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B9" w:rsidRDefault="00E30BB9" w:rsidP="00E30BB9">
      <w:pPr>
        <w:jc w:val="center"/>
        <w:rPr>
          <w:rFonts w:ascii="IRNazli" w:hAnsi="IRNazli" w:cs="IRNazli"/>
          <w:noProof w:val="0"/>
          <w:rtl/>
          <w:lang w:bidi="fa-IR"/>
        </w:rPr>
      </w:pPr>
      <w:bookmarkStart w:id="0" w:name="_Toc60754377"/>
      <w:bookmarkStart w:id="1" w:name="_GoBack"/>
      <w:bookmarkEnd w:id="1"/>
    </w:p>
    <w:p w:rsidR="00E30BB9" w:rsidRDefault="00E30BB9" w:rsidP="00E30BB9">
      <w:pPr>
        <w:jc w:val="center"/>
        <w:rPr>
          <w:rFonts w:ascii="IRNazli" w:hAnsi="IRNazli" w:cs="IRNazli"/>
          <w:noProof w:val="0"/>
          <w:rtl/>
          <w:lang w:bidi="fa-IR"/>
        </w:rPr>
      </w:pPr>
    </w:p>
    <w:p w:rsidR="00E30BB9" w:rsidRDefault="00E30BB9" w:rsidP="00E30BB9">
      <w:pPr>
        <w:jc w:val="center"/>
        <w:rPr>
          <w:rFonts w:ascii="IRNazli" w:hAnsi="IRNazli" w:cs="IRNazli"/>
          <w:noProof w:val="0"/>
          <w:rtl/>
          <w:lang w:bidi="fa-IR"/>
        </w:rPr>
      </w:pPr>
    </w:p>
    <w:p w:rsidR="00E30BB9" w:rsidRDefault="00E30BB9" w:rsidP="00E30BB9">
      <w:pPr>
        <w:jc w:val="center"/>
        <w:rPr>
          <w:rFonts w:ascii="IRNazli" w:hAnsi="IRNazli" w:cs="IRNazli"/>
          <w:noProof w:val="0"/>
          <w:rtl/>
          <w:lang w:bidi="fa-IR"/>
        </w:rPr>
      </w:pPr>
      <w:r>
        <w:rPr>
          <w:bCs/>
        </w:rPr>
        <mc:AlternateContent>
          <mc:Choice Requires="wpc">
            <w:drawing>
              <wp:anchor distT="0" distB="0" distL="114300" distR="114300" simplePos="0" relativeHeight="251657728" behindDoc="0" locked="0" layoutInCell="1" allowOverlap="1" wp14:anchorId="54C42256" wp14:editId="03661FDA">
                <wp:simplePos x="0" y="0"/>
                <wp:positionH relativeFrom="column">
                  <wp:posOffset>141605</wp:posOffset>
                </wp:positionH>
                <wp:positionV relativeFrom="paragraph">
                  <wp:posOffset>53975</wp:posOffset>
                </wp:positionV>
                <wp:extent cx="1176337" cy="852488"/>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2"/>
                        <wps:cNvSpPr>
                          <a:spLocks noChangeArrowheads="1"/>
                        </wps:cNvSpPr>
                        <wps:spPr bwMode="auto">
                          <a:xfrm>
                            <a:off x="554541" y="0"/>
                            <a:ext cx="450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978" w:rsidRPr="00ED1482" w:rsidRDefault="00F40978" w:rsidP="00341F43">
                              <w:pPr>
                                <w:rPr>
                                  <w:rStyle w:val="Char1"/>
                                </w:rPr>
                              </w:pPr>
                              <w:r>
                                <w:rPr>
                                  <w:rFonts w:cs="Calibri"/>
                                  <w:color w:val="000000"/>
                                </w:rPr>
                                <w:t xml:space="preserve"> </w:t>
                              </w:r>
                            </w:p>
                          </w:txbxContent>
                        </wps:txbx>
                        <wps:bodyPr rot="0" vert="horz" wrap="none" lIns="0" tIns="0" rIns="0" bIns="0" anchor="t" anchorCtr="0">
                          <a:spAutoFit/>
                        </wps:bodyPr>
                      </wps:wsp>
                      <wps:wsp>
                        <wps:cNvPr id="5" name="Rectangle 63"/>
                        <wps:cNvSpPr>
                          <a:spLocks noChangeArrowheads="1"/>
                        </wps:cNvSpPr>
                        <wps:spPr bwMode="auto">
                          <a:xfrm>
                            <a:off x="202537" y="0"/>
                            <a:ext cx="54737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978" w:rsidRPr="00ED1482" w:rsidRDefault="00F40978" w:rsidP="00341F43">
                              <w:pPr>
                                <w:rPr>
                                  <w:rStyle w:val="Char1"/>
                                </w:rPr>
                              </w:pPr>
                              <w:r>
                                <w:rPr>
                                  <w:rFonts w:ascii="AGA Arabesque" w:hAnsi="AGA Arabesque" w:cs="AGA Arabesque"/>
                                  <w:color w:val="000000"/>
                                  <w:sz w:val="96"/>
                                  <w:szCs w:val="96"/>
                                </w:rPr>
                                <w:t></w:t>
                              </w:r>
                            </w:p>
                          </w:txbxContent>
                        </wps:txbx>
                        <wps:bodyPr rot="0" vert="horz" wrap="square" lIns="0" tIns="0" rIns="0" bIns="0" anchor="t" anchorCtr="0">
                          <a:spAutoFit/>
                        </wps:bodyPr>
                      </wps:wsp>
                      <wps:wsp>
                        <wps:cNvPr id="6" name="Rectangle 64"/>
                        <wps:cNvSpPr>
                          <a:spLocks noChangeArrowheads="1"/>
                        </wps:cNvSpPr>
                        <wps:spPr bwMode="auto">
                          <a:xfrm>
                            <a:off x="420977" y="169796"/>
                            <a:ext cx="103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978" w:rsidRPr="00ED1482" w:rsidRDefault="00F40978" w:rsidP="00341F43">
                              <w:pPr>
                                <w:rPr>
                                  <w:rStyle w:val="Char1"/>
                                </w:rPr>
                              </w:pPr>
                              <w:r>
                                <w:rPr>
                                  <w:rFonts w:ascii="B Zar" w:cs="B Zar" w:hint="cs"/>
                                  <w:b/>
                                  <w:bCs/>
                                  <w:color w:val="000000"/>
                                  <w:sz w:val="34"/>
                                  <w:szCs w:val="34"/>
                                  <w:rtl/>
                                  <w:lang w:bidi="fa-IR"/>
                                </w:rPr>
                                <w:t>7</w:t>
                              </w:r>
                            </w:p>
                          </w:txbxContent>
                        </wps:txbx>
                        <wps:bodyPr rot="0" vert="horz" wrap="none" lIns="0" tIns="0" rIns="0" bIns="0" anchor="t" anchorCtr="0">
                          <a:spAutoFit/>
                        </wps:bodyPr>
                      </wps:wsp>
                      <wps:wsp>
                        <wps:cNvPr id="7" name="Rectangle 65"/>
                        <wps:cNvSpPr>
                          <a:spLocks noChangeArrowheads="1"/>
                        </wps:cNvSpPr>
                        <wps:spPr bwMode="auto">
                          <a:xfrm>
                            <a:off x="202400" y="270207"/>
                            <a:ext cx="4508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978" w:rsidRPr="00ED1482" w:rsidRDefault="00F40978" w:rsidP="00341F43">
                              <w:pPr>
                                <w:rPr>
                                  <w:rStyle w:val="Char1"/>
                                </w:rPr>
                              </w:pPr>
                              <w:r>
                                <w:rPr>
                                  <w:rFonts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left:0;text-align:left;margin-left:11.15pt;margin-top:4.25pt;width:92.6pt;height:67.15pt;z-index:251657728" coordsize="11760,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760;height:8521;visibility:visible;mso-wrap-style:square">
                  <v:fill o:detectmouseclick="t"/>
                  <v:path o:connecttype="none"/>
                </v:shape>
                <v:rect id="Rectangle 62" o:spid="_x0000_s1028" style="position:absolute;left:5545;width:45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F40978" w:rsidRPr="00ED1482" w:rsidRDefault="00F40978" w:rsidP="00341F43">
                        <w:pPr>
                          <w:rPr>
                            <w:rStyle w:val="Char1"/>
                          </w:rPr>
                        </w:pPr>
                        <w:r>
                          <w:rPr>
                            <w:rFonts w:cs="Calibri"/>
                            <w:color w:val="000000"/>
                          </w:rPr>
                          <w:t xml:space="preserve"> </w:t>
                        </w:r>
                      </w:p>
                    </w:txbxContent>
                  </v:textbox>
                </v:rect>
                <v:rect id="Rectangle 63" o:spid="_x0000_s1029" style="position:absolute;left:2025;width:5474;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wvQcQA&#10;AADaAAAADwAAAGRycy9kb3ducmV2LnhtbESPQWvCQBSE7wX/w/IEL6VuKlj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cL0HEAAAA2gAAAA8AAAAAAAAAAAAAAAAAmAIAAGRycy9k&#10;b3ducmV2LnhtbFBLBQYAAAAABAAEAPUAAACJAwAAAAA=&#10;" filled="f" stroked="f">
                  <v:textbox style="mso-fit-shape-to-text:t" inset="0,0,0,0">
                    <w:txbxContent>
                      <w:p w:rsidR="00F40978" w:rsidRPr="00ED1482" w:rsidRDefault="00F40978" w:rsidP="00341F43">
                        <w:pPr>
                          <w:rPr>
                            <w:rStyle w:val="Char1"/>
                          </w:rPr>
                        </w:pPr>
                        <w:r>
                          <w:rPr>
                            <w:rFonts w:ascii="AGA Arabesque" w:hAnsi="AGA Arabesque" w:cs="AGA Arabesque"/>
                            <w:color w:val="000000"/>
                            <w:sz w:val="96"/>
                            <w:szCs w:val="96"/>
                          </w:rPr>
                          <w:t></w:t>
                        </w:r>
                      </w:p>
                    </w:txbxContent>
                  </v:textbox>
                </v:rect>
                <v:rect id="Rectangle 64" o:spid="_x0000_s1030" style="position:absolute;left:4209;top:1697;width:103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F40978" w:rsidRPr="00ED1482" w:rsidRDefault="00F40978" w:rsidP="00341F43">
                        <w:pPr>
                          <w:rPr>
                            <w:rStyle w:val="Char1"/>
                          </w:rPr>
                        </w:pPr>
                        <w:r>
                          <w:rPr>
                            <w:rFonts w:ascii="B Zar" w:cs="B Zar" w:hint="cs"/>
                            <w:b/>
                            <w:bCs/>
                            <w:color w:val="000000"/>
                            <w:sz w:val="34"/>
                            <w:szCs w:val="34"/>
                            <w:rtl/>
                            <w:lang w:bidi="fa-IR"/>
                          </w:rPr>
                          <w:t>7</w:t>
                        </w:r>
                      </w:p>
                    </w:txbxContent>
                  </v:textbox>
                </v:rect>
                <v:rect id="Rectangle 65" o:spid="_x0000_s1031" style="position:absolute;left:2024;top:2702;width:450;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F40978" w:rsidRPr="00ED1482" w:rsidRDefault="00F40978" w:rsidP="00341F43">
                        <w:pPr>
                          <w:rPr>
                            <w:rStyle w:val="Char1"/>
                          </w:rPr>
                        </w:pPr>
                        <w:r>
                          <w:rPr>
                            <w:rFonts w:cs="Calibri"/>
                            <w:color w:val="000000"/>
                          </w:rPr>
                          <w:t xml:space="preserve"> </w:t>
                        </w:r>
                      </w:p>
                    </w:txbxContent>
                  </v:textbox>
                </v:rect>
              </v:group>
            </w:pict>
          </mc:Fallback>
        </mc:AlternateContent>
      </w:r>
    </w:p>
    <w:p w:rsidR="00E30BB9" w:rsidRPr="00E30BB9" w:rsidRDefault="00E30BB9" w:rsidP="00E30BB9">
      <w:pPr>
        <w:ind w:firstLine="567"/>
        <w:rPr>
          <w:rFonts w:ascii="IRNazli" w:hAnsi="IRNazli" w:cs="IRNazli"/>
          <w:b/>
          <w:bCs/>
          <w:noProof w:val="0"/>
          <w:rtl/>
          <w:lang w:bidi="fa-IR"/>
        </w:rPr>
      </w:pPr>
      <w:r w:rsidRPr="00E30BB9">
        <w:rPr>
          <w:rFonts w:ascii="IRNazli" w:hAnsi="IRNazli" w:cs="IRNazli" w:hint="cs"/>
          <w:b/>
          <w:bCs/>
          <w:noProof w:val="0"/>
          <w:sz w:val="36"/>
          <w:szCs w:val="36"/>
          <w:rtl/>
          <w:lang w:bidi="fa-IR"/>
        </w:rPr>
        <w:t xml:space="preserve">اندیشه‌های اسلامی در پرتو کتاب و سنت </w:t>
      </w: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Pr="00E30BB9" w:rsidRDefault="00E30BB9" w:rsidP="00E30BB9">
      <w:pPr>
        <w:jc w:val="center"/>
        <w:rPr>
          <w:rFonts w:ascii="IRTitr" w:hAnsi="IRTitr" w:cs="IRTitr"/>
          <w:noProof w:val="0"/>
          <w:color w:val="000000"/>
          <w:rtl/>
          <w:lang w:bidi="fa-IR"/>
        </w:rPr>
      </w:pPr>
      <w:r w:rsidRPr="00E30BB9">
        <w:rPr>
          <w:rFonts w:ascii="IRTitr" w:hAnsi="IRTitr" w:cs="IRTitr"/>
          <w:noProof w:val="0"/>
          <w:color w:val="000000"/>
          <w:sz w:val="70"/>
          <w:szCs w:val="70"/>
          <w:rtl/>
          <w:lang w:bidi="fa-IR"/>
        </w:rPr>
        <w:t>بهشت و دوزخ</w:t>
      </w: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pPr>
    </w:p>
    <w:p w:rsidR="00E30BB9" w:rsidRPr="00E30BB9" w:rsidRDefault="00E30BB9" w:rsidP="00E30BB9">
      <w:pPr>
        <w:jc w:val="center"/>
        <w:rPr>
          <w:rFonts w:ascii="IRYakout" w:hAnsi="IRYakout" w:cs="IRYakout"/>
          <w:b/>
          <w:bCs/>
          <w:noProof w:val="0"/>
          <w:color w:val="000000"/>
          <w:sz w:val="32"/>
          <w:szCs w:val="32"/>
          <w:rtl/>
          <w:lang w:bidi="fa-IR"/>
        </w:rPr>
      </w:pPr>
      <w:r w:rsidRPr="00E30BB9">
        <w:rPr>
          <w:rFonts w:ascii="IRYakout" w:hAnsi="IRYakout" w:cs="IRYakout"/>
          <w:b/>
          <w:bCs/>
          <w:noProof w:val="0"/>
          <w:color w:val="000000"/>
          <w:sz w:val="32"/>
          <w:szCs w:val="32"/>
          <w:rtl/>
          <w:lang w:bidi="fa-IR"/>
        </w:rPr>
        <w:t>تألیف</w:t>
      </w:r>
      <w:r w:rsidR="0085259D">
        <w:rPr>
          <w:rFonts w:ascii="IRYakout" w:hAnsi="IRYakout" w:cs="IRYakout"/>
          <w:b/>
          <w:bCs/>
          <w:noProof w:val="0"/>
          <w:color w:val="000000"/>
          <w:sz w:val="32"/>
          <w:szCs w:val="32"/>
          <w:rtl/>
          <w:lang w:bidi="fa-IR"/>
        </w:rPr>
        <w:t xml:space="preserve">: </w:t>
      </w:r>
    </w:p>
    <w:p w:rsidR="00E30BB9" w:rsidRPr="00E30BB9" w:rsidRDefault="00E30BB9" w:rsidP="00E30BB9">
      <w:pPr>
        <w:jc w:val="center"/>
        <w:rPr>
          <w:rFonts w:ascii="IRYakout" w:hAnsi="IRYakout" w:cs="IRYakout"/>
          <w:b/>
          <w:bCs/>
          <w:noProof w:val="0"/>
          <w:color w:val="000000"/>
          <w:sz w:val="32"/>
          <w:szCs w:val="32"/>
          <w:rtl/>
          <w:lang w:bidi="fa-IR"/>
        </w:rPr>
      </w:pPr>
      <w:r w:rsidRPr="00E30BB9">
        <w:rPr>
          <w:rFonts w:ascii="IRYakout" w:hAnsi="IRYakout" w:cs="IRYakout"/>
          <w:b/>
          <w:bCs/>
          <w:noProof w:val="0"/>
          <w:color w:val="000000"/>
          <w:sz w:val="36"/>
          <w:szCs w:val="36"/>
          <w:rtl/>
          <w:lang w:bidi="fa-IR"/>
        </w:rPr>
        <w:t>دکتر عمر سلیمان اشقر</w:t>
      </w:r>
    </w:p>
    <w:p w:rsidR="00E30BB9" w:rsidRPr="00E30BB9" w:rsidRDefault="00E30BB9" w:rsidP="00E30BB9">
      <w:pPr>
        <w:jc w:val="center"/>
        <w:rPr>
          <w:rFonts w:ascii="IRYakout" w:hAnsi="IRYakout" w:cs="IRYakout"/>
          <w:noProof w:val="0"/>
          <w:color w:val="000000"/>
          <w:rtl/>
          <w:lang w:bidi="fa-IR"/>
        </w:rPr>
      </w:pPr>
    </w:p>
    <w:p w:rsidR="00E30BB9" w:rsidRPr="00E30BB9" w:rsidRDefault="00E30BB9" w:rsidP="00E30BB9">
      <w:pPr>
        <w:jc w:val="center"/>
        <w:rPr>
          <w:rFonts w:ascii="IRYakout" w:hAnsi="IRYakout" w:cs="IRYakout"/>
          <w:b/>
          <w:bCs/>
          <w:noProof w:val="0"/>
          <w:color w:val="000000"/>
          <w:sz w:val="32"/>
          <w:szCs w:val="32"/>
          <w:rtl/>
          <w:lang w:bidi="fa-IR"/>
        </w:rPr>
      </w:pPr>
      <w:r w:rsidRPr="00E30BB9">
        <w:rPr>
          <w:rFonts w:ascii="IRYakout" w:hAnsi="IRYakout" w:cs="IRYakout"/>
          <w:b/>
          <w:bCs/>
          <w:noProof w:val="0"/>
          <w:color w:val="000000"/>
          <w:sz w:val="32"/>
          <w:szCs w:val="32"/>
          <w:rtl/>
          <w:lang w:bidi="fa-IR"/>
        </w:rPr>
        <w:t>ترجمه</w:t>
      </w:r>
      <w:r w:rsidR="0085259D">
        <w:rPr>
          <w:rFonts w:ascii="IRYakout" w:hAnsi="IRYakout" w:cs="IRYakout"/>
          <w:b/>
          <w:bCs/>
          <w:noProof w:val="0"/>
          <w:color w:val="000000"/>
          <w:sz w:val="32"/>
          <w:szCs w:val="32"/>
          <w:rtl/>
          <w:lang w:bidi="fa-IR"/>
        </w:rPr>
        <w:t xml:space="preserve">: </w:t>
      </w:r>
    </w:p>
    <w:p w:rsidR="00E30BB9" w:rsidRDefault="00E30BB9" w:rsidP="00E30BB9">
      <w:pPr>
        <w:jc w:val="center"/>
        <w:rPr>
          <w:rFonts w:ascii="IRNazli" w:hAnsi="IRNazli" w:cs="IRNazli"/>
          <w:noProof w:val="0"/>
          <w:color w:val="000000"/>
          <w:rtl/>
          <w:lang w:bidi="fa-IR"/>
        </w:rPr>
      </w:pPr>
      <w:r w:rsidRPr="00E30BB9">
        <w:rPr>
          <w:rFonts w:ascii="IRYakout" w:hAnsi="IRYakout" w:cs="IRYakout"/>
          <w:b/>
          <w:bCs/>
          <w:noProof w:val="0"/>
          <w:color w:val="000000"/>
          <w:sz w:val="36"/>
          <w:szCs w:val="36"/>
          <w:rtl/>
          <w:lang w:bidi="fa-IR"/>
        </w:rPr>
        <w:t>گروه فرهنگی انتشارات حرمین</w:t>
      </w:r>
    </w:p>
    <w:p w:rsidR="00E30BB9" w:rsidRDefault="00E30BB9" w:rsidP="00E30BB9">
      <w:pPr>
        <w:jc w:val="center"/>
        <w:rPr>
          <w:rFonts w:ascii="IRNazli" w:hAnsi="IRNazli" w:cs="IRNazli"/>
          <w:noProof w:val="0"/>
          <w:color w:val="000000"/>
          <w:rtl/>
          <w:lang w:bidi="fa-IR"/>
        </w:rPr>
      </w:pPr>
    </w:p>
    <w:p w:rsidR="00E30BB9" w:rsidRDefault="00E30BB9" w:rsidP="00E30BB9">
      <w:pPr>
        <w:jc w:val="center"/>
        <w:rPr>
          <w:rFonts w:ascii="IRNazli" w:hAnsi="IRNazli" w:cs="IRNazli"/>
          <w:noProof w:val="0"/>
          <w:color w:val="000000"/>
          <w:rtl/>
          <w:lang w:bidi="fa-IR"/>
        </w:rPr>
        <w:sectPr w:rsidR="00E30BB9" w:rsidSect="0085259D">
          <w:footnotePr>
            <w:numRestart w:val="eachPage"/>
          </w:foot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12"/>
        </w:sectPr>
      </w:pPr>
    </w:p>
    <w:p w:rsidR="00737B5C" w:rsidRPr="00F23511" w:rsidRDefault="00737B5C" w:rsidP="00737B5C">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B365CC" w:rsidRPr="00C50D4D" w:rsidTr="00D70537">
        <w:trPr>
          <w:jc w:val="center"/>
        </w:trPr>
        <w:tc>
          <w:tcPr>
            <w:tcW w:w="1529" w:type="pct"/>
            <w:vAlign w:val="center"/>
          </w:tcPr>
          <w:p w:rsidR="00B365CC" w:rsidRPr="00855B06" w:rsidRDefault="00B365CC" w:rsidP="00D70537">
            <w:pPr>
              <w:spacing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B365CC" w:rsidRPr="00855B06" w:rsidRDefault="00B365CC" w:rsidP="00D70537">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بهشت و دوزخ</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B365CC" w:rsidRPr="00855B06" w:rsidRDefault="000837B8" w:rsidP="000837B8">
            <w:pPr>
              <w:spacing w:before="60" w:after="60"/>
              <w:rPr>
                <w:rFonts w:ascii="IRMitra" w:hAnsi="IRMitra" w:cs="IRMitra"/>
                <w:color w:val="244061" w:themeColor="accent1" w:themeShade="80"/>
                <w:sz w:val="30"/>
                <w:szCs w:val="30"/>
                <w:rtl/>
                <w:lang w:bidi="fa-IR"/>
              </w:rPr>
            </w:pPr>
            <w:r w:rsidRPr="000837B8">
              <w:rPr>
                <w:rFonts w:ascii="IRMitra" w:hAnsi="IRMitra" w:cs="IRMitra"/>
                <w:color w:val="244061" w:themeColor="accent1" w:themeShade="80"/>
                <w:sz w:val="30"/>
                <w:szCs w:val="30"/>
                <w:rtl/>
                <w:lang w:bidi="fa-IR"/>
              </w:rPr>
              <w:t xml:space="preserve">الجنة والنار </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B365CC" w:rsidRPr="00855B06" w:rsidRDefault="00B365CC" w:rsidP="00D70537">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عمر سلیمان اشقر</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B365CC" w:rsidRPr="00855B06" w:rsidRDefault="00B365CC" w:rsidP="00D70537">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گروه فرهنگی انتشارات حرمین</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B365CC" w:rsidRPr="00855B06" w:rsidRDefault="00B14B27" w:rsidP="00B14B27">
            <w:pPr>
              <w:spacing w:before="60" w:after="60"/>
              <w:rPr>
                <w:rFonts w:ascii="IRMitra" w:hAnsi="IRMitra" w:cs="IRMitra"/>
                <w:color w:val="244061" w:themeColor="accent1" w:themeShade="80"/>
                <w:sz w:val="30"/>
                <w:szCs w:val="30"/>
                <w:rtl/>
                <w:lang w:bidi="fa-IR"/>
              </w:rPr>
            </w:pPr>
            <w:r w:rsidRPr="00B14B27">
              <w:rPr>
                <w:rFonts w:ascii="IRMitra" w:hAnsi="IRMitra" w:cs="IRMitra" w:hint="cs"/>
                <w:color w:val="244061" w:themeColor="accent1" w:themeShade="80"/>
                <w:rtl/>
                <w:lang w:bidi="fa-IR"/>
              </w:rPr>
              <w:t xml:space="preserve">عقاید کلام </w:t>
            </w:r>
            <w:r w:rsidRPr="00B14B27">
              <w:rPr>
                <w:rFonts w:ascii="IRMitra" w:hAnsi="IRMitra" w:cs="IRMitra"/>
                <w:color w:val="244061" w:themeColor="accent1" w:themeShade="80"/>
                <w:rtl/>
                <w:lang w:bidi="fa-IR"/>
              </w:rPr>
              <w:t>–</w:t>
            </w:r>
            <w:r w:rsidRPr="00B14B27">
              <w:rPr>
                <w:rFonts w:ascii="IRMitra" w:hAnsi="IRMitra" w:cs="IRMitra" w:hint="cs"/>
                <w:color w:val="244061" w:themeColor="accent1" w:themeShade="80"/>
                <w:rtl/>
                <w:lang w:bidi="fa-IR"/>
              </w:rPr>
              <w:t xml:space="preserve"> مجموعه عقاید اسلامی </w:t>
            </w:r>
            <w:r w:rsidRPr="00B14B27">
              <w:rPr>
                <w:rFonts w:ascii="IRMitra" w:hAnsi="IRMitra" w:cs="IRMitra"/>
                <w:color w:val="244061" w:themeColor="accent1" w:themeShade="80"/>
                <w:rtl/>
                <w:lang w:bidi="fa-IR"/>
              </w:rPr>
              <w:t>–</w:t>
            </w:r>
            <w:r w:rsidRPr="00B14B27">
              <w:rPr>
                <w:rFonts w:ascii="IRMitra" w:hAnsi="IRMitra" w:cs="IRMitra" w:hint="cs"/>
                <w:color w:val="244061" w:themeColor="accent1" w:themeShade="80"/>
                <w:rtl/>
                <w:lang w:bidi="fa-IR"/>
              </w:rPr>
              <w:t xml:space="preserve"> معاد (حیات بعد از </w:t>
            </w:r>
            <w:r>
              <w:rPr>
                <w:rFonts w:ascii="IRMitra" w:hAnsi="IRMitra" w:cs="IRMitra" w:hint="cs"/>
                <w:color w:val="244061" w:themeColor="accent1" w:themeShade="80"/>
                <w:rtl/>
                <w:lang w:bidi="fa-IR"/>
              </w:rPr>
              <w:t>مرگ</w:t>
            </w:r>
            <w:r w:rsidRPr="00B14B27">
              <w:rPr>
                <w:rFonts w:ascii="IRMitra" w:hAnsi="IRMitra" w:cs="IRMitra" w:hint="cs"/>
                <w:color w:val="244061" w:themeColor="accent1" w:themeShade="80"/>
                <w:rtl/>
                <w:lang w:bidi="fa-IR"/>
              </w:rPr>
              <w:t>)</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B365CC" w:rsidRPr="00855B06" w:rsidRDefault="00B365CC" w:rsidP="00184B1A">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Pr="00855B06">
              <w:rPr>
                <w:rFonts w:ascii="IRMitra" w:hAnsi="IRMitra" w:cs="IRMitra" w:hint="cs"/>
                <w:color w:val="244061" w:themeColor="accent1" w:themeShade="80"/>
                <w:sz w:val="30"/>
                <w:szCs w:val="30"/>
                <w:rtl/>
                <w:lang w:bidi="fa-IR"/>
              </w:rPr>
              <w:t xml:space="preserve">(دیجیتال) </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B365CC" w:rsidRPr="00855B06" w:rsidRDefault="00B365CC" w:rsidP="00D70537">
            <w:pPr>
              <w:spacing w:before="60" w:after="60"/>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B365CC" w:rsidRPr="00C50D4D" w:rsidTr="00D70537">
        <w:trPr>
          <w:jc w:val="center"/>
        </w:trPr>
        <w:tc>
          <w:tcPr>
            <w:tcW w:w="1529" w:type="pct"/>
            <w:vAlign w:val="center"/>
          </w:tcPr>
          <w:p w:rsidR="00B365CC" w:rsidRPr="00855B06" w:rsidRDefault="00B365CC" w:rsidP="00D70537">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B365CC" w:rsidRPr="00855B06" w:rsidRDefault="00B365CC" w:rsidP="00D70537">
            <w:pPr>
              <w:spacing w:before="60" w:after="60"/>
              <w:rPr>
                <w:rFonts w:ascii="IRMitra" w:hAnsi="IRMitra" w:cs="IRMitra"/>
                <w:color w:val="244061" w:themeColor="accent1" w:themeShade="80"/>
                <w:sz w:val="30"/>
                <w:szCs w:val="30"/>
                <w:rtl/>
                <w:lang w:bidi="fa-IR"/>
              </w:rPr>
            </w:pPr>
          </w:p>
        </w:tc>
      </w:tr>
      <w:tr w:rsidR="00B365CC" w:rsidRPr="00C50D4D" w:rsidTr="00D70537">
        <w:trPr>
          <w:jc w:val="center"/>
        </w:trPr>
        <w:tc>
          <w:tcPr>
            <w:tcW w:w="3469" w:type="pct"/>
            <w:gridSpan w:val="4"/>
            <w:vAlign w:val="center"/>
          </w:tcPr>
          <w:p w:rsidR="00B365CC" w:rsidRPr="00AA082B" w:rsidRDefault="00B365CC" w:rsidP="00D7053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B365CC" w:rsidRPr="00B365CC" w:rsidRDefault="00B365CC" w:rsidP="00D70537">
            <w:pPr>
              <w:spacing w:before="60" w:after="60"/>
              <w:jc w:val="center"/>
              <w:rPr>
                <w:rFonts w:asciiTheme="majorBidi" w:hAnsiTheme="majorBidi" w:cstheme="majorBidi"/>
                <w:b/>
                <w:bCs/>
                <w:sz w:val="27"/>
                <w:szCs w:val="27"/>
                <w:rtl/>
                <w:lang w:bidi="fa-IR"/>
              </w:rPr>
            </w:pPr>
            <w:r w:rsidRPr="00B365CC">
              <w:rPr>
                <w:rFonts w:asciiTheme="majorBidi" w:hAnsiTheme="majorBidi" w:cstheme="majorBidi"/>
                <w:b/>
                <w:bCs/>
                <w:color w:val="244061" w:themeColor="accent1" w:themeShade="80"/>
                <w:sz w:val="24"/>
                <w:szCs w:val="24"/>
                <w:lang w:bidi="fa-IR"/>
              </w:rPr>
              <w:t>www.aqeedeh.com</w:t>
            </w:r>
          </w:p>
        </w:tc>
        <w:tc>
          <w:tcPr>
            <w:tcW w:w="1531" w:type="pct"/>
          </w:tcPr>
          <w:p w:rsidR="00B365CC" w:rsidRPr="00855B06" w:rsidRDefault="00B365CC"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1179BCB9" wp14:editId="0649D2E9">
                  <wp:extent cx="943200" cy="943200"/>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365CC" w:rsidRPr="00C50D4D" w:rsidTr="00D70537">
        <w:trPr>
          <w:jc w:val="center"/>
        </w:trPr>
        <w:tc>
          <w:tcPr>
            <w:tcW w:w="1529" w:type="pct"/>
            <w:vAlign w:val="center"/>
          </w:tcPr>
          <w:p w:rsidR="00B365CC" w:rsidRPr="00855B06" w:rsidRDefault="00B365CC" w:rsidP="00D7053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B365CC" w:rsidRPr="00855B06" w:rsidRDefault="00B365CC" w:rsidP="00D7053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B365CC" w:rsidRPr="00C50D4D" w:rsidTr="00D70537">
        <w:trPr>
          <w:jc w:val="center"/>
        </w:trPr>
        <w:tc>
          <w:tcPr>
            <w:tcW w:w="5000" w:type="pct"/>
            <w:gridSpan w:val="5"/>
            <w:vAlign w:val="bottom"/>
          </w:tcPr>
          <w:p w:rsidR="00B365CC" w:rsidRPr="00855B06" w:rsidRDefault="00B365CC" w:rsidP="00D7053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365CC" w:rsidRPr="00C50D4D" w:rsidTr="00D70537">
        <w:trPr>
          <w:jc w:val="center"/>
        </w:trPr>
        <w:tc>
          <w:tcPr>
            <w:tcW w:w="2297" w:type="pct"/>
            <w:gridSpan w:val="2"/>
            <w:shd w:val="clear" w:color="auto" w:fill="auto"/>
          </w:tcPr>
          <w:p w:rsidR="00B365CC" w:rsidRPr="00AA082B" w:rsidRDefault="00B365CC" w:rsidP="00B365CC">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B365CC" w:rsidRPr="00AA082B" w:rsidRDefault="00B365CC" w:rsidP="00B365CC">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B365CC" w:rsidRDefault="00B365CC" w:rsidP="00B365CC">
            <w:pPr>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B365CC" w:rsidRPr="00855B06" w:rsidRDefault="00B365CC" w:rsidP="00B365CC">
            <w:pPr>
              <w:bidi w:val="0"/>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B365CC" w:rsidRPr="00855B06" w:rsidRDefault="00B365CC" w:rsidP="00B365CC">
            <w:pPr>
              <w:bidi w:val="0"/>
              <w:spacing w:before="60" w:after="60"/>
              <w:rPr>
                <w:rFonts w:ascii="IRMitra" w:hAnsi="IRMitra" w:cs="IRMitra"/>
                <w:color w:val="244061" w:themeColor="accent1" w:themeShade="80"/>
                <w:sz w:val="30"/>
                <w:szCs w:val="30"/>
                <w:rtl/>
                <w:lang w:bidi="fa-IR"/>
              </w:rPr>
            </w:pPr>
          </w:p>
        </w:tc>
        <w:tc>
          <w:tcPr>
            <w:tcW w:w="2343" w:type="pct"/>
            <w:gridSpan w:val="2"/>
          </w:tcPr>
          <w:p w:rsidR="00B365CC" w:rsidRPr="00AA082B" w:rsidRDefault="00B365CC" w:rsidP="00B365CC">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www.aqeedeh.com</w:t>
            </w:r>
          </w:p>
          <w:p w:rsidR="00B365CC" w:rsidRPr="00AA082B" w:rsidRDefault="00B365CC" w:rsidP="00B365CC">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B365CC" w:rsidRPr="00181184" w:rsidRDefault="00EE2817" w:rsidP="00B365CC">
            <w:pPr>
              <w:widowControl w:val="0"/>
              <w:tabs>
                <w:tab w:val="right" w:leader="dot" w:pos="5138"/>
              </w:tabs>
              <w:bidi w:val="0"/>
              <w:spacing w:before="60" w:after="60"/>
              <w:rPr>
                <w:rFonts w:ascii="Literata" w:hAnsi="Literata" w:cs="Times New Roman"/>
                <w:sz w:val="24"/>
                <w:szCs w:val="24"/>
              </w:rPr>
            </w:pPr>
            <w:hyperlink r:id="rId10" w:history="1">
              <w:r w:rsidR="00B365CC" w:rsidRPr="00181184">
                <w:rPr>
                  <w:rStyle w:val="Hyperlink"/>
                  <w:rFonts w:ascii="Literata" w:hAnsi="Literata" w:cs="Times New Roman"/>
                  <w:color w:val="auto"/>
                  <w:sz w:val="24"/>
                  <w:szCs w:val="24"/>
                  <w:u w:val="none"/>
                </w:rPr>
                <w:t>www.shabnam.cc</w:t>
              </w:r>
            </w:hyperlink>
          </w:p>
          <w:p w:rsidR="00B365CC" w:rsidRPr="00855B06" w:rsidRDefault="00B365CC" w:rsidP="00B365CC">
            <w:pPr>
              <w:bidi w:val="0"/>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B365CC" w:rsidRPr="00EA1553" w:rsidTr="00D70537">
        <w:trPr>
          <w:jc w:val="center"/>
        </w:trPr>
        <w:tc>
          <w:tcPr>
            <w:tcW w:w="2297" w:type="pct"/>
            <w:gridSpan w:val="2"/>
          </w:tcPr>
          <w:p w:rsidR="00B365CC" w:rsidRPr="00EA1553" w:rsidRDefault="00B365CC" w:rsidP="00D70537">
            <w:pPr>
              <w:spacing w:before="60" w:after="60"/>
              <w:rPr>
                <w:rFonts w:ascii="IRMitra" w:hAnsi="IRMitra" w:cs="IRMitra"/>
                <w:b/>
                <w:bCs/>
                <w:sz w:val="5"/>
                <w:szCs w:val="5"/>
                <w:rtl/>
                <w:lang w:bidi="fa-IR"/>
              </w:rPr>
            </w:pPr>
          </w:p>
        </w:tc>
        <w:tc>
          <w:tcPr>
            <w:tcW w:w="2703" w:type="pct"/>
            <w:gridSpan w:val="3"/>
          </w:tcPr>
          <w:p w:rsidR="00B365CC" w:rsidRPr="00EA1553" w:rsidRDefault="00B365CC" w:rsidP="00D70537">
            <w:pPr>
              <w:spacing w:before="60" w:after="60"/>
              <w:rPr>
                <w:rFonts w:ascii="IRMitra" w:hAnsi="IRMitra" w:cs="IRMitra"/>
                <w:color w:val="244061" w:themeColor="accent1" w:themeShade="80"/>
                <w:sz w:val="5"/>
                <w:szCs w:val="5"/>
                <w:rtl/>
                <w:lang w:bidi="fa-IR"/>
              </w:rPr>
            </w:pPr>
          </w:p>
        </w:tc>
      </w:tr>
      <w:tr w:rsidR="00B365CC" w:rsidRPr="00C50D4D" w:rsidTr="00D70537">
        <w:trPr>
          <w:jc w:val="center"/>
        </w:trPr>
        <w:tc>
          <w:tcPr>
            <w:tcW w:w="5000" w:type="pct"/>
            <w:gridSpan w:val="5"/>
          </w:tcPr>
          <w:p w:rsidR="00B365CC" w:rsidRPr="00855B06" w:rsidRDefault="00B365CC"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52D9AB35" wp14:editId="0389EF31">
                  <wp:extent cx="1576800" cy="8208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365CC" w:rsidRPr="00C50D4D" w:rsidTr="00D70537">
        <w:trPr>
          <w:jc w:val="center"/>
        </w:trPr>
        <w:tc>
          <w:tcPr>
            <w:tcW w:w="5000" w:type="pct"/>
            <w:gridSpan w:val="5"/>
            <w:vAlign w:val="center"/>
          </w:tcPr>
          <w:p w:rsidR="00B365CC" w:rsidRDefault="00B365CC" w:rsidP="00D70537">
            <w:pPr>
              <w:spacing w:before="60" w:after="60"/>
              <w:jc w:val="center"/>
              <w:rPr>
                <w:rFonts w:ascii="IRMitra" w:hAnsi="IRMitra" w:cs="IRMitra"/>
                <w:color w:val="244061" w:themeColor="accent1" w:themeShade="80"/>
                <w:sz w:val="30"/>
                <w:szCs w:val="30"/>
                <w:rtl/>
              </w:rPr>
            </w:pPr>
            <w:r>
              <w:rPr>
                <w:rFonts w:ascii="IRMitra" w:hAnsi="IRMitra" w:cs="IRMitra"/>
                <w:color w:val="244061" w:themeColor="accent1" w:themeShade="80"/>
                <w:sz w:val="30"/>
                <w:szCs w:val="30"/>
              </w:rPr>
              <w:t>contact@mowahedin.com</w:t>
            </w:r>
          </w:p>
        </w:tc>
      </w:tr>
    </w:tbl>
    <w:p w:rsidR="00E30BB9" w:rsidRPr="00B365CC" w:rsidRDefault="00E30BB9" w:rsidP="00E30BB9">
      <w:pPr>
        <w:jc w:val="center"/>
        <w:rPr>
          <w:rFonts w:ascii="IRNazli" w:hAnsi="IRNazli" w:cs="IRNazli"/>
          <w:noProof w:val="0"/>
          <w:color w:val="000000"/>
          <w:sz w:val="2"/>
          <w:szCs w:val="2"/>
          <w:rtl/>
          <w:lang w:bidi="fa-IR"/>
        </w:rPr>
        <w:sectPr w:rsidR="00E30BB9" w:rsidRPr="00B365CC" w:rsidSect="0085259D">
          <w:footnotePr>
            <w:numRestart w:val="eachPage"/>
          </w:footnotePr>
          <w:pgSz w:w="9356" w:h="13608" w:code="9"/>
          <w:pgMar w:top="567" w:right="1134" w:bottom="851" w:left="1134" w:header="454" w:footer="0" w:gutter="0"/>
          <w:cols w:space="720"/>
          <w:titlePg/>
          <w:bidi/>
          <w:rtlGutter/>
          <w:docGrid w:linePitch="212"/>
        </w:sectPr>
      </w:pPr>
    </w:p>
    <w:p w:rsidR="00E30BB9" w:rsidRDefault="00E30BB9" w:rsidP="00E30BB9">
      <w:pPr>
        <w:jc w:val="center"/>
        <w:rPr>
          <w:rFonts w:ascii="IranNastaliq" w:hAnsi="IranNastaliq" w:cs="IranNastaliq"/>
          <w:noProof w:val="0"/>
          <w:color w:val="000000"/>
          <w:sz w:val="30"/>
          <w:szCs w:val="30"/>
          <w:rtl/>
          <w:lang w:bidi="fa-IR"/>
        </w:rPr>
      </w:pPr>
      <w:r w:rsidRPr="00E30BB9">
        <w:rPr>
          <w:rFonts w:ascii="IranNastaliq" w:hAnsi="IranNastaliq" w:cs="IranNastaliq"/>
          <w:noProof w:val="0"/>
          <w:color w:val="000000"/>
          <w:sz w:val="30"/>
          <w:szCs w:val="30"/>
          <w:rtl/>
          <w:lang w:bidi="fa-IR"/>
        </w:rPr>
        <w:lastRenderedPageBreak/>
        <w:t>بسم الله الرحمن الرحیم</w:t>
      </w:r>
    </w:p>
    <w:p w:rsidR="00E30BB9" w:rsidRDefault="00E30BB9" w:rsidP="00E30BB9">
      <w:pPr>
        <w:pStyle w:val="a2"/>
        <w:rPr>
          <w:rtl/>
        </w:rPr>
      </w:pPr>
      <w:bookmarkStart w:id="2" w:name="_Toc432405178"/>
      <w:r>
        <w:rPr>
          <w:rFonts w:hint="cs"/>
          <w:rtl/>
        </w:rPr>
        <w:t>فهرست موضوعات</w:t>
      </w:r>
      <w:bookmarkEnd w:id="2"/>
    </w:p>
    <w:p w:rsidR="009A1F63" w:rsidRDefault="009A1F63">
      <w:pPr>
        <w:pStyle w:val="TOC2"/>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چهارم,5,تیتر اول,2,باب,1,تیتر دوم,3,تیتر سوم,4"</w:instrText>
      </w:r>
      <w:r>
        <w:rPr>
          <w:rtl/>
        </w:rPr>
        <w:instrText xml:space="preserve"> </w:instrText>
      </w:r>
      <w:r>
        <w:rPr>
          <w:rtl/>
        </w:rPr>
        <w:fldChar w:fldCharType="separate"/>
      </w:r>
      <w:hyperlink w:anchor="_Toc432405178" w:history="1">
        <w:r w:rsidRPr="009548F9">
          <w:rPr>
            <w:rStyle w:val="Hyperlink"/>
            <w:rFonts w:hint="eastAsia"/>
            <w:rtl/>
          </w:rPr>
          <w:t>فهرست</w:t>
        </w:r>
        <w:r w:rsidRPr="009548F9">
          <w:rPr>
            <w:rStyle w:val="Hyperlink"/>
            <w:rtl/>
          </w:rPr>
          <w:t xml:space="preserve"> </w:t>
        </w:r>
        <w:r w:rsidRPr="009548F9">
          <w:rPr>
            <w:rStyle w:val="Hyperlink"/>
            <w:rFonts w:hint="eastAsia"/>
            <w:rtl/>
          </w:rPr>
          <w:t>موضوعات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432405178 </w:instrText>
        </w:r>
        <w:r>
          <w:rPr>
            <w:webHidden/>
          </w:rPr>
          <w:instrText>\h</w:instrText>
        </w:r>
        <w:r>
          <w:rPr>
            <w:webHidden/>
            <w:rtl/>
          </w:rPr>
          <w:instrText xml:space="preserve"> </w:instrText>
        </w:r>
        <w:r>
          <w:rPr>
            <w:webHidden/>
            <w:rtl/>
          </w:rPr>
        </w:r>
        <w:r>
          <w:rPr>
            <w:webHidden/>
            <w:rtl/>
          </w:rPr>
          <w:fldChar w:fldCharType="separate"/>
        </w:r>
        <w:r w:rsidR="009D50BF">
          <w:rPr>
            <w:rFonts w:hint="cs"/>
            <w:webHidden/>
            <w:rtl/>
            <w:lang w:bidi="ar-SA"/>
          </w:rPr>
          <w:t>‌أ</w:t>
        </w:r>
        <w:r>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79" w:history="1">
        <w:r w:rsidR="009A1F63" w:rsidRPr="009548F9">
          <w:rPr>
            <w:rStyle w:val="Hyperlink"/>
            <w:rFonts w:hint="eastAsia"/>
            <w:rtl/>
          </w:rPr>
          <w:t>پ</w:t>
        </w:r>
        <w:r w:rsidR="009A1F63" w:rsidRPr="009548F9">
          <w:rPr>
            <w:rStyle w:val="Hyperlink"/>
            <w:rFonts w:hint="cs"/>
            <w:rtl/>
          </w:rPr>
          <w:t>ی</w:t>
        </w:r>
        <w:r w:rsidR="009A1F63" w:rsidRPr="009548F9">
          <w:rPr>
            <w:rStyle w:val="Hyperlink"/>
            <w:rFonts w:hint="eastAsia"/>
            <w:rtl/>
          </w:rPr>
          <w:t>شگفتار</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432405179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w:t>
        </w:r>
        <w:r w:rsidR="009A1F63">
          <w:rPr>
            <w:webHidden/>
            <w:rtl/>
          </w:rPr>
          <w:fldChar w:fldCharType="end"/>
        </w:r>
      </w:hyperlink>
    </w:p>
    <w:p w:rsidR="009A1F63" w:rsidRDefault="00EE2817">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2405180" w:history="1">
        <w:r w:rsidR="009A1F63" w:rsidRPr="009548F9">
          <w:rPr>
            <w:rStyle w:val="Hyperlink"/>
            <w:rFonts w:hint="eastAsia"/>
            <w:noProof/>
            <w:rtl/>
            <w:lang w:bidi="ar-AE"/>
          </w:rPr>
          <w:t>باب</w:t>
        </w:r>
        <w:r w:rsidR="009A1F63" w:rsidRPr="009548F9">
          <w:rPr>
            <w:rStyle w:val="Hyperlink"/>
            <w:noProof/>
            <w:rtl/>
            <w:lang w:bidi="ar-AE"/>
          </w:rPr>
          <w:t xml:space="preserve"> </w:t>
        </w:r>
        <w:r w:rsidR="009A1F63" w:rsidRPr="009548F9">
          <w:rPr>
            <w:rStyle w:val="Hyperlink"/>
            <w:rFonts w:hint="eastAsia"/>
            <w:noProof/>
            <w:rtl/>
            <w:lang w:bidi="ar-AE"/>
          </w:rPr>
          <w:t>اول</w:t>
        </w:r>
        <w:r w:rsidR="009A1F63" w:rsidRPr="009548F9">
          <w:rPr>
            <w:rStyle w:val="Hyperlink"/>
            <w:noProof/>
            <w:rtl/>
            <w:lang w:bidi="ar-AE"/>
          </w:rPr>
          <w:t xml:space="preserve">:  </w:t>
        </w:r>
        <w:r w:rsidR="009A1F63" w:rsidRPr="009548F9">
          <w:rPr>
            <w:rStyle w:val="Hyperlink"/>
            <w:rFonts w:hint="eastAsia"/>
            <w:noProof/>
            <w:rtl/>
            <w:lang w:bidi="ar-AE"/>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81" w:history="1">
        <w:r w:rsidR="009A1F63" w:rsidRPr="009548F9">
          <w:rPr>
            <w:rStyle w:val="Hyperlink"/>
            <w:rFonts w:hint="eastAsia"/>
            <w:rtl/>
          </w:rPr>
          <w:t>مقدمه</w:t>
        </w:r>
        <w:r w:rsidR="009A1F63" w:rsidRPr="009548F9">
          <w:rPr>
            <w:rStyle w:val="Hyperlink"/>
            <w:rtl/>
          </w:rPr>
          <w:t xml:space="preserve">: </w:t>
        </w:r>
        <w:r w:rsidR="009A1F63" w:rsidRPr="009548F9">
          <w:rPr>
            <w:rStyle w:val="Hyperlink"/>
            <w:rFonts w:hint="eastAsia"/>
            <w:rtl/>
          </w:rPr>
          <w:t>معرف</w:t>
        </w:r>
        <w:r w:rsidR="009A1F63" w:rsidRPr="009548F9">
          <w:rPr>
            <w:rStyle w:val="Hyperlink"/>
            <w:rFonts w:hint="cs"/>
            <w:rtl/>
          </w:rPr>
          <w:t>ی</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432405181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7</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82"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اول</w:t>
        </w:r>
        <w:r w:rsidR="009A1F63" w:rsidRPr="009548F9">
          <w:rPr>
            <w:rStyle w:val="Hyperlink"/>
            <w:rtl/>
          </w:rPr>
          <w:t xml:space="preserve">:  </w:t>
        </w:r>
        <w:r w:rsidR="009A1F63" w:rsidRPr="009548F9">
          <w:rPr>
            <w:rStyle w:val="Hyperlink"/>
            <w:rFonts w:hint="eastAsia"/>
            <w:rtl/>
          </w:rPr>
          <w:t>بهشت</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دوزخ</w:t>
        </w:r>
        <w:r w:rsidR="009A1F63" w:rsidRPr="009548F9">
          <w:rPr>
            <w:rStyle w:val="Hyperlink"/>
            <w:rtl/>
          </w:rPr>
          <w:t xml:space="preserve"> </w:t>
        </w:r>
        <w:r w:rsidR="009A1F63" w:rsidRPr="009548F9">
          <w:rPr>
            <w:rStyle w:val="Hyperlink"/>
            <w:rFonts w:hint="eastAsia"/>
            <w:rtl/>
          </w:rPr>
          <w:t>آفريده</w:t>
        </w:r>
        <w:r w:rsidR="009A1F63" w:rsidRPr="009548F9">
          <w:rPr>
            <w:rStyle w:val="Hyperlink"/>
            <w:rtl/>
          </w:rPr>
          <w:t xml:space="preserve"> </w:t>
        </w:r>
        <w:r w:rsidR="009A1F63" w:rsidRPr="009548F9">
          <w:rPr>
            <w:rStyle w:val="Hyperlink"/>
            <w:rFonts w:hint="eastAsia"/>
            <w:rtl/>
          </w:rPr>
          <w:t>شده</w:t>
        </w:r>
        <w:r w:rsidR="009A1F63" w:rsidRPr="009548F9">
          <w:rPr>
            <w:rStyle w:val="Hyperlink"/>
            <w:rFonts w:hint="eastAsia"/>
          </w:rPr>
          <w:t>‌</w:t>
        </w:r>
        <w:r w:rsidR="009A1F63" w:rsidRPr="009548F9">
          <w:rPr>
            <w:rStyle w:val="Hyperlink"/>
            <w:rFonts w:hint="eastAsia"/>
            <w:rtl/>
          </w:rPr>
          <w:t>اند</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432405182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9</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83" w:history="1">
        <w:r w:rsidR="009A1F63" w:rsidRPr="009548F9">
          <w:rPr>
            <w:rStyle w:val="Hyperlink"/>
            <w:rFonts w:hint="eastAsia"/>
            <w:noProof/>
            <w:rtl/>
          </w:rPr>
          <w:t>شبه‌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گو</w:t>
        </w:r>
        <w:r w:rsidR="009A1F63" w:rsidRPr="009548F9">
          <w:rPr>
            <w:rStyle w:val="Hyperlink"/>
            <w:rFonts w:hint="cs"/>
            <w:noProof/>
            <w:rtl/>
          </w:rPr>
          <w:t>ی</w:t>
        </w:r>
        <w:r w:rsidR="009A1F63" w:rsidRPr="009548F9">
          <w:rPr>
            <w:rStyle w:val="Hyperlink"/>
            <w:rFonts w:hint="eastAsia"/>
            <w:noProof/>
            <w:rtl/>
          </w:rPr>
          <w:t>ند</w:t>
        </w:r>
        <w:r w:rsidR="009A1F63" w:rsidRPr="009548F9">
          <w:rPr>
            <w:rStyle w:val="Hyperlink"/>
            <w:noProof/>
            <w:rtl/>
          </w:rPr>
          <w:t xml:space="preserve">: </w:t>
        </w:r>
        <w:r w:rsidR="009A1F63" w:rsidRPr="009548F9">
          <w:rPr>
            <w:rStyle w:val="Hyperlink"/>
            <w:rFonts w:hint="eastAsia"/>
            <w:noProof/>
            <w:rtl/>
          </w:rPr>
          <w:t>هنوز</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آفر</w:t>
        </w:r>
        <w:r w:rsidR="009A1F63" w:rsidRPr="009548F9">
          <w:rPr>
            <w:rStyle w:val="Hyperlink"/>
            <w:rFonts w:hint="cs"/>
            <w:noProof/>
            <w:rtl/>
          </w:rPr>
          <w:t>ی</w:t>
        </w:r>
        <w:r w:rsidR="009A1F63" w:rsidRPr="009548F9">
          <w:rPr>
            <w:rStyle w:val="Hyperlink"/>
            <w:rFonts w:hint="eastAsia"/>
            <w:noProof/>
            <w:rtl/>
          </w:rPr>
          <w:t>ده</w:t>
        </w:r>
        <w:r w:rsidR="009A1F63" w:rsidRPr="009548F9">
          <w:rPr>
            <w:rStyle w:val="Hyperlink"/>
            <w:noProof/>
            <w:rtl/>
          </w:rPr>
          <w:t xml:space="preserve"> </w:t>
        </w:r>
        <w:r w:rsidR="009A1F63" w:rsidRPr="009548F9">
          <w:rPr>
            <w:rStyle w:val="Hyperlink"/>
            <w:rFonts w:hint="eastAsia"/>
            <w:noProof/>
            <w:rtl/>
          </w:rPr>
          <w:t>نشده</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14</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84"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دوم</w:t>
        </w:r>
        <w:r w:rsidR="009A1F63" w:rsidRPr="009548F9">
          <w:rPr>
            <w:rStyle w:val="Hyperlink"/>
            <w:rtl/>
          </w:rPr>
          <w:t xml:space="preserve">: </w:t>
        </w:r>
        <w:r w:rsidR="009A1F63" w:rsidRPr="009548F9">
          <w:rPr>
            <w:rStyle w:val="Hyperlink"/>
            <w:rFonts w:hint="eastAsia"/>
            <w:rtl/>
          </w:rPr>
          <w:t>نگهبانان</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432405184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17</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85"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سوم</w:t>
        </w:r>
        <w:r w:rsidR="009A1F63" w:rsidRPr="009548F9">
          <w:rPr>
            <w:rStyle w:val="Hyperlink"/>
            <w:rtl/>
          </w:rPr>
          <w:t xml:space="preserve">: </w:t>
        </w:r>
        <w:r w:rsidR="009A1F63" w:rsidRPr="009548F9">
          <w:rPr>
            <w:rStyle w:val="Hyperlink"/>
            <w:rFonts w:hint="eastAsia"/>
            <w:rtl/>
          </w:rPr>
          <w:t>در</w:t>
        </w:r>
        <w:r w:rsidR="009A1F63" w:rsidRPr="009548F9">
          <w:rPr>
            <w:rStyle w:val="Hyperlink"/>
            <w:rtl/>
          </w:rPr>
          <w:t xml:space="preserve"> </w:t>
        </w:r>
        <w:r w:rsidR="009A1F63" w:rsidRPr="009548F9">
          <w:rPr>
            <w:rStyle w:val="Hyperlink"/>
            <w:rFonts w:hint="eastAsia"/>
            <w:rtl/>
          </w:rPr>
          <w:t>بيان</w:t>
        </w:r>
        <w:r w:rsidR="009A1F63" w:rsidRPr="009548F9">
          <w:rPr>
            <w:rStyle w:val="Hyperlink"/>
            <w:rtl/>
          </w:rPr>
          <w:t xml:space="preserve"> </w:t>
        </w:r>
        <w:r w:rsidR="009A1F63" w:rsidRPr="009548F9">
          <w:rPr>
            <w:rStyle w:val="Hyperlink"/>
            <w:rFonts w:hint="eastAsia"/>
            <w:rtl/>
          </w:rPr>
          <w:t>صفت</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432405185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19</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86"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نخست</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كجاست؟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87"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گستردگ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ژرفا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آن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8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درکات</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8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دروازه‌ها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432405189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سوخت</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شدت</w:t>
        </w:r>
        <w:r w:rsidR="009A1F63" w:rsidRPr="009548F9">
          <w:rPr>
            <w:rStyle w:val="Hyperlink"/>
            <w:noProof/>
            <w:rtl/>
          </w:rPr>
          <w:t xml:space="preserve"> </w:t>
        </w:r>
        <w:r w:rsidR="009A1F63" w:rsidRPr="009548F9">
          <w:rPr>
            <w:rStyle w:val="Hyperlink"/>
            <w:rFonts w:hint="eastAsia"/>
            <w:noProof/>
            <w:rtl/>
          </w:rPr>
          <w:t>گرما،</w:t>
        </w:r>
        <w:r w:rsidR="009A1F63" w:rsidRPr="009548F9">
          <w:rPr>
            <w:rStyle w:val="Hyperlink"/>
            <w:noProof/>
            <w:rtl/>
          </w:rPr>
          <w:t xml:space="preserve"> </w:t>
        </w:r>
        <w:r w:rsidR="009A1F63" w:rsidRPr="009548F9">
          <w:rPr>
            <w:rStyle w:val="Hyperlink"/>
            <w:rFonts w:hint="eastAsia"/>
            <w:noProof/>
            <w:rtl/>
            <w:lang w:bidi="ar-KW"/>
          </w:rPr>
          <w:t>غلظت</w:t>
        </w:r>
        <w:r w:rsidR="009A1F63" w:rsidRPr="009548F9">
          <w:rPr>
            <w:rStyle w:val="Hyperlink"/>
            <w:noProof/>
            <w:rtl/>
          </w:rPr>
          <w:t xml:space="preserve"> </w:t>
        </w:r>
        <w:r w:rsidR="009A1F63" w:rsidRPr="009548F9">
          <w:rPr>
            <w:rStyle w:val="Hyperlink"/>
            <w:rFonts w:hint="eastAsia"/>
            <w:noProof/>
            <w:rtl/>
          </w:rPr>
          <w:t>دود</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شراره‌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آتش</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28</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آتش</w:t>
        </w:r>
        <w:r w:rsidR="009A1F63" w:rsidRPr="009548F9">
          <w:rPr>
            <w:rStyle w:val="Hyperlink"/>
            <w:noProof/>
            <w:rtl/>
          </w:rPr>
          <w:t xml:space="preserve"> </w:t>
        </w:r>
        <w:r w:rsidR="009A1F63" w:rsidRPr="009548F9">
          <w:rPr>
            <w:rStyle w:val="Hyperlink"/>
            <w:rFonts w:hint="eastAsia"/>
            <w:noProof/>
            <w:rtl/>
          </w:rPr>
          <w:t>حرف</w:t>
        </w:r>
        <w:r w:rsidR="009A1F63" w:rsidRPr="009548F9">
          <w:rPr>
            <w:rStyle w:val="Hyperlink"/>
            <w:noProof/>
            <w:rtl/>
          </w:rPr>
          <w:t xml:space="preserve"> </w:t>
        </w:r>
        <w:r w:rsidR="009A1F63" w:rsidRPr="009548F9">
          <w:rPr>
            <w:rStyle w:val="Hyperlink"/>
            <w:rFonts w:hint="eastAsia"/>
            <w:noProof/>
            <w:rtl/>
          </w:rPr>
          <w:t>مي</w:t>
        </w:r>
        <w:r w:rsidR="009A1F63" w:rsidRPr="009548F9">
          <w:rPr>
            <w:rStyle w:val="Hyperlink"/>
            <w:rFonts w:hint="eastAsia"/>
            <w:noProof/>
          </w:rPr>
          <w:t>‌</w:t>
        </w:r>
        <w:r w:rsidR="009A1F63" w:rsidRPr="009548F9">
          <w:rPr>
            <w:rStyle w:val="Hyperlink"/>
            <w:rFonts w:hint="eastAsia"/>
            <w:noProof/>
            <w:rtl/>
          </w:rPr>
          <w:t>زند</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مي</w:t>
        </w:r>
        <w:r w:rsidR="009A1F63" w:rsidRPr="009548F9">
          <w:rPr>
            <w:rStyle w:val="Hyperlink"/>
            <w:rFonts w:hint="eastAsia"/>
            <w:noProof/>
          </w:rPr>
          <w:t>‌</w:t>
        </w:r>
        <w:r w:rsidR="009A1F63" w:rsidRPr="009548F9">
          <w:rPr>
            <w:rStyle w:val="Hyperlink"/>
            <w:rFonts w:hint="eastAsia"/>
            <w:noProof/>
            <w:rtl/>
          </w:rPr>
          <w:t>بيند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31</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خواب</w:t>
        </w:r>
        <w:r w:rsidR="009A1F63" w:rsidRPr="009548F9">
          <w:rPr>
            <w:rStyle w:val="Hyperlink"/>
            <w:noProof/>
            <w:rtl/>
          </w:rPr>
          <w:t xml:space="preserve"> </w:t>
        </w:r>
        <w:r w:rsidR="009A1F63" w:rsidRPr="009548F9">
          <w:rPr>
            <w:rStyle w:val="Hyperlink"/>
            <w:rFonts w:hint="eastAsia"/>
            <w:noProof/>
            <w:rtl/>
          </w:rPr>
          <w:t>عبدالله</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عمر</w:t>
        </w:r>
        <w:r w:rsidR="009A1F63" w:rsidRPr="009548F9">
          <w:rPr>
            <w:rStyle w:val="Hyperlink"/>
            <w:rFonts w:cs="CTraditional Arabic" w:hint="eastAsia"/>
            <w:noProof/>
            <w:rtl/>
          </w:rPr>
          <w:t>س</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33</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4"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آيا</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فرا</w:t>
        </w:r>
        <w:r w:rsidR="009A1F63" w:rsidRPr="009548F9">
          <w:rPr>
            <w:rStyle w:val="Hyperlink"/>
            <w:noProof/>
            <w:rtl/>
          </w:rPr>
          <w:t xml:space="preserve"> </w:t>
        </w:r>
        <w:r w:rsidR="009A1F63" w:rsidRPr="009548F9">
          <w:rPr>
            <w:rStyle w:val="Hyperlink"/>
            <w:rFonts w:hint="eastAsia"/>
            <w:noProof/>
            <w:rtl/>
          </w:rPr>
          <w:t>رسيدن</w:t>
        </w:r>
        <w:r w:rsidR="009A1F63" w:rsidRPr="009548F9">
          <w:rPr>
            <w:rStyle w:val="Hyperlink"/>
            <w:noProof/>
            <w:rtl/>
          </w:rPr>
          <w:t xml:space="preserve"> </w:t>
        </w:r>
        <w:r w:rsidR="009A1F63" w:rsidRPr="009548F9">
          <w:rPr>
            <w:rStyle w:val="Hyperlink"/>
            <w:rFonts w:hint="eastAsia"/>
            <w:noProof/>
            <w:rtl/>
          </w:rPr>
          <w:t>رستاخ</w:t>
        </w:r>
        <w:r w:rsidR="009A1F63" w:rsidRPr="009548F9">
          <w:rPr>
            <w:rStyle w:val="Hyperlink"/>
            <w:rFonts w:hint="cs"/>
            <w:noProof/>
            <w:rtl/>
          </w:rPr>
          <w:t>ی</w:t>
        </w:r>
        <w:r w:rsidR="009A1F63" w:rsidRPr="009548F9">
          <w:rPr>
            <w:rStyle w:val="Hyperlink"/>
            <w:rFonts w:hint="eastAsia"/>
            <w:noProof/>
            <w:rtl/>
          </w:rPr>
          <w:t>ز،</w:t>
        </w:r>
        <w:r w:rsidR="009A1F63" w:rsidRPr="009548F9">
          <w:rPr>
            <w:rStyle w:val="Hyperlink"/>
            <w:noProof/>
            <w:rtl/>
          </w:rPr>
          <w:t xml:space="preserve"> </w:t>
        </w:r>
        <w:r w:rsidR="009A1F63" w:rsidRPr="009548F9">
          <w:rPr>
            <w:rStyle w:val="Hyperlink"/>
            <w:rFonts w:hint="eastAsia"/>
            <w:noProof/>
            <w:rtl/>
            <w:lang w:bidi="ar-KW"/>
          </w:rPr>
          <w:t>کس</w:t>
        </w:r>
        <w:r w:rsidR="009A1F63" w:rsidRPr="009548F9">
          <w:rPr>
            <w:rStyle w:val="Hyperlink"/>
            <w:rFonts w:hint="cs"/>
            <w:noProof/>
            <w:rtl/>
            <w:lang w:bidi="ar-KW"/>
          </w:rPr>
          <w:t>ی</w:t>
        </w:r>
        <w:r w:rsidR="009A1F63" w:rsidRPr="009548F9">
          <w:rPr>
            <w:rStyle w:val="Hyperlink"/>
            <w:noProof/>
            <w:rtl/>
            <w:lang w:bidi="ar-KW"/>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ب</w:t>
        </w:r>
        <w:r w:rsidR="009A1F63" w:rsidRPr="009548F9">
          <w:rPr>
            <w:rStyle w:val="Hyperlink"/>
            <w:rFonts w:hint="cs"/>
            <w:noProof/>
            <w:rtl/>
          </w:rPr>
          <w:t>ی</w:t>
        </w:r>
        <w:r w:rsidR="009A1F63" w:rsidRPr="009548F9">
          <w:rPr>
            <w:rStyle w:val="Hyperlink"/>
            <w:rFonts w:hint="eastAsia"/>
            <w:noProof/>
            <w:rtl/>
          </w:rPr>
          <w:t>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33</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دهم</w:t>
        </w:r>
        <w:r w:rsidR="009A1F63" w:rsidRPr="009548F9">
          <w:rPr>
            <w:rStyle w:val="Hyperlink"/>
            <w:noProof/>
            <w:rtl/>
          </w:rPr>
          <w:t xml:space="preserve">: </w:t>
        </w:r>
        <w:r w:rsidR="009A1F63" w:rsidRPr="009548F9">
          <w:rPr>
            <w:rStyle w:val="Hyperlink"/>
            <w:rFonts w:hint="eastAsia"/>
            <w:noProof/>
            <w:rtl/>
          </w:rPr>
          <w:t>ت</w:t>
        </w:r>
        <w:r w:rsidR="009A1F63" w:rsidRPr="009548F9">
          <w:rPr>
            <w:rStyle w:val="Hyperlink"/>
            <w:rFonts w:hint="eastAsia"/>
            <w:noProof/>
            <w:rtl/>
            <w:lang w:bidi="ar-KW"/>
          </w:rPr>
          <w:t>أ</w:t>
        </w:r>
        <w:r w:rsidR="009A1F63" w:rsidRPr="009548F9">
          <w:rPr>
            <w:rStyle w:val="Hyperlink"/>
            <w:rFonts w:hint="eastAsia"/>
            <w:noProof/>
            <w:rtl/>
          </w:rPr>
          <w:t>ثير</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بر</w:t>
        </w:r>
        <w:r w:rsidR="009A1F63" w:rsidRPr="009548F9">
          <w:rPr>
            <w:rStyle w:val="Hyperlink"/>
            <w:noProof/>
            <w:rtl/>
          </w:rPr>
          <w:t xml:space="preserve"> </w:t>
        </w:r>
        <w:r w:rsidR="009A1F63" w:rsidRPr="009548F9">
          <w:rPr>
            <w:rStyle w:val="Hyperlink"/>
            <w:rFonts w:hint="eastAsia"/>
            <w:noProof/>
            <w:rtl/>
          </w:rPr>
          <w:t>دنيا</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آن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35</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96"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چهارم</w:t>
        </w:r>
        <w:r w:rsidR="009A1F63" w:rsidRPr="009548F9">
          <w:rPr>
            <w:rStyle w:val="Hyperlink"/>
            <w:rtl/>
          </w:rPr>
          <w:t xml:space="preserve">: </w:t>
        </w:r>
        <w:r w:rsidR="009A1F63" w:rsidRPr="009548F9">
          <w:rPr>
            <w:rStyle w:val="Hyperlink"/>
            <w:rFonts w:hint="eastAsia"/>
            <w:rtl/>
          </w:rPr>
          <w:t>دوزخ</w:t>
        </w:r>
        <w:r w:rsidR="009A1F63" w:rsidRPr="009548F9">
          <w:rPr>
            <w:rStyle w:val="Hyperlink"/>
            <w:rtl/>
          </w:rPr>
          <w:t xml:space="preserve"> </w:t>
        </w:r>
        <w:r w:rsidR="009A1F63" w:rsidRPr="009548F9">
          <w:rPr>
            <w:rStyle w:val="Hyperlink"/>
            <w:rFonts w:hint="eastAsia"/>
            <w:rtl/>
          </w:rPr>
          <w:t>جاودان</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فناناپذ</w:t>
        </w:r>
        <w:r w:rsidR="009A1F63" w:rsidRPr="009548F9">
          <w:rPr>
            <w:rStyle w:val="Hyperlink"/>
            <w:rFonts w:hint="cs"/>
            <w:rtl/>
          </w:rPr>
          <w:t>ی</w:t>
        </w:r>
        <w:r w:rsidR="009A1F63" w:rsidRPr="009548F9">
          <w:rPr>
            <w:rStyle w:val="Hyperlink"/>
            <w:rFonts w:hint="eastAsia"/>
            <w:rtl/>
          </w:rPr>
          <w:t>ر</w:t>
        </w:r>
        <w:r w:rsidR="009A1F63" w:rsidRPr="009548F9">
          <w:rPr>
            <w:rStyle w:val="Hyperlink"/>
            <w:rtl/>
          </w:rPr>
          <w:t xml:space="preserve"> </w:t>
        </w:r>
        <w:r w:rsidR="009A1F63" w:rsidRPr="009548F9">
          <w:rPr>
            <w:rStyle w:val="Hyperlink"/>
            <w:rFonts w:hint="eastAsia"/>
            <w:rtl/>
          </w:rPr>
          <w:t>است</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432405196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37</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7" w:history="1">
        <w:r w:rsidR="009A1F63" w:rsidRPr="009548F9">
          <w:rPr>
            <w:rStyle w:val="Hyperlink"/>
            <w:rFonts w:hint="eastAsia"/>
            <w:noProof/>
            <w:rtl/>
          </w:rPr>
          <w:t>معتقدان</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نابود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37</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198"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پنجم</w:t>
        </w:r>
        <w:r w:rsidR="009A1F63" w:rsidRPr="009548F9">
          <w:rPr>
            <w:rStyle w:val="Hyperlink"/>
            <w:rtl/>
          </w:rPr>
          <w:t xml:space="preserve">: </w:t>
        </w:r>
        <w:r w:rsidR="009A1F63" w:rsidRPr="009548F9">
          <w:rPr>
            <w:rStyle w:val="Hyperlink"/>
            <w:rFonts w:hint="eastAsia"/>
            <w:rtl/>
          </w:rPr>
          <w:t>دوزخ</w:t>
        </w:r>
        <w:r w:rsidR="009A1F63" w:rsidRPr="009548F9">
          <w:rPr>
            <w:rStyle w:val="Hyperlink"/>
            <w:rFonts w:hint="cs"/>
            <w:rtl/>
          </w:rPr>
          <w:t>ی</w:t>
        </w:r>
        <w:r w:rsidR="009A1F63" w:rsidRPr="009548F9">
          <w:rPr>
            <w:rStyle w:val="Hyperlink"/>
            <w:rFonts w:hint="eastAsia"/>
            <w:rtl/>
          </w:rPr>
          <w:t>ان</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ک</w:t>
        </w:r>
        <w:r w:rsidR="009A1F63" w:rsidRPr="009548F9">
          <w:rPr>
            <w:rStyle w:val="Hyperlink"/>
            <w:rFonts w:hint="cs"/>
            <w:rtl/>
          </w:rPr>
          <w:t>ی</w:t>
        </w:r>
        <w:r w:rsidR="009A1F63" w:rsidRPr="009548F9">
          <w:rPr>
            <w:rStyle w:val="Hyperlink"/>
            <w:rFonts w:hint="eastAsia"/>
            <w:rtl/>
          </w:rPr>
          <w:t>فر</w:t>
        </w:r>
        <w:r w:rsidR="009A1F63" w:rsidRPr="009548F9">
          <w:rPr>
            <w:rStyle w:val="Hyperlink"/>
            <w:rtl/>
          </w:rPr>
          <w:t xml:space="preserve"> </w:t>
        </w:r>
        <w:r w:rsidR="009A1F63" w:rsidRPr="009548F9">
          <w:rPr>
            <w:rStyle w:val="Hyperlink"/>
            <w:rFonts w:hint="eastAsia"/>
            <w:rtl/>
          </w:rPr>
          <w:t>آنان</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432405198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45</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19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هميشه</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دوزخند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432405199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45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0"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تعر</w:t>
        </w:r>
        <w:r w:rsidR="009A1F63" w:rsidRPr="009548F9">
          <w:rPr>
            <w:rStyle w:val="Hyperlink"/>
            <w:rFonts w:hint="cs"/>
            <w:noProof/>
            <w:rtl/>
          </w:rPr>
          <w:t>ی</w:t>
        </w:r>
        <w:r w:rsidR="009A1F63" w:rsidRPr="009548F9">
          <w:rPr>
            <w:rStyle w:val="Hyperlink"/>
            <w:rFonts w:hint="eastAsia"/>
            <w:noProof/>
            <w:rtl/>
          </w:rPr>
          <w:t>ف</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45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1"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آرام</w:t>
        </w:r>
        <w:r w:rsidR="009A1F63" w:rsidRPr="009548F9">
          <w:rPr>
            <w:rStyle w:val="Hyperlink"/>
            <w:rFonts w:hint="eastAsia"/>
            <w:noProof/>
          </w:rPr>
          <w:t>‌</w:t>
        </w:r>
        <w:r w:rsidR="009A1F63" w:rsidRPr="009548F9">
          <w:rPr>
            <w:rStyle w:val="Hyperlink"/>
            <w:rFonts w:hint="eastAsia"/>
            <w:noProof/>
            <w:rtl/>
          </w:rPr>
          <w:t>گاه</w:t>
        </w:r>
        <w:r w:rsidR="009A1F63" w:rsidRPr="009548F9">
          <w:rPr>
            <w:rStyle w:val="Hyperlink"/>
            <w:noProof/>
            <w:rtl/>
          </w:rPr>
          <w:t xml:space="preserve"> </w:t>
        </w:r>
        <w:r w:rsidR="009A1F63" w:rsidRPr="009548F9">
          <w:rPr>
            <w:rStyle w:val="Hyperlink"/>
            <w:rFonts w:hint="eastAsia"/>
            <w:noProof/>
            <w:rtl/>
          </w:rPr>
          <w:t>کافران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مشرکان</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48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دعوت</w:t>
        </w:r>
        <w:r w:rsidR="009A1F63" w:rsidRPr="009548F9">
          <w:rPr>
            <w:rStyle w:val="Hyperlink"/>
            <w:noProof/>
            <w:rtl/>
          </w:rPr>
          <w:t xml:space="preserve"> </w:t>
        </w:r>
        <w:r w:rsidR="009A1F63" w:rsidRPr="009548F9">
          <w:rPr>
            <w:rStyle w:val="Hyperlink"/>
            <w:rFonts w:hint="eastAsia"/>
            <w:noProof/>
            <w:rtl/>
          </w:rPr>
          <w:t>گران</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سو</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49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بزرگتر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گناه</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هم</w:t>
        </w:r>
        <w:r w:rsidR="009A1F63" w:rsidRPr="009548F9">
          <w:rPr>
            <w:rStyle w:val="Hyperlink"/>
            <w:rFonts w:hint="cs"/>
            <w:noProof/>
            <w:rtl/>
          </w:rPr>
          <w:t>ی</w:t>
        </w:r>
        <w:r w:rsidR="009A1F63" w:rsidRPr="009548F9">
          <w:rPr>
            <w:rStyle w:val="Hyperlink"/>
            <w:rFonts w:hint="eastAsia"/>
            <w:noProof/>
            <w:rtl/>
          </w:rPr>
          <w:t>شه</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هستند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سا</w:t>
        </w:r>
        <w:r w:rsidR="009A1F63" w:rsidRPr="009548F9">
          <w:rPr>
            <w:rStyle w:val="Hyperlink"/>
            <w:rFonts w:hint="cs"/>
            <w:noProof/>
            <w:rtl/>
          </w:rPr>
          <w:t>ی</w:t>
        </w:r>
        <w:r w:rsidR="009A1F63" w:rsidRPr="009548F9">
          <w:rPr>
            <w:rStyle w:val="Hyperlink"/>
            <w:rFonts w:hint="eastAsia"/>
            <w:noProof/>
            <w:rtl/>
          </w:rPr>
          <w:t>ر</w:t>
        </w:r>
        <w:r w:rsidR="009A1F63" w:rsidRPr="009548F9">
          <w:rPr>
            <w:rStyle w:val="Hyperlink"/>
            <w:noProof/>
            <w:rtl/>
          </w:rPr>
          <w:t xml:space="preserve"> </w:t>
        </w:r>
        <w:r w:rsidR="009A1F63" w:rsidRPr="009548F9">
          <w:rPr>
            <w:rStyle w:val="Hyperlink"/>
            <w:rFonts w:hint="eastAsia"/>
            <w:noProof/>
            <w:rtl/>
          </w:rPr>
          <w:t>گناهان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انسان</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کشاند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05"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افراد</w:t>
        </w:r>
        <w:r w:rsidR="009A1F63" w:rsidRPr="009548F9">
          <w:rPr>
            <w:rStyle w:val="Hyperlink"/>
            <w:rFonts w:hint="cs"/>
            <w:noProof/>
            <w:rtl/>
            <w:lang w:bidi="ar-KW"/>
          </w:rPr>
          <w:t>ی</w:t>
        </w:r>
        <w:r w:rsidR="009A1F63" w:rsidRPr="009548F9">
          <w:rPr>
            <w:rStyle w:val="Hyperlink"/>
            <w:noProof/>
            <w:rtl/>
            <w:lang w:bidi="ar-KW"/>
          </w:rPr>
          <w:t xml:space="preserve"> </w:t>
        </w:r>
        <w:r w:rsidR="009A1F63" w:rsidRPr="009548F9">
          <w:rPr>
            <w:rStyle w:val="Hyperlink"/>
            <w:rFonts w:hint="eastAsia"/>
            <w:noProof/>
            <w:rtl/>
            <w:lang w:bidi="ar-KW"/>
          </w:rPr>
          <w:t>که‌</w:t>
        </w:r>
        <w:r w:rsidR="009A1F63" w:rsidRPr="009548F9">
          <w:rPr>
            <w:rStyle w:val="Hyperlink"/>
            <w:noProof/>
            <w:rtl/>
            <w:lang w:bidi="ar-KW"/>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هستند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57</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06" w:history="1">
        <w:r w:rsidR="009A1F63" w:rsidRPr="009548F9">
          <w:rPr>
            <w:rStyle w:val="Hyperlink"/>
            <w:noProof/>
            <w:rtl/>
          </w:rPr>
          <w:t xml:space="preserve">1- </w:t>
        </w:r>
        <w:r w:rsidR="009A1F63" w:rsidRPr="009548F9">
          <w:rPr>
            <w:rStyle w:val="Hyperlink"/>
            <w:rFonts w:hint="eastAsia"/>
            <w:noProof/>
            <w:rtl/>
          </w:rPr>
          <w:t>فرعون</w:t>
        </w:r>
        <w:r w:rsidR="009A1F63" w:rsidRPr="009548F9">
          <w:rPr>
            <w:rStyle w:val="Hyperlink"/>
            <w:noProof/>
            <w:rtl/>
          </w:rPr>
          <w:t xml:space="preserve"> </w:t>
        </w:r>
        <w:r w:rsidR="009A1F63" w:rsidRPr="009548F9">
          <w:rPr>
            <w:rStyle w:val="Hyperlink"/>
            <w:rFonts w:hint="eastAsia"/>
            <w:noProof/>
            <w:rtl/>
          </w:rPr>
          <w:t>زمان</w:t>
        </w:r>
        <w:r w:rsidR="009A1F63" w:rsidRPr="009548F9">
          <w:rPr>
            <w:rStyle w:val="Hyperlink"/>
            <w:noProof/>
            <w:rtl/>
          </w:rPr>
          <w:t xml:space="preserve"> </w:t>
        </w:r>
        <w:r w:rsidR="009A1F63" w:rsidRPr="009548F9">
          <w:rPr>
            <w:rStyle w:val="Hyperlink"/>
            <w:rFonts w:hint="eastAsia"/>
            <w:noProof/>
            <w:rtl/>
          </w:rPr>
          <w:t>موس</w:t>
        </w:r>
        <w:r w:rsidR="009A1F63" w:rsidRPr="009548F9">
          <w:rPr>
            <w:rStyle w:val="Hyperlink"/>
            <w:rFonts w:hint="cs"/>
            <w:noProof/>
            <w:rtl/>
          </w:rPr>
          <w:t>ی</w:t>
        </w:r>
        <w:r w:rsidR="009A1F63" w:rsidRPr="009548F9">
          <w:rPr>
            <w:rStyle w:val="Hyperlink"/>
            <w:rFonts w:cs="CTraditional Arabic"/>
            <w:b/>
            <w:noProof/>
            <w:rtl/>
          </w:rPr>
          <w:t>÷</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58</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07" w:history="1">
        <w:r w:rsidR="009A1F63" w:rsidRPr="009548F9">
          <w:rPr>
            <w:rStyle w:val="Hyperlink"/>
            <w:noProof/>
            <w:rtl/>
          </w:rPr>
          <w:t xml:space="preserve">2- </w:t>
        </w:r>
        <w:r w:rsidR="009A1F63" w:rsidRPr="009548F9">
          <w:rPr>
            <w:rStyle w:val="Hyperlink"/>
            <w:rFonts w:hint="eastAsia"/>
            <w:noProof/>
            <w:rtl/>
          </w:rPr>
          <w:t>همسر</w:t>
        </w:r>
        <w:r w:rsidR="009A1F63" w:rsidRPr="009548F9">
          <w:rPr>
            <w:rStyle w:val="Hyperlink"/>
            <w:noProof/>
            <w:rtl/>
          </w:rPr>
          <w:t xml:space="preserve"> </w:t>
        </w:r>
        <w:r w:rsidR="009A1F63" w:rsidRPr="009548F9">
          <w:rPr>
            <w:rStyle w:val="Hyperlink"/>
            <w:rFonts w:hint="eastAsia"/>
            <w:noProof/>
            <w:rtl/>
          </w:rPr>
          <w:t>نوح</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همسر</w:t>
        </w:r>
        <w:r w:rsidR="009A1F63" w:rsidRPr="009548F9">
          <w:rPr>
            <w:rStyle w:val="Hyperlink"/>
            <w:noProof/>
            <w:rtl/>
          </w:rPr>
          <w:t xml:space="preserve"> </w:t>
        </w:r>
        <w:r w:rsidR="009A1F63" w:rsidRPr="009548F9">
          <w:rPr>
            <w:rStyle w:val="Hyperlink"/>
            <w:rFonts w:hint="eastAsia"/>
            <w:noProof/>
            <w:rtl/>
          </w:rPr>
          <w:t>لوط</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58</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08" w:history="1">
        <w:r w:rsidR="009A1F63" w:rsidRPr="009548F9">
          <w:rPr>
            <w:rStyle w:val="Hyperlink"/>
            <w:noProof/>
            <w:rtl/>
          </w:rPr>
          <w:t xml:space="preserve">3- </w:t>
        </w:r>
        <w:r w:rsidR="009A1F63" w:rsidRPr="009548F9">
          <w:rPr>
            <w:rStyle w:val="Hyperlink"/>
            <w:rFonts w:hint="eastAsia"/>
            <w:noProof/>
            <w:rtl/>
          </w:rPr>
          <w:t>ابو</w:t>
        </w:r>
        <w:r w:rsidR="009A1F63" w:rsidRPr="009548F9">
          <w:rPr>
            <w:rStyle w:val="Hyperlink"/>
            <w:noProof/>
            <w:rtl/>
          </w:rPr>
          <w:t xml:space="preserve"> </w:t>
        </w:r>
        <w:r w:rsidR="009A1F63" w:rsidRPr="009548F9">
          <w:rPr>
            <w:rStyle w:val="Hyperlink"/>
            <w:rFonts w:hint="eastAsia"/>
            <w:noProof/>
            <w:rtl/>
          </w:rPr>
          <w:t>لهب</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همسرش</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58</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09" w:history="1">
        <w:r w:rsidR="009A1F63" w:rsidRPr="009548F9">
          <w:rPr>
            <w:rStyle w:val="Hyperlink"/>
            <w:noProof/>
            <w:rtl/>
          </w:rPr>
          <w:t xml:space="preserve">4- </w:t>
        </w:r>
        <w:r w:rsidR="009A1F63" w:rsidRPr="009548F9">
          <w:rPr>
            <w:rStyle w:val="Hyperlink"/>
            <w:rFonts w:hint="eastAsia"/>
            <w:noProof/>
            <w:rtl/>
          </w:rPr>
          <w:t>عمرو</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عامر</w:t>
        </w:r>
        <w:r w:rsidR="009A1F63" w:rsidRPr="009548F9">
          <w:rPr>
            <w:rStyle w:val="Hyperlink"/>
            <w:noProof/>
            <w:rtl/>
          </w:rPr>
          <w:t xml:space="preserve"> </w:t>
        </w:r>
        <w:r w:rsidR="009A1F63" w:rsidRPr="009548F9">
          <w:rPr>
            <w:rStyle w:val="Hyperlink"/>
            <w:rFonts w:hint="eastAsia"/>
            <w:noProof/>
            <w:rtl/>
          </w:rPr>
          <w:t>خزاع</w:t>
        </w:r>
        <w:r w:rsidR="009A1F63" w:rsidRPr="009548F9">
          <w:rPr>
            <w:rStyle w:val="Hyperlink"/>
            <w:rFonts w:hint="cs"/>
            <w:noProof/>
            <w:rtl/>
          </w:rPr>
          <w:t>ی</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432405209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58</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0" w:history="1">
        <w:r w:rsidR="009A1F63" w:rsidRPr="009548F9">
          <w:rPr>
            <w:rStyle w:val="Hyperlink"/>
            <w:noProof/>
            <w:rtl/>
          </w:rPr>
          <w:t xml:space="preserve">5- </w:t>
        </w:r>
        <w:r w:rsidR="009A1F63" w:rsidRPr="009548F9">
          <w:rPr>
            <w:rStyle w:val="Hyperlink"/>
            <w:rFonts w:hint="eastAsia"/>
            <w:noProof/>
            <w:rtl/>
          </w:rPr>
          <w:t>قاتل</w:t>
        </w:r>
        <w:r w:rsidR="009A1F63" w:rsidRPr="009548F9">
          <w:rPr>
            <w:rStyle w:val="Hyperlink"/>
            <w:noProof/>
            <w:rtl/>
          </w:rPr>
          <w:t xml:space="preserve"> </w:t>
        </w:r>
        <w:r w:rsidR="009A1F63" w:rsidRPr="009548F9">
          <w:rPr>
            <w:rStyle w:val="Hyperlink"/>
            <w:rFonts w:hint="eastAsia"/>
            <w:noProof/>
            <w:rtl/>
          </w:rPr>
          <w:t>عمار</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cs"/>
            <w:noProof/>
            <w:rtl/>
          </w:rPr>
          <w:t>ی</w:t>
        </w:r>
        <w:r w:rsidR="009A1F63" w:rsidRPr="009548F9">
          <w:rPr>
            <w:rStyle w:val="Hyperlink"/>
            <w:rFonts w:hint="eastAsia"/>
            <w:noProof/>
            <w:rtl/>
          </w:rPr>
          <w:t>اسر</w:t>
        </w:r>
        <w:r w:rsidR="009A1F63" w:rsidRPr="009548F9">
          <w:rPr>
            <w:rStyle w:val="Hyperlink"/>
            <w:rFonts w:cs="CTraditional Arabic" w:hint="eastAsia"/>
            <w:b/>
            <w:noProof/>
            <w:rtl/>
          </w:rPr>
          <w:t>س</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11"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جن</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کافر</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دوزخند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59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1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هميشه</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نم</w:t>
        </w:r>
        <w:r w:rsidR="009A1F63" w:rsidRPr="009548F9">
          <w:rPr>
            <w:rStyle w:val="Hyperlink"/>
            <w:rFonts w:hint="cs"/>
            <w:noProof/>
            <w:rtl/>
          </w:rPr>
          <w:t>ی‌</w:t>
        </w:r>
        <w:r w:rsidR="009A1F63" w:rsidRPr="009548F9">
          <w:rPr>
            <w:rStyle w:val="Hyperlink"/>
            <w:rFonts w:hint="eastAsia"/>
            <w:noProof/>
            <w:rtl/>
          </w:rPr>
          <w:t>مانند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1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معرف</w:t>
        </w:r>
        <w:r w:rsidR="009A1F63" w:rsidRPr="009548F9">
          <w:rPr>
            <w:rStyle w:val="Hyperlink"/>
            <w:rFonts w:hint="cs"/>
            <w:noProof/>
            <w:rtl/>
          </w:rPr>
          <w:t>ی</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1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گناهان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مرتکب</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آن</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وعده</w:t>
        </w:r>
        <w:r w:rsidR="009A1F63" w:rsidRPr="009548F9">
          <w:rPr>
            <w:rStyle w:val="Hyperlink"/>
            <w:noProof/>
            <w:rtl/>
          </w:rPr>
          <w:t xml:space="preserve"> </w:t>
        </w:r>
        <w:r w:rsidR="009A1F63" w:rsidRPr="009548F9">
          <w:rPr>
            <w:rStyle w:val="Hyperlink"/>
            <w:rFonts w:hint="eastAsia"/>
            <w:noProof/>
            <w:rtl/>
          </w:rPr>
          <w:t>داده</w:t>
        </w:r>
        <w:r w:rsidR="009A1F63" w:rsidRPr="009548F9">
          <w:rPr>
            <w:rStyle w:val="Hyperlink"/>
            <w:noProof/>
            <w:rtl/>
          </w:rPr>
          <w:t xml:space="preserve"> </w:t>
        </w:r>
        <w:r w:rsidR="009A1F63" w:rsidRPr="009548F9">
          <w:rPr>
            <w:rStyle w:val="Hyperlink"/>
            <w:rFonts w:hint="eastAsia"/>
            <w:noProof/>
            <w:rtl/>
          </w:rPr>
          <w:t>شده</w:t>
        </w:r>
        <w:r w:rsidR="009A1F63" w:rsidRPr="009548F9">
          <w:rPr>
            <w:rStyle w:val="Hyperlink"/>
            <w:rFonts w:hint="eastAsia"/>
            <w:noProof/>
          </w:rPr>
          <w:t>‌</w:t>
        </w:r>
        <w:r w:rsidR="009A1F63" w:rsidRPr="009548F9">
          <w:rPr>
            <w:rStyle w:val="Hyperlink"/>
            <w:rFonts w:hint="eastAsia"/>
            <w:noProof/>
            <w:rtl/>
          </w:rPr>
          <w:t>اند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60</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5" w:history="1">
        <w:r w:rsidR="009A1F63" w:rsidRPr="009548F9">
          <w:rPr>
            <w:rStyle w:val="Hyperlink"/>
            <w:noProof/>
            <w:rtl/>
          </w:rPr>
          <w:t xml:space="preserve">1- </w:t>
        </w:r>
        <w:r w:rsidR="009A1F63" w:rsidRPr="009548F9">
          <w:rPr>
            <w:rStyle w:val="Hyperlink"/>
            <w:rFonts w:hint="eastAsia"/>
            <w:noProof/>
            <w:rtl/>
          </w:rPr>
          <w:t>فرقه‌ها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مخالف</w:t>
        </w:r>
        <w:r w:rsidR="009A1F63" w:rsidRPr="009548F9">
          <w:rPr>
            <w:rStyle w:val="Hyperlink"/>
            <w:noProof/>
            <w:rtl/>
          </w:rPr>
          <w:t xml:space="preserve"> </w:t>
        </w:r>
        <w:r w:rsidR="009A1F63" w:rsidRPr="009548F9">
          <w:rPr>
            <w:rStyle w:val="Hyperlink"/>
            <w:rFonts w:hint="eastAsia"/>
            <w:noProof/>
            <w:rtl/>
          </w:rPr>
          <w:t>سنت‌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60</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6" w:history="1">
        <w:r w:rsidR="009A1F63" w:rsidRPr="009548F9">
          <w:rPr>
            <w:rStyle w:val="Hyperlink"/>
            <w:noProof/>
            <w:rtl/>
          </w:rPr>
          <w:t xml:space="preserve">2-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هجرت</w:t>
        </w:r>
        <w:r w:rsidR="009A1F63" w:rsidRPr="009548F9">
          <w:rPr>
            <w:rStyle w:val="Hyperlink"/>
            <w:noProof/>
            <w:rtl/>
          </w:rPr>
          <w:t xml:space="preserve"> </w:t>
        </w:r>
        <w:r w:rsidR="009A1F63" w:rsidRPr="009548F9">
          <w:rPr>
            <w:rStyle w:val="Hyperlink"/>
            <w:rFonts w:hint="eastAsia"/>
            <w:noProof/>
            <w:rtl/>
          </w:rPr>
          <w:t>خوددار</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کنند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63</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7" w:history="1">
        <w:r w:rsidR="009A1F63" w:rsidRPr="009548F9">
          <w:rPr>
            <w:rStyle w:val="Hyperlink"/>
            <w:noProof/>
            <w:rtl/>
            <w:lang w:bidi="ar-KW"/>
          </w:rPr>
          <w:t xml:space="preserve">3- </w:t>
        </w:r>
        <w:r w:rsidR="009A1F63" w:rsidRPr="009548F9">
          <w:rPr>
            <w:rStyle w:val="Hyperlink"/>
            <w:rFonts w:hint="eastAsia"/>
            <w:noProof/>
            <w:rtl/>
            <w:lang w:bidi="ar-KW"/>
          </w:rPr>
          <w:t>کسان</w:t>
        </w:r>
        <w:r w:rsidR="009A1F63" w:rsidRPr="009548F9">
          <w:rPr>
            <w:rStyle w:val="Hyperlink"/>
            <w:rFonts w:hint="cs"/>
            <w:noProof/>
            <w:rtl/>
            <w:lang w:bidi="ar-KW"/>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قضاوت</w:t>
        </w:r>
        <w:r w:rsidR="009A1F63" w:rsidRPr="009548F9">
          <w:rPr>
            <w:rStyle w:val="Hyperlink"/>
            <w:noProof/>
            <w:rtl/>
          </w:rPr>
          <w:t xml:space="preserve"> </w:t>
        </w:r>
        <w:r w:rsidR="009A1F63" w:rsidRPr="009548F9">
          <w:rPr>
            <w:rStyle w:val="Hyperlink"/>
            <w:rFonts w:hint="eastAsia"/>
            <w:noProof/>
            <w:rtl/>
          </w:rPr>
          <w:t>ستم</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کنند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63</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8" w:history="1">
        <w:r w:rsidR="009A1F63" w:rsidRPr="009548F9">
          <w:rPr>
            <w:rStyle w:val="Hyperlink"/>
            <w:noProof/>
            <w:rtl/>
          </w:rPr>
          <w:t xml:space="preserve">4- </w:t>
        </w:r>
        <w:r w:rsidR="009A1F63" w:rsidRPr="009548F9">
          <w:rPr>
            <w:rStyle w:val="Hyperlink"/>
            <w:rFonts w:hint="eastAsia"/>
            <w:noProof/>
            <w:rtl/>
          </w:rPr>
          <w:t>دروغ</w:t>
        </w:r>
        <w:r w:rsidR="009A1F63" w:rsidRPr="009548F9">
          <w:rPr>
            <w:rStyle w:val="Hyperlink"/>
            <w:noProof/>
            <w:rtl/>
          </w:rPr>
          <w:t xml:space="preserve"> </w:t>
        </w:r>
        <w:r w:rsidR="009A1F63" w:rsidRPr="009548F9">
          <w:rPr>
            <w:rStyle w:val="Hyperlink"/>
            <w:rFonts w:hint="eastAsia"/>
            <w:noProof/>
            <w:rtl/>
          </w:rPr>
          <w:t>بستن</w:t>
        </w:r>
        <w:r w:rsidR="009A1F63" w:rsidRPr="009548F9">
          <w:rPr>
            <w:rStyle w:val="Hyperlink"/>
            <w:noProof/>
            <w:rtl/>
          </w:rPr>
          <w:t xml:space="preserve"> </w:t>
        </w:r>
        <w:r w:rsidR="009A1F63" w:rsidRPr="009548F9">
          <w:rPr>
            <w:rStyle w:val="Hyperlink"/>
            <w:rFonts w:hint="eastAsia"/>
            <w:noProof/>
            <w:rtl/>
          </w:rPr>
          <w:t>بر</w:t>
        </w:r>
        <w:r w:rsidR="009A1F63" w:rsidRPr="009548F9">
          <w:rPr>
            <w:rStyle w:val="Hyperlink"/>
            <w:noProof/>
            <w:rtl/>
          </w:rPr>
          <w:t xml:space="preserve"> </w:t>
        </w:r>
        <w:r w:rsidR="009A1F63" w:rsidRPr="009548F9">
          <w:rPr>
            <w:rStyle w:val="Hyperlink"/>
            <w:rFonts w:eastAsia="MS Mincho" w:hint="eastAsia"/>
            <w:noProof/>
            <w:rtl/>
          </w:rPr>
          <w:t>رسول</w:t>
        </w:r>
        <w:r w:rsidR="009A1F63" w:rsidRPr="009548F9">
          <w:rPr>
            <w:rStyle w:val="Hyperlink"/>
            <w:rFonts w:eastAsia="MS Mincho"/>
            <w:noProof/>
            <w:rtl/>
          </w:rPr>
          <w:t xml:space="preserve"> </w:t>
        </w:r>
        <w:r w:rsidR="009A1F63" w:rsidRPr="009548F9">
          <w:rPr>
            <w:rStyle w:val="Hyperlink"/>
            <w:rFonts w:eastAsia="MS Mincho" w:hint="eastAsia"/>
            <w:noProof/>
            <w:rtl/>
          </w:rPr>
          <w:t>الله</w:t>
        </w:r>
        <w:r w:rsidR="009A1F63" w:rsidRPr="009548F9">
          <w:rPr>
            <w:rStyle w:val="Hyperlink"/>
            <w:rFonts w:eastAsia="MS Mincho" w:cs="CTraditional Arabic" w:hint="eastAsia"/>
            <w:b/>
            <w:noProof/>
            <w:rtl/>
          </w:rPr>
          <w:t>ص</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64</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19" w:history="1">
        <w:r w:rsidR="009A1F63" w:rsidRPr="009548F9">
          <w:rPr>
            <w:rStyle w:val="Hyperlink"/>
            <w:noProof/>
            <w:rtl/>
          </w:rPr>
          <w:t xml:space="preserve">5- </w:t>
        </w:r>
        <w:r w:rsidR="009A1F63" w:rsidRPr="009548F9">
          <w:rPr>
            <w:rStyle w:val="Hyperlink"/>
            <w:rFonts w:hint="eastAsia"/>
            <w:noProof/>
            <w:rtl/>
          </w:rPr>
          <w:t>خودخواه</w:t>
        </w:r>
        <w:r w:rsidR="009A1F63" w:rsidRPr="009548F9">
          <w:rPr>
            <w:rStyle w:val="Hyperlink"/>
            <w:rFonts w:hint="cs"/>
            <w:noProof/>
            <w:rtl/>
          </w:rPr>
          <w:t>ی</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432405219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65</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0" w:history="1">
        <w:r w:rsidR="009A1F63" w:rsidRPr="009548F9">
          <w:rPr>
            <w:rStyle w:val="Hyperlink"/>
            <w:noProof/>
            <w:rtl/>
          </w:rPr>
          <w:t xml:space="preserve">6- </w:t>
        </w:r>
        <w:r w:rsidR="009A1F63" w:rsidRPr="009548F9">
          <w:rPr>
            <w:rStyle w:val="Hyperlink"/>
            <w:rFonts w:hint="eastAsia"/>
            <w:noProof/>
            <w:rtl/>
          </w:rPr>
          <w:t>قتل</w:t>
        </w:r>
        <w:r w:rsidR="009A1F63" w:rsidRPr="009548F9">
          <w:rPr>
            <w:rStyle w:val="Hyperlink"/>
            <w:noProof/>
            <w:rtl/>
          </w:rPr>
          <w:t xml:space="preserve"> </w:t>
        </w:r>
        <w:r w:rsidR="009A1F63" w:rsidRPr="009548F9">
          <w:rPr>
            <w:rStyle w:val="Hyperlink"/>
            <w:rFonts w:hint="eastAsia"/>
            <w:noProof/>
            <w:rtl/>
            <w:lang w:bidi="ar-KW"/>
          </w:rPr>
          <w:t>به‌</w:t>
        </w:r>
        <w:r w:rsidR="009A1F63" w:rsidRPr="009548F9">
          <w:rPr>
            <w:rStyle w:val="Hyperlink"/>
            <w:noProof/>
            <w:rtl/>
            <w:lang w:bidi="ar-KW"/>
          </w:rPr>
          <w:t xml:space="preserve"> </w:t>
        </w:r>
        <w:r w:rsidR="009A1F63" w:rsidRPr="009548F9">
          <w:rPr>
            <w:rStyle w:val="Hyperlink"/>
            <w:rFonts w:hint="eastAsia"/>
            <w:noProof/>
            <w:rtl/>
          </w:rPr>
          <w:t>ناحق</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66</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1" w:history="1">
        <w:r w:rsidR="009A1F63" w:rsidRPr="009548F9">
          <w:rPr>
            <w:rStyle w:val="Hyperlink"/>
            <w:noProof/>
            <w:rtl/>
          </w:rPr>
          <w:t xml:space="preserve">7- </w:t>
        </w:r>
        <w:r w:rsidR="009A1F63" w:rsidRPr="009548F9">
          <w:rPr>
            <w:rStyle w:val="Hyperlink"/>
            <w:rFonts w:hint="eastAsia"/>
            <w:noProof/>
            <w:rtl/>
          </w:rPr>
          <w:t>ربا</w:t>
        </w:r>
        <w:r w:rsidR="009A1F63" w:rsidRPr="009548F9">
          <w:rPr>
            <w:rStyle w:val="Hyperlink"/>
            <w:noProof/>
            <w:rtl/>
          </w:rPr>
          <w:t xml:space="preserve"> </w:t>
        </w:r>
        <w:r w:rsidR="009A1F63" w:rsidRPr="009548F9">
          <w:rPr>
            <w:rStyle w:val="Hyperlink"/>
            <w:rFonts w:hint="eastAsia"/>
            <w:noProof/>
            <w:rtl/>
          </w:rPr>
          <w:t>خواران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68</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2" w:history="1">
        <w:r w:rsidR="009A1F63" w:rsidRPr="009548F9">
          <w:rPr>
            <w:rStyle w:val="Hyperlink"/>
            <w:noProof/>
            <w:rtl/>
          </w:rPr>
          <w:t>8-</w:t>
        </w:r>
        <w:r w:rsidR="009A1F63" w:rsidRPr="009548F9">
          <w:rPr>
            <w:rStyle w:val="Hyperlink"/>
            <w:rFonts w:hint="eastAsia"/>
            <w:noProof/>
            <w:rtl/>
          </w:rPr>
          <w:t>خوردن</w:t>
        </w:r>
        <w:r w:rsidR="009A1F63" w:rsidRPr="009548F9">
          <w:rPr>
            <w:rStyle w:val="Hyperlink"/>
            <w:noProof/>
            <w:rtl/>
          </w:rPr>
          <w:t xml:space="preserve"> </w:t>
        </w:r>
        <w:r w:rsidR="009A1F63" w:rsidRPr="009548F9">
          <w:rPr>
            <w:rStyle w:val="Hyperlink"/>
            <w:rFonts w:hint="eastAsia"/>
            <w:noProof/>
            <w:rtl/>
          </w:rPr>
          <w:t>مال</w:t>
        </w:r>
        <w:r w:rsidR="009A1F63" w:rsidRPr="009548F9">
          <w:rPr>
            <w:rStyle w:val="Hyperlink"/>
            <w:noProof/>
            <w:rtl/>
          </w:rPr>
          <w:t xml:space="preserve"> </w:t>
        </w:r>
        <w:r w:rsidR="009A1F63" w:rsidRPr="009548F9">
          <w:rPr>
            <w:rStyle w:val="Hyperlink"/>
            <w:rFonts w:hint="eastAsia"/>
            <w:noProof/>
            <w:rtl/>
          </w:rPr>
          <w:t>مردم</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ناحق</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69</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3" w:history="1">
        <w:r w:rsidR="009A1F63" w:rsidRPr="009548F9">
          <w:rPr>
            <w:rStyle w:val="Hyperlink"/>
            <w:noProof/>
            <w:rtl/>
          </w:rPr>
          <w:t xml:space="preserve">9- </w:t>
        </w:r>
        <w:r w:rsidR="009A1F63" w:rsidRPr="009548F9">
          <w:rPr>
            <w:rStyle w:val="Hyperlink"/>
            <w:rFonts w:hint="eastAsia"/>
            <w:noProof/>
            <w:rtl/>
            <w:lang w:bidi="ar-KW"/>
          </w:rPr>
          <w:t>تصو</w:t>
        </w:r>
        <w:r w:rsidR="009A1F63" w:rsidRPr="009548F9">
          <w:rPr>
            <w:rStyle w:val="Hyperlink"/>
            <w:rFonts w:hint="cs"/>
            <w:noProof/>
            <w:rtl/>
            <w:lang w:bidi="ar-KW"/>
          </w:rPr>
          <w:t>ی</w:t>
        </w:r>
        <w:r w:rsidR="009A1F63" w:rsidRPr="009548F9">
          <w:rPr>
            <w:rStyle w:val="Hyperlink"/>
            <w:rFonts w:hint="eastAsia"/>
            <w:noProof/>
            <w:rtl/>
            <w:lang w:bidi="ar-KW"/>
          </w:rPr>
          <w:t>رگران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69</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4" w:history="1">
        <w:r w:rsidR="009A1F63" w:rsidRPr="009548F9">
          <w:rPr>
            <w:rStyle w:val="Hyperlink"/>
            <w:noProof/>
            <w:rtl/>
          </w:rPr>
          <w:t xml:space="preserve">10- </w:t>
        </w:r>
        <w:r w:rsidR="009A1F63" w:rsidRPr="009548F9">
          <w:rPr>
            <w:rStyle w:val="Hyperlink"/>
            <w:rFonts w:hint="eastAsia"/>
            <w:noProof/>
            <w:rtl/>
          </w:rPr>
          <w:t>گرا</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ستم</w:t>
        </w:r>
        <w:r w:rsidR="009A1F63" w:rsidRPr="009548F9">
          <w:rPr>
            <w:rStyle w:val="Hyperlink"/>
            <w:rFonts w:ascii="Times New Roman" w:hAnsi="Times New Roman" w:hint="eastAsia"/>
            <w:noProof/>
            <w:rtl/>
          </w:rPr>
          <w:t>گ</w:t>
        </w:r>
        <w:r w:rsidR="009A1F63" w:rsidRPr="009548F9">
          <w:rPr>
            <w:rStyle w:val="Hyperlink"/>
            <w:rFonts w:hint="eastAsia"/>
            <w:noProof/>
            <w:rtl/>
          </w:rPr>
          <w:t>ران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71</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5" w:history="1">
        <w:r w:rsidR="009A1F63" w:rsidRPr="009548F9">
          <w:rPr>
            <w:rStyle w:val="Hyperlink"/>
            <w:noProof/>
            <w:rtl/>
          </w:rPr>
          <w:t xml:space="preserve">11- </w:t>
        </w:r>
        <w:r w:rsidR="009A1F63" w:rsidRPr="009548F9">
          <w:rPr>
            <w:rStyle w:val="Hyperlink"/>
            <w:rFonts w:hint="eastAsia"/>
            <w:noProof/>
            <w:rtl/>
          </w:rPr>
          <w:t>برهنگان</w:t>
        </w:r>
        <w:r w:rsidR="009A1F63" w:rsidRPr="009548F9">
          <w:rPr>
            <w:rStyle w:val="Hyperlink"/>
            <w:noProof/>
            <w:rtl/>
          </w:rPr>
          <w:t xml:space="preserve"> </w:t>
        </w:r>
        <w:r w:rsidR="009A1F63" w:rsidRPr="009548F9">
          <w:rPr>
            <w:rStyle w:val="Hyperlink"/>
            <w:rFonts w:hint="eastAsia"/>
            <w:noProof/>
            <w:rtl/>
          </w:rPr>
          <w:t>پوش</w:t>
        </w:r>
        <w:r w:rsidR="009A1F63" w:rsidRPr="009548F9">
          <w:rPr>
            <w:rStyle w:val="Hyperlink"/>
            <w:rFonts w:hint="cs"/>
            <w:noProof/>
            <w:rtl/>
          </w:rPr>
          <w:t>ی</w:t>
        </w:r>
        <w:r w:rsidR="009A1F63" w:rsidRPr="009548F9">
          <w:rPr>
            <w:rStyle w:val="Hyperlink"/>
            <w:rFonts w:hint="eastAsia"/>
            <w:noProof/>
            <w:rtl/>
          </w:rPr>
          <w:t>ده</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بر</w:t>
        </w:r>
        <w:r w:rsidR="009A1F63" w:rsidRPr="009548F9">
          <w:rPr>
            <w:rStyle w:val="Hyperlink"/>
            <w:noProof/>
            <w:rtl/>
          </w:rPr>
          <w:t xml:space="preserve"> </w:t>
        </w:r>
        <w:r w:rsidR="009A1F63" w:rsidRPr="009548F9">
          <w:rPr>
            <w:rStyle w:val="Hyperlink"/>
            <w:rFonts w:hint="eastAsia"/>
            <w:noProof/>
            <w:rtl/>
          </w:rPr>
          <w:t>پشت</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کمر</w:t>
        </w:r>
        <w:r w:rsidR="009A1F63" w:rsidRPr="009548F9">
          <w:rPr>
            <w:rStyle w:val="Hyperlink"/>
            <w:noProof/>
            <w:rtl/>
          </w:rPr>
          <w:t xml:space="preserve"> </w:t>
        </w:r>
        <w:r w:rsidR="009A1F63" w:rsidRPr="009548F9">
          <w:rPr>
            <w:rStyle w:val="Hyperlink"/>
            <w:rFonts w:hint="eastAsia"/>
            <w:noProof/>
            <w:rtl/>
          </w:rPr>
          <w:t>مردم</w:t>
        </w:r>
        <w:r w:rsidR="009A1F63" w:rsidRPr="009548F9">
          <w:rPr>
            <w:rStyle w:val="Hyperlink"/>
            <w:noProof/>
            <w:rtl/>
          </w:rPr>
          <w:t xml:space="preserve"> </w:t>
        </w:r>
        <w:r w:rsidR="009A1F63" w:rsidRPr="009548F9">
          <w:rPr>
            <w:rStyle w:val="Hyperlink"/>
            <w:rFonts w:hint="eastAsia"/>
            <w:noProof/>
            <w:rtl/>
          </w:rPr>
          <w:t>شلاق</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زنند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71</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6" w:history="1">
        <w:r w:rsidR="009A1F63" w:rsidRPr="009548F9">
          <w:rPr>
            <w:rStyle w:val="Hyperlink"/>
            <w:noProof/>
            <w:rtl/>
          </w:rPr>
          <w:t xml:space="preserve">12-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جانوران</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آزار</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دهند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72</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7" w:history="1">
        <w:r w:rsidR="009A1F63" w:rsidRPr="009548F9">
          <w:rPr>
            <w:rStyle w:val="Hyperlink"/>
            <w:noProof/>
            <w:rtl/>
          </w:rPr>
          <w:t>13-</w:t>
        </w:r>
        <w:r w:rsidR="009A1F63" w:rsidRPr="009548F9">
          <w:rPr>
            <w:rStyle w:val="Hyperlink"/>
            <w:rFonts w:hint="eastAsia"/>
            <w:noProof/>
            <w:rtl/>
          </w:rPr>
          <w:t>عدم</w:t>
        </w:r>
        <w:r w:rsidR="009A1F63" w:rsidRPr="009548F9">
          <w:rPr>
            <w:rStyle w:val="Hyperlink"/>
            <w:noProof/>
            <w:rtl/>
          </w:rPr>
          <w:t xml:space="preserve"> </w:t>
        </w:r>
        <w:r w:rsidR="009A1F63" w:rsidRPr="009548F9">
          <w:rPr>
            <w:rStyle w:val="Hyperlink"/>
            <w:rFonts w:hint="eastAsia"/>
            <w:noProof/>
            <w:rtl/>
          </w:rPr>
          <w:t>اخلاص</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تحص</w:t>
        </w:r>
        <w:r w:rsidR="009A1F63" w:rsidRPr="009548F9">
          <w:rPr>
            <w:rStyle w:val="Hyperlink"/>
            <w:rFonts w:hint="cs"/>
            <w:noProof/>
            <w:rtl/>
          </w:rPr>
          <w:t>ی</w:t>
        </w:r>
        <w:r w:rsidR="009A1F63" w:rsidRPr="009548F9">
          <w:rPr>
            <w:rStyle w:val="Hyperlink"/>
            <w:rFonts w:hint="eastAsia"/>
            <w:noProof/>
            <w:rtl/>
          </w:rPr>
          <w:t>ل</w:t>
        </w:r>
        <w:r w:rsidR="009A1F63" w:rsidRPr="009548F9">
          <w:rPr>
            <w:rStyle w:val="Hyperlink"/>
            <w:noProof/>
            <w:rtl/>
          </w:rPr>
          <w:t xml:space="preserve"> </w:t>
        </w:r>
        <w:r w:rsidR="009A1F63" w:rsidRPr="009548F9">
          <w:rPr>
            <w:rStyle w:val="Hyperlink"/>
            <w:rFonts w:hint="eastAsia"/>
            <w:noProof/>
            <w:rtl/>
          </w:rPr>
          <w:t>علم</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72</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8" w:history="1">
        <w:r w:rsidR="009A1F63" w:rsidRPr="009548F9">
          <w:rPr>
            <w:rStyle w:val="Hyperlink"/>
            <w:noProof/>
            <w:rtl/>
          </w:rPr>
          <w:t xml:space="preserve">14-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ظرف</w:t>
        </w:r>
        <w:r w:rsidR="009A1F63" w:rsidRPr="009548F9">
          <w:rPr>
            <w:rStyle w:val="Hyperlink"/>
            <w:noProof/>
            <w:rtl/>
          </w:rPr>
          <w:t xml:space="preserve"> </w:t>
        </w:r>
        <w:r w:rsidR="009A1F63" w:rsidRPr="009548F9">
          <w:rPr>
            <w:rStyle w:val="Hyperlink"/>
            <w:rFonts w:hint="eastAsia"/>
            <w:noProof/>
            <w:rtl/>
          </w:rPr>
          <w:t>طلا</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نقره</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نوشند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73</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29" w:history="1">
        <w:r w:rsidR="009A1F63" w:rsidRPr="009548F9">
          <w:rPr>
            <w:rStyle w:val="Hyperlink"/>
            <w:noProof/>
            <w:rtl/>
          </w:rPr>
          <w:t xml:space="preserve">15- </w:t>
        </w:r>
        <w:r w:rsidR="009A1F63" w:rsidRPr="009548F9">
          <w:rPr>
            <w:rStyle w:val="Hyperlink"/>
            <w:rFonts w:hint="eastAsia"/>
            <w:noProof/>
            <w:rtl/>
          </w:rPr>
          <w:t>کس</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درخت</w:t>
        </w:r>
        <w:r w:rsidR="009A1F63" w:rsidRPr="009548F9">
          <w:rPr>
            <w:rStyle w:val="Hyperlink"/>
            <w:noProof/>
            <w:rtl/>
          </w:rPr>
          <w:t xml:space="preserve"> </w:t>
        </w:r>
        <w:r w:rsidR="009A1F63" w:rsidRPr="009548F9">
          <w:rPr>
            <w:rStyle w:val="Hyperlink"/>
            <w:rFonts w:hint="eastAsia"/>
            <w:noProof/>
            <w:rtl/>
          </w:rPr>
          <w:t>سا</w:t>
        </w:r>
        <w:r w:rsidR="009A1F63" w:rsidRPr="009548F9">
          <w:rPr>
            <w:rStyle w:val="Hyperlink"/>
            <w:rFonts w:hint="cs"/>
            <w:noProof/>
            <w:rtl/>
          </w:rPr>
          <w:t>ی</w:t>
        </w:r>
        <w:r w:rsidR="009A1F63" w:rsidRPr="009548F9">
          <w:rPr>
            <w:rStyle w:val="Hyperlink"/>
            <w:rFonts w:hint="eastAsia"/>
            <w:noProof/>
            <w:rtl/>
          </w:rPr>
          <w:t>ه</w:t>
        </w:r>
        <w:r w:rsidR="009A1F63" w:rsidRPr="009548F9">
          <w:rPr>
            <w:rStyle w:val="Hyperlink"/>
            <w:noProof/>
            <w:rtl/>
          </w:rPr>
          <w:t xml:space="preserve"> </w:t>
        </w:r>
        <w:r w:rsidR="009A1F63" w:rsidRPr="009548F9">
          <w:rPr>
            <w:rStyle w:val="Hyperlink"/>
            <w:rFonts w:hint="eastAsia"/>
            <w:noProof/>
            <w:rtl/>
          </w:rPr>
          <w:t>دار</w:t>
        </w:r>
        <w:r w:rsidR="009A1F63" w:rsidRPr="009548F9">
          <w:rPr>
            <w:rStyle w:val="Hyperlink"/>
            <w:noProof/>
            <w:rtl/>
          </w:rPr>
          <w:t xml:space="preserve"> </w:t>
        </w:r>
        <w:r w:rsidR="009A1F63" w:rsidRPr="009548F9">
          <w:rPr>
            <w:rStyle w:val="Hyperlink"/>
            <w:rFonts w:hint="eastAsia"/>
            <w:noProof/>
            <w:rtl/>
          </w:rPr>
          <w:t>مورد</w:t>
        </w:r>
        <w:r w:rsidR="009A1F63" w:rsidRPr="009548F9">
          <w:rPr>
            <w:rStyle w:val="Hyperlink"/>
            <w:noProof/>
            <w:rtl/>
          </w:rPr>
          <w:t xml:space="preserve"> </w:t>
        </w:r>
        <w:r w:rsidR="009A1F63" w:rsidRPr="009548F9">
          <w:rPr>
            <w:rStyle w:val="Hyperlink"/>
            <w:rFonts w:hint="eastAsia"/>
            <w:noProof/>
            <w:rtl/>
          </w:rPr>
          <w:t>استفاده‌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مردم</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قطع</w:t>
        </w:r>
        <w:r w:rsidR="009A1F63" w:rsidRPr="009548F9">
          <w:rPr>
            <w:rStyle w:val="Hyperlink"/>
            <w:noProof/>
            <w:rtl/>
          </w:rPr>
          <w:t xml:space="preserve"> </w:t>
        </w:r>
        <w:r w:rsidR="009A1F63" w:rsidRPr="009548F9">
          <w:rPr>
            <w:rStyle w:val="Hyperlink"/>
            <w:rFonts w:hint="eastAsia"/>
            <w:noProof/>
            <w:rtl/>
          </w:rPr>
          <w:t>کند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432405229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74</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30" w:history="1">
        <w:r w:rsidR="009A1F63" w:rsidRPr="009548F9">
          <w:rPr>
            <w:rStyle w:val="Hyperlink"/>
            <w:noProof/>
            <w:rtl/>
          </w:rPr>
          <w:t xml:space="preserve">16- </w:t>
        </w:r>
        <w:r w:rsidR="009A1F63" w:rsidRPr="009548F9">
          <w:rPr>
            <w:rStyle w:val="Hyperlink"/>
            <w:rFonts w:hint="eastAsia"/>
            <w:noProof/>
            <w:rtl/>
          </w:rPr>
          <w:t>خودکش</w:t>
        </w:r>
        <w:r w:rsidR="009A1F63" w:rsidRPr="009548F9">
          <w:rPr>
            <w:rStyle w:val="Hyperlink"/>
            <w:rFonts w:hint="cs"/>
            <w:noProof/>
            <w:rtl/>
          </w:rPr>
          <w:t>ی</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74</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31"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ششم</w:t>
        </w:r>
        <w:r w:rsidR="009A1F63" w:rsidRPr="009548F9">
          <w:rPr>
            <w:rStyle w:val="Hyperlink"/>
            <w:rtl/>
          </w:rPr>
          <w:t xml:space="preserve">: </w:t>
        </w:r>
        <w:r w:rsidR="009A1F63" w:rsidRPr="009548F9">
          <w:rPr>
            <w:rStyle w:val="Hyperlink"/>
            <w:rFonts w:hint="eastAsia"/>
            <w:rtl/>
          </w:rPr>
          <w:t>فراوان</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اهل</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432405231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77</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3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نوشتارها</w:t>
        </w:r>
        <w:r w:rsidR="009A1F63" w:rsidRPr="009548F9">
          <w:rPr>
            <w:rStyle w:val="Hyperlink"/>
            <w:rFonts w:hint="cs"/>
            <w:noProof/>
            <w:rtl/>
          </w:rPr>
          <w:t>یی</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rFonts w:hint="eastAsia"/>
            <w:noProof/>
            <w:rtl/>
          </w:rPr>
          <w:t>رامون</w:t>
        </w:r>
        <w:r w:rsidR="009A1F63" w:rsidRPr="009548F9">
          <w:rPr>
            <w:rStyle w:val="Hyperlink"/>
            <w:noProof/>
            <w:rtl/>
          </w:rPr>
          <w:t xml:space="preserve"> </w:t>
        </w:r>
        <w:r w:rsidR="009A1F63" w:rsidRPr="009548F9">
          <w:rPr>
            <w:rStyle w:val="Hyperlink"/>
            <w:rFonts w:hint="eastAsia"/>
            <w:noProof/>
            <w:rtl/>
          </w:rPr>
          <w:t>اين</w:t>
        </w:r>
        <w:r w:rsidR="009A1F63" w:rsidRPr="009548F9">
          <w:rPr>
            <w:rStyle w:val="Hyperlink"/>
            <w:noProof/>
            <w:rtl/>
          </w:rPr>
          <w:t xml:space="preserve"> </w:t>
        </w:r>
        <w:r w:rsidR="009A1F63" w:rsidRPr="009548F9">
          <w:rPr>
            <w:rStyle w:val="Hyperlink"/>
            <w:rFonts w:hint="eastAsia"/>
            <w:noProof/>
            <w:rtl/>
          </w:rPr>
          <w:t>مطلب</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77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3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راز</w:t>
        </w:r>
        <w:r w:rsidR="009A1F63" w:rsidRPr="009548F9">
          <w:rPr>
            <w:rStyle w:val="Hyperlink"/>
            <w:noProof/>
            <w:rtl/>
          </w:rPr>
          <w:t xml:space="preserve"> </w:t>
        </w:r>
        <w:r w:rsidR="009A1F63" w:rsidRPr="009548F9">
          <w:rPr>
            <w:rStyle w:val="Hyperlink"/>
            <w:rFonts w:hint="eastAsia"/>
            <w:noProof/>
            <w:rtl/>
          </w:rPr>
          <w:t>تعداد</w:t>
        </w:r>
        <w:r w:rsidR="009A1F63" w:rsidRPr="009548F9">
          <w:rPr>
            <w:rStyle w:val="Hyperlink"/>
            <w:noProof/>
            <w:rtl/>
          </w:rPr>
          <w:t xml:space="preserve"> </w:t>
        </w:r>
        <w:r w:rsidR="009A1F63" w:rsidRPr="009548F9">
          <w:rPr>
            <w:rStyle w:val="Hyperlink"/>
            <w:rFonts w:hint="eastAsia"/>
            <w:noProof/>
            <w:rtl/>
          </w:rPr>
          <w:t>ز</w:t>
        </w:r>
        <w:r w:rsidR="009A1F63" w:rsidRPr="009548F9">
          <w:rPr>
            <w:rStyle w:val="Hyperlink"/>
            <w:rFonts w:hint="cs"/>
            <w:noProof/>
            <w:rtl/>
          </w:rPr>
          <w:t>ی</w:t>
        </w:r>
        <w:r w:rsidR="009A1F63" w:rsidRPr="009548F9">
          <w:rPr>
            <w:rStyle w:val="Hyperlink"/>
            <w:rFonts w:hint="eastAsia"/>
            <w:noProof/>
            <w:rtl/>
          </w:rPr>
          <w:t>اد</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82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34"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ب</w:t>
        </w:r>
        <w:r w:rsidR="009A1F63" w:rsidRPr="009548F9">
          <w:rPr>
            <w:rStyle w:val="Hyperlink"/>
            <w:rFonts w:hint="cs"/>
            <w:noProof/>
            <w:rtl/>
          </w:rPr>
          <w:t>ی</w:t>
        </w:r>
        <w:r w:rsidR="009A1F63" w:rsidRPr="009548F9">
          <w:rPr>
            <w:rStyle w:val="Hyperlink"/>
            <w:rFonts w:hint="eastAsia"/>
            <w:noProof/>
            <w:rtl/>
          </w:rPr>
          <w:t>شتر</w:t>
        </w:r>
        <w:r w:rsidR="009A1F63" w:rsidRPr="009548F9">
          <w:rPr>
            <w:rStyle w:val="Hyperlink"/>
            <w:noProof/>
            <w:rtl/>
            <w:lang w:bidi="ar-KW"/>
          </w:rPr>
          <w:t xml:space="preserve"> </w:t>
        </w:r>
        <w:r w:rsidR="009A1F63" w:rsidRPr="009548F9">
          <w:rPr>
            <w:rStyle w:val="Hyperlink"/>
            <w:rFonts w:hint="eastAsia"/>
            <w:noProof/>
            <w:rtl/>
            <w:lang w:bidi="ar-KW"/>
          </w:rPr>
          <w:t>دوزخ</w:t>
        </w:r>
        <w:r w:rsidR="009A1F63" w:rsidRPr="009548F9">
          <w:rPr>
            <w:rStyle w:val="Hyperlink"/>
            <w:rFonts w:hint="cs"/>
            <w:noProof/>
            <w:rtl/>
            <w:lang w:bidi="ar-KW"/>
          </w:rPr>
          <w:t>ی</w:t>
        </w:r>
        <w:r w:rsidR="009A1F63" w:rsidRPr="009548F9">
          <w:rPr>
            <w:rStyle w:val="Hyperlink"/>
            <w:rFonts w:hint="eastAsia"/>
            <w:noProof/>
            <w:rtl/>
            <w:lang w:bidi="ar-KW"/>
          </w:rPr>
          <w:t>ان</w:t>
        </w:r>
        <w:r w:rsidR="009A1F63" w:rsidRPr="009548F9">
          <w:rPr>
            <w:rStyle w:val="Hyperlink"/>
            <w:noProof/>
            <w:rtl/>
            <w:lang w:bidi="ar-KW"/>
          </w:rPr>
          <w:t xml:space="preserve"> </w:t>
        </w:r>
        <w:r w:rsidR="009A1F63" w:rsidRPr="009548F9">
          <w:rPr>
            <w:rStyle w:val="Hyperlink"/>
            <w:rFonts w:hint="eastAsia"/>
            <w:noProof/>
            <w:rtl/>
            <w:lang w:bidi="ar-KW"/>
          </w:rPr>
          <w:t>زن</w:t>
        </w:r>
        <w:r w:rsidR="009A1F63" w:rsidRPr="009548F9">
          <w:rPr>
            <w:rStyle w:val="Hyperlink"/>
            <w:noProof/>
            <w:rtl/>
            <w:lang w:bidi="ar-KW"/>
          </w:rPr>
          <w:t xml:space="preserve"> </w:t>
        </w:r>
        <w:r w:rsidR="009A1F63" w:rsidRPr="009548F9">
          <w:rPr>
            <w:rStyle w:val="Hyperlink"/>
            <w:rFonts w:hint="eastAsia"/>
            <w:noProof/>
            <w:rtl/>
            <w:lang w:bidi="ar-KW"/>
          </w:rPr>
          <w:t>هستند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85</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35"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هفتم</w:t>
        </w:r>
        <w:r w:rsidR="009A1F63" w:rsidRPr="009548F9">
          <w:rPr>
            <w:rStyle w:val="Hyperlink"/>
            <w:rtl/>
          </w:rPr>
          <w:t xml:space="preserve">: </w:t>
        </w:r>
        <w:r w:rsidR="009A1F63" w:rsidRPr="009548F9">
          <w:rPr>
            <w:rStyle w:val="Hyperlink"/>
            <w:rFonts w:hint="eastAsia"/>
            <w:rtl/>
          </w:rPr>
          <w:t>بزرگ</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جسم</w:t>
        </w:r>
        <w:r w:rsidR="009A1F63" w:rsidRPr="009548F9">
          <w:rPr>
            <w:rStyle w:val="Hyperlink"/>
            <w:rtl/>
          </w:rPr>
          <w:t xml:space="preserve"> </w:t>
        </w:r>
        <w:r w:rsidR="009A1F63" w:rsidRPr="009548F9">
          <w:rPr>
            <w:rStyle w:val="Hyperlink"/>
            <w:rFonts w:hint="eastAsia"/>
            <w:rtl/>
          </w:rPr>
          <w:t>دوزخ</w:t>
        </w:r>
        <w:r w:rsidR="009A1F63" w:rsidRPr="009548F9">
          <w:rPr>
            <w:rStyle w:val="Hyperlink"/>
            <w:rFonts w:hint="cs"/>
            <w:rtl/>
          </w:rPr>
          <w:t>ی</w:t>
        </w:r>
        <w:r w:rsidR="009A1F63" w:rsidRPr="009548F9">
          <w:rPr>
            <w:rStyle w:val="Hyperlink"/>
            <w:rFonts w:hint="eastAsia"/>
            <w:rtl/>
          </w:rPr>
          <w:t>ان</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432405235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89</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36"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هشتم</w:t>
        </w:r>
        <w:r w:rsidR="009A1F63" w:rsidRPr="009548F9">
          <w:rPr>
            <w:rStyle w:val="Hyperlink"/>
            <w:rtl/>
          </w:rPr>
          <w:t xml:space="preserve">: </w:t>
        </w:r>
        <w:r w:rsidR="009A1F63" w:rsidRPr="009548F9">
          <w:rPr>
            <w:rStyle w:val="Hyperlink"/>
            <w:rFonts w:hint="eastAsia"/>
            <w:rtl/>
          </w:rPr>
          <w:t>خوردن</w:t>
        </w:r>
        <w:r w:rsidR="009A1F63" w:rsidRPr="009548F9">
          <w:rPr>
            <w:rStyle w:val="Hyperlink"/>
            <w:rFonts w:hint="cs"/>
            <w:rtl/>
          </w:rPr>
          <w:t>ی</w:t>
        </w:r>
        <w:r w:rsidR="009A1F63" w:rsidRPr="009548F9">
          <w:rPr>
            <w:rStyle w:val="Hyperlink"/>
            <w:rFonts w:hint="eastAsia"/>
            <w:rtl/>
          </w:rPr>
          <w:t>،</w:t>
        </w:r>
        <w:r w:rsidR="009A1F63" w:rsidRPr="009548F9">
          <w:rPr>
            <w:rStyle w:val="Hyperlink"/>
            <w:rtl/>
          </w:rPr>
          <w:t xml:space="preserve"> </w:t>
        </w:r>
        <w:r w:rsidR="009A1F63" w:rsidRPr="009548F9">
          <w:rPr>
            <w:rStyle w:val="Hyperlink"/>
            <w:rFonts w:hint="eastAsia"/>
            <w:rtl/>
          </w:rPr>
          <w:t>نوشيدن</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لباس</w:t>
        </w:r>
        <w:r w:rsidR="009A1F63" w:rsidRPr="009548F9">
          <w:rPr>
            <w:rStyle w:val="Hyperlink"/>
            <w:rtl/>
          </w:rPr>
          <w:t xml:space="preserve"> </w:t>
        </w:r>
        <w:r w:rsidR="009A1F63" w:rsidRPr="009548F9">
          <w:rPr>
            <w:rStyle w:val="Hyperlink"/>
            <w:rFonts w:hint="eastAsia"/>
            <w:rtl/>
          </w:rPr>
          <w:t>اهل</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432405236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91</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37" w:history="1">
        <w:r w:rsidR="009A1F63" w:rsidRPr="009548F9">
          <w:rPr>
            <w:rStyle w:val="Hyperlink"/>
            <w:rFonts w:hint="eastAsia"/>
            <w:noProof/>
            <w:rtl/>
          </w:rPr>
          <w:t>غذا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آتش</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95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38" w:history="1">
        <w:r w:rsidR="009A1F63" w:rsidRPr="009548F9">
          <w:rPr>
            <w:rStyle w:val="Hyperlink"/>
            <w:rFonts w:hint="eastAsia"/>
            <w:noProof/>
            <w:rtl/>
          </w:rPr>
          <w:t>لباس</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432405238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95</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39"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نهم</w:t>
        </w:r>
        <w:r w:rsidR="009A1F63" w:rsidRPr="009548F9">
          <w:rPr>
            <w:rStyle w:val="Hyperlink"/>
            <w:rtl/>
          </w:rPr>
          <w:t xml:space="preserve">: </w:t>
        </w:r>
        <w:r w:rsidR="009A1F63" w:rsidRPr="009548F9">
          <w:rPr>
            <w:rStyle w:val="Hyperlink"/>
            <w:rFonts w:hint="eastAsia"/>
            <w:rtl/>
          </w:rPr>
          <w:t>عذاب</w:t>
        </w:r>
        <w:r w:rsidR="009A1F63" w:rsidRPr="009548F9">
          <w:rPr>
            <w:rStyle w:val="Hyperlink"/>
            <w:rtl/>
          </w:rPr>
          <w:t xml:space="preserve"> </w:t>
        </w:r>
        <w:r w:rsidR="009A1F63" w:rsidRPr="009548F9">
          <w:rPr>
            <w:rStyle w:val="Hyperlink"/>
            <w:rFonts w:hint="eastAsia"/>
            <w:rtl/>
          </w:rPr>
          <w:t>اهل</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432405239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97</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4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شدت</w:t>
        </w:r>
        <w:r w:rsidR="009A1F63" w:rsidRPr="009548F9">
          <w:rPr>
            <w:rStyle w:val="Hyperlink"/>
            <w:noProof/>
            <w:rtl/>
          </w:rPr>
          <w:t xml:space="preserve"> </w:t>
        </w:r>
        <w:r w:rsidR="009A1F63" w:rsidRPr="009548F9">
          <w:rPr>
            <w:rStyle w:val="Hyperlink"/>
            <w:rFonts w:hint="eastAsia"/>
            <w:noProof/>
            <w:rtl/>
          </w:rPr>
          <w:t>عذاب</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lang w:bidi="ar-KW"/>
          </w:rPr>
          <w:t>با</w:t>
        </w:r>
        <w:r w:rsidR="009A1F63" w:rsidRPr="009548F9">
          <w:rPr>
            <w:rStyle w:val="Hyperlink"/>
            <w:noProof/>
            <w:rtl/>
            <w:lang w:bidi="ar-KW"/>
          </w:rPr>
          <w:t xml:space="preserve"> </w:t>
        </w:r>
        <w:r w:rsidR="009A1F63" w:rsidRPr="009548F9">
          <w:rPr>
            <w:rStyle w:val="Hyperlink"/>
            <w:rFonts w:hint="eastAsia"/>
            <w:noProof/>
            <w:rtl/>
            <w:lang w:bidi="ar-KW"/>
          </w:rPr>
          <w:t>آن</w:t>
        </w:r>
        <w:r w:rsidR="009A1F63" w:rsidRPr="009548F9">
          <w:rPr>
            <w:rStyle w:val="Hyperlink"/>
            <w:noProof/>
            <w:rtl/>
            <w:lang w:bidi="ar-KW"/>
          </w:rPr>
          <w:t xml:space="preserve"> </w:t>
        </w:r>
        <w:r w:rsidR="009A1F63" w:rsidRPr="009548F9">
          <w:rPr>
            <w:rStyle w:val="Hyperlink"/>
            <w:rFonts w:hint="eastAsia"/>
            <w:noProof/>
            <w:rtl/>
            <w:lang w:bidi="ar-KW"/>
          </w:rPr>
          <w:t>روبرو</w:t>
        </w:r>
        <w:r w:rsidR="009A1F63" w:rsidRPr="009548F9">
          <w:rPr>
            <w:rStyle w:val="Hyperlink"/>
            <w:noProof/>
            <w:rtl/>
            <w:lang w:bidi="ar-KW"/>
          </w:rPr>
          <w:t xml:space="preserve"> </w:t>
        </w:r>
        <w:r w:rsidR="009A1F63" w:rsidRPr="009548F9">
          <w:rPr>
            <w:rStyle w:val="Hyperlink"/>
            <w:rFonts w:hint="eastAsia"/>
            <w:noProof/>
            <w:rtl/>
            <w:lang w:bidi="ar-KW"/>
          </w:rPr>
          <w:t>م</w:t>
        </w:r>
        <w:r w:rsidR="009A1F63" w:rsidRPr="009548F9">
          <w:rPr>
            <w:rStyle w:val="Hyperlink"/>
            <w:rFonts w:hint="cs"/>
            <w:noProof/>
            <w:rtl/>
            <w:lang w:bidi="ar-KW"/>
          </w:rPr>
          <w:t>ی‌</w:t>
        </w:r>
        <w:r w:rsidR="009A1F63" w:rsidRPr="009548F9">
          <w:rPr>
            <w:rStyle w:val="Hyperlink"/>
            <w:rFonts w:hint="eastAsia"/>
            <w:noProof/>
            <w:rtl/>
            <w:lang w:bidi="ar-KW"/>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97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4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گونه</w:t>
        </w:r>
        <w:r w:rsidR="009A1F63" w:rsidRPr="009548F9">
          <w:rPr>
            <w:rStyle w:val="Hyperlink"/>
            <w:rFonts w:hint="eastAsia"/>
            <w:noProof/>
          </w:rPr>
          <w:t>‌</w:t>
        </w:r>
        <w:r w:rsidR="009A1F63" w:rsidRPr="009548F9">
          <w:rPr>
            <w:rStyle w:val="Hyperlink"/>
            <w:rFonts w:hint="eastAsia"/>
            <w:noProof/>
            <w:rtl/>
          </w:rPr>
          <w:t>هاي</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عذاب</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99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تفاوت</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عذاب</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99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سوختن</w:t>
        </w:r>
        <w:r w:rsidR="009A1F63" w:rsidRPr="009548F9">
          <w:rPr>
            <w:rStyle w:val="Hyperlink"/>
            <w:noProof/>
            <w:rtl/>
          </w:rPr>
          <w:t xml:space="preserve"> </w:t>
        </w:r>
        <w:r w:rsidR="009A1F63" w:rsidRPr="009548F9">
          <w:rPr>
            <w:rStyle w:val="Hyperlink"/>
            <w:rFonts w:hint="eastAsia"/>
            <w:noProof/>
            <w:rtl/>
          </w:rPr>
          <w:t>پوست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4" w:history="1">
        <w:r w:rsidR="009A1F63" w:rsidRPr="009548F9">
          <w:rPr>
            <w:rStyle w:val="Hyperlink"/>
            <w:rFonts w:hint="eastAsia"/>
            <w:noProof/>
            <w:rtl/>
            <w:lang w:bidi="ar-KW"/>
          </w:rPr>
          <w:t>مطلب</w:t>
        </w:r>
        <w:r w:rsidR="009A1F63" w:rsidRPr="009548F9">
          <w:rPr>
            <w:rStyle w:val="Hyperlink"/>
            <w:noProof/>
            <w:rtl/>
            <w:lang w:bidi="ar-KW"/>
          </w:rPr>
          <w:t xml:space="preserve"> </w:t>
        </w:r>
        <w:r w:rsidR="009A1F63" w:rsidRPr="009548F9">
          <w:rPr>
            <w:rStyle w:val="Hyperlink"/>
            <w:rFonts w:hint="eastAsia"/>
            <w:noProof/>
            <w:rtl/>
            <w:lang w:bidi="ar-KW"/>
          </w:rPr>
          <w:t>سوم</w:t>
        </w:r>
        <w:r w:rsidR="009A1F63" w:rsidRPr="009548F9">
          <w:rPr>
            <w:rStyle w:val="Hyperlink"/>
            <w:noProof/>
            <w:rtl/>
            <w:lang w:bidi="ar-KW"/>
          </w:rPr>
          <w:t xml:space="preserve">: </w:t>
        </w:r>
        <w:r w:rsidR="009A1F63" w:rsidRPr="009548F9">
          <w:rPr>
            <w:rStyle w:val="Hyperlink"/>
            <w:rFonts w:hint="eastAsia"/>
            <w:noProof/>
            <w:rtl/>
            <w:lang w:bidi="ar-KW"/>
          </w:rPr>
          <w:t>گداختن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5" w:history="1">
        <w:r w:rsidR="009A1F63" w:rsidRPr="009548F9">
          <w:rPr>
            <w:rStyle w:val="Hyperlink"/>
            <w:rFonts w:hint="eastAsia"/>
            <w:noProof/>
            <w:rtl/>
            <w:lang w:bidi="ar-KW"/>
          </w:rPr>
          <w:t>مطلب</w:t>
        </w:r>
        <w:r w:rsidR="009A1F63" w:rsidRPr="009548F9">
          <w:rPr>
            <w:rStyle w:val="Hyperlink"/>
            <w:noProof/>
            <w:rtl/>
            <w:lang w:bidi="ar-KW"/>
          </w:rPr>
          <w:t xml:space="preserve"> </w:t>
        </w:r>
        <w:r w:rsidR="009A1F63" w:rsidRPr="009548F9">
          <w:rPr>
            <w:rStyle w:val="Hyperlink"/>
            <w:rFonts w:hint="eastAsia"/>
            <w:noProof/>
            <w:rtl/>
            <w:lang w:bidi="ar-KW"/>
          </w:rPr>
          <w:t>چهارم</w:t>
        </w:r>
        <w:r w:rsidR="009A1F63" w:rsidRPr="009548F9">
          <w:rPr>
            <w:rStyle w:val="Hyperlink"/>
            <w:noProof/>
            <w:rtl/>
            <w:lang w:bidi="ar-KW"/>
          </w:rPr>
          <w:t xml:space="preserve">: </w:t>
        </w:r>
        <w:r w:rsidR="009A1F63" w:rsidRPr="009548F9">
          <w:rPr>
            <w:rStyle w:val="Hyperlink"/>
            <w:rFonts w:hint="eastAsia"/>
            <w:noProof/>
            <w:rtl/>
            <w:lang w:bidi="ar-KW"/>
          </w:rPr>
          <w:t>گدازنده‌</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103</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6"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بر</w:t>
        </w:r>
        <w:r w:rsidR="009A1F63" w:rsidRPr="009548F9">
          <w:rPr>
            <w:rStyle w:val="Hyperlink"/>
            <w:noProof/>
            <w:rtl/>
          </w:rPr>
          <w:t xml:space="preserve"> </w:t>
        </w:r>
        <w:r w:rsidR="009A1F63" w:rsidRPr="009548F9">
          <w:rPr>
            <w:rStyle w:val="Hyperlink"/>
            <w:rFonts w:hint="eastAsia"/>
            <w:noProof/>
            <w:rtl/>
          </w:rPr>
          <w:t>رو</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چهره</w:t>
        </w:r>
        <w:r w:rsidR="009A1F63" w:rsidRPr="009548F9">
          <w:rPr>
            <w:rStyle w:val="Hyperlink"/>
            <w:noProof/>
            <w:rtl/>
          </w:rPr>
          <w:t xml:space="preserve"> </w:t>
        </w:r>
        <w:r w:rsidR="009A1F63" w:rsidRPr="009548F9">
          <w:rPr>
            <w:rStyle w:val="Hyperlink"/>
            <w:rFonts w:hint="eastAsia"/>
            <w:noProof/>
            <w:rtl/>
          </w:rPr>
          <w:t>کشاندن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104</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7"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س</w:t>
        </w:r>
        <w:r w:rsidR="009A1F63" w:rsidRPr="009548F9">
          <w:rPr>
            <w:rStyle w:val="Hyperlink"/>
            <w:rFonts w:hint="cs"/>
            <w:noProof/>
            <w:rtl/>
          </w:rPr>
          <w:t>ی</w:t>
        </w:r>
        <w:r w:rsidR="009A1F63" w:rsidRPr="009548F9">
          <w:rPr>
            <w:rStyle w:val="Hyperlink"/>
            <w:rFonts w:hint="eastAsia"/>
            <w:noProof/>
            <w:rtl/>
          </w:rPr>
          <w:t>اه</w:t>
        </w:r>
        <w:r w:rsidR="009A1F63" w:rsidRPr="009548F9">
          <w:rPr>
            <w:rStyle w:val="Hyperlink"/>
            <w:noProof/>
            <w:rtl/>
          </w:rPr>
          <w:t xml:space="preserve"> </w:t>
        </w:r>
        <w:r w:rsidR="009A1F63" w:rsidRPr="009548F9">
          <w:rPr>
            <w:rStyle w:val="Hyperlink"/>
            <w:rFonts w:hint="eastAsia"/>
            <w:noProof/>
            <w:rtl/>
          </w:rPr>
          <w:t>کردن</w:t>
        </w:r>
        <w:r w:rsidR="009A1F63" w:rsidRPr="009548F9">
          <w:rPr>
            <w:rStyle w:val="Hyperlink"/>
            <w:noProof/>
            <w:rtl/>
          </w:rPr>
          <w:t xml:space="preserve"> </w:t>
        </w:r>
        <w:r w:rsidR="009A1F63" w:rsidRPr="009548F9">
          <w:rPr>
            <w:rStyle w:val="Hyperlink"/>
            <w:rFonts w:hint="eastAsia"/>
            <w:noProof/>
            <w:rtl/>
          </w:rPr>
          <w:t>چهره</w:t>
        </w:r>
        <w:r w:rsidR="009A1F63" w:rsidRPr="009548F9">
          <w:rPr>
            <w:rStyle w:val="Hyperlink"/>
            <w:rFonts w:hint="eastAsia"/>
            <w:noProof/>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8"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آتش،</w:t>
        </w:r>
        <w:r w:rsidR="009A1F63" w:rsidRPr="009548F9">
          <w:rPr>
            <w:rStyle w:val="Hyperlink"/>
            <w:noProof/>
            <w:rtl/>
          </w:rPr>
          <w:t xml:space="preserve"> </w:t>
        </w:r>
        <w:r w:rsidR="009A1F63" w:rsidRPr="009548F9">
          <w:rPr>
            <w:rStyle w:val="Hyperlink"/>
            <w:rFonts w:hint="eastAsia"/>
            <w:noProof/>
            <w:rtl/>
          </w:rPr>
          <w:t>کفار</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احاطه</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کند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49"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رس</w:t>
        </w:r>
        <w:r w:rsidR="009A1F63" w:rsidRPr="009548F9">
          <w:rPr>
            <w:rStyle w:val="Hyperlink"/>
            <w:rFonts w:hint="cs"/>
            <w:noProof/>
            <w:rtl/>
          </w:rPr>
          <w:t>ی</w:t>
        </w:r>
        <w:r w:rsidR="009A1F63" w:rsidRPr="009548F9">
          <w:rPr>
            <w:rStyle w:val="Hyperlink"/>
            <w:rFonts w:hint="eastAsia"/>
            <w:noProof/>
            <w:rtl/>
          </w:rPr>
          <w:t>دن</w:t>
        </w:r>
        <w:r w:rsidR="009A1F63" w:rsidRPr="009548F9">
          <w:rPr>
            <w:rStyle w:val="Hyperlink"/>
            <w:noProof/>
            <w:rtl/>
          </w:rPr>
          <w:t xml:space="preserve"> </w:t>
        </w:r>
        <w:r w:rsidR="009A1F63" w:rsidRPr="009548F9">
          <w:rPr>
            <w:rStyle w:val="Hyperlink"/>
            <w:rFonts w:hint="eastAsia"/>
            <w:noProof/>
            <w:rtl/>
          </w:rPr>
          <w:t>آتش</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دل</w:t>
        </w:r>
        <w:r w:rsidR="009A1F63" w:rsidRPr="009548F9">
          <w:rPr>
            <w:rStyle w:val="Hyperlink"/>
            <w:rFonts w:hint="eastAsia"/>
            <w:noProof/>
          </w:rPr>
          <w:t>‌</w:t>
        </w:r>
        <w:r w:rsidR="009A1F63" w:rsidRPr="009548F9">
          <w:rPr>
            <w:rStyle w:val="Hyperlink"/>
            <w:rFonts w:hint="eastAsia"/>
            <w:noProof/>
            <w:rtl/>
          </w:rPr>
          <w:t>ها</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432405249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50"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آو</w:t>
        </w:r>
        <w:r w:rsidR="009A1F63" w:rsidRPr="009548F9">
          <w:rPr>
            <w:rStyle w:val="Hyperlink"/>
            <w:rFonts w:hint="cs"/>
            <w:noProof/>
            <w:rtl/>
          </w:rPr>
          <w:t>ی</w:t>
        </w:r>
        <w:r w:rsidR="009A1F63" w:rsidRPr="009548F9">
          <w:rPr>
            <w:rStyle w:val="Hyperlink"/>
            <w:rFonts w:hint="eastAsia"/>
            <w:noProof/>
            <w:rtl/>
          </w:rPr>
          <w:t>زان</w:t>
        </w:r>
        <w:r w:rsidR="009A1F63" w:rsidRPr="009548F9">
          <w:rPr>
            <w:rStyle w:val="Hyperlink"/>
            <w:rFonts w:hint="eastAsia"/>
            <w:noProof/>
          </w:rPr>
          <w:t>‌</w:t>
        </w:r>
        <w:r w:rsidR="009A1F63" w:rsidRPr="009548F9">
          <w:rPr>
            <w:rStyle w:val="Hyperlink"/>
            <w:rFonts w:hint="eastAsia"/>
            <w:noProof/>
            <w:rtl/>
          </w:rPr>
          <w:t>شدن</w:t>
        </w:r>
        <w:r w:rsidR="009A1F63" w:rsidRPr="009548F9">
          <w:rPr>
            <w:rStyle w:val="Hyperlink"/>
            <w:noProof/>
            <w:rtl/>
          </w:rPr>
          <w:t xml:space="preserve"> </w:t>
        </w:r>
        <w:r w:rsidR="009A1F63" w:rsidRPr="009548F9">
          <w:rPr>
            <w:rStyle w:val="Hyperlink"/>
            <w:rFonts w:hint="eastAsia"/>
            <w:noProof/>
            <w:rtl/>
          </w:rPr>
          <w:t>روده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آتش</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51"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دهم</w:t>
        </w:r>
        <w:r w:rsidR="009A1F63" w:rsidRPr="009548F9">
          <w:rPr>
            <w:rStyle w:val="Hyperlink"/>
            <w:noProof/>
            <w:rtl/>
          </w:rPr>
          <w:t xml:space="preserve">: </w:t>
        </w:r>
        <w:r w:rsidR="009A1F63" w:rsidRPr="009548F9">
          <w:rPr>
            <w:rStyle w:val="Hyperlink"/>
            <w:rFonts w:hint="eastAsia"/>
            <w:noProof/>
            <w:rtl/>
          </w:rPr>
          <w:t>بند،</w:t>
        </w:r>
        <w:r w:rsidR="009A1F63" w:rsidRPr="009548F9">
          <w:rPr>
            <w:rStyle w:val="Hyperlink"/>
            <w:noProof/>
            <w:rtl/>
          </w:rPr>
          <w:t xml:space="preserve"> </w:t>
        </w:r>
        <w:r w:rsidR="009A1F63" w:rsidRPr="009548F9">
          <w:rPr>
            <w:rStyle w:val="Hyperlink"/>
            <w:rFonts w:hint="eastAsia"/>
            <w:noProof/>
            <w:rtl/>
          </w:rPr>
          <w:t>زنج</w:t>
        </w:r>
        <w:r w:rsidR="009A1F63" w:rsidRPr="009548F9">
          <w:rPr>
            <w:rStyle w:val="Hyperlink"/>
            <w:rFonts w:hint="cs"/>
            <w:noProof/>
            <w:rtl/>
          </w:rPr>
          <w:t>ی</w:t>
        </w:r>
        <w:r w:rsidR="009A1F63" w:rsidRPr="009548F9">
          <w:rPr>
            <w:rStyle w:val="Hyperlink"/>
            <w:rFonts w:hint="eastAsia"/>
            <w:noProof/>
            <w:rtl/>
          </w:rPr>
          <w:t>ر</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کوبنده‌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109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5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cs"/>
            <w:noProof/>
            <w:rtl/>
          </w:rPr>
          <w:t>ی</w:t>
        </w:r>
        <w:r w:rsidR="009A1F63" w:rsidRPr="009548F9">
          <w:rPr>
            <w:rStyle w:val="Hyperlink"/>
            <w:rFonts w:hint="eastAsia"/>
            <w:noProof/>
            <w:rtl/>
          </w:rPr>
          <w:t>ازدهم</w:t>
        </w:r>
        <w:r w:rsidR="009A1F63" w:rsidRPr="009548F9">
          <w:rPr>
            <w:rStyle w:val="Hyperlink"/>
            <w:noProof/>
            <w:rtl/>
          </w:rPr>
          <w:t xml:space="preserve">: </w:t>
        </w:r>
        <w:r w:rsidR="009A1F63" w:rsidRPr="009548F9">
          <w:rPr>
            <w:rStyle w:val="Hyperlink"/>
            <w:rFonts w:hint="eastAsia"/>
            <w:noProof/>
            <w:rtl/>
          </w:rPr>
          <w:t>کفار</w:t>
        </w:r>
        <w:r w:rsidR="009A1F63" w:rsidRPr="009548F9">
          <w:rPr>
            <w:rStyle w:val="Hyperlink"/>
            <w:noProof/>
            <w:rtl/>
          </w:rPr>
          <w:t xml:space="preserve"> </w:t>
        </w:r>
        <w:r w:rsidR="009A1F63" w:rsidRPr="009548F9">
          <w:rPr>
            <w:rStyle w:val="Hyperlink"/>
            <w:rFonts w:hint="eastAsia"/>
            <w:noProof/>
            <w:rtl/>
          </w:rPr>
          <w:t>با</w:t>
        </w:r>
        <w:r w:rsidR="009A1F63" w:rsidRPr="009548F9">
          <w:rPr>
            <w:rStyle w:val="Hyperlink"/>
            <w:noProof/>
            <w:rtl/>
          </w:rPr>
          <w:t xml:space="preserve"> </w:t>
        </w:r>
        <w:r w:rsidR="009A1F63" w:rsidRPr="009548F9">
          <w:rPr>
            <w:rStyle w:val="Hyperlink"/>
            <w:rFonts w:hint="eastAsia"/>
            <w:noProof/>
            <w:rtl/>
          </w:rPr>
          <w:t>معبودان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ش</w:t>
        </w:r>
        <w:r w:rsidR="009A1F63" w:rsidRPr="009548F9">
          <w:rPr>
            <w:rStyle w:val="Hyperlink"/>
            <w:rFonts w:hint="cs"/>
            <w:noProof/>
            <w:rtl/>
          </w:rPr>
          <w:t>ی</w:t>
        </w:r>
        <w:r w:rsidR="009A1F63" w:rsidRPr="009548F9">
          <w:rPr>
            <w:rStyle w:val="Hyperlink"/>
            <w:rFonts w:hint="eastAsia"/>
            <w:noProof/>
            <w:rtl/>
          </w:rPr>
          <w:t>اط</w:t>
        </w:r>
        <w:r w:rsidR="009A1F63" w:rsidRPr="009548F9">
          <w:rPr>
            <w:rStyle w:val="Hyperlink"/>
            <w:rFonts w:hint="cs"/>
            <w:noProof/>
            <w:rtl/>
          </w:rPr>
          <w:t>ی</w:t>
        </w:r>
        <w:r w:rsidR="009A1F63" w:rsidRPr="009548F9">
          <w:rPr>
            <w:rStyle w:val="Hyperlink"/>
            <w:rFonts w:hint="eastAsia"/>
            <w:noProof/>
            <w:rtl/>
          </w:rPr>
          <w:t>ن‌شان،</w:t>
        </w:r>
        <w:r w:rsidR="009A1F63" w:rsidRPr="009548F9">
          <w:rPr>
            <w:rStyle w:val="Hyperlink"/>
            <w:noProof/>
            <w:rtl/>
          </w:rPr>
          <w:t xml:space="preserve"> </w:t>
        </w:r>
        <w:r w:rsidR="009A1F63" w:rsidRPr="009548F9">
          <w:rPr>
            <w:rStyle w:val="Hyperlink"/>
            <w:rFonts w:hint="cs"/>
            <w:noProof/>
            <w:rtl/>
          </w:rPr>
          <w:t>ی</w:t>
        </w:r>
        <w:r w:rsidR="009A1F63" w:rsidRPr="009548F9">
          <w:rPr>
            <w:rStyle w:val="Hyperlink"/>
            <w:rFonts w:hint="eastAsia"/>
            <w:noProof/>
            <w:rtl/>
          </w:rPr>
          <w:t>ک</w:t>
        </w:r>
        <w:r w:rsidR="009A1F63" w:rsidRPr="009548F9">
          <w:rPr>
            <w:rStyle w:val="Hyperlink"/>
            <w:rFonts w:hint="eastAsia"/>
            <w:noProof/>
          </w:rPr>
          <w:t>‌</w:t>
        </w:r>
        <w:r w:rsidR="009A1F63" w:rsidRPr="009548F9">
          <w:rPr>
            <w:rStyle w:val="Hyperlink"/>
            <w:rFonts w:hint="eastAsia"/>
            <w:noProof/>
            <w:rtl/>
          </w:rPr>
          <w:t>جا</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آتش</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اغتند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110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5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دوازدهم</w:t>
        </w:r>
        <w:r w:rsidR="009A1F63" w:rsidRPr="009548F9">
          <w:rPr>
            <w:rStyle w:val="Hyperlink"/>
            <w:noProof/>
            <w:rtl/>
          </w:rPr>
          <w:t xml:space="preserve">: </w:t>
        </w:r>
        <w:r w:rsidR="009A1F63" w:rsidRPr="009548F9">
          <w:rPr>
            <w:rStyle w:val="Hyperlink"/>
            <w:rFonts w:hint="eastAsia"/>
            <w:noProof/>
            <w:rtl/>
          </w:rPr>
          <w:t>افسوس،</w:t>
        </w:r>
        <w:r w:rsidR="009A1F63" w:rsidRPr="009548F9">
          <w:rPr>
            <w:rStyle w:val="Hyperlink"/>
            <w:noProof/>
            <w:rtl/>
          </w:rPr>
          <w:t xml:space="preserve"> </w:t>
        </w:r>
        <w:r w:rsidR="009A1F63" w:rsidRPr="009548F9">
          <w:rPr>
            <w:rStyle w:val="Hyperlink"/>
            <w:rFonts w:hint="eastAsia"/>
            <w:noProof/>
            <w:rtl/>
          </w:rPr>
          <w:t>پش</w:t>
        </w:r>
        <w:r w:rsidR="009A1F63" w:rsidRPr="009548F9">
          <w:rPr>
            <w:rStyle w:val="Hyperlink"/>
            <w:rFonts w:hint="cs"/>
            <w:noProof/>
            <w:rtl/>
          </w:rPr>
          <w:t>ی</w:t>
        </w:r>
        <w:r w:rsidR="009A1F63" w:rsidRPr="009548F9">
          <w:rPr>
            <w:rStyle w:val="Hyperlink"/>
            <w:rFonts w:hint="eastAsia"/>
            <w:noProof/>
            <w:rtl/>
          </w:rPr>
          <w:t>مان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درخواست</w:t>
        </w:r>
        <w:r w:rsidR="009A1F63" w:rsidRPr="009548F9">
          <w:rPr>
            <w:rStyle w:val="Hyperlink"/>
            <w:noProof/>
            <w:rtl/>
          </w:rPr>
          <w:t xml:space="preserve"> </w:t>
        </w:r>
        <w:r w:rsidR="009A1F63" w:rsidRPr="009548F9">
          <w:rPr>
            <w:rStyle w:val="Hyperlink"/>
            <w:rFonts w:hint="eastAsia"/>
            <w:noProof/>
            <w:rtl/>
          </w:rPr>
          <w:t>کفار</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112</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54"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دهم</w:t>
        </w:r>
        <w:r w:rsidR="009A1F63" w:rsidRPr="009548F9">
          <w:rPr>
            <w:rStyle w:val="Hyperlink"/>
            <w:rtl/>
          </w:rPr>
          <w:t xml:space="preserve">: </w:t>
        </w:r>
        <w:r w:rsidR="009A1F63" w:rsidRPr="009548F9">
          <w:rPr>
            <w:rStyle w:val="Hyperlink"/>
            <w:rFonts w:hint="eastAsia"/>
            <w:rtl/>
          </w:rPr>
          <w:t>راه</w:t>
        </w:r>
        <w:r w:rsidR="009A1F63" w:rsidRPr="009548F9">
          <w:rPr>
            <w:rStyle w:val="Hyperlink"/>
            <w:rFonts w:hint="eastAsia"/>
          </w:rPr>
          <w:t>‌</w:t>
        </w:r>
        <w:r w:rsidR="009A1F63" w:rsidRPr="009548F9">
          <w:rPr>
            <w:rStyle w:val="Hyperlink"/>
            <w:rFonts w:hint="eastAsia"/>
            <w:rtl/>
          </w:rPr>
          <w:t>ها</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نجات</w:t>
        </w:r>
        <w:r w:rsidR="009A1F63" w:rsidRPr="009548F9">
          <w:rPr>
            <w:rStyle w:val="Hyperlink"/>
            <w:rtl/>
          </w:rPr>
          <w:t xml:space="preserve"> </w:t>
        </w:r>
        <w:r w:rsidR="009A1F63" w:rsidRPr="009548F9">
          <w:rPr>
            <w:rStyle w:val="Hyperlink"/>
            <w:rFonts w:hint="eastAsia"/>
            <w:rtl/>
          </w:rPr>
          <w:t>از</w:t>
        </w:r>
        <w:r w:rsidR="009A1F63" w:rsidRPr="009548F9">
          <w:rPr>
            <w:rStyle w:val="Hyperlink"/>
            <w:rtl/>
          </w:rPr>
          <w:t xml:space="preserve"> </w:t>
        </w:r>
        <w:r w:rsidR="009A1F63" w:rsidRPr="009548F9">
          <w:rPr>
            <w:rStyle w:val="Hyperlink"/>
            <w:rFonts w:hint="eastAsia"/>
            <w:rtl/>
          </w:rPr>
          <w:t>آتش</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432405254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117</w:t>
        </w:r>
        <w:r w:rsidR="009A1F63">
          <w:rPr>
            <w:webHidden/>
            <w:rtl/>
          </w:rPr>
          <w:fldChar w:fldCharType="end"/>
        </w:r>
      </w:hyperlink>
    </w:p>
    <w:p w:rsidR="009A1F63" w:rsidRDefault="00EE2817">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2405255" w:history="1">
        <w:r w:rsidR="009A1F63" w:rsidRPr="009548F9">
          <w:rPr>
            <w:rStyle w:val="Hyperlink"/>
            <w:rFonts w:hint="eastAsia"/>
            <w:noProof/>
            <w:rtl/>
            <w:lang w:bidi="ar-AE"/>
          </w:rPr>
          <w:t>باب</w:t>
        </w:r>
        <w:r w:rsidR="009A1F63" w:rsidRPr="009548F9">
          <w:rPr>
            <w:rStyle w:val="Hyperlink"/>
            <w:noProof/>
            <w:rtl/>
            <w:lang w:bidi="ar-AE"/>
          </w:rPr>
          <w:t xml:space="preserve"> </w:t>
        </w:r>
        <w:r w:rsidR="009A1F63" w:rsidRPr="009548F9">
          <w:rPr>
            <w:rStyle w:val="Hyperlink"/>
            <w:rFonts w:hint="eastAsia"/>
            <w:noProof/>
            <w:rtl/>
            <w:lang w:bidi="ar-AE"/>
          </w:rPr>
          <w:t>دوم</w:t>
        </w:r>
        <w:r w:rsidR="009A1F63" w:rsidRPr="009548F9">
          <w:rPr>
            <w:rStyle w:val="Hyperlink"/>
            <w:noProof/>
            <w:rtl/>
            <w:lang w:bidi="ar-AE"/>
          </w:rPr>
          <w:t xml:space="preserve">:  </w:t>
        </w:r>
        <w:r w:rsidR="009A1F63" w:rsidRPr="009548F9">
          <w:rPr>
            <w:rStyle w:val="Hyperlink"/>
            <w:rFonts w:hint="eastAsia"/>
            <w:noProof/>
            <w:rtl/>
            <w:lang w:bidi="ar-AE"/>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121</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56" w:history="1">
        <w:r w:rsidR="009A1F63" w:rsidRPr="009548F9">
          <w:rPr>
            <w:rStyle w:val="Hyperlink"/>
            <w:rFonts w:hint="eastAsia"/>
            <w:rtl/>
          </w:rPr>
          <w:t>پ</w:t>
        </w:r>
        <w:r w:rsidR="009A1F63" w:rsidRPr="009548F9">
          <w:rPr>
            <w:rStyle w:val="Hyperlink"/>
            <w:rFonts w:hint="cs"/>
            <w:rtl/>
          </w:rPr>
          <w:t>ی</w:t>
        </w:r>
        <w:r w:rsidR="009A1F63" w:rsidRPr="009548F9">
          <w:rPr>
            <w:rStyle w:val="Hyperlink"/>
            <w:rFonts w:hint="eastAsia"/>
            <w:rtl/>
          </w:rPr>
          <w:t>شگفتار،</w:t>
        </w:r>
        <w:r w:rsidR="009A1F63" w:rsidRPr="009548F9">
          <w:rPr>
            <w:rStyle w:val="Hyperlink"/>
            <w:rtl/>
          </w:rPr>
          <w:t xml:space="preserve"> </w:t>
        </w:r>
        <w:r w:rsidR="009A1F63" w:rsidRPr="009548F9">
          <w:rPr>
            <w:rStyle w:val="Hyperlink"/>
            <w:rFonts w:hint="eastAsia"/>
            <w:rtl/>
          </w:rPr>
          <w:t>شناخت</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توض</w:t>
        </w:r>
        <w:r w:rsidR="009A1F63" w:rsidRPr="009548F9">
          <w:rPr>
            <w:rStyle w:val="Hyperlink"/>
            <w:rFonts w:hint="cs"/>
            <w:rtl/>
          </w:rPr>
          <w:t>ی</w:t>
        </w:r>
        <w:r w:rsidR="009A1F63" w:rsidRPr="009548F9">
          <w:rPr>
            <w:rStyle w:val="Hyperlink"/>
            <w:rFonts w:hint="eastAsia"/>
            <w:rtl/>
          </w:rPr>
          <w:t>ح</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432405256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123</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57"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نخست</w:t>
        </w:r>
        <w:r w:rsidR="009A1F63" w:rsidRPr="009548F9">
          <w:rPr>
            <w:rStyle w:val="Hyperlink"/>
            <w:rtl/>
          </w:rPr>
          <w:t xml:space="preserve">:  </w:t>
        </w:r>
        <w:r w:rsidR="009A1F63" w:rsidRPr="009548F9">
          <w:rPr>
            <w:rStyle w:val="Hyperlink"/>
            <w:rFonts w:hint="eastAsia"/>
            <w:rtl/>
          </w:rPr>
          <w:t>واردشدن</w:t>
        </w:r>
        <w:r w:rsidR="009A1F63" w:rsidRPr="009548F9">
          <w:rPr>
            <w:rStyle w:val="Hyperlink"/>
            <w:rtl/>
          </w:rPr>
          <w:t xml:space="preserve"> </w:t>
        </w:r>
        <w:r w:rsidR="009A1F63" w:rsidRPr="009548F9">
          <w:rPr>
            <w:rStyle w:val="Hyperlink"/>
            <w:rFonts w:hint="eastAsia"/>
            <w:rtl/>
          </w:rPr>
          <w:t>به</w:t>
        </w:r>
        <w:r w:rsidR="009A1F63" w:rsidRPr="009548F9">
          <w:rPr>
            <w:rStyle w:val="Hyperlink"/>
            <w:rtl/>
          </w:rPr>
          <w:t xml:space="preserve"> </w:t>
        </w:r>
        <w:r w:rsidR="009A1F63" w:rsidRPr="009548F9">
          <w:rPr>
            <w:rStyle w:val="Hyperlink"/>
            <w:rFonts w:hint="eastAsia"/>
            <w:rtl/>
          </w:rPr>
          <w:t>بهشت</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432405257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125</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5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شفاعت</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ورود</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125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5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پاک</w:t>
        </w:r>
        <w:r w:rsidR="009A1F63" w:rsidRPr="009548F9">
          <w:rPr>
            <w:rStyle w:val="Hyperlink"/>
            <w:rFonts w:hint="eastAsia"/>
            <w:noProof/>
          </w:rPr>
          <w:t>‌</w:t>
        </w:r>
        <w:r w:rsidR="009A1F63" w:rsidRPr="009548F9">
          <w:rPr>
            <w:rStyle w:val="Hyperlink"/>
            <w:rFonts w:hint="eastAsia"/>
            <w:noProof/>
            <w:rtl/>
          </w:rPr>
          <w:t>كردن</w:t>
        </w:r>
        <w:r w:rsidR="009A1F63" w:rsidRPr="009548F9">
          <w:rPr>
            <w:rStyle w:val="Hyperlink"/>
            <w:noProof/>
            <w:rtl/>
          </w:rPr>
          <w:t xml:space="preserve"> </w:t>
        </w:r>
        <w:r w:rsidR="009A1F63" w:rsidRPr="009548F9">
          <w:rPr>
            <w:rStyle w:val="Hyperlink"/>
            <w:rFonts w:hint="eastAsia"/>
            <w:noProof/>
            <w:rtl/>
          </w:rPr>
          <w:t>مؤمنان</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ورود</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432405259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126</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نخست</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گروه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وارد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127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كسان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بدون</w:t>
        </w:r>
        <w:r w:rsidR="009A1F63" w:rsidRPr="009548F9">
          <w:rPr>
            <w:rStyle w:val="Hyperlink"/>
            <w:noProof/>
            <w:rtl/>
          </w:rPr>
          <w:t xml:space="preserve"> </w:t>
        </w:r>
        <w:r w:rsidR="009A1F63" w:rsidRPr="009548F9">
          <w:rPr>
            <w:rStyle w:val="Hyperlink"/>
            <w:rFonts w:hint="eastAsia"/>
            <w:noProof/>
            <w:rtl/>
          </w:rPr>
          <w:t>حساب</w:t>
        </w:r>
        <w:r w:rsidR="009A1F63" w:rsidRPr="009548F9">
          <w:rPr>
            <w:rStyle w:val="Hyperlink"/>
            <w:noProof/>
            <w:rtl/>
          </w:rPr>
          <w:t xml:space="preserve"> </w:t>
        </w:r>
        <w:r w:rsidR="009A1F63" w:rsidRPr="009548F9">
          <w:rPr>
            <w:rStyle w:val="Hyperlink"/>
            <w:rFonts w:hint="eastAsia"/>
            <w:noProof/>
            <w:rtl/>
          </w:rPr>
          <w:t>وارد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128</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فق</w:t>
        </w:r>
        <w:r w:rsidR="009A1F63" w:rsidRPr="009548F9">
          <w:rPr>
            <w:rStyle w:val="Hyperlink"/>
            <w:rFonts w:hint="cs"/>
            <w:noProof/>
            <w:rtl/>
          </w:rPr>
          <w:t>ی</w:t>
        </w:r>
        <w:r w:rsidR="009A1F63" w:rsidRPr="009548F9">
          <w:rPr>
            <w:rStyle w:val="Hyperlink"/>
            <w:rFonts w:hint="eastAsia"/>
            <w:noProof/>
            <w:rtl/>
          </w:rPr>
          <w:t>ران</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ورود</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ثروتمندان</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گيرند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130</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نخستين</w:t>
        </w:r>
        <w:r w:rsidR="009A1F63" w:rsidRPr="009548F9">
          <w:rPr>
            <w:rStyle w:val="Hyperlink"/>
            <w:noProof/>
            <w:rtl/>
          </w:rPr>
          <w:t xml:space="preserve"> </w:t>
        </w:r>
        <w:r w:rsidR="009A1F63" w:rsidRPr="009548F9">
          <w:rPr>
            <w:rStyle w:val="Hyperlink"/>
            <w:rFonts w:hint="eastAsia"/>
            <w:noProof/>
            <w:rtl/>
          </w:rPr>
          <w:t>سه</w:t>
        </w:r>
        <w:r w:rsidR="009A1F63" w:rsidRPr="009548F9">
          <w:rPr>
            <w:rStyle w:val="Hyperlink"/>
            <w:noProof/>
            <w:rtl/>
          </w:rPr>
          <w:t xml:space="preserve"> </w:t>
        </w:r>
        <w:r w:rsidR="009A1F63" w:rsidRPr="009548F9">
          <w:rPr>
            <w:rStyle w:val="Hyperlink"/>
            <w:rFonts w:hint="eastAsia"/>
            <w:noProof/>
            <w:rtl/>
          </w:rPr>
          <w:t>نفر</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وارد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4"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واردشدن</w:t>
        </w:r>
        <w:r w:rsidR="009A1F63" w:rsidRPr="009548F9">
          <w:rPr>
            <w:rStyle w:val="Hyperlink"/>
            <w:noProof/>
            <w:rtl/>
          </w:rPr>
          <w:t xml:space="preserve"> </w:t>
        </w:r>
        <w:r w:rsidR="009A1F63" w:rsidRPr="009548F9">
          <w:rPr>
            <w:rStyle w:val="Hyperlink"/>
            <w:rFonts w:hint="eastAsia"/>
            <w:noProof/>
            <w:rtl/>
          </w:rPr>
          <w:t>مؤمنان</w:t>
        </w:r>
        <w:r w:rsidR="009A1F63" w:rsidRPr="009548F9">
          <w:rPr>
            <w:rStyle w:val="Hyperlink"/>
            <w:noProof/>
            <w:rtl/>
          </w:rPr>
          <w:t xml:space="preserve"> </w:t>
        </w:r>
        <w:r w:rsidR="009A1F63" w:rsidRPr="009548F9">
          <w:rPr>
            <w:rStyle w:val="Hyperlink"/>
            <w:rFonts w:hint="eastAsia"/>
            <w:noProof/>
            <w:rtl/>
          </w:rPr>
          <w:t>گنهكار</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65"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رفتن</w:t>
        </w:r>
        <w:r w:rsidR="009A1F63" w:rsidRPr="009548F9">
          <w:rPr>
            <w:rStyle w:val="Hyperlink"/>
            <w:noProof/>
            <w:rtl/>
          </w:rPr>
          <w:t xml:space="preserve"> </w:t>
        </w:r>
        <w:r w:rsidR="009A1F63" w:rsidRPr="009548F9">
          <w:rPr>
            <w:rStyle w:val="Hyperlink"/>
            <w:rFonts w:hint="eastAsia"/>
            <w:noProof/>
            <w:rtl/>
            <w:lang w:bidi="ar-KW"/>
          </w:rPr>
          <w:t>از</w:t>
        </w:r>
        <w:r w:rsidR="009A1F63" w:rsidRPr="009548F9">
          <w:rPr>
            <w:rStyle w:val="Hyperlink"/>
            <w:noProof/>
            <w:rtl/>
            <w:lang w:bidi="ar-KW"/>
          </w:rPr>
          <w:t xml:space="preserve"> </w:t>
        </w:r>
        <w:r w:rsidR="009A1F63" w:rsidRPr="009548F9">
          <w:rPr>
            <w:rStyle w:val="Hyperlink"/>
            <w:rFonts w:hint="eastAsia"/>
            <w:noProof/>
            <w:rtl/>
            <w:lang w:bidi="ar-KW"/>
          </w:rPr>
          <w:t>دوزخ</w:t>
        </w:r>
        <w:r w:rsidR="009A1F63" w:rsidRPr="009548F9">
          <w:rPr>
            <w:rStyle w:val="Hyperlink"/>
            <w:noProof/>
            <w:rtl/>
            <w:lang w:bidi="ar-KW"/>
          </w:rPr>
          <w:t xml:space="preserve"> </w:t>
        </w:r>
        <w:r w:rsidR="009A1F63" w:rsidRPr="009548F9">
          <w:rPr>
            <w:rStyle w:val="Hyperlink"/>
            <w:rFonts w:hint="eastAsia"/>
            <w:noProof/>
            <w:rtl/>
            <w:lang w:bidi="ar-KW"/>
          </w:rPr>
          <w:t>به‌</w:t>
        </w:r>
        <w:r w:rsidR="009A1F63" w:rsidRPr="009548F9">
          <w:rPr>
            <w:rStyle w:val="Hyperlink"/>
            <w:noProof/>
            <w:rtl/>
            <w:lang w:bidi="ar-KW"/>
          </w:rPr>
          <w:t xml:space="preserve"> </w:t>
        </w:r>
        <w:r w:rsidR="009A1F63" w:rsidRPr="009548F9">
          <w:rPr>
            <w:rStyle w:val="Hyperlink"/>
            <w:rFonts w:hint="eastAsia"/>
            <w:noProof/>
            <w:rtl/>
            <w:lang w:bidi="ar-KW"/>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66"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د</w:t>
        </w:r>
        <w:r w:rsidR="009A1F63" w:rsidRPr="009548F9">
          <w:rPr>
            <w:rStyle w:val="Hyperlink"/>
            <w:rFonts w:hint="cs"/>
            <w:noProof/>
            <w:rtl/>
          </w:rPr>
          <w:t>ی</w:t>
        </w:r>
        <w:r w:rsidR="009A1F63" w:rsidRPr="009548F9">
          <w:rPr>
            <w:rStyle w:val="Hyperlink"/>
            <w:rFonts w:hint="eastAsia"/>
            <w:noProof/>
            <w:rtl/>
          </w:rPr>
          <w:t>دگاه</w:t>
        </w:r>
        <w:r w:rsidR="009A1F63" w:rsidRPr="009548F9">
          <w:rPr>
            <w:rStyle w:val="Hyperlink"/>
            <w:noProof/>
            <w:rtl/>
          </w:rPr>
          <w:t xml:space="preserve"> </w:t>
        </w:r>
        <w:r w:rsidR="009A1F63" w:rsidRPr="009548F9">
          <w:rPr>
            <w:rStyle w:val="Hyperlink"/>
            <w:rFonts w:hint="eastAsia"/>
            <w:noProof/>
            <w:rtl/>
          </w:rPr>
          <w:t>فرقه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اسلام</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درباره‌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شفاعت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7"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آخرين</w:t>
        </w:r>
        <w:r w:rsidR="009A1F63" w:rsidRPr="009548F9">
          <w:rPr>
            <w:rStyle w:val="Hyperlink"/>
            <w:noProof/>
            <w:rtl/>
          </w:rPr>
          <w:t xml:space="preserve"> </w:t>
        </w:r>
        <w:r w:rsidR="009A1F63" w:rsidRPr="009548F9">
          <w:rPr>
            <w:rStyle w:val="Hyperlink"/>
            <w:rFonts w:hint="eastAsia"/>
            <w:noProof/>
            <w:rtl/>
          </w:rPr>
          <w:t>كسان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وارد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139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6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فرا</w:t>
        </w:r>
        <w:r w:rsidR="009A1F63" w:rsidRPr="009548F9">
          <w:rPr>
            <w:rStyle w:val="Hyperlink"/>
            <w:noProof/>
            <w:rtl/>
          </w:rPr>
          <w:t xml:space="preserve"> </w:t>
        </w:r>
        <w:r w:rsidR="009A1F63" w:rsidRPr="009548F9">
          <w:rPr>
            <w:rStyle w:val="Hyperlink"/>
            <w:rFonts w:hint="eastAsia"/>
            <w:noProof/>
            <w:rtl/>
          </w:rPr>
          <w:t>رسيدن</w:t>
        </w:r>
        <w:r w:rsidR="009A1F63" w:rsidRPr="009548F9">
          <w:rPr>
            <w:rStyle w:val="Hyperlink"/>
            <w:noProof/>
            <w:rtl/>
          </w:rPr>
          <w:t xml:space="preserve"> </w:t>
        </w:r>
        <w:r w:rsidR="009A1F63" w:rsidRPr="009548F9">
          <w:rPr>
            <w:rStyle w:val="Hyperlink"/>
            <w:rFonts w:hint="eastAsia"/>
            <w:noProof/>
            <w:rtl/>
          </w:rPr>
          <w:t>رستاخ</w:t>
        </w:r>
        <w:r w:rsidR="009A1F63" w:rsidRPr="009548F9">
          <w:rPr>
            <w:rStyle w:val="Hyperlink"/>
            <w:rFonts w:hint="cs"/>
            <w:noProof/>
            <w:rtl/>
          </w:rPr>
          <w:t>ی</w:t>
        </w:r>
        <w:r w:rsidR="009A1F63" w:rsidRPr="009548F9">
          <w:rPr>
            <w:rStyle w:val="Hyperlink"/>
            <w:rFonts w:hint="eastAsia"/>
            <w:noProof/>
            <w:rtl/>
          </w:rPr>
          <w:t>ز</w:t>
        </w:r>
        <w:r w:rsidR="009A1F63" w:rsidRPr="009548F9">
          <w:rPr>
            <w:rStyle w:val="Hyperlink"/>
            <w:noProof/>
            <w:rtl/>
          </w:rPr>
          <w:t xml:space="preserve"> </w:t>
        </w:r>
        <w:r w:rsidR="009A1F63" w:rsidRPr="009548F9">
          <w:rPr>
            <w:rStyle w:val="Hyperlink"/>
            <w:rFonts w:hint="eastAsia"/>
            <w:noProof/>
            <w:rtl/>
          </w:rPr>
          <w:t>وارد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432405268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141</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69"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دوم</w:t>
        </w:r>
        <w:r w:rsidR="009A1F63" w:rsidRPr="009548F9">
          <w:rPr>
            <w:rStyle w:val="Hyperlink"/>
            <w:rtl/>
          </w:rPr>
          <w:t xml:space="preserve">: </w:t>
        </w:r>
        <w:r w:rsidR="009A1F63" w:rsidRPr="009548F9">
          <w:rPr>
            <w:rStyle w:val="Hyperlink"/>
            <w:rFonts w:hint="eastAsia"/>
            <w:rtl/>
          </w:rPr>
          <w:t>بهشت</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اهل</w:t>
        </w:r>
        <w:r w:rsidR="009A1F63" w:rsidRPr="009548F9">
          <w:rPr>
            <w:rStyle w:val="Hyperlink"/>
            <w:rtl/>
          </w:rPr>
          <w:t xml:space="preserve"> </w:t>
        </w:r>
        <w:r w:rsidR="009A1F63" w:rsidRPr="009548F9">
          <w:rPr>
            <w:rStyle w:val="Hyperlink"/>
            <w:rFonts w:hint="eastAsia"/>
            <w:rtl/>
          </w:rPr>
          <w:t>آن</w:t>
        </w:r>
        <w:r w:rsidR="009A1F63" w:rsidRPr="009548F9">
          <w:rPr>
            <w:rStyle w:val="Hyperlink"/>
            <w:rtl/>
          </w:rPr>
          <w:t xml:space="preserve"> </w:t>
        </w:r>
        <w:r w:rsidR="009A1F63" w:rsidRPr="009548F9">
          <w:rPr>
            <w:rStyle w:val="Hyperlink"/>
            <w:rFonts w:hint="eastAsia"/>
            <w:rtl/>
          </w:rPr>
          <w:t>جاودانند</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432405269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145</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7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نوشتارها</w:t>
        </w:r>
        <w:r w:rsidR="009A1F63" w:rsidRPr="009548F9">
          <w:rPr>
            <w:rStyle w:val="Hyperlink"/>
            <w:rFonts w:hint="cs"/>
            <w:noProof/>
            <w:rtl/>
          </w:rPr>
          <w:t>یی</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مورد</w:t>
        </w:r>
        <w:r w:rsidR="009A1F63" w:rsidRPr="009548F9">
          <w:rPr>
            <w:rStyle w:val="Hyperlink"/>
            <w:noProof/>
            <w:rtl/>
          </w:rPr>
          <w:t xml:space="preserve"> </w:t>
        </w:r>
        <w:r w:rsidR="009A1F63" w:rsidRPr="009548F9">
          <w:rPr>
            <w:rStyle w:val="Hyperlink"/>
            <w:rFonts w:hint="eastAsia"/>
            <w:noProof/>
            <w:rtl/>
          </w:rPr>
          <w:t>جاودانگ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145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7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معتقدان</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نابود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146</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72"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سوم</w:t>
        </w:r>
        <w:r w:rsidR="009A1F63" w:rsidRPr="009548F9">
          <w:rPr>
            <w:rStyle w:val="Hyperlink"/>
            <w:rtl/>
          </w:rPr>
          <w:t xml:space="preserve">: </w:t>
        </w:r>
        <w:r w:rsidR="009A1F63" w:rsidRPr="009548F9">
          <w:rPr>
            <w:rStyle w:val="Hyperlink"/>
            <w:rFonts w:hint="eastAsia"/>
            <w:rtl/>
          </w:rPr>
          <w:t>و</w:t>
        </w:r>
        <w:r w:rsidR="009A1F63" w:rsidRPr="009548F9">
          <w:rPr>
            <w:rStyle w:val="Hyperlink"/>
            <w:rFonts w:hint="cs"/>
            <w:rtl/>
          </w:rPr>
          <w:t>ی</w:t>
        </w:r>
        <w:r w:rsidR="009A1F63" w:rsidRPr="009548F9">
          <w:rPr>
            <w:rStyle w:val="Hyperlink"/>
            <w:rFonts w:hint="eastAsia"/>
            <w:rtl/>
          </w:rPr>
          <w:t>ژگ</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بهشت</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432405272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151</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7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مانند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ندارد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151</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74"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rFonts w:hint="eastAsia"/>
            <w:noProof/>
            <w:rtl/>
            <w:lang w:bidi="ar-KW"/>
          </w:rPr>
          <w:t>وازه‌</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153</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7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درجات</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156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76"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دلا</w:t>
        </w:r>
        <w:r w:rsidR="009A1F63" w:rsidRPr="009548F9">
          <w:rPr>
            <w:rStyle w:val="Hyperlink"/>
            <w:rFonts w:hint="cs"/>
            <w:noProof/>
            <w:rtl/>
          </w:rPr>
          <w:t>ی</w:t>
        </w:r>
        <w:r w:rsidR="009A1F63" w:rsidRPr="009548F9">
          <w:rPr>
            <w:rStyle w:val="Hyperlink"/>
            <w:rFonts w:hint="eastAsia"/>
            <w:noProof/>
            <w:rtl/>
          </w:rPr>
          <w:t>ل</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مورد</w:t>
        </w:r>
        <w:r w:rsidR="009A1F63" w:rsidRPr="009548F9">
          <w:rPr>
            <w:rStyle w:val="Hyperlink"/>
            <w:noProof/>
            <w:rtl/>
          </w:rPr>
          <w:t xml:space="preserve"> </w:t>
        </w:r>
        <w:r w:rsidR="009A1F63" w:rsidRPr="009548F9">
          <w:rPr>
            <w:rStyle w:val="Hyperlink"/>
            <w:rFonts w:hint="eastAsia"/>
            <w:noProof/>
            <w:rtl/>
          </w:rPr>
          <w:t>درجات</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تفاوت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آن</w:t>
        </w:r>
        <w:r w:rsidR="009A1F63" w:rsidRPr="009548F9">
          <w:rPr>
            <w:rStyle w:val="Hyperlink"/>
            <w:rFonts w:hint="eastAsia"/>
            <w:noProof/>
          </w:rPr>
          <w:t>‌</w:t>
        </w:r>
        <w:r w:rsidR="009A1F63" w:rsidRPr="009548F9">
          <w:rPr>
            <w:rStyle w:val="Hyperlink"/>
            <w:rFonts w:hint="eastAsia"/>
            <w:noProof/>
            <w:rtl/>
          </w:rPr>
          <w:t>ها</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156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77"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بالا‌تر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پا</w:t>
        </w:r>
        <w:r w:rsidR="009A1F63" w:rsidRPr="009548F9">
          <w:rPr>
            <w:rStyle w:val="Hyperlink"/>
            <w:rFonts w:hint="cs"/>
            <w:noProof/>
            <w:rtl/>
          </w:rPr>
          <w:t>یی</w:t>
        </w:r>
        <w:r w:rsidR="009A1F63" w:rsidRPr="009548F9">
          <w:rPr>
            <w:rStyle w:val="Hyperlink"/>
            <w:rFonts w:hint="eastAsia"/>
            <w:noProof/>
            <w:rtl/>
          </w:rPr>
          <w:t>ن‌تر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lang w:bidi="ar-KW"/>
          </w:rPr>
          <w:t>مقام</w:t>
        </w:r>
        <w:r w:rsidR="009A1F63" w:rsidRPr="009548F9">
          <w:rPr>
            <w:rStyle w:val="Hyperlink"/>
            <w:noProof/>
            <w:rtl/>
            <w:lang w:bidi="ar-KW"/>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165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78"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بالاتر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جا</w:t>
        </w:r>
        <w:r w:rsidR="009A1F63" w:rsidRPr="009548F9">
          <w:rPr>
            <w:rStyle w:val="Hyperlink"/>
            <w:rFonts w:hint="cs"/>
            <w:noProof/>
            <w:rtl/>
          </w:rPr>
          <w:t>ی</w:t>
        </w:r>
        <w:r w:rsidR="009A1F63" w:rsidRPr="009548F9">
          <w:rPr>
            <w:rStyle w:val="Hyperlink"/>
            <w:rFonts w:hint="eastAsia"/>
            <w:noProof/>
            <w:rtl/>
          </w:rPr>
          <w:t>گاه</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166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79"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lang w:bidi="ar-KW"/>
          </w:rPr>
          <w:t>بلندتر</w:t>
        </w:r>
        <w:r w:rsidR="009A1F63" w:rsidRPr="009548F9">
          <w:rPr>
            <w:rStyle w:val="Hyperlink"/>
            <w:rFonts w:hint="cs"/>
            <w:noProof/>
            <w:rtl/>
            <w:lang w:bidi="ar-KW"/>
          </w:rPr>
          <w:t>ی</w:t>
        </w:r>
        <w:r w:rsidR="009A1F63" w:rsidRPr="009548F9">
          <w:rPr>
            <w:rStyle w:val="Hyperlink"/>
            <w:rFonts w:hint="eastAsia"/>
            <w:noProof/>
            <w:rtl/>
            <w:lang w:bidi="ar-KW"/>
          </w:rPr>
          <w:t>ن</w:t>
        </w:r>
        <w:r w:rsidR="009A1F63" w:rsidRPr="009548F9">
          <w:rPr>
            <w:rStyle w:val="Hyperlink"/>
            <w:noProof/>
            <w:rtl/>
            <w:lang w:bidi="ar-KW"/>
          </w:rPr>
          <w:t xml:space="preserve"> </w:t>
        </w:r>
        <w:r w:rsidR="009A1F63" w:rsidRPr="009548F9">
          <w:rPr>
            <w:rStyle w:val="Hyperlink"/>
            <w:rFonts w:hint="eastAsia"/>
            <w:noProof/>
            <w:rtl/>
            <w:lang w:bidi="ar-KW"/>
          </w:rPr>
          <w:t>درجات</w:t>
        </w:r>
        <w:r w:rsidR="009A1F63" w:rsidRPr="009548F9">
          <w:rPr>
            <w:rStyle w:val="Hyperlink"/>
            <w:noProof/>
            <w:rtl/>
            <w:lang w:bidi="ar-KW"/>
          </w:rPr>
          <w:t xml:space="preserve"> </w:t>
        </w:r>
        <w:r w:rsidR="009A1F63" w:rsidRPr="009548F9">
          <w:rPr>
            <w:rStyle w:val="Hyperlink"/>
            <w:rFonts w:hint="eastAsia"/>
            <w:noProof/>
            <w:rtl/>
            <w:lang w:bidi="ar-KW"/>
          </w:rPr>
          <w:t>از</w:t>
        </w:r>
        <w:r w:rsidR="009A1F63" w:rsidRPr="009548F9">
          <w:rPr>
            <w:rStyle w:val="Hyperlink"/>
            <w:noProof/>
            <w:rtl/>
            <w:lang w:bidi="ar-KW"/>
          </w:rPr>
          <w:t xml:space="preserve"> </w:t>
        </w:r>
        <w:r w:rsidR="009A1F63" w:rsidRPr="009548F9">
          <w:rPr>
            <w:rStyle w:val="Hyperlink"/>
            <w:rFonts w:hint="eastAsia"/>
            <w:noProof/>
            <w:rtl/>
            <w:lang w:bidi="ar-KW"/>
          </w:rPr>
          <w:t>آن</w:t>
        </w:r>
        <w:r w:rsidR="009A1F63" w:rsidRPr="009548F9">
          <w:rPr>
            <w:rStyle w:val="Hyperlink"/>
            <w:noProof/>
            <w:rtl/>
            <w:lang w:bidi="ar-KW"/>
          </w:rPr>
          <w:t xml:space="preserve"> </w:t>
        </w:r>
        <w:r w:rsidR="009A1F63" w:rsidRPr="009548F9">
          <w:rPr>
            <w:rStyle w:val="Hyperlink"/>
            <w:rFonts w:hint="eastAsia"/>
            <w:noProof/>
            <w:rtl/>
            <w:lang w:bidi="ar-KW"/>
          </w:rPr>
          <w:t>چه‌</w:t>
        </w:r>
        <w:r w:rsidR="009A1F63" w:rsidRPr="009548F9">
          <w:rPr>
            <w:rStyle w:val="Hyperlink"/>
            <w:noProof/>
            <w:rtl/>
            <w:lang w:bidi="ar-KW"/>
          </w:rPr>
          <w:t xml:space="preserve"> </w:t>
        </w:r>
        <w:r w:rsidR="009A1F63" w:rsidRPr="009548F9">
          <w:rPr>
            <w:rStyle w:val="Hyperlink"/>
            <w:rFonts w:hint="eastAsia"/>
            <w:noProof/>
            <w:rtl/>
            <w:lang w:bidi="ar-KW"/>
          </w:rPr>
          <w:t>کسان</w:t>
        </w:r>
        <w:r w:rsidR="009A1F63" w:rsidRPr="009548F9">
          <w:rPr>
            <w:rStyle w:val="Hyperlink"/>
            <w:rFonts w:hint="cs"/>
            <w:noProof/>
            <w:rtl/>
            <w:lang w:bidi="ar-KW"/>
          </w:rPr>
          <w:t>ی</w:t>
        </w:r>
        <w:r w:rsidR="009A1F63" w:rsidRPr="009548F9">
          <w:rPr>
            <w:rStyle w:val="Hyperlink"/>
            <w:noProof/>
            <w:rtl/>
            <w:lang w:bidi="ar-KW"/>
          </w:rPr>
          <w:t xml:space="preserve"> </w:t>
        </w:r>
        <w:r w:rsidR="009A1F63" w:rsidRPr="009548F9">
          <w:rPr>
            <w:rStyle w:val="Hyperlink"/>
            <w:rFonts w:hint="eastAsia"/>
            <w:noProof/>
            <w:rtl/>
            <w:lang w:bidi="ar-KW"/>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432405279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167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8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خاک</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169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نهرها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170</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چشمه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174</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کاخ‌ها</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چادرها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175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4"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روشناي</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179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بو</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179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86"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دهم</w:t>
        </w:r>
        <w:r w:rsidR="009A1F63" w:rsidRPr="009548F9">
          <w:rPr>
            <w:rStyle w:val="Hyperlink"/>
            <w:noProof/>
            <w:rtl/>
          </w:rPr>
          <w:t xml:space="preserve">: </w:t>
        </w:r>
        <w:r w:rsidR="009A1F63" w:rsidRPr="009548F9">
          <w:rPr>
            <w:rStyle w:val="Hyperlink"/>
            <w:rFonts w:hint="eastAsia"/>
            <w:noProof/>
            <w:rtl/>
          </w:rPr>
          <w:t>درختان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ميوه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87"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وه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88"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توص</w:t>
        </w:r>
        <w:r w:rsidR="009A1F63" w:rsidRPr="009548F9">
          <w:rPr>
            <w:rStyle w:val="Hyperlink"/>
            <w:rFonts w:hint="cs"/>
            <w:noProof/>
            <w:rtl/>
          </w:rPr>
          <w:t>ی</w:t>
        </w:r>
        <w:r w:rsidR="009A1F63" w:rsidRPr="009548F9">
          <w:rPr>
            <w:rStyle w:val="Hyperlink"/>
            <w:rFonts w:hint="eastAsia"/>
            <w:noProof/>
            <w:rtl/>
          </w:rPr>
          <w:t>ف</w:t>
        </w:r>
        <w:r w:rsidR="009A1F63" w:rsidRPr="009548F9">
          <w:rPr>
            <w:rStyle w:val="Hyperlink"/>
            <w:noProof/>
            <w:rtl/>
          </w:rPr>
          <w:t xml:space="preserve"> </w:t>
        </w:r>
        <w:r w:rsidR="009A1F63" w:rsidRPr="009548F9">
          <w:rPr>
            <w:rStyle w:val="Hyperlink"/>
            <w:rFonts w:hint="eastAsia"/>
            <w:noProof/>
            <w:rtl/>
          </w:rPr>
          <w:t>برخ</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درختان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183</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89" w:history="1">
        <w:r w:rsidR="009A1F63" w:rsidRPr="009548F9">
          <w:rPr>
            <w:rStyle w:val="Hyperlink"/>
            <w:noProof/>
            <w:rtl/>
          </w:rPr>
          <w:t xml:space="preserve">1- </w:t>
        </w:r>
        <w:r w:rsidR="009A1F63" w:rsidRPr="009548F9">
          <w:rPr>
            <w:rStyle w:val="Hyperlink"/>
            <w:rFonts w:hint="eastAsia"/>
            <w:noProof/>
            <w:rtl/>
          </w:rPr>
          <w:t>درخت</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cs"/>
            <w:noProof/>
            <w:rtl/>
          </w:rPr>
          <w:t>ی</w:t>
        </w:r>
        <w:r w:rsidR="009A1F63" w:rsidRPr="009548F9">
          <w:rPr>
            <w:rStyle w:val="Hyperlink"/>
            <w:rFonts w:hint="eastAsia"/>
            <w:noProof/>
            <w:rtl/>
          </w:rPr>
          <w:t>ک</w:t>
        </w:r>
        <w:r w:rsidR="009A1F63" w:rsidRPr="009548F9">
          <w:rPr>
            <w:rStyle w:val="Hyperlink"/>
            <w:noProof/>
            <w:rtl/>
          </w:rPr>
          <w:t xml:space="preserve"> </w:t>
        </w:r>
        <w:r w:rsidR="009A1F63" w:rsidRPr="009548F9">
          <w:rPr>
            <w:rStyle w:val="Hyperlink"/>
            <w:rFonts w:hint="eastAsia"/>
            <w:noProof/>
            <w:rtl/>
          </w:rPr>
          <w:t>سوار</w:t>
        </w:r>
        <w:r w:rsidR="009A1F63" w:rsidRPr="009548F9">
          <w:rPr>
            <w:rStyle w:val="Hyperlink"/>
            <w:noProof/>
            <w:rtl/>
          </w:rPr>
          <w:t xml:space="preserve"> </w:t>
        </w:r>
        <w:r w:rsidR="009A1F63" w:rsidRPr="009548F9">
          <w:rPr>
            <w:rStyle w:val="Hyperlink"/>
            <w:rFonts w:hint="eastAsia"/>
            <w:noProof/>
            <w:rtl/>
          </w:rPr>
          <w:t>صد</w:t>
        </w:r>
        <w:r w:rsidR="009A1F63" w:rsidRPr="009548F9">
          <w:rPr>
            <w:rStyle w:val="Hyperlink"/>
            <w:noProof/>
            <w:rtl/>
          </w:rPr>
          <w:t xml:space="preserve"> </w:t>
        </w:r>
        <w:r w:rsidR="009A1F63" w:rsidRPr="009548F9">
          <w:rPr>
            <w:rStyle w:val="Hyperlink"/>
            <w:rFonts w:hint="eastAsia"/>
            <w:noProof/>
            <w:rtl/>
          </w:rPr>
          <w:t>سال</w:t>
        </w:r>
        <w:r w:rsidR="009A1F63" w:rsidRPr="009548F9">
          <w:rPr>
            <w:rStyle w:val="Hyperlink"/>
            <w:noProof/>
            <w:rtl/>
          </w:rPr>
          <w:t xml:space="preserve"> </w:t>
        </w:r>
        <w:r w:rsidR="009A1F63" w:rsidRPr="009548F9">
          <w:rPr>
            <w:rStyle w:val="Hyperlink"/>
            <w:rFonts w:hint="eastAsia"/>
            <w:noProof/>
            <w:rtl/>
          </w:rPr>
          <w:t>ز</w:t>
        </w:r>
        <w:r w:rsidR="009A1F63" w:rsidRPr="009548F9">
          <w:rPr>
            <w:rStyle w:val="Hyperlink"/>
            <w:rFonts w:hint="cs"/>
            <w:noProof/>
            <w:rtl/>
          </w:rPr>
          <w:t>ی</w:t>
        </w:r>
        <w:r w:rsidR="009A1F63" w:rsidRPr="009548F9">
          <w:rPr>
            <w:rStyle w:val="Hyperlink"/>
            <w:rFonts w:hint="eastAsia"/>
            <w:noProof/>
            <w:rtl/>
          </w:rPr>
          <w:t>ر</w:t>
        </w:r>
        <w:r w:rsidR="009A1F63" w:rsidRPr="009548F9">
          <w:rPr>
            <w:rStyle w:val="Hyperlink"/>
            <w:noProof/>
            <w:rtl/>
          </w:rPr>
          <w:t xml:space="preserve"> </w:t>
        </w:r>
        <w:r w:rsidR="009A1F63" w:rsidRPr="009548F9">
          <w:rPr>
            <w:rStyle w:val="Hyperlink"/>
            <w:rFonts w:hint="eastAsia"/>
            <w:noProof/>
            <w:rtl/>
          </w:rPr>
          <w:t>آن</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تازد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432405289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184</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90" w:history="1">
        <w:r w:rsidR="009A1F63" w:rsidRPr="009548F9">
          <w:rPr>
            <w:rStyle w:val="Hyperlink"/>
            <w:noProof/>
            <w:rtl/>
          </w:rPr>
          <w:t>2-</w:t>
        </w:r>
        <w:r w:rsidR="009A1F63" w:rsidRPr="009548F9">
          <w:rPr>
            <w:rStyle w:val="Hyperlink"/>
            <w:rFonts w:hint="eastAsia"/>
            <w:noProof/>
            <w:rtl/>
          </w:rPr>
          <w:t>سدرة</w:t>
        </w:r>
        <w:r w:rsidR="009A1F63" w:rsidRPr="009548F9">
          <w:rPr>
            <w:rStyle w:val="Hyperlink"/>
            <w:noProof/>
            <w:rtl/>
          </w:rPr>
          <w:t xml:space="preserve"> </w:t>
        </w:r>
        <w:r w:rsidR="009A1F63" w:rsidRPr="009548F9">
          <w:rPr>
            <w:rStyle w:val="Hyperlink"/>
            <w:rFonts w:hint="eastAsia"/>
            <w:noProof/>
            <w:rtl/>
          </w:rPr>
          <w:t>المنته</w:t>
        </w:r>
        <w:r w:rsidR="009A1F63" w:rsidRPr="009548F9">
          <w:rPr>
            <w:rStyle w:val="Hyperlink"/>
            <w:rFonts w:hint="cs"/>
            <w:noProof/>
            <w:rtl/>
          </w:rPr>
          <w:t>ی</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184</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291" w:history="1">
        <w:r w:rsidR="009A1F63" w:rsidRPr="009548F9">
          <w:rPr>
            <w:rStyle w:val="Hyperlink"/>
            <w:noProof/>
            <w:rtl/>
          </w:rPr>
          <w:t xml:space="preserve">3- </w:t>
        </w:r>
        <w:r w:rsidR="009A1F63" w:rsidRPr="009548F9">
          <w:rPr>
            <w:rStyle w:val="Hyperlink"/>
            <w:rFonts w:hint="eastAsia"/>
            <w:noProof/>
            <w:rtl/>
          </w:rPr>
          <w:t>درخت</w:t>
        </w:r>
        <w:r w:rsidR="009A1F63" w:rsidRPr="009548F9">
          <w:rPr>
            <w:rStyle w:val="Hyperlink"/>
            <w:noProof/>
            <w:rtl/>
          </w:rPr>
          <w:t xml:space="preserve"> </w:t>
        </w:r>
        <w:r w:rsidR="009A1F63" w:rsidRPr="009548F9">
          <w:rPr>
            <w:rStyle w:val="Hyperlink"/>
            <w:rFonts w:hint="eastAsia"/>
            <w:noProof/>
            <w:rtl/>
          </w:rPr>
          <w:t>طوب</w:t>
        </w:r>
        <w:r w:rsidR="009A1F63" w:rsidRPr="009548F9">
          <w:rPr>
            <w:rStyle w:val="Hyperlink"/>
            <w:rFonts w:hint="cs"/>
            <w:noProof/>
            <w:rtl/>
          </w:rPr>
          <w:t>ی</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9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بهتر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گل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9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تنه</w:t>
        </w:r>
        <w:r w:rsidR="009A1F63" w:rsidRPr="009548F9">
          <w:rPr>
            <w:rStyle w:val="Hyperlink"/>
            <w:rFonts w:hint="eastAsia"/>
            <w:noProof/>
          </w:rPr>
          <w:t>‌</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درختان</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طلا</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29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راه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افزا</w:t>
        </w:r>
        <w:r w:rsidR="009A1F63" w:rsidRPr="009548F9">
          <w:rPr>
            <w:rStyle w:val="Hyperlink"/>
            <w:rFonts w:hint="cs"/>
            <w:noProof/>
            <w:rtl/>
          </w:rPr>
          <w:t>ی</w:t>
        </w:r>
        <w:r w:rsidR="009A1F63" w:rsidRPr="009548F9">
          <w:rPr>
            <w:rStyle w:val="Hyperlink"/>
            <w:rFonts w:hint="eastAsia"/>
            <w:noProof/>
            <w:rtl/>
          </w:rPr>
          <w:t>ش</w:t>
        </w:r>
        <w:r w:rsidR="009A1F63" w:rsidRPr="009548F9">
          <w:rPr>
            <w:rStyle w:val="Hyperlink"/>
            <w:noProof/>
            <w:rtl/>
          </w:rPr>
          <w:t xml:space="preserve"> </w:t>
        </w:r>
        <w:r w:rsidR="009A1F63" w:rsidRPr="009548F9">
          <w:rPr>
            <w:rStyle w:val="Hyperlink"/>
            <w:rFonts w:hint="eastAsia"/>
            <w:noProof/>
            <w:rtl/>
          </w:rPr>
          <w:t>درختان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9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يازدهم</w:t>
        </w:r>
        <w:r w:rsidR="009A1F63" w:rsidRPr="009548F9">
          <w:rPr>
            <w:rStyle w:val="Hyperlink"/>
            <w:noProof/>
            <w:rtl/>
          </w:rPr>
          <w:t xml:space="preserve">: </w:t>
        </w:r>
        <w:r w:rsidR="009A1F63" w:rsidRPr="009548F9">
          <w:rPr>
            <w:rStyle w:val="Hyperlink"/>
            <w:rFonts w:hint="eastAsia"/>
            <w:noProof/>
            <w:rtl/>
          </w:rPr>
          <w:t>جانوران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پرندگان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187</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296"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چهارم</w:t>
        </w:r>
        <w:r w:rsidR="009A1F63" w:rsidRPr="009548F9">
          <w:rPr>
            <w:rStyle w:val="Hyperlink"/>
            <w:rtl/>
          </w:rPr>
          <w:t xml:space="preserve">: </w:t>
        </w:r>
        <w:r w:rsidR="009A1F63" w:rsidRPr="009548F9">
          <w:rPr>
            <w:rStyle w:val="Hyperlink"/>
            <w:rFonts w:hint="eastAsia"/>
            <w:rtl/>
          </w:rPr>
          <w:t>اهل</w:t>
        </w:r>
        <w:r w:rsidR="009A1F63" w:rsidRPr="009548F9">
          <w:rPr>
            <w:rStyle w:val="Hyperlink"/>
            <w:rtl/>
          </w:rPr>
          <w:t xml:space="preserve"> </w:t>
        </w:r>
        <w:r w:rsidR="009A1F63" w:rsidRPr="009548F9">
          <w:rPr>
            <w:rStyle w:val="Hyperlink"/>
            <w:rFonts w:hint="eastAsia"/>
            <w:rtl/>
          </w:rPr>
          <w:t>بهشت</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432405296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189</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97"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اعمال</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lang w:bidi="ar-KW"/>
          </w:rPr>
          <w:t>موجب</w:t>
        </w:r>
        <w:r w:rsidR="009A1F63" w:rsidRPr="009548F9">
          <w:rPr>
            <w:rStyle w:val="Hyperlink"/>
            <w:noProof/>
            <w:rtl/>
            <w:lang w:bidi="ar-KW"/>
          </w:rPr>
          <w:t xml:space="preserve"> </w:t>
        </w:r>
        <w:r w:rsidR="009A1F63" w:rsidRPr="009548F9">
          <w:rPr>
            <w:rStyle w:val="Hyperlink"/>
            <w:rFonts w:hint="eastAsia"/>
            <w:noProof/>
            <w:rtl/>
            <w:lang w:bidi="ar-KW"/>
          </w:rPr>
          <w:t>ورود</w:t>
        </w:r>
        <w:r w:rsidR="009A1F63" w:rsidRPr="009548F9">
          <w:rPr>
            <w:rStyle w:val="Hyperlink"/>
            <w:noProof/>
            <w:rtl/>
            <w:lang w:bidi="ar-KW"/>
          </w:rPr>
          <w:t xml:space="preserve"> </w:t>
        </w:r>
        <w:r w:rsidR="009A1F63" w:rsidRPr="009548F9">
          <w:rPr>
            <w:rStyle w:val="Hyperlink"/>
            <w:rFonts w:hint="eastAsia"/>
            <w:noProof/>
            <w:rtl/>
            <w:lang w:bidi="ar-KW"/>
          </w:rPr>
          <w:t>به‌</w:t>
        </w:r>
        <w:r w:rsidR="009A1F63" w:rsidRPr="009548F9">
          <w:rPr>
            <w:rStyle w:val="Hyperlink"/>
            <w:noProof/>
            <w:rtl/>
            <w:lang w:bidi="ar-KW"/>
          </w:rPr>
          <w:t xml:space="preserve"> </w:t>
        </w:r>
        <w:r w:rsidR="009A1F63" w:rsidRPr="009548F9">
          <w:rPr>
            <w:rStyle w:val="Hyperlink"/>
            <w:rFonts w:hint="eastAsia"/>
            <w:noProof/>
            <w:rtl/>
            <w:lang w:bidi="ar-KW"/>
          </w:rPr>
          <w:t>بهشت</w:t>
        </w:r>
        <w:r w:rsidR="009A1F63" w:rsidRPr="009548F9">
          <w:rPr>
            <w:rStyle w:val="Hyperlink"/>
            <w:noProof/>
            <w:rtl/>
            <w:lang w:bidi="ar-KW"/>
          </w:rPr>
          <w:t xml:space="preserve"> </w:t>
        </w:r>
        <w:r w:rsidR="009A1F63" w:rsidRPr="009548F9">
          <w:rPr>
            <w:rStyle w:val="Hyperlink"/>
            <w:rFonts w:hint="eastAsia"/>
            <w:noProof/>
            <w:rtl/>
            <w:lang w:bidi="ar-KW"/>
          </w:rPr>
          <w:t>م</w:t>
        </w:r>
        <w:r w:rsidR="009A1F63" w:rsidRPr="009548F9">
          <w:rPr>
            <w:rStyle w:val="Hyperlink"/>
            <w:rFonts w:hint="cs"/>
            <w:noProof/>
            <w:rtl/>
            <w:lang w:bidi="ar-KW"/>
          </w:rPr>
          <w:t>ی‌</w:t>
        </w:r>
        <w:r w:rsidR="009A1F63" w:rsidRPr="009548F9">
          <w:rPr>
            <w:rStyle w:val="Hyperlink"/>
            <w:rFonts w:hint="eastAsia"/>
            <w:noProof/>
            <w:rtl/>
            <w:lang w:bidi="ar-KW"/>
          </w:rPr>
          <w:t>شود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189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9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lang w:bidi="ar-KW"/>
          </w:rPr>
          <w:t>راه</w:t>
        </w:r>
        <w:r w:rsidR="009A1F63" w:rsidRPr="009548F9">
          <w:rPr>
            <w:rStyle w:val="Hyperlink"/>
            <w:noProof/>
            <w:rtl/>
            <w:lang w:bidi="ar-KW"/>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دشوار</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29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ب</w:t>
        </w:r>
        <w:r w:rsidR="009A1F63" w:rsidRPr="009548F9">
          <w:rPr>
            <w:rStyle w:val="Hyperlink"/>
            <w:rFonts w:hint="eastAsia"/>
            <w:noProof/>
            <w:rtl/>
            <w:lang w:bidi="ar-KW"/>
          </w:rPr>
          <w:t>هشت</w:t>
        </w:r>
        <w:r w:rsidR="009A1F63" w:rsidRPr="009548F9">
          <w:rPr>
            <w:rStyle w:val="Hyperlink"/>
            <w:rFonts w:hint="cs"/>
            <w:noProof/>
            <w:rtl/>
            <w:lang w:bidi="ar-KW"/>
          </w:rPr>
          <w:t>ی</w:t>
        </w:r>
        <w:r w:rsidR="009A1F63" w:rsidRPr="009548F9">
          <w:rPr>
            <w:rStyle w:val="Hyperlink"/>
            <w:rFonts w:hint="eastAsia"/>
            <w:noProof/>
            <w:rtl/>
            <w:lang w:bidi="ar-KW"/>
          </w:rPr>
          <w:t>ان</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سهم</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گ</w:t>
        </w:r>
        <w:r w:rsidR="009A1F63" w:rsidRPr="009548F9">
          <w:rPr>
            <w:rStyle w:val="Hyperlink"/>
            <w:rFonts w:hint="cs"/>
            <w:noProof/>
            <w:rtl/>
          </w:rPr>
          <w:t>ی</w:t>
        </w:r>
        <w:r w:rsidR="009A1F63" w:rsidRPr="009548F9">
          <w:rPr>
            <w:rStyle w:val="Hyperlink"/>
            <w:rFonts w:hint="eastAsia"/>
            <w:noProof/>
            <w:rtl/>
          </w:rPr>
          <w:t>رند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432405299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196</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0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ضعيفان</w:t>
        </w:r>
        <w:r w:rsidR="009A1F63" w:rsidRPr="009548F9">
          <w:rPr>
            <w:rStyle w:val="Hyperlink"/>
            <w:noProof/>
            <w:rtl/>
          </w:rPr>
          <w:t xml:space="preserve"> </w:t>
        </w:r>
        <w:r w:rsidR="009A1F63" w:rsidRPr="009548F9">
          <w:rPr>
            <w:rStyle w:val="Hyperlink"/>
            <w:rFonts w:hint="eastAsia"/>
            <w:noProof/>
            <w:rtl/>
          </w:rPr>
          <w:t>بيشترين</w:t>
        </w:r>
        <w:r w:rsidR="009A1F63" w:rsidRPr="009548F9">
          <w:rPr>
            <w:rStyle w:val="Hyperlink"/>
            <w:noProof/>
            <w:rtl/>
          </w:rPr>
          <w:t xml:space="preserve"> </w:t>
        </w:r>
        <w:r w:rsidR="009A1F63" w:rsidRPr="009548F9">
          <w:rPr>
            <w:rStyle w:val="Hyperlink"/>
            <w:rFonts w:hint="eastAsia"/>
            <w:noProof/>
            <w:rtl/>
          </w:rPr>
          <w:t>افراد</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هستند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0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زنان</w:t>
        </w:r>
        <w:r w:rsidR="009A1F63" w:rsidRPr="009548F9">
          <w:rPr>
            <w:rStyle w:val="Hyperlink"/>
            <w:noProof/>
            <w:rtl/>
          </w:rPr>
          <w:t xml:space="preserve"> </w:t>
        </w:r>
        <w:r w:rsidR="009A1F63" w:rsidRPr="009548F9">
          <w:rPr>
            <w:rStyle w:val="Hyperlink"/>
            <w:rFonts w:hint="eastAsia"/>
            <w:noProof/>
            <w:rtl/>
          </w:rPr>
          <w:t>بيشتر</w:t>
        </w:r>
        <w:r w:rsidR="009A1F63" w:rsidRPr="009548F9">
          <w:rPr>
            <w:rStyle w:val="Hyperlink"/>
            <w:noProof/>
            <w:rtl/>
          </w:rPr>
          <w:t xml:space="preserve"> </w:t>
        </w:r>
        <w:r w:rsidR="009A1F63" w:rsidRPr="009548F9">
          <w:rPr>
            <w:rStyle w:val="Hyperlink"/>
            <w:rFonts w:hint="eastAsia"/>
            <w:noProof/>
            <w:rtl/>
          </w:rPr>
          <w:t>هستند</w:t>
        </w:r>
        <w:r w:rsidR="009A1F63" w:rsidRPr="009548F9">
          <w:rPr>
            <w:rStyle w:val="Hyperlink"/>
            <w:noProof/>
            <w:rtl/>
          </w:rPr>
          <w:t xml:space="preserve"> </w:t>
        </w:r>
        <w:r w:rsidR="009A1F63" w:rsidRPr="009548F9">
          <w:rPr>
            <w:rStyle w:val="Hyperlink"/>
            <w:rFonts w:hint="eastAsia"/>
            <w:noProof/>
            <w:rtl/>
          </w:rPr>
          <w:t>يا</w:t>
        </w:r>
        <w:r w:rsidR="009A1F63" w:rsidRPr="009548F9">
          <w:rPr>
            <w:rStyle w:val="Hyperlink"/>
            <w:noProof/>
            <w:rtl/>
          </w:rPr>
          <w:t xml:space="preserve"> </w:t>
        </w:r>
        <w:r w:rsidR="009A1F63" w:rsidRPr="009548F9">
          <w:rPr>
            <w:rStyle w:val="Hyperlink"/>
            <w:rFonts w:hint="eastAsia"/>
            <w:noProof/>
            <w:rtl/>
          </w:rPr>
          <w:t>مردان؟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199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02"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کسان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كه</w:t>
        </w:r>
        <w:r w:rsidR="009A1F63" w:rsidRPr="009548F9">
          <w:rPr>
            <w:rStyle w:val="Hyperlink"/>
            <w:noProof/>
            <w:rtl/>
          </w:rPr>
          <w:t xml:space="preserve"> </w:t>
        </w:r>
        <w:r w:rsidR="009A1F63" w:rsidRPr="009548F9">
          <w:rPr>
            <w:rStyle w:val="Hyperlink"/>
            <w:rFonts w:hint="eastAsia"/>
            <w:noProof/>
            <w:rtl/>
          </w:rPr>
          <w:t>پيش</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سن</w:t>
        </w:r>
        <w:r w:rsidR="009A1F63" w:rsidRPr="009548F9">
          <w:rPr>
            <w:rStyle w:val="Hyperlink"/>
            <w:noProof/>
            <w:rtl/>
          </w:rPr>
          <w:t xml:space="preserve"> </w:t>
        </w:r>
        <w:r w:rsidR="009A1F63" w:rsidRPr="009548F9">
          <w:rPr>
            <w:rStyle w:val="Hyperlink"/>
            <w:rFonts w:hint="eastAsia"/>
            <w:noProof/>
            <w:rtl/>
          </w:rPr>
          <w:t>تكليف</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رند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200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03" w:history="1">
        <w:r w:rsidR="009A1F63" w:rsidRPr="009548F9">
          <w:rPr>
            <w:rStyle w:val="Hyperlink"/>
            <w:rFonts w:hint="eastAsia"/>
            <w:noProof/>
            <w:rtl/>
            <w:lang w:bidi="ar-KW"/>
          </w:rPr>
          <w:t>مطلب</w:t>
        </w:r>
        <w:r w:rsidR="009A1F63" w:rsidRPr="009548F9">
          <w:rPr>
            <w:rStyle w:val="Hyperlink"/>
            <w:noProof/>
            <w:rtl/>
            <w:lang w:bidi="ar-KW"/>
          </w:rPr>
          <w:t xml:space="preserve"> </w:t>
        </w:r>
        <w:r w:rsidR="009A1F63" w:rsidRPr="009548F9">
          <w:rPr>
            <w:rStyle w:val="Hyperlink"/>
            <w:rFonts w:hint="eastAsia"/>
            <w:noProof/>
            <w:rtl/>
            <w:lang w:bidi="ar-KW"/>
          </w:rPr>
          <w:t>نخست</w:t>
        </w:r>
        <w:r w:rsidR="009A1F63" w:rsidRPr="009548F9">
          <w:rPr>
            <w:rStyle w:val="Hyperlink"/>
            <w:noProof/>
            <w:rtl/>
            <w:lang w:bidi="ar-KW"/>
          </w:rPr>
          <w:t xml:space="preserve">: </w:t>
        </w:r>
        <w:r w:rsidR="009A1F63" w:rsidRPr="009548F9">
          <w:rPr>
            <w:rStyle w:val="Hyperlink"/>
            <w:rFonts w:hint="eastAsia"/>
            <w:noProof/>
            <w:rtl/>
            <w:lang w:bidi="ar-KW"/>
          </w:rPr>
          <w:t>کودکان</w:t>
        </w:r>
        <w:r w:rsidR="009A1F63" w:rsidRPr="009548F9">
          <w:rPr>
            <w:rStyle w:val="Hyperlink"/>
            <w:noProof/>
            <w:rtl/>
            <w:lang w:bidi="ar-KW"/>
          </w:rPr>
          <w:t xml:space="preserve"> </w:t>
        </w:r>
        <w:r w:rsidR="009A1F63" w:rsidRPr="009548F9">
          <w:rPr>
            <w:rStyle w:val="Hyperlink"/>
            <w:rFonts w:hint="eastAsia"/>
            <w:noProof/>
            <w:rtl/>
            <w:lang w:bidi="ar-KW"/>
          </w:rPr>
          <w:t>خانواده‌ها</w:t>
        </w:r>
        <w:r w:rsidR="009A1F63" w:rsidRPr="009548F9">
          <w:rPr>
            <w:rStyle w:val="Hyperlink"/>
            <w:rFonts w:hint="cs"/>
            <w:noProof/>
            <w:rtl/>
            <w:lang w:bidi="ar-KW"/>
          </w:rPr>
          <w:t>ی</w:t>
        </w:r>
        <w:r w:rsidR="009A1F63" w:rsidRPr="009548F9">
          <w:rPr>
            <w:rStyle w:val="Hyperlink"/>
            <w:noProof/>
            <w:rtl/>
            <w:lang w:bidi="ar-KW"/>
          </w:rPr>
          <w:t xml:space="preserve"> </w:t>
        </w:r>
        <w:r w:rsidR="009A1F63" w:rsidRPr="009548F9">
          <w:rPr>
            <w:rStyle w:val="Hyperlink"/>
            <w:rFonts w:hint="eastAsia"/>
            <w:noProof/>
            <w:rtl/>
            <w:lang w:bidi="ar-KW"/>
          </w:rPr>
          <w:t>م</w:t>
        </w:r>
        <w:r w:rsidR="009A1F63" w:rsidRPr="009548F9">
          <w:rPr>
            <w:rStyle w:val="Hyperlink"/>
            <w:rFonts w:hint="eastAsia"/>
            <w:noProof/>
            <w:rtl/>
          </w:rPr>
          <w:t>ؤ</w:t>
        </w:r>
        <w:r w:rsidR="009A1F63" w:rsidRPr="009548F9">
          <w:rPr>
            <w:rStyle w:val="Hyperlink"/>
            <w:rFonts w:hint="eastAsia"/>
            <w:noProof/>
            <w:rtl/>
            <w:lang w:bidi="ar-KW"/>
          </w:rPr>
          <w:t>من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200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0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کودکان</w:t>
        </w:r>
        <w:r w:rsidR="009A1F63" w:rsidRPr="009548F9">
          <w:rPr>
            <w:rStyle w:val="Hyperlink"/>
            <w:noProof/>
            <w:rtl/>
          </w:rPr>
          <w:t xml:space="preserve"> </w:t>
        </w:r>
        <w:r w:rsidR="009A1F63" w:rsidRPr="009548F9">
          <w:rPr>
            <w:rStyle w:val="Hyperlink"/>
            <w:rFonts w:hint="eastAsia"/>
            <w:noProof/>
            <w:rtl/>
          </w:rPr>
          <w:t>خانواده</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مشرک</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204</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0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تعداد</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امت</w:t>
        </w:r>
        <w:r w:rsidR="009A1F63" w:rsidRPr="009548F9">
          <w:rPr>
            <w:rStyle w:val="Hyperlink"/>
            <w:noProof/>
            <w:rtl/>
          </w:rPr>
          <w:t xml:space="preserve"> </w:t>
        </w:r>
        <w:r w:rsidR="009A1F63" w:rsidRPr="009548F9">
          <w:rPr>
            <w:rStyle w:val="Hyperlink"/>
            <w:rFonts w:hint="eastAsia"/>
            <w:noProof/>
            <w:rtl/>
          </w:rPr>
          <w:t>اسلام</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209</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06"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سرداران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07"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سردار</w:t>
        </w:r>
        <w:r w:rsidR="009A1F63" w:rsidRPr="009548F9">
          <w:rPr>
            <w:rStyle w:val="Hyperlink"/>
            <w:noProof/>
            <w:rtl/>
          </w:rPr>
          <w:t xml:space="preserve"> </w:t>
        </w:r>
        <w:r w:rsidR="009A1F63" w:rsidRPr="009548F9">
          <w:rPr>
            <w:rStyle w:val="Hyperlink"/>
            <w:rFonts w:hint="eastAsia"/>
            <w:noProof/>
            <w:rtl/>
          </w:rPr>
          <w:t>سال</w:t>
        </w:r>
        <w:r w:rsidR="009A1F63" w:rsidRPr="009548F9">
          <w:rPr>
            <w:rStyle w:val="Hyperlink"/>
            <w:rFonts w:hint="eastAsia"/>
            <w:noProof/>
            <w:rtl/>
            <w:lang w:bidi="ar-KW"/>
          </w:rPr>
          <w:t>خوردگان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08"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سردار</w:t>
        </w:r>
        <w:r w:rsidR="009A1F63" w:rsidRPr="009548F9">
          <w:rPr>
            <w:rStyle w:val="Hyperlink"/>
            <w:noProof/>
            <w:rtl/>
          </w:rPr>
          <w:t xml:space="preserve"> </w:t>
        </w:r>
        <w:r w:rsidR="009A1F63" w:rsidRPr="009548F9">
          <w:rPr>
            <w:rStyle w:val="Hyperlink"/>
            <w:rFonts w:hint="eastAsia"/>
            <w:noProof/>
            <w:rtl/>
          </w:rPr>
          <w:t>جوانان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213</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09"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سردار</w:t>
        </w:r>
        <w:r w:rsidR="009A1F63" w:rsidRPr="009548F9">
          <w:rPr>
            <w:rStyle w:val="Hyperlink"/>
            <w:noProof/>
            <w:rtl/>
          </w:rPr>
          <w:t xml:space="preserve"> </w:t>
        </w:r>
        <w:r w:rsidR="009A1F63" w:rsidRPr="009548F9">
          <w:rPr>
            <w:rStyle w:val="Hyperlink"/>
            <w:rFonts w:hint="eastAsia"/>
            <w:noProof/>
            <w:rtl/>
          </w:rPr>
          <w:t>بانوان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432405309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213</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1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ده</w:t>
        </w:r>
        <w:r w:rsidR="009A1F63" w:rsidRPr="009548F9">
          <w:rPr>
            <w:rStyle w:val="Hyperlink"/>
            <w:noProof/>
            <w:rtl/>
          </w:rPr>
          <w:t xml:space="preserve"> </w:t>
        </w:r>
        <w:r w:rsidR="009A1F63" w:rsidRPr="009548F9">
          <w:rPr>
            <w:rStyle w:val="Hyperlink"/>
            <w:rFonts w:hint="eastAsia"/>
            <w:noProof/>
            <w:rtl/>
          </w:rPr>
          <w:t>نفر</w:t>
        </w:r>
        <w:r w:rsidR="009A1F63" w:rsidRPr="009548F9">
          <w:rPr>
            <w:rStyle w:val="Hyperlink"/>
            <w:noProof/>
            <w:rtl/>
          </w:rPr>
          <w:t xml:space="preserve"> </w:t>
        </w:r>
        <w:r w:rsidR="009A1F63" w:rsidRPr="009548F9">
          <w:rPr>
            <w:rStyle w:val="Hyperlink"/>
            <w:rFonts w:hint="eastAsia"/>
            <w:noProof/>
            <w:rtl/>
          </w:rPr>
          <w:t>بهشتى</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216</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1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دهم</w:t>
        </w:r>
        <w:r w:rsidR="009A1F63" w:rsidRPr="009548F9">
          <w:rPr>
            <w:rStyle w:val="Hyperlink"/>
            <w:noProof/>
            <w:rtl/>
          </w:rPr>
          <w:t xml:space="preserve">: </w:t>
        </w:r>
        <w:r w:rsidR="009A1F63" w:rsidRPr="009548F9">
          <w:rPr>
            <w:rStyle w:val="Hyperlink"/>
            <w:rFonts w:hint="eastAsia"/>
            <w:noProof/>
            <w:rtl/>
          </w:rPr>
          <w:t>افراد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w:t>
        </w:r>
        <w:r w:rsidR="009A1F63" w:rsidRPr="009548F9">
          <w:rPr>
            <w:rStyle w:val="Hyperlink"/>
            <w:rFonts w:hint="cs"/>
            <w:noProof/>
            <w:rtl/>
          </w:rPr>
          <w:t>ی</w:t>
        </w:r>
        <w:r w:rsidR="009A1F63" w:rsidRPr="009548F9">
          <w:rPr>
            <w:rStyle w:val="Hyperlink"/>
            <w:rFonts w:hint="eastAsia"/>
            <w:noProof/>
            <w:rtl/>
          </w:rPr>
          <w:t>گر</w:t>
        </w:r>
        <w:r w:rsidR="009A1F63" w:rsidRPr="009548F9">
          <w:rPr>
            <w:rStyle w:val="Hyperlink"/>
            <w:noProof/>
            <w:rtl/>
          </w:rPr>
          <w:t xml:space="preserve"> </w:t>
        </w:r>
        <w:r w:rsidR="009A1F63" w:rsidRPr="009548F9">
          <w:rPr>
            <w:rStyle w:val="Hyperlink"/>
            <w:rFonts w:hint="eastAsia"/>
            <w:noProof/>
            <w:rtl/>
          </w:rPr>
          <w:t>که‌</w:t>
        </w:r>
        <w:r w:rsidR="009A1F63" w:rsidRPr="009548F9">
          <w:rPr>
            <w:rStyle w:val="Hyperlink"/>
            <w:noProof/>
            <w:rtl/>
          </w:rPr>
          <w:t xml:space="preserve"> </w:t>
        </w:r>
        <w:r w:rsidR="009A1F63" w:rsidRPr="009548F9">
          <w:rPr>
            <w:rStyle w:val="Hyperlink"/>
            <w:rFonts w:hint="eastAsia"/>
            <w:noProof/>
            <w:rtl/>
          </w:rPr>
          <w:t>مژده‌‌</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rFonts w:hint="cs"/>
            <w:noProof/>
            <w:rtl/>
          </w:rPr>
          <w:t>ی</w:t>
        </w:r>
        <w:r w:rsidR="009A1F63" w:rsidRPr="009548F9">
          <w:rPr>
            <w:rStyle w:val="Hyperlink"/>
            <w:rFonts w:hint="eastAsia"/>
            <w:noProof/>
            <w:rtl/>
          </w:rPr>
          <w:t>افت</w:t>
        </w:r>
        <w:r w:rsidR="009A1F63" w:rsidRPr="009548F9">
          <w:rPr>
            <w:rStyle w:val="Hyperlink"/>
            <w:noProof/>
            <w:rtl/>
          </w:rPr>
          <w:t xml:space="preserve"> </w:t>
        </w:r>
        <w:r w:rsidR="009A1F63" w:rsidRPr="009548F9">
          <w:rPr>
            <w:rStyle w:val="Hyperlink"/>
            <w:rFonts w:hint="eastAsia"/>
            <w:noProof/>
            <w:rtl/>
          </w:rPr>
          <w:t>کردند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2" w:history="1">
        <w:r w:rsidR="009A1F63" w:rsidRPr="009548F9">
          <w:rPr>
            <w:rStyle w:val="Hyperlink"/>
            <w:noProof/>
            <w:rtl/>
          </w:rPr>
          <w:t xml:space="preserve">1 </w:t>
        </w:r>
        <w:r w:rsidR="009A1F63" w:rsidRPr="009548F9">
          <w:rPr>
            <w:rStyle w:val="Hyperlink"/>
            <w:rFonts w:hint="eastAsia"/>
            <w:noProof/>
            <w:rtl/>
          </w:rPr>
          <w:t>و</w:t>
        </w:r>
        <w:r w:rsidR="009A1F63" w:rsidRPr="009548F9">
          <w:rPr>
            <w:rStyle w:val="Hyperlink"/>
            <w:noProof/>
            <w:rtl/>
          </w:rPr>
          <w:t xml:space="preserve"> 2- </w:t>
        </w:r>
        <w:r w:rsidR="009A1F63" w:rsidRPr="009548F9">
          <w:rPr>
            <w:rStyle w:val="Hyperlink"/>
            <w:rFonts w:hint="eastAsia"/>
            <w:noProof/>
            <w:rtl/>
          </w:rPr>
          <w:t>جعفر</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حمزه</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3" w:history="1">
        <w:r w:rsidR="009A1F63" w:rsidRPr="009548F9">
          <w:rPr>
            <w:rStyle w:val="Hyperlink"/>
            <w:noProof/>
            <w:rtl/>
          </w:rPr>
          <w:t xml:space="preserve">3- </w:t>
        </w:r>
        <w:r w:rsidR="009A1F63" w:rsidRPr="009548F9">
          <w:rPr>
            <w:rStyle w:val="Hyperlink"/>
            <w:rFonts w:hint="eastAsia"/>
            <w:noProof/>
            <w:rtl/>
          </w:rPr>
          <w:t>عبدالله</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سلام</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4" w:history="1">
        <w:r w:rsidR="009A1F63" w:rsidRPr="009548F9">
          <w:rPr>
            <w:rStyle w:val="Hyperlink"/>
            <w:noProof/>
            <w:rtl/>
          </w:rPr>
          <w:t xml:space="preserve">4- </w:t>
        </w:r>
        <w:r w:rsidR="009A1F63" w:rsidRPr="009548F9">
          <w:rPr>
            <w:rStyle w:val="Hyperlink"/>
            <w:rFonts w:hint="eastAsia"/>
            <w:noProof/>
            <w:rtl/>
          </w:rPr>
          <w:t>ز</w:t>
        </w:r>
        <w:r w:rsidR="009A1F63" w:rsidRPr="009548F9">
          <w:rPr>
            <w:rStyle w:val="Hyperlink"/>
            <w:rFonts w:hint="cs"/>
            <w:noProof/>
            <w:rtl/>
          </w:rPr>
          <w:t>ی</w:t>
        </w:r>
        <w:r w:rsidR="009A1F63" w:rsidRPr="009548F9">
          <w:rPr>
            <w:rStyle w:val="Hyperlink"/>
            <w:rFonts w:hint="eastAsia"/>
            <w:noProof/>
            <w:rtl/>
          </w:rPr>
          <w:t>د</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حارثه</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5" w:history="1">
        <w:r w:rsidR="009A1F63" w:rsidRPr="009548F9">
          <w:rPr>
            <w:rStyle w:val="Hyperlink"/>
            <w:noProof/>
            <w:rtl/>
          </w:rPr>
          <w:t xml:space="preserve">5- </w:t>
        </w:r>
        <w:r w:rsidR="009A1F63" w:rsidRPr="009548F9">
          <w:rPr>
            <w:rStyle w:val="Hyperlink"/>
            <w:rFonts w:hint="eastAsia"/>
            <w:noProof/>
            <w:rtl/>
          </w:rPr>
          <w:t>ز</w:t>
        </w:r>
        <w:r w:rsidR="009A1F63" w:rsidRPr="009548F9">
          <w:rPr>
            <w:rStyle w:val="Hyperlink"/>
            <w:rFonts w:hint="cs"/>
            <w:noProof/>
            <w:rtl/>
          </w:rPr>
          <w:t>ی</w:t>
        </w:r>
        <w:r w:rsidR="009A1F63" w:rsidRPr="009548F9">
          <w:rPr>
            <w:rStyle w:val="Hyperlink"/>
            <w:rFonts w:hint="eastAsia"/>
            <w:noProof/>
            <w:rtl/>
          </w:rPr>
          <w:t>د</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عمر</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نف</w:t>
        </w:r>
        <w:r w:rsidR="009A1F63" w:rsidRPr="009548F9">
          <w:rPr>
            <w:rStyle w:val="Hyperlink"/>
            <w:rFonts w:hint="cs"/>
            <w:noProof/>
            <w:rtl/>
          </w:rPr>
          <w:t>ی</w:t>
        </w:r>
        <w:r w:rsidR="009A1F63" w:rsidRPr="009548F9">
          <w:rPr>
            <w:rStyle w:val="Hyperlink"/>
            <w:rFonts w:hint="eastAsia"/>
            <w:noProof/>
            <w:rtl/>
          </w:rPr>
          <w:t>ل</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6" w:history="1">
        <w:r w:rsidR="009A1F63" w:rsidRPr="009548F9">
          <w:rPr>
            <w:rStyle w:val="Hyperlink"/>
            <w:noProof/>
            <w:rtl/>
          </w:rPr>
          <w:t xml:space="preserve">6- </w:t>
        </w:r>
        <w:r w:rsidR="009A1F63" w:rsidRPr="009548F9">
          <w:rPr>
            <w:rStyle w:val="Hyperlink"/>
            <w:rFonts w:hint="eastAsia"/>
            <w:noProof/>
            <w:rtl/>
          </w:rPr>
          <w:t>حارث</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نعمان</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7" w:history="1">
        <w:r w:rsidR="009A1F63" w:rsidRPr="009548F9">
          <w:rPr>
            <w:rStyle w:val="Hyperlink"/>
            <w:noProof/>
            <w:rtl/>
          </w:rPr>
          <w:t xml:space="preserve">7- </w:t>
        </w:r>
        <w:r w:rsidR="009A1F63" w:rsidRPr="009548F9">
          <w:rPr>
            <w:rStyle w:val="Hyperlink"/>
            <w:rFonts w:hint="eastAsia"/>
            <w:noProof/>
            <w:rtl/>
          </w:rPr>
          <w:t>بلال</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اب</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رباح</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219</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18" w:history="1">
        <w:r w:rsidR="009A1F63" w:rsidRPr="009548F9">
          <w:rPr>
            <w:rStyle w:val="Hyperlink"/>
            <w:noProof/>
            <w:rtl/>
          </w:rPr>
          <w:t xml:space="preserve">8- </w:t>
        </w:r>
        <w:r w:rsidR="009A1F63" w:rsidRPr="009548F9">
          <w:rPr>
            <w:rStyle w:val="Hyperlink"/>
            <w:rFonts w:hint="eastAsia"/>
            <w:noProof/>
            <w:rtl/>
          </w:rPr>
          <w:t>ابوالدحداح</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220</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19" w:history="1">
        <w:r w:rsidR="009A1F63" w:rsidRPr="009548F9">
          <w:rPr>
            <w:rStyle w:val="Hyperlink"/>
            <w:noProof/>
            <w:rtl/>
          </w:rPr>
          <w:t xml:space="preserve">9- </w:t>
        </w:r>
        <w:r w:rsidR="009A1F63" w:rsidRPr="009548F9">
          <w:rPr>
            <w:rStyle w:val="Hyperlink"/>
            <w:rFonts w:hint="eastAsia"/>
            <w:noProof/>
            <w:rtl/>
          </w:rPr>
          <w:t>ورقه</w:t>
        </w:r>
        <w:r w:rsidR="009A1F63" w:rsidRPr="009548F9">
          <w:rPr>
            <w:rStyle w:val="Hyperlink"/>
            <w:noProof/>
            <w:rtl/>
          </w:rPr>
          <w:t xml:space="preserve"> </w:t>
        </w:r>
        <w:r w:rsidR="009A1F63" w:rsidRPr="009548F9">
          <w:rPr>
            <w:rStyle w:val="Hyperlink"/>
            <w:rFonts w:hint="eastAsia"/>
            <w:noProof/>
            <w:rtl/>
          </w:rPr>
          <w:t>بن</w:t>
        </w:r>
        <w:r w:rsidR="009A1F63" w:rsidRPr="009548F9">
          <w:rPr>
            <w:rStyle w:val="Hyperlink"/>
            <w:noProof/>
            <w:rtl/>
          </w:rPr>
          <w:t xml:space="preserve"> </w:t>
        </w:r>
        <w:r w:rsidR="009A1F63" w:rsidRPr="009548F9">
          <w:rPr>
            <w:rStyle w:val="Hyperlink"/>
            <w:rFonts w:hint="eastAsia"/>
            <w:noProof/>
            <w:rtl/>
          </w:rPr>
          <w:t>نوفل</w:t>
        </w:r>
        <w:r w:rsidR="009A1F63" w:rsidRPr="009548F9">
          <w:rPr>
            <w:rStyle w:val="Hyperlink"/>
            <w:noProof/>
            <w:rtl/>
          </w:rPr>
          <w:t>:</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432405319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220</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2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يازدهم</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بها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اعمال</w:t>
        </w:r>
        <w:r w:rsidR="009A1F63" w:rsidRPr="009548F9">
          <w:rPr>
            <w:rStyle w:val="Hyperlink"/>
            <w:noProof/>
            <w:rtl/>
          </w:rPr>
          <w:t xml:space="preserve"> </w:t>
        </w:r>
        <w:r w:rsidR="009A1F63" w:rsidRPr="009548F9">
          <w:rPr>
            <w:rStyle w:val="Hyperlink"/>
            <w:rFonts w:hint="eastAsia"/>
            <w:noProof/>
            <w:rtl/>
          </w:rPr>
          <w:t>نيست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220</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321"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پنجم</w:t>
        </w:r>
        <w:r w:rsidR="009A1F63" w:rsidRPr="009548F9">
          <w:rPr>
            <w:rStyle w:val="Hyperlink"/>
            <w:rtl/>
          </w:rPr>
          <w:t xml:space="preserve">: </w:t>
        </w:r>
        <w:r w:rsidR="009A1F63" w:rsidRPr="009548F9">
          <w:rPr>
            <w:rStyle w:val="Hyperlink"/>
            <w:rFonts w:hint="eastAsia"/>
            <w:rtl/>
          </w:rPr>
          <w:t>و</w:t>
        </w:r>
        <w:r w:rsidR="009A1F63" w:rsidRPr="009548F9">
          <w:rPr>
            <w:rStyle w:val="Hyperlink"/>
            <w:rFonts w:hint="cs"/>
            <w:rtl/>
          </w:rPr>
          <w:t>ی</w:t>
        </w:r>
        <w:r w:rsidR="009A1F63" w:rsidRPr="009548F9">
          <w:rPr>
            <w:rStyle w:val="Hyperlink"/>
            <w:rFonts w:hint="eastAsia"/>
            <w:rtl/>
          </w:rPr>
          <w:t>ژگ</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بهشت</w:t>
        </w:r>
        <w:r w:rsidR="009A1F63" w:rsidRPr="009548F9">
          <w:rPr>
            <w:rStyle w:val="Hyperlink"/>
            <w:rFonts w:hint="cs"/>
            <w:rtl/>
          </w:rPr>
          <w:t>ی</w:t>
        </w:r>
        <w:r w:rsidR="009A1F63" w:rsidRPr="009548F9">
          <w:rPr>
            <w:rStyle w:val="Hyperlink"/>
            <w:rFonts w:hint="eastAsia"/>
            <w:rtl/>
          </w:rPr>
          <w:t>ان</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نعمت‌ها</w:t>
        </w:r>
        <w:r w:rsidR="009A1F63" w:rsidRPr="009548F9">
          <w:rPr>
            <w:rStyle w:val="Hyperlink"/>
            <w:rFonts w:hint="cs"/>
            <w:rtl/>
          </w:rPr>
          <w:t>ی</w:t>
        </w:r>
        <w:r w:rsidR="009A1F63" w:rsidRPr="009548F9">
          <w:rPr>
            <w:rStyle w:val="Hyperlink"/>
            <w:rFonts w:hint="eastAsia"/>
            <w:rtl/>
          </w:rPr>
          <w:t>شان</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432405321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223</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322"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ششم</w:t>
        </w:r>
        <w:r w:rsidR="009A1F63" w:rsidRPr="009548F9">
          <w:rPr>
            <w:rStyle w:val="Hyperlink"/>
            <w:rtl/>
          </w:rPr>
          <w:t xml:space="preserve">: </w:t>
        </w:r>
        <w:r w:rsidR="009A1F63" w:rsidRPr="009548F9">
          <w:rPr>
            <w:rStyle w:val="Hyperlink"/>
            <w:rFonts w:hint="eastAsia"/>
            <w:rtl/>
          </w:rPr>
          <w:t>نعمت</w:t>
        </w:r>
        <w:r w:rsidR="009A1F63" w:rsidRPr="009548F9">
          <w:rPr>
            <w:rStyle w:val="Hyperlink"/>
            <w:rFonts w:hint="eastAsia"/>
          </w:rPr>
          <w:t>‌</w:t>
        </w:r>
        <w:r w:rsidR="009A1F63" w:rsidRPr="009548F9">
          <w:rPr>
            <w:rStyle w:val="Hyperlink"/>
            <w:rFonts w:hint="eastAsia"/>
            <w:rtl/>
          </w:rPr>
          <w:t>ها</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بهشت</w:t>
        </w:r>
        <w:r w:rsidR="009A1F63" w:rsidRPr="009548F9">
          <w:rPr>
            <w:rStyle w:val="Hyperlink"/>
            <w:rFonts w:hint="cs"/>
            <w:rtl/>
          </w:rPr>
          <w:t>ی</w:t>
        </w:r>
        <w:r w:rsidR="009A1F63" w:rsidRPr="009548F9">
          <w:rPr>
            <w:rStyle w:val="Hyperlink"/>
            <w:rFonts w:hint="eastAsia"/>
            <w:rtl/>
          </w:rPr>
          <w:t>ان</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432405322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225</w:t>
        </w:r>
        <w:r w:rsidR="009A1F63">
          <w:rPr>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23"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نخست</w:t>
        </w:r>
        <w:r w:rsidR="009A1F63" w:rsidRPr="009548F9">
          <w:rPr>
            <w:rStyle w:val="Hyperlink"/>
            <w:noProof/>
            <w:rtl/>
          </w:rPr>
          <w:t xml:space="preserve">: </w:t>
        </w:r>
        <w:r w:rsidR="009A1F63" w:rsidRPr="009548F9">
          <w:rPr>
            <w:rStyle w:val="Hyperlink"/>
            <w:rFonts w:hint="eastAsia"/>
            <w:noProof/>
            <w:rtl/>
          </w:rPr>
          <w:t>نعمت</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بهتر</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كالا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دنياست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24" w:history="1">
        <w:r w:rsidR="009A1F63" w:rsidRPr="009548F9">
          <w:rPr>
            <w:rStyle w:val="Hyperlink"/>
            <w:noProof/>
            <w:rtl/>
          </w:rPr>
          <w:t xml:space="preserve">1- </w:t>
        </w:r>
        <w:r w:rsidR="009A1F63" w:rsidRPr="009548F9">
          <w:rPr>
            <w:rStyle w:val="Hyperlink"/>
            <w:rFonts w:hint="eastAsia"/>
            <w:noProof/>
            <w:rtl/>
          </w:rPr>
          <w:t>کالا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sidRPr="009548F9">
          <w:rPr>
            <w:rStyle w:val="Hyperlink"/>
            <w:noProof/>
            <w:rtl/>
          </w:rPr>
          <w:t xml:space="preserve"> </w:t>
        </w:r>
        <w:r w:rsidR="009A1F63" w:rsidRPr="009548F9">
          <w:rPr>
            <w:rStyle w:val="Hyperlink"/>
            <w:rFonts w:hint="eastAsia"/>
            <w:noProof/>
            <w:rtl/>
          </w:rPr>
          <w:t>بس</w:t>
        </w:r>
        <w:r w:rsidR="009A1F63" w:rsidRPr="009548F9">
          <w:rPr>
            <w:rStyle w:val="Hyperlink"/>
            <w:rFonts w:hint="cs"/>
            <w:noProof/>
            <w:rtl/>
          </w:rPr>
          <w:t>ی</w:t>
        </w:r>
        <w:r w:rsidR="009A1F63" w:rsidRPr="009548F9">
          <w:rPr>
            <w:rStyle w:val="Hyperlink"/>
            <w:rFonts w:hint="eastAsia"/>
            <w:noProof/>
            <w:rtl/>
          </w:rPr>
          <w:t>ار</w:t>
        </w:r>
        <w:r w:rsidR="009A1F63" w:rsidRPr="009548F9">
          <w:rPr>
            <w:rStyle w:val="Hyperlink"/>
            <w:noProof/>
            <w:rtl/>
          </w:rPr>
          <w:t xml:space="preserve"> </w:t>
        </w:r>
        <w:r w:rsidR="009A1F63" w:rsidRPr="009548F9">
          <w:rPr>
            <w:rStyle w:val="Hyperlink"/>
            <w:rFonts w:hint="eastAsia"/>
            <w:noProof/>
            <w:rtl/>
          </w:rPr>
          <w:t>اندک</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25" w:history="1">
        <w:r w:rsidR="009A1F63" w:rsidRPr="009548F9">
          <w:rPr>
            <w:rStyle w:val="Hyperlink"/>
            <w:noProof/>
            <w:rtl/>
          </w:rPr>
          <w:t xml:space="preserve">2- </w:t>
        </w:r>
        <w:r w:rsidR="009A1F63" w:rsidRPr="009548F9">
          <w:rPr>
            <w:rStyle w:val="Hyperlink"/>
            <w:rFonts w:hint="eastAsia"/>
            <w:noProof/>
            <w:rtl/>
          </w:rPr>
          <w:t>نوع</w:t>
        </w:r>
        <w:r w:rsidR="009A1F63" w:rsidRPr="009548F9">
          <w:rPr>
            <w:rStyle w:val="Hyperlink"/>
            <w:noProof/>
            <w:rtl/>
          </w:rPr>
          <w:t xml:space="preserve"> </w:t>
        </w:r>
        <w:r w:rsidR="009A1F63" w:rsidRPr="009548F9">
          <w:rPr>
            <w:rStyle w:val="Hyperlink"/>
            <w:rFonts w:hint="eastAsia"/>
            <w:noProof/>
            <w:rtl/>
          </w:rPr>
          <w:t>کالا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آخرت</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هر</w:t>
        </w:r>
        <w:r w:rsidR="009A1F63" w:rsidRPr="009548F9">
          <w:rPr>
            <w:rStyle w:val="Hyperlink"/>
            <w:noProof/>
            <w:rtl/>
          </w:rPr>
          <w:t xml:space="preserve"> </w:t>
        </w:r>
        <w:r w:rsidR="009A1F63" w:rsidRPr="009548F9">
          <w:rPr>
            <w:rStyle w:val="Hyperlink"/>
            <w:rFonts w:hint="eastAsia"/>
            <w:noProof/>
            <w:rtl/>
          </w:rPr>
          <w:t>کالا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w:t>
        </w:r>
        <w:r w:rsidR="009A1F63" w:rsidRPr="009548F9">
          <w:rPr>
            <w:rStyle w:val="Hyperlink"/>
            <w:rFonts w:hint="cs"/>
            <w:noProof/>
            <w:rtl/>
          </w:rPr>
          <w:t>ی</w:t>
        </w:r>
        <w:r w:rsidR="009A1F63" w:rsidRPr="009548F9">
          <w:rPr>
            <w:rStyle w:val="Hyperlink"/>
            <w:rFonts w:hint="eastAsia"/>
            <w:noProof/>
            <w:rtl/>
          </w:rPr>
          <w:t>گر</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بهتر</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26" w:history="1">
        <w:r w:rsidR="009A1F63" w:rsidRPr="009548F9">
          <w:rPr>
            <w:rStyle w:val="Hyperlink"/>
            <w:noProof/>
            <w:rtl/>
          </w:rPr>
          <w:t xml:space="preserve">3-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آلودگ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ناراحت</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sidRPr="009548F9">
          <w:rPr>
            <w:rStyle w:val="Hyperlink"/>
            <w:noProof/>
            <w:rtl/>
          </w:rPr>
          <w:t xml:space="preserve"> </w:t>
        </w:r>
        <w:r w:rsidR="009A1F63" w:rsidRPr="009548F9">
          <w:rPr>
            <w:rStyle w:val="Hyperlink"/>
            <w:rFonts w:hint="eastAsia"/>
            <w:noProof/>
            <w:rtl/>
          </w:rPr>
          <w:t>خال</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228</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27" w:history="1">
        <w:r w:rsidR="009A1F63" w:rsidRPr="009548F9">
          <w:rPr>
            <w:rStyle w:val="Hyperlink"/>
            <w:noProof/>
            <w:rtl/>
          </w:rPr>
          <w:t xml:space="preserve">4- </w:t>
        </w:r>
        <w:r w:rsidR="009A1F63" w:rsidRPr="009548F9">
          <w:rPr>
            <w:rStyle w:val="Hyperlink"/>
            <w:rFonts w:hint="eastAsia"/>
            <w:noProof/>
            <w:rtl/>
          </w:rPr>
          <w:t>نعمت</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sidRPr="009548F9">
          <w:rPr>
            <w:rStyle w:val="Hyperlink"/>
            <w:noProof/>
            <w:rtl/>
          </w:rPr>
          <w:t xml:space="preserve"> </w:t>
        </w:r>
        <w:r w:rsidR="009A1F63" w:rsidRPr="009548F9">
          <w:rPr>
            <w:rStyle w:val="Hyperlink"/>
            <w:rFonts w:hint="eastAsia"/>
            <w:noProof/>
            <w:rtl/>
          </w:rPr>
          <w:t>رفتن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نعمت</w:t>
        </w:r>
        <w:r w:rsidR="009A1F63" w:rsidRPr="009548F9">
          <w:rPr>
            <w:rStyle w:val="Hyperlink"/>
            <w:noProof/>
            <w:rtl/>
          </w:rPr>
          <w:t xml:space="preserve"> </w:t>
        </w:r>
        <w:r w:rsidR="009A1F63" w:rsidRPr="009548F9">
          <w:rPr>
            <w:rStyle w:val="Hyperlink"/>
            <w:rFonts w:hint="eastAsia"/>
            <w:noProof/>
            <w:rtl/>
          </w:rPr>
          <w:t>آخرت</w:t>
        </w:r>
        <w:r w:rsidR="009A1F63" w:rsidRPr="009548F9">
          <w:rPr>
            <w:rStyle w:val="Hyperlink"/>
            <w:noProof/>
            <w:rtl/>
          </w:rPr>
          <w:t xml:space="preserve"> </w:t>
        </w:r>
        <w:r w:rsidR="009A1F63" w:rsidRPr="009548F9">
          <w:rPr>
            <w:rStyle w:val="Hyperlink"/>
            <w:rFonts w:hint="eastAsia"/>
            <w:noProof/>
            <w:rtl/>
          </w:rPr>
          <w:t>پا</w:t>
        </w:r>
        <w:r w:rsidR="009A1F63" w:rsidRPr="009548F9">
          <w:rPr>
            <w:rStyle w:val="Hyperlink"/>
            <w:rFonts w:hint="cs"/>
            <w:noProof/>
            <w:rtl/>
          </w:rPr>
          <w:t>ی</w:t>
        </w:r>
        <w:r w:rsidR="009A1F63" w:rsidRPr="009548F9">
          <w:rPr>
            <w:rStyle w:val="Hyperlink"/>
            <w:rFonts w:hint="eastAsia"/>
            <w:noProof/>
            <w:rtl/>
          </w:rPr>
          <w:t>دار</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230</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28" w:history="1">
        <w:r w:rsidR="009A1F63" w:rsidRPr="009548F9">
          <w:rPr>
            <w:rStyle w:val="Hyperlink"/>
            <w:noProof/>
            <w:rtl/>
          </w:rPr>
          <w:t xml:space="preserve">5- </w:t>
        </w:r>
        <w:r w:rsidR="009A1F63" w:rsidRPr="009548F9">
          <w:rPr>
            <w:rStyle w:val="Hyperlink"/>
            <w:rFonts w:hint="eastAsia"/>
            <w:noProof/>
            <w:rtl/>
          </w:rPr>
          <w:t>کار</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کوشش</w:t>
        </w:r>
        <w:r w:rsidR="009A1F63" w:rsidRPr="009548F9">
          <w:rPr>
            <w:rStyle w:val="Hyperlink"/>
            <w:noProof/>
            <w:rtl/>
          </w:rPr>
          <w:t xml:space="preserve"> </w:t>
        </w:r>
        <w:r w:rsidR="009A1F63" w:rsidRPr="009548F9">
          <w:rPr>
            <w:rStyle w:val="Hyperlink"/>
            <w:rFonts w:hint="eastAsia"/>
            <w:noProof/>
            <w:rtl/>
          </w:rPr>
          <w:t>برا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بدست</w:t>
        </w:r>
        <w:r w:rsidR="009A1F63" w:rsidRPr="009548F9">
          <w:rPr>
            <w:rStyle w:val="Hyperlink"/>
            <w:rFonts w:hint="eastAsia"/>
            <w:noProof/>
          </w:rPr>
          <w:t>‌</w:t>
        </w:r>
        <w:r w:rsidR="009A1F63" w:rsidRPr="009548F9">
          <w:rPr>
            <w:rStyle w:val="Hyperlink"/>
            <w:rFonts w:hint="eastAsia"/>
            <w:noProof/>
            <w:rtl/>
          </w:rPr>
          <w:t>آوردن</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فراموش</w:t>
        </w:r>
        <w:r w:rsidR="009A1F63" w:rsidRPr="009548F9">
          <w:rPr>
            <w:rStyle w:val="Hyperlink"/>
            <w:rFonts w:hint="eastAsia"/>
            <w:noProof/>
          </w:rPr>
          <w:t>‌</w:t>
        </w:r>
        <w:r w:rsidR="009A1F63" w:rsidRPr="009548F9">
          <w:rPr>
            <w:rStyle w:val="Hyperlink"/>
            <w:rFonts w:hint="eastAsia"/>
            <w:noProof/>
            <w:rtl/>
          </w:rPr>
          <w:t>کردن</w:t>
        </w:r>
        <w:r w:rsidR="009A1F63" w:rsidRPr="009548F9">
          <w:rPr>
            <w:rStyle w:val="Hyperlink"/>
            <w:noProof/>
            <w:rtl/>
          </w:rPr>
          <w:t xml:space="preserve"> </w:t>
        </w:r>
        <w:r w:rsidR="009A1F63" w:rsidRPr="009548F9">
          <w:rPr>
            <w:rStyle w:val="Hyperlink"/>
            <w:rFonts w:hint="eastAsia"/>
            <w:noProof/>
            <w:rtl/>
          </w:rPr>
          <w:t>آخرت</w:t>
        </w:r>
        <w:r w:rsidR="009A1F63" w:rsidRPr="009548F9">
          <w:rPr>
            <w:rStyle w:val="Hyperlink"/>
            <w:noProof/>
            <w:rtl/>
          </w:rPr>
          <w:t xml:space="preserve"> </w:t>
        </w:r>
        <w:r w:rsidR="009A1F63" w:rsidRPr="009548F9">
          <w:rPr>
            <w:rStyle w:val="Hyperlink"/>
            <w:rFonts w:hint="eastAsia"/>
            <w:noProof/>
            <w:rtl/>
          </w:rPr>
          <w:t>افسوس</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پش</w:t>
        </w:r>
        <w:r w:rsidR="009A1F63" w:rsidRPr="009548F9">
          <w:rPr>
            <w:rStyle w:val="Hyperlink"/>
            <w:rFonts w:hint="cs"/>
            <w:noProof/>
            <w:rtl/>
          </w:rPr>
          <w:t>ی</w:t>
        </w:r>
        <w:r w:rsidR="009A1F63" w:rsidRPr="009548F9">
          <w:rPr>
            <w:rStyle w:val="Hyperlink"/>
            <w:rFonts w:hint="eastAsia"/>
            <w:noProof/>
            <w:rtl/>
          </w:rPr>
          <w:t>مان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پ</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دارد</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سرانجام</w:t>
        </w:r>
        <w:r w:rsidR="009A1F63" w:rsidRPr="009548F9">
          <w:rPr>
            <w:rStyle w:val="Hyperlink"/>
            <w:noProof/>
            <w:rtl/>
          </w:rPr>
          <w:t xml:space="preserve"> </w:t>
        </w:r>
        <w:r w:rsidR="009A1F63" w:rsidRPr="009548F9">
          <w:rPr>
            <w:rStyle w:val="Hyperlink"/>
            <w:rFonts w:hint="eastAsia"/>
            <w:noProof/>
            <w:rtl/>
          </w:rPr>
          <w:t>انسان‌</w:t>
        </w:r>
        <w:r w:rsidR="009A1F63" w:rsidRPr="009548F9">
          <w:rPr>
            <w:rStyle w:val="Hyperlink"/>
            <w:noProof/>
            <w:rtl/>
          </w:rPr>
          <w:t xml:space="preserve"> </w:t>
        </w:r>
        <w:r w:rsidR="009A1F63" w:rsidRPr="009548F9">
          <w:rPr>
            <w:rStyle w:val="Hyperlink"/>
            <w:rFonts w:hint="eastAsia"/>
            <w:noProof/>
            <w:rtl/>
          </w:rPr>
          <w:t>را</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سو</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خواهد</w:t>
        </w:r>
        <w:r w:rsidR="009A1F63" w:rsidRPr="009548F9">
          <w:rPr>
            <w:rStyle w:val="Hyperlink"/>
            <w:noProof/>
            <w:rtl/>
          </w:rPr>
          <w:t xml:space="preserve"> </w:t>
        </w:r>
        <w:r w:rsidR="009A1F63" w:rsidRPr="009548F9">
          <w:rPr>
            <w:rStyle w:val="Hyperlink"/>
            <w:rFonts w:hint="eastAsia"/>
            <w:noProof/>
            <w:rtl/>
          </w:rPr>
          <w:t>کشاند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231</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2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خوردن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نوشيدن</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432405329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231</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30"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اول</w:t>
        </w:r>
        <w:r w:rsidR="009A1F63" w:rsidRPr="009548F9">
          <w:rPr>
            <w:rStyle w:val="Hyperlink"/>
            <w:noProof/>
            <w:rtl/>
          </w:rPr>
          <w:t xml:space="preserve">: </w:t>
        </w:r>
        <w:r w:rsidR="009A1F63" w:rsidRPr="009548F9">
          <w:rPr>
            <w:rStyle w:val="Hyperlink"/>
            <w:rFonts w:hint="eastAsia"/>
            <w:noProof/>
            <w:rtl/>
          </w:rPr>
          <w:t>شراب</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232</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31"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نخست</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خوراک</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234</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3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غذا</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نوش</w:t>
        </w:r>
        <w:r w:rsidR="009A1F63" w:rsidRPr="009548F9">
          <w:rPr>
            <w:rStyle w:val="Hyperlink"/>
            <w:rFonts w:hint="cs"/>
            <w:noProof/>
            <w:rtl/>
          </w:rPr>
          <w:t>ی</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ادرار</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مدفوع</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دنبال</w:t>
        </w:r>
        <w:r w:rsidR="009A1F63" w:rsidRPr="009548F9">
          <w:rPr>
            <w:rStyle w:val="Hyperlink"/>
            <w:noProof/>
            <w:rtl/>
          </w:rPr>
          <w:t xml:space="preserve"> </w:t>
        </w:r>
        <w:r w:rsidR="009A1F63" w:rsidRPr="009548F9">
          <w:rPr>
            <w:rStyle w:val="Hyperlink"/>
            <w:rFonts w:hint="eastAsia"/>
            <w:noProof/>
            <w:rtl/>
          </w:rPr>
          <w:t>ندارد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235</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3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چرا</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خورند،‌</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نوشند</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شانه</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زنند؟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237</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3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ظروف</w:t>
        </w:r>
        <w:r w:rsidR="009A1F63" w:rsidRPr="009548F9">
          <w:rPr>
            <w:rStyle w:val="Hyperlink"/>
            <w:noProof/>
            <w:rtl/>
          </w:rPr>
          <w:t xml:space="preserve"> </w:t>
        </w:r>
        <w:r w:rsidR="009A1F63" w:rsidRPr="009548F9">
          <w:rPr>
            <w:rStyle w:val="Hyperlink"/>
            <w:rFonts w:hint="eastAsia"/>
            <w:noProof/>
            <w:rtl/>
          </w:rPr>
          <w:t>طعام</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شراب</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237</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35"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لباس</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زيورآلات</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238</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36"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فرش</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240</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37"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پنجم</w:t>
        </w:r>
        <w:r w:rsidR="009A1F63" w:rsidRPr="009548F9">
          <w:rPr>
            <w:rStyle w:val="Hyperlink"/>
            <w:noProof/>
            <w:rtl/>
          </w:rPr>
          <w:t xml:space="preserve">: </w:t>
        </w:r>
        <w:r w:rsidR="009A1F63" w:rsidRPr="009548F9">
          <w:rPr>
            <w:rStyle w:val="Hyperlink"/>
            <w:rFonts w:hint="eastAsia"/>
            <w:noProof/>
            <w:rtl/>
          </w:rPr>
          <w:t>خدمت</w:t>
        </w:r>
        <w:r w:rsidR="009A1F63" w:rsidRPr="009548F9">
          <w:rPr>
            <w:rStyle w:val="Hyperlink"/>
            <w:rFonts w:hint="eastAsia"/>
            <w:noProof/>
          </w:rPr>
          <w:t>‌</w:t>
        </w:r>
        <w:r w:rsidR="009A1F63" w:rsidRPr="009548F9">
          <w:rPr>
            <w:rStyle w:val="Hyperlink"/>
            <w:rFonts w:hint="eastAsia"/>
            <w:noProof/>
            <w:rtl/>
          </w:rPr>
          <w:t>گزاران</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241</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3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ششم</w:t>
        </w:r>
        <w:r w:rsidR="009A1F63" w:rsidRPr="009548F9">
          <w:rPr>
            <w:rStyle w:val="Hyperlink"/>
            <w:noProof/>
            <w:rtl/>
          </w:rPr>
          <w:t xml:space="preserve">: </w:t>
        </w:r>
        <w:r w:rsidR="009A1F63" w:rsidRPr="009548F9">
          <w:rPr>
            <w:rStyle w:val="Hyperlink"/>
            <w:rFonts w:hint="eastAsia"/>
            <w:noProof/>
            <w:rtl/>
          </w:rPr>
          <w:t>بازار</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3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هفتم</w:t>
        </w:r>
        <w:r w:rsidR="009A1F63" w:rsidRPr="009548F9">
          <w:rPr>
            <w:rStyle w:val="Hyperlink"/>
            <w:noProof/>
            <w:rtl/>
          </w:rPr>
          <w:t xml:space="preserve">: </w:t>
        </w:r>
        <w:r w:rsidR="009A1F63" w:rsidRPr="009548F9">
          <w:rPr>
            <w:rStyle w:val="Hyperlink"/>
            <w:rFonts w:hint="eastAsia"/>
            <w:noProof/>
            <w:rtl/>
          </w:rPr>
          <w:t>اجتماع</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گفتگو</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آنان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432405339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243</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4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هشتم</w:t>
        </w:r>
        <w:r w:rsidR="009A1F63" w:rsidRPr="009548F9">
          <w:rPr>
            <w:rStyle w:val="Hyperlink"/>
            <w:noProof/>
            <w:rtl/>
          </w:rPr>
          <w:t xml:space="preserve">: </w:t>
        </w:r>
        <w:r w:rsidR="009A1F63" w:rsidRPr="009548F9">
          <w:rPr>
            <w:rStyle w:val="Hyperlink"/>
            <w:rFonts w:hint="eastAsia"/>
            <w:noProof/>
            <w:rtl/>
          </w:rPr>
          <w:t>آرزوها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244</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41"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نهم</w:t>
        </w:r>
        <w:r w:rsidR="009A1F63" w:rsidRPr="009548F9">
          <w:rPr>
            <w:rStyle w:val="Hyperlink"/>
            <w:noProof/>
            <w:rtl/>
          </w:rPr>
          <w:t xml:space="preserve">: </w:t>
        </w:r>
        <w:r w:rsidR="009A1F63" w:rsidRPr="009548F9">
          <w:rPr>
            <w:rStyle w:val="Hyperlink"/>
            <w:rFonts w:hint="eastAsia"/>
            <w:noProof/>
            <w:rtl/>
          </w:rPr>
          <w:t>زنان</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42"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نخست</w:t>
        </w:r>
        <w:r w:rsidR="009A1F63" w:rsidRPr="009548F9">
          <w:rPr>
            <w:rStyle w:val="Hyperlink"/>
            <w:noProof/>
            <w:rtl/>
          </w:rPr>
          <w:t xml:space="preserve">: </w:t>
        </w:r>
        <w:r w:rsidR="009A1F63" w:rsidRPr="009548F9">
          <w:rPr>
            <w:rStyle w:val="Hyperlink"/>
            <w:rFonts w:hint="eastAsia"/>
            <w:noProof/>
            <w:rtl/>
          </w:rPr>
          <w:t>حال</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وضع</w:t>
        </w:r>
        <w:r w:rsidR="009A1F63" w:rsidRPr="009548F9">
          <w:rPr>
            <w:rStyle w:val="Hyperlink"/>
            <w:noProof/>
            <w:rtl/>
          </w:rPr>
          <w:t xml:space="preserve"> </w:t>
        </w:r>
        <w:r w:rsidR="009A1F63" w:rsidRPr="009548F9">
          <w:rPr>
            <w:rStyle w:val="Hyperlink"/>
            <w:rFonts w:hint="eastAsia"/>
            <w:noProof/>
            <w:rtl/>
          </w:rPr>
          <w:t>همسران</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سرا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آخرت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43"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دوم</w:t>
        </w:r>
        <w:r w:rsidR="009A1F63" w:rsidRPr="009548F9">
          <w:rPr>
            <w:rStyle w:val="Hyperlink"/>
            <w:noProof/>
            <w:rtl/>
          </w:rPr>
          <w:t xml:space="preserve">: </w:t>
        </w:r>
        <w:r w:rsidR="009A1F63" w:rsidRPr="009548F9">
          <w:rPr>
            <w:rStyle w:val="Hyperlink"/>
            <w:rFonts w:hint="eastAsia"/>
            <w:noProof/>
            <w:rtl/>
          </w:rPr>
          <w:t>زنان،</w:t>
        </w:r>
        <w:r w:rsidR="009A1F63" w:rsidRPr="009548F9">
          <w:rPr>
            <w:rStyle w:val="Hyperlink"/>
            <w:noProof/>
            <w:rtl/>
          </w:rPr>
          <w:t xml:space="preserve"> </w:t>
        </w:r>
        <w:r w:rsidR="009A1F63" w:rsidRPr="009548F9">
          <w:rPr>
            <w:rStyle w:val="Hyperlink"/>
            <w:rFonts w:hint="eastAsia"/>
            <w:noProof/>
            <w:rtl/>
          </w:rPr>
          <w:t>همراه</w:t>
        </w:r>
        <w:r w:rsidR="009A1F63" w:rsidRPr="009548F9">
          <w:rPr>
            <w:rStyle w:val="Hyperlink"/>
            <w:noProof/>
            <w:rtl/>
          </w:rPr>
          <w:t xml:space="preserve"> </w:t>
        </w:r>
        <w:r w:rsidR="009A1F63" w:rsidRPr="009548F9">
          <w:rPr>
            <w:rStyle w:val="Hyperlink"/>
            <w:rFonts w:hint="eastAsia"/>
            <w:noProof/>
            <w:rtl/>
          </w:rPr>
          <w:t>آخر</w:t>
        </w:r>
        <w:r w:rsidR="009A1F63" w:rsidRPr="009548F9">
          <w:rPr>
            <w:rStyle w:val="Hyperlink"/>
            <w:rFonts w:hint="cs"/>
            <w:noProof/>
            <w:rtl/>
          </w:rPr>
          <w:t>ی</w:t>
        </w:r>
        <w:r w:rsidR="009A1F63" w:rsidRPr="009548F9">
          <w:rPr>
            <w:rStyle w:val="Hyperlink"/>
            <w:rFonts w:hint="eastAsia"/>
            <w:noProof/>
            <w:rtl/>
          </w:rPr>
          <w:t>ن</w:t>
        </w:r>
        <w:r w:rsidR="009A1F63" w:rsidRPr="009548F9">
          <w:rPr>
            <w:rStyle w:val="Hyperlink"/>
            <w:noProof/>
            <w:rtl/>
          </w:rPr>
          <w:t xml:space="preserve"> </w:t>
        </w:r>
        <w:r w:rsidR="009A1F63" w:rsidRPr="009548F9">
          <w:rPr>
            <w:rStyle w:val="Hyperlink"/>
            <w:rFonts w:hint="eastAsia"/>
            <w:noProof/>
            <w:rtl/>
          </w:rPr>
          <w:t>شوهر</w:t>
        </w:r>
        <w:r w:rsidR="009A1F63" w:rsidRPr="009548F9">
          <w:rPr>
            <w:rStyle w:val="Hyperlink"/>
            <w:noProof/>
            <w:rtl/>
          </w:rPr>
          <w:t xml:space="preserve"> </w:t>
        </w:r>
        <w:r w:rsidR="009A1F63" w:rsidRPr="009548F9">
          <w:rPr>
            <w:rStyle w:val="Hyperlink"/>
            <w:rFonts w:hint="eastAsia"/>
            <w:noProof/>
            <w:rtl/>
            <w:lang w:bidi="ar-KW"/>
          </w:rPr>
          <w:t>دن</w:t>
        </w:r>
        <w:r w:rsidR="009A1F63" w:rsidRPr="009548F9">
          <w:rPr>
            <w:rStyle w:val="Hyperlink"/>
            <w:rFonts w:hint="cs"/>
            <w:noProof/>
            <w:rtl/>
            <w:lang w:bidi="ar-KW"/>
          </w:rPr>
          <w:t>ی</w:t>
        </w:r>
        <w:r w:rsidR="009A1F63" w:rsidRPr="009548F9">
          <w:rPr>
            <w:rStyle w:val="Hyperlink"/>
            <w:rFonts w:hint="eastAsia"/>
            <w:noProof/>
            <w:rtl/>
            <w:lang w:bidi="ar-KW"/>
          </w:rPr>
          <w:t>ا</w:t>
        </w:r>
        <w:r w:rsidR="009A1F63" w:rsidRPr="009548F9">
          <w:rPr>
            <w:rStyle w:val="Hyperlink"/>
            <w:rFonts w:hint="cs"/>
            <w:noProof/>
            <w:rtl/>
            <w:lang w:bidi="ar-KW"/>
          </w:rPr>
          <w:t>یی</w:t>
        </w:r>
        <w:r w:rsidR="009A1F63" w:rsidRPr="009548F9">
          <w:rPr>
            <w:rStyle w:val="Hyperlink"/>
            <w:noProof/>
            <w:rtl/>
            <w:lang w:bidi="ar-KW"/>
          </w:rPr>
          <w:t xml:space="preserve"> </w:t>
        </w:r>
        <w:r w:rsidR="009A1F63" w:rsidRPr="009548F9">
          <w:rPr>
            <w:rStyle w:val="Hyperlink"/>
            <w:rFonts w:hint="eastAsia"/>
            <w:noProof/>
            <w:rtl/>
            <w:lang w:bidi="ar-KW"/>
          </w:rPr>
          <w:t>خود</w:t>
        </w:r>
        <w:r w:rsidR="009A1F63" w:rsidRPr="009548F9">
          <w:rPr>
            <w:rStyle w:val="Hyperlink"/>
            <w:noProof/>
            <w:rtl/>
            <w:lang w:bidi="ar-KW"/>
          </w:rPr>
          <w:t xml:space="preserve"> </w:t>
        </w:r>
        <w:r w:rsidR="009A1F63" w:rsidRPr="009548F9">
          <w:rPr>
            <w:rStyle w:val="Hyperlink"/>
            <w:rFonts w:hint="eastAsia"/>
            <w:noProof/>
            <w:rtl/>
            <w:lang w:bidi="ar-KW"/>
          </w:rPr>
          <w:t>هستند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432405343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246</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44"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سوم</w:t>
        </w:r>
        <w:r w:rsidR="009A1F63" w:rsidRPr="009548F9">
          <w:rPr>
            <w:rStyle w:val="Hyperlink"/>
            <w:noProof/>
            <w:rtl/>
          </w:rPr>
          <w:t xml:space="preserve">: </w:t>
        </w:r>
        <w:r w:rsidR="009A1F63" w:rsidRPr="009548F9">
          <w:rPr>
            <w:rStyle w:val="Hyperlink"/>
            <w:rFonts w:hint="eastAsia"/>
            <w:noProof/>
            <w:rtl/>
          </w:rPr>
          <w:t>حور</w:t>
        </w:r>
        <w:r w:rsidR="009A1F63" w:rsidRPr="009548F9">
          <w:rPr>
            <w:rStyle w:val="Hyperlink"/>
            <w:rFonts w:hint="cs"/>
            <w:noProof/>
            <w:rtl/>
          </w:rPr>
          <w:t>ی</w:t>
        </w:r>
        <w:r w:rsidR="009A1F63" w:rsidRPr="009548F9">
          <w:rPr>
            <w:rStyle w:val="Hyperlink"/>
            <w:rFonts w:hint="eastAsia"/>
            <w:noProof/>
            <w:rtl/>
          </w:rPr>
          <w:t>ان</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432405344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247</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345" w:history="1">
        <w:r w:rsidR="009A1F63" w:rsidRPr="009548F9">
          <w:rPr>
            <w:rStyle w:val="Hyperlink"/>
            <w:rFonts w:hint="eastAsia"/>
            <w:noProof/>
            <w:rtl/>
          </w:rPr>
          <w:t>ترانه</w:t>
        </w:r>
        <w:r w:rsidR="009A1F63" w:rsidRPr="009548F9">
          <w:rPr>
            <w:rStyle w:val="Hyperlink"/>
            <w:rFonts w:hint="eastAsia"/>
            <w:noProof/>
          </w:rPr>
          <w:t>‌</w:t>
        </w:r>
        <w:r w:rsidR="009A1F63" w:rsidRPr="009548F9">
          <w:rPr>
            <w:rStyle w:val="Hyperlink"/>
            <w:rFonts w:hint="eastAsia"/>
            <w:noProof/>
            <w:rtl/>
          </w:rPr>
          <w:t>خواندن</w:t>
        </w:r>
        <w:r w:rsidR="009A1F63" w:rsidRPr="009548F9">
          <w:rPr>
            <w:rStyle w:val="Hyperlink"/>
            <w:noProof/>
            <w:rtl/>
          </w:rPr>
          <w:t xml:space="preserve"> </w:t>
        </w:r>
        <w:r w:rsidR="009A1F63" w:rsidRPr="009548F9">
          <w:rPr>
            <w:rStyle w:val="Hyperlink"/>
            <w:rFonts w:hint="eastAsia"/>
            <w:noProof/>
            <w:rtl/>
          </w:rPr>
          <w:t>حور</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432405345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251</w:t>
        </w:r>
        <w:r w:rsidR="009A1F63">
          <w:rPr>
            <w:noProof/>
            <w:webHidden/>
            <w:rtl/>
          </w:rPr>
          <w:fldChar w:fldCharType="end"/>
        </w:r>
      </w:hyperlink>
    </w:p>
    <w:p w:rsidR="009A1F63" w:rsidRDefault="00EE2817">
      <w:pPr>
        <w:pStyle w:val="TOC5"/>
        <w:tabs>
          <w:tab w:val="right" w:leader="dot" w:pos="7078"/>
        </w:tabs>
        <w:rPr>
          <w:rFonts w:asciiTheme="minorHAnsi" w:eastAsiaTheme="minorEastAsia" w:hAnsiTheme="minorHAnsi" w:cstheme="minorBidi"/>
          <w:noProof/>
          <w:sz w:val="22"/>
          <w:szCs w:val="22"/>
          <w:rtl/>
          <w:lang w:bidi="ar-SA"/>
        </w:rPr>
      </w:pPr>
      <w:hyperlink w:anchor="_Toc432405346" w:history="1">
        <w:r w:rsidR="009A1F63" w:rsidRPr="009548F9">
          <w:rPr>
            <w:rStyle w:val="Hyperlink"/>
            <w:rFonts w:hint="eastAsia"/>
            <w:noProof/>
            <w:rtl/>
          </w:rPr>
          <w:t>غ</w:t>
        </w:r>
        <w:r w:rsidR="009A1F63" w:rsidRPr="009548F9">
          <w:rPr>
            <w:rStyle w:val="Hyperlink"/>
            <w:rFonts w:hint="cs"/>
            <w:noProof/>
            <w:rtl/>
          </w:rPr>
          <w:t>ی</w:t>
        </w:r>
        <w:r w:rsidR="009A1F63" w:rsidRPr="009548F9">
          <w:rPr>
            <w:rStyle w:val="Hyperlink"/>
            <w:rFonts w:hint="eastAsia"/>
            <w:noProof/>
            <w:rtl/>
          </w:rPr>
          <w:t>رت</w:t>
        </w:r>
        <w:r w:rsidR="009A1F63" w:rsidRPr="009548F9">
          <w:rPr>
            <w:rStyle w:val="Hyperlink"/>
            <w:noProof/>
            <w:rtl/>
          </w:rPr>
          <w:t xml:space="preserve"> </w:t>
        </w:r>
        <w:r w:rsidR="009A1F63" w:rsidRPr="009548F9">
          <w:rPr>
            <w:rStyle w:val="Hyperlink"/>
            <w:rFonts w:hint="eastAsia"/>
            <w:noProof/>
            <w:rtl/>
          </w:rPr>
          <w:t>حور</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برابر</w:t>
        </w:r>
        <w:r w:rsidR="009A1F63" w:rsidRPr="009548F9">
          <w:rPr>
            <w:rStyle w:val="Hyperlink"/>
            <w:noProof/>
            <w:rtl/>
          </w:rPr>
          <w:t xml:space="preserve"> </w:t>
        </w:r>
        <w:r w:rsidR="009A1F63" w:rsidRPr="009548F9">
          <w:rPr>
            <w:rStyle w:val="Hyperlink"/>
            <w:rFonts w:hint="eastAsia"/>
            <w:noProof/>
            <w:rtl/>
          </w:rPr>
          <w:t>همسران</w:t>
        </w:r>
        <w:r w:rsidR="009A1F63" w:rsidRPr="009548F9">
          <w:rPr>
            <w:rStyle w:val="Hyperlink"/>
            <w:noProof/>
            <w:rtl/>
          </w:rPr>
          <w:t xml:space="preserve"> </w:t>
        </w:r>
        <w:r w:rsidR="009A1F63" w:rsidRPr="009548F9">
          <w:rPr>
            <w:rStyle w:val="Hyperlink"/>
            <w:rFonts w:hint="eastAsia"/>
            <w:noProof/>
            <w:rtl/>
          </w:rPr>
          <w:t>دن</w:t>
        </w:r>
        <w:r w:rsidR="009A1F63" w:rsidRPr="009548F9">
          <w:rPr>
            <w:rStyle w:val="Hyperlink"/>
            <w:rFonts w:hint="cs"/>
            <w:noProof/>
            <w:rtl/>
          </w:rPr>
          <w:t>ی</w:t>
        </w:r>
        <w:r w:rsidR="009A1F63" w:rsidRPr="009548F9">
          <w:rPr>
            <w:rStyle w:val="Hyperlink"/>
            <w:rFonts w:hint="eastAsia"/>
            <w:noProof/>
            <w:rtl/>
          </w:rPr>
          <w:t>ا</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432405346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251</w:t>
        </w:r>
        <w:r w:rsidR="009A1F63">
          <w:rPr>
            <w:noProof/>
            <w:webHidden/>
            <w:rtl/>
          </w:rPr>
          <w:fldChar w:fldCharType="end"/>
        </w:r>
      </w:hyperlink>
    </w:p>
    <w:p w:rsidR="009A1F63" w:rsidRDefault="00EE2817">
      <w:pPr>
        <w:pStyle w:val="TOC4"/>
        <w:tabs>
          <w:tab w:val="right" w:leader="dot" w:pos="7078"/>
        </w:tabs>
        <w:rPr>
          <w:rFonts w:asciiTheme="minorHAnsi" w:eastAsiaTheme="minorEastAsia" w:hAnsiTheme="minorHAnsi" w:cstheme="minorBidi"/>
          <w:noProof/>
          <w:sz w:val="22"/>
          <w:szCs w:val="22"/>
          <w:rtl/>
          <w:lang w:bidi="ar-SA"/>
        </w:rPr>
      </w:pPr>
      <w:hyperlink w:anchor="_Toc432405347" w:history="1">
        <w:r w:rsidR="009A1F63" w:rsidRPr="009548F9">
          <w:rPr>
            <w:rStyle w:val="Hyperlink"/>
            <w:rFonts w:hint="eastAsia"/>
            <w:noProof/>
            <w:rtl/>
          </w:rPr>
          <w:t>مطلب</w:t>
        </w:r>
        <w:r w:rsidR="009A1F63" w:rsidRPr="009548F9">
          <w:rPr>
            <w:rStyle w:val="Hyperlink"/>
            <w:noProof/>
            <w:rtl/>
          </w:rPr>
          <w:t xml:space="preserve"> </w:t>
        </w:r>
        <w:r w:rsidR="009A1F63" w:rsidRPr="009548F9">
          <w:rPr>
            <w:rStyle w:val="Hyperlink"/>
            <w:rFonts w:hint="eastAsia"/>
            <w:noProof/>
            <w:rtl/>
          </w:rPr>
          <w:t>چهارم</w:t>
        </w:r>
        <w:r w:rsidR="009A1F63" w:rsidRPr="009548F9">
          <w:rPr>
            <w:rStyle w:val="Hyperlink"/>
            <w:noProof/>
            <w:rtl/>
          </w:rPr>
          <w:t xml:space="preserve">: </w:t>
        </w:r>
        <w:r w:rsidR="009A1F63" w:rsidRPr="009548F9">
          <w:rPr>
            <w:rStyle w:val="Hyperlink"/>
            <w:rFonts w:hint="eastAsia"/>
            <w:noProof/>
            <w:rtl/>
          </w:rPr>
          <w:t>در</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قدرت</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توان</w:t>
        </w:r>
        <w:r w:rsidR="009A1F63" w:rsidRPr="009548F9">
          <w:rPr>
            <w:rStyle w:val="Hyperlink"/>
            <w:noProof/>
            <w:rtl/>
          </w:rPr>
          <w:t xml:space="preserve"> </w:t>
        </w:r>
        <w:r w:rsidR="009A1F63" w:rsidRPr="009548F9">
          <w:rPr>
            <w:rStyle w:val="Hyperlink"/>
            <w:rFonts w:hint="cs"/>
            <w:noProof/>
            <w:rtl/>
          </w:rPr>
          <w:t>ی</w:t>
        </w:r>
        <w:r w:rsidR="009A1F63" w:rsidRPr="009548F9">
          <w:rPr>
            <w:rStyle w:val="Hyperlink"/>
            <w:rFonts w:hint="eastAsia"/>
            <w:noProof/>
            <w:rtl/>
          </w:rPr>
          <w:t>کصد</w:t>
        </w:r>
        <w:r w:rsidR="009A1F63" w:rsidRPr="009548F9">
          <w:rPr>
            <w:rStyle w:val="Hyperlink"/>
            <w:noProof/>
            <w:rtl/>
          </w:rPr>
          <w:t xml:space="preserve"> </w:t>
        </w:r>
        <w:r w:rsidR="009A1F63" w:rsidRPr="009548F9">
          <w:rPr>
            <w:rStyle w:val="Hyperlink"/>
            <w:rFonts w:hint="eastAsia"/>
            <w:noProof/>
            <w:rtl/>
          </w:rPr>
          <w:t>مرد</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مؤمن</w:t>
        </w:r>
        <w:r w:rsidR="009A1F63" w:rsidRPr="009548F9">
          <w:rPr>
            <w:rStyle w:val="Hyperlink"/>
            <w:noProof/>
            <w:rtl/>
          </w:rPr>
          <w:t xml:space="preserve"> </w:t>
        </w:r>
        <w:r w:rsidR="009A1F63" w:rsidRPr="009548F9">
          <w:rPr>
            <w:rStyle w:val="Hyperlink"/>
            <w:rFonts w:hint="eastAsia"/>
            <w:noProof/>
            <w:rtl/>
          </w:rPr>
          <w:t>داده</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tl/>
          </w:rPr>
          <w:t>‌شود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432405347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48"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دهم</w:t>
        </w:r>
        <w:r w:rsidR="009A1F63" w:rsidRPr="009548F9">
          <w:rPr>
            <w:rStyle w:val="Hyperlink"/>
            <w:noProof/>
            <w:rtl/>
          </w:rPr>
          <w:t xml:space="preserve">: </w:t>
        </w:r>
        <w:r w:rsidR="009A1F63" w:rsidRPr="009548F9">
          <w:rPr>
            <w:rStyle w:val="Hyperlink"/>
            <w:rFonts w:hint="eastAsia"/>
            <w:noProof/>
            <w:rtl/>
          </w:rPr>
          <w:t>مورد</w:t>
        </w:r>
        <w:r w:rsidR="009A1F63" w:rsidRPr="009548F9">
          <w:rPr>
            <w:rStyle w:val="Hyperlink"/>
            <w:noProof/>
            <w:rtl/>
          </w:rPr>
          <w:t xml:space="preserve"> </w:t>
        </w:r>
        <w:r w:rsidR="009A1F63" w:rsidRPr="009548F9">
          <w:rPr>
            <w:rStyle w:val="Hyperlink"/>
            <w:rFonts w:hint="eastAsia"/>
            <w:noProof/>
            <w:rtl/>
          </w:rPr>
          <w:t>استهزا</w:t>
        </w:r>
        <w:r w:rsidR="009A1F63" w:rsidRPr="009548F9">
          <w:rPr>
            <w:rStyle w:val="Hyperlink"/>
            <w:noProof/>
            <w:rtl/>
          </w:rPr>
          <w:t xml:space="preserve"> </w:t>
        </w:r>
        <w:r w:rsidR="009A1F63" w:rsidRPr="009548F9">
          <w:rPr>
            <w:rStyle w:val="Hyperlink"/>
            <w:rFonts w:hint="eastAsia"/>
            <w:noProof/>
            <w:rtl/>
          </w:rPr>
          <w:t>قرار</w:t>
        </w:r>
        <w:r w:rsidR="009A1F63" w:rsidRPr="009548F9">
          <w:rPr>
            <w:rStyle w:val="Hyperlink"/>
            <w:noProof/>
            <w:rtl/>
          </w:rPr>
          <w:t xml:space="preserve"> </w:t>
        </w:r>
        <w:r w:rsidR="009A1F63" w:rsidRPr="009548F9">
          <w:rPr>
            <w:rStyle w:val="Hyperlink"/>
            <w:rFonts w:hint="eastAsia"/>
            <w:noProof/>
            <w:rtl/>
          </w:rPr>
          <w:t>گرفتن</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دوزخ</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طرف</w:t>
        </w:r>
        <w:r w:rsidR="009A1F63" w:rsidRPr="009548F9">
          <w:rPr>
            <w:rStyle w:val="Hyperlink"/>
            <w:noProof/>
            <w:rtl/>
          </w:rPr>
          <w:t xml:space="preserve"> </w:t>
        </w:r>
        <w:r w:rsidR="009A1F63" w:rsidRPr="009548F9">
          <w:rPr>
            <w:rStyle w:val="Hyperlink"/>
            <w:rFonts w:hint="eastAsia"/>
            <w:noProof/>
            <w:rtl/>
          </w:rPr>
          <w:t>اهل</w:t>
        </w:r>
        <w:r w:rsidR="009A1F63" w:rsidRPr="009548F9">
          <w:rPr>
            <w:rStyle w:val="Hyperlink"/>
            <w:noProof/>
            <w:rtl/>
          </w:rPr>
          <w:t xml:space="preserve"> </w:t>
        </w:r>
        <w:r w:rsidR="009A1F63" w:rsidRPr="009548F9">
          <w:rPr>
            <w:rStyle w:val="Hyperlink"/>
            <w:rFonts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432405348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252</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49"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يازدهم</w:t>
        </w:r>
        <w:r w:rsidR="009A1F63" w:rsidRPr="009548F9">
          <w:rPr>
            <w:rStyle w:val="Hyperlink"/>
            <w:noProof/>
            <w:rtl/>
          </w:rPr>
          <w:t xml:space="preserve">: </w:t>
        </w:r>
        <w:r w:rsidR="009A1F63" w:rsidRPr="009548F9">
          <w:rPr>
            <w:rStyle w:val="Hyperlink"/>
            <w:rFonts w:hint="eastAsia"/>
            <w:noProof/>
            <w:rtl/>
          </w:rPr>
          <w:t>تسبيح</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تكبير،</w:t>
        </w:r>
        <w:r w:rsidR="009A1F63" w:rsidRPr="009548F9">
          <w:rPr>
            <w:rStyle w:val="Hyperlink"/>
            <w:noProof/>
            <w:rtl/>
          </w:rPr>
          <w:t xml:space="preserve"> </w:t>
        </w:r>
        <w:r w:rsidR="009A1F63" w:rsidRPr="009548F9">
          <w:rPr>
            <w:rStyle w:val="Hyperlink"/>
            <w:rFonts w:hint="eastAsia"/>
            <w:noProof/>
            <w:rtl/>
          </w:rPr>
          <w:t>از</w:t>
        </w:r>
        <w:r w:rsidR="009A1F63" w:rsidRPr="009548F9">
          <w:rPr>
            <w:rStyle w:val="Hyperlink"/>
            <w:noProof/>
            <w:rtl/>
          </w:rPr>
          <w:t xml:space="preserve"> </w:t>
        </w:r>
        <w:r w:rsidR="009A1F63" w:rsidRPr="009548F9">
          <w:rPr>
            <w:rStyle w:val="Hyperlink"/>
            <w:rFonts w:hint="eastAsia"/>
            <w:noProof/>
            <w:rtl/>
          </w:rPr>
          <w:t>نعمت</w:t>
        </w:r>
        <w:r w:rsidR="009A1F63" w:rsidRPr="009548F9">
          <w:rPr>
            <w:rStyle w:val="Hyperlink"/>
            <w:rFonts w:hint="eastAsia"/>
            <w:noProof/>
          </w:rPr>
          <w:t>‌</w:t>
        </w:r>
        <w:r w:rsidR="009A1F63" w:rsidRPr="009548F9">
          <w:rPr>
            <w:rStyle w:val="Hyperlink"/>
            <w:rFonts w:hint="eastAsia"/>
            <w:noProof/>
            <w:rtl/>
          </w:rPr>
          <w:t>ها</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noProof/>
            <w:rtl/>
          </w:rPr>
          <w:t xml:space="preserve"> </w:t>
        </w:r>
        <w:r w:rsidR="009A1F63" w:rsidRPr="009548F9">
          <w:rPr>
            <w:rStyle w:val="Hyperlink"/>
            <w:rFonts w:hint="eastAsia"/>
            <w:noProof/>
            <w:rtl/>
          </w:rPr>
          <w:t>م</w:t>
        </w:r>
        <w:r w:rsidR="009A1F63" w:rsidRPr="009548F9">
          <w:rPr>
            <w:rStyle w:val="Hyperlink"/>
            <w:rFonts w:hint="cs"/>
            <w:noProof/>
            <w:rtl/>
          </w:rPr>
          <w:t>ی</w:t>
        </w:r>
        <w:r w:rsidR="009A1F63" w:rsidRPr="009548F9">
          <w:rPr>
            <w:rStyle w:val="Hyperlink"/>
            <w:rFonts w:hint="eastAsia"/>
            <w:noProof/>
          </w:rPr>
          <w:t>‌</w:t>
        </w:r>
        <w:r w:rsidR="009A1F63" w:rsidRPr="009548F9">
          <w:rPr>
            <w:rStyle w:val="Hyperlink"/>
            <w:rFonts w:hint="eastAsia"/>
            <w:noProof/>
            <w:rtl/>
          </w:rPr>
          <w:t>باشد</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432405349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254</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50" w:history="1">
        <w:r w:rsidR="009A1F63" w:rsidRPr="009548F9">
          <w:rPr>
            <w:rStyle w:val="Hyperlink"/>
            <w:rFonts w:hint="eastAsia"/>
            <w:noProof/>
            <w:rtl/>
          </w:rPr>
          <w:t>گفتار</w:t>
        </w:r>
        <w:r w:rsidR="009A1F63" w:rsidRPr="009548F9">
          <w:rPr>
            <w:rStyle w:val="Hyperlink"/>
            <w:noProof/>
            <w:rtl/>
          </w:rPr>
          <w:t xml:space="preserve"> </w:t>
        </w:r>
        <w:r w:rsidR="009A1F63" w:rsidRPr="009548F9">
          <w:rPr>
            <w:rStyle w:val="Hyperlink"/>
            <w:rFonts w:hint="eastAsia"/>
            <w:noProof/>
            <w:rtl/>
          </w:rPr>
          <w:t>دوازدهم</w:t>
        </w:r>
        <w:r w:rsidR="009A1F63" w:rsidRPr="009548F9">
          <w:rPr>
            <w:rStyle w:val="Hyperlink"/>
            <w:noProof/>
            <w:rtl/>
          </w:rPr>
          <w:t xml:space="preserve">: </w:t>
        </w:r>
        <w:r w:rsidR="009A1F63" w:rsidRPr="009548F9">
          <w:rPr>
            <w:rStyle w:val="Hyperlink"/>
            <w:rFonts w:hint="eastAsia"/>
            <w:noProof/>
            <w:rtl/>
          </w:rPr>
          <w:t>بهترين</w:t>
        </w:r>
        <w:r w:rsidR="009A1F63" w:rsidRPr="009548F9">
          <w:rPr>
            <w:rStyle w:val="Hyperlink"/>
            <w:noProof/>
            <w:rtl/>
          </w:rPr>
          <w:t xml:space="preserve"> </w:t>
        </w:r>
        <w:r w:rsidR="009A1F63" w:rsidRPr="009548F9">
          <w:rPr>
            <w:rStyle w:val="Hyperlink"/>
            <w:rFonts w:hint="eastAsia"/>
            <w:noProof/>
            <w:rtl/>
          </w:rPr>
          <w:t>پاداش</w:t>
        </w:r>
        <w:r w:rsidR="009A1F63" w:rsidRPr="009548F9">
          <w:rPr>
            <w:rStyle w:val="Hyperlink"/>
            <w:noProof/>
            <w:rtl/>
          </w:rPr>
          <w:t xml:space="preserve"> </w:t>
        </w:r>
        <w:r w:rsidR="009A1F63" w:rsidRPr="009548F9">
          <w:rPr>
            <w:rStyle w:val="Hyperlink"/>
            <w:rFonts w:hint="eastAsia"/>
            <w:noProof/>
            <w:rtl/>
          </w:rPr>
          <w:t>بهشت</w:t>
        </w:r>
        <w:r w:rsidR="009A1F63" w:rsidRPr="009548F9">
          <w:rPr>
            <w:rStyle w:val="Hyperlink"/>
            <w:rFonts w:hint="cs"/>
            <w:noProof/>
            <w:rtl/>
          </w:rPr>
          <w:t>ی</w:t>
        </w:r>
        <w:r w:rsidR="009A1F63" w:rsidRPr="009548F9">
          <w:rPr>
            <w:rStyle w:val="Hyperlink"/>
            <w:rFonts w:hint="eastAsia"/>
            <w:noProof/>
            <w:rtl/>
          </w:rPr>
          <w:t>ان،</w:t>
        </w:r>
        <w:r w:rsidR="009A1F63" w:rsidRPr="009548F9">
          <w:rPr>
            <w:rStyle w:val="Hyperlink"/>
            <w:noProof/>
            <w:rtl/>
          </w:rPr>
          <w:t xml:space="preserve"> </w:t>
        </w:r>
        <w:r w:rsidR="009A1F63" w:rsidRPr="009548F9">
          <w:rPr>
            <w:rStyle w:val="Hyperlink"/>
            <w:rFonts w:hint="eastAsia"/>
            <w:noProof/>
            <w:rtl/>
          </w:rPr>
          <w:t>خشنود</w:t>
        </w:r>
        <w:r w:rsidR="009A1F63" w:rsidRPr="009548F9">
          <w:rPr>
            <w:rStyle w:val="Hyperlink"/>
            <w:rFonts w:hint="cs"/>
            <w:noProof/>
            <w:rtl/>
          </w:rPr>
          <w:t>ی</w:t>
        </w:r>
        <w:r w:rsidR="009A1F63" w:rsidRPr="009548F9">
          <w:rPr>
            <w:rStyle w:val="Hyperlink"/>
            <w:noProof/>
            <w:rtl/>
          </w:rPr>
          <w:t xml:space="preserve"> </w:t>
        </w:r>
        <w:r w:rsidR="009A1F63" w:rsidRPr="009548F9">
          <w:rPr>
            <w:rStyle w:val="Hyperlink"/>
            <w:rFonts w:hint="eastAsia"/>
            <w:noProof/>
            <w:rtl/>
          </w:rPr>
          <w:t>الله</w:t>
        </w:r>
        <w:r w:rsidR="009A1F63" w:rsidRPr="009548F9">
          <w:rPr>
            <w:rStyle w:val="Hyperlink"/>
            <w:noProof/>
            <w:rtl/>
          </w:rPr>
          <w:t xml:space="preserve"> </w:t>
        </w:r>
        <w:r w:rsidR="009A1F63" w:rsidRPr="009548F9">
          <w:rPr>
            <w:rStyle w:val="Hyperlink"/>
            <w:rFonts w:hint="eastAsia"/>
            <w:noProof/>
            <w:rtl/>
          </w:rPr>
          <w:t>متعال</w:t>
        </w:r>
        <w:r w:rsidR="009A1F63" w:rsidRPr="009548F9">
          <w:rPr>
            <w:rStyle w:val="Hyperlink"/>
            <w:noProof/>
            <w:rtl/>
          </w:rPr>
          <w:t xml:space="preserve"> </w:t>
        </w:r>
        <w:r w:rsidR="009A1F63" w:rsidRPr="009548F9">
          <w:rPr>
            <w:rStyle w:val="Hyperlink"/>
            <w:rFonts w:hint="eastAsia"/>
            <w:noProof/>
            <w:rtl/>
          </w:rPr>
          <w:t>و</w:t>
        </w:r>
        <w:r w:rsidR="009A1F63" w:rsidRPr="009548F9">
          <w:rPr>
            <w:rStyle w:val="Hyperlink"/>
            <w:noProof/>
            <w:rtl/>
          </w:rPr>
          <w:t xml:space="preserve"> </w:t>
        </w:r>
        <w:r w:rsidR="009A1F63" w:rsidRPr="009548F9">
          <w:rPr>
            <w:rStyle w:val="Hyperlink"/>
            <w:rFonts w:hint="eastAsia"/>
            <w:noProof/>
            <w:rtl/>
          </w:rPr>
          <w:t>نگاه</w:t>
        </w:r>
        <w:r w:rsidR="009A1F63" w:rsidRPr="009548F9">
          <w:rPr>
            <w:rStyle w:val="Hyperlink"/>
            <w:rFonts w:hint="eastAsia"/>
            <w:noProof/>
          </w:rPr>
          <w:t>‌</w:t>
        </w:r>
        <w:r w:rsidR="009A1F63" w:rsidRPr="009548F9">
          <w:rPr>
            <w:rStyle w:val="Hyperlink"/>
            <w:rFonts w:hint="eastAsia"/>
            <w:noProof/>
            <w:rtl/>
          </w:rPr>
          <w:t>كردن</w:t>
        </w:r>
        <w:r w:rsidR="009A1F63" w:rsidRPr="009548F9">
          <w:rPr>
            <w:rStyle w:val="Hyperlink"/>
            <w:noProof/>
            <w:rtl/>
          </w:rPr>
          <w:t xml:space="preserve"> </w:t>
        </w:r>
        <w:r w:rsidR="009A1F63" w:rsidRPr="009548F9">
          <w:rPr>
            <w:rStyle w:val="Hyperlink"/>
            <w:rFonts w:hint="eastAsia"/>
            <w:noProof/>
            <w:rtl/>
          </w:rPr>
          <w:t>به</w:t>
        </w:r>
        <w:r w:rsidR="009A1F63" w:rsidRPr="009548F9">
          <w:rPr>
            <w:rStyle w:val="Hyperlink"/>
            <w:noProof/>
            <w:rtl/>
          </w:rPr>
          <w:t xml:space="preserve"> </w:t>
        </w:r>
        <w:r w:rsidR="009A1F63" w:rsidRPr="009548F9">
          <w:rPr>
            <w:rStyle w:val="Hyperlink"/>
            <w:rFonts w:hint="eastAsia"/>
            <w:noProof/>
            <w:rtl/>
          </w:rPr>
          <w:t>ذات</w:t>
        </w:r>
        <w:r w:rsidR="009A1F63" w:rsidRPr="009548F9">
          <w:rPr>
            <w:rStyle w:val="Hyperlink"/>
            <w:noProof/>
            <w:rtl/>
          </w:rPr>
          <w:t xml:space="preserve"> </w:t>
        </w:r>
        <w:r w:rsidR="009A1F63" w:rsidRPr="009548F9">
          <w:rPr>
            <w:rStyle w:val="Hyperlink"/>
            <w:rFonts w:hint="eastAsia"/>
            <w:noProof/>
            <w:rtl/>
          </w:rPr>
          <w:t>حق</w:t>
        </w:r>
        <w:r w:rsidR="009A1F63" w:rsidRPr="009548F9">
          <w:rPr>
            <w:rStyle w:val="Hyperlink"/>
            <w:noProof/>
            <w:rtl/>
          </w:rPr>
          <w:t xml:space="preserve"> </w:t>
        </w:r>
        <w:r w:rsidR="009A1F63" w:rsidRPr="009548F9">
          <w:rPr>
            <w:rStyle w:val="Hyperlink"/>
            <w:rFonts w:hint="eastAsia"/>
            <w:noProof/>
            <w:rtl/>
          </w:rPr>
          <w:t>است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432405350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255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51" w:history="1">
        <w:r w:rsidR="009A1F63" w:rsidRPr="009548F9">
          <w:rPr>
            <w:rStyle w:val="Hyperlink"/>
            <w:rFonts w:eastAsia="MS Mincho" w:hint="eastAsia"/>
            <w:noProof/>
            <w:rtl/>
          </w:rPr>
          <w:t>گفتار</w:t>
        </w:r>
        <w:r w:rsidR="009A1F63" w:rsidRPr="009548F9">
          <w:rPr>
            <w:rStyle w:val="Hyperlink"/>
            <w:rFonts w:eastAsia="MS Mincho"/>
            <w:noProof/>
            <w:rtl/>
          </w:rPr>
          <w:t xml:space="preserve"> </w:t>
        </w:r>
        <w:r w:rsidR="009A1F63" w:rsidRPr="009548F9">
          <w:rPr>
            <w:rStyle w:val="Hyperlink"/>
            <w:rFonts w:eastAsia="MS Mincho" w:hint="eastAsia"/>
            <w:noProof/>
            <w:rtl/>
          </w:rPr>
          <w:t>سيزدهم</w:t>
        </w:r>
        <w:r w:rsidR="009A1F63" w:rsidRPr="009548F9">
          <w:rPr>
            <w:rStyle w:val="Hyperlink"/>
            <w:rFonts w:eastAsia="MS Mincho"/>
            <w:noProof/>
            <w:rtl/>
          </w:rPr>
          <w:t xml:space="preserve">: </w:t>
        </w:r>
        <w:r w:rsidR="009A1F63" w:rsidRPr="009548F9">
          <w:rPr>
            <w:rStyle w:val="Hyperlink"/>
            <w:rFonts w:eastAsia="MS Mincho" w:hint="eastAsia"/>
            <w:noProof/>
            <w:rtl/>
          </w:rPr>
          <w:t>دست</w:t>
        </w:r>
        <w:r w:rsidR="009A1F63" w:rsidRPr="009548F9">
          <w:rPr>
            <w:rStyle w:val="Hyperlink"/>
            <w:rFonts w:eastAsia="MS Mincho" w:hint="eastAsia"/>
            <w:noProof/>
          </w:rPr>
          <w:t>‌</w:t>
        </w:r>
        <w:r w:rsidR="009A1F63" w:rsidRPr="009548F9">
          <w:rPr>
            <w:rStyle w:val="Hyperlink"/>
            <w:rFonts w:eastAsia="MS Mincho" w:hint="eastAsia"/>
            <w:noProof/>
            <w:rtl/>
          </w:rPr>
          <w:t>ياب</w:t>
        </w:r>
        <w:r w:rsidR="009A1F63" w:rsidRPr="009548F9">
          <w:rPr>
            <w:rStyle w:val="Hyperlink"/>
            <w:rFonts w:eastAsia="MS Mincho" w:hint="cs"/>
            <w:noProof/>
            <w:rtl/>
          </w:rPr>
          <w:t>ی</w:t>
        </w:r>
        <w:r w:rsidR="009A1F63" w:rsidRPr="009548F9">
          <w:rPr>
            <w:rStyle w:val="Hyperlink"/>
            <w:rFonts w:eastAsia="MS Mincho"/>
            <w:noProof/>
            <w:rtl/>
          </w:rPr>
          <w:t xml:space="preserve"> </w:t>
        </w:r>
        <w:r w:rsidR="009A1F63" w:rsidRPr="009548F9">
          <w:rPr>
            <w:rStyle w:val="Hyperlink"/>
            <w:rFonts w:eastAsia="MS Mincho" w:hint="eastAsia"/>
            <w:noProof/>
            <w:rtl/>
          </w:rPr>
          <w:t>به</w:t>
        </w:r>
        <w:r w:rsidR="009A1F63" w:rsidRPr="009548F9">
          <w:rPr>
            <w:rStyle w:val="Hyperlink"/>
            <w:rFonts w:eastAsia="MS Mincho"/>
            <w:noProof/>
            <w:rtl/>
          </w:rPr>
          <w:t xml:space="preserve"> </w:t>
        </w:r>
        <w:r w:rsidR="009A1F63" w:rsidRPr="009548F9">
          <w:rPr>
            <w:rStyle w:val="Hyperlink"/>
            <w:rFonts w:eastAsia="MS Mincho" w:hint="eastAsia"/>
            <w:noProof/>
            <w:rtl/>
          </w:rPr>
          <w:t>نعمت</w:t>
        </w:r>
        <w:r w:rsidR="009A1F63" w:rsidRPr="009548F9">
          <w:rPr>
            <w:rStyle w:val="Hyperlink"/>
            <w:rFonts w:eastAsia="MS Mincho" w:hint="eastAsia"/>
            <w:noProof/>
          </w:rPr>
          <w:t>‌</w:t>
        </w:r>
        <w:r w:rsidR="009A1F63" w:rsidRPr="009548F9">
          <w:rPr>
            <w:rStyle w:val="Hyperlink"/>
            <w:rFonts w:eastAsia="MS Mincho" w:hint="eastAsia"/>
            <w:noProof/>
            <w:rtl/>
          </w:rPr>
          <w:t>ها</w:t>
        </w:r>
        <w:r w:rsidR="009A1F63" w:rsidRPr="009548F9">
          <w:rPr>
            <w:rStyle w:val="Hyperlink"/>
            <w:rFonts w:eastAsia="MS Mincho" w:hint="cs"/>
            <w:noProof/>
            <w:rtl/>
          </w:rPr>
          <w:t>ی</w:t>
        </w:r>
        <w:r w:rsidR="009A1F63" w:rsidRPr="009548F9">
          <w:rPr>
            <w:rStyle w:val="Hyperlink"/>
            <w:rFonts w:eastAsia="MS Mincho"/>
            <w:noProof/>
            <w:rtl/>
          </w:rPr>
          <w:t xml:space="preserve"> </w:t>
        </w:r>
        <w:r w:rsidR="009A1F63" w:rsidRPr="009548F9">
          <w:rPr>
            <w:rStyle w:val="Hyperlink"/>
            <w:rFonts w:eastAsia="MS Mincho" w:hint="eastAsia"/>
            <w:noProof/>
            <w:rtl/>
          </w:rPr>
          <w:t>بهشت،</w:t>
        </w:r>
        <w:r w:rsidR="009A1F63" w:rsidRPr="009548F9">
          <w:rPr>
            <w:rStyle w:val="Hyperlink"/>
            <w:rFonts w:eastAsia="MS Mincho"/>
            <w:noProof/>
            <w:rtl/>
          </w:rPr>
          <w:t xml:space="preserve"> </w:t>
        </w:r>
        <w:r w:rsidR="009A1F63" w:rsidRPr="009548F9">
          <w:rPr>
            <w:rStyle w:val="Hyperlink"/>
            <w:rFonts w:eastAsia="MS Mincho" w:hint="eastAsia"/>
            <w:noProof/>
            <w:rtl/>
          </w:rPr>
          <w:t>مستلزم</w:t>
        </w:r>
        <w:r w:rsidR="009A1F63" w:rsidRPr="009548F9">
          <w:rPr>
            <w:rStyle w:val="Hyperlink"/>
            <w:rFonts w:eastAsia="MS Mincho"/>
            <w:noProof/>
            <w:rtl/>
          </w:rPr>
          <w:t xml:space="preserve"> </w:t>
        </w:r>
        <w:r w:rsidR="009A1F63" w:rsidRPr="009548F9">
          <w:rPr>
            <w:rStyle w:val="Hyperlink"/>
            <w:rFonts w:eastAsia="MS Mincho" w:hint="eastAsia"/>
            <w:noProof/>
            <w:rtl/>
          </w:rPr>
          <w:t>ترک</w:t>
        </w:r>
        <w:r w:rsidR="009A1F63" w:rsidRPr="009548F9">
          <w:rPr>
            <w:rStyle w:val="Hyperlink"/>
            <w:rFonts w:eastAsia="MS Mincho"/>
            <w:noProof/>
            <w:rtl/>
          </w:rPr>
          <w:t xml:space="preserve"> </w:t>
        </w:r>
        <w:r w:rsidR="009A1F63" w:rsidRPr="009548F9">
          <w:rPr>
            <w:rStyle w:val="Hyperlink"/>
            <w:rFonts w:eastAsia="MS Mincho" w:hint="eastAsia"/>
            <w:noProof/>
            <w:rtl/>
          </w:rPr>
          <w:t>نعمت</w:t>
        </w:r>
        <w:r w:rsidR="009A1F63" w:rsidRPr="009548F9">
          <w:rPr>
            <w:rStyle w:val="Hyperlink"/>
            <w:rFonts w:eastAsia="MS Mincho" w:hint="eastAsia"/>
            <w:noProof/>
          </w:rPr>
          <w:t>‌</w:t>
        </w:r>
        <w:r w:rsidR="009A1F63" w:rsidRPr="009548F9">
          <w:rPr>
            <w:rStyle w:val="Hyperlink"/>
            <w:rFonts w:eastAsia="MS Mincho" w:hint="eastAsia"/>
            <w:noProof/>
            <w:rtl/>
          </w:rPr>
          <w:t>ها</w:t>
        </w:r>
        <w:r w:rsidR="009A1F63" w:rsidRPr="009548F9">
          <w:rPr>
            <w:rStyle w:val="Hyperlink"/>
            <w:rFonts w:eastAsia="MS Mincho" w:hint="cs"/>
            <w:noProof/>
            <w:rtl/>
          </w:rPr>
          <w:t>ی</w:t>
        </w:r>
        <w:r w:rsidR="009A1F63" w:rsidRPr="009548F9">
          <w:rPr>
            <w:rStyle w:val="Hyperlink"/>
            <w:rFonts w:eastAsia="MS Mincho"/>
            <w:noProof/>
            <w:rtl/>
          </w:rPr>
          <w:t xml:space="preserve"> </w:t>
        </w:r>
        <w:r w:rsidR="009A1F63" w:rsidRPr="009548F9">
          <w:rPr>
            <w:rStyle w:val="Hyperlink"/>
            <w:rFonts w:eastAsia="MS Mincho" w:hint="eastAsia"/>
            <w:noProof/>
            <w:rtl/>
          </w:rPr>
          <w:t>دنيو</w:t>
        </w:r>
        <w:r w:rsidR="009A1F63" w:rsidRPr="009548F9">
          <w:rPr>
            <w:rStyle w:val="Hyperlink"/>
            <w:rFonts w:eastAsia="MS Mincho" w:hint="cs"/>
            <w:noProof/>
            <w:rtl/>
          </w:rPr>
          <w:t>ی</w:t>
        </w:r>
        <w:r w:rsidR="009A1F63" w:rsidRPr="009548F9">
          <w:rPr>
            <w:rStyle w:val="Hyperlink"/>
            <w:rFonts w:eastAsia="MS Mincho"/>
            <w:noProof/>
            <w:rtl/>
          </w:rPr>
          <w:t xml:space="preserve"> </w:t>
        </w:r>
        <w:r w:rsidR="009A1F63" w:rsidRPr="009548F9">
          <w:rPr>
            <w:rStyle w:val="Hyperlink"/>
            <w:rFonts w:eastAsia="MS Mincho" w:hint="eastAsia"/>
            <w:noProof/>
            <w:rtl/>
          </w:rPr>
          <w:t>نيست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432405351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265</w:t>
        </w:r>
        <w:r w:rsidR="009A1F63">
          <w:rPr>
            <w:noProof/>
            <w:webHidden/>
            <w:rtl/>
          </w:rPr>
          <w:fldChar w:fldCharType="end"/>
        </w:r>
      </w:hyperlink>
    </w:p>
    <w:p w:rsidR="009A1F63" w:rsidRDefault="00EE2817">
      <w:pPr>
        <w:pStyle w:val="TOC3"/>
        <w:tabs>
          <w:tab w:val="right" w:leader="dot" w:pos="7078"/>
        </w:tabs>
        <w:rPr>
          <w:rFonts w:asciiTheme="minorHAnsi" w:eastAsiaTheme="minorEastAsia" w:hAnsiTheme="minorHAnsi" w:cstheme="minorBidi"/>
          <w:noProof/>
          <w:sz w:val="22"/>
          <w:szCs w:val="22"/>
          <w:rtl/>
          <w:lang w:bidi="ar-SA"/>
        </w:rPr>
      </w:pPr>
      <w:hyperlink w:anchor="_Toc432405352" w:history="1">
        <w:r w:rsidR="009A1F63" w:rsidRPr="009548F9">
          <w:rPr>
            <w:rStyle w:val="Hyperlink"/>
            <w:rFonts w:eastAsia="MS Mincho" w:hint="eastAsia"/>
            <w:noProof/>
            <w:rtl/>
          </w:rPr>
          <w:t>گفتار</w:t>
        </w:r>
        <w:r w:rsidR="009A1F63" w:rsidRPr="009548F9">
          <w:rPr>
            <w:rStyle w:val="Hyperlink"/>
            <w:rFonts w:eastAsia="MS Mincho"/>
            <w:noProof/>
            <w:rtl/>
          </w:rPr>
          <w:t xml:space="preserve"> </w:t>
        </w:r>
        <w:r w:rsidR="009A1F63" w:rsidRPr="009548F9">
          <w:rPr>
            <w:rStyle w:val="Hyperlink"/>
            <w:rFonts w:eastAsia="MS Mincho" w:hint="eastAsia"/>
            <w:noProof/>
            <w:rtl/>
          </w:rPr>
          <w:t>چهاردهم</w:t>
        </w:r>
        <w:r w:rsidR="009A1F63" w:rsidRPr="009548F9">
          <w:rPr>
            <w:rStyle w:val="Hyperlink"/>
            <w:rFonts w:eastAsia="MS Mincho"/>
            <w:noProof/>
            <w:rtl/>
          </w:rPr>
          <w:t xml:space="preserve">: </w:t>
        </w:r>
        <w:r w:rsidR="009A1F63" w:rsidRPr="009548F9">
          <w:rPr>
            <w:rStyle w:val="Hyperlink"/>
            <w:rFonts w:eastAsia="MS Mincho" w:hint="eastAsia"/>
            <w:noProof/>
            <w:rtl/>
          </w:rPr>
          <w:t>آخرين</w:t>
        </w:r>
        <w:r w:rsidR="009A1F63" w:rsidRPr="009548F9">
          <w:rPr>
            <w:rStyle w:val="Hyperlink"/>
            <w:rFonts w:eastAsia="MS Mincho"/>
            <w:noProof/>
            <w:rtl/>
          </w:rPr>
          <w:t xml:space="preserve"> </w:t>
        </w:r>
        <w:r w:rsidR="009A1F63" w:rsidRPr="009548F9">
          <w:rPr>
            <w:rStyle w:val="Hyperlink"/>
            <w:rFonts w:eastAsia="MS Mincho" w:hint="eastAsia"/>
            <w:noProof/>
            <w:rtl/>
          </w:rPr>
          <w:t>خواسته‌</w:t>
        </w:r>
        <w:r w:rsidR="009A1F63" w:rsidRPr="009548F9">
          <w:rPr>
            <w:rStyle w:val="Hyperlink"/>
            <w:rFonts w:eastAsia="MS Mincho" w:hint="cs"/>
            <w:noProof/>
            <w:rtl/>
          </w:rPr>
          <w:t>ی</w:t>
        </w:r>
        <w:r w:rsidR="009A1F63" w:rsidRPr="009548F9">
          <w:rPr>
            <w:rStyle w:val="Hyperlink"/>
            <w:rFonts w:eastAsia="MS Mincho"/>
            <w:noProof/>
            <w:rtl/>
          </w:rPr>
          <w:t xml:space="preserve"> </w:t>
        </w:r>
        <w:r w:rsidR="009A1F63" w:rsidRPr="009548F9">
          <w:rPr>
            <w:rStyle w:val="Hyperlink"/>
            <w:rFonts w:eastAsia="MS Mincho" w:hint="eastAsia"/>
            <w:noProof/>
            <w:rtl/>
          </w:rPr>
          <w:t>اهل</w:t>
        </w:r>
        <w:r w:rsidR="009A1F63" w:rsidRPr="009548F9">
          <w:rPr>
            <w:rStyle w:val="Hyperlink"/>
            <w:rFonts w:eastAsia="MS Mincho"/>
            <w:noProof/>
            <w:rtl/>
          </w:rPr>
          <w:t xml:space="preserve"> </w:t>
        </w:r>
        <w:r w:rsidR="009A1F63" w:rsidRPr="009548F9">
          <w:rPr>
            <w:rStyle w:val="Hyperlink"/>
            <w:rFonts w:eastAsia="MS Mincho" w:hint="eastAsia"/>
            <w:noProof/>
            <w:rtl/>
          </w:rPr>
          <w:t>بهشت</w:t>
        </w:r>
        <w:r w:rsidR="009A1F63">
          <w:rPr>
            <w:noProof/>
            <w:webHidden/>
            <w:rtl/>
          </w:rPr>
          <w:tab/>
        </w:r>
        <w:r w:rsidR="009A1F63">
          <w:rPr>
            <w:noProof/>
            <w:webHidden/>
            <w:rtl/>
          </w:rPr>
          <w:fldChar w:fldCharType="begin"/>
        </w:r>
        <w:r w:rsidR="009A1F63">
          <w:rPr>
            <w:noProof/>
            <w:webHidden/>
            <w:rtl/>
          </w:rPr>
          <w:instrText xml:space="preserve"> </w:instrText>
        </w:r>
        <w:r w:rsidR="009A1F63">
          <w:rPr>
            <w:noProof/>
            <w:webHidden/>
          </w:rPr>
          <w:instrText>PAGEREF</w:instrText>
        </w:r>
        <w:r w:rsidR="009A1F63">
          <w:rPr>
            <w:noProof/>
            <w:webHidden/>
            <w:rtl/>
          </w:rPr>
          <w:instrText xml:space="preserve"> _</w:instrText>
        </w:r>
        <w:r w:rsidR="009A1F63">
          <w:rPr>
            <w:noProof/>
            <w:webHidden/>
          </w:rPr>
          <w:instrText>Toc</w:instrText>
        </w:r>
        <w:r w:rsidR="009A1F63">
          <w:rPr>
            <w:noProof/>
            <w:webHidden/>
            <w:rtl/>
          </w:rPr>
          <w:instrText xml:space="preserve">432405352 </w:instrText>
        </w:r>
        <w:r w:rsidR="009A1F63">
          <w:rPr>
            <w:noProof/>
            <w:webHidden/>
          </w:rPr>
          <w:instrText>\h</w:instrText>
        </w:r>
        <w:r w:rsidR="009A1F63">
          <w:rPr>
            <w:noProof/>
            <w:webHidden/>
            <w:rtl/>
          </w:rPr>
          <w:instrText xml:space="preserve"> </w:instrText>
        </w:r>
        <w:r w:rsidR="009A1F63">
          <w:rPr>
            <w:noProof/>
            <w:webHidden/>
            <w:rtl/>
          </w:rPr>
        </w:r>
        <w:r w:rsidR="009A1F63">
          <w:rPr>
            <w:noProof/>
            <w:webHidden/>
            <w:rtl/>
          </w:rPr>
          <w:fldChar w:fldCharType="separate"/>
        </w:r>
        <w:r w:rsidR="009D50BF">
          <w:rPr>
            <w:noProof/>
            <w:webHidden/>
            <w:rtl/>
            <w:lang w:bidi="ar-SA"/>
          </w:rPr>
          <w:t>266</w:t>
        </w:r>
        <w:r w:rsidR="009A1F63">
          <w:rPr>
            <w:noProof/>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353" w:history="1">
        <w:r w:rsidR="009A1F63" w:rsidRPr="009548F9">
          <w:rPr>
            <w:rStyle w:val="Hyperlink"/>
            <w:rFonts w:hint="eastAsia"/>
            <w:rtl/>
          </w:rPr>
          <w:t>بخش</w:t>
        </w:r>
        <w:r w:rsidR="009A1F63" w:rsidRPr="009548F9">
          <w:rPr>
            <w:rStyle w:val="Hyperlink"/>
            <w:rtl/>
          </w:rPr>
          <w:t xml:space="preserve"> </w:t>
        </w:r>
        <w:r w:rsidR="009A1F63" w:rsidRPr="009548F9">
          <w:rPr>
            <w:rStyle w:val="Hyperlink"/>
            <w:rFonts w:hint="eastAsia"/>
            <w:rtl/>
          </w:rPr>
          <w:t>هفتم</w:t>
        </w:r>
        <w:r w:rsidR="009A1F63" w:rsidRPr="009548F9">
          <w:rPr>
            <w:rStyle w:val="Hyperlink"/>
            <w:rtl/>
          </w:rPr>
          <w:t xml:space="preserve">: </w:t>
        </w:r>
        <w:r w:rsidR="009A1F63" w:rsidRPr="009548F9">
          <w:rPr>
            <w:rStyle w:val="Hyperlink"/>
            <w:rFonts w:hint="eastAsia"/>
            <w:rtl/>
          </w:rPr>
          <w:t>دعوا</w:t>
        </w:r>
        <w:r w:rsidR="009A1F63" w:rsidRPr="009548F9">
          <w:rPr>
            <w:rStyle w:val="Hyperlink"/>
            <w:rFonts w:hint="cs"/>
            <w:rtl/>
          </w:rPr>
          <w:t>ی</w:t>
        </w:r>
        <w:r w:rsidR="009A1F63" w:rsidRPr="009548F9">
          <w:rPr>
            <w:rStyle w:val="Hyperlink"/>
            <w:rtl/>
          </w:rPr>
          <w:t xml:space="preserve"> </w:t>
        </w:r>
        <w:r w:rsidR="009A1F63" w:rsidRPr="009548F9">
          <w:rPr>
            <w:rStyle w:val="Hyperlink"/>
            <w:rFonts w:hint="eastAsia"/>
            <w:rtl/>
          </w:rPr>
          <w:t>بهشت</w:t>
        </w:r>
        <w:r w:rsidR="009A1F63" w:rsidRPr="009548F9">
          <w:rPr>
            <w:rStyle w:val="Hyperlink"/>
            <w:rtl/>
          </w:rPr>
          <w:t xml:space="preserve"> </w:t>
        </w:r>
        <w:r w:rsidR="009A1F63" w:rsidRPr="009548F9">
          <w:rPr>
            <w:rStyle w:val="Hyperlink"/>
            <w:rFonts w:hint="eastAsia"/>
            <w:rtl/>
          </w:rPr>
          <w:t>و</w:t>
        </w:r>
        <w:r w:rsidR="009A1F63" w:rsidRPr="009548F9">
          <w:rPr>
            <w:rStyle w:val="Hyperlink"/>
            <w:rtl/>
          </w:rPr>
          <w:t xml:space="preserve"> </w:t>
        </w:r>
        <w:r w:rsidR="009A1F63" w:rsidRPr="009548F9">
          <w:rPr>
            <w:rStyle w:val="Hyperlink"/>
            <w:rFonts w:hint="eastAsia"/>
            <w:rtl/>
          </w:rPr>
          <w:t>دوزخ</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432405353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269</w:t>
        </w:r>
        <w:r w:rsidR="009A1F63">
          <w:rPr>
            <w:webHidden/>
            <w:rtl/>
          </w:rPr>
          <w:fldChar w:fldCharType="end"/>
        </w:r>
      </w:hyperlink>
    </w:p>
    <w:p w:rsidR="009A1F63" w:rsidRDefault="00EE2817">
      <w:pPr>
        <w:pStyle w:val="TOC2"/>
        <w:tabs>
          <w:tab w:val="right" w:leader="dot" w:pos="7078"/>
        </w:tabs>
        <w:rPr>
          <w:rFonts w:asciiTheme="minorHAnsi" w:eastAsiaTheme="minorEastAsia" w:hAnsiTheme="minorHAnsi" w:cstheme="minorBidi"/>
          <w:bCs w:val="0"/>
          <w:sz w:val="22"/>
          <w:szCs w:val="22"/>
          <w:rtl/>
          <w:lang w:bidi="ar-SA"/>
        </w:rPr>
      </w:pPr>
      <w:hyperlink w:anchor="_Toc432405354" w:history="1">
        <w:r w:rsidR="009A1F63" w:rsidRPr="009548F9">
          <w:rPr>
            <w:rStyle w:val="Hyperlink"/>
            <w:rFonts w:hint="eastAsia"/>
            <w:rtl/>
          </w:rPr>
          <w:t>فهرست</w:t>
        </w:r>
        <w:r w:rsidR="009A1F63" w:rsidRPr="009548F9">
          <w:rPr>
            <w:rStyle w:val="Hyperlink"/>
            <w:rtl/>
          </w:rPr>
          <w:t xml:space="preserve"> </w:t>
        </w:r>
        <w:r w:rsidR="009A1F63" w:rsidRPr="009548F9">
          <w:rPr>
            <w:rStyle w:val="Hyperlink"/>
            <w:rFonts w:hint="eastAsia"/>
            <w:rtl/>
          </w:rPr>
          <w:t>منابع</w:t>
        </w:r>
        <w:r w:rsidR="009A1F63">
          <w:rPr>
            <w:webHidden/>
            <w:rtl/>
          </w:rPr>
          <w:tab/>
        </w:r>
        <w:r w:rsidR="009A1F63">
          <w:rPr>
            <w:webHidden/>
            <w:rtl/>
          </w:rPr>
          <w:fldChar w:fldCharType="begin"/>
        </w:r>
        <w:r w:rsidR="009A1F63">
          <w:rPr>
            <w:webHidden/>
            <w:rtl/>
          </w:rPr>
          <w:instrText xml:space="preserve"> </w:instrText>
        </w:r>
        <w:r w:rsidR="009A1F63">
          <w:rPr>
            <w:webHidden/>
          </w:rPr>
          <w:instrText>PAGEREF</w:instrText>
        </w:r>
        <w:r w:rsidR="009A1F63">
          <w:rPr>
            <w:webHidden/>
            <w:rtl/>
          </w:rPr>
          <w:instrText xml:space="preserve"> _</w:instrText>
        </w:r>
        <w:r w:rsidR="009A1F63">
          <w:rPr>
            <w:webHidden/>
          </w:rPr>
          <w:instrText>Toc</w:instrText>
        </w:r>
        <w:r w:rsidR="009A1F63">
          <w:rPr>
            <w:webHidden/>
            <w:rtl/>
          </w:rPr>
          <w:instrText xml:space="preserve">432405354 </w:instrText>
        </w:r>
        <w:r w:rsidR="009A1F63">
          <w:rPr>
            <w:webHidden/>
          </w:rPr>
          <w:instrText>\h</w:instrText>
        </w:r>
        <w:r w:rsidR="009A1F63">
          <w:rPr>
            <w:webHidden/>
            <w:rtl/>
          </w:rPr>
          <w:instrText xml:space="preserve"> </w:instrText>
        </w:r>
        <w:r w:rsidR="009A1F63">
          <w:rPr>
            <w:webHidden/>
            <w:rtl/>
          </w:rPr>
        </w:r>
        <w:r w:rsidR="009A1F63">
          <w:rPr>
            <w:webHidden/>
            <w:rtl/>
          </w:rPr>
          <w:fldChar w:fldCharType="separate"/>
        </w:r>
        <w:r w:rsidR="009D50BF">
          <w:rPr>
            <w:webHidden/>
            <w:rtl/>
            <w:lang w:bidi="ar-SA"/>
          </w:rPr>
          <w:t>271</w:t>
        </w:r>
        <w:r w:rsidR="009A1F63">
          <w:rPr>
            <w:webHidden/>
            <w:rtl/>
          </w:rPr>
          <w:fldChar w:fldCharType="end"/>
        </w:r>
      </w:hyperlink>
    </w:p>
    <w:p w:rsidR="00216D68" w:rsidRDefault="009A1F63" w:rsidP="009A1F63">
      <w:pPr>
        <w:pStyle w:val="a1"/>
        <w:ind w:firstLine="0"/>
      </w:pPr>
      <w:r>
        <w:rPr>
          <w:rtl/>
        </w:rPr>
        <w:fldChar w:fldCharType="end"/>
      </w:r>
    </w:p>
    <w:p w:rsidR="009A1F63" w:rsidRDefault="009A1F63" w:rsidP="009A1F63">
      <w:pPr>
        <w:pStyle w:val="a1"/>
        <w:ind w:firstLine="0"/>
      </w:pPr>
    </w:p>
    <w:p w:rsidR="009A1F63" w:rsidRDefault="009A1F63" w:rsidP="009A1F63">
      <w:pPr>
        <w:pStyle w:val="a1"/>
        <w:ind w:firstLine="0"/>
        <w:rPr>
          <w:rtl/>
        </w:rPr>
        <w:sectPr w:rsidR="009A1F63" w:rsidSect="009A1F63">
          <w:headerReference w:type="even" r:id="rId12"/>
          <w:headerReference w:type="default" r:id="rId13"/>
          <w:footerReference w:type="even" r:id="rId14"/>
          <w:footerReference w:type="default" r:id="rId15"/>
          <w:headerReference w:type="first" r:id="rId16"/>
          <w:footnotePr>
            <w:numRestart w:val="eachPage"/>
          </w:footnotePr>
          <w:endnotePr>
            <w:numFmt w:val="lowerLetter"/>
          </w:endnotePr>
          <w:type w:val="oddPage"/>
          <w:pgSz w:w="9356" w:h="13608" w:code="9"/>
          <w:pgMar w:top="567" w:right="1134" w:bottom="851" w:left="1134" w:header="454" w:footer="0" w:gutter="0"/>
          <w:pgNumType w:fmt="arabicAbjad" w:start="1"/>
          <w:cols w:space="720"/>
          <w:titlePg/>
          <w:bidi/>
          <w:rtlGutter/>
          <w:docGrid w:linePitch="212"/>
        </w:sectPr>
      </w:pPr>
    </w:p>
    <w:p w:rsidR="00941BB4" w:rsidRPr="001C4468" w:rsidRDefault="00657598" w:rsidP="00E30BB9">
      <w:pPr>
        <w:pStyle w:val="a2"/>
      </w:pPr>
      <w:bookmarkStart w:id="3" w:name="_Toc60754378"/>
      <w:bookmarkStart w:id="4" w:name="_Toc319519829"/>
      <w:bookmarkStart w:id="5" w:name="_Toc432405179"/>
      <w:bookmarkEnd w:id="0"/>
      <w:r w:rsidRPr="001C4468">
        <w:rPr>
          <w:rFonts w:hint="cs"/>
          <w:rtl/>
        </w:rPr>
        <w:t>پیشگفتار</w:t>
      </w:r>
      <w:bookmarkEnd w:id="3"/>
      <w:bookmarkEnd w:id="4"/>
      <w:bookmarkEnd w:id="5"/>
    </w:p>
    <w:p w:rsidR="00941BB4" w:rsidRPr="00AA53D2" w:rsidRDefault="00941BB4" w:rsidP="00216D68">
      <w:pPr>
        <w:pStyle w:val="a1"/>
        <w:rPr>
          <w:rtl/>
        </w:rPr>
      </w:pPr>
      <w:r w:rsidRPr="00AA53D2">
        <w:rPr>
          <w:rFonts w:hint="cs"/>
          <w:rtl/>
        </w:rPr>
        <w:t xml:space="preserve">سپاس </w:t>
      </w:r>
      <w:r w:rsidR="004635FF" w:rsidRPr="00AA53D2">
        <w:rPr>
          <w:rFonts w:hint="cs"/>
          <w:rtl/>
        </w:rPr>
        <w:t xml:space="preserve">الله متعال </w:t>
      </w:r>
      <w:r w:rsidR="00626CFB" w:rsidRPr="00AA53D2">
        <w:rPr>
          <w:rFonts w:hint="cs"/>
          <w:rtl/>
        </w:rPr>
        <w:t>را</w:t>
      </w:r>
      <w:r w:rsidRPr="00AA53D2">
        <w:rPr>
          <w:rFonts w:hint="cs"/>
          <w:rtl/>
        </w:rPr>
        <w:t xml:space="preserve"> </w:t>
      </w:r>
      <w:r w:rsidR="00AA53D2" w:rsidRPr="00AA53D2">
        <w:rPr>
          <w:rFonts w:hint="cs"/>
          <w:rtl/>
        </w:rPr>
        <w:t>ک</w:t>
      </w:r>
      <w:r w:rsidRPr="00AA53D2">
        <w:rPr>
          <w:rFonts w:hint="cs"/>
          <w:rtl/>
        </w:rPr>
        <w:t xml:space="preserve">ه بهشت </w:t>
      </w:r>
      <w:r w:rsidR="00252C59" w:rsidRPr="00AA53D2">
        <w:rPr>
          <w:rFonts w:hint="cs"/>
          <w:rtl/>
        </w:rPr>
        <w:t xml:space="preserve">و بهشتیان </w:t>
      </w:r>
      <w:r w:rsidRPr="00AA53D2">
        <w:rPr>
          <w:rFonts w:hint="cs"/>
          <w:rtl/>
        </w:rPr>
        <w:t xml:space="preserve">و دوزخ </w:t>
      </w:r>
      <w:r w:rsidR="00252C59" w:rsidRPr="00AA53D2">
        <w:rPr>
          <w:rFonts w:hint="cs"/>
          <w:rtl/>
        </w:rPr>
        <w:t xml:space="preserve">و </w:t>
      </w:r>
      <w:r w:rsidR="0033015F" w:rsidRPr="00AA53D2">
        <w:rPr>
          <w:rFonts w:hint="cs"/>
          <w:rtl/>
        </w:rPr>
        <w:t xml:space="preserve">دوزخیان‌ را </w:t>
      </w:r>
      <w:r w:rsidR="00252C59" w:rsidRPr="00AA53D2">
        <w:rPr>
          <w:rFonts w:hint="cs"/>
          <w:rtl/>
          <w:lang w:bidi="ar-KW"/>
        </w:rPr>
        <w:t>آ</w:t>
      </w:r>
      <w:r w:rsidR="008200FF" w:rsidRPr="00AA53D2">
        <w:rPr>
          <w:rFonts w:hint="cs"/>
          <w:rtl/>
          <w:lang w:bidi="ar-KW"/>
        </w:rPr>
        <w:t>فرید</w:t>
      </w:r>
      <w:r w:rsidR="008200FF" w:rsidRPr="00AA53D2">
        <w:rPr>
          <w:rFonts w:hint="cs"/>
          <w:rtl/>
        </w:rPr>
        <w:t xml:space="preserve">؛ </w:t>
      </w:r>
      <w:r w:rsidRPr="00AA53D2">
        <w:rPr>
          <w:rFonts w:hint="cs"/>
          <w:rtl/>
        </w:rPr>
        <w:t xml:space="preserve">بهشت را </w:t>
      </w:r>
      <w:r w:rsidR="00252C59" w:rsidRPr="00AA53D2">
        <w:rPr>
          <w:rFonts w:hint="cs"/>
          <w:rtl/>
        </w:rPr>
        <w:t>سرای</w:t>
      </w:r>
      <w:r w:rsidRPr="00AA53D2">
        <w:rPr>
          <w:rFonts w:hint="cs"/>
          <w:rtl/>
        </w:rPr>
        <w:t xml:space="preserve"> دوستان و دوزخ را </w:t>
      </w:r>
      <w:r w:rsidR="00252C59" w:rsidRPr="00AA53D2">
        <w:rPr>
          <w:rFonts w:hint="cs"/>
          <w:rtl/>
        </w:rPr>
        <w:t xml:space="preserve">سرای </w:t>
      </w:r>
      <w:r w:rsidRPr="00AA53D2">
        <w:rPr>
          <w:rFonts w:hint="cs"/>
          <w:rtl/>
        </w:rPr>
        <w:t>دشمنان خود قرار داد. درود و سلام بر خاتم پ</w:t>
      </w:r>
      <w:r w:rsidR="00AA53D2" w:rsidRPr="00AA53D2">
        <w:rPr>
          <w:rFonts w:hint="cs"/>
          <w:rtl/>
        </w:rPr>
        <w:t>ی</w:t>
      </w:r>
      <w:r w:rsidRPr="00AA53D2">
        <w:rPr>
          <w:rFonts w:hint="cs"/>
          <w:rtl/>
        </w:rPr>
        <w:t>امبران</w:t>
      </w:r>
      <w:r w:rsidR="00252C59" w:rsidRPr="00AA53D2">
        <w:rPr>
          <w:rFonts w:hint="cs"/>
          <w:rtl/>
        </w:rPr>
        <w:t>ش</w:t>
      </w:r>
      <w:r w:rsidRPr="00AA53D2">
        <w:rPr>
          <w:rFonts w:hint="cs"/>
          <w:rtl/>
        </w:rPr>
        <w:t xml:space="preserve"> و بهتر</w:t>
      </w:r>
      <w:r w:rsidR="00AA53D2" w:rsidRPr="00AA53D2">
        <w:rPr>
          <w:rFonts w:hint="cs"/>
          <w:rtl/>
        </w:rPr>
        <w:t>ی</w:t>
      </w:r>
      <w:r w:rsidRPr="00AA53D2">
        <w:rPr>
          <w:rFonts w:hint="cs"/>
          <w:rtl/>
        </w:rPr>
        <w:t xml:space="preserve">ن </w:t>
      </w:r>
      <w:r w:rsidR="00252C59" w:rsidRPr="00AA53D2">
        <w:rPr>
          <w:rFonts w:hint="cs"/>
          <w:rtl/>
        </w:rPr>
        <w:t>آفریدگان</w:t>
      </w:r>
      <w:r w:rsidRPr="00AA53D2">
        <w:rPr>
          <w:rFonts w:hint="cs"/>
          <w:rtl/>
        </w:rPr>
        <w:t xml:space="preserve">ش </w:t>
      </w:r>
      <w:r w:rsidR="00AA53D2" w:rsidRPr="00AA53D2">
        <w:rPr>
          <w:rFonts w:hint="cs"/>
          <w:rtl/>
        </w:rPr>
        <w:t>ک</w:t>
      </w:r>
      <w:r w:rsidRPr="00AA53D2">
        <w:rPr>
          <w:rFonts w:hint="cs"/>
          <w:rtl/>
        </w:rPr>
        <w:t xml:space="preserve">ه </w:t>
      </w:r>
      <w:r w:rsidR="00252C59" w:rsidRPr="00AA53D2">
        <w:rPr>
          <w:rFonts w:hint="cs"/>
          <w:rtl/>
        </w:rPr>
        <w:t xml:space="preserve">او را </w:t>
      </w:r>
      <w:r w:rsidRPr="00AA53D2">
        <w:rPr>
          <w:rFonts w:hint="cs"/>
          <w:rtl/>
        </w:rPr>
        <w:t>به عنوان دعوت</w:t>
      </w:r>
      <w:r w:rsidR="00252C59" w:rsidRPr="00AA53D2">
        <w:rPr>
          <w:rFonts w:hint="eastAsia"/>
          <w:rtl/>
        </w:rPr>
        <w:t>‌</w:t>
      </w:r>
      <w:r w:rsidRPr="00AA53D2">
        <w:rPr>
          <w:rFonts w:hint="cs"/>
          <w:rtl/>
        </w:rPr>
        <w:t>گر به سو</w:t>
      </w:r>
      <w:r w:rsidR="00AA53D2" w:rsidRPr="00AA53D2">
        <w:rPr>
          <w:rFonts w:hint="cs"/>
          <w:rtl/>
        </w:rPr>
        <w:t>ی</w:t>
      </w:r>
      <w:r w:rsidRPr="00AA53D2">
        <w:rPr>
          <w:rFonts w:hint="cs"/>
          <w:rtl/>
        </w:rPr>
        <w:t xml:space="preserve"> بهشت و </w:t>
      </w:r>
      <w:r w:rsidR="00252C59" w:rsidRPr="00AA53D2">
        <w:rPr>
          <w:rFonts w:hint="cs"/>
          <w:rtl/>
        </w:rPr>
        <w:t>مژده‌رسان نعمت</w:t>
      </w:r>
      <w:r w:rsidR="00252C59" w:rsidRPr="00AA53D2">
        <w:rPr>
          <w:rFonts w:hint="eastAsia"/>
          <w:rtl/>
        </w:rPr>
        <w:t>‌</w:t>
      </w:r>
      <w:r w:rsidR="00252C59" w:rsidRPr="00AA53D2">
        <w:rPr>
          <w:rFonts w:hint="cs"/>
          <w:rtl/>
        </w:rPr>
        <w:t>ها</w:t>
      </w:r>
      <w:r w:rsidR="00AA53D2" w:rsidRPr="00AA53D2">
        <w:rPr>
          <w:rFonts w:hint="cs"/>
          <w:rtl/>
        </w:rPr>
        <w:t>ی</w:t>
      </w:r>
      <w:r w:rsidR="00252C59" w:rsidRPr="00AA53D2">
        <w:rPr>
          <w:rFonts w:hint="cs"/>
          <w:rtl/>
        </w:rPr>
        <w:t xml:space="preserve"> آن و هشدار</w:t>
      </w:r>
      <w:r w:rsidRPr="00AA53D2">
        <w:rPr>
          <w:rFonts w:hint="cs"/>
          <w:rtl/>
        </w:rPr>
        <w:t xml:space="preserve">دهنده </w:t>
      </w:r>
      <w:r w:rsidR="00252C59" w:rsidRPr="00AA53D2">
        <w:rPr>
          <w:rFonts w:hint="cs"/>
          <w:rtl/>
        </w:rPr>
        <w:t xml:space="preserve">به دوزخ و بیم‌دهنده </w:t>
      </w:r>
      <w:r w:rsidRPr="00AA53D2">
        <w:rPr>
          <w:rFonts w:hint="cs"/>
          <w:rtl/>
        </w:rPr>
        <w:t>از عذاب</w:t>
      </w:r>
      <w:r w:rsidR="00252C59" w:rsidRPr="00AA53D2">
        <w:rPr>
          <w:rFonts w:hint="eastAsia"/>
          <w:rtl/>
        </w:rPr>
        <w:t>‌های آن فرستاد</w:t>
      </w:r>
      <w:r w:rsidRPr="00AA53D2">
        <w:rPr>
          <w:rFonts w:hint="cs"/>
          <w:rtl/>
        </w:rPr>
        <w:t>.</w:t>
      </w:r>
    </w:p>
    <w:p w:rsidR="008200FF" w:rsidRPr="00AA53D2" w:rsidRDefault="00941BB4" w:rsidP="00216D68">
      <w:pPr>
        <w:pStyle w:val="a1"/>
        <w:rPr>
          <w:rtl/>
        </w:rPr>
      </w:pPr>
      <w:r w:rsidRPr="00AA53D2">
        <w:rPr>
          <w:rFonts w:hint="cs"/>
          <w:rtl/>
        </w:rPr>
        <w:t xml:space="preserve">درود و سلام بر </w:t>
      </w:r>
      <w:r w:rsidR="008200FF" w:rsidRPr="00AA53D2">
        <w:rPr>
          <w:rFonts w:hint="cs"/>
          <w:rtl/>
        </w:rPr>
        <w:t xml:space="preserve">اهل و یاران پیامبر </w:t>
      </w:r>
      <w:r w:rsidR="009D53CD" w:rsidRPr="00AA53D2">
        <w:rPr>
          <w:rFonts w:cs="CTraditional Arabic" w:hint="cs"/>
          <w:szCs w:val="26"/>
          <w:rtl/>
        </w:rPr>
        <w:t>ص</w:t>
      </w:r>
      <w:r w:rsidR="008200FF" w:rsidRPr="00AA53D2">
        <w:rPr>
          <w:rFonts w:hint="cs"/>
          <w:rtl/>
        </w:rPr>
        <w:t xml:space="preserve"> </w:t>
      </w:r>
      <w:r w:rsidRPr="00AA53D2">
        <w:rPr>
          <w:rFonts w:hint="cs"/>
          <w:rtl/>
        </w:rPr>
        <w:t xml:space="preserve">و </w:t>
      </w:r>
      <w:r w:rsidR="008200FF" w:rsidRPr="00AA53D2">
        <w:rPr>
          <w:rFonts w:hint="cs"/>
          <w:rtl/>
        </w:rPr>
        <w:t>پیر</w:t>
      </w:r>
      <w:r w:rsidR="00252C59" w:rsidRPr="00AA53D2">
        <w:rPr>
          <w:rFonts w:hint="cs"/>
          <w:rtl/>
        </w:rPr>
        <w:t>و</w:t>
      </w:r>
      <w:r w:rsidR="008200FF" w:rsidRPr="00AA53D2">
        <w:rPr>
          <w:rFonts w:hint="cs"/>
          <w:rtl/>
        </w:rPr>
        <w:t>ان</w:t>
      </w:r>
      <w:r w:rsidR="00252C59" w:rsidRPr="00AA53D2">
        <w:rPr>
          <w:rFonts w:hint="eastAsia"/>
          <w:rtl/>
        </w:rPr>
        <w:t>‌</w:t>
      </w:r>
      <w:r w:rsidR="008200FF" w:rsidRPr="00AA53D2">
        <w:rPr>
          <w:rFonts w:hint="cs"/>
          <w:rtl/>
        </w:rPr>
        <w:t>شان</w:t>
      </w:r>
      <w:r w:rsidRPr="00AA53D2">
        <w:rPr>
          <w:rFonts w:hint="cs"/>
          <w:rtl/>
        </w:rPr>
        <w:t xml:space="preserve"> </w:t>
      </w:r>
      <w:r w:rsidR="00AA53D2" w:rsidRPr="00AA53D2">
        <w:rPr>
          <w:rFonts w:hint="cs"/>
          <w:rtl/>
        </w:rPr>
        <w:t>ک</w:t>
      </w:r>
      <w:r w:rsidRPr="00AA53D2">
        <w:rPr>
          <w:rFonts w:hint="cs"/>
          <w:rtl/>
        </w:rPr>
        <w:t>ه برا</w:t>
      </w:r>
      <w:r w:rsidR="00AA53D2" w:rsidRPr="00AA53D2">
        <w:rPr>
          <w:rFonts w:hint="cs"/>
          <w:rtl/>
        </w:rPr>
        <w:t>ی</w:t>
      </w:r>
      <w:r w:rsidRPr="00AA53D2">
        <w:rPr>
          <w:rFonts w:hint="cs"/>
          <w:rtl/>
        </w:rPr>
        <w:t xml:space="preserve"> خدمت </w:t>
      </w:r>
      <w:r w:rsidR="00252C59" w:rsidRPr="00AA53D2">
        <w:rPr>
          <w:rFonts w:hint="cs"/>
          <w:rtl/>
        </w:rPr>
        <w:t xml:space="preserve">به اسلام </w:t>
      </w:r>
      <w:r w:rsidRPr="00AA53D2">
        <w:rPr>
          <w:rFonts w:hint="cs"/>
          <w:rtl/>
        </w:rPr>
        <w:t xml:space="preserve">و گسترش </w:t>
      </w:r>
      <w:r w:rsidR="00252C59" w:rsidRPr="00AA53D2">
        <w:rPr>
          <w:rFonts w:hint="cs"/>
          <w:rtl/>
        </w:rPr>
        <w:t xml:space="preserve">آن، </w:t>
      </w:r>
      <w:r w:rsidRPr="00AA53D2">
        <w:rPr>
          <w:rFonts w:hint="cs"/>
          <w:rtl/>
        </w:rPr>
        <w:t>ابزار لازم را تدار</w:t>
      </w:r>
      <w:r w:rsidR="00AA53D2" w:rsidRPr="00AA53D2">
        <w:rPr>
          <w:rFonts w:hint="cs"/>
          <w:rtl/>
        </w:rPr>
        <w:t>ک</w:t>
      </w:r>
      <w:r w:rsidRPr="00AA53D2">
        <w:rPr>
          <w:rFonts w:hint="cs"/>
          <w:rtl/>
        </w:rPr>
        <w:t xml:space="preserve"> د</w:t>
      </w:r>
      <w:r w:rsidR="00AA53D2" w:rsidRPr="00AA53D2">
        <w:rPr>
          <w:rFonts w:hint="cs"/>
          <w:rtl/>
        </w:rPr>
        <w:t>ی</w:t>
      </w:r>
      <w:r w:rsidRPr="00AA53D2">
        <w:rPr>
          <w:rFonts w:hint="cs"/>
          <w:rtl/>
        </w:rPr>
        <w:t>ده</w:t>
      </w:r>
      <w:r w:rsidR="008200FF" w:rsidRPr="00AA53D2">
        <w:rPr>
          <w:rFonts w:hint="cs"/>
          <w:rtl/>
        </w:rPr>
        <w:t xml:space="preserve"> و </w:t>
      </w:r>
      <w:r w:rsidR="00AA53D2" w:rsidRPr="00AA53D2">
        <w:rPr>
          <w:rFonts w:hint="cs"/>
          <w:rtl/>
        </w:rPr>
        <w:t>ک</w:t>
      </w:r>
      <w:r w:rsidR="008200FF" w:rsidRPr="00AA53D2">
        <w:rPr>
          <w:rFonts w:hint="cs"/>
          <w:rtl/>
        </w:rPr>
        <w:t>مر همت بست</w:t>
      </w:r>
      <w:r w:rsidR="00252C59" w:rsidRPr="00AA53D2">
        <w:rPr>
          <w:rFonts w:hint="cs"/>
          <w:rtl/>
        </w:rPr>
        <w:t>ه‌ا</w:t>
      </w:r>
      <w:r w:rsidRPr="00AA53D2">
        <w:rPr>
          <w:rFonts w:hint="cs"/>
          <w:rtl/>
        </w:rPr>
        <w:t>ند</w:t>
      </w:r>
      <w:r w:rsidR="00252C59" w:rsidRPr="00AA53D2">
        <w:rPr>
          <w:rFonts w:hint="cs"/>
          <w:rtl/>
        </w:rPr>
        <w:t>؛ پیوسته به یاد الله هستند؛ شب</w:t>
      </w:r>
      <w:r w:rsidR="00252C59" w:rsidRPr="00AA53D2">
        <w:rPr>
          <w:rFonts w:hint="eastAsia"/>
          <w:rtl/>
        </w:rPr>
        <w:t>‌</w:t>
      </w:r>
      <w:r w:rsidRPr="00AA53D2">
        <w:rPr>
          <w:rFonts w:hint="cs"/>
          <w:rtl/>
        </w:rPr>
        <w:t xml:space="preserve">ها را </w:t>
      </w:r>
      <w:r w:rsidR="008200FF" w:rsidRPr="00AA53D2">
        <w:rPr>
          <w:rFonts w:hint="cs"/>
          <w:rtl/>
        </w:rPr>
        <w:t>ب</w:t>
      </w:r>
      <w:r w:rsidR="002F4F1B" w:rsidRPr="00AA53D2">
        <w:rPr>
          <w:rFonts w:hint="cs"/>
          <w:rtl/>
        </w:rPr>
        <w:t>ا</w:t>
      </w:r>
      <w:r w:rsidR="008200FF" w:rsidRPr="00AA53D2">
        <w:rPr>
          <w:rFonts w:hint="cs"/>
          <w:rtl/>
        </w:rPr>
        <w:t>‌</w:t>
      </w:r>
      <w:r w:rsidRPr="00AA53D2">
        <w:rPr>
          <w:rFonts w:hint="cs"/>
          <w:rtl/>
        </w:rPr>
        <w:t xml:space="preserve"> نماز </w:t>
      </w:r>
      <w:r w:rsidR="008200FF" w:rsidRPr="00AA53D2">
        <w:rPr>
          <w:rFonts w:hint="cs"/>
          <w:rtl/>
        </w:rPr>
        <w:t>و</w:t>
      </w:r>
      <w:r w:rsidRPr="00AA53D2">
        <w:rPr>
          <w:rFonts w:hint="cs"/>
          <w:rtl/>
        </w:rPr>
        <w:t xml:space="preserve"> استغفار </w:t>
      </w:r>
      <w:r w:rsidR="00252C59" w:rsidRPr="00AA53D2">
        <w:rPr>
          <w:rFonts w:hint="cs"/>
          <w:rtl/>
        </w:rPr>
        <w:t xml:space="preserve">به صبح می‌رسانند </w:t>
      </w:r>
      <w:r w:rsidR="008200FF" w:rsidRPr="00AA53D2">
        <w:rPr>
          <w:rFonts w:hint="cs"/>
          <w:rtl/>
        </w:rPr>
        <w:t>و</w:t>
      </w:r>
      <w:r w:rsidRPr="00AA53D2">
        <w:rPr>
          <w:rFonts w:hint="cs"/>
          <w:rtl/>
        </w:rPr>
        <w:t xml:space="preserve"> با </w:t>
      </w:r>
      <w:r w:rsidR="008200FF" w:rsidRPr="00AA53D2">
        <w:rPr>
          <w:rFonts w:hint="cs"/>
          <w:rtl/>
        </w:rPr>
        <w:t>خ</w:t>
      </w:r>
      <w:r w:rsidRPr="00AA53D2">
        <w:rPr>
          <w:rFonts w:hint="cs"/>
          <w:rtl/>
        </w:rPr>
        <w:t>دا</w:t>
      </w:r>
      <w:r w:rsidR="00AA53D2" w:rsidRPr="00AA53D2">
        <w:rPr>
          <w:rFonts w:hint="cs"/>
          <w:rtl/>
        </w:rPr>
        <w:t>ی</w:t>
      </w:r>
      <w:r w:rsidRPr="00AA53D2">
        <w:rPr>
          <w:rFonts w:hint="cs"/>
          <w:rtl/>
        </w:rPr>
        <w:t xml:space="preserve"> خود </w:t>
      </w:r>
      <w:r w:rsidR="008200FF" w:rsidRPr="00AA53D2">
        <w:rPr>
          <w:rFonts w:hint="cs"/>
          <w:rtl/>
          <w:lang w:bidi="ar-KW"/>
        </w:rPr>
        <w:t xml:space="preserve">به‌ </w:t>
      </w:r>
      <w:r w:rsidRPr="00AA53D2">
        <w:rPr>
          <w:rFonts w:hint="cs"/>
          <w:rtl/>
        </w:rPr>
        <w:t xml:space="preserve">مناجات </w:t>
      </w:r>
      <w:r w:rsidR="0060599F" w:rsidRPr="00AA53D2">
        <w:rPr>
          <w:rFonts w:hint="cs"/>
          <w:rtl/>
        </w:rPr>
        <w:t>می‌</w:t>
      </w:r>
      <w:r w:rsidR="008200FF" w:rsidRPr="00AA53D2">
        <w:rPr>
          <w:rFonts w:hint="cs"/>
          <w:rtl/>
        </w:rPr>
        <w:t>پردا</w:t>
      </w:r>
      <w:r w:rsidR="0060599F" w:rsidRPr="00AA53D2">
        <w:rPr>
          <w:rFonts w:hint="cs"/>
          <w:rtl/>
        </w:rPr>
        <w:t>ز</w:t>
      </w:r>
      <w:r w:rsidRPr="00AA53D2">
        <w:rPr>
          <w:rFonts w:hint="cs"/>
          <w:rtl/>
        </w:rPr>
        <w:t>ند، قر</w:t>
      </w:r>
      <w:r w:rsidR="0060599F" w:rsidRPr="00AA53D2">
        <w:rPr>
          <w:rFonts w:hint="cs"/>
          <w:rtl/>
        </w:rPr>
        <w:t>ا</w:t>
      </w:r>
      <w:r w:rsidR="003113CF" w:rsidRPr="00AA53D2">
        <w:rPr>
          <w:rFonts w:hint="cs"/>
          <w:rtl/>
        </w:rPr>
        <w:t>ن</w:t>
      </w:r>
      <w:r w:rsidR="0060599F" w:rsidRPr="00AA53D2">
        <w:rPr>
          <w:rFonts w:hint="cs"/>
          <w:rtl/>
        </w:rPr>
        <w:t xml:space="preserve"> </w:t>
      </w:r>
      <w:r w:rsidRPr="00AA53D2">
        <w:rPr>
          <w:rFonts w:hint="cs"/>
          <w:rtl/>
        </w:rPr>
        <w:t xml:space="preserve">تلاوت </w:t>
      </w:r>
      <w:r w:rsidR="0060599F" w:rsidRPr="00AA53D2">
        <w:rPr>
          <w:rFonts w:hint="cs"/>
          <w:rtl/>
        </w:rPr>
        <w:t xml:space="preserve">می‌کنند </w:t>
      </w:r>
      <w:r w:rsidRPr="00AA53D2">
        <w:rPr>
          <w:rFonts w:hint="cs"/>
          <w:rtl/>
        </w:rPr>
        <w:t xml:space="preserve">و با </w:t>
      </w:r>
      <w:r w:rsidR="008200FF" w:rsidRPr="00AA53D2">
        <w:rPr>
          <w:rFonts w:hint="cs"/>
          <w:rtl/>
          <w:lang w:bidi="ar-KW"/>
        </w:rPr>
        <w:t>تحمل تشنگی و گرسنگی</w:t>
      </w:r>
      <w:r w:rsidR="0060599F" w:rsidRPr="00AA53D2">
        <w:rPr>
          <w:rFonts w:hint="cs"/>
          <w:rtl/>
          <w:lang w:bidi="ar-KW"/>
        </w:rPr>
        <w:t>،</w:t>
      </w:r>
      <w:r w:rsidR="008200FF" w:rsidRPr="00AA53D2">
        <w:rPr>
          <w:rFonts w:hint="cs"/>
          <w:rtl/>
          <w:lang w:bidi="ar-KW"/>
        </w:rPr>
        <w:t xml:space="preserve"> روزها را </w:t>
      </w:r>
      <w:r w:rsidRPr="00AA53D2">
        <w:rPr>
          <w:rFonts w:hint="cs"/>
          <w:rtl/>
        </w:rPr>
        <w:t xml:space="preserve">روزه </w:t>
      </w:r>
      <w:r w:rsidR="008200FF" w:rsidRPr="00AA53D2">
        <w:rPr>
          <w:rFonts w:hint="cs"/>
          <w:rtl/>
          <w:lang w:bidi="ar-KW"/>
        </w:rPr>
        <w:t>می‌</w:t>
      </w:r>
      <w:r w:rsidR="0060599F" w:rsidRPr="00AA53D2">
        <w:rPr>
          <w:rFonts w:hint="cs"/>
          <w:rtl/>
        </w:rPr>
        <w:t>گیر</w:t>
      </w:r>
      <w:r w:rsidRPr="00AA53D2">
        <w:rPr>
          <w:rFonts w:hint="cs"/>
          <w:rtl/>
        </w:rPr>
        <w:t>ن</w:t>
      </w:r>
      <w:r w:rsidR="008200FF" w:rsidRPr="00AA53D2">
        <w:rPr>
          <w:rFonts w:hint="cs"/>
          <w:rtl/>
        </w:rPr>
        <w:t>د</w:t>
      </w:r>
      <w:r w:rsidRPr="00AA53D2">
        <w:rPr>
          <w:rFonts w:hint="cs"/>
          <w:rtl/>
        </w:rPr>
        <w:t xml:space="preserve"> تا بد</w:t>
      </w:r>
      <w:r w:rsidR="00AA53D2" w:rsidRPr="00AA53D2">
        <w:rPr>
          <w:rFonts w:hint="cs"/>
          <w:rtl/>
        </w:rPr>
        <w:t>ی</w:t>
      </w:r>
      <w:r w:rsidRPr="00AA53D2">
        <w:rPr>
          <w:rFonts w:hint="cs"/>
          <w:rtl/>
        </w:rPr>
        <w:t>ن ترت</w:t>
      </w:r>
      <w:r w:rsidR="00AA53D2" w:rsidRPr="00AA53D2">
        <w:rPr>
          <w:rFonts w:hint="cs"/>
          <w:rtl/>
        </w:rPr>
        <w:t>ی</w:t>
      </w:r>
      <w:r w:rsidRPr="00AA53D2">
        <w:rPr>
          <w:rFonts w:hint="cs"/>
          <w:rtl/>
        </w:rPr>
        <w:t xml:space="preserve">ب خود را </w:t>
      </w:r>
      <w:r w:rsidR="00252C59" w:rsidRPr="00AA53D2">
        <w:rPr>
          <w:rFonts w:hint="cs"/>
          <w:rtl/>
        </w:rPr>
        <w:t xml:space="preserve">به الله </w:t>
      </w:r>
      <w:r w:rsidR="0060599F" w:rsidRPr="00AA53D2">
        <w:rPr>
          <w:rFonts w:hint="cs"/>
          <w:rtl/>
        </w:rPr>
        <w:t xml:space="preserve">متعال </w:t>
      </w:r>
      <w:r w:rsidR="00252C59" w:rsidRPr="00AA53D2">
        <w:rPr>
          <w:rFonts w:hint="cs"/>
          <w:rtl/>
        </w:rPr>
        <w:t>نزد</w:t>
      </w:r>
      <w:r w:rsidR="00AA53D2" w:rsidRPr="00AA53D2">
        <w:rPr>
          <w:rFonts w:hint="cs"/>
          <w:rtl/>
        </w:rPr>
        <w:t>یک</w:t>
      </w:r>
      <w:r w:rsidR="00252C59" w:rsidRPr="00AA53D2">
        <w:rPr>
          <w:rFonts w:hint="cs"/>
          <w:rtl/>
        </w:rPr>
        <w:t xml:space="preserve"> </w:t>
      </w:r>
      <w:r w:rsidR="00AA53D2" w:rsidRPr="00AA53D2">
        <w:rPr>
          <w:rFonts w:hint="cs"/>
          <w:rtl/>
        </w:rPr>
        <w:t>ک</w:t>
      </w:r>
      <w:r w:rsidR="00252C59" w:rsidRPr="00AA53D2">
        <w:rPr>
          <w:rFonts w:hint="cs"/>
          <w:rtl/>
        </w:rPr>
        <w:t>نند. چون م</w:t>
      </w:r>
      <w:r w:rsidR="00AA53D2" w:rsidRPr="00AA53D2">
        <w:rPr>
          <w:rFonts w:hint="cs"/>
          <w:rtl/>
        </w:rPr>
        <w:t>ی</w:t>
      </w:r>
      <w:r w:rsidR="00252C59" w:rsidRPr="00AA53D2">
        <w:rPr>
          <w:rFonts w:hint="eastAsia"/>
          <w:rtl/>
        </w:rPr>
        <w:t>‌</w:t>
      </w:r>
      <w:r w:rsidRPr="00AA53D2">
        <w:rPr>
          <w:rFonts w:hint="cs"/>
          <w:rtl/>
        </w:rPr>
        <w:t xml:space="preserve">دانستند </w:t>
      </w:r>
      <w:r w:rsidR="00AA53D2" w:rsidRPr="00AA53D2">
        <w:rPr>
          <w:rFonts w:hint="cs"/>
          <w:rtl/>
        </w:rPr>
        <w:t>ک</w:t>
      </w:r>
      <w:r w:rsidRPr="00AA53D2">
        <w:rPr>
          <w:rFonts w:hint="cs"/>
          <w:rtl/>
        </w:rPr>
        <w:t xml:space="preserve">ه </w:t>
      </w:r>
      <w:r w:rsidR="00EB4C32" w:rsidRPr="00AA53D2">
        <w:rPr>
          <w:rFonts w:hint="cs"/>
          <w:rtl/>
        </w:rPr>
        <w:t xml:space="preserve">مژده و هشدار الله متعال حقیقی و جدی </w:t>
      </w:r>
      <w:r w:rsidRPr="00AA53D2">
        <w:rPr>
          <w:rFonts w:hint="cs"/>
          <w:rtl/>
        </w:rPr>
        <w:t xml:space="preserve">است و </w:t>
      </w:r>
      <w:r w:rsidR="00EB4C32" w:rsidRPr="00AA53D2">
        <w:rPr>
          <w:rFonts w:hint="cs"/>
          <w:rtl/>
        </w:rPr>
        <w:t xml:space="preserve">ورود به بهشت </w:t>
      </w:r>
      <w:r w:rsidR="00CD47AC" w:rsidRPr="00AA53D2">
        <w:rPr>
          <w:rFonts w:hint="cs"/>
          <w:rtl/>
        </w:rPr>
        <w:t>رهای</w:t>
      </w:r>
      <w:r w:rsidR="00AA53D2" w:rsidRPr="00AA53D2">
        <w:rPr>
          <w:rFonts w:hint="cs"/>
          <w:rtl/>
        </w:rPr>
        <w:t>ی</w:t>
      </w:r>
      <w:r w:rsidR="00CD47AC" w:rsidRPr="00AA53D2">
        <w:rPr>
          <w:rFonts w:hint="cs"/>
          <w:rtl/>
        </w:rPr>
        <w:t xml:space="preserve"> </w:t>
      </w:r>
      <w:r w:rsidRPr="00AA53D2">
        <w:rPr>
          <w:rFonts w:hint="cs"/>
          <w:rtl/>
        </w:rPr>
        <w:t>از دوزخ</w:t>
      </w:r>
      <w:r w:rsidR="00EB4C32" w:rsidRPr="00AA53D2">
        <w:rPr>
          <w:rFonts w:hint="cs"/>
          <w:rtl/>
        </w:rPr>
        <w:t>،</w:t>
      </w:r>
      <w:r w:rsidRPr="00AA53D2">
        <w:rPr>
          <w:rFonts w:hint="cs"/>
          <w:rtl/>
        </w:rPr>
        <w:t xml:space="preserve"> بدون آمادگ</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 xml:space="preserve">امل و </w:t>
      </w:r>
      <w:r w:rsidR="00EB4C32" w:rsidRPr="00AA53D2">
        <w:rPr>
          <w:rFonts w:hint="cs"/>
          <w:rtl/>
        </w:rPr>
        <w:t>تلاش فراوان</w:t>
      </w:r>
      <w:r w:rsidRPr="00AA53D2">
        <w:rPr>
          <w:rFonts w:hint="cs"/>
          <w:rtl/>
        </w:rPr>
        <w:t xml:space="preserve"> </w:t>
      </w:r>
      <w:r w:rsidR="00EB4C32" w:rsidRPr="00AA53D2">
        <w:rPr>
          <w:rFonts w:hint="cs"/>
          <w:rtl/>
        </w:rPr>
        <w:t>آسان و شدنی</w:t>
      </w:r>
      <w:r w:rsidRPr="00AA53D2">
        <w:rPr>
          <w:rFonts w:hint="cs"/>
          <w:rtl/>
        </w:rPr>
        <w:t xml:space="preserve"> ن</w:t>
      </w:r>
      <w:r w:rsidR="00AA53D2" w:rsidRPr="00AA53D2">
        <w:rPr>
          <w:rFonts w:hint="cs"/>
          <w:rtl/>
        </w:rPr>
        <w:t>ی</w:t>
      </w:r>
      <w:r w:rsidRPr="00AA53D2">
        <w:rPr>
          <w:rFonts w:hint="cs"/>
          <w:rtl/>
        </w:rPr>
        <w:t>ست</w:t>
      </w:r>
      <w:r w:rsidR="00EB4C32" w:rsidRPr="00AA53D2">
        <w:rPr>
          <w:rFonts w:hint="cs"/>
          <w:rtl/>
        </w:rPr>
        <w:t xml:space="preserve">؛ باید ناملایمات را پذیرا شد و بر خوشی‌ها پشت </w:t>
      </w:r>
      <w:r w:rsidR="00074CE7" w:rsidRPr="00AA53D2">
        <w:rPr>
          <w:rFonts w:hint="cs"/>
          <w:rtl/>
        </w:rPr>
        <w:t>کر</w:t>
      </w:r>
      <w:r w:rsidR="00EB4C32" w:rsidRPr="00AA53D2">
        <w:rPr>
          <w:rFonts w:hint="cs"/>
          <w:rtl/>
        </w:rPr>
        <w:t>د.</w:t>
      </w:r>
    </w:p>
    <w:p w:rsidR="00941BB4" w:rsidRPr="00AA53D2" w:rsidRDefault="00941BB4" w:rsidP="00216D68">
      <w:pPr>
        <w:pStyle w:val="a1"/>
        <w:rPr>
          <w:rtl/>
        </w:rPr>
      </w:pPr>
      <w:r w:rsidRPr="00AA53D2">
        <w:rPr>
          <w:rFonts w:hint="cs"/>
          <w:rtl/>
        </w:rPr>
        <w:t>ا</w:t>
      </w:r>
      <w:r w:rsidR="00AA53D2" w:rsidRPr="00AA53D2">
        <w:rPr>
          <w:rFonts w:hint="cs"/>
          <w:rtl/>
        </w:rPr>
        <w:t>ی</w:t>
      </w:r>
      <w:r w:rsidRPr="00AA53D2">
        <w:rPr>
          <w:rFonts w:hint="cs"/>
          <w:rtl/>
        </w:rPr>
        <w:t>ن</w:t>
      </w:r>
      <w:r w:rsidR="00657598" w:rsidRPr="00AA53D2">
        <w:rPr>
          <w:rFonts w:hint="cs"/>
          <w:rtl/>
          <w:lang w:bidi="ar-KW"/>
        </w:rPr>
        <w:t>ک</w:t>
      </w:r>
      <w:r w:rsidRPr="00AA53D2">
        <w:rPr>
          <w:rFonts w:hint="cs"/>
          <w:rtl/>
        </w:rPr>
        <w:t xml:space="preserve"> بخش سوم از </w:t>
      </w:r>
      <w:r w:rsidR="00657598" w:rsidRPr="00AA53D2">
        <w:rPr>
          <w:rFonts w:hint="cs"/>
          <w:rtl/>
          <w:lang w:bidi="ar-KW"/>
        </w:rPr>
        <w:t xml:space="preserve">سلسله‌ </w:t>
      </w:r>
      <w:r w:rsidRPr="00AA53D2">
        <w:rPr>
          <w:rFonts w:hint="cs"/>
          <w:rtl/>
        </w:rPr>
        <w:t xml:space="preserve">مباحث روز </w:t>
      </w:r>
      <w:r w:rsidR="00504825" w:rsidRPr="00AA53D2">
        <w:rPr>
          <w:rFonts w:hint="cs"/>
          <w:rtl/>
        </w:rPr>
        <w:t xml:space="preserve">رستاخیز </w:t>
      </w:r>
      <w:r w:rsidR="00657598" w:rsidRPr="00AA53D2">
        <w:rPr>
          <w:rFonts w:hint="cs"/>
          <w:rtl/>
        </w:rPr>
        <w:t>ارائه‌ می‌شود</w:t>
      </w:r>
      <w:r w:rsidR="006862B7" w:rsidRPr="00AA53D2">
        <w:rPr>
          <w:rFonts w:hint="cs"/>
          <w:rtl/>
        </w:rPr>
        <w:t>.</w:t>
      </w:r>
      <w:r w:rsidRPr="00AA53D2">
        <w:rPr>
          <w:rFonts w:hint="cs"/>
          <w:rtl/>
        </w:rPr>
        <w:t xml:space="preserve"> </w:t>
      </w:r>
      <w:r w:rsidR="006862B7" w:rsidRPr="00AA53D2">
        <w:rPr>
          <w:rFonts w:hint="cs"/>
          <w:rtl/>
        </w:rPr>
        <w:t>این بخش،</w:t>
      </w:r>
      <w:r w:rsidR="008200FF" w:rsidRPr="00AA53D2">
        <w:rPr>
          <w:rFonts w:hint="cs"/>
          <w:rtl/>
        </w:rPr>
        <w:t xml:space="preserve"> بررسی</w:t>
      </w:r>
      <w:r w:rsidRPr="00AA53D2">
        <w:rPr>
          <w:rFonts w:hint="cs"/>
          <w:rtl/>
        </w:rPr>
        <w:t xml:space="preserve"> بهشت و دوزخ </w:t>
      </w:r>
      <w:r w:rsidR="006862B7" w:rsidRPr="00AA53D2">
        <w:rPr>
          <w:rFonts w:hint="cs"/>
          <w:rtl/>
        </w:rPr>
        <w:t xml:space="preserve">و </w:t>
      </w:r>
      <w:r w:rsidR="00657598" w:rsidRPr="00AA53D2">
        <w:rPr>
          <w:rFonts w:hint="cs"/>
          <w:rtl/>
        </w:rPr>
        <w:t>حاوی</w:t>
      </w:r>
      <w:r w:rsidRPr="00AA53D2">
        <w:rPr>
          <w:rFonts w:hint="cs"/>
          <w:rtl/>
        </w:rPr>
        <w:t xml:space="preserve"> دو باب است</w:t>
      </w:r>
      <w:r w:rsidR="0085259D">
        <w:rPr>
          <w:rFonts w:hint="cs"/>
          <w:rtl/>
        </w:rPr>
        <w:t xml:space="preserve">: </w:t>
      </w:r>
    </w:p>
    <w:p w:rsidR="00941BB4" w:rsidRPr="00AA53D2" w:rsidRDefault="00941BB4" w:rsidP="00216D68">
      <w:pPr>
        <w:pStyle w:val="a1"/>
        <w:rPr>
          <w:rtl/>
        </w:rPr>
      </w:pPr>
      <w:r w:rsidRPr="00AA53D2">
        <w:rPr>
          <w:rFonts w:hint="cs"/>
          <w:rtl/>
        </w:rPr>
        <w:t>باب اول</w:t>
      </w:r>
      <w:r w:rsidR="0085259D">
        <w:rPr>
          <w:rFonts w:hint="cs"/>
          <w:rtl/>
        </w:rPr>
        <w:t xml:space="preserve">: </w:t>
      </w:r>
      <w:r w:rsidR="006862B7" w:rsidRPr="00AA53D2">
        <w:rPr>
          <w:rFonts w:hint="cs"/>
          <w:rtl/>
        </w:rPr>
        <w:t xml:space="preserve">درمورد </w:t>
      </w:r>
      <w:r w:rsidRPr="00AA53D2">
        <w:rPr>
          <w:rFonts w:hint="cs"/>
          <w:rtl/>
        </w:rPr>
        <w:t xml:space="preserve">دوزخ </w:t>
      </w:r>
      <w:r w:rsidR="008200FF" w:rsidRPr="00AA53D2">
        <w:rPr>
          <w:rFonts w:hint="cs"/>
          <w:rtl/>
          <w:lang w:bidi="ar-KW"/>
        </w:rPr>
        <w:t>است که‌</w:t>
      </w:r>
      <w:r w:rsidR="008200FF" w:rsidRPr="00AA53D2">
        <w:rPr>
          <w:rFonts w:hint="cs"/>
          <w:rtl/>
        </w:rPr>
        <w:t xml:space="preserve"> </w:t>
      </w:r>
      <w:r w:rsidR="00AA53D2" w:rsidRPr="00AA53D2">
        <w:rPr>
          <w:rFonts w:hint="cs"/>
          <w:rtl/>
        </w:rPr>
        <w:t>یک</w:t>
      </w:r>
      <w:r w:rsidR="008200FF" w:rsidRPr="00AA53D2">
        <w:rPr>
          <w:rFonts w:hint="cs"/>
          <w:rtl/>
        </w:rPr>
        <w:t xml:space="preserve"> </w:t>
      </w:r>
      <w:r w:rsidRPr="00AA53D2">
        <w:rPr>
          <w:rFonts w:hint="cs"/>
          <w:rtl/>
        </w:rPr>
        <w:t>مقدم</w:t>
      </w:r>
      <w:r w:rsidR="008200FF" w:rsidRPr="00AA53D2">
        <w:rPr>
          <w:rFonts w:hint="cs"/>
          <w:rtl/>
        </w:rPr>
        <w:t>ه</w:t>
      </w:r>
      <w:r w:rsidRPr="00AA53D2">
        <w:rPr>
          <w:rFonts w:hint="cs"/>
          <w:rtl/>
        </w:rPr>
        <w:t xml:space="preserve"> و ده</w:t>
      </w:r>
      <w:r w:rsidR="004635FF" w:rsidRPr="00AA53D2">
        <w:rPr>
          <w:rFonts w:hint="cs"/>
          <w:rtl/>
        </w:rPr>
        <w:t xml:space="preserve"> بخش </w:t>
      </w:r>
      <w:r w:rsidR="00D813A4" w:rsidRPr="00AA53D2">
        <w:rPr>
          <w:rFonts w:hint="cs"/>
          <w:rtl/>
        </w:rPr>
        <w:t>را در بر می‌گیرد</w:t>
      </w:r>
      <w:r w:rsidRPr="00AA53D2">
        <w:rPr>
          <w:rFonts w:hint="cs"/>
          <w:rtl/>
        </w:rPr>
        <w:t>.</w:t>
      </w:r>
    </w:p>
    <w:p w:rsidR="008200FF" w:rsidRPr="00AA53D2" w:rsidRDefault="00941BB4" w:rsidP="00216D68">
      <w:pPr>
        <w:pStyle w:val="a1"/>
        <w:rPr>
          <w:rtl/>
        </w:rPr>
      </w:pPr>
      <w:r w:rsidRPr="00AA53D2">
        <w:rPr>
          <w:rFonts w:hint="cs"/>
          <w:rtl/>
        </w:rPr>
        <w:t>مقدم</w:t>
      </w:r>
      <w:r w:rsidR="008200FF" w:rsidRPr="00AA53D2">
        <w:rPr>
          <w:rFonts w:hint="cs"/>
          <w:rtl/>
        </w:rPr>
        <w:t xml:space="preserve">ه به‌ شناسایی </w:t>
      </w:r>
      <w:r w:rsidRPr="00AA53D2">
        <w:rPr>
          <w:rFonts w:hint="cs"/>
          <w:rtl/>
        </w:rPr>
        <w:t xml:space="preserve">دوزخ </w:t>
      </w:r>
      <w:r w:rsidR="008200FF" w:rsidRPr="00AA53D2">
        <w:rPr>
          <w:rFonts w:hint="cs"/>
          <w:rtl/>
        </w:rPr>
        <w:t>اختصاص داده‌ شده‌ است.</w:t>
      </w:r>
    </w:p>
    <w:p w:rsidR="00941BB4" w:rsidRPr="00AA53D2" w:rsidRDefault="00941BB4" w:rsidP="00216D68">
      <w:pPr>
        <w:pStyle w:val="a1"/>
        <w:rPr>
          <w:rtl/>
        </w:rPr>
      </w:pPr>
      <w:r w:rsidRPr="00AA53D2">
        <w:rPr>
          <w:rFonts w:hint="cs"/>
          <w:rtl/>
        </w:rPr>
        <w:t>در</w:t>
      </w:r>
      <w:r w:rsidR="004635FF" w:rsidRPr="00AA53D2">
        <w:rPr>
          <w:rFonts w:hint="cs"/>
          <w:rtl/>
        </w:rPr>
        <w:t xml:space="preserve"> بخش </w:t>
      </w:r>
      <w:r w:rsidRPr="00AA53D2">
        <w:rPr>
          <w:rFonts w:hint="cs"/>
          <w:rtl/>
        </w:rPr>
        <w:t>اول</w:t>
      </w:r>
      <w:r w:rsidR="006862B7" w:rsidRPr="00AA53D2">
        <w:rPr>
          <w:rFonts w:hint="cs"/>
          <w:rtl/>
        </w:rPr>
        <w:t>،</w:t>
      </w:r>
      <w:r w:rsidRPr="00AA53D2">
        <w:rPr>
          <w:rFonts w:hint="cs"/>
          <w:rtl/>
        </w:rPr>
        <w:t xml:space="preserve"> د</w:t>
      </w:r>
      <w:r w:rsidR="00AA53D2" w:rsidRPr="00AA53D2">
        <w:rPr>
          <w:rFonts w:hint="cs"/>
          <w:rtl/>
        </w:rPr>
        <w:t>ی</w:t>
      </w:r>
      <w:r w:rsidRPr="00AA53D2">
        <w:rPr>
          <w:rFonts w:hint="cs"/>
          <w:rtl/>
        </w:rPr>
        <w:t xml:space="preserve">دگاه اهل سنت و جماعت </w:t>
      </w:r>
      <w:r w:rsidR="006862B7" w:rsidRPr="00AA53D2">
        <w:rPr>
          <w:rFonts w:hint="cs"/>
          <w:rtl/>
        </w:rPr>
        <w:t>درباره‌ی آفر</w:t>
      </w:r>
      <w:r w:rsidR="00AA53D2" w:rsidRPr="00AA53D2">
        <w:rPr>
          <w:rFonts w:hint="cs"/>
          <w:rtl/>
        </w:rPr>
        <w:t>ی</w:t>
      </w:r>
      <w:r w:rsidR="006862B7" w:rsidRPr="00AA53D2">
        <w:rPr>
          <w:rFonts w:hint="cs"/>
          <w:rtl/>
        </w:rPr>
        <w:t>ده شد</w:t>
      </w:r>
      <w:r w:rsidR="00074CE7" w:rsidRPr="00AA53D2">
        <w:rPr>
          <w:rFonts w:hint="cs"/>
          <w:rtl/>
        </w:rPr>
        <w:t>ن</w:t>
      </w:r>
      <w:r w:rsidR="006862B7" w:rsidRPr="00AA53D2">
        <w:rPr>
          <w:rFonts w:hint="cs"/>
          <w:rtl/>
        </w:rPr>
        <w:t xml:space="preserve"> بهشت و دوزخ</w:t>
      </w:r>
      <w:r w:rsidRPr="00AA53D2">
        <w:rPr>
          <w:rFonts w:hint="cs"/>
          <w:rtl/>
        </w:rPr>
        <w:t xml:space="preserve">، </w:t>
      </w:r>
      <w:r w:rsidR="006862B7" w:rsidRPr="00AA53D2">
        <w:rPr>
          <w:rFonts w:hint="cs"/>
          <w:rtl/>
        </w:rPr>
        <w:t xml:space="preserve">بیان </w:t>
      </w:r>
      <w:r w:rsidRPr="00AA53D2">
        <w:rPr>
          <w:rFonts w:hint="cs"/>
          <w:rtl/>
        </w:rPr>
        <w:t xml:space="preserve">شده </w:t>
      </w:r>
      <w:r w:rsidR="006862B7" w:rsidRPr="00AA53D2">
        <w:rPr>
          <w:rFonts w:hint="cs"/>
          <w:rtl/>
        </w:rPr>
        <w:t>است و د</w:t>
      </w:r>
      <w:r w:rsidR="00AA53D2" w:rsidRPr="00AA53D2">
        <w:rPr>
          <w:rFonts w:hint="cs"/>
          <w:rtl/>
        </w:rPr>
        <w:t>ی</w:t>
      </w:r>
      <w:r w:rsidR="006862B7" w:rsidRPr="00AA53D2">
        <w:rPr>
          <w:rFonts w:hint="cs"/>
          <w:rtl/>
        </w:rPr>
        <w:t>دگاه فرقه</w:t>
      </w:r>
      <w:r w:rsidR="006862B7" w:rsidRPr="00AA53D2">
        <w:rPr>
          <w:rFonts w:hint="eastAsia"/>
          <w:rtl/>
        </w:rPr>
        <w:t>‌</w:t>
      </w:r>
      <w:r w:rsidR="006862B7" w:rsidRPr="00AA53D2">
        <w:rPr>
          <w:rFonts w:hint="cs"/>
          <w:rtl/>
        </w:rPr>
        <w:t>ها</w:t>
      </w:r>
      <w:r w:rsidR="00AA53D2" w:rsidRPr="00AA53D2">
        <w:rPr>
          <w:rFonts w:hint="cs"/>
          <w:rtl/>
        </w:rPr>
        <w:t>ی</w:t>
      </w:r>
      <w:r w:rsidRPr="00AA53D2">
        <w:rPr>
          <w:rFonts w:hint="cs"/>
          <w:rtl/>
        </w:rPr>
        <w:t xml:space="preserve"> </w:t>
      </w:r>
      <w:r w:rsidR="006862B7" w:rsidRPr="00AA53D2">
        <w:rPr>
          <w:rFonts w:hint="cs"/>
          <w:rtl/>
        </w:rPr>
        <w:t>مخالف با د</w:t>
      </w:r>
      <w:r w:rsidR="00AA53D2" w:rsidRPr="00AA53D2">
        <w:rPr>
          <w:rFonts w:hint="cs"/>
          <w:rtl/>
        </w:rPr>
        <w:t>ی</w:t>
      </w:r>
      <w:r w:rsidR="006862B7" w:rsidRPr="00AA53D2">
        <w:rPr>
          <w:rFonts w:hint="cs"/>
          <w:rtl/>
        </w:rPr>
        <w:t>دگاه اهل سنت</w:t>
      </w:r>
      <w:r w:rsidRPr="00AA53D2">
        <w:rPr>
          <w:rFonts w:hint="cs"/>
          <w:rtl/>
        </w:rPr>
        <w:t xml:space="preserve">، </w:t>
      </w:r>
      <w:r w:rsidR="006862B7" w:rsidRPr="00AA53D2">
        <w:rPr>
          <w:rFonts w:hint="cs"/>
          <w:rtl/>
        </w:rPr>
        <w:t>مورد نقد قرار گرفته است.</w:t>
      </w:r>
    </w:p>
    <w:p w:rsidR="00941BB4" w:rsidRPr="00AA53D2" w:rsidRDefault="00131C13" w:rsidP="00216D68">
      <w:pPr>
        <w:pStyle w:val="a1"/>
        <w:rPr>
          <w:rtl/>
        </w:rPr>
      </w:pPr>
      <w:r w:rsidRPr="00AA53D2">
        <w:rPr>
          <w:rFonts w:hint="cs"/>
          <w:rtl/>
        </w:rPr>
        <w:t xml:space="preserve">بخش </w:t>
      </w:r>
      <w:r w:rsidR="00941BB4" w:rsidRPr="00AA53D2">
        <w:rPr>
          <w:rFonts w:hint="cs"/>
          <w:rtl/>
        </w:rPr>
        <w:t>دوم</w:t>
      </w:r>
      <w:r w:rsidR="0085259D">
        <w:rPr>
          <w:rFonts w:hint="cs"/>
          <w:rtl/>
        </w:rPr>
        <w:t xml:space="preserve">: </w:t>
      </w:r>
      <w:r w:rsidR="006862B7" w:rsidRPr="00AA53D2">
        <w:rPr>
          <w:rFonts w:hint="cs"/>
          <w:rtl/>
        </w:rPr>
        <w:t>درمورد</w:t>
      </w:r>
      <w:r w:rsidR="00941BB4" w:rsidRPr="00AA53D2">
        <w:rPr>
          <w:rFonts w:hint="cs"/>
          <w:rtl/>
        </w:rPr>
        <w:t xml:space="preserve"> نگهبانان دوزخ</w:t>
      </w:r>
      <w:r w:rsidR="006862B7" w:rsidRPr="00AA53D2">
        <w:rPr>
          <w:rFonts w:hint="cs"/>
          <w:rtl/>
        </w:rPr>
        <w:t>،</w:t>
      </w:r>
      <w:r w:rsidR="00941BB4" w:rsidRPr="00AA53D2">
        <w:rPr>
          <w:rFonts w:hint="cs"/>
          <w:rtl/>
        </w:rPr>
        <w:t xml:space="preserve"> </w:t>
      </w:r>
      <w:r w:rsidR="00824D86" w:rsidRPr="00AA53D2">
        <w:rPr>
          <w:rFonts w:hint="cs"/>
          <w:rtl/>
        </w:rPr>
        <w:t>‏</w:t>
      </w:r>
      <w:r w:rsidR="00941BB4" w:rsidRPr="00AA53D2">
        <w:rPr>
          <w:rFonts w:hint="cs"/>
          <w:rtl/>
        </w:rPr>
        <w:t>فرشتگان</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 xml:space="preserve">ه امور دوزخ </w:t>
      </w:r>
      <w:r w:rsidR="008200FF" w:rsidRPr="00AA53D2">
        <w:rPr>
          <w:rFonts w:hint="cs"/>
          <w:rtl/>
        </w:rPr>
        <w:t>را اداره‌ می‌کنند</w:t>
      </w:r>
      <w:r w:rsidR="00246CEF" w:rsidRPr="00AA53D2">
        <w:rPr>
          <w:rFonts w:hint="cs"/>
          <w:rtl/>
        </w:rPr>
        <w:t>‏</w:t>
      </w:r>
      <w:r w:rsidR="00941BB4" w:rsidRPr="00AA53D2">
        <w:rPr>
          <w:rFonts w:hint="cs"/>
          <w:rtl/>
        </w:rPr>
        <w:t xml:space="preserve"> و تعداد و </w:t>
      </w:r>
      <w:r w:rsidR="006862B7" w:rsidRPr="00AA53D2">
        <w:rPr>
          <w:rFonts w:hint="cs"/>
          <w:rtl/>
        </w:rPr>
        <w:t xml:space="preserve">توانمندی آن‌ها </w:t>
      </w:r>
      <w:r w:rsidR="008200FF" w:rsidRPr="00AA53D2">
        <w:rPr>
          <w:rFonts w:hint="cs"/>
          <w:rtl/>
        </w:rPr>
        <w:t>می‌باشد</w:t>
      </w:r>
      <w:r w:rsidR="00941BB4" w:rsidRPr="00AA53D2">
        <w:rPr>
          <w:rFonts w:hint="cs"/>
          <w:rtl/>
        </w:rPr>
        <w:t>.</w:t>
      </w:r>
    </w:p>
    <w:p w:rsidR="00941BB4" w:rsidRPr="00AA53D2" w:rsidRDefault="00131C13" w:rsidP="00216D68">
      <w:pPr>
        <w:pStyle w:val="a1"/>
        <w:rPr>
          <w:rtl/>
        </w:rPr>
      </w:pPr>
      <w:r w:rsidRPr="00AA53D2">
        <w:rPr>
          <w:rFonts w:hint="cs"/>
          <w:rtl/>
        </w:rPr>
        <w:t xml:space="preserve">بخش </w:t>
      </w:r>
      <w:r w:rsidR="00941BB4" w:rsidRPr="00AA53D2">
        <w:rPr>
          <w:rFonts w:hint="cs"/>
          <w:rtl/>
        </w:rPr>
        <w:t>سوم</w:t>
      </w:r>
      <w:r w:rsidR="0085259D">
        <w:rPr>
          <w:rFonts w:hint="cs"/>
          <w:rtl/>
        </w:rPr>
        <w:t xml:space="preserve">: </w:t>
      </w:r>
      <w:r w:rsidR="00941BB4" w:rsidRPr="00AA53D2">
        <w:rPr>
          <w:rFonts w:hint="cs"/>
          <w:rtl/>
        </w:rPr>
        <w:t>درباره</w:t>
      </w:r>
      <w:r w:rsidR="006862B7" w:rsidRPr="00AA53D2">
        <w:rPr>
          <w:rFonts w:hint="eastAsia"/>
          <w:rtl/>
        </w:rPr>
        <w:t>‌ی</w:t>
      </w:r>
      <w:r w:rsidR="00941BB4" w:rsidRPr="00AA53D2">
        <w:rPr>
          <w:rFonts w:hint="cs"/>
          <w:rtl/>
        </w:rPr>
        <w:t xml:space="preserve"> و</w:t>
      </w:r>
      <w:r w:rsidR="00AA53D2" w:rsidRPr="00AA53D2">
        <w:rPr>
          <w:rFonts w:hint="cs"/>
          <w:rtl/>
        </w:rPr>
        <w:t>ی</w:t>
      </w:r>
      <w:r w:rsidR="00941BB4" w:rsidRPr="00AA53D2">
        <w:rPr>
          <w:rFonts w:hint="cs"/>
          <w:rtl/>
        </w:rPr>
        <w:t>ژگ</w:t>
      </w:r>
      <w:r w:rsidR="00AA53D2" w:rsidRPr="00AA53D2">
        <w:rPr>
          <w:rFonts w:hint="cs"/>
          <w:rtl/>
        </w:rPr>
        <w:t>ی</w:t>
      </w:r>
      <w:r w:rsidR="008200FF" w:rsidRPr="00AA53D2">
        <w:rPr>
          <w:rFonts w:hint="cs"/>
          <w:rtl/>
        </w:rPr>
        <w:t>‌</w:t>
      </w:r>
      <w:r w:rsidR="00941BB4" w:rsidRPr="00AA53D2">
        <w:rPr>
          <w:rFonts w:hint="cs"/>
          <w:rtl/>
        </w:rPr>
        <w:t>ها</w:t>
      </w:r>
      <w:r w:rsidR="00AA53D2" w:rsidRPr="00AA53D2">
        <w:rPr>
          <w:rFonts w:hint="cs"/>
          <w:rtl/>
        </w:rPr>
        <w:t>ی</w:t>
      </w:r>
      <w:r w:rsidR="00941BB4" w:rsidRPr="00AA53D2">
        <w:rPr>
          <w:rFonts w:hint="cs"/>
          <w:rtl/>
        </w:rPr>
        <w:t xml:space="preserve"> دوزخ</w:t>
      </w:r>
      <w:r w:rsidR="008200FF" w:rsidRPr="00AA53D2">
        <w:rPr>
          <w:rFonts w:hint="cs"/>
          <w:rtl/>
        </w:rPr>
        <w:t>،</w:t>
      </w:r>
      <w:r w:rsidR="00941BB4" w:rsidRPr="00AA53D2">
        <w:rPr>
          <w:rFonts w:hint="cs"/>
          <w:rtl/>
        </w:rPr>
        <w:t xml:space="preserve"> محل </w:t>
      </w:r>
      <w:r w:rsidR="006862B7" w:rsidRPr="00AA53D2">
        <w:rPr>
          <w:rFonts w:hint="cs"/>
          <w:rtl/>
        </w:rPr>
        <w:t>آن</w:t>
      </w:r>
      <w:r w:rsidR="008200FF" w:rsidRPr="00AA53D2">
        <w:rPr>
          <w:rFonts w:hint="cs"/>
          <w:rtl/>
          <w:lang w:bidi="ar-KW"/>
        </w:rPr>
        <w:t>،</w:t>
      </w:r>
      <w:r w:rsidR="00D813A4" w:rsidRPr="00AA53D2">
        <w:rPr>
          <w:rFonts w:hint="cs"/>
          <w:rtl/>
        </w:rPr>
        <w:t xml:space="preserve"> </w:t>
      </w:r>
      <w:r w:rsidR="00941BB4" w:rsidRPr="00AA53D2">
        <w:rPr>
          <w:rFonts w:hint="cs"/>
          <w:rtl/>
        </w:rPr>
        <w:t xml:space="preserve">وسعت، </w:t>
      </w:r>
      <w:r w:rsidR="006862B7" w:rsidRPr="00AA53D2">
        <w:rPr>
          <w:rFonts w:hint="cs"/>
          <w:rtl/>
        </w:rPr>
        <w:t>درکات</w:t>
      </w:r>
      <w:r w:rsidR="00941BB4" w:rsidRPr="00AA53D2">
        <w:rPr>
          <w:rFonts w:hint="cs"/>
          <w:rtl/>
        </w:rPr>
        <w:t>، در</w:t>
      </w:r>
      <w:r w:rsidR="006862B7" w:rsidRPr="00AA53D2">
        <w:rPr>
          <w:rFonts w:hint="cs"/>
          <w:rtl/>
        </w:rPr>
        <w:t>وازه‌</w:t>
      </w:r>
      <w:r w:rsidR="008200FF" w:rsidRPr="00AA53D2">
        <w:rPr>
          <w:rFonts w:hint="cs"/>
          <w:rtl/>
        </w:rPr>
        <w:t>‌</w:t>
      </w:r>
      <w:r w:rsidR="00941BB4" w:rsidRPr="00AA53D2">
        <w:rPr>
          <w:rFonts w:hint="cs"/>
          <w:rtl/>
        </w:rPr>
        <w:t>ها، سوخت، شدت حرارت، سخن گفتن و نحوه آفر</w:t>
      </w:r>
      <w:r w:rsidR="00AA53D2" w:rsidRPr="00AA53D2">
        <w:rPr>
          <w:rFonts w:hint="cs"/>
          <w:rtl/>
        </w:rPr>
        <w:t>ی</w:t>
      </w:r>
      <w:r w:rsidR="00941BB4" w:rsidRPr="00AA53D2">
        <w:rPr>
          <w:rFonts w:hint="cs"/>
          <w:rtl/>
        </w:rPr>
        <w:t>دن و تاث</w:t>
      </w:r>
      <w:r w:rsidR="00AA53D2" w:rsidRPr="00AA53D2">
        <w:rPr>
          <w:rFonts w:hint="cs"/>
          <w:rtl/>
        </w:rPr>
        <w:t>ی</w:t>
      </w:r>
      <w:r w:rsidR="00941BB4" w:rsidRPr="00AA53D2">
        <w:rPr>
          <w:rFonts w:hint="cs"/>
          <w:rtl/>
        </w:rPr>
        <w:t>ر آن بر دن</w:t>
      </w:r>
      <w:r w:rsidR="00AA53D2" w:rsidRPr="00AA53D2">
        <w:rPr>
          <w:rFonts w:hint="cs"/>
          <w:rtl/>
        </w:rPr>
        <w:t>ی</w:t>
      </w:r>
      <w:r w:rsidR="00941BB4" w:rsidRPr="00AA53D2">
        <w:rPr>
          <w:rFonts w:hint="cs"/>
          <w:rtl/>
        </w:rPr>
        <w:t xml:space="preserve">ا و اهل </w:t>
      </w:r>
      <w:r w:rsidR="006862B7" w:rsidRPr="00AA53D2">
        <w:rPr>
          <w:rFonts w:hint="cs"/>
          <w:rtl/>
        </w:rPr>
        <w:t xml:space="preserve">آن </w:t>
      </w:r>
      <w:r w:rsidR="00941BB4" w:rsidRPr="00AA53D2">
        <w:rPr>
          <w:rFonts w:hint="cs"/>
          <w:rtl/>
        </w:rPr>
        <w:t>است.</w:t>
      </w:r>
    </w:p>
    <w:p w:rsidR="00941BB4" w:rsidRPr="00AA53D2" w:rsidRDefault="00131C13" w:rsidP="00216D68">
      <w:pPr>
        <w:pStyle w:val="a1"/>
        <w:rPr>
          <w:rtl/>
        </w:rPr>
      </w:pPr>
      <w:r w:rsidRPr="00AA53D2">
        <w:rPr>
          <w:rFonts w:hint="cs"/>
          <w:rtl/>
        </w:rPr>
        <w:t xml:space="preserve">بخش </w:t>
      </w:r>
      <w:r w:rsidR="00941BB4" w:rsidRPr="00AA53D2">
        <w:rPr>
          <w:rFonts w:hint="cs"/>
          <w:rtl/>
        </w:rPr>
        <w:t>چهارم</w:t>
      </w:r>
      <w:r w:rsidR="0085259D">
        <w:rPr>
          <w:rFonts w:hint="cs"/>
          <w:rtl/>
        </w:rPr>
        <w:t xml:space="preserve">: </w:t>
      </w:r>
      <w:r w:rsidR="00EF58BB" w:rsidRPr="00AA53D2">
        <w:rPr>
          <w:rFonts w:hint="cs"/>
          <w:rtl/>
          <w:lang w:bidi="ar-KW"/>
        </w:rPr>
        <w:t xml:space="preserve">سخنی است </w:t>
      </w:r>
      <w:r w:rsidR="006862B7" w:rsidRPr="00AA53D2">
        <w:rPr>
          <w:rFonts w:hint="cs"/>
          <w:rtl/>
          <w:lang w:bidi="ar-KW"/>
        </w:rPr>
        <w:t xml:space="preserve">در مورد </w:t>
      </w:r>
      <w:r w:rsidR="00E7338B" w:rsidRPr="00AA53D2">
        <w:rPr>
          <w:rFonts w:hint="cs"/>
          <w:rtl/>
        </w:rPr>
        <w:t>ا</w:t>
      </w:r>
      <w:r w:rsidR="00AA53D2" w:rsidRPr="00AA53D2">
        <w:rPr>
          <w:rFonts w:hint="cs"/>
          <w:rtl/>
        </w:rPr>
        <w:t>ی</w:t>
      </w:r>
      <w:r w:rsidR="00E7338B" w:rsidRPr="00AA53D2">
        <w:rPr>
          <w:rFonts w:hint="cs"/>
          <w:rtl/>
        </w:rPr>
        <w:t>ن‌</w:t>
      </w:r>
      <w:r w:rsidR="00AA53D2" w:rsidRPr="00AA53D2">
        <w:rPr>
          <w:rFonts w:hint="cs"/>
          <w:rtl/>
        </w:rPr>
        <w:t>ک</w:t>
      </w:r>
      <w:r w:rsidR="00E7338B" w:rsidRPr="00AA53D2">
        <w:rPr>
          <w:rFonts w:hint="cs"/>
          <w:rtl/>
        </w:rPr>
        <w:t xml:space="preserve">ه </w:t>
      </w:r>
      <w:r w:rsidR="00941BB4" w:rsidRPr="00AA53D2">
        <w:rPr>
          <w:rFonts w:hint="cs"/>
          <w:rtl/>
        </w:rPr>
        <w:t>دوزخ جاودان</w:t>
      </w:r>
      <w:r w:rsidR="00EF58BB" w:rsidRPr="00AA53D2">
        <w:rPr>
          <w:rFonts w:hint="cs"/>
          <w:rtl/>
          <w:lang w:bidi="ar-KW"/>
        </w:rPr>
        <w:t xml:space="preserve"> </w:t>
      </w:r>
      <w:r w:rsidR="006862B7" w:rsidRPr="00AA53D2">
        <w:rPr>
          <w:rFonts w:hint="cs"/>
          <w:rtl/>
          <w:lang w:bidi="ar-KW"/>
        </w:rPr>
        <w:t>و فنا</w:t>
      </w:r>
      <w:r w:rsidR="008200FF" w:rsidRPr="00AA53D2">
        <w:rPr>
          <w:rFonts w:hint="cs"/>
          <w:rtl/>
          <w:lang w:bidi="ar-KW"/>
        </w:rPr>
        <w:t>ناپذیر</w:t>
      </w:r>
      <w:r w:rsidR="00941BB4" w:rsidRPr="00AA53D2">
        <w:rPr>
          <w:rFonts w:hint="cs"/>
          <w:rtl/>
        </w:rPr>
        <w:t xml:space="preserve"> است و </w:t>
      </w:r>
      <w:r w:rsidR="002853BC" w:rsidRPr="00AA53D2">
        <w:rPr>
          <w:rFonts w:hint="cs"/>
          <w:rtl/>
        </w:rPr>
        <w:t>به‌</w:t>
      </w:r>
      <w:r w:rsidR="00941BB4" w:rsidRPr="00AA53D2">
        <w:rPr>
          <w:rFonts w:hint="cs"/>
          <w:rtl/>
        </w:rPr>
        <w:t xml:space="preserve"> نف</w:t>
      </w:r>
      <w:r w:rsidR="00AA53D2" w:rsidRPr="00AA53D2">
        <w:rPr>
          <w:rFonts w:hint="cs"/>
          <w:rtl/>
        </w:rPr>
        <w:t>ی</w:t>
      </w:r>
      <w:r w:rsidR="00941BB4" w:rsidRPr="00AA53D2">
        <w:rPr>
          <w:rFonts w:hint="cs"/>
          <w:rtl/>
        </w:rPr>
        <w:t xml:space="preserve"> د</w:t>
      </w:r>
      <w:r w:rsidR="00AA53D2" w:rsidRPr="00AA53D2">
        <w:rPr>
          <w:rFonts w:hint="cs"/>
          <w:rtl/>
        </w:rPr>
        <w:t>ی</w:t>
      </w:r>
      <w:r w:rsidR="00941BB4" w:rsidRPr="00AA53D2">
        <w:rPr>
          <w:rFonts w:hint="cs"/>
          <w:rtl/>
        </w:rPr>
        <w:t xml:space="preserve">دگاه </w:t>
      </w:r>
      <w:r w:rsidR="00AA53D2" w:rsidRPr="00AA53D2">
        <w:rPr>
          <w:rFonts w:hint="cs"/>
          <w:rtl/>
        </w:rPr>
        <w:t>ک</w:t>
      </w:r>
      <w:r w:rsidR="00941BB4" w:rsidRPr="00AA53D2">
        <w:rPr>
          <w:rFonts w:hint="cs"/>
          <w:rtl/>
        </w:rPr>
        <w:t>سان</w:t>
      </w:r>
      <w:r w:rsidR="00AA53D2" w:rsidRPr="00AA53D2">
        <w:rPr>
          <w:rFonts w:hint="cs"/>
          <w:rtl/>
        </w:rPr>
        <w:t>ی</w:t>
      </w:r>
      <w:r w:rsidR="00941BB4" w:rsidRPr="00AA53D2">
        <w:rPr>
          <w:rFonts w:hint="cs"/>
          <w:rtl/>
        </w:rPr>
        <w:t xml:space="preserve"> </w:t>
      </w:r>
      <w:r w:rsidR="002853BC" w:rsidRPr="00AA53D2">
        <w:rPr>
          <w:rFonts w:hint="cs"/>
          <w:rtl/>
          <w:lang w:bidi="ar-KW"/>
        </w:rPr>
        <w:t>پرداخته‌</w:t>
      </w:r>
      <w:r w:rsidR="006862B7" w:rsidRPr="00AA53D2">
        <w:rPr>
          <w:rFonts w:hint="cs"/>
          <w:rtl/>
          <w:lang w:bidi="ar-KW"/>
        </w:rPr>
        <w:t xml:space="preserve"> می‌شود؛</w:t>
      </w:r>
      <w:r w:rsidR="002853BC" w:rsidRPr="00AA53D2">
        <w:rPr>
          <w:rFonts w:hint="cs"/>
          <w:rtl/>
          <w:lang w:bidi="ar-KW"/>
        </w:rPr>
        <w:t xml:space="preserve"> </w:t>
      </w:r>
      <w:r w:rsidR="00AA53D2" w:rsidRPr="00AA53D2">
        <w:rPr>
          <w:rFonts w:hint="cs"/>
          <w:rtl/>
        </w:rPr>
        <w:t>ک</w:t>
      </w:r>
      <w:r w:rsidR="00941BB4" w:rsidRPr="00AA53D2">
        <w:rPr>
          <w:rFonts w:hint="cs"/>
          <w:rtl/>
        </w:rPr>
        <w:t xml:space="preserve">ه </w:t>
      </w:r>
      <w:r w:rsidR="003113CF" w:rsidRPr="00AA53D2">
        <w:rPr>
          <w:rFonts w:hint="cs"/>
          <w:rtl/>
        </w:rPr>
        <w:t xml:space="preserve">آن‌را </w:t>
      </w:r>
      <w:r w:rsidR="006862B7" w:rsidRPr="00AA53D2">
        <w:rPr>
          <w:rFonts w:hint="cs"/>
          <w:rtl/>
        </w:rPr>
        <w:t>فان</w:t>
      </w:r>
      <w:r w:rsidR="00AA53D2" w:rsidRPr="00AA53D2">
        <w:rPr>
          <w:rFonts w:hint="cs"/>
          <w:rtl/>
        </w:rPr>
        <w:t>ی</w:t>
      </w:r>
      <w:r w:rsidR="006862B7" w:rsidRPr="00AA53D2">
        <w:rPr>
          <w:rFonts w:hint="cs"/>
          <w:rtl/>
        </w:rPr>
        <w:t xml:space="preserve"> و تمام شدن</w:t>
      </w:r>
      <w:r w:rsidR="00AA53D2" w:rsidRPr="00AA53D2">
        <w:rPr>
          <w:rFonts w:hint="cs"/>
          <w:rtl/>
        </w:rPr>
        <w:t>ی</w:t>
      </w:r>
      <w:r w:rsidR="006862B7" w:rsidRPr="00AA53D2">
        <w:rPr>
          <w:rFonts w:hint="cs"/>
          <w:rtl/>
        </w:rPr>
        <w:t xml:space="preserve"> م</w:t>
      </w:r>
      <w:r w:rsidR="00AA53D2" w:rsidRPr="00AA53D2">
        <w:rPr>
          <w:rFonts w:hint="cs"/>
          <w:rtl/>
        </w:rPr>
        <w:t>ی</w:t>
      </w:r>
      <w:r w:rsidR="006862B7" w:rsidRPr="00AA53D2">
        <w:rPr>
          <w:rFonts w:hint="eastAsia"/>
          <w:rtl/>
        </w:rPr>
        <w:t>‌</w:t>
      </w:r>
      <w:r w:rsidR="00941BB4" w:rsidRPr="00AA53D2">
        <w:rPr>
          <w:rFonts w:hint="cs"/>
          <w:rtl/>
        </w:rPr>
        <w:t>دانند.</w:t>
      </w:r>
    </w:p>
    <w:p w:rsidR="00941BB4" w:rsidRPr="00AA53D2" w:rsidRDefault="00131C13" w:rsidP="00216D68">
      <w:pPr>
        <w:pStyle w:val="a1"/>
        <w:rPr>
          <w:rtl/>
        </w:rPr>
      </w:pPr>
      <w:r w:rsidRPr="00AA53D2">
        <w:rPr>
          <w:rFonts w:hint="cs"/>
          <w:rtl/>
        </w:rPr>
        <w:t xml:space="preserve">بخش </w:t>
      </w:r>
      <w:r w:rsidR="00941BB4" w:rsidRPr="00AA53D2">
        <w:rPr>
          <w:rFonts w:hint="cs"/>
          <w:rtl/>
        </w:rPr>
        <w:t>پنجم</w:t>
      </w:r>
      <w:r w:rsidR="0085259D">
        <w:rPr>
          <w:rFonts w:hint="cs"/>
          <w:rtl/>
        </w:rPr>
        <w:t xml:space="preserve">: </w:t>
      </w:r>
      <w:r w:rsidR="00941BB4" w:rsidRPr="00AA53D2">
        <w:rPr>
          <w:rFonts w:hint="cs"/>
          <w:rtl/>
        </w:rPr>
        <w:t>درباره</w:t>
      </w:r>
      <w:r w:rsidR="006862B7" w:rsidRPr="00AA53D2">
        <w:rPr>
          <w:rFonts w:hint="eastAsia"/>
          <w:rtl/>
        </w:rPr>
        <w:t>‌ی</w:t>
      </w:r>
      <w:r w:rsidR="00941BB4" w:rsidRPr="00AA53D2">
        <w:rPr>
          <w:rFonts w:hint="cs"/>
          <w:rtl/>
        </w:rPr>
        <w:t xml:space="preserve"> اهل دوزخ و</w:t>
      </w:r>
      <w:r w:rsidR="00D813A4" w:rsidRPr="00AA53D2">
        <w:rPr>
          <w:rFonts w:hint="cs"/>
          <w:rtl/>
          <w:lang w:bidi="ar-KW"/>
        </w:rPr>
        <w:t xml:space="preserve"> تقسیم</w:t>
      </w:r>
      <w:r w:rsidR="00941BB4" w:rsidRPr="00AA53D2">
        <w:rPr>
          <w:rFonts w:hint="cs"/>
          <w:rtl/>
        </w:rPr>
        <w:t xml:space="preserve"> آنان </w:t>
      </w:r>
      <w:r w:rsidR="00D813A4" w:rsidRPr="00AA53D2">
        <w:rPr>
          <w:rFonts w:hint="cs"/>
          <w:rtl/>
          <w:lang w:bidi="ar-KW"/>
        </w:rPr>
        <w:t xml:space="preserve">به‌ </w:t>
      </w:r>
      <w:r w:rsidR="00941BB4" w:rsidRPr="00AA53D2">
        <w:rPr>
          <w:rFonts w:hint="cs"/>
          <w:rtl/>
        </w:rPr>
        <w:t>دو گروه</w:t>
      </w:r>
      <w:r w:rsidR="006862B7" w:rsidRPr="00AA53D2">
        <w:rPr>
          <w:rFonts w:hint="cs"/>
          <w:rtl/>
        </w:rPr>
        <w:t xml:space="preserve"> می‌باشد؛</w:t>
      </w:r>
      <w:r w:rsidR="00941BB4" w:rsidRPr="00AA53D2">
        <w:rPr>
          <w:rFonts w:hint="cs"/>
          <w:rtl/>
        </w:rPr>
        <w:t xml:space="preserve"> گروه اول</w:t>
      </w:r>
      <w:r w:rsidR="0085259D">
        <w:rPr>
          <w:rFonts w:hint="cs"/>
          <w:rtl/>
        </w:rPr>
        <w:t xml:space="preserve">: </w:t>
      </w:r>
      <w:r w:rsidR="006862B7" w:rsidRPr="00AA53D2">
        <w:rPr>
          <w:rFonts w:hint="cs"/>
          <w:rtl/>
        </w:rPr>
        <w:t>آنان</w:t>
      </w:r>
      <w:r w:rsidR="006862B7" w:rsidRPr="00AA53D2">
        <w:rPr>
          <w:rFonts w:hint="eastAsia"/>
          <w:rtl/>
        </w:rPr>
        <w:t>‌</w:t>
      </w:r>
      <w:r w:rsidR="00AA53D2" w:rsidRPr="00AA53D2">
        <w:rPr>
          <w:rFonts w:hint="cs"/>
          <w:rtl/>
        </w:rPr>
        <w:t>ک</w:t>
      </w:r>
      <w:r w:rsidR="00941BB4" w:rsidRPr="00AA53D2">
        <w:rPr>
          <w:rFonts w:hint="cs"/>
          <w:rtl/>
        </w:rPr>
        <w:t>ه برا</w:t>
      </w:r>
      <w:r w:rsidR="00AA53D2" w:rsidRPr="00AA53D2">
        <w:rPr>
          <w:rFonts w:hint="cs"/>
          <w:rtl/>
        </w:rPr>
        <w:t>ی</w:t>
      </w:r>
      <w:r w:rsidR="00941BB4" w:rsidRPr="00AA53D2">
        <w:rPr>
          <w:rFonts w:hint="cs"/>
          <w:rtl/>
        </w:rPr>
        <w:t xml:space="preserve"> هم</w:t>
      </w:r>
      <w:r w:rsidR="00AA53D2" w:rsidRPr="00AA53D2">
        <w:rPr>
          <w:rFonts w:hint="cs"/>
          <w:rtl/>
        </w:rPr>
        <w:t>ی</w:t>
      </w:r>
      <w:r w:rsidR="00941BB4" w:rsidRPr="00AA53D2">
        <w:rPr>
          <w:rFonts w:hint="cs"/>
          <w:rtl/>
        </w:rPr>
        <w:t xml:space="preserve">شه در دوزخ </w:t>
      </w:r>
      <w:r w:rsidR="006862B7" w:rsidRPr="00AA53D2">
        <w:rPr>
          <w:rFonts w:hint="cs"/>
          <w:rtl/>
        </w:rPr>
        <w:t xml:space="preserve">می‌مانند </w:t>
      </w:r>
      <w:r w:rsidR="00F52AA2" w:rsidRPr="00AA53D2">
        <w:rPr>
          <w:rFonts w:hint="cs"/>
          <w:rtl/>
        </w:rPr>
        <w:t>‏«‏</w:t>
      </w:r>
      <w:r w:rsidR="00AA53D2" w:rsidRPr="00AA53D2">
        <w:rPr>
          <w:rFonts w:hint="cs"/>
          <w:rtl/>
        </w:rPr>
        <w:t>ک</w:t>
      </w:r>
      <w:r w:rsidR="00941BB4" w:rsidRPr="00AA53D2">
        <w:rPr>
          <w:rFonts w:hint="cs"/>
          <w:rtl/>
        </w:rPr>
        <w:t>فار و مشر</w:t>
      </w:r>
      <w:r w:rsidR="00AA53D2" w:rsidRPr="00AA53D2">
        <w:rPr>
          <w:rFonts w:hint="cs"/>
          <w:rtl/>
        </w:rPr>
        <w:t>کی</w:t>
      </w:r>
      <w:r w:rsidR="00941BB4" w:rsidRPr="00AA53D2">
        <w:rPr>
          <w:rFonts w:hint="cs"/>
          <w:rtl/>
        </w:rPr>
        <w:t>ن</w:t>
      </w:r>
      <w:r w:rsidR="00F52AA2" w:rsidRPr="00AA53D2">
        <w:rPr>
          <w:rFonts w:hint="cs"/>
          <w:rtl/>
        </w:rPr>
        <w:t>‏»‏</w:t>
      </w:r>
      <w:r w:rsidR="006862B7" w:rsidRPr="00AA53D2">
        <w:rPr>
          <w:rFonts w:hint="cs"/>
          <w:rtl/>
        </w:rPr>
        <w:t xml:space="preserve"> </w:t>
      </w:r>
      <w:r w:rsidR="00941BB4" w:rsidRPr="00AA53D2">
        <w:rPr>
          <w:rFonts w:hint="cs"/>
          <w:rtl/>
        </w:rPr>
        <w:t xml:space="preserve">و گروه دوم </w:t>
      </w:r>
      <w:r w:rsidR="00D813A4" w:rsidRPr="00AA53D2">
        <w:rPr>
          <w:rFonts w:hint="cs"/>
          <w:rtl/>
        </w:rPr>
        <w:t>کس</w:t>
      </w:r>
      <w:r w:rsidR="00941BB4" w:rsidRPr="00AA53D2">
        <w:rPr>
          <w:rFonts w:hint="cs"/>
          <w:rtl/>
        </w:rPr>
        <w:t>ان</w:t>
      </w:r>
      <w:r w:rsidR="00AA53D2" w:rsidRPr="00AA53D2">
        <w:rPr>
          <w:rFonts w:hint="cs"/>
          <w:rtl/>
        </w:rPr>
        <w:t>ی</w:t>
      </w:r>
      <w:r w:rsidR="00941BB4" w:rsidRPr="00AA53D2">
        <w:rPr>
          <w:rFonts w:hint="cs"/>
          <w:rtl/>
        </w:rPr>
        <w:t xml:space="preserve"> هستند </w:t>
      </w:r>
      <w:r w:rsidR="00AA53D2" w:rsidRPr="00AA53D2">
        <w:rPr>
          <w:rFonts w:hint="cs"/>
          <w:rtl/>
        </w:rPr>
        <w:t>ک</w:t>
      </w:r>
      <w:r w:rsidR="00941BB4" w:rsidRPr="00AA53D2">
        <w:rPr>
          <w:rFonts w:hint="cs"/>
          <w:rtl/>
        </w:rPr>
        <w:t>ه برا</w:t>
      </w:r>
      <w:r w:rsidR="00AA53D2" w:rsidRPr="00AA53D2">
        <w:rPr>
          <w:rFonts w:hint="cs"/>
          <w:rtl/>
        </w:rPr>
        <w:t>ی</w:t>
      </w:r>
      <w:r w:rsidR="00941BB4" w:rsidRPr="00AA53D2">
        <w:rPr>
          <w:rFonts w:hint="cs"/>
          <w:rtl/>
        </w:rPr>
        <w:t xml:space="preserve"> هم</w:t>
      </w:r>
      <w:r w:rsidR="00AA53D2" w:rsidRPr="00AA53D2">
        <w:rPr>
          <w:rFonts w:hint="cs"/>
          <w:rtl/>
        </w:rPr>
        <w:t>ی</w:t>
      </w:r>
      <w:r w:rsidR="00941BB4" w:rsidRPr="00AA53D2">
        <w:rPr>
          <w:rFonts w:hint="cs"/>
          <w:rtl/>
        </w:rPr>
        <w:t>شه در دوزخ ن</w:t>
      </w:r>
      <w:r w:rsidR="00D813A4" w:rsidRPr="00AA53D2">
        <w:rPr>
          <w:rFonts w:hint="cs"/>
          <w:rtl/>
        </w:rPr>
        <w:t>می‌مانند</w:t>
      </w:r>
      <w:r w:rsidR="00F52AA2" w:rsidRPr="00AA53D2">
        <w:rPr>
          <w:rFonts w:hint="cs"/>
          <w:rtl/>
        </w:rPr>
        <w:t>‏«‏</w:t>
      </w:r>
      <w:r w:rsidR="006862B7" w:rsidRPr="00AA53D2">
        <w:rPr>
          <w:rFonts w:hint="cs"/>
          <w:rtl/>
        </w:rPr>
        <w:t xml:space="preserve"> </w:t>
      </w:r>
      <w:r w:rsidR="00941BB4" w:rsidRPr="00AA53D2">
        <w:rPr>
          <w:rFonts w:hint="cs"/>
          <w:rtl/>
        </w:rPr>
        <w:t>مؤمنان</w:t>
      </w:r>
      <w:r w:rsidR="00D813A4" w:rsidRPr="00AA53D2">
        <w:rPr>
          <w:rFonts w:hint="cs"/>
          <w:rtl/>
        </w:rPr>
        <w:t xml:space="preserve"> </w:t>
      </w:r>
      <w:r w:rsidR="006862B7" w:rsidRPr="00AA53D2">
        <w:rPr>
          <w:rFonts w:hint="cs"/>
          <w:rtl/>
        </w:rPr>
        <w:t>گنهکار</w:t>
      </w:r>
      <w:r w:rsidR="00F52AA2" w:rsidRPr="00AA53D2">
        <w:rPr>
          <w:rFonts w:hint="cs"/>
          <w:rtl/>
        </w:rPr>
        <w:t>‏»‏</w:t>
      </w:r>
      <w:r w:rsidR="006862B7" w:rsidRPr="00AA53D2">
        <w:rPr>
          <w:rFonts w:hint="cs"/>
          <w:rtl/>
        </w:rPr>
        <w:t xml:space="preserve">. </w:t>
      </w:r>
      <w:r w:rsidR="00941BB4" w:rsidRPr="00AA53D2">
        <w:rPr>
          <w:rFonts w:hint="cs"/>
          <w:rtl/>
        </w:rPr>
        <w:t>درباره</w:t>
      </w:r>
      <w:r w:rsidR="006862B7" w:rsidRPr="00AA53D2">
        <w:rPr>
          <w:rFonts w:hint="eastAsia"/>
          <w:rtl/>
        </w:rPr>
        <w:t>‌</w:t>
      </w:r>
      <w:r w:rsidR="006862B7" w:rsidRPr="00AA53D2">
        <w:rPr>
          <w:rFonts w:hint="cs"/>
          <w:rtl/>
        </w:rPr>
        <w:t>ی</w:t>
      </w:r>
      <w:r w:rsidR="006B19E1">
        <w:rPr>
          <w:rFonts w:hint="cs"/>
          <w:rtl/>
        </w:rPr>
        <w:t xml:space="preserve"> هردو </w:t>
      </w:r>
      <w:r w:rsidR="00941BB4" w:rsidRPr="00AA53D2">
        <w:rPr>
          <w:rFonts w:hint="cs"/>
          <w:rtl/>
        </w:rPr>
        <w:t>گروه صحبت شده</w:t>
      </w:r>
      <w:r w:rsidR="006862B7" w:rsidRPr="00AA53D2">
        <w:rPr>
          <w:rFonts w:hint="cs"/>
          <w:rtl/>
        </w:rPr>
        <w:t xml:space="preserve"> است</w:t>
      </w:r>
      <w:r w:rsidR="00941BB4" w:rsidRPr="00AA53D2">
        <w:rPr>
          <w:rFonts w:hint="cs"/>
          <w:rtl/>
        </w:rPr>
        <w:t xml:space="preserve"> و </w:t>
      </w:r>
      <w:r w:rsidR="006862B7" w:rsidRPr="00AA53D2">
        <w:rPr>
          <w:rFonts w:hint="cs"/>
          <w:rtl/>
        </w:rPr>
        <w:t xml:space="preserve">ما </w:t>
      </w:r>
      <w:r w:rsidR="00D813A4" w:rsidRPr="00AA53D2">
        <w:rPr>
          <w:rFonts w:hint="cs"/>
          <w:rtl/>
        </w:rPr>
        <w:t>چکیده‌ای</w:t>
      </w:r>
      <w:r w:rsidR="00941BB4" w:rsidRPr="00AA53D2">
        <w:rPr>
          <w:rFonts w:hint="cs"/>
          <w:rtl/>
        </w:rPr>
        <w:t xml:space="preserve"> از </w:t>
      </w:r>
      <w:r w:rsidR="006862B7" w:rsidRPr="00AA53D2">
        <w:rPr>
          <w:rFonts w:hint="cs"/>
          <w:rtl/>
        </w:rPr>
        <w:t>گناهان</w:t>
      </w:r>
      <w:r w:rsidR="00941BB4" w:rsidRPr="00AA53D2">
        <w:rPr>
          <w:rFonts w:hint="cs"/>
          <w:rtl/>
        </w:rPr>
        <w:t xml:space="preserve"> </w:t>
      </w:r>
      <w:r w:rsidR="00D10AA4" w:rsidRPr="00AA53D2">
        <w:rPr>
          <w:rFonts w:hint="cs"/>
          <w:rtl/>
        </w:rPr>
        <w:t xml:space="preserve">آنان را </w:t>
      </w:r>
      <w:r w:rsidR="00AA53D2" w:rsidRPr="00AA53D2">
        <w:rPr>
          <w:rFonts w:hint="cs"/>
          <w:rtl/>
        </w:rPr>
        <w:t>ک</w:t>
      </w:r>
      <w:r w:rsidR="00941BB4" w:rsidRPr="00AA53D2">
        <w:rPr>
          <w:rFonts w:hint="cs"/>
          <w:rtl/>
        </w:rPr>
        <w:t xml:space="preserve">ه به موجب آن </w:t>
      </w:r>
      <w:r w:rsidR="006862B7" w:rsidRPr="00AA53D2">
        <w:rPr>
          <w:rFonts w:hint="cs"/>
          <w:rtl/>
        </w:rPr>
        <w:t xml:space="preserve">سزاوار </w:t>
      </w:r>
      <w:r w:rsidR="00941BB4" w:rsidRPr="00AA53D2">
        <w:rPr>
          <w:rFonts w:hint="cs"/>
          <w:rtl/>
        </w:rPr>
        <w:t>دوزخ شده</w:t>
      </w:r>
      <w:r w:rsidR="00D813A4" w:rsidRPr="00AA53D2">
        <w:rPr>
          <w:rFonts w:hint="cs"/>
          <w:rtl/>
        </w:rPr>
        <w:t>‌</w:t>
      </w:r>
      <w:r w:rsidR="00941BB4" w:rsidRPr="00AA53D2">
        <w:rPr>
          <w:rFonts w:hint="cs"/>
          <w:rtl/>
        </w:rPr>
        <w:t>اند، ن</w:t>
      </w:r>
      <w:r w:rsidR="00AA53D2" w:rsidRPr="00AA53D2">
        <w:rPr>
          <w:rFonts w:hint="cs"/>
          <w:rtl/>
        </w:rPr>
        <w:t>ی</w:t>
      </w:r>
      <w:r w:rsidR="00941BB4" w:rsidRPr="00AA53D2">
        <w:rPr>
          <w:rFonts w:hint="cs"/>
          <w:rtl/>
        </w:rPr>
        <w:t>ز مطرح نموده</w:t>
      </w:r>
      <w:r w:rsidR="006862B7" w:rsidRPr="00AA53D2">
        <w:rPr>
          <w:rFonts w:hint="eastAsia"/>
          <w:rtl/>
        </w:rPr>
        <w:t>‌</w:t>
      </w:r>
      <w:r w:rsidR="00941BB4" w:rsidRPr="00AA53D2">
        <w:rPr>
          <w:rFonts w:hint="cs"/>
          <w:rtl/>
        </w:rPr>
        <w:t>ا</w:t>
      </w:r>
      <w:r w:rsidR="00AA53D2" w:rsidRPr="00AA53D2">
        <w:rPr>
          <w:rFonts w:hint="cs"/>
          <w:rtl/>
        </w:rPr>
        <w:t>ی</w:t>
      </w:r>
      <w:r w:rsidR="00941BB4" w:rsidRPr="00AA53D2">
        <w:rPr>
          <w:rFonts w:hint="cs"/>
          <w:rtl/>
        </w:rPr>
        <w:t>م.</w:t>
      </w:r>
    </w:p>
    <w:p w:rsidR="00941BB4" w:rsidRPr="00AA53D2" w:rsidRDefault="00131C13" w:rsidP="00216D68">
      <w:pPr>
        <w:pStyle w:val="a1"/>
        <w:rPr>
          <w:rtl/>
        </w:rPr>
      </w:pPr>
      <w:r w:rsidRPr="00AA53D2">
        <w:rPr>
          <w:rFonts w:hint="cs"/>
          <w:rtl/>
        </w:rPr>
        <w:t xml:space="preserve">بخش </w:t>
      </w:r>
      <w:r w:rsidR="00941BB4" w:rsidRPr="00AA53D2">
        <w:rPr>
          <w:rFonts w:hint="cs"/>
          <w:rtl/>
        </w:rPr>
        <w:t>ششم</w:t>
      </w:r>
      <w:r w:rsidR="0085259D">
        <w:rPr>
          <w:rFonts w:hint="cs"/>
          <w:rtl/>
        </w:rPr>
        <w:t xml:space="preserve">: </w:t>
      </w:r>
      <w:r w:rsidR="00941BB4" w:rsidRPr="00AA53D2">
        <w:rPr>
          <w:rFonts w:hint="cs"/>
          <w:rtl/>
        </w:rPr>
        <w:t>درباره</w:t>
      </w:r>
      <w:r w:rsidR="006862B7" w:rsidRPr="00AA53D2">
        <w:rPr>
          <w:rFonts w:hint="eastAsia"/>
          <w:rtl/>
        </w:rPr>
        <w:t>‌ی</w:t>
      </w:r>
      <w:r w:rsidR="00941BB4" w:rsidRPr="00AA53D2">
        <w:rPr>
          <w:rFonts w:hint="cs"/>
          <w:rtl/>
        </w:rPr>
        <w:t xml:space="preserve"> </w:t>
      </w:r>
      <w:r w:rsidR="002C6B9C" w:rsidRPr="00AA53D2">
        <w:rPr>
          <w:rFonts w:hint="cs"/>
          <w:rtl/>
        </w:rPr>
        <w:t>فراوانی</w:t>
      </w:r>
      <w:r w:rsidR="00941BB4" w:rsidRPr="00AA53D2">
        <w:rPr>
          <w:rFonts w:hint="cs"/>
          <w:rtl/>
        </w:rPr>
        <w:t xml:space="preserve"> دوزخ</w:t>
      </w:r>
      <w:r w:rsidR="002C6B9C" w:rsidRPr="00AA53D2">
        <w:rPr>
          <w:rFonts w:hint="cs"/>
          <w:rtl/>
          <w:lang w:bidi="ar-KW"/>
        </w:rPr>
        <w:t>یان</w:t>
      </w:r>
      <w:r w:rsidR="00941BB4" w:rsidRPr="00AA53D2">
        <w:rPr>
          <w:rFonts w:hint="cs"/>
          <w:rtl/>
        </w:rPr>
        <w:t xml:space="preserve"> است</w:t>
      </w:r>
      <w:r w:rsidR="002C6B9C" w:rsidRPr="00AA53D2">
        <w:rPr>
          <w:rFonts w:hint="cs"/>
          <w:rtl/>
        </w:rPr>
        <w:t>؛</w:t>
      </w:r>
      <w:r w:rsidR="00941BB4" w:rsidRPr="00AA53D2">
        <w:rPr>
          <w:rFonts w:hint="cs"/>
          <w:rtl/>
        </w:rPr>
        <w:t xml:space="preserve"> در ا</w:t>
      </w:r>
      <w:r w:rsidR="00AA53D2" w:rsidRPr="00AA53D2">
        <w:rPr>
          <w:rFonts w:hint="cs"/>
          <w:rtl/>
        </w:rPr>
        <w:t>ی</w:t>
      </w:r>
      <w:r w:rsidR="00941BB4" w:rsidRPr="00AA53D2">
        <w:rPr>
          <w:rFonts w:hint="cs"/>
          <w:rtl/>
        </w:rPr>
        <w:t>ن</w:t>
      </w:r>
      <w:r w:rsidR="004635FF" w:rsidRPr="00AA53D2">
        <w:rPr>
          <w:rFonts w:hint="cs"/>
          <w:rtl/>
        </w:rPr>
        <w:t xml:space="preserve"> بخش </w:t>
      </w:r>
      <w:r w:rsidR="00941BB4" w:rsidRPr="00AA53D2">
        <w:rPr>
          <w:rFonts w:hint="cs"/>
          <w:rtl/>
        </w:rPr>
        <w:t>از آ</w:t>
      </w:r>
      <w:r w:rsidR="00AA53D2" w:rsidRPr="00AA53D2">
        <w:rPr>
          <w:rFonts w:hint="cs"/>
          <w:rtl/>
        </w:rPr>
        <w:t>ی</w:t>
      </w:r>
      <w:r w:rsidR="00941BB4" w:rsidRPr="00AA53D2">
        <w:rPr>
          <w:rFonts w:hint="cs"/>
          <w:rtl/>
        </w:rPr>
        <w:t>ات و روا</w:t>
      </w:r>
      <w:r w:rsidR="00AA53D2" w:rsidRPr="00AA53D2">
        <w:rPr>
          <w:rFonts w:hint="cs"/>
          <w:rtl/>
        </w:rPr>
        <w:t>ی</w:t>
      </w:r>
      <w:r w:rsidR="00941BB4" w:rsidRPr="00AA53D2">
        <w:rPr>
          <w:rFonts w:hint="cs"/>
          <w:rtl/>
        </w:rPr>
        <w:t>ات</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ه پ</w:t>
      </w:r>
      <w:r w:rsidR="00AA53D2" w:rsidRPr="00AA53D2">
        <w:rPr>
          <w:rFonts w:hint="cs"/>
          <w:rtl/>
        </w:rPr>
        <w:t>ی</w:t>
      </w:r>
      <w:r w:rsidR="00941BB4" w:rsidRPr="00AA53D2">
        <w:rPr>
          <w:rFonts w:hint="cs"/>
          <w:rtl/>
        </w:rPr>
        <w:t xml:space="preserve">رامون </w:t>
      </w:r>
      <w:r w:rsidR="002C6B9C" w:rsidRPr="00AA53D2">
        <w:rPr>
          <w:rFonts w:hint="cs"/>
          <w:rtl/>
        </w:rPr>
        <w:t>فزونی</w:t>
      </w:r>
      <w:r w:rsidR="00941BB4" w:rsidRPr="00AA53D2">
        <w:rPr>
          <w:rFonts w:hint="cs"/>
          <w:rtl/>
        </w:rPr>
        <w:t xml:space="preserve"> هلا</w:t>
      </w:r>
      <w:r w:rsidR="00AA53D2" w:rsidRPr="00AA53D2">
        <w:rPr>
          <w:rFonts w:hint="cs"/>
          <w:rtl/>
        </w:rPr>
        <w:t>ک</w:t>
      </w:r>
      <w:r w:rsidR="00941BB4" w:rsidRPr="00AA53D2">
        <w:rPr>
          <w:rFonts w:hint="cs"/>
          <w:rtl/>
        </w:rPr>
        <w:t xml:space="preserve"> شوندگان و </w:t>
      </w:r>
      <w:r w:rsidR="006862B7" w:rsidRPr="00AA53D2">
        <w:rPr>
          <w:rFonts w:hint="cs"/>
          <w:rtl/>
        </w:rPr>
        <w:t xml:space="preserve">اندک بودن </w:t>
      </w:r>
      <w:r w:rsidR="00941BB4" w:rsidRPr="00AA53D2">
        <w:rPr>
          <w:rFonts w:hint="cs"/>
          <w:rtl/>
        </w:rPr>
        <w:t xml:space="preserve">نجات </w:t>
      </w:r>
      <w:r w:rsidR="00AA53D2" w:rsidRPr="00AA53D2">
        <w:rPr>
          <w:rFonts w:hint="cs"/>
          <w:rtl/>
        </w:rPr>
        <w:t>ی</w:t>
      </w:r>
      <w:r w:rsidR="00941BB4" w:rsidRPr="00AA53D2">
        <w:rPr>
          <w:rFonts w:hint="cs"/>
          <w:rtl/>
        </w:rPr>
        <w:t xml:space="preserve">افتگان و </w:t>
      </w:r>
      <w:r w:rsidR="006862B7" w:rsidRPr="00AA53D2">
        <w:rPr>
          <w:rFonts w:hint="cs"/>
          <w:rtl/>
        </w:rPr>
        <w:t xml:space="preserve">حکمت </w:t>
      </w:r>
      <w:r w:rsidR="00941BB4" w:rsidRPr="00AA53D2">
        <w:rPr>
          <w:rFonts w:hint="cs"/>
          <w:rtl/>
        </w:rPr>
        <w:t>آن وار</w:t>
      </w:r>
      <w:r w:rsidR="002C6B9C" w:rsidRPr="00AA53D2">
        <w:rPr>
          <w:rFonts w:hint="cs"/>
          <w:rtl/>
        </w:rPr>
        <w:t>د</w:t>
      </w:r>
      <w:r w:rsidR="006862B7" w:rsidRPr="00AA53D2">
        <w:rPr>
          <w:rFonts w:hint="cs"/>
          <w:rtl/>
        </w:rPr>
        <w:t xml:space="preserve"> شده</w:t>
      </w:r>
      <w:r w:rsidR="006862B7" w:rsidRPr="00AA53D2">
        <w:rPr>
          <w:rFonts w:hint="eastAsia"/>
          <w:rtl/>
        </w:rPr>
        <w:t>‌</w:t>
      </w:r>
      <w:r w:rsidR="00941BB4" w:rsidRPr="00AA53D2">
        <w:rPr>
          <w:rFonts w:hint="cs"/>
          <w:rtl/>
        </w:rPr>
        <w:t>اند، سخن به م</w:t>
      </w:r>
      <w:r w:rsidR="00AA53D2" w:rsidRPr="00AA53D2">
        <w:rPr>
          <w:rFonts w:hint="cs"/>
          <w:rtl/>
        </w:rPr>
        <w:t>ی</w:t>
      </w:r>
      <w:r w:rsidR="00941BB4" w:rsidRPr="00AA53D2">
        <w:rPr>
          <w:rFonts w:hint="cs"/>
          <w:rtl/>
        </w:rPr>
        <w:t xml:space="preserve">ان </w:t>
      </w:r>
      <w:r w:rsidR="006862B7" w:rsidRPr="00AA53D2">
        <w:rPr>
          <w:rFonts w:hint="cs"/>
          <w:rtl/>
        </w:rPr>
        <w:t>می‌آید</w:t>
      </w:r>
      <w:r w:rsidR="00941BB4" w:rsidRPr="00AA53D2">
        <w:rPr>
          <w:rFonts w:hint="cs"/>
          <w:rtl/>
        </w:rPr>
        <w:t xml:space="preserve">. علاوه بر </w:t>
      </w:r>
      <w:r w:rsidR="002C6B9C" w:rsidRPr="00AA53D2">
        <w:rPr>
          <w:rFonts w:hint="cs"/>
          <w:rtl/>
        </w:rPr>
        <w:t>آن</w:t>
      </w:r>
      <w:r w:rsidR="00941BB4" w:rsidRPr="00AA53D2">
        <w:rPr>
          <w:rFonts w:hint="cs"/>
          <w:rtl/>
        </w:rPr>
        <w:t>، ا</w:t>
      </w:r>
      <w:r w:rsidR="00AA53D2" w:rsidRPr="00AA53D2">
        <w:rPr>
          <w:rFonts w:hint="cs"/>
          <w:rtl/>
        </w:rPr>
        <w:t>ی</w:t>
      </w:r>
      <w:r w:rsidR="00941BB4" w:rsidRPr="00AA53D2">
        <w:rPr>
          <w:rFonts w:hint="cs"/>
          <w:rtl/>
        </w:rPr>
        <w:t>ن</w:t>
      </w:r>
      <w:r w:rsidR="004635FF" w:rsidRPr="00AA53D2">
        <w:rPr>
          <w:rFonts w:hint="cs"/>
          <w:rtl/>
        </w:rPr>
        <w:t xml:space="preserve"> بخش </w:t>
      </w:r>
      <w:r w:rsidR="00941BB4" w:rsidRPr="00AA53D2">
        <w:rPr>
          <w:rFonts w:hint="cs"/>
          <w:rtl/>
        </w:rPr>
        <w:t>مشتمل بر آ</w:t>
      </w:r>
      <w:r w:rsidR="00AA53D2" w:rsidRPr="00AA53D2">
        <w:rPr>
          <w:rFonts w:hint="cs"/>
          <w:rtl/>
        </w:rPr>
        <w:t>ی</w:t>
      </w:r>
      <w:r w:rsidR="00941BB4" w:rsidRPr="00AA53D2">
        <w:rPr>
          <w:rFonts w:hint="cs"/>
          <w:rtl/>
        </w:rPr>
        <w:t>ات و احاد</w:t>
      </w:r>
      <w:r w:rsidR="00AA53D2" w:rsidRPr="00AA53D2">
        <w:rPr>
          <w:rFonts w:hint="cs"/>
          <w:rtl/>
        </w:rPr>
        <w:t>ی</w:t>
      </w:r>
      <w:r w:rsidR="00941BB4" w:rsidRPr="00AA53D2">
        <w:rPr>
          <w:rFonts w:hint="cs"/>
          <w:rtl/>
        </w:rPr>
        <w:t>ث</w:t>
      </w:r>
      <w:r w:rsidR="00AA53D2" w:rsidRPr="00AA53D2">
        <w:rPr>
          <w:rFonts w:hint="cs"/>
          <w:rtl/>
        </w:rPr>
        <w:t>ی</w:t>
      </w:r>
      <w:r w:rsidR="00941BB4" w:rsidRPr="00AA53D2">
        <w:rPr>
          <w:rFonts w:hint="cs"/>
          <w:rtl/>
        </w:rPr>
        <w:t xml:space="preserve"> </w:t>
      </w:r>
      <w:r w:rsidR="006862B7" w:rsidRPr="00AA53D2">
        <w:rPr>
          <w:rFonts w:hint="cs"/>
          <w:rtl/>
        </w:rPr>
        <w:t xml:space="preserve">در مورد </w:t>
      </w:r>
      <w:r w:rsidR="002C6B9C" w:rsidRPr="00AA53D2">
        <w:rPr>
          <w:rFonts w:hint="cs"/>
          <w:rtl/>
          <w:lang w:bidi="ar-KW"/>
        </w:rPr>
        <w:t xml:space="preserve">فراوانی </w:t>
      </w:r>
      <w:r w:rsidR="00941BB4" w:rsidRPr="00AA53D2">
        <w:rPr>
          <w:rFonts w:hint="cs"/>
          <w:rtl/>
        </w:rPr>
        <w:t>زنان در دوزخ و دل</w:t>
      </w:r>
      <w:r w:rsidR="00AA53D2" w:rsidRPr="00AA53D2">
        <w:rPr>
          <w:rFonts w:hint="cs"/>
          <w:rtl/>
        </w:rPr>
        <w:t>ی</w:t>
      </w:r>
      <w:r w:rsidR="00941BB4" w:rsidRPr="00AA53D2">
        <w:rPr>
          <w:rFonts w:hint="cs"/>
          <w:rtl/>
        </w:rPr>
        <w:t>ل آن</w:t>
      </w:r>
      <w:r w:rsidR="006862B7" w:rsidRPr="00AA53D2">
        <w:rPr>
          <w:rFonts w:hint="cs"/>
          <w:rtl/>
        </w:rPr>
        <w:t>،</w:t>
      </w:r>
      <w:r w:rsidR="00941BB4" w:rsidRPr="00AA53D2">
        <w:rPr>
          <w:rFonts w:hint="cs"/>
          <w:rtl/>
        </w:rPr>
        <w:t xml:space="preserve"> </w:t>
      </w:r>
      <w:r w:rsidR="006862B7" w:rsidRPr="00AA53D2">
        <w:rPr>
          <w:rFonts w:hint="cs"/>
          <w:rtl/>
          <w:lang w:bidi="ar-KW"/>
        </w:rPr>
        <w:t>می‌باشد</w:t>
      </w:r>
      <w:r w:rsidR="00941BB4" w:rsidRPr="00AA53D2">
        <w:rPr>
          <w:rFonts w:hint="cs"/>
          <w:rtl/>
        </w:rPr>
        <w:t>.</w:t>
      </w:r>
    </w:p>
    <w:p w:rsidR="00941BB4" w:rsidRPr="00AA53D2" w:rsidRDefault="00131C13" w:rsidP="00216D68">
      <w:pPr>
        <w:pStyle w:val="a1"/>
        <w:rPr>
          <w:rtl/>
        </w:rPr>
      </w:pPr>
      <w:r w:rsidRPr="00AA53D2">
        <w:rPr>
          <w:rFonts w:hint="cs"/>
          <w:rtl/>
        </w:rPr>
        <w:t xml:space="preserve">بخش </w:t>
      </w:r>
      <w:r w:rsidR="00941BB4" w:rsidRPr="00AA53D2">
        <w:rPr>
          <w:rFonts w:hint="cs"/>
          <w:rtl/>
        </w:rPr>
        <w:t>هفتم</w:t>
      </w:r>
      <w:r w:rsidR="0085259D">
        <w:rPr>
          <w:rFonts w:hint="cs"/>
          <w:rtl/>
        </w:rPr>
        <w:t xml:space="preserve">: </w:t>
      </w:r>
      <w:r w:rsidR="00941BB4" w:rsidRPr="00AA53D2">
        <w:rPr>
          <w:rFonts w:hint="cs"/>
          <w:rtl/>
        </w:rPr>
        <w:t>درباره</w:t>
      </w:r>
      <w:r w:rsidR="006862B7" w:rsidRPr="00AA53D2">
        <w:rPr>
          <w:rFonts w:hint="eastAsia"/>
          <w:rtl/>
        </w:rPr>
        <w:t>‌ی</w:t>
      </w:r>
      <w:r w:rsidR="00941BB4" w:rsidRPr="00AA53D2">
        <w:rPr>
          <w:rFonts w:hint="cs"/>
          <w:rtl/>
        </w:rPr>
        <w:t xml:space="preserve"> بزرگ</w:t>
      </w:r>
      <w:r w:rsidR="00AA53D2" w:rsidRPr="00AA53D2">
        <w:rPr>
          <w:rFonts w:hint="cs"/>
          <w:rtl/>
        </w:rPr>
        <w:t>ی</w:t>
      </w:r>
      <w:r w:rsidR="00941BB4" w:rsidRPr="00AA53D2">
        <w:rPr>
          <w:rFonts w:hint="cs"/>
          <w:rtl/>
        </w:rPr>
        <w:t xml:space="preserve"> جسم دوزخ</w:t>
      </w:r>
      <w:r w:rsidR="006862B7" w:rsidRPr="00AA53D2">
        <w:rPr>
          <w:rFonts w:hint="cs"/>
          <w:rtl/>
        </w:rPr>
        <w:t>یان</w:t>
      </w:r>
      <w:r w:rsidR="00941BB4" w:rsidRPr="00AA53D2">
        <w:rPr>
          <w:rFonts w:hint="cs"/>
          <w:rtl/>
        </w:rPr>
        <w:t xml:space="preserve"> سخن به م</w:t>
      </w:r>
      <w:r w:rsidR="00AA53D2" w:rsidRPr="00AA53D2">
        <w:rPr>
          <w:rFonts w:hint="cs"/>
          <w:rtl/>
        </w:rPr>
        <w:t>ی</w:t>
      </w:r>
      <w:r w:rsidR="00941BB4" w:rsidRPr="00AA53D2">
        <w:rPr>
          <w:rFonts w:hint="cs"/>
          <w:rtl/>
        </w:rPr>
        <w:t>ان آمده است.</w:t>
      </w:r>
    </w:p>
    <w:p w:rsidR="00941BB4" w:rsidRPr="00AA53D2" w:rsidRDefault="00131C13" w:rsidP="00216D68">
      <w:pPr>
        <w:pStyle w:val="a1"/>
        <w:rPr>
          <w:rtl/>
        </w:rPr>
      </w:pPr>
      <w:r w:rsidRPr="00AA53D2">
        <w:rPr>
          <w:rFonts w:hint="cs"/>
          <w:rtl/>
        </w:rPr>
        <w:t xml:space="preserve">بخش </w:t>
      </w:r>
      <w:r w:rsidR="00941BB4" w:rsidRPr="00AA53D2">
        <w:rPr>
          <w:rFonts w:hint="cs"/>
          <w:rtl/>
        </w:rPr>
        <w:t>هشتم</w:t>
      </w:r>
      <w:r w:rsidR="0085259D">
        <w:rPr>
          <w:rFonts w:hint="cs"/>
          <w:rtl/>
        </w:rPr>
        <w:t xml:space="preserve">: </w:t>
      </w:r>
      <w:r w:rsidR="00941BB4" w:rsidRPr="00AA53D2">
        <w:rPr>
          <w:rFonts w:hint="cs"/>
          <w:rtl/>
        </w:rPr>
        <w:t xml:space="preserve">به نوع </w:t>
      </w:r>
      <w:r w:rsidR="006862B7" w:rsidRPr="00AA53D2">
        <w:rPr>
          <w:rFonts w:hint="cs"/>
          <w:rtl/>
        </w:rPr>
        <w:t xml:space="preserve">نوشیدنی و خوراک </w:t>
      </w:r>
      <w:r w:rsidR="00941BB4" w:rsidRPr="00AA53D2">
        <w:rPr>
          <w:rFonts w:hint="cs"/>
          <w:rtl/>
        </w:rPr>
        <w:t>دوزخ</w:t>
      </w:r>
      <w:r w:rsidR="006862B7" w:rsidRPr="00AA53D2">
        <w:rPr>
          <w:rFonts w:hint="cs"/>
          <w:rtl/>
        </w:rPr>
        <w:t>یان</w:t>
      </w:r>
      <w:r w:rsidR="00941BB4" w:rsidRPr="00AA53D2">
        <w:rPr>
          <w:rFonts w:hint="cs"/>
          <w:rtl/>
        </w:rPr>
        <w:t xml:space="preserve"> </w:t>
      </w:r>
      <w:r w:rsidR="00323ED0" w:rsidRPr="00AA53D2">
        <w:rPr>
          <w:rFonts w:hint="cs"/>
          <w:rtl/>
        </w:rPr>
        <w:t xml:space="preserve">اختصاص </w:t>
      </w:r>
      <w:r w:rsidR="00941BB4" w:rsidRPr="00AA53D2">
        <w:rPr>
          <w:rFonts w:hint="cs"/>
          <w:rtl/>
        </w:rPr>
        <w:t>دارد.</w:t>
      </w:r>
    </w:p>
    <w:p w:rsidR="00941BB4" w:rsidRPr="00AA53D2" w:rsidRDefault="00131C13" w:rsidP="00216D68">
      <w:pPr>
        <w:pStyle w:val="a1"/>
        <w:rPr>
          <w:rtl/>
        </w:rPr>
      </w:pPr>
      <w:r w:rsidRPr="00AA53D2">
        <w:rPr>
          <w:rFonts w:hint="cs"/>
          <w:rtl/>
        </w:rPr>
        <w:t xml:space="preserve">بخش </w:t>
      </w:r>
      <w:r w:rsidR="00941BB4" w:rsidRPr="00AA53D2">
        <w:rPr>
          <w:rFonts w:hint="cs"/>
          <w:rtl/>
        </w:rPr>
        <w:t>نهم</w:t>
      </w:r>
      <w:r w:rsidR="0085259D">
        <w:rPr>
          <w:rFonts w:hint="cs"/>
          <w:rtl/>
        </w:rPr>
        <w:t xml:space="preserve">: </w:t>
      </w:r>
      <w:r w:rsidR="00323ED0" w:rsidRPr="00AA53D2">
        <w:rPr>
          <w:rFonts w:hint="cs"/>
          <w:rtl/>
        </w:rPr>
        <w:t>فص</w:t>
      </w:r>
      <w:r w:rsidR="00323ED0" w:rsidRPr="00AA53D2">
        <w:rPr>
          <w:rFonts w:hint="cs"/>
          <w:rtl/>
          <w:lang w:bidi="ar-KW"/>
        </w:rPr>
        <w:t>لی</w:t>
      </w:r>
      <w:r w:rsidR="00941BB4" w:rsidRPr="00AA53D2">
        <w:rPr>
          <w:rFonts w:hint="cs"/>
          <w:rtl/>
        </w:rPr>
        <w:t xml:space="preserve"> طولان</w:t>
      </w:r>
      <w:r w:rsidR="00AA53D2" w:rsidRPr="00AA53D2">
        <w:rPr>
          <w:rFonts w:hint="cs"/>
          <w:rtl/>
        </w:rPr>
        <w:t>ی</w:t>
      </w:r>
      <w:r w:rsidR="00941BB4" w:rsidRPr="00AA53D2">
        <w:rPr>
          <w:rFonts w:hint="cs"/>
          <w:rtl/>
        </w:rPr>
        <w:t xml:space="preserve"> است </w:t>
      </w:r>
      <w:r w:rsidR="00AA53D2" w:rsidRPr="00AA53D2">
        <w:rPr>
          <w:rFonts w:hint="cs"/>
          <w:rtl/>
        </w:rPr>
        <w:t>ک</w:t>
      </w:r>
      <w:r w:rsidR="00941BB4" w:rsidRPr="00AA53D2">
        <w:rPr>
          <w:rFonts w:hint="cs"/>
          <w:rtl/>
        </w:rPr>
        <w:t>ه درباره</w:t>
      </w:r>
      <w:r w:rsidR="006862B7" w:rsidRPr="00AA53D2">
        <w:rPr>
          <w:rFonts w:hint="eastAsia"/>
          <w:rtl/>
        </w:rPr>
        <w:t>‌ی</w:t>
      </w:r>
      <w:r w:rsidR="00941BB4" w:rsidRPr="00AA53D2">
        <w:rPr>
          <w:rFonts w:hint="cs"/>
          <w:rtl/>
        </w:rPr>
        <w:t xml:space="preserve"> عذاب دوزخ</w:t>
      </w:r>
      <w:r w:rsidR="006862B7" w:rsidRPr="00AA53D2">
        <w:rPr>
          <w:rFonts w:hint="cs"/>
          <w:rtl/>
        </w:rPr>
        <w:t>یان</w:t>
      </w:r>
      <w:r w:rsidR="00323ED0" w:rsidRPr="00AA53D2">
        <w:rPr>
          <w:rFonts w:hint="cs"/>
          <w:rtl/>
        </w:rPr>
        <w:t xml:space="preserve"> </w:t>
      </w:r>
      <w:r w:rsidR="00323ED0" w:rsidRPr="00AA53D2">
        <w:rPr>
          <w:rFonts w:hint="cs"/>
          <w:rtl/>
          <w:lang w:bidi="ar-KW"/>
        </w:rPr>
        <w:t>و</w:t>
      </w:r>
      <w:r w:rsidR="00941BB4" w:rsidRPr="00AA53D2">
        <w:rPr>
          <w:rFonts w:hint="cs"/>
          <w:rtl/>
        </w:rPr>
        <w:t xml:space="preserve"> تفاوت </w:t>
      </w:r>
      <w:r w:rsidR="00323ED0" w:rsidRPr="00AA53D2">
        <w:rPr>
          <w:rFonts w:hint="cs"/>
          <w:rtl/>
        </w:rPr>
        <w:t>عذاب آن</w:t>
      </w:r>
      <w:r w:rsidR="006862B7" w:rsidRPr="00AA53D2">
        <w:rPr>
          <w:rFonts w:hint="eastAsia"/>
          <w:rtl/>
        </w:rPr>
        <w:t>‌</w:t>
      </w:r>
      <w:r w:rsidR="00323ED0" w:rsidRPr="00AA53D2">
        <w:rPr>
          <w:rFonts w:hint="cs"/>
          <w:rtl/>
        </w:rPr>
        <w:t>ها با یکدیگر</w:t>
      </w:r>
      <w:r w:rsidR="006862B7" w:rsidRPr="00AA53D2">
        <w:rPr>
          <w:rFonts w:hint="cs"/>
          <w:rtl/>
        </w:rPr>
        <w:t>،</w:t>
      </w:r>
      <w:r w:rsidR="00323ED0" w:rsidRPr="00AA53D2">
        <w:rPr>
          <w:rFonts w:hint="cs"/>
          <w:rtl/>
        </w:rPr>
        <w:t xml:space="preserve"> در مواردی همچون</w:t>
      </w:r>
      <w:r w:rsidR="0085259D">
        <w:rPr>
          <w:rFonts w:hint="cs"/>
          <w:rtl/>
        </w:rPr>
        <w:t xml:space="preserve">: </w:t>
      </w:r>
      <w:r w:rsidR="00941BB4" w:rsidRPr="00AA53D2">
        <w:rPr>
          <w:rFonts w:hint="cs"/>
          <w:rtl/>
        </w:rPr>
        <w:t xml:space="preserve">سوختن، </w:t>
      </w:r>
      <w:r w:rsidR="00AA53D2" w:rsidRPr="00AA53D2">
        <w:rPr>
          <w:rFonts w:hint="cs"/>
          <w:rtl/>
        </w:rPr>
        <w:t>ک</w:t>
      </w:r>
      <w:r w:rsidR="00941BB4" w:rsidRPr="00AA53D2">
        <w:rPr>
          <w:rFonts w:hint="cs"/>
          <w:rtl/>
        </w:rPr>
        <w:t>شاندن بر رو</w:t>
      </w:r>
      <w:r w:rsidR="00AA53D2" w:rsidRPr="00AA53D2">
        <w:rPr>
          <w:rFonts w:hint="cs"/>
          <w:rtl/>
        </w:rPr>
        <w:t>ی</w:t>
      </w:r>
      <w:r w:rsidR="00941BB4" w:rsidRPr="00AA53D2">
        <w:rPr>
          <w:rFonts w:hint="cs"/>
          <w:rtl/>
        </w:rPr>
        <w:t xml:space="preserve"> زم</w:t>
      </w:r>
      <w:r w:rsidR="00AA53D2" w:rsidRPr="00AA53D2">
        <w:rPr>
          <w:rFonts w:hint="cs"/>
          <w:rtl/>
        </w:rPr>
        <w:t>ی</w:t>
      </w:r>
      <w:r w:rsidR="00941BB4" w:rsidRPr="00AA53D2">
        <w:rPr>
          <w:rFonts w:hint="cs"/>
          <w:rtl/>
        </w:rPr>
        <w:t>ن، س</w:t>
      </w:r>
      <w:r w:rsidR="00AA53D2" w:rsidRPr="00AA53D2">
        <w:rPr>
          <w:rFonts w:hint="cs"/>
          <w:rtl/>
        </w:rPr>
        <w:t>ی</w:t>
      </w:r>
      <w:r w:rsidR="00941BB4" w:rsidRPr="00AA53D2">
        <w:rPr>
          <w:rFonts w:hint="cs"/>
          <w:rtl/>
        </w:rPr>
        <w:t xml:space="preserve">اه </w:t>
      </w:r>
      <w:r w:rsidR="00AA53D2" w:rsidRPr="00AA53D2">
        <w:rPr>
          <w:rFonts w:hint="cs"/>
          <w:rtl/>
        </w:rPr>
        <w:t>ک</w:t>
      </w:r>
      <w:r w:rsidR="00941BB4" w:rsidRPr="00AA53D2">
        <w:rPr>
          <w:rFonts w:hint="cs"/>
          <w:rtl/>
        </w:rPr>
        <w:t xml:space="preserve">ردن صورت، داغ </w:t>
      </w:r>
      <w:r w:rsidR="006862B7" w:rsidRPr="00AA53D2">
        <w:rPr>
          <w:rFonts w:hint="cs"/>
          <w:rtl/>
        </w:rPr>
        <w:t xml:space="preserve">کردن </w:t>
      </w:r>
      <w:r w:rsidR="00941BB4" w:rsidRPr="00AA53D2">
        <w:rPr>
          <w:rFonts w:hint="cs"/>
          <w:rtl/>
        </w:rPr>
        <w:t>پوست بدن، آو</w:t>
      </w:r>
      <w:r w:rsidR="00AA53D2" w:rsidRPr="00AA53D2">
        <w:rPr>
          <w:rFonts w:hint="cs"/>
          <w:rtl/>
        </w:rPr>
        <w:t>ی</w:t>
      </w:r>
      <w:r w:rsidR="00941BB4" w:rsidRPr="00AA53D2">
        <w:rPr>
          <w:rFonts w:hint="cs"/>
          <w:rtl/>
        </w:rPr>
        <w:t>زان شدن روده</w:t>
      </w:r>
      <w:r w:rsidR="006862B7" w:rsidRPr="00AA53D2">
        <w:rPr>
          <w:rFonts w:hint="eastAsia"/>
          <w:rtl/>
        </w:rPr>
        <w:t>‌</w:t>
      </w:r>
      <w:r w:rsidR="00323ED0" w:rsidRPr="00AA53D2">
        <w:rPr>
          <w:rFonts w:hint="cs"/>
          <w:rtl/>
        </w:rPr>
        <w:t xml:space="preserve">ها و </w:t>
      </w:r>
      <w:r w:rsidR="006862B7" w:rsidRPr="00AA53D2">
        <w:rPr>
          <w:rFonts w:hint="cs"/>
          <w:rtl/>
        </w:rPr>
        <w:t>رسا</w:t>
      </w:r>
      <w:r w:rsidR="00323ED0" w:rsidRPr="00AA53D2">
        <w:rPr>
          <w:rFonts w:hint="cs"/>
          <w:rtl/>
        </w:rPr>
        <w:t xml:space="preserve">ندن آتش دوزخ </w:t>
      </w:r>
      <w:r w:rsidR="006862B7" w:rsidRPr="00AA53D2">
        <w:rPr>
          <w:rFonts w:hint="cs"/>
          <w:rtl/>
        </w:rPr>
        <w:t xml:space="preserve">به </w:t>
      </w:r>
      <w:r w:rsidR="00323ED0" w:rsidRPr="00AA53D2">
        <w:rPr>
          <w:rFonts w:hint="cs"/>
          <w:rtl/>
        </w:rPr>
        <w:t>دل</w:t>
      </w:r>
      <w:r w:rsidR="006862B7" w:rsidRPr="00AA53D2">
        <w:rPr>
          <w:rFonts w:hint="eastAsia"/>
          <w:rtl/>
        </w:rPr>
        <w:t>‌</w:t>
      </w:r>
      <w:r w:rsidR="00323ED0" w:rsidRPr="00AA53D2">
        <w:rPr>
          <w:rFonts w:hint="cs"/>
          <w:rtl/>
        </w:rPr>
        <w:t>ها</w:t>
      </w:r>
      <w:r w:rsidR="006862B7" w:rsidRPr="00AA53D2">
        <w:rPr>
          <w:rFonts w:hint="cs"/>
          <w:rtl/>
        </w:rPr>
        <w:t>،</w:t>
      </w:r>
      <w:r w:rsidR="00323ED0" w:rsidRPr="00AA53D2">
        <w:rPr>
          <w:rFonts w:hint="cs"/>
          <w:rtl/>
        </w:rPr>
        <w:t xml:space="preserve"> </w:t>
      </w:r>
      <w:r w:rsidR="00941BB4" w:rsidRPr="00AA53D2">
        <w:rPr>
          <w:rFonts w:hint="cs"/>
          <w:rtl/>
        </w:rPr>
        <w:t>‌سخن به م</w:t>
      </w:r>
      <w:r w:rsidR="00AA53D2" w:rsidRPr="00AA53D2">
        <w:rPr>
          <w:rFonts w:hint="cs"/>
          <w:rtl/>
        </w:rPr>
        <w:t>ی</w:t>
      </w:r>
      <w:r w:rsidR="00941BB4" w:rsidRPr="00AA53D2">
        <w:rPr>
          <w:rFonts w:hint="cs"/>
          <w:rtl/>
        </w:rPr>
        <w:t>ان آمده است.</w:t>
      </w:r>
    </w:p>
    <w:p w:rsidR="00941BB4" w:rsidRPr="00AA53D2" w:rsidRDefault="00131C13" w:rsidP="00216D68">
      <w:pPr>
        <w:pStyle w:val="a1"/>
        <w:rPr>
          <w:rtl/>
        </w:rPr>
      </w:pPr>
      <w:r w:rsidRPr="00AA53D2">
        <w:rPr>
          <w:rFonts w:hint="cs"/>
          <w:rtl/>
        </w:rPr>
        <w:t xml:space="preserve">بخش </w:t>
      </w:r>
      <w:r w:rsidR="00941BB4" w:rsidRPr="00AA53D2">
        <w:rPr>
          <w:rFonts w:hint="cs"/>
          <w:rtl/>
        </w:rPr>
        <w:t>دهم و آخر</w:t>
      </w:r>
      <w:r w:rsidR="00AA53D2" w:rsidRPr="00AA53D2">
        <w:rPr>
          <w:rFonts w:hint="cs"/>
          <w:rtl/>
        </w:rPr>
        <w:t>ی</w:t>
      </w:r>
      <w:r w:rsidR="00323ED0" w:rsidRPr="00AA53D2">
        <w:rPr>
          <w:rFonts w:hint="cs"/>
          <w:rtl/>
        </w:rPr>
        <w:t>ن</w:t>
      </w:r>
      <w:r w:rsidR="004635FF" w:rsidRPr="00AA53D2">
        <w:rPr>
          <w:rFonts w:hint="cs"/>
          <w:rtl/>
        </w:rPr>
        <w:t xml:space="preserve"> بخش</w:t>
      </w:r>
      <w:r w:rsidR="006862B7" w:rsidRPr="00AA53D2">
        <w:rPr>
          <w:rFonts w:hint="cs"/>
          <w:rtl/>
        </w:rPr>
        <w:t>،</w:t>
      </w:r>
      <w:r w:rsidR="004635FF" w:rsidRPr="00AA53D2">
        <w:rPr>
          <w:rFonts w:hint="cs"/>
          <w:rtl/>
        </w:rPr>
        <w:t xml:space="preserve"> </w:t>
      </w:r>
      <w:r w:rsidR="00941BB4" w:rsidRPr="00AA53D2">
        <w:rPr>
          <w:rFonts w:hint="cs"/>
          <w:rtl/>
        </w:rPr>
        <w:t>ب</w:t>
      </w:r>
      <w:r w:rsidR="00AA53D2" w:rsidRPr="00AA53D2">
        <w:rPr>
          <w:rFonts w:hint="cs"/>
          <w:rtl/>
        </w:rPr>
        <w:t>ی</w:t>
      </w:r>
      <w:r w:rsidR="00941BB4" w:rsidRPr="00AA53D2">
        <w:rPr>
          <w:rFonts w:hint="cs"/>
          <w:rtl/>
        </w:rPr>
        <w:t>ان و توض</w:t>
      </w:r>
      <w:r w:rsidR="00AA53D2" w:rsidRPr="00AA53D2">
        <w:rPr>
          <w:rFonts w:hint="cs"/>
          <w:rtl/>
        </w:rPr>
        <w:t>ی</w:t>
      </w:r>
      <w:r w:rsidR="00941BB4" w:rsidRPr="00AA53D2">
        <w:rPr>
          <w:rFonts w:hint="cs"/>
          <w:rtl/>
        </w:rPr>
        <w:t>ح راه</w:t>
      </w:r>
      <w:r w:rsidR="006862B7" w:rsidRPr="00AA53D2">
        <w:rPr>
          <w:rFonts w:hint="eastAsia"/>
          <w:rtl/>
        </w:rPr>
        <w:t>‌</w:t>
      </w:r>
      <w:r w:rsidR="006862B7" w:rsidRPr="00AA53D2">
        <w:rPr>
          <w:rFonts w:hint="cs"/>
          <w:rtl/>
        </w:rPr>
        <w:t>ها</w:t>
      </w:r>
      <w:r w:rsidR="00AA53D2" w:rsidRPr="00AA53D2">
        <w:rPr>
          <w:rFonts w:hint="cs"/>
          <w:rtl/>
        </w:rPr>
        <w:t>ی</w:t>
      </w:r>
      <w:r w:rsidR="00941BB4" w:rsidRPr="00AA53D2">
        <w:rPr>
          <w:rFonts w:hint="cs"/>
          <w:rtl/>
        </w:rPr>
        <w:t xml:space="preserve"> </w:t>
      </w:r>
      <w:r w:rsidR="006862B7" w:rsidRPr="00AA53D2">
        <w:rPr>
          <w:rFonts w:hint="cs"/>
          <w:rtl/>
        </w:rPr>
        <w:t xml:space="preserve">نجات </w:t>
      </w:r>
      <w:r w:rsidR="00323ED0" w:rsidRPr="00AA53D2">
        <w:rPr>
          <w:rFonts w:hint="cs"/>
          <w:rtl/>
          <w:lang w:bidi="ar-KW"/>
        </w:rPr>
        <w:t>م</w:t>
      </w:r>
      <w:r w:rsidR="00323ED0" w:rsidRPr="00AA53D2">
        <w:rPr>
          <w:rFonts w:hint="cs"/>
          <w:rtl/>
        </w:rPr>
        <w:t>ؤ</w:t>
      </w:r>
      <w:r w:rsidR="00323ED0" w:rsidRPr="00AA53D2">
        <w:rPr>
          <w:rFonts w:hint="cs"/>
          <w:rtl/>
          <w:lang w:bidi="ar-KW"/>
        </w:rPr>
        <w:t xml:space="preserve">من </w:t>
      </w:r>
      <w:r w:rsidR="00941BB4" w:rsidRPr="00AA53D2">
        <w:rPr>
          <w:rFonts w:hint="cs"/>
          <w:rtl/>
        </w:rPr>
        <w:t xml:space="preserve">از </w:t>
      </w:r>
      <w:r w:rsidR="00323ED0" w:rsidRPr="00AA53D2">
        <w:rPr>
          <w:rFonts w:hint="cs"/>
          <w:rtl/>
        </w:rPr>
        <w:t>عذاب</w:t>
      </w:r>
      <w:r w:rsidR="00941BB4" w:rsidRPr="00AA53D2">
        <w:rPr>
          <w:rFonts w:hint="cs"/>
          <w:rtl/>
        </w:rPr>
        <w:t xml:space="preserve"> </w:t>
      </w:r>
      <w:r w:rsidR="006862B7" w:rsidRPr="00AA53D2">
        <w:rPr>
          <w:rFonts w:hint="cs"/>
          <w:rtl/>
        </w:rPr>
        <w:t>است</w:t>
      </w:r>
      <w:r w:rsidR="00941BB4" w:rsidRPr="00AA53D2">
        <w:rPr>
          <w:rFonts w:hint="cs"/>
          <w:rtl/>
        </w:rPr>
        <w:t>.</w:t>
      </w:r>
    </w:p>
    <w:p w:rsidR="00FC167F" w:rsidRPr="00AA53D2" w:rsidRDefault="00941BB4" w:rsidP="00216D68">
      <w:pPr>
        <w:pStyle w:val="a1"/>
        <w:rPr>
          <w:rtl/>
        </w:rPr>
      </w:pPr>
      <w:r w:rsidRPr="00AA53D2">
        <w:rPr>
          <w:rFonts w:hint="cs"/>
          <w:rtl/>
        </w:rPr>
        <w:t>باب دوم درباره</w:t>
      </w:r>
      <w:r w:rsidR="006862B7" w:rsidRPr="00AA53D2">
        <w:rPr>
          <w:rFonts w:hint="eastAsia"/>
          <w:rtl/>
        </w:rPr>
        <w:t>‌ی</w:t>
      </w:r>
      <w:r w:rsidRPr="00AA53D2">
        <w:rPr>
          <w:rFonts w:hint="cs"/>
          <w:rtl/>
        </w:rPr>
        <w:t xml:space="preserve"> بهشت </w:t>
      </w:r>
      <w:r w:rsidR="00FC167F" w:rsidRPr="00AA53D2">
        <w:rPr>
          <w:rFonts w:hint="cs"/>
          <w:rtl/>
        </w:rPr>
        <w:t xml:space="preserve">است </w:t>
      </w:r>
      <w:r w:rsidR="006862B7" w:rsidRPr="00AA53D2">
        <w:rPr>
          <w:rFonts w:hint="cs"/>
          <w:rtl/>
        </w:rPr>
        <w:t xml:space="preserve">و </w:t>
      </w:r>
      <w:r w:rsidRPr="00AA53D2">
        <w:rPr>
          <w:rFonts w:hint="cs"/>
          <w:rtl/>
        </w:rPr>
        <w:t>هفت</w:t>
      </w:r>
      <w:r w:rsidR="004635FF" w:rsidRPr="00AA53D2">
        <w:rPr>
          <w:rFonts w:hint="cs"/>
          <w:rtl/>
        </w:rPr>
        <w:t xml:space="preserve"> بخش </w:t>
      </w:r>
      <w:r w:rsidRPr="00AA53D2">
        <w:rPr>
          <w:rFonts w:hint="cs"/>
          <w:rtl/>
        </w:rPr>
        <w:t xml:space="preserve">و </w:t>
      </w:r>
      <w:r w:rsidR="00AA53D2" w:rsidRPr="00AA53D2">
        <w:rPr>
          <w:rFonts w:hint="cs"/>
          <w:rtl/>
        </w:rPr>
        <w:t>یک</w:t>
      </w:r>
      <w:r w:rsidRPr="00AA53D2">
        <w:rPr>
          <w:rFonts w:hint="cs"/>
          <w:rtl/>
        </w:rPr>
        <w:t xml:space="preserve"> مقدمه </w:t>
      </w:r>
      <w:r w:rsidR="00FC167F" w:rsidRPr="00AA53D2">
        <w:rPr>
          <w:rFonts w:hint="cs"/>
          <w:rtl/>
        </w:rPr>
        <w:t>را در بر می‌گیرد</w:t>
      </w:r>
      <w:r w:rsidRPr="00AA53D2">
        <w:rPr>
          <w:rFonts w:hint="cs"/>
          <w:rtl/>
        </w:rPr>
        <w:t xml:space="preserve">. </w:t>
      </w:r>
    </w:p>
    <w:p w:rsidR="00941BB4" w:rsidRPr="00AA53D2" w:rsidRDefault="00941BB4" w:rsidP="00216D68">
      <w:pPr>
        <w:pStyle w:val="a1"/>
        <w:rPr>
          <w:rtl/>
        </w:rPr>
      </w:pPr>
      <w:r w:rsidRPr="00AA53D2">
        <w:rPr>
          <w:rFonts w:hint="cs"/>
          <w:rtl/>
        </w:rPr>
        <w:t>مقدمه</w:t>
      </w:r>
      <w:r w:rsidR="006862B7" w:rsidRPr="00AA53D2">
        <w:rPr>
          <w:rFonts w:hint="eastAsia"/>
          <w:rtl/>
        </w:rPr>
        <w:t>‌</w:t>
      </w:r>
      <w:r w:rsidR="006862B7" w:rsidRPr="00AA53D2">
        <w:rPr>
          <w:rFonts w:hint="cs"/>
          <w:rtl/>
        </w:rPr>
        <w:t>ی</w:t>
      </w:r>
      <w:r w:rsidRPr="00AA53D2">
        <w:rPr>
          <w:rFonts w:hint="cs"/>
          <w:rtl/>
        </w:rPr>
        <w:t xml:space="preserve"> آن به </w:t>
      </w:r>
      <w:r w:rsidR="00FC167F" w:rsidRPr="00AA53D2">
        <w:rPr>
          <w:rFonts w:hint="cs"/>
          <w:rtl/>
        </w:rPr>
        <w:t>شناسایی</w:t>
      </w:r>
      <w:r w:rsidRPr="00AA53D2">
        <w:rPr>
          <w:rFonts w:hint="cs"/>
          <w:rtl/>
        </w:rPr>
        <w:t xml:space="preserve"> بهشت اختصاص دارد.</w:t>
      </w:r>
    </w:p>
    <w:p w:rsidR="00941BB4" w:rsidRPr="00AA53D2" w:rsidRDefault="00131C13" w:rsidP="00216D68">
      <w:pPr>
        <w:pStyle w:val="a1"/>
        <w:rPr>
          <w:rtl/>
        </w:rPr>
      </w:pPr>
      <w:r w:rsidRPr="00AA53D2">
        <w:rPr>
          <w:rFonts w:hint="cs"/>
          <w:rtl/>
        </w:rPr>
        <w:t xml:space="preserve">بخش </w:t>
      </w:r>
      <w:r w:rsidR="00941BB4" w:rsidRPr="00AA53D2">
        <w:rPr>
          <w:rFonts w:hint="cs"/>
          <w:rtl/>
        </w:rPr>
        <w:t xml:space="preserve">اول </w:t>
      </w:r>
      <w:r w:rsidR="00AA53D2" w:rsidRPr="00AA53D2">
        <w:rPr>
          <w:rFonts w:hint="cs"/>
          <w:rtl/>
        </w:rPr>
        <w:t>ک</w:t>
      </w:r>
      <w:r w:rsidR="00941BB4" w:rsidRPr="00AA53D2">
        <w:rPr>
          <w:rFonts w:hint="cs"/>
          <w:rtl/>
        </w:rPr>
        <w:t>ه درباره</w:t>
      </w:r>
      <w:r w:rsidR="006862B7" w:rsidRPr="00AA53D2">
        <w:rPr>
          <w:rFonts w:hint="eastAsia"/>
          <w:rtl/>
        </w:rPr>
        <w:t>‌ی</w:t>
      </w:r>
      <w:r w:rsidR="00941BB4" w:rsidRPr="00AA53D2">
        <w:rPr>
          <w:rFonts w:hint="cs"/>
          <w:rtl/>
        </w:rPr>
        <w:t xml:space="preserve"> </w:t>
      </w:r>
      <w:r w:rsidR="006862B7" w:rsidRPr="00AA53D2">
        <w:rPr>
          <w:rFonts w:hint="cs"/>
          <w:rtl/>
        </w:rPr>
        <w:t xml:space="preserve">ورود </w:t>
      </w:r>
      <w:r w:rsidR="00941BB4" w:rsidRPr="00AA53D2">
        <w:rPr>
          <w:rFonts w:hint="cs"/>
          <w:rtl/>
        </w:rPr>
        <w:t xml:space="preserve">به بهشت است، </w:t>
      </w:r>
      <w:r w:rsidR="00FC167F" w:rsidRPr="00AA53D2">
        <w:rPr>
          <w:rFonts w:hint="cs"/>
          <w:rtl/>
        </w:rPr>
        <w:t>صحن</w:t>
      </w:r>
      <w:r w:rsidR="00FC167F" w:rsidRPr="00AA53D2">
        <w:rPr>
          <w:rFonts w:hint="cs"/>
          <w:rtl/>
          <w:lang w:bidi="ar-KW"/>
        </w:rPr>
        <w:t>ه‌</w:t>
      </w:r>
      <w:r w:rsidR="00941BB4" w:rsidRPr="00AA53D2">
        <w:rPr>
          <w:rFonts w:hint="cs"/>
          <w:rtl/>
        </w:rPr>
        <w:t xml:space="preserve"> </w:t>
      </w:r>
      <w:r w:rsidR="006862B7" w:rsidRPr="00AA53D2">
        <w:rPr>
          <w:rFonts w:hint="cs"/>
          <w:rtl/>
        </w:rPr>
        <w:t>و چگونگ</w:t>
      </w:r>
      <w:r w:rsidR="00AA53D2" w:rsidRPr="00AA53D2">
        <w:rPr>
          <w:rFonts w:hint="cs"/>
          <w:rtl/>
        </w:rPr>
        <w:t>ی</w:t>
      </w:r>
      <w:r w:rsidR="006862B7" w:rsidRPr="00AA53D2">
        <w:rPr>
          <w:rFonts w:hint="cs"/>
          <w:rtl/>
        </w:rPr>
        <w:t xml:space="preserve"> </w:t>
      </w:r>
      <w:r w:rsidR="00FC167F" w:rsidRPr="00AA53D2">
        <w:rPr>
          <w:rFonts w:hint="cs"/>
          <w:rtl/>
        </w:rPr>
        <w:t>ورود</w:t>
      </w:r>
      <w:r w:rsidR="00941BB4" w:rsidRPr="00AA53D2">
        <w:rPr>
          <w:rFonts w:hint="cs"/>
          <w:rtl/>
        </w:rPr>
        <w:t xml:space="preserve"> مؤمنان </w:t>
      </w:r>
      <w:r w:rsidR="00FC167F" w:rsidRPr="00AA53D2">
        <w:rPr>
          <w:rFonts w:hint="cs"/>
          <w:rtl/>
        </w:rPr>
        <w:t>به‌</w:t>
      </w:r>
      <w:r w:rsidR="00941BB4" w:rsidRPr="00AA53D2">
        <w:rPr>
          <w:rFonts w:hint="cs"/>
          <w:rtl/>
        </w:rPr>
        <w:t xml:space="preserve"> بهشت، شفاعت </w:t>
      </w:r>
      <w:r w:rsidR="0089133C" w:rsidRPr="00AA53D2">
        <w:rPr>
          <w:rFonts w:eastAsia="MS Mincho" w:hint="cs"/>
          <w:sz w:val="26"/>
          <w:szCs w:val="26"/>
          <w:rtl/>
        </w:rPr>
        <w:t>رسول الله</w:t>
      </w:r>
      <w:r w:rsidR="009D53CD" w:rsidRPr="00AA53D2">
        <w:rPr>
          <w:rFonts w:eastAsia="MS Mincho" w:cs="CTraditional Arabic"/>
          <w:sz w:val="26"/>
          <w:szCs w:val="26"/>
          <w:rtl/>
        </w:rPr>
        <w:t xml:space="preserve"> ص</w:t>
      </w:r>
      <w:r w:rsidR="00941BB4" w:rsidRPr="00AA53D2">
        <w:rPr>
          <w:rFonts w:eastAsia="MS Mincho" w:hint="cs"/>
          <w:sz w:val="26"/>
          <w:szCs w:val="26"/>
          <w:rtl/>
        </w:rPr>
        <w:t xml:space="preserve"> </w:t>
      </w:r>
      <w:r w:rsidR="00FC167F" w:rsidRPr="00AA53D2">
        <w:rPr>
          <w:rFonts w:hint="cs"/>
          <w:rtl/>
        </w:rPr>
        <w:t>برای ورود</w:t>
      </w:r>
      <w:r w:rsidR="00941BB4" w:rsidRPr="00AA53D2">
        <w:rPr>
          <w:rFonts w:hint="cs"/>
          <w:rtl/>
        </w:rPr>
        <w:t xml:space="preserve"> </w:t>
      </w:r>
      <w:r w:rsidR="006862B7" w:rsidRPr="00AA53D2">
        <w:rPr>
          <w:rFonts w:hint="cs"/>
          <w:rtl/>
        </w:rPr>
        <w:t xml:space="preserve">آنان </w:t>
      </w:r>
      <w:r w:rsidR="00FC167F" w:rsidRPr="00AA53D2">
        <w:rPr>
          <w:rFonts w:hint="cs"/>
          <w:rtl/>
          <w:lang w:bidi="ar-KW"/>
        </w:rPr>
        <w:t>را توضیح می‌دهد</w:t>
      </w:r>
      <w:r w:rsidR="00FC167F" w:rsidRPr="00AA53D2">
        <w:rPr>
          <w:rFonts w:hint="cs"/>
          <w:rtl/>
        </w:rPr>
        <w:t xml:space="preserve"> </w:t>
      </w:r>
      <w:r w:rsidR="00941BB4" w:rsidRPr="00AA53D2">
        <w:rPr>
          <w:rFonts w:hint="cs"/>
          <w:rtl/>
        </w:rPr>
        <w:t>و درباره</w:t>
      </w:r>
      <w:r w:rsidR="006862B7" w:rsidRPr="00AA53D2">
        <w:rPr>
          <w:rFonts w:hint="eastAsia"/>
          <w:rtl/>
        </w:rPr>
        <w:t>‌ی</w:t>
      </w:r>
      <w:r w:rsidR="00941BB4" w:rsidRPr="00AA53D2">
        <w:rPr>
          <w:rFonts w:hint="cs"/>
          <w:rtl/>
        </w:rPr>
        <w:t xml:space="preserve"> نخست</w:t>
      </w:r>
      <w:r w:rsidR="00AA53D2" w:rsidRPr="00AA53D2">
        <w:rPr>
          <w:rFonts w:hint="cs"/>
          <w:rtl/>
        </w:rPr>
        <w:t>ی</w:t>
      </w:r>
      <w:r w:rsidR="00941BB4" w:rsidRPr="00AA53D2">
        <w:rPr>
          <w:rFonts w:hint="cs"/>
          <w:rtl/>
        </w:rPr>
        <w:t xml:space="preserve">ن مومن و </w:t>
      </w:r>
      <w:r w:rsidR="006862B7" w:rsidRPr="00AA53D2">
        <w:rPr>
          <w:rFonts w:hint="cs"/>
          <w:rtl/>
          <w:lang w:bidi="ar-KW"/>
        </w:rPr>
        <w:t xml:space="preserve">ویژگی‌های </w:t>
      </w:r>
      <w:r w:rsidR="00941BB4" w:rsidRPr="00AA53D2">
        <w:rPr>
          <w:rFonts w:hint="cs"/>
          <w:rtl/>
        </w:rPr>
        <w:t>هفتاد هزار نفر</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 xml:space="preserve">ه بدون محاسبه وارد بهشت </w:t>
      </w:r>
      <w:r w:rsidR="00BB434D" w:rsidRPr="00AA53D2">
        <w:rPr>
          <w:rFonts w:hint="cs"/>
          <w:rtl/>
        </w:rPr>
        <w:t>م</w:t>
      </w:r>
      <w:r w:rsidR="00AA53D2" w:rsidRPr="00AA53D2">
        <w:rPr>
          <w:rFonts w:hint="cs"/>
          <w:rtl/>
        </w:rPr>
        <w:t>ی</w:t>
      </w:r>
      <w:r w:rsidR="00BB434D" w:rsidRPr="00AA53D2">
        <w:rPr>
          <w:rFonts w:hint="cs"/>
          <w:rtl/>
        </w:rPr>
        <w:t>‌شو</w:t>
      </w:r>
      <w:r w:rsidR="00FC167F" w:rsidRPr="00AA53D2">
        <w:rPr>
          <w:rFonts w:hint="cs"/>
          <w:rtl/>
          <w:lang w:bidi="ar-KW"/>
        </w:rPr>
        <w:t>ن</w:t>
      </w:r>
      <w:r w:rsidR="00941BB4" w:rsidRPr="00AA53D2">
        <w:rPr>
          <w:rFonts w:hint="cs"/>
          <w:rtl/>
        </w:rPr>
        <w:t>د</w:t>
      </w:r>
      <w:r w:rsidR="00FC167F" w:rsidRPr="00AA53D2">
        <w:rPr>
          <w:rFonts w:hint="cs"/>
          <w:rtl/>
        </w:rPr>
        <w:t>،</w:t>
      </w:r>
      <w:r w:rsidR="00941BB4" w:rsidRPr="00AA53D2">
        <w:rPr>
          <w:rFonts w:hint="cs"/>
          <w:rtl/>
        </w:rPr>
        <w:t xml:space="preserve"> ن</w:t>
      </w:r>
      <w:r w:rsidR="00AA53D2" w:rsidRPr="00AA53D2">
        <w:rPr>
          <w:rFonts w:hint="cs"/>
          <w:rtl/>
        </w:rPr>
        <w:t>ی</w:t>
      </w:r>
      <w:r w:rsidR="00941BB4" w:rsidRPr="00AA53D2">
        <w:rPr>
          <w:rFonts w:hint="cs"/>
          <w:rtl/>
        </w:rPr>
        <w:t xml:space="preserve">ز </w:t>
      </w:r>
      <w:r w:rsidR="00FC167F" w:rsidRPr="00AA53D2">
        <w:rPr>
          <w:rFonts w:hint="cs"/>
          <w:rtl/>
        </w:rPr>
        <w:t>م</w:t>
      </w:r>
      <w:r w:rsidR="00941BB4" w:rsidRPr="00AA53D2">
        <w:rPr>
          <w:rFonts w:hint="cs"/>
          <w:rtl/>
        </w:rPr>
        <w:t>طالب</w:t>
      </w:r>
      <w:r w:rsidR="00AA53D2" w:rsidRPr="00AA53D2">
        <w:rPr>
          <w:rFonts w:hint="cs"/>
          <w:rtl/>
        </w:rPr>
        <w:t>ی</w:t>
      </w:r>
      <w:r w:rsidR="00941BB4" w:rsidRPr="00AA53D2">
        <w:rPr>
          <w:rFonts w:hint="cs"/>
          <w:rtl/>
        </w:rPr>
        <w:t xml:space="preserve"> تقد</w:t>
      </w:r>
      <w:r w:rsidR="00AA53D2" w:rsidRPr="00AA53D2">
        <w:rPr>
          <w:rFonts w:hint="cs"/>
          <w:rtl/>
        </w:rPr>
        <w:t>ی</w:t>
      </w:r>
      <w:r w:rsidR="00941BB4" w:rsidRPr="00AA53D2">
        <w:rPr>
          <w:rFonts w:hint="cs"/>
          <w:rtl/>
        </w:rPr>
        <w:t>م خوانندگان گرد</w:t>
      </w:r>
      <w:r w:rsidR="00AA53D2" w:rsidRPr="00AA53D2">
        <w:rPr>
          <w:rFonts w:hint="cs"/>
          <w:rtl/>
        </w:rPr>
        <w:t>ی</w:t>
      </w:r>
      <w:r w:rsidR="00941BB4" w:rsidRPr="00AA53D2">
        <w:rPr>
          <w:rFonts w:hint="cs"/>
          <w:rtl/>
        </w:rPr>
        <w:t>ده است.</w:t>
      </w:r>
      <w:r w:rsidR="00364D42">
        <w:rPr>
          <w:rFonts w:hint="cs"/>
          <w:rtl/>
        </w:rPr>
        <w:t xml:space="preserve"> </w:t>
      </w:r>
    </w:p>
    <w:p w:rsidR="00FC167F" w:rsidRPr="00AA53D2" w:rsidRDefault="00FC167F" w:rsidP="00216D68">
      <w:pPr>
        <w:pStyle w:val="a1"/>
        <w:rPr>
          <w:rtl/>
        </w:rPr>
      </w:pPr>
      <w:r w:rsidRPr="00AA53D2">
        <w:rPr>
          <w:rFonts w:hint="cs"/>
          <w:rtl/>
        </w:rPr>
        <w:t>پیشی</w:t>
      </w:r>
      <w:r w:rsidR="00941BB4" w:rsidRPr="00AA53D2">
        <w:rPr>
          <w:rFonts w:hint="cs"/>
          <w:rtl/>
        </w:rPr>
        <w:t xml:space="preserve"> گرفتن </w:t>
      </w:r>
      <w:r w:rsidR="006862B7" w:rsidRPr="00AA53D2">
        <w:rPr>
          <w:rFonts w:hint="cs"/>
          <w:rtl/>
        </w:rPr>
        <w:t>مهاجرا</w:t>
      </w:r>
      <w:r w:rsidR="00941BB4" w:rsidRPr="00AA53D2">
        <w:rPr>
          <w:rFonts w:hint="cs"/>
          <w:rtl/>
        </w:rPr>
        <w:t>ن</w:t>
      </w:r>
      <w:r w:rsidR="006862B7" w:rsidRPr="00AA53D2">
        <w:rPr>
          <w:rFonts w:hint="cs"/>
          <w:rtl/>
        </w:rPr>
        <w:t xml:space="preserve"> فقیر</w:t>
      </w:r>
      <w:r w:rsidR="00074CE7" w:rsidRPr="00AA53D2">
        <w:rPr>
          <w:rFonts w:hint="cs"/>
          <w:rtl/>
        </w:rPr>
        <w:t xml:space="preserve"> از</w:t>
      </w:r>
      <w:r w:rsidR="00941BB4" w:rsidRPr="00AA53D2">
        <w:rPr>
          <w:rFonts w:hint="cs"/>
          <w:rtl/>
        </w:rPr>
        <w:t xml:space="preserve"> </w:t>
      </w:r>
      <w:r w:rsidR="006862B7" w:rsidRPr="00AA53D2">
        <w:rPr>
          <w:rFonts w:hint="cs"/>
          <w:rtl/>
        </w:rPr>
        <w:t>مهاجرا</w:t>
      </w:r>
      <w:r w:rsidR="00941BB4" w:rsidRPr="00AA53D2">
        <w:rPr>
          <w:rFonts w:hint="cs"/>
          <w:rtl/>
        </w:rPr>
        <w:t>ن</w:t>
      </w:r>
      <w:r w:rsidR="006862B7" w:rsidRPr="00AA53D2">
        <w:rPr>
          <w:rFonts w:hint="cs"/>
          <w:rtl/>
        </w:rPr>
        <w:t xml:space="preserve"> ثروت‌مند</w:t>
      </w:r>
      <w:r w:rsidR="00941BB4" w:rsidRPr="00AA53D2">
        <w:rPr>
          <w:rFonts w:hint="cs"/>
          <w:rtl/>
        </w:rPr>
        <w:t xml:space="preserve"> برا</w:t>
      </w:r>
      <w:r w:rsidR="00AA53D2" w:rsidRPr="00AA53D2">
        <w:rPr>
          <w:rFonts w:hint="cs"/>
          <w:rtl/>
        </w:rPr>
        <w:t>ی</w:t>
      </w:r>
      <w:r w:rsidR="00941BB4" w:rsidRPr="00AA53D2">
        <w:rPr>
          <w:rFonts w:hint="cs"/>
          <w:rtl/>
        </w:rPr>
        <w:t xml:space="preserve"> رفتن به بهشت</w:t>
      </w:r>
      <w:r w:rsidR="006862B7" w:rsidRPr="00AA53D2">
        <w:rPr>
          <w:rFonts w:hint="cs"/>
          <w:rtl/>
        </w:rPr>
        <w:t>،</w:t>
      </w:r>
      <w:r w:rsidR="00941BB4" w:rsidRPr="00AA53D2">
        <w:rPr>
          <w:rFonts w:hint="cs"/>
          <w:rtl/>
        </w:rPr>
        <w:t xml:space="preserve"> ن</w:t>
      </w:r>
      <w:r w:rsidR="00AA53D2" w:rsidRPr="00AA53D2">
        <w:rPr>
          <w:rFonts w:hint="cs"/>
          <w:rtl/>
        </w:rPr>
        <w:t>ی</w:t>
      </w:r>
      <w:r w:rsidR="00941BB4" w:rsidRPr="00AA53D2">
        <w:rPr>
          <w:rFonts w:hint="cs"/>
          <w:rtl/>
        </w:rPr>
        <w:t>ز ا</w:t>
      </w:r>
      <w:r w:rsidRPr="00AA53D2">
        <w:rPr>
          <w:rFonts w:hint="cs"/>
          <w:rtl/>
        </w:rPr>
        <w:t>ز</w:t>
      </w:r>
      <w:r w:rsidR="00941BB4" w:rsidRPr="00AA53D2">
        <w:rPr>
          <w:rFonts w:hint="cs"/>
          <w:rtl/>
        </w:rPr>
        <w:t xml:space="preserve"> موضوعات ا</w:t>
      </w:r>
      <w:r w:rsidR="00AA53D2" w:rsidRPr="00AA53D2">
        <w:rPr>
          <w:rFonts w:hint="cs"/>
          <w:rtl/>
        </w:rPr>
        <w:t>ی</w:t>
      </w:r>
      <w:r w:rsidR="00941BB4" w:rsidRPr="00AA53D2">
        <w:rPr>
          <w:rFonts w:hint="cs"/>
          <w:rtl/>
        </w:rPr>
        <w:t>ن</w:t>
      </w:r>
      <w:r w:rsidR="004635FF" w:rsidRPr="00AA53D2">
        <w:rPr>
          <w:rFonts w:hint="cs"/>
          <w:rtl/>
        </w:rPr>
        <w:t xml:space="preserve"> بخش </w:t>
      </w:r>
      <w:r w:rsidR="00941BB4" w:rsidRPr="00AA53D2">
        <w:rPr>
          <w:rFonts w:hint="cs"/>
          <w:rtl/>
        </w:rPr>
        <w:t>م</w:t>
      </w:r>
      <w:r w:rsidR="00AA53D2" w:rsidRPr="00AA53D2">
        <w:rPr>
          <w:rFonts w:hint="cs"/>
          <w:rtl/>
        </w:rPr>
        <w:t>ی</w:t>
      </w:r>
      <w:r w:rsidRPr="00AA53D2">
        <w:rPr>
          <w:rFonts w:hint="cs"/>
          <w:rtl/>
        </w:rPr>
        <w:t>‌</w:t>
      </w:r>
      <w:r w:rsidR="00941BB4" w:rsidRPr="00AA53D2">
        <w:rPr>
          <w:rFonts w:hint="cs"/>
          <w:rtl/>
        </w:rPr>
        <w:t xml:space="preserve">باشد. </w:t>
      </w:r>
      <w:r w:rsidRPr="00AA53D2">
        <w:rPr>
          <w:rFonts w:hint="cs"/>
          <w:rtl/>
          <w:lang w:bidi="ar-KW"/>
        </w:rPr>
        <w:t xml:space="preserve">همچنین </w:t>
      </w:r>
      <w:r w:rsidR="00941BB4" w:rsidRPr="00AA53D2">
        <w:rPr>
          <w:rFonts w:hint="cs"/>
          <w:rtl/>
        </w:rPr>
        <w:t>بحث مفصل</w:t>
      </w:r>
      <w:r w:rsidR="00AA53D2" w:rsidRPr="00AA53D2">
        <w:rPr>
          <w:rFonts w:hint="cs"/>
          <w:rtl/>
        </w:rPr>
        <w:t>ی</w:t>
      </w:r>
      <w:r w:rsidR="00941BB4" w:rsidRPr="00AA53D2">
        <w:rPr>
          <w:rFonts w:hint="cs"/>
          <w:rtl/>
        </w:rPr>
        <w:t xml:space="preserve"> </w:t>
      </w:r>
      <w:r w:rsidR="006862B7" w:rsidRPr="00AA53D2">
        <w:rPr>
          <w:rFonts w:hint="cs"/>
          <w:rtl/>
        </w:rPr>
        <w:t>پیرامون نجات مؤمنان گنهکار از دوزخ و ورود به بهشت به وسیله‌ی</w:t>
      </w:r>
      <w:r w:rsidR="00074CE7" w:rsidRPr="00AA53D2">
        <w:rPr>
          <w:rFonts w:hint="cs"/>
          <w:rtl/>
        </w:rPr>
        <w:t xml:space="preserve"> </w:t>
      </w:r>
      <w:r w:rsidR="006862B7" w:rsidRPr="00AA53D2">
        <w:rPr>
          <w:rFonts w:hint="cs"/>
          <w:rtl/>
        </w:rPr>
        <w:t>شفاعت شفاعت کنندگان و رحم ارحم الراحمین، به میان آمده است</w:t>
      </w:r>
      <w:r w:rsidR="00941BB4" w:rsidRPr="00AA53D2">
        <w:rPr>
          <w:rFonts w:hint="cs"/>
          <w:rtl/>
        </w:rPr>
        <w:t xml:space="preserve">. </w:t>
      </w:r>
    </w:p>
    <w:p w:rsidR="00941BB4" w:rsidRPr="00AA53D2" w:rsidRDefault="00941BB4" w:rsidP="00216D68">
      <w:pPr>
        <w:pStyle w:val="a1"/>
        <w:rPr>
          <w:rtl/>
        </w:rPr>
      </w:pPr>
      <w:r w:rsidRPr="00AA53D2">
        <w:rPr>
          <w:rFonts w:hint="cs"/>
          <w:rtl/>
        </w:rPr>
        <w:t>د</w:t>
      </w:r>
      <w:r w:rsidR="00AA53D2" w:rsidRPr="00AA53D2">
        <w:rPr>
          <w:rFonts w:hint="cs"/>
          <w:rtl/>
        </w:rPr>
        <w:t>ی</w:t>
      </w:r>
      <w:r w:rsidRPr="00AA53D2">
        <w:rPr>
          <w:rFonts w:hint="cs"/>
          <w:rtl/>
        </w:rPr>
        <w:t>دگاه اهل سنت درباره</w:t>
      </w:r>
      <w:r w:rsidR="006862B7" w:rsidRPr="00AA53D2">
        <w:rPr>
          <w:rFonts w:hint="eastAsia"/>
          <w:rtl/>
        </w:rPr>
        <w:t>‌ی</w:t>
      </w:r>
      <w:r w:rsidRPr="00AA53D2">
        <w:rPr>
          <w:rFonts w:hint="cs"/>
          <w:rtl/>
        </w:rPr>
        <w:t xml:space="preserve"> </w:t>
      </w:r>
      <w:r w:rsidR="00FC167F" w:rsidRPr="00AA53D2">
        <w:rPr>
          <w:rFonts w:hint="cs"/>
          <w:rtl/>
        </w:rPr>
        <w:t>ش</w:t>
      </w:r>
      <w:r w:rsidRPr="00AA53D2">
        <w:rPr>
          <w:rFonts w:hint="cs"/>
          <w:rtl/>
        </w:rPr>
        <w:t xml:space="preserve">فاعت و </w:t>
      </w:r>
      <w:r w:rsidR="006862B7" w:rsidRPr="00AA53D2">
        <w:rPr>
          <w:rFonts w:hint="cs"/>
          <w:rtl/>
        </w:rPr>
        <w:t>رد د</w:t>
      </w:r>
      <w:r w:rsidR="00AA53D2" w:rsidRPr="00AA53D2">
        <w:rPr>
          <w:rFonts w:hint="cs"/>
          <w:rtl/>
        </w:rPr>
        <w:t>ی</w:t>
      </w:r>
      <w:r w:rsidR="006862B7" w:rsidRPr="00AA53D2">
        <w:rPr>
          <w:rFonts w:hint="cs"/>
          <w:rtl/>
        </w:rPr>
        <w:t>دگاه مخالفا</w:t>
      </w:r>
      <w:r w:rsidRPr="00AA53D2">
        <w:rPr>
          <w:rFonts w:hint="cs"/>
          <w:rtl/>
        </w:rPr>
        <w:t>ن آن را توض</w:t>
      </w:r>
      <w:r w:rsidR="00AA53D2" w:rsidRPr="00AA53D2">
        <w:rPr>
          <w:rFonts w:hint="cs"/>
          <w:rtl/>
        </w:rPr>
        <w:t>ی</w:t>
      </w:r>
      <w:r w:rsidRPr="00AA53D2">
        <w:rPr>
          <w:rFonts w:hint="cs"/>
          <w:rtl/>
        </w:rPr>
        <w:t xml:space="preserve">ح داده </w:t>
      </w:r>
      <w:r w:rsidR="00FC167F" w:rsidRPr="00AA53D2">
        <w:rPr>
          <w:rFonts w:hint="cs"/>
          <w:rtl/>
          <w:lang w:bidi="ar-KW"/>
        </w:rPr>
        <w:t xml:space="preserve">و </w:t>
      </w:r>
      <w:r w:rsidRPr="00AA53D2">
        <w:rPr>
          <w:rFonts w:hint="cs"/>
          <w:rtl/>
        </w:rPr>
        <w:t>با</w:t>
      </w:r>
      <w:r w:rsidR="00FC167F" w:rsidRPr="00AA53D2">
        <w:rPr>
          <w:rFonts w:hint="cs"/>
          <w:rtl/>
          <w:lang w:bidi="ar-KW"/>
        </w:rPr>
        <w:t xml:space="preserve"> ذکر دو</w:t>
      </w:r>
      <w:r w:rsidRPr="00AA53D2">
        <w:rPr>
          <w:rFonts w:hint="cs"/>
          <w:rtl/>
        </w:rPr>
        <w:t xml:space="preserve"> موضوع</w:t>
      </w:r>
      <w:r w:rsidR="006862B7" w:rsidRPr="00AA53D2">
        <w:rPr>
          <w:rFonts w:hint="cs"/>
          <w:rtl/>
        </w:rPr>
        <w:t>،</w:t>
      </w:r>
      <w:r w:rsidRPr="00AA53D2">
        <w:rPr>
          <w:rFonts w:hint="cs"/>
          <w:rtl/>
        </w:rPr>
        <w:t xml:space="preserve"> مباحث ا</w:t>
      </w:r>
      <w:r w:rsidR="00AA53D2" w:rsidRPr="00AA53D2">
        <w:rPr>
          <w:rFonts w:hint="cs"/>
          <w:rtl/>
        </w:rPr>
        <w:t>ی</w:t>
      </w:r>
      <w:r w:rsidRPr="00AA53D2">
        <w:rPr>
          <w:rFonts w:hint="cs"/>
          <w:rtl/>
        </w:rPr>
        <w:t>ن</w:t>
      </w:r>
      <w:r w:rsidR="004635FF" w:rsidRPr="00AA53D2">
        <w:rPr>
          <w:rFonts w:hint="cs"/>
          <w:rtl/>
        </w:rPr>
        <w:t xml:space="preserve"> بخش </w:t>
      </w:r>
      <w:r w:rsidR="006862B7" w:rsidRPr="00AA53D2">
        <w:rPr>
          <w:rFonts w:hint="cs"/>
          <w:rtl/>
        </w:rPr>
        <w:t>را به پا</w:t>
      </w:r>
      <w:r w:rsidR="00AA53D2" w:rsidRPr="00AA53D2">
        <w:rPr>
          <w:rFonts w:hint="cs"/>
          <w:rtl/>
        </w:rPr>
        <w:t>ی</w:t>
      </w:r>
      <w:r w:rsidR="006862B7" w:rsidRPr="00AA53D2">
        <w:rPr>
          <w:rFonts w:hint="cs"/>
          <w:rtl/>
        </w:rPr>
        <w:t>ان رسانده</w:t>
      </w:r>
      <w:r w:rsidR="006862B7" w:rsidRPr="00AA53D2">
        <w:rPr>
          <w:rFonts w:hint="eastAsia"/>
          <w:rtl/>
        </w:rPr>
        <w:t>‌</w:t>
      </w:r>
      <w:r w:rsidRPr="00AA53D2">
        <w:rPr>
          <w:rFonts w:hint="cs"/>
          <w:rtl/>
        </w:rPr>
        <w:t>ام</w:t>
      </w:r>
      <w:r w:rsidR="0085259D">
        <w:rPr>
          <w:rFonts w:hint="cs"/>
          <w:rtl/>
        </w:rPr>
        <w:t xml:space="preserve">: </w:t>
      </w:r>
      <w:r w:rsidRPr="00AA53D2">
        <w:rPr>
          <w:rFonts w:hint="cs"/>
          <w:rtl/>
        </w:rPr>
        <w:t xml:space="preserve">موضوع </w:t>
      </w:r>
      <w:r w:rsidR="006862B7" w:rsidRPr="00AA53D2">
        <w:rPr>
          <w:rFonts w:hint="cs"/>
          <w:rtl/>
        </w:rPr>
        <w:t xml:space="preserve">نخست، </w:t>
      </w:r>
      <w:r w:rsidRPr="00AA53D2">
        <w:rPr>
          <w:rFonts w:hint="cs"/>
          <w:rtl/>
        </w:rPr>
        <w:t>درباره</w:t>
      </w:r>
      <w:r w:rsidR="006862B7" w:rsidRPr="00AA53D2">
        <w:rPr>
          <w:rFonts w:hint="eastAsia"/>
          <w:rtl/>
        </w:rPr>
        <w:t>‌ی</w:t>
      </w:r>
      <w:r w:rsidRPr="00AA53D2">
        <w:rPr>
          <w:rFonts w:hint="cs"/>
          <w:rtl/>
        </w:rPr>
        <w:t xml:space="preserve"> آخر</w:t>
      </w:r>
      <w:r w:rsidR="00AA53D2" w:rsidRPr="00AA53D2">
        <w:rPr>
          <w:rFonts w:hint="cs"/>
          <w:rtl/>
        </w:rPr>
        <w:t>ی</w:t>
      </w:r>
      <w:r w:rsidRPr="00AA53D2">
        <w:rPr>
          <w:rFonts w:hint="cs"/>
          <w:rtl/>
        </w:rPr>
        <w:t xml:space="preserve">ن </w:t>
      </w:r>
      <w:r w:rsidR="00AA53D2" w:rsidRPr="00AA53D2">
        <w:rPr>
          <w:rFonts w:hint="cs"/>
          <w:rtl/>
        </w:rPr>
        <w:t>ک</w:t>
      </w:r>
      <w:r w:rsidRPr="00AA53D2">
        <w:rPr>
          <w:rFonts w:hint="cs"/>
          <w:rtl/>
        </w:rPr>
        <w:t>س</w:t>
      </w:r>
      <w:r w:rsidR="00AA53D2" w:rsidRPr="00AA53D2">
        <w:rPr>
          <w:rFonts w:hint="cs"/>
          <w:rtl/>
        </w:rPr>
        <w:t>ی</w:t>
      </w:r>
      <w:r w:rsidRPr="00AA53D2">
        <w:rPr>
          <w:rFonts w:hint="cs"/>
          <w:rtl/>
        </w:rPr>
        <w:t xml:space="preserve"> </w:t>
      </w:r>
      <w:r w:rsidR="006862B7" w:rsidRPr="00AA53D2">
        <w:rPr>
          <w:rFonts w:hint="cs"/>
          <w:rtl/>
        </w:rPr>
        <w:t xml:space="preserve">است </w:t>
      </w:r>
      <w:r w:rsidR="00AA53D2" w:rsidRPr="00AA53D2">
        <w:rPr>
          <w:rFonts w:hint="cs"/>
          <w:rtl/>
        </w:rPr>
        <w:t>ک</w:t>
      </w:r>
      <w:r w:rsidRPr="00AA53D2">
        <w:rPr>
          <w:rFonts w:hint="cs"/>
          <w:rtl/>
        </w:rPr>
        <w:t xml:space="preserve">ه وارد بهشت </w:t>
      </w:r>
      <w:r w:rsidR="00BB434D" w:rsidRPr="00AA53D2">
        <w:rPr>
          <w:rFonts w:hint="cs"/>
          <w:rtl/>
        </w:rPr>
        <w:t>م</w:t>
      </w:r>
      <w:r w:rsidR="00AA53D2" w:rsidRPr="00AA53D2">
        <w:rPr>
          <w:rFonts w:hint="cs"/>
          <w:rtl/>
        </w:rPr>
        <w:t>ی</w:t>
      </w:r>
      <w:r w:rsidR="00BB434D" w:rsidRPr="00AA53D2">
        <w:rPr>
          <w:rFonts w:hint="cs"/>
          <w:rtl/>
        </w:rPr>
        <w:t>‌شو</w:t>
      </w:r>
      <w:r w:rsidRPr="00AA53D2">
        <w:rPr>
          <w:rFonts w:hint="cs"/>
          <w:rtl/>
        </w:rPr>
        <w:t>د و موضوع دوم درباره</w:t>
      </w:r>
      <w:r w:rsidR="006862B7" w:rsidRPr="00AA53D2">
        <w:rPr>
          <w:rFonts w:hint="eastAsia"/>
          <w:rtl/>
        </w:rPr>
        <w:t>‌ی</w:t>
      </w:r>
      <w:r w:rsidRPr="00AA53D2">
        <w:rPr>
          <w:rFonts w:hint="cs"/>
          <w:rtl/>
        </w:rPr>
        <w:t xml:space="preserve"> </w:t>
      </w:r>
      <w:r w:rsidR="00AA53D2" w:rsidRPr="00AA53D2">
        <w:rPr>
          <w:rFonts w:hint="cs"/>
          <w:rtl/>
        </w:rPr>
        <w:t>ک</w:t>
      </w:r>
      <w:r w:rsidRPr="00AA53D2">
        <w:rPr>
          <w:rFonts w:hint="cs"/>
          <w:rtl/>
        </w:rPr>
        <w:t>سان</w:t>
      </w:r>
      <w:r w:rsidR="00AA53D2" w:rsidRPr="00AA53D2">
        <w:rPr>
          <w:rFonts w:hint="cs"/>
          <w:rtl/>
        </w:rPr>
        <w:t>ی</w:t>
      </w:r>
      <w:r w:rsidRPr="00AA53D2">
        <w:rPr>
          <w:rFonts w:hint="cs"/>
          <w:rtl/>
        </w:rPr>
        <w:t xml:space="preserve"> </w:t>
      </w:r>
      <w:r w:rsidR="006862B7" w:rsidRPr="00AA53D2">
        <w:rPr>
          <w:rFonts w:hint="cs"/>
          <w:rtl/>
        </w:rPr>
        <w:t xml:space="preserve">است </w:t>
      </w:r>
      <w:r w:rsidR="00AA53D2" w:rsidRPr="00AA53D2">
        <w:rPr>
          <w:rFonts w:hint="cs"/>
          <w:rtl/>
        </w:rPr>
        <w:t>ک</w:t>
      </w:r>
      <w:r w:rsidRPr="00AA53D2">
        <w:rPr>
          <w:rFonts w:hint="cs"/>
          <w:rtl/>
        </w:rPr>
        <w:t xml:space="preserve">ه از </w:t>
      </w:r>
      <w:r w:rsidR="00504825" w:rsidRPr="00AA53D2">
        <w:rPr>
          <w:rFonts w:hint="cs"/>
          <w:rtl/>
        </w:rPr>
        <w:t xml:space="preserve">رستاخیز </w:t>
      </w:r>
      <w:r w:rsidRPr="00AA53D2">
        <w:rPr>
          <w:rFonts w:hint="cs"/>
          <w:rtl/>
        </w:rPr>
        <w:t xml:space="preserve">وارد بهشت </w:t>
      </w:r>
      <w:r w:rsidR="00BB434D" w:rsidRPr="00AA53D2">
        <w:rPr>
          <w:rFonts w:hint="cs"/>
          <w:rtl/>
        </w:rPr>
        <w:t>م</w:t>
      </w:r>
      <w:r w:rsidR="00AA53D2" w:rsidRPr="00AA53D2">
        <w:rPr>
          <w:rFonts w:hint="cs"/>
          <w:rtl/>
        </w:rPr>
        <w:t>ی</w:t>
      </w:r>
      <w:r w:rsidR="00BB434D" w:rsidRPr="00AA53D2">
        <w:rPr>
          <w:rFonts w:hint="cs"/>
          <w:rtl/>
        </w:rPr>
        <w:t>‌شو</w:t>
      </w:r>
      <w:r w:rsidRPr="00AA53D2">
        <w:rPr>
          <w:rFonts w:hint="cs"/>
          <w:rtl/>
        </w:rPr>
        <w:t>ند.</w:t>
      </w:r>
    </w:p>
    <w:p w:rsidR="00941BB4" w:rsidRPr="00AA53D2" w:rsidRDefault="00131C13" w:rsidP="00216D68">
      <w:pPr>
        <w:pStyle w:val="a1"/>
        <w:rPr>
          <w:rtl/>
        </w:rPr>
      </w:pPr>
      <w:r w:rsidRPr="00AA53D2">
        <w:rPr>
          <w:rFonts w:hint="cs"/>
          <w:rtl/>
        </w:rPr>
        <w:t xml:space="preserve">بخش </w:t>
      </w:r>
      <w:r w:rsidR="00750EC7" w:rsidRPr="00AA53D2">
        <w:rPr>
          <w:rFonts w:hint="cs"/>
          <w:rtl/>
        </w:rPr>
        <w:t>دوم به دلای</w:t>
      </w:r>
      <w:r w:rsidR="00941BB4" w:rsidRPr="00AA53D2">
        <w:rPr>
          <w:rFonts w:hint="cs"/>
          <w:rtl/>
        </w:rPr>
        <w:t>ل</w:t>
      </w:r>
      <w:r w:rsidR="00750EC7" w:rsidRPr="00AA53D2">
        <w:rPr>
          <w:rFonts w:hint="cs"/>
          <w:rtl/>
        </w:rPr>
        <w:t>ی</w:t>
      </w:r>
      <w:r w:rsidR="00941BB4" w:rsidRPr="00AA53D2">
        <w:rPr>
          <w:rFonts w:hint="cs"/>
          <w:rtl/>
        </w:rPr>
        <w:t xml:space="preserve"> پ</w:t>
      </w:r>
      <w:r w:rsidR="00AA53D2" w:rsidRPr="00AA53D2">
        <w:rPr>
          <w:rFonts w:hint="cs"/>
          <w:rtl/>
        </w:rPr>
        <w:t>ی</w:t>
      </w:r>
      <w:r w:rsidR="00941BB4" w:rsidRPr="00AA53D2">
        <w:rPr>
          <w:rFonts w:hint="cs"/>
          <w:rtl/>
        </w:rPr>
        <w:t xml:space="preserve">رامون </w:t>
      </w:r>
      <w:r w:rsidR="00E7338B" w:rsidRPr="00AA53D2">
        <w:rPr>
          <w:rFonts w:hint="cs"/>
          <w:rtl/>
        </w:rPr>
        <w:t>ا</w:t>
      </w:r>
      <w:r w:rsidR="00AA53D2" w:rsidRPr="00AA53D2">
        <w:rPr>
          <w:rFonts w:hint="cs"/>
          <w:rtl/>
        </w:rPr>
        <w:t>ی</w:t>
      </w:r>
      <w:r w:rsidR="00E7338B" w:rsidRPr="00AA53D2">
        <w:rPr>
          <w:rFonts w:hint="cs"/>
          <w:rtl/>
        </w:rPr>
        <w:t>ن‌</w:t>
      </w:r>
      <w:r w:rsidR="00AA53D2" w:rsidRPr="00AA53D2">
        <w:rPr>
          <w:rFonts w:hint="cs"/>
          <w:rtl/>
        </w:rPr>
        <w:t>ک</w:t>
      </w:r>
      <w:r w:rsidR="00E7338B" w:rsidRPr="00AA53D2">
        <w:rPr>
          <w:rFonts w:hint="cs"/>
          <w:rtl/>
        </w:rPr>
        <w:t xml:space="preserve">ه </w:t>
      </w:r>
      <w:r w:rsidR="00941BB4" w:rsidRPr="00AA53D2">
        <w:rPr>
          <w:rFonts w:hint="cs"/>
          <w:rtl/>
        </w:rPr>
        <w:t xml:space="preserve">بهشت و اهل آن </w:t>
      </w:r>
      <w:r w:rsidR="00750EC7" w:rsidRPr="00AA53D2">
        <w:rPr>
          <w:rFonts w:hint="cs"/>
          <w:rtl/>
        </w:rPr>
        <w:t>جاودان</w:t>
      </w:r>
      <w:r w:rsidR="00074CE7" w:rsidRPr="00AA53D2">
        <w:rPr>
          <w:rFonts w:hint="cs"/>
          <w:rtl/>
        </w:rPr>
        <w:t>ه</w:t>
      </w:r>
      <w:r w:rsidR="00074CE7" w:rsidRPr="00AA53D2">
        <w:rPr>
          <w:rtl/>
        </w:rPr>
        <w:softHyphen/>
      </w:r>
      <w:r w:rsidR="00074CE7" w:rsidRPr="00AA53D2">
        <w:rPr>
          <w:rFonts w:hint="cs"/>
          <w:rtl/>
        </w:rPr>
        <w:t>اند</w:t>
      </w:r>
      <w:r w:rsidR="00750EC7" w:rsidRPr="00AA53D2">
        <w:rPr>
          <w:rFonts w:hint="cs"/>
          <w:rtl/>
        </w:rPr>
        <w:t xml:space="preserve"> </w:t>
      </w:r>
      <w:r w:rsidR="00941BB4" w:rsidRPr="00AA53D2">
        <w:rPr>
          <w:rFonts w:hint="cs"/>
          <w:rtl/>
        </w:rPr>
        <w:t xml:space="preserve">و </w:t>
      </w:r>
      <w:r w:rsidR="00FC167F" w:rsidRPr="00AA53D2">
        <w:rPr>
          <w:rFonts w:hint="cs"/>
          <w:rtl/>
        </w:rPr>
        <w:t>نفی</w:t>
      </w:r>
      <w:r w:rsidR="00750EC7" w:rsidRPr="00AA53D2">
        <w:rPr>
          <w:rFonts w:hint="cs"/>
          <w:rtl/>
        </w:rPr>
        <w:t xml:space="preserve"> دلای</w:t>
      </w:r>
      <w:r w:rsidR="00941BB4" w:rsidRPr="00AA53D2">
        <w:rPr>
          <w:rFonts w:hint="cs"/>
          <w:rtl/>
        </w:rPr>
        <w:t xml:space="preserve">ل </w:t>
      </w:r>
      <w:r w:rsidR="00AA53D2" w:rsidRPr="00AA53D2">
        <w:rPr>
          <w:rFonts w:hint="cs"/>
          <w:rtl/>
        </w:rPr>
        <w:t>ک</w:t>
      </w:r>
      <w:r w:rsidR="00941BB4" w:rsidRPr="00AA53D2">
        <w:rPr>
          <w:rFonts w:hint="cs"/>
          <w:rtl/>
        </w:rPr>
        <w:t>سان</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ه آن</w:t>
      </w:r>
      <w:r w:rsidR="00750EC7" w:rsidRPr="00AA53D2">
        <w:rPr>
          <w:rFonts w:hint="eastAsia"/>
          <w:rtl/>
        </w:rPr>
        <w:t>‌</w:t>
      </w:r>
      <w:r w:rsidR="00750EC7" w:rsidRPr="00AA53D2">
        <w:rPr>
          <w:rFonts w:hint="cs"/>
          <w:rtl/>
        </w:rPr>
        <w:t>ها را فان</w:t>
      </w:r>
      <w:r w:rsidR="00AA53D2" w:rsidRPr="00AA53D2">
        <w:rPr>
          <w:rFonts w:hint="cs"/>
          <w:rtl/>
        </w:rPr>
        <w:t>ی</w:t>
      </w:r>
      <w:r w:rsidR="00750EC7" w:rsidRPr="00AA53D2">
        <w:rPr>
          <w:rFonts w:hint="cs"/>
          <w:rtl/>
        </w:rPr>
        <w:t xml:space="preserve"> م</w:t>
      </w:r>
      <w:r w:rsidR="00AA53D2" w:rsidRPr="00AA53D2">
        <w:rPr>
          <w:rFonts w:hint="cs"/>
          <w:rtl/>
        </w:rPr>
        <w:t>ی</w:t>
      </w:r>
      <w:r w:rsidR="00750EC7" w:rsidRPr="00AA53D2">
        <w:rPr>
          <w:rFonts w:hint="eastAsia"/>
          <w:rtl/>
        </w:rPr>
        <w:t>‌</w:t>
      </w:r>
      <w:r w:rsidR="00941BB4" w:rsidRPr="00AA53D2">
        <w:rPr>
          <w:rFonts w:hint="cs"/>
          <w:rtl/>
        </w:rPr>
        <w:t xml:space="preserve">دانند، </w:t>
      </w:r>
      <w:r w:rsidR="00750EC7" w:rsidRPr="00AA53D2">
        <w:rPr>
          <w:rFonts w:hint="cs"/>
          <w:rtl/>
        </w:rPr>
        <w:t xml:space="preserve">پرداخته </w:t>
      </w:r>
      <w:r w:rsidR="00941BB4" w:rsidRPr="00AA53D2">
        <w:rPr>
          <w:rFonts w:hint="cs"/>
          <w:rtl/>
        </w:rPr>
        <w:t>شده است.</w:t>
      </w:r>
    </w:p>
    <w:p w:rsidR="00941BB4" w:rsidRPr="00AA53D2" w:rsidRDefault="00131C13" w:rsidP="00216D68">
      <w:pPr>
        <w:pStyle w:val="a1"/>
        <w:rPr>
          <w:rtl/>
        </w:rPr>
      </w:pPr>
      <w:r w:rsidRPr="00AA53D2">
        <w:rPr>
          <w:rFonts w:hint="cs"/>
          <w:rtl/>
        </w:rPr>
        <w:t xml:space="preserve">بخش </w:t>
      </w:r>
      <w:r w:rsidR="00941BB4" w:rsidRPr="00AA53D2">
        <w:rPr>
          <w:rFonts w:hint="cs"/>
          <w:rtl/>
        </w:rPr>
        <w:t>سوم درباره</w:t>
      </w:r>
      <w:r w:rsidR="00750EC7" w:rsidRPr="00AA53D2">
        <w:rPr>
          <w:rFonts w:hint="eastAsia"/>
          <w:rtl/>
        </w:rPr>
        <w:t>‌ی</w:t>
      </w:r>
      <w:r w:rsidR="00941BB4" w:rsidRPr="00AA53D2">
        <w:rPr>
          <w:rFonts w:hint="cs"/>
          <w:rtl/>
        </w:rPr>
        <w:t xml:space="preserve"> </w:t>
      </w:r>
      <w:r w:rsidR="00750EC7" w:rsidRPr="00AA53D2">
        <w:rPr>
          <w:rFonts w:hint="cs"/>
          <w:rtl/>
        </w:rPr>
        <w:t xml:space="preserve">ویژگی‌های </w:t>
      </w:r>
      <w:r w:rsidR="00941BB4" w:rsidRPr="00AA53D2">
        <w:rPr>
          <w:rFonts w:hint="cs"/>
          <w:rtl/>
        </w:rPr>
        <w:t>بهشت</w:t>
      </w:r>
      <w:r w:rsidR="00750EC7" w:rsidRPr="00AA53D2">
        <w:rPr>
          <w:rFonts w:hint="cs"/>
          <w:rtl/>
        </w:rPr>
        <w:t>، بزرگ</w:t>
      </w:r>
      <w:r w:rsidR="00AA53D2" w:rsidRPr="00AA53D2">
        <w:rPr>
          <w:rFonts w:hint="cs"/>
          <w:rtl/>
        </w:rPr>
        <w:t>ی</w:t>
      </w:r>
      <w:r w:rsidR="00750EC7" w:rsidRPr="00AA53D2">
        <w:rPr>
          <w:rFonts w:hint="cs"/>
          <w:rtl/>
        </w:rPr>
        <w:t xml:space="preserve"> نعمت</w:t>
      </w:r>
      <w:r w:rsidR="00750EC7" w:rsidRPr="00AA53D2">
        <w:rPr>
          <w:rFonts w:hint="eastAsia"/>
          <w:rtl/>
        </w:rPr>
        <w:t>‌</w:t>
      </w:r>
      <w:r w:rsidR="00941BB4" w:rsidRPr="00AA53D2">
        <w:rPr>
          <w:rFonts w:hint="cs"/>
          <w:rtl/>
        </w:rPr>
        <w:t xml:space="preserve">ها، </w:t>
      </w:r>
      <w:r w:rsidR="00750EC7" w:rsidRPr="00AA53D2">
        <w:rPr>
          <w:rFonts w:hint="cs"/>
          <w:rtl/>
        </w:rPr>
        <w:t>دروازه‌ها</w:t>
      </w:r>
      <w:r w:rsidR="00941BB4" w:rsidRPr="00AA53D2">
        <w:rPr>
          <w:rFonts w:hint="cs"/>
          <w:rtl/>
        </w:rPr>
        <w:t>، درج</w:t>
      </w:r>
      <w:r w:rsidR="00FC167F" w:rsidRPr="00AA53D2">
        <w:rPr>
          <w:rFonts w:hint="cs"/>
          <w:rtl/>
        </w:rPr>
        <w:t>ا</w:t>
      </w:r>
      <w:r w:rsidR="00941BB4" w:rsidRPr="00AA53D2">
        <w:rPr>
          <w:rFonts w:hint="cs"/>
          <w:rtl/>
        </w:rPr>
        <w:t>ت، خا</w:t>
      </w:r>
      <w:r w:rsidR="00AA53D2" w:rsidRPr="00AA53D2">
        <w:rPr>
          <w:rFonts w:hint="cs"/>
          <w:rtl/>
        </w:rPr>
        <w:t>ک</w:t>
      </w:r>
      <w:r w:rsidR="00941BB4" w:rsidRPr="00AA53D2">
        <w:rPr>
          <w:rFonts w:hint="cs"/>
          <w:rtl/>
        </w:rPr>
        <w:t>، نهرها، چشم</w:t>
      </w:r>
      <w:r w:rsidR="00FC167F" w:rsidRPr="00AA53D2">
        <w:rPr>
          <w:rFonts w:hint="cs"/>
          <w:rtl/>
        </w:rPr>
        <w:t>ه</w:t>
      </w:r>
      <w:r w:rsidR="00FC167F" w:rsidRPr="00AA53D2">
        <w:rPr>
          <w:rFonts w:hint="cs"/>
          <w:rtl/>
          <w:lang w:bidi="ar-KW"/>
        </w:rPr>
        <w:t>‌</w:t>
      </w:r>
      <w:r w:rsidR="00750EC7" w:rsidRPr="00AA53D2">
        <w:rPr>
          <w:rFonts w:hint="cs"/>
          <w:rtl/>
        </w:rPr>
        <w:t>ها، ساختمان</w:t>
      </w:r>
      <w:r w:rsidR="00750EC7" w:rsidRPr="00AA53D2">
        <w:rPr>
          <w:rFonts w:hint="eastAsia"/>
          <w:rtl/>
        </w:rPr>
        <w:t>‌</w:t>
      </w:r>
      <w:r w:rsidR="00750EC7" w:rsidRPr="00AA53D2">
        <w:rPr>
          <w:rFonts w:hint="cs"/>
          <w:rtl/>
        </w:rPr>
        <w:t>ها، روشنایی</w:t>
      </w:r>
      <w:r w:rsidR="00941BB4" w:rsidRPr="00AA53D2">
        <w:rPr>
          <w:rFonts w:hint="cs"/>
          <w:rtl/>
        </w:rPr>
        <w:t xml:space="preserve">، </w:t>
      </w:r>
      <w:r w:rsidR="00750EC7" w:rsidRPr="00AA53D2">
        <w:rPr>
          <w:rFonts w:hint="cs"/>
          <w:rtl/>
        </w:rPr>
        <w:t>عطر، درخت</w:t>
      </w:r>
      <w:r w:rsidR="00941BB4" w:rsidRPr="00AA53D2">
        <w:rPr>
          <w:rFonts w:hint="cs"/>
          <w:rtl/>
        </w:rPr>
        <w:t>ا</w:t>
      </w:r>
      <w:r w:rsidR="00750EC7" w:rsidRPr="00AA53D2">
        <w:rPr>
          <w:rFonts w:hint="cs"/>
          <w:rtl/>
        </w:rPr>
        <w:t>ن، م</w:t>
      </w:r>
      <w:r w:rsidR="00AA53D2" w:rsidRPr="00AA53D2">
        <w:rPr>
          <w:rFonts w:hint="cs"/>
          <w:rtl/>
        </w:rPr>
        <w:t>ی</w:t>
      </w:r>
      <w:r w:rsidR="00750EC7" w:rsidRPr="00AA53D2">
        <w:rPr>
          <w:rFonts w:hint="cs"/>
          <w:rtl/>
        </w:rPr>
        <w:t>وه</w:t>
      </w:r>
      <w:r w:rsidR="00750EC7" w:rsidRPr="00AA53D2">
        <w:rPr>
          <w:rFonts w:hint="eastAsia"/>
          <w:rtl/>
        </w:rPr>
        <w:t>‌</w:t>
      </w:r>
      <w:r w:rsidR="00750EC7" w:rsidRPr="00AA53D2">
        <w:rPr>
          <w:rFonts w:hint="cs"/>
          <w:rtl/>
        </w:rPr>
        <w:t>ها و گل</w:t>
      </w:r>
      <w:r w:rsidR="00750EC7" w:rsidRPr="00AA53D2">
        <w:rPr>
          <w:rFonts w:hint="eastAsia"/>
          <w:rtl/>
        </w:rPr>
        <w:t>‌</w:t>
      </w:r>
      <w:r w:rsidR="00941BB4" w:rsidRPr="00AA53D2">
        <w:rPr>
          <w:rFonts w:hint="cs"/>
          <w:rtl/>
        </w:rPr>
        <w:t>ها</w:t>
      </w:r>
      <w:r w:rsidR="00AA53D2" w:rsidRPr="00AA53D2">
        <w:rPr>
          <w:rFonts w:hint="cs"/>
          <w:rtl/>
        </w:rPr>
        <w:t>ی</w:t>
      </w:r>
      <w:r w:rsidR="00941BB4" w:rsidRPr="00AA53D2">
        <w:rPr>
          <w:rFonts w:hint="cs"/>
          <w:rtl/>
        </w:rPr>
        <w:t xml:space="preserve"> بهشت سخن به م</w:t>
      </w:r>
      <w:r w:rsidR="00AA53D2" w:rsidRPr="00AA53D2">
        <w:rPr>
          <w:rFonts w:hint="cs"/>
          <w:rtl/>
        </w:rPr>
        <w:t>ی</w:t>
      </w:r>
      <w:r w:rsidR="00941BB4" w:rsidRPr="00AA53D2">
        <w:rPr>
          <w:rFonts w:hint="cs"/>
          <w:rtl/>
        </w:rPr>
        <w:t>ان آمده است.</w:t>
      </w:r>
    </w:p>
    <w:p w:rsidR="00941BB4" w:rsidRPr="00AA53D2" w:rsidRDefault="00131C13" w:rsidP="00216D68">
      <w:pPr>
        <w:pStyle w:val="a1"/>
        <w:rPr>
          <w:rtl/>
        </w:rPr>
      </w:pPr>
      <w:r w:rsidRPr="00AA53D2">
        <w:rPr>
          <w:rFonts w:hint="cs"/>
          <w:rtl/>
        </w:rPr>
        <w:t xml:space="preserve">بخش </w:t>
      </w:r>
      <w:r w:rsidR="00941BB4" w:rsidRPr="00AA53D2">
        <w:rPr>
          <w:rFonts w:hint="cs"/>
          <w:rtl/>
        </w:rPr>
        <w:t xml:space="preserve">چهارم </w:t>
      </w:r>
      <w:r w:rsidR="00750EC7" w:rsidRPr="00AA53D2">
        <w:rPr>
          <w:rFonts w:hint="cs"/>
          <w:rtl/>
        </w:rPr>
        <w:t>شامل</w:t>
      </w:r>
      <w:r w:rsidR="00941BB4" w:rsidRPr="00AA53D2">
        <w:rPr>
          <w:rFonts w:hint="cs"/>
          <w:rtl/>
        </w:rPr>
        <w:t xml:space="preserve"> </w:t>
      </w:r>
      <w:r w:rsidR="006E6CC4" w:rsidRPr="00AA53D2">
        <w:rPr>
          <w:rFonts w:hint="cs"/>
          <w:rtl/>
          <w:lang w:bidi="ar-KW"/>
        </w:rPr>
        <w:t>موارد زیر است</w:t>
      </w:r>
      <w:r w:rsidR="0085259D">
        <w:rPr>
          <w:rFonts w:hint="cs"/>
          <w:rtl/>
          <w:lang w:bidi="ar-KW"/>
        </w:rPr>
        <w:t xml:space="preserve">: </w:t>
      </w:r>
      <w:r w:rsidR="00F041B6" w:rsidRPr="00AA53D2">
        <w:rPr>
          <w:rFonts w:hint="cs"/>
          <w:rtl/>
        </w:rPr>
        <w:t xml:space="preserve">بهشتیان </w:t>
      </w:r>
      <w:r w:rsidR="00941BB4" w:rsidRPr="00AA53D2">
        <w:rPr>
          <w:rFonts w:hint="cs"/>
          <w:rtl/>
        </w:rPr>
        <w:t>و اعمال</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ه ب</w:t>
      </w:r>
      <w:r w:rsidR="00750EC7" w:rsidRPr="00AA53D2">
        <w:rPr>
          <w:rFonts w:hint="cs"/>
          <w:rtl/>
        </w:rPr>
        <w:t>ه‌</w:t>
      </w:r>
      <w:r w:rsidR="00941BB4" w:rsidRPr="00AA53D2">
        <w:rPr>
          <w:rFonts w:hint="cs"/>
          <w:rtl/>
        </w:rPr>
        <w:t>وس</w:t>
      </w:r>
      <w:r w:rsidR="00AA53D2" w:rsidRPr="00AA53D2">
        <w:rPr>
          <w:rFonts w:hint="cs"/>
          <w:rtl/>
        </w:rPr>
        <w:t>ی</w:t>
      </w:r>
      <w:r w:rsidR="00941BB4" w:rsidRPr="00AA53D2">
        <w:rPr>
          <w:rFonts w:hint="cs"/>
          <w:rtl/>
        </w:rPr>
        <w:t xml:space="preserve">له آن </w:t>
      </w:r>
      <w:r w:rsidR="00750EC7" w:rsidRPr="00AA53D2">
        <w:rPr>
          <w:rFonts w:hint="cs"/>
          <w:rtl/>
        </w:rPr>
        <w:t xml:space="preserve">سزاوار </w:t>
      </w:r>
      <w:r w:rsidR="00941BB4" w:rsidRPr="00AA53D2">
        <w:rPr>
          <w:rFonts w:hint="cs"/>
          <w:rtl/>
        </w:rPr>
        <w:t xml:space="preserve">بهشت </w:t>
      </w:r>
      <w:r w:rsidR="00750EC7" w:rsidRPr="00AA53D2">
        <w:rPr>
          <w:rFonts w:hint="cs"/>
          <w:rtl/>
        </w:rPr>
        <w:t>می‌شوند</w:t>
      </w:r>
      <w:r w:rsidR="00941BB4" w:rsidRPr="00AA53D2">
        <w:rPr>
          <w:rFonts w:hint="cs"/>
          <w:rtl/>
        </w:rPr>
        <w:t xml:space="preserve">، </w:t>
      </w:r>
      <w:r w:rsidR="006E6CC4" w:rsidRPr="00AA53D2">
        <w:rPr>
          <w:rFonts w:hint="cs"/>
          <w:rtl/>
          <w:lang w:bidi="ar-KW"/>
        </w:rPr>
        <w:t xml:space="preserve">چگونگی دستیابی </w:t>
      </w:r>
      <w:r w:rsidR="00F041B6" w:rsidRPr="00AA53D2">
        <w:rPr>
          <w:rFonts w:hint="cs"/>
          <w:rtl/>
        </w:rPr>
        <w:t xml:space="preserve">بهشتیان </w:t>
      </w:r>
      <w:r w:rsidR="006E6CC4" w:rsidRPr="00AA53D2">
        <w:rPr>
          <w:rFonts w:hint="cs"/>
          <w:rtl/>
        </w:rPr>
        <w:t>به‌</w:t>
      </w:r>
      <w:r w:rsidR="00941BB4" w:rsidRPr="00AA53D2">
        <w:rPr>
          <w:rFonts w:hint="cs"/>
          <w:rtl/>
        </w:rPr>
        <w:t xml:space="preserve"> نص</w:t>
      </w:r>
      <w:r w:rsidR="00AA53D2" w:rsidRPr="00AA53D2">
        <w:rPr>
          <w:rFonts w:hint="cs"/>
          <w:rtl/>
        </w:rPr>
        <w:t>ی</w:t>
      </w:r>
      <w:r w:rsidR="00941BB4" w:rsidRPr="00AA53D2">
        <w:rPr>
          <w:rFonts w:hint="cs"/>
          <w:rtl/>
        </w:rPr>
        <w:t>ب اهل دوزخ</w:t>
      </w:r>
      <w:r w:rsidR="006E6CC4" w:rsidRPr="00AA53D2">
        <w:rPr>
          <w:rFonts w:hint="cs"/>
          <w:rtl/>
        </w:rPr>
        <w:t xml:space="preserve"> </w:t>
      </w:r>
      <w:r w:rsidR="00750EC7" w:rsidRPr="00AA53D2">
        <w:rPr>
          <w:rFonts w:hint="cs"/>
          <w:rtl/>
        </w:rPr>
        <w:t xml:space="preserve">در </w:t>
      </w:r>
      <w:r w:rsidR="00941BB4" w:rsidRPr="00AA53D2">
        <w:rPr>
          <w:rFonts w:hint="cs"/>
          <w:rtl/>
        </w:rPr>
        <w:t>بهشت</w:t>
      </w:r>
      <w:r w:rsidR="006E6CC4" w:rsidRPr="00AA53D2">
        <w:rPr>
          <w:rFonts w:hint="cs"/>
          <w:rtl/>
        </w:rPr>
        <w:t xml:space="preserve">، </w:t>
      </w:r>
      <w:r w:rsidR="00941BB4" w:rsidRPr="00AA53D2">
        <w:rPr>
          <w:rFonts w:hint="cs"/>
          <w:rtl/>
        </w:rPr>
        <w:t>ض</w:t>
      </w:r>
      <w:r w:rsidR="00750EC7" w:rsidRPr="00AA53D2">
        <w:rPr>
          <w:rFonts w:hint="cs"/>
          <w:rtl/>
        </w:rPr>
        <w:t>ع</w:t>
      </w:r>
      <w:r w:rsidR="00AA53D2" w:rsidRPr="00AA53D2">
        <w:rPr>
          <w:rFonts w:hint="cs"/>
          <w:rtl/>
        </w:rPr>
        <w:t>ی</w:t>
      </w:r>
      <w:r w:rsidR="00750EC7" w:rsidRPr="00AA53D2">
        <w:rPr>
          <w:rFonts w:hint="cs"/>
          <w:rtl/>
        </w:rPr>
        <w:t>فان در بهشت از ثروت</w:t>
      </w:r>
      <w:r w:rsidR="00750EC7" w:rsidRPr="00AA53D2">
        <w:rPr>
          <w:rFonts w:hint="eastAsia"/>
          <w:rtl/>
        </w:rPr>
        <w:t>‌</w:t>
      </w:r>
      <w:r w:rsidR="00941BB4" w:rsidRPr="00AA53D2">
        <w:rPr>
          <w:rFonts w:hint="cs"/>
          <w:rtl/>
        </w:rPr>
        <w:t>مندان ب</w:t>
      </w:r>
      <w:r w:rsidR="00AA53D2" w:rsidRPr="00AA53D2">
        <w:rPr>
          <w:rFonts w:hint="cs"/>
          <w:rtl/>
        </w:rPr>
        <w:t>ی</w:t>
      </w:r>
      <w:r w:rsidR="00941BB4" w:rsidRPr="00AA53D2">
        <w:rPr>
          <w:rFonts w:hint="cs"/>
          <w:rtl/>
        </w:rPr>
        <w:t xml:space="preserve">شترند، </w:t>
      </w:r>
      <w:r w:rsidR="006E6CC4" w:rsidRPr="00AA53D2">
        <w:rPr>
          <w:rFonts w:hint="cs"/>
          <w:rtl/>
        </w:rPr>
        <w:t>مردان</w:t>
      </w:r>
      <w:r w:rsidR="00941BB4" w:rsidRPr="00AA53D2">
        <w:rPr>
          <w:rFonts w:hint="cs"/>
          <w:rtl/>
        </w:rPr>
        <w:t xml:space="preserve"> بهشت ب</w:t>
      </w:r>
      <w:r w:rsidR="00AA53D2" w:rsidRPr="00AA53D2">
        <w:rPr>
          <w:rFonts w:hint="cs"/>
          <w:rtl/>
        </w:rPr>
        <w:t>ی</w:t>
      </w:r>
      <w:r w:rsidR="00941BB4" w:rsidRPr="00AA53D2">
        <w:rPr>
          <w:rFonts w:hint="cs"/>
          <w:rtl/>
        </w:rPr>
        <w:t xml:space="preserve">ش از </w:t>
      </w:r>
      <w:r w:rsidR="006E6CC4" w:rsidRPr="00AA53D2">
        <w:rPr>
          <w:rFonts w:hint="cs"/>
          <w:rtl/>
        </w:rPr>
        <w:t>زنا</w:t>
      </w:r>
      <w:r w:rsidR="00941BB4" w:rsidRPr="00AA53D2">
        <w:rPr>
          <w:rFonts w:hint="cs"/>
          <w:rtl/>
        </w:rPr>
        <w:t xml:space="preserve">ن </w:t>
      </w:r>
      <w:r w:rsidR="00750EC7" w:rsidRPr="00AA53D2">
        <w:rPr>
          <w:rFonts w:hint="cs"/>
          <w:rtl/>
        </w:rPr>
        <w:t xml:space="preserve">هستند </w:t>
      </w:r>
      <w:r w:rsidR="006E6CC4" w:rsidRPr="00AA53D2">
        <w:rPr>
          <w:rFonts w:hint="cs"/>
          <w:rtl/>
          <w:lang w:bidi="ar-KW"/>
        </w:rPr>
        <w:t>و این</w:t>
      </w:r>
      <w:r w:rsidR="00750EC7" w:rsidRPr="00AA53D2">
        <w:rPr>
          <w:rFonts w:hint="eastAsia"/>
          <w:rtl/>
          <w:lang w:bidi="ar-KW"/>
        </w:rPr>
        <w:t>‌</w:t>
      </w:r>
      <w:r w:rsidR="006E6CC4" w:rsidRPr="00AA53D2">
        <w:rPr>
          <w:rFonts w:hint="cs"/>
          <w:rtl/>
          <w:lang w:bidi="ar-KW"/>
        </w:rPr>
        <w:t>که‌</w:t>
      </w:r>
      <w:r w:rsidR="00941BB4" w:rsidRPr="00AA53D2">
        <w:rPr>
          <w:rFonts w:hint="cs"/>
          <w:rtl/>
        </w:rPr>
        <w:t xml:space="preserve"> </w:t>
      </w:r>
      <w:r w:rsidR="00750EC7" w:rsidRPr="00AA53D2">
        <w:rPr>
          <w:rFonts w:hint="cs"/>
          <w:rtl/>
        </w:rPr>
        <w:t xml:space="preserve">کودکان خانواده‌های </w:t>
      </w:r>
      <w:r w:rsidR="00941BB4" w:rsidRPr="00AA53D2">
        <w:rPr>
          <w:rFonts w:hint="cs"/>
          <w:rtl/>
        </w:rPr>
        <w:t>مسلما</w:t>
      </w:r>
      <w:r w:rsidR="00750EC7" w:rsidRPr="00AA53D2">
        <w:rPr>
          <w:rFonts w:hint="cs"/>
          <w:rtl/>
        </w:rPr>
        <w:t>ن و مشر</w:t>
      </w:r>
      <w:r w:rsidR="00AA53D2" w:rsidRPr="00AA53D2">
        <w:rPr>
          <w:rFonts w:hint="cs"/>
          <w:rtl/>
        </w:rPr>
        <w:t>ک</w:t>
      </w:r>
      <w:r w:rsidR="00750EC7" w:rsidRPr="00AA53D2">
        <w:rPr>
          <w:rFonts w:hint="cs"/>
          <w:rtl/>
        </w:rPr>
        <w:t>،</w:t>
      </w:r>
      <w:r w:rsidR="00941BB4" w:rsidRPr="00AA53D2">
        <w:rPr>
          <w:rFonts w:hint="cs"/>
          <w:rtl/>
        </w:rPr>
        <w:t xml:space="preserve"> در بهشت </w:t>
      </w:r>
      <w:r w:rsidR="006E6CC4" w:rsidRPr="00AA53D2">
        <w:rPr>
          <w:rFonts w:hint="cs"/>
          <w:rtl/>
        </w:rPr>
        <w:t>هستند</w:t>
      </w:r>
      <w:r w:rsidR="00941BB4" w:rsidRPr="00AA53D2">
        <w:rPr>
          <w:rFonts w:hint="cs"/>
          <w:rtl/>
        </w:rPr>
        <w:t>. از جمله مباحث ا</w:t>
      </w:r>
      <w:r w:rsidR="00AA53D2" w:rsidRPr="00AA53D2">
        <w:rPr>
          <w:rFonts w:hint="cs"/>
          <w:rtl/>
        </w:rPr>
        <w:t>ی</w:t>
      </w:r>
      <w:r w:rsidR="00941BB4" w:rsidRPr="00AA53D2">
        <w:rPr>
          <w:rFonts w:hint="cs"/>
          <w:rtl/>
        </w:rPr>
        <w:t>ن</w:t>
      </w:r>
      <w:r w:rsidR="004635FF" w:rsidRPr="00AA53D2">
        <w:rPr>
          <w:rFonts w:hint="cs"/>
          <w:rtl/>
        </w:rPr>
        <w:t xml:space="preserve"> بخش</w:t>
      </w:r>
      <w:r w:rsidR="00750EC7" w:rsidRPr="00AA53D2">
        <w:rPr>
          <w:rFonts w:hint="cs"/>
          <w:rtl/>
        </w:rPr>
        <w:t>،</w:t>
      </w:r>
      <w:r w:rsidR="004635FF" w:rsidRPr="00AA53D2">
        <w:rPr>
          <w:rFonts w:hint="cs"/>
          <w:rtl/>
        </w:rPr>
        <w:t xml:space="preserve"> </w:t>
      </w:r>
      <w:r w:rsidR="00750EC7" w:rsidRPr="00AA53D2">
        <w:rPr>
          <w:rFonts w:hint="cs"/>
          <w:rtl/>
        </w:rPr>
        <w:t>اشاره</w:t>
      </w:r>
      <w:r w:rsidR="00750EC7" w:rsidRPr="00AA53D2">
        <w:rPr>
          <w:rFonts w:hint="eastAsia"/>
          <w:rtl/>
        </w:rPr>
        <w:t>‌</w:t>
      </w:r>
      <w:r w:rsidR="00941BB4" w:rsidRPr="00AA53D2">
        <w:rPr>
          <w:rFonts w:hint="cs"/>
          <w:rtl/>
        </w:rPr>
        <w:t>ا</w:t>
      </w:r>
      <w:r w:rsidR="00AA53D2" w:rsidRPr="00AA53D2">
        <w:rPr>
          <w:rFonts w:hint="cs"/>
          <w:rtl/>
        </w:rPr>
        <w:t>ی</w:t>
      </w:r>
      <w:r w:rsidR="00941BB4" w:rsidRPr="00AA53D2">
        <w:rPr>
          <w:rFonts w:hint="cs"/>
          <w:rtl/>
        </w:rPr>
        <w:t xml:space="preserve"> است </w:t>
      </w:r>
      <w:r w:rsidR="006E6CC4" w:rsidRPr="00AA53D2">
        <w:rPr>
          <w:rFonts w:hint="cs"/>
          <w:rtl/>
        </w:rPr>
        <w:t>به‌</w:t>
      </w:r>
      <w:r w:rsidR="00941BB4" w:rsidRPr="00AA53D2">
        <w:rPr>
          <w:rFonts w:hint="cs"/>
          <w:rtl/>
        </w:rPr>
        <w:t xml:space="preserve"> سرداران سال</w:t>
      </w:r>
      <w:r w:rsidR="006E6CC4" w:rsidRPr="00AA53D2">
        <w:rPr>
          <w:rFonts w:hint="cs"/>
          <w:rtl/>
          <w:lang w:bidi="ar-KW"/>
        </w:rPr>
        <w:t>مند</w:t>
      </w:r>
      <w:r w:rsidR="00750EC7" w:rsidRPr="00AA53D2">
        <w:rPr>
          <w:rFonts w:hint="cs"/>
          <w:rtl/>
          <w:lang w:bidi="ar-KW"/>
        </w:rPr>
        <w:t>ان</w:t>
      </w:r>
      <w:r w:rsidR="00941BB4" w:rsidRPr="00AA53D2">
        <w:rPr>
          <w:rFonts w:hint="cs"/>
          <w:rtl/>
        </w:rPr>
        <w:t>، جوان</w:t>
      </w:r>
      <w:r w:rsidR="00750EC7" w:rsidRPr="00AA53D2">
        <w:rPr>
          <w:rFonts w:hint="cs"/>
          <w:rtl/>
        </w:rPr>
        <w:t>ان و</w:t>
      </w:r>
      <w:r w:rsidR="00941BB4" w:rsidRPr="00AA53D2">
        <w:rPr>
          <w:rFonts w:hint="cs"/>
          <w:rtl/>
        </w:rPr>
        <w:t xml:space="preserve"> زنان اهل بهشت</w:t>
      </w:r>
      <w:r w:rsidR="006E6CC4" w:rsidRPr="00AA53D2">
        <w:rPr>
          <w:rFonts w:hint="cs"/>
          <w:rtl/>
          <w:lang w:bidi="ar-KW"/>
        </w:rPr>
        <w:t>،</w:t>
      </w:r>
      <w:r w:rsidR="00941BB4" w:rsidRPr="00AA53D2">
        <w:rPr>
          <w:rFonts w:hint="cs"/>
          <w:rtl/>
        </w:rPr>
        <w:t xml:space="preserve"> عشره مبشره و نام </w:t>
      </w:r>
      <w:r w:rsidR="00AA53D2" w:rsidRPr="00AA53D2">
        <w:rPr>
          <w:rFonts w:hint="cs"/>
          <w:rtl/>
        </w:rPr>
        <w:t>ک</w:t>
      </w:r>
      <w:r w:rsidR="00941BB4" w:rsidRPr="00AA53D2">
        <w:rPr>
          <w:rFonts w:hint="cs"/>
          <w:rtl/>
        </w:rPr>
        <w:t>سان</w:t>
      </w:r>
      <w:r w:rsidR="00AA53D2" w:rsidRPr="00AA53D2">
        <w:rPr>
          <w:rFonts w:hint="cs"/>
          <w:rtl/>
        </w:rPr>
        <w:t>ی</w:t>
      </w:r>
      <w:r w:rsidR="00941BB4" w:rsidRPr="00AA53D2">
        <w:rPr>
          <w:rFonts w:hint="cs"/>
          <w:rtl/>
        </w:rPr>
        <w:t xml:space="preserve"> </w:t>
      </w:r>
      <w:r w:rsidR="00AA53D2" w:rsidRPr="00AA53D2">
        <w:rPr>
          <w:rFonts w:hint="cs"/>
          <w:rtl/>
        </w:rPr>
        <w:t>ک</w:t>
      </w:r>
      <w:r w:rsidR="00941BB4" w:rsidRPr="00AA53D2">
        <w:rPr>
          <w:rFonts w:hint="cs"/>
          <w:rtl/>
        </w:rPr>
        <w:t xml:space="preserve">ه </w:t>
      </w:r>
      <w:r w:rsidR="00750EC7" w:rsidRPr="00AA53D2">
        <w:rPr>
          <w:rFonts w:hint="cs"/>
          <w:rtl/>
        </w:rPr>
        <w:t xml:space="preserve">به </w:t>
      </w:r>
      <w:r w:rsidR="00941BB4" w:rsidRPr="00AA53D2">
        <w:rPr>
          <w:rFonts w:hint="cs"/>
          <w:rtl/>
        </w:rPr>
        <w:t>بهشت</w:t>
      </w:r>
      <w:r w:rsidR="00AA53D2" w:rsidRPr="00AA53D2">
        <w:rPr>
          <w:rFonts w:hint="cs"/>
          <w:rtl/>
        </w:rPr>
        <w:t>ی</w:t>
      </w:r>
      <w:r w:rsidR="00941BB4" w:rsidRPr="00AA53D2">
        <w:rPr>
          <w:rFonts w:hint="cs"/>
          <w:rtl/>
        </w:rPr>
        <w:t xml:space="preserve"> بودن آن</w:t>
      </w:r>
      <w:r w:rsidR="00750EC7" w:rsidRPr="00AA53D2">
        <w:rPr>
          <w:rFonts w:hint="eastAsia"/>
          <w:rtl/>
        </w:rPr>
        <w:t>‌</w:t>
      </w:r>
      <w:r w:rsidR="00941BB4" w:rsidRPr="00AA53D2">
        <w:rPr>
          <w:rFonts w:hint="cs"/>
          <w:rtl/>
        </w:rPr>
        <w:t>ها تصر</w:t>
      </w:r>
      <w:r w:rsidR="00AA53D2" w:rsidRPr="00AA53D2">
        <w:rPr>
          <w:rFonts w:hint="cs"/>
          <w:rtl/>
        </w:rPr>
        <w:t>ی</w:t>
      </w:r>
      <w:r w:rsidR="00941BB4" w:rsidRPr="00AA53D2">
        <w:rPr>
          <w:rFonts w:hint="cs"/>
          <w:rtl/>
        </w:rPr>
        <w:t>ح شده است</w:t>
      </w:r>
      <w:r w:rsidR="00750EC7" w:rsidRPr="00AA53D2">
        <w:rPr>
          <w:rFonts w:hint="cs"/>
          <w:rtl/>
        </w:rPr>
        <w:t>.</w:t>
      </w:r>
      <w:r w:rsidR="00941BB4" w:rsidRPr="00AA53D2">
        <w:rPr>
          <w:rFonts w:hint="cs"/>
          <w:rtl/>
        </w:rPr>
        <w:t xml:space="preserve"> </w:t>
      </w:r>
      <w:r w:rsidR="00750EC7" w:rsidRPr="00AA53D2">
        <w:rPr>
          <w:rFonts w:hint="cs"/>
          <w:rtl/>
        </w:rPr>
        <w:t xml:space="preserve">در پایان این </w:t>
      </w:r>
      <w:r w:rsidR="00941BB4" w:rsidRPr="00AA53D2">
        <w:rPr>
          <w:rFonts w:hint="cs"/>
          <w:rtl/>
        </w:rPr>
        <w:t>ا</w:t>
      </w:r>
      <w:r w:rsidR="00AA53D2" w:rsidRPr="00AA53D2">
        <w:rPr>
          <w:rFonts w:hint="cs"/>
          <w:rtl/>
        </w:rPr>
        <w:t>ی</w:t>
      </w:r>
      <w:r w:rsidR="00941BB4" w:rsidRPr="00AA53D2">
        <w:rPr>
          <w:rFonts w:hint="cs"/>
          <w:rtl/>
        </w:rPr>
        <w:t>ن</w:t>
      </w:r>
      <w:r w:rsidR="004635FF" w:rsidRPr="00AA53D2">
        <w:rPr>
          <w:rFonts w:hint="cs"/>
          <w:rtl/>
        </w:rPr>
        <w:t xml:space="preserve"> بخش </w:t>
      </w:r>
      <w:r w:rsidR="00750EC7" w:rsidRPr="00AA53D2">
        <w:rPr>
          <w:rFonts w:hint="cs"/>
          <w:rtl/>
        </w:rPr>
        <w:t xml:space="preserve">آمده است </w:t>
      </w:r>
      <w:r w:rsidR="00AA53D2" w:rsidRPr="00AA53D2">
        <w:rPr>
          <w:rFonts w:hint="cs"/>
          <w:rtl/>
        </w:rPr>
        <w:t>ک</w:t>
      </w:r>
      <w:r w:rsidR="00941BB4" w:rsidRPr="00AA53D2">
        <w:rPr>
          <w:rFonts w:hint="cs"/>
          <w:rtl/>
        </w:rPr>
        <w:t>ه بهشت بها</w:t>
      </w:r>
      <w:r w:rsidR="00750EC7" w:rsidRPr="00AA53D2">
        <w:rPr>
          <w:rFonts w:hint="cs"/>
          <w:rtl/>
        </w:rPr>
        <w:t>ی</w:t>
      </w:r>
      <w:r w:rsidR="00941BB4" w:rsidRPr="00AA53D2">
        <w:rPr>
          <w:rFonts w:hint="cs"/>
          <w:rtl/>
        </w:rPr>
        <w:t xml:space="preserve"> عمل انسان</w:t>
      </w:r>
      <w:r w:rsidR="00750EC7" w:rsidRPr="00AA53D2">
        <w:rPr>
          <w:rFonts w:hint="eastAsia"/>
          <w:rtl/>
        </w:rPr>
        <w:t>‌</w:t>
      </w:r>
      <w:r w:rsidR="00941BB4" w:rsidRPr="00AA53D2">
        <w:rPr>
          <w:rFonts w:hint="cs"/>
          <w:rtl/>
        </w:rPr>
        <w:t>ها ن</w:t>
      </w:r>
      <w:r w:rsidR="00AA53D2" w:rsidRPr="00AA53D2">
        <w:rPr>
          <w:rFonts w:hint="cs"/>
          <w:rtl/>
        </w:rPr>
        <w:t>ی</w:t>
      </w:r>
      <w:r w:rsidR="00941BB4" w:rsidRPr="00AA53D2">
        <w:rPr>
          <w:rFonts w:hint="cs"/>
          <w:rtl/>
        </w:rPr>
        <w:t xml:space="preserve">ست، </w:t>
      </w:r>
      <w:r w:rsidR="00074CE7" w:rsidRPr="00AA53D2">
        <w:rPr>
          <w:rFonts w:hint="cs"/>
          <w:rtl/>
        </w:rPr>
        <w:t>ی</w:t>
      </w:r>
      <w:r w:rsidR="00750EC7" w:rsidRPr="00AA53D2">
        <w:rPr>
          <w:rFonts w:hint="cs"/>
          <w:rtl/>
        </w:rPr>
        <w:t xml:space="preserve">عنی اعمال انسان‌ها دلیل ورودشان به بهشت نیست بلکه </w:t>
      </w:r>
      <w:r w:rsidR="00941BB4" w:rsidRPr="00AA53D2">
        <w:rPr>
          <w:rFonts w:hint="cs"/>
          <w:rtl/>
        </w:rPr>
        <w:t>رس</w:t>
      </w:r>
      <w:r w:rsidR="00AA53D2" w:rsidRPr="00AA53D2">
        <w:rPr>
          <w:rFonts w:hint="cs"/>
          <w:rtl/>
        </w:rPr>
        <w:t>ی</w:t>
      </w:r>
      <w:r w:rsidR="00941BB4" w:rsidRPr="00AA53D2">
        <w:rPr>
          <w:rFonts w:hint="cs"/>
          <w:rtl/>
        </w:rPr>
        <w:t>دن به بهشت فقط از رحمت و عنا</w:t>
      </w:r>
      <w:r w:rsidR="00AA53D2" w:rsidRPr="00AA53D2">
        <w:rPr>
          <w:rFonts w:hint="cs"/>
          <w:rtl/>
        </w:rPr>
        <w:t>ی</w:t>
      </w:r>
      <w:r w:rsidR="00941BB4" w:rsidRPr="00AA53D2">
        <w:rPr>
          <w:rFonts w:hint="cs"/>
          <w:rtl/>
        </w:rPr>
        <w:t xml:space="preserve">ت </w:t>
      </w:r>
      <w:r w:rsidR="004635FF" w:rsidRPr="00AA53D2">
        <w:rPr>
          <w:rFonts w:hint="cs"/>
          <w:rtl/>
        </w:rPr>
        <w:t xml:space="preserve">الله متعال </w:t>
      </w:r>
      <w:r w:rsidR="00941BB4" w:rsidRPr="00AA53D2">
        <w:rPr>
          <w:rFonts w:hint="cs"/>
          <w:rtl/>
        </w:rPr>
        <w:t>است.</w:t>
      </w:r>
    </w:p>
    <w:p w:rsidR="00941BB4" w:rsidRPr="00AA53D2" w:rsidRDefault="00131C13" w:rsidP="00216D68">
      <w:pPr>
        <w:pStyle w:val="a1"/>
        <w:rPr>
          <w:rtl/>
        </w:rPr>
      </w:pPr>
      <w:r w:rsidRPr="00AA53D2">
        <w:rPr>
          <w:rFonts w:hint="cs"/>
          <w:rtl/>
        </w:rPr>
        <w:t xml:space="preserve">بخش </w:t>
      </w:r>
      <w:r w:rsidR="00941BB4" w:rsidRPr="00AA53D2">
        <w:rPr>
          <w:rFonts w:hint="cs"/>
          <w:rtl/>
        </w:rPr>
        <w:t>پنجم درباره</w:t>
      </w:r>
      <w:r w:rsidR="00750EC7" w:rsidRPr="00AA53D2">
        <w:rPr>
          <w:rFonts w:hint="eastAsia"/>
          <w:rtl/>
        </w:rPr>
        <w:t>‌ی</w:t>
      </w:r>
      <w:r w:rsidR="00941BB4" w:rsidRPr="00AA53D2">
        <w:rPr>
          <w:rFonts w:hint="cs"/>
          <w:rtl/>
        </w:rPr>
        <w:t xml:space="preserve"> </w:t>
      </w:r>
      <w:r w:rsidR="00750EC7" w:rsidRPr="00AA53D2">
        <w:rPr>
          <w:rFonts w:hint="cs"/>
          <w:rtl/>
        </w:rPr>
        <w:t xml:space="preserve">ویژگی‌های </w:t>
      </w:r>
      <w:r w:rsidR="00F041B6" w:rsidRPr="00AA53D2">
        <w:rPr>
          <w:rFonts w:hint="cs"/>
          <w:rtl/>
        </w:rPr>
        <w:t xml:space="preserve">بهشتیان </w:t>
      </w:r>
      <w:r w:rsidR="00750EC7" w:rsidRPr="00AA53D2">
        <w:rPr>
          <w:rFonts w:hint="cs"/>
          <w:rtl/>
        </w:rPr>
        <w:t>و نعمت</w:t>
      </w:r>
      <w:r w:rsidR="00750EC7" w:rsidRPr="00AA53D2">
        <w:rPr>
          <w:rFonts w:hint="eastAsia"/>
          <w:rtl/>
        </w:rPr>
        <w:t>‌</w:t>
      </w:r>
      <w:r w:rsidR="00941BB4" w:rsidRPr="00AA53D2">
        <w:rPr>
          <w:rFonts w:hint="cs"/>
          <w:rtl/>
        </w:rPr>
        <w:t>ها</w:t>
      </w:r>
      <w:r w:rsidR="00AA53D2" w:rsidRPr="00AA53D2">
        <w:rPr>
          <w:rFonts w:hint="cs"/>
          <w:rtl/>
        </w:rPr>
        <w:t>ی</w:t>
      </w:r>
      <w:r w:rsidR="00941BB4" w:rsidRPr="00AA53D2">
        <w:rPr>
          <w:rFonts w:hint="cs"/>
          <w:rtl/>
        </w:rPr>
        <w:t xml:space="preserve"> آن</w:t>
      </w:r>
      <w:r w:rsidR="00750EC7" w:rsidRPr="00AA53D2">
        <w:rPr>
          <w:rFonts w:hint="eastAsia"/>
          <w:rtl/>
        </w:rPr>
        <w:t>‌</w:t>
      </w:r>
      <w:r w:rsidR="00750EC7" w:rsidRPr="00AA53D2">
        <w:rPr>
          <w:rFonts w:hint="cs"/>
          <w:rtl/>
        </w:rPr>
        <w:t>ها</w:t>
      </w:r>
      <w:r w:rsidR="00941BB4" w:rsidRPr="00AA53D2">
        <w:rPr>
          <w:rFonts w:hint="cs"/>
          <w:rtl/>
        </w:rPr>
        <w:t>ست.</w:t>
      </w:r>
    </w:p>
    <w:p w:rsidR="00941BB4" w:rsidRPr="00AA53D2" w:rsidRDefault="00941BB4" w:rsidP="00216D68">
      <w:pPr>
        <w:pStyle w:val="a1"/>
        <w:rPr>
          <w:rtl/>
        </w:rPr>
      </w:pPr>
      <w:r w:rsidRPr="00AA53D2">
        <w:rPr>
          <w:rFonts w:hint="cs"/>
          <w:rtl/>
        </w:rPr>
        <w:t>طولان</w:t>
      </w:r>
      <w:r w:rsidR="00AA53D2" w:rsidRPr="00AA53D2">
        <w:rPr>
          <w:rFonts w:hint="cs"/>
          <w:rtl/>
        </w:rPr>
        <w:t>ی</w:t>
      </w:r>
      <w:r w:rsidR="00750EC7" w:rsidRPr="00AA53D2">
        <w:rPr>
          <w:rFonts w:hint="eastAsia"/>
          <w:rtl/>
        </w:rPr>
        <w:t>‌</w:t>
      </w:r>
      <w:r w:rsidRPr="00AA53D2">
        <w:rPr>
          <w:rFonts w:hint="cs"/>
          <w:rtl/>
        </w:rPr>
        <w:t>تر</w:t>
      </w:r>
      <w:r w:rsidR="00AA53D2" w:rsidRPr="00AA53D2">
        <w:rPr>
          <w:rFonts w:hint="cs"/>
          <w:rtl/>
        </w:rPr>
        <w:t>ی</w:t>
      </w:r>
      <w:r w:rsidRPr="00AA53D2">
        <w:rPr>
          <w:rFonts w:hint="cs"/>
          <w:rtl/>
        </w:rPr>
        <w:t>ن</w:t>
      </w:r>
      <w:r w:rsidR="004635FF" w:rsidRPr="00AA53D2">
        <w:rPr>
          <w:rFonts w:hint="cs"/>
          <w:rtl/>
        </w:rPr>
        <w:t xml:space="preserve"> بخش </w:t>
      </w:r>
      <w:r w:rsidRPr="00AA53D2">
        <w:rPr>
          <w:rFonts w:hint="cs"/>
          <w:rtl/>
        </w:rPr>
        <w:t>ا</w:t>
      </w:r>
      <w:r w:rsidR="00AA53D2" w:rsidRPr="00AA53D2">
        <w:rPr>
          <w:rFonts w:hint="cs"/>
          <w:rtl/>
        </w:rPr>
        <w:t>ی</w:t>
      </w:r>
      <w:r w:rsidRPr="00AA53D2">
        <w:rPr>
          <w:rFonts w:hint="cs"/>
          <w:rtl/>
        </w:rPr>
        <w:t>ن باب</w:t>
      </w:r>
      <w:r w:rsidR="00750EC7" w:rsidRPr="00AA53D2">
        <w:rPr>
          <w:rFonts w:hint="cs"/>
          <w:rtl/>
        </w:rPr>
        <w:t>،</w:t>
      </w:r>
      <w:r w:rsidR="004635FF" w:rsidRPr="00AA53D2">
        <w:rPr>
          <w:rFonts w:hint="cs"/>
          <w:rtl/>
        </w:rPr>
        <w:t xml:space="preserve"> بخش </w:t>
      </w:r>
      <w:r w:rsidRPr="00AA53D2">
        <w:rPr>
          <w:rFonts w:hint="cs"/>
          <w:rtl/>
        </w:rPr>
        <w:t>ششم است</w:t>
      </w:r>
      <w:r w:rsidR="00750EC7" w:rsidRPr="00AA53D2">
        <w:rPr>
          <w:rFonts w:hint="cs"/>
          <w:rtl/>
        </w:rPr>
        <w:t>.</w:t>
      </w:r>
      <w:r w:rsidRPr="00AA53D2">
        <w:rPr>
          <w:rFonts w:hint="cs"/>
          <w:rtl/>
        </w:rPr>
        <w:t xml:space="preserve"> ا</w:t>
      </w:r>
      <w:r w:rsidR="00AA53D2" w:rsidRPr="00AA53D2">
        <w:rPr>
          <w:rFonts w:hint="cs"/>
          <w:rtl/>
        </w:rPr>
        <w:t>ی</w:t>
      </w:r>
      <w:r w:rsidRPr="00AA53D2">
        <w:rPr>
          <w:rFonts w:hint="cs"/>
          <w:rtl/>
        </w:rPr>
        <w:t>ن</w:t>
      </w:r>
      <w:r w:rsidR="004635FF" w:rsidRPr="00AA53D2">
        <w:rPr>
          <w:rFonts w:hint="cs"/>
          <w:rtl/>
        </w:rPr>
        <w:t xml:space="preserve"> بخش </w:t>
      </w:r>
      <w:r w:rsidRPr="00AA53D2">
        <w:rPr>
          <w:rFonts w:hint="cs"/>
          <w:rtl/>
        </w:rPr>
        <w:t>را به سخ</w:t>
      </w:r>
      <w:r w:rsidR="00750EC7" w:rsidRPr="00AA53D2">
        <w:rPr>
          <w:rFonts w:hint="cs"/>
          <w:rtl/>
        </w:rPr>
        <w:t>نان</w:t>
      </w:r>
      <w:r w:rsidR="00AA53D2" w:rsidRPr="00AA53D2">
        <w:rPr>
          <w:rFonts w:hint="cs"/>
          <w:rtl/>
        </w:rPr>
        <w:t>ی</w:t>
      </w:r>
      <w:r w:rsidR="00750EC7" w:rsidRPr="00AA53D2">
        <w:rPr>
          <w:rFonts w:hint="cs"/>
          <w:rtl/>
        </w:rPr>
        <w:t xml:space="preserve"> پ</w:t>
      </w:r>
      <w:r w:rsidR="00AA53D2" w:rsidRPr="00AA53D2">
        <w:rPr>
          <w:rFonts w:hint="cs"/>
          <w:rtl/>
        </w:rPr>
        <w:t>ی</w:t>
      </w:r>
      <w:r w:rsidR="00750EC7" w:rsidRPr="00AA53D2">
        <w:rPr>
          <w:rFonts w:hint="cs"/>
          <w:rtl/>
        </w:rPr>
        <w:t>رامون نعمت</w:t>
      </w:r>
      <w:r w:rsidR="00750EC7" w:rsidRPr="00AA53D2">
        <w:rPr>
          <w:rFonts w:hint="eastAsia"/>
          <w:rtl/>
        </w:rPr>
        <w:t>‌</w:t>
      </w:r>
      <w:r w:rsidRPr="00AA53D2">
        <w:rPr>
          <w:rFonts w:hint="cs"/>
          <w:rtl/>
        </w:rPr>
        <w:t>ها</w:t>
      </w:r>
      <w:r w:rsidR="00AA53D2" w:rsidRPr="00AA53D2">
        <w:rPr>
          <w:rFonts w:hint="cs"/>
          <w:rtl/>
        </w:rPr>
        <w:t>ی</w:t>
      </w:r>
      <w:r w:rsidRPr="00AA53D2">
        <w:rPr>
          <w:rFonts w:hint="cs"/>
          <w:rtl/>
        </w:rPr>
        <w:t xml:space="preserve"> </w:t>
      </w:r>
      <w:r w:rsidR="00F041B6" w:rsidRPr="00AA53D2">
        <w:rPr>
          <w:rFonts w:hint="cs"/>
          <w:rtl/>
        </w:rPr>
        <w:t xml:space="preserve">بهشتیان </w:t>
      </w:r>
      <w:r w:rsidR="00750EC7" w:rsidRPr="00AA53D2">
        <w:rPr>
          <w:rFonts w:hint="cs"/>
          <w:rtl/>
        </w:rPr>
        <w:t>اختصاص داده</w:t>
      </w:r>
      <w:r w:rsidR="00750EC7" w:rsidRPr="00AA53D2">
        <w:rPr>
          <w:rFonts w:hint="eastAsia"/>
          <w:rtl/>
        </w:rPr>
        <w:t>‌</w:t>
      </w:r>
      <w:r w:rsidR="00750EC7" w:rsidRPr="00AA53D2">
        <w:rPr>
          <w:rFonts w:hint="cs"/>
          <w:rtl/>
        </w:rPr>
        <w:t>ام و به توض</w:t>
      </w:r>
      <w:r w:rsidR="00AA53D2" w:rsidRPr="00AA53D2">
        <w:rPr>
          <w:rFonts w:hint="cs"/>
          <w:rtl/>
        </w:rPr>
        <w:t>ی</w:t>
      </w:r>
      <w:r w:rsidR="00750EC7" w:rsidRPr="00AA53D2">
        <w:rPr>
          <w:rFonts w:hint="cs"/>
          <w:rtl/>
        </w:rPr>
        <w:t>ح بهتر بودن نعمت</w:t>
      </w:r>
      <w:r w:rsidR="00750EC7" w:rsidRPr="00AA53D2">
        <w:rPr>
          <w:rFonts w:hint="eastAsia"/>
          <w:rtl/>
        </w:rPr>
        <w:t>‌</w:t>
      </w:r>
      <w:r w:rsidRPr="00AA53D2">
        <w:rPr>
          <w:rFonts w:hint="cs"/>
          <w:rtl/>
        </w:rPr>
        <w:t>ها</w:t>
      </w:r>
      <w:r w:rsidR="00AA53D2" w:rsidRPr="00AA53D2">
        <w:rPr>
          <w:rFonts w:hint="cs"/>
          <w:rtl/>
        </w:rPr>
        <w:t>ی</w:t>
      </w:r>
      <w:r w:rsidRPr="00AA53D2">
        <w:rPr>
          <w:rFonts w:hint="cs"/>
          <w:rtl/>
        </w:rPr>
        <w:t xml:space="preserve"> بهشت </w:t>
      </w:r>
      <w:r w:rsidR="006E6CC4" w:rsidRPr="00AA53D2">
        <w:rPr>
          <w:rFonts w:hint="cs"/>
          <w:rtl/>
        </w:rPr>
        <w:t>نسبت به‌</w:t>
      </w:r>
      <w:r w:rsidR="00750EC7" w:rsidRPr="00AA53D2">
        <w:rPr>
          <w:rFonts w:hint="cs"/>
          <w:rtl/>
        </w:rPr>
        <w:t xml:space="preserve"> نعمت</w:t>
      </w:r>
      <w:r w:rsidR="00750EC7" w:rsidRPr="00AA53D2">
        <w:rPr>
          <w:rFonts w:hint="eastAsia"/>
          <w:rtl/>
        </w:rPr>
        <w:t>‌</w:t>
      </w:r>
      <w:r w:rsidR="00750EC7" w:rsidRPr="00AA53D2">
        <w:rPr>
          <w:rFonts w:hint="cs"/>
          <w:rtl/>
        </w:rPr>
        <w:t>ها</w:t>
      </w:r>
      <w:r w:rsidR="00AA53D2" w:rsidRPr="00AA53D2">
        <w:rPr>
          <w:rFonts w:hint="cs"/>
          <w:rtl/>
        </w:rPr>
        <w:t>ی</w:t>
      </w:r>
      <w:r w:rsidR="00750EC7" w:rsidRPr="00AA53D2">
        <w:rPr>
          <w:rFonts w:hint="cs"/>
          <w:rtl/>
        </w:rPr>
        <w:t xml:space="preserve"> دن</w:t>
      </w:r>
      <w:r w:rsidR="00AA53D2" w:rsidRPr="00AA53D2">
        <w:rPr>
          <w:rFonts w:hint="cs"/>
          <w:rtl/>
        </w:rPr>
        <w:t>ی</w:t>
      </w:r>
      <w:r w:rsidR="00750EC7" w:rsidRPr="00AA53D2">
        <w:rPr>
          <w:rFonts w:hint="cs"/>
          <w:rtl/>
        </w:rPr>
        <w:t>ا پرداخته</w:t>
      </w:r>
      <w:r w:rsidR="00750EC7" w:rsidRPr="00AA53D2">
        <w:rPr>
          <w:rFonts w:hint="eastAsia"/>
          <w:rtl/>
        </w:rPr>
        <w:t>‌</w:t>
      </w:r>
      <w:r w:rsidR="00750EC7" w:rsidRPr="00AA53D2">
        <w:rPr>
          <w:rFonts w:hint="cs"/>
          <w:rtl/>
        </w:rPr>
        <w:t>ام.</w:t>
      </w:r>
    </w:p>
    <w:p w:rsidR="00941BB4" w:rsidRPr="00AA53D2" w:rsidRDefault="00750EC7" w:rsidP="00216D68">
      <w:pPr>
        <w:pStyle w:val="a1"/>
        <w:rPr>
          <w:rtl/>
        </w:rPr>
      </w:pPr>
      <w:r w:rsidRPr="00AA53D2">
        <w:rPr>
          <w:rFonts w:hint="cs"/>
          <w:rtl/>
        </w:rPr>
        <w:t>در ا</w:t>
      </w:r>
      <w:r w:rsidR="00AA53D2" w:rsidRPr="00AA53D2">
        <w:rPr>
          <w:rFonts w:hint="cs"/>
          <w:rtl/>
        </w:rPr>
        <w:t>ی</w:t>
      </w:r>
      <w:r w:rsidRPr="00AA53D2">
        <w:rPr>
          <w:rFonts w:hint="cs"/>
          <w:rtl/>
        </w:rPr>
        <w:t xml:space="preserve">ن بخش همچنین به همسران بهشتیان از میان همسران دنیا و حوریان، </w:t>
      </w:r>
      <w:r w:rsidR="00941BB4" w:rsidRPr="00AA53D2">
        <w:rPr>
          <w:rFonts w:hint="cs"/>
          <w:rtl/>
        </w:rPr>
        <w:t xml:space="preserve">پرداخته شده است. </w:t>
      </w:r>
    </w:p>
    <w:p w:rsidR="00941BB4" w:rsidRPr="00AA53D2" w:rsidRDefault="00941BB4" w:rsidP="00216D68">
      <w:pPr>
        <w:pStyle w:val="a1"/>
        <w:rPr>
          <w:rtl/>
        </w:rPr>
      </w:pPr>
      <w:r w:rsidRPr="00AA53D2">
        <w:rPr>
          <w:rFonts w:hint="cs"/>
          <w:rtl/>
        </w:rPr>
        <w:t xml:space="preserve">در </w:t>
      </w:r>
      <w:r w:rsidR="006E6CC4" w:rsidRPr="00AA53D2">
        <w:rPr>
          <w:rFonts w:hint="cs"/>
          <w:rtl/>
        </w:rPr>
        <w:t>لاب</w:t>
      </w:r>
      <w:r w:rsidR="006E6CC4" w:rsidRPr="00AA53D2">
        <w:rPr>
          <w:rFonts w:hint="cs"/>
          <w:rtl/>
          <w:lang w:bidi="ar-KW"/>
        </w:rPr>
        <w:t>ه</w:t>
      </w:r>
      <w:r w:rsidR="006E6CC4" w:rsidRPr="00AA53D2">
        <w:rPr>
          <w:rFonts w:hint="cs"/>
          <w:rtl/>
        </w:rPr>
        <w:t>‌لای</w:t>
      </w:r>
      <w:r w:rsidR="004635FF" w:rsidRPr="00AA53D2">
        <w:rPr>
          <w:rFonts w:hint="cs"/>
          <w:rtl/>
        </w:rPr>
        <w:t xml:space="preserve"> بخش </w:t>
      </w:r>
      <w:r w:rsidRPr="00AA53D2">
        <w:rPr>
          <w:rFonts w:hint="cs"/>
          <w:rtl/>
        </w:rPr>
        <w:t>ششم</w:t>
      </w:r>
      <w:r w:rsidR="00750EC7" w:rsidRPr="00AA53D2">
        <w:rPr>
          <w:rFonts w:hint="cs"/>
          <w:rtl/>
        </w:rPr>
        <w:t>،</w:t>
      </w:r>
      <w:r w:rsidRPr="00AA53D2">
        <w:rPr>
          <w:rFonts w:hint="cs"/>
          <w:rtl/>
        </w:rPr>
        <w:t xml:space="preserve"> </w:t>
      </w:r>
      <w:r w:rsidR="00750EC7" w:rsidRPr="00AA53D2">
        <w:rPr>
          <w:rFonts w:hint="cs"/>
          <w:rtl/>
        </w:rPr>
        <w:t xml:space="preserve">پیرامون </w:t>
      </w:r>
      <w:r w:rsidRPr="00AA53D2">
        <w:rPr>
          <w:rFonts w:hint="cs"/>
          <w:rtl/>
        </w:rPr>
        <w:t>بزرگتر</w:t>
      </w:r>
      <w:r w:rsidR="00AA53D2" w:rsidRPr="00AA53D2">
        <w:rPr>
          <w:rFonts w:hint="cs"/>
          <w:rtl/>
        </w:rPr>
        <w:t>ی</w:t>
      </w:r>
      <w:r w:rsidRPr="00AA53D2">
        <w:rPr>
          <w:rFonts w:hint="cs"/>
          <w:rtl/>
        </w:rPr>
        <w:t>ن نعمت</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 xml:space="preserve">ه در بهشت به مومنان داده </w:t>
      </w:r>
      <w:r w:rsidR="00BB434D" w:rsidRPr="00AA53D2">
        <w:rPr>
          <w:rFonts w:hint="cs"/>
          <w:rtl/>
        </w:rPr>
        <w:t>م</w:t>
      </w:r>
      <w:r w:rsidR="00AA53D2" w:rsidRPr="00AA53D2">
        <w:rPr>
          <w:rFonts w:hint="cs"/>
          <w:rtl/>
        </w:rPr>
        <w:t>ی</w:t>
      </w:r>
      <w:r w:rsidR="00BB434D" w:rsidRPr="00AA53D2">
        <w:rPr>
          <w:rFonts w:hint="cs"/>
          <w:rtl/>
        </w:rPr>
        <w:t>‌شو</w:t>
      </w:r>
      <w:r w:rsidRPr="00AA53D2">
        <w:rPr>
          <w:rFonts w:hint="cs"/>
          <w:rtl/>
        </w:rPr>
        <w:t>د</w:t>
      </w:r>
      <w:r w:rsidR="00750EC7" w:rsidRPr="00AA53D2">
        <w:rPr>
          <w:rFonts w:hint="cs"/>
          <w:rtl/>
        </w:rPr>
        <w:t>،</w:t>
      </w:r>
      <w:r w:rsidR="006E6CC4" w:rsidRPr="00AA53D2">
        <w:rPr>
          <w:rFonts w:hint="cs"/>
          <w:rtl/>
        </w:rPr>
        <w:t xml:space="preserve"> </w:t>
      </w:r>
      <w:r w:rsidR="00750EC7" w:rsidRPr="00AA53D2">
        <w:rPr>
          <w:rFonts w:hint="cs"/>
          <w:rtl/>
        </w:rPr>
        <w:t xml:space="preserve">یعنی </w:t>
      </w:r>
      <w:r w:rsidR="00824D86" w:rsidRPr="00AA53D2">
        <w:rPr>
          <w:rFonts w:hint="cs"/>
          <w:rtl/>
        </w:rPr>
        <w:t>‏«‏</w:t>
      </w:r>
      <w:r w:rsidRPr="00AA53D2">
        <w:rPr>
          <w:rFonts w:hint="cs"/>
          <w:rtl/>
        </w:rPr>
        <w:t>خشنود</w:t>
      </w:r>
      <w:r w:rsidR="00AA53D2" w:rsidRPr="00AA53D2">
        <w:rPr>
          <w:rFonts w:hint="cs"/>
          <w:rtl/>
        </w:rPr>
        <w:t>ی</w:t>
      </w:r>
      <w:r w:rsidRPr="00AA53D2">
        <w:rPr>
          <w:rFonts w:hint="cs"/>
          <w:rtl/>
        </w:rPr>
        <w:t xml:space="preserve"> </w:t>
      </w:r>
      <w:r w:rsidR="004635FF" w:rsidRPr="00AA53D2">
        <w:rPr>
          <w:rFonts w:hint="cs"/>
          <w:rtl/>
        </w:rPr>
        <w:t xml:space="preserve">الله </w:t>
      </w:r>
      <w:r w:rsidRPr="00AA53D2">
        <w:rPr>
          <w:rFonts w:hint="cs"/>
          <w:rtl/>
        </w:rPr>
        <w:t xml:space="preserve">عزوجل و نگاه </w:t>
      </w:r>
      <w:r w:rsidR="00AA53D2" w:rsidRPr="00AA53D2">
        <w:rPr>
          <w:rFonts w:hint="cs"/>
          <w:rtl/>
        </w:rPr>
        <w:t>ک</w:t>
      </w:r>
      <w:r w:rsidRPr="00AA53D2">
        <w:rPr>
          <w:rFonts w:hint="cs"/>
          <w:rtl/>
        </w:rPr>
        <w:t>ردن ب</w:t>
      </w:r>
      <w:r w:rsidR="00750EC7" w:rsidRPr="00AA53D2">
        <w:rPr>
          <w:rFonts w:hint="cs"/>
          <w:rtl/>
        </w:rPr>
        <w:t xml:space="preserve">ه </w:t>
      </w:r>
      <w:r w:rsidRPr="00AA53D2">
        <w:rPr>
          <w:rFonts w:hint="cs"/>
          <w:rtl/>
        </w:rPr>
        <w:t xml:space="preserve">ذات </w:t>
      </w:r>
      <w:r w:rsidR="00AA53D2" w:rsidRPr="00AA53D2">
        <w:rPr>
          <w:rFonts w:hint="cs"/>
          <w:rtl/>
        </w:rPr>
        <w:t>ی</w:t>
      </w:r>
      <w:r w:rsidRPr="00AA53D2">
        <w:rPr>
          <w:rFonts w:hint="cs"/>
          <w:rtl/>
        </w:rPr>
        <w:t>گانه</w:t>
      </w:r>
      <w:r w:rsidR="00750EC7" w:rsidRPr="00AA53D2">
        <w:rPr>
          <w:rFonts w:hint="eastAsia"/>
          <w:rtl/>
        </w:rPr>
        <w:t>‌ی</w:t>
      </w:r>
      <w:r w:rsidRPr="00AA53D2">
        <w:rPr>
          <w:rFonts w:hint="cs"/>
          <w:rtl/>
        </w:rPr>
        <w:t xml:space="preserve"> او</w:t>
      </w:r>
      <w:r w:rsidR="00246CEF" w:rsidRPr="00AA53D2">
        <w:rPr>
          <w:rFonts w:hint="cs"/>
          <w:rtl/>
        </w:rPr>
        <w:t>‏»‏</w:t>
      </w:r>
      <w:r w:rsidR="00750EC7" w:rsidRPr="00AA53D2">
        <w:rPr>
          <w:rFonts w:hint="cs"/>
          <w:rtl/>
        </w:rPr>
        <w:t>،</w:t>
      </w:r>
      <w:r w:rsidR="006E6CC4" w:rsidRPr="00AA53D2">
        <w:rPr>
          <w:rFonts w:hint="cs"/>
          <w:rtl/>
        </w:rPr>
        <w:t xml:space="preserve"> </w:t>
      </w:r>
      <w:r w:rsidR="00750EC7" w:rsidRPr="00AA53D2">
        <w:rPr>
          <w:rFonts w:hint="cs"/>
          <w:rtl/>
        </w:rPr>
        <w:t xml:space="preserve">و این‌که </w:t>
      </w:r>
      <w:r w:rsidRPr="00AA53D2">
        <w:rPr>
          <w:rFonts w:hint="cs"/>
          <w:rtl/>
        </w:rPr>
        <w:t>از جمله نعمت ها</w:t>
      </w:r>
      <w:r w:rsidR="00AA53D2" w:rsidRPr="00AA53D2">
        <w:rPr>
          <w:rFonts w:hint="cs"/>
          <w:rtl/>
        </w:rPr>
        <w:t>ی</w:t>
      </w:r>
      <w:r w:rsidRPr="00AA53D2">
        <w:rPr>
          <w:rFonts w:hint="cs"/>
          <w:rtl/>
        </w:rPr>
        <w:t xml:space="preserve"> دار نع</w:t>
      </w:r>
      <w:r w:rsidR="00AA53D2" w:rsidRPr="00AA53D2">
        <w:rPr>
          <w:rFonts w:hint="cs"/>
          <w:rtl/>
        </w:rPr>
        <w:t>ی</w:t>
      </w:r>
      <w:r w:rsidRPr="00AA53D2">
        <w:rPr>
          <w:rFonts w:hint="cs"/>
          <w:rtl/>
        </w:rPr>
        <w:t>م، تسب</w:t>
      </w:r>
      <w:r w:rsidR="00AA53D2" w:rsidRPr="00AA53D2">
        <w:rPr>
          <w:rFonts w:hint="cs"/>
          <w:rtl/>
        </w:rPr>
        <w:t>ی</w:t>
      </w:r>
      <w:r w:rsidRPr="00AA53D2">
        <w:rPr>
          <w:rFonts w:hint="cs"/>
          <w:rtl/>
        </w:rPr>
        <w:t>ح، تقد</w:t>
      </w:r>
      <w:r w:rsidR="00AA53D2" w:rsidRPr="00AA53D2">
        <w:rPr>
          <w:rFonts w:hint="cs"/>
          <w:rtl/>
        </w:rPr>
        <w:t>ی</w:t>
      </w:r>
      <w:r w:rsidRPr="00AA53D2">
        <w:rPr>
          <w:rFonts w:hint="cs"/>
          <w:rtl/>
        </w:rPr>
        <w:t>س و تجل</w:t>
      </w:r>
      <w:r w:rsidR="00AA53D2" w:rsidRPr="00AA53D2">
        <w:rPr>
          <w:rFonts w:hint="cs"/>
          <w:rtl/>
        </w:rPr>
        <w:t>ی</w:t>
      </w:r>
      <w:r w:rsidRPr="00AA53D2">
        <w:rPr>
          <w:rFonts w:hint="cs"/>
          <w:rtl/>
        </w:rPr>
        <w:t xml:space="preserve">ل </w:t>
      </w:r>
      <w:r w:rsidR="004635FF" w:rsidRPr="00AA53D2">
        <w:rPr>
          <w:rFonts w:hint="cs"/>
          <w:rtl/>
        </w:rPr>
        <w:t xml:space="preserve">الله متعال </w:t>
      </w:r>
      <w:r w:rsidR="00750EC7" w:rsidRPr="00AA53D2">
        <w:rPr>
          <w:rFonts w:hint="cs"/>
          <w:rtl/>
        </w:rPr>
        <w:t xml:space="preserve">است، </w:t>
      </w:r>
      <w:r w:rsidR="00750EC7" w:rsidRPr="00AA53D2">
        <w:rPr>
          <w:rFonts w:hint="cs"/>
          <w:rtl/>
          <w:lang w:bidi="ar-KW"/>
        </w:rPr>
        <w:t>بحث به‌ میان آورده‌ام.</w:t>
      </w:r>
    </w:p>
    <w:p w:rsidR="00941BB4" w:rsidRPr="00AA53D2" w:rsidRDefault="00131C13" w:rsidP="00216D68">
      <w:pPr>
        <w:pStyle w:val="a1"/>
        <w:rPr>
          <w:rtl/>
        </w:rPr>
      </w:pPr>
      <w:r w:rsidRPr="00AA53D2">
        <w:rPr>
          <w:rFonts w:hint="cs"/>
          <w:rtl/>
        </w:rPr>
        <w:t xml:space="preserve">بخش </w:t>
      </w:r>
      <w:r w:rsidR="00941BB4" w:rsidRPr="00AA53D2">
        <w:rPr>
          <w:rFonts w:hint="cs"/>
          <w:rtl/>
        </w:rPr>
        <w:t>هفتم و آخر</w:t>
      </w:r>
      <w:r w:rsidR="00AA53D2" w:rsidRPr="00AA53D2">
        <w:rPr>
          <w:rFonts w:hint="cs"/>
          <w:rtl/>
        </w:rPr>
        <w:t>ی</w:t>
      </w:r>
      <w:r w:rsidR="00941BB4" w:rsidRPr="00AA53D2">
        <w:rPr>
          <w:rFonts w:hint="cs"/>
          <w:rtl/>
        </w:rPr>
        <w:t>ن</w:t>
      </w:r>
      <w:r w:rsidR="004635FF" w:rsidRPr="00AA53D2">
        <w:rPr>
          <w:rFonts w:hint="cs"/>
          <w:rtl/>
        </w:rPr>
        <w:t xml:space="preserve"> بخش</w:t>
      </w:r>
      <w:r w:rsidR="00750EC7" w:rsidRPr="00AA53D2">
        <w:rPr>
          <w:rFonts w:hint="cs"/>
          <w:rtl/>
        </w:rPr>
        <w:t>،</w:t>
      </w:r>
      <w:r w:rsidR="004635FF" w:rsidRPr="00AA53D2">
        <w:rPr>
          <w:rFonts w:hint="cs"/>
          <w:rtl/>
        </w:rPr>
        <w:t xml:space="preserve"> </w:t>
      </w:r>
      <w:r w:rsidR="00941BB4" w:rsidRPr="00AA53D2">
        <w:rPr>
          <w:rFonts w:hint="cs"/>
          <w:rtl/>
        </w:rPr>
        <w:t>به مباحث</w:t>
      </w:r>
      <w:r w:rsidR="00AA53D2" w:rsidRPr="00AA53D2">
        <w:rPr>
          <w:rFonts w:hint="cs"/>
          <w:rtl/>
        </w:rPr>
        <w:t>ی</w:t>
      </w:r>
      <w:r w:rsidR="00941BB4" w:rsidRPr="00AA53D2">
        <w:rPr>
          <w:rFonts w:hint="cs"/>
          <w:rtl/>
        </w:rPr>
        <w:t xml:space="preserve"> پ</w:t>
      </w:r>
      <w:r w:rsidR="00AA53D2" w:rsidRPr="00AA53D2">
        <w:rPr>
          <w:rFonts w:hint="cs"/>
          <w:rtl/>
        </w:rPr>
        <w:t>ی</w:t>
      </w:r>
      <w:r w:rsidR="00941BB4" w:rsidRPr="00AA53D2">
        <w:rPr>
          <w:rFonts w:hint="cs"/>
          <w:rtl/>
        </w:rPr>
        <w:t>رامون جدال م</w:t>
      </w:r>
      <w:r w:rsidR="00AA53D2" w:rsidRPr="00AA53D2">
        <w:rPr>
          <w:rFonts w:hint="cs"/>
          <w:rtl/>
        </w:rPr>
        <w:t>ی</w:t>
      </w:r>
      <w:r w:rsidR="00941BB4" w:rsidRPr="00AA53D2">
        <w:rPr>
          <w:rFonts w:hint="cs"/>
          <w:rtl/>
        </w:rPr>
        <w:t xml:space="preserve">ان دوزخ و بهشت و </w:t>
      </w:r>
      <w:r w:rsidR="00750EC7" w:rsidRPr="00AA53D2">
        <w:rPr>
          <w:rFonts w:hint="cs"/>
          <w:rtl/>
        </w:rPr>
        <w:t xml:space="preserve">داوری </w:t>
      </w:r>
      <w:r w:rsidR="004635FF" w:rsidRPr="00AA53D2">
        <w:rPr>
          <w:rFonts w:hint="cs"/>
          <w:rtl/>
        </w:rPr>
        <w:t xml:space="preserve">الله متعال </w:t>
      </w:r>
      <w:r w:rsidR="00750EC7" w:rsidRPr="00AA53D2">
        <w:rPr>
          <w:rFonts w:hint="cs"/>
          <w:rtl/>
        </w:rPr>
        <w:t>م</w:t>
      </w:r>
      <w:r w:rsidR="00AA53D2" w:rsidRPr="00AA53D2">
        <w:rPr>
          <w:rFonts w:hint="cs"/>
          <w:rtl/>
        </w:rPr>
        <w:t>ی</w:t>
      </w:r>
      <w:r w:rsidR="00750EC7" w:rsidRPr="00AA53D2">
        <w:rPr>
          <w:rFonts w:hint="cs"/>
          <w:rtl/>
        </w:rPr>
        <w:t>ان آن</w:t>
      </w:r>
      <w:r w:rsidR="00750EC7" w:rsidRPr="00AA53D2">
        <w:rPr>
          <w:rFonts w:hint="eastAsia"/>
          <w:rtl/>
        </w:rPr>
        <w:t>‌</w:t>
      </w:r>
      <w:r w:rsidR="00941BB4" w:rsidRPr="00AA53D2">
        <w:rPr>
          <w:rFonts w:hint="cs"/>
          <w:rtl/>
        </w:rPr>
        <w:t xml:space="preserve">دو اختصاص </w:t>
      </w:r>
      <w:r w:rsidR="00750EC7" w:rsidRPr="00AA53D2">
        <w:rPr>
          <w:rFonts w:hint="cs"/>
          <w:rtl/>
        </w:rPr>
        <w:t>دارد</w:t>
      </w:r>
      <w:r w:rsidR="00941BB4" w:rsidRPr="00AA53D2">
        <w:rPr>
          <w:rFonts w:hint="cs"/>
          <w:rtl/>
        </w:rPr>
        <w:t>.</w:t>
      </w:r>
    </w:p>
    <w:p w:rsidR="006E6CC4" w:rsidRPr="00AA53D2" w:rsidRDefault="00941BB4" w:rsidP="00216D68">
      <w:pPr>
        <w:pStyle w:val="a1"/>
        <w:rPr>
          <w:rtl/>
        </w:rPr>
      </w:pPr>
      <w:r w:rsidRPr="00AA53D2">
        <w:rPr>
          <w:rFonts w:hint="cs"/>
          <w:rtl/>
        </w:rPr>
        <w:t xml:space="preserve">از </w:t>
      </w:r>
      <w:r w:rsidR="004635FF" w:rsidRPr="00AA53D2">
        <w:rPr>
          <w:rFonts w:hint="cs"/>
          <w:rtl/>
        </w:rPr>
        <w:t xml:space="preserve">الله متعال </w:t>
      </w:r>
      <w:r w:rsidRPr="00AA53D2">
        <w:rPr>
          <w:rFonts w:hint="cs"/>
          <w:rtl/>
        </w:rPr>
        <w:t>توف</w:t>
      </w:r>
      <w:r w:rsidR="00AA53D2" w:rsidRPr="00AA53D2">
        <w:rPr>
          <w:rFonts w:hint="cs"/>
          <w:rtl/>
        </w:rPr>
        <w:t>ی</w:t>
      </w:r>
      <w:r w:rsidRPr="00AA53D2">
        <w:rPr>
          <w:rFonts w:hint="cs"/>
          <w:rtl/>
        </w:rPr>
        <w:t>ق</w:t>
      </w:r>
      <w:r w:rsidR="00750EC7" w:rsidRPr="00AA53D2">
        <w:rPr>
          <w:rFonts w:hint="cs"/>
          <w:rtl/>
        </w:rPr>
        <w:t xml:space="preserve"> عمل و دور</w:t>
      </w:r>
      <w:r w:rsidR="00AA53D2" w:rsidRPr="00AA53D2">
        <w:rPr>
          <w:rFonts w:hint="cs"/>
          <w:rtl/>
        </w:rPr>
        <w:t>ی</w:t>
      </w:r>
      <w:r w:rsidR="00750EC7" w:rsidRPr="00AA53D2">
        <w:rPr>
          <w:rFonts w:hint="cs"/>
          <w:rtl/>
        </w:rPr>
        <w:t xml:space="preserve"> از آتش دوزخ را آرزومندم و</w:t>
      </w:r>
      <w:r w:rsidRPr="00AA53D2">
        <w:rPr>
          <w:rFonts w:hint="cs"/>
          <w:rtl/>
        </w:rPr>
        <w:t xml:space="preserve"> خواهان آن هستم </w:t>
      </w:r>
      <w:r w:rsidR="00AA53D2" w:rsidRPr="00AA53D2">
        <w:rPr>
          <w:rFonts w:hint="cs"/>
          <w:rtl/>
        </w:rPr>
        <w:t>ک</w:t>
      </w:r>
      <w:r w:rsidRPr="00AA53D2">
        <w:rPr>
          <w:rFonts w:hint="cs"/>
          <w:rtl/>
        </w:rPr>
        <w:t xml:space="preserve">ه به لطف و </w:t>
      </w:r>
      <w:r w:rsidR="00AA53D2" w:rsidRPr="00AA53D2">
        <w:rPr>
          <w:rFonts w:hint="cs"/>
          <w:rtl/>
        </w:rPr>
        <w:t>ک</w:t>
      </w:r>
      <w:r w:rsidRPr="00AA53D2">
        <w:rPr>
          <w:rFonts w:hint="cs"/>
          <w:rtl/>
        </w:rPr>
        <w:t>رم خود ما را به بهشت بر</w:t>
      </w:r>
      <w:r w:rsidR="00AA53D2" w:rsidRPr="00AA53D2">
        <w:rPr>
          <w:rFonts w:hint="cs"/>
          <w:rtl/>
        </w:rPr>
        <w:t>ی</w:t>
      </w:r>
      <w:r w:rsidRPr="00AA53D2">
        <w:rPr>
          <w:rFonts w:hint="cs"/>
          <w:rtl/>
        </w:rPr>
        <w:t>ن برساند، ب</w:t>
      </w:r>
      <w:r w:rsidR="00AA53D2" w:rsidRPr="00AA53D2">
        <w:rPr>
          <w:rFonts w:hint="cs"/>
          <w:rtl/>
        </w:rPr>
        <w:t>ی</w:t>
      </w:r>
      <w:r w:rsidR="00750EC7" w:rsidRPr="00AA53D2">
        <w:rPr>
          <w:rFonts w:hint="eastAsia"/>
          <w:rtl/>
        </w:rPr>
        <w:t>‌گمان</w:t>
      </w:r>
      <w:r w:rsidRPr="00AA53D2">
        <w:rPr>
          <w:rFonts w:hint="cs"/>
          <w:rtl/>
        </w:rPr>
        <w:t xml:space="preserve"> او نزد</w:t>
      </w:r>
      <w:r w:rsidR="00AA53D2" w:rsidRPr="00AA53D2">
        <w:rPr>
          <w:rFonts w:hint="cs"/>
          <w:rtl/>
        </w:rPr>
        <w:t>یک</w:t>
      </w:r>
      <w:r w:rsidRPr="00AA53D2">
        <w:rPr>
          <w:rFonts w:hint="cs"/>
          <w:rtl/>
        </w:rPr>
        <w:t xml:space="preserve"> و </w:t>
      </w:r>
      <w:r w:rsidR="00750EC7" w:rsidRPr="00AA53D2">
        <w:rPr>
          <w:rFonts w:hint="cs"/>
          <w:rtl/>
        </w:rPr>
        <w:t>پذیرای درخواست بند</w:t>
      </w:r>
      <w:r w:rsidR="00074CE7" w:rsidRPr="00AA53D2">
        <w:rPr>
          <w:rFonts w:hint="cs"/>
          <w:rtl/>
        </w:rPr>
        <w:t>گ</w:t>
      </w:r>
      <w:r w:rsidR="00750EC7" w:rsidRPr="00AA53D2">
        <w:rPr>
          <w:rFonts w:hint="cs"/>
          <w:rtl/>
        </w:rPr>
        <w:t xml:space="preserve">ان </w:t>
      </w:r>
      <w:r w:rsidRPr="00AA53D2">
        <w:rPr>
          <w:rFonts w:hint="cs"/>
          <w:rtl/>
        </w:rPr>
        <w:t xml:space="preserve">است </w:t>
      </w:r>
    </w:p>
    <w:p w:rsidR="00941BB4" w:rsidRPr="00AA53D2" w:rsidRDefault="00941BB4" w:rsidP="00216D68">
      <w:pPr>
        <w:pStyle w:val="a5"/>
        <w:ind w:firstLine="0"/>
        <w:jc w:val="center"/>
        <w:rPr>
          <w:rtl/>
        </w:rPr>
      </w:pPr>
      <w:r w:rsidRPr="00AA53D2">
        <w:rPr>
          <w:rFonts w:hint="cs"/>
          <w:rtl/>
        </w:rPr>
        <w:t>وصل</w:t>
      </w:r>
      <w:r w:rsidR="00AA53D2" w:rsidRPr="00AA53D2">
        <w:rPr>
          <w:rFonts w:hint="cs"/>
          <w:rtl/>
        </w:rPr>
        <w:t>ی</w:t>
      </w:r>
      <w:r w:rsidRPr="00AA53D2">
        <w:rPr>
          <w:rFonts w:hint="cs"/>
          <w:rtl/>
        </w:rPr>
        <w:t xml:space="preserve"> </w:t>
      </w:r>
      <w:r w:rsidR="004635FF" w:rsidRPr="00AA53D2">
        <w:rPr>
          <w:rFonts w:hint="cs"/>
          <w:rtl/>
        </w:rPr>
        <w:t xml:space="preserve">الله </w:t>
      </w:r>
      <w:r w:rsidR="00750EC7" w:rsidRPr="00AA53D2">
        <w:rPr>
          <w:rFonts w:hint="cs"/>
          <w:rtl/>
        </w:rPr>
        <w:t>وسلم عل</w:t>
      </w:r>
      <w:r w:rsidR="00AA53D2" w:rsidRPr="00AA53D2">
        <w:rPr>
          <w:rFonts w:hint="cs"/>
          <w:rtl/>
        </w:rPr>
        <w:t>ی</w:t>
      </w:r>
      <w:r w:rsidR="00750EC7" w:rsidRPr="00AA53D2">
        <w:rPr>
          <w:rFonts w:hint="cs"/>
          <w:rtl/>
        </w:rPr>
        <w:t xml:space="preserve"> عبده ورسوله محمد وعلی آله وصحبه أجمعین</w:t>
      </w:r>
      <w:r w:rsidR="00216D68">
        <w:rPr>
          <w:rFonts w:hint="cs"/>
          <w:rtl/>
        </w:rPr>
        <w:t>.</w:t>
      </w:r>
    </w:p>
    <w:p w:rsidR="001859C7" w:rsidRPr="00AA53D2" w:rsidRDefault="0073104A" w:rsidP="00216D68">
      <w:pPr>
        <w:pStyle w:val="a6"/>
        <w:ind w:left="2160" w:firstLine="720"/>
        <w:jc w:val="center"/>
        <w:rPr>
          <w:rtl/>
        </w:rPr>
      </w:pPr>
      <w:r w:rsidRPr="00AA53D2">
        <w:rPr>
          <w:rFonts w:hint="cs"/>
          <w:rtl/>
        </w:rPr>
        <w:t>دکتر</w:t>
      </w:r>
      <w:r w:rsidR="0085259D">
        <w:rPr>
          <w:rFonts w:hint="cs"/>
          <w:rtl/>
        </w:rPr>
        <w:t xml:space="preserve">: </w:t>
      </w:r>
      <w:r w:rsidR="00941BB4" w:rsidRPr="00AA53D2">
        <w:rPr>
          <w:rFonts w:hint="cs"/>
          <w:rtl/>
        </w:rPr>
        <w:t>عمر سل</w:t>
      </w:r>
      <w:r w:rsidR="00AA53D2" w:rsidRPr="00AA53D2">
        <w:rPr>
          <w:rFonts w:hint="cs"/>
          <w:rtl/>
        </w:rPr>
        <w:t>ی</w:t>
      </w:r>
      <w:r w:rsidR="00941BB4" w:rsidRPr="00AA53D2">
        <w:rPr>
          <w:rFonts w:hint="cs"/>
          <w:rtl/>
        </w:rPr>
        <w:t>مان ال</w:t>
      </w:r>
      <w:r w:rsidR="006E6CC4" w:rsidRPr="00AA53D2">
        <w:rPr>
          <w:rFonts w:hint="cs"/>
          <w:rtl/>
        </w:rPr>
        <w:t>ا</w:t>
      </w:r>
      <w:r w:rsidR="00941BB4" w:rsidRPr="00AA53D2">
        <w:rPr>
          <w:rFonts w:hint="cs"/>
          <w:rtl/>
        </w:rPr>
        <w:t>شقر</w:t>
      </w:r>
    </w:p>
    <w:p w:rsidR="00216D68" w:rsidRDefault="00216D68" w:rsidP="00AA53D2">
      <w:pPr>
        <w:pStyle w:val="a1"/>
        <w:rPr>
          <w:rtl/>
        </w:rPr>
        <w:sectPr w:rsidR="00216D68" w:rsidSect="009A1F63">
          <w:headerReference w:type="default" r:id="rId17"/>
          <w:headerReference w:type="first" r:id="rId18"/>
          <w:footnotePr>
            <w:numRestart w:val="eachPage"/>
          </w:footnotePr>
          <w:endnotePr>
            <w:numFmt w:val="lowerLetter"/>
          </w:endnotePr>
          <w:type w:val="oddPage"/>
          <w:pgSz w:w="9356" w:h="13608" w:code="9"/>
          <w:pgMar w:top="567" w:right="1134" w:bottom="851" w:left="1134" w:header="454" w:footer="0" w:gutter="0"/>
          <w:pgNumType w:start="1"/>
          <w:cols w:space="720"/>
          <w:titlePg/>
          <w:bidi/>
          <w:rtlGutter/>
          <w:docGrid w:linePitch="212"/>
        </w:sectPr>
      </w:pPr>
    </w:p>
    <w:p w:rsidR="00E30BB9" w:rsidRPr="00AA53D2" w:rsidRDefault="00E30BB9" w:rsidP="00AA53D2">
      <w:pPr>
        <w:pStyle w:val="a3"/>
        <w:rPr>
          <w:rtl/>
        </w:rPr>
      </w:pPr>
      <w:bookmarkStart w:id="6" w:name="_Toc432405180"/>
      <w:r w:rsidRPr="00AA53D2">
        <w:rPr>
          <w:rFonts w:hint="cs"/>
          <w:rtl/>
        </w:rPr>
        <w:t>باب اول</w:t>
      </w:r>
      <w:r w:rsidR="0085259D">
        <w:rPr>
          <w:rFonts w:hint="cs"/>
          <w:rtl/>
        </w:rPr>
        <w:t xml:space="preserve">: </w:t>
      </w:r>
      <w:r w:rsidRPr="00AA53D2">
        <w:rPr>
          <w:rtl/>
        </w:rPr>
        <w:br/>
      </w:r>
      <w:r w:rsidRPr="00AA53D2">
        <w:rPr>
          <w:rFonts w:hint="cs"/>
          <w:rtl/>
        </w:rPr>
        <w:t>دوزخ</w:t>
      </w:r>
      <w:bookmarkEnd w:id="6"/>
    </w:p>
    <w:p w:rsidR="00AA53D2" w:rsidRPr="00AA53D2" w:rsidRDefault="00AA53D2" w:rsidP="00AA53D2">
      <w:pPr>
        <w:pStyle w:val="a1"/>
        <w:rPr>
          <w:rtl/>
        </w:rPr>
      </w:pPr>
    </w:p>
    <w:p w:rsidR="00216D68" w:rsidRDefault="00216D68" w:rsidP="00AA53D2">
      <w:pPr>
        <w:pStyle w:val="a1"/>
        <w:rPr>
          <w:rtl/>
        </w:rPr>
        <w:sectPr w:rsidR="00216D68" w:rsidSect="00216D68">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941BB4" w:rsidRPr="00AA53D2" w:rsidRDefault="000D670D" w:rsidP="00AA53D2">
      <w:pPr>
        <w:pStyle w:val="a2"/>
      </w:pPr>
      <w:bookmarkStart w:id="7" w:name="_Toc60754380"/>
      <w:bookmarkStart w:id="8" w:name="_Toc319519831"/>
      <w:bookmarkStart w:id="9" w:name="_Toc432405181"/>
      <w:r w:rsidRPr="00AA53D2">
        <w:rPr>
          <w:rFonts w:hint="cs"/>
          <w:rtl/>
        </w:rPr>
        <w:t>مقدمه</w:t>
      </w:r>
      <w:r w:rsidR="0085259D">
        <w:rPr>
          <w:rFonts w:hint="cs"/>
          <w:rtl/>
        </w:rPr>
        <w:t xml:space="preserve">: </w:t>
      </w:r>
      <w:bookmarkEnd w:id="7"/>
      <w:r w:rsidR="00252C59" w:rsidRPr="00AA53D2">
        <w:rPr>
          <w:rFonts w:hint="cs"/>
          <w:rtl/>
        </w:rPr>
        <w:t>معرفی</w:t>
      </w:r>
      <w:bookmarkEnd w:id="8"/>
      <w:bookmarkEnd w:id="9"/>
    </w:p>
    <w:p w:rsidR="00AD551C" w:rsidRDefault="006543D5" w:rsidP="00AD551C">
      <w:pPr>
        <w:widowControl w:val="0"/>
        <w:ind w:firstLine="340"/>
        <w:rPr>
          <w:rStyle w:val="Char1"/>
          <w:rtl/>
        </w:rPr>
      </w:pPr>
      <w:r w:rsidRPr="00ED1482">
        <w:rPr>
          <w:rStyle w:val="Char1"/>
          <w:rFonts w:hint="cs"/>
          <w:rtl/>
        </w:rPr>
        <w:t>دوزخ ‌سرای</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الله متعال آن را برا</w:t>
      </w:r>
      <w:r w:rsidR="00AA53D2" w:rsidRPr="00ED1482">
        <w:rPr>
          <w:rStyle w:val="Char1"/>
          <w:rFonts w:hint="cs"/>
          <w:rtl/>
        </w:rPr>
        <w:t>ی</w:t>
      </w:r>
      <w:r w:rsidRPr="00ED1482">
        <w:rPr>
          <w:rStyle w:val="Char1"/>
          <w:rFonts w:hint="cs"/>
          <w:rtl/>
        </w:rPr>
        <w:t xml:space="preserve"> کافران آماده </w:t>
      </w:r>
      <w:r w:rsidR="00AA53D2" w:rsidRPr="00ED1482">
        <w:rPr>
          <w:rStyle w:val="Char1"/>
          <w:rFonts w:hint="cs"/>
          <w:rtl/>
        </w:rPr>
        <w:t>ک</w:t>
      </w:r>
      <w:r w:rsidRPr="00ED1482">
        <w:rPr>
          <w:rStyle w:val="Char1"/>
          <w:rFonts w:hint="cs"/>
          <w:rtl/>
        </w:rPr>
        <w:t xml:space="preserve">رده است؛ یعنی کسانی </w:t>
      </w:r>
      <w:r w:rsidR="00AA53D2" w:rsidRPr="00ED1482">
        <w:rPr>
          <w:rStyle w:val="Char1"/>
          <w:rFonts w:hint="cs"/>
          <w:rtl/>
        </w:rPr>
        <w:t>ک</w:t>
      </w:r>
      <w:r w:rsidRPr="00ED1482">
        <w:rPr>
          <w:rStyle w:val="Char1"/>
          <w:rFonts w:hint="cs"/>
          <w:rtl/>
        </w:rPr>
        <w:t>ه از شر</w:t>
      </w:r>
      <w:r w:rsidR="00AA53D2" w:rsidRPr="00ED1482">
        <w:rPr>
          <w:rStyle w:val="Char1"/>
          <w:rFonts w:hint="cs"/>
          <w:rtl/>
        </w:rPr>
        <w:t>ی</w:t>
      </w:r>
      <w:r w:rsidRPr="00ED1482">
        <w:rPr>
          <w:rStyle w:val="Char1"/>
          <w:rFonts w:hint="cs"/>
          <w:rtl/>
        </w:rPr>
        <w:t>عت او روگردان شدند و پ</w:t>
      </w:r>
      <w:r w:rsidR="00AA53D2" w:rsidRPr="00ED1482">
        <w:rPr>
          <w:rStyle w:val="Char1"/>
          <w:rFonts w:hint="cs"/>
          <w:rtl/>
        </w:rPr>
        <w:t>ی</w:t>
      </w:r>
      <w:r w:rsidRPr="00ED1482">
        <w:rPr>
          <w:rStyle w:val="Char1"/>
          <w:rFonts w:hint="cs"/>
          <w:rtl/>
        </w:rPr>
        <w:t>امبرانش را انکار کردند. دوزخ عذاب</w:t>
      </w:r>
      <w:r w:rsidR="00AA53D2" w:rsidRPr="00ED1482">
        <w:rPr>
          <w:rStyle w:val="Char1"/>
          <w:rFonts w:hint="cs"/>
          <w:rtl/>
        </w:rPr>
        <w:t>ی</w:t>
      </w:r>
      <w:r w:rsidRPr="00ED1482">
        <w:rPr>
          <w:rStyle w:val="Char1"/>
          <w:rFonts w:hint="cs"/>
          <w:rtl/>
        </w:rPr>
        <w:t xml:space="preserve"> است از جانب الله متعال </w:t>
      </w:r>
      <w:r w:rsidR="00AA53D2" w:rsidRPr="00ED1482">
        <w:rPr>
          <w:rStyle w:val="Char1"/>
          <w:rFonts w:hint="cs"/>
          <w:rtl/>
        </w:rPr>
        <w:t>ک</w:t>
      </w:r>
      <w:r w:rsidRPr="00ED1482">
        <w:rPr>
          <w:rStyle w:val="Char1"/>
          <w:rFonts w:hint="cs"/>
          <w:rtl/>
        </w:rPr>
        <w:t>ه دشمنانش را در آن عذاب م</w:t>
      </w:r>
      <w:r w:rsidR="00AA53D2" w:rsidRPr="00ED1482">
        <w:rPr>
          <w:rStyle w:val="Char1"/>
          <w:rFonts w:hint="cs"/>
          <w:rtl/>
        </w:rPr>
        <w:t>ی</w:t>
      </w:r>
      <w:r w:rsidRPr="00ED1482">
        <w:rPr>
          <w:rStyle w:val="Char1"/>
          <w:rFonts w:hint="cs"/>
          <w:rtl/>
        </w:rPr>
        <w:t>‌دهد و زندان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مجرمان را در آن حبس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00BF4AED" w:rsidRPr="00ED1482">
        <w:rPr>
          <w:rStyle w:val="Char1"/>
          <w:rFonts w:hint="cs"/>
          <w:rtl/>
        </w:rPr>
        <w:t>در واقع ورود به دوزخ، رسوای</w:t>
      </w:r>
      <w:r w:rsidR="00AA53D2" w:rsidRPr="00ED1482">
        <w:rPr>
          <w:rStyle w:val="Char1"/>
          <w:rFonts w:hint="cs"/>
          <w:rtl/>
        </w:rPr>
        <w:t>ی</w:t>
      </w:r>
      <w:r w:rsidR="00BF4AED" w:rsidRPr="00ED1482">
        <w:rPr>
          <w:rStyle w:val="Char1"/>
          <w:rFonts w:hint="cs"/>
          <w:rtl/>
        </w:rPr>
        <w:t xml:space="preserve"> و زیانی بزرگ است؛ </w:t>
      </w:r>
      <w:r w:rsidR="00074CE7" w:rsidRPr="00ED1482">
        <w:rPr>
          <w:rStyle w:val="Char1"/>
          <w:rFonts w:hint="cs"/>
          <w:rtl/>
        </w:rPr>
        <w:t>بطوریکه</w:t>
      </w:r>
      <w:r w:rsidR="00BF4AED" w:rsidRPr="00ED1482">
        <w:rPr>
          <w:rStyle w:val="Char1"/>
          <w:rFonts w:hint="cs"/>
          <w:rtl/>
        </w:rPr>
        <w:t xml:space="preserve"> که رسوا</w:t>
      </w:r>
      <w:r w:rsidR="00AA53D2" w:rsidRPr="00ED1482">
        <w:rPr>
          <w:rStyle w:val="Char1"/>
          <w:rFonts w:hint="cs"/>
          <w:rtl/>
        </w:rPr>
        <w:t>یی</w:t>
      </w:r>
      <w:r w:rsidR="00BF4AED" w:rsidRPr="00ED1482">
        <w:rPr>
          <w:rStyle w:val="Char1"/>
          <w:rFonts w:hint="cs"/>
          <w:rtl/>
        </w:rPr>
        <w:t xml:space="preserve"> و زیانی بزرگ</w:t>
      </w:r>
      <w:r w:rsidR="00BF4AED" w:rsidRPr="00ED1482">
        <w:rPr>
          <w:rStyle w:val="Char1"/>
          <w:rFonts w:hint="eastAsia"/>
          <w:rtl/>
        </w:rPr>
        <w:t>‌</w:t>
      </w:r>
      <w:r w:rsidR="00BF4AED" w:rsidRPr="00ED1482">
        <w:rPr>
          <w:rStyle w:val="Char1"/>
          <w:rFonts w:hint="cs"/>
          <w:rtl/>
        </w:rPr>
        <w:t>تر از آن وجود ندارد.</w:t>
      </w:r>
    </w:p>
    <w:p w:rsidR="006543D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رَبَّنَآ</w:t>
      </w:r>
      <w:r w:rsidRPr="00AD551C">
        <w:rPr>
          <w:rStyle w:val="Charc"/>
          <w:rtl/>
        </w:rPr>
        <w:t xml:space="preserve"> إِنَّكَ مَن تُدۡخِلِ </w:t>
      </w:r>
      <w:r w:rsidRPr="00AD551C">
        <w:rPr>
          <w:rStyle w:val="Charc"/>
          <w:rFonts w:hint="cs"/>
          <w:rtl/>
        </w:rPr>
        <w:t>ٱ</w:t>
      </w:r>
      <w:r w:rsidRPr="00AD551C">
        <w:rPr>
          <w:rStyle w:val="Charc"/>
          <w:rFonts w:hint="eastAsia"/>
          <w:rtl/>
        </w:rPr>
        <w:t>لنَّارَ</w:t>
      </w:r>
      <w:r w:rsidRPr="00AD551C">
        <w:rPr>
          <w:rStyle w:val="Charc"/>
          <w:rtl/>
        </w:rPr>
        <w:t xml:space="preserve"> فَقَدۡ أَخۡزَيۡتَهُ</w:t>
      </w:r>
      <w:r w:rsidRPr="00AD551C">
        <w:rPr>
          <w:rStyle w:val="Charc"/>
          <w:rFonts w:hint="cs"/>
          <w:rtl/>
        </w:rPr>
        <w:t>ۥۖ</w:t>
      </w:r>
      <w:r w:rsidRPr="00AD551C">
        <w:rPr>
          <w:rStyle w:val="Charc"/>
          <w:rtl/>
        </w:rPr>
        <w:t xml:space="preserve"> وَمَا لِلظَّٰلِمِينَ مِنۡ أَنصَارٖ ١٩٢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6543D5" w:rsidRPr="00DB60A5">
        <w:rPr>
          <w:rStyle w:val="Char7"/>
          <w:rFonts w:hint="cs"/>
          <w:rtl/>
        </w:rPr>
        <w:t>[آل</w:t>
      </w:r>
      <w:r w:rsidR="006543D5" w:rsidRPr="00DB60A5">
        <w:rPr>
          <w:rStyle w:val="Char7"/>
          <w:rFonts w:hint="eastAsia"/>
          <w:rtl/>
        </w:rPr>
        <w:t>‌</w:t>
      </w:r>
      <w:r w:rsidR="006543D5" w:rsidRPr="00DB60A5">
        <w:rPr>
          <w:rStyle w:val="Char7"/>
          <w:rFonts w:hint="cs"/>
          <w:rtl/>
        </w:rPr>
        <w:t>عمران</w:t>
      </w:r>
      <w:r w:rsidR="0085259D">
        <w:rPr>
          <w:rStyle w:val="Char7"/>
          <w:rFonts w:hint="cs"/>
          <w:rtl/>
        </w:rPr>
        <w:t xml:space="preserve">: </w:t>
      </w:r>
      <w:r w:rsidR="006543D5" w:rsidRPr="00DB60A5">
        <w:rPr>
          <w:rStyle w:val="Char7"/>
          <w:rFonts w:hint="cs"/>
          <w:rtl/>
        </w:rPr>
        <w:t>192]</w:t>
      </w:r>
      <w:r w:rsidR="00DB60A5">
        <w:rPr>
          <w:rStyle w:val="Char1"/>
          <w:rFonts w:hint="cs"/>
          <w:rtl/>
        </w:rPr>
        <w:t>.</w:t>
      </w:r>
      <w:r w:rsidR="006543D5" w:rsidRPr="00ED1482">
        <w:rPr>
          <w:rStyle w:val="Char1"/>
          <w:rFonts w:hint="cs"/>
          <w:rtl/>
        </w:rPr>
        <w:t xml:space="preserve"> </w:t>
      </w:r>
    </w:p>
    <w:p w:rsidR="006543D5" w:rsidRDefault="00F52AA2" w:rsidP="00AA53D2">
      <w:pPr>
        <w:widowControl w:val="0"/>
        <w:ind w:firstLine="340"/>
        <w:rPr>
          <w:rStyle w:val="Char1"/>
          <w:rtl/>
        </w:rPr>
      </w:pPr>
      <w:r w:rsidRPr="00ED1482">
        <w:rPr>
          <w:rStyle w:val="Char1"/>
          <w:rFonts w:hint="cs"/>
          <w:rtl/>
        </w:rPr>
        <w:t>‏«‏</w:t>
      </w:r>
      <w:r w:rsidR="006543D5" w:rsidRPr="00ED1482">
        <w:rPr>
          <w:rStyle w:val="Char1"/>
          <w:rtl/>
        </w:rPr>
        <w:t>پروردگارا! ب</w:t>
      </w:r>
      <w:r w:rsidR="00AA53D2" w:rsidRPr="00ED1482">
        <w:rPr>
          <w:rStyle w:val="Char1"/>
          <w:rtl/>
        </w:rPr>
        <w:t>ی</w:t>
      </w:r>
      <w:r w:rsidR="006543D5" w:rsidRPr="00ED1482">
        <w:rPr>
          <w:rStyle w:val="Char1"/>
          <w:rFonts w:hint="cs"/>
          <w:rtl/>
        </w:rPr>
        <w:t>‌</w:t>
      </w:r>
      <w:r w:rsidR="006543D5" w:rsidRPr="00ED1482">
        <w:rPr>
          <w:rStyle w:val="Char1"/>
          <w:rtl/>
        </w:rPr>
        <w:t>گمان تو</w:t>
      </w:r>
      <w:r w:rsidR="00DB60A5">
        <w:rPr>
          <w:rStyle w:val="Char1"/>
          <w:rtl/>
        </w:rPr>
        <w:t xml:space="preserve"> هرکس </w:t>
      </w:r>
      <w:r w:rsidR="006543D5" w:rsidRPr="00ED1482">
        <w:rPr>
          <w:rStyle w:val="Char1"/>
          <w:rtl/>
        </w:rPr>
        <w:t xml:space="preserve">را به آتش </w:t>
      </w:r>
      <w:r w:rsidR="006543D5" w:rsidRPr="00ED1482">
        <w:rPr>
          <w:rStyle w:val="Char1"/>
          <w:rFonts w:hint="cs"/>
          <w:rtl/>
        </w:rPr>
        <w:t>اندازی</w:t>
      </w:r>
      <w:r w:rsidR="006543D5" w:rsidRPr="00ED1482">
        <w:rPr>
          <w:rStyle w:val="Char1"/>
          <w:rtl/>
        </w:rPr>
        <w:t xml:space="preserve">، خوار و زبونش </w:t>
      </w:r>
      <w:r w:rsidR="006543D5" w:rsidRPr="00ED1482">
        <w:rPr>
          <w:rStyle w:val="Char1"/>
          <w:rFonts w:hint="cs"/>
          <w:rtl/>
        </w:rPr>
        <w:t>می‌کنی</w:t>
      </w:r>
      <w:r w:rsidR="006543D5" w:rsidRPr="00ED1482">
        <w:rPr>
          <w:rStyle w:val="Char1"/>
          <w:rtl/>
        </w:rPr>
        <w:t xml:space="preserve"> </w:t>
      </w:r>
      <w:r w:rsidR="006543D5" w:rsidRPr="00ED1482">
        <w:rPr>
          <w:rStyle w:val="Char1"/>
          <w:rFonts w:hint="cs"/>
          <w:rtl/>
        </w:rPr>
        <w:t>و</w:t>
      </w:r>
      <w:r w:rsidR="006543D5" w:rsidRPr="00ED1482">
        <w:rPr>
          <w:rStyle w:val="Char1"/>
          <w:rtl/>
        </w:rPr>
        <w:t xml:space="preserve"> ستم</w:t>
      </w:r>
      <w:r w:rsidR="00AA53D2" w:rsidRPr="00ED1482">
        <w:rPr>
          <w:rStyle w:val="Char1"/>
          <w:rtl/>
        </w:rPr>
        <w:t>ک</w:t>
      </w:r>
      <w:r w:rsidR="006543D5" w:rsidRPr="00ED1482">
        <w:rPr>
          <w:rStyle w:val="Char1"/>
          <w:rtl/>
        </w:rPr>
        <w:t xml:space="preserve">اران </w:t>
      </w:r>
      <w:r w:rsidR="00AA53D2" w:rsidRPr="00ED1482">
        <w:rPr>
          <w:rStyle w:val="Char1"/>
          <w:rtl/>
        </w:rPr>
        <w:t>ی</w:t>
      </w:r>
      <w:r w:rsidR="006543D5" w:rsidRPr="00ED1482">
        <w:rPr>
          <w:rStyle w:val="Char1"/>
          <w:rtl/>
        </w:rPr>
        <w:t>اور</w:t>
      </w:r>
      <w:r w:rsidR="006543D5" w:rsidRPr="00ED1482">
        <w:rPr>
          <w:rStyle w:val="Char1"/>
          <w:rFonts w:hint="cs"/>
          <w:rtl/>
        </w:rPr>
        <w:t>ان</w:t>
      </w:r>
      <w:r w:rsidR="00AA53D2" w:rsidRPr="00ED1482">
        <w:rPr>
          <w:rStyle w:val="Char1"/>
          <w:rtl/>
        </w:rPr>
        <w:t>ی</w:t>
      </w:r>
      <w:r w:rsidR="006543D5" w:rsidRPr="00ED1482">
        <w:rPr>
          <w:rStyle w:val="Char1"/>
          <w:rtl/>
        </w:rPr>
        <w:t xml:space="preserve"> </w:t>
      </w:r>
      <w:r w:rsidR="006543D5" w:rsidRPr="00ED1482">
        <w:rPr>
          <w:rStyle w:val="Char1"/>
          <w:rFonts w:hint="cs"/>
          <w:rtl/>
        </w:rPr>
        <w:t>ندارند</w:t>
      </w:r>
      <w:r w:rsidRPr="00ED1482">
        <w:rPr>
          <w:rStyle w:val="Char1"/>
          <w:rFonts w:hint="cs"/>
          <w:rtl/>
        </w:rPr>
        <w:t>‏»‏</w:t>
      </w:r>
      <w:r w:rsidR="006543D5" w:rsidRPr="00ED1482">
        <w:rPr>
          <w:rStyle w:val="Char1"/>
          <w:rFonts w:hint="cs"/>
          <w:rtl/>
        </w:rPr>
        <w:t>.</w:t>
      </w:r>
    </w:p>
    <w:p w:rsidR="00D81BFE"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أَلَمۡ</w:t>
      </w:r>
      <w:r w:rsidRPr="00AD551C">
        <w:rPr>
          <w:rStyle w:val="Charc"/>
          <w:rtl/>
        </w:rPr>
        <w:t xml:space="preserve"> يَعۡلَمُوٓاْ أَنَّهُ</w:t>
      </w:r>
      <w:r w:rsidRPr="00AD551C">
        <w:rPr>
          <w:rStyle w:val="Charc"/>
          <w:rFonts w:hint="cs"/>
          <w:rtl/>
        </w:rPr>
        <w:t>ۥ</w:t>
      </w:r>
      <w:r w:rsidRPr="00AD551C">
        <w:rPr>
          <w:rStyle w:val="Charc"/>
          <w:rtl/>
        </w:rPr>
        <w:t xml:space="preserve"> مَن يُحَادِدِ </w:t>
      </w:r>
      <w:r w:rsidRPr="00AD551C">
        <w:rPr>
          <w:rStyle w:val="Charc"/>
          <w:rFonts w:hint="cs"/>
          <w:rtl/>
        </w:rPr>
        <w:t>ٱ</w:t>
      </w:r>
      <w:r w:rsidRPr="00AD551C">
        <w:rPr>
          <w:rStyle w:val="Charc"/>
          <w:rFonts w:hint="eastAsia"/>
          <w:rtl/>
        </w:rPr>
        <w:t>للَّهَ</w:t>
      </w:r>
      <w:r w:rsidRPr="00AD551C">
        <w:rPr>
          <w:rStyle w:val="Charc"/>
          <w:rtl/>
        </w:rPr>
        <w:t xml:space="preserve"> وَرَسُولَهُ</w:t>
      </w:r>
      <w:r w:rsidRPr="00AD551C">
        <w:rPr>
          <w:rStyle w:val="Charc"/>
          <w:rFonts w:hint="cs"/>
          <w:rtl/>
        </w:rPr>
        <w:t>ۥ</w:t>
      </w:r>
      <w:r w:rsidRPr="00AD551C">
        <w:rPr>
          <w:rStyle w:val="Charc"/>
          <w:rtl/>
        </w:rPr>
        <w:t xml:space="preserve"> فَأَنَّ لَهُ</w:t>
      </w:r>
      <w:r w:rsidRPr="00AD551C">
        <w:rPr>
          <w:rStyle w:val="Charc"/>
          <w:rFonts w:hint="cs"/>
          <w:rtl/>
        </w:rPr>
        <w:t>ۥ</w:t>
      </w:r>
      <w:r w:rsidRPr="00AD551C">
        <w:rPr>
          <w:rStyle w:val="Charc"/>
          <w:rtl/>
        </w:rPr>
        <w:t xml:space="preserve"> نَارَ جَهَنَّمَ خَٰلِدٗا فِيهَاۚ ذَٰلِكَ </w:t>
      </w:r>
      <w:r w:rsidRPr="00AD551C">
        <w:rPr>
          <w:rStyle w:val="Charc"/>
          <w:rFonts w:hint="cs"/>
          <w:rtl/>
        </w:rPr>
        <w:t>ٱ</w:t>
      </w:r>
      <w:r w:rsidRPr="00AD551C">
        <w:rPr>
          <w:rStyle w:val="Charc"/>
          <w:rFonts w:hint="eastAsia"/>
          <w:rtl/>
        </w:rPr>
        <w:t>لۡخِزۡيُ</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 xml:space="preserve"> ٦٣</w:t>
      </w:r>
      <w:r>
        <w:rPr>
          <w:rStyle w:val="Char1"/>
          <w:rFonts w:ascii="Traditional Arabic" w:hAnsi="Traditional Arabic" w:cs="Traditional Arabic"/>
          <w:rtl/>
        </w:rPr>
        <w:t>﴾</w:t>
      </w:r>
      <w:r>
        <w:rPr>
          <w:rStyle w:val="Char1"/>
          <w:rFonts w:hint="cs"/>
          <w:rtl/>
        </w:rPr>
        <w:t xml:space="preserve"> </w:t>
      </w:r>
      <w:bookmarkStart w:id="10" w:name="_Toc60754381"/>
      <w:r w:rsidR="00D81BFE" w:rsidRPr="00DB60A5">
        <w:rPr>
          <w:rStyle w:val="Char7"/>
          <w:rFonts w:hint="cs"/>
          <w:rtl/>
        </w:rPr>
        <w:t>[</w:t>
      </w:r>
      <w:r w:rsidR="00DB60A5">
        <w:rPr>
          <w:rStyle w:val="Char7"/>
          <w:rFonts w:hint="cs"/>
          <w:rtl/>
        </w:rPr>
        <w:t>ال</w:t>
      </w:r>
      <w:r w:rsidR="00D81BFE" w:rsidRPr="00DB60A5">
        <w:rPr>
          <w:rStyle w:val="Char7"/>
          <w:rFonts w:hint="cs"/>
          <w:rtl/>
        </w:rPr>
        <w:t>توب</w:t>
      </w:r>
      <w:r w:rsidR="00DB60A5">
        <w:rPr>
          <w:rStyle w:val="Char7"/>
          <w:rFonts w:hint="cs"/>
          <w:rtl/>
        </w:rPr>
        <w:t>ة</w:t>
      </w:r>
      <w:r w:rsidR="0085259D">
        <w:rPr>
          <w:rStyle w:val="Char7"/>
          <w:rFonts w:hint="cs"/>
          <w:rtl/>
        </w:rPr>
        <w:t xml:space="preserve">: </w:t>
      </w:r>
      <w:r w:rsidR="00D81BFE" w:rsidRPr="00DB60A5">
        <w:rPr>
          <w:rStyle w:val="Char7"/>
          <w:rFonts w:hint="cs"/>
          <w:rtl/>
        </w:rPr>
        <w:t>63]</w:t>
      </w:r>
      <w:r w:rsidR="00DB60A5">
        <w:rPr>
          <w:rStyle w:val="Char1"/>
          <w:rFonts w:hint="cs"/>
          <w:rtl/>
        </w:rPr>
        <w:t>.</w:t>
      </w:r>
    </w:p>
    <w:p w:rsidR="00D81BFE" w:rsidRDefault="00F52AA2" w:rsidP="00AA53D2">
      <w:pPr>
        <w:widowControl w:val="0"/>
        <w:ind w:firstLine="340"/>
        <w:rPr>
          <w:rStyle w:val="Char1"/>
          <w:rtl/>
        </w:rPr>
      </w:pPr>
      <w:r w:rsidRPr="00ED1482">
        <w:rPr>
          <w:rStyle w:val="Char1"/>
          <w:rFonts w:hint="cs"/>
          <w:rtl/>
        </w:rPr>
        <w:t>‏«‏</w:t>
      </w:r>
      <w:r w:rsidR="00D81BFE" w:rsidRPr="00ED1482">
        <w:rPr>
          <w:rStyle w:val="Char1"/>
          <w:rtl/>
        </w:rPr>
        <w:t>‏آ</w:t>
      </w:r>
      <w:r w:rsidR="00AA53D2" w:rsidRPr="00ED1482">
        <w:rPr>
          <w:rStyle w:val="Char1"/>
          <w:rtl/>
        </w:rPr>
        <w:t>ی</w:t>
      </w:r>
      <w:r w:rsidR="00D81BFE" w:rsidRPr="00ED1482">
        <w:rPr>
          <w:rStyle w:val="Char1"/>
          <w:rtl/>
        </w:rPr>
        <w:t xml:space="preserve">ا </w:t>
      </w:r>
      <w:r w:rsidR="00D81BFE" w:rsidRPr="00ED1482">
        <w:rPr>
          <w:rStyle w:val="Char1"/>
          <w:rFonts w:hint="cs"/>
          <w:rtl/>
        </w:rPr>
        <w:t>نمی‌دانستند</w:t>
      </w:r>
      <w:r w:rsidR="00D81BFE" w:rsidRPr="00ED1482">
        <w:rPr>
          <w:rStyle w:val="Char1"/>
          <w:rtl/>
        </w:rPr>
        <w:t xml:space="preserve"> </w:t>
      </w:r>
      <w:r w:rsidR="00AA53D2" w:rsidRPr="00ED1482">
        <w:rPr>
          <w:rStyle w:val="Char1"/>
          <w:rtl/>
        </w:rPr>
        <w:t>ک</w:t>
      </w:r>
      <w:r w:rsidR="00D81BFE" w:rsidRPr="00ED1482">
        <w:rPr>
          <w:rStyle w:val="Char1"/>
          <w:rtl/>
        </w:rPr>
        <w:t>ه هر</w:t>
      </w:r>
      <w:r w:rsidR="00AA53D2" w:rsidRPr="00ED1482">
        <w:rPr>
          <w:rStyle w:val="Char1"/>
          <w:rtl/>
        </w:rPr>
        <w:t>ک</w:t>
      </w:r>
      <w:r w:rsidR="00D81BFE" w:rsidRPr="00ED1482">
        <w:rPr>
          <w:rStyle w:val="Char1"/>
          <w:rtl/>
        </w:rPr>
        <w:t xml:space="preserve">س با </w:t>
      </w:r>
      <w:r w:rsidR="00D81BFE" w:rsidRPr="00ED1482">
        <w:rPr>
          <w:rStyle w:val="Char1"/>
          <w:rFonts w:hint="cs"/>
          <w:rtl/>
        </w:rPr>
        <w:t>الله</w:t>
      </w:r>
      <w:r w:rsidR="00D81BFE" w:rsidRPr="00ED1482">
        <w:rPr>
          <w:rStyle w:val="Char1"/>
          <w:rtl/>
        </w:rPr>
        <w:t xml:space="preserve"> و </w:t>
      </w:r>
      <w:r w:rsidR="00D81BFE" w:rsidRPr="00ED1482">
        <w:rPr>
          <w:rStyle w:val="Char1"/>
          <w:rFonts w:hint="cs"/>
          <w:rtl/>
        </w:rPr>
        <w:t xml:space="preserve">فرستاده‌اش </w:t>
      </w:r>
      <w:r w:rsidR="00D81BFE" w:rsidRPr="00ED1482">
        <w:rPr>
          <w:rStyle w:val="Char1"/>
          <w:rtl/>
        </w:rPr>
        <w:t>دشمن</w:t>
      </w:r>
      <w:r w:rsidR="00AA53D2" w:rsidRPr="00ED1482">
        <w:rPr>
          <w:rStyle w:val="Char1"/>
          <w:rtl/>
        </w:rPr>
        <w:t>ی</w:t>
      </w:r>
      <w:r w:rsidR="00D81BFE" w:rsidRPr="00ED1482">
        <w:rPr>
          <w:rStyle w:val="Char1"/>
          <w:rtl/>
        </w:rPr>
        <w:t xml:space="preserve"> </w:t>
      </w:r>
      <w:r w:rsidR="00AA53D2" w:rsidRPr="00ED1482">
        <w:rPr>
          <w:rStyle w:val="Char1"/>
          <w:rtl/>
        </w:rPr>
        <w:t>ک</w:t>
      </w:r>
      <w:r w:rsidR="00D81BFE" w:rsidRPr="00ED1482">
        <w:rPr>
          <w:rStyle w:val="Char1"/>
          <w:rtl/>
        </w:rPr>
        <w:t>ند، سزا</w:t>
      </w:r>
      <w:r w:rsidR="00AA53D2" w:rsidRPr="00ED1482">
        <w:rPr>
          <w:rStyle w:val="Char1"/>
          <w:rtl/>
        </w:rPr>
        <w:t>ی</w:t>
      </w:r>
      <w:r w:rsidR="00D81BFE" w:rsidRPr="00ED1482">
        <w:rPr>
          <w:rStyle w:val="Char1"/>
          <w:rtl/>
        </w:rPr>
        <w:t xml:space="preserve"> او آتش دوزخ است و جاودانه در آن م</w:t>
      </w:r>
      <w:r w:rsidR="00AA53D2" w:rsidRPr="00ED1482">
        <w:rPr>
          <w:rStyle w:val="Char1"/>
          <w:rtl/>
        </w:rPr>
        <w:t>ی</w:t>
      </w:r>
      <w:r w:rsidR="00D81BFE" w:rsidRPr="00ED1482">
        <w:rPr>
          <w:rStyle w:val="Char1"/>
          <w:rtl/>
        </w:rPr>
        <w:t>‌ماند؟ ا</w:t>
      </w:r>
      <w:r w:rsidR="00AA53D2" w:rsidRPr="00ED1482">
        <w:rPr>
          <w:rStyle w:val="Char1"/>
          <w:rtl/>
        </w:rPr>
        <w:t>ی</w:t>
      </w:r>
      <w:r w:rsidR="00D81BFE" w:rsidRPr="00ED1482">
        <w:rPr>
          <w:rStyle w:val="Char1"/>
          <w:rtl/>
        </w:rPr>
        <w:t>ن رسوا</w:t>
      </w:r>
      <w:r w:rsidR="00D81BFE" w:rsidRPr="00ED1482">
        <w:rPr>
          <w:rStyle w:val="Char1"/>
          <w:rFonts w:hint="cs"/>
          <w:rtl/>
        </w:rPr>
        <w:t>ی</w:t>
      </w:r>
      <w:r w:rsidR="00AA53D2" w:rsidRPr="00ED1482">
        <w:rPr>
          <w:rStyle w:val="Char1"/>
          <w:rtl/>
        </w:rPr>
        <w:t>ی</w:t>
      </w:r>
      <w:r w:rsidR="00D81BFE" w:rsidRPr="00ED1482">
        <w:rPr>
          <w:rStyle w:val="Char1"/>
          <w:rtl/>
        </w:rPr>
        <w:t xml:space="preserve"> و خوار</w:t>
      </w:r>
      <w:r w:rsidR="00AA53D2" w:rsidRPr="00ED1482">
        <w:rPr>
          <w:rStyle w:val="Char1"/>
          <w:rtl/>
        </w:rPr>
        <w:t>ی</w:t>
      </w:r>
      <w:r w:rsidR="00D81BFE" w:rsidRPr="00ED1482">
        <w:rPr>
          <w:rStyle w:val="Char1"/>
          <w:rtl/>
        </w:rPr>
        <w:t xml:space="preserve"> بزرگ</w:t>
      </w:r>
      <w:r w:rsidR="00AA53D2" w:rsidRPr="00ED1482">
        <w:rPr>
          <w:rStyle w:val="Char1"/>
          <w:rtl/>
        </w:rPr>
        <w:t>ی</w:t>
      </w:r>
      <w:r w:rsidR="00D81BFE" w:rsidRPr="00ED1482">
        <w:rPr>
          <w:rStyle w:val="Char1"/>
          <w:rtl/>
        </w:rPr>
        <w:t xml:space="preserve"> است</w:t>
      </w:r>
      <w:r w:rsidRPr="00ED1482">
        <w:rPr>
          <w:rStyle w:val="Char1"/>
          <w:rFonts w:hint="cs"/>
          <w:rtl/>
        </w:rPr>
        <w:t>‏»‏</w:t>
      </w:r>
      <w:r w:rsidR="00D81BFE" w:rsidRPr="00ED1482">
        <w:rPr>
          <w:rStyle w:val="Char1"/>
          <w:rFonts w:hint="cs"/>
          <w:rtl/>
        </w:rPr>
        <w:t>.</w:t>
      </w:r>
    </w:p>
    <w:p w:rsidR="00D81BFE" w:rsidRPr="00AD551C" w:rsidRDefault="00886611" w:rsidP="00886611">
      <w:pPr>
        <w:widowControl w:val="0"/>
        <w:ind w:firstLine="340"/>
        <w:rPr>
          <w:rStyle w:val="Charc"/>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لۡخَٰسِرِينَ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خَسِرُوٓاْ أَنفُسَهُمۡ وَأَهۡلِيهِمۡ يَوۡمَ </w:t>
      </w:r>
      <w:r w:rsidRPr="00AD551C">
        <w:rPr>
          <w:rStyle w:val="Charc"/>
          <w:rFonts w:hint="cs"/>
          <w:rtl/>
        </w:rPr>
        <w:t>ٱ</w:t>
      </w:r>
      <w:r w:rsidRPr="00AD551C">
        <w:rPr>
          <w:rStyle w:val="Charc"/>
          <w:rFonts w:hint="eastAsia"/>
          <w:rtl/>
        </w:rPr>
        <w:t>لۡقِيَٰمَةِۗ</w:t>
      </w:r>
      <w:r w:rsidRPr="00AD551C">
        <w:rPr>
          <w:rStyle w:val="Charc"/>
          <w:rtl/>
        </w:rPr>
        <w:t xml:space="preserve"> أَلَا ذَٰلِكَ هُوَ </w:t>
      </w:r>
      <w:r w:rsidRPr="00AD551C">
        <w:rPr>
          <w:rStyle w:val="Charc"/>
          <w:rFonts w:hint="cs"/>
          <w:rtl/>
        </w:rPr>
        <w:t>ٱ</w:t>
      </w:r>
      <w:r w:rsidRPr="00AD551C">
        <w:rPr>
          <w:rStyle w:val="Charc"/>
          <w:rFonts w:hint="eastAsia"/>
          <w:rtl/>
        </w:rPr>
        <w:t>لۡخُسۡرَانُ</w:t>
      </w:r>
      <w:r w:rsidRPr="00AD551C">
        <w:rPr>
          <w:rStyle w:val="Charc"/>
          <w:rtl/>
        </w:rPr>
        <w:t xml:space="preserve"> </w:t>
      </w:r>
      <w:r w:rsidRPr="00AD551C">
        <w:rPr>
          <w:rStyle w:val="Charc"/>
          <w:rFonts w:hint="cs"/>
          <w:rtl/>
        </w:rPr>
        <w:t>ٱ</w:t>
      </w:r>
      <w:r w:rsidRPr="00AD551C">
        <w:rPr>
          <w:rStyle w:val="Charc"/>
          <w:rFonts w:hint="eastAsia"/>
          <w:rtl/>
        </w:rPr>
        <w:t>لۡمُبِينُ</w:t>
      </w:r>
      <w:r w:rsidRPr="00AD551C">
        <w:rPr>
          <w:rStyle w:val="Charc"/>
          <w:rtl/>
        </w:rPr>
        <w:t xml:space="preserve"> ١٥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D81BFE" w:rsidRPr="00DB60A5">
        <w:rPr>
          <w:rStyle w:val="Char7"/>
          <w:rFonts w:hint="cs"/>
          <w:rtl/>
        </w:rPr>
        <w:t>[</w:t>
      </w:r>
      <w:r w:rsidR="00DB60A5">
        <w:rPr>
          <w:rStyle w:val="Char7"/>
          <w:rFonts w:hint="cs"/>
          <w:rtl/>
        </w:rPr>
        <w:t>ال</w:t>
      </w:r>
      <w:r w:rsidR="00D81BFE" w:rsidRPr="00DB60A5">
        <w:rPr>
          <w:rStyle w:val="Char7"/>
          <w:rFonts w:hint="cs"/>
          <w:rtl/>
        </w:rPr>
        <w:t>زمر</w:t>
      </w:r>
      <w:r w:rsidR="0085259D">
        <w:rPr>
          <w:rStyle w:val="Char7"/>
          <w:rFonts w:hint="cs"/>
          <w:rtl/>
        </w:rPr>
        <w:t xml:space="preserve">: </w:t>
      </w:r>
      <w:r w:rsidR="00D81BFE" w:rsidRPr="00DB60A5">
        <w:rPr>
          <w:rStyle w:val="Char7"/>
          <w:rFonts w:hint="cs"/>
          <w:rtl/>
        </w:rPr>
        <w:t>15]</w:t>
      </w:r>
      <w:r w:rsidR="00DB60A5">
        <w:rPr>
          <w:rStyle w:val="Char1"/>
          <w:rFonts w:hint="cs"/>
          <w:rtl/>
        </w:rPr>
        <w:t>.</w:t>
      </w:r>
    </w:p>
    <w:p w:rsidR="00D81BFE" w:rsidRPr="00ED1482" w:rsidRDefault="00F52AA2" w:rsidP="00AA53D2">
      <w:pPr>
        <w:widowControl w:val="0"/>
        <w:ind w:firstLine="340"/>
        <w:rPr>
          <w:rStyle w:val="Char1"/>
          <w:rtl/>
        </w:rPr>
      </w:pPr>
      <w:r w:rsidRPr="00ED1482">
        <w:rPr>
          <w:rStyle w:val="Char1"/>
          <w:rFonts w:hint="cs"/>
          <w:rtl/>
        </w:rPr>
        <w:t>‏«‏</w:t>
      </w:r>
      <w:r w:rsidR="00D81BFE" w:rsidRPr="00ED1482">
        <w:rPr>
          <w:rStyle w:val="Char1"/>
          <w:rtl/>
        </w:rPr>
        <w:t>‏ز</w:t>
      </w:r>
      <w:r w:rsidR="00AA53D2" w:rsidRPr="00ED1482">
        <w:rPr>
          <w:rStyle w:val="Char1"/>
          <w:rtl/>
        </w:rPr>
        <w:t>ی</w:t>
      </w:r>
      <w:r w:rsidR="00D81BFE" w:rsidRPr="00ED1482">
        <w:rPr>
          <w:rStyle w:val="Char1"/>
          <w:rtl/>
        </w:rPr>
        <w:t>ان</w:t>
      </w:r>
      <w:r w:rsidR="00AA53D2" w:rsidRPr="00ED1482">
        <w:rPr>
          <w:rStyle w:val="Char1"/>
          <w:rtl/>
        </w:rPr>
        <w:t>ک</w:t>
      </w:r>
      <w:r w:rsidR="00D81BFE" w:rsidRPr="00ED1482">
        <w:rPr>
          <w:rStyle w:val="Char1"/>
          <w:rtl/>
        </w:rPr>
        <w:t>اران واقع</w:t>
      </w:r>
      <w:r w:rsidR="00AA53D2" w:rsidRPr="00ED1482">
        <w:rPr>
          <w:rStyle w:val="Char1"/>
          <w:rtl/>
        </w:rPr>
        <w:t>ی</w:t>
      </w:r>
      <w:r w:rsidR="00D81BFE" w:rsidRPr="00ED1482">
        <w:rPr>
          <w:rStyle w:val="Char1"/>
          <w:rtl/>
        </w:rPr>
        <w:t xml:space="preserve"> </w:t>
      </w:r>
      <w:r w:rsidR="00AA53D2" w:rsidRPr="00ED1482">
        <w:rPr>
          <w:rStyle w:val="Char1"/>
          <w:rtl/>
        </w:rPr>
        <w:t>ک</w:t>
      </w:r>
      <w:r w:rsidR="00D81BFE" w:rsidRPr="00ED1482">
        <w:rPr>
          <w:rStyle w:val="Char1"/>
          <w:rtl/>
        </w:rPr>
        <w:t>سان</w:t>
      </w:r>
      <w:r w:rsidR="00AA53D2" w:rsidRPr="00ED1482">
        <w:rPr>
          <w:rStyle w:val="Char1"/>
          <w:rtl/>
        </w:rPr>
        <w:t>ی</w:t>
      </w:r>
      <w:r w:rsidR="00D81BFE" w:rsidRPr="00ED1482">
        <w:rPr>
          <w:rStyle w:val="Char1"/>
          <w:rtl/>
        </w:rPr>
        <w:t xml:space="preserve"> هستند </w:t>
      </w:r>
      <w:r w:rsidR="00AA53D2" w:rsidRPr="00ED1482">
        <w:rPr>
          <w:rStyle w:val="Char1"/>
          <w:rtl/>
        </w:rPr>
        <w:t>ک</w:t>
      </w:r>
      <w:r w:rsidR="00D81BFE" w:rsidRPr="00ED1482">
        <w:rPr>
          <w:rStyle w:val="Char1"/>
          <w:rtl/>
        </w:rPr>
        <w:t xml:space="preserve">ه </w:t>
      </w:r>
      <w:r w:rsidR="00D81BFE" w:rsidRPr="00ED1482">
        <w:rPr>
          <w:rStyle w:val="Char1"/>
          <w:rFonts w:hint="cs"/>
          <w:rtl/>
        </w:rPr>
        <w:t xml:space="preserve">به </w:t>
      </w:r>
      <w:r w:rsidR="00D81BFE" w:rsidRPr="00ED1482">
        <w:rPr>
          <w:rStyle w:val="Char1"/>
          <w:rtl/>
        </w:rPr>
        <w:t xml:space="preserve">خود </w:t>
      </w:r>
      <w:r w:rsidR="00D81BFE" w:rsidRPr="00ED1482">
        <w:rPr>
          <w:rStyle w:val="Char1"/>
          <w:rFonts w:hint="cs"/>
          <w:rtl/>
        </w:rPr>
        <w:t xml:space="preserve">و </w:t>
      </w:r>
      <w:r w:rsidR="00D81BFE" w:rsidRPr="00ED1482">
        <w:rPr>
          <w:rStyle w:val="Char1"/>
          <w:rtl/>
        </w:rPr>
        <w:t xml:space="preserve">وابستگان خود در روز رستاخیز </w:t>
      </w:r>
      <w:r w:rsidR="00D81BFE" w:rsidRPr="00ED1482">
        <w:rPr>
          <w:rStyle w:val="Char1"/>
          <w:rFonts w:hint="cs"/>
          <w:rtl/>
        </w:rPr>
        <w:t>زیان رساندند</w:t>
      </w:r>
      <w:r w:rsidR="00D81BFE" w:rsidRPr="00ED1482">
        <w:rPr>
          <w:rStyle w:val="Char1"/>
          <w:rtl/>
        </w:rPr>
        <w:t>. هان ! ز</w:t>
      </w:r>
      <w:r w:rsidR="00AA53D2" w:rsidRPr="00ED1482">
        <w:rPr>
          <w:rStyle w:val="Char1"/>
          <w:rtl/>
        </w:rPr>
        <w:t>ی</w:t>
      </w:r>
      <w:r w:rsidR="00D81BFE" w:rsidRPr="00ED1482">
        <w:rPr>
          <w:rStyle w:val="Char1"/>
          <w:rtl/>
        </w:rPr>
        <w:t>ان آش</w:t>
      </w:r>
      <w:r w:rsidR="00AA53D2" w:rsidRPr="00ED1482">
        <w:rPr>
          <w:rStyle w:val="Char1"/>
          <w:rtl/>
        </w:rPr>
        <w:t>ک</w:t>
      </w:r>
      <w:r w:rsidR="00D81BFE" w:rsidRPr="00ED1482">
        <w:rPr>
          <w:rStyle w:val="Char1"/>
          <w:rtl/>
        </w:rPr>
        <w:t>ار هم</w:t>
      </w:r>
      <w:r w:rsidR="00AA53D2" w:rsidRPr="00ED1482">
        <w:rPr>
          <w:rStyle w:val="Char1"/>
          <w:rtl/>
        </w:rPr>
        <w:t>ی</w:t>
      </w:r>
      <w:r w:rsidR="00D81BFE" w:rsidRPr="00ED1482">
        <w:rPr>
          <w:rStyle w:val="Char1"/>
          <w:rtl/>
        </w:rPr>
        <w:t>ن است</w:t>
      </w:r>
      <w:r w:rsidRPr="00ED1482">
        <w:rPr>
          <w:rStyle w:val="Char1"/>
          <w:rFonts w:hint="cs"/>
          <w:rtl/>
        </w:rPr>
        <w:t>‏»‏</w:t>
      </w:r>
      <w:r w:rsidR="00D81BFE" w:rsidRPr="00ED1482">
        <w:rPr>
          <w:rStyle w:val="Char1"/>
          <w:rFonts w:hint="cs"/>
          <w:rtl/>
        </w:rPr>
        <w:t>.</w:t>
      </w:r>
    </w:p>
    <w:p w:rsidR="00D81BFE" w:rsidRDefault="00D81BFE"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دوزخ چن</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ب</w:t>
      </w:r>
      <w:r w:rsidR="00AA53D2" w:rsidRPr="00ED1482">
        <w:rPr>
          <w:rStyle w:val="Char1"/>
          <w:rFonts w:hint="cs"/>
          <w:rtl/>
        </w:rPr>
        <w:t>ی</w:t>
      </w:r>
      <w:r w:rsidRPr="00ED1482">
        <w:rPr>
          <w:rStyle w:val="Char1"/>
          <w:rFonts w:hint="cs"/>
          <w:rtl/>
        </w:rPr>
        <w:t>ان گرد</w:t>
      </w:r>
      <w:r w:rsidR="00AA53D2" w:rsidRPr="00ED1482">
        <w:rPr>
          <w:rStyle w:val="Char1"/>
          <w:rFonts w:hint="cs"/>
          <w:rtl/>
        </w:rPr>
        <w:t>ی</w:t>
      </w:r>
      <w:r w:rsidRPr="00ED1482">
        <w:rPr>
          <w:rStyle w:val="Char1"/>
          <w:rFonts w:hint="cs"/>
          <w:rtl/>
        </w:rPr>
        <w:t>د و چگونه چن</w:t>
      </w:r>
      <w:r w:rsidR="00AA53D2" w:rsidRPr="00ED1482">
        <w:rPr>
          <w:rStyle w:val="Char1"/>
          <w:rFonts w:hint="cs"/>
          <w:rtl/>
        </w:rPr>
        <w:t>ی</w:t>
      </w:r>
      <w:r w:rsidRPr="00ED1482">
        <w:rPr>
          <w:rStyle w:val="Char1"/>
          <w:rFonts w:hint="cs"/>
          <w:rtl/>
        </w:rPr>
        <w:t>ن نباشد؟ حال آن</w:t>
      </w:r>
      <w:r w:rsidRPr="00ED1482">
        <w:rPr>
          <w:rStyle w:val="Char1"/>
          <w:rFonts w:hint="eastAsia"/>
          <w:rtl/>
        </w:rPr>
        <w:t>‌</w:t>
      </w:r>
      <w:r w:rsidR="00AA53D2" w:rsidRPr="00ED1482">
        <w:rPr>
          <w:rStyle w:val="Char1"/>
          <w:rFonts w:hint="cs"/>
          <w:rtl/>
        </w:rPr>
        <w:t>ک</w:t>
      </w:r>
      <w:r w:rsidRPr="00ED1482">
        <w:rPr>
          <w:rStyle w:val="Char1"/>
          <w:rFonts w:hint="cs"/>
          <w:rtl/>
        </w:rPr>
        <w:t>ه در آن عذاب، سختی‌ها و غم و اندوه</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قلم و زبان از ب</w:t>
      </w:r>
      <w:r w:rsidR="00AA53D2" w:rsidRPr="00ED1482">
        <w:rPr>
          <w:rStyle w:val="Char1"/>
          <w:rFonts w:hint="cs"/>
          <w:rtl/>
        </w:rPr>
        <w:t>ی</w:t>
      </w:r>
      <w:r w:rsidRPr="00ED1482">
        <w:rPr>
          <w:rStyle w:val="Char1"/>
          <w:rFonts w:hint="cs"/>
          <w:rtl/>
        </w:rPr>
        <w:t>ان آن ناتوانند؛ علاوه بر ا</w:t>
      </w:r>
      <w:r w:rsidR="00AA53D2" w:rsidRPr="00ED1482">
        <w:rPr>
          <w:rStyle w:val="Char1"/>
          <w:rFonts w:hint="cs"/>
          <w:rtl/>
        </w:rPr>
        <w:t>ی</w:t>
      </w:r>
      <w:r w:rsidRPr="00ED1482">
        <w:rPr>
          <w:rStyle w:val="Char1"/>
          <w:rFonts w:hint="cs"/>
          <w:rtl/>
        </w:rPr>
        <w:t>ن، دوزخ همیشگی است و دوزخیان برای همیشه در آن می‌مانند.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جاست </w:t>
      </w:r>
      <w:r w:rsidR="00AA53D2" w:rsidRPr="00ED1482">
        <w:rPr>
          <w:rStyle w:val="Char1"/>
          <w:rFonts w:hint="cs"/>
          <w:rtl/>
        </w:rPr>
        <w:t>ک</w:t>
      </w:r>
      <w:r w:rsidRPr="00ED1482">
        <w:rPr>
          <w:rStyle w:val="Char1"/>
          <w:rFonts w:hint="cs"/>
          <w:rtl/>
        </w:rPr>
        <w:t>ه الله متعال در سرزنش جا</w:t>
      </w:r>
      <w:r w:rsidR="00AA53D2" w:rsidRPr="00ED1482">
        <w:rPr>
          <w:rStyle w:val="Char1"/>
          <w:rFonts w:hint="cs"/>
          <w:rtl/>
        </w:rPr>
        <w:t>ی</w:t>
      </w:r>
      <w:r w:rsidRPr="00ED1482">
        <w:rPr>
          <w:rStyle w:val="Char1"/>
          <w:rFonts w:hint="cs"/>
          <w:rtl/>
        </w:rPr>
        <w:t>گاه دوزخیان فرموده‌ است</w:t>
      </w:r>
      <w:r w:rsidR="0085259D">
        <w:rPr>
          <w:rStyle w:val="Char1"/>
          <w:rFonts w:hint="cs"/>
          <w:rtl/>
        </w:rPr>
        <w:t xml:space="preserve">: </w:t>
      </w:r>
    </w:p>
    <w:p w:rsidR="00D81BFE"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إِنَّهَا سَآءَتۡ مُسۡتَقَرّٗا وَمُقَامٗا ٦٦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D81BFE" w:rsidRPr="00DB60A5">
        <w:rPr>
          <w:rStyle w:val="Char7"/>
          <w:rFonts w:hint="cs"/>
          <w:rtl/>
        </w:rPr>
        <w:t>[</w:t>
      </w:r>
      <w:r w:rsidR="00DB60A5" w:rsidRPr="00DB60A5">
        <w:rPr>
          <w:rStyle w:val="Char7"/>
          <w:rFonts w:hint="cs"/>
          <w:rtl/>
        </w:rPr>
        <w:t>ال</w:t>
      </w:r>
      <w:r w:rsidR="00D81BFE" w:rsidRPr="00DB60A5">
        <w:rPr>
          <w:rStyle w:val="Char7"/>
          <w:rFonts w:hint="cs"/>
          <w:rtl/>
        </w:rPr>
        <w:t>فرقان</w:t>
      </w:r>
      <w:r w:rsidR="0085259D">
        <w:rPr>
          <w:rStyle w:val="Char7"/>
          <w:rFonts w:hint="cs"/>
          <w:rtl/>
        </w:rPr>
        <w:t xml:space="preserve">: </w:t>
      </w:r>
      <w:r w:rsidR="00D81BFE" w:rsidRPr="00DB60A5">
        <w:rPr>
          <w:rStyle w:val="Char7"/>
          <w:rFonts w:hint="cs"/>
          <w:rtl/>
        </w:rPr>
        <w:t>66]</w:t>
      </w:r>
      <w:r w:rsidR="00DB60A5">
        <w:rPr>
          <w:rStyle w:val="Char1"/>
          <w:rFonts w:hint="cs"/>
          <w:rtl/>
        </w:rPr>
        <w:t>.</w:t>
      </w:r>
      <w:r w:rsidR="00364D42">
        <w:rPr>
          <w:rStyle w:val="Char1"/>
          <w:rFonts w:hint="cs"/>
          <w:rtl/>
        </w:rPr>
        <w:t xml:space="preserve"> </w:t>
      </w:r>
    </w:p>
    <w:p w:rsidR="00D81BFE" w:rsidRDefault="00F52AA2" w:rsidP="00AA53D2">
      <w:pPr>
        <w:widowControl w:val="0"/>
        <w:ind w:firstLine="340"/>
        <w:rPr>
          <w:rStyle w:val="Char1"/>
          <w:rtl/>
        </w:rPr>
      </w:pPr>
      <w:r w:rsidRPr="00ED1482">
        <w:rPr>
          <w:rStyle w:val="Char1"/>
          <w:rFonts w:hint="cs"/>
          <w:rtl/>
        </w:rPr>
        <w:t>‏«‏</w:t>
      </w:r>
      <w:r w:rsidR="00D81BFE" w:rsidRPr="00ED1482">
        <w:rPr>
          <w:rStyle w:val="Char1"/>
          <w:rtl/>
        </w:rPr>
        <w:t>ب</w:t>
      </w:r>
      <w:r w:rsidR="00AA53D2" w:rsidRPr="00ED1482">
        <w:rPr>
          <w:rStyle w:val="Char1"/>
          <w:rtl/>
        </w:rPr>
        <w:t>ی</w:t>
      </w:r>
      <w:r w:rsidR="00D81BFE" w:rsidRPr="00ED1482">
        <w:rPr>
          <w:rStyle w:val="Char1"/>
          <w:rtl/>
        </w:rPr>
        <w:t>‌گمان دوزخ بدتر</w:t>
      </w:r>
      <w:r w:rsidR="00AA53D2" w:rsidRPr="00ED1482">
        <w:rPr>
          <w:rStyle w:val="Char1"/>
          <w:rtl/>
        </w:rPr>
        <w:t>ی</w:t>
      </w:r>
      <w:r w:rsidR="00D81BFE" w:rsidRPr="00ED1482">
        <w:rPr>
          <w:rStyle w:val="Char1"/>
          <w:rtl/>
        </w:rPr>
        <w:t>ن جا</w:t>
      </w:r>
      <w:r w:rsidR="00AA53D2" w:rsidRPr="00ED1482">
        <w:rPr>
          <w:rStyle w:val="Char1"/>
          <w:rtl/>
        </w:rPr>
        <w:t>ی</w:t>
      </w:r>
      <w:r w:rsidR="00D81BFE" w:rsidRPr="00ED1482">
        <w:rPr>
          <w:rStyle w:val="Char1"/>
          <w:rtl/>
        </w:rPr>
        <w:t>گاه است</w:t>
      </w:r>
      <w:r w:rsidRPr="00ED1482">
        <w:rPr>
          <w:rStyle w:val="Char1"/>
          <w:rFonts w:hint="cs"/>
          <w:rtl/>
        </w:rPr>
        <w:t>‏»‏</w:t>
      </w:r>
      <w:r w:rsidR="00D81BFE" w:rsidRPr="00ED1482">
        <w:rPr>
          <w:rStyle w:val="Char1"/>
          <w:rFonts w:hint="cs"/>
          <w:rtl/>
        </w:rPr>
        <w:t>.</w:t>
      </w:r>
    </w:p>
    <w:p w:rsidR="00D81BFE"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وَإِنَّ لِلطَّٰغِينَ لَشَرَّ مَ‍َٔابٖ ٥٥ جَهَنَّمَ يَصۡلَوۡنَهَا فَبِئۡسَ </w:t>
      </w:r>
      <w:r w:rsidRPr="00AD551C">
        <w:rPr>
          <w:rStyle w:val="Charc"/>
          <w:rFonts w:hint="cs"/>
          <w:rtl/>
        </w:rPr>
        <w:t>ٱ</w:t>
      </w:r>
      <w:r w:rsidRPr="00AD551C">
        <w:rPr>
          <w:rStyle w:val="Charc"/>
          <w:rFonts w:hint="eastAsia"/>
          <w:rtl/>
        </w:rPr>
        <w:t>لۡمِهَادُ</w:t>
      </w:r>
      <w:r w:rsidRPr="00AD551C">
        <w:rPr>
          <w:rStyle w:val="Charc"/>
          <w:rtl/>
        </w:rPr>
        <w:t xml:space="preserve"> 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D81BFE" w:rsidRPr="00DB60A5">
        <w:rPr>
          <w:rStyle w:val="Char7"/>
          <w:rFonts w:hint="cs"/>
          <w:rtl/>
        </w:rPr>
        <w:t>[ص</w:t>
      </w:r>
      <w:r w:rsidR="0085259D">
        <w:rPr>
          <w:rStyle w:val="Char7"/>
          <w:rFonts w:hint="cs"/>
          <w:rtl/>
        </w:rPr>
        <w:t xml:space="preserve">: </w:t>
      </w:r>
      <w:r w:rsidR="00D81BFE" w:rsidRPr="00DB60A5">
        <w:rPr>
          <w:rStyle w:val="Char7"/>
          <w:rFonts w:hint="cs"/>
          <w:rtl/>
        </w:rPr>
        <w:t>55</w:t>
      </w:r>
      <w:r w:rsidR="00DB60A5">
        <w:rPr>
          <w:rStyle w:val="Char7"/>
          <w:rFonts w:hint="cs"/>
          <w:rtl/>
        </w:rPr>
        <w:t>-</w:t>
      </w:r>
      <w:r w:rsidR="00D81BFE" w:rsidRPr="00DB60A5">
        <w:rPr>
          <w:rStyle w:val="Char7"/>
          <w:rFonts w:hint="cs"/>
          <w:rtl/>
        </w:rPr>
        <w:t>56]</w:t>
      </w:r>
      <w:r w:rsidR="00DB60A5">
        <w:rPr>
          <w:rStyle w:val="Char1"/>
          <w:rFonts w:hint="cs"/>
          <w:rtl/>
        </w:rPr>
        <w:t>.</w:t>
      </w:r>
    </w:p>
    <w:p w:rsidR="00D81BFE" w:rsidRDefault="00F52AA2" w:rsidP="00AA53D2">
      <w:pPr>
        <w:widowControl w:val="0"/>
        <w:ind w:firstLine="340"/>
        <w:rPr>
          <w:rStyle w:val="Char1"/>
          <w:rtl/>
        </w:rPr>
      </w:pPr>
      <w:r w:rsidRPr="00ED1482">
        <w:rPr>
          <w:rStyle w:val="Char1"/>
          <w:rFonts w:hint="cs"/>
          <w:rtl/>
        </w:rPr>
        <w:t>‏«‏</w:t>
      </w:r>
      <w:r w:rsidR="00D81BFE" w:rsidRPr="00ED1482">
        <w:rPr>
          <w:rStyle w:val="Char1"/>
          <w:rtl/>
        </w:rPr>
        <w:t>و امّا سر</w:t>
      </w:r>
      <w:r w:rsidR="00AA53D2" w:rsidRPr="00ED1482">
        <w:rPr>
          <w:rStyle w:val="Char1"/>
          <w:rtl/>
        </w:rPr>
        <w:t>ک</w:t>
      </w:r>
      <w:r w:rsidR="00D81BFE" w:rsidRPr="00ED1482">
        <w:rPr>
          <w:rStyle w:val="Char1"/>
          <w:rtl/>
        </w:rPr>
        <w:t>شان بدتر</w:t>
      </w:r>
      <w:r w:rsidR="00AA53D2" w:rsidRPr="00ED1482">
        <w:rPr>
          <w:rStyle w:val="Char1"/>
          <w:rtl/>
        </w:rPr>
        <w:t>ی</w:t>
      </w:r>
      <w:r w:rsidR="00D81BFE" w:rsidRPr="00ED1482">
        <w:rPr>
          <w:rStyle w:val="Char1"/>
          <w:rtl/>
        </w:rPr>
        <w:t xml:space="preserve">ن </w:t>
      </w:r>
      <w:r w:rsidR="00D81BFE" w:rsidRPr="00ED1482">
        <w:rPr>
          <w:rStyle w:val="Char1"/>
          <w:rFonts w:hint="cs"/>
          <w:rtl/>
        </w:rPr>
        <w:t xml:space="preserve">پناهگاه را دارند </w:t>
      </w:r>
      <w:r w:rsidR="00D81BFE" w:rsidRPr="00ED1482">
        <w:rPr>
          <w:rStyle w:val="Char1"/>
          <w:rtl/>
        </w:rPr>
        <w:t xml:space="preserve">و آن دوزخ است </w:t>
      </w:r>
      <w:r w:rsidR="00AA53D2" w:rsidRPr="00ED1482">
        <w:rPr>
          <w:rStyle w:val="Char1"/>
          <w:rtl/>
        </w:rPr>
        <w:t>ک</w:t>
      </w:r>
      <w:r w:rsidR="00D81BFE" w:rsidRPr="00ED1482">
        <w:rPr>
          <w:rStyle w:val="Char1"/>
          <w:rtl/>
        </w:rPr>
        <w:t xml:space="preserve">ه </w:t>
      </w:r>
      <w:r w:rsidR="00D81BFE" w:rsidRPr="00ED1482">
        <w:rPr>
          <w:rStyle w:val="Char1"/>
          <w:rFonts w:hint="cs"/>
          <w:rtl/>
        </w:rPr>
        <w:t>در آن می‌افتند</w:t>
      </w:r>
      <w:r w:rsidR="00D81BFE" w:rsidRPr="00ED1482">
        <w:rPr>
          <w:rStyle w:val="Char1"/>
          <w:rtl/>
        </w:rPr>
        <w:t xml:space="preserve"> و چه جا</w:t>
      </w:r>
      <w:r w:rsidR="00AA53D2" w:rsidRPr="00ED1482">
        <w:rPr>
          <w:rStyle w:val="Char1"/>
          <w:rtl/>
        </w:rPr>
        <w:t>ی</w:t>
      </w:r>
      <w:r w:rsidR="00D81BFE" w:rsidRPr="00ED1482">
        <w:rPr>
          <w:rStyle w:val="Char1"/>
          <w:rtl/>
        </w:rPr>
        <w:t>گاه بد</w:t>
      </w:r>
      <w:r w:rsidR="00AA53D2" w:rsidRPr="00ED1482">
        <w:rPr>
          <w:rStyle w:val="Char1"/>
          <w:rtl/>
        </w:rPr>
        <w:t>ی</w:t>
      </w:r>
      <w:r w:rsidR="00D81BFE" w:rsidRPr="00ED1482">
        <w:rPr>
          <w:rStyle w:val="Char1"/>
          <w:rtl/>
        </w:rPr>
        <w:t xml:space="preserve"> است</w:t>
      </w:r>
      <w:r w:rsidRPr="00ED1482">
        <w:rPr>
          <w:rStyle w:val="Char1"/>
          <w:rFonts w:hint="cs"/>
          <w:rtl/>
        </w:rPr>
        <w:t>‏»‏</w:t>
      </w:r>
      <w:r w:rsidR="00D81BFE" w:rsidRPr="00ED1482">
        <w:rPr>
          <w:rStyle w:val="Char1"/>
          <w:rFonts w:hint="cs"/>
          <w:rtl/>
        </w:rPr>
        <w:t>.</w:t>
      </w:r>
    </w:p>
    <w:p w:rsidR="00DB60A5" w:rsidRDefault="00DB60A5" w:rsidP="00AA53D2">
      <w:pPr>
        <w:widowControl w:val="0"/>
        <w:ind w:firstLine="340"/>
        <w:rPr>
          <w:rStyle w:val="Char1"/>
          <w:rtl/>
        </w:rPr>
        <w:sectPr w:rsidR="00DB60A5" w:rsidSect="00216D68">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941BB4" w:rsidRPr="00AA53D2" w:rsidRDefault="00131C13" w:rsidP="00AA53D2">
      <w:pPr>
        <w:pStyle w:val="a2"/>
      </w:pPr>
      <w:bookmarkStart w:id="11" w:name="_Toc319519832"/>
      <w:bookmarkStart w:id="12" w:name="_Toc432405182"/>
      <w:r w:rsidRPr="00AA53D2">
        <w:rPr>
          <w:rFonts w:hint="cs"/>
          <w:rtl/>
        </w:rPr>
        <w:t xml:space="preserve">بخش </w:t>
      </w:r>
      <w:r w:rsidR="00941BB4" w:rsidRPr="00AA53D2">
        <w:rPr>
          <w:rFonts w:hint="cs"/>
          <w:rtl/>
        </w:rPr>
        <w:t>اول</w:t>
      </w:r>
      <w:bookmarkStart w:id="13" w:name="_Toc60754382"/>
      <w:bookmarkStart w:id="14" w:name="_Toc214035888"/>
      <w:bookmarkEnd w:id="10"/>
      <w:r w:rsidR="0085259D">
        <w:rPr>
          <w:rFonts w:hint="cs"/>
          <w:rtl/>
        </w:rPr>
        <w:t xml:space="preserve">: </w:t>
      </w:r>
      <w:r w:rsidR="0083186F" w:rsidRPr="00AA53D2">
        <w:rPr>
          <w:rtl/>
        </w:rPr>
        <w:br/>
      </w:r>
      <w:r w:rsidR="00941BB4" w:rsidRPr="00AA53D2">
        <w:rPr>
          <w:rFonts w:hint="cs"/>
          <w:rtl/>
        </w:rPr>
        <w:t>بهشت و دوزخ آفريده شده</w:t>
      </w:r>
      <w:r w:rsidR="00D6407A" w:rsidRPr="00AA53D2">
        <w:rPr>
          <w:rFonts w:hint="eastAsia"/>
          <w:rtl/>
        </w:rPr>
        <w:t>‌</w:t>
      </w:r>
      <w:r w:rsidR="00941BB4" w:rsidRPr="00AA53D2">
        <w:rPr>
          <w:rFonts w:hint="cs"/>
          <w:rtl/>
        </w:rPr>
        <w:t>اند</w:t>
      </w:r>
      <w:bookmarkEnd w:id="11"/>
      <w:bookmarkEnd w:id="12"/>
      <w:bookmarkEnd w:id="13"/>
      <w:bookmarkEnd w:id="14"/>
    </w:p>
    <w:p w:rsidR="007C0C41" w:rsidRPr="00ED1482" w:rsidRDefault="007C0C41" w:rsidP="00AA53D2">
      <w:pPr>
        <w:widowControl w:val="0"/>
        <w:ind w:firstLine="340"/>
        <w:rPr>
          <w:rStyle w:val="Char1"/>
          <w:rtl/>
        </w:rPr>
      </w:pPr>
      <w:r w:rsidRPr="00ED1482">
        <w:rPr>
          <w:rStyle w:val="Char1"/>
          <w:rFonts w:hint="cs"/>
          <w:rtl/>
        </w:rPr>
        <w:t>طحاو</w:t>
      </w:r>
      <w:r w:rsidR="00AA53D2" w:rsidRPr="00ED1482">
        <w:rPr>
          <w:rStyle w:val="Char1"/>
          <w:rFonts w:hint="cs"/>
          <w:rtl/>
        </w:rPr>
        <w:t>ی</w:t>
      </w:r>
      <w:r w:rsidRPr="00ED1482">
        <w:rPr>
          <w:rStyle w:val="Char1"/>
          <w:rFonts w:hint="cs"/>
          <w:rtl/>
        </w:rPr>
        <w:t xml:space="preserve"> در العق</w:t>
      </w:r>
      <w:r w:rsidR="00AA53D2" w:rsidRPr="00ED1482">
        <w:rPr>
          <w:rStyle w:val="Char1"/>
          <w:rFonts w:hint="cs"/>
          <w:rtl/>
        </w:rPr>
        <w:t>ی</w:t>
      </w:r>
      <w:r w:rsidRPr="00ED1482">
        <w:rPr>
          <w:rStyle w:val="Char1"/>
          <w:rFonts w:hint="cs"/>
          <w:rtl/>
        </w:rPr>
        <w:t>ده السلف</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بهشت و دوزخ آفر</w:t>
      </w:r>
      <w:r w:rsidR="00AA53D2" w:rsidRPr="00ED1482">
        <w:rPr>
          <w:rStyle w:val="Char1"/>
          <w:rFonts w:hint="cs"/>
          <w:rtl/>
        </w:rPr>
        <w:t>ی</w:t>
      </w:r>
      <w:r w:rsidRPr="00ED1482">
        <w:rPr>
          <w:rStyle w:val="Char1"/>
          <w:rFonts w:hint="cs"/>
          <w:rtl/>
        </w:rPr>
        <w:t>ده شده</w:t>
      </w:r>
      <w:r w:rsidRPr="00ED1482">
        <w:rPr>
          <w:rStyle w:val="Char1"/>
          <w:rFonts w:hint="eastAsia"/>
          <w:rtl/>
        </w:rPr>
        <w:t>‌</w:t>
      </w:r>
      <w:r w:rsidRPr="00ED1482">
        <w:rPr>
          <w:rStyle w:val="Char1"/>
          <w:rFonts w:hint="cs"/>
          <w:rtl/>
        </w:rPr>
        <w:t>اند. آن</w:t>
      </w:r>
      <w:r w:rsidRPr="00ED1482">
        <w:rPr>
          <w:rStyle w:val="Char1"/>
          <w:rFonts w:hint="eastAsia"/>
          <w:rtl/>
        </w:rPr>
        <w:t>‌</w:t>
      </w:r>
      <w:r w:rsidRPr="00ED1482">
        <w:rPr>
          <w:rStyle w:val="Char1"/>
          <w:rFonts w:hint="cs"/>
          <w:rtl/>
        </w:rPr>
        <w:t>دو فناناپذیر هستند و هرگز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روند. الله متعال بهشت و دوزخ را پ</w:t>
      </w:r>
      <w:r w:rsidR="00AA53D2" w:rsidRPr="00ED1482">
        <w:rPr>
          <w:rStyle w:val="Char1"/>
          <w:rFonts w:hint="cs"/>
          <w:rtl/>
        </w:rPr>
        <w:t>ی</w:t>
      </w:r>
      <w:r w:rsidRPr="00ED1482">
        <w:rPr>
          <w:rStyle w:val="Char1"/>
          <w:rFonts w:hint="cs"/>
          <w:rtl/>
        </w:rPr>
        <w:t>ش از آفر</w:t>
      </w:r>
      <w:r w:rsidR="00AA53D2" w:rsidRPr="00ED1482">
        <w:rPr>
          <w:rStyle w:val="Char1"/>
          <w:rFonts w:hint="cs"/>
          <w:rtl/>
        </w:rPr>
        <w:t>ی</w:t>
      </w:r>
      <w:r w:rsidRPr="00ED1482">
        <w:rPr>
          <w:rStyle w:val="Char1"/>
          <w:rFonts w:hint="cs"/>
          <w:rtl/>
        </w:rPr>
        <w:t>نش انسان آفرید و برا</w:t>
      </w:r>
      <w:r w:rsidR="00AA53D2" w:rsidRPr="00ED1482">
        <w:rPr>
          <w:rStyle w:val="Char1"/>
          <w:rFonts w:hint="cs"/>
          <w:rtl/>
        </w:rPr>
        <w:t>ی</w:t>
      </w:r>
      <w:r w:rsidR="001E5929">
        <w:rPr>
          <w:rStyle w:val="Char1"/>
          <w:rFonts w:hint="cs"/>
          <w:rtl/>
        </w:rPr>
        <w:t xml:space="preserve"> هرکدام </w:t>
      </w:r>
      <w:r w:rsidRPr="00ED1482">
        <w:rPr>
          <w:rStyle w:val="Char1"/>
          <w:rFonts w:hint="cs"/>
          <w:rtl/>
        </w:rPr>
        <w:t xml:space="preserve">نیز ساکنانی ایجاد نمود. هر </w:t>
      </w:r>
      <w:r w:rsidR="00AA53D2" w:rsidRPr="00ED1482">
        <w:rPr>
          <w:rStyle w:val="Char1"/>
          <w:rFonts w:hint="cs"/>
          <w:rtl/>
        </w:rPr>
        <w:t>ک</w:t>
      </w:r>
      <w:r w:rsidRPr="00ED1482">
        <w:rPr>
          <w:rStyle w:val="Char1"/>
          <w:rFonts w:hint="cs"/>
          <w:rtl/>
        </w:rPr>
        <w:t>سی را که به بهشت م</w:t>
      </w:r>
      <w:r w:rsidR="00AA53D2" w:rsidRPr="00ED1482">
        <w:rPr>
          <w:rStyle w:val="Char1"/>
          <w:rFonts w:hint="cs"/>
          <w:rtl/>
        </w:rPr>
        <w:t>ی</w:t>
      </w:r>
      <w:r w:rsidRPr="00ED1482">
        <w:rPr>
          <w:rStyle w:val="Char1"/>
          <w:rFonts w:hint="eastAsia"/>
          <w:rtl/>
        </w:rPr>
        <w:t>‌</w:t>
      </w:r>
      <w:r w:rsidRPr="00ED1482">
        <w:rPr>
          <w:rStyle w:val="Char1"/>
          <w:rFonts w:hint="cs"/>
          <w:rtl/>
        </w:rPr>
        <w:t xml:space="preserve">برد، از لطف و فضل اوست و هر </w:t>
      </w:r>
      <w:r w:rsidR="00AA53D2" w:rsidRPr="00ED1482">
        <w:rPr>
          <w:rStyle w:val="Char1"/>
          <w:rFonts w:hint="cs"/>
          <w:rtl/>
        </w:rPr>
        <w:t>ک</w:t>
      </w:r>
      <w:r w:rsidRPr="00ED1482">
        <w:rPr>
          <w:rStyle w:val="Char1"/>
          <w:rFonts w:hint="cs"/>
          <w:rtl/>
        </w:rPr>
        <w:t>سی را که به دوزخ م</w:t>
      </w:r>
      <w:r w:rsidR="00AA53D2" w:rsidRPr="00ED1482">
        <w:rPr>
          <w:rStyle w:val="Char1"/>
          <w:rFonts w:hint="cs"/>
          <w:rtl/>
        </w:rPr>
        <w:t>ی</w:t>
      </w:r>
      <w:r w:rsidRPr="00ED1482">
        <w:rPr>
          <w:rStyle w:val="Char1"/>
          <w:rFonts w:hint="eastAsia"/>
          <w:rtl/>
        </w:rPr>
        <w:t>‌</w:t>
      </w:r>
      <w:r w:rsidRPr="00ED1482">
        <w:rPr>
          <w:rStyle w:val="Char1"/>
          <w:rFonts w:hint="cs"/>
          <w:rtl/>
        </w:rPr>
        <w:t>برد، از عدل و انصاف اوست. پس</w:t>
      </w:r>
      <w:r w:rsidR="00DB60A5">
        <w:rPr>
          <w:rStyle w:val="Char1"/>
          <w:rFonts w:hint="cs"/>
          <w:rtl/>
        </w:rPr>
        <w:t xml:space="preserve"> هرکس </w:t>
      </w:r>
      <w:r w:rsidR="00AA53D2" w:rsidRPr="00ED1482">
        <w:rPr>
          <w:rStyle w:val="Char1"/>
          <w:rFonts w:hint="cs"/>
          <w:rtl/>
        </w:rPr>
        <w:t>ک</w:t>
      </w:r>
      <w:r w:rsidRPr="00ED1482">
        <w:rPr>
          <w:rStyle w:val="Char1"/>
          <w:rFonts w:hint="cs"/>
          <w:rtl/>
        </w:rPr>
        <w:t>ار</w:t>
      </w:r>
      <w:r w:rsidR="00AA53D2" w:rsidRPr="00ED1482">
        <w:rPr>
          <w:rStyle w:val="Char1"/>
          <w:rFonts w:hint="cs"/>
          <w:rtl/>
        </w:rPr>
        <w:t>ی</w:t>
      </w:r>
      <w:r w:rsidRPr="00ED1482">
        <w:rPr>
          <w:rStyle w:val="Char1"/>
          <w:rFonts w:hint="cs"/>
          <w:rtl/>
        </w:rPr>
        <w:t xml:space="preserve"> را انجام م</w:t>
      </w:r>
      <w:r w:rsidR="00AA53D2" w:rsidRPr="00ED1482">
        <w:rPr>
          <w:rStyle w:val="Char1"/>
          <w:rFonts w:hint="cs"/>
          <w:rtl/>
        </w:rPr>
        <w:t>ی</w:t>
      </w:r>
      <w:r w:rsidRPr="00ED1482">
        <w:rPr>
          <w:rStyle w:val="Char1"/>
          <w:rFonts w:hint="eastAsia"/>
          <w:rtl/>
        </w:rPr>
        <w:t>‌</w:t>
      </w:r>
      <w:r w:rsidRPr="00ED1482">
        <w:rPr>
          <w:rStyle w:val="Char1"/>
          <w:rFonts w:hint="cs"/>
          <w:rtl/>
        </w:rPr>
        <w:t xml:space="preserve">دهد </w:t>
      </w:r>
      <w:r w:rsidR="00AA53D2" w:rsidRPr="00ED1482">
        <w:rPr>
          <w:rStyle w:val="Char1"/>
          <w:rFonts w:hint="cs"/>
          <w:rtl/>
        </w:rPr>
        <w:t>ک</w:t>
      </w:r>
      <w:r w:rsidRPr="00ED1482">
        <w:rPr>
          <w:rStyle w:val="Char1"/>
          <w:rFonts w:hint="cs"/>
          <w:rtl/>
        </w:rPr>
        <w:t>ه قصد آن‌ را کرده است و به جای</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 xml:space="preserve">رود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آن آفریده شده است. لازم به‌ یادآوری است که‌ ن</w:t>
      </w:r>
      <w:r w:rsidR="00AA53D2" w:rsidRPr="00ED1482">
        <w:rPr>
          <w:rStyle w:val="Char1"/>
          <w:rFonts w:hint="cs"/>
          <w:rtl/>
        </w:rPr>
        <w:t>یکی</w:t>
      </w:r>
      <w:r w:rsidRPr="00ED1482">
        <w:rPr>
          <w:rStyle w:val="Char1"/>
          <w:rFonts w:hint="cs"/>
          <w:rtl/>
        </w:rPr>
        <w:t xml:space="preserve"> و بد</w:t>
      </w:r>
      <w:r w:rsidR="00AA53D2" w:rsidRPr="00ED1482">
        <w:rPr>
          <w:rStyle w:val="Char1"/>
          <w:rFonts w:hint="cs"/>
          <w:rtl/>
        </w:rPr>
        <w:t>ی</w:t>
      </w:r>
      <w:r w:rsidRPr="00ED1482">
        <w:rPr>
          <w:rStyle w:val="Char1"/>
          <w:rFonts w:hint="cs"/>
          <w:rtl/>
        </w:rPr>
        <w:t xml:space="preserve"> در سرنوشت انسان</w:t>
      </w:r>
      <w:r w:rsidRPr="00ED1482">
        <w:rPr>
          <w:rStyle w:val="Char1"/>
          <w:rFonts w:hint="eastAsia"/>
          <w:rtl/>
        </w:rPr>
        <w:t>‌</w:t>
      </w:r>
      <w:r w:rsidRPr="00ED1482">
        <w:rPr>
          <w:rStyle w:val="Char1"/>
          <w:rFonts w:hint="cs"/>
          <w:rtl/>
        </w:rPr>
        <w:t>ها مع</w:t>
      </w:r>
      <w:r w:rsidR="00AA53D2" w:rsidRPr="00ED1482">
        <w:rPr>
          <w:rStyle w:val="Char1"/>
          <w:rFonts w:hint="cs"/>
          <w:rtl/>
        </w:rPr>
        <w:t>ی</w:t>
      </w:r>
      <w:r w:rsidRPr="00ED1482">
        <w:rPr>
          <w:rStyle w:val="Char1"/>
          <w:rFonts w:hint="cs"/>
          <w:rtl/>
        </w:rPr>
        <w:t xml:space="preserve">ن شده است. </w:t>
      </w:r>
    </w:p>
    <w:p w:rsidR="00D133FD" w:rsidRPr="00ED1482" w:rsidRDefault="00905941" w:rsidP="00D133FD">
      <w:pPr>
        <w:widowControl w:val="0"/>
        <w:ind w:firstLine="340"/>
        <w:rPr>
          <w:rStyle w:val="Char1"/>
          <w:rtl/>
        </w:rPr>
      </w:pPr>
      <w:r w:rsidRPr="00ED1482">
        <w:rPr>
          <w:rStyle w:val="Char1"/>
          <w:rFonts w:hint="cs"/>
          <w:rtl/>
        </w:rPr>
        <w:t>محمد بن حنف</w:t>
      </w:r>
      <w:r w:rsidR="00AA53D2" w:rsidRPr="00ED1482">
        <w:rPr>
          <w:rStyle w:val="Char1"/>
          <w:rFonts w:hint="cs"/>
          <w:rtl/>
        </w:rPr>
        <w:t>ی</w:t>
      </w:r>
      <w:r w:rsidRPr="00ED1482">
        <w:rPr>
          <w:rStyle w:val="Char1"/>
          <w:rFonts w:hint="cs"/>
          <w:rtl/>
        </w:rPr>
        <w:t xml:space="preserve"> شارح عق</w:t>
      </w:r>
      <w:r w:rsidR="00AA53D2" w:rsidRPr="00ED1482">
        <w:rPr>
          <w:rStyle w:val="Char1"/>
          <w:rFonts w:hint="cs"/>
          <w:rtl/>
        </w:rPr>
        <w:t>ی</w:t>
      </w:r>
      <w:r w:rsidRPr="00ED1482">
        <w:rPr>
          <w:rStyle w:val="Char1"/>
          <w:rFonts w:hint="cs"/>
          <w:rtl/>
        </w:rPr>
        <w:t>ده طحاو</w:t>
      </w:r>
      <w:r w:rsidR="00AA53D2" w:rsidRPr="00ED1482">
        <w:rPr>
          <w:rStyle w:val="Char1"/>
          <w:rFonts w:hint="cs"/>
          <w:rtl/>
        </w:rPr>
        <w:t>ی</w:t>
      </w:r>
      <w:r w:rsidRPr="00ED1482">
        <w:rPr>
          <w:rStyle w:val="Char1"/>
          <w:rFonts w:hint="cs"/>
          <w:rtl/>
        </w:rPr>
        <w:t>ه، در تفس</w:t>
      </w:r>
      <w:r w:rsidR="00AA53D2" w:rsidRPr="00ED1482">
        <w:rPr>
          <w:rStyle w:val="Char1"/>
          <w:rFonts w:hint="cs"/>
          <w:rtl/>
        </w:rPr>
        <w:t>ی</w:t>
      </w:r>
      <w:r w:rsidRPr="00ED1482">
        <w:rPr>
          <w:rStyle w:val="Char1"/>
          <w:rFonts w:hint="cs"/>
          <w:rtl/>
        </w:rPr>
        <w:t>ر مطلب فوق چن</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AA53D2">
        <w:rPr>
          <w:rFonts w:ascii="Times New Roman" w:hAnsi="Times New Roman" w:cs="Times New Roman" w:hint="cs"/>
          <w:rtl/>
        </w:rPr>
        <w:t>"</w:t>
      </w:r>
      <w:r w:rsidRPr="00ED1482">
        <w:rPr>
          <w:rStyle w:val="Char1"/>
          <w:rFonts w:hint="cs"/>
          <w:rtl/>
        </w:rPr>
        <w:t>تمام اهل سنت اتفاق</w:t>
      </w:r>
      <w:r w:rsidRPr="00ED1482">
        <w:rPr>
          <w:rStyle w:val="Char1"/>
          <w:rFonts w:hint="eastAsia"/>
          <w:rtl/>
        </w:rPr>
        <w:t>‌نظر</w:t>
      </w:r>
      <w:r w:rsidRPr="00ED1482">
        <w:rPr>
          <w:rStyle w:val="Char1"/>
          <w:rFonts w:hint="cs"/>
          <w:rtl/>
        </w:rPr>
        <w:t xml:space="preserve"> دارند ‌</w:t>
      </w:r>
      <w:r w:rsidR="00AA53D2" w:rsidRPr="00ED1482">
        <w:rPr>
          <w:rStyle w:val="Char1"/>
          <w:rFonts w:hint="cs"/>
          <w:rtl/>
        </w:rPr>
        <w:t>ک</w:t>
      </w:r>
      <w:r w:rsidRPr="00ED1482">
        <w:rPr>
          <w:rStyle w:val="Char1"/>
          <w:rFonts w:hint="cs"/>
          <w:rtl/>
        </w:rPr>
        <w:t>ه بهشت و دوزخ آفر</w:t>
      </w:r>
      <w:r w:rsidR="00AA53D2" w:rsidRPr="00ED1482">
        <w:rPr>
          <w:rStyle w:val="Char1"/>
          <w:rFonts w:hint="cs"/>
          <w:rtl/>
        </w:rPr>
        <w:t>ی</w:t>
      </w:r>
      <w:r w:rsidRPr="00ED1482">
        <w:rPr>
          <w:rStyle w:val="Char1"/>
          <w:rFonts w:hint="cs"/>
          <w:rtl/>
        </w:rPr>
        <w:t>ده شده‌اند و هم</w:t>
      </w:r>
      <w:r w:rsidRPr="00ED1482">
        <w:rPr>
          <w:rStyle w:val="Char1"/>
          <w:rFonts w:hint="eastAsia"/>
          <w:rtl/>
        </w:rPr>
        <w:t>‌</w:t>
      </w:r>
      <w:r w:rsidRPr="00ED1482">
        <w:rPr>
          <w:rStyle w:val="Char1"/>
          <w:rFonts w:hint="cs"/>
          <w:rtl/>
        </w:rPr>
        <w:t>ا</w:t>
      </w:r>
      <w:r w:rsidR="00AA53D2" w:rsidRPr="00ED1482">
        <w:rPr>
          <w:rStyle w:val="Char1"/>
          <w:rFonts w:hint="cs"/>
          <w:rtl/>
        </w:rPr>
        <w:t>ک</w:t>
      </w:r>
      <w:r w:rsidRPr="00ED1482">
        <w:rPr>
          <w:rStyle w:val="Char1"/>
          <w:rFonts w:hint="cs"/>
          <w:rtl/>
        </w:rPr>
        <w:t>نون وجود دارند. اما معتزله و قدر</w:t>
      </w:r>
      <w:r w:rsidR="00AA53D2" w:rsidRPr="00ED1482">
        <w:rPr>
          <w:rStyle w:val="Char1"/>
          <w:rFonts w:hint="cs"/>
          <w:rtl/>
        </w:rPr>
        <w:t>ی</w:t>
      </w:r>
      <w:r w:rsidRPr="00ED1482">
        <w:rPr>
          <w:rStyle w:val="Char1"/>
          <w:rFonts w:hint="cs"/>
          <w:rtl/>
        </w:rPr>
        <w:t>ه وجود بهشت و دوزخ در حال حاضر، را انکار کردند و گفتند</w:t>
      </w:r>
      <w:r w:rsidR="0085259D">
        <w:rPr>
          <w:rStyle w:val="Char1"/>
          <w:rFonts w:hint="cs"/>
          <w:rtl/>
        </w:rPr>
        <w:t xml:space="preserve">: </w:t>
      </w:r>
      <w:r w:rsidRPr="00ED1482">
        <w:rPr>
          <w:rStyle w:val="Char1"/>
          <w:rFonts w:hint="cs"/>
          <w:rtl/>
        </w:rPr>
        <w:t>الله متعال در روز رستاخیز بهشت و دوزخ را م</w:t>
      </w:r>
      <w:r w:rsidR="00AA53D2" w:rsidRPr="00ED1482">
        <w:rPr>
          <w:rStyle w:val="Char1"/>
          <w:rFonts w:hint="cs"/>
          <w:rtl/>
        </w:rPr>
        <w:t>ی</w:t>
      </w:r>
      <w:r w:rsidRPr="00ED1482">
        <w:rPr>
          <w:rStyle w:val="Char1"/>
          <w:rFonts w:hint="eastAsia"/>
          <w:rtl/>
        </w:rPr>
        <w:t>‌</w:t>
      </w:r>
      <w:r w:rsidRPr="00ED1482">
        <w:rPr>
          <w:rStyle w:val="Char1"/>
          <w:rFonts w:hint="cs"/>
          <w:rtl/>
        </w:rPr>
        <w:t>آفر</w:t>
      </w:r>
      <w:r w:rsidR="00AA53D2" w:rsidRPr="00ED1482">
        <w:rPr>
          <w:rStyle w:val="Char1"/>
          <w:rFonts w:hint="cs"/>
          <w:rtl/>
        </w:rPr>
        <w:t>ی</w:t>
      </w:r>
      <w:r w:rsidRPr="00ED1482">
        <w:rPr>
          <w:rStyle w:val="Char1"/>
          <w:rFonts w:hint="cs"/>
          <w:rtl/>
        </w:rPr>
        <w:t>ند. اعتقاد باطل</w:t>
      </w:r>
      <w:r w:rsidRPr="00ED1482">
        <w:rPr>
          <w:rStyle w:val="Char1"/>
          <w:rFonts w:hint="eastAsia"/>
          <w:rtl/>
        </w:rPr>
        <w:t>‌شان</w:t>
      </w:r>
      <w:r w:rsidRPr="00ED1482">
        <w:rPr>
          <w:rStyle w:val="Char1"/>
          <w:rFonts w:hint="cs"/>
          <w:rtl/>
        </w:rPr>
        <w:t xml:space="preserve"> به حسن و قبح عقلی در مورد کارهای الله متعال</w:t>
      </w:r>
      <w:r w:rsidR="00E55355" w:rsidRPr="00AC4828">
        <w:rPr>
          <w:rStyle w:val="Char1"/>
          <w:vertAlign w:val="superscript"/>
          <w:rtl/>
        </w:rPr>
        <w:footnoteReference w:id="1"/>
      </w:r>
      <w:r w:rsidR="00E55355" w:rsidRPr="00ED1482">
        <w:rPr>
          <w:rStyle w:val="Char1"/>
          <w:rFonts w:hint="cs"/>
          <w:rtl/>
        </w:rPr>
        <w:t>، آنان را بر آن داشت که‌ بگو</w:t>
      </w:r>
      <w:r w:rsidR="00AA53D2" w:rsidRPr="00ED1482">
        <w:rPr>
          <w:rStyle w:val="Char1"/>
          <w:rFonts w:hint="cs"/>
          <w:rtl/>
        </w:rPr>
        <w:t>ی</w:t>
      </w:r>
      <w:r w:rsidR="00E55355" w:rsidRPr="00ED1482">
        <w:rPr>
          <w:rStyle w:val="Char1"/>
          <w:rFonts w:hint="cs"/>
          <w:rtl/>
        </w:rPr>
        <w:t>ند</w:t>
      </w:r>
      <w:r w:rsidR="0085259D">
        <w:rPr>
          <w:rStyle w:val="Char1"/>
          <w:rFonts w:hint="cs"/>
          <w:rtl/>
        </w:rPr>
        <w:t xml:space="preserve">: </w:t>
      </w:r>
      <w:r w:rsidR="00E55355" w:rsidRPr="00ED1482">
        <w:rPr>
          <w:rStyle w:val="Char1"/>
          <w:rFonts w:hint="cs"/>
          <w:rtl/>
        </w:rPr>
        <w:t>بهشت و دوزخ آفر</w:t>
      </w:r>
      <w:r w:rsidR="00AA53D2" w:rsidRPr="00ED1482">
        <w:rPr>
          <w:rStyle w:val="Char1"/>
          <w:rFonts w:hint="cs"/>
          <w:rtl/>
        </w:rPr>
        <w:t>ی</w:t>
      </w:r>
      <w:r w:rsidR="00E55355" w:rsidRPr="00ED1482">
        <w:rPr>
          <w:rStyle w:val="Char1"/>
          <w:rFonts w:hint="cs"/>
          <w:rtl/>
        </w:rPr>
        <w:t>ده نشده‌اند. آنان افعال الله را با افعال آفریدگانش مقا</w:t>
      </w:r>
      <w:r w:rsidR="00AA53D2" w:rsidRPr="00ED1482">
        <w:rPr>
          <w:rStyle w:val="Char1"/>
          <w:rFonts w:hint="cs"/>
          <w:rtl/>
        </w:rPr>
        <w:t>ی</w:t>
      </w:r>
      <w:r w:rsidR="00E55355" w:rsidRPr="00ED1482">
        <w:rPr>
          <w:rStyle w:val="Char1"/>
          <w:rFonts w:hint="cs"/>
          <w:rtl/>
        </w:rPr>
        <w:t>سه می‌کنند. پس آنان در افعال مشبّه هستند و تجهم در آنان سرا</w:t>
      </w:r>
      <w:r w:rsidR="00AA53D2" w:rsidRPr="00ED1482">
        <w:rPr>
          <w:rStyle w:val="Char1"/>
          <w:rFonts w:hint="cs"/>
          <w:rtl/>
        </w:rPr>
        <w:t>ی</w:t>
      </w:r>
      <w:r w:rsidR="00E55355" w:rsidRPr="00ED1482">
        <w:rPr>
          <w:rStyle w:val="Char1"/>
          <w:rFonts w:hint="cs"/>
          <w:rtl/>
        </w:rPr>
        <w:t>ت نموده است و در ع</w:t>
      </w:r>
      <w:r w:rsidR="00AA53D2" w:rsidRPr="00ED1482">
        <w:rPr>
          <w:rStyle w:val="Char1"/>
          <w:rFonts w:hint="cs"/>
          <w:rtl/>
        </w:rPr>
        <w:t>ی</w:t>
      </w:r>
      <w:r w:rsidR="00E55355" w:rsidRPr="00ED1482">
        <w:rPr>
          <w:rStyle w:val="Char1"/>
          <w:rFonts w:hint="cs"/>
          <w:rtl/>
        </w:rPr>
        <w:t>ن حال معطله هستند و م</w:t>
      </w:r>
      <w:r w:rsidR="00AA53D2" w:rsidRPr="00ED1482">
        <w:rPr>
          <w:rStyle w:val="Char1"/>
          <w:rFonts w:hint="cs"/>
          <w:rtl/>
        </w:rPr>
        <w:t>ی</w:t>
      </w:r>
      <w:r w:rsidR="00E55355" w:rsidRPr="00ED1482">
        <w:rPr>
          <w:rStyle w:val="Char1"/>
          <w:rFonts w:hint="cs"/>
          <w:rtl/>
        </w:rPr>
        <w:t>‌گو</w:t>
      </w:r>
      <w:r w:rsidR="00AA53D2" w:rsidRPr="00ED1482">
        <w:rPr>
          <w:rStyle w:val="Char1"/>
          <w:rFonts w:hint="cs"/>
          <w:rtl/>
        </w:rPr>
        <w:t>ی</w:t>
      </w:r>
      <w:r w:rsidR="00E55355" w:rsidRPr="00ED1482">
        <w:rPr>
          <w:rStyle w:val="Char1"/>
          <w:rFonts w:hint="cs"/>
          <w:rtl/>
        </w:rPr>
        <w:t>ند</w:t>
      </w:r>
      <w:r w:rsidR="0085259D">
        <w:rPr>
          <w:rStyle w:val="Char1"/>
          <w:rFonts w:hint="cs"/>
          <w:rtl/>
        </w:rPr>
        <w:t xml:space="preserve">: </w:t>
      </w:r>
      <w:r w:rsidR="00E55355" w:rsidRPr="00ED1482">
        <w:rPr>
          <w:rStyle w:val="Char1"/>
          <w:rFonts w:hint="cs"/>
          <w:rtl/>
        </w:rPr>
        <w:t>آفر</w:t>
      </w:r>
      <w:r w:rsidR="00AA53D2" w:rsidRPr="00ED1482">
        <w:rPr>
          <w:rStyle w:val="Char1"/>
          <w:rFonts w:hint="cs"/>
          <w:rtl/>
        </w:rPr>
        <w:t>ی</w:t>
      </w:r>
      <w:r w:rsidR="00E55355" w:rsidRPr="00ED1482">
        <w:rPr>
          <w:rStyle w:val="Char1"/>
          <w:rFonts w:hint="cs"/>
          <w:rtl/>
        </w:rPr>
        <w:t>دن بهشت پیش از جزا و پاداش ب</w:t>
      </w:r>
      <w:r w:rsidR="00AA53D2" w:rsidRPr="00ED1482">
        <w:rPr>
          <w:rStyle w:val="Char1"/>
          <w:rFonts w:hint="cs"/>
          <w:rtl/>
        </w:rPr>
        <w:t>ی</w:t>
      </w:r>
      <w:r w:rsidR="00E55355" w:rsidRPr="00ED1482">
        <w:rPr>
          <w:rStyle w:val="Char1"/>
          <w:rFonts w:hint="cs"/>
          <w:rtl/>
        </w:rPr>
        <w:t>هوده است؛ ز</w:t>
      </w:r>
      <w:r w:rsidR="00AA53D2" w:rsidRPr="00ED1482">
        <w:rPr>
          <w:rStyle w:val="Char1"/>
          <w:rFonts w:hint="cs"/>
          <w:rtl/>
        </w:rPr>
        <w:t>ی</w:t>
      </w:r>
      <w:r w:rsidR="00E55355" w:rsidRPr="00ED1482">
        <w:rPr>
          <w:rStyle w:val="Char1"/>
          <w:rFonts w:hint="cs"/>
          <w:rtl/>
        </w:rPr>
        <w:t>را با ا</w:t>
      </w:r>
      <w:r w:rsidR="00AA53D2" w:rsidRPr="00ED1482">
        <w:rPr>
          <w:rStyle w:val="Char1"/>
          <w:rFonts w:hint="cs"/>
          <w:rtl/>
        </w:rPr>
        <w:t>ی</w:t>
      </w:r>
      <w:r w:rsidR="00E55355" w:rsidRPr="00ED1482">
        <w:rPr>
          <w:rStyle w:val="Char1"/>
          <w:rFonts w:hint="cs"/>
          <w:rtl/>
        </w:rPr>
        <w:t>ن کار، بهشت تا مدت مد</w:t>
      </w:r>
      <w:r w:rsidR="00AA53D2" w:rsidRPr="00ED1482">
        <w:rPr>
          <w:rStyle w:val="Char1"/>
          <w:rFonts w:hint="cs"/>
          <w:rtl/>
        </w:rPr>
        <w:t>ی</w:t>
      </w:r>
      <w:r w:rsidR="00E55355" w:rsidRPr="00ED1482">
        <w:rPr>
          <w:rStyle w:val="Char1"/>
          <w:rFonts w:hint="cs"/>
          <w:rtl/>
        </w:rPr>
        <w:t>د</w:t>
      </w:r>
      <w:r w:rsidR="00AA53D2" w:rsidRPr="00ED1482">
        <w:rPr>
          <w:rStyle w:val="Char1"/>
          <w:rFonts w:hint="cs"/>
          <w:rtl/>
        </w:rPr>
        <w:t>ی</w:t>
      </w:r>
      <w:r w:rsidR="00E55355" w:rsidRPr="00ED1482">
        <w:rPr>
          <w:rStyle w:val="Char1"/>
          <w:rFonts w:hint="cs"/>
          <w:rtl/>
        </w:rPr>
        <w:t xml:space="preserve"> غیر قابل استفاده م</w:t>
      </w:r>
      <w:r w:rsidR="00AA53D2" w:rsidRPr="00ED1482">
        <w:rPr>
          <w:rStyle w:val="Char1"/>
          <w:rFonts w:hint="cs"/>
          <w:rtl/>
        </w:rPr>
        <w:t>ی</w:t>
      </w:r>
      <w:r w:rsidR="00E55355" w:rsidRPr="00ED1482">
        <w:rPr>
          <w:rStyle w:val="Char1"/>
          <w:rFonts w:hint="eastAsia"/>
          <w:rtl/>
        </w:rPr>
        <w:t>‌</w:t>
      </w:r>
      <w:r w:rsidR="00E55355" w:rsidRPr="00ED1482">
        <w:rPr>
          <w:rStyle w:val="Char1"/>
          <w:rFonts w:hint="cs"/>
          <w:rtl/>
        </w:rPr>
        <w:t xml:space="preserve">ماند. </w:t>
      </w:r>
    </w:p>
    <w:p w:rsidR="00E55355" w:rsidRPr="00ED1482" w:rsidRDefault="00E55355" w:rsidP="00AA53D2">
      <w:pPr>
        <w:widowControl w:val="0"/>
        <w:ind w:firstLine="340"/>
        <w:rPr>
          <w:rStyle w:val="Char1"/>
          <w:rtl/>
        </w:rPr>
      </w:pPr>
      <w:r w:rsidRPr="00ED1482">
        <w:rPr>
          <w:rStyle w:val="Char1"/>
          <w:rFonts w:hint="cs"/>
          <w:rtl/>
        </w:rPr>
        <w:t>در نت</w:t>
      </w:r>
      <w:r w:rsidR="00AA53D2" w:rsidRPr="00ED1482">
        <w:rPr>
          <w:rStyle w:val="Char1"/>
          <w:rFonts w:hint="cs"/>
          <w:rtl/>
        </w:rPr>
        <w:t>ی</w:t>
      </w:r>
      <w:r w:rsidRPr="00ED1482">
        <w:rPr>
          <w:rStyle w:val="Char1"/>
          <w:rFonts w:hint="cs"/>
          <w:rtl/>
        </w:rPr>
        <w:t>جه آنان ‏«‏معتزله و قدر</w:t>
      </w:r>
      <w:r w:rsidR="00AA53D2" w:rsidRPr="00ED1482">
        <w:rPr>
          <w:rStyle w:val="Char1"/>
          <w:rFonts w:hint="cs"/>
          <w:rtl/>
        </w:rPr>
        <w:t>ی</w:t>
      </w:r>
      <w:r w:rsidRPr="00ED1482">
        <w:rPr>
          <w:rStyle w:val="Char1"/>
          <w:rFonts w:hint="cs"/>
          <w:rtl/>
        </w:rPr>
        <w:t>ه‏»‏ به‌ رد نصوص</w:t>
      </w:r>
      <w:r w:rsidR="00AA53D2" w:rsidRPr="00ED1482">
        <w:rPr>
          <w:rStyle w:val="Char1"/>
          <w:rFonts w:hint="cs"/>
          <w:rtl/>
        </w:rPr>
        <w:t>ی</w:t>
      </w:r>
      <w:r w:rsidRPr="00ED1482">
        <w:rPr>
          <w:rStyle w:val="Char1"/>
          <w:rFonts w:hint="cs"/>
          <w:rtl/>
        </w:rPr>
        <w:t xml:space="preserve"> پرداختند </w:t>
      </w:r>
      <w:r w:rsidR="00AA53D2" w:rsidRPr="00ED1482">
        <w:rPr>
          <w:rStyle w:val="Char1"/>
          <w:rFonts w:hint="cs"/>
          <w:rtl/>
        </w:rPr>
        <w:t>ک</w:t>
      </w:r>
      <w:r w:rsidRPr="00ED1482">
        <w:rPr>
          <w:rStyle w:val="Char1"/>
          <w:rFonts w:hint="cs"/>
          <w:rtl/>
        </w:rPr>
        <w:t>ه مخالف ا</w:t>
      </w:r>
      <w:r w:rsidR="00AA53D2" w:rsidRPr="00ED1482">
        <w:rPr>
          <w:rStyle w:val="Char1"/>
          <w:rFonts w:hint="cs"/>
          <w:rtl/>
        </w:rPr>
        <w:t>ی</w:t>
      </w:r>
      <w:r w:rsidRPr="00ED1482">
        <w:rPr>
          <w:rStyle w:val="Char1"/>
          <w:rFonts w:hint="cs"/>
          <w:rtl/>
        </w:rPr>
        <w:t>ن اصل باطل است. آنان نصوص را از مفاه</w:t>
      </w:r>
      <w:r w:rsidR="00AA53D2" w:rsidRPr="00ED1482">
        <w:rPr>
          <w:rStyle w:val="Char1"/>
          <w:rFonts w:hint="cs"/>
          <w:rtl/>
        </w:rPr>
        <w:t>ی</w:t>
      </w:r>
      <w:r w:rsidRPr="00ED1482">
        <w:rPr>
          <w:rStyle w:val="Char1"/>
          <w:rFonts w:hint="cs"/>
          <w:rtl/>
        </w:rPr>
        <w:t>م اصل</w:t>
      </w:r>
      <w:r w:rsidR="00AA53D2" w:rsidRPr="00ED1482">
        <w:rPr>
          <w:rStyle w:val="Char1"/>
          <w:rFonts w:hint="cs"/>
          <w:rtl/>
        </w:rPr>
        <w:t>ی</w:t>
      </w:r>
      <w:r w:rsidRPr="00ED1482">
        <w:rPr>
          <w:rStyle w:val="Char1"/>
          <w:rFonts w:hint="cs"/>
          <w:rtl/>
        </w:rPr>
        <w:t xml:space="preserve"> تحر</w:t>
      </w:r>
      <w:r w:rsidR="00AA53D2" w:rsidRPr="00ED1482">
        <w:rPr>
          <w:rStyle w:val="Char1"/>
          <w:rFonts w:hint="cs"/>
          <w:rtl/>
        </w:rPr>
        <w:t>ی</w:t>
      </w:r>
      <w:r w:rsidRPr="00ED1482">
        <w:rPr>
          <w:rStyle w:val="Char1"/>
          <w:rFonts w:hint="cs"/>
          <w:rtl/>
        </w:rPr>
        <w:t>ف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مخالف اصل آن</w:t>
      </w:r>
      <w:r w:rsidRPr="00ED1482">
        <w:rPr>
          <w:rStyle w:val="Char1"/>
          <w:rFonts w:hint="eastAsia"/>
          <w:rtl/>
        </w:rPr>
        <w:t>‌</w:t>
      </w:r>
      <w:r w:rsidRPr="00ED1482">
        <w:rPr>
          <w:rStyle w:val="Char1"/>
          <w:rFonts w:hint="cs"/>
          <w:rtl/>
        </w:rPr>
        <w:t>ها هستند، گمراه و اهل بدعت م</w:t>
      </w:r>
      <w:r w:rsidR="00AA53D2" w:rsidRPr="00ED1482">
        <w:rPr>
          <w:rStyle w:val="Char1"/>
          <w:rFonts w:hint="cs"/>
          <w:rtl/>
        </w:rPr>
        <w:t>ی</w:t>
      </w:r>
      <w:r w:rsidRPr="00ED1482">
        <w:rPr>
          <w:rStyle w:val="Char1"/>
          <w:rFonts w:hint="cs"/>
          <w:rtl/>
        </w:rPr>
        <w:t xml:space="preserve"> دانند.</w:t>
      </w:r>
    </w:p>
    <w:p w:rsidR="00E55355" w:rsidRPr="00AD551C" w:rsidRDefault="00E55355" w:rsidP="00886611">
      <w:pPr>
        <w:widowControl w:val="0"/>
        <w:ind w:firstLine="340"/>
        <w:rPr>
          <w:rStyle w:val="Charc"/>
          <w:rtl/>
        </w:rPr>
      </w:pPr>
      <w:r w:rsidRPr="00ED1482">
        <w:rPr>
          <w:rStyle w:val="Char1"/>
          <w:rFonts w:hint="cs"/>
          <w:rtl/>
        </w:rPr>
        <w:t>شارح طحاو</w:t>
      </w:r>
      <w:r w:rsidR="00AA53D2" w:rsidRPr="00ED1482">
        <w:rPr>
          <w:rStyle w:val="Char1"/>
          <w:rFonts w:hint="cs"/>
          <w:rtl/>
        </w:rPr>
        <w:t>ی</w:t>
      </w:r>
      <w:r w:rsidRPr="00ED1482">
        <w:rPr>
          <w:rStyle w:val="Char1"/>
          <w:rFonts w:hint="cs"/>
          <w:rtl/>
        </w:rPr>
        <w:t>ه پس از ب</w:t>
      </w:r>
      <w:r w:rsidR="00AA53D2" w:rsidRPr="00ED1482">
        <w:rPr>
          <w:rStyle w:val="Char1"/>
          <w:rFonts w:hint="cs"/>
          <w:rtl/>
        </w:rPr>
        <w:t>ی</w:t>
      </w:r>
      <w:r w:rsidRPr="00ED1482">
        <w:rPr>
          <w:rStyle w:val="Char1"/>
          <w:rFonts w:hint="cs"/>
          <w:rtl/>
        </w:rPr>
        <w:t>ان گفتار فوق، به ب</w:t>
      </w:r>
      <w:r w:rsidR="00AA53D2" w:rsidRPr="00ED1482">
        <w:rPr>
          <w:rStyle w:val="Char1"/>
          <w:rFonts w:hint="cs"/>
          <w:rtl/>
        </w:rPr>
        <w:t>ی</w:t>
      </w:r>
      <w:r w:rsidRPr="00ED1482">
        <w:rPr>
          <w:rStyle w:val="Char1"/>
          <w:rFonts w:hint="cs"/>
          <w:rtl/>
        </w:rPr>
        <w:t>ان شواهد و دلایل</w:t>
      </w:r>
      <w:r w:rsidR="00AA53D2" w:rsidRPr="00ED1482">
        <w:rPr>
          <w:rStyle w:val="Char1"/>
          <w:rFonts w:hint="cs"/>
          <w:rtl/>
        </w:rPr>
        <w:t>ی</w:t>
      </w:r>
      <w:r w:rsidRPr="00ED1482">
        <w:rPr>
          <w:rStyle w:val="Char1"/>
          <w:rFonts w:hint="cs"/>
          <w:rtl/>
        </w:rPr>
        <w:t xml:space="preserve"> در مورد آفریده شدن بهشت و دوزخ می‌پردازد. وی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الله متعال درباره</w:t>
      </w:r>
      <w:r w:rsidRPr="00ED1482">
        <w:rPr>
          <w:rStyle w:val="Char1"/>
          <w:rFonts w:hint="eastAsia"/>
          <w:rtl/>
        </w:rPr>
        <w:t>‌ی</w:t>
      </w:r>
      <w:r w:rsidRPr="00ED1482">
        <w:rPr>
          <w:rStyle w:val="Char1"/>
          <w:rFonts w:hint="cs"/>
          <w:rtl/>
        </w:rPr>
        <w:t xml:space="preserve"> بهشت و دوزخ، چن</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tl/>
        </w:rPr>
        <w:t>أُعِدَّتۡ لِلۡمُتَّقِينَ ١٣٣</w:t>
      </w:r>
      <w:r w:rsidR="00886611">
        <w:rPr>
          <w:rStyle w:val="Char1"/>
          <w:rFonts w:ascii="Traditional Arabic" w:hAnsi="Traditional Arabic" w:cs="Traditional Arabic"/>
          <w:rtl/>
        </w:rPr>
        <w:t>﴾</w:t>
      </w:r>
      <w:r w:rsidR="0085259D">
        <w:rPr>
          <w:rStyle w:val="Char1"/>
          <w:rFonts w:hint="cs"/>
          <w:rtl/>
        </w:rPr>
        <w:t xml:space="preserve"> </w:t>
      </w:r>
      <w:r w:rsidRPr="0085259D">
        <w:rPr>
          <w:rStyle w:val="Char7"/>
          <w:rFonts w:hint="cs"/>
          <w:rtl/>
        </w:rPr>
        <w:t>[آل‌عمران</w:t>
      </w:r>
      <w:r w:rsidR="0085259D" w:rsidRPr="0085259D">
        <w:rPr>
          <w:rStyle w:val="Char7"/>
          <w:rFonts w:hint="cs"/>
          <w:rtl/>
          <w:lang w:bidi="fa-IR"/>
        </w:rPr>
        <w:t xml:space="preserve">: </w:t>
      </w:r>
      <w:r w:rsidRPr="0085259D">
        <w:rPr>
          <w:rStyle w:val="Char7"/>
          <w:rFonts w:hint="cs"/>
          <w:rtl/>
        </w:rPr>
        <w:t>133]</w:t>
      </w:r>
      <w:r w:rsidR="0085259D">
        <w:rPr>
          <w:rStyle w:val="Char1"/>
          <w:rFonts w:hint="cs"/>
          <w:rtl/>
        </w:rPr>
        <w:t>.</w:t>
      </w:r>
      <w:r w:rsidRPr="00AA53D2">
        <w:rPr>
          <w:rFonts w:ascii="Arial" w:hAnsi="Arial" w:cs="Arial"/>
          <w:noProof w:val="0"/>
          <w:sz w:val="25"/>
          <w:szCs w:val="25"/>
        </w:rPr>
        <w:t xml:space="preserve"> </w:t>
      </w:r>
    </w:p>
    <w:p w:rsidR="00E55355" w:rsidRDefault="00E55355" w:rsidP="0085259D">
      <w:pPr>
        <w:pStyle w:val="a1"/>
        <w:rPr>
          <w:rtl/>
        </w:rPr>
      </w:pPr>
      <w:r w:rsidRPr="0085259D">
        <w:rPr>
          <w:rFonts w:hint="cs"/>
          <w:rtl/>
        </w:rPr>
        <w:t>‏«‏</w:t>
      </w:r>
      <w:r w:rsidRPr="0085259D">
        <w:rPr>
          <w:rtl/>
        </w:rPr>
        <w:t>برا</w:t>
      </w:r>
      <w:r w:rsidR="00AA53D2" w:rsidRPr="0085259D">
        <w:rPr>
          <w:rtl/>
        </w:rPr>
        <w:t>ی</w:t>
      </w:r>
      <w:r w:rsidRPr="0085259D">
        <w:rPr>
          <w:rtl/>
        </w:rPr>
        <w:t xml:space="preserve"> پره</w:t>
      </w:r>
      <w:r w:rsidR="00AA53D2" w:rsidRPr="0085259D">
        <w:rPr>
          <w:rtl/>
        </w:rPr>
        <w:t>ی</w:t>
      </w:r>
      <w:r w:rsidRPr="0085259D">
        <w:rPr>
          <w:rtl/>
        </w:rPr>
        <w:t xml:space="preserve">زگاران </w:t>
      </w:r>
      <w:r w:rsidRPr="0085259D">
        <w:rPr>
          <w:rFonts w:hint="cs"/>
          <w:rtl/>
        </w:rPr>
        <w:t xml:space="preserve">آماده </w:t>
      </w:r>
      <w:r w:rsidRPr="0085259D">
        <w:rPr>
          <w:rtl/>
        </w:rPr>
        <w:t>شده است</w:t>
      </w:r>
      <w:r w:rsidRPr="0085259D">
        <w:rPr>
          <w:rFonts w:hint="cs"/>
          <w:rtl/>
        </w:rPr>
        <w:t>‏»‏.</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tl/>
        </w:rPr>
        <w:t>أُعِدَّتۡ لِلَّذِينَ ءَامَنُواْ بِ</w:t>
      </w:r>
      <w:r w:rsidRPr="00AD551C">
        <w:rPr>
          <w:rStyle w:val="Charc"/>
          <w:rFonts w:hint="cs"/>
          <w:rtl/>
        </w:rPr>
        <w:t>ٱ</w:t>
      </w:r>
      <w:r w:rsidRPr="00AD551C">
        <w:rPr>
          <w:rStyle w:val="Charc"/>
          <w:rFonts w:hint="eastAsia"/>
          <w:rtl/>
        </w:rPr>
        <w:t>للَّهِ</w:t>
      </w:r>
      <w:r w:rsidRPr="00AD551C">
        <w:rPr>
          <w:rStyle w:val="Charc"/>
          <w:rtl/>
        </w:rPr>
        <w:t xml:space="preserve"> وَرُسُلِهِ</w:t>
      </w:r>
      <w:r w:rsidRPr="00AD551C">
        <w:rPr>
          <w:rStyle w:val="Charc"/>
          <w:rFonts w:hint="cs"/>
          <w:rtl/>
        </w:rPr>
        <w:t>ۦۚ</w:t>
      </w:r>
      <w:r>
        <w:rPr>
          <w:rFonts w:ascii="Traditional Arabic" w:hAnsi="Traditional Arabic" w:cs="Traditional Arabic"/>
          <w:rtl/>
        </w:rPr>
        <w:t>﴾</w:t>
      </w:r>
      <w:r>
        <w:rPr>
          <w:rFonts w:ascii="Traditional Arabic" w:hAnsi="Traditional Arabic" w:cs="Traditional Arabic" w:hint="cs"/>
          <w:rtl/>
        </w:rPr>
        <w:t xml:space="preserve"> </w:t>
      </w:r>
      <w:r w:rsidR="00E55355" w:rsidRPr="0085259D">
        <w:rPr>
          <w:rStyle w:val="Char7"/>
          <w:rFonts w:hint="cs"/>
          <w:rtl/>
        </w:rPr>
        <w:t>[</w:t>
      </w:r>
      <w:r w:rsidR="0085259D">
        <w:rPr>
          <w:rStyle w:val="Char7"/>
          <w:rFonts w:hint="cs"/>
          <w:rtl/>
        </w:rPr>
        <w:t>ال</w:t>
      </w:r>
      <w:r w:rsidR="00E55355" w:rsidRPr="0085259D">
        <w:rPr>
          <w:rStyle w:val="Char7"/>
          <w:rFonts w:hint="cs"/>
          <w:rtl/>
        </w:rPr>
        <w:t>حد</w:t>
      </w:r>
      <w:r w:rsidR="00AA53D2" w:rsidRPr="0085259D">
        <w:rPr>
          <w:rStyle w:val="Char7"/>
          <w:rFonts w:hint="cs"/>
          <w:rtl/>
        </w:rPr>
        <w:t>ی</w:t>
      </w:r>
      <w:r w:rsidR="00E55355" w:rsidRPr="0085259D">
        <w:rPr>
          <w:rStyle w:val="Char7"/>
          <w:rFonts w:hint="cs"/>
          <w:rtl/>
        </w:rPr>
        <w:t>د</w:t>
      </w:r>
      <w:r w:rsidR="0085259D" w:rsidRPr="0085259D">
        <w:rPr>
          <w:rStyle w:val="Char7"/>
          <w:rFonts w:hint="cs"/>
          <w:rtl/>
        </w:rPr>
        <w:t xml:space="preserve">: </w:t>
      </w:r>
      <w:r w:rsidR="00E55355" w:rsidRPr="0085259D">
        <w:rPr>
          <w:rStyle w:val="Char7"/>
          <w:rFonts w:hint="cs"/>
          <w:rtl/>
        </w:rPr>
        <w:t>21]</w:t>
      </w:r>
      <w:r w:rsidR="0085259D">
        <w:rPr>
          <w:rStyle w:val="Char1"/>
          <w:rFonts w:hint="cs"/>
          <w:rtl/>
        </w:rPr>
        <w:t>.</w:t>
      </w:r>
    </w:p>
    <w:p w:rsidR="00E55355" w:rsidRDefault="00E55355" w:rsidP="0085259D">
      <w:pPr>
        <w:pStyle w:val="a1"/>
        <w:rPr>
          <w:rtl/>
        </w:rPr>
      </w:pPr>
      <w:r w:rsidRPr="0085259D">
        <w:rPr>
          <w:rFonts w:hint="cs"/>
          <w:rtl/>
        </w:rPr>
        <w:t>‏«‏</w:t>
      </w:r>
      <w:r w:rsidRPr="0085259D">
        <w:rPr>
          <w:rtl/>
        </w:rPr>
        <w:t>برا</w:t>
      </w:r>
      <w:r w:rsidR="00AA53D2" w:rsidRPr="0085259D">
        <w:rPr>
          <w:rtl/>
        </w:rPr>
        <w:t>ی</w:t>
      </w:r>
      <w:r w:rsidRPr="0085259D">
        <w:rPr>
          <w:rtl/>
        </w:rPr>
        <w:t xml:space="preserve"> </w:t>
      </w:r>
      <w:r w:rsidR="00AA53D2" w:rsidRPr="0085259D">
        <w:rPr>
          <w:rtl/>
        </w:rPr>
        <w:t>ک</w:t>
      </w:r>
      <w:r w:rsidRPr="0085259D">
        <w:rPr>
          <w:rtl/>
        </w:rPr>
        <w:t>سان</w:t>
      </w:r>
      <w:r w:rsidR="00AA53D2" w:rsidRPr="0085259D">
        <w:rPr>
          <w:rtl/>
        </w:rPr>
        <w:t>ی</w:t>
      </w:r>
      <w:r w:rsidRPr="0085259D">
        <w:rPr>
          <w:rtl/>
        </w:rPr>
        <w:t xml:space="preserve"> آماده شده است </w:t>
      </w:r>
      <w:r w:rsidR="00AA53D2" w:rsidRPr="0085259D">
        <w:rPr>
          <w:rtl/>
        </w:rPr>
        <w:t>ک</w:t>
      </w:r>
      <w:r w:rsidRPr="0085259D">
        <w:rPr>
          <w:rtl/>
        </w:rPr>
        <w:t xml:space="preserve">ه به </w:t>
      </w:r>
      <w:r w:rsidRPr="0085259D">
        <w:rPr>
          <w:rFonts w:hint="cs"/>
          <w:rtl/>
        </w:rPr>
        <w:t>الله</w:t>
      </w:r>
      <w:r w:rsidRPr="0085259D">
        <w:rPr>
          <w:rtl/>
        </w:rPr>
        <w:t xml:space="preserve"> و </w:t>
      </w:r>
      <w:r w:rsidRPr="0085259D">
        <w:rPr>
          <w:rFonts w:hint="cs"/>
          <w:rtl/>
        </w:rPr>
        <w:t>فرستادگ</w:t>
      </w:r>
      <w:r w:rsidRPr="0085259D">
        <w:rPr>
          <w:rtl/>
        </w:rPr>
        <w:t>انش ا</w:t>
      </w:r>
      <w:r w:rsidR="00AA53D2" w:rsidRPr="0085259D">
        <w:rPr>
          <w:rtl/>
        </w:rPr>
        <w:t>ی</w:t>
      </w:r>
      <w:r w:rsidRPr="0085259D">
        <w:rPr>
          <w:rtl/>
        </w:rPr>
        <w:t xml:space="preserve">مان </w:t>
      </w:r>
      <w:r w:rsidRPr="0085259D">
        <w:rPr>
          <w:rFonts w:hint="cs"/>
          <w:rtl/>
        </w:rPr>
        <w:t>دارند‏»‏.</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tl/>
        </w:rPr>
        <w:t>أُعِدَّتۡ لِلۡكَٰفِرِينَ ١٣١</w:t>
      </w:r>
      <w:r>
        <w:rPr>
          <w:rFonts w:ascii="Traditional Arabic" w:hAnsi="Traditional Arabic" w:cs="Traditional Arabic"/>
          <w:rtl/>
        </w:rPr>
        <w:t>﴾</w:t>
      </w:r>
      <w:r>
        <w:rPr>
          <w:rFonts w:hint="cs"/>
          <w:rtl/>
        </w:rPr>
        <w:t xml:space="preserve"> </w:t>
      </w:r>
      <w:r w:rsidR="00E55355" w:rsidRPr="0085259D">
        <w:rPr>
          <w:rStyle w:val="Char7"/>
          <w:rFonts w:hint="cs"/>
          <w:rtl/>
        </w:rPr>
        <w:t>[آل‌عمران</w:t>
      </w:r>
      <w:r w:rsidR="0085259D" w:rsidRPr="0085259D">
        <w:rPr>
          <w:rStyle w:val="Char7"/>
          <w:rFonts w:hint="cs"/>
          <w:rtl/>
        </w:rPr>
        <w:t xml:space="preserve">: </w:t>
      </w:r>
      <w:r w:rsidR="00E55355" w:rsidRPr="0085259D">
        <w:rPr>
          <w:rStyle w:val="Char7"/>
          <w:rFonts w:hint="cs"/>
          <w:rtl/>
        </w:rPr>
        <w:t>131]</w:t>
      </w:r>
      <w:r w:rsidR="0085259D">
        <w:rPr>
          <w:rStyle w:val="Char1"/>
          <w:rFonts w:hint="cs"/>
          <w:rtl/>
        </w:rPr>
        <w:t>.</w:t>
      </w:r>
    </w:p>
    <w:p w:rsidR="00E55355" w:rsidRDefault="00E55355" w:rsidP="0085259D">
      <w:pPr>
        <w:pStyle w:val="a1"/>
        <w:rPr>
          <w:rtl/>
        </w:rPr>
      </w:pPr>
      <w:r w:rsidRPr="0085259D">
        <w:rPr>
          <w:rFonts w:hint="cs"/>
          <w:rtl/>
        </w:rPr>
        <w:t>‏«‏</w:t>
      </w:r>
      <w:r w:rsidRPr="0085259D">
        <w:rPr>
          <w:rtl/>
        </w:rPr>
        <w:t>و از آتش</w:t>
      </w:r>
      <w:r w:rsidR="00AA53D2" w:rsidRPr="0085259D">
        <w:rPr>
          <w:rtl/>
        </w:rPr>
        <w:t>ی</w:t>
      </w:r>
      <w:r w:rsidRPr="0085259D">
        <w:rPr>
          <w:rtl/>
        </w:rPr>
        <w:t xml:space="preserve"> </w:t>
      </w:r>
      <w:r w:rsidR="00AA53D2" w:rsidRPr="0085259D">
        <w:rPr>
          <w:rtl/>
        </w:rPr>
        <w:t>ک</w:t>
      </w:r>
      <w:r w:rsidRPr="0085259D">
        <w:rPr>
          <w:rtl/>
        </w:rPr>
        <w:t>ه برا</w:t>
      </w:r>
      <w:r w:rsidR="00AA53D2" w:rsidRPr="0085259D">
        <w:rPr>
          <w:rtl/>
        </w:rPr>
        <w:t>ی</w:t>
      </w:r>
      <w:r w:rsidRPr="0085259D">
        <w:rPr>
          <w:rtl/>
        </w:rPr>
        <w:t xml:space="preserve"> </w:t>
      </w:r>
      <w:r w:rsidR="00AA53D2" w:rsidRPr="0085259D">
        <w:rPr>
          <w:rtl/>
        </w:rPr>
        <w:t>ک</w:t>
      </w:r>
      <w:r w:rsidRPr="0085259D">
        <w:rPr>
          <w:rtl/>
        </w:rPr>
        <w:t>افران آماده شده است</w:t>
      </w:r>
      <w:r w:rsidRPr="0085259D">
        <w:rPr>
          <w:rFonts w:hint="cs"/>
          <w:rtl/>
        </w:rPr>
        <w:t>،</w:t>
      </w:r>
      <w:r w:rsidRPr="0085259D">
        <w:rPr>
          <w:rtl/>
        </w:rPr>
        <w:t xml:space="preserve"> بپره</w:t>
      </w:r>
      <w:r w:rsidR="00AA53D2" w:rsidRPr="0085259D">
        <w:rPr>
          <w:rtl/>
        </w:rPr>
        <w:t>ی</w:t>
      </w:r>
      <w:r w:rsidRPr="0085259D">
        <w:rPr>
          <w:rtl/>
        </w:rPr>
        <w:t>ز</w:t>
      </w:r>
      <w:r w:rsidR="00AA53D2" w:rsidRPr="0085259D">
        <w:rPr>
          <w:rtl/>
        </w:rPr>
        <w:t>ی</w:t>
      </w:r>
      <w:r w:rsidRPr="0085259D">
        <w:rPr>
          <w:rtl/>
        </w:rPr>
        <w:t>د</w:t>
      </w:r>
      <w:r w:rsidRPr="0085259D">
        <w:rPr>
          <w:rFonts w:hint="cs"/>
          <w:rtl/>
        </w:rPr>
        <w:t>‏»‏.</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tl/>
        </w:rPr>
        <w:t xml:space="preserve">إِنَّ جَهَنَّمَ كَانَتۡ مِرۡصَادٗا ٢١ </w:t>
      </w:r>
      <w:r w:rsidRPr="00AD551C">
        <w:rPr>
          <w:rStyle w:val="Charc"/>
          <w:rFonts w:hint="eastAsia"/>
          <w:rtl/>
        </w:rPr>
        <w:t>لِّلطَّٰغِينَ</w:t>
      </w:r>
      <w:r w:rsidRPr="00AD551C">
        <w:rPr>
          <w:rStyle w:val="Charc"/>
          <w:rtl/>
        </w:rPr>
        <w:t xml:space="preserve"> مَ‍َٔابٗا ٢٢</w:t>
      </w:r>
      <w:r>
        <w:rPr>
          <w:rFonts w:ascii="Traditional Arabic" w:hAnsi="Traditional Arabic" w:cs="Traditional Arabic"/>
          <w:rtl/>
        </w:rPr>
        <w:t>﴾</w:t>
      </w:r>
      <w:r>
        <w:rPr>
          <w:rFonts w:ascii="Traditional Arabic" w:hAnsi="Traditional Arabic" w:cs="Traditional Arabic" w:hint="cs"/>
          <w:rtl/>
        </w:rPr>
        <w:t xml:space="preserve"> </w:t>
      </w:r>
      <w:r w:rsidR="00E55355" w:rsidRPr="0085259D">
        <w:rPr>
          <w:rStyle w:val="Char7"/>
          <w:rFonts w:hint="cs"/>
          <w:rtl/>
        </w:rPr>
        <w:t>[</w:t>
      </w:r>
      <w:r w:rsidR="0085259D">
        <w:rPr>
          <w:rStyle w:val="Char7"/>
          <w:rFonts w:hint="cs"/>
          <w:rtl/>
        </w:rPr>
        <w:t>ال</w:t>
      </w:r>
      <w:r w:rsidR="00E55355" w:rsidRPr="0085259D">
        <w:rPr>
          <w:rStyle w:val="Char7"/>
          <w:rFonts w:hint="cs"/>
          <w:rtl/>
        </w:rPr>
        <w:t>نبأ</w:t>
      </w:r>
      <w:r w:rsidR="0085259D" w:rsidRPr="0085259D">
        <w:rPr>
          <w:rStyle w:val="Char7"/>
          <w:rFonts w:hint="cs"/>
          <w:rtl/>
        </w:rPr>
        <w:t xml:space="preserve">: </w:t>
      </w:r>
      <w:r w:rsidR="00E55355" w:rsidRPr="0085259D">
        <w:rPr>
          <w:rStyle w:val="Char7"/>
          <w:rFonts w:hint="cs"/>
          <w:rtl/>
        </w:rPr>
        <w:t>21</w:t>
      </w:r>
      <w:r w:rsidR="0085259D">
        <w:rPr>
          <w:rStyle w:val="Char7"/>
          <w:rFonts w:hint="cs"/>
          <w:rtl/>
        </w:rPr>
        <w:t>-</w:t>
      </w:r>
      <w:r w:rsidR="00E55355" w:rsidRPr="0085259D">
        <w:rPr>
          <w:rStyle w:val="Char7"/>
          <w:rFonts w:hint="cs"/>
          <w:rtl/>
        </w:rPr>
        <w:t>22]</w:t>
      </w:r>
      <w:r w:rsidR="0085259D">
        <w:rPr>
          <w:rStyle w:val="Char1"/>
          <w:rFonts w:hint="cs"/>
          <w:rtl/>
        </w:rPr>
        <w:t>.</w:t>
      </w:r>
    </w:p>
    <w:p w:rsidR="00E55355" w:rsidRDefault="00E55355" w:rsidP="0085259D">
      <w:pPr>
        <w:pStyle w:val="a1"/>
        <w:rPr>
          <w:rtl/>
        </w:rPr>
      </w:pPr>
      <w:r w:rsidRPr="0085259D">
        <w:rPr>
          <w:rFonts w:hint="cs"/>
          <w:rtl/>
        </w:rPr>
        <w:t>‏«‏بی‌گمان</w:t>
      </w:r>
      <w:r w:rsidRPr="0085259D">
        <w:rPr>
          <w:rtl/>
        </w:rPr>
        <w:t xml:space="preserve"> </w:t>
      </w:r>
      <w:r w:rsidRPr="0085259D">
        <w:rPr>
          <w:rFonts w:hint="cs"/>
          <w:rtl/>
        </w:rPr>
        <w:t>دوزخ، کمین‌گاهی است که جایگاه سرکشان و مشرکان می‌باشد</w:t>
      </w:r>
      <w:r w:rsidRPr="0085259D">
        <w:rPr>
          <w:rtl/>
        </w:rPr>
        <w:t>‏»‏</w:t>
      </w:r>
      <w:r w:rsidR="0085259D">
        <w:rPr>
          <w:rtl/>
        </w:rPr>
        <w:t>.</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tl/>
        </w:rPr>
        <w:t>أَفَتُمَٰرُونَهُ</w:t>
      </w:r>
      <w:r w:rsidRPr="00AD551C">
        <w:rPr>
          <w:rStyle w:val="Charc"/>
          <w:rFonts w:hint="cs"/>
          <w:rtl/>
        </w:rPr>
        <w:t>ۥ</w:t>
      </w:r>
      <w:r w:rsidRPr="00AD551C">
        <w:rPr>
          <w:rStyle w:val="Charc"/>
          <w:rtl/>
        </w:rPr>
        <w:t xml:space="preserve"> عَلَىٰ مَا يَرَىٰ ١٢ </w:t>
      </w:r>
      <w:r w:rsidRPr="00AD551C">
        <w:rPr>
          <w:rStyle w:val="Charc"/>
          <w:rFonts w:hint="eastAsia"/>
          <w:rtl/>
        </w:rPr>
        <w:t>وَلَقَدۡ</w:t>
      </w:r>
      <w:r w:rsidRPr="00AD551C">
        <w:rPr>
          <w:rStyle w:val="Charc"/>
          <w:rtl/>
        </w:rPr>
        <w:t xml:space="preserve"> رَءَاهُ نَزۡلَةً أُخۡرَىٰ ١٣ عِندَ سِدۡرَةِ </w:t>
      </w:r>
      <w:r w:rsidRPr="00AD551C">
        <w:rPr>
          <w:rStyle w:val="Charc"/>
          <w:rFonts w:hint="cs"/>
          <w:rtl/>
        </w:rPr>
        <w:t>ٱ</w:t>
      </w:r>
      <w:r w:rsidRPr="00AD551C">
        <w:rPr>
          <w:rStyle w:val="Charc"/>
          <w:rFonts w:hint="eastAsia"/>
          <w:rtl/>
        </w:rPr>
        <w:t>لۡمُنتَهَىٰ</w:t>
      </w:r>
      <w:r w:rsidRPr="00AD551C">
        <w:rPr>
          <w:rStyle w:val="Charc"/>
          <w:rtl/>
        </w:rPr>
        <w:t xml:space="preserve"> ١٤ عِندَهَا جَنَّةُ </w:t>
      </w:r>
      <w:r w:rsidRPr="00AD551C">
        <w:rPr>
          <w:rStyle w:val="Charc"/>
          <w:rFonts w:hint="cs"/>
          <w:rtl/>
        </w:rPr>
        <w:t>ٱ</w:t>
      </w:r>
      <w:r w:rsidRPr="00AD551C">
        <w:rPr>
          <w:rStyle w:val="Charc"/>
          <w:rFonts w:hint="eastAsia"/>
          <w:rtl/>
        </w:rPr>
        <w:t>لۡمَأۡوَىٰٓ</w:t>
      </w:r>
      <w:r w:rsidRPr="00AD551C">
        <w:rPr>
          <w:rStyle w:val="Charc"/>
          <w:rtl/>
        </w:rPr>
        <w:t xml:space="preserve"> ١٥</w:t>
      </w:r>
      <w:r>
        <w:rPr>
          <w:rFonts w:ascii="Traditional Arabic" w:hAnsi="Traditional Arabic" w:cs="Traditional Arabic"/>
          <w:rtl/>
        </w:rPr>
        <w:t>﴾</w:t>
      </w:r>
      <w:r>
        <w:rPr>
          <w:rFonts w:ascii="Traditional Arabic" w:hAnsi="Traditional Arabic" w:cs="Traditional Arabic" w:hint="cs"/>
          <w:rtl/>
        </w:rPr>
        <w:t xml:space="preserve"> </w:t>
      </w:r>
      <w:r w:rsidR="00E55355" w:rsidRPr="00AA53D2">
        <w:rPr>
          <w:rFonts w:ascii="QCF_BSML" w:hAnsi="QCF_BSML" w:cs="QCF_BSML"/>
          <w:sz w:val="26"/>
          <w:szCs w:val="26"/>
          <w:rtl/>
        </w:rPr>
        <w:t xml:space="preserve"> </w:t>
      </w:r>
      <w:r w:rsidR="00E55355" w:rsidRPr="0085259D">
        <w:rPr>
          <w:rStyle w:val="Char7"/>
          <w:rFonts w:hint="cs"/>
          <w:rtl/>
        </w:rPr>
        <w:t>[</w:t>
      </w:r>
      <w:r w:rsidR="0085259D">
        <w:rPr>
          <w:rStyle w:val="Char7"/>
          <w:rFonts w:hint="cs"/>
          <w:rtl/>
        </w:rPr>
        <w:t>ال</w:t>
      </w:r>
      <w:r w:rsidR="00E55355" w:rsidRPr="0085259D">
        <w:rPr>
          <w:rStyle w:val="Char7"/>
          <w:rFonts w:hint="cs"/>
          <w:rtl/>
        </w:rPr>
        <w:t>نجم</w:t>
      </w:r>
      <w:r w:rsidR="0085259D" w:rsidRPr="0085259D">
        <w:rPr>
          <w:rStyle w:val="Char7"/>
          <w:rFonts w:hint="cs"/>
          <w:rtl/>
        </w:rPr>
        <w:t xml:space="preserve">: </w:t>
      </w:r>
      <w:r w:rsidR="00E55355" w:rsidRPr="0085259D">
        <w:rPr>
          <w:rStyle w:val="Char7"/>
          <w:rFonts w:hint="cs"/>
          <w:rtl/>
        </w:rPr>
        <w:t>1</w:t>
      </w:r>
      <w:r>
        <w:rPr>
          <w:rStyle w:val="Char7"/>
          <w:rFonts w:hint="cs"/>
          <w:rtl/>
        </w:rPr>
        <w:t>2</w:t>
      </w:r>
      <w:r w:rsidR="0085259D">
        <w:rPr>
          <w:rStyle w:val="Char7"/>
          <w:rFonts w:hint="cs"/>
          <w:rtl/>
        </w:rPr>
        <w:t>-</w:t>
      </w:r>
      <w:r w:rsidR="00E55355" w:rsidRPr="0085259D">
        <w:rPr>
          <w:rStyle w:val="Char7"/>
          <w:rFonts w:hint="cs"/>
          <w:rtl/>
        </w:rPr>
        <w:t>15]</w:t>
      </w:r>
      <w:r w:rsidR="0085259D">
        <w:rPr>
          <w:rStyle w:val="Char1"/>
          <w:rFonts w:hint="cs"/>
          <w:rtl/>
        </w:rPr>
        <w:t>.</w:t>
      </w:r>
    </w:p>
    <w:p w:rsidR="00E55355" w:rsidRPr="0085259D" w:rsidRDefault="00E55355" w:rsidP="0085259D">
      <w:pPr>
        <w:pStyle w:val="a1"/>
        <w:rPr>
          <w:rtl/>
        </w:rPr>
      </w:pPr>
      <w:r w:rsidRPr="0085259D">
        <w:rPr>
          <w:rFonts w:hint="cs"/>
          <w:rtl/>
        </w:rPr>
        <w:t>‏«‏</w:t>
      </w:r>
      <w:r w:rsidRPr="0085259D">
        <w:rPr>
          <w:rtl/>
        </w:rPr>
        <w:t>آ</w:t>
      </w:r>
      <w:r w:rsidR="00AA53D2" w:rsidRPr="0085259D">
        <w:rPr>
          <w:rtl/>
        </w:rPr>
        <w:t>ی</w:t>
      </w:r>
      <w:r w:rsidRPr="0085259D">
        <w:rPr>
          <w:rtl/>
        </w:rPr>
        <w:t>ا با او درباره</w:t>
      </w:r>
      <w:r w:rsidRPr="0085259D">
        <w:rPr>
          <w:rFonts w:hint="cs"/>
          <w:rtl/>
        </w:rPr>
        <w:t>‌ی</w:t>
      </w:r>
      <w:r w:rsidRPr="0085259D">
        <w:rPr>
          <w:rtl/>
        </w:rPr>
        <w:t xml:space="preserve"> چ</w:t>
      </w:r>
      <w:r w:rsidR="00AA53D2" w:rsidRPr="0085259D">
        <w:rPr>
          <w:rtl/>
        </w:rPr>
        <w:t>ی</w:t>
      </w:r>
      <w:r w:rsidRPr="0085259D">
        <w:rPr>
          <w:rtl/>
        </w:rPr>
        <w:t>ز</w:t>
      </w:r>
      <w:r w:rsidR="00AA53D2" w:rsidRPr="0085259D">
        <w:rPr>
          <w:rtl/>
        </w:rPr>
        <w:t>ی</w:t>
      </w:r>
      <w:r w:rsidRPr="0085259D">
        <w:rPr>
          <w:rtl/>
        </w:rPr>
        <w:t xml:space="preserve"> </w:t>
      </w:r>
      <w:r w:rsidR="00AA53D2" w:rsidRPr="0085259D">
        <w:rPr>
          <w:rtl/>
        </w:rPr>
        <w:t>ک</w:t>
      </w:r>
      <w:r w:rsidRPr="0085259D">
        <w:rPr>
          <w:rtl/>
        </w:rPr>
        <w:t>ه د</w:t>
      </w:r>
      <w:r w:rsidR="00AA53D2" w:rsidRPr="0085259D">
        <w:rPr>
          <w:rtl/>
        </w:rPr>
        <w:t>ی</w:t>
      </w:r>
      <w:r w:rsidRPr="0085259D">
        <w:rPr>
          <w:rtl/>
        </w:rPr>
        <w:t>ده است ست</w:t>
      </w:r>
      <w:r w:rsidR="00AA53D2" w:rsidRPr="0085259D">
        <w:rPr>
          <w:rtl/>
        </w:rPr>
        <w:t>ی</w:t>
      </w:r>
      <w:r w:rsidRPr="0085259D">
        <w:rPr>
          <w:rtl/>
        </w:rPr>
        <w:t>زه م</w:t>
      </w:r>
      <w:r w:rsidR="00AA53D2" w:rsidRPr="0085259D">
        <w:rPr>
          <w:rtl/>
        </w:rPr>
        <w:t>ی</w:t>
      </w:r>
      <w:r w:rsidRPr="0085259D">
        <w:rPr>
          <w:rtl/>
        </w:rPr>
        <w:t>‌</w:t>
      </w:r>
      <w:r w:rsidR="00AA53D2" w:rsidRPr="0085259D">
        <w:rPr>
          <w:rtl/>
        </w:rPr>
        <w:t>ک</w:t>
      </w:r>
      <w:r w:rsidRPr="0085259D">
        <w:rPr>
          <w:rtl/>
        </w:rPr>
        <w:t>ن</w:t>
      </w:r>
      <w:r w:rsidR="00AA53D2" w:rsidRPr="0085259D">
        <w:rPr>
          <w:rtl/>
        </w:rPr>
        <w:t>ی</w:t>
      </w:r>
      <w:r w:rsidRPr="0085259D">
        <w:rPr>
          <w:rtl/>
        </w:rPr>
        <w:t xml:space="preserve">د؟ ‏‏ او </w:t>
      </w:r>
      <w:r w:rsidR="00AA53D2" w:rsidRPr="0085259D">
        <w:rPr>
          <w:rtl/>
        </w:rPr>
        <w:t>ک</w:t>
      </w:r>
      <w:r w:rsidRPr="0085259D">
        <w:rPr>
          <w:rtl/>
        </w:rPr>
        <w:t>ه بار د</w:t>
      </w:r>
      <w:r w:rsidR="00AA53D2" w:rsidRPr="0085259D">
        <w:rPr>
          <w:rtl/>
        </w:rPr>
        <w:t>ی</w:t>
      </w:r>
      <w:r w:rsidRPr="0085259D">
        <w:rPr>
          <w:rtl/>
        </w:rPr>
        <w:t>گر و</w:t>
      </w:r>
      <w:r w:rsidR="00AA53D2" w:rsidRPr="0085259D">
        <w:rPr>
          <w:rtl/>
        </w:rPr>
        <w:t>ی</w:t>
      </w:r>
      <w:r w:rsidRPr="0085259D">
        <w:rPr>
          <w:rtl/>
        </w:rPr>
        <w:t xml:space="preserve"> را نزد سدرةالمنته</w:t>
      </w:r>
      <w:r w:rsidR="00AA53D2" w:rsidRPr="0085259D">
        <w:rPr>
          <w:rtl/>
        </w:rPr>
        <w:t>ی</w:t>
      </w:r>
      <w:r w:rsidRPr="0085259D">
        <w:rPr>
          <w:rtl/>
        </w:rPr>
        <w:t xml:space="preserve"> د</w:t>
      </w:r>
      <w:r w:rsidR="00AA53D2" w:rsidRPr="0085259D">
        <w:rPr>
          <w:rtl/>
        </w:rPr>
        <w:t>ی</w:t>
      </w:r>
      <w:r w:rsidRPr="0085259D">
        <w:rPr>
          <w:rFonts w:hint="cs"/>
          <w:rtl/>
        </w:rPr>
        <w:t xml:space="preserve">د. جایی که </w:t>
      </w:r>
      <w:r w:rsidRPr="0085259D">
        <w:rPr>
          <w:rtl/>
        </w:rPr>
        <w:t>جنة</w:t>
      </w:r>
      <w:r w:rsidRPr="0085259D">
        <w:rPr>
          <w:rFonts w:hint="cs"/>
          <w:rtl/>
        </w:rPr>
        <w:t xml:space="preserve"> المأوی در آن قرار دارد</w:t>
      </w:r>
      <w:r w:rsidRPr="0085259D">
        <w:rPr>
          <w:rtl/>
        </w:rPr>
        <w:t>‏</w:t>
      </w:r>
      <w:r w:rsidRPr="0085259D">
        <w:rPr>
          <w:rFonts w:hint="cs"/>
          <w:rtl/>
        </w:rPr>
        <w:t>‏»‏.</w:t>
      </w:r>
    </w:p>
    <w:p w:rsidR="00364D42" w:rsidRDefault="00E55355" w:rsidP="0085259D">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 xml:space="preserve">ثی آمده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سدره المنته</w:t>
      </w:r>
      <w:r w:rsidR="00AA53D2" w:rsidRPr="00ED1482">
        <w:rPr>
          <w:rStyle w:val="Char1"/>
          <w:rFonts w:hint="cs"/>
          <w:rtl/>
        </w:rPr>
        <w:t>ی</w:t>
      </w:r>
      <w:r w:rsidRPr="00ED1482">
        <w:rPr>
          <w:rStyle w:val="Char1"/>
          <w:rFonts w:hint="cs"/>
          <w:rtl/>
        </w:rPr>
        <w:t xml:space="preserve"> و در </w:t>
      </w:r>
      <w:r w:rsidR="00AA53D2" w:rsidRPr="00ED1482">
        <w:rPr>
          <w:rStyle w:val="Char1"/>
          <w:rFonts w:hint="cs"/>
          <w:rtl/>
        </w:rPr>
        <w:t>ک</w:t>
      </w:r>
      <w:r w:rsidRPr="00ED1482">
        <w:rPr>
          <w:rStyle w:val="Char1"/>
          <w:rFonts w:hint="cs"/>
          <w:rtl/>
        </w:rPr>
        <w:t>نار آن جنة</w:t>
      </w:r>
      <w:r w:rsidRPr="00AA53D2">
        <w:rPr>
          <w:rFonts w:ascii="Times New Roman" w:hAnsi="Times New Roman" w:cs="Times New Roman" w:hint="cs"/>
          <w:rtl/>
        </w:rPr>
        <w:t xml:space="preserve"> </w:t>
      </w:r>
      <w:r w:rsidRPr="00ED1482">
        <w:rPr>
          <w:rStyle w:val="Char1"/>
          <w:rFonts w:hint="cs"/>
          <w:rtl/>
        </w:rPr>
        <w:t>الماو</w:t>
      </w:r>
      <w:r w:rsidR="00AA53D2" w:rsidRPr="00ED1482">
        <w:rPr>
          <w:rStyle w:val="Char1"/>
          <w:rFonts w:hint="cs"/>
          <w:rtl/>
        </w:rPr>
        <w:t>ی</w:t>
      </w:r>
      <w:r w:rsidRPr="00ED1482">
        <w:rPr>
          <w:rStyle w:val="Char1"/>
          <w:rFonts w:hint="cs"/>
          <w:rtl/>
        </w:rPr>
        <w:t xml:space="preserve"> را د</w:t>
      </w:r>
      <w:r w:rsidR="00AA53D2" w:rsidRPr="00ED1482">
        <w:rPr>
          <w:rStyle w:val="Char1"/>
          <w:rFonts w:hint="cs"/>
          <w:rtl/>
        </w:rPr>
        <w:t>ی</w:t>
      </w:r>
      <w:r w:rsidRPr="00ED1482">
        <w:rPr>
          <w:rStyle w:val="Char1"/>
          <w:rFonts w:hint="cs"/>
          <w:rtl/>
        </w:rPr>
        <w:t xml:space="preserve">ده است. در داستان معراج </w:t>
      </w:r>
      <w:r w:rsidR="00AA53D2" w:rsidRPr="00ED1482">
        <w:rPr>
          <w:rStyle w:val="Char1"/>
          <w:rFonts w:hint="cs"/>
          <w:rtl/>
        </w:rPr>
        <w:t>ک</w:t>
      </w:r>
      <w:r w:rsidRPr="00ED1482">
        <w:rPr>
          <w:rStyle w:val="Char1"/>
          <w:rFonts w:hint="cs"/>
          <w:rtl/>
        </w:rPr>
        <w:t>ه بخار</w:t>
      </w:r>
      <w:r w:rsidR="00AA53D2" w:rsidRPr="00ED1482">
        <w:rPr>
          <w:rStyle w:val="Char1"/>
          <w:rFonts w:hint="cs"/>
          <w:rtl/>
        </w:rPr>
        <w:t>ی</w:t>
      </w:r>
      <w:r w:rsidRPr="00ED1482">
        <w:rPr>
          <w:rStyle w:val="Char1"/>
          <w:rFonts w:hint="cs"/>
          <w:rtl/>
        </w:rPr>
        <w:t xml:space="preserve"> و مسلم آن را از</w:t>
      </w:r>
      <w:r w:rsidR="00364D42">
        <w:rPr>
          <w:rStyle w:val="Char1"/>
          <w:rFonts w:hint="cs"/>
          <w:rtl/>
        </w:rPr>
        <w:t xml:space="preserve"> </w:t>
      </w:r>
      <w:r w:rsidRPr="00ED1482">
        <w:rPr>
          <w:rStyle w:val="Char1"/>
          <w:rFonts w:hint="cs"/>
          <w:rtl/>
        </w:rPr>
        <w:t>انس بن مالک</w:t>
      </w:r>
      <w:r w:rsid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چنین آمده است</w:t>
      </w:r>
      <w:r w:rsidR="00364D42">
        <w:rPr>
          <w:rStyle w:val="Char1"/>
          <w:rFonts w:hint="cs"/>
          <w:rtl/>
        </w:rPr>
        <w:t>:</w:t>
      </w:r>
    </w:p>
    <w:p w:rsidR="00E55355" w:rsidRPr="00AA53D2" w:rsidRDefault="00E55355" w:rsidP="00364D42">
      <w:pPr>
        <w:pStyle w:val="a8"/>
        <w:rPr>
          <w:rtl/>
        </w:rPr>
      </w:pPr>
      <w:r w:rsidRPr="00AA53D2">
        <w:rPr>
          <w:rtl/>
        </w:rPr>
        <w:t>«</w:t>
      </w:r>
      <w:r w:rsidRPr="00AA53D2">
        <w:rPr>
          <w:rtl/>
          <w:lang w:bidi="fa-IR"/>
        </w:rPr>
        <w:t>ثُمَّ انْطَلَقَ بِى جِبْرِيلُ حَتَّى أَتَى بِي السِّدْرَةَ الْمُنْتَهَى فَغَشِيَهَا أَلْوَانٌ لَا أَدْرِي مَا هِيَ ثُمَّ أُدْخِلْتُ الْجَنَّةَ فَإِذَا فِيهَا جَنَابِذُ اللُّؤْلُؤِ وَإِذَا تُرَابُهَا الْمِسْكُ</w:t>
      </w:r>
      <w:r w:rsidRPr="00AA53D2">
        <w:rPr>
          <w:rtl/>
        </w:rPr>
        <w:t>».</w:t>
      </w:r>
    </w:p>
    <w:p w:rsidR="00E55355" w:rsidRPr="00ED1482" w:rsidRDefault="00E55355" w:rsidP="00AA53D2">
      <w:pPr>
        <w:widowControl w:val="0"/>
        <w:ind w:firstLine="340"/>
        <w:rPr>
          <w:rStyle w:val="Char1"/>
          <w:rtl/>
        </w:rPr>
      </w:pPr>
      <w:r w:rsidRPr="00ED1482">
        <w:rPr>
          <w:rStyle w:val="Char1"/>
          <w:rFonts w:hint="cs"/>
          <w:rtl/>
        </w:rPr>
        <w:t>‏«‏سپس جبرئ</w:t>
      </w:r>
      <w:r w:rsidR="00AA53D2" w:rsidRPr="00ED1482">
        <w:rPr>
          <w:rStyle w:val="Char1"/>
          <w:rFonts w:hint="cs"/>
          <w:rtl/>
        </w:rPr>
        <w:t>ی</w:t>
      </w:r>
      <w:r w:rsidRPr="00ED1482">
        <w:rPr>
          <w:rStyle w:val="Char1"/>
          <w:rFonts w:hint="cs"/>
          <w:rtl/>
        </w:rPr>
        <w:t>ل مرا برد تا به سدره المنته</w:t>
      </w:r>
      <w:r w:rsidR="00AA53D2" w:rsidRPr="00ED1482">
        <w:rPr>
          <w:rStyle w:val="Char1"/>
          <w:rFonts w:hint="cs"/>
          <w:rtl/>
        </w:rPr>
        <w:t>ی</w:t>
      </w:r>
      <w:r w:rsidRPr="00ED1482">
        <w:rPr>
          <w:rStyle w:val="Char1"/>
          <w:rFonts w:hint="cs"/>
          <w:rtl/>
        </w:rPr>
        <w:t xml:space="preserve"> رس</w:t>
      </w:r>
      <w:r w:rsidR="00AA53D2" w:rsidRPr="00ED1482">
        <w:rPr>
          <w:rStyle w:val="Char1"/>
          <w:rFonts w:hint="cs"/>
          <w:rtl/>
        </w:rPr>
        <w:t>ی</w:t>
      </w:r>
      <w:r w:rsidRPr="00ED1482">
        <w:rPr>
          <w:rStyle w:val="Char1"/>
          <w:rFonts w:hint="cs"/>
          <w:rtl/>
        </w:rPr>
        <w:t>دم. رنگ</w:t>
      </w:r>
      <w:r w:rsidRPr="00ED1482">
        <w:rPr>
          <w:rStyle w:val="Char1"/>
          <w:rFonts w:hint="eastAsia"/>
          <w:rtl/>
        </w:rPr>
        <w:t>‌</w:t>
      </w:r>
      <w:r w:rsidRPr="00ED1482">
        <w:rPr>
          <w:rStyle w:val="Char1"/>
          <w:rFonts w:hint="cs"/>
          <w:rtl/>
        </w:rPr>
        <w:t>های</w:t>
      </w:r>
      <w:r w:rsidR="00AA53D2" w:rsidRPr="00ED1482">
        <w:rPr>
          <w:rStyle w:val="Char1"/>
          <w:rFonts w:hint="cs"/>
          <w:rtl/>
        </w:rPr>
        <w:t>ی</w:t>
      </w:r>
      <w:r w:rsidRPr="00ED1482">
        <w:rPr>
          <w:rStyle w:val="Char1"/>
          <w:rFonts w:hint="cs"/>
          <w:rtl/>
        </w:rPr>
        <w:t xml:space="preserve"> آن را پوشانده‌ بود </w:t>
      </w:r>
      <w:r w:rsidR="00AA53D2" w:rsidRPr="00ED1482">
        <w:rPr>
          <w:rStyle w:val="Char1"/>
          <w:rFonts w:hint="cs"/>
          <w:rtl/>
        </w:rPr>
        <w:t>ک</w:t>
      </w:r>
      <w:r w:rsidRPr="00ED1482">
        <w:rPr>
          <w:rStyle w:val="Char1"/>
          <w:rFonts w:hint="cs"/>
          <w:rtl/>
        </w:rPr>
        <w:t>ه نم</w:t>
      </w:r>
      <w:r w:rsidR="00AA53D2" w:rsidRPr="00ED1482">
        <w:rPr>
          <w:rStyle w:val="Char1"/>
          <w:rFonts w:hint="cs"/>
          <w:rtl/>
        </w:rPr>
        <w:t>ی</w:t>
      </w:r>
      <w:r w:rsidRPr="00ED1482">
        <w:rPr>
          <w:rStyle w:val="Char1"/>
          <w:rFonts w:hint="eastAsia"/>
          <w:rtl/>
        </w:rPr>
        <w:t>‌</w:t>
      </w:r>
      <w:r w:rsidRPr="00ED1482">
        <w:rPr>
          <w:rStyle w:val="Char1"/>
          <w:rFonts w:hint="cs"/>
          <w:rtl/>
        </w:rPr>
        <w:t>دانستم چه هستند؟ فرمودند</w:t>
      </w:r>
      <w:r w:rsidR="0085259D">
        <w:rPr>
          <w:rStyle w:val="Char1"/>
          <w:rFonts w:hint="cs"/>
          <w:rtl/>
        </w:rPr>
        <w:t xml:space="preserve">: </w:t>
      </w:r>
      <w:r w:rsidRPr="00ED1482">
        <w:rPr>
          <w:rStyle w:val="Char1"/>
          <w:rFonts w:hint="cs"/>
          <w:rtl/>
        </w:rPr>
        <w:t>سپس وارد بهشت شدم. گنبدها</w:t>
      </w:r>
      <w:r w:rsidR="00AA53D2" w:rsidRPr="00ED1482">
        <w:rPr>
          <w:rStyle w:val="Char1"/>
          <w:rFonts w:hint="cs"/>
          <w:rtl/>
        </w:rPr>
        <w:t>یی</w:t>
      </w:r>
      <w:r w:rsidRPr="00ED1482">
        <w:rPr>
          <w:rStyle w:val="Char1"/>
          <w:rFonts w:hint="cs"/>
          <w:rtl/>
        </w:rPr>
        <w:t xml:space="preserve"> از مروار</w:t>
      </w:r>
      <w:r w:rsidR="00AA53D2" w:rsidRPr="00ED1482">
        <w:rPr>
          <w:rStyle w:val="Char1"/>
          <w:rFonts w:hint="cs"/>
          <w:rtl/>
        </w:rPr>
        <w:t>ی</w:t>
      </w:r>
      <w:r w:rsidRPr="00ED1482">
        <w:rPr>
          <w:rStyle w:val="Char1"/>
          <w:rFonts w:hint="cs"/>
          <w:rtl/>
        </w:rPr>
        <w:t>د را د</w:t>
      </w:r>
      <w:r w:rsidR="00AA53D2" w:rsidRPr="00ED1482">
        <w:rPr>
          <w:rStyle w:val="Char1"/>
          <w:rFonts w:hint="cs"/>
          <w:rtl/>
        </w:rPr>
        <w:t>ی</w:t>
      </w:r>
      <w:r w:rsidRPr="00ED1482">
        <w:rPr>
          <w:rStyle w:val="Char1"/>
          <w:rFonts w:hint="cs"/>
          <w:rtl/>
        </w:rPr>
        <w:t>دم و خا</w:t>
      </w:r>
      <w:r w:rsidR="00AA53D2" w:rsidRPr="00ED1482">
        <w:rPr>
          <w:rStyle w:val="Char1"/>
          <w:rFonts w:hint="cs"/>
          <w:rtl/>
        </w:rPr>
        <w:t>ک</w:t>
      </w:r>
      <w:r w:rsidRPr="00ED1482">
        <w:rPr>
          <w:rStyle w:val="Char1"/>
          <w:rFonts w:hint="cs"/>
          <w:rtl/>
        </w:rPr>
        <w:t xml:space="preserve"> آن از مس</w:t>
      </w:r>
      <w:r w:rsidR="00AA53D2" w:rsidRPr="00ED1482">
        <w:rPr>
          <w:rStyle w:val="Char1"/>
          <w:rFonts w:hint="cs"/>
          <w:rtl/>
        </w:rPr>
        <w:t>ک</w:t>
      </w:r>
      <w:r w:rsidRPr="00ED1482">
        <w:rPr>
          <w:rStyle w:val="Char1"/>
          <w:rFonts w:hint="cs"/>
          <w:rtl/>
        </w:rPr>
        <w:t xml:space="preserve"> بود‏»‏.</w:t>
      </w:r>
    </w:p>
    <w:p w:rsidR="00E55355" w:rsidRPr="00ED1482" w:rsidRDefault="00E55355" w:rsidP="00AA53D2">
      <w:pPr>
        <w:widowControl w:val="0"/>
        <w:ind w:firstLine="340"/>
        <w:rPr>
          <w:rStyle w:val="Char1"/>
          <w:rFonts w:eastAsia="MS Mincho"/>
          <w:rtl/>
        </w:rPr>
      </w:pPr>
      <w:r w:rsidRPr="00ED1482">
        <w:rPr>
          <w:rStyle w:val="Char1"/>
          <w:rFonts w:hint="cs"/>
          <w:rtl/>
        </w:rPr>
        <w:t>در حد</w:t>
      </w:r>
      <w:r w:rsidR="00AA53D2" w:rsidRPr="00ED1482">
        <w:rPr>
          <w:rStyle w:val="Char1"/>
          <w:rFonts w:hint="cs"/>
          <w:rtl/>
        </w:rPr>
        <w:t>ی</w:t>
      </w:r>
      <w:r w:rsidRPr="00ED1482">
        <w:rPr>
          <w:rStyle w:val="Char1"/>
          <w:rFonts w:hint="cs"/>
          <w:rtl/>
        </w:rPr>
        <w:t>ث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در بخار</w:t>
      </w:r>
      <w:r w:rsidR="00AA53D2" w:rsidRPr="00ED1482">
        <w:rPr>
          <w:rStyle w:val="Char1"/>
          <w:rFonts w:hint="cs"/>
          <w:rtl/>
        </w:rPr>
        <w:t>ی</w:t>
      </w:r>
      <w:r w:rsidRPr="00ED1482">
        <w:rPr>
          <w:rStyle w:val="Char1"/>
          <w:rFonts w:hint="cs"/>
          <w:rtl/>
        </w:rPr>
        <w:t xml:space="preserve"> و مسلم از عبدالله ابن عمر</w:t>
      </w:r>
      <w:r w:rsidR="0085259D" w:rsidRPr="0085259D">
        <w:rPr>
          <w:rStyle w:val="Char1"/>
          <w:rFonts w:cs="CTraditional Arabic" w:hint="cs"/>
          <w:rtl/>
        </w:rPr>
        <w:t>س</w:t>
      </w:r>
      <w:r w:rsidRPr="00ED1482">
        <w:rPr>
          <w:rStyle w:val="Char1"/>
          <w:rFonts w:hint="cs"/>
          <w:rtl/>
        </w:rPr>
        <w:t xml:space="preserve"> آمده است</w:t>
      </w:r>
      <w:r w:rsidR="0085259D">
        <w:rPr>
          <w:rStyle w:val="Char1"/>
          <w:rFonts w:hint="cs"/>
          <w:rtl/>
        </w:rPr>
        <w:t xml:space="preserve">: </w:t>
      </w:r>
    </w:p>
    <w:p w:rsidR="00E55355" w:rsidRPr="00AA53D2" w:rsidRDefault="00E55355" w:rsidP="00364D42">
      <w:pPr>
        <w:pStyle w:val="a8"/>
        <w:rPr>
          <w:rFonts w:eastAsia="MS Mincho"/>
          <w:sz w:val="32"/>
          <w:szCs w:val="32"/>
          <w:rtl/>
        </w:rPr>
      </w:pPr>
      <w:r w:rsidRPr="00AA53D2">
        <w:rPr>
          <w:rFonts w:eastAsia="MS Mincho"/>
          <w:rtl/>
        </w:rPr>
        <w:t>«</w:t>
      </w:r>
      <w:r w:rsidRPr="00AA53D2">
        <w:rPr>
          <w:rtl/>
          <w:lang w:bidi="fa-IR"/>
        </w:rPr>
        <w:t>قَالَ النَّبِىُّ</w:t>
      </w:r>
      <w:r w:rsidR="009D53CD" w:rsidRPr="00AA53D2">
        <w:rPr>
          <w:rFonts w:cs="CTraditional Arabic"/>
          <w:rtl/>
          <w:lang w:bidi="fa-IR"/>
        </w:rPr>
        <w:t xml:space="preserve"> </w:t>
      </w:r>
      <w:r w:rsidR="009D53CD" w:rsidRPr="00AA53D2">
        <w:rPr>
          <w:rFonts w:cs="CTraditional Arabic"/>
          <w:sz w:val="26"/>
          <w:szCs w:val="26"/>
          <w:rtl/>
          <w:lang w:bidi="fa-IR"/>
        </w:rPr>
        <w:t>ص</w:t>
      </w:r>
      <w:r w:rsidR="0085259D">
        <w:rPr>
          <w:rtl/>
          <w:lang w:bidi="fa-IR"/>
        </w:rPr>
        <w:t xml:space="preserve">: </w:t>
      </w:r>
      <w:r w:rsidRPr="00AA53D2">
        <w:rPr>
          <w:rtl/>
          <w:lang w:bidi="fa-IR"/>
        </w:rPr>
        <w:t>إِنَّ أَحَدَكُمْ إِذَا مَاتَ عُرِضَ عَلَيْهِ مَقْعَدُهُ بِالْغَدَاةِ وَالْعَشِىِّ إِنْ كَانَ مِنْ أَهْلِ الْجَنَّةِ فَمِنْ أَهْلِ الْجَنَّةِ وَإِنْ كَانَ مِنْ أَهْلِ النَّارِ فَمِنْ أَهْلِ النَّارِ يُقَالُ</w:t>
      </w:r>
      <w:r w:rsidR="0085259D">
        <w:rPr>
          <w:rFonts w:hint="cs"/>
          <w:rtl/>
          <w:lang w:bidi="fa-IR"/>
        </w:rPr>
        <w:t xml:space="preserve">: </w:t>
      </w:r>
      <w:r w:rsidRPr="00AA53D2">
        <w:rPr>
          <w:rtl/>
          <w:lang w:bidi="fa-IR"/>
        </w:rPr>
        <w:t xml:space="preserve">هَذَا مَقْعَدُكَ حَتَّى يَبْعَثَكَ </w:t>
      </w:r>
      <w:r w:rsidR="002D1834" w:rsidRPr="00AA53D2">
        <w:rPr>
          <w:rFonts w:hint="cs"/>
          <w:rtl/>
          <w:lang w:bidi="fa-IR"/>
        </w:rPr>
        <w:t>الله</w:t>
      </w:r>
      <w:r w:rsidRPr="00AA53D2">
        <w:rPr>
          <w:rtl/>
          <w:lang w:bidi="fa-IR"/>
        </w:rPr>
        <w:t xml:space="preserve"> إِلَيْهِ يَوْمَ الْقِيَامَةِ</w:t>
      </w:r>
      <w:r w:rsidRPr="00AA53D2">
        <w:rPr>
          <w:rFonts w:eastAsia="MS Mincho"/>
          <w:rtl/>
        </w:rPr>
        <w:t>».</w:t>
      </w:r>
      <w:r w:rsidRPr="00AC4828">
        <w:rPr>
          <w:rStyle w:val="FootnoteReference"/>
          <w:rFonts w:ascii="Lotus Linotype" w:eastAsia="MS Mincho" w:hAnsi="Lotus Linotype" w:cs="IRNazli"/>
          <w:szCs w:val="28"/>
          <w:rtl/>
        </w:rPr>
        <w:footnoteReference w:id="2"/>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rtl/>
        </w:rPr>
        <w:t xml:space="preserve"> ص</w:t>
      </w:r>
      <w:r w:rsidRPr="00ED1482">
        <w:rPr>
          <w:rStyle w:val="Char1"/>
          <w:rFonts w:eastAsia="MS Mincho" w:hint="cs"/>
          <w:rtl/>
        </w:rPr>
        <w:t xml:space="preserve"> </w:t>
      </w:r>
      <w:r w:rsidRPr="00ED1482">
        <w:rPr>
          <w:rStyle w:val="Char1"/>
          <w:rFonts w:hint="cs"/>
          <w:rtl/>
        </w:rPr>
        <w:t>فرمودند</w:t>
      </w:r>
      <w:r w:rsidR="0085259D">
        <w:rPr>
          <w:rStyle w:val="Char1"/>
          <w:rFonts w:hint="cs"/>
          <w:rtl/>
        </w:rPr>
        <w:t>:</w:t>
      </w:r>
      <w:r w:rsidR="006C4CF4">
        <w:rPr>
          <w:rStyle w:val="Char1"/>
          <w:rFonts w:hint="cs"/>
          <w:rtl/>
        </w:rPr>
        <w:t xml:space="preserve"> هرگاه </w:t>
      </w:r>
      <w:r w:rsidRPr="00ED1482">
        <w:rPr>
          <w:rStyle w:val="Char1"/>
          <w:rFonts w:hint="cs"/>
          <w:rtl/>
        </w:rPr>
        <w:t>کسی از شما می‌میرد، صبح و شب جایگاهش به او نشان داده می‌شود. اگر بهشت</w:t>
      </w:r>
      <w:r w:rsidR="00AA53D2" w:rsidRPr="00ED1482">
        <w:rPr>
          <w:rStyle w:val="Char1"/>
          <w:rFonts w:hint="cs"/>
          <w:rtl/>
        </w:rPr>
        <w:t>ی</w:t>
      </w:r>
      <w:r w:rsidRPr="00ED1482">
        <w:rPr>
          <w:rStyle w:val="Char1"/>
          <w:rFonts w:hint="cs"/>
          <w:rtl/>
        </w:rPr>
        <w:t xml:space="preserve"> است از میان بهشت و اگر دوزخ</w:t>
      </w:r>
      <w:r w:rsidR="00AA53D2" w:rsidRPr="00ED1482">
        <w:rPr>
          <w:rStyle w:val="Char1"/>
          <w:rFonts w:hint="cs"/>
          <w:rtl/>
        </w:rPr>
        <w:t>ی</w:t>
      </w:r>
      <w:r w:rsidRPr="00ED1482">
        <w:rPr>
          <w:rStyle w:val="Char1"/>
          <w:rFonts w:hint="cs"/>
          <w:rtl/>
        </w:rPr>
        <w:t xml:space="preserve"> است از میان دوزخ، جایگاه خود را می‌بیند و به او گفته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ن جایگاه تو است تا روز رستاخیز در آن الله تو را زنده گرداند». </w:t>
      </w:r>
    </w:p>
    <w:p w:rsidR="00E55355" w:rsidRPr="00ED1482" w:rsidRDefault="00E55355" w:rsidP="00AA53D2">
      <w:pPr>
        <w:widowControl w:val="0"/>
        <w:ind w:firstLine="340"/>
        <w:rPr>
          <w:rStyle w:val="Char1"/>
          <w:rtl/>
        </w:rPr>
      </w:pPr>
      <w:r w:rsidRPr="00ED1482">
        <w:rPr>
          <w:rStyle w:val="Char1"/>
          <w:rFonts w:hint="cs"/>
          <w:rtl/>
        </w:rPr>
        <w:t>و در حد</w:t>
      </w:r>
      <w:r w:rsidR="00AA53D2" w:rsidRPr="00ED1482">
        <w:rPr>
          <w:rStyle w:val="Char1"/>
          <w:rFonts w:hint="cs"/>
          <w:rtl/>
        </w:rPr>
        <w:t>ی</w:t>
      </w:r>
      <w:r w:rsidRPr="00ED1482">
        <w:rPr>
          <w:rStyle w:val="Char1"/>
          <w:rFonts w:hint="cs"/>
          <w:rtl/>
        </w:rPr>
        <w:t>ث براء بن عازب</w:t>
      </w:r>
      <w:r w:rsidR="0085259D" w:rsidRPr="0085259D">
        <w:rPr>
          <w:rStyle w:val="Char1"/>
          <w:rFonts w:cs="CTraditional Arabic" w:hint="cs"/>
          <w:rtl/>
        </w:rPr>
        <w:t>س</w:t>
      </w:r>
      <w:r w:rsidRPr="00ED1482">
        <w:rPr>
          <w:rStyle w:val="Char1"/>
          <w:rFonts w:hint="cs"/>
          <w:rtl/>
        </w:rPr>
        <w:t xml:space="preserve"> آمده است</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فَيُنَادِي مُنَادٍ فِي السَّمَاءِ أَنْ صَدَقَ عَبْدِي فَأَفْرِشُوهُ مِنْ الْجَنَّةِ وَافْتَحُوا لَهُ بَابًا إِلَى الْجَنَّةِ قَالَ فَيَأْتِيهِ مِنْ رَوْحِهَا وَطِيبِهَا</w:t>
      </w:r>
      <w:r w:rsidRPr="00AA53D2">
        <w:rPr>
          <w:rtl/>
        </w:rPr>
        <w:t>».</w:t>
      </w:r>
    </w:p>
    <w:p w:rsidR="00E55355" w:rsidRPr="00ED1482" w:rsidRDefault="00E55355" w:rsidP="00AA53D2">
      <w:pPr>
        <w:widowControl w:val="0"/>
        <w:ind w:firstLine="340"/>
        <w:rPr>
          <w:rStyle w:val="Char1"/>
          <w:rtl/>
        </w:rPr>
      </w:pPr>
      <w:r w:rsidRPr="00ED1482">
        <w:rPr>
          <w:rStyle w:val="Char1"/>
          <w:rFonts w:hint="cs"/>
          <w:rtl/>
        </w:rPr>
        <w:t>‏«‏مناد</w:t>
      </w:r>
      <w:r w:rsidR="00AA53D2" w:rsidRPr="00ED1482">
        <w:rPr>
          <w:rStyle w:val="Char1"/>
          <w:rFonts w:hint="cs"/>
          <w:rtl/>
        </w:rPr>
        <w:t>ی</w:t>
      </w:r>
      <w:r w:rsidRPr="00ED1482">
        <w:rPr>
          <w:rStyle w:val="Char1"/>
          <w:rFonts w:hint="cs"/>
          <w:rtl/>
        </w:rPr>
        <w:t xml:space="preserve"> از آسمان ندا سر م</w:t>
      </w:r>
      <w:r w:rsidR="00AA53D2" w:rsidRPr="00ED1482">
        <w:rPr>
          <w:rStyle w:val="Char1"/>
          <w:rFonts w:hint="cs"/>
          <w:rtl/>
        </w:rPr>
        <w:t>ی</w:t>
      </w:r>
      <w:r w:rsidRPr="00ED1482">
        <w:rPr>
          <w:rStyle w:val="Char1"/>
          <w:rFonts w:hint="cs"/>
          <w:rtl/>
        </w:rPr>
        <w:t xml:space="preserve"> دهد</w:t>
      </w:r>
      <w:r w:rsidR="0085259D">
        <w:rPr>
          <w:rStyle w:val="Char1"/>
          <w:rFonts w:hint="cs"/>
          <w:rtl/>
        </w:rPr>
        <w:t xml:space="preserve">: </w:t>
      </w:r>
      <w:r w:rsidRPr="00ED1482">
        <w:rPr>
          <w:rStyle w:val="Char1"/>
          <w:rFonts w:hint="cs"/>
          <w:rtl/>
        </w:rPr>
        <w:t>بنده</w:t>
      </w:r>
      <w:r w:rsidRPr="00ED1482">
        <w:rPr>
          <w:rStyle w:val="Char1"/>
          <w:rFonts w:hint="eastAsia"/>
          <w:rtl/>
        </w:rPr>
        <w:t>‌ی</w:t>
      </w:r>
      <w:r w:rsidRPr="00ED1482">
        <w:rPr>
          <w:rStyle w:val="Char1"/>
          <w:rFonts w:hint="cs"/>
          <w:rtl/>
        </w:rPr>
        <w:t xml:space="preserve"> من راست گفت و وفادار بود، ‌منزلش را از فرش</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فرش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و دروازه‌ا</w:t>
      </w:r>
      <w:r w:rsidR="00AA53D2" w:rsidRPr="00ED1482">
        <w:rPr>
          <w:rStyle w:val="Char1"/>
          <w:rFonts w:hint="cs"/>
          <w:rtl/>
        </w:rPr>
        <w:t>ی</w:t>
      </w:r>
      <w:r w:rsidRPr="00ED1482">
        <w:rPr>
          <w:rStyle w:val="Char1"/>
          <w:rFonts w:hint="cs"/>
          <w:rtl/>
        </w:rPr>
        <w:t xml:space="preserve"> از بهشت برا</w:t>
      </w:r>
      <w:r w:rsidR="00AA53D2" w:rsidRPr="00ED1482">
        <w:rPr>
          <w:rStyle w:val="Char1"/>
          <w:rFonts w:hint="cs"/>
          <w:rtl/>
        </w:rPr>
        <w:t>ی</w:t>
      </w:r>
      <w:r w:rsidRPr="00ED1482">
        <w:rPr>
          <w:rStyle w:val="Char1"/>
          <w:rFonts w:hint="cs"/>
          <w:rtl/>
        </w:rPr>
        <w:t>ش بگشای</w:t>
      </w:r>
      <w:r w:rsidR="00AA53D2" w:rsidRPr="00ED1482">
        <w:rPr>
          <w:rStyle w:val="Char1"/>
          <w:rFonts w:hint="cs"/>
          <w:rtl/>
        </w:rPr>
        <w:t>ی</w:t>
      </w:r>
      <w:r w:rsidRPr="00ED1482">
        <w:rPr>
          <w:rStyle w:val="Char1"/>
          <w:rFonts w:hint="cs"/>
          <w:rtl/>
        </w:rPr>
        <w:t>د. آن‌گاه نس</w:t>
      </w:r>
      <w:r w:rsidR="00AA53D2" w:rsidRPr="00ED1482">
        <w:rPr>
          <w:rStyle w:val="Char1"/>
          <w:rFonts w:hint="cs"/>
          <w:rtl/>
        </w:rPr>
        <w:t>ی</w:t>
      </w:r>
      <w:r w:rsidRPr="00ED1482">
        <w:rPr>
          <w:rStyle w:val="Char1"/>
          <w:rFonts w:hint="cs"/>
          <w:rtl/>
        </w:rPr>
        <w:t>م و عطر بهشت به او م</w:t>
      </w:r>
      <w:r w:rsidR="00AA53D2" w:rsidRPr="00ED1482">
        <w:rPr>
          <w:rStyle w:val="Char1"/>
          <w:rFonts w:hint="cs"/>
          <w:rtl/>
        </w:rPr>
        <w:t>ی</w:t>
      </w:r>
      <w:r w:rsidRPr="00ED1482">
        <w:rPr>
          <w:rStyle w:val="Char1"/>
          <w:rFonts w:hint="eastAsia"/>
          <w:rtl/>
        </w:rPr>
        <w:t>‌</w:t>
      </w:r>
      <w:r w:rsidRPr="00ED1482">
        <w:rPr>
          <w:rStyle w:val="Char1"/>
          <w:rFonts w:hint="cs"/>
          <w:rtl/>
        </w:rPr>
        <w:t>رسد‏»‏.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 xml:space="preserve">ث خسوف شمس </w:t>
      </w:r>
      <w:r w:rsidR="00AA53D2" w:rsidRPr="00ED1482">
        <w:rPr>
          <w:rStyle w:val="Char1"/>
          <w:rFonts w:hint="cs"/>
          <w:rtl/>
        </w:rPr>
        <w:t>ک</w:t>
      </w:r>
      <w:r w:rsidRPr="00ED1482">
        <w:rPr>
          <w:rStyle w:val="Char1"/>
          <w:rFonts w:hint="cs"/>
          <w:rtl/>
        </w:rPr>
        <w:t>ه صح</w:t>
      </w:r>
      <w:r w:rsidR="00AA53D2" w:rsidRPr="00ED1482">
        <w:rPr>
          <w:rStyle w:val="Char1"/>
          <w:rFonts w:hint="cs"/>
          <w:rtl/>
        </w:rPr>
        <w:t>ی</w:t>
      </w:r>
      <w:r w:rsidRPr="00ED1482">
        <w:rPr>
          <w:rStyle w:val="Char1"/>
          <w:rFonts w:hint="cs"/>
          <w:rtl/>
        </w:rPr>
        <w:t>ح مسلم آن‌را از</w:t>
      </w:r>
      <w:r w:rsidR="00364D42">
        <w:rPr>
          <w:rStyle w:val="Char1"/>
          <w:rFonts w:hint="cs"/>
          <w:rtl/>
        </w:rPr>
        <w:t xml:space="preserve"> </w:t>
      </w:r>
      <w:r w:rsidRPr="00ED1482">
        <w:rPr>
          <w:rStyle w:val="Char1"/>
          <w:rFonts w:hint="cs"/>
          <w:rtl/>
        </w:rPr>
        <w:t>عا</w:t>
      </w:r>
      <w:r w:rsidR="00AA53D2" w:rsidRPr="00ED1482">
        <w:rPr>
          <w:rStyle w:val="Char1"/>
          <w:rFonts w:hint="cs"/>
          <w:rtl/>
        </w:rPr>
        <w:t>ی</w:t>
      </w:r>
      <w:r w:rsidRPr="00ED1482">
        <w:rPr>
          <w:rStyle w:val="Char1"/>
          <w:rFonts w:hint="cs"/>
          <w:rtl/>
        </w:rPr>
        <w:t xml:space="preserve">شه نقل </w:t>
      </w:r>
      <w:r w:rsidR="00AA53D2" w:rsidRPr="00ED1482">
        <w:rPr>
          <w:rStyle w:val="Char1"/>
          <w:rFonts w:hint="cs"/>
          <w:rtl/>
        </w:rPr>
        <w:t>ک</w:t>
      </w:r>
      <w:r w:rsidRPr="00ED1482">
        <w:rPr>
          <w:rStyle w:val="Char1"/>
          <w:rFonts w:hint="cs"/>
          <w:rtl/>
        </w:rPr>
        <w:t>رده است، چنین می‌آید‌</w:t>
      </w:r>
      <w:r w:rsidR="0085259D">
        <w:rPr>
          <w:rStyle w:val="Char1"/>
          <w:rFonts w:hint="cs"/>
          <w:rtl/>
        </w:rPr>
        <w:t xml:space="preserve">: </w:t>
      </w:r>
    </w:p>
    <w:p w:rsidR="00E55355" w:rsidRPr="00AA53D2" w:rsidRDefault="00E55355" w:rsidP="00364D42">
      <w:pPr>
        <w:pStyle w:val="a8"/>
        <w:rPr>
          <w:rtl/>
        </w:rPr>
      </w:pPr>
      <w:r w:rsidRPr="00AA53D2">
        <w:rPr>
          <w:rtl/>
        </w:rPr>
        <w:t xml:space="preserve"> «</w:t>
      </w:r>
      <w:r w:rsidRPr="00AA53D2">
        <w:rPr>
          <w:rtl/>
          <w:lang w:bidi="fa-IR"/>
        </w:rPr>
        <w:t>قَالَ رَسُولُ اللَّهِ</w:t>
      </w:r>
      <w:r w:rsidR="009D53CD" w:rsidRPr="00AA53D2">
        <w:rPr>
          <w:rFonts w:cs="CTraditional Arabic"/>
          <w:rtl/>
          <w:lang w:bidi="fa-IR"/>
        </w:rPr>
        <w:t xml:space="preserve"> ص</w:t>
      </w:r>
      <w:r w:rsidR="0085259D">
        <w:rPr>
          <w:rtl/>
          <w:lang w:bidi="fa-IR"/>
        </w:rPr>
        <w:t xml:space="preserve">: </w:t>
      </w:r>
      <w:r w:rsidRPr="00AA53D2">
        <w:rPr>
          <w:rtl/>
          <w:lang w:bidi="fa-IR"/>
        </w:rPr>
        <w:t>رَأَيْتُ فِى مَقَامِى هَذَا كُلَّ شَىْءٍ وُعِدْتُمْ حَتَّى لَقَدْ رَأَيْتُنِى أُرِيدُ أَنْ آخُذَ قِطْفًا مِنَ الْجَنَّةِ حِينَ رَأَيْتُمُونِى جَعَلْتُ أُقَدِّمُ وَلَقَدْ رَأَيْتُ جَهَنَّمَ يَحْطِمُ بَعْضُهَا بَعْضًا حِينَ رَأَيْتُمُونِى تَأَخَّرْتُ</w:t>
      </w:r>
      <w:r w:rsidRPr="00AA53D2">
        <w:rPr>
          <w:rtl/>
        </w:rPr>
        <w:t>».</w:t>
      </w:r>
      <w:r w:rsidRPr="00AC4828">
        <w:rPr>
          <w:rStyle w:val="Char1"/>
          <w:vertAlign w:val="superscript"/>
          <w:rtl/>
        </w:rPr>
        <w:footnoteReference w:id="3"/>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در همین دنیا، هر آن‌چه را </w:t>
      </w:r>
      <w:r w:rsidR="00AA53D2" w:rsidRPr="00ED1482">
        <w:rPr>
          <w:rStyle w:val="Char1"/>
          <w:rFonts w:hint="cs"/>
          <w:rtl/>
        </w:rPr>
        <w:t>ک</w:t>
      </w:r>
      <w:r w:rsidRPr="00ED1482">
        <w:rPr>
          <w:rStyle w:val="Char1"/>
          <w:rFonts w:hint="cs"/>
          <w:rtl/>
        </w:rPr>
        <w:t>ه به شما وعده داده شده است مشاهده‌ کردم؛ خودم را در حال چیدن میوه</w:t>
      </w:r>
      <w:r w:rsidRPr="00ED1482">
        <w:rPr>
          <w:rStyle w:val="Char1"/>
          <w:rFonts w:hint="eastAsia"/>
          <w:rtl/>
        </w:rPr>
        <w:t>‌</w:t>
      </w:r>
      <w:r w:rsidRPr="00ED1482">
        <w:rPr>
          <w:rStyle w:val="Char1"/>
          <w:rFonts w:hint="cs"/>
          <w:rtl/>
        </w:rPr>
        <w:t>ای از بهشت د</w:t>
      </w:r>
      <w:r w:rsidR="00AA53D2" w:rsidRPr="00ED1482">
        <w:rPr>
          <w:rStyle w:val="Char1"/>
          <w:rFonts w:hint="cs"/>
          <w:rtl/>
        </w:rPr>
        <w:t>ی</w:t>
      </w:r>
      <w:r w:rsidRPr="00ED1482">
        <w:rPr>
          <w:rStyle w:val="Char1"/>
          <w:rFonts w:hint="cs"/>
          <w:rtl/>
        </w:rPr>
        <w:t>دم و ا</w:t>
      </w:r>
      <w:r w:rsidR="00AA53D2" w:rsidRPr="00ED1482">
        <w:rPr>
          <w:rStyle w:val="Char1"/>
          <w:rFonts w:hint="cs"/>
          <w:rtl/>
        </w:rPr>
        <w:t>ی</w:t>
      </w:r>
      <w:r w:rsidRPr="00ED1482">
        <w:rPr>
          <w:rStyle w:val="Char1"/>
          <w:rFonts w:hint="cs"/>
          <w:rtl/>
        </w:rPr>
        <w:t>ن همان لحظه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ه شما مرا دیدید که به جلو رفتم و آتش دوزخ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از شدت حرارت شعله</w:t>
      </w:r>
      <w:r w:rsidRPr="00ED1482">
        <w:rPr>
          <w:rStyle w:val="Char1"/>
          <w:rFonts w:hint="eastAsia"/>
          <w:rtl/>
        </w:rPr>
        <w:t>‌</w:t>
      </w:r>
      <w:r w:rsidRPr="00ED1482">
        <w:rPr>
          <w:rStyle w:val="Char1"/>
          <w:rFonts w:hint="cs"/>
          <w:rtl/>
        </w:rPr>
        <w:t>هایش یکد</w:t>
      </w:r>
      <w:r w:rsidR="00AA53D2" w:rsidRPr="00ED1482">
        <w:rPr>
          <w:rStyle w:val="Char1"/>
          <w:rFonts w:hint="cs"/>
          <w:rtl/>
        </w:rPr>
        <w:t>ی</w:t>
      </w:r>
      <w:r w:rsidRPr="00ED1482">
        <w:rPr>
          <w:rStyle w:val="Char1"/>
          <w:rFonts w:hint="cs"/>
          <w:rtl/>
        </w:rPr>
        <w:t>گر را خرد می‌کردند و ا</w:t>
      </w:r>
      <w:r w:rsidR="00AA53D2" w:rsidRPr="00ED1482">
        <w:rPr>
          <w:rStyle w:val="Char1"/>
          <w:rFonts w:hint="cs"/>
          <w:rtl/>
        </w:rPr>
        <w:t>ی</w:t>
      </w:r>
      <w:r w:rsidRPr="00ED1482">
        <w:rPr>
          <w:rStyle w:val="Char1"/>
          <w:rFonts w:hint="cs"/>
          <w:rtl/>
        </w:rPr>
        <w:t>ن همان لحظه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 xml:space="preserve">ه شما مرا دیدید </w:t>
      </w:r>
      <w:r w:rsidR="00AA53D2" w:rsidRPr="00ED1482">
        <w:rPr>
          <w:rStyle w:val="Char1"/>
          <w:rFonts w:hint="cs"/>
          <w:rtl/>
        </w:rPr>
        <w:t>ک</w:t>
      </w:r>
      <w:r w:rsidRPr="00ED1482">
        <w:rPr>
          <w:rStyle w:val="Char1"/>
          <w:rFonts w:hint="cs"/>
          <w:rtl/>
        </w:rPr>
        <w:t>ه به عقب م</w:t>
      </w:r>
      <w:r w:rsidR="00AA53D2" w:rsidRPr="00ED1482">
        <w:rPr>
          <w:rStyle w:val="Char1"/>
          <w:rFonts w:hint="cs"/>
          <w:rtl/>
        </w:rPr>
        <w:t>ی</w:t>
      </w:r>
      <w:r w:rsidRPr="00ED1482">
        <w:rPr>
          <w:rStyle w:val="Char1"/>
          <w:rFonts w:hint="eastAsia"/>
          <w:rtl/>
        </w:rPr>
        <w:t>‌</w:t>
      </w:r>
      <w:r w:rsidRPr="00ED1482">
        <w:rPr>
          <w:rStyle w:val="Char1"/>
          <w:rFonts w:hint="cs"/>
          <w:rtl/>
        </w:rPr>
        <w:t>رفتم‏»‏.</w:t>
      </w:r>
    </w:p>
    <w:p w:rsidR="00E55355" w:rsidRPr="00ED1482" w:rsidRDefault="00E55355" w:rsidP="00AC4828">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عبدالله بن عباس</w:t>
      </w:r>
      <w:r w:rsidR="0085259D" w:rsidRPr="0085259D">
        <w:rPr>
          <w:rStyle w:val="Char1"/>
          <w:rFonts w:cs="CTraditional Arabic" w:hint="cs"/>
          <w:rtl/>
        </w:rPr>
        <w:t>س</w:t>
      </w:r>
      <w:r w:rsidRPr="00ED1482">
        <w:rPr>
          <w:rStyle w:val="Char1"/>
          <w:rFonts w:hint="cs"/>
          <w:rtl/>
        </w:rPr>
        <w:t xml:space="preserve"> در بخار</w:t>
      </w:r>
      <w:r w:rsidR="00AA53D2" w:rsidRPr="00ED1482">
        <w:rPr>
          <w:rStyle w:val="Char1"/>
          <w:rFonts w:hint="cs"/>
          <w:rtl/>
        </w:rPr>
        <w:t>ی</w:t>
      </w:r>
      <w:r w:rsidRPr="00ED1482">
        <w:rPr>
          <w:rStyle w:val="Char1"/>
          <w:rFonts w:hint="cs"/>
          <w:rtl/>
        </w:rPr>
        <w:t xml:space="preserve"> آمده است</w:t>
      </w:r>
      <w:r w:rsidR="0085259D">
        <w:rPr>
          <w:rStyle w:val="Char1"/>
          <w:rFonts w:hint="cs"/>
          <w:rtl/>
        </w:rPr>
        <w:t xml:space="preserve">: </w:t>
      </w:r>
      <w:r w:rsidRPr="00ED1482">
        <w:rPr>
          <w:rStyle w:val="Char1"/>
          <w:rFonts w:hint="cs"/>
          <w:rtl/>
        </w:rPr>
        <w:t xml:space="preserve">در زمان </w:t>
      </w:r>
      <w:r w:rsidRPr="00ED1482">
        <w:rPr>
          <w:rStyle w:val="Char1"/>
          <w:rFonts w:eastAsia="MS Mincho" w:hint="cs"/>
          <w:rtl/>
        </w:rPr>
        <w:t>رسول الله</w:t>
      </w:r>
      <w:r w:rsidR="009D53CD" w:rsidRPr="00AA53D2">
        <w:rPr>
          <w:rFonts w:eastAsia="MS Mincho" w:cs="CTraditional Arabic"/>
          <w:rtl/>
        </w:rPr>
        <w:t>ص</w:t>
      </w:r>
      <w:r w:rsidR="00364D42">
        <w:rPr>
          <w:rStyle w:val="Char1"/>
          <w:rFonts w:eastAsia="MS Mincho" w:hint="cs"/>
          <w:rtl/>
        </w:rPr>
        <w:t xml:space="preserve"> </w:t>
      </w:r>
      <w:r w:rsidRPr="00ED1482">
        <w:rPr>
          <w:rStyle w:val="Char1"/>
          <w:rFonts w:hint="cs"/>
          <w:rtl/>
        </w:rPr>
        <w:t>خورش</w:t>
      </w:r>
      <w:r w:rsidR="00AA53D2" w:rsidRPr="00ED1482">
        <w:rPr>
          <w:rStyle w:val="Char1"/>
          <w:rFonts w:hint="cs"/>
          <w:rtl/>
        </w:rPr>
        <w:t>ی</w:t>
      </w:r>
      <w:r w:rsidRPr="00ED1482">
        <w:rPr>
          <w:rStyle w:val="Char1"/>
          <w:rFonts w:hint="cs"/>
          <w:rtl/>
        </w:rPr>
        <w:t>د خسوف کرد. اصحاب گفتند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امبر خدا! تو را 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ه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را م</w:t>
      </w:r>
      <w:r w:rsidR="00AA53D2" w:rsidRPr="00ED1482">
        <w:rPr>
          <w:rStyle w:val="Char1"/>
          <w:rFonts w:hint="cs"/>
          <w:rtl/>
        </w:rPr>
        <w:t>ی</w:t>
      </w:r>
      <w:r w:rsidRPr="00ED1482">
        <w:rPr>
          <w:rStyle w:val="Char1"/>
          <w:rFonts w:hint="eastAsia"/>
          <w:rtl/>
        </w:rPr>
        <w:t>‌</w:t>
      </w:r>
      <w:r w:rsidRPr="00ED1482">
        <w:rPr>
          <w:rStyle w:val="Char1"/>
          <w:rFonts w:hint="cs"/>
          <w:rtl/>
        </w:rPr>
        <w:t>گرفت</w:t>
      </w:r>
      <w:r w:rsidR="00AA53D2" w:rsidRPr="00ED1482">
        <w:rPr>
          <w:rStyle w:val="Char1"/>
          <w:rFonts w:hint="cs"/>
          <w:rtl/>
        </w:rPr>
        <w:t>ی</w:t>
      </w:r>
      <w:r w:rsidRPr="00ED1482">
        <w:rPr>
          <w:rStyle w:val="Char1"/>
          <w:rFonts w:hint="cs"/>
          <w:rtl/>
        </w:rPr>
        <w:t>. سپس 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ه به عقب رفت</w:t>
      </w:r>
      <w:r w:rsidR="00AA53D2" w:rsidRPr="00ED1482">
        <w:rPr>
          <w:rStyle w:val="Char1"/>
          <w:rFonts w:hint="cs"/>
          <w:rtl/>
        </w:rPr>
        <w:t>ی</w:t>
      </w:r>
      <w:r w:rsidRPr="00ED1482">
        <w:rPr>
          <w:rStyle w:val="Char1"/>
          <w:rFonts w:hint="cs"/>
          <w:rtl/>
        </w:rPr>
        <w:t>؟ پ</w:t>
      </w:r>
      <w:r w:rsidR="00AA53D2" w:rsidRPr="00ED1482">
        <w:rPr>
          <w:rStyle w:val="Char1"/>
          <w:rFonts w:hint="cs"/>
          <w:rtl/>
        </w:rPr>
        <w:t>ی</w:t>
      </w:r>
      <w:r w:rsidRPr="00ED1482">
        <w:rPr>
          <w:rStyle w:val="Char1"/>
          <w:rFonts w:hint="cs"/>
          <w:rtl/>
        </w:rPr>
        <w:t>امبر</w:t>
      </w:r>
      <w:r w:rsidR="00364D42">
        <w:rPr>
          <w:rStyle w:val="Char1"/>
          <w:rFonts w:hint="cs"/>
          <w:rtl/>
        </w:rPr>
        <w:t xml:space="preserve"> </w:t>
      </w:r>
      <w:r w:rsidR="009D53CD" w:rsidRPr="00AA53D2">
        <w:rPr>
          <w:rFonts w:cs="CTraditional Arabic"/>
          <w:szCs w:val="26"/>
          <w:rtl/>
        </w:rPr>
        <w:t>ص</w:t>
      </w:r>
      <w:r w:rsidRPr="00ED1482">
        <w:rPr>
          <w:rStyle w:val="Char1"/>
          <w:rFonts w:hint="cs"/>
          <w:rtl/>
        </w:rPr>
        <w:t xml:space="preserve"> فرمودد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إِنِّي رَأَيْتُ الْجَنَّةَ فَتَنَاوَلْتُ عُنْقُودًا وَلَوْ أَصَبْتُهُ لَأَكَلْتُمْ مِنْهُ مَا بَقِيَتْ الدُّنْيَا وَأُرِيتُ النَّارَ فَلَمْ أَرَ مَنْظَرًا كَالْيَوْمِ قَطُّ أَفْظَعَ وَرَأَيْتُ أَكْثَرَ أَهْلِهَا النِّسَاءَ.</w:t>
      </w:r>
      <w:r w:rsidRPr="00AA53D2">
        <w:rPr>
          <w:rtl/>
          <w:lang w:bidi="ar-KW"/>
        </w:rPr>
        <w:t xml:space="preserve"> </w:t>
      </w:r>
      <w:r w:rsidRPr="00AA53D2">
        <w:rPr>
          <w:rtl/>
          <w:lang w:bidi="fa-IR"/>
        </w:rPr>
        <w:t>الُوا بِمَ يَا رَسُولَ اللَّهِ قَالَ بِكُفْرِهِنَّ قِيلَ يَكْفُرْنَ بِاللَّهِ قَالَ يَكْفُرْنَ الْعَشِيرَ وَيَكْفُرْنَ الْإِحْسَانَ لَوْ أَحْسَنْتَ إِلَى</w:t>
      </w:r>
      <w:r w:rsidRPr="00AA53D2">
        <w:rPr>
          <w:rtl/>
          <w:lang w:bidi="ar-KW"/>
        </w:rPr>
        <w:t xml:space="preserve"> </w:t>
      </w:r>
      <w:r w:rsidRPr="00AA53D2">
        <w:rPr>
          <w:rtl/>
          <w:lang w:bidi="fa-IR"/>
        </w:rPr>
        <w:t>إِحْدَاهُنَّ الدَّهْرَ كُلَّهُ ثُمَّ رَأَتْ مِنْكَ شَيْئًا قَالَتْ مَا رَأَيْتُ مِنْكَ خَيْرًا قَطُّ</w:t>
      </w:r>
      <w:r w:rsidRPr="00AA53D2">
        <w:rPr>
          <w:rtl/>
        </w:rPr>
        <w:t>».</w:t>
      </w:r>
      <w:r w:rsidRPr="00AC4828">
        <w:rPr>
          <w:rStyle w:val="Char1"/>
          <w:vertAlign w:val="superscript"/>
          <w:rtl/>
        </w:rPr>
        <w:footnoteReference w:id="4"/>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Fonts w:eastAsia="MS Mincho"/>
          <w:rtl/>
        </w:rPr>
        <w:t>بهشت را د</w:t>
      </w:r>
      <w:r w:rsidR="00AA53D2" w:rsidRPr="00ED1482">
        <w:rPr>
          <w:rStyle w:val="Char1"/>
          <w:rFonts w:eastAsia="MS Mincho"/>
          <w:rtl/>
        </w:rPr>
        <w:t>ی</w:t>
      </w:r>
      <w:r w:rsidRPr="00ED1482">
        <w:rPr>
          <w:rStyle w:val="Char1"/>
          <w:rFonts w:eastAsia="MS Mincho"/>
          <w:rtl/>
        </w:rPr>
        <w:t>دم و خواستم خوش</w:t>
      </w:r>
      <w:r w:rsidRPr="00ED1482">
        <w:rPr>
          <w:rStyle w:val="Char1"/>
          <w:rFonts w:eastAsia="MS Mincho" w:hint="cs"/>
          <w:rtl/>
        </w:rPr>
        <w:t>ه</w:t>
      </w:r>
      <w:r w:rsidRPr="00ED1482">
        <w:rPr>
          <w:rStyle w:val="Char1"/>
          <w:rFonts w:eastAsia="MS Mincho"/>
          <w:rtl/>
        </w:rPr>
        <w:t xml:space="preserve"> انگور</w:t>
      </w:r>
      <w:r w:rsidR="00AA53D2" w:rsidRPr="00ED1482">
        <w:rPr>
          <w:rStyle w:val="Char1"/>
          <w:rFonts w:eastAsia="MS Mincho"/>
          <w:rtl/>
        </w:rPr>
        <w:t>ی</w:t>
      </w:r>
      <w:r w:rsidRPr="00ED1482">
        <w:rPr>
          <w:rStyle w:val="Char1"/>
          <w:rFonts w:eastAsia="MS Mincho"/>
          <w:rtl/>
        </w:rPr>
        <w:t xml:space="preserve"> </w:t>
      </w:r>
      <w:r w:rsidRPr="00ED1482">
        <w:rPr>
          <w:rStyle w:val="Char1"/>
          <w:rFonts w:eastAsia="MS Mincho" w:hint="cs"/>
          <w:rtl/>
        </w:rPr>
        <w:t>از آن بچ</w:t>
      </w:r>
      <w:r w:rsidR="00AA53D2" w:rsidRPr="00ED1482">
        <w:rPr>
          <w:rStyle w:val="Char1"/>
          <w:rFonts w:eastAsia="MS Mincho" w:hint="cs"/>
          <w:rtl/>
        </w:rPr>
        <w:t>ی</w:t>
      </w:r>
      <w:r w:rsidRPr="00ED1482">
        <w:rPr>
          <w:rStyle w:val="Char1"/>
          <w:rFonts w:eastAsia="MS Mincho" w:hint="cs"/>
          <w:rtl/>
        </w:rPr>
        <w:t>نم.</w:t>
      </w:r>
      <w:r w:rsidRPr="00ED1482">
        <w:rPr>
          <w:rStyle w:val="Char1"/>
          <w:rFonts w:eastAsia="MS Mincho"/>
          <w:rtl/>
        </w:rPr>
        <w:t xml:space="preserve"> اگر آن خوشه را </w:t>
      </w:r>
      <w:r w:rsidRPr="00ED1482">
        <w:rPr>
          <w:rStyle w:val="Char1"/>
          <w:rFonts w:eastAsia="MS Mincho" w:hint="cs"/>
          <w:rtl/>
        </w:rPr>
        <w:t>می‌چیدم</w:t>
      </w:r>
      <w:r w:rsidRPr="00ED1482">
        <w:rPr>
          <w:rStyle w:val="Char1"/>
          <w:rFonts w:eastAsia="MS Mincho"/>
          <w:rtl/>
        </w:rPr>
        <w:t>، شما تا</w:t>
      </w:r>
      <w:r w:rsidRPr="00ED1482">
        <w:rPr>
          <w:rStyle w:val="Char1"/>
          <w:rFonts w:eastAsia="MS Mincho" w:hint="cs"/>
          <w:rtl/>
        </w:rPr>
        <w:t xml:space="preserve"> پا</w:t>
      </w:r>
      <w:r w:rsidR="00AA53D2" w:rsidRPr="00ED1482">
        <w:rPr>
          <w:rStyle w:val="Char1"/>
          <w:rFonts w:eastAsia="MS Mincho" w:hint="cs"/>
          <w:rtl/>
        </w:rPr>
        <w:t>ی</w:t>
      </w:r>
      <w:r w:rsidRPr="00ED1482">
        <w:rPr>
          <w:rStyle w:val="Char1"/>
          <w:rFonts w:eastAsia="MS Mincho" w:hint="cs"/>
          <w:rtl/>
        </w:rPr>
        <w:t>ان دن</w:t>
      </w:r>
      <w:r w:rsidR="00AA53D2" w:rsidRPr="00ED1482">
        <w:rPr>
          <w:rStyle w:val="Char1"/>
          <w:rFonts w:eastAsia="MS Mincho" w:hint="cs"/>
          <w:rtl/>
        </w:rPr>
        <w:t>ی</w:t>
      </w:r>
      <w:r w:rsidRPr="00ED1482">
        <w:rPr>
          <w:rStyle w:val="Char1"/>
          <w:rFonts w:eastAsia="MS Mincho" w:hint="cs"/>
          <w:rtl/>
        </w:rPr>
        <w:t xml:space="preserve">ا </w:t>
      </w:r>
      <w:r w:rsidRPr="00ED1482">
        <w:rPr>
          <w:rStyle w:val="Char1"/>
          <w:rFonts w:eastAsia="MS Mincho"/>
          <w:rtl/>
        </w:rPr>
        <w:t>از آن</w:t>
      </w:r>
      <w:r w:rsidRPr="00ED1482">
        <w:rPr>
          <w:rStyle w:val="Char1"/>
          <w:rFonts w:eastAsia="MS Mincho" w:hint="cs"/>
          <w:rtl/>
        </w:rPr>
        <w:t xml:space="preserve"> </w:t>
      </w:r>
      <w:r w:rsidRPr="00ED1482">
        <w:rPr>
          <w:rStyle w:val="Char1"/>
          <w:rFonts w:eastAsia="MS Mincho"/>
          <w:rtl/>
        </w:rPr>
        <w:t>م</w:t>
      </w:r>
      <w:r w:rsidR="00AA53D2" w:rsidRPr="00ED1482">
        <w:rPr>
          <w:rStyle w:val="Char1"/>
          <w:rFonts w:eastAsia="MS Mincho"/>
          <w:rtl/>
        </w:rPr>
        <w:t>ی</w:t>
      </w:r>
      <w:r w:rsidRPr="00ED1482">
        <w:rPr>
          <w:rStyle w:val="Char1"/>
          <w:rFonts w:eastAsia="MS Mincho"/>
          <w:rtl/>
        </w:rPr>
        <w:t>‏خورد</w:t>
      </w:r>
      <w:r w:rsidR="00AA53D2" w:rsidRPr="00ED1482">
        <w:rPr>
          <w:rStyle w:val="Char1"/>
          <w:rFonts w:eastAsia="MS Mincho"/>
          <w:rtl/>
        </w:rPr>
        <w:t>ی</w:t>
      </w:r>
      <w:r w:rsidRPr="00ED1482">
        <w:rPr>
          <w:rStyle w:val="Char1"/>
          <w:rFonts w:eastAsia="MS Mincho"/>
          <w:rtl/>
        </w:rPr>
        <w:t>د</w:t>
      </w:r>
      <w:r w:rsidRPr="00ED1482">
        <w:rPr>
          <w:rStyle w:val="Char1"/>
          <w:rFonts w:eastAsia="MS Mincho" w:hint="cs"/>
          <w:rtl/>
        </w:rPr>
        <w:t>.</w:t>
      </w:r>
      <w:r w:rsidRPr="00ED1482">
        <w:rPr>
          <w:rStyle w:val="Char1"/>
          <w:rFonts w:eastAsia="MS Mincho"/>
          <w:rtl/>
        </w:rPr>
        <w:t xml:space="preserve"> دوزخ</w:t>
      </w:r>
      <w:r w:rsidRPr="00ED1482">
        <w:rPr>
          <w:rStyle w:val="Char1"/>
          <w:rFonts w:eastAsia="MS Mincho" w:hint="cs"/>
          <w:rtl/>
        </w:rPr>
        <w:t xml:space="preserve"> نیز به من نشان داده شد. تاکنون صحنه‌ا</w:t>
      </w:r>
      <w:r w:rsidR="00AA53D2" w:rsidRPr="00ED1482">
        <w:rPr>
          <w:rStyle w:val="Char1"/>
          <w:rFonts w:eastAsia="MS Mincho" w:hint="cs"/>
          <w:rtl/>
        </w:rPr>
        <w:t>ی</w:t>
      </w:r>
      <w:r w:rsidRPr="00ED1482">
        <w:rPr>
          <w:rStyle w:val="Char1"/>
          <w:rFonts w:eastAsia="MS Mincho" w:hint="cs"/>
          <w:rtl/>
        </w:rPr>
        <w:t xml:space="preserve"> هولنا</w:t>
      </w:r>
      <w:r w:rsidR="00AA53D2" w:rsidRPr="00ED1482">
        <w:rPr>
          <w:rStyle w:val="Char1"/>
          <w:rFonts w:eastAsia="MS Mincho" w:hint="cs"/>
          <w:rtl/>
        </w:rPr>
        <w:t>ک</w:t>
      </w:r>
      <w:r w:rsidRPr="00ED1482">
        <w:rPr>
          <w:rStyle w:val="Char1"/>
          <w:rFonts w:eastAsia="MS Mincho" w:hint="cs"/>
          <w:rtl/>
        </w:rPr>
        <w:t xml:space="preserve">‌تر از آن </w:t>
      </w:r>
      <w:r w:rsidRPr="00ED1482">
        <w:rPr>
          <w:rStyle w:val="Char1"/>
          <w:rFonts w:eastAsia="MS Mincho"/>
          <w:rtl/>
        </w:rPr>
        <w:t>ند</w:t>
      </w:r>
      <w:r w:rsidR="00AA53D2" w:rsidRPr="00ED1482">
        <w:rPr>
          <w:rStyle w:val="Char1"/>
          <w:rFonts w:eastAsia="MS Mincho"/>
          <w:rtl/>
        </w:rPr>
        <w:t>ی</w:t>
      </w:r>
      <w:r w:rsidRPr="00ED1482">
        <w:rPr>
          <w:rStyle w:val="Char1"/>
          <w:rFonts w:eastAsia="MS Mincho"/>
          <w:rtl/>
        </w:rPr>
        <w:t>ده</w:t>
      </w:r>
      <w:r w:rsidRPr="00ED1482">
        <w:rPr>
          <w:rStyle w:val="Char1"/>
          <w:rFonts w:eastAsia="MS Mincho" w:hint="cs"/>
          <w:rtl/>
        </w:rPr>
        <w:t>‌ا</w:t>
      </w:r>
      <w:r w:rsidRPr="00ED1482">
        <w:rPr>
          <w:rStyle w:val="Char1"/>
          <w:rFonts w:eastAsia="MS Mincho"/>
          <w:rtl/>
        </w:rPr>
        <w:t>م</w:t>
      </w:r>
      <w:r w:rsidRPr="00ED1482">
        <w:rPr>
          <w:rStyle w:val="Char1"/>
          <w:rFonts w:eastAsia="MS Mincho" w:hint="cs"/>
          <w:rtl/>
        </w:rPr>
        <w:t>. دیدم که</w:t>
      </w:r>
      <w:r w:rsidRPr="00ED1482">
        <w:rPr>
          <w:rStyle w:val="Char1"/>
          <w:rFonts w:eastAsia="MS Mincho"/>
          <w:rtl/>
        </w:rPr>
        <w:t xml:space="preserve"> ب</w:t>
      </w:r>
      <w:r w:rsidR="00AA53D2" w:rsidRPr="00ED1482">
        <w:rPr>
          <w:rStyle w:val="Char1"/>
          <w:rFonts w:eastAsia="MS Mincho"/>
          <w:rtl/>
        </w:rPr>
        <w:t>ی</w:t>
      </w:r>
      <w:r w:rsidRPr="00ED1482">
        <w:rPr>
          <w:rStyle w:val="Char1"/>
          <w:rFonts w:eastAsia="MS Mincho"/>
          <w:rtl/>
        </w:rPr>
        <w:t>شتر دوزخ</w:t>
      </w:r>
      <w:r w:rsidRPr="00ED1482">
        <w:rPr>
          <w:rStyle w:val="Char1"/>
          <w:rFonts w:eastAsia="MS Mincho" w:hint="cs"/>
          <w:rtl/>
        </w:rPr>
        <w:t>یان</w:t>
      </w:r>
      <w:r w:rsidRPr="00ED1482">
        <w:rPr>
          <w:rStyle w:val="Char1"/>
          <w:rFonts w:eastAsia="MS Mincho"/>
          <w:rtl/>
        </w:rPr>
        <w:t xml:space="preserve"> زن</w:t>
      </w:r>
      <w:r w:rsidRPr="00ED1482">
        <w:rPr>
          <w:rStyle w:val="Char1"/>
          <w:rFonts w:eastAsia="MS Mincho" w:hint="cs"/>
          <w:rtl/>
        </w:rPr>
        <w:t xml:space="preserve"> هستند</w:t>
      </w:r>
      <w:r w:rsidRPr="00ED1482">
        <w:rPr>
          <w:rStyle w:val="Char1"/>
          <w:rFonts w:hint="cs"/>
          <w:rtl/>
        </w:rPr>
        <w:t>. سوال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امبر خدا! چرا چن</w:t>
      </w:r>
      <w:r w:rsidR="00AA53D2" w:rsidRPr="00ED1482">
        <w:rPr>
          <w:rStyle w:val="Char1"/>
          <w:rFonts w:hint="cs"/>
          <w:rtl/>
        </w:rPr>
        <w:t>ی</w:t>
      </w:r>
      <w:r w:rsidRPr="00ED1482">
        <w:rPr>
          <w:rStyle w:val="Char1"/>
          <w:rFonts w:hint="cs"/>
          <w:rtl/>
        </w:rPr>
        <w:t>ن است؟ پ</w:t>
      </w:r>
      <w:r w:rsidR="00AA53D2" w:rsidRPr="00ED1482">
        <w:rPr>
          <w:rStyle w:val="Char1"/>
          <w:rFonts w:hint="cs"/>
          <w:rtl/>
        </w:rPr>
        <w:t>ی</w:t>
      </w:r>
      <w:r w:rsidRPr="00ED1482">
        <w:rPr>
          <w:rStyle w:val="Char1"/>
          <w:rFonts w:hint="cs"/>
          <w:rtl/>
        </w:rPr>
        <w:t xml:space="preserve">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بدل</w:t>
      </w:r>
      <w:r w:rsidR="00AA53D2" w:rsidRPr="00ED1482">
        <w:rPr>
          <w:rStyle w:val="Char1"/>
          <w:rFonts w:hint="cs"/>
          <w:rtl/>
        </w:rPr>
        <w:t>ی</w:t>
      </w:r>
      <w:r w:rsidRPr="00ED1482">
        <w:rPr>
          <w:rStyle w:val="Char1"/>
          <w:rFonts w:hint="cs"/>
          <w:rtl/>
        </w:rPr>
        <w:t xml:space="preserve">ل </w:t>
      </w:r>
      <w:r w:rsidR="00AA53D2" w:rsidRPr="00ED1482">
        <w:rPr>
          <w:rStyle w:val="Char1"/>
          <w:rFonts w:hint="cs"/>
          <w:rtl/>
        </w:rPr>
        <w:t>ک</w:t>
      </w:r>
      <w:r w:rsidRPr="00ED1482">
        <w:rPr>
          <w:rStyle w:val="Char1"/>
          <w:rFonts w:hint="cs"/>
          <w:rtl/>
        </w:rPr>
        <w:t>فر و ناسپاسی. سوال شد</w:t>
      </w:r>
      <w:r w:rsidR="0085259D">
        <w:rPr>
          <w:rStyle w:val="Char1"/>
          <w:rFonts w:hint="cs"/>
          <w:rtl/>
        </w:rPr>
        <w:t xml:space="preserve">: </w:t>
      </w:r>
      <w:r w:rsidR="00AA53D2" w:rsidRPr="00ED1482">
        <w:rPr>
          <w:rStyle w:val="Char1"/>
          <w:rFonts w:hint="cs"/>
          <w:rtl/>
        </w:rPr>
        <w:t>ک</w:t>
      </w:r>
      <w:r w:rsidRPr="00ED1482">
        <w:rPr>
          <w:rStyle w:val="Char1"/>
          <w:rFonts w:hint="cs"/>
          <w:rtl/>
        </w:rPr>
        <w:t>فر به الله؟ پ</w:t>
      </w:r>
      <w:r w:rsidR="00AA53D2" w:rsidRPr="00ED1482">
        <w:rPr>
          <w:rStyle w:val="Char1"/>
          <w:rFonts w:hint="cs"/>
          <w:rtl/>
        </w:rPr>
        <w:t>ی</w:t>
      </w:r>
      <w:r w:rsidRPr="00ED1482">
        <w:rPr>
          <w:rStyle w:val="Char1"/>
          <w:rFonts w:hint="cs"/>
          <w:rtl/>
        </w:rPr>
        <w:t>امبر</w:t>
      </w:r>
      <w:r w:rsidR="00364D42">
        <w:rPr>
          <w:rStyle w:val="Char1"/>
          <w:rFonts w:hint="cs"/>
          <w:rtl/>
        </w:rPr>
        <w:t xml:space="preserve"> </w:t>
      </w:r>
      <w:r w:rsidR="009D53CD" w:rsidRPr="00AA53D2">
        <w:rPr>
          <w:rFonts w:cs="CTraditional Arabic"/>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کفر و ناسپاسی در برابر شوهر و ناسپاس</w:t>
      </w:r>
      <w:r w:rsidR="00AA53D2" w:rsidRPr="00ED1482">
        <w:rPr>
          <w:rStyle w:val="Char1"/>
          <w:rFonts w:hint="cs"/>
          <w:rtl/>
        </w:rPr>
        <w:t>ی</w:t>
      </w:r>
      <w:r w:rsidRPr="00ED1482">
        <w:rPr>
          <w:rStyle w:val="Char1"/>
          <w:rFonts w:hint="cs"/>
          <w:rtl/>
        </w:rPr>
        <w:t xml:space="preserve"> در برابر احسان و نیکوکاری در میان زنان زیاد مشاهده‌ می‌شود، </w:t>
      </w:r>
      <w:r w:rsidR="00AA53D2" w:rsidRPr="00ED1482">
        <w:rPr>
          <w:rStyle w:val="Char1"/>
          <w:rFonts w:hint="cs"/>
          <w:rtl/>
        </w:rPr>
        <w:t>ک</w:t>
      </w:r>
      <w:r w:rsidRPr="00ED1482">
        <w:rPr>
          <w:rStyle w:val="Char1"/>
          <w:rFonts w:hint="cs"/>
          <w:rtl/>
        </w:rPr>
        <w:t xml:space="preserve">ه اگر در طول عمر در حق آنان نیکی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 سپس یک اشتباه از تو ببینند، خواهند گفت</w:t>
      </w:r>
      <w:r w:rsidR="0085259D">
        <w:rPr>
          <w:rStyle w:val="Char1"/>
          <w:rFonts w:hint="cs"/>
          <w:rtl/>
        </w:rPr>
        <w:t xml:space="preserve">: </w:t>
      </w:r>
      <w:r w:rsidRPr="00ED1482">
        <w:rPr>
          <w:rStyle w:val="Char1"/>
          <w:rFonts w:hint="cs"/>
          <w:rtl/>
        </w:rPr>
        <w:t>هیچ</w:t>
      </w:r>
      <w:r w:rsidRPr="00ED1482">
        <w:rPr>
          <w:rStyle w:val="Char1"/>
          <w:rFonts w:hint="eastAsia"/>
          <w:rtl/>
        </w:rPr>
        <w:t>‌</w:t>
      </w:r>
      <w:r w:rsidRPr="00ED1482">
        <w:rPr>
          <w:rStyle w:val="Char1"/>
          <w:rFonts w:hint="cs"/>
          <w:rtl/>
        </w:rPr>
        <w:t>گاه کار خوبی از تو ند</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ام‏»‏.</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وَالَّذِى نَفْسُ مُحَمَّدٍ بِيَدِهِ لَوْ رَأَيْتُمْ مَا رَأَيْتُ لَضَحِكْتُمْ قَلِيلاً وَلَبَكَيْتُمْ كَثِيرًا. قَالُوا</w:t>
      </w:r>
      <w:r w:rsidR="0085259D">
        <w:rPr>
          <w:rFonts w:hint="cs"/>
          <w:rtl/>
          <w:lang w:bidi="fa-IR"/>
        </w:rPr>
        <w:t xml:space="preserve">: </w:t>
      </w:r>
      <w:r w:rsidRPr="00AA53D2">
        <w:rPr>
          <w:rtl/>
          <w:lang w:bidi="fa-IR"/>
        </w:rPr>
        <w:t>وَمَا رَأَيْتَ يَا رَسُولَ اللَّه</w:t>
      </w:r>
      <w:r w:rsidRPr="00AA53D2">
        <w:rPr>
          <w:rFonts w:hint="cs"/>
          <w:rtl/>
          <w:lang w:bidi="fa-IR"/>
        </w:rPr>
        <w:t>ِ؟</w:t>
      </w:r>
      <w:r w:rsidRPr="00AA53D2">
        <w:rPr>
          <w:rtl/>
          <w:lang w:bidi="fa-IR"/>
        </w:rPr>
        <w:t xml:space="preserve"> قَالَ</w:t>
      </w:r>
      <w:r w:rsidR="0085259D">
        <w:rPr>
          <w:rFonts w:hint="cs"/>
          <w:rtl/>
          <w:lang w:bidi="fa-IR"/>
        </w:rPr>
        <w:t xml:space="preserve">: </w:t>
      </w:r>
      <w:r w:rsidRPr="00AA53D2">
        <w:rPr>
          <w:rtl/>
          <w:lang w:bidi="fa-IR"/>
        </w:rPr>
        <w:t>رَأَيْتُ الْجَنَّةَ وَالنَّارَ</w:t>
      </w:r>
      <w:r w:rsidRPr="00AA53D2">
        <w:rPr>
          <w:rtl/>
        </w:rPr>
        <w:t>»</w:t>
      </w:r>
      <w:r w:rsidRPr="00AC4828">
        <w:rPr>
          <w:rStyle w:val="Char1"/>
          <w:vertAlign w:val="superscript"/>
          <w:rtl/>
        </w:rPr>
        <w:footnoteReference w:id="5"/>
      </w:r>
    </w:p>
    <w:p w:rsidR="00E55355" w:rsidRPr="00ED1482" w:rsidRDefault="00E55355" w:rsidP="00AA53D2">
      <w:pPr>
        <w:widowControl w:val="0"/>
        <w:ind w:firstLine="340"/>
        <w:rPr>
          <w:rStyle w:val="Char1"/>
          <w:rtl/>
        </w:rPr>
      </w:pPr>
      <w:r w:rsidRPr="00ED1482">
        <w:rPr>
          <w:rStyle w:val="Char1"/>
          <w:rFonts w:hint="cs"/>
          <w:rtl/>
        </w:rPr>
        <w:t>‏«‏سوگند به آن ذات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جان من در اخت</w:t>
      </w:r>
      <w:r w:rsidR="00AA53D2" w:rsidRPr="00ED1482">
        <w:rPr>
          <w:rStyle w:val="Char1"/>
          <w:rFonts w:hint="cs"/>
          <w:rtl/>
        </w:rPr>
        <w:t>ی</w:t>
      </w:r>
      <w:r w:rsidRPr="00ED1482">
        <w:rPr>
          <w:rStyle w:val="Char1"/>
          <w:rFonts w:hint="cs"/>
          <w:rtl/>
        </w:rPr>
        <w:t xml:space="preserve">ار اوست، اگر شما آن‌چه را </w:t>
      </w:r>
      <w:r w:rsidR="00AA53D2" w:rsidRPr="00ED1482">
        <w:rPr>
          <w:rStyle w:val="Char1"/>
          <w:rFonts w:hint="cs"/>
          <w:rtl/>
        </w:rPr>
        <w:t>ک</w:t>
      </w:r>
      <w:r w:rsidRPr="00ED1482">
        <w:rPr>
          <w:rStyle w:val="Char1"/>
          <w:rFonts w:hint="cs"/>
          <w:rtl/>
        </w:rPr>
        <w:t>ه من د</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ام م</w:t>
      </w:r>
      <w:r w:rsidR="00AA53D2" w:rsidRPr="00ED1482">
        <w:rPr>
          <w:rStyle w:val="Char1"/>
          <w:rFonts w:hint="cs"/>
          <w:rtl/>
        </w:rPr>
        <w:t>ی</w:t>
      </w:r>
      <w:r w:rsidRPr="00ED1482">
        <w:rPr>
          <w:rStyle w:val="Char1"/>
          <w:rFonts w:hint="eastAsia"/>
          <w:rtl/>
        </w:rPr>
        <w:t>‌</w:t>
      </w:r>
      <w:r w:rsidRPr="00ED1482">
        <w:rPr>
          <w:rStyle w:val="Char1"/>
          <w:rFonts w:hint="cs"/>
          <w:rtl/>
        </w:rPr>
        <w:t>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د، بس</w:t>
      </w:r>
      <w:r w:rsidR="00AA53D2" w:rsidRPr="00ED1482">
        <w:rPr>
          <w:rStyle w:val="Char1"/>
          <w:rFonts w:hint="cs"/>
          <w:rtl/>
        </w:rPr>
        <w:t>ی</w:t>
      </w:r>
      <w:r w:rsidRPr="00ED1482">
        <w:rPr>
          <w:rStyle w:val="Char1"/>
          <w:rFonts w:hint="cs"/>
          <w:rtl/>
        </w:rPr>
        <w:t>ار گر</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xml:space="preserve">د و </w:t>
      </w:r>
      <w:r w:rsidR="00AA53D2" w:rsidRPr="00ED1482">
        <w:rPr>
          <w:rStyle w:val="Char1"/>
          <w:rFonts w:hint="cs"/>
          <w:rtl/>
        </w:rPr>
        <w:t>ک</w:t>
      </w:r>
      <w:r w:rsidRPr="00ED1482">
        <w:rPr>
          <w:rStyle w:val="Char1"/>
          <w:rFonts w:hint="cs"/>
          <w:rtl/>
        </w:rPr>
        <w:t>متر م</w:t>
      </w:r>
      <w:r w:rsidR="00AA53D2" w:rsidRPr="00ED1482">
        <w:rPr>
          <w:rStyle w:val="Char1"/>
          <w:rFonts w:hint="cs"/>
          <w:rtl/>
        </w:rPr>
        <w:t>ی</w:t>
      </w:r>
      <w:r w:rsidRPr="00ED1482">
        <w:rPr>
          <w:rStyle w:val="Char1"/>
          <w:rFonts w:hint="eastAsia"/>
          <w:rtl/>
        </w:rPr>
        <w:t>‌</w:t>
      </w:r>
      <w:r w:rsidRPr="00ED1482">
        <w:rPr>
          <w:rStyle w:val="Char1"/>
          <w:rFonts w:hint="cs"/>
          <w:rtl/>
        </w:rPr>
        <w:t>خند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د. اصحاب عرض </w:t>
      </w:r>
      <w:r w:rsidR="00AA53D2" w:rsidRPr="00ED1482">
        <w:rPr>
          <w:rStyle w:val="Char1"/>
          <w:rFonts w:hint="cs"/>
          <w:rtl/>
        </w:rPr>
        <w:t>ک</w:t>
      </w:r>
      <w:r w:rsidRPr="00ED1482">
        <w:rPr>
          <w:rStyle w:val="Char1"/>
          <w:rFonts w:hint="cs"/>
          <w:rtl/>
        </w:rPr>
        <w:t>ردند</w:t>
      </w:r>
      <w:r w:rsidR="0085259D">
        <w:rPr>
          <w:rStyle w:val="Char1"/>
          <w:rFonts w:hint="cs"/>
          <w:rtl/>
        </w:rPr>
        <w:t xml:space="preserve">: </w:t>
      </w:r>
      <w:r w:rsidR="00AA53D2" w:rsidRPr="00ED1482">
        <w:rPr>
          <w:rStyle w:val="Char1"/>
          <w:rFonts w:hint="cs"/>
          <w:rtl/>
        </w:rPr>
        <w:t>ی</w:t>
      </w:r>
      <w:r w:rsidRPr="00ED1482">
        <w:rPr>
          <w:rStyle w:val="Char1"/>
          <w:rFonts w:hint="cs"/>
          <w:rtl/>
        </w:rPr>
        <w:t xml:space="preserve">ا </w:t>
      </w:r>
      <w:r w:rsidRPr="00ED1482">
        <w:rPr>
          <w:rStyle w:val="Char1"/>
          <w:rFonts w:eastAsia="MS Mincho" w:hint="cs"/>
          <w:rtl/>
        </w:rPr>
        <w:t xml:space="preserve">رسول خدا! </w:t>
      </w:r>
      <w:r w:rsidRPr="00ED1482">
        <w:rPr>
          <w:rStyle w:val="Char1"/>
          <w:rFonts w:hint="cs"/>
          <w:rtl/>
        </w:rPr>
        <w:t>چه د</w:t>
      </w:r>
      <w:r w:rsidR="00AA53D2" w:rsidRPr="00ED1482">
        <w:rPr>
          <w:rStyle w:val="Char1"/>
          <w:rFonts w:hint="cs"/>
          <w:rtl/>
        </w:rPr>
        <w:t>ی</w:t>
      </w:r>
      <w:r w:rsidRPr="00ED1482">
        <w:rPr>
          <w:rStyle w:val="Char1"/>
          <w:rFonts w:hint="cs"/>
          <w:rtl/>
        </w:rPr>
        <w:t>ده‌ا</w:t>
      </w:r>
      <w:r w:rsidR="00AA53D2" w:rsidRPr="00ED1482">
        <w:rPr>
          <w:rStyle w:val="Char1"/>
          <w:rFonts w:hint="cs"/>
          <w:rtl/>
        </w:rPr>
        <w:t>ی</w:t>
      </w:r>
      <w:r w:rsidRPr="00ED1482">
        <w:rPr>
          <w:rStyle w:val="Char1"/>
          <w:rFonts w:hint="cs"/>
          <w:rtl/>
        </w:rPr>
        <w:t>؟ ‌فرمود</w:t>
      </w:r>
      <w:r w:rsidR="0085259D">
        <w:rPr>
          <w:rStyle w:val="Char1"/>
          <w:rFonts w:hint="cs"/>
          <w:rtl/>
        </w:rPr>
        <w:t xml:space="preserve">: </w:t>
      </w:r>
      <w:r w:rsidRPr="00ED1482">
        <w:rPr>
          <w:rStyle w:val="Char1"/>
          <w:rFonts w:hint="cs"/>
          <w:rtl/>
        </w:rPr>
        <w:t>بهشت و دوزخ را د</w:t>
      </w:r>
      <w:r w:rsidR="00AA53D2" w:rsidRPr="00ED1482">
        <w:rPr>
          <w:rStyle w:val="Char1"/>
          <w:rFonts w:hint="cs"/>
          <w:rtl/>
        </w:rPr>
        <w:t>ی</w:t>
      </w:r>
      <w:r w:rsidRPr="00ED1482">
        <w:rPr>
          <w:rStyle w:val="Char1"/>
          <w:rFonts w:hint="cs"/>
          <w:rtl/>
        </w:rPr>
        <w:t>دم‏»‏.</w:t>
      </w:r>
    </w:p>
    <w:p w:rsidR="00E55355" w:rsidRPr="00ED1482" w:rsidRDefault="00E55355" w:rsidP="00AA53D2">
      <w:pPr>
        <w:widowControl w:val="0"/>
        <w:ind w:firstLine="340"/>
        <w:rPr>
          <w:rStyle w:val="Char1"/>
          <w:rtl/>
        </w:rPr>
      </w:pPr>
      <w:r w:rsidRPr="00ED1482">
        <w:rPr>
          <w:rStyle w:val="Char1"/>
          <w:rFonts w:hint="cs"/>
          <w:rtl/>
        </w:rPr>
        <w:t xml:space="preserve">در موطأ و سنن از </w:t>
      </w:r>
      <w:r w:rsidR="00AA53D2" w:rsidRPr="00ED1482">
        <w:rPr>
          <w:rStyle w:val="Char1"/>
          <w:rFonts w:hint="cs"/>
          <w:rtl/>
        </w:rPr>
        <w:t>ک</w:t>
      </w:r>
      <w:r w:rsidRPr="00ED1482">
        <w:rPr>
          <w:rStyle w:val="Char1"/>
          <w:rFonts w:hint="cs"/>
          <w:rtl/>
        </w:rPr>
        <w:t>عب بن مال</w:t>
      </w:r>
      <w:r w:rsidR="00AA53D2" w:rsidRPr="00ED1482">
        <w:rPr>
          <w:rStyle w:val="Char1"/>
          <w:rFonts w:hint="cs"/>
          <w:rtl/>
        </w:rPr>
        <w:t>ک</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 xml:space="preserve">إِنَّمَا نَسَمَةُ الْمُؤْمِنِ طَيْرٌ يَعْلَقُ فِي شَجَرِ الْجَنَّةِ حَتَّى يَرْجِعَهُ اللَّهُ إِلَى جَسَدِهِ يَوْمَ </w:t>
      </w:r>
      <w:r w:rsidRPr="00AA53D2">
        <w:rPr>
          <w:rtl/>
          <w:lang w:bidi="ar-KW"/>
        </w:rPr>
        <w:t>القِیامَةِ</w:t>
      </w:r>
      <w:r w:rsidRPr="00AA53D2">
        <w:rPr>
          <w:rtl/>
        </w:rPr>
        <w:t>»</w:t>
      </w:r>
    </w:p>
    <w:p w:rsidR="00E55355" w:rsidRPr="00ED1482" w:rsidRDefault="00E55355" w:rsidP="00AA53D2">
      <w:pPr>
        <w:widowControl w:val="0"/>
        <w:ind w:firstLine="340"/>
        <w:rPr>
          <w:rStyle w:val="Char1"/>
          <w:rtl/>
        </w:rPr>
      </w:pPr>
      <w:r w:rsidRPr="00ED1482">
        <w:rPr>
          <w:rStyle w:val="Char1"/>
          <w:rFonts w:hint="cs"/>
          <w:rtl/>
        </w:rPr>
        <w:t>‏«‏روح مومن مانند پرنده‌ا</w:t>
      </w:r>
      <w:r w:rsidR="00AA53D2" w:rsidRPr="00ED1482">
        <w:rPr>
          <w:rStyle w:val="Char1"/>
          <w:rFonts w:hint="cs"/>
          <w:rtl/>
        </w:rPr>
        <w:t>ی</w:t>
      </w:r>
      <w:r w:rsidRPr="00ED1482">
        <w:rPr>
          <w:rStyle w:val="Char1"/>
          <w:rFonts w:hint="cs"/>
          <w:rtl/>
        </w:rPr>
        <w:t xml:space="preserve"> است که بر درختان بهشت آویزان می‌شود.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در روز رستاخیز الله متعال آن را به جسم مومن باز می‌گرداند‏»‏.</w:t>
      </w:r>
    </w:p>
    <w:p w:rsidR="00E55355" w:rsidRPr="00ED1482" w:rsidRDefault="00E55355" w:rsidP="00AA53D2">
      <w:pPr>
        <w:widowControl w:val="0"/>
        <w:ind w:firstLine="340"/>
        <w:rPr>
          <w:rStyle w:val="Char1"/>
          <w:rtl/>
        </w:rPr>
      </w:pPr>
      <w:r w:rsidRPr="00ED1482">
        <w:rPr>
          <w:rStyle w:val="Char1"/>
          <w:rFonts w:hint="cs"/>
          <w:rtl/>
        </w:rPr>
        <w:t>در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تصر</w:t>
      </w:r>
      <w:r w:rsidR="00AA53D2" w:rsidRPr="00ED1482">
        <w:rPr>
          <w:rStyle w:val="Char1"/>
          <w:rFonts w:hint="cs"/>
          <w:rtl/>
        </w:rPr>
        <w:t>ی</w:t>
      </w:r>
      <w:r w:rsidRPr="00ED1482">
        <w:rPr>
          <w:rStyle w:val="Char1"/>
          <w:rFonts w:hint="cs"/>
          <w:rtl/>
        </w:rPr>
        <w:t>ح شده است ‌</w:t>
      </w:r>
      <w:r w:rsidR="00AA53D2" w:rsidRPr="00ED1482">
        <w:rPr>
          <w:rStyle w:val="Char1"/>
          <w:rFonts w:hint="cs"/>
          <w:rtl/>
        </w:rPr>
        <w:t>ک</w:t>
      </w:r>
      <w:r w:rsidRPr="00ED1482">
        <w:rPr>
          <w:rStyle w:val="Char1"/>
          <w:rFonts w:hint="cs"/>
          <w:rtl/>
        </w:rPr>
        <w:t>ه ارواح پ</w:t>
      </w:r>
      <w:r w:rsidR="00AA53D2" w:rsidRPr="00ED1482">
        <w:rPr>
          <w:rStyle w:val="Char1"/>
          <w:rFonts w:hint="cs"/>
          <w:rtl/>
        </w:rPr>
        <w:t>ی</w:t>
      </w:r>
      <w:r w:rsidRPr="00ED1482">
        <w:rPr>
          <w:rStyle w:val="Char1"/>
          <w:rFonts w:hint="cs"/>
          <w:rtl/>
        </w:rPr>
        <w:t>ش از فرا رس</w:t>
      </w:r>
      <w:r w:rsidR="00AA53D2" w:rsidRPr="00ED1482">
        <w:rPr>
          <w:rStyle w:val="Char1"/>
          <w:rFonts w:hint="cs"/>
          <w:rtl/>
        </w:rPr>
        <w:t>ی</w:t>
      </w:r>
      <w:r w:rsidRPr="00ED1482">
        <w:rPr>
          <w:rStyle w:val="Char1"/>
          <w:rFonts w:hint="cs"/>
          <w:rtl/>
        </w:rPr>
        <w:t>دن روز رستاخیز به بهشت م</w:t>
      </w:r>
      <w:r w:rsidR="00AA53D2" w:rsidRPr="00ED1482">
        <w:rPr>
          <w:rStyle w:val="Char1"/>
          <w:rFonts w:hint="cs"/>
          <w:rtl/>
        </w:rPr>
        <w:t>ی</w:t>
      </w:r>
      <w:r w:rsidRPr="00ED1482">
        <w:rPr>
          <w:rStyle w:val="Char1"/>
          <w:rFonts w:hint="eastAsia"/>
          <w:rtl/>
        </w:rPr>
        <w:t>‌</w:t>
      </w:r>
      <w:r w:rsidRPr="00ED1482">
        <w:rPr>
          <w:rStyle w:val="Char1"/>
          <w:rFonts w:hint="cs"/>
          <w:rtl/>
        </w:rPr>
        <w:t>روند. در صح</w:t>
      </w:r>
      <w:r w:rsidR="00AA53D2" w:rsidRPr="00ED1482">
        <w:rPr>
          <w:rStyle w:val="Char1"/>
          <w:rFonts w:hint="cs"/>
          <w:rtl/>
        </w:rPr>
        <w:t>ی</w:t>
      </w:r>
      <w:r w:rsidRPr="00ED1482">
        <w:rPr>
          <w:rStyle w:val="Char1"/>
          <w:rFonts w:hint="cs"/>
          <w:rtl/>
        </w:rPr>
        <w:t>ح مسلم و سنن و مسند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لَمَّا خَلَقَ اللَّهُ الْجَنَّةَ وَالنَّارَ أَرْسَلَ جِبْرِيلَ إِلَى الْجَنَّةِ فَقَالَ انْظُرْ إِلَيْهَا وَإِلَى مَا أَعْدَدْتُ لِأَهْلِهَا فِيهَا قَالَ فَجَاءَهَا وَنَظَرَ إِلَيْهَا وَإِلَى مَا أَعَدَّ اللَّهُ لِأَهْلِهَا فِيهَا قَالَ فَرَجَعَ إِلَيْهِ قَالَ فَوَعِزَّتِكَ لَا يَسْمَعُ بِهَا أَحَدٌ إِلَّا دَخَلَهَا فَأَمَرَ بِهَا فَحُفَّتْ بِالْمَكَارِهِ فَقَالَ ارْجِعْ إِلَيْهَا فَانْظُرْ إِلَى مَا أَعْدَدْتُ لِأَهْلِهَا فِيهَا قَالَ فَرَجَعَ إِلَيْهَا فَإِذَا هِيَ قَدْ حُفَّتْ بِالْمَكَارِهِ فَرَجَعَ إِلَيْهِ فَقَالَ وَعِزَّتِكَ لَقَدْ خِفْتُ أَنْ لَا يَدْخُلَهَا أَحَدٌ قَالَ اذْهَبْ إِلَى النَّارِ فَانْظُرْ إِلَيْهَا وَإِلَى مَا أَعْدَدْتُ لِأَهْلِهَا فِيهَا فَإِذَا هِيَ يَرْكَبُ بَعْضُهَا بَعْضًا فَرَجَعَ إِلَيْهِ فَقَالَ وَعِزَّتِكَ لَا يَسْمَعُ بِهَا أَحَدٌ فَيَدْخُلَهَا فَأَمَرَ بِهَا فَحُفَّتْ بِالشَّهَوَاتِ فَقَالَ ارْجِعْ إِلَيْهَا فَرَجَعَ إِلَيْهَا فَقَالَ وَعِزَّتِكَ لَقَدْ خَشِيتُ أَنْ لَا يَنْجُوَ مِنْهَا أَحَدٌ إِلَّا دَخَلَهَا</w:t>
      </w:r>
      <w:r w:rsidRPr="00AA53D2">
        <w:rPr>
          <w:rtl/>
        </w:rPr>
        <w:t>».</w:t>
      </w:r>
      <w:r w:rsidRPr="00AC4828">
        <w:rPr>
          <w:rStyle w:val="Char1"/>
          <w:vertAlign w:val="superscript"/>
          <w:rtl/>
        </w:rPr>
        <w:footnoteReference w:id="6"/>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الله متعال بهشت و دوزخ را آفر</w:t>
      </w:r>
      <w:r w:rsidR="00AA53D2" w:rsidRPr="00ED1482">
        <w:rPr>
          <w:rStyle w:val="Char1"/>
          <w:rFonts w:hint="cs"/>
          <w:rtl/>
        </w:rPr>
        <w:t>ی</w:t>
      </w:r>
      <w:r w:rsidRPr="00ED1482">
        <w:rPr>
          <w:rStyle w:val="Char1"/>
          <w:rFonts w:hint="cs"/>
          <w:rtl/>
        </w:rPr>
        <w:t>د، جبرئ</w:t>
      </w:r>
      <w:r w:rsidR="00AA53D2" w:rsidRPr="00ED1482">
        <w:rPr>
          <w:rStyle w:val="Char1"/>
          <w:rFonts w:hint="cs"/>
          <w:rtl/>
        </w:rPr>
        <w:t>ی</w:t>
      </w:r>
      <w:r w:rsidRPr="00ED1482">
        <w:rPr>
          <w:rStyle w:val="Char1"/>
          <w:rFonts w:hint="cs"/>
          <w:rtl/>
        </w:rPr>
        <w:t>ل را به بهشت فرستاد و فرمود</w:t>
      </w:r>
      <w:r w:rsidR="0085259D">
        <w:rPr>
          <w:rStyle w:val="Char1"/>
          <w:rFonts w:hint="cs"/>
          <w:rtl/>
        </w:rPr>
        <w:t xml:space="preserve">: </w:t>
      </w:r>
      <w:r w:rsidRPr="00ED1482">
        <w:rPr>
          <w:rStyle w:val="Char1"/>
          <w:rFonts w:hint="cs"/>
          <w:rtl/>
        </w:rPr>
        <w:t xml:space="preserve">بهشت و آن‌چه را </w:t>
      </w:r>
      <w:r w:rsidR="00AA53D2" w:rsidRPr="00ED1482">
        <w:rPr>
          <w:rStyle w:val="Char1"/>
          <w:rFonts w:hint="cs"/>
          <w:rtl/>
        </w:rPr>
        <w:t>ک</w:t>
      </w:r>
      <w:r w:rsidRPr="00ED1482">
        <w:rPr>
          <w:rStyle w:val="Char1"/>
          <w:rFonts w:hint="cs"/>
          <w:rtl/>
        </w:rPr>
        <w:t>ه در بهشت برا</w:t>
      </w:r>
      <w:r w:rsidR="00AA53D2" w:rsidRPr="00ED1482">
        <w:rPr>
          <w:rStyle w:val="Char1"/>
          <w:rFonts w:hint="cs"/>
          <w:rtl/>
        </w:rPr>
        <w:t>ی</w:t>
      </w:r>
      <w:r w:rsidRPr="00ED1482">
        <w:rPr>
          <w:rStyle w:val="Char1"/>
          <w:rFonts w:hint="cs"/>
          <w:rtl/>
        </w:rPr>
        <w:t xml:space="preserve"> مومنان آماده </w:t>
      </w:r>
      <w:r w:rsidR="00AA53D2" w:rsidRPr="00ED1482">
        <w:rPr>
          <w:rStyle w:val="Char1"/>
          <w:rFonts w:hint="cs"/>
          <w:rtl/>
        </w:rPr>
        <w:t>ک</w:t>
      </w:r>
      <w:r w:rsidRPr="00ED1482">
        <w:rPr>
          <w:rStyle w:val="Char1"/>
          <w:rFonts w:hint="cs"/>
          <w:rtl/>
        </w:rPr>
        <w:t>ردم را ببین. جبرئ</w:t>
      </w:r>
      <w:r w:rsidR="00AA53D2" w:rsidRPr="00ED1482">
        <w:rPr>
          <w:rStyle w:val="Char1"/>
          <w:rFonts w:hint="cs"/>
          <w:rtl/>
        </w:rPr>
        <w:t>ی</w:t>
      </w:r>
      <w:r w:rsidRPr="00ED1482">
        <w:rPr>
          <w:rStyle w:val="Char1"/>
          <w:rFonts w:hint="cs"/>
          <w:rtl/>
        </w:rPr>
        <w:t>ل رفت و بهشت و تمامی امکانات آن را مشاهده‌ کرد و سپس برگشت و گفت</w:t>
      </w:r>
      <w:r w:rsidR="0085259D">
        <w:rPr>
          <w:rStyle w:val="Char1"/>
          <w:rFonts w:hint="cs"/>
          <w:rtl/>
        </w:rPr>
        <w:t xml:space="preserve">: </w:t>
      </w:r>
      <w:r w:rsidRPr="00ED1482">
        <w:rPr>
          <w:rStyle w:val="Char1"/>
          <w:rFonts w:hint="cs"/>
          <w:rtl/>
        </w:rPr>
        <w:t>پروردگارا! سوگند به بزرگی و شکوهت،</w:t>
      </w:r>
      <w:r w:rsidR="00DB60A5">
        <w:rPr>
          <w:rStyle w:val="Char1"/>
          <w:rFonts w:hint="cs"/>
          <w:rtl/>
        </w:rPr>
        <w:t xml:space="preserve"> هرکس </w:t>
      </w:r>
      <w:r w:rsidRPr="00ED1482">
        <w:rPr>
          <w:rStyle w:val="Char1"/>
          <w:rFonts w:hint="cs"/>
          <w:rtl/>
        </w:rPr>
        <w:t>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نعمت</w:t>
      </w:r>
      <w:r w:rsidRPr="00ED1482">
        <w:rPr>
          <w:rStyle w:val="Char1"/>
          <w:rFonts w:hint="eastAsia"/>
          <w:rtl/>
        </w:rPr>
        <w:t>‌</w:t>
      </w:r>
      <w:r w:rsidRPr="00ED1482">
        <w:rPr>
          <w:rStyle w:val="Char1"/>
          <w:rFonts w:hint="cs"/>
          <w:rtl/>
        </w:rPr>
        <w:t xml:space="preserve">ها بشنود، برای ورود به آن خود را آماده می‌کند و وارد آن می‌شود. سپس الله متعال دستور فرمود </w:t>
      </w:r>
      <w:r w:rsidR="00AA53D2" w:rsidRPr="00ED1482">
        <w:rPr>
          <w:rStyle w:val="Char1"/>
          <w:rFonts w:hint="cs"/>
          <w:rtl/>
        </w:rPr>
        <w:t>ک</w:t>
      </w:r>
      <w:r w:rsidRPr="00ED1482">
        <w:rPr>
          <w:rStyle w:val="Char1"/>
          <w:rFonts w:hint="cs"/>
          <w:rtl/>
        </w:rPr>
        <w:t>ه بهشت با ناملایمات احاطه شود و به جبرئ</w:t>
      </w:r>
      <w:r w:rsidR="00AA53D2" w:rsidRPr="00ED1482">
        <w:rPr>
          <w:rStyle w:val="Char1"/>
          <w:rFonts w:hint="cs"/>
          <w:rtl/>
        </w:rPr>
        <w:t>ی</w:t>
      </w:r>
      <w:r w:rsidRPr="00ED1482">
        <w:rPr>
          <w:rStyle w:val="Char1"/>
          <w:rFonts w:hint="cs"/>
          <w:rtl/>
        </w:rPr>
        <w:t xml:space="preserve">ل امر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برو و بب</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بهشت و بهشتیان چه آماده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ام. جبرئ</w:t>
      </w:r>
      <w:r w:rsidR="00AA53D2" w:rsidRPr="00ED1482">
        <w:rPr>
          <w:rStyle w:val="Char1"/>
          <w:rFonts w:hint="cs"/>
          <w:rtl/>
        </w:rPr>
        <w:t>ی</w:t>
      </w:r>
      <w:r w:rsidRPr="00ED1482">
        <w:rPr>
          <w:rStyle w:val="Char1"/>
          <w:rFonts w:hint="cs"/>
          <w:rtl/>
        </w:rPr>
        <w:t>ل رفت و برگشت و گفت</w:t>
      </w:r>
      <w:r w:rsidR="0085259D">
        <w:rPr>
          <w:rStyle w:val="Char1"/>
          <w:rFonts w:hint="cs"/>
          <w:rtl/>
        </w:rPr>
        <w:t xml:space="preserve">: </w:t>
      </w:r>
      <w:r w:rsidRPr="00ED1482">
        <w:rPr>
          <w:rStyle w:val="Char1"/>
          <w:rFonts w:hint="cs"/>
          <w:rtl/>
        </w:rPr>
        <w:t>پروردگارا! سوگند به بزرگی و شکوهت، ‌ب</w:t>
      </w:r>
      <w:r w:rsidR="00AA53D2" w:rsidRPr="00ED1482">
        <w:rPr>
          <w:rStyle w:val="Char1"/>
          <w:rFonts w:hint="cs"/>
          <w:rtl/>
        </w:rPr>
        <w:t>ی</w:t>
      </w:r>
      <w:r w:rsidRPr="00ED1482">
        <w:rPr>
          <w:rStyle w:val="Char1"/>
          <w:rFonts w:hint="cs"/>
          <w:rtl/>
        </w:rPr>
        <w:t xml:space="preserve">م آن دارم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وارد بهشت نشود.</w:t>
      </w:r>
    </w:p>
    <w:p w:rsidR="00E55355" w:rsidRPr="00ED1482" w:rsidRDefault="00E55355" w:rsidP="00AA53D2">
      <w:pPr>
        <w:widowControl w:val="0"/>
        <w:ind w:firstLine="340"/>
        <w:rPr>
          <w:rStyle w:val="Char1"/>
          <w:rtl/>
        </w:rPr>
      </w:pPr>
      <w:r w:rsidRPr="00ED1482">
        <w:rPr>
          <w:rStyle w:val="Char1"/>
          <w:rFonts w:hint="cs"/>
          <w:rtl/>
        </w:rPr>
        <w:t>سپس الله متعال جبرئ</w:t>
      </w:r>
      <w:r w:rsidR="00AA53D2" w:rsidRPr="00ED1482">
        <w:rPr>
          <w:rStyle w:val="Char1"/>
          <w:rFonts w:hint="cs"/>
          <w:rtl/>
        </w:rPr>
        <w:t>ی</w:t>
      </w:r>
      <w:r w:rsidRPr="00ED1482">
        <w:rPr>
          <w:rStyle w:val="Char1"/>
          <w:rFonts w:hint="cs"/>
          <w:rtl/>
        </w:rPr>
        <w:t>ل را به دوزخ فرستاد و گفت</w:t>
      </w:r>
      <w:r w:rsidR="0085259D">
        <w:rPr>
          <w:rStyle w:val="Char1"/>
          <w:rFonts w:hint="cs"/>
          <w:rtl/>
        </w:rPr>
        <w:t xml:space="preserve">: </w:t>
      </w:r>
      <w:r w:rsidRPr="00ED1482">
        <w:rPr>
          <w:rStyle w:val="Char1"/>
          <w:rFonts w:hint="cs"/>
          <w:rtl/>
        </w:rPr>
        <w:t xml:space="preserve">دوزخ و آن‌چه را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دوزخیان آماده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ام را ببین. پس جبرئ</w:t>
      </w:r>
      <w:r w:rsidR="00AA53D2" w:rsidRPr="00ED1482">
        <w:rPr>
          <w:rStyle w:val="Char1"/>
          <w:rFonts w:hint="cs"/>
          <w:rtl/>
        </w:rPr>
        <w:t>ی</w:t>
      </w:r>
      <w:r w:rsidRPr="00ED1482">
        <w:rPr>
          <w:rStyle w:val="Char1"/>
          <w:rFonts w:hint="cs"/>
          <w:rtl/>
        </w:rPr>
        <w:t xml:space="preserve">ل نگاه </w:t>
      </w:r>
      <w:r w:rsidR="00AA53D2" w:rsidRPr="00ED1482">
        <w:rPr>
          <w:rStyle w:val="Char1"/>
          <w:rFonts w:hint="cs"/>
          <w:rtl/>
        </w:rPr>
        <w:t>ک</w:t>
      </w:r>
      <w:r w:rsidRPr="00ED1482">
        <w:rPr>
          <w:rStyle w:val="Char1"/>
          <w:rFonts w:hint="cs"/>
          <w:rtl/>
        </w:rPr>
        <w:t>رد و د</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آتش آن رو</w:t>
      </w:r>
      <w:r w:rsidR="00AA53D2" w:rsidRPr="00ED1482">
        <w:rPr>
          <w:rStyle w:val="Char1"/>
          <w:rFonts w:hint="cs"/>
          <w:rtl/>
        </w:rPr>
        <w:t>ی</w:t>
      </w:r>
      <w:r w:rsidRPr="00ED1482">
        <w:rPr>
          <w:rStyle w:val="Char1"/>
          <w:rFonts w:hint="cs"/>
          <w:rtl/>
        </w:rPr>
        <w:t xml:space="preserve"> هم انباشته شده است، وقتی که‌ برگشت، رو به‌ بارگاه ذات اقدس الهی گفت</w:t>
      </w:r>
      <w:r w:rsidR="0085259D">
        <w:rPr>
          <w:rStyle w:val="Char1"/>
          <w:rFonts w:hint="cs"/>
          <w:rtl/>
        </w:rPr>
        <w:t xml:space="preserve">: </w:t>
      </w:r>
      <w:r w:rsidRPr="00ED1482">
        <w:rPr>
          <w:rStyle w:val="Char1"/>
          <w:rFonts w:hint="cs"/>
          <w:rtl/>
        </w:rPr>
        <w:t>سوگند به بزرگی و شکوهت،</w:t>
      </w:r>
      <w:r w:rsidR="00DB60A5">
        <w:rPr>
          <w:rStyle w:val="Char1"/>
          <w:rFonts w:hint="cs"/>
          <w:rtl/>
        </w:rPr>
        <w:t xml:space="preserve"> هرکس </w:t>
      </w:r>
      <w:r w:rsidRPr="00ED1482">
        <w:rPr>
          <w:rStyle w:val="Char1"/>
          <w:rFonts w:hint="cs"/>
          <w:rtl/>
        </w:rPr>
        <w:t>درباره</w:t>
      </w:r>
      <w:r w:rsidRPr="00ED1482">
        <w:rPr>
          <w:rStyle w:val="Char1"/>
          <w:rFonts w:hint="eastAsia"/>
          <w:rtl/>
        </w:rPr>
        <w:t>‌ی</w:t>
      </w:r>
      <w:r w:rsidRPr="00ED1482">
        <w:rPr>
          <w:rStyle w:val="Char1"/>
          <w:rFonts w:hint="cs"/>
          <w:rtl/>
        </w:rPr>
        <w:t xml:space="preserve"> آن بشنود، هرگز نم</w:t>
      </w:r>
      <w:r w:rsidR="00AA53D2" w:rsidRPr="00ED1482">
        <w:rPr>
          <w:rStyle w:val="Char1"/>
          <w:rFonts w:hint="cs"/>
          <w:rtl/>
        </w:rPr>
        <w:t>ی</w:t>
      </w:r>
      <w:r w:rsidRPr="00ED1482">
        <w:rPr>
          <w:rStyle w:val="Char1"/>
          <w:rFonts w:hint="eastAsia"/>
          <w:rtl/>
        </w:rPr>
        <w:t>‌</w:t>
      </w:r>
      <w:r w:rsidRPr="00ED1482">
        <w:rPr>
          <w:rStyle w:val="Char1"/>
          <w:rFonts w:hint="cs"/>
          <w:rtl/>
        </w:rPr>
        <w:t>خواهد وارد آن شود. دستور داد تا دوزخ با خوشی‌ها احاطه شود. سپس به جبرئ</w:t>
      </w:r>
      <w:r w:rsidR="00AA53D2" w:rsidRPr="00ED1482">
        <w:rPr>
          <w:rStyle w:val="Char1"/>
          <w:rFonts w:hint="cs"/>
          <w:rtl/>
        </w:rPr>
        <w:t>ی</w:t>
      </w:r>
      <w:r w:rsidRPr="00ED1482">
        <w:rPr>
          <w:rStyle w:val="Char1"/>
          <w:rFonts w:hint="cs"/>
          <w:rtl/>
        </w:rPr>
        <w:t xml:space="preserve">ل امر </w:t>
      </w:r>
      <w:r w:rsidR="00AA53D2" w:rsidRPr="00ED1482">
        <w:rPr>
          <w:rStyle w:val="Char1"/>
          <w:rFonts w:hint="cs"/>
          <w:rtl/>
        </w:rPr>
        <w:t>ک</w:t>
      </w:r>
      <w:r w:rsidRPr="00ED1482">
        <w:rPr>
          <w:rStyle w:val="Char1"/>
          <w:rFonts w:hint="cs"/>
          <w:rtl/>
        </w:rPr>
        <w:t>رد تا برای مشاهده‌ی امکانات دوزخیان به‌ دوزخ برود. جبرئ</w:t>
      </w:r>
      <w:r w:rsidR="00AA53D2" w:rsidRPr="00ED1482">
        <w:rPr>
          <w:rStyle w:val="Char1"/>
          <w:rFonts w:hint="cs"/>
          <w:rtl/>
        </w:rPr>
        <w:t>ی</w:t>
      </w:r>
      <w:r w:rsidRPr="00ED1482">
        <w:rPr>
          <w:rStyle w:val="Char1"/>
          <w:rFonts w:hint="cs"/>
          <w:rtl/>
        </w:rPr>
        <w:t>ل رفت و بدان نگریست. سپس ‌برگشت و گفت</w:t>
      </w:r>
      <w:r w:rsidR="0085259D">
        <w:rPr>
          <w:rStyle w:val="Char1"/>
          <w:rFonts w:hint="cs"/>
          <w:rtl/>
        </w:rPr>
        <w:t xml:space="preserve">: </w:t>
      </w:r>
      <w:r w:rsidRPr="00ED1482">
        <w:rPr>
          <w:rStyle w:val="Char1"/>
          <w:rFonts w:hint="cs"/>
          <w:rtl/>
        </w:rPr>
        <w:t>سوگند به بزرگی و شکوهت،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از آن نجات نم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ابد و همه وارد آن می‌شوند‏»‏.</w:t>
      </w:r>
    </w:p>
    <w:p w:rsidR="00E55355" w:rsidRPr="00364D42" w:rsidRDefault="00E55355" w:rsidP="00364D42">
      <w:pPr>
        <w:pStyle w:val="a1"/>
        <w:rPr>
          <w:rtl/>
        </w:rPr>
      </w:pPr>
      <w:r w:rsidRPr="00364D42">
        <w:rPr>
          <w:rFonts w:hint="cs"/>
          <w:rtl/>
        </w:rPr>
        <w:t>امام بخار</w:t>
      </w:r>
      <w:r w:rsidR="00AA53D2" w:rsidRPr="00364D42">
        <w:rPr>
          <w:rFonts w:hint="cs"/>
          <w:rtl/>
        </w:rPr>
        <w:t>ی</w:t>
      </w:r>
      <w:r w:rsidRPr="00364D42">
        <w:rPr>
          <w:rFonts w:hint="cs"/>
          <w:rtl/>
        </w:rPr>
        <w:t xml:space="preserve"> در صح</w:t>
      </w:r>
      <w:r w:rsidR="00AA53D2" w:rsidRPr="00364D42">
        <w:rPr>
          <w:rFonts w:hint="cs"/>
          <w:rtl/>
        </w:rPr>
        <w:t>ی</w:t>
      </w:r>
      <w:r w:rsidRPr="00364D42">
        <w:rPr>
          <w:rFonts w:hint="cs"/>
          <w:rtl/>
        </w:rPr>
        <w:t>ح خود باب</w:t>
      </w:r>
      <w:r w:rsidR="00AA53D2" w:rsidRPr="00364D42">
        <w:rPr>
          <w:rFonts w:hint="cs"/>
          <w:rtl/>
        </w:rPr>
        <w:t>ی</w:t>
      </w:r>
      <w:r w:rsidRPr="00364D42">
        <w:rPr>
          <w:rFonts w:hint="cs"/>
          <w:rtl/>
        </w:rPr>
        <w:t xml:space="preserve"> با نام </w:t>
      </w:r>
      <w:r w:rsidRPr="00364D42">
        <w:rPr>
          <w:rStyle w:val="Char5"/>
          <w:rtl/>
        </w:rPr>
        <w:t>«باب ماجاء في صفة الجنّه وانها المخلوقه»</w:t>
      </w:r>
      <w:r w:rsidRPr="00364D42">
        <w:rPr>
          <w:rFonts w:hint="cs"/>
          <w:rtl/>
        </w:rPr>
        <w:t xml:space="preserve"> ‏«‏در ب</w:t>
      </w:r>
      <w:r w:rsidR="00AA53D2" w:rsidRPr="00364D42">
        <w:rPr>
          <w:rFonts w:hint="cs"/>
          <w:rtl/>
        </w:rPr>
        <w:t>ی</w:t>
      </w:r>
      <w:r w:rsidRPr="00364D42">
        <w:rPr>
          <w:rFonts w:hint="cs"/>
          <w:rtl/>
        </w:rPr>
        <w:t>ان ویژگی بهشت و در ب</w:t>
      </w:r>
      <w:r w:rsidR="00AA53D2" w:rsidRPr="00364D42">
        <w:rPr>
          <w:rFonts w:hint="cs"/>
          <w:rtl/>
        </w:rPr>
        <w:t>ی</w:t>
      </w:r>
      <w:r w:rsidRPr="00364D42">
        <w:rPr>
          <w:rFonts w:hint="cs"/>
          <w:rtl/>
        </w:rPr>
        <w:t>ان ا</w:t>
      </w:r>
      <w:r w:rsidR="00AA53D2" w:rsidRPr="00364D42">
        <w:rPr>
          <w:rFonts w:hint="cs"/>
          <w:rtl/>
        </w:rPr>
        <w:t>ی</w:t>
      </w:r>
      <w:r w:rsidRPr="00364D42">
        <w:rPr>
          <w:rFonts w:hint="cs"/>
          <w:rtl/>
        </w:rPr>
        <w:t>ن‌</w:t>
      </w:r>
      <w:r w:rsidR="00AA53D2" w:rsidRPr="00364D42">
        <w:rPr>
          <w:rFonts w:hint="cs"/>
          <w:rtl/>
        </w:rPr>
        <w:t>ک</w:t>
      </w:r>
      <w:r w:rsidRPr="00364D42">
        <w:rPr>
          <w:rFonts w:hint="cs"/>
          <w:rtl/>
        </w:rPr>
        <w:t>ه بهشت آفر</w:t>
      </w:r>
      <w:r w:rsidR="00AA53D2" w:rsidRPr="00364D42">
        <w:rPr>
          <w:rFonts w:hint="cs"/>
          <w:rtl/>
        </w:rPr>
        <w:t>ی</w:t>
      </w:r>
      <w:r w:rsidRPr="00364D42">
        <w:rPr>
          <w:rFonts w:hint="cs"/>
          <w:rtl/>
        </w:rPr>
        <w:t>ده شده است.‏»‏ گشوده است. در این باب، روا</w:t>
      </w:r>
      <w:r w:rsidR="00AA53D2" w:rsidRPr="00364D42">
        <w:rPr>
          <w:rFonts w:hint="cs"/>
          <w:rtl/>
        </w:rPr>
        <w:t>ی</w:t>
      </w:r>
      <w:r w:rsidRPr="00364D42">
        <w:rPr>
          <w:rFonts w:hint="cs"/>
          <w:rtl/>
        </w:rPr>
        <w:t>ات بسیاری در مورد آفر</w:t>
      </w:r>
      <w:r w:rsidR="00AA53D2" w:rsidRPr="00364D42">
        <w:rPr>
          <w:rFonts w:hint="cs"/>
          <w:rtl/>
        </w:rPr>
        <w:t>ی</w:t>
      </w:r>
      <w:r w:rsidRPr="00364D42">
        <w:rPr>
          <w:rFonts w:hint="cs"/>
          <w:rtl/>
        </w:rPr>
        <w:t>ده شدن بهشت آمده است؛ از آن جمله حدیث زیر است</w:t>
      </w:r>
      <w:r w:rsidR="0085259D" w:rsidRPr="00364D42">
        <w:rPr>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وقتی مرده در قبر گذاشته م</w:t>
      </w:r>
      <w:r w:rsidR="00AA53D2" w:rsidRPr="00ED1482">
        <w:rPr>
          <w:rStyle w:val="Char1"/>
          <w:rFonts w:hint="cs"/>
          <w:rtl/>
        </w:rPr>
        <w:t>ی</w:t>
      </w:r>
      <w:r w:rsidRPr="00ED1482">
        <w:rPr>
          <w:rStyle w:val="Char1"/>
          <w:rFonts w:hint="cs"/>
          <w:rtl/>
        </w:rPr>
        <w:t xml:space="preserve">‌شود، جایگاهش را در بهشت </w:t>
      </w:r>
      <w:r w:rsidR="00AA53D2" w:rsidRPr="00ED1482">
        <w:rPr>
          <w:rStyle w:val="Char1"/>
          <w:rFonts w:hint="cs"/>
          <w:rtl/>
        </w:rPr>
        <w:t>ی</w:t>
      </w:r>
      <w:r w:rsidRPr="00ED1482">
        <w:rPr>
          <w:rStyle w:val="Char1"/>
          <w:rFonts w:hint="cs"/>
          <w:rtl/>
        </w:rPr>
        <w:t>ا دوزخ مشاهده‌ می‌کند. حد</w:t>
      </w:r>
      <w:r w:rsidR="00AA53D2" w:rsidRPr="00ED1482">
        <w:rPr>
          <w:rStyle w:val="Char1"/>
          <w:rFonts w:hint="cs"/>
          <w:rtl/>
        </w:rPr>
        <w:t>ی</w:t>
      </w:r>
      <w:r w:rsidRPr="00ED1482">
        <w:rPr>
          <w:rStyle w:val="Char1"/>
          <w:rFonts w:hint="cs"/>
          <w:rtl/>
        </w:rPr>
        <w:t xml:space="preserve">ث نگاه </w:t>
      </w:r>
      <w:r w:rsidR="00AA53D2" w:rsidRPr="00ED1482">
        <w:rPr>
          <w:rStyle w:val="Char1"/>
          <w:rFonts w:hint="cs"/>
          <w:rtl/>
        </w:rPr>
        <w:t>ک</w:t>
      </w:r>
      <w:r w:rsidRPr="00ED1482">
        <w:rPr>
          <w:rStyle w:val="Char1"/>
          <w:rFonts w:hint="cs"/>
          <w:rtl/>
        </w:rPr>
        <w:t>ردن پ</w:t>
      </w:r>
      <w:r w:rsidR="00AA53D2" w:rsidRPr="00ED1482">
        <w:rPr>
          <w:rStyle w:val="Char1"/>
          <w:rFonts w:hint="cs"/>
          <w:rtl/>
        </w:rPr>
        <w:t>ی</w:t>
      </w:r>
      <w:r w:rsidRPr="00ED1482">
        <w:rPr>
          <w:rStyle w:val="Char1"/>
          <w:rFonts w:hint="cs"/>
          <w:rtl/>
        </w:rPr>
        <w:t>امبر به بهشت و دوزخ و دیدن قصر عمر</w:t>
      </w:r>
      <w:r w:rsidR="0085259D" w:rsidRPr="0085259D">
        <w:rPr>
          <w:rStyle w:val="Char1"/>
          <w:rFonts w:cs="CTraditional Arabic" w:hint="cs"/>
          <w:rtl/>
        </w:rPr>
        <w:t>س</w:t>
      </w:r>
      <w:r w:rsidRPr="00ED1482">
        <w:rPr>
          <w:rStyle w:val="Char1"/>
          <w:rFonts w:hint="cs"/>
          <w:rtl/>
        </w:rPr>
        <w:t xml:space="preserve"> در بهشت، از جمله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هستند.</w:t>
      </w:r>
      <w:r w:rsidRPr="00AC4828">
        <w:rPr>
          <w:rStyle w:val="Char1"/>
          <w:vertAlign w:val="superscript"/>
          <w:rtl/>
        </w:rPr>
        <w:footnoteReference w:id="7"/>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ابن حجر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روشن‌تر از آن‌چه </w:t>
      </w:r>
      <w:r w:rsidR="00AA53D2" w:rsidRPr="00ED1482">
        <w:rPr>
          <w:rStyle w:val="Char1"/>
          <w:rFonts w:hint="cs"/>
          <w:rtl/>
        </w:rPr>
        <w:t>ک</w:t>
      </w:r>
      <w:r w:rsidRPr="00ED1482">
        <w:rPr>
          <w:rStyle w:val="Char1"/>
          <w:rFonts w:hint="cs"/>
          <w:rtl/>
        </w:rPr>
        <w:t>ه بخار</w:t>
      </w:r>
      <w:r w:rsidR="00AA53D2" w:rsidRPr="00ED1482">
        <w:rPr>
          <w:rStyle w:val="Char1"/>
          <w:rFonts w:hint="cs"/>
          <w:rtl/>
        </w:rPr>
        <w:t>ی</w:t>
      </w:r>
      <w:r w:rsidRPr="00ED1482">
        <w:rPr>
          <w:rStyle w:val="Char1"/>
          <w:rFonts w:hint="cs"/>
          <w:rtl/>
        </w:rPr>
        <w:t xml:space="preserve"> نقل می‌کند، آن است </w:t>
      </w:r>
      <w:r w:rsidR="00AA53D2" w:rsidRPr="00ED1482">
        <w:rPr>
          <w:rStyle w:val="Char1"/>
          <w:rFonts w:hint="cs"/>
          <w:rtl/>
        </w:rPr>
        <w:t>ک</w:t>
      </w:r>
      <w:r w:rsidRPr="00ED1482">
        <w:rPr>
          <w:rStyle w:val="Char1"/>
          <w:rFonts w:hint="cs"/>
          <w:rtl/>
        </w:rPr>
        <w:t>ه امام احمد و ابوداود با سند صح</w:t>
      </w:r>
      <w:r w:rsidR="00AA53D2" w:rsidRPr="00ED1482">
        <w:rPr>
          <w:rStyle w:val="Char1"/>
          <w:rFonts w:hint="cs"/>
          <w:rtl/>
        </w:rPr>
        <w:t>ی</w:t>
      </w:r>
      <w:r w:rsidRPr="00ED1482">
        <w:rPr>
          <w:rStyle w:val="Char1"/>
          <w:rFonts w:hint="cs"/>
          <w:rtl/>
        </w:rPr>
        <w:t>ح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 xml:space="preserve">اند.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فرمودند</w:t>
      </w:r>
      <w:r w:rsidR="0085259D">
        <w:rPr>
          <w:rStyle w:val="Char1"/>
          <w:rFonts w:hint="cs"/>
          <w:rtl/>
        </w:rPr>
        <w:t xml:space="preserve">: </w:t>
      </w:r>
    </w:p>
    <w:p w:rsidR="00E55355" w:rsidRPr="00AA53D2" w:rsidRDefault="00E55355" w:rsidP="00364D42">
      <w:pPr>
        <w:pStyle w:val="a8"/>
        <w:rPr>
          <w:rtl/>
        </w:rPr>
      </w:pPr>
      <w:r w:rsidRPr="00AA53D2">
        <w:rPr>
          <w:rtl/>
        </w:rPr>
        <w:t>«لما خلق الله الجن</w:t>
      </w:r>
      <w:r w:rsidRPr="00AA53D2">
        <w:rPr>
          <w:rFonts w:hint="cs"/>
          <w:rtl/>
        </w:rPr>
        <w:t>ة</w:t>
      </w:r>
      <w:r w:rsidRPr="00AA53D2">
        <w:rPr>
          <w:rtl/>
        </w:rPr>
        <w:t xml:space="preserve">، قال </w:t>
      </w:r>
      <w:r w:rsidRPr="00AA53D2">
        <w:rPr>
          <w:rFonts w:hint="cs"/>
          <w:rtl/>
        </w:rPr>
        <w:t>ل</w:t>
      </w:r>
      <w:r w:rsidRPr="00AA53D2">
        <w:rPr>
          <w:rtl/>
        </w:rPr>
        <w:t>جبريل</w:t>
      </w:r>
      <w:r w:rsidR="0085259D">
        <w:rPr>
          <w:rtl/>
        </w:rPr>
        <w:t xml:space="preserve">: </w:t>
      </w:r>
      <w:r w:rsidRPr="00AA53D2">
        <w:rPr>
          <w:rtl/>
        </w:rPr>
        <w:t>ا</w:t>
      </w:r>
      <w:r w:rsidRPr="00AA53D2">
        <w:rPr>
          <w:rFonts w:hint="cs"/>
          <w:rtl/>
        </w:rPr>
        <w:t>ذ</w:t>
      </w:r>
      <w:r w:rsidRPr="00AA53D2">
        <w:rPr>
          <w:rtl/>
        </w:rPr>
        <w:t xml:space="preserve">هب فانظر اليها» </w:t>
      </w:r>
    </w:p>
    <w:p w:rsidR="00E55355"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الله متعال متعال بهشت را آفر</w:t>
      </w:r>
      <w:r w:rsidR="00AA53D2" w:rsidRPr="00ED1482">
        <w:rPr>
          <w:rStyle w:val="Char1"/>
          <w:rFonts w:hint="cs"/>
          <w:rtl/>
        </w:rPr>
        <w:t>ی</w:t>
      </w:r>
      <w:r w:rsidRPr="00ED1482">
        <w:rPr>
          <w:rStyle w:val="Char1"/>
          <w:rFonts w:hint="cs"/>
          <w:rtl/>
        </w:rPr>
        <w:t>د به</w:t>
      </w:r>
      <w:r w:rsidR="00364D42">
        <w:rPr>
          <w:rStyle w:val="Char1"/>
          <w:rFonts w:hint="cs"/>
          <w:rtl/>
        </w:rPr>
        <w:t xml:space="preserve"> </w:t>
      </w:r>
      <w:r w:rsidRPr="00ED1482">
        <w:rPr>
          <w:rStyle w:val="Char1"/>
          <w:rFonts w:hint="cs"/>
          <w:rtl/>
        </w:rPr>
        <w:t>جبرئ</w:t>
      </w:r>
      <w:r w:rsidR="00AA53D2" w:rsidRPr="00ED1482">
        <w:rPr>
          <w:rStyle w:val="Char1"/>
          <w:rFonts w:hint="cs"/>
          <w:rtl/>
        </w:rPr>
        <w:t>ی</w:t>
      </w:r>
      <w:r w:rsidRPr="00ED1482">
        <w:rPr>
          <w:rStyle w:val="Char1"/>
          <w:rFonts w:hint="cs"/>
          <w:rtl/>
        </w:rPr>
        <w:t>ل گفت</w:t>
      </w:r>
      <w:r w:rsidR="0085259D">
        <w:rPr>
          <w:rStyle w:val="Char1"/>
          <w:rFonts w:hint="cs"/>
          <w:rtl/>
        </w:rPr>
        <w:t xml:space="preserve">: </w:t>
      </w:r>
      <w:r w:rsidRPr="00ED1482">
        <w:rPr>
          <w:rStyle w:val="Char1"/>
          <w:rFonts w:hint="cs"/>
          <w:rtl/>
        </w:rPr>
        <w:t xml:space="preserve">برو بهشت را نگاه </w:t>
      </w:r>
      <w:r w:rsidR="00AA53D2" w:rsidRPr="00ED1482">
        <w:rPr>
          <w:rStyle w:val="Char1"/>
          <w:rFonts w:hint="cs"/>
          <w:rtl/>
        </w:rPr>
        <w:t>ک</w:t>
      </w:r>
      <w:r w:rsidRPr="00ED1482">
        <w:rPr>
          <w:rStyle w:val="Char1"/>
          <w:rFonts w:hint="cs"/>
          <w:rtl/>
        </w:rPr>
        <w:t>ن‏»‏.</w:t>
      </w:r>
      <w:r w:rsidRPr="00AC4828">
        <w:rPr>
          <w:rStyle w:val="Char1"/>
          <w:vertAlign w:val="superscript"/>
          <w:rtl/>
        </w:rPr>
        <w:footnoteReference w:id="8"/>
      </w:r>
    </w:p>
    <w:p w:rsidR="00364D42" w:rsidRDefault="00364D42" w:rsidP="00364D42">
      <w:pPr>
        <w:pStyle w:val="a9"/>
        <w:rPr>
          <w:rStyle w:val="Char1"/>
          <w:rtl/>
        </w:rPr>
      </w:pPr>
      <w:bookmarkStart w:id="15" w:name="_Toc432405183"/>
      <w:r>
        <w:rPr>
          <w:rStyle w:val="Char1"/>
          <w:rFonts w:hint="cs"/>
          <w:rtl/>
        </w:rPr>
        <w:t>شبه‌ی کسانی که می‌گویند: هنوز دوزخ آفریده نشده است</w:t>
      </w:r>
      <w:bookmarkEnd w:id="15"/>
    </w:p>
    <w:p w:rsidR="00E55355" w:rsidRPr="00ED1482" w:rsidRDefault="00E55355" w:rsidP="00AA53D2">
      <w:pPr>
        <w:widowControl w:val="0"/>
        <w:ind w:firstLine="340"/>
        <w:rPr>
          <w:rStyle w:val="Char1"/>
          <w:rtl/>
        </w:rPr>
      </w:pPr>
      <w:r w:rsidRPr="00ED1482">
        <w:rPr>
          <w:rStyle w:val="Char1"/>
          <w:rFonts w:hint="cs"/>
          <w:rtl/>
        </w:rPr>
        <w:t>شارح العق</w:t>
      </w:r>
      <w:r w:rsidR="00AA53D2" w:rsidRPr="00ED1482">
        <w:rPr>
          <w:rStyle w:val="Char1"/>
          <w:rFonts w:hint="cs"/>
          <w:rtl/>
        </w:rPr>
        <w:t>ی</w:t>
      </w:r>
      <w:r w:rsidRPr="00ED1482">
        <w:rPr>
          <w:rStyle w:val="Char1"/>
          <w:rFonts w:hint="cs"/>
          <w:rtl/>
        </w:rPr>
        <w:t>ده الطحاو</w:t>
      </w:r>
      <w:r w:rsidR="00AA53D2" w:rsidRPr="00ED1482">
        <w:rPr>
          <w:rStyle w:val="Char1"/>
          <w:rFonts w:hint="cs"/>
          <w:rtl/>
        </w:rPr>
        <w:t>ی</w:t>
      </w:r>
      <w:r w:rsidRPr="00ED1482">
        <w:rPr>
          <w:rStyle w:val="Char1"/>
          <w:rFonts w:hint="cs"/>
          <w:rtl/>
        </w:rPr>
        <w:t>ه به‌ نقد د</w:t>
      </w:r>
      <w:r w:rsidR="00AA53D2" w:rsidRPr="00ED1482">
        <w:rPr>
          <w:rStyle w:val="Char1"/>
          <w:rFonts w:hint="cs"/>
          <w:rtl/>
        </w:rPr>
        <w:t>ی</w:t>
      </w:r>
      <w:r w:rsidRPr="00ED1482">
        <w:rPr>
          <w:rStyle w:val="Char1"/>
          <w:rFonts w:hint="cs"/>
          <w:rtl/>
        </w:rPr>
        <w:t xml:space="preserve">دگاه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می‌پردازد، که‌ می‌گویند</w:t>
      </w:r>
      <w:r w:rsidR="0085259D">
        <w:rPr>
          <w:rStyle w:val="Char1"/>
          <w:rFonts w:hint="cs"/>
          <w:rtl/>
        </w:rPr>
        <w:t xml:space="preserve">: </w:t>
      </w:r>
      <w:r w:rsidRPr="00ED1482">
        <w:rPr>
          <w:rStyle w:val="Char1"/>
          <w:rFonts w:hint="cs"/>
          <w:rtl/>
        </w:rPr>
        <w:t>دوزخ هنوز آفر</w:t>
      </w:r>
      <w:r w:rsidR="00AA53D2" w:rsidRPr="00ED1482">
        <w:rPr>
          <w:rStyle w:val="Char1"/>
          <w:rFonts w:hint="cs"/>
          <w:rtl/>
        </w:rPr>
        <w:t>ی</w:t>
      </w:r>
      <w:r w:rsidRPr="00ED1482">
        <w:rPr>
          <w:rStyle w:val="Char1"/>
          <w:rFonts w:hint="cs"/>
          <w:rtl/>
        </w:rPr>
        <w:t>ده نشده است. وی در این خصوص می‌گوید</w:t>
      </w:r>
      <w:r w:rsidR="0085259D">
        <w:rPr>
          <w:rStyle w:val="Char1"/>
          <w:rFonts w:hint="cs"/>
          <w:rtl/>
        </w:rPr>
        <w:t xml:space="preserve">: </w:t>
      </w:r>
    </w:p>
    <w:p w:rsidR="00886611" w:rsidRDefault="00E55355" w:rsidP="00AA53D2">
      <w:pPr>
        <w:widowControl w:val="0"/>
        <w:ind w:firstLine="340"/>
        <w:rPr>
          <w:rStyle w:val="Char1"/>
          <w:rtl/>
        </w:rPr>
      </w:pPr>
      <w:r w:rsidRPr="00ED1482">
        <w:rPr>
          <w:rStyle w:val="Char1"/>
          <w:rFonts w:hint="cs"/>
          <w:rtl/>
        </w:rPr>
        <w:t>ایشان در این خصوص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«برخی می‌گویند</w:t>
      </w:r>
      <w:r w:rsidR="0085259D">
        <w:rPr>
          <w:rStyle w:val="Char1"/>
          <w:rFonts w:hint="cs"/>
          <w:rtl/>
        </w:rPr>
        <w:t xml:space="preserve">: </w:t>
      </w:r>
      <w:r w:rsidRPr="00ED1482">
        <w:rPr>
          <w:rStyle w:val="Char1"/>
          <w:rFonts w:hint="cs"/>
          <w:rtl/>
        </w:rPr>
        <w:t>هنوز دوزخ آفریده نشده‌ است؛ زیرا اگر هم</w:t>
      </w:r>
      <w:r w:rsidRPr="00ED1482">
        <w:rPr>
          <w:rStyle w:val="Char1"/>
          <w:rFonts w:hint="eastAsia"/>
          <w:rtl/>
        </w:rPr>
        <w:t>‌</w:t>
      </w:r>
      <w:r w:rsidRPr="00ED1482">
        <w:rPr>
          <w:rStyle w:val="Char1"/>
          <w:rFonts w:hint="cs"/>
          <w:rtl/>
        </w:rPr>
        <w:t>اکنون آفریده‌ شده‌ باشد، در روز رستاخیز مانند سایر آفریدگان نابود و ویران می‌گردد و تمام آن‌چه که‌ در آن است نابود می‌شود؛ چون الله متعال فرموده‌ است</w:t>
      </w:r>
      <w:r w:rsidR="0085259D">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كُلُّ شَيۡءٍ هَالِكٌ إِلَّا وَجۡهَهُ</w:t>
      </w:r>
      <w:r w:rsidRPr="00AD551C">
        <w:rPr>
          <w:rStyle w:val="Charc"/>
          <w:rFonts w:hint="cs"/>
          <w:rtl/>
        </w:rPr>
        <w:t>ۥۚ</w:t>
      </w:r>
      <w:r>
        <w:rPr>
          <w:rStyle w:val="Char1"/>
          <w:rFonts w:ascii="Traditional Arabic" w:hAnsi="Traditional Arabic" w:cs="Traditional Arabic"/>
          <w:rtl/>
        </w:rPr>
        <w:t>﴾</w:t>
      </w:r>
      <w:r w:rsidR="00E55355" w:rsidRPr="00364D42">
        <w:rPr>
          <w:rStyle w:val="Char7"/>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قصص</w:t>
      </w:r>
      <w:r w:rsidR="0085259D" w:rsidRPr="00364D42">
        <w:rPr>
          <w:rStyle w:val="Char7"/>
          <w:rFonts w:hint="cs"/>
          <w:rtl/>
        </w:rPr>
        <w:t xml:space="preserve">: </w:t>
      </w:r>
      <w:r w:rsidR="00E55355" w:rsidRPr="00364D42">
        <w:rPr>
          <w:rStyle w:val="Char7"/>
          <w:rFonts w:hint="cs"/>
          <w:rtl/>
        </w:rPr>
        <w:t>88]</w:t>
      </w:r>
      <w:r w:rsidR="00364D42">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همه چ</w:t>
      </w:r>
      <w:r w:rsidR="00AA53D2" w:rsidRPr="00ED1482">
        <w:rPr>
          <w:rStyle w:val="Char1"/>
          <w:rtl/>
        </w:rPr>
        <w:t>ی</w:t>
      </w:r>
      <w:r w:rsidRPr="00ED1482">
        <w:rPr>
          <w:rStyle w:val="Char1"/>
          <w:rtl/>
        </w:rPr>
        <w:t>ز جز ذات او فان</w:t>
      </w:r>
      <w:r w:rsidR="00AA53D2" w:rsidRPr="00ED1482">
        <w:rPr>
          <w:rStyle w:val="Char1"/>
          <w:rtl/>
        </w:rPr>
        <w:t>ی</w:t>
      </w:r>
      <w:r w:rsidRPr="00ED1482">
        <w:rPr>
          <w:rStyle w:val="Char1"/>
          <w:rtl/>
        </w:rPr>
        <w:t xml:space="preserve"> و نابود م</w:t>
      </w:r>
      <w:r w:rsidR="00AA53D2" w:rsidRPr="00ED1482">
        <w:rPr>
          <w:rStyle w:val="Char1"/>
          <w:rtl/>
        </w:rPr>
        <w:t>ی</w:t>
      </w:r>
      <w:r w:rsidRPr="00ED1482">
        <w:rPr>
          <w:rStyle w:val="Char1"/>
          <w:rtl/>
        </w:rPr>
        <w:t>‌شود</w:t>
      </w:r>
      <w:r w:rsidRPr="00ED1482">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كُلُّ</w:t>
      </w:r>
      <w:r w:rsidRPr="00AD551C">
        <w:rPr>
          <w:rStyle w:val="Charc"/>
          <w:rtl/>
        </w:rPr>
        <w:t xml:space="preserve"> نَفۡسٖ ذَآئِقَةُ </w:t>
      </w:r>
      <w:r w:rsidRPr="00AD551C">
        <w:rPr>
          <w:rStyle w:val="Charc"/>
          <w:rFonts w:hint="cs"/>
          <w:rtl/>
        </w:rPr>
        <w:t>ٱ</w:t>
      </w:r>
      <w:r w:rsidRPr="00AD551C">
        <w:rPr>
          <w:rStyle w:val="Charc"/>
          <w:rFonts w:hint="eastAsia"/>
          <w:rtl/>
        </w:rPr>
        <w:t>لۡمَوۡتِۗ</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[آل‌عمران</w:t>
      </w:r>
      <w:r w:rsidR="0085259D" w:rsidRPr="00364D42">
        <w:rPr>
          <w:rStyle w:val="Char7"/>
          <w:rFonts w:hint="cs"/>
          <w:rtl/>
        </w:rPr>
        <w:t xml:space="preserve">: </w:t>
      </w:r>
      <w:r w:rsidR="00E55355" w:rsidRPr="00364D42">
        <w:rPr>
          <w:rStyle w:val="Char7"/>
          <w:rFonts w:hint="cs"/>
          <w:rtl/>
        </w:rPr>
        <w:t>185]</w:t>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‏«‏هر جانداری طعم مرگ را می</w:t>
      </w:r>
      <w:r w:rsidRPr="00ED1482">
        <w:rPr>
          <w:rStyle w:val="Char1"/>
          <w:rtl/>
        </w:rPr>
        <w:t>‌</w:t>
      </w:r>
      <w:r w:rsidRPr="00ED1482">
        <w:rPr>
          <w:rStyle w:val="Char1"/>
          <w:rFonts w:hint="cs"/>
          <w:rtl/>
        </w:rPr>
        <w:t>چشد‏»‏.</w:t>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در جامع خود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را از ابن مسعود</w:t>
      </w:r>
      <w:r w:rsidR="0085259D" w:rsidRPr="0085259D">
        <w:rPr>
          <w:rStyle w:val="Char1"/>
          <w:rFonts w:cs="CTraditional Arabic" w:hint="cs"/>
          <w:rtl/>
        </w:rPr>
        <w:t>س</w:t>
      </w:r>
      <w:r w:rsidRPr="00ED1482">
        <w:rPr>
          <w:rStyle w:val="Char1"/>
          <w:rFonts w:hint="cs"/>
          <w:rtl/>
        </w:rPr>
        <w:t xml:space="preserve"> آورده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364D42">
      <w:pPr>
        <w:pStyle w:val="a8"/>
        <w:rPr>
          <w:rStyle w:val="Char1"/>
          <w:rtl/>
        </w:rPr>
      </w:pPr>
      <w:r w:rsidRPr="00AA53D2">
        <w:rPr>
          <w:rtl/>
        </w:rPr>
        <w:t>«</w:t>
      </w:r>
      <w:r w:rsidRPr="00AA53D2">
        <w:rPr>
          <w:rtl/>
          <w:lang w:bidi="fa-IR"/>
        </w:rPr>
        <w:t xml:space="preserve">رَأَيْتُ إِبْرَاهِيمَ صَلَّى </w:t>
      </w:r>
      <w:r w:rsidR="002D1834" w:rsidRPr="00AA53D2">
        <w:rPr>
          <w:rFonts w:hint="cs"/>
          <w:rtl/>
          <w:lang w:bidi="fa-IR"/>
        </w:rPr>
        <w:t>الله</w:t>
      </w:r>
      <w:r w:rsidRPr="00AA53D2">
        <w:rPr>
          <w:rtl/>
          <w:lang w:bidi="fa-IR"/>
        </w:rPr>
        <w:t xml:space="preserve"> عَلَيْهِ وَسَلَّمَ لَيْلَةَ أُسْرِيَ بِي، فَقَالَ</w:t>
      </w:r>
      <w:r w:rsidR="0085259D">
        <w:rPr>
          <w:rtl/>
          <w:lang w:bidi="fa-IR"/>
        </w:rPr>
        <w:t xml:space="preserve">: </w:t>
      </w:r>
      <w:r w:rsidRPr="00AA53D2">
        <w:rPr>
          <w:rtl/>
          <w:lang w:bidi="fa-IR"/>
        </w:rPr>
        <w:t>يَا مُحَمَّدُ، أَقْرِأْ أُمَّتَكَ مِنِّي السَّلامَ، وَأَخْبِرْهُمْ أَنَّ الْجَنَّةَ طَيِّبَةُ التُّرْبَةِ، عَذْبَةُ الْمَاءِ، وَأَنَّهَا قِيعَانٌ، وَغِرَاسُهَا</w:t>
      </w:r>
      <w:r w:rsidR="0085259D">
        <w:rPr>
          <w:rtl/>
          <w:lang w:bidi="fa-IR"/>
        </w:rPr>
        <w:t xml:space="preserve">: </w:t>
      </w:r>
      <w:r w:rsidRPr="00AA53D2">
        <w:rPr>
          <w:rtl/>
          <w:lang w:bidi="fa-IR"/>
        </w:rPr>
        <w:t xml:space="preserve">سُبْحَانَ اللَّهِ، وَالْحَمْدُ لِلَّهِ، وَلا إِلَهَ إِلا </w:t>
      </w:r>
      <w:r w:rsidR="002D1834" w:rsidRPr="00AA53D2">
        <w:rPr>
          <w:rFonts w:hint="cs"/>
          <w:rtl/>
          <w:lang w:bidi="fa-IR"/>
        </w:rPr>
        <w:t>اللهُ</w:t>
      </w:r>
      <w:r w:rsidRPr="00AA53D2">
        <w:rPr>
          <w:rtl/>
          <w:lang w:bidi="fa-IR"/>
        </w:rPr>
        <w:t xml:space="preserve">، </w:t>
      </w:r>
      <w:r w:rsidR="002D1834" w:rsidRPr="00AA53D2">
        <w:rPr>
          <w:rFonts w:hint="cs"/>
          <w:rtl/>
          <w:lang w:bidi="fa-IR"/>
        </w:rPr>
        <w:t>اللهُ</w:t>
      </w:r>
      <w:r w:rsidRPr="00AA53D2">
        <w:rPr>
          <w:rtl/>
          <w:lang w:bidi="fa-IR"/>
        </w:rPr>
        <w:t xml:space="preserve"> أَكْبَرُ</w:t>
      </w:r>
      <w:r w:rsidRPr="00AA53D2">
        <w:rPr>
          <w:rtl/>
        </w:rPr>
        <w:t xml:space="preserve"> ‏»‏</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شب معراج با</w:t>
      </w:r>
      <w:r w:rsidR="00364D42">
        <w:rPr>
          <w:rStyle w:val="Char1"/>
          <w:rFonts w:hint="cs"/>
          <w:rtl/>
        </w:rPr>
        <w:t xml:space="preserve"> </w:t>
      </w:r>
      <w:r w:rsidRPr="00ED1482">
        <w:rPr>
          <w:rStyle w:val="Char1"/>
          <w:rFonts w:hint="cs"/>
          <w:rtl/>
        </w:rPr>
        <w:t>ابراه</w:t>
      </w:r>
      <w:r w:rsidR="00AA53D2" w:rsidRPr="00ED1482">
        <w:rPr>
          <w:rStyle w:val="Char1"/>
          <w:rFonts w:hint="cs"/>
          <w:rtl/>
        </w:rPr>
        <w:t>ی</w:t>
      </w:r>
      <w:r w:rsidRPr="00ED1482">
        <w:rPr>
          <w:rStyle w:val="Char1"/>
          <w:rFonts w:hint="cs"/>
          <w:rtl/>
        </w:rPr>
        <w:t xml:space="preserve">م ملاقات </w:t>
      </w:r>
      <w:r w:rsidR="00AA53D2" w:rsidRPr="00ED1482">
        <w:rPr>
          <w:rStyle w:val="Char1"/>
          <w:rFonts w:hint="cs"/>
          <w:rtl/>
        </w:rPr>
        <w:t>ک</w:t>
      </w:r>
      <w:r w:rsidRPr="00ED1482">
        <w:rPr>
          <w:rStyle w:val="Char1"/>
          <w:rFonts w:hint="cs"/>
          <w:rtl/>
        </w:rPr>
        <w:t>ردم.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محمد! از طرف من به امت خود سلام برسان و به آنان خبر بده </w:t>
      </w:r>
      <w:r w:rsidR="00AA53D2" w:rsidRPr="00ED1482">
        <w:rPr>
          <w:rStyle w:val="Char1"/>
          <w:rFonts w:hint="cs"/>
          <w:rtl/>
        </w:rPr>
        <w:t>ک</w:t>
      </w:r>
      <w:r w:rsidRPr="00ED1482">
        <w:rPr>
          <w:rStyle w:val="Char1"/>
          <w:rFonts w:hint="cs"/>
          <w:rtl/>
        </w:rPr>
        <w:t>ه بهشت خا</w:t>
      </w:r>
      <w:r w:rsidR="00AA53D2" w:rsidRPr="00ED1482">
        <w:rPr>
          <w:rStyle w:val="Char1"/>
          <w:rFonts w:hint="cs"/>
          <w:rtl/>
        </w:rPr>
        <w:t>ک</w:t>
      </w:r>
      <w:r w:rsidRPr="00ED1482">
        <w:rPr>
          <w:rStyle w:val="Char1"/>
          <w:rFonts w:hint="cs"/>
          <w:rtl/>
        </w:rPr>
        <w:t>ش پا</w:t>
      </w:r>
      <w:r w:rsidR="00AA53D2" w:rsidRPr="00ED1482">
        <w:rPr>
          <w:rStyle w:val="Char1"/>
          <w:rFonts w:hint="cs"/>
          <w:rtl/>
        </w:rPr>
        <w:t>ک</w:t>
      </w:r>
      <w:r w:rsidRPr="00ED1482">
        <w:rPr>
          <w:rStyle w:val="Char1"/>
          <w:rFonts w:hint="cs"/>
          <w:rtl/>
        </w:rPr>
        <w:t xml:space="preserve"> و آبش ش</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ن است و م</w:t>
      </w:r>
      <w:r w:rsidR="00AA53D2" w:rsidRPr="00ED1482">
        <w:rPr>
          <w:rStyle w:val="Char1"/>
          <w:rFonts w:hint="cs"/>
          <w:rtl/>
        </w:rPr>
        <w:t>ی</w:t>
      </w:r>
      <w:r w:rsidRPr="00ED1482">
        <w:rPr>
          <w:rStyle w:val="Char1"/>
          <w:rFonts w:hint="cs"/>
          <w:rtl/>
        </w:rPr>
        <w:t>دان</w:t>
      </w:r>
      <w:r w:rsidR="00AA53D2" w:rsidRPr="00ED1482">
        <w:rPr>
          <w:rStyle w:val="Char1"/>
          <w:rFonts w:hint="cs"/>
          <w:rtl/>
        </w:rPr>
        <w:t>ی</w:t>
      </w:r>
      <w:r w:rsidRPr="00ED1482">
        <w:rPr>
          <w:rStyle w:val="Char1"/>
          <w:rFonts w:hint="cs"/>
          <w:rtl/>
        </w:rPr>
        <w:t xml:space="preserve"> است صاف و هموار و درختان آن سبحان الله، الحمد الله، لا الله الا الله و الله ا</w:t>
      </w:r>
      <w:r w:rsidR="00AA53D2" w:rsidRPr="00ED1482">
        <w:rPr>
          <w:rStyle w:val="Char1"/>
          <w:rFonts w:hint="cs"/>
          <w:rtl/>
        </w:rPr>
        <w:t>ک</w:t>
      </w:r>
      <w:r w:rsidRPr="00ED1482">
        <w:rPr>
          <w:rStyle w:val="Char1"/>
          <w:rFonts w:hint="cs"/>
          <w:rtl/>
        </w:rPr>
        <w:t>بر است‏»‏.</w:t>
      </w:r>
    </w:p>
    <w:p w:rsidR="00E55355" w:rsidRPr="00AA53D2" w:rsidRDefault="00E55355" w:rsidP="00AA53D2">
      <w:pPr>
        <w:widowControl w:val="0"/>
        <w:ind w:firstLine="340"/>
        <w:rPr>
          <w:rFonts w:ascii="Lotus Linotype" w:hAnsi="Lotus Linotype" w:cs="Lotus Linotype"/>
          <w:b/>
          <w:bCs/>
          <w:sz w:val="32"/>
          <w:szCs w:val="32"/>
          <w:rtl/>
        </w:rPr>
      </w:pPr>
      <w:r w:rsidRPr="00ED1482">
        <w:rPr>
          <w:rStyle w:val="Char1"/>
          <w:rFonts w:hint="cs"/>
          <w:rtl/>
        </w:rPr>
        <w:t xml:space="preserve"> و در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آمده است</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مَنْ قَالَ سُبْحَانَ اللهِ وَبِحَمْدِهِ ، غُرِسَتْ لَهُ نَخْلَةٌ فِي الْجَنَّةِ</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سبحان الله و بحمده بگو</w:t>
      </w:r>
      <w:r w:rsidR="00AA53D2" w:rsidRPr="00ED1482">
        <w:rPr>
          <w:rStyle w:val="Char1"/>
          <w:rFonts w:hint="cs"/>
          <w:rtl/>
        </w:rPr>
        <w:t>ی</w:t>
      </w:r>
      <w:r w:rsidRPr="00ED1482">
        <w:rPr>
          <w:rStyle w:val="Char1"/>
          <w:rFonts w:hint="cs"/>
          <w:rtl/>
        </w:rPr>
        <w:t>د،‌ نخل</w:t>
      </w:r>
      <w:r w:rsidR="00AA53D2" w:rsidRPr="00ED1482">
        <w:rPr>
          <w:rStyle w:val="Char1"/>
          <w:rFonts w:hint="cs"/>
          <w:rtl/>
        </w:rPr>
        <w:t>ی</w:t>
      </w:r>
      <w:r w:rsidRPr="00ED1482">
        <w:rPr>
          <w:rStyle w:val="Char1"/>
          <w:rFonts w:hint="cs"/>
          <w:rtl/>
        </w:rPr>
        <w:t xml:space="preserve"> در بهشت برا</w:t>
      </w:r>
      <w:r w:rsidR="00AA53D2" w:rsidRPr="00ED1482">
        <w:rPr>
          <w:rStyle w:val="Char1"/>
          <w:rFonts w:hint="cs"/>
          <w:rtl/>
        </w:rPr>
        <w:t>ی</w:t>
      </w:r>
      <w:r w:rsidRPr="00ED1482">
        <w:rPr>
          <w:rStyle w:val="Char1"/>
          <w:rFonts w:hint="cs"/>
          <w:rtl/>
        </w:rPr>
        <w:t xml:space="preserve"> او </w:t>
      </w:r>
      <w:r w:rsidR="00AA53D2" w:rsidRPr="00ED1482">
        <w:rPr>
          <w:rStyle w:val="Char1"/>
          <w:rFonts w:hint="cs"/>
          <w:rtl/>
        </w:rPr>
        <w:t>ک</w:t>
      </w:r>
      <w:r w:rsidRPr="00ED1482">
        <w:rPr>
          <w:rStyle w:val="Char1"/>
          <w:rFonts w:hint="cs"/>
          <w:rtl/>
        </w:rPr>
        <w:t>اشته م</w:t>
      </w:r>
      <w:r w:rsidR="00AA53D2" w:rsidRPr="00ED1482">
        <w:rPr>
          <w:rStyle w:val="Char1"/>
          <w:rFonts w:hint="cs"/>
          <w:rtl/>
        </w:rPr>
        <w:t>ی</w:t>
      </w:r>
      <w:r w:rsidRPr="00ED1482">
        <w:rPr>
          <w:rStyle w:val="Char1"/>
          <w:rFonts w:hint="cs"/>
          <w:rtl/>
        </w:rPr>
        <w:t>‌شود‏»‏.</w:t>
      </w:r>
    </w:p>
    <w:p w:rsidR="00886611" w:rsidRDefault="00E55355" w:rsidP="00364D42">
      <w:pPr>
        <w:widowControl w:val="0"/>
        <w:ind w:firstLine="340"/>
        <w:rPr>
          <w:rStyle w:val="Char1"/>
          <w:rtl/>
        </w:rPr>
      </w:pPr>
      <w:r w:rsidRPr="00ED1482">
        <w:rPr>
          <w:rStyle w:val="Char1"/>
          <w:rFonts w:hint="cs"/>
          <w:rtl/>
        </w:rPr>
        <w:t>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اگر بهشت آفر</w:t>
      </w:r>
      <w:r w:rsidR="00AA53D2" w:rsidRPr="00ED1482">
        <w:rPr>
          <w:rStyle w:val="Char1"/>
          <w:rFonts w:hint="cs"/>
          <w:rtl/>
        </w:rPr>
        <w:t>ی</w:t>
      </w:r>
      <w:r w:rsidRPr="00ED1482">
        <w:rPr>
          <w:rStyle w:val="Char1"/>
          <w:rFonts w:hint="cs"/>
          <w:rtl/>
        </w:rPr>
        <w:t xml:space="preserve">ده شده بود و الله متعال </w:t>
      </w:r>
      <w:r w:rsidR="00AA53D2" w:rsidRPr="00ED1482">
        <w:rPr>
          <w:rStyle w:val="Char1"/>
          <w:rFonts w:hint="cs"/>
          <w:rtl/>
        </w:rPr>
        <w:t>ک</w:t>
      </w:r>
      <w:r w:rsidRPr="00ED1482">
        <w:rPr>
          <w:rStyle w:val="Char1"/>
          <w:rFonts w:hint="cs"/>
          <w:rtl/>
        </w:rPr>
        <w:t>ارها</w:t>
      </w:r>
      <w:r w:rsidR="00AA53D2" w:rsidRPr="00ED1482">
        <w:rPr>
          <w:rStyle w:val="Char1"/>
          <w:rFonts w:hint="cs"/>
          <w:rtl/>
        </w:rPr>
        <w:t>ی</w:t>
      </w:r>
      <w:r w:rsidRPr="00ED1482">
        <w:rPr>
          <w:rStyle w:val="Char1"/>
          <w:rFonts w:hint="cs"/>
          <w:rtl/>
        </w:rPr>
        <w:t xml:space="preserve"> آن</w:t>
      </w:r>
      <w:r w:rsidRPr="00ED1482">
        <w:rPr>
          <w:rStyle w:val="Char1"/>
          <w:rFonts w:hint="eastAsia"/>
          <w:rtl/>
        </w:rPr>
        <w:t>‌را</w:t>
      </w:r>
      <w:r w:rsidRPr="00ED1482">
        <w:rPr>
          <w:rStyle w:val="Char1"/>
          <w:rFonts w:hint="cs"/>
          <w:rtl/>
        </w:rPr>
        <w:t xml:space="preserve"> به پایان می‌رساند، زمینی صاف و هموار نمی‌ماند که براساس حدیث بالا در آ</w:t>
      </w:r>
      <w:r w:rsidR="00364D42">
        <w:rPr>
          <w:rStyle w:val="Char1"/>
          <w:rFonts w:hint="cs"/>
          <w:rtl/>
        </w:rPr>
        <w:t>ن</w:t>
      </w:r>
      <w:r w:rsidRPr="00ED1482">
        <w:rPr>
          <w:rStyle w:val="Char1"/>
          <w:rFonts w:hint="cs"/>
          <w:rtl/>
        </w:rPr>
        <w:t xml:space="preserve"> نخلی کاشته شود و یا براساس آیه‌ی </w:t>
      </w:r>
      <w:r w:rsidR="006A44CE" w:rsidRPr="00ED1482">
        <w:rPr>
          <w:rStyle w:val="Char1"/>
          <w:rFonts w:hint="cs"/>
          <w:rtl/>
        </w:rPr>
        <w:t>ذ</w:t>
      </w:r>
      <w:r w:rsidRPr="00ED1482">
        <w:rPr>
          <w:rStyle w:val="Char1"/>
          <w:rFonts w:hint="cs"/>
          <w:rtl/>
        </w:rPr>
        <w:t>یل خانه در آن بنا گردد</w:t>
      </w:r>
      <w:r w:rsidR="0085259D">
        <w:rPr>
          <w:rStyle w:val="Char1"/>
          <w:rFonts w:hint="cs"/>
          <w:rtl/>
        </w:rPr>
        <w:t>:</w:t>
      </w:r>
    </w:p>
    <w:p w:rsidR="00E55355" w:rsidRPr="00AA53D2" w:rsidRDefault="00886611" w:rsidP="00886611">
      <w:pPr>
        <w:widowControl w:val="0"/>
        <w:ind w:firstLine="340"/>
        <w:rPr>
          <w:b/>
          <w:bCs/>
          <w:sz w:val="40"/>
          <w:szCs w:val="40"/>
          <w:rtl/>
        </w:rPr>
      </w:pPr>
      <w:r>
        <w:rPr>
          <w:rStyle w:val="Char1"/>
          <w:rFonts w:ascii="Traditional Arabic" w:hAnsi="Traditional Arabic" w:cs="Traditional Arabic"/>
          <w:rtl/>
        </w:rPr>
        <w:t>﴿</w:t>
      </w:r>
      <w:r w:rsidRPr="00AD551C">
        <w:rPr>
          <w:rStyle w:val="Charc"/>
          <w:rtl/>
        </w:rPr>
        <w:t xml:space="preserve">رَبِّ </w:t>
      </w:r>
      <w:r w:rsidRPr="00AD551C">
        <w:rPr>
          <w:rStyle w:val="Charc"/>
          <w:rFonts w:hint="cs"/>
          <w:rtl/>
        </w:rPr>
        <w:t>ٱ</w:t>
      </w:r>
      <w:r w:rsidRPr="00AD551C">
        <w:rPr>
          <w:rStyle w:val="Charc"/>
          <w:rFonts w:hint="eastAsia"/>
          <w:rtl/>
        </w:rPr>
        <w:t>بۡنِ</w:t>
      </w:r>
      <w:r w:rsidRPr="00AD551C">
        <w:rPr>
          <w:rStyle w:val="Charc"/>
          <w:rtl/>
        </w:rPr>
        <w:t xml:space="preserve"> لِي عِندَكَ بَيۡتٗا فِي </w:t>
      </w:r>
      <w:r w:rsidRPr="00AD551C">
        <w:rPr>
          <w:rStyle w:val="Charc"/>
          <w:rFonts w:hint="cs"/>
          <w:rtl/>
        </w:rPr>
        <w:t>ٱ</w:t>
      </w:r>
      <w:r w:rsidRPr="00AD551C">
        <w:rPr>
          <w:rStyle w:val="Charc"/>
          <w:rFonts w:hint="eastAsia"/>
          <w:rtl/>
        </w:rPr>
        <w:t>لۡجَنَّةِ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sidRPr="00364D42">
        <w:rPr>
          <w:rStyle w:val="Char7"/>
          <w:rFonts w:hint="cs"/>
          <w:rtl/>
        </w:rPr>
        <w:t>ال</w:t>
      </w:r>
      <w:r w:rsidR="00E55355" w:rsidRPr="00364D42">
        <w:rPr>
          <w:rStyle w:val="Char7"/>
          <w:rFonts w:hint="cs"/>
          <w:rtl/>
        </w:rPr>
        <w:t>تحر</w:t>
      </w:r>
      <w:r w:rsidR="00AA53D2" w:rsidRPr="00364D42">
        <w:rPr>
          <w:rStyle w:val="Char7"/>
          <w:rFonts w:hint="cs"/>
          <w:rtl/>
        </w:rPr>
        <w:t>ی</w:t>
      </w:r>
      <w:r w:rsidR="00E55355" w:rsidRPr="00364D42">
        <w:rPr>
          <w:rStyle w:val="Char7"/>
          <w:rFonts w:hint="cs"/>
          <w:rtl/>
        </w:rPr>
        <w:t>م</w:t>
      </w:r>
      <w:r w:rsidR="0085259D" w:rsidRPr="00364D42">
        <w:rPr>
          <w:rStyle w:val="Char7"/>
          <w:rFonts w:hint="cs"/>
          <w:rtl/>
        </w:rPr>
        <w:t xml:space="preserve">: </w:t>
      </w:r>
      <w:r w:rsidR="00E55355" w:rsidRPr="00364D42">
        <w:rPr>
          <w:rStyle w:val="Char7"/>
          <w:rFonts w:hint="cs"/>
          <w:rtl/>
        </w:rPr>
        <w:t>11]</w:t>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‏«‏ای پروردگارم! برای من، نزد خودت خانه‌ای در بهشت بنا کن‏»‏.</w:t>
      </w:r>
    </w:p>
    <w:p w:rsidR="00E55355" w:rsidRPr="00ED1482" w:rsidRDefault="00E55355" w:rsidP="00AA53D2">
      <w:pPr>
        <w:widowControl w:val="0"/>
        <w:ind w:firstLine="340"/>
        <w:rPr>
          <w:rStyle w:val="Char1"/>
          <w:rtl/>
        </w:rPr>
      </w:pPr>
      <w:r w:rsidRPr="00ED1482">
        <w:rPr>
          <w:rStyle w:val="Char1"/>
          <w:rFonts w:hint="cs"/>
          <w:rtl/>
        </w:rPr>
        <w:t>پاسخ</w:t>
      </w:r>
      <w:r w:rsidR="0085259D">
        <w:rPr>
          <w:rStyle w:val="Char1"/>
          <w:rFonts w:hint="cs"/>
          <w:rtl/>
        </w:rPr>
        <w:t xml:space="preserve">: </w:t>
      </w:r>
      <w:r w:rsidRPr="00ED1482">
        <w:rPr>
          <w:rStyle w:val="Char1"/>
          <w:rFonts w:hint="cs"/>
          <w:rtl/>
        </w:rPr>
        <w:t>اگر منظور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همچنان</w:t>
      </w:r>
      <w:r w:rsidRPr="00ED1482">
        <w:rPr>
          <w:rStyle w:val="Char1"/>
          <w:rFonts w:hint="eastAsia"/>
          <w:rtl/>
        </w:rPr>
        <w:t xml:space="preserve">‌که </w:t>
      </w:r>
      <w:r w:rsidRPr="00ED1482">
        <w:rPr>
          <w:rStyle w:val="Char1"/>
          <w:rFonts w:hint="cs"/>
          <w:rtl/>
        </w:rPr>
        <w:t>دم</w:t>
      </w:r>
      <w:r w:rsidR="00AA53D2" w:rsidRPr="00ED1482">
        <w:rPr>
          <w:rStyle w:val="Char1"/>
          <w:rFonts w:hint="cs"/>
          <w:rtl/>
        </w:rPr>
        <w:t>ی</w:t>
      </w:r>
      <w:r w:rsidRPr="00ED1482">
        <w:rPr>
          <w:rStyle w:val="Char1"/>
          <w:rFonts w:hint="cs"/>
          <w:rtl/>
        </w:rPr>
        <w:t>دن در صور و بلند شدن مردم از قبرها هنوز رخ نداده است، بهشت نیز تحقق نیافته و ایجاد نشده است؛ ا</w:t>
      </w:r>
      <w:r w:rsidR="00AA53D2" w:rsidRPr="00ED1482">
        <w:rPr>
          <w:rStyle w:val="Char1"/>
          <w:rFonts w:hint="cs"/>
          <w:rtl/>
        </w:rPr>
        <w:t>ی</w:t>
      </w:r>
      <w:r w:rsidRPr="00ED1482">
        <w:rPr>
          <w:rStyle w:val="Char1"/>
          <w:rFonts w:hint="cs"/>
          <w:rtl/>
        </w:rPr>
        <w:t xml:space="preserve">ن قطعاً باطل و نادرست است. دلایل گذشته </w:t>
      </w:r>
      <w:r w:rsidR="00AA53D2" w:rsidRPr="00ED1482">
        <w:rPr>
          <w:rStyle w:val="Char1"/>
          <w:rFonts w:hint="cs"/>
          <w:rtl/>
        </w:rPr>
        <w:t>ک</w:t>
      </w:r>
      <w:r w:rsidRPr="00ED1482">
        <w:rPr>
          <w:rStyle w:val="Char1"/>
          <w:rFonts w:hint="cs"/>
          <w:rtl/>
        </w:rPr>
        <w:t>ه در مباحث فوق بیان شده‌اند، برای رد این مفهوم کافی است.</w:t>
      </w:r>
    </w:p>
    <w:p w:rsidR="00E55355" w:rsidRPr="00ED1482" w:rsidRDefault="00E55355" w:rsidP="00AA53D2">
      <w:pPr>
        <w:widowControl w:val="0"/>
        <w:ind w:firstLine="340"/>
        <w:rPr>
          <w:rStyle w:val="Char1"/>
          <w:rtl/>
        </w:rPr>
      </w:pPr>
      <w:r w:rsidRPr="00ED1482">
        <w:rPr>
          <w:rStyle w:val="Char1"/>
          <w:rFonts w:hint="cs"/>
          <w:rtl/>
        </w:rPr>
        <w:t>اما اگر منظور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 xml:space="preserve">ه آن‌چه </w:t>
      </w:r>
      <w:r w:rsidR="00AA53D2" w:rsidRPr="00ED1482">
        <w:rPr>
          <w:rStyle w:val="Char1"/>
          <w:rFonts w:hint="cs"/>
          <w:rtl/>
        </w:rPr>
        <w:t>ک</w:t>
      </w:r>
      <w:r w:rsidRPr="00ED1482">
        <w:rPr>
          <w:rStyle w:val="Char1"/>
          <w:rFonts w:hint="cs"/>
          <w:rtl/>
        </w:rPr>
        <w:t>ه الله متعال برا</w:t>
      </w:r>
      <w:r w:rsidR="00AA53D2" w:rsidRPr="00ED1482">
        <w:rPr>
          <w:rStyle w:val="Char1"/>
          <w:rFonts w:hint="cs"/>
          <w:rtl/>
        </w:rPr>
        <w:t>ی</w:t>
      </w:r>
      <w:r w:rsidRPr="00ED1482">
        <w:rPr>
          <w:rStyle w:val="Char1"/>
          <w:rFonts w:hint="cs"/>
          <w:rtl/>
        </w:rPr>
        <w:t xml:space="preserve"> بندگان در نظر گرفته، هنوز ت</w:t>
      </w:r>
      <w:r w:rsidR="00AA53D2" w:rsidRPr="00ED1482">
        <w:rPr>
          <w:rStyle w:val="Char1"/>
          <w:rFonts w:hint="cs"/>
          <w:rtl/>
        </w:rPr>
        <w:t>ک</w:t>
      </w:r>
      <w:r w:rsidRPr="00ED1482">
        <w:rPr>
          <w:rStyle w:val="Char1"/>
          <w:rFonts w:hint="cs"/>
          <w:rtl/>
        </w:rPr>
        <w:t>م</w:t>
      </w:r>
      <w:r w:rsidR="00AA53D2" w:rsidRPr="00ED1482">
        <w:rPr>
          <w:rStyle w:val="Char1"/>
          <w:rFonts w:hint="cs"/>
          <w:rtl/>
        </w:rPr>
        <w:t>ی</w:t>
      </w:r>
      <w:r w:rsidRPr="00ED1482">
        <w:rPr>
          <w:rStyle w:val="Char1"/>
          <w:rFonts w:hint="cs"/>
          <w:rtl/>
        </w:rPr>
        <w:t>ل نشده است و همواره به آن</w:t>
      </w:r>
      <w:r w:rsidRPr="00ED1482">
        <w:rPr>
          <w:rStyle w:val="Char1"/>
          <w:rFonts w:hint="eastAsia"/>
          <w:rtl/>
        </w:rPr>
        <w:t>‌</w:t>
      </w:r>
      <w:r w:rsidRPr="00ED1482">
        <w:rPr>
          <w:rStyle w:val="Char1"/>
          <w:rFonts w:hint="cs"/>
          <w:rtl/>
        </w:rPr>
        <w:t>ها می‌افزاید و نیز هنگام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مومنان وارد بهشت شوند، الله متعال چ</w:t>
      </w:r>
      <w:r w:rsidR="00AA53D2" w:rsidRPr="00ED1482">
        <w:rPr>
          <w:rStyle w:val="Char1"/>
          <w:rFonts w:hint="cs"/>
          <w:rtl/>
        </w:rPr>
        <w:t>ی</w:t>
      </w:r>
      <w:r w:rsidRPr="00ED1482">
        <w:rPr>
          <w:rStyle w:val="Char1"/>
          <w:rFonts w:hint="cs"/>
          <w:rtl/>
        </w:rPr>
        <w:t>زها</w:t>
      </w:r>
      <w:r w:rsidR="00AA53D2" w:rsidRPr="00ED1482">
        <w:rPr>
          <w:rStyle w:val="Char1"/>
          <w:rFonts w:hint="cs"/>
          <w:rtl/>
        </w:rPr>
        <w:t>ی</w:t>
      </w:r>
      <w:r w:rsidRPr="00ED1482">
        <w:rPr>
          <w:rStyle w:val="Char1"/>
          <w:rFonts w:hint="cs"/>
          <w:rtl/>
        </w:rPr>
        <w:t xml:space="preserve"> جد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آنان خواهد آفر</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ن درست است و جا</w:t>
      </w:r>
      <w:r w:rsidR="00AA53D2" w:rsidRPr="00ED1482">
        <w:rPr>
          <w:rStyle w:val="Char1"/>
          <w:rFonts w:hint="cs"/>
          <w:rtl/>
        </w:rPr>
        <w:t>ی</w:t>
      </w:r>
      <w:r w:rsidRPr="00ED1482">
        <w:rPr>
          <w:rStyle w:val="Char1"/>
          <w:rFonts w:hint="cs"/>
          <w:rtl/>
        </w:rPr>
        <w:t xml:space="preserve"> ش</w:t>
      </w:r>
      <w:r w:rsidR="00AA53D2" w:rsidRPr="00ED1482">
        <w:rPr>
          <w:rStyle w:val="Char1"/>
          <w:rFonts w:hint="cs"/>
          <w:rtl/>
        </w:rPr>
        <w:t>ک</w:t>
      </w:r>
      <w:r w:rsidRPr="00ED1482">
        <w:rPr>
          <w:rStyle w:val="Char1"/>
          <w:rFonts w:hint="cs"/>
          <w:rtl/>
        </w:rPr>
        <w:t xml:space="preserve"> و ترد</w:t>
      </w:r>
      <w:r w:rsidR="00AA53D2" w:rsidRPr="00ED1482">
        <w:rPr>
          <w:rStyle w:val="Char1"/>
          <w:rFonts w:hint="cs"/>
          <w:rtl/>
        </w:rPr>
        <w:t>ی</w:t>
      </w:r>
      <w:r w:rsidRPr="00ED1482">
        <w:rPr>
          <w:rStyle w:val="Char1"/>
          <w:rFonts w:hint="cs"/>
          <w:rtl/>
        </w:rPr>
        <w:t>د در آن وجود ندارد و دلایل یادشده‌ی شما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ب</w:t>
      </w:r>
      <w:r w:rsidR="00AA53D2" w:rsidRPr="00ED1482">
        <w:rPr>
          <w:rStyle w:val="Char1"/>
          <w:rFonts w:hint="cs"/>
          <w:rtl/>
        </w:rPr>
        <w:t>ی</w:t>
      </w:r>
      <w:r w:rsidRPr="00ED1482">
        <w:rPr>
          <w:rStyle w:val="Char1"/>
          <w:rFonts w:hint="cs"/>
          <w:rtl/>
        </w:rPr>
        <w:t>ش از ا</w:t>
      </w:r>
      <w:r w:rsidR="00AA53D2" w:rsidRPr="00ED1482">
        <w:rPr>
          <w:rStyle w:val="Char1"/>
          <w:rFonts w:hint="cs"/>
          <w:rtl/>
        </w:rPr>
        <w:t>ی</w:t>
      </w:r>
      <w:r w:rsidRPr="00ED1482">
        <w:rPr>
          <w:rStyle w:val="Char1"/>
          <w:rFonts w:hint="cs"/>
          <w:rtl/>
        </w:rPr>
        <w:t>ن را ثابت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CD3FAF" w:rsidRPr="00AD551C" w:rsidRDefault="00E55355" w:rsidP="00886611">
      <w:pPr>
        <w:widowControl w:val="0"/>
        <w:ind w:firstLine="340"/>
        <w:rPr>
          <w:rStyle w:val="Charc"/>
          <w:rtl/>
        </w:rPr>
      </w:pPr>
      <w:r w:rsidRPr="00ED1482">
        <w:rPr>
          <w:rStyle w:val="Char1"/>
          <w:rFonts w:hint="cs"/>
          <w:rtl/>
        </w:rPr>
        <w:t>اما استدلال شما به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tl/>
        </w:rPr>
        <w:t>كُلُّ شَيۡءٍ هَالِكٌ إِلَّا وَجۡهَهُ</w:t>
      </w:r>
      <w:r w:rsidR="00886611" w:rsidRPr="00AD551C">
        <w:rPr>
          <w:rStyle w:val="Charc"/>
          <w:rFonts w:hint="cs"/>
          <w:rtl/>
        </w:rPr>
        <w:t>ۥۚ</w:t>
      </w:r>
      <w:r w:rsidR="00886611">
        <w:rPr>
          <w:rStyle w:val="Char1"/>
          <w:rFonts w:ascii="Traditional Arabic" w:hAnsi="Traditional Arabic" w:cs="Traditional Arabic"/>
          <w:rtl/>
        </w:rPr>
        <w:t>﴾</w:t>
      </w:r>
      <w:r w:rsidR="0085259D">
        <w:rPr>
          <w:rStyle w:val="Char1"/>
          <w:rFonts w:hint="cs"/>
          <w:rtl/>
        </w:rPr>
        <w:t xml:space="preserve"> </w:t>
      </w:r>
      <w:r w:rsidRPr="00364D42">
        <w:rPr>
          <w:rStyle w:val="Char7"/>
          <w:rFonts w:hint="cs"/>
          <w:rtl/>
        </w:rPr>
        <w:t>[</w:t>
      </w:r>
      <w:r w:rsidR="00364D42" w:rsidRPr="00364D42">
        <w:rPr>
          <w:rStyle w:val="Char7"/>
          <w:rFonts w:hint="cs"/>
          <w:rtl/>
        </w:rPr>
        <w:t>ال</w:t>
      </w:r>
      <w:r w:rsidRPr="00364D42">
        <w:rPr>
          <w:rStyle w:val="Char7"/>
          <w:rFonts w:hint="cs"/>
          <w:rtl/>
        </w:rPr>
        <w:t>قصص</w:t>
      </w:r>
      <w:r w:rsidR="0085259D" w:rsidRPr="00364D42">
        <w:rPr>
          <w:rStyle w:val="Char7"/>
          <w:rFonts w:hint="cs"/>
          <w:rtl/>
        </w:rPr>
        <w:t xml:space="preserve">: </w:t>
      </w:r>
      <w:r w:rsidRPr="00364D42">
        <w:rPr>
          <w:rStyle w:val="Char7"/>
          <w:rFonts w:hint="cs"/>
          <w:rtl/>
        </w:rPr>
        <w:t>88]</w:t>
      </w:r>
      <w:r w:rsidR="00364D42">
        <w:rPr>
          <w:rStyle w:val="Char1"/>
          <w:rFonts w:hint="cs"/>
          <w:rtl/>
        </w:rPr>
        <w:t>.</w:t>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همه چ</w:t>
      </w:r>
      <w:r w:rsidR="00AA53D2" w:rsidRPr="00ED1482">
        <w:rPr>
          <w:rStyle w:val="Char1"/>
          <w:rtl/>
        </w:rPr>
        <w:t>ی</w:t>
      </w:r>
      <w:r w:rsidRPr="00ED1482">
        <w:rPr>
          <w:rStyle w:val="Char1"/>
          <w:rtl/>
        </w:rPr>
        <w:t>ز جز ذات او نابود م</w:t>
      </w:r>
      <w:r w:rsidR="00AA53D2" w:rsidRPr="00ED1482">
        <w:rPr>
          <w:rStyle w:val="Char1"/>
          <w:rtl/>
        </w:rPr>
        <w:t>ی</w:t>
      </w:r>
      <w:r w:rsidRPr="00ED1482">
        <w:rPr>
          <w:rStyle w:val="Char1"/>
          <w:rtl/>
        </w:rPr>
        <w:t>‌شود</w:t>
      </w:r>
      <w:r w:rsidRPr="00ED1482">
        <w:rPr>
          <w:rStyle w:val="Char1"/>
          <w:rFonts w:hint="cs"/>
          <w:rtl/>
        </w:rPr>
        <w:t>‏»‏. ناش</w:t>
      </w:r>
      <w:r w:rsidR="00AA53D2" w:rsidRPr="00ED1482">
        <w:rPr>
          <w:rStyle w:val="Char1"/>
          <w:rFonts w:hint="cs"/>
          <w:rtl/>
        </w:rPr>
        <w:t>ی</w:t>
      </w:r>
      <w:r w:rsidRPr="00ED1482">
        <w:rPr>
          <w:rStyle w:val="Char1"/>
          <w:rFonts w:hint="cs"/>
          <w:rtl/>
        </w:rPr>
        <w:t xml:space="preserve"> از برداشت و درک نادرست معنا</w:t>
      </w:r>
      <w:r w:rsidR="00AA53D2" w:rsidRPr="00ED1482">
        <w:rPr>
          <w:rStyle w:val="Char1"/>
          <w:rFonts w:hint="cs"/>
          <w:rtl/>
        </w:rPr>
        <w:t>ی</w:t>
      </w:r>
      <w:r w:rsidRPr="00ED1482">
        <w:rPr>
          <w:rStyle w:val="Char1"/>
          <w:rFonts w:hint="cs"/>
          <w:rtl/>
        </w:rPr>
        <w:t xml:space="preserve"> آن است. استدلال به این آ</w:t>
      </w:r>
      <w:r w:rsidR="00AA53D2" w:rsidRPr="00ED1482">
        <w:rPr>
          <w:rStyle w:val="Char1"/>
          <w:rFonts w:hint="cs"/>
          <w:rtl/>
        </w:rPr>
        <w:t>ی</w:t>
      </w:r>
      <w:r w:rsidRPr="00ED1482">
        <w:rPr>
          <w:rStyle w:val="Char1"/>
          <w:rFonts w:hint="cs"/>
          <w:rtl/>
        </w:rPr>
        <w:t>ه در مورد عدم وجود بهشت و دوزخ ، مانند استدلال هم</w:t>
      </w:r>
      <w:r w:rsidRPr="00ED1482">
        <w:rPr>
          <w:rStyle w:val="Char1"/>
          <w:rFonts w:hint="eastAsia"/>
          <w:rtl/>
        </w:rPr>
        <w:t>‌</w:t>
      </w:r>
      <w:r w:rsidRPr="00ED1482">
        <w:rPr>
          <w:rStyle w:val="Char1"/>
          <w:rFonts w:hint="cs"/>
          <w:rtl/>
        </w:rPr>
        <w:t>ف</w:t>
      </w:r>
      <w:r w:rsidR="00AA53D2" w:rsidRPr="00ED1482">
        <w:rPr>
          <w:rStyle w:val="Char1"/>
          <w:rFonts w:hint="cs"/>
          <w:rtl/>
        </w:rPr>
        <w:t>ک</w:t>
      </w:r>
      <w:r w:rsidRPr="00ED1482">
        <w:rPr>
          <w:rStyle w:val="Char1"/>
          <w:rFonts w:hint="cs"/>
          <w:rtl/>
        </w:rPr>
        <w:t>ران شما به مردن بهشتیان و دوزخیان است!! بنابرا</w:t>
      </w:r>
      <w:r w:rsidR="00AA53D2" w:rsidRPr="00ED1482">
        <w:rPr>
          <w:rStyle w:val="Char1"/>
          <w:rFonts w:hint="cs"/>
          <w:rtl/>
        </w:rPr>
        <w:t>ی</w:t>
      </w:r>
      <w:r w:rsidRPr="00ED1482">
        <w:rPr>
          <w:rStyle w:val="Char1"/>
          <w:rFonts w:hint="cs"/>
          <w:rtl/>
        </w:rPr>
        <w:t>ن شما و همف</w:t>
      </w:r>
      <w:r w:rsidR="00AA53D2" w:rsidRPr="00ED1482">
        <w:rPr>
          <w:rStyle w:val="Char1"/>
          <w:rFonts w:hint="cs"/>
          <w:rtl/>
        </w:rPr>
        <w:t>ک</w:t>
      </w:r>
      <w:r w:rsidRPr="00ED1482">
        <w:rPr>
          <w:rStyle w:val="Char1"/>
          <w:rFonts w:hint="cs"/>
          <w:rtl/>
        </w:rPr>
        <w:t>ران</w:t>
      </w:r>
      <w:r w:rsidRPr="00ED1482">
        <w:rPr>
          <w:rStyle w:val="Char1"/>
          <w:rFonts w:hint="eastAsia"/>
          <w:rtl/>
        </w:rPr>
        <w:t>تان</w:t>
      </w:r>
      <w:r w:rsidRPr="00ED1482">
        <w:rPr>
          <w:rStyle w:val="Char1"/>
          <w:rFonts w:hint="cs"/>
          <w:rtl/>
        </w:rPr>
        <w:t xml:space="preserve"> هنوز معنا</w:t>
      </w:r>
      <w:r w:rsidR="00AA53D2" w:rsidRPr="00ED1482">
        <w:rPr>
          <w:rStyle w:val="Char1"/>
          <w:rFonts w:hint="cs"/>
          <w:rtl/>
        </w:rPr>
        <w:t>ی</w:t>
      </w:r>
      <w:r w:rsidRPr="00ED1482">
        <w:rPr>
          <w:rStyle w:val="Char1"/>
          <w:rFonts w:hint="cs"/>
          <w:rtl/>
        </w:rPr>
        <w:t xml:space="preserve"> آ</w:t>
      </w:r>
      <w:r w:rsidR="00AA53D2" w:rsidRPr="00ED1482">
        <w:rPr>
          <w:rStyle w:val="Char1"/>
          <w:rFonts w:hint="cs"/>
          <w:rtl/>
        </w:rPr>
        <w:t>ی</w:t>
      </w:r>
      <w:r w:rsidRPr="00ED1482">
        <w:rPr>
          <w:rStyle w:val="Char1"/>
          <w:rFonts w:hint="cs"/>
          <w:rtl/>
        </w:rPr>
        <w:t>ه را درک نکرده‌ا</w:t>
      </w:r>
      <w:r w:rsidR="00AA53D2" w:rsidRPr="00ED1482">
        <w:rPr>
          <w:rStyle w:val="Char1"/>
          <w:rFonts w:hint="cs"/>
          <w:rtl/>
        </w:rPr>
        <w:t>ی</w:t>
      </w:r>
      <w:r w:rsidRPr="00ED1482">
        <w:rPr>
          <w:rStyle w:val="Char1"/>
          <w:rFonts w:hint="cs"/>
          <w:rtl/>
        </w:rPr>
        <w:t>د.</w:t>
      </w:r>
    </w:p>
    <w:p w:rsidR="00E55355" w:rsidRPr="00886611" w:rsidRDefault="00E55355" w:rsidP="00886611">
      <w:pPr>
        <w:pStyle w:val="a1"/>
        <w:rPr>
          <w:rtl/>
        </w:rPr>
      </w:pPr>
      <w:r w:rsidRPr="00886611">
        <w:rPr>
          <w:rFonts w:hint="cs"/>
          <w:rtl/>
        </w:rPr>
        <w:t>اینک به‌ سخنان پیشوایان د</w:t>
      </w:r>
      <w:r w:rsidR="00AA53D2" w:rsidRPr="00886611">
        <w:rPr>
          <w:rFonts w:hint="cs"/>
          <w:rtl/>
        </w:rPr>
        <w:t>ی</w:t>
      </w:r>
      <w:r w:rsidRPr="00886611">
        <w:rPr>
          <w:rFonts w:hint="cs"/>
          <w:rtl/>
        </w:rPr>
        <w:t>ن گوش فرا می‌دهیم که‌ معنا</w:t>
      </w:r>
      <w:r w:rsidR="00AA53D2" w:rsidRPr="00886611">
        <w:rPr>
          <w:rFonts w:hint="cs"/>
          <w:rtl/>
        </w:rPr>
        <w:t>ی</w:t>
      </w:r>
      <w:r w:rsidRPr="00886611">
        <w:rPr>
          <w:rFonts w:hint="cs"/>
          <w:rtl/>
        </w:rPr>
        <w:t xml:space="preserve"> آ</w:t>
      </w:r>
      <w:r w:rsidR="00AA53D2" w:rsidRPr="00886611">
        <w:rPr>
          <w:rFonts w:hint="cs"/>
          <w:rtl/>
        </w:rPr>
        <w:t>ی</w:t>
      </w:r>
      <w:r w:rsidRPr="00886611">
        <w:rPr>
          <w:rFonts w:hint="cs"/>
          <w:rtl/>
        </w:rPr>
        <w:t>ه را به درستی در</w:t>
      </w:r>
      <w:r w:rsidR="00AA53D2" w:rsidRPr="00886611">
        <w:rPr>
          <w:rFonts w:hint="cs"/>
          <w:rtl/>
        </w:rPr>
        <w:t>ک</w:t>
      </w:r>
      <w:r w:rsidRPr="00886611">
        <w:rPr>
          <w:rFonts w:hint="cs"/>
          <w:rtl/>
        </w:rPr>
        <w:t xml:space="preserve"> </w:t>
      </w:r>
      <w:r w:rsidR="00AA53D2" w:rsidRPr="00886611">
        <w:rPr>
          <w:rFonts w:hint="cs"/>
          <w:rtl/>
        </w:rPr>
        <w:t>ک</w:t>
      </w:r>
      <w:r w:rsidRPr="00886611">
        <w:rPr>
          <w:rFonts w:hint="cs"/>
          <w:rtl/>
        </w:rPr>
        <w:t>رده</w:t>
      </w:r>
      <w:r w:rsidRPr="00886611">
        <w:rPr>
          <w:rFonts w:hint="eastAsia"/>
          <w:rtl/>
        </w:rPr>
        <w:t>‌</w:t>
      </w:r>
      <w:r w:rsidRPr="00886611">
        <w:rPr>
          <w:rFonts w:hint="cs"/>
          <w:rtl/>
        </w:rPr>
        <w:t>اند؛ آنان مفهوم آ</w:t>
      </w:r>
      <w:r w:rsidR="00AA53D2" w:rsidRPr="00886611">
        <w:rPr>
          <w:rFonts w:hint="cs"/>
          <w:rtl/>
        </w:rPr>
        <w:t>ی</w:t>
      </w:r>
      <w:r w:rsidRPr="00886611">
        <w:rPr>
          <w:rFonts w:hint="cs"/>
          <w:rtl/>
        </w:rPr>
        <w:t>ه را چن</w:t>
      </w:r>
      <w:r w:rsidR="00AA53D2" w:rsidRPr="00886611">
        <w:rPr>
          <w:rFonts w:hint="cs"/>
          <w:rtl/>
        </w:rPr>
        <w:t>ی</w:t>
      </w:r>
      <w:r w:rsidRPr="00886611">
        <w:rPr>
          <w:rFonts w:hint="cs"/>
          <w:rtl/>
        </w:rPr>
        <w:t>ن ب</w:t>
      </w:r>
      <w:r w:rsidR="00AA53D2" w:rsidRPr="00886611">
        <w:rPr>
          <w:rFonts w:hint="cs"/>
          <w:rtl/>
        </w:rPr>
        <w:t>ی</w:t>
      </w:r>
      <w:r w:rsidRPr="00886611">
        <w:rPr>
          <w:rFonts w:hint="cs"/>
          <w:rtl/>
        </w:rPr>
        <w:t>ان م</w:t>
      </w:r>
      <w:r w:rsidR="00AA53D2" w:rsidRPr="00886611">
        <w:rPr>
          <w:rFonts w:hint="cs"/>
          <w:rtl/>
        </w:rPr>
        <w:t>ی</w:t>
      </w:r>
      <w:r w:rsidRPr="00886611">
        <w:rPr>
          <w:rFonts w:hint="cs"/>
          <w:rtl/>
        </w:rPr>
        <w:t>‌</w:t>
      </w:r>
      <w:r w:rsidR="00AA53D2" w:rsidRPr="00886611">
        <w:rPr>
          <w:rFonts w:hint="cs"/>
          <w:rtl/>
        </w:rPr>
        <w:t>ک</w:t>
      </w:r>
      <w:r w:rsidRPr="00886611">
        <w:rPr>
          <w:rFonts w:hint="cs"/>
          <w:rtl/>
        </w:rPr>
        <w:t>نند</w:t>
      </w:r>
      <w:r w:rsidR="0085259D" w:rsidRPr="00886611">
        <w:rPr>
          <w:rFonts w:hint="cs"/>
          <w:rtl/>
        </w:rPr>
        <w:t xml:space="preserve">: </w:t>
      </w:r>
      <w:r w:rsidRPr="00886611">
        <w:rPr>
          <w:rFonts w:hint="cs"/>
          <w:rtl/>
        </w:rPr>
        <w:t xml:space="preserve">مصداق </w:t>
      </w:r>
      <w:r w:rsidRPr="00364D42">
        <w:rPr>
          <w:rStyle w:val="Char5"/>
          <w:rtl/>
        </w:rPr>
        <w:t>«كل ش</w:t>
      </w:r>
      <w:r w:rsidR="00364D42">
        <w:rPr>
          <w:rStyle w:val="Char5"/>
          <w:rFonts w:hint="cs"/>
          <w:rtl/>
        </w:rPr>
        <w:t>ي</w:t>
      </w:r>
      <w:r w:rsidRPr="00364D42">
        <w:rPr>
          <w:rStyle w:val="Char5"/>
          <w:rtl/>
        </w:rPr>
        <w:t>»</w:t>
      </w:r>
      <w:r w:rsidRPr="00886611">
        <w:rPr>
          <w:rFonts w:hint="cs"/>
          <w:rtl/>
        </w:rPr>
        <w:t xml:space="preserve"> تمام چیزهایی می‌باشد </w:t>
      </w:r>
      <w:r w:rsidR="00AA53D2" w:rsidRPr="00886611">
        <w:rPr>
          <w:rFonts w:hint="cs"/>
          <w:rtl/>
        </w:rPr>
        <w:t>ک</w:t>
      </w:r>
      <w:r w:rsidRPr="00886611">
        <w:rPr>
          <w:rFonts w:hint="cs"/>
          <w:rtl/>
        </w:rPr>
        <w:t>ه الله متعال به نابودی آن</w:t>
      </w:r>
      <w:r w:rsidRPr="00886611">
        <w:rPr>
          <w:rFonts w:hint="eastAsia"/>
          <w:rtl/>
        </w:rPr>
        <w:t>‌</w:t>
      </w:r>
      <w:r w:rsidRPr="00886611">
        <w:rPr>
          <w:rFonts w:hint="cs"/>
          <w:rtl/>
        </w:rPr>
        <w:t>ها حکم کرده است و حال آن</w:t>
      </w:r>
      <w:r w:rsidRPr="00886611">
        <w:rPr>
          <w:rFonts w:hint="eastAsia"/>
          <w:rtl/>
        </w:rPr>
        <w:t>‌</w:t>
      </w:r>
      <w:r w:rsidR="00AA53D2" w:rsidRPr="00886611">
        <w:rPr>
          <w:rFonts w:hint="cs"/>
          <w:rtl/>
        </w:rPr>
        <w:t>ک</w:t>
      </w:r>
      <w:r w:rsidRPr="00886611">
        <w:rPr>
          <w:rFonts w:hint="cs"/>
          <w:rtl/>
        </w:rPr>
        <w:t>ه بهشت و دوزخ برا</w:t>
      </w:r>
      <w:r w:rsidR="00AA53D2" w:rsidRPr="00886611">
        <w:rPr>
          <w:rFonts w:hint="cs"/>
          <w:rtl/>
        </w:rPr>
        <w:t>ی</w:t>
      </w:r>
      <w:r w:rsidRPr="00886611">
        <w:rPr>
          <w:rFonts w:hint="cs"/>
          <w:rtl/>
        </w:rPr>
        <w:t xml:space="preserve"> بقا و دوام آفر</w:t>
      </w:r>
      <w:r w:rsidR="00AA53D2" w:rsidRPr="00886611">
        <w:rPr>
          <w:rFonts w:hint="cs"/>
          <w:rtl/>
        </w:rPr>
        <w:t>ی</w:t>
      </w:r>
      <w:r w:rsidRPr="00886611">
        <w:rPr>
          <w:rFonts w:hint="cs"/>
          <w:rtl/>
        </w:rPr>
        <w:t>ده شده‌اند نه برا</w:t>
      </w:r>
      <w:r w:rsidR="00AA53D2" w:rsidRPr="00886611">
        <w:rPr>
          <w:rFonts w:hint="cs"/>
          <w:rtl/>
        </w:rPr>
        <w:t>ی</w:t>
      </w:r>
      <w:r w:rsidRPr="00886611">
        <w:rPr>
          <w:rFonts w:hint="cs"/>
          <w:rtl/>
        </w:rPr>
        <w:t xml:space="preserve"> نابودی. عرش پروردگار نیز فناناپذیر است؛ چون عرش سقف بهشت است.</w:t>
      </w:r>
    </w:p>
    <w:p w:rsidR="00886611" w:rsidRDefault="00E55355" w:rsidP="00886611">
      <w:pPr>
        <w:widowControl w:val="0"/>
        <w:ind w:firstLine="340"/>
        <w:rPr>
          <w:rStyle w:val="Char1"/>
          <w:rtl/>
        </w:rPr>
      </w:pPr>
      <w:r w:rsidRPr="00ED1482">
        <w:rPr>
          <w:rStyle w:val="Char1"/>
          <w:rFonts w:hint="cs"/>
          <w:rtl/>
        </w:rPr>
        <w:t>برخی از مفسران</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tl/>
        </w:rPr>
        <w:t>إِلَّا وَجۡهَهُ</w:t>
      </w:r>
      <w:r w:rsidR="00886611" w:rsidRPr="00AD551C">
        <w:rPr>
          <w:rStyle w:val="Charc"/>
          <w:rFonts w:hint="cs"/>
          <w:rtl/>
        </w:rPr>
        <w:t>ۥۚ</w:t>
      </w:r>
      <w:r w:rsidR="00886611">
        <w:rPr>
          <w:rStyle w:val="Char1"/>
          <w:rFonts w:ascii="Traditional Arabic" w:hAnsi="Traditional Arabic" w:cs="Traditional Arabic"/>
          <w:rtl/>
        </w:rPr>
        <w:t>﴾</w:t>
      </w:r>
      <w:r w:rsidRPr="00ED1482">
        <w:rPr>
          <w:rStyle w:val="Char1"/>
          <w:rFonts w:hint="cs"/>
          <w:rtl/>
        </w:rPr>
        <w:t xml:space="preserve"> را به </w:t>
      </w:r>
      <w:r w:rsidRPr="00364D42">
        <w:rPr>
          <w:rStyle w:val="Char5"/>
          <w:rtl/>
        </w:rPr>
        <w:t>«الا م</w:t>
      </w:r>
      <w:r w:rsidRPr="00364D42">
        <w:rPr>
          <w:rStyle w:val="Char5"/>
          <w:rFonts w:hint="cs"/>
          <w:rtl/>
        </w:rPr>
        <w:t>ُ</w:t>
      </w:r>
      <w:r w:rsidRPr="00364D42">
        <w:rPr>
          <w:rStyle w:val="Char5"/>
          <w:rtl/>
        </w:rPr>
        <w:t>لكه»</w:t>
      </w:r>
      <w:r w:rsidRPr="00ED1482">
        <w:rPr>
          <w:rStyle w:val="Char1"/>
          <w:rFonts w:hint="cs"/>
          <w:rtl/>
        </w:rPr>
        <w:t xml:space="preserve"> تفس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برخ</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tl/>
        </w:rPr>
        <w:t>إِلَّا وَجۡهَهُ</w:t>
      </w:r>
      <w:r w:rsidR="00886611" w:rsidRPr="00AD551C">
        <w:rPr>
          <w:rStyle w:val="Charc"/>
          <w:rFonts w:hint="cs"/>
          <w:rtl/>
        </w:rPr>
        <w:t>ۥۚ</w:t>
      </w:r>
      <w:r w:rsidR="00886611">
        <w:rPr>
          <w:rStyle w:val="Char1"/>
          <w:rFonts w:ascii="Traditional Arabic" w:hAnsi="Traditional Arabic" w:cs="Traditional Arabic"/>
          <w:rtl/>
        </w:rPr>
        <w:t>﴾</w:t>
      </w:r>
      <w:r w:rsidRPr="00ED1482">
        <w:rPr>
          <w:rStyle w:val="Char1"/>
          <w:rFonts w:hint="cs"/>
          <w:rtl/>
        </w:rPr>
        <w:t xml:space="preserve"> را به </w:t>
      </w:r>
      <w:r w:rsidRPr="00364D42">
        <w:rPr>
          <w:rStyle w:val="Char5"/>
          <w:rtl/>
        </w:rPr>
        <w:t>«الا ما اُريد به وجه</w:t>
      </w:r>
      <w:r w:rsidRPr="00364D42">
        <w:rPr>
          <w:rStyle w:val="Char5"/>
          <w:rFonts w:hint="cs"/>
          <w:rtl/>
        </w:rPr>
        <w:t>ُ</w:t>
      </w:r>
      <w:r w:rsidRPr="00364D42">
        <w:rPr>
          <w:rStyle w:val="Char5"/>
          <w:rtl/>
        </w:rPr>
        <w:t>ه»</w:t>
      </w:r>
      <w:r w:rsidRPr="00ED1482">
        <w:rPr>
          <w:rStyle w:val="Char1"/>
          <w:rFonts w:hint="cs"/>
          <w:rtl/>
        </w:rPr>
        <w:t xml:space="preserve"> ‏«‏سوا</w:t>
      </w:r>
      <w:r w:rsidR="00AA53D2" w:rsidRPr="00ED1482">
        <w:rPr>
          <w:rStyle w:val="Char1"/>
          <w:rFonts w:hint="cs"/>
          <w:rtl/>
        </w:rPr>
        <w:t>ی</w:t>
      </w:r>
      <w:r w:rsidRPr="00ED1482">
        <w:rPr>
          <w:rStyle w:val="Char1"/>
          <w:rFonts w:hint="cs"/>
          <w:rtl/>
        </w:rPr>
        <w:t xml:space="preserve"> آن‌چه بخواهد‏»‏ تفسیر کرده‌اند. برخی در تفس</w:t>
      </w:r>
      <w:r w:rsidR="00AA53D2" w:rsidRPr="00ED1482">
        <w:rPr>
          <w:rStyle w:val="Char1"/>
          <w:rFonts w:hint="cs"/>
          <w:rtl/>
        </w:rPr>
        <w:t>ی</w:t>
      </w:r>
      <w:r w:rsidRPr="00ED1482">
        <w:rPr>
          <w:rStyle w:val="Char1"/>
          <w:rFonts w:hint="cs"/>
          <w:rtl/>
        </w:rPr>
        <w:t>ر و دل</w:t>
      </w:r>
      <w:r w:rsidR="00AA53D2" w:rsidRPr="00ED1482">
        <w:rPr>
          <w:rStyle w:val="Char1"/>
          <w:rFonts w:hint="cs"/>
          <w:rtl/>
        </w:rPr>
        <w:t>ی</w:t>
      </w:r>
      <w:r w:rsidRPr="00ED1482">
        <w:rPr>
          <w:rStyle w:val="Char1"/>
          <w:rFonts w:hint="cs"/>
          <w:rtl/>
        </w:rPr>
        <w:t>ل نازل شدن این آ</w:t>
      </w:r>
      <w:r w:rsidR="00AA53D2" w:rsidRPr="00ED1482">
        <w:rPr>
          <w:rStyle w:val="Char1"/>
          <w:rFonts w:hint="cs"/>
          <w:rtl/>
        </w:rPr>
        <w:t>ی</w:t>
      </w:r>
      <w:r w:rsidRPr="00ED1482">
        <w:rPr>
          <w:rStyle w:val="Char1"/>
          <w:rFonts w:hint="cs"/>
          <w:rtl/>
        </w:rPr>
        <w:t>ه گفته</w:t>
      </w:r>
      <w:r w:rsidRPr="00ED1482">
        <w:rPr>
          <w:rStyle w:val="Char1"/>
          <w:rFonts w:hint="eastAsia"/>
          <w:rtl/>
        </w:rPr>
        <w:t>‌</w:t>
      </w:r>
      <w:r w:rsidRPr="00ED1482">
        <w:rPr>
          <w:rStyle w:val="Char1"/>
          <w:rFonts w:hint="cs"/>
          <w:rtl/>
        </w:rPr>
        <w:t>اند</w:t>
      </w:r>
      <w:r w:rsidR="0085259D">
        <w:rPr>
          <w:rStyle w:val="Char1"/>
          <w:rFonts w:hint="cs"/>
          <w:rtl/>
        </w:rPr>
        <w:t xml:space="preserve">: </w:t>
      </w:r>
      <w:r w:rsidRPr="00ED1482">
        <w:rPr>
          <w:rStyle w:val="Char1"/>
          <w:rFonts w:hint="cs"/>
          <w:rtl/>
        </w:rPr>
        <w:t>وقت</w:t>
      </w:r>
      <w:r w:rsidR="00AA53D2" w:rsidRPr="00ED1482">
        <w:rPr>
          <w:rStyle w:val="Char1"/>
          <w:rFonts w:hint="cs"/>
          <w:rtl/>
        </w:rPr>
        <w:t>ی</w:t>
      </w:r>
      <w:r w:rsidRPr="00ED1482">
        <w:rPr>
          <w:rStyle w:val="Char1"/>
          <w:rFonts w:hint="cs"/>
          <w:rtl/>
        </w:rPr>
        <w:t xml:space="preserve"> الله متعال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كُلُّ مَنۡ عَلَيۡهَا فَانٖ ٢٦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sidRPr="00364D42">
        <w:rPr>
          <w:rStyle w:val="Char7"/>
          <w:rFonts w:hint="cs"/>
          <w:rtl/>
        </w:rPr>
        <w:t>ال</w:t>
      </w:r>
      <w:r w:rsidR="00E55355" w:rsidRPr="00364D42">
        <w:rPr>
          <w:rStyle w:val="Char7"/>
          <w:rFonts w:hint="cs"/>
          <w:rtl/>
        </w:rPr>
        <w:t>رحمن</w:t>
      </w:r>
      <w:r w:rsidR="0085259D" w:rsidRPr="00364D42">
        <w:rPr>
          <w:rStyle w:val="Char7"/>
          <w:rFonts w:hint="cs"/>
          <w:rtl/>
        </w:rPr>
        <w:t xml:space="preserve">: </w:t>
      </w:r>
      <w:r w:rsidR="00E55355" w:rsidRPr="00364D42">
        <w:rPr>
          <w:rStyle w:val="Char7"/>
          <w:rFonts w:hint="cs"/>
          <w:rtl/>
        </w:rPr>
        <w:t>26]</w:t>
      </w:r>
      <w:r w:rsidR="00E55355" w:rsidRPr="00ED1482">
        <w:rPr>
          <w:rStyle w:val="Char1"/>
          <w:rFonts w:hint="cs"/>
          <w:rtl/>
        </w:rPr>
        <w:t xml:space="preserve"> ‏«‏</w:t>
      </w:r>
      <w:r w:rsidR="00E55355" w:rsidRPr="00ED1482">
        <w:rPr>
          <w:rStyle w:val="Char1"/>
          <w:rtl/>
        </w:rPr>
        <w:t>‏ه</w:t>
      </w:r>
      <w:r w:rsidR="00E55355" w:rsidRPr="00ED1482">
        <w:rPr>
          <w:rStyle w:val="Char1"/>
          <w:rFonts w:hint="cs"/>
          <w:rtl/>
        </w:rPr>
        <w:t xml:space="preserve">ر آن‌چه </w:t>
      </w:r>
      <w:r w:rsidR="00E55355" w:rsidRPr="00ED1482">
        <w:rPr>
          <w:rStyle w:val="Char1"/>
          <w:rtl/>
        </w:rPr>
        <w:t>رو</w:t>
      </w:r>
      <w:r w:rsidR="00AA53D2" w:rsidRPr="00ED1482">
        <w:rPr>
          <w:rStyle w:val="Char1"/>
          <w:rtl/>
        </w:rPr>
        <w:t>ی</w:t>
      </w:r>
      <w:r w:rsidR="00E55355" w:rsidRPr="00ED1482">
        <w:rPr>
          <w:rStyle w:val="Char1"/>
          <w:rtl/>
        </w:rPr>
        <w:t xml:space="preserve"> زم</w:t>
      </w:r>
      <w:r w:rsidR="00AA53D2" w:rsidRPr="00ED1482">
        <w:rPr>
          <w:rStyle w:val="Char1"/>
          <w:rtl/>
        </w:rPr>
        <w:t>ی</w:t>
      </w:r>
      <w:r w:rsidR="00E55355" w:rsidRPr="00ED1482">
        <w:rPr>
          <w:rStyle w:val="Char1"/>
          <w:rtl/>
        </w:rPr>
        <w:t xml:space="preserve">ن </w:t>
      </w:r>
      <w:r w:rsidR="00E55355" w:rsidRPr="00ED1482">
        <w:rPr>
          <w:rStyle w:val="Char1"/>
          <w:rFonts w:hint="cs"/>
          <w:rtl/>
        </w:rPr>
        <w:t>است، نابود می‌شود‏»‏.</w:t>
      </w:r>
    </w:p>
    <w:p w:rsidR="00E55355" w:rsidRPr="00ED1482" w:rsidRDefault="00E55355" w:rsidP="00886611">
      <w:pPr>
        <w:widowControl w:val="0"/>
        <w:ind w:firstLine="340"/>
        <w:rPr>
          <w:rStyle w:val="Char1"/>
          <w:rtl/>
        </w:rPr>
      </w:pPr>
      <w:r w:rsidRPr="00ED1482">
        <w:rPr>
          <w:rStyle w:val="Char1"/>
          <w:rFonts w:hint="cs"/>
          <w:rtl/>
        </w:rPr>
        <w:t>را نازل فرمود، فرشتگان گفتند</w:t>
      </w:r>
      <w:r w:rsidR="0085259D">
        <w:rPr>
          <w:rStyle w:val="Char1"/>
          <w:rFonts w:hint="cs"/>
          <w:rtl/>
        </w:rPr>
        <w:t xml:space="preserve">: </w:t>
      </w:r>
      <w:r w:rsidRPr="00ED1482">
        <w:rPr>
          <w:rStyle w:val="Char1"/>
          <w:rFonts w:hint="cs"/>
          <w:rtl/>
        </w:rPr>
        <w:t>اهل زم</w:t>
      </w:r>
      <w:r w:rsidR="00AA53D2" w:rsidRPr="00ED1482">
        <w:rPr>
          <w:rStyle w:val="Char1"/>
          <w:rFonts w:hint="cs"/>
          <w:rtl/>
        </w:rPr>
        <w:t>ی</w:t>
      </w:r>
      <w:r w:rsidRPr="00ED1482">
        <w:rPr>
          <w:rStyle w:val="Char1"/>
          <w:rFonts w:hint="cs"/>
          <w:rtl/>
        </w:rPr>
        <w:t>ن هلا</w:t>
      </w:r>
      <w:r w:rsidR="00AA53D2" w:rsidRPr="00ED1482">
        <w:rPr>
          <w:rStyle w:val="Char1"/>
          <w:rFonts w:hint="cs"/>
          <w:rtl/>
        </w:rPr>
        <w:t>ک</w:t>
      </w:r>
      <w:r w:rsidRPr="00ED1482">
        <w:rPr>
          <w:rStyle w:val="Char1"/>
          <w:rFonts w:hint="cs"/>
          <w:rtl/>
        </w:rPr>
        <w:t xml:space="preserve"> شدند و در حق خود گمان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 xml:space="preserve">ردند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زنده هستند. آن‌گاه الله متعال درباره</w:t>
      </w:r>
      <w:r w:rsidRPr="00ED1482">
        <w:rPr>
          <w:rStyle w:val="Char1"/>
          <w:rFonts w:hint="eastAsia"/>
          <w:rtl/>
        </w:rPr>
        <w:t>‌ی</w:t>
      </w:r>
      <w:r w:rsidRPr="00ED1482">
        <w:rPr>
          <w:rStyle w:val="Char1"/>
          <w:rFonts w:hint="cs"/>
          <w:rtl/>
        </w:rPr>
        <w:t xml:space="preserve"> اهل زم</w:t>
      </w:r>
      <w:r w:rsidR="00AA53D2" w:rsidRPr="00ED1482">
        <w:rPr>
          <w:rStyle w:val="Char1"/>
          <w:rFonts w:hint="cs"/>
          <w:rtl/>
        </w:rPr>
        <w:t>ی</w:t>
      </w:r>
      <w:r w:rsidRPr="00ED1482">
        <w:rPr>
          <w:rStyle w:val="Char1"/>
          <w:rFonts w:hint="cs"/>
          <w:rtl/>
        </w:rPr>
        <w:t>ن و آسمان فرمودند</w:t>
      </w:r>
      <w:r w:rsidR="0085259D">
        <w:rPr>
          <w:rStyle w:val="Char1"/>
          <w:rFonts w:hint="cs"/>
          <w:rtl/>
        </w:rPr>
        <w:t xml:space="preserve">: </w:t>
      </w:r>
      <w:r w:rsidRPr="00ED1482">
        <w:rPr>
          <w:rStyle w:val="Char1"/>
          <w:rFonts w:hint="cs"/>
          <w:rtl/>
        </w:rPr>
        <w:t>همه آن</w:t>
      </w:r>
      <w:r w:rsidRPr="00ED1482">
        <w:rPr>
          <w:rStyle w:val="Char1"/>
          <w:rFonts w:hint="eastAsia"/>
          <w:rtl/>
        </w:rPr>
        <w:t>‌</w:t>
      </w:r>
      <w:r w:rsidRPr="00ED1482">
        <w:rPr>
          <w:rStyle w:val="Char1"/>
          <w:rFonts w:hint="cs"/>
          <w:rtl/>
        </w:rPr>
        <w:t>ها از ب</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روند و نابود م</w:t>
      </w:r>
      <w:r w:rsidR="00AA53D2" w:rsidRPr="00ED1482">
        <w:rPr>
          <w:rStyle w:val="Char1"/>
          <w:rFonts w:hint="cs"/>
          <w:rtl/>
        </w:rPr>
        <w:t>ی</w:t>
      </w:r>
      <w:r w:rsidRPr="00ED1482">
        <w:rPr>
          <w:rStyle w:val="Char1"/>
          <w:rFonts w:hint="cs"/>
          <w:rtl/>
        </w:rPr>
        <w:t>‌شوند</w:t>
      </w:r>
      <w:r w:rsidR="0085259D">
        <w:rPr>
          <w:rStyle w:val="Char1"/>
          <w:rFonts w:hint="cs"/>
          <w:rtl/>
        </w:rPr>
        <w:t>:</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tl/>
        </w:rPr>
        <w:t>كُلُّ شَيۡءٍ هَالِكٌ إِلَّا وَجۡهَهُ</w:t>
      </w:r>
      <w:r w:rsidR="00886611" w:rsidRPr="00AD551C">
        <w:rPr>
          <w:rStyle w:val="Charc"/>
          <w:rFonts w:hint="cs"/>
          <w:rtl/>
        </w:rPr>
        <w:t>ۥۚ</w:t>
      </w:r>
      <w:r w:rsidR="00886611">
        <w:rPr>
          <w:rStyle w:val="Char1"/>
          <w:rFonts w:ascii="Traditional Arabic" w:hAnsi="Traditional Arabic" w:cs="Traditional Arabic"/>
          <w:rtl/>
        </w:rPr>
        <w:t>﴾</w:t>
      </w:r>
      <w:r w:rsidR="00886611" w:rsidRPr="00886611">
        <w:rPr>
          <w:rStyle w:val="Char1"/>
          <w:rFonts w:hint="cs"/>
          <w:rtl/>
        </w:rPr>
        <w:t>.</w:t>
      </w:r>
      <w:r w:rsidRPr="00AA53D2">
        <w:rPr>
          <w:rFonts w:ascii="Arial" w:hAnsi="Arial" w:cs="Arial"/>
          <w:noProof w:val="0"/>
          <w:sz w:val="22"/>
          <w:szCs w:val="22"/>
          <w:rtl/>
        </w:rPr>
        <w:t xml:space="preserve"> </w:t>
      </w:r>
    </w:p>
    <w:p w:rsidR="00E55355" w:rsidRPr="00ED1482" w:rsidRDefault="00E55355" w:rsidP="00AA53D2">
      <w:pPr>
        <w:widowControl w:val="0"/>
        <w:ind w:firstLine="340"/>
        <w:rPr>
          <w:rStyle w:val="Char1"/>
          <w:rtl/>
        </w:rPr>
      </w:pPr>
      <w:r w:rsidRPr="00ED1482">
        <w:rPr>
          <w:rStyle w:val="Char1"/>
          <w:rFonts w:hint="cs"/>
          <w:rtl/>
        </w:rPr>
        <w:t>زیرا او زنده است و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 xml:space="preserve">رود. آن‌گاه فرشتگان به مردن خود </w:t>
      </w:r>
      <w:r w:rsidR="00AA53D2" w:rsidRPr="00ED1482">
        <w:rPr>
          <w:rStyle w:val="Char1"/>
          <w:rFonts w:hint="cs"/>
          <w:rtl/>
        </w:rPr>
        <w:t>ی</w:t>
      </w:r>
      <w:r w:rsidRPr="00ED1482">
        <w:rPr>
          <w:rStyle w:val="Char1"/>
          <w:rFonts w:hint="cs"/>
          <w:rtl/>
        </w:rPr>
        <w:t>ق</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 xml:space="preserve">ردند. </w:t>
      </w:r>
    </w:p>
    <w:p w:rsidR="00E55355" w:rsidRDefault="00E55355" w:rsidP="00AA53D2">
      <w:pPr>
        <w:widowControl w:val="0"/>
        <w:ind w:firstLine="340"/>
        <w:rPr>
          <w:rStyle w:val="Char1"/>
          <w:rtl/>
        </w:rPr>
      </w:pPr>
      <w:r w:rsidRPr="00ED1482">
        <w:rPr>
          <w:rStyle w:val="Char1"/>
          <w:rFonts w:hint="cs"/>
          <w:rtl/>
        </w:rPr>
        <w:t>آنان تاو</w:t>
      </w:r>
      <w:r w:rsidR="00AA53D2" w:rsidRPr="00ED1482">
        <w:rPr>
          <w:rStyle w:val="Char1"/>
          <w:rFonts w:hint="cs"/>
          <w:rtl/>
        </w:rPr>
        <w:t>ی</w:t>
      </w:r>
      <w:r w:rsidRPr="00ED1482">
        <w:rPr>
          <w:rStyle w:val="Char1"/>
          <w:rFonts w:hint="cs"/>
          <w:rtl/>
        </w:rPr>
        <w:t>ل را بدان جهت ارا</w:t>
      </w:r>
      <w:r w:rsidR="00AA53D2" w:rsidRPr="00ED1482">
        <w:rPr>
          <w:rStyle w:val="Char1"/>
          <w:rFonts w:hint="cs"/>
          <w:rtl/>
        </w:rPr>
        <w:t>ی</w:t>
      </w:r>
      <w:r w:rsidRPr="00ED1482">
        <w:rPr>
          <w:rStyle w:val="Char1"/>
          <w:rFonts w:hint="cs"/>
          <w:rtl/>
        </w:rPr>
        <w:t>ه دادند تا م</w:t>
      </w:r>
      <w:r w:rsidR="00AA53D2" w:rsidRPr="00ED1482">
        <w:rPr>
          <w:rStyle w:val="Char1"/>
          <w:rFonts w:hint="cs"/>
          <w:rtl/>
        </w:rPr>
        <w:t>ی</w:t>
      </w:r>
      <w:r w:rsidRPr="00ED1482">
        <w:rPr>
          <w:rStyle w:val="Char1"/>
          <w:rFonts w:hint="cs"/>
          <w:rtl/>
        </w:rPr>
        <w:t>ان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و سا</w:t>
      </w:r>
      <w:r w:rsidR="00AA53D2" w:rsidRPr="00ED1482">
        <w:rPr>
          <w:rStyle w:val="Char1"/>
          <w:rFonts w:hint="cs"/>
          <w:rtl/>
        </w:rPr>
        <w:t>ی</w:t>
      </w:r>
      <w:r w:rsidRPr="00ED1482">
        <w:rPr>
          <w:rStyle w:val="Char1"/>
          <w:rFonts w:hint="cs"/>
          <w:rtl/>
        </w:rPr>
        <w:t>ر نوشتار</w:t>
      </w:r>
      <w:r w:rsidR="006A44CE" w:rsidRPr="00ED1482">
        <w:rPr>
          <w:rStyle w:val="Char1"/>
          <w:rFonts w:hint="cs"/>
          <w:rtl/>
        </w:rPr>
        <w:t>ی</w:t>
      </w:r>
      <w:r w:rsidRPr="00ED1482">
        <w:rPr>
          <w:rStyle w:val="Char1"/>
          <w:rFonts w:hint="cs"/>
          <w:rtl/>
        </w:rPr>
        <w:t>ی</w:t>
      </w:r>
      <w:r w:rsidR="006A44CE" w:rsidRPr="00ED1482">
        <w:rPr>
          <w:rStyle w:val="Char1"/>
          <w:rFonts w:hint="cs"/>
          <w:rtl/>
        </w:rPr>
        <w:t xml:space="preserve"> که</w:t>
      </w:r>
      <w:r w:rsidRPr="00ED1482">
        <w:rPr>
          <w:rStyle w:val="Char1"/>
          <w:rFonts w:hint="cs"/>
          <w:rtl/>
        </w:rPr>
        <w:t xml:space="preserve"> دال بر ماندگاری بهشت و دوزخ</w:t>
      </w:r>
      <w:r w:rsidR="006A44CE" w:rsidRPr="00ED1482">
        <w:rPr>
          <w:rStyle w:val="Char1"/>
          <w:rFonts w:hint="cs"/>
          <w:rtl/>
        </w:rPr>
        <w:t xml:space="preserve"> است</w:t>
      </w:r>
      <w:r w:rsidRPr="00ED1482">
        <w:rPr>
          <w:rStyle w:val="Char1"/>
          <w:rFonts w:hint="cs"/>
          <w:rtl/>
        </w:rPr>
        <w:t>، تطب</w:t>
      </w:r>
      <w:r w:rsidR="00AA53D2" w:rsidRPr="00ED1482">
        <w:rPr>
          <w:rStyle w:val="Char1"/>
          <w:rFonts w:hint="cs"/>
          <w:rtl/>
        </w:rPr>
        <w:t>ی</w:t>
      </w:r>
      <w:r w:rsidRPr="00ED1482">
        <w:rPr>
          <w:rStyle w:val="Char1"/>
          <w:rFonts w:hint="cs"/>
          <w:rtl/>
        </w:rPr>
        <w:t>ق و توافق برقرار نمایند..</w:t>
      </w:r>
      <w:r w:rsidRPr="00AC4828">
        <w:rPr>
          <w:rStyle w:val="Char1"/>
          <w:vertAlign w:val="superscript"/>
          <w:rtl/>
        </w:rPr>
        <w:footnoteReference w:id="9"/>
      </w:r>
    </w:p>
    <w:p w:rsidR="00364D42" w:rsidRDefault="00364D42" w:rsidP="00AA53D2">
      <w:pPr>
        <w:widowControl w:val="0"/>
        <w:ind w:firstLine="340"/>
        <w:rPr>
          <w:rStyle w:val="Char1"/>
          <w:rtl/>
        </w:rPr>
        <w:sectPr w:rsidR="00364D42" w:rsidSect="00DB60A5">
          <w:headerReference w:type="default" r:id="rId19"/>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364D42">
      <w:pPr>
        <w:pStyle w:val="a2"/>
        <w:rPr>
          <w:rtl/>
        </w:rPr>
      </w:pPr>
      <w:bookmarkStart w:id="16" w:name="_Toc60754384"/>
      <w:bookmarkStart w:id="17" w:name="_Toc319519834"/>
      <w:bookmarkStart w:id="18" w:name="_Toc432405184"/>
      <w:r w:rsidRPr="00AA53D2">
        <w:rPr>
          <w:rFonts w:hint="cs"/>
          <w:rtl/>
        </w:rPr>
        <w:t>بخش دوم</w:t>
      </w:r>
      <w:bookmarkStart w:id="19" w:name="_Toc60754385"/>
      <w:bookmarkStart w:id="20" w:name="_Toc214035891"/>
      <w:bookmarkEnd w:id="16"/>
      <w:r w:rsidR="00364D42">
        <w:rPr>
          <w:rFonts w:hint="cs"/>
          <w:rtl/>
        </w:rPr>
        <w:t>:</w:t>
      </w:r>
      <w:r w:rsidR="00364D42">
        <w:rPr>
          <w:rtl/>
        </w:rPr>
        <w:br/>
      </w:r>
      <w:r w:rsidRPr="00AA53D2">
        <w:rPr>
          <w:rFonts w:hint="cs"/>
          <w:rtl/>
        </w:rPr>
        <w:t>نگهبانان دوزخ</w:t>
      </w:r>
      <w:bookmarkEnd w:id="17"/>
      <w:bookmarkEnd w:id="18"/>
      <w:bookmarkEnd w:id="19"/>
      <w:bookmarkEnd w:id="20"/>
    </w:p>
    <w:p w:rsidR="00E55355" w:rsidRDefault="00E55355" w:rsidP="00AA53D2">
      <w:pPr>
        <w:widowControl w:val="0"/>
        <w:ind w:firstLine="340"/>
        <w:rPr>
          <w:rStyle w:val="Char1"/>
          <w:rtl/>
        </w:rPr>
      </w:pPr>
      <w:r w:rsidRPr="00ED1482">
        <w:rPr>
          <w:rStyle w:val="Char1"/>
          <w:rFonts w:hint="cs"/>
          <w:rtl/>
        </w:rPr>
        <w:t>فرشتگان</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 xml:space="preserve">ار سترگ و نیرومند بر دوزخ گماشته شده‌اند. الله را </w:t>
      </w:r>
      <w:r w:rsidR="00AA53D2" w:rsidRPr="00ED1482">
        <w:rPr>
          <w:rStyle w:val="Char1"/>
          <w:rFonts w:hint="cs"/>
          <w:rtl/>
        </w:rPr>
        <w:t>ک</w:t>
      </w:r>
      <w:r w:rsidRPr="00ED1482">
        <w:rPr>
          <w:rStyle w:val="Char1"/>
          <w:rFonts w:hint="cs"/>
          <w:rtl/>
        </w:rPr>
        <w:t>ه آفر</w:t>
      </w:r>
      <w:r w:rsidR="00AA53D2" w:rsidRPr="00ED1482">
        <w:rPr>
          <w:rStyle w:val="Char1"/>
          <w:rFonts w:hint="cs"/>
          <w:rtl/>
        </w:rPr>
        <w:t>ی</w:t>
      </w:r>
      <w:r w:rsidRPr="00ED1482">
        <w:rPr>
          <w:rStyle w:val="Char1"/>
          <w:rFonts w:hint="cs"/>
          <w:rtl/>
        </w:rPr>
        <w:t>دگار آن</w:t>
      </w:r>
      <w:r w:rsidRPr="00ED1482">
        <w:rPr>
          <w:rStyle w:val="Char1"/>
          <w:rFonts w:hint="eastAsia"/>
          <w:rtl/>
        </w:rPr>
        <w:t>‌</w:t>
      </w:r>
      <w:r w:rsidRPr="00ED1482">
        <w:rPr>
          <w:rStyle w:val="Char1"/>
          <w:rFonts w:hint="cs"/>
          <w:rtl/>
        </w:rPr>
        <w:t>هاست، نافرمان</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و آن‌چه را </w:t>
      </w:r>
      <w:r w:rsidR="00AA53D2" w:rsidRPr="00ED1482">
        <w:rPr>
          <w:rStyle w:val="Char1"/>
          <w:rFonts w:hint="cs"/>
          <w:rtl/>
        </w:rPr>
        <w:t>ک</w:t>
      </w:r>
      <w:r w:rsidRPr="00ED1482">
        <w:rPr>
          <w:rStyle w:val="Char1"/>
          <w:rFonts w:hint="cs"/>
          <w:rtl/>
        </w:rPr>
        <w:t>ه بدان امر شوند، انجام م</w:t>
      </w:r>
      <w:r w:rsidR="00AA53D2" w:rsidRPr="00ED1482">
        <w:rPr>
          <w:rStyle w:val="Char1"/>
          <w:rFonts w:hint="cs"/>
          <w:rtl/>
        </w:rPr>
        <w:t>ی</w:t>
      </w:r>
      <w:r w:rsidRPr="00ED1482">
        <w:rPr>
          <w:rStyle w:val="Char1"/>
          <w:rFonts w:hint="eastAsia"/>
          <w:rtl/>
        </w:rPr>
        <w:t>‌</w:t>
      </w:r>
      <w:r w:rsidRPr="00ED1482">
        <w:rPr>
          <w:rStyle w:val="Char1"/>
          <w:rFonts w:hint="cs"/>
          <w:rtl/>
        </w:rPr>
        <w:t xml:space="preserve">دهند. همان‌گونه </w:t>
      </w:r>
      <w:r w:rsidR="00AA53D2" w:rsidRPr="00ED1482">
        <w:rPr>
          <w:rStyle w:val="Char1"/>
          <w:rFonts w:hint="cs"/>
          <w:rtl/>
        </w:rPr>
        <w:t>ک</w:t>
      </w:r>
      <w:r w:rsidRPr="00ED1482">
        <w:rPr>
          <w:rStyle w:val="Char1"/>
          <w:rFonts w:hint="cs"/>
          <w:rtl/>
        </w:rPr>
        <w:t>ه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يَٰٓأَيُّهَا</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قُوٓاْ أَنفُسَكُمۡ وَأَهۡلِيكُمۡ نَارٗا وَقُودُهَا </w:t>
      </w:r>
      <w:r w:rsidRPr="00AD551C">
        <w:rPr>
          <w:rStyle w:val="Charc"/>
          <w:rFonts w:hint="cs"/>
          <w:rtl/>
        </w:rPr>
        <w:t>ٱ</w:t>
      </w:r>
      <w:r w:rsidRPr="00AD551C">
        <w:rPr>
          <w:rStyle w:val="Charc"/>
          <w:rFonts w:hint="eastAsia"/>
          <w:rtl/>
        </w:rPr>
        <w:t>لنَّاسُ</w:t>
      </w:r>
      <w:r w:rsidRPr="00AD551C">
        <w:rPr>
          <w:rStyle w:val="Charc"/>
          <w:rtl/>
        </w:rPr>
        <w:t xml:space="preserve"> وَ</w:t>
      </w:r>
      <w:r w:rsidRPr="00AD551C">
        <w:rPr>
          <w:rStyle w:val="Charc"/>
          <w:rFonts w:hint="cs"/>
          <w:rtl/>
        </w:rPr>
        <w:t>ٱ</w:t>
      </w:r>
      <w:r w:rsidRPr="00AD551C">
        <w:rPr>
          <w:rStyle w:val="Charc"/>
          <w:rFonts w:hint="eastAsia"/>
          <w:rtl/>
        </w:rPr>
        <w:t>لۡحِجَارَةُ</w:t>
      </w:r>
      <w:r w:rsidRPr="00AD551C">
        <w:rPr>
          <w:rStyle w:val="Charc"/>
          <w:rtl/>
        </w:rPr>
        <w:t xml:space="preserve"> عَلَيۡهَا مَلَٰٓئِكَةٌ غِلَاظٞ شِدَادٞ لَّا يَعۡصُونَ </w:t>
      </w:r>
      <w:r w:rsidRPr="00AD551C">
        <w:rPr>
          <w:rStyle w:val="Charc"/>
          <w:rFonts w:hint="cs"/>
          <w:rtl/>
        </w:rPr>
        <w:t>ٱ</w:t>
      </w:r>
      <w:r w:rsidRPr="00AD551C">
        <w:rPr>
          <w:rStyle w:val="Charc"/>
          <w:rFonts w:hint="eastAsia"/>
          <w:rtl/>
        </w:rPr>
        <w:t>للَّهَ</w:t>
      </w:r>
      <w:r w:rsidRPr="00AD551C">
        <w:rPr>
          <w:rStyle w:val="Charc"/>
          <w:rtl/>
        </w:rPr>
        <w:t xml:space="preserve"> مَآ أَمَرَهُمۡ وَيَفۡعَلُونَ مَا يُؤۡمَرُونَ 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[تحر</w:t>
      </w:r>
      <w:r w:rsidR="00AA53D2" w:rsidRPr="00364D42">
        <w:rPr>
          <w:rStyle w:val="Char7"/>
          <w:rFonts w:hint="cs"/>
          <w:rtl/>
        </w:rPr>
        <w:t>ی</w:t>
      </w:r>
      <w:r w:rsidR="00E55355" w:rsidRPr="00364D42">
        <w:rPr>
          <w:rStyle w:val="Char7"/>
          <w:rFonts w:hint="cs"/>
          <w:rtl/>
        </w:rPr>
        <w:t>م</w:t>
      </w:r>
      <w:r w:rsidR="0085259D" w:rsidRPr="00364D42">
        <w:rPr>
          <w:rStyle w:val="Char7"/>
          <w:rFonts w:hint="cs"/>
          <w:rtl/>
        </w:rPr>
        <w:t xml:space="preserve">: </w:t>
      </w:r>
      <w:r w:rsidR="00E55355" w:rsidRPr="00364D42">
        <w:rPr>
          <w:rStyle w:val="Char7"/>
          <w:rFonts w:hint="cs"/>
          <w:rtl/>
        </w:rPr>
        <w:t>6]</w:t>
      </w:r>
      <w:r w:rsidR="00364D42">
        <w:rPr>
          <w:rStyle w:val="Char1"/>
          <w:rFonts w:hint="cs"/>
          <w:rtl/>
        </w:rPr>
        <w:t>.</w:t>
      </w:r>
    </w:p>
    <w:p w:rsidR="00E55355" w:rsidRPr="00364D42" w:rsidRDefault="00E55355" w:rsidP="00364D42">
      <w:pPr>
        <w:pStyle w:val="a1"/>
        <w:rPr>
          <w:rtl/>
        </w:rPr>
      </w:pPr>
      <w:r w:rsidRPr="00364D42">
        <w:rPr>
          <w:rFonts w:hint="cs"/>
          <w:rtl/>
        </w:rPr>
        <w:t>‏«‏</w:t>
      </w:r>
      <w:r w:rsidRPr="00364D42">
        <w:rPr>
          <w:rtl/>
        </w:rPr>
        <w:t>‏</w:t>
      </w:r>
      <w:r w:rsidRPr="00364D42">
        <w:rPr>
          <w:rFonts w:hint="cs"/>
          <w:rtl/>
        </w:rPr>
        <w:t>ای مؤمنان! خود و خانواده‌ی خود را از آتشی که هیزمش مردم و سنگ‌ها هستند، حفظ کنید. فرشتگان خشن و سخت</w:t>
      </w:r>
      <w:r w:rsidRPr="00364D42">
        <w:rPr>
          <w:rFonts w:hint="eastAsia"/>
          <w:rtl/>
        </w:rPr>
        <w:t>‌</w:t>
      </w:r>
      <w:r w:rsidRPr="00364D42">
        <w:rPr>
          <w:rFonts w:hint="cs"/>
          <w:rtl/>
        </w:rPr>
        <w:t>گیری بر آن گماشته شده‌اند که از آن‌چه الله به آنان دستور می‌دهد، سرپیچی نمی‌کنند و</w:t>
      </w:r>
      <w:r w:rsidR="00364D42">
        <w:rPr>
          <w:rFonts w:hint="cs"/>
          <w:rtl/>
        </w:rPr>
        <w:t xml:space="preserve"> هرچه </w:t>
      </w:r>
      <w:r w:rsidRPr="00364D42">
        <w:rPr>
          <w:rFonts w:hint="cs"/>
          <w:rtl/>
        </w:rPr>
        <w:t>فرمان می‌یابند، انجام می‌دهند‏»‏.</w:t>
      </w:r>
    </w:p>
    <w:p w:rsidR="00E55355" w:rsidRDefault="00E55355" w:rsidP="00AA53D2">
      <w:pPr>
        <w:widowControl w:val="0"/>
        <w:ind w:firstLine="340"/>
        <w:rPr>
          <w:rStyle w:val="Char1"/>
          <w:rtl/>
        </w:rPr>
      </w:pPr>
      <w:r w:rsidRPr="00ED1482">
        <w:rPr>
          <w:rStyle w:val="Char1"/>
          <w:rFonts w:hint="cs"/>
          <w:rtl/>
        </w:rPr>
        <w:t>و بنابر گفته قرآن آنان نوزده تن هستند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 xml:space="preserve">سَأُصۡلِيهِ سَقَرَ ٢٦ وَمَآ أَدۡرَىٰكَ مَا سَقَرُ ٢٧ </w:t>
      </w:r>
      <w:r w:rsidRPr="00AD551C">
        <w:rPr>
          <w:rStyle w:val="Charc"/>
          <w:rFonts w:hint="eastAsia"/>
          <w:rtl/>
        </w:rPr>
        <w:t>لَا</w:t>
      </w:r>
      <w:r w:rsidRPr="00AD551C">
        <w:rPr>
          <w:rStyle w:val="Charc"/>
          <w:rtl/>
        </w:rPr>
        <w:t xml:space="preserve"> تُبۡقِي وَلَا تَذَرُ ٢٨ لَوَّاحَةٞ لِّلۡبَشَرِ ٢٩ عَلَيۡهَا تِسۡعَةَ عَشَرَ ٣٠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مدثر</w:t>
      </w:r>
      <w:r w:rsidR="0085259D" w:rsidRPr="00364D42">
        <w:rPr>
          <w:rStyle w:val="Char7"/>
          <w:rFonts w:hint="cs"/>
          <w:rtl/>
        </w:rPr>
        <w:t xml:space="preserve">: </w:t>
      </w:r>
      <w:r w:rsidR="00E55355" w:rsidRPr="00364D42">
        <w:rPr>
          <w:rStyle w:val="Char7"/>
          <w:rFonts w:hint="cs"/>
          <w:rtl/>
        </w:rPr>
        <w:t>26-30]</w:t>
      </w:r>
      <w:r w:rsidR="00364D42">
        <w:rPr>
          <w:rStyle w:val="Char1"/>
          <w:rFonts w:hint="cs"/>
          <w:rtl/>
        </w:rPr>
        <w:t>.</w:t>
      </w:r>
      <w:r w:rsidR="00E55355" w:rsidRPr="00ED1482">
        <w:rPr>
          <w:rStyle w:val="Char1"/>
          <w:rFonts w:hint="cs"/>
          <w:rtl/>
        </w:rPr>
        <w:t xml:space="preserve"> </w:t>
      </w:r>
    </w:p>
    <w:p w:rsidR="00E55355" w:rsidRPr="00886611" w:rsidRDefault="00E55355" w:rsidP="00886611">
      <w:pPr>
        <w:pStyle w:val="a1"/>
        <w:rPr>
          <w:rtl/>
        </w:rPr>
      </w:pPr>
      <w:r w:rsidRPr="00886611">
        <w:rPr>
          <w:rFonts w:hint="cs"/>
          <w:rtl/>
        </w:rPr>
        <w:t>‏«‏</w:t>
      </w:r>
      <w:r w:rsidRPr="00886611">
        <w:rPr>
          <w:rtl/>
        </w:rPr>
        <w:t>‏</w:t>
      </w:r>
      <w:r w:rsidRPr="00886611">
        <w:rPr>
          <w:rFonts w:hint="cs"/>
          <w:rtl/>
        </w:rPr>
        <w:t>به زودی</w:t>
      </w:r>
      <w:r w:rsidRPr="00886611">
        <w:rPr>
          <w:rtl/>
        </w:rPr>
        <w:t xml:space="preserve"> او را </w:t>
      </w:r>
      <w:r w:rsidRPr="00886611">
        <w:rPr>
          <w:rFonts w:hint="cs"/>
          <w:rtl/>
        </w:rPr>
        <w:t xml:space="preserve">به آتش دوزخ می‌اندازم. و تو چه می‌دانی که آتش دوزخ چیست؟ </w:t>
      </w:r>
      <w:r w:rsidRPr="00886611">
        <w:rPr>
          <w:rtl/>
        </w:rPr>
        <w:t>نه باقی می‌گذارد و نه رها می‌کند. نوزده نگهبان بر آن گماشته شده‌اند</w:t>
      </w:r>
      <w:r w:rsidRPr="00886611">
        <w:rPr>
          <w:rFonts w:hint="cs"/>
          <w:rtl/>
        </w:rPr>
        <w:t>‏»‏.</w:t>
      </w:r>
    </w:p>
    <w:p w:rsidR="00886611" w:rsidRDefault="00E55355" w:rsidP="00AA53D2">
      <w:pPr>
        <w:widowControl w:val="0"/>
        <w:ind w:firstLine="340"/>
        <w:rPr>
          <w:rStyle w:val="Char1"/>
          <w:rtl/>
        </w:rPr>
      </w:pPr>
      <w:r w:rsidRPr="00ED1482">
        <w:rPr>
          <w:rStyle w:val="Char1"/>
          <w:rFonts w:hint="cs"/>
          <w:rtl/>
        </w:rPr>
        <w:t>بیان ا</w:t>
      </w:r>
      <w:r w:rsidR="00AA53D2" w:rsidRPr="00ED1482">
        <w:rPr>
          <w:rStyle w:val="Char1"/>
          <w:rFonts w:hint="cs"/>
          <w:rtl/>
        </w:rPr>
        <w:t>ی</w:t>
      </w:r>
      <w:r w:rsidRPr="00ED1482">
        <w:rPr>
          <w:rStyle w:val="Char1"/>
          <w:rFonts w:hint="cs"/>
          <w:rtl/>
        </w:rPr>
        <w:t>ن عدد برا</w:t>
      </w:r>
      <w:r w:rsidR="00AA53D2" w:rsidRPr="00ED1482">
        <w:rPr>
          <w:rStyle w:val="Char1"/>
          <w:rFonts w:hint="cs"/>
          <w:rtl/>
        </w:rPr>
        <w:t>ی</w:t>
      </w:r>
      <w:r w:rsidRPr="00ED1482">
        <w:rPr>
          <w:rStyle w:val="Char1"/>
          <w:rFonts w:hint="cs"/>
          <w:rtl/>
        </w:rPr>
        <w:t xml:space="preserve"> کافران، آزمایش و عذاب گرد</w:t>
      </w:r>
      <w:r w:rsidR="00AA53D2" w:rsidRPr="00ED1482">
        <w:rPr>
          <w:rStyle w:val="Char1"/>
          <w:rFonts w:hint="cs"/>
          <w:rtl/>
        </w:rPr>
        <w:t>ی</w:t>
      </w:r>
      <w:r w:rsidRPr="00ED1482">
        <w:rPr>
          <w:rStyle w:val="Char1"/>
          <w:rFonts w:hint="cs"/>
          <w:rtl/>
        </w:rPr>
        <w:t>د؛ آن</w:t>
      </w:r>
      <w:r w:rsidRPr="00ED1482">
        <w:rPr>
          <w:rStyle w:val="Char1"/>
          <w:rFonts w:hint="eastAsia"/>
          <w:rtl/>
        </w:rPr>
        <w:t>‌</w:t>
      </w:r>
      <w:r w:rsidRPr="00ED1482">
        <w:rPr>
          <w:rStyle w:val="Char1"/>
          <w:rFonts w:hint="cs"/>
          <w:rtl/>
        </w:rPr>
        <w:t>ها گمان م</w:t>
      </w:r>
      <w:r w:rsidR="00AA53D2" w:rsidRPr="00ED1482">
        <w:rPr>
          <w:rStyle w:val="Char1"/>
          <w:rFonts w:hint="cs"/>
          <w:rtl/>
        </w:rPr>
        <w:t>ی</w:t>
      </w:r>
      <w:r w:rsidRPr="00ED1482">
        <w:rPr>
          <w:rStyle w:val="Char1"/>
          <w:rFonts w:hint="eastAsia"/>
          <w:rtl/>
        </w:rPr>
        <w:t>‌</w:t>
      </w:r>
      <w:r w:rsidRPr="00ED1482">
        <w:rPr>
          <w:rStyle w:val="Char1"/>
          <w:rFonts w:hint="cs"/>
          <w:rtl/>
        </w:rPr>
        <w:t xml:space="preserve">کردند </w:t>
      </w:r>
      <w:r w:rsidR="00AA53D2" w:rsidRPr="00ED1482">
        <w:rPr>
          <w:rStyle w:val="Char1"/>
          <w:rFonts w:hint="cs"/>
          <w:rtl/>
        </w:rPr>
        <w:t>ک</w:t>
      </w:r>
      <w:r w:rsidRPr="00ED1482">
        <w:rPr>
          <w:rStyle w:val="Char1"/>
          <w:rFonts w:hint="cs"/>
          <w:rtl/>
        </w:rPr>
        <w:t>ه بر ا</w:t>
      </w:r>
      <w:r w:rsidR="00AA53D2" w:rsidRPr="00ED1482">
        <w:rPr>
          <w:rStyle w:val="Char1"/>
          <w:rFonts w:hint="cs"/>
          <w:rtl/>
        </w:rPr>
        <w:t>ی</w:t>
      </w:r>
      <w:r w:rsidRPr="00ED1482">
        <w:rPr>
          <w:rStyle w:val="Char1"/>
          <w:rFonts w:hint="cs"/>
          <w:rtl/>
        </w:rPr>
        <w:t xml:space="preserve">ن تعداد </w:t>
      </w:r>
      <w:r w:rsidR="00AA53D2" w:rsidRPr="00ED1482">
        <w:rPr>
          <w:rStyle w:val="Char1"/>
          <w:rFonts w:hint="cs"/>
          <w:rtl/>
        </w:rPr>
        <w:t>ک</w:t>
      </w:r>
      <w:r w:rsidRPr="00ED1482">
        <w:rPr>
          <w:rStyle w:val="Char1"/>
          <w:rFonts w:hint="cs"/>
          <w:rtl/>
        </w:rPr>
        <w:t>م چ</w:t>
      </w:r>
      <w:r w:rsidR="00AA53D2" w:rsidRPr="00ED1482">
        <w:rPr>
          <w:rStyle w:val="Char1"/>
          <w:rFonts w:hint="cs"/>
          <w:rtl/>
        </w:rPr>
        <w:t>ی</w:t>
      </w:r>
      <w:r w:rsidRPr="00ED1482">
        <w:rPr>
          <w:rStyle w:val="Char1"/>
          <w:rFonts w:hint="cs"/>
          <w:rtl/>
        </w:rPr>
        <w:t>ره م</w:t>
      </w:r>
      <w:r w:rsidR="00AA53D2" w:rsidRPr="00ED1482">
        <w:rPr>
          <w:rStyle w:val="Char1"/>
          <w:rFonts w:hint="cs"/>
          <w:rtl/>
        </w:rPr>
        <w:t>ی</w:t>
      </w:r>
      <w:r w:rsidRPr="00ED1482">
        <w:rPr>
          <w:rStyle w:val="Char1"/>
          <w:rFonts w:hint="cs"/>
          <w:rtl/>
        </w:rPr>
        <w:t xml:space="preserve">‌شوند و نمی‌دانستند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ی از آن فرشتگان 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تواند با تمام فرزندان آدم مقابله </w:t>
      </w:r>
      <w:r w:rsidR="00AA53D2" w:rsidRPr="00ED1482">
        <w:rPr>
          <w:rStyle w:val="Char1"/>
          <w:rFonts w:hint="cs"/>
          <w:rtl/>
        </w:rPr>
        <w:t>ک</w:t>
      </w:r>
      <w:r w:rsidRPr="00ED1482">
        <w:rPr>
          <w:rStyle w:val="Char1"/>
          <w:rFonts w:hint="cs"/>
          <w:rtl/>
        </w:rPr>
        <w:t>ند. رو</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ن اصل، الله متعال در پی آن فرمود</w:t>
      </w:r>
      <w:r w:rsidR="0085259D">
        <w:rPr>
          <w:rStyle w:val="Char1"/>
          <w:rFonts w:hint="cs"/>
          <w:rtl/>
        </w:rPr>
        <w:t>:</w:t>
      </w:r>
    </w:p>
    <w:p w:rsidR="00E55355" w:rsidRPr="00AA53D2" w:rsidRDefault="00886611" w:rsidP="00886611">
      <w:pPr>
        <w:widowControl w:val="0"/>
        <w:ind w:firstLine="340"/>
        <w:rPr>
          <w:b/>
          <w:bCs/>
          <w:sz w:val="36"/>
          <w:szCs w:val="36"/>
          <w:rtl/>
        </w:rPr>
      </w:pPr>
      <w:r>
        <w:rPr>
          <w:rStyle w:val="Char1"/>
          <w:rFonts w:ascii="Traditional Arabic" w:hAnsi="Traditional Arabic" w:cs="Traditional Arabic"/>
          <w:rtl/>
        </w:rPr>
        <w:t>﴿</w:t>
      </w:r>
      <w:r w:rsidRPr="00AD551C">
        <w:rPr>
          <w:rStyle w:val="Charc"/>
          <w:rFonts w:hint="eastAsia"/>
          <w:rtl/>
        </w:rPr>
        <w:t>وَمَا</w:t>
      </w:r>
      <w:r w:rsidRPr="00AD551C">
        <w:rPr>
          <w:rStyle w:val="Charc"/>
          <w:rtl/>
        </w:rPr>
        <w:t xml:space="preserve"> جَعَلۡنَآ أَصۡحَٰبَ </w:t>
      </w:r>
      <w:r w:rsidRPr="00AD551C">
        <w:rPr>
          <w:rStyle w:val="Charc"/>
          <w:rFonts w:hint="cs"/>
          <w:rtl/>
        </w:rPr>
        <w:t>ٱ</w:t>
      </w:r>
      <w:r w:rsidRPr="00AD551C">
        <w:rPr>
          <w:rStyle w:val="Charc"/>
          <w:rFonts w:hint="eastAsia"/>
          <w:rtl/>
        </w:rPr>
        <w:t>لنَّارِ</w:t>
      </w:r>
      <w:r w:rsidRPr="00AD551C">
        <w:rPr>
          <w:rStyle w:val="Charc"/>
          <w:rtl/>
        </w:rPr>
        <w:t xml:space="preserve"> إِلَّا مَلَٰٓئِكَةٗۖ وَمَا جَعَلۡنَا عِدَّتَهُمۡ إِلَّا فِتۡنَةٗ لِّلَّذِينَ كَفَرُواْ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مدثر</w:t>
      </w:r>
      <w:r w:rsidR="0085259D" w:rsidRPr="00364D42">
        <w:rPr>
          <w:rStyle w:val="Char7"/>
          <w:rFonts w:hint="cs"/>
          <w:rtl/>
        </w:rPr>
        <w:t xml:space="preserve">: </w:t>
      </w:r>
      <w:r w:rsidR="00E55355" w:rsidRPr="00364D42">
        <w:rPr>
          <w:rStyle w:val="Char7"/>
          <w:rFonts w:hint="cs"/>
          <w:rtl/>
        </w:rPr>
        <w:t>31]</w:t>
      </w:r>
      <w:r w:rsidR="00364D42">
        <w:rPr>
          <w:rStyle w:val="Char7"/>
          <w:rFonts w:hint="cs"/>
          <w:rtl/>
        </w:rPr>
        <w:t>.</w:t>
      </w:r>
    </w:p>
    <w:p w:rsidR="00E55355" w:rsidRPr="00ED1482" w:rsidRDefault="00E55355" w:rsidP="00AA53D2">
      <w:pPr>
        <w:widowControl w:val="0"/>
        <w:ind w:firstLine="340"/>
        <w:rPr>
          <w:rStyle w:val="Char1"/>
          <w:rtl/>
        </w:rPr>
      </w:pPr>
      <w:r w:rsidRPr="00ED1482">
        <w:rPr>
          <w:rStyle w:val="Char1"/>
          <w:rFonts w:hint="cs"/>
          <w:rtl/>
        </w:rPr>
        <w:t>‏«‏و نگهبانان دوزخ را فقط فرشتگان -عذاب- قرار دادیم و تعدادشان ‌را تنها از این جهت بیان کردیم که مایه‌ی گمراهی کافران باشد‏»‏.</w:t>
      </w:r>
    </w:p>
    <w:p w:rsidR="00E55355" w:rsidRDefault="00E55355" w:rsidP="00886611">
      <w:pPr>
        <w:pStyle w:val="a1"/>
        <w:rPr>
          <w:rtl/>
        </w:rPr>
      </w:pPr>
      <w:r w:rsidRPr="00886611">
        <w:rPr>
          <w:rFonts w:hint="cs"/>
          <w:rtl/>
        </w:rPr>
        <w:t>ابن رجب م</w:t>
      </w:r>
      <w:r w:rsidR="00AA53D2" w:rsidRPr="00886611">
        <w:rPr>
          <w:rFonts w:hint="cs"/>
          <w:rtl/>
        </w:rPr>
        <w:t>ی</w:t>
      </w:r>
      <w:r w:rsidRPr="00886611">
        <w:rPr>
          <w:rFonts w:hint="cs"/>
          <w:rtl/>
        </w:rPr>
        <w:t>‌گو</w:t>
      </w:r>
      <w:r w:rsidR="00AA53D2" w:rsidRPr="00886611">
        <w:rPr>
          <w:rFonts w:hint="cs"/>
          <w:rtl/>
        </w:rPr>
        <w:t>ی</w:t>
      </w:r>
      <w:r w:rsidRPr="00886611">
        <w:rPr>
          <w:rFonts w:hint="cs"/>
          <w:rtl/>
        </w:rPr>
        <w:t>د</w:t>
      </w:r>
      <w:r w:rsidR="0085259D" w:rsidRPr="00886611">
        <w:rPr>
          <w:rFonts w:hint="cs"/>
          <w:rtl/>
        </w:rPr>
        <w:t xml:space="preserve">: </w:t>
      </w:r>
      <w:r w:rsidRPr="00886611">
        <w:rPr>
          <w:rFonts w:hint="cs"/>
          <w:rtl/>
        </w:rPr>
        <w:t>دیدگاه مشهور در م</w:t>
      </w:r>
      <w:r w:rsidR="00AA53D2" w:rsidRPr="00886611">
        <w:rPr>
          <w:rFonts w:hint="cs"/>
          <w:rtl/>
        </w:rPr>
        <w:t>ی</w:t>
      </w:r>
      <w:r w:rsidRPr="00886611">
        <w:rPr>
          <w:rFonts w:hint="cs"/>
          <w:rtl/>
        </w:rPr>
        <w:t>ان دانشمندان گذشته و امروز، ا</w:t>
      </w:r>
      <w:r w:rsidR="00AA53D2" w:rsidRPr="00886611">
        <w:rPr>
          <w:rFonts w:hint="cs"/>
          <w:rtl/>
        </w:rPr>
        <w:t>ی</w:t>
      </w:r>
      <w:r w:rsidRPr="00886611">
        <w:rPr>
          <w:rFonts w:hint="cs"/>
          <w:rtl/>
        </w:rPr>
        <w:t xml:space="preserve">ن است </w:t>
      </w:r>
      <w:r w:rsidR="00AA53D2" w:rsidRPr="00886611">
        <w:rPr>
          <w:rFonts w:hint="cs"/>
          <w:rtl/>
        </w:rPr>
        <w:t>ک</w:t>
      </w:r>
      <w:r w:rsidRPr="00886611">
        <w:rPr>
          <w:rFonts w:hint="cs"/>
          <w:rtl/>
        </w:rPr>
        <w:t>ه آزما</w:t>
      </w:r>
      <w:r w:rsidR="00AA53D2" w:rsidRPr="00886611">
        <w:rPr>
          <w:rFonts w:hint="cs"/>
          <w:rtl/>
        </w:rPr>
        <w:t>ی</w:t>
      </w:r>
      <w:r w:rsidRPr="00886611">
        <w:rPr>
          <w:rFonts w:hint="cs"/>
          <w:rtl/>
        </w:rPr>
        <w:t>ش بد</w:t>
      </w:r>
      <w:r w:rsidR="00AA53D2" w:rsidRPr="00886611">
        <w:rPr>
          <w:rFonts w:hint="cs"/>
          <w:rtl/>
        </w:rPr>
        <w:t>ی</w:t>
      </w:r>
      <w:r w:rsidRPr="00886611">
        <w:rPr>
          <w:rFonts w:hint="cs"/>
          <w:rtl/>
        </w:rPr>
        <w:t xml:space="preserve">ن جهت بود </w:t>
      </w:r>
      <w:r w:rsidR="00AA53D2" w:rsidRPr="00886611">
        <w:rPr>
          <w:rFonts w:hint="cs"/>
          <w:rtl/>
        </w:rPr>
        <w:t>ک</w:t>
      </w:r>
      <w:r w:rsidRPr="00886611">
        <w:rPr>
          <w:rFonts w:hint="cs"/>
          <w:rtl/>
        </w:rPr>
        <w:t>ه تعداد فرشتگان تصر</w:t>
      </w:r>
      <w:r w:rsidR="00AA53D2" w:rsidRPr="00886611">
        <w:rPr>
          <w:rFonts w:hint="cs"/>
          <w:rtl/>
        </w:rPr>
        <w:t>ی</w:t>
      </w:r>
      <w:r w:rsidRPr="00886611">
        <w:rPr>
          <w:rFonts w:hint="cs"/>
          <w:rtl/>
        </w:rPr>
        <w:t xml:space="preserve">ح شد و </w:t>
      </w:r>
      <w:r w:rsidR="00AA53D2" w:rsidRPr="00886611">
        <w:rPr>
          <w:rFonts w:hint="cs"/>
          <w:rtl/>
        </w:rPr>
        <w:t>ک</w:t>
      </w:r>
      <w:r w:rsidRPr="00886611">
        <w:rPr>
          <w:rFonts w:hint="cs"/>
          <w:rtl/>
        </w:rPr>
        <w:t>فار به</w:t>
      </w:r>
      <w:r w:rsidRPr="00886611">
        <w:rPr>
          <w:rFonts w:hint="eastAsia"/>
          <w:rtl/>
        </w:rPr>
        <w:t>‌</w:t>
      </w:r>
      <w:r w:rsidRPr="00886611">
        <w:rPr>
          <w:rFonts w:hint="cs"/>
          <w:rtl/>
        </w:rPr>
        <w:t>خاطر اند</w:t>
      </w:r>
      <w:r w:rsidR="00AA53D2" w:rsidRPr="00886611">
        <w:rPr>
          <w:rFonts w:hint="cs"/>
          <w:rtl/>
        </w:rPr>
        <w:t>ک</w:t>
      </w:r>
      <w:r w:rsidRPr="00886611">
        <w:rPr>
          <w:rFonts w:hint="cs"/>
          <w:rtl/>
        </w:rPr>
        <w:t xml:space="preserve"> بودن آن</w:t>
      </w:r>
      <w:r w:rsidRPr="00886611">
        <w:rPr>
          <w:rFonts w:hint="eastAsia"/>
          <w:rtl/>
        </w:rPr>
        <w:t>‌</w:t>
      </w:r>
      <w:r w:rsidRPr="00886611">
        <w:rPr>
          <w:rFonts w:hint="cs"/>
          <w:rtl/>
        </w:rPr>
        <w:t>ها، گمان م</w:t>
      </w:r>
      <w:r w:rsidR="00AA53D2" w:rsidRPr="00886611">
        <w:rPr>
          <w:rFonts w:hint="cs"/>
          <w:rtl/>
        </w:rPr>
        <w:t>ی</w:t>
      </w:r>
      <w:r w:rsidRPr="00886611">
        <w:rPr>
          <w:rFonts w:hint="eastAsia"/>
          <w:rtl/>
        </w:rPr>
        <w:t>‌</w:t>
      </w:r>
      <w:r w:rsidRPr="00886611">
        <w:rPr>
          <w:rFonts w:hint="cs"/>
          <w:rtl/>
        </w:rPr>
        <w:t xml:space="preserve">بردند </w:t>
      </w:r>
      <w:r w:rsidR="00AA53D2" w:rsidRPr="00886611">
        <w:rPr>
          <w:rFonts w:hint="cs"/>
          <w:rtl/>
        </w:rPr>
        <w:t>ک</w:t>
      </w:r>
      <w:r w:rsidRPr="00886611">
        <w:rPr>
          <w:rFonts w:hint="cs"/>
          <w:rtl/>
        </w:rPr>
        <w:t xml:space="preserve">ه مبارزه با آنان و مغلوب </w:t>
      </w:r>
      <w:r w:rsidR="00AA53D2" w:rsidRPr="00886611">
        <w:rPr>
          <w:rFonts w:hint="cs"/>
          <w:rtl/>
        </w:rPr>
        <w:t>ک</w:t>
      </w:r>
      <w:r w:rsidRPr="00886611">
        <w:rPr>
          <w:rFonts w:hint="cs"/>
          <w:rtl/>
        </w:rPr>
        <w:t>ردنشان، آسان است و به ا</w:t>
      </w:r>
      <w:r w:rsidR="00AA53D2" w:rsidRPr="00886611">
        <w:rPr>
          <w:rFonts w:hint="cs"/>
          <w:rtl/>
        </w:rPr>
        <w:t>ی</w:t>
      </w:r>
      <w:r w:rsidRPr="00886611">
        <w:rPr>
          <w:rFonts w:hint="cs"/>
          <w:rtl/>
        </w:rPr>
        <w:t>ن واقع</w:t>
      </w:r>
      <w:r w:rsidR="00AA53D2" w:rsidRPr="00886611">
        <w:rPr>
          <w:rFonts w:hint="cs"/>
          <w:rtl/>
        </w:rPr>
        <w:t>ی</w:t>
      </w:r>
      <w:r w:rsidRPr="00886611">
        <w:rPr>
          <w:rFonts w:hint="cs"/>
          <w:rtl/>
        </w:rPr>
        <w:t>ت پ</w:t>
      </w:r>
      <w:r w:rsidR="00AA53D2" w:rsidRPr="00886611">
        <w:rPr>
          <w:rFonts w:hint="cs"/>
          <w:rtl/>
        </w:rPr>
        <w:t>ی</w:t>
      </w:r>
      <w:r w:rsidRPr="00886611">
        <w:rPr>
          <w:rFonts w:hint="cs"/>
          <w:rtl/>
        </w:rPr>
        <w:t xml:space="preserve"> نبردند </w:t>
      </w:r>
      <w:r w:rsidR="00AA53D2" w:rsidRPr="00886611">
        <w:rPr>
          <w:rFonts w:hint="cs"/>
          <w:rtl/>
        </w:rPr>
        <w:t>ک</w:t>
      </w:r>
      <w:r w:rsidRPr="00886611">
        <w:rPr>
          <w:rFonts w:hint="cs"/>
          <w:rtl/>
        </w:rPr>
        <w:t xml:space="preserve">ه </w:t>
      </w:r>
      <w:r w:rsidR="00AA53D2" w:rsidRPr="00886611">
        <w:rPr>
          <w:rFonts w:hint="cs"/>
          <w:rtl/>
        </w:rPr>
        <w:t>یک</w:t>
      </w:r>
      <w:r w:rsidRPr="00886611">
        <w:rPr>
          <w:rFonts w:hint="cs"/>
          <w:rtl/>
        </w:rPr>
        <w:t>ی از آن فرشتگان، توان مبارزه با تمام انسان</w:t>
      </w:r>
      <w:r w:rsidRPr="00886611">
        <w:rPr>
          <w:rFonts w:hint="eastAsia"/>
          <w:rtl/>
        </w:rPr>
        <w:t>‌</w:t>
      </w:r>
      <w:r w:rsidRPr="00886611">
        <w:rPr>
          <w:rFonts w:hint="cs"/>
          <w:rtl/>
        </w:rPr>
        <w:t>ها را دارد.</w:t>
      </w:r>
      <w:r w:rsidRPr="00886611">
        <w:rPr>
          <w:vertAlign w:val="superscript"/>
          <w:rtl/>
        </w:rPr>
        <w:footnoteReference w:id="10"/>
      </w:r>
      <w:r w:rsidRPr="00886611">
        <w:rPr>
          <w:rFonts w:hint="cs"/>
          <w:rtl/>
        </w:rPr>
        <w:t xml:space="preserve"> ا</w:t>
      </w:r>
      <w:r w:rsidR="00AA53D2" w:rsidRPr="00886611">
        <w:rPr>
          <w:rFonts w:hint="cs"/>
          <w:rtl/>
        </w:rPr>
        <w:t>ی</w:t>
      </w:r>
      <w:r w:rsidRPr="00886611">
        <w:rPr>
          <w:rFonts w:hint="cs"/>
          <w:rtl/>
        </w:rPr>
        <w:t xml:space="preserve">ن فرشتگان همان </w:t>
      </w:r>
      <w:r w:rsidR="00AA53D2" w:rsidRPr="00886611">
        <w:rPr>
          <w:rFonts w:hint="cs"/>
          <w:rtl/>
        </w:rPr>
        <w:t>ک</w:t>
      </w:r>
      <w:r w:rsidRPr="00886611">
        <w:rPr>
          <w:rFonts w:hint="cs"/>
          <w:rtl/>
        </w:rPr>
        <w:t>سان</w:t>
      </w:r>
      <w:r w:rsidR="00AA53D2" w:rsidRPr="00886611">
        <w:rPr>
          <w:rFonts w:hint="cs"/>
          <w:rtl/>
        </w:rPr>
        <w:t>ی</w:t>
      </w:r>
      <w:r w:rsidRPr="00886611">
        <w:rPr>
          <w:rFonts w:hint="cs"/>
          <w:rtl/>
        </w:rPr>
        <w:t xml:space="preserve"> هستند </w:t>
      </w:r>
      <w:r w:rsidR="00AA53D2" w:rsidRPr="00886611">
        <w:rPr>
          <w:rFonts w:hint="cs"/>
          <w:rtl/>
        </w:rPr>
        <w:t>ک</w:t>
      </w:r>
      <w:r w:rsidRPr="00886611">
        <w:rPr>
          <w:rFonts w:hint="cs"/>
          <w:rtl/>
        </w:rPr>
        <w:t>ه الله متعال آنان را «نگهبانان دوزخ» نام</w:t>
      </w:r>
      <w:r w:rsidR="00AA53D2" w:rsidRPr="00886611">
        <w:rPr>
          <w:rFonts w:hint="cs"/>
          <w:rtl/>
        </w:rPr>
        <w:t>ی</w:t>
      </w:r>
      <w:r w:rsidRPr="00886611">
        <w:rPr>
          <w:rFonts w:hint="cs"/>
          <w:rtl/>
        </w:rPr>
        <w:t>ده است. الله متعال م</w:t>
      </w:r>
      <w:r w:rsidR="00AA53D2" w:rsidRPr="00886611">
        <w:rPr>
          <w:rFonts w:hint="cs"/>
          <w:rtl/>
        </w:rPr>
        <w:t>ی</w:t>
      </w:r>
      <w:r w:rsidRPr="00886611">
        <w:rPr>
          <w:rFonts w:hint="cs"/>
          <w:rtl/>
        </w:rPr>
        <w:t>‌فرما</w:t>
      </w:r>
      <w:r w:rsidR="00AA53D2" w:rsidRPr="00886611">
        <w:rPr>
          <w:rFonts w:hint="cs"/>
          <w:rtl/>
        </w:rPr>
        <w:t>ی</w:t>
      </w:r>
      <w:r w:rsidRPr="00886611">
        <w:rPr>
          <w:rFonts w:hint="cs"/>
          <w:rtl/>
        </w:rPr>
        <w:t>د</w:t>
      </w:r>
      <w:r w:rsidR="0085259D" w:rsidRPr="00886611">
        <w:rPr>
          <w:rFonts w:hint="cs"/>
          <w:rtl/>
        </w:rPr>
        <w:t xml:space="preserve">: </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Fonts w:hint="eastAsia"/>
          <w:rtl/>
        </w:rPr>
        <w:t>وَقَالَ</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فِي </w:t>
      </w:r>
      <w:r w:rsidRPr="00AD551C">
        <w:rPr>
          <w:rStyle w:val="Charc"/>
          <w:rFonts w:hint="cs"/>
          <w:rtl/>
        </w:rPr>
        <w:t>ٱ</w:t>
      </w:r>
      <w:r w:rsidRPr="00AD551C">
        <w:rPr>
          <w:rStyle w:val="Charc"/>
          <w:rFonts w:hint="eastAsia"/>
          <w:rtl/>
        </w:rPr>
        <w:t>لنَّارِ</w:t>
      </w:r>
      <w:r w:rsidRPr="00AD551C">
        <w:rPr>
          <w:rStyle w:val="Charc"/>
          <w:rtl/>
        </w:rPr>
        <w:t xml:space="preserve"> لِخَزَنَةِ جَهَنَّمَ </w:t>
      </w:r>
      <w:r w:rsidRPr="00AD551C">
        <w:rPr>
          <w:rStyle w:val="Charc"/>
          <w:rFonts w:hint="cs"/>
          <w:rtl/>
        </w:rPr>
        <w:t>ٱ</w:t>
      </w:r>
      <w:r w:rsidRPr="00AD551C">
        <w:rPr>
          <w:rStyle w:val="Charc"/>
          <w:rFonts w:hint="eastAsia"/>
          <w:rtl/>
        </w:rPr>
        <w:t>دۡعُواْ</w:t>
      </w:r>
      <w:r w:rsidRPr="00AD551C">
        <w:rPr>
          <w:rStyle w:val="Charc"/>
          <w:rtl/>
        </w:rPr>
        <w:t xml:space="preserve"> رَبَّكُمۡ يُخَفِّفۡ عَنَّا يَوۡمٗا مِّنَ </w:t>
      </w:r>
      <w:r w:rsidRPr="00AD551C">
        <w:rPr>
          <w:rStyle w:val="Charc"/>
          <w:rFonts w:hint="cs"/>
          <w:rtl/>
        </w:rPr>
        <w:t>ٱ</w:t>
      </w:r>
      <w:r w:rsidRPr="00AD551C">
        <w:rPr>
          <w:rStyle w:val="Charc"/>
          <w:rFonts w:hint="eastAsia"/>
          <w:rtl/>
        </w:rPr>
        <w:t>لۡعَذَابِ</w:t>
      </w:r>
      <w:r w:rsidRPr="00AD551C">
        <w:rPr>
          <w:rStyle w:val="Charc"/>
          <w:rtl/>
        </w:rPr>
        <w:t xml:space="preserve"> ٤٩</w:t>
      </w:r>
      <w:r>
        <w:rPr>
          <w:rFonts w:ascii="Traditional Arabic" w:hAnsi="Traditional Arabic" w:cs="Traditional Arabic"/>
          <w:rtl/>
        </w:rPr>
        <w:t>﴾</w:t>
      </w:r>
      <w:r>
        <w:rPr>
          <w:rFonts w:ascii="Traditional Arabic" w:hAnsi="Traditional Arabic" w:cs="Traditional Arabic" w:hint="cs"/>
          <w:rtl/>
        </w:rPr>
        <w:t xml:space="preserve"> </w:t>
      </w:r>
      <w:r w:rsidR="00E55355" w:rsidRPr="00364D42">
        <w:rPr>
          <w:rStyle w:val="Char7"/>
          <w:rFonts w:hint="cs"/>
          <w:rtl/>
        </w:rPr>
        <w:t>[</w:t>
      </w:r>
      <w:r w:rsidR="00E55355" w:rsidRPr="00364D42">
        <w:rPr>
          <w:rStyle w:val="Char7"/>
          <w:rtl/>
        </w:rPr>
        <w:t>غافر</w:t>
      </w:r>
      <w:r w:rsidR="0085259D" w:rsidRPr="00364D42">
        <w:rPr>
          <w:rStyle w:val="Char7"/>
          <w:rtl/>
        </w:rPr>
        <w:t xml:space="preserve">: </w:t>
      </w:r>
      <w:r w:rsidR="00E55355" w:rsidRPr="00364D42">
        <w:rPr>
          <w:rStyle w:val="Char7"/>
          <w:rtl/>
        </w:rPr>
        <w:t>٤٩</w:t>
      </w:r>
      <w:r w:rsidR="00E55355" w:rsidRPr="00364D42">
        <w:rPr>
          <w:rStyle w:val="Char7"/>
          <w:rFonts w:hint="cs"/>
          <w:rtl/>
        </w:rPr>
        <w:t>]</w:t>
      </w:r>
      <w:r w:rsidR="00364D42">
        <w:rPr>
          <w:rStyle w:val="Char1"/>
          <w:rFonts w:hint="cs"/>
          <w:rtl/>
        </w:rPr>
        <w:t>.</w:t>
      </w:r>
      <w:r w:rsidR="00E55355" w:rsidRPr="00AA53D2">
        <w:rPr>
          <w:rFonts w:ascii="Arial" w:hAnsi="Arial" w:cs="Arial"/>
          <w:sz w:val="25"/>
          <w:szCs w:val="25"/>
        </w:rPr>
        <w:t xml:space="preserve"> </w:t>
      </w:r>
    </w:p>
    <w:p w:rsidR="00E55355" w:rsidRDefault="00E55355" w:rsidP="00AA53D2">
      <w:pPr>
        <w:widowControl w:val="0"/>
        <w:ind w:firstLine="340"/>
        <w:rPr>
          <w:rStyle w:val="Char1"/>
          <w:rtl/>
        </w:rPr>
      </w:pPr>
      <w:r w:rsidRPr="00ED1482">
        <w:rPr>
          <w:rStyle w:val="Char1"/>
          <w:rFonts w:hint="cs"/>
          <w:rtl/>
        </w:rPr>
        <w:t>‏«‏</w:t>
      </w:r>
      <w:r w:rsidRPr="00ED1482">
        <w:rPr>
          <w:rStyle w:val="Char1"/>
          <w:rtl/>
        </w:rPr>
        <w:t>‏دوزخ</w:t>
      </w:r>
      <w:r w:rsidR="00AA53D2" w:rsidRPr="00ED1482">
        <w:rPr>
          <w:rStyle w:val="Char1"/>
          <w:rtl/>
        </w:rPr>
        <w:t>ی</w:t>
      </w:r>
      <w:r w:rsidRPr="00ED1482">
        <w:rPr>
          <w:rStyle w:val="Char1"/>
          <w:rtl/>
        </w:rPr>
        <w:t>ان به نگهبانان دوزخ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tl/>
        </w:rPr>
        <w:t xml:space="preserve">شما از پروردگارتان درخواست </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 xml:space="preserve">د </w:t>
      </w:r>
      <w:r w:rsidR="00AA53D2" w:rsidRPr="00ED1482">
        <w:rPr>
          <w:rStyle w:val="Char1"/>
          <w:rtl/>
        </w:rPr>
        <w:t>ک</w:t>
      </w:r>
      <w:r w:rsidRPr="00ED1482">
        <w:rPr>
          <w:rStyle w:val="Char1"/>
          <w:rtl/>
        </w:rPr>
        <w:t>ه روز</w:t>
      </w:r>
      <w:r w:rsidRPr="00ED1482">
        <w:rPr>
          <w:rStyle w:val="Char1"/>
          <w:rFonts w:hint="cs"/>
          <w:rtl/>
        </w:rPr>
        <w:t>ی</w:t>
      </w:r>
      <w:r w:rsidRPr="00ED1482">
        <w:rPr>
          <w:rStyle w:val="Char1"/>
          <w:rtl/>
        </w:rPr>
        <w:t xml:space="preserve"> عذاب را از ما بردارد</w:t>
      </w:r>
      <w:r w:rsidRPr="00ED1482">
        <w:rPr>
          <w:rStyle w:val="Char1"/>
          <w:rFonts w:hint="cs"/>
          <w:rtl/>
        </w:rPr>
        <w:t>‏»‏.</w:t>
      </w:r>
    </w:p>
    <w:p w:rsidR="00364D42" w:rsidRDefault="00364D42" w:rsidP="00AA53D2">
      <w:pPr>
        <w:widowControl w:val="0"/>
        <w:ind w:firstLine="340"/>
        <w:rPr>
          <w:rStyle w:val="Char1"/>
          <w:rtl/>
        </w:rPr>
        <w:sectPr w:rsidR="00364D42" w:rsidSect="00364D42">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364D42">
      <w:pPr>
        <w:pStyle w:val="a2"/>
        <w:rPr>
          <w:rtl/>
        </w:rPr>
      </w:pPr>
      <w:bookmarkStart w:id="21" w:name="_Toc60754386"/>
      <w:bookmarkStart w:id="22" w:name="_Toc319519835"/>
      <w:bookmarkStart w:id="23" w:name="_Toc432405185"/>
      <w:r w:rsidRPr="00AA53D2">
        <w:rPr>
          <w:rFonts w:hint="cs"/>
          <w:rtl/>
        </w:rPr>
        <w:t>بخش سوم</w:t>
      </w:r>
      <w:r w:rsidR="00364D42">
        <w:rPr>
          <w:rFonts w:hint="cs"/>
          <w:rtl/>
        </w:rPr>
        <w:t>:</w:t>
      </w:r>
      <w:r w:rsidR="0083186F" w:rsidRPr="00AA53D2">
        <w:rPr>
          <w:rtl/>
        </w:rPr>
        <w:br/>
      </w:r>
      <w:r w:rsidRPr="00AA53D2">
        <w:rPr>
          <w:rFonts w:hint="cs"/>
          <w:rtl/>
        </w:rPr>
        <w:t>در بيان صفت دوزخ</w:t>
      </w:r>
      <w:bookmarkEnd w:id="21"/>
      <w:bookmarkEnd w:id="22"/>
      <w:bookmarkEnd w:id="23"/>
    </w:p>
    <w:p w:rsidR="00E55355" w:rsidRPr="00AA53D2" w:rsidRDefault="00E55355" w:rsidP="00364D42">
      <w:pPr>
        <w:pStyle w:val="a9"/>
        <w:rPr>
          <w:rtl/>
        </w:rPr>
      </w:pPr>
      <w:bookmarkStart w:id="24" w:name="_Toc60754387"/>
      <w:bookmarkStart w:id="25" w:name="_Toc319519836"/>
      <w:bookmarkStart w:id="26" w:name="_Toc432405186"/>
      <w:r w:rsidRPr="00AA53D2">
        <w:rPr>
          <w:rFonts w:hint="cs"/>
          <w:rtl/>
        </w:rPr>
        <w:t>گفتار نخست</w:t>
      </w:r>
      <w:r w:rsidR="0085259D">
        <w:rPr>
          <w:rFonts w:hint="cs"/>
          <w:rtl/>
        </w:rPr>
        <w:t xml:space="preserve">: </w:t>
      </w:r>
      <w:r w:rsidRPr="00AA53D2">
        <w:rPr>
          <w:rFonts w:hint="cs"/>
          <w:rtl/>
        </w:rPr>
        <w:t>دوزخ كجاست؟</w:t>
      </w:r>
      <w:bookmarkEnd w:id="24"/>
      <w:bookmarkEnd w:id="25"/>
      <w:bookmarkEnd w:id="26"/>
    </w:p>
    <w:p w:rsidR="00E55355" w:rsidRPr="00ED1482" w:rsidRDefault="00E55355" w:rsidP="00AA53D2">
      <w:pPr>
        <w:widowControl w:val="0"/>
        <w:ind w:firstLine="340"/>
        <w:rPr>
          <w:rStyle w:val="Char1"/>
          <w:rtl/>
        </w:rPr>
      </w:pPr>
      <w:r w:rsidRPr="00ED1482">
        <w:rPr>
          <w:rStyle w:val="Char1"/>
          <w:rFonts w:hint="cs"/>
          <w:rtl/>
        </w:rPr>
        <w:t xml:space="preserve">علما در مورد این‌که دوزخ در حال حاضر </w:t>
      </w:r>
      <w:r w:rsidR="00AA53D2" w:rsidRPr="00ED1482">
        <w:rPr>
          <w:rStyle w:val="Char1"/>
          <w:rFonts w:hint="cs"/>
          <w:rtl/>
        </w:rPr>
        <w:t>ک</w:t>
      </w:r>
      <w:r w:rsidRPr="00ED1482">
        <w:rPr>
          <w:rStyle w:val="Char1"/>
          <w:rFonts w:hint="cs"/>
          <w:rtl/>
        </w:rPr>
        <w:t>جاست، اختلاف نظر دارند. برخی بر ا</w:t>
      </w:r>
      <w:r w:rsidR="00AA53D2" w:rsidRPr="00ED1482">
        <w:rPr>
          <w:rStyle w:val="Char1"/>
          <w:rFonts w:hint="cs"/>
          <w:rtl/>
        </w:rPr>
        <w:t>ی</w:t>
      </w:r>
      <w:r w:rsidRPr="00ED1482">
        <w:rPr>
          <w:rStyle w:val="Char1"/>
          <w:rFonts w:hint="cs"/>
          <w:rtl/>
        </w:rPr>
        <w:t xml:space="preserve">ن باورند </w:t>
      </w:r>
      <w:r w:rsidR="00AA53D2" w:rsidRPr="00ED1482">
        <w:rPr>
          <w:rStyle w:val="Char1"/>
          <w:rFonts w:hint="cs"/>
          <w:rtl/>
        </w:rPr>
        <w:t>ک</w:t>
      </w:r>
      <w:r w:rsidRPr="00ED1482">
        <w:rPr>
          <w:rStyle w:val="Char1"/>
          <w:rFonts w:hint="cs"/>
          <w:rtl/>
        </w:rPr>
        <w:t>ه دوزخ در پای</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تر</w:t>
      </w:r>
      <w:r w:rsidR="00AA53D2" w:rsidRPr="00ED1482">
        <w:rPr>
          <w:rStyle w:val="Char1"/>
          <w:rFonts w:hint="cs"/>
          <w:rtl/>
        </w:rPr>
        <w:t>ی</w:t>
      </w:r>
      <w:r w:rsidRPr="00ED1482">
        <w:rPr>
          <w:rStyle w:val="Char1"/>
          <w:rFonts w:hint="cs"/>
          <w:rtl/>
        </w:rPr>
        <w:t>ن طبقه</w:t>
      </w:r>
      <w:r w:rsidRPr="00ED1482">
        <w:rPr>
          <w:rStyle w:val="Char1"/>
          <w:rFonts w:hint="eastAsia"/>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است. برخ</w:t>
      </w:r>
      <w:r w:rsidR="00AA53D2" w:rsidRPr="00ED1482">
        <w:rPr>
          <w:rStyle w:val="Char1"/>
          <w:rFonts w:hint="cs"/>
          <w:rtl/>
        </w:rPr>
        <w:t>ی</w:t>
      </w:r>
      <w:r w:rsidRPr="00ED1482">
        <w:rPr>
          <w:rStyle w:val="Char1"/>
          <w:rFonts w:hint="cs"/>
          <w:rtl/>
        </w:rPr>
        <w:t xml:space="preserve"> دیگر 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دوزخ در آسمان</w:t>
      </w:r>
      <w:r w:rsidRPr="00ED1482">
        <w:rPr>
          <w:rStyle w:val="Char1"/>
          <w:rFonts w:hint="eastAsia"/>
          <w:rtl/>
        </w:rPr>
        <w:t>‌</w:t>
      </w:r>
      <w:r w:rsidRPr="00ED1482">
        <w:rPr>
          <w:rStyle w:val="Char1"/>
          <w:rFonts w:hint="cs"/>
          <w:rtl/>
        </w:rPr>
        <w:t>هاست و برخی نیز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سکوت نموده</w:t>
      </w:r>
      <w:r w:rsidRPr="00ED1482">
        <w:rPr>
          <w:rStyle w:val="Char1"/>
          <w:rFonts w:hint="eastAsia"/>
          <w:rtl/>
        </w:rPr>
        <w:t>‌</w:t>
      </w:r>
      <w:r w:rsidRPr="00ED1482">
        <w:rPr>
          <w:rStyle w:val="Char1"/>
          <w:rFonts w:hint="cs"/>
          <w:rtl/>
        </w:rPr>
        <w:t>اند که بهتر</w:t>
      </w:r>
      <w:r w:rsidR="00AA53D2" w:rsidRPr="00ED1482">
        <w:rPr>
          <w:rStyle w:val="Char1"/>
          <w:rFonts w:hint="cs"/>
          <w:rtl/>
        </w:rPr>
        <w:t>ی</w:t>
      </w:r>
      <w:r w:rsidRPr="00ED1482">
        <w:rPr>
          <w:rStyle w:val="Char1"/>
          <w:rFonts w:hint="cs"/>
          <w:rtl/>
        </w:rPr>
        <w:t>ن دیدگاه نیز همین است؛ ز</w:t>
      </w:r>
      <w:r w:rsidR="00AA53D2" w:rsidRPr="00ED1482">
        <w:rPr>
          <w:rStyle w:val="Char1"/>
          <w:rFonts w:hint="cs"/>
          <w:rtl/>
        </w:rPr>
        <w:t>ی</w:t>
      </w:r>
      <w:r w:rsidRPr="00ED1482">
        <w:rPr>
          <w:rStyle w:val="Char1"/>
          <w:rFonts w:hint="cs"/>
          <w:rtl/>
        </w:rPr>
        <w:t>را ه</w:t>
      </w:r>
      <w:r w:rsidR="00AA53D2" w:rsidRPr="00ED1482">
        <w:rPr>
          <w:rStyle w:val="Char1"/>
          <w:rFonts w:hint="cs"/>
          <w:rtl/>
        </w:rPr>
        <w:t>ی</w:t>
      </w:r>
      <w:r w:rsidRPr="00ED1482">
        <w:rPr>
          <w:rStyle w:val="Char1"/>
          <w:rFonts w:hint="cs"/>
          <w:rtl/>
        </w:rPr>
        <w:t>چ نوشتار صر</w:t>
      </w:r>
      <w:r w:rsidR="00AA53D2" w:rsidRPr="00ED1482">
        <w:rPr>
          <w:rStyle w:val="Char1"/>
          <w:rFonts w:hint="cs"/>
          <w:rtl/>
        </w:rPr>
        <w:t>ی</w:t>
      </w:r>
      <w:r w:rsidRPr="00ED1482">
        <w:rPr>
          <w:rStyle w:val="Char1"/>
          <w:rFonts w:hint="cs"/>
          <w:rtl/>
        </w:rPr>
        <w:t>ح و صح</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 xml:space="preserve"> در ا</w:t>
      </w:r>
      <w:r w:rsidR="00AA53D2" w:rsidRPr="00ED1482">
        <w:rPr>
          <w:rStyle w:val="Char1"/>
          <w:rFonts w:hint="cs"/>
          <w:rtl/>
        </w:rPr>
        <w:t>ی</w:t>
      </w:r>
      <w:r w:rsidRPr="00ED1482">
        <w:rPr>
          <w:rStyle w:val="Char1"/>
          <w:rFonts w:hint="cs"/>
          <w:rtl/>
        </w:rPr>
        <w:t>ن مورد ن</w:t>
      </w:r>
      <w:r w:rsidR="00AA53D2" w:rsidRPr="00ED1482">
        <w:rPr>
          <w:rStyle w:val="Char1"/>
          <w:rFonts w:hint="cs"/>
          <w:rtl/>
        </w:rPr>
        <w:t>ی</w:t>
      </w:r>
      <w:r w:rsidRPr="00ED1482">
        <w:rPr>
          <w:rStyle w:val="Char1"/>
          <w:rFonts w:hint="cs"/>
          <w:rtl/>
        </w:rPr>
        <w:t xml:space="preserve">امده است. 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باره سکوت </w:t>
      </w:r>
      <w:r w:rsidR="006A44CE" w:rsidRPr="00ED1482">
        <w:rPr>
          <w:rStyle w:val="Char1"/>
          <w:rFonts w:hint="cs"/>
          <w:rtl/>
        </w:rPr>
        <w:t>اختیار</w:t>
      </w:r>
      <w:r w:rsidRPr="00ED1482">
        <w:rPr>
          <w:rStyle w:val="Char1"/>
          <w:rFonts w:hint="cs"/>
          <w:rtl/>
        </w:rPr>
        <w:t xml:space="preserve"> کرده‌اند، حافظ س</w:t>
      </w:r>
      <w:r w:rsidR="00AA53D2" w:rsidRPr="00ED1482">
        <w:rPr>
          <w:rStyle w:val="Char1"/>
          <w:rFonts w:hint="cs"/>
          <w:rtl/>
        </w:rPr>
        <w:t>ی</w:t>
      </w:r>
      <w:r w:rsidRPr="00ED1482">
        <w:rPr>
          <w:rStyle w:val="Char1"/>
          <w:rFonts w:hint="cs"/>
          <w:rtl/>
        </w:rPr>
        <w:t>وط</w:t>
      </w:r>
      <w:r w:rsidR="00AA53D2" w:rsidRPr="00ED1482">
        <w:rPr>
          <w:rStyle w:val="Char1"/>
          <w:rFonts w:hint="cs"/>
          <w:rtl/>
        </w:rPr>
        <w:t>ی</w:t>
      </w:r>
      <w:r w:rsidRPr="00ED1482">
        <w:rPr>
          <w:rStyle w:val="Char1"/>
          <w:rFonts w:hint="cs"/>
          <w:rtl/>
        </w:rPr>
        <w:t xml:space="preserve"> است. او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364D42">
      <w:pPr>
        <w:widowControl w:val="0"/>
        <w:ind w:firstLine="340"/>
        <w:rPr>
          <w:rFonts w:ascii="Lotus Linotype" w:hAnsi="Lotus Linotype" w:cs="Lotus Linotype"/>
          <w:b/>
          <w:bCs/>
          <w:sz w:val="32"/>
          <w:szCs w:val="32"/>
          <w:rtl/>
        </w:rPr>
      </w:pP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مکان دوزخ سکوت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 xml:space="preserve">م؛ چون به جز الله متعال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جای آن‌را نم</w:t>
      </w:r>
      <w:r w:rsidR="00AA53D2" w:rsidRPr="00ED1482">
        <w:rPr>
          <w:rStyle w:val="Char1"/>
          <w:rFonts w:hint="cs"/>
          <w:rtl/>
        </w:rPr>
        <w:t>ی</w:t>
      </w:r>
      <w:r w:rsidRPr="00ED1482">
        <w:rPr>
          <w:rStyle w:val="Char1"/>
          <w:rFonts w:hint="cs"/>
          <w:rtl/>
        </w:rPr>
        <w:t>‌داند و حد</w:t>
      </w:r>
      <w:r w:rsidR="00AA53D2" w:rsidRPr="00ED1482">
        <w:rPr>
          <w:rStyle w:val="Char1"/>
          <w:rFonts w:hint="cs"/>
          <w:rtl/>
        </w:rPr>
        <w:t>ی</w:t>
      </w:r>
      <w:r w:rsidRPr="00ED1482">
        <w:rPr>
          <w:rStyle w:val="Char1"/>
          <w:rFonts w:hint="cs"/>
          <w:rtl/>
        </w:rPr>
        <w:t>ث مستند</w:t>
      </w:r>
      <w:r w:rsidR="00AA53D2" w:rsidRPr="00ED1482">
        <w:rPr>
          <w:rStyle w:val="Char1"/>
          <w:rFonts w:hint="cs"/>
          <w:rtl/>
        </w:rPr>
        <w:t>ی</w:t>
      </w:r>
      <w:r w:rsidRPr="00ED1482">
        <w:rPr>
          <w:rStyle w:val="Char1"/>
          <w:rFonts w:hint="cs"/>
          <w:rtl/>
        </w:rPr>
        <w:t xml:space="preserve">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نزد من وجود ندارد‏»‏</w:t>
      </w:r>
      <w:r w:rsidRPr="00AC4828">
        <w:rPr>
          <w:rStyle w:val="FootnoteReference"/>
          <w:rFonts w:ascii="Lotus Linotype" w:hAnsi="Lotus Linotype" w:cs="IRNazli"/>
          <w:rtl/>
        </w:rPr>
        <w:footnoteReference w:id="11"/>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ش</w:t>
      </w:r>
      <w:r w:rsidR="00AA53D2" w:rsidRPr="00ED1482">
        <w:rPr>
          <w:rStyle w:val="Char1"/>
          <w:rFonts w:hint="cs"/>
          <w:rtl/>
        </w:rPr>
        <w:t>ی</w:t>
      </w:r>
      <w:r w:rsidRPr="00ED1482">
        <w:rPr>
          <w:rStyle w:val="Char1"/>
          <w:rFonts w:hint="cs"/>
          <w:rtl/>
        </w:rPr>
        <w:t>خ ول</w:t>
      </w:r>
      <w:r w:rsidR="00AA53D2" w:rsidRPr="00ED1482">
        <w:rPr>
          <w:rStyle w:val="Char1"/>
          <w:rFonts w:hint="cs"/>
          <w:rtl/>
        </w:rPr>
        <w:t>ی</w:t>
      </w:r>
      <w:r w:rsidRPr="00ED1482">
        <w:rPr>
          <w:rStyle w:val="Char1"/>
          <w:rFonts w:hint="cs"/>
          <w:rtl/>
        </w:rPr>
        <w:t xml:space="preserve"> الله دهلو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 ه</w:t>
      </w:r>
      <w:r w:rsidR="00AA53D2" w:rsidRPr="00ED1482">
        <w:rPr>
          <w:rStyle w:val="Char1"/>
          <w:rFonts w:hint="cs"/>
          <w:rtl/>
        </w:rPr>
        <w:t>ی</w:t>
      </w:r>
      <w:r w:rsidRPr="00ED1482">
        <w:rPr>
          <w:rStyle w:val="Char1"/>
          <w:rFonts w:hint="cs"/>
          <w:rtl/>
        </w:rPr>
        <w:t>چ نوشتاری به‌ م</w:t>
      </w:r>
      <w:r w:rsidR="00AA53D2" w:rsidRPr="00ED1482">
        <w:rPr>
          <w:rStyle w:val="Char1"/>
          <w:rFonts w:hint="cs"/>
          <w:rtl/>
        </w:rPr>
        <w:t>ک</w:t>
      </w:r>
      <w:r w:rsidRPr="00ED1482">
        <w:rPr>
          <w:rStyle w:val="Char1"/>
          <w:rFonts w:hint="cs"/>
          <w:rtl/>
        </w:rPr>
        <w:t>ان دوزخ و بهشت تصر</w:t>
      </w:r>
      <w:r w:rsidR="00AA53D2" w:rsidRPr="00ED1482">
        <w:rPr>
          <w:rStyle w:val="Char1"/>
          <w:rFonts w:hint="cs"/>
          <w:rtl/>
        </w:rPr>
        <w:t>ی</w:t>
      </w:r>
      <w:r w:rsidRPr="00ED1482">
        <w:rPr>
          <w:rStyle w:val="Char1"/>
          <w:rFonts w:hint="cs"/>
          <w:rtl/>
        </w:rPr>
        <w:t>ح نشده است. مکان آن</w:t>
      </w:r>
      <w:r w:rsidRPr="00ED1482">
        <w:rPr>
          <w:rStyle w:val="Char1"/>
          <w:rFonts w:hint="eastAsia"/>
          <w:rtl/>
        </w:rPr>
        <w:t>‌دو</w:t>
      </w:r>
      <w:r w:rsidRPr="00ED1482">
        <w:rPr>
          <w:rStyle w:val="Char1"/>
          <w:rFonts w:hint="cs"/>
          <w:rtl/>
        </w:rPr>
        <w:t xml:space="preserve"> جایی است که‌ الله متعال بخواهد؛ چون ما انسان</w:t>
      </w:r>
      <w:r w:rsidRPr="00ED1482">
        <w:rPr>
          <w:rStyle w:val="Char1"/>
          <w:rFonts w:hint="eastAsia"/>
          <w:rtl/>
        </w:rPr>
        <w:t>‌</w:t>
      </w:r>
      <w:r w:rsidRPr="00ED1482">
        <w:rPr>
          <w:rStyle w:val="Char1"/>
          <w:rFonts w:hint="cs"/>
          <w:rtl/>
        </w:rPr>
        <w:t>ها بر آفریدگان الله متعال و جهان هست</w:t>
      </w:r>
      <w:r w:rsidR="00AA53D2" w:rsidRPr="00ED1482">
        <w:rPr>
          <w:rStyle w:val="Char1"/>
          <w:rFonts w:hint="cs"/>
          <w:rtl/>
        </w:rPr>
        <w:t>ی</w:t>
      </w:r>
      <w:r w:rsidRPr="00ED1482">
        <w:rPr>
          <w:rStyle w:val="Char1"/>
          <w:rFonts w:hint="cs"/>
          <w:rtl/>
        </w:rPr>
        <w:t xml:space="preserve"> احاطه ندار</w:t>
      </w:r>
      <w:r w:rsidR="00AA53D2" w:rsidRPr="00ED1482">
        <w:rPr>
          <w:rStyle w:val="Char1"/>
          <w:rFonts w:hint="cs"/>
          <w:rtl/>
        </w:rPr>
        <w:t>ی</w:t>
      </w:r>
      <w:r w:rsidRPr="00ED1482">
        <w:rPr>
          <w:rStyle w:val="Char1"/>
          <w:rFonts w:hint="cs"/>
          <w:rtl/>
        </w:rPr>
        <w:t>م.»</w:t>
      </w:r>
      <w:r w:rsidRPr="00AC4828">
        <w:rPr>
          <w:rStyle w:val="Char1"/>
          <w:vertAlign w:val="superscript"/>
          <w:rtl/>
        </w:rPr>
        <w:footnoteReference w:id="12"/>
      </w:r>
    </w:p>
    <w:p w:rsidR="00E55355" w:rsidRPr="00ED1482" w:rsidRDefault="00E55355" w:rsidP="00AA53D2">
      <w:pPr>
        <w:widowControl w:val="0"/>
        <w:ind w:firstLine="340"/>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ق حسن خان پس از نقل سخن دهلو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سخن از تمام د</w:t>
      </w:r>
      <w:r w:rsidR="00AA53D2" w:rsidRPr="00ED1482">
        <w:rPr>
          <w:rStyle w:val="Char1"/>
          <w:rFonts w:hint="cs"/>
          <w:rtl/>
        </w:rPr>
        <w:t>ی</w:t>
      </w:r>
      <w:r w:rsidRPr="00ED1482">
        <w:rPr>
          <w:rStyle w:val="Char1"/>
          <w:rFonts w:hint="cs"/>
          <w:rtl/>
        </w:rPr>
        <w:t>دگاه</w:t>
      </w:r>
      <w:r w:rsidRPr="00ED1482">
        <w:rPr>
          <w:rStyle w:val="Char1"/>
          <w:rFonts w:hint="eastAsia"/>
          <w:rtl/>
        </w:rPr>
        <w:t>‌</w:t>
      </w:r>
      <w:r w:rsidRPr="00ED1482">
        <w:rPr>
          <w:rStyle w:val="Char1"/>
          <w:rFonts w:hint="cs"/>
          <w:rtl/>
        </w:rPr>
        <w:t>ها راجح‌تر و بهتر است.</w:t>
      </w:r>
      <w:r w:rsidRPr="00AC4828">
        <w:rPr>
          <w:rStyle w:val="Char1"/>
          <w:vertAlign w:val="superscript"/>
          <w:rtl/>
        </w:rPr>
        <w:footnoteReference w:id="13"/>
      </w:r>
    </w:p>
    <w:p w:rsidR="00E55355" w:rsidRPr="00AA53D2" w:rsidRDefault="00E55355" w:rsidP="00364D42">
      <w:pPr>
        <w:pStyle w:val="a9"/>
        <w:rPr>
          <w:rtl/>
        </w:rPr>
      </w:pPr>
      <w:bookmarkStart w:id="27" w:name="_Toc60754388"/>
      <w:bookmarkStart w:id="28" w:name="_Toc319519837"/>
      <w:bookmarkStart w:id="29" w:name="_Toc432405187"/>
      <w:r w:rsidRPr="00AA53D2">
        <w:rPr>
          <w:rFonts w:hint="cs"/>
          <w:rtl/>
        </w:rPr>
        <w:t>گفتار دوم</w:t>
      </w:r>
      <w:bookmarkEnd w:id="27"/>
      <w:r w:rsidR="0085259D">
        <w:rPr>
          <w:rFonts w:hint="cs"/>
          <w:rtl/>
        </w:rPr>
        <w:t xml:space="preserve">: </w:t>
      </w:r>
      <w:bookmarkStart w:id="30" w:name="_Toc60754389"/>
      <w:bookmarkStart w:id="31" w:name="_Toc214035895"/>
      <w:r w:rsidRPr="00AA53D2">
        <w:rPr>
          <w:rFonts w:hint="cs"/>
          <w:rtl/>
        </w:rPr>
        <w:t>گستردگ</w:t>
      </w:r>
      <w:r w:rsidR="00364D42">
        <w:rPr>
          <w:rFonts w:hint="cs"/>
          <w:rtl/>
        </w:rPr>
        <w:t>ی</w:t>
      </w:r>
      <w:r w:rsidRPr="00AA53D2">
        <w:rPr>
          <w:rFonts w:hint="cs"/>
          <w:rtl/>
        </w:rPr>
        <w:t xml:space="preserve"> دوزخ و ژرفای آن</w:t>
      </w:r>
      <w:bookmarkEnd w:id="28"/>
      <w:bookmarkEnd w:id="29"/>
      <w:bookmarkEnd w:id="30"/>
      <w:bookmarkEnd w:id="31"/>
    </w:p>
    <w:p w:rsidR="00E55355" w:rsidRPr="00ED1482" w:rsidRDefault="00E55355" w:rsidP="00AA53D2">
      <w:pPr>
        <w:widowControl w:val="0"/>
        <w:ind w:firstLine="340"/>
        <w:rPr>
          <w:rStyle w:val="Char1"/>
          <w:rtl/>
        </w:rPr>
      </w:pPr>
      <w:r w:rsidRPr="00ED1482">
        <w:rPr>
          <w:rStyle w:val="Char1"/>
          <w:rFonts w:hint="cs"/>
          <w:rtl/>
        </w:rPr>
        <w:t>دوزخ بس</w:t>
      </w:r>
      <w:r w:rsidR="00AA53D2" w:rsidRPr="00ED1482">
        <w:rPr>
          <w:rStyle w:val="Char1"/>
          <w:rFonts w:hint="cs"/>
          <w:rtl/>
        </w:rPr>
        <w:t>ی</w:t>
      </w:r>
      <w:r w:rsidRPr="00ED1482">
        <w:rPr>
          <w:rStyle w:val="Char1"/>
          <w:rFonts w:hint="cs"/>
          <w:rtl/>
        </w:rPr>
        <w:t>ار گسترده، بسیار ژرف و گوشه‌های آن از یکدیگر بسیار دور است. شواهد این ادعا به شرح زیر می‌باشد</w:t>
      </w:r>
      <w:r w:rsidR="0085259D">
        <w:rPr>
          <w:rStyle w:val="Char1"/>
          <w:rFonts w:hint="cs"/>
          <w:rtl/>
        </w:rPr>
        <w:t xml:space="preserve">: </w:t>
      </w:r>
    </w:p>
    <w:p w:rsidR="00886611" w:rsidRDefault="00E55355" w:rsidP="00364D42">
      <w:pPr>
        <w:pStyle w:val="ListParagraph"/>
        <w:widowControl w:val="0"/>
        <w:numPr>
          <w:ilvl w:val="0"/>
          <w:numId w:val="21"/>
        </w:numPr>
        <w:rPr>
          <w:rStyle w:val="Char1"/>
        </w:rPr>
      </w:pPr>
      <w:r w:rsidRPr="00ED1482">
        <w:rPr>
          <w:rStyle w:val="Char1"/>
          <w:rFonts w:hint="cs"/>
          <w:rtl/>
        </w:rPr>
        <w:t xml:space="preserve">شمار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دوزخ م</w:t>
      </w:r>
      <w:r w:rsidR="00AA53D2" w:rsidRPr="00ED1482">
        <w:rPr>
          <w:rStyle w:val="Char1"/>
          <w:rFonts w:hint="cs"/>
          <w:rtl/>
        </w:rPr>
        <w:t>ی</w:t>
      </w:r>
      <w:r w:rsidRPr="00ED1482">
        <w:rPr>
          <w:rStyle w:val="Char1"/>
          <w:rFonts w:hint="cs"/>
          <w:rtl/>
        </w:rPr>
        <w:t>‌شوند، از حد حساب بیرون است و نیز این‌که، جسم</w:t>
      </w:r>
      <w:r w:rsidR="001E5929">
        <w:rPr>
          <w:rStyle w:val="Char1"/>
          <w:rFonts w:hint="cs"/>
          <w:rtl/>
        </w:rPr>
        <w:t xml:space="preserve"> هرکدام </w:t>
      </w:r>
      <w:r w:rsidRPr="00ED1482">
        <w:rPr>
          <w:rStyle w:val="Char1"/>
          <w:rFonts w:hint="cs"/>
          <w:rtl/>
        </w:rPr>
        <w:t>از دوزخیان به اندازه‌ای بزرگ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ه دندان</w:t>
      </w:r>
      <w:r w:rsidR="00364D42">
        <w:rPr>
          <w:rStyle w:val="Char1"/>
          <w:rFonts w:hint="cs"/>
          <w:rtl/>
        </w:rPr>
        <w:t xml:space="preserve"> هریک </w:t>
      </w:r>
      <w:r w:rsidRPr="00ED1482">
        <w:rPr>
          <w:rStyle w:val="Char1"/>
          <w:rFonts w:hint="cs"/>
          <w:rtl/>
        </w:rPr>
        <w:t>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وه احد و فاصله م</w:t>
      </w:r>
      <w:r w:rsidR="00AA53D2" w:rsidRPr="00ED1482">
        <w:rPr>
          <w:rStyle w:val="Char1"/>
          <w:rFonts w:hint="cs"/>
          <w:rtl/>
        </w:rPr>
        <w:t>ی</w:t>
      </w:r>
      <w:r w:rsidRPr="00ED1482">
        <w:rPr>
          <w:rStyle w:val="Char1"/>
          <w:rFonts w:hint="cs"/>
          <w:rtl/>
        </w:rPr>
        <w:t>ان دو شانه</w:t>
      </w:r>
      <w:r w:rsidRPr="00ED1482">
        <w:rPr>
          <w:rStyle w:val="Char1"/>
          <w:rFonts w:hint="eastAsia"/>
          <w:rtl/>
        </w:rPr>
        <w:t>‌ی آن‌ها</w:t>
      </w:r>
      <w:r w:rsidRPr="00ED1482">
        <w:rPr>
          <w:rStyle w:val="Char1"/>
          <w:rFonts w:hint="cs"/>
          <w:rtl/>
        </w:rPr>
        <w:t xml:space="preserve"> برابر مسافت سه روز م</w:t>
      </w:r>
      <w:r w:rsidR="00AA53D2" w:rsidRPr="00ED1482">
        <w:rPr>
          <w:rStyle w:val="Char1"/>
          <w:rFonts w:hint="cs"/>
          <w:rtl/>
        </w:rPr>
        <w:t>ی</w:t>
      </w:r>
      <w:r w:rsidRPr="00ED1482">
        <w:rPr>
          <w:rStyle w:val="Char1"/>
          <w:rFonts w:hint="eastAsia"/>
          <w:rtl/>
        </w:rPr>
        <w:t>‌</w:t>
      </w:r>
      <w:r w:rsidRPr="00ED1482">
        <w:rPr>
          <w:rStyle w:val="Char1"/>
          <w:rFonts w:hint="cs"/>
          <w:rtl/>
        </w:rPr>
        <w:t>باشد. اما با این وجود، دوزخ همه‌ی کافران و گناهکاران طول تار</w:t>
      </w:r>
      <w:r w:rsidR="00AA53D2" w:rsidRPr="00ED1482">
        <w:rPr>
          <w:rStyle w:val="Char1"/>
          <w:rFonts w:hint="cs"/>
          <w:rtl/>
        </w:rPr>
        <w:t>ی</w:t>
      </w:r>
      <w:r w:rsidRPr="00ED1482">
        <w:rPr>
          <w:rStyle w:val="Char1"/>
          <w:rFonts w:hint="cs"/>
          <w:rtl/>
        </w:rPr>
        <w:t>خ ح</w:t>
      </w:r>
      <w:r w:rsidR="00AA53D2" w:rsidRPr="00ED1482">
        <w:rPr>
          <w:rStyle w:val="Char1"/>
          <w:rFonts w:hint="cs"/>
          <w:rtl/>
        </w:rPr>
        <w:t>ی</w:t>
      </w:r>
      <w:r w:rsidRPr="00ED1482">
        <w:rPr>
          <w:rStyle w:val="Char1"/>
          <w:rFonts w:hint="cs"/>
          <w:rtl/>
        </w:rPr>
        <w:t>ات بشریت را در خود جا</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 xml:space="preserve">دهد و </w:t>
      </w:r>
      <w:r w:rsidR="006A44CE" w:rsidRPr="00ED1482">
        <w:rPr>
          <w:rStyle w:val="Char1"/>
          <w:rFonts w:hint="cs"/>
          <w:rtl/>
        </w:rPr>
        <w:t>باز هم</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گران جایی باق</w:t>
      </w:r>
      <w:r w:rsidR="00AA53D2" w:rsidRPr="00ED1482">
        <w:rPr>
          <w:rStyle w:val="Char1"/>
          <w:rFonts w:hint="cs"/>
          <w:rtl/>
        </w:rPr>
        <w:t>ی</w:t>
      </w:r>
      <w:r w:rsidRPr="00ED1482">
        <w:rPr>
          <w:rStyle w:val="Char1"/>
          <w:rFonts w:hint="cs"/>
          <w:rtl/>
        </w:rPr>
        <w:t xml:space="preserve"> می‌ماند. الله متعال در سوره</w:t>
      </w:r>
      <w:r w:rsidRPr="00ED1482">
        <w:rPr>
          <w:rStyle w:val="Char1"/>
          <w:rFonts w:hint="eastAsia"/>
          <w:rtl/>
        </w:rPr>
        <w:t>‌ی</w:t>
      </w:r>
      <w:r w:rsidRPr="00ED1482">
        <w:rPr>
          <w:rStyle w:val="Char1"/>
          <w:rFonts w:hint="cs"/>
          <w:rtl/>
        </w:rPr>
        <w:t xml:space="preserve"> «ق» ما را از ا</w:t>
      </w:r>
      <w:r w:rsidR="00AA53D2" w:rsidRPr="00ED1482">
        <w:rPr>
          <w:rStyle w:val="Char1"/>
          <w:rFonts w:hint="cs"/>
          <w:rtl/>
        </w:rPr>
        <w:t>ی</w:t>
      </w:r>
      <w:r w:rsidRPr="00ED1482">
        <w:rPr>
          <w:rStyle w:val="Char1"/>
          <w:rFonts w:hint="cs"/>
          <w:rtl/>
        </w:rPr>
        <w:t>ن واقع</w:t>
      </w:r>
      <w:r w:rsidR="00AA53D2" w:rsidRPr="00ED1482">
        <w:rPr>
          <w:rStyle w:val="Char1"/>
          <w:rFonts w:hint="cs"/>
          <w:rtl/>
        </w:rPr>
        <w:t>ی</w:t>
      </w:r>
      <w:r w:rsidRPr="00ED1482">
        <w:rPr>
          <w:rStyle w:val="Char1"/>
          <w:rFonts w:hint="cs"/>
          <w:rtl/>
        </w:rPr>
        <w:t>ت آگاه م</w:t>
      </w:r>
      <w:r w:rsidR="00AA53D2" w:rsidRPr="00ED1482">
        <w:rPr>
          <w:rStyle w:val="Char1"/>
          <w:rFonts w:hint="cs"/>
          <w:rtl/>
        </w:rPr>
        <w:t>ی</w:t>
      </w:r>
      <w:r w:rsidRPr="00ED1482">
        <w:rPr>
          <w:rStyle w:val="Char1"/>
          <w:rFonts w:hint="eastAsia"/>
          <w:rtl/>
        </w:rPr>
        <w:t>‌</w:t>
      </w:r>
      <w:r w:rsidRPr="00ED1482">
        <w:rPr>
          <w:rStyle w:val="Char1"/>
          <w:rFonts w:hint="cs"/>
          <w:rtl/>
        </w:rPr>
        <w:t>سازد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886611" w:rsidP="00886611">
      <w:pPr>
        <w:pStyle w:val="a1"/>
        <w:rPr>
          <w:rStyle w:val="Charc"/>
          <w:rtl/>
        </w:rPr>
      </w:pPr>
      <w:r>
        <w:rPr>
          <w:rFonts w:ascii="Traditional Arabic" w:hAnsi="Traditional Arabic" w:cs="Traditional Arabic"/>
          <w:rtl/>
        </w:rPr>
        <w:t>﴿</w:t>
      </w:r>
      <w:r w:rsidRPr="00AD551C">
        <w:rPr>
          <w:rStyle w:val="Charc"/>
          <w:rFonts w:hint="eastAsia"/>
          <w:rtl/>
        </w:rPr>
        <w:t>يَوۡمَ</w:t>
      </w:r>
      <w:r w:rsidRPr="00AD551C">
        <w:rPr>
          <w:rStyle w:val="Charc"/>
          <w:rtl/>
        </w:rPr>
        <w:t xml:space="preserve"> نَقُولُ لِجَهَنَّمَ هَلِ </w:t>
      </w:r>
      <w:r w:rsidRPr="00AD551C">
        <w:rPr>
          <w:rStyle w:val="Charc"/>
          <w:rFonts w:hint="cs"/>
          <w:rtl/>
        </w:rPr>
        <w:t>ٱ</w:t>
      </w:r>
      <w:r w:rsidRPr="00AD551C">
        <w:rPr>
          <w:rStyle w:val="Charc"/>
          <w:rFonts w:hint="eastAsia"/>
          <w:rtl/>
        </w:rPr>
        <w:t>مۡتَلَأۡتِ</w:t>
      </w:r>
      <w:r w:rsidRPr="00AD551C">
        <w:rPr>
          <w:rStyle w:val="Charc"/>
          <w:rtl/>
        </w:rPr>
        <w:t xml:space="preserve"> وَتَقُولُ هَلۡ مِن مَّزِيدٖ ٣٠</w:t>
      </w:r>
      <w:r>
        <w:rPr>
          <w:rFonts w:ascii="Traditional Arabic" w:hAnsi="Traditional Arabic" w:cs="Traditional Arabic"/>
          <w:rtl/>
        </w:rPr>
        <w:t>﴾</w:t>
      </w:r>
      <w:r>
        <w:rPr>
          <w:rFonts w:ascii="Traditional Arabic" w:hAnsi="Traditional Arabic" w:cs="Traditional Arabic" w:hint="cs"/>
          <w:rtl/>
        </w:rPr>
        <w:t xml:space="preserve"> </w:t>
      </w:r>
      <w:r w:rsidR="00E55355" w:rsidRPr="00364D42">
        <w:rPr>
          <w:rStyle w:val="Char7"/>
          <w:rFonts w:hint="cs"/>
          <w:rtl/>
        </w:rPr>
        <w:t>[ق</w:t>
      </w:r>
      <w:r w:rsidR="0085259D" w:rsidRPr="00364D42">
        <w:rPr>
          <w:rStyle w:val="Char7"/>
          <w:rFonts w:hint="cs"/>
          <w:rtl/>
        </w:rPr>
        <w:t xml:space="preserve">: </w:t>
      </w:r>
      <w:r w:rsidR="00E55355" w:rsidRPr="00364D42">
        <w:rPr>
          <w:rStyle w:val="Char7"/>
          <w:rFonts w:hint="cs"/>
          <w:rtl/>
        </w:rPr>
        <w:t>30]</w:t>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روز</w:t>
      </w:r>
      <w:r w:rsidR="00AA53D2" w:rsidRPr="00ED1482">
        <w:rPr>
          <w:rStyle w:val="Char1"/>
          <w:rtl/>
        </w:rPr>
        <w:t>ی</w:t>
      </w:r>
      <w:r w:rsidRPr="00ED1482">
        <w:rPr>
          <w:rStyle w:val="Char1"/>
          <w:rtl/>
        </w:rPr>
        <w:t xml:space="preserve"> </w:t>
      </w:r>
      <w:r w:rsidRPr="00ED1482">
        <w:rPr>
          <w:rStyle w:val="Char1"/>
          <w:rFonts w:hint="cs"/>
          <w:rtl/>
        </w:rPr>
        <w:t xml:space="preserve">که </w:t>
      </w:r>
      <w:r w:rsidRPr="00ED1482">
        <w:rPr>
          <w:rStyle w:val="Char1"/>
          <w:rtl/>
        </w:rPr>
        <w:t xml:space="preserve">به دوزخ </w:t>
      </w:r>
      <w:r w:rsidRPr="00ED1482">
        <w:rPr>
          <w:rStyle w:val="Char1"/>
          <w:rFonts w:hint="cs"/>
          <w:rtl/>
        </w:rPr>
        <w:t>می‌گوییم</w:t>
      </w:r>
      <w:r w:rsidR="0085259D">
        <w:rPr>
          <w:rStyle w:val="Char1"/>
          <w:rtl/>
        </w:rPr>
        <w:t xml:space="preserve">: </w:t>
      </w:r>
      <w:r w:rsidRPr="00ED1482">
        <w:rPr>
          <w:rStyle w:val="Char1"/>
          <w:rtl/>
        </w:rPr>
        <w:t>آ</w:t>
      </w:r>
      <w:r w:rsidR="00AA53D2" w:rsidRPr="00ED1482">
        <w:rPr>
          <w:rStyle w:val="Char1"/>
          <w:rtl/>
        </w:rPr>
        <w:t>ی</w:t>
      </w:r>
      <w:r w:rsidRPr="00ED1482">
        <w:rPr>
          <w:rStyle w:val="Char1"/>
          <w:rtl/>
        </w:rPr>
        <w:t>ا پر شد</w:t>
      </w:r>
      <w:r w:rsidR="00AA53D2" w:rsidRPr="00ED1482">
        <w:rPr>
          <w:rStyle w:val="Char1"/>
          <w:rtl/>
        </w:rPr>
        <w:t>ی</w:t>
      </w:r>
      <w:r w:rsidRPr="00ED1482">
        <w:rPr>
          <w:rStyle w:val="Char1"/>
          <w:rtl/>
        </w:rPr>
        <w:t>‌؟ و دوزخ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د</w:t>
      </w:r>
      <w:r w:rsidR="0085259D">
        <w:rPr>
          <w:rStyle w:val="Char1"/>
          <w:rtl/>
        </w:rPr>
        <w:t xml:space="preserve">: </w:t>
      </w:r>
      <w:r w:rsidRPr="00ED1482">
        <w:rPr>
          <w:rStyle w:val="Char1"/>
          <w:rtl/>
        </w:rPr>
        <w:t>افزون بر ا</w:t>
      </w:r>
      <w:r w:rsidR="00AA53D2" w:rsidRPr="00ED1482">
        <w:rPr>
          <w:rStyle w:val="Char1"/>
          <w:rtl/>
        </w:rPr>
        <w:t>ی</w:t>
      </w:r>
      <w:r w:rsidRPr="00ED1482">
        <w:rPr>
          <w:rStyle w:val="Char1"/>
          <w:rtl/>
        </w:rPr>
        <w:t>ن هم هست‌؟!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دوزخ مانند آسیابی است که‌ صدها هزار تن گندم در آن م</w:t>
      </w:r>
      <w:r w:rsidR="00AA53D2" w:rsidRPr="00ED1482">
        <w:rPr>
          <w:rStyle w:val="Char1"/>
          <w:rFonts w:hint="cs"/>
          <w:rtl/>
        </w:rPr>
        <w:t>ی</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زند،‌ دانه به دانه همه را به آرد تبد</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 از کار باز نمی‌ماند. گندم</w:t>
      </w:r>
      <w:r w:rsidRPr="00ED1482">
        <w:rPr>
          <w:rStyle w:val="Char1"/>
          <w:rFonts w:hint="eastAsia"/>
          <w:rtl/>
        </w:rPr>
        <w:t>‌</w:t>
      </w:r>
      <w:r w:rsidRPr="00ED1482">
        <w:rPr>
          <w:rStyle w:val="Char1"/>
          <w:rFonts w:hint="cs"/>
          <w:rtl/>
        </w:rPr>
        <w:t>ها تمام م</w:t>
      </w:r>
      <w:r w:rsidR="00AA53D2" w:rsidRPr="00ED1482">
        <w:rPr>
          <w:rStyle w:val="Char1"/>
          <w:rFonts w:hint="cs"/>
          <w:rtl/>
        </w:rPr>
        <w:t>ی</w:t>
      </w:r>
      <w:r w:rsidRPr="00ED1482">
        <w:rPr>
          <w:rStyle w:val="Char1"/>
          <w:rFonts w:hint="cs"/>
          <w:rtl/>
        </w:rPr>
        <w:t>‌شوند و سنگ</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آس</w:t>
      </w:r>
      <w:r w:rsidR="00AA53D2" w:rsidRPr="00ED1482">
        <w:rPr>
          <w:rStyle w:val="Char1"/>
          <w:rFonts w:hint="cs"/>
          <w:rtl/>
        </w:rPr>
        <w:t>ی</w:t>
      </w:r>
      <w:r w:rsidRPr="00ED1482">
        <w:rPr>
          <w:rStyle w:val="Char1"/>
          <w:rFonts w:hint="cs"/>
          <w:rtl/>
        </w:rPr>
        <w:t>اب هم‌چنان در انتظار دانه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eastAsia"/>
          <w:rtl/>
        </w:rPr>
        <w:t>‌</w:t>
      </w:r>
      <w:r w:rsidRPr="00ED1482">
        <w:rPr>
          <w:rStyle w:val="Char1"/>
          <w:rFonts w:hint="cs"/>
          <w:rtl/>
        </w:rPr>
        <w:t>چرخند.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احتجاج بهشت و دوزخ آمده است که الله متعال به دوزخ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364D42">
      <w:pPr>
        <w:pStyle w:val="a5"/>
        <w:rPr>
          <w:rtl/>
        </w:rPr>
      </w:pPr>
      <w:r w:rsidRPr="00AA53D2">
        <w:rPr>
          <w:rtl/>
        </w:rPr>
        <w:t>«</w:t>
      </w:r>
      <w:r w:rsidRPr="00AA53D2">
        <w:rPr>
          <w:rtl/>
          <w:lang w:bidi="fa-IR"/>
        </w:rPr>
        <w:t>إِنَّمَا أَنْتِ عَذَابِي أُعَذِّبُ بِكِ مَنْ أَشَاءُ مِنْ عِبَادِي وَلِكُلِّ وَاحِدَةٍ مِنْهُمَا مِلْؤُهَا فَأَمَّا النَّارُ فَلَا تَمْتَلِئُ حَتَّى يَضَعَ رِجْلَهُ فَتَقُولُ قَطْ قَطْ فَهُنَالِكَ تَمْتَلِئُ وَيُزْوَى بَعْضُهَا إِلَى بَعْضٍ وَلَا يَظْلِمُ اللَّهُ عَزَّ وَجَلَّ مِنْ خَلْقِهِ أَحَدًا</w:t>
      </w:r>
      <w:r w:rsidRPr="00AA53D2">
        <w:rPr>
          <w:rtl/>
        </w:rPr>
        <w:t>».</w:t>
      </w:r>
      <w:r w:rsidRPr="00AC4828">
        <w:rPr>
          <w:rStyle w:val="Char1"/>
          <w:vertAlign w:val="superscript"/>
          <w:rtl/>
        </w:rPr>
        <w:footnoteReference w:id="14"/>
      </w:r>
    </w:p>
    <w:p w:rsidR="00E55355" w:rsidRPr="00ED1482" w:rsidRDefault="00E55355" w:rsidP="00AA53D2">
      <w:pPr>
        <w:widowControl w:val="0"/>
        <w:ind w:firstLine="340"/>
        <w:rPr>
          <w:rStyle w:val="Char1"/>
          <w:rtl/>
        </w:rPr>
      </w:pPr>
      <w:r w:rsidRPr="00ED1482">
        <w:rPr>
          <w:rStyle w:val="Char1"/>
          <w:rFonts w:hint="cs"/>
          <w:rtl/>
        </w:rPr>
        <w:t>‏«‏تو عذاب من هست</w:t>
      </w:r>
      <w:r w:rsidR="00AA53D2" w:rsidRPr="00ED1482">
        <w:rPr>
          <w:rStyle w:val="Char1"/>
          <w:rFonts w:hint="cs"/>
          <w:rtl/>
        </w:rPr>
        <w:t>ی</w:t>
      </w:r>
      <w:r w:rsidRPr="00ED1482">
        <w:rPr>
          <w:rStyle w:val="Char1"/>
          <w:rFonts w:hint="cs"/>
          <w:rtl/>
        </w:rPr>
        <w:t>.</w:t>
      </w:r>
      <w:r w:rsidR="00DB60A5">
        <w:rPr>
          <w:rStyle w:val="Char1"/>
          <w:rFonts w:hint="cs"/>
          <w:rtl/>
        </w:rPr>
        <w:t xml:space="preserve"> هرکس </w:t>
      </w:r>
      <w:r w:rsidRPr="00ED1482">
        <w:rPr>
          <w:rStyle w:val="Char1"/>
          <w:rFonts w:hint="cs"/>
          <w:rtl/>
        </w:rPr>
        <w:t xml:space="preserve">را </w:t>
      </w:r>
      <w:r w:rsidR="00AA53D2" w:rsidRPr="00ED1482">
        <w:rPr>
          <w:rStyle w:val="Char1"/>
          <w:rFonts w:hint="cs"/>
          <w:rtl/>
        </w:rPr>
        <w:t>ک</w:t>
      </w:r>
      <w:r w:rsidRPr="00ED1482">
        <w:rPr>
          <w:rStyle w:val="Char1"/>
          <w:rFonts w:hint="cs"/>
          <w:rtl/>
        </w:rPr>
        <w:t>ه بخواهم بوس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تو عذاب م</w:t>
      </w:r>
      <w:r w:rsidR="00AA53D2" w:rsidRPr="00ED1482">
        <w:rPr>
          <w:rStyle w:val="Char1"/>
          <w:rFonts w:hint="cs"/>
          <w:rtl/>
        </w:rPr>
        <w:t>ی</w:t>
      </w:r>
      <w:r w:rsidRPr="00ED1482">
        <w:rPr>
          <w:rStyle w:val="Char1"/>
          <w:rFonts w:hint="eastAsia"/>
          <w:rtl/>
        </w:rPr>
        <w:t>‌</w:t>
      </w:r>
      <w:r w:rsidRPr="00ED1482">
        <w:rPr>
          <w:rStyle w:val="Char1"/>
          <w:rFonts w:hint="cs"/>
          <w:rtl/>
        </w:rPr>
        <w:t>دهم. برای بهشت و دوزخ کسانی هستند که‌ آن</w:t>
      </w:r>
      <w:r w:rsidRPr="00ED1482">
        <w:rPr>
          <w:rStyle w:val="Char1"/>
          <w:rFonts w:hint="eastAsia"/>
          <w:rtl/>
        </w:rPr>
        <w:t>‌</w:t>
      </w:r>
      <w:r w:rsidRPr="00ED1482">
        <w:rPr>
          <w:rStyle w:val="Char1"/>
          <w:rFonts w:hint="cs"/>
          <w:rtl/>
        </w:rPr>
        <w:t>ها را پُر کنند. اما دوزخ پُر نخواهد شد تا وقتی</w:t>
      </w:r>
      <w:r w:rsidRPr="00ED1482">
        <w:rPr>
          <w:rStyle w:val="Char1"/>
          <w:rFonts w:hint="eastAsia"/>
          <w:rtl/>
        </w:rPr>
        <w:t>‌</w:t>
      </w:r>
      <w:r w:rsidR="00AA53D2" w:rsidRPr="00ED1482">
        <w:rPr>
          <w:rStyle w:val="Char1"/>
          <w:rFonts w:hint="cs"/>
          <w:rtl/>
        </w:rPr>
        <w:t>ک</w:t>
      </w:r>
      <w:r w:rsidRPr="00ED1482">
        <w:rPr>
          <w:rStyle w:val="Char1"/>
          <w:rFonts w:hint="cs"/>
          <w:rtl/>
        </w:rPr>
        <w:t>ه الله متعال پایش را بر آن م</w:t>
      </w:r>
      <w:r w:rsidR="00AA53D2" w:rsidRPr="00ED1482">
        <w:rPr>
          <w:rStyle w:val="Char1"/>
          <w:rFonts w:hint="cs"/>
          <w:rtl/>
        </w:rPr>
        <w:t>ی</w:t>
      </w:r>
      <w:r w:rsidRPr="00ED1482">
        <w:rPr>
          <w:rStyle w:val="Char1"/>
          <w:rFonts w:hint="eastAsia"/>
          <w:rtl/>
        </w:rPr>
        <w:t>‌</w:t>
      </w:r>
      <w:r w:rsidRPr="00ED1482">
        <w:rPr>
          <w:rStyle w:val="Char1"/>
          <w:rFonts w:hint="cs"/>
          <w:rtl/>
        </w:rPr>
        <w:t>گذارد. آن‌گاه دوزخ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کافی است، کافی است. وقتی پُر شد، گوشه‌های آن جمع شده و مچاله می‌شود. الله عزوجل به‌ هیچ یک از آفریدگانش ستم نمی‌کند‏»‏.</w:t>
      </w:r>
    </w:p>
    <w:p w:rsidR="00E55355" w:rsidRPr="00ED1482" w:rsidRDefault="00E55355" w:rsidP="00AA53D2">
      <w:pPr>
        <w:widowControl w:val="0"/>
        <w:ind w:firstLine="340"/>
        <w:rPr>
          <w:rStyle w:val="Char1"/>
          <w:rtl/>
        </w:rPr>
      </w:pPr>
      <w:r w:rsidRPr="00ED1482">
        <w:rPr>
          <w:rStyle w:val="Char1"/>
          <w:rFonts w:hint="cs"/>
          <w:rtl/>
        </w:rPr>
        <w:t xml:space="preserve"> انس</w:t>
      </w:r>
      <w:r w:rsidR="0085259D" w:rsidRPr="0085259D">
        <w:rPr>
          <w:rStyle w:val="Char1"/>
          <w:rFonts w:cs="CTraditional Arabic" w:hint="cs"/>
          <w:rtl/>
        </w:rPr>
        <w:t>س</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لاَ تَزَالُ جَهَنَّمُ يُلْقَى فِيهَا وَتَقُولُ هَلْ مِنْ مَزِيدٍ</w:t>
      </w:r>
      <w:r w:rsidRPr="00AA53D2">
        <w:rPr>
          <w:rFonts w:hint="cs"/>
          <w:rtl/>
          <w:lang w:bidi="fa-IR"/>
        </w:rPr>
        <w:t>؟</w:t>
      </w:r>
      <w:r w:rsidRPr="00AA53D2">
        <w:rPr>
          <w:rtl/>
          <w:lang w:bidi="fa-IR"/>
        </w:rPr>
        <w:t xml:space="preserve"> حَتَّى يَضَعَ رَبُّ الْعِزَّةِ فِيهَا قَدَمَهُ فَيَنْزَوِى بَعْضُهَا إِلَى بَعْضٍ وَتَقُولُ</w:t>
      </w:r>
      <w:r w:rsidR="0085259D">
        <w:rPr>
          <w:rFonts w:hint="cs"/>
          <w:rtl/>
          <w:lang w:bidi="fa-IR"/>
        </w:rPr>
        <w:t xml:space="preserve">: </w:t>
      </w:r>
      <w:r w:rsidRPr="00AA53D2">
        <w:rPr>
          <w:rtl/>
          <w:lang w:bidi="fa-IR"/>
        </w:rPr>
        <w:t>قَطْ قَطْ بِعِزَّتِكَ وَكَرَمِكَ</w:t>
      </w:r>
      <w:r w:rsidRPr="00AA53D2">
        <w:rPr>
          <w:rtl/>
        </w:rPr>
        <w:t>»</w:t>
      </w:r>
      <w:r w:rsidRPr="00AA53D2">
        <w:rPr>
          <w:rFonts w:hint="cs"/>
          <w:rtl/>
        </w:rPr>
        <w:t>.</w:t>
      </w:r>
      <w:r w:rsidRPr="00AC4828">
        <w:rPr>
          <w:rStyle w:val="Char1"/>
          <w:vertAlign w:val="superscript"/>
          <w:rtl/>
        </w:rPr>
        <w:footnoteReference w:id="15"/>
      </w:r>
    </w:p>
    <w:p w:rsidR="00E55355" w:rsidRPr="00ED1482" w:rsidRDefault="00E55355" w:rsidP="00364D42">
      <w:pPr>
        <w:widowControl w:val="0"/>
        <w:ind w:firstLine="340"/>
        <w:rPr>
          <w:rStyle w:val="Char1"/>
          <w:rtl/>
        </w:rPr>
      </w:pPr>
      <w:r w:rsidRPr="00ED1482">
        <w:rPr>
          <w:rStyle w:val="Char1"/>
          <w:rFonts w:hint="cs"/>
          <w:rtl/>
        </w:rPr>
        <w:t>‏«‏پیاپی گناهکاران در دوزخ ریخته می‌شوند و جهنم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افزون بر این هم هست؟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الله متعال پایش را بر آن م</w:t>
      </w:r>
      <w:r w:rsidR="00AA53D2" w:rsidRPr="00ED1482">
        <w:rPr>
          <w:rStyle w:val="Char1"/>
          <w:rFonts w:hint="cs"/>
          <w:rtl/>
        </w:rPr>
        <w:t>ی</w:t>
      </w:r>
      <w:r w:rsidRPr="00ED1482">
        <w:rPr>
          <w:rStyle w:val="Char1"/>
          <w:rFonts w:hint="eastAsia"/>
          <w:rtl/>
        </w:rPr>
        <w:t>‌</w:t>
      </w:r>
      <w:r w:rsidRPr="00ED1482">
        <w:rPr>
          <w:rStyle w:val="Char1"/>
          <w:rFonts w:hint="cs"/>
          <w:rtl/>
        </w:rPr>
        <w:t>گذارد. گوشه‌هایش جمع و مچاله می‌شود و آن‌گاه می‌گوید</w:t>
      </w:r>
      <w:r w:rsidR="0085259D">
        <w:rPr>
          <w:rStyle w:val="Char1"/>
          <w:rFonts w:hint="cs"/>
          <w:rtl/>
        </w:rPr>
        <w:t xml:space="preserve">: </w:t>
      </w:r>
      <w:r w:rsidRPr="00ED1482">
        <w:rPr>
          <w:rStyle w:val="Char1"/>
          <w:rFonts w:hint="cs"/>
          <w:rtl/>
        </w:rPr>
        <w:t>به‌ عزت و بزرگواری تو سوگند، کافی است، کافی است‏»‏.</w:t>
      </w:r>
      <w:r w:rsidRPr="00AA53D2">
        <w:rPr>
          <w:rStyle w:val="FootnoteReference"/>
          <w:rFonts w:ascii="Lotus Linotype" w:hAnsi="Lotus Linotype" w:cs="Lotus Linotype"/>
          <w:b/>
          <w:bCs/>
          <w:sz w:val="32"/>
          <w:szCs w:val="32"/>
          <w:rtl/>
        </w:rPr>
        <w:t xml:space="preserve"> </w:t>
      </w:r>
    </w:p>
    <w:p w:rsidR="00E55355" w:rsidRPr="00ED1482" w:rsidRDefault="00E55355" w:rsidP="00364D42">
      <w:pPr>
        <w:pStyle w:val="ListParagraph"/>
        <w:widowControl w:val="0"/>
        <w:numPr>
          <w:ilvl w:val="0"/>
          <w:numId w:val="21"/>
        </w:numPr>
        <w:rPr>
          <w:rStyle w:val="Char1"/>
          <w:rtl/>
        </w:rPr>
      </w:pPr>
      <w:r w:rsidRPr="00ED1482">
        <w:rPr>
          <w:rStyle w:val="Char1"/>
          <w:rFonts w:hint="cs"/>
          <w:rtl/>
        </w:rPr>
        <w:t>از جمله دلایل مبنی بر ژرفای ز</w:t>
      </w:r>
      <w:r w:rsidR="00AA53D2" w:rsidRPr="00ED1482">
        <w:rPr>
          <w:rStyle w:val="Char1"/>
          <w:rFonts w:hint="cs"/>
          <w:rtl/>
        </w:rPr>
        <w:t>ی</w:t>
      </w:r>
      <w:r w:rsidRPr="00ED1482">
        <w:rPr>
          <w:rStyle w:val="Char1"/>
          <w:rFonts w:hint="cs"/>
          <w:rtl/>
        </w:rPr>
        <w:t>اد دوزخ،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 xml:space="preserve">ه هرگاه سنگی در آن انداخته شود، زمان زیادی طول می‌کشد تا به قعر آن برسد. </w:t>
      </w:r>
    </w:p>
    <w:p w:rsidR="00E55355" w:rsidRPr="00ED1482" w:rsidRDefault="00E55355" w:rsidP="00364D4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همراه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بود</w:t>
      </w:r>
      <w:r w:rsidR="00AA53D2" w:rsidRPr="00ED1482">
        <w:rPr>
          <w:rStyle w:val="Char1"/>
          <w:rFonts w:hint="cs"/>
          <w:rtl/>
        </w:rPr>
        <w:t>ی</w:t>
      </w:r>
      <w:r w:rsidRPr="00ED1482">
        <w:rPr>
          <w:rStyle w:val="Char1"/>
          <w:rFonts w:hint="cs"/>
          <w:rtl/>
        </w:rPr>
        <w:t xml:space="preserve">م. ناگهان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صدا</w:t>
      </w:r>
      <w:r w:rsidR="00AA53D2" w:rsidRPr="00ED1482">
        <w:rPr>
          <w:rStyle w:val="Char1"/>
          <w:rFonts w:hint="cs"/>
          <w:rtl/>
        </w:rPr>
        <w:t>ی</w:t>
      </w:r>
      <w:r w:rsidRPr="00ED1482">
        <w:rPr>
          <w:rStyle w:val="Char1"/>
          <w:rFonts w:hint="cs"/>
          <w:rtl/>
        </w:rPr>
        <w:t xml:space="preserve"> افتادن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را شن</w:t>
      </w:r>
      <w:r w:rsidR="00AA53D2" w:rsidRPr="00ED1482">
        <w:rPr>
          <w:rStyle w:val="Char1"/>
          <w:rFonts w:hint="cs"/>
          <w:rtl/>
        </w:rPr>
        <w:t>ی</w:t>
      </w:r>
      <w:r w:rsidRPr="00ED1482">
        <w:rPr>
          <w:rStyle w:val="Char1"/>
          <w:rFonts w:hint="cs"/>
          <w:rtl/>
        </w:rPr>
        <w:t>د. آن‌گاه فرمود</w:t>
      </w:r>
      <w:r w:rsidR="0085259D">
        <w:rPr>
          <w:rStyle w:val="Char1"/>
          <w:rFonts w:hint="cs"/>
          <w:rtl/>
        </w:rPr>
        <w:t xml:space="preserve">: </w:t>
      </w:r>
      <w:r w:rsidRPr="00364D42">
        <w:rPr>
          <w:rStyle w:val="Char8"/>
          <w:rtl/>
        </w:rPr>
        <w:t>«</w:t>
      </w:r>
      <w:r w:rsidRPr="00364D42">
        <w:rPr>
          <w:rStyle w:val="Char8"/>
          <w:rFonts w:hint="cs"/>
          <w:rtl/>
        </w:rPr>
        <w:t>أ</w:t>
      </w:r>
      <w:r w:rsidRPr="00364D42">
        <w:rPr>
          <w:rStyle w:val="Char8"/>
          <w:rtl/>
        </w:rPr>
        <w:t>ت</w:t>
      </w:r>
      <w:r w:rsidRPr="00364D42">
        <w:rPr>
          <w:rStyle w:val="Char8"/>
          <w:rFonts w:hint="cs"/>
          <w:rtl/>
        </w:rPr>
        <w:t>َ</w:t>
      </w:r>
      <w:r w:rsidRPr="00364D42">
        <w:rPr>
          <w:rStyle w:val="Char8"/>
          <w:rtl/>
        </w:rPr>
        <w:t>در</w:t>
      </w:r>
      <w:r w:rsidRPr="00364D42">
        <w:rPr>
          <w:rStyle w:val="Char8"/>
          <w:rFonts w:hint="cs"/>
          <w:rtl/>
        </w:rPr>
        <w:t>ُ</w:t>
      </w:r>
      <w:r w:rsidRPr="00364D42">
        <w:rPr>
          <w:rStyle w:val="Char8"/>
          <w:rtl/>
        </w:rPr>
        <w:t>ون</w:t>
      </w:r>
      <w:r w:rsidRPr="00364D42">
        <w:rPr>
          <w:rStyle w:val="Char8"/>
          <w:rFonts w:hint="cs"/>
          <w:rtl/>
        </w:rPr>
        <w:t>َ</w:t>
      </w:r>
      <w:r w:rsidRPr="00364D42">
        <w:rPr>
          <w:rStyle w:val="Char8"/>
          <w:rtl/>
        </w:rPr>
        <w:t xml:space="preserve"> ما هذا؟»</w:t>
      </w:r>
      <w:r w:rsidRPr="00AA53D2">
        <w:rPr>
          <w:rFonts w:ascii="Lotus Linotype" w:hAnsi="Lotus Linotype" w:cs="Lotus Linotype"/>
          <w:b/>
          <w:bCs/>
          <w:sz w:val="32"/>
          <w:szCs w:val="32"/>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‌دان</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ن صدا</w:t>
      </w:r>
      <w:r w:rsidR="00AA53D2" w:rsidRPr="00ED1482">
        <w:rPr>
          <w:rStyle w:val="Char1"/>
          <w:rFonts w:hint="cs"/>
          <w:rtl/>
        </w:rPr>
        <w:t>ی</w:t>
      </w:r>
      <w:r w:rsidRPr="00ED1482">
        <w:rPr>
          <w:rStyle w:val="Char1"/>
          <w:rFonts w:hint="cs"/>
          <w:rtl/>
        </w:rPr>
        <w:t xml:space="preserve"> چ</w:t>
      </w:r>
      <w:r w:rsidR="00AA53D2" w:rsidRPr="00ED1482">
        <w:rPr>
          <w:rStyle w:val="Char1"/>
          <w:rFonts w:hint="cs"/>
          <w:rtl/>
        </w:rPr>
        <w:t>ی</w:t>
      </w:r>
      <w:r w:rsidRPr="00ED1482">
        <w:rPr>
          <w:rStyle w:val="Char1"/>
          <w:rFonts w:hint="cs"/>
          <w:rtl/>
        </w:rPr>
        <w:t>ست؟ گفتند</w:t>
      </w:r>
      <w:r w:rsidR="0085259D">
        <w:rPr>
          <w:rStyle w:val="Char1"/>
          <w:rFonts w:hint="cs"/>
          <w:rtl/>
        </w:rPr>
        <w:t xml:space="preserve">: </w:t>
      </w:r>
      <w:r w:rsidRPr="00ED1482">
        <w:rPr>
          <w:rStyle w:val="Char1"/>
          <w:rFonts w:hint="cs"/>
          <w:rtl/>
        </w:rPr>
        <w:t>الله متعال و رسولش بهتر م</w:t>
      </w:r>
      <w:r w:rsidR="00AA53D2" w:rsidRPr="00ED1482">
        <w:rPr>
          <w:rStyle w:val="Char1"/>
          <w:rFonts w:hint="cs"/>
          <w:rtl/>
        </w:rPr>
        <w:t>ی</w:t>
      </w:r>
      <w:r w:rsidRPr="00ED1482">
        <w:rPr>
          <w:rStyle w:val="Char1"/>
          <w:rFonts w:hint="eastAsia"/>
          <w:rtl/>
        </w:rPr>
        <w:t>‌</w:t>
      </w:r>
      <w:r w:rsidRPr="00ED1482">
        <w:rPr>
          <w:rStyle w:val="Char1"/>
          <w:rFonts w:hint="cs"/>
          <w:rtl/>
        </w:rPr>
        <w:t xml:space="preserve">دانند. رسول الله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364D42">
      <w:pPr>
        <w:pStyle w:val="a8"/>
        <w:rPr>
          <w:rtl/>
        </w:rPr>
      </w:pPr>
      <w:r w:rsidRPr="00AA53D2">
        <w:rPr>
          <w:rtl/>
        </w:rPr>
        <w:t>«</w:t>
      </w:r>
      <w:r w:rsidRPr="00AA53D2">
        <w:rPr>
          <w:rtl/>
          <w:lang w:bidi="fa-IR"/>
        </w:rPr>
        <w:t>هَذَا حَجَرٌ رُمِىَ بِهِ فِى النَّارِ مُنْذُ سَبْعِينَ خَرِيفًا فَهُوَ يَهْوِى فِى النَّارِ الآنَ حَتَّى انْتَهَى إِلَى قَعْرِهَا</w:t>
      </w:r>
      <w:r w:rsidRPr="00AA53D2">
        <w:rPr>
          <w:rtl/>
        </w:rPr>
        <w:t>»</w:t>
      </w:r>
      <w:r w:rsidRPr="00AA53D2">
        <w:rPr>
          <w:rFonts w:hint="cs"/>
          <w:rtl/>
        </w:rPr>
        <w:t>.</w:t>
      </w:r>
      <w:r w:rsidRPr="00AC4828">
        <w:rPr>
          <w:rStyle w:val="Char1"/>
          <w:vertAlign w:val="superscript"/>
          <w:rtl/>
        </w:rPr>
        <w:footnoteReference w:id="16"/>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سنگ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هفتاد سال پ</w:t>
      </w:r>
      <w:r w:rsidR="00AA53D2" w:rsidRPr="00ED1482">
        <w:rPr>
          <w:rStyle w:val="Char1"/>
          <w:rFonts w:hint="cs"/>
          <w:rtl/>
        </w:rPr>
        <w:t>ی</w:t>
      </w:r>
      <w:r w:rsidRPr="00ED1482">
        <w:rPr>
          <w:rStyle w:val="Char1"/>
          <w:rFonts w:hint="cs"/>
          <w:rtl/>
        </w:rPr>
        <w:t>ش در دوزخ انداخته شد و هنوز هم به طرف قعر دوزخ در حال سقوط است‌‏»‏.</w:t>
      </w:r>
    </w:p>
    <w:p w:rsidR="00E55355" w:rsidRPr="00ED1482" w:rsidRDefault="00E55355" w:rsidP="00AA53D2">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و طبران</w:t>
      </w:r>
      <w:r w:rsidR="00AA53D2" w:rsidRPr="00ED1482">
        <w:rPr>
          <w:rStyle w:val="Char1"/>
          <w:rFonts w:hint="cs"/>
          <w:rtl/>
        </w:rPr>
        <w:t>ی</w:t>
      </w:r>
      <w:r w:rsidRPr="00ED1482">
        <w:rPr>
          <w:rStyle w:val="Char1"/>
          <w:rFonts w:hint="cs"/>
          <w:rtl/>
        </w:rPr>
        <w:t xml:space="preserve"> از معاذ</w:t>
      </w:r>
      <w:r w:rsidR="0085259D" w:rsidRPr="0085259D">
        <w:rPr>
          <w:rStyle w:val="Char1"/>
          <w:rFonts w:cs="CTraditional Arabic" w:hint="cs"/>
          <w:rtl/>
        </w:rPr>
        <w:t>س</w:t>
      </w:r>
      <w:r w:rsidRPr="00ED1482">
        <w:rPr>
          <w:rStyle w:val="Char1"/>
          <w:rFonts w:hint="cs"/>
          <w:rtl/>
        </w:rPr>
        <w:t xml:space="preserve"> و ابوامامه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که</w:t>
      </w:r>
      <w:r w:rsidR="0085259D">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364D42">
      <w:pPr>
        <w:pStyle w:val="a8"/>
        <w:rPr>
          <w:rStyle w:val="Char1"/>
          <w:rtl/>
        </w:rPr>
      </w:pPr>
      <w:r w:rsidRPr="00AA53D2">
        <w:rPr>
          <w:rtl/>
        </w:rPr>
        <w:t>«ل</w:t>
      </w:r>
      <w:r w:rsidRPr="00AA53D2">
        <w:rPr>
          <w:rFonts w:hint="cs"/>
          <w:rtl/>
        </w:rPr>
        <w:t>َ</w:t>
      </w:r>
      <w:r w:rsidRPr="00AA53D2">
        <w:rPr>
          <w:rtl/>
        </w:rPr>
        <w:t>و</w:t>
      </w:r>
      <w:r w:rsidRPr="00AA53D2">
        <w:rPr>
          <w:rFonts w:hint="cs"/>
          <w:rtl/>
        </w:rPr>
        <w:t xml:space="preserve"> أَ</w:t>
      </w:r>
      <w:r w:rsidRPr="00AA53D2">
        <w:rPr>
          <w:rtl/>
        </w:rPr>
        <w:t>ن</w:t>
      </w:r>
      <w:r w:rsidRPr="00AA53D2">
        <w:rPr>
          <w:rFonts w:hint="cs"/>
          <w:rtl/>
        </w:rPr>
        <w:t>َّ</w:t>
      </w:r>
      <w:r w:rsidRPr="00AA53D2">
        <w:rPr>
          <w:rtl/>
        </w:rPr>
        <w:t xml:space="preserve"> ح</w:t>
      </w:r>
      <w:r w:rsidRPr="00AA53D2">
        <w:rPr>
          <w:rFonts w:hint="cs"/>
          <w:rtl/>
        </w:rPr>
        <w:t>َ</w:t>
      </w:r>
      <w:r w:rsidRPr="00AA53D2">
        <w:rPr>
          <w:rtl/>
        </w:rPr>
        <w:t>ج</w:t>
      </w:r>
      <w:r w:rsidRPr="00AA53D2">
        <w:rPr>
          <w:rFonts w:hint="cs"/>
          <w:rtl/>
        </w:rPr>
        <w:t>َ</w:t>
      </w:r>
      <w:r w:rsidRPr="00AA53D2">
        <w:rPr>
          <w:rtl/>
        </w:rPr>
        <w:t>راً م</w:t>
      </w:r>
      <w:r w:rsidRPr="00AA53D2">
        <w:rPr>
          <w:rFonts w:hint="cs"/>
          <w:rtl/>
        </w:rPr>
        <w:t>ِ</w:t>
      </w:r>
      <w:r w:rsidRPr="00AA53D2">
        <w:rPr>
          <w:rtl/>
        </w:rPr>
        <w:t>ثل</w:t>
      </w:r>
      <w:r w:rsidRPr="00AA53D2">
        <w:rPr>
          <w:rFonts w:hint="cs"/>
          <w:rtl/>
        </w:rPr>
        <w:t>َ</w:t>
      </w:r>
      <w:r w:rsidRPr="00AA53D2">
        <w:rPr>
          <w:rtl/>
        </w:rPr>
        <w:t xml:space="preserve"> </w:t>
      </w:r>
      <w:r w:rsidRPr="00AA53D2">
        <w:rPr>
          <w:rFonts w:hint="cs"/>
          <w:rtl/>
        </w:rPr>
        <w:t>سَب</w:t>
      </w:r>
      <w:r w:rsidRPr="00AA53D2">
        <w:rPr>
          <w:rtl/>
        </w:rPr>
        <w:t>ع</w:t>
      </w:r>
      <w:r w:rsidRPr="00AA53D2">
        <w:rPr>
          <w:rFonts w:hint="cs"/>
          <w:rtl/>
        </w:rPr>
        <w:t>َ</w:t>
      </w:r>
      <w:r w:rsidRPr="00AA53D2">
        <w:rPr>
          <w:rtl/>
        </w:rPr>
        <w:t xml:space="preserve"> خ</w:t>
      </w:r>
      <w:r w:rsidRPr="00AA53D2">
        <w:rPr>
          <w:rFonts w:hint="cs"/>
          <w:rtl/>
        </w:rPr>
        <w:t>َ</w:t>
      </w:r>
      <w:r w:rsidRPr="00AA53D2">
        <w:rPr>
          <w:rtl/>
        </w:rPr>
        <w:t>ل</w:t>
      </w:r>
      <w:r w:rsidRPr="00AA53D2">
        <w:rPr>
          <w:rFonts w:hint="cs"/>
          <w:rtl/>
        </w:rPr>
        <w:t>ِ</w:t>
      </w:r>
      <w:r w:rsidRPr="00AA53D2">
        <w:rPr>
          <w:rtl/>
        </w:rPr>
        <w:t>فات</w:t>
      </w:r>
      <w:r w:rsidRPr="00AA53D2">
        <w:rPr>
          <w:rFonts w:hint="cs"/>
          <w:rtl/>
        </w:rPr>
        <w:t>ٍ</w:t>
      </w:r>
      <w:r w:rsidRPr="00AA53D2">
        <w:rPr>
          <w:rFonts w:hint="cs"/>
          <w:rtl/>
          <w:lang w:bidi="ar-KW"/>
        </w:rPr>
        <w:t>،</w:t>
      </w:r>
      <w:r w:rsidRPr="00AA53D2">
        <w:rPr>
          <w:rtl/>
        </w:rPr>
        <w:t xml:space="preserve"> </w:t>
      </w:r>
      <w:r w:rsidRPr="00AA53D2">
        <w:rPr>
          <w:rFonts w:hint="cs"/>
          <w:rtl/>
        </w:rPr>
        <w:t>أُ</w:t>
      </w:r>
      <w:r w:rsidRPr="00AA53D2">
        <w:rPr>
          <w:rtl/>
        </w:rPr>
        <w:t>لق</w:t>
      </w:r>
      <w:r w:rsidRPr="00AA53D2">
        <w:rPr>
          <w:rFonts w:hint="cs"/>
          <w:rtl/>
        </w:rPr>
        <w:t>ِ</w:t>
      </w:r>
      <w:r w:rsidRPr="00AA53D2">
        <w:rPr>
          <w:rtl/>
        </w:rPr>
        <w:t>ي</w:t>
      </w:r>
      <w:r w:rsidRPr="00AA53D2">
        <w:rPr>
          <w:rFonts w:hint="cs"/>
          <w:rtl/>
        </w:rPr>
        <w:t>َ</w:t>
      </w:r>
      <w:r w:rsidRPr="00AA53D2">
        <w:rPr>
          <w:rtl/>
        </w:rPr>
        <w:t xml:space="preserve"> م</w:t>
      </w:r>
      <w:r w:rsidRPr="00AA53D2">
        <w:rPr>
          <w:rFonts w:hint="cs"/>
          <w:rtl/>
        </w:rPr>
        <w:t>ِ</w:t>
      </w:r>
      <w:r w:rsidRPr="00AA53D2">
        <w:rPr>
          <w:rtl/>
        </w:rPr>
        <w:t>ن ش</w:t>
      </w:r>
      <w:r w:rsidRPr="00AA53D2">
        <w:rPr>
          <w:rFonts w:hint="cs"/>
          <w:rtl/>
        </w:rPr>
        <w:t>َ</w:t>
      </w:r>
      <w:r w:rsidRPr="00AA53D2">
        <w:rPr>
          <w:rtl/>
        </w:rPr>
        <w:t>فير</w:t>
      </w:r>
      <w:r w:rsidRPr="00AA53D2">
        <w:rPr>
          <w:rFonts w:hint="cs"/>
          <w:rtl/>
        </w:rPr>
        <w:t>ِ</w:t>
      </w:r>
      <w:r w:rsidRPr="00AA53D2">
        <w:rPr>
          <w:rtl/>
        </w:rPr>
        <w:t xml:space="preserve"> ج</w:t>
      </w:r>
      <w:r w:rsidRPr="00AA53D2">
        <w:rPr>
          <w:rFonts w:hint="cs"/>
          <w:rtl/>
        </w:rPr>
        <w:t>َ</w:t>
      </w:r>
      <w:r w:rsidRPr="00AA53D2">
        <w:rPr>
          <w:rtl/>
        </w:rPr>
        <w:t>ه</w:t>
      </w:r>
      <w:r w:rsidRPr="00AA53D2">
        <w:rPr>
          <w:rFonts w:hint="cs"/>
          <w:rtl/>
        </w:rPr>
        <w:t>َ</w:t>
      </w:r>
      <w:r w:rsidRPr="00AA53D2">
        <w:rPr>
          <w:rtl/>
        </w:rPr>
        <w:t>ن</w:t>
      </w:r>
      <w:r w:rsidRPr="00AA53D2">
        <w:rPr>
          <w:rFonts w:hint="cs"/>
          <w:rtl/>
        </w:rPr>
        <w:t>َّ</w:t>
      </w:r>
      <w:r w:rsidRPr="00AA53D2">
        <w:rPr>
          <w:rtl/>
        </w:rPr>
        <w:t>م</w:t>
      </w:r>
      <w:r w:rsidRPr="00AA53D2">
        <w:rPr>
          <w:rFonts w:hint="cs"/>
          <w:rtl/>
        </w:rPr>
        <w:t>َ</w:t>
      </w:r>
      <w:r w:rsidRPr="00AA53D2">
        <w:rPr>
          <w:rtl/>
        </w:rPr>
        <w:t xml:space="preserve"> ه</w:t>
      </w:r>
      <w:r w:rsidRPr="00AA53D2">
        <w:rPr>
          <w:rFonts w:hint="cs"/>
          <w:rtl/>
        </w:rPr>
        <w:t>َ</w:t>
      </w:r>
      <w:r w:rsidRPr="00AA53D2">
        <w:rPr>
          <w:rtl/>
        </w:rPr>
        <w:t>و</w:t>
      </w:r>
      <w:r w:rsidRPr="00AA53D2">
        <w:rPr>
          <w:rFonts w:hint="cs"/>
          <w:rtl/>
        </w:rPr>
        <w:t>َ</w:t>
      </w:r>
      <w:r w:rsidRPr="00AA53D2">
        <w:rPr>
          <w:rtl/>
        </w:rPr>
        <w:t>ي ف</w:t>
      </w:r>
      <w:r w:rsidRPr="00AA53D2">
        <w:rPr>
          <w:rFonts w:hint="cs"/>
          <w:rtl/>
        </w:rPr>
        <w:t>ِ</w:t>
      </w:r>
      <w:r w:rsidRPr="00AA53D2">
        <w:rPr>
          <w:rtl/>
        </w:rPr>
        <w:t>يها س</w:t>
      </w:r>
      <w:r w:rsidRPr="00AA53D2">
        <w:rPr>
          <w:rFonts w:hint="cs"/>
          <w:rtl/>
        </w:rPr>
        <w:t>َ</w:t>
      </w:r>
      <w:r w:rsidRPr="00AA53D2">
        <w:rPr>
          <w:rtl/>
        </w:rPr>
        <w:t>بعين</w:t>
      </w:r>
      <w:r w:rsidRPr="00AA53D2">
        <w:rPr>
          <w:rFonts w:hint="cs"/>
          <w:rtl/>
        </w:rPr>
        <w:t>َ</w:t>
      </w:r>
      <w:r w:rsidRPr="00AA53D2">
        <w:rPr>
          <w:rtl/>
        </w:rPr>
        <w:t xml:space="preserve"> </w:t>
      </w:r>
      <w:r w:rsidRPr="00AA53D2">
        <w:rPr>
          <w:rFonts w:hint="cs"/>
          <w:rtl/>
        </w:rPr>
        <w:t>خَر</w:t>
      </w:r>
      <w:r w:rsidRPr="00AA53D2">
        <w:rPr>
          <w:rtl/>
        </w:rPr>
        <w:t>يفاً لا ي</w:t>
      </w:r>
      <w:r w:rsidRPr="00AA53D2">
        <w:rPr>
          <w:rFonts w:hint="cs"/>
          <w:rtl/>
        </w:rPr>
        <w:t>َ</w:t>
      </w:r>
      <w:r w:rsidRPr="00AA53D2">
        <w:rPr>
          <w:rtl/>
        </w:rPr>
        <w:t>بل</w:t>
      </w:r>
      <w:r w:rsidRPr="00AA53D2">
        <w:rPr>
          <w:rFonts w:hint="cs"/>
          <w:rtl/>
        </w:rPr>
        <w:t>ُ</w:t>
      </w:r>
      <w:r w:rsidRPr="00AA53D2">
        <w:rPr>
          <w:rtl/>
        </w:rPr>
        <w:t>غ</w:t>
      </w:r>
      <w:r w:rsidRPr="00AA53D2">
        <w:rPr>
          <w:rFonts w:hint="cs"/>
          <w:rtl/>
        </w:rPr>
        <w:t>ُ</w:t>
      </w:r>
      <w:r w:rsidRPr="00AA53D2">
        <w:rPr>
          <w:rtl/>
        </w:rPr>
        <w:t xml:space="preserve"> ق</w:t>
      </w:r>
      <w:r w:rsidRPr="00AA53D2">
        <w:rPr>
          <w:rFonts w:hint="cs"/>
          <w:rtl/>
        </w:rPr>
        <w:t>َ</w:t>
      </w:r>
      <w:r w:rsidRPr="00AA53D2">
        <w:rPr>
          <w:rtl/>
        </w:rPr>
        <w:t>عر</w:t>
      </w:r>
      <w:r w:rsidRPr="00AA53D2">
        <w:rPr>
          <w:rFonts w:hint="cs"/>
          <w:rtl/>
        </w:rPr>
        <w:t>َ</w:t>
      </w:r>
      <w:r w:rsidRPr="00AA53D2">
        <w:rPr>
          <w:rtl/>
        </w:rPr>
        <w:t>ها</w:t>
      </w:r>
      <w:r w:rsidRPr="00AA53D2">
        <w:rPr>
          <w:rFonts w:hint="cs"/>
          <w:rtl/>
        </w:rPr>
        <w:t>»</w:t>
      </w:r>
      <w:r w:rsidRPr="00AA53D2">
        <w:rPr>
          <w:rtl/>
        </w:rPr>
        <w:t>.</w:t>
      </w:r>
      <w:r w:rsidRPr="00AC4828">
        <w:rPr>
          <w:rStyle w:val="Char1"/>
          <w:vertAlign w:val="superscript"/>
          <w:rtl/>
        </w:rPr>
        <w:footnoteReference w:id="17"/>
      </w:r>
    </w:p>
    <w:p w:rsidR="00E55355" w:rsidRPr="00ED1482" w:rsidRDefault="00E55355" w:rsidP="00AA53D2">
      <w:pPr>
        <w:widowControl w:val="0"/>
        <w:ind w:firstLine="340"/>
        <w:rPr>
          <w:rStyle w:val="Char1"/>
          <w:rtl/>
        </w:rPr>
      </w:pPr>
      <w:r w:rsidRPr="00ED1482">
        <w:rPr>
          <w:rStyle w:val="Char1"/>
          <w:rFonts w:hint="cs"/>
          <w:rtl/>
        </w:rPr>
        <w:t>‏«‏اگر سنگ بزرگ</w:t>
      </w:r>
      <w:r w:rsidR="00AA53D2" w:rsidRPr="00ED1482">
        <w:rPr>
          <w:rStyle w:val="Char1"/>
          <w:rFonts w:hint="cs"/>
          <w:rtl/>
        </w:rPr>
        <w:t>ی</w:t>
      </w:r>
      <w:r w:rsidRPr="00ED1482">
        <w:rPr>
          <w:rStyle w:val="Char1"/>
          <w:rFonts w:hint="cs"/>
          <w:rtl/>
        </w:rPr>
        <w:t xml:space="preserve"> به وزن هفت شتر باردار، از لبه</w:t>
      </w:r>
      <w:r w:rsidRPr="00ED1482">
        <w:rPr>
          <w:rStyle w:val="Char1"/>
          <w:rFonts w:hint="eastAsia"/>
          <w:rtl/>
        </w:rPr>
        <w:t>‌ی</w:t>
      </w:r>
      <w:r w:rsidRPr="00ED1482">
        <w:rPr>
          <w:rStyle w:val="Char1"/>
          <w:rFonts w:hint="cs"/>
          <w:rtl/>
        </w:rPr>
        <w:t xml:space="preserve"> دوزخ به داخل آن بیفتد، تا هفتاد سال به طرف قعر دوزخ سقوط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 باز هم به قعر آن نم</w:t>
      </w:r>
      <w:r w:rsidR="00AA53D2" w:rsidRPr="00ED1482">
        <w:rPr>
          <w:rStyle w:val="Char1"/>
          <w:rFonts w:hint="cs"/>
          <w:rtl/>
        </w:rPr>
        <w:t>ی</w:t>
      </w:r>
      <w:r w:rsidRPr="00ED1482">
        <w:rPr>
          <w:rStyle w:val="Char1"/>
          <w:rFonts w:hint="eastAsia"/>
          <w:rtl/>
        </w:rPr>
        <w:t>‌</w:t>
      </w:r>
      <w:r w:rsidRPr="00ED1482">
        <w:rPr>
          <w:rStyle w:val="Char1"/>
          <w:rFonts w:hint="cs"/>
          <w:rtl/>
        </w:rPr>
        <w:t>رسد‏»‏.</w:t>
      </w:r>
    </w:p>
    <w:p w:rsidR="00364D42" w:rsidRDefault="00E55355" w:rsidP="00364D42">
      <w:pPr>
        <w:pStyle w:val="ListParagraph"/>
        <w:widowControl w:val="0"/>
        <w:numPr>
          <w:ilvl w:val="0"/>
          <w:numId w:val="21"/>
        </w:numPr>
        <w:rPr>
          <w:rStyle w:val="Char1"/>
        </w:rPr>
      </w:pPr>
      <w:r w:rsidRPr="00ED1482">
        <w:rPr>
          <w:rStyle w:val="Char1"/>
          <w:rFonts w:hint="cs"/>
          <w:rtl/>
        </w:rPr>
        <w:t>فرشتگان بسیاری در روز رستاخیز به سو</w:t>
      </w:r>
      <w:r w:rsidR="00AA53D2" w:rsidRPr="00ED1482">
        <w:rPr>
          <w:rStyle w:val="Char1"/>
          <w:rFonts w:hint="cs"/>
          <w:rtl/>
        </w:rPr>
        <w:t>ی</w:t>
      </w:r>
      <w:r w:rsidRPr="00ED1482">
        <w:rPr>
          <w:rStyle w:val="Char1"/>
          <w:rFonts w:hint="cs"/>
          <w:rtl/>
        </w:rPr>
        <w:t xml:space="preserve"> دوزخ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الله متعال درباره</w:t>
      </w:r>
      <w:r w:rsidRPr="00ED1482">
        <w:rPr>
          <w:rStyle w:val="Char1"/>
          <w:rFonts w:hint="eastAsia"/>
          <w:rtl/>
        </w:rPr>
        <w:t>‌ی</w:t>
      </w:r>
      <w:r w:rsidRPr="00ED1482">
        <w:rPr>
          <w:rStyle w:val="Char1"/>
          <w:rFonts w:hint="cs"/>
          <w:rtl/>
        </w:rPr>
        <w:t xml:space="preserve"> آن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364D42" w:rsidP="00364D42">
      <w:pPr>
        <w:pStyle w:val="a1"/>
        <w:rPr>
          <w:rStyle w:val="Charc"/>
          <w:rtl/>
        </w:rPr>
      </w:pPr>
      <w:r>
        <w:rPr>
          <w:rFonts w:ascii="Traditional Arabic" w:hAnsi="Traditional Arabic" w:cs="Traditional Arabic"/>
          <w:rtl/>
        </w:rPr>
        <w:t>﴿</w:t>
      </w:r>
      <w:r w:rsidRPr="00AD551C">
        <w:rPr>
          <w:rStyle w:val="Charc"/>
          <w:rtl/>
        </w:rPr>
        <w:t>وَجِاْيٓءَ يَوۡمَئِذِۢ بِجَهَنَّمَۚ</w:t>
      </w:r>
      <w:r>
        <w:rPr>
          <w:rFonts w:ascii="Traditional Arabic" w:hAnsi="Traditional Arabic" w:cs="Traditional Arabic"/>
          <w:rtl/>
        </w:rPr>
        <w:t>﴾</w:t>
      </w:r>
      <w:r>
        <w:rPr>
          <w:rFonts w:hint="cs"/>
          <w:rtl/>
        </w:rPr>
        <w:t xml:space="preserve"> </w:t>
      </w:r>
      <w:r w:rsidRPr="00364D42">
        <w:rPr>
          <w:rStyle w:val="Char7"/>
          <w:rFonts w:hint="cs"/>
          <w:rtl/>
        </w:rPr>
        <w:t>[الفجر: 23]</w:t>
      </w:r>
      <w:r>
        <w:rPr>
          <w:rFonts w:hint="cs"/>
          <w:rtl/>
        </w:rPr>
        <w:t>.</w:t>
      </w:r>
      <w:r w:rsidR="0085259D" w:rsidRPr="00364D42">
        <w:rPr>
          <w:rFonts w:hint="cs"/>
          <w:rtl/>
        </w:rPr>
        <w:t xml:space="preserve"> </w:t>
      </w:r>
    </w:p>
    <w:p w:rsidR="00E55355" w:rsidRPr="00AA53D2" w:rsidRDefault="00E55355" w:rsidP="00AA53D2">
      <w:pPr>
        <w:widowControl w:val="0"/>
        <w:ind w:firstLine="340"/>
        <w:rPr>
          <w:rFonts w:eastAsia="MS Mincho"/>
          <w:b/>
          <w:bCs/>
          <w:sz w:val="30"/>
          <w:szCs w:val="30"/>
          <w:rtl/>
          <w:lang w:bidi="ar-KW"/>
        </w:rPr>
      </w:pPr>
      <w:r w:rsidRPr="00ED1482">
        <w:rPr>
          <w:rStyle w:val="Char1"/>
          <w:rFonts w:hint="cs"/>
          <w:rtl/>
        </w:rPr>
        <w:t>«‏و آن روز که جهنم را می‌آورند‏»‏.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آن چن</w:t>
      </w:r>
      <w:r w:rsidR="00AA53D2" w:rsidRPr="00ED1482">
        <w:rPr>
          <w:rStyle w:val="Char1"/>
          <w:rFonts w:hint="cs"/>
          <w:rtl/>
        </w:rPr>
        <w:t>ی</w:t>
      </w:r>
      <w:r w:rsidRPr="00ED1482">
        <w:rPr>
          <w:rStyle w:val="Char1"/>
          <w:rFonts w:hint="cs"/>
          <w:rtl/>
        </w:rPr>
        <w:t>ن فرموده است</w:t>
      </w:r>
      <w:r w:rsidR="0085259D">
        <w:rPr>
          <w:rStyle w:val="Char1"/>
          <w:rFonts w:hint="cs"/>
          <w:rtl/>
        </w:rPr>
        <w:t xml:space="preserve">: </w:t>
      </w:r>
    </w:p>
    <w:p w:rsidR="00E55355" w:rsidRPr="00AA53D2" w:rsidRDefault="00E55355" w:rsidP="00364D42">
      <w:pPr>
        <w:pStyle w:val="a8"/>
        <w:rPr>
          <w:sz w:val="32"/>
          <w:szCs w:val="32"/>
          <w:rtl/>
        </w:rPr>
      </w:pPr>
      <w:r w:rsidRPr="00AA53D2">
        <w:rPr>
          <w:rtl/>
        </w:rPr>
        <w:t>«</w:t>
      </w:r>
      <w:r w:rsidRPr="00AA53D2">
        <w:rPr>
          <w:rtl/>
          <w:lang w:bidi="fa-IR"/>
        </w:rPr>
        <w:t>يُؤْتَى بِجَهَنَّمَ يَوْمَئِذٍ لَهَا سَبْعُونَ أَلْفَ زِمَامٍ مَعَ كُلِّ زِمَامٍ سَبْعُونَ أَلْفَ مَلَكٍ</w:t>
      </w:r>
      <w:r w:rsidRPr="00AA53D2">
        <w:rPr>
          <w:rFonts w:hint="cs"/>
          <w:rtl/>
          <w:lang w:bidi="fa-IR"/>
        </w:rPr>
        <w:t xml:space="preserve"> </w:t>
      </w:r>
      <w:r w:rsidRPr="00AA53D2">
        <w:rPr>
          <w:rFonts w:hint="eastAsia"/>
          <w:rtl/>
          <w:lang w:bidi="fa-IR"/>
        </w:rPr>
        <w:t>يَجُرُّونَهَا</w:t>
      </w:r>
      <w:r w:rsidRPr="00AA53D2">
        <w:rPr>
          <w:rtl/>
        </w:rPr>
        <w:t>»</w:t>
      </w:r>
      <w:r w:rsidRPr="00AA53D2">
        <w:rPr>
          <w:rFonts w:hint="cs"/>
          <w:rtl/>
        </w:rPr>
        <w:t>.</w:t>
      </w:r>
      <w:r w:rsidRPr="00AC4828">
        <w:rPr>
          <w:rStyle w:val="Char1"/>
          <w:vertAlign w:val="superscript"/>
          <w:rtl/>
        </w:rPr>
        <w:footnoteReference w:id="18"/>
      </w:r>
    </w:p>
    <w:p w:rsidR="00E55355" w:rsidRPr="00ED1482" w:rsidRDefault="00E55355" w:rsidP="00AA53D2">
      <w:pPr>
        <w:widowControl w:val="0"/>
        <w:ind w:firstLine="340"/>
        <w:rPr>
          <w:rStyle w:val="Char1"/>
          <w:rtl/>
        </w:rPr>
      </w:pPr>
      <w:r w:rsidRPr="00ED1482">
        <w:rPr>
          <w:rStyle w:val="Char1"/>
          <w:rFonts w:hint="cs"/>
          <w:rtl/>
        </w:rPr>
        <w:t>‏«‏در آن روز دوزخ را می‌آورند؛ در حالی‌که هفتاد هزار مهار دارد و بر هر مهار هفتاد هزار فرشته است که آن‌را می‌کشند‏»‏.</w:t>
      </w:r>
    </w:p>
    <w:p w:rsidR="00E55355" w:rsidRPr="00ED1482" w:rsidRDefault="00E55355" w:rsidP="00AA53D2">
      <w:pPr>
        <w:widowControl w:val="0"/>
        <w:ind w:firstLine="340"/>
        <w:rPr>
          <w:rStyle w:val="Char1"/>
          <w:rtl/>
        </w:rPr>
      </w:pPr>
      <w:r w:rsidRPr="00ED1482">
        <w:rPr>
          <w:rStyle w:val="Char1"/>
          <w:rFonts w:hint="cs"/>
          <w:rtl/>
        </w:rPr>
        <w:t>از ا</w:t>
      </w:r>
      <w:r w:rsidR="00AA53D2" w:rsidRPr="00ED1482">
        <w:rPr>
          <w:rStyle w:val="Char1"/>
          <w:rFonts w:hint="cs"/>
          <w:rtl/>
        </w:rPr>
        <w:t>ی</w:t>
      </w:r>
      <w:r w:rsidRPr="00ED1482">
        <w:rPr>
          <w:rStyle w:val="Char1"/>
          <w:rFonts w:hint="cs"/>
          <w:rtl/>
        </w:rPr>
        <w:t>ن</w:t>
      </w:r>
      <w:r w:rsidRPr="00ED1482">
        <w:rPr>
          <w:rStyle w:val="Char1"/>
          <w:rFonts w:hint="eastAsia"/>
          <w:rtl/>
        </w:rPr>
        <w:t xml:space="preserve">‌‌جا </w:t>
      </w:r>
      <w:r w:rsidRPr="00ED1482">
        <w:rPr>
          <w:rStyle w:val="Char1"/>
          <w:rFonts w:hint="cs"/>
          <w:rtl/>
        </w:rPr>
        <w:t>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 به بزرگی دورخ پی بُرد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اداره</w:t>
      </w:r>
      <w:r w:rsidRPr="00ED1482">
        <w:rPr>
          <w:rStyle w:val="Char1"/>
          <w:rFonts w:hint="eastAsia"/>
          <w:rtl/>
        </w:rPr>
        <w:t>‌ی</w:t>
      </w:r>
      <w:r w:rsidRPr="00ED1482">
        <w:rPr>
          <w:rStyle w:val="Char1"/>
          <w:rFonts w:hint="cs"/>
          <w:rtl/>
        </w:rPr>
        <w:t xml:space="preserve"> امور آن، به ا</w:t>
      </w:r>
      <w:r w:rsidR="00AA53D2" w:rsidRPr="00ED1482">
        <w:rPr>
          <w:rStyle w:val="Char1"/>
          <w:rFonts w:hint="cs"/>
          <w:rtl/>
        </w:rPr>
        <w:t>ی</w:t>
      </w:r>
      <w:r w:rsidRPr="00ED1482">
        <w:rPr>
          <w:rStyle w:val="Char1"/>
          <w:rFonts w:hint="cs"/>
          <w:rtl/>
        </w:rPr>
        <w:t>ن تعداد فرشته‌ی توانمند ن</w:t>
      </w:r>
      <w:r w:rsidR="00AA53D2" w:rsidRPr="00ED1482">
        <w:rPr>
          <w:rStyle w:val="Char1"/>
          <w:rFonts w:hint="cs"/>
          <w:rtl/>
        </w:rPr>
        <w:t>ی</w:t>
      </w:r>
      <w:r w:rsidRPr="00ED1482">
        <w:rPr>
          <w:rStyle w:val="Char1"/>
          <w:rFonts w:hint="cs"/>
          <w:rtl/>
        </w:rPr>
        <w:t>از است و نها</w:t>
      </w:r>
      <w:r w:rsidR="00AA53D2" w:rsidRPr="00ED1482">
        <w:rPr>
          <w:rStyle w:val="Char1"/>
          <w:rFonts w:hint="cs"/>
          <w:rtl/>
        </w:rPr>
        <w:t>ی</w:t>
      </w:r>
      <w:r w:rsidRPr="00ED1482">
        <w:rPr>
          <w:rStyle w:val="Char1"/>
          <w:rFonts w:hint="cs"/>
          <w:rtl/>
        </w:rPr>
        <w:t>ت توان آن</w:t>
      </w:r>
      <w:r w:rsidRPr="00ED1482">
        <w:rPr>
          <w:rStyle w:val="Char1"/>
          <w:rFonts w:hint="eastAsia"/>
          <w:rtl/>
        </w:rPr>
        <w:t>‌</w:t>
      </w:r>
      <w:r w:rsidRPr="00ED1482">
        <w:rPr>
          <w:rStyle w:val="Char1"/>
          <w:rFonts w:hint="cs"/>
          <w:rtl/>
        </w:rPr>
        <w:t xml:space="preserve">ها را به جز الله متعال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داند.</w:t>
      </w:r>
    </w:p>
    <w:p w:rsidR="00E55355" w:rsidRPr="00ED1482" w:rsidRDefault="00E55355" w:rsidP="00364D42">
      <w:pPr>
        <w:pStyle w:val="ListParagraph"/>
        <w:widowControl w:val="0"/>
        <w:numPr>
          <w:ilvl w:val="0"/>
          <w:numId w:val="21"/>
        </w:numPr>
        <w:rPr>
          <w:rStyle w:val="Char1"/>
          <w:rtl/>
        </w:rPr>
      </w:pPr>
      <w:r w:rsidRPr="00ED1482">
        <w:rPr>
          <w:rStyle w:val="Char1"/>
          <w:rFonts w:hint="cs"/>
          <w:rtl/>
        </w:rPr>
        <w:t>از جمله چ</w:t>
      </w:r>
      <w:r w:rsidR="00AA53D2" w:rsidRPr="00ED1482">
        <w:rPr>
          <w:rStyle w:val="Char1"/>
          <w:rFonts w:hint="cs"/>
          <w:rtl/>
        </w:rPr>
        <w:t>ی</w:t>
      </w:r>
      <w:r w:rsidRPr="00ED1482">
        <w:rPr>
          <w:rStyle w:val="Char1"/>
          <w:rFonts w:hint="cs"/>
          <w:rtl/>
        </w:rPr>
        <w:t>زها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ک</w:t>
      </w:r>
      <w:r w:rsidRPr="00ED1482">
        <w:rPr>
          <w:rStyle w:val="Char1"/>
          <w:rFonts w:hint="cs"/>
          <w:rtl/>
        </w:rPr>
        <w:t>ه بزرگ</w:t>
      </w:r>
      <w:r w:rsidR="00AA53D2" w:rsidRPr="00ED1482">
        <w:rPr>
          <w:rStyle w:val="Char1"/>
          <w:rFonts w:hint="cs"/>
          <w:rtl/>
        </w:rPr>
        <w:t>ی</w:t>
      </w:r>
      <w:r w:rsidRPr="00ED1482">
        <w:rPr>
          <w:rStyle w:val="Char1"/>
          <w:rFonts w:hint="cs"/>
          <w:rtl/>
        </w:rPr>
        <w:t xml:space="preserve"> و سهمگ</w:t>
      </w:r>
      <w:r w:rsidR="00AA53D2" w:rsidRPr="00ED1482">
        <w:rPr>
          <w:rStyle w:val="Char1"/>
          <w:rFonts w:hint="cs"/>
          <w:rtl/>
        </w:rPr>
        <w:t>ی</w:t>
      </w:r>
      <w:r w:rsidRPr="00ED1482">
        <w:rPr>
          <w:rStyle w:val="Char1"/>
          <w:rFonts w:hint="cs"/>
          <w:rtl/>
        </w:rPr>
        <w:t>ن بودن دوزخ را به نمایش می‌گذارد،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ماه و خورش</w:t>
      </w:r>
      <w:r w:rsidR="00AA53D2" w:rsidRPr="00ED1482">
        <w:rPr>
          <w:rStyle w:val="Char1"/>
          <w:rFonts w:hint="cs"/>
          <w:rtl/>
        </w:rPr>
        <w:t>ی</w:t>
      </w:r>
      <w:r w:rsidRPr="00ED1482">
        <w:rPr>
          <w:rStyle w:val="Char1"/>
          <w:rFonts w:hint="cs"/>
          <w:rtl/>
        </w:rPr>
        <w:t>د با آن حجم و بزرگ</w:t>
      </w:r>
      <w:r w:rsidR="00AA53D2" w:rsidRPr="00ED1482">
        <w:rPr>
          <w:rStyle w:val="Char1"/>
          <w:rFonts w:hint="cs"/>
          <w:rtl/>
        </w:rPr>
        <w:t>ی</w:t>
      </w:r>
      <w:r w:rsidRPr="00ED1482">
        <w:rPr>
          <w:rStyle w:val="Char1"/>
          <w:rFonts w:hint="eastAsia"/>
          <w:rtl/>
        </w:rPr>
        <w:t>‌شان</w:t>
      </w:r>
      <w:r w:rsidRPr="00ED1482">
        <w:rPr>
          <w:rStyle w:val="Char1"/>
          <w:rFonts w:hint="cs"/>
          <w:rtl/>
        </w:rPr>
        <w:t>، در میان آتش دوزخ همانند دو گوی گداخته‌ی بی‌فروغ هستند. طحاو</w:t>
      </w:r>
      <w:r w:rsidR="00AA53D2" w:rsidRPr="00ED1482">
        <w:rPr>
          <w:rStyle w:val="Char1"/>
          <w:rFonts w:hint="cs"/>
          <w:rtl/>
        </w:rPr>
        <w:t>ی</w:t>
      </w:r>
      <w:r w:rsidRPr="00ED1482">
        <w:rPr>
          <w:rStyle w:val="Char1"/>
          <w:rFonts w:hint="cs"/>
          <w:rtl/>
        </w:rPr>
        <w:t xml:space="preserve"> در کتاب «مش</w:t>
      </w:r>
      <w:r w:rsidR="00AA53D2" w:rsidRPr="00ED1482">
        <w:rPr>
          <w:rStyle w:val="Char1"/>
          <w:rFonts w:hint="cs"/>
          <w:rtl/>
        </w:rPr>
        <w:t>ک</w:t>
      </w:r>
      <w:r w:rsidRPr="00ED1482">
        <w:rPr>
          <w:rStyle w:val="Char1"/>
          <w:rFonts w:hint="cs"/>
          <w:rtl/>
        </w:rPr>
        <w:t>ل الآثار» از سلمه بن عبدالرحمن و او از أبوهریره</w:t>
      </w:r>
      <w:r w:rsidR="0085259D" w:rsidRPr="00364D42">
        <w:rPr>
          <w:rStyle w:val="Char1"/>
          <w:rFonts w:cs="CTraditional Arabic" w:hint="cs"/>
          <w:rtl/>
        </w:rPr>
        <w:t>س</w:t>
      </w:r>
      <w:r w:rsidRPr="00ED1482">
        <w:rPr>
          <w:rStyle w:val="Char1"/>
          <w:rFonts w:hint="cs"/>
          <w:rtl/>
        </w:rPr>
        <w:t xml:space="preserve"> روایت می‌کند که‌</w:t>
      </w:r>
      <w:r w:rsidR="0085259D">
        <w:rPr>
          <w:rStyle w:val="Char1"/>
          <w:rFonts w:hint="cs"/>
          <w:rtl/>
        </w:rPr>
        <w:t xml:space="preserve">: </w:t>
      </w:r>
    </w:p>
    <w:p w:rsidR="00E55355" w:rsidRPr="00AA53D2" w:rsidRDefault="00E55355" w:rsidP="00364D42">
      <w:pPr>
        <w:pStyle w:val="a8"/>
        <w:rPr>
          <w:rtl/>
        </w:rPr>
      </w:pPr>
      <w:r w:rsidRPr="00AA53D2">
        <w:rPr>
          <w:rtl/>
        </w:rPr>
        <w:t xml:space="preserve"> </w:t>
      </w:r>
      <w:r w:rsidRPr="00AA53D2">
        <w:rPr>
          <w:rFonts w:hint="cs"/>
          <w:rtl/>
        </w:rPr>
        <w:t>«</w:t>
      </w:r>
      <w:r w:rsidRPr="00AA53D2">
        <w:rPr>
          <w:rtl/>
        </w:rPr>
        <w:t>الش</w:t>
      </w:r>
      <w:r w:rsidRPr="00AA53D2">
        <w:rPr>
          <w:rFonts w:hint="cs"/>
          <w:rtl/>
        </w:rPr>
        <w:t>َّ</w:t>
      </w:r>
      <w:r w:rsidRPr="00AA53D2">
        <w:rPr>
          <w:rtl/>
        </w:rPr>
        <w:t>مس</w:t>
      </w:r>
      <w:r w:rsidRPr="00AA53D2">
        <w:rPr>
          <w:rFonts w:hint="cs"/>
          <w:rtl/>
        </w:rPr>
        <w:t>ُ</w:t>
      </w:r>
      <w:r w:rsidRPr="00AA53D2">
        <w:rPr>
          <w:rtl/>
        </w:rPr>
        <w:t xml:space="preserve"> و</w:t>
      </w:r>
      <w:r w:rsidRPr="00AA53D2">
        <w:rPr>
          <w:rFonts w:hint="cs"/>
          <w:rtl/>
        </w:rPr>
        <w:t>َ</w:t>
      </w:r>
      <w:r w:rsidRPr="00AA53D2">
        <w:rPr>
          <w:rtl/>
        </w:rPr>
        <w:t xml:space="preserve"> الق</w:t>
      </w:r>
      <w:r w:rsidRPr="00AA53D2">
        <w:rPr>
          <w:rFonts w:hint="cs"/>
          <w:rtl/>
        </w:rPr>
        <w:t>َ</w:t>
      </w:r>
      <w:r w:rsidRPr="00AA53D2">
        <w:rPr>
          <w:rtl/>
        </w:rPr>
        <w:t>م</w:t>
      </w:r>
      <w:r w:rsidRPr="00AA53D2">
        <w:rPr>
          <w:rFonts w:hint="cs"/>
          <w:rtl/>
        </w:rPr>
        <w:t>َ</w:t>
      </w:r>
      <w:r w:rsidRPr="00AA53D2">
        <w:rPr>
          <w:rtl/>
        </w:rPr>
        <w:t>ر</w:t>
      </w:r>
      <w:r w:rsidRPr="00AA53D2">
        <w:rPr>
          <w:rFonts w:hint="cs"/>
          <w:rtl/>
        </w:rPr>
        <w:t>ُ</w:t>
      </w:r>
      <w:r w:rsidRPr="00AA53D2">
        <w:rPr>
          <w:rtl/>
        </w:rPr>
        <w:t xml:space="preserve"> ث</w:t>
      </w:r>
      <w:r w:rsidRPr="00AA53D2">
        <w:rPr>
          <w:rFonts w:hint="cs"/>
          <w:rtl/>
        </w:rPr>
        <w:t>َ</w:t>
      </w:r>
      <w:r w:rsidRPr="00AA53D2">
        <w:rPr>
          <w:rtl/>
        </w:rPr>
        <w:t>وران</w:t>
      </w:r>
      <w:r w:rsidRPr="00AA53D2">
        <w:rPr>
          <w:rFonts w:hint="cs"/>
          <w:rtl/>
        </w:rPr>
        <w:t>ِ</w:t>
      </w:r>
      <w:r w:rsidRPr="00AA53D2">
        <w:rPr>
          <w:rtl/>
        </w:rPr>
        <w:t xml:space="preserve"> م</w:t>
      </w:r>
      <w:r w:rsidRPr="00AA53D2">
        <w:rPr>
          <w:rFonts w:hint="cs"/>
          <w:rtl/>
        </w:rPr>
        <w:t>ُ</w:t>
      </w:r>
      <w:r w:rsidRPr="00AA53D2">
        <w:rPr>
          <w:rtl/>
        </w:rPr>
        <w:t>ك</w:t>
      </w:r>
      <w:r w:rsidRPr="00AA53D2">
        <w:rPr>
          <w:rFonts w:hint="cs"/>
          <w:rtl/>
        </w:rPr>
        <w:t>َ</w:t>
      </w:r>
      <w:r w:rsidRPr="00AA53D2">
        <w:rPr>
          <w:rtl/>
        </w:rPr>
        <w:t>و</w:t>
      </w:r>
      <w:r w:rsidRPr="00AA53D2">
        <w:rPr>
          <w:rFonts w:hint="cs"/>
          <w:rtl/>
        </w:rPr>
        <w:t>َّ</w:t>
      </w:r>
      <w:r w:rsidRPr="00AA53D2">
        <w:rPr>
          <w:rtl/>
        </w:rPr>
        <w:t>ران</w:t>
      </w:r>
      <w:r w:rsidRPr="00AA53D2">
        <w:rPr>
          <w:rFonts w:hint="cs"/>
          <w:rtl/>
        </w:rPr>
        <w:t>ِ</w:t>
      </w:r>
      <w:r w:rsidRPr="00AA53D2">
        <w:rPr>
          <w:rtl/>
        </w:rPr>
        <w:t xml:space="preserve"> ف</w:t>
      </w:r>
      <w:r w:rsidRPr="00AA53D2">
        <w:rPr>
          <w:rFonts w:hint="cs"/>
          <w:rtl/>
        </w:rPr>
        <w:t>ِ</w:t>
      </w:r>
      <w:r w:rsidRPr="00AA53D2">
        <w:rPr>
          <w:rtl/>
        </w:rPr>
        <w:t>ي الن</w:t>
      </w:r>
      <w:r w:rsidRPr="00AA53D2">
        <w:rPr>
          <w:rFonts w:hint="cs"/>
          <w:rtl/>
        </w:rPr>
        <w:t>ّ</w:t>
      </w:r>
      <w:r w:rsidRPr="00AA53D2">
        <w:rPr>
          <w:rtl/>
        </w:rPr>
        <w:t>ار</w:t>
      </w:r>
      <w:r w:rsidRPr="00AA53D2">
        <w:rPr>
          <w:rFonts w:hint="cs"/>
          <w:rtl/>
        </w:rPr>
        <w:t>ِ</w:t>
      </w:r>
      <w:r w:rsidRPr="00AA53D2">
        <w:rPr>
          <w:rtl/>
        </w:rPr>
        <w:t xml:space="preserve"> ي</w:t>
      </w:r>
      <w:r w:rsidRPr="00AA53D2">
        <w:rPr>
          <w:rFonts w:hint="cs"/>
          <w:rtl/>
        </w:rPr>
        <w:t>َ</w:t>
      </w:r>
      <w:r w:rsidRPr="00AA53D2">
        <w:rPr>
          <w:rtl/>
        </w:rPr>
        <w:t>وم</w:t>
      </w:r>
      <w:r w:rsidRPr="00AA53D2">
        <w:rPr>
          <w:rFonts w:hint="cs"/>
          <w:rtl/>
        </w:rPr>
        <w:t>َ</w:t>
      </w:r>
      <w:r w:rsidRPr="00AA53D2">
        <w:rPr>
          <w:rtl/>
        </w:rPr>
        <w:t xml:space="preserve"> الق</w:t>
      </w:r>
      <w:r w:rsidRPr="00AA53D2">
        <w:rPr>
          <w:rFonts w:hint="cs"/>
          <w:rtl/>
        </w:rPr>
        <w:t>ِ</w:t>
      </w:r>
      <w:r w:rsidRPr="00AA53D2">
        <w:rPr>
          <w:rtl/>
        </w:rPr>
        <w:t>يام</w:t>
      </w:r>
      <w:r w:rsidRPr="00AA53D2">
        <w:rPr>
          <w:rFonts w:hint="cs"/>
          <w:rtl/>
        </w:rPr>
        <w:t>َةِ»</w:t>
      </w:r>
      <w:r w:rsidRPr="00AA53D2">
        <w:rPr>
          <w:rtl/>
        </w:rPr>
        <w:t>.</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در روز رستاخیز ماه و خورش</w:t>
      </w:r>
      <w:r w:rsidR="00AA53D2" w:rsidRPr="00ED1482">
        <w:rPr>
          <w:rStyle w:val="Char1"/>
          <w:rFonts w:hint="cs"/>
          <w:rtl/>
        </w:rPr>
        <w:t>ی</w:t>
      </w:r>
      <w:r w:rsidRPr="00ED1482">
        <w:rPr>
          <w:rStyle w:val="Char1"/>
          <w:rFonts w:hint="cs"/>
          <w:rtl/>
        </w:rPr>
        <w:t>د مانند دو گوی گداخته‌ی بی‌فروغ هستند‏»‏.</w:t>
      </w:r>
    </w:p>
    <w:p w:rsidR="00E55355" w:rsidRPr="00ED1482" w:rsidRDefault="00E55355" w:rsidP="00AA53D2">
      <w:pPr>
        <w:widowControl w:val="0"/>
        <w:ind w:firstLine="340"/>
        <w:rPr>
          <w:rStyle w:val="Char1"/>
          <w:rtl/>
        </w:rPr>
      </w:pPr>
      <w:r w:rsidRPr="00ED1482">
        <w:rPr>
          <w:rStyle w:val="Char1"/>
          <w:rFonts w:hint="cs"/>
          <w:rtl/>
        </w:rPr>
        <w:t>بیهقی در کتاب «البعث و النشور» و بزار، اسماعیلی و خطابی نیز با‌ سندی صحیح و براساس شرایط بخاری، روایت فوق را آورده‌اند. امام بخاری در صحیح خود روایت فوق را</w:t>
      </w:r>
      <w:r w:rsidR="00364D42">
        <w:rPr>
          <w:rStyle w:val="Char1"/>
          <w:rFonts w:hint="cs"/>
          <w:rtl/>
        </w:rPr>
        <w:t xml:space="preserve"> </w:t>
      </w:r>
      <w:r w:rsidRPr="00ED1482">
        <w:rPr>
          <w:rStyle w:val="Char1"/>
          <w:rFonts w:hint="cs"/>
          <w:rtl/>
        </w:rPr>
        <w:t>به‌ طور مختصر و با‌ عبارت زیر آورده است</w:t>
      </w:r>
      <w:r w:rsidR="0085259D">
        <w:rPr>
          <w:rStyle w:val="Char1"/>
          <w:rFonts w:hint="cs"/>
          <w:rtl/>
        </w:rPr>
        <w:t xml:space="preserve">: </w:t>
      </w:r>
    </w:p>
    <w:p w:rsidR="00E55355" w:rsidRPr="00AA53D2" w:rsidRDefault="00E55355" w:rsidP="00364D42">
      <w:pPr>
        <w:pStyle w:val="a8"/>
        <w:rPr>
          <w:sz w:val="32"/>
          <w:szCs w:val="32"/>
          <w:rtl/>
        </w:rPr>
      </w:pPr>
      <w:r w:rsidRPr="00AA53D2">
        <w:rPr>
          <w:rtl/>
          <w:lang w:bidi="fa-IR"/>
        </w:rPr>
        <w:t>«</w:t>
      </w:r>
      <w:r w:rsidRPr="00AA53D2">
        <w:rPr>
          <w:rtl/>
        </w:rPr>
        <w:t>الش</w:t>
      </w:r>
      <w:r w:rsidRPr="00AA53D2">
        <w:rPr>
          <w:rFonts w:hint="cs"/>
          <w:rtl/>
        </w:rPr>
        <w:t>َّ</w:t>
      </w:r>
      <w:r w:rsidRPr="00AA53D2">
        <w:rPr>
          <w:rtl/>
        </w:rPr>
        <w:t>مس</w:t>
      </w:r>
      <w:r w:rsidRPr="00AA53D2">
        <w:rPr>
          <w:rFonts w:hint="cs"/>
          <w:rtl/>
        </w:rPr>
        <w:t>ُ</w:t>
      </w:r>
      <w:r w:rsidRPr="00AA53D2">
        <w:rPr>
          <w:rtl/>
        </w:rPr>
        <w:t xml:space="preserve"> و</w:t>
      </w:r>
      <w:r w:rsidRPr="00AA53D2">
        <w:rPr>
          <w:rFonts w:hint="cs"/>
          <w:rtl/>
        </w:rPr>
        <w:t>َ</w:t>
      </w:r>
      <w:r w:rsidRPr="00AA53D2">
        <w:rPr>
          <w:rtl/>
        </w:rPr>
        <w:t>الق</w:t>
      </w:r>
      <w:r w:rsidRPr="00AA53D2">
        <w:rPr>
          <w:rFonts w:hint="cs"/>
          <w:rtl/>
        </w:rPr>
        <w:t>َ</w:t>
      </w:r>
      <w:r w:rsidRPr="00AA53D2">
        <w:rPr>
          <w:rtl/>
        </w:rPr>
        <w:t>م</w:t>
      </w:r>
      <w:r w:rsidRPr="00AA53D2">
        <w:rPr>
          <w:rFonts w:hint="cs"/>
          <w:rtl/>
        </w:rPr>
        <w:t>َ</w:t>
      </w:r>
      <w:r w:rsidRPr="00AA53D2">
        <w:rPr>
          <w:rtl/>
        </w:rPr>
        <w:t>ر</w:t>
      </w:r>
      <w:r w:rsidRPr="00AA53D2">
        <w:rPr>
          <w:rFonts w:hint="cs"/>
          <w:rtl/>
        </w:rPr>
        <w:t>ُ</w:t>
      </w:r>
      <w:r w:rsidRPr="00AA53D2">
        <w:rPr>
          <w:rtl/>
        </w:rPr>
        <w:t xml:space="preserve"> م</w:t>
      </w:r>
      <w:r w:rsidRPr="00AA53D2">
        <w:rPr>
          <w:rFonts w:hint="cs"/>
          <w:rtl/>
        </w:rPr>
        <w:t>ُ</w:t>
      </w:r>
      <w:r w:rsidRPr="00AA53D2">
        <w:rPr>
          <w:rtl/>
        </w:rPr>
        <w:t>ك</w:t>
      </w:r>
      <w:r w:rsidRPr="00AA53D2">
        <w:rPr>
          <w:rFonts w:hint="cs"/>
          <w:rtl/>
        </w:rPr>
        <w:t>َ</w:t>
      </w:r>
      <w:r w:rsidRPr="00AA53D2">
        <w:rPr>
          <w:rtl/>
        </w:rPr>
        <w:t>و</w:t>
      </w:r>
      <w:r w:rsidRPr="00AA53D2">
        <w:rPr>
          <w:rFonts w:hint="cs"/>
          <w:rtl/>
        </w:rPr>
        <w:t>َّ</w:t>
      </w:r>
      <w:r w:rsidRPr="00AA53D2">
        <w:rPr>
          <w:rtl/>
        </w:rPr>
        <w:t>ران</w:t>
      </w:r>
      <w:r w:rsidRPr="00AA53D2">
        <w:rPr>
          <w:rFonts w:hint="cs"/>
          <w:rtl/>
        </w:rPr>
        <w:t>ِ</w:t>
      </w:r>
      <w:r w:rsidRPr="00AA53D2">
        <w:rPr>
          <w:rtl/>
        </w:rPr>
        <w:t xml:space="preserve"> ف</w:t>
      </w:r>
      <w:r w:rsidRPr="00AA53D2">
        <w:rPr>
          <w:rFonts w:hint="cs"/>
          <w:rtl/>
        </w:rPr>
        <w:t>ِ</w:t>
      </w:r>
      <w:r w:rsidRPr="00AA53D2">
        <w:rPr>
          <w:rtl/>
        </w:rPr>
        <w:t>ي الن</w:t>
      </w:r>
      <w:r w:rsidRPr="00AA53D2">
        <w:rPr>
          <w:rFonts w:hint="cs"/>
          <w:rtl/>
        </w:rPr>
        <w:t>ّ</w:t>
      </w:r>
      <w:r w:rsidRPr="00AA53D2">
        <w:rPr>
          <w:rtl/>
        </w:rPr>
        <w:t>ار</w:t>
      </w:r>
      <w:r w:rsidRPr="00AA53D2">
        <w:rPr>
          <w:rFonts w:hint="cs"/>
          <w:rtl/>
        </w:rPr>
        <w:t>ِ</w:t>
      </w:r>
      <w:r w:rsidRPr="00AA53D2">
        <w:rPr>
          <w:rtl/>
        </w:rPr>
        <w:t>».</w:t>
      </w:r>
      <w:r w:rsidRPr="00AC4828">
        <w:rPr>
          <w:rStyle w:val="Char1"/>
          <w:vertAlign w:val="superscript"/>
          <w:rtl/>
        </w:rPr>
        <w:footnoteReference w:id="19"/>
      </w:r>
    </w:p>
    <w:p w:rsidR="00E55355" w:rsidRPr="00ED1482" w:rsidRDefault="00E55355" w:rsidP="00AA53D2">
      <w:pPr>
        <w:widowControl w:val="0"/>
        <w:ind w:firstLine="340"/>
        <w:rPr>
          <w:rStyle w:val="Char1"/>
          <w:rtl/>
        </w:rPr>
      </w:pPr>
      <w:r w:rsidRPr="00ED1482">
        <w:rPr>
          <w:rStyle w:val="Char1"/>
          <w:rFonts w:hint="cs"/>
          <w:rtl/>
        </w:rPr>
        <w:t>‏«‏خورشید و ماه در میانه‌ی آتش دوزخ، بی‌فروغ می‌شوند‏»‏.</w:t>
      </w:r>
    </w:p>
    <w:p w:rsidR="00E55355" w:rsidRPr="00AA53D2" w:rsidRDefault="00E55355" w:rsidP="00364D42">
      <w:pPr>
        <w:pStyle w:val="a9"/>
        <w:rPr>
          <w:rtl/>
        </w:rPr>
      </w:pPr>
      <w:bookmarkStart w:id="32" w:name="_Toc60754390"/>
      <w:bookmarkStart w:id="33" w:name="_Toc319519838"/>
      <w:bookmarkStart w:id="34" w:name="_Toc432405188"/>
      <w:r w:rsidRPr="00AA53D2">
        <w:rPr>
          <w:rFonts w:hint="cs"/>
          <w:rtl/>
        </w:rPr>
        <w:t>گفتار سوم</w:t>
      </w:r>
      <w:bookmarkEnd w:id="32"/>
      <w:r w:rsidR="0085259D">
        <w:rPr>
          <w:rFonts w:hint="cs"/>
          <w:rtl/>
        </w:rPr>
        <w:t xml:space="preserve">: </w:t>
      </w:r>
      <w:bookmarkStart w:id="35" w:name="_Toc60754391"/>
      <w:bookmarkStart w:id="36" w:name="_Toc214035897"/>
      <w:r w:rsidRPr="00AA53D2">
        <w:rPr>
          <w:rFonts w:hint="cs"/>
          <w:rtl/>
        </w:rPr>
        <w:t>درکات دوزخ</w:t>
      </w:r>
      <w:bookmarkEnd w:id="33"/>
      <w:bookmarkEnd w:id="34"/>
      <w:bookmarkEnd w:id="35"/>
      <w:bookmarkEnd w:id="36"/>
    </w:p>
    <w:p w:rsidR="00E55355" w:rsidRDefault="00E55355" w:rsidP="00AA53D2">
      <w:pPr>
        <w:widowControl w:val="0"/>
        <w:ind w:firstLine="340"/>
        <w:rPr>
          <w:rStyle w:val="Char1"/>
          <w:rtl/>
        </w:rPr>
      </w:pPr>
      <w:r w:rsidRPr="00ED1482">
        <w:rPr>
          <w:rStyle w:val="Char1"/>
          <w:rFonts w:hint="cs"/>
          <w:rtl/>
        </w:rPr>
        <w:t>درکات دوزخ از نظر شدت گرما و نوع عذاب</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الله متعال برا</w:t>
      </w:r>
      <w:r w:rsidR="00AA53D2" w:rsidRPr="00ED1482">
        <w:rPr>
          <w:rStyle w:val="Char1"/>
          <w:rFonts w:hint="cs"/>
          <w:rtl/>
        </w:rPr>
        <w:t>ی</w:t>
      </w:r>
      <w:r w:rsidRPr="00ED1482">
        <w:rPr>
          <w:rStyle w:val="Char1"/>
          <w:rFonts w:hint="cs"/>
          <w:rtl/>
        </w:rPr>
        <w:t xml:space="preserve"> اهل آن در نظر گرفته است، متفاوت می‌باشد.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لۡمُنَٰفِقِينَ</w:t>
      </w:r>
      <w:r w:rsidRPr="00AD551C">
        <w:rPr>
          <w:rStyle w:val="Charc"/>
          <w:rtl/>
        </w:rPr>
        <w:t xml:space="preserve"> فِي </w:t>
      </w:r>
      <w:r w:rsidRPr="00AD551C">
        <w:rPr>
          <w:rStyle w:val="Charc"/>
          <w:rFonts w:hint="cs"/>
          <w:rtl/>
        </w:rPr>
        <w:t>ٱ</w:t>
      </w:r>
      <w:r w:rsidRPr="00AD551C">
        <w:rPr>
          <w:rStyle w:val="Charc"/>
          <w:rFonts w:hint="eastAsia"/>
          <w:rtl/>
        </w:rPr>
        <w:t>لدَّرۡكِ</w:t>
      </w:r>
      <w:r w:rsidRPr="00AD551C">
        <w:rPr>
          <w:rStyle w:val="Charc"/>
          <w:rtl/>
        </w:rPr>
        <w:t xml:space="preserve"> </w:t>
      </w:r>
      <w:r w:rsidRPr="00AD551C">
        <w:rPr>
          <w:rStyle w:val="Charc"/>
          <w:rFonts w:hint="cs"/>
          <w:rtl/>
        </w:rPr>
        <w:t>ٱ</w:t>
      </w:r>
      <w:r w:rsidRPr="00AD551C">
        <w:rPr>
          <w:rStyle w:val="Charc"/>
          <w:rFonts w:hint="eastAsia"/>
          <w:rtl/>
        </w:rPr>
        <w:t>لۡأَسۡفَلِ</w:t>
      </w:r>
      <w:r w:rsidRPr="00AD551C">
        <w:rPr>
          <w:rStyle w:val="Charc"/>
          <w:rtl/>
        </w:rPr>
        <w:t xml:space="preserve"> مِنَ </w:t>
      </w:r>
      <w:r w:rsidRPr="00AD551C">
        <w:rPr>
          <w:rStyle w:val="Charc"/>
          <w:rFonts w:hint="cs"/>
          <w:rtl/>
        </w:rPr>
        <w:t>ٱ</w:t>
      </w:r>
      <w:r w:rsidRPr="00AD551C">
        <w:rPr>
          <w:rStyle w:val="Charc"/>
          <w:rFonts w:hint="eastAsia"/>
          <w:rtl/>
        </w:rPr>
        <w:t>لنَّارِ</w:t>
      </w:r>
      <w:r w:rsidRPr="00AD551C">
        <w:rPr>
          <w:rStyle w:val="Charc"/>
          <w:rtl/>
        </w:rPr>
        <w:t xml:space="preserve"> وَلَن تَجِدَ لَهُمۡ نَصِيرًا ١٤٥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نساء</w:t>
      </w:r>
      <w:r w:rsidR="0085259D" w:rsidRPr="00364D42">
        <w:rPr>
          <w:rStyle w:val="Char7"/>
          <w:rFonts w:hint="cs"/>
          <w:rtl/>
        </w:rPr>
        <w:t xml:space="preserve">: </w:t>
      </w:r>
      <w:r w:rsidR="00E55355" w:rsidRPr="00364D42">
        <w:rPr>
          <w:rStyle w:val="Char7"/>
          <w:rFonts w:hint="cs"/>
          <w:rtl/>
        </w:rPr>
        <w:t>145]</w:t>
      </w:r>
      <w:r w:rsidR="00364D42">
        <w:rPr>
          <w:rStyle w:val="Char1"/>
          <w:rFonts w:hint="cs"/>
          <w:rtl/>
        </w:rPr>
        <w:t>.</w:t>
      </w:r>
    </w:p>
    <w:p w:rsidR="00E55355" w:rsidRPr="00ED1482" w:rsidRDefault="00E55355" w:rsidP="00AA53D2">
      <w:pPr>
        <w:widowControl w:val="0"/>
        <w:ind w:firstLine="340"/>
        <w:rPr>
          <w:rStyle w:val="Char1"/>
          <w:rtl/>
        </w:rPr>
      </w:pPr>
      <w:r w:rsidRPr="00AA53D2">
        <w:rPr>
          <w:rFonts w:ascii="Arial" w:hAnsi="Arial" w:cs="Arial"/>
          <w:noProof w:val="0"/>
          <w:sz w:val="27"/>
          <w:szCs w:val="27"/>
        </w:rPr>
        <w:t xml:space="preserve"> </w:t>
      </w: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منافقان در </w:t>
      </w:r>
      <w:r w:rsidRPr="00ED1482">
        <w:rPr>
          <w:rStyle w:val="Char1"/>
          <w:rFonts w:hint="cs"/>
          <w:rtl/>
        </w:rPr>
        <w:t xml:space="preserve">پایین‌ترین درکه‌ی </w:t>
      </w:r>
      <w:r w:rsidRPr="00ED1482">
        <w:rPr>
          <w:rStyle w:val="Char1"/>
          <w:rtl/>
        </w:rPr>
        <w:t xml:space="preserve">دوزخ هستند و هرگز </w:t>
      </w:r>
      <w:r w:rsidR="00AA53D2" w:rsidRPr="00ED1482">
        <w:rPr>
          <w:rStyle w:val="Char1"/>
          <w:rtl/>
        </w:rPr>
        <w:t>ی</w:t>
      </w:r>
      <w:r w:rsidRPr="00ED1482">
        <w:rPr>
          <w:rStyle w:val="Char1"/>
          <w:rtl/>
        </w:rPr>
        <w:t>اور</w:t>
      </w:r>
      <w:r w:rsidR="00AA53D2" w:rsidRPr="00ED1482">
        <w:rPr>
          <w:rStyle w:val="Char1"/>
          <w:rtl/>
        </w:rPr>
        <w:t>ی</w:t>
      </w:r>
      <w:r w:rsidRPr="00ED1482">
        <w:rPr>
          <w:rStyle w:val="Char1"/>
          <w:rtl/>
        </w:rPr>
        <w:t xml:space="preserve"> برا</w:t>
      </w:r>
      <w:r w:rsidR="00AA53D2" w:rsidRPr="00ED1482">
        <w:rPr>
          <w:rStyle w:val="Char1"/>
          <w:rtl/>
        </w:rPr>
        <w:t>ی</w:t>
      </w:r>
      <w:r w:rsidRPr="00ED1482">
        <w:rPr>
          <w:rStyle w:val="Char1"/>
          <w:rtl/>
        </w:rPr>
        <w:t xml:space="preserve"> آنان نخواه</w:t>
      </w:r>
      <w:r w:rsidR="00AA53D2" w:rsidRPr="00ED1482">
        <w:rPr>
          <w:rStyle w:val="Char1"/>
          <w:rtl/>
        </w:rPr>
        <w:t>ی</w:t>
      </w:r>
      <w:r w:rsidRPr="00ED1482">
        <w:rPr>
          <w:rStyle w:val="Char1"/>
          <w:rtl/>
        </w:rPr>
        <w:t xml:space="preserve"> </w:t>
      </w:r>
      <w:r w:rsidR="00AA53D2" w:rsidRPr="00ED1482">
        <w:rPr>
          <w:rStyle w:val="Char1"/>
          <w:rtl/>
        </w:rPr>
        <w:t>ی</w:t>
      </w:r>
      <w:r w:rsidRPr="00ED1482">
        <w:rPr>
          <w:rStyle w:val="Char1"/>
          <w:rtl/>
        </w:rPr>
        <w:t>افت‏»‏. ‏</w:t>
      </w:r>
    </w:p>
    <w:p w:rsidR="00E55355" w:rsidRPr="00ED1482" w:rsidRDefault="00E55355" w:rsidP="00AA53D2">
      <w:pPr>
        <w:widowControl w:val="0"/>
        <w:ind w:firstLine="340"/>
        <w:rPr>
          <w:rStyle w:val="Char1"/>
          <w:rtl/>
        </w:rPr>
      </w:pPr>
      <w:r w:rsidRPr="00ED1482">
        <w:rPr>
          <w:rStyle w:val="Char1"/>
          <w:rFonts w:hint="cs"/>
          <w:rtl/>
        </w:rPr>
        <w:t>واژه</w:t>
      </w:r>
      <w:r w:rsidRPr="00ED1482">
        <w:rPr>
          <w:rStyle w:val="Char1"/>
          <w:rFonts w:hint="eastAsia"/>
          <w:rtl/>
        </w:rPr>
        <w:t>‌</w:t>
      </w:r>
      <w:r w:rsidRPr="00ED1482">
        <w:rPr>
          <w:rStyle w:val="Char1"/>
          <w:rFonts w:hint="cs"/>
          <w:rtl/>
        </w:rPr>
        <w:t>ی «الدر</w:t>
      </w:r>
      <w:r w:rsidR="00AA53D2" w:rsidRPr="00ED1482">
        <w:rPr>
          <w:rStyle w:val="Char1"/>
          <w:rFonts w:hint="cs"/>
          <w:rtl/>
        </w:rPr>
        <w:t>ک</w:t>
      </w:r>
      <w:r w:rsidRPr="00ED1482">
        <w:rPr>
          <w:rStyle w:val="Char1"/>
          <w:rFonts w:hint="cs"/>
          <w:rtl/>
        </w:rPr>
        <w:t>» در زبان عربی به هر چ</w:t>
      </w:r>
      <w:r w:rsidR="00AA53D2" w:rsidRPr="00ED1482">
        <w:rPr>
          <w:rStyle w:val="Char1"/>
          <w:rFonts w:hint="cs"/>
          <w:rtl/>
        </w:rPr>
        <w:t>ی</w:t>
      </w:r>
      <w:r w:rsidRPr="00ED1482">
        <w:rPr>
          <w:rStyle w:val="Char1"/>
          <w:rFonts w:hint="cs"/>
          <w:rtl/>
        </w:rPr>
        <w:t>ز رده</w:t>
      </w:r>
      <w:r w:rsidRPr="00ED1482">
        <w:rPr>
          <w:rStyle w:val="Char1"/>
          <w:rFonts w:hint="eastAsia"/>
          <w:rtl/>
        </w:rPr>
        <w:t>‌</w:t>
      </w:r>
      <w:r w:rsidRPr="00ED1482">
        <w:rPr>
          <w:rStyle w:val="Char1"/>
          <w:rFonts w:hint="cs"/>
          <w:rtl/>
        </w:rPr>
        <w:t>پای</w:t>
      </w:r>
      <w:r w:rsidR="00AA53D2" w:rsidRPr="00ED1482">
        <w:rPr>
          <w:rStyle w:val="Char1"/>
          <w:rFonts w:hint="cs"/>
          <w:rtl/>
        </w:rPr>
        <w:t>ی</w:t>
      </w:r>
      <w:r w:rsidRPr="00ED1482">
        <w:rPr>
          <w:rStyle w:val="Char1"/>
          <w:rFonts w:hint="cs"/>
          <w:rtl/>
        </w:rPr>
        <w:t>ن و «الدرج» به هر چ</w:t>
      </w:r>
      <w:r w:rsidR="00AA53D2" w:rsidRPr="00ED1482">
        <w:rPr>
          <w:rStyle w:val="Char1"/>
          <w:rFonts w:hint="cs"/>
          <w:rtl/>
        </w:rPr>
        <w:t>ی</w:t>
      </w:r>
      <w:r w:rsidRPr="00ED1482">
        <w:rPr>
          <w:rStyle w:val="Char1"/>
          <w:rFonts w:hint="cs"/>
          <w:rtl/>
        </w:rPr>
        <w:t>ز رده بالا گفته م</w:t>
      </w:r>
      <w:r w:rsidR="00AA53D2" w:rsidRPr="00ED1482">
        <w:rPr>
          <w:rStyle w:val="Char1"/>
          <w:rFonts w:hint="cs"/>
          <w:rtl/>
        </w:rPr>
        <w:t>ی</w:t>
      </w:r>
      <w:r w:rsidRPr="00ED1482">
        <w:rPr>
          <w:rStyle w:val="Char1"/>
          <w:rFonts w:hint="cs"/>
          <w:rtl/>
        </w:rPr>
        <w:t>‌شود. بنابرا</w:t>
      </w:r>
      <w:r w:rsidR="00AA53D2" w:rsidRPr="00ED1482">
        <w:rPr>
          <w:rStyle w:val="Char1"/>
          <w:rFonts w:hint="cs"/>
          <w:rtl/>
        </w:rPr>
        <w:t>ی</w:t>
      </w:r>
      <w:r w:rsidRPr="00ED1482">
        <w:rPr>
          <w:rStyle w:val="Char1"/>
          <w:rFonts w:hint="cs"/>
          <w:rtl/>
        </w:rPr>
        <w:t>ن برا</w:t>
      </w:r>
      <w:r w:rsidR="00AA53D2" w:rsidRPr="00ED1482">
        <w:rPr>
          <w:rStyle w:val="Char1"/>
          <w:rFonts w:hint="cs"/>
          <w:rtl/>
        </w:rPr>
        <w:t>ی</w:t>
      </w:r>
      <w:r w:rsidRPr="00ED1482">
        <w:rPr>
          <w:rStyle w:val="Char1"/>
          <w:rFonts w:hint="cs"/>
          <w:rtl/>
        </w:rPr>
        <w:t xml:space="preserve"> بهشت واژه‌ی درجه و درجات و برا</w:t>
      </w:r>
      <w:r w:rsidR="00AA53D2" w:rsidRPr="00ED1482">
        <w:rPr>
          <w:rStyle w:val="Char1"/>
          <w:rFonts w:hint="cs"/>
          <w:rtl/>
        </w:rPr>
        <w:t>ی</w:t>
      </w:r>
      <w:r w:rsidRPr="00ED1482">
        <w:rPr>
          <w:rStyle w:val="Char1"/>
          <w:rFonts w:hint="cs"/>
          <w:rtl/>
        </w:rPr>
        <w:t xml:space="preserve"> دوزخ، واژه</w:t>
      </w:r>
      <w:r w:rsidRPr="00ED1482">
        <w:rPr>
          <w:rStyle w:val="Char1"/>
          <w:rFonts w:hint="eastAsia"/>
          <w:rtl/>
        </w:rPr>
        <w:t>‌</w:t>
      </w:r>
      <w:r w:rsidRPr="00ED1482">
        <w:rPr>
          <w:rStyle w:val="Char1"/>
          <w:rFonts w:hint="cs"/>
          <w:rtl/>
        </w:rPr>
        <w:t>ی در</w:t>
      </w:r>
      <w:r w:rsidR="00AA53D2" w:rsidRPr="00ED1482">
        <w:rPr>
          <w:rStyle w:val="Char1"/>
          <w:rFonts w:hint="cs"/>
          <w:rtl/>
        </w:rPr>
        <w:t>ک</w:t>
      </w:r>
      <w:r w:rsidRPr="00ED1482">
        <w:rPr>
          <w:rStyle w:val="Char1"/>
          <w:rFonts w:hint="cs"/>
          <w:rtl/>
        </w:rPr>
        <w:t xml:space="preserve"> و در</w:t>
      </w:r>
      <w:r w:rsidR="00AA53D2" w:rsidRPr="00ED1482">
        <w:rPr>
          <w:rStyle w:val="Char1"/>
          <w:rFonts w:hint="cs"/>
          <w:rtl/>
        </w:rPr>
        <w:t>ک</w:t>
      </w:r>
      <w:r w:rsidRPr="00ED1482">
        <w:rPr>
          <w:rStyle w:val="Char1"/>
          <w:rFonts w:hint="cs"/>
          <w:rtl/>
        </w:rPr>
        <w:t>ات به‌</w:t>
      </w:r>
      <w:r w:rsidR="00AA53D2" w:rsidRPr="00ED1482">
        <w:rPr>
          <w:rStyle w:val="Char1"/>
          <w:rFonts w:hint="cs"/>
          <w:rtl/>
        </w:rPr>
        <w:t>ک</w:t>
      </w:r>
      <w:r w:rsidRPr="00ED1482">
        <w:rPr>
          <w:rStyle w:val="Char1"/>
          <w:rFonts w:hint="cs"/>
          <w:rtl/>
        </w:rPr>
        <w:t>ار م</w:t>
      </w:r>
      <w:r w:rsidR="00AA53D2" w:rsidRPr="00ED1482">
        <w:rPr>
          <w:rStyle w:val="Char1"/>
          <w:rFonts w:hint="cs"/>
          <w:rtl/>
        </w:rPr>
        <w:t>ی</w:t>
      </w:r>
      <w:r w:rsidRPr="00ED1482">
        <w:rPr>
          <w:rStyle w:val="Char1"/>
          <w:rFonts w:hint="eastAsia"/>
          <w:rtl/>
        </w:rPr>
        <w:t>‌</w:t>
      </w:r>
      <w:r w:rsidRPr="00ED1482">
        <w:rPr>
          <w:rStyle w:val="Char1"/>
          <w:rFonts w:hint="cs"/>
          <w:rtl/>
        </w:rPr>
        <w:t xml:space="preserve">رود. دوزخ به هر اندازه </w:t>
      </w:r>
      <w:r w:rsidR="00AA53D2" w:rsidRPr="00ED1482">
        <w:rPr>
          <w:rStyle w:val="Char1"/>
          <w:rFonts w:hint="cs"/>
          <w:rtl/>
        </w:rPr>
        <w:t>ک</w:t>
      </w:r>
      <w:r w:rsidRPr="00ED1482">
        <w:rPr>
          <w:rStyle w:val="Char1"/>
          <w:rFonts w:hint="cs"/>
          <w:rtl/>
        </w:rPr>
        <w:t>ه پای</w:t>
      </w:r>
      <w:r w:rsidR="00AA53D2" w:rsidRPr="00ED1482">
        <w:rPr>
          <w:rStyle w:val="Char1"/>
          <w:rFonts w:hint="cs"/>
          <w:rtl/>
        </w:rPr>
        <w:t>ی</w:t>
      </w:r>
      <w:r w:rsidRPr="00ED1482">
        <w:rPr>
          <w:rStyle w:val="Char1"/>
          <w:rFonts w:hint="cs"/>
          <w:rtl/>
        </w:rPr>
        <w:t>ن‌تر باشد، به همان م</w:t>
      </w:r>
      <w:r w:rsidR="00AA53D2" w:rsidRPr="00ED1482">
        <w:rPr>
          <w:rStyle w:val="Char1"/>
          <w:rFonts w:hint="cs"/>
          <w:rtl/>
        </w:rPr>
        <w:t>ی</w:t>
      </w:r>
      <w:r w:rsidRPr="00ED1482">
        <w:rPr>
          <w:rStyle w:val="Char1"/>
          <w:rFonts w:hint="cs"/>
          <w:rtl/>
        </w:rPr>
        <w:t>زان حرارت و عذابش شد</w:t>
      </w:r>
      <w:r w:rsidR="00AA53D2" w:rsidRPr="00ED1482">
        <w:rPr>
          <w:rStyle w:val="Char1"/>
          <w:rFonts w:hint="cs"/>
          <w:rtl/>
        </w:rPr>
        <w:t>ی</w:t>
      </w:r>
      <w:r w:rsidRPr="00ED1482">
        <w:rPr>
          <w:rStyle w:val="Char1"/>
          <w:rFonts w:hint="cs"/>
          <w:rtl/>
        </w:rPr>
        <w:t>دتر است.</w:t>
      </w:r>
      <w:r w:rsidRPr="00AC4828">
        <w:rPr>
          <w:rStyle w:val="Char1"/>
          <w:vertAlign w:val="superscript"/>
          <w:rtl/>
        </w:rPr>
        <w:footnoteReference w:id="20"/>
      </w:r>
      <w:r w:rsidRPr="00ED1482">
        <w:rPr>
          <w:rStyle w:val="Char1"/>
          <w:rFonts w:hint="cs"/>
          <w:rtl/>
        </w:rPr>
        <w:t xml:space="preserve"> منافقان بهره</w:t>
      </w:r>
      <w:r w:rsidRPr="00ED1482">
        <w:rPr>
          <w:rStyle w:val="Char1"/>
          <w:rFonts w:hint="eastAsia"/>
          <w:rtl/>
        </w:rPr>
        <w:t>‌ی</w:t>
      </w:r>
      <w:r w:rsidRPr="00ED1482">
        <w:rPr>
          <w:rStyle w:val="Char1"/>
          <w:rFonts w:hint="cs"/>
          <w:rtl/>
        </w:rPr>
        <w:t xml:space="preserve"> ب</w:t>
      </w:r>
      <w:r w:rsidR="00AA53D2" w:rsidRPr="00ED1482">
        <w:rPr>
          <w:rStyle w:val="Char1"/>
          <w:rFonts w:hint="cs"/>
          <w:rtl/>
        </w:rPr>
        <w:t>ی</w:t>
      </w:r>
      <w:r w:rsidRPr="00ED1482">
        <w:rPr>
          <w:rStyle w:val="Char1"/>
          <w:rFonts w:hint="cs"/>
          <w:rtl/>
        </w:rPr>
        <w:t>شتر</w:t>
      </w:r>
      <w:r w:rsidR="00AA53D2" w:rsidRPr="00ED1482">
        <w:rPr>
          <w:rStyle w:val="Char1"/>
          <w:rFonts w:hint="cs"/>
          <w:rtl/>
        </w:rPr>
        <w:t>ی</w:t>
      </w:r>
      <w:r w:rsidRPr="00ED1482">
        <w:rPr>
          <w:rStyle w:val="Char1"/>
          <w:rFonts w:hint="cs"/>
          <w:rtl/>
        </w:rPr>
        <w:t xml:space="preserve"> از آتش دوزخ دارند؛ ‌به هم</w:t>
      </w:r>
      <w:r w:rsidR="00AA53D2" w:rsidRPr="00ED1482">
        <w:rPr>
          <w:rStyle w:val="Char1"/>
          <w:rFonts w:hint="cs"/>
          <w:rtl/>
        </w:rPr>
        <w:t>ی</w:t>
      </w:r>
      <w:r w:rsidRPr="00ED1482">
        <w:rPr>
          <w:rStyle w:val="Char1"/>
          <w:rFonts w:hint="cs"/>
          <w:rtl/>
        </w:rPr>
        <w:t>ن خاطر در در</w:t>
      </w:r>
      <w:r w:rsidR="00AA53D2" w:rsidRPr="00ED1482">
        <w:rPr>
          <w:rStyle w:val="Char1"/>
          <w:rFonts w:hint="cs"/>
          <w:rtl/>
        </w:rPr>
        <w:t>ک</w:t>
      </w:r>
      <w:r w:rsidRPr="00ED1482">
        <w:rPr>
          <w:rStyle w:val="Char1"/>
          <w:rFonts w:hint="cs"/>
          <w:rtl/>
        </w:rPr>
        <w:t xml:space="preserve"> اسفل دوزخ قرار می‌گیرند.</w:t>
      </w:r>
    </w:p>
    <w:p w:rsidR="00E55355" w:rsidRDefault="00E55355" w:rsidP="00AA53D2">
      <w:pPr>
        <w:widowControl w:val="0"/>
        <w:ind w:firstLine="340"/>
        <w:rPr>
          <w:rStyle w:val="Char1"/>
          <w:rtl/>
        </w:rPr>
      </w:pPr>
      <w:r w:rsidRPr="00ED1482">
        <w:rPr>
          <w:rStyle w:val="Char1"/>
          <w:rFonts w:hint="cs"/>
          <w:rtl/>
        </w:rPr>
        <w:t>گاه</w:t>
      </w:r>
      <w:r w:rsidR="00AA53D2" w:rsidRPr="00ED1482">
        <w:rPr>
          <w:rStyle w:val="Char1"/>
          <w:rFonts w:hint="cs"/>
          <w:rtl/>
        </w:rPr>
        <w:t>ی</w:t>
      </w:r>
      <w:r w:rsidRPr="00ED1482">
        <w:rPr>
          <w:rStyle w:val="Char1"/>
          <w:rFonts w:hint="cs"/>
          <w:rtl/>
        </w:rPr>
        <w:t xml:space="preserve"> به مراتب دوزخ «درجات» ن</w:t>
      </w:r>
      <w:r w:rsidR="00AA53D2" w:rsidRPr="00ED1482">
        <w:rPr>
          <w:rStyle w:val="Char1"/>
          <w:rFonts w:hint="cs"/>
          <w:rtl/>
        </w:rPr>
        <w:t>ی</w:t>
      </w:r>
      <w:r w:rsidRPr="00ED1482">
        <w:rPr>
          <w:rStyle w:val="Char1"/>
          <w:rFonts w:hint="cs"/>
          <w:rtl/>
        </w:rPr>
        <w:t>ز اطلاق م</w:t>
      </w:r>
      <w:r w:rsidR="00AA53D2" w:rsidRPr="00ED1482">
        <w:rPr>
          <w:rStyle w:val="Char1"/>
          <w:rFonts w:hint="cs"/>
          <w:rtl/>
        </w:rPr>
        <w:t>ی</w:t>
      </w:r>
      <w:r w:rsidRPr="00ED1482">
        <w:rPr>
          <w:rStyle w:val="Char1"/>
          <w:rFonts w:hint="eastAsia"/>
          <w:rtl/>
        </w:rPr>
        <w:t>‌</w:t>
      </w:r>
      <w:r w:rsidRPr="00ED1482">
        <w:rPr>
          <w:rStyle w:val="Char1"/>
          <w:rFonts w:hint="cs"/>
          <w:rtl/>
        </w:rPr>
        <w:t>گردد. الله متعال در سوره</w:t>
      </w:r>
      <w:r w:rsidRPr="00ED1482">
        <w:rPr>
          <w:rStyle w:val="Char1"/>
          <w:rFonts w:hint="eastAsia"/>
          <w:rtl/>
        </w:rPr>
        <w:t>‌ی</w:t>
      </w:r>
      <w:r w:rsidRPr="00ED1482">
        <w:rPr>
          <w:rStyle w:val="Char1"/>
          <w:rFonts w:hint="cs"/>
          <w:rtl/>
        </w:rPr>
        <w:t xml:space="preserve"> انعام، پس از ذ</w:t>
      </w:r>
      <w:r w:rsidR="00AA53D2" w:rsidRPr="00ED1482">
        <w:rPr>
          <w:rStyle w:val="Char1"/>
          <w:rFonts w:hint="cs"/>
          <w:rtl/>
        </w:rPr>
        <w:t>ک</w:t>
      </w:r>
      <w:r w:rsidRPr="00ED1482">
        <w:rPr>
          <w:rStyle w:val="Char1"/>
          <w:rFonts w:hint="cs"/>
          <w:rtl/>
        </w:rPr>
        <w:t>ر بهشتیان و دوزخیان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وَلِكُلّٖ</w:t>
      </w:r>
      <w:r w:rsidRPr="00AD551C">
        <w:rPr>
          <w:rStyle w:val="Charc"/>
          <w:rtl/>
        </w:rPr>
        <w:t xml:space="preserve"> دَرَجَٰتٞ مِّمَّا عَمِلُواْۚ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أنعام</w:t>
      </w:r>
      <w:r w:rsidR="0085259D" w:rsidRPr="00364D42">
        <w:rPr>
          <w:rStyle w:val="Char7"/>
          <w:rFonts w:hint="cs"/>
          <w:rtl/>
        </w:rPr>
        <w:t xml:space="preserve">: </w:t>
      </w:r>
      <w:r w:rsidR="00E55355" w:rsidRPr="00364D42">
        <w:rPr>
          <w:rStyle w:val="Char7"/>
          <w:rFonts w:hint="cs"/>
          <w:rtl/>
        </w:rPr>
        <w:t>132]</w:t>
      </w:r>
      <w:r w:rsidR="00364D42">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و</w:t>
      </w:r>
      <w:r w:rsidR="00364D42">
        <w:rPr>
          <w:rStyle w:val="Char1"/>
          <w:rtl/>
        </w:rPr>
        <w:t xml:space="preserve"> هریک </w:t>
      </w:r>
      <w:r w:rsidRPr="00ED1482">
        <w:rPr>
          <w:rStyle w:val="Char1"/>
          <w:rFonts w:hint="cs"/>
          <w:rtl/>
        </w:rPr>
        <w:t>-</w:t>
      </w:r>
      <w:r w:rsidRPr="00ED1482">
        <w:rPr>
          <w:rStyle w:val="Char1"/>
          <w:rtl/>
        </w:rPr>
        <w:t>از ن</w:t>
      </w:r>
      <w:r w:rsidR="00AA53D2" w:rsidRPr="00ED1482">
        <w:rPr>
          <w:rStyle w:val="Char1"/>
          <w:rtl/>
        </w:rPr>
        <w:t>یک</w:t>
      </w:r>
      <w:r w:rsidRPr="00ED1482">
        <w:rPr>
          <w:rStyle w:val="Char1"/>
          <w:rtl/>
        </w:rPr>
        <w:t>و</w:t>
      </w:r>
      <w:r w:rsidR="00AA53D2" w:rsidRPr="00ED1482">
        <w:rPr>
          <w:rStyle w:val="Char1"/>
          <w:rtl/>
        </w:rPr>
        <w:t>ک</w:t>
      </w:r>
      <w:r w:rsidRPr="00ED1482">
        <w:rPr>
          <w:rStyle w:val="Char1"/>
          <w:rtl/>
        </w:rPr>
        <w:t>اران و بد</w:t>
      </w:r>
      <w:r w:rsidR="00AA53D2" w:rsidRPr="00ED1482">
        <w:rPr>
          <w:rStyle w:val="Char1"/>
          <w:rtl/>
        </w:rPr>
        <w:t>ک</w:t>
      </w:r>
      <w:r w:rsidRPr="00ED1482">
        <w:rPr>
          <w:rStyle w:val="Char1"/>
          <w:rtl/>
        </w:rPr>
        <w:t>اران</w:t>
      </w:r>
      <w:r w:rsidRPr="00ED1482">
        <w:rPr>
          <w:rStyle w:val="Char1"/>
          <w:rFonts w:hint="cs"/>
          <w:rtl/>
        </w:rPr>
        <w:t>-</w:t>
      </w:r>
      <w:r w:rsidRPr="00ED1482">
        <w:rPr>
          <w:rStyle w:val="Char1"/>
          <w:rtl/>
        </w:rPr>
        <w:t xml:space="preserve"> </w:t>
      </w:r>
      <w:r w:rsidRPr="00ED1482">
        <w:rPr>
          <w:rStyle w:val="Char1"/>
          <w:rFonts w:hint="cs"/>
          <w:rtl/>
        </w:rPr>
        <w:t>به اندا‌زه</w:t>
      </w:r>
      <w:r w:rsidRPr="00ED1482">
        <w:rPr>
          <w:rStyle w:val="Char1"/>
          <w:rFonts w:hint="eastAsia"/>
          <w:rtl/>
        </w:rPr>
        <w:t>‌</w:t>
      </w:r>
      <w:r w:rsidRPr="00ED1482">
        <w:rPr>
          <w:rStyle w:val="Char1"/>
          <w:rFonts w:hint="cs"/>
          <w:rtl/>
        </w:rPr>
        <w:t xml:space="preserve">ی کارهایشان </w:t>
      </w:r>
      <w:r w:rsidRPr="00ED1482">
        <w:rPr>
          <w:rStyle w:val="Char1"/>
          <w:rtl/>
        </w:rPr>
        <w:t>درجات</w:t>
      </w:r>
      <w:r w:rsidR="00AA53D2" w:rsidRPr="00ED1482">
        <w:rPr>
          <w:rStyle w:val="Char1"/>
          <w:rtl/>
        </w:rPr>
        <w:t>ی</w:t>
      </w:r>
      <w:r w:rsidRPr="00ED1482">
        <w:rPr>
          <w:rStyle w:val="Char1"/>
          <w:rtl/>
        </w:rPr>
        <w:t xml:space="preserve"> </w:t>
      </w:r>
      <w:r w:rsidRPr="00ED1482">
        <w:rPr>
          <w:rStyle w:val="Char1"/>
          <w:rFonts w:hint="cs"/>
          <w:rtl/>
        </w:rPr>
        <w:t>دارند‏»‏.</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أَفَمَنِ</w:t>
      </w:r>
      <w:r w:rsidRPr="00AD551C">
        <w:rPr>
          <w:rStyle w:val="Charc"/>
          <w:rtl/>
        </w:rPr>
        <w:t xml:space="preserve"> </w:t>
      </w:r>
      <w:r w:rsidRPr="00AD551C">
        <w:rPr>
          <w:rStyle w:val="Charc"/>
          <w:rFonts w:hint="cs"/>
          <w:rtl/>
        </w:rPr>
        <w:t>ٱ</w:t>
      </w:r>
      <w:r w:rsidRPr="00AD551C">
        <w:rPr>
          <w:rStyle w:val="Charc"/>
          <w:rFonts w:hint="eastAsia"/>
          <w:rtl/>
        </w:rPr>
        <w:t>تَّبَعَ</w:t>
      </w:r>
      <w:r w:rsidRPr="00AD551C">
        <w:rPr>
          <w:rStyle w:val="Charc"/>
          <w:rtl/>
        </w:rPr>
        <w:t xml:space="preserve"> رِضۡوَٰنَ </w:t>
      </w:r>
      <w:r w:rsidRPr="00AD551C">
        <w:rPr>
          <w:rStyle w:val="Charc"/>
          <w:rFonts w:hint="cs"/>
          <w:rtl/>
        </w:rPr>
        <w:t>ٱ</w:t>
      </w:r>
      <w:r w:rsidRPr="00AD551C">
        <w:rPr>
          <w:rStyle w:val="Charc"/>
          <w:rFonts w:hint="eastAsia"/>
          <w:rtl/>
        </w:rPr>
        <w:t>للَّهِ</w:t>
      </w:r>
      <w:r w:rsidRPr="00AD551C">
        <w:rPr>
          <w:rStyle w:val="Charc"/>
          <w:rtl/>
        </w:rPr>
        <w:t xml:space="preserve"> كَمَنۢ بَآءَ بِسَخَطٖ مِّنَ </w:t>
      </w:r>
      <w:r w:rsidRPr="00AD551C">
        <w:rPr>
          <w:rStyle w:val="Charc"/>
          <w:rFonts w:hint="cs"/>
          <w:rtl/>
        </w:rPr>
        <w:t>ٱ</w:t>
      </w:r>
      <w:r w:rsidRPr="00AD551C">
        <w:rPr>
          <w:rStyle w:val="Charc"/>
          <w:rFonts w:hint="eastAsia"/>
          <w:rtl/>
        </w:rPr>
        <w:t>للَّهِ</w:t>
      </w:r>
      <w:r w:rsidRPr="00AD551C">
        <w:rPr>
          <w:rStyle w:val="Charc"/>
          <w:rtl/>
        </w:rPr>
        <w:t xml:space="preserve"> وَمَأۡوَىٰهُ جَهَنَّمُۖ وَبِئۡسَ </w:t>
      </w:r>
      <w:r w:rsidRPr="00AD551C">
        <w:rPr>
          <w:rStyle w:val="Charc"/>
          <w:rFonts w:hint="cs"/>
          <w:rtl/>
        </w:rPr>
        <w:t>ٱ</w:t>
      </w:r>
      <w:r w:rsidRPr="00AD551C">
        <w:rPr>
          <w:rStyle w:val="Charc"/>
          <w:rFonts w:hint="eastAsia"/>
          <w:rtl/>
        </w:rPr>
        <w:t>لۡمَصِيرُ</w:t>
      </w:r>
      <w:r w:rsidRPr="00AD551C">
        <w:rPr>
          <w:rStyle w:val="Charc"/>
          <w:rtl/>
        </w:rPr>
        <w:t xml:space="preserve"> ١٦٢ هُمۡ دَرَجَٰتٌ عِندَ </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بَصِيرُۢ بِمَا يَعۡمَلُونَ ١٦٣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[آل‌عمران</w:t>
      </w:r>
      <w:r w:rsidR="0085259D" w:rsidRPr="00364D42">
        <w:rPr>
          <w:rStyle w:val="Char7"/>
          <w:rFonts w:hint="cs"/>
          <w:rtl/>
        </w:rPr>
        <w:t xml:space="preserve">: </w:t>
      </w:r>
      <w:r w:rsidR="00E55355" w:rsidRPr="00364D42">
        <w:rPr>
          <w:rStyle w:val="Char7"/>
          <w:rFonts w:hint="cs"/>
          <w:rtl/>
        </w:rPr>
        <w:t>162-163]</w:t>
      </w:r>
      <w:r w:rsidR="00364D42">
        <w:rPr>
          <w:rStyle w:val="Char1"/>
          <w:rFonts w:hint="cs"/>
          <w:rtl/>
        </w:rPr>
        <w:t>.</w:t>
      </w:r>
      <w:r w:rsidR="00E55355" w:rsidRPr="00AA53D2">
        <w:rPr>
          <w:rFonts w:ascii="Arial" w:hAnsi="Arial" w:cs="Arial"/>
          <w:noProof w:val="0"/>
          <w:sz w:val="25"/>
          <w:szCs w:val="25"/>
        </w:rPr>
        <w:t xml:space="preserve"> </w:t>
      </w:r>
    </w:p>
    <w:p w:rsidR="00E55355" w:rsidRPr="00AA53D2" w:rsidRDefault="00E55355" w:rsidP="00AA53D2">
      <w:pPr>
        <w:widowControl w:val="0"/>
        <w:ind w:firstLine="340"/>
        <w:rPr>
          <w:rFonts w:cs="B Badr"/>
          <w:sz w:val="32"/>
          <w:szCs w:val="32"/>
          <w:rtl/>
          <w:lang w:bidi="fa-IR"/>
        </w:rPr>
      </w:pPr>
      <w:r w:rsidRPr="00ED1482">
        <w:rPr>
          <w:rStyle w:val="Char1"/>
          <w:rtl/>
        </w:rPr>
        <w:t>‏«‏آیا کسی که جویای رضای الله باشد، مانند کسی است که سزاوار خشم الله می‌گردد و جایگاهش دوزخ است؟ و چه بد فرجامی است! آنان نزد الله درجات متفاوتی دارند. و الله به کردارشان بیناست‏»‏</w:t>
      </w:r>
      <w:r w:rsidR="0085259D">
        <w:rPr>
          <w:rStyle w:val="Char1"/>
          <w:rtl/>
        </w:rPr>
        <w:t>.</w:t>
      </w:r>
    </w:p>
    <w:p w:rsidR="00E55355" w:rsidRPr="00ED1482" w:rsidRDefault="00E55355" w:rsidP="00AA53D2">
      <w:pPr>
        <w:widowControl w:val="0"/>
        <w:ind w:firstLine="340"/>
        <w:rPr>
          <w:rStyle w:val="Char1"/>
          <w:rtl/>
        </w:rPr>
      </w:pPr>
      <w:r w:rsidRPr="00ED1482">
        <w:rPr>
          <w:rStyle w:val="Char1"/>
          <w:rFonts w:hint="cs"/>
          <w:rtl/>
        </w:rPr>
        <w:t>عبدالرحمن بن ز</w:t>
      </w:r>
      <w:r w:rsidR="00AA53D2" w:rsidRPr="00ED1482">
        <w:rPr>
          <w:rStyle w:val="Char1"/>
          <w:rFonts w:hint="cs"/>
          <w:rtl/>
        </w:rPr>
        <w:t>ی</w:t>
      </w:r>
      <w:r w:rsidRPr="00ED1482">
        <w:rPr>
          <w:rStyle w:val="Char1"/>
          <w:rFonts w:hint="cs"/>
          <w:rtl/>
        </w:rPr>
        <w:t>د بن مسلم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درجات بهشت به بلند</w:t>
      </w:r>
      <w:r w:rsidR="00AA53D2" w:rsidRPr="00ED1482">
        <w:rPr>
          <w:rStyle w:val="Char1"/>
          <w:rFonts w:hint="cs"/>
          <w:rtl/>
        </w:rPr>
        <w:t>ی</w:t>
      </w:r>
      <w:r w:rsidRPr="00ED1482">
        <w:rPr>
          <w:rStyle w:val="Char1"/>
          <w:rFonts w:hint="cs"/>
          <w:rtl/>
        </w:rPr>
        <w:t xml:space="preserve"> و درکات دوزخ به پست</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روند.</w:t>
      </w:r>
      <w:r w:rsidRPr="00AC4828">
        <w:rPr>
          <w:rStyle w:val="Char1"/>
          <w:vertAlign w:val="superscript"/>
          <w:rtl/>
        </w:rPr>
        <w:footnoteReference w:id="21"/>
      </w:r>
    </w:p>
    <w:p w:rsidR="00E55355" w:rsidRPr="00ED1482" w:rsidRDefault="00E55355" w:rsidP="00AA53D2">
      <w:pPr>
        <w:widowControl w:val="0"/>
        <w:ind w:firstLine="340"/>
        <w:rPr>
          <w:rStyle w:val="Char1"/>
          <w:rtl/>
        </w:rPr>
      </w:pPr>
      <w:r w:rsidRPr="00ED1482">
        <w:rPr>
          <w:rStyle w:val="Char1"/>
          <w:rFonts w:hint="cs"/>
          <w:rtl/>
        </w:rPr>
        <w:t xml:space="preserve">از برخی سلف نقل شده است </w:t>
      </w:r>
      <w:r w:rsidR="00AA53D2" w:rsidRPr="00ED1482">
        <w:rPr>
          <w:rStyle w:val="Char1"/>
          <w:rFonts w:hint="cs"/>
          <w:rtl/>
        </w:rPr>
        <w:t>ک</w:t>
      </w:r>
      <w:r w:rsidRPr="00ED1482">
        <w:rPr>
          <w:rStyle w:val="Char1"/>
          <w:rFonts w:hint="cs"/>
          <w:rtl/>
        </w:rPr>
        <w:t>ه</w:t>
      </w:r>
      <w:r w:rsidR="0085259D">
        <w:rPr>
          <w:rStyle w:val="Char1"/>
          <w:rFonts w:hint="cs"/>
          <w:rtl/>
        </w:rPr>
        <w:t xml:space="preserve">: </w:t>
      </w:r>
      <w:r w:rsidRPr="00ED1482">
        <w:rPr>
          <w:rStyle w:val="Char1"/>
          <w:rFonts w:hint="cs"/>
          <w:rtl/>
        </w:rPr>
        <w:t>موحد</w:t>
      </w:r>
      <w:r w:rsidR="00AA53D2" w:rsidRPr="00ED1482">
        <w:rPr>
          <w:rStyle w:val="Char1"/>
          <w:rFonts w:hint="cs"/>
          <w:rtl/>
        </w:rPr>
        <w:t>ی</w:t>
      </w:r>
      <w:r w:rsidRPr="00ED1482">
        <w:rPr>
          <w:rStyle w:val="Char1"/>
          <w:rFonts w:hint="cs"/>
          <w:rtl/>
        </w:rPr>
        <w:t>ن گناه</w:t>
      </w:r>
      <w:r w:rsidR="00AA53D2" w:rsidRPr="00ED1482">
        <w:rPr>
          <w:rStyle w:val="Char1"/>
          <w:rFonts w:hint="cs"/>
          <w:rtl/>
        </w:rPr>
        <w:t>ک</w:t>
      </w:r>
      <w:r w:rsidRPr="00ED1482">
        <w:rPr>
          <w:rStyle w:val="Char1"/>
          <w:rFonts w:hint="cs"/>
          <w:rtl/>
        </w:rPr>
        <w:t xml:space="preserve">ار </w:t>
      </w:r>
      <w:r w:rsidR="00AA53D2" w:rsidRPr="00ED1482">
        <w:rPr>
          <w:rStyle w:val="Char1"/>
          <w:rFonts w:hint="cs"/>
          <w:rtl/>
        </w:rPr>
        <w:t>ک</w:t>
      </w:r>
      <w:r w:rsidRPr="00ED1482">
        <w:rPr>
          <w:rStyle w:val="Char1"/>
          <w:rFonts w:hint="cs"/>
          <w:rtl/>
        </w:rPr>
        <w:t>ه وارد دوزخ م</w:t>
      </w:r>
      <w:r w:rsidR="00AA53D2" w:rsidRPr="00ED1482">
        <w:rPr>
          <w:rStyle w:val="Char1"/>
          <w:rFonts w:hint="cs"/>
          <w:rtl/>
        </w:rPr>
        <w:t>ی</w:t>
      </w:r>
      <w:r w:rsidRPr="00ED1482">
        <w:rPr>
          <w:rStyle w:val="Char1"/>
          <w:rFonts w:hint="cs"/>
          <w:rtl/>
        </w:rPr>
        <w:t>‌شوند، در در</w:t>
      </w:r>
      <w:r w:rsidR="00AA53D2" w:rsidRPr="00ED1482">
        <w:rPr>
          <w:rStyle w:val="Char1"/>
          <w:rFonts w:hint="cs"/>
          <w:rtl/>
        </w:rPr>
        <w:t>ک</w:t>
      </w:r>
      <w:r w:rsidRPr="00ED1482">
        <w:rPr>
          <w:rStyle w:val="Char1"/>
          <w:rFonts w:hint="cs"/>
          <w:rtl/>
        </w:rPr>
        <w:t xml:space="preserve"> نخست، </w:t>
      </w:r>
      <w:r w:rsidR="00AA53D2" w:rsidRPr="00ED1482">
        <w:rPr>
          <w:rStyle w:val="Char1"/>
          <w:rFonts w:hint="cs"/>
          <w:rtl/>
        </w:rPr>
        <w:t>ی</w:t>
      </w:r>
      <w:r w:rsidRPr="00ED1482">
        <w:rPr>
          <w:rStyle w:val="Char1"/>
          <w:rFonts w:hint="cs"/>
          <w:rtl/>
        </w:rPr>
        <w:t>هود در در</w:t>
      </w:r>
      <w:r w:rsidR="00AA53D2" w:rsidRPr="00ED1482">
        <w:rPr>
          <w:rStyle w:val="Char1"/>
          <w:rFonts w:hint="cs"/>
          <w:rtl/>
        </w:rPr>
        <w:t>ک</w:t>
      </w:r>
      <w:r w:rsidRPr="00ED1482">
        <w:rPr>
          <w:rStyle w:val="Char1"/>
          <w:rFonts w:hint="cs"/>
          <w:rtl/>
        </w:rPr>
        <w:t xml:space="preserve"> دوم، نصارا در در</w:t>
      </w:r>
      <w:r w:rsidR="00AA53D2" w:rsidRPr="00ED1482">
        <w:rPr>
          <w:rStyle w:val="Char1"/>
          <w:rFonts w:hint="cs"/>
          <w:rtl/>
        </w:rPr>
        <w:t>ک</w:t>
      </w:r>
      <w:r w:rsidRPr="00ED1482">
        <w:rPr>
          <w:rStyle w:val="Char1"/>
          <w:rFonts w:hint="cs"/>
          <w:rtl/>
        </w:rPr>
        <w:t xml:space="preserve"> سوم، صابئین در در</w:t>
      </w:r>
      <w:r w:rsidR="00AA53D2" w:rsidRPr="00ED1482">
        <w:rPr>
          <w:rStyle w:val="Char1"/>
          <w:rFonts w:hint="cs"/>
          <w:rtl/>
        </w:rPr>
        <w:t>ک</w:t>
      </w:r>
      <w:r w:rsidRPr="00ED1482">
        <w:rPr>
          <w:rStyle w:val="Char1"/>
          <w:rFonts w:hint="cs"/>
          <w:rtl/>
        </w:rPr>
        <w:t xml:space="preserve"> چهارم، مجوس در در</w:t>
      </w:r>
      <w:r w:rsidR="00AA53D2" w:rsidRPr="00ED1482">
        <w:rPr>
          <w:rStyle w:val="Char1"/>
          <w:rFonts w:hint="cs"/>
          <w:rtl/>
        </w:rPr>
        <w:t>ک</w:t>
      </w:r>
      <w:r w:rsidRPr="00ED1482">
        <w:rPr>
          <w:rStyle w:val="Char1"/>
          <w:rFonts w:hint="cs"/>
          <w:rtl/>
        </w:rPr>
        <w:t xml:space="preserve"> پنجم، مشر</w:t>
      </w:r>
      <w:r w:rsidR="00AA53D2" w:rsidRPr="00ED1482">
        <w:rPr>
          <w:rStyle w:val="Char1"/>
          <w:rFonts w:hint="cs"/>
          <w:rtl/>
        </w:rPr>
        <w:t>ک</w:t>
      </w:r>
      <w:r w:rsidRPr="00ED1482">
        <w:rPr>
          <w:rStyle w:val="Char1"/>
          <w:rFonts w:hint="cs"/>
          <w:rtl/>
        </w:rPr>
        <w:t>ان در در</w:t>
      </w:r>
      <w:r w:rsidR="00AA53D2" w:rsidRPr="00ED1482">
        <w:rPr>
          <w:rStyle w:val="Char1"/>
          <w:rFonts w:hint="cs"/>
          <w:rtl/>
        </w:rPr>
        <w:t>ک</w:t>
      </w:r>
      <w:r w:rsidRPr="00ED1482">
        <w:rPr>
          <w:rStyle w:val="Char1"/>
          <w:rFonts w:hint="cs"/>
          <w:rtl/>
        </w:rPr>
        <w:t xml:space="preserve"> ششم و منافقان در در</w:t>
      </w:r>
      <w:r w:rsidR="00AA53D2" w:rsidRPr="00ED1482">
        <w:rPr>
          <w:rStyle w:val="Char1"/>
          <w:rFonts w:hint="cs"/>
          <w:rtl/>
        </w:rPr>
        <w:t>ک</w:t>
      </w:r>
      <w:r w:rsidRPr="00ED1482">
        <w:rPr>
          <w:rStyle w:val="Char1"/>
          <w:rFonts w:hint="cs"/>
          <w:rtl/>
        </w:rPr>
        <w:t xml:space="preserve"> هفتم قرار دارند. در برخ</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تاب</w:t>
      </w:r>
      <w:r w:rsidRPr="00ED1482">
        <w:rPr>
          <w:rStyle w:val="Char1"/>
          <w:rFonts w:hint="eastAsia"/>
          <w:rtl/>
        </w:rPr>
        <w:t>‌</w:t>
      </w:r>
      <w:r w:rsidRPr="00ED1482">
        <w:rPr>
          <w:rStyle w:val="Char1"/>
          <w:rFonts w:hint="cs"/>
          <w:rtl/>
        </w:rPr>
        <w:t>ها نام آن در</w:t>
      </w:r>
      <w:r w:rsidR="00AA53D2" w:rsidRPr="00ED1482">
        <w:rPr>
          <w:rStyle w:val="Char1"/>
          <w:rFonts w:hint="cs"/>
          <w:rtl/>
        </w:rPr>
        <w:t>ک</w:t>
      </w:r>
      <w:r w:rsidRPr="00ED1482">
        <w:rPr>
          <w:rStyle w:val="Char1"/>
          <w:rFonts w:hint="cs"/>
          <w:rtl/>
        </w:rPr>
        <w:t>ات ن</w:t>
      </w:r>
      <w:r w:rsidR="00AA53D2" w:rsidRPr="00ED1482">
        <w:rPr>
          <w:rStyle w:val="Char1"/>
          <w:rFonts w:hint="cs"/>
          <w:rtl/>
        </w:rPr>
        <w:t>ی</w:t>
      </w:r>
      <w:r w:rsidRPr="00ED1482">
        <w:rPr>
          <w:rStyle w:val="Char1"/>
          <w:rFonts w:hint="cs"/>
          <w:rtl/>
        </w:rPr>
        <w:t>ز وارد شده است</w:t>
      </w:r>
      <w:r w:rsidR="0085259D">
        <w:rPr>
          <w:rStyle w:val="Char1"/>
          <w:rFonts w:hint="cs"/>
          <w:rtl/>
        </w:rPr>
        <w:t xml:space="preserve">: </w:t>
      </w:r>
      <w:r w:rsidRPr="00ED1482">
        <w:rPr>
          <w:rStyle w:val="Char1"/>
          <w:rFonts w:hint="cs"/>
          <w:rtl/>
        </w:rPr>
        <w:t>در</w:t>
      </w:r>
      <w:r w:rsidR="00AA53D2" w:rsidRPr="00ED1482">
        <w:rPr>
          <w:rStyle w:val="Char1"/>
          <w:rFonts w:hint="cs"/>
          <w:rtl/>
        </w:rPr>
        <w:t>ک</w:t>
      </w:r>
      <w:r w:rsidRPr="00ED1482">
        <w:rPr>
          <w:rStyle w:val="Char1"/>
          <w:rFonts w:hint="cs"/>
          <w:rtl/>
        </w:rPr>
        <w:t xml:space="preserve"> نخست</w:t>
      </w:r>
      <w:r w:rsidR="0085259D">
        <w:rPr>
          <w:rStyle w:val="Char1"/>
          <w:rFonts w:hint="cs"/>
          <w:rtl/>
        </w:rPr>
        <w:t xml:space="preserve">: </w:t>
      </w:r>
      <w:r w:rsidRPr="00ED1482">
        <w:rPr>
          <w:rStyle w:val="Char1"/>
          <w:rFonts w:hint="cs"/>
          <w:rtl/>
        </w:rPr>
        <w:t>جهنم، در</w:t>
      </w:r>
      <w:r w:rsidR="00AA53D2" w:rsidRPr="00ED1482">
        <w:rPr>
          <w:rStyle w:val="Char1"/>
          <w:rFonts w:hint="cs"/>
          <w:rtl/>
        </w:rPr>
        <w:t>ک</w:t>
      </w:r>
      <w:r w:rsidRPr="00ED1482">
        <w:rPr>
          <w:rStyle w:val="Char1"/>
          <w:rFonts w:hint="cs"/>
          <w:rtl/>
        </w:rPr>
        <w:t xml:space="preserve"> دوم</w:t>
      </w:r>
      <w:r w:rsidR="0085259D">
        <w:rPr>
          <w:rStyle w:val="Char1"/>
          <w:rFonts w:hint="cs"/>
          <w:rtl/>
        </w:rPr>
        <w:t xml:space="preserve">: </w:t>
      </w:r>
      <w:r w:rsidRPr="00ED1482">
        <w:rPr>
          <w:rStyle w:val="Char1"/>
          <w:rFonts w:hint="cs"/>
          <w:rtl/>
        </w:rPr>
        <w:t>لظّ</w:t>
      </w:r>
      <w:r w:rsidR="00AA53D2" w:rsidRPr="00ED1482">
        <w:rPr>
          <w:rStyle w:val="Char1"/>
          <w:rFonts w:hint="cs"/>
          <w:rtl/>
        </w:rPr>
        <w:t>ی</w:t>
      </w:r>
      <w:r w:rsidRPr="00ED1482">
        <w:rPr>
          <w:rStyle w:val="Char1"/>
          <w:rFonts w:hint="cs"/>
          <w:rtl/>
        </w:rPr>
        <w:t>، در</w:t>
      </w:r>
      <w:r w:rsidR="00AA53D2" w:rsidRPr="00ED1482">
        <w:rPr>
          <w:rStyle w:val="Char1"/>
          <w:rFonts w:hint="cs"/>
          <w:rtl/>
        </w:rPr>
        <w:t>ک</w:t>
      </w:r>
      <w:r w:rsidRPr="00ED1482">
        <w:rPr>
          <w:rStyle w:val="Char1"/>
          <w:rFonts w:hint="cs"/>
          <w:rtl/>
        </w:rPr>
        <w:t xml:space="preserve"> سوم</w:t>
      </w:r>
      <w:r w:rsidR="0085259D">
        <w:rPr>
          <w:rStyle w:val="Char1"/>
          <w:rFonts w:hint="cs"/>
          <w:rtl/>
        </w:rPr>
        <w:t xml:space="preserve">: </w:t>
      </w:r>
      <w:r w:rsidRPr="00ED1482">
        <w:rPr>
          <w:rStyle w:val="Char1"/>
          <w:rFonts w:hint="cs"/>
          <w:rtl/>
        </w:rPr>
        <w:t>حطمه، در</w:t>
      </w:r>
      <w:r w:rsidR="00AA53D2" w:rsidRPr="00ED1482">
        <w:rPr>
          <w:rStyle w:val="Char1"/>
          <w:rFonts w:hint="cs"/>
          <w:rtl/>
        </w:rPr>
        <w:t>ک</w:t>
      </w:r>
      <w:r w:rsidRPr="00ED1482">
        <w:rPr>
          <w:rStyle w:val="Char1"/>
          <w:rFonts w:hint="cs"/>
          <w:rtl/>
        </w:rPr>
        <w:t xml:space="preserve"> چهارم</w:t>
      </w:r>
      <w:r w:rsidR="0085259D">
        <w:rPr>
          <w:rStyle w:val="Char1"/>
          <w:rFonts w:hint="cs"/>
          <w:rtl/>
        </w:rPr>
        <w:t xml:space="preserve">: </w:t>
      </w:r>
      <w:r w:rsidRPr="00ED1482">
        <w:rPr>
          <w:rStyle w:val="Char1"/>
          <w:rFonts w:hint="cs"/>
          <w:rtl/>
        </w:rPr>
        <w:t>سع</w:t>
      </w:r>
      <w:r w:rsidR="00AA53D2" w:rsidRPr="00ED1482">
        <w:rPr>
          <w:rStyle w:val="Char1"/>
          <w:rFonts w:hint="cs"/>
          <w:rtl/>
        </w:rPr>
        <w:t>ی</w:t>
      </w:r>
      <w:r w:rsidRPr="00ED1482">
        <w:rPr>
          <w:rStyle w:val="Char1"/>
          <w:rFonts w:hint="cs"/>
          <w:rtl/>
        </w:rPr>
        <w:t>ر، در</w:t>
      </w:r>
      <w:r w:rsidR="00AA53D2" w:rsidRPr="00ED1482">
        <w:rPr>
          <w:rStyle w:val="Char1"/>
          <w:rFonts w:hint="cs"/>
          <w:rtl/>
        </w:rPr>
        <w:t>ک</w:t>
      </w:r>
      <w:r w:rsidRPr="00ED1482">
        <w:rPr>
          <w:rStyle w:val="Char1"/>
          <w:rFonts w:hint="cs"/>
          <w:rtl/>
        </w:rPr>
        <w:t xml:space="preserve"> پنجم</w:t>
      </w:r>
      <w:r w:rsidR="0085259D">
        <w:rPr>
          <w:rStyle w:val="Char1"/>
          <w:rFonts w:hint="cs"/>
          <w:rtl/>
        </w:rPr>
        <w:t xml:space="preserve">: </w:t>
      </w:r>
      <w:r w:rsidRPr="00ED1482">
        <w:rPr>
          <w:rStyle w:val="Char1"/>
          <w:rFonts w:hint="cs"/>
          <w:rtl/>
        </w:rPr>
        <w:t>سقر، در</w:t>
      </w:r>
      <w:r w:rsidR="00AA53D2" w:rsidRPr="00ED1482">
        <w:rPr>
          <w:rStyle w:val="Char1"/>
          <w:rFonts w:hint="cs"/>
          <w:rtl/>
        </w:rPr>
        <w:t>ک</w:t>
      </w:r>
      <w:r w:rsidRPr="00ED1482">
        <w:rPr>
          <w:rStyle w:val="Char1"/>
          <w:rFonts w:hint="cs"/>
          <w:rtl/>
        </w:rPr>
        <w:t xml:space="preserve"> ششم</w:t>
      </w:r>
      <w:r w:rsidR="0085259D">
        <w:rPr>
          <w:rStyle w:val="Char1"/>
          <w:rFonts w:hint="cs"/>
          <w:rtl/>
        </w:rPr>
        <w:t xml:space="preserve">: </w:t>
      </w:r>
      <w:r w:rsidRPr="00ED1482">
        <w:rPr>
          <w:rStyle w:val="Char1"/>
          <w:rFonts w:hint="cs"/>
          <w:rtl/>
        </w:rPr>
        <w:t>جح</w:t>
      </w:r>
      <w:r w:rsidR="00AA53D2" w:rsidRPr="00ED1482">
        <w:rPr>
          <w:rStyle w:val="Char1"/>
          <w:rFonts w:hint="cs"/>
          <w:rtl/>
        </w:rPr>
        <w:t>ی</w:t>
      </w:r>
      <w:r w:rsidRPr="00ED1482">
        <w:rPr>
          <w:rStyle w:val="Char1"/>
          <w:rFonts w:hint="cs"/>
          <w:rtl/>
        </w:rPr>
        <w:t>م و در</w:t>
      </w:r>
      <w:r w:rsidR="00AA53D2" w:rsidRPr="00ED1482">
        <w:rPr>
          <w:rStyle w:val="Char1"/>
          <w:rFonts w:hint="cs"/>
          <w:rtl/>
        </w:rPr>
        <w:t>ک</w:t>
      </w:r>
      <w:r w:rsidRPr="00ED1482">
        <w:rPr>
          <w:rStyle w:val="Char1"/>
          <w:rFonts w:hint="cs"/>
          <w:rtl/>
        </w:rPr>
        <w:t xml:space="preserve"> هفتم هاو</w:t>
      </w:r>
      <w:r w:rsidR="00AA53D2" w:rsidRPr="00ED1482">
        <w:rPr>
          <w:rStyle w:val="Char1"/>
          <w:rFonts w:hint="cs"/>
          <w:rtl/>
        </w:rPr>
        <w:t>ی</w:t>
      </w:r>
      <w:r w:rsidRPr="00ED1482">
        <w:rPr>
          <w:rStyle w:val="Char1"/>
          <w:rFonts w:hint="cs"/>
          <w:rtl/>
        </w:rPr>
        <w:t>ه نام دارد.</w:t>
      </w:r>
    </w:p>
    <w:p w:rsidR="00E55355" w:rsidRPr="00ED1482" w:rsidRDefault="00E55355" w:rsidP="00AA53D2">
      <w:pPr>
        <w:widowControl w:val="0"/>
        <w:ind w:firstLine="340"/>
        <w:rPr>
          <w:rStyle w:val="Char1"/>
          <w:rtl/>
        </w:rPr>
      </w:pPr>
      <w:r w:rsidRPr="00ED1482">
        <w:rPr>
          <w:rStyle w:val="Char1"/>
          <w:rFonts w:hint="cs"/>
          <w:rtl/>
        </w:rPr>
        <w:t>این‌گونه تقسیم‌بندی و نام‌گذاری صحت ندارد و ثابت نیست. دیدگاه راجح و صح</w:t>
      </w:r>
      <w:r w:rsidR="00AA53D2" w:rsidRPr="00ED1482">
        <w:rPr>
          <w:rStyle w:val="Char1"/>
          <w:rFonts w:hint="cs"/>
          <w:rtl/>
        </w:rPr>
        <w:t>ی</w:t>
      </w:r>
      <w:r w:rsidRPr="00ED1482">
        <w:rPr>
          <w:rStyle w:val="Char1"/>
          <w:rFonts w:hint="cs"/>
          <w:rtl/>
        </w:rPr>
        <w:t xml:space="preserve">ح آن است </w:t>
      </w:r>
      <w:r w:rsidR="00AA53D2" w:rsidRPr="00ED1482">
        <w:rPr>
          <w:rStyle w:val="Char1"/>
          <w:rFonts w:hint="cs"/>
          <w:rtl/>
        </w:rPr>
        <w:t>ک</w:t>
      </w:r>
      <w:r w:rsidRPr="00ED1482">
        <w:rPr>
          <w:rStyle w:val="Char1"/>
          <w:rFonts w:hint="cs"/>
          <w:rtl/>
        </w:rPr>
        <w:t>ه نام‌های یادشده مانند</w:t>
      </w:r>
      <w:r w:rsidR="0085259D">
        <w:rPr>
          <w:rStyle w:val="Char1"/>
          <w:rFonts w:hint="cs"/>
          <w:rtl/>
        </w:rPr>
        <w:t xml:space="preserve">: </w:t>
      </w:r>
      <w:r w:rsidRPr="00ED1482">
        <w:rPr>
          <w:rStyle w:val="Char1"/>
          <w:rFonts w:hint="cs"/>
          <w:rtl/>
        </w:rPr>
        <w:t>جهنم، لظ</w:t>
      </w:r>
      <w:r w:rsidR="00AA53D2" w:rsidRPr="00ED1482">
        <w:rPr>
          <w:rStyle w:val="Char1"/>
          <w:rFonts w:hint="cs"/>
          <w:rtl/>
        </w:rPr>
        <w:t>ی</w:t>
      </w:r>
      <w:r w:rsidRPr="00ED1482">
        <w:rPr>
          <w:rStyle w:val="Char1"/>
          <w:rFonts w:hint="cs"/>
          <w:rtl/>
        </w:rPr>
        <w:t>، حطمه</w:t>
      </w:r>
      <w:r w:rsidR="0085259D">
        <w:rPr>
          <w:rStyle w:val="Char1"/>
          <w:rFonts w:hint="cs"/>
          <w:rtl/>
        </w:rPr>
        <w:t>.</w:t>
      </w:r>
      <w:r w:rsidRPr="00ED1482">
        <w:rPr>
          <w:rStyle w:val="Char1"/>
          <w:rFonts w:hint="cs"/>
          <w:rtl/>
        </w:rPr>
        <w:t>.. نام</w:t>
      </w:r>
      <w:r w:rsidRPr="00ED1482">
        <w:rPr>
          <w:rStyle w:val="Char1"/>
          <w:rFonts w:hint="eastAsia"/>
          <w:rtl/>
        </w:rPr>
        <w:t>‌هایی</w:t>
      </w:r>
      <w:r w:rsidRPr="00ED1482">
        <w:rPr>
          <w:rStyle w:val="Char1"/>
          <w:rFonts w:hint="cs"/>
          <w:rtl/>
        </w:rPr>
        <w:t xml:space="preserve"> برای دوزخ هستند، نه‌ این</w:t>
      </w:r>
      <w:r w:rsidRPr="00ED1482">
        <w:rPr>
          <w:rStyle w:val="Char1"/>
          <w:rFonts w:hint="eastAsia"/>
          <w:rtl/>
        </w:rPr>
        <w:t>‌</w:t>
      </w:r>
      <w:r w:rsidR="00AA53D2" w:rsidRPr="00ED1482">
        <w:rPr>
          <w:rStyle w:val="Char1"/>
          <w:rFonts w:hint="cs"/>
          <w:rtl/>
        </w:rPr>
        <w:t>ک</w:t>
      </w:r>
      <w:r w:rsidRPr="00ED1482">
        <w:rPr>
          <w:rStyle w:val="Char1"/>
          <w:rFonts w:hint="cs"/>
          <w:rtl/>
        </w:rPr>
        <w:t>ه</w:t>
      </w:r>
      <w:r w:rsidR="001E5929">
        <w:rPr>
          <w:rStyle w:val="Char1"/>
          <w:rFonts w:hint="cs"/>
          <w:rtl/>
        </w:rPr>
        <w:t xml:space="preserve"> هرکدام </w:t>
      </w:r>
      <w:r w:rsidRPr="00ED1482">
        <w:rPr>
          <w:rStyle w:val="Char1"/>
          <w:rFonts w:hint="cs"/>
          <w:rtl/>
        </w:rPr>
        <w:t>نام بخش</w:t>
      </w:r>
      <w:r w:rsidR="00AA53D2" w:rsidRPr="00ED1482">
        <w:rPr>
          <w:rStyle w:val="Char1"/>
          <w:rFonts w:hint="cs"/>
          <w:rtl/>
        </w:rPr>
        <w:t>ی</w:t>
      </w:r>
      <w:r w:rsidRPr="00ED1482">
        <w:rPr>
          <w:rStyle w:val="Char1"/>
          <w:rFonts w:hint="cs"/>
          <w:rtl/>
        </w:rPr>
        <w:t xml:space="preserve"> از دوزخ باشند. البته ا</w:t>
      </w:r>
      <w:r w:rsidR="00AA53D2" w:rsidRPr="00ED1482">
        <w:rPr>
          <w:rStyle w:val="Char1"/>
          <w:rFonts w:hint="cs"/>
          <w:rtl/>
        </w:rPr>
        <w:t>ی</w:t>
      </w:r>
      <w:r w:rsidRPr="00ED1482">
        <w:rPr>
          <w:rStyle w:val="Char1"/>
          <w:rFonts w:hint="cs"/>
          <w:rtl/>
        </w:rPr>
        <w:t xml:space="preserve">ن مطلب </w:t>
      </w:r>
      <w:r w:rsidR="00AA53D2" w:rsidRPr="00ED1482">
        <w:rPr>
          <w:rStyle w:val="Char1"/>
          <w:rFonts w:hint="cs"/>
          <w:rtl/>
        </w:rPr>
        <w:t>ک</w:t>
      </w:r>
      <w:r w:rsidRPr="00ED1482">
        <w:rPr>
          <w:rStyle w:val="Char1"/>
          <w:rFonts w:hint="cs"/>
          <w:rtl/>
        </w:rPr>
        <w:t xml:space="preserve">ه مردم به لحاظ </w:t>
      </w:r>
      <w:r w:rsidR="00AA53D2" w:rsidRPr="00ED1482">
        <w:rPr>
          <w:rStyle w:val="Char1"/>
          <w:rFonts w:hint="cs"/>
          <w:rtl/>
        </w:rPr>
        <w:t>ک</w:t>
      </w:r>
      <w:r w:rsidRPr="00ED1482">
        <w:rPr>
          <w:rStyle w:val="Char1"/>
          <w:rFonts w:hint="cs"/>
          <w:rtl/>
        </w:rPr>
        <w:t>فر و گناهان خود، مراتب گوناگونی دارند، درست است.</w:t>
      </w:r>
    </w:p>
    <w:p w:rsidR="00E55355" w:rsidRPr="00AA53D2" w:rsidRDefault="00E55355" w:rsidP="00364D42">
      <w:pPr>
        <w:pStyle w:val="a9"/>
        <w:rPr>
          <w:szCs w:val="28"/>
          <w:rtl/>
        </w:rPr>
      </w:pPr>
      <w:bookmarkStart w:id="37" w:name="_Toc60754392"/>
      <w:bookmarkStart w:id="38" w:name="_Toc319519839"/>
      <w:bookmarkStart w:id="39" w:name="_Toc432405189"/>
      <w:r w:rsidRPr="00AA53D2">
        <w:rPr>
          <w:rFonts w:hint="cs"/>
          <w:rtl/>
        </w:rPr>
        <w:t>گفتار چهارم</w:t>
      </w:r>
      <w:bookmarkEnd w:id="37"/>
      <w:r w:rsidR="0085259D">
        <w:rPr>
          <w:rFonts w:hint="cs"/>
          <w:rtl/>
        </w:rPr>
        <w:t xml:space="preserve">: </w:t>
      </w:r>
      <w:bookmarkStart w:id="40" w:name="_Toc60754393"/>
      <w:bookmarkStart w:id="41" w:name="_Toc214035899"/>
      <w:r w:rsidRPr="00AA53D2">
        <w:rPr>
          <w:rFonts w:hint="cs"/>
          <w:rtl/>
        </w:rPr>
        <w:t>دروازه‌ها</w:t>
      </w:r>
      <w:r w:rsidRPr="00AA53D2">
        <w:rPr>
          <w:rFonts w:hint="cs"/>
          <w:rtl/>
          <w:lang w:bidi="fa-IR"/>
        </w:rPr>
        <w:t>ی</w:t>
      </w:r>
      <w:r w:rsidRPr="00AA53D2">
        <w:rPr>
          <w:rFonts w:hint="cs"/>
          <w:rtl/>
        </w:rPr>
        <w:t xml:space="preserve"> دوزخ</w:t>
      </w:r>
      <w:bookmarkEnd w:id="38"/>
      <w:bookmarkEnd w:id="39"/>
      <w:bookmarkEnd w:id="40"/>
      <w:bookmarkEnd w:id="41"/>
    </w:p>
    <w:p w:rsidR="00886611" w:rsidRDefault="00E55355" w:rsidP="00AA53D2">
      <w:pPr>
        <w:widowControl w:val="0"/>
        <w:ind w:firstLine="340"/>
        <w:rPr>
          <w:rStyle w:val="Char1"/>
          <w:rtl/>
        </w:rPr>
      </w:pPr>
      <w:r w:rsidRPr="00ED1482">
        <w:rPr>
          <w:rStyle w:val="Char1"/>
          <w:rFonts w:hint="cs"/>
          <w:rtl/>
        </w:rPr>
        <w:t>الله متعال برای دوزخ هفت دروازه‌ آفرید.</w:t>
      </w:r>
    </w:p>
    <w:p w:rsidR="00E55355" w:rsidRPr="00AA53D2" w:rsidRDefault="00886611" w:rsidP="00886611">
      <w:pPr>
        <w:widowControl w:val="0"/>
        <w:ind w:firstLine="340"/>
        <w:rPr>
          <w:b/>
          <w:bCs/>
          <w:sz w:val="40"/>
          <w:szCs w:val="40"/>
          <w:rtl/>
        </w:rPr>
      </w:pPr>
      <w:r>
        <w:rPr>
          <w:rStyle w:val="Char1"/>
          <w:rFonts w:ascii="Traditional Arabic" w:hAnsi="Traditional Arabic" w:cs="Traditional Arabic"/>
          <w:rtl/>
        </w:rPr>
        <w:t>﴿</w:t>
      </w:r>
      <w:r w:rsidRPr="00AD551C">
        <w:rPr>
          <w:rStyle w:val="Charc"/>
          <w:rtl/>
        </w:rPr>
        <w:t xml:space="preserve">وَإِنَّ جَهَنَّمَ لَمَوۡعِدُهُمۡ أَجۡمَعِينَ ٤٣ </w:t>
      </w:r>
      <w:r w:rsidRPr="00AD551C">
        <w:rPr>
          <w:rStyle w:val="Charc"/>
          <w:rFonts w:hint="eastAsia"/>
          <w:rtl/>
        </w:rPr>
        <w:t>لَهَا</w:t>
      </w:r>
      <w:r w:rsidRPr="00AD551C">
        <w:rPr>
          <w:rStyle w:val="Charc"/>
          <w:rtl/>
        </w:rPr>
        <w:t xml:space="preserve"> سَبۡعَةُ أَبۡوَٰبٖ لِّكُلِّ بَابٖ مِّنۡهُمۡ جُزۡءٞ مَّقۡسُومٌ ٤٤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sidRPr="00364D42">
        <w:rPr>
          <w:rStyle w:val="Char7"/>
          <w:rFonts w:hint="cs"/>
          <w:rtl/>
        </w:rPr>
        <w:t>ال</w:t>
      </w:r>
      <w:r w:rsidR="00E55355" w:rsidRPr="00364D42">
        <w:rPr>
          <w:rStyle w:val="Char7"/>
          <w:rFonts w:hint="cs"/>
          <w:rtl/>
        </w:rPr>
        <w:t>حجر</w:t>
      </w:r>
      <w:r w:rsidR="0085259D" w:rsidRPr="00364D42">
        <w:rPr>
          <w:rStyle w:val="Char7"/>
          <w:rFonts w:hint="cs"/>
          <w:rtl/>
        </w:rPr>
        <w:t xml:space="preserve">: </w:t>
      </w:r>
      <w:r w:rsidR="00E55355" w:rsidRPr="00364D42">
        <w:rPr>
          <w:rStyle w:val="Char7"/>
          <w:rFonts w:hint="cs"/>
          <w:rtl/>
        </w:rPr>
        <w:t>43-44]</w:t>
      </w:r>
      <w:r w:rsidR="00364D42">
        <w:rPr>
          <w:rStyle w:val="Char1"/>
          <w:rFonts w:hint="cs"/>
          <w:rtl/>
        </w:rPr>
        <w:t>.</w:t>
      </w:r>
    </w:p>
    <w:p w:rsidR="00E55355" w:rsidRPr="00AA53D2" w:rsidRDefault="00E55355" w:rsidP="00AA53D2">
      <w:pPr>
        <w:widowControl w:val="0"/>
        <w:ind w:firstLine="340"/>
        <w:rPr>
          <w:rFonts w:cs="B Badr"/>
          <w:rtl/>
        </w:rPr>
      </w:pPr>
      <w:r w:rsidRPr="00ED1482">
        <w:rPr>
          <w:rStyle w:val="Char1"/>
          <w:rFonts w:hint="cs"/>
          <w:rtl/>
        </w:rPr>
        <w:t xml:space="preserve">‏«‏بی‌گمان دوزخ میعادگاه همه‌ی آنان است. دوزخ، هفت دروازه دارد و هر </w:t>
      </w:r>
      <w:r w:rsidRPr="00AA53D2">
        <w:rPr>
          <w:rFonts w:cs="B Badr" w:hint="cs"/>
          <w:rtl/>
        </w:rPr>
        <w:t xml:space="preserve">دروازه، </w:t>
      </w:r>
      <w:r w:rsidRPr="00364D42">
        <w:rPr>
          <w:rStyle w:val="Char1"/>
          <w:rFonts w:hint="cs"/>
          <w:rtl/>
        </w:rPr>
        <w:t>سهم مشخصی از پیروان ابلیس دارد</w:t>
      </w:r>
      <w:r w:rsidRPr="00364D42">
        <w:rPr>
          <w:rStyle w:val="Char1"/>
          <w:rtl/>
        </w:rPr>
        <w:t>‏»‏</w:t>
      </w:r>
      <w:r w:rsidRP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ابن کثیر در تفسیر آیه‌ی فوق چنین می‌فرماید</w:t>
      </w:r>
      <w:r w:rsidR="0085259D">
        <w:rPr>
          <w:rStyle w:val="Char1"/>
          <w:rFonts w:hint="cs"/>
          <w:rtl/>
        </w:rPr>
        <w:t xml:space="preserve">: </w:t>
      </w:r>
      <w:r w:rsidRPr="00ED1482">
        <w:rPr>
          <w:rStyle w:val="Char1"/>
          <w:rFonts w:hint="cs"/>
          <w:rtl/>
        </w:rPr>
        <w:t>رو</w:t>
      </w:r>
      <w:r w:rsidR="00AA53D2" w:rsidRPr="00ED1482">
        <w:rPr>
          <w:rStyle w:val="Char1"/>
          <w:rFonts w:hint="cs"/>
          <w:rtl/>
        </w:rPr>
        <w:t>ی</w:t>
      </w:r>
      <w:r w:rsidR="00364D42">
        <w:rPr>
          <w:rStyle w:val="Char1"/>
          <w:rFonts w:hint="cs"/>
          <w:rtl/>
        </w:rPr>
        <w:t xml:space="preserve"> هریک </w:t>
      </w:r>
      <w:r w:rsidRPr="00ED1482">
        <w:rPr>
          <w:rStyle w:val="Char1"/>
          <w:rFonts w:hint="cs"/>
          <w:rtl/>
        </w:rPr>
        <w:t>از دروازه‌ها</w:t>
      </w:r>
      <w:r w:rsidR="00AA53D2" w:rsidRPr="00ED1482">
        <w:rPr>
          <w:rStyle w:val="Char1"/>
          <w:rFonts w:hint="cs"/>
          <w:rtl/>
        </w:rPr>
        <w:t>ی</w:t>
      </w:r>
      <w:r w:rsidRPr="00ED1482">
        <w:rPr>
          <w:rStyle w:val="Char1"/>
          <w:rFonts w:hint="cs"/>
          <w:rtl/>
        </w:rPr>
        <w:t xml:space="preserve"> دوزخ، نام برخی از پ</w:t>
      </w:r>
      <w:r w:rsidR="00AA53D2" w:rsidRPr="00ED1482">
        <w:rPr>
          <w:rStyle w:val="Char1"/>
          <w:rFonts w:hint="cs"/>
          <w:rtl/>
        </w:rPr>
        <w:t>ی</w:t>
      </w:r>
      <w:r w:rsidRPr="00ED1482">
        <w:rPr>
          <w:rStyle w:val="Char1"/>
          <w:rFonts w:hint="cs"/>
          <w:rtl/>
        </w:rPr>
        <w:t>روان ش</w:t>
      </w:r>
      <w:r w:rsidR="00AA53D2" w:rsidRPr="00ED1482">
        <w:rPr>
          <w:rStyle w:val="Char1"/>
          <w:rFonts w:hint="cs"/>
          <w:rtl/>
        </w:rPr>
        <w:t>ی</w:t>
      </w:r>
      <w:r w:rsidRPr="00ED1482">
        <w:rPr>
          <w:rStyle w:val="Char1"/>
          <w:rFonts w:hint="cs"/>
          <w:rtl/>
        </w:rPr>
        <w:t>طان نوشته شده است. آنان باید از همان دروازه وارد شوند. - الله متعال ما را از عذاب آن پناه دهد-</w:t>
      </w:r>
      <w:r w:rsidR="00364D42">
        <w:rPr>
          <w:rStyle w:val="Char1"/>
          <w:rFonts w:hint="cs"/>
          <w:rtl/>
        </w:rPr>
        <w:t xml:space="preserve"> هریک </w:t>
      </w:r>
      <w:r w:rsidRPr="00ED1482">
        <w:rPr>
          <w:rStyle w:val="Char1"/>
          <w:rFonts w:hint="cs"/>
          <w:rtl/>
        </w:rPr>
        <w:t xml:space="preserve">از دوزخیان بر حسب اعمال خود، از </w:t>
      </w:r>
      <w:r w:rsidR="00AA53D2" w:rsidRPr="00ED1482">
        <w:rPr>
          <w:rStyle w:val="Char1"/>
          <w:rFonts w:hint="cs"/>
          <w:rtl/>
        </w:rPr>
        <w:t>یک</w:t>
      </w:r>
      <w:r w:rsidRPr="00ED1482">
        <w:rPr>
          <w:rStyle w:val="Char1"/>
          <w:rFonts w:hint="cs"/>
          <w:rtl/>
        </w:rPr>
        <w:t xml:space="preserve"> دروازه وارد م</w:t>
      </w:r>
      <w:r w:rsidR="00AA53D2" w:rsidRPr="00ED1482">
        <w:rPr>
          <w:rStyle w:val="Char1"/>
          <w:rFonts w:hint="cs"/>
          <w:rtl/>
        </w:rPr>
        <w:t>ی</w:t>
      </w:r>
      <w:r w:rsidRPr="00ED1482">
        <w:rPr>
          <w:rStyle w:val="Char1"/>
          <w:rFonts w:hint="cs"/>
          <w:rtl/>
        </w:rPr>
        <w:t>‌شود و در جایگاه ویژه‌ی خود قرار می‌گیرد.</w:t>
      </w:r>
    </w:p>
    <w:p w:rsidR="00E55355" w:rsidRPr="00ED1482" w:rsidRDefault="00E55355" w:rsidP="00AA53D2">
      <w:pPr>
        <w:widowControl w:val="0"/>
        <w:ind w:firstLine="340"/>
        <w:rPr>
          <w:rStyle w:val="Char1"/>
          <w:rtl/>
        </w:rPr>
      </w:pPr>
      <w:r w:rsidRPr="00ED1482">
        <w:rPr>
          <w:rStyle w:val="Char1"/>
          <w:rFonts w:hint="cs"/>
          <w:rtl/>
        </w:rPr>
        <w:t>از عل</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روایت شده است</w:t>
      </w:r>
      <w:r w:rsidR="0085259D">
        <w:rPr>
          <w:rStyle w:val="Char1"/>
          <w:rFonts w:hint="cs"/>
          <w:rtl/>
        </w:rPr>
        <w:t xml:space="preserve">: </w:t>
      </w:r>
      <w:r w:rsidRPr="00ED1482">
        <w:rPr>
          <w:rStyle w:val="Char1"/>
          <w:rFonts w:hint="cs"/>
          <w:rtl/>
        </w:rPr>
        <w:t>دروازه‌ها</w:t>
      </w:r>
      <w:r w:rsidR="00AA53D2" w:rsidRPr="00ED1482">
        <w:rPr>
          <w:rStyle w:val="Char1"/>
          <w:rFonts w:hint="cs"/>
          <w:rtl/>
        </w:rPr>
        <w:t>ی</w:t>
      </w:r>
      <w:r w:rsidRPr="00ED1482">
        <w:rPr>
          <w:rStyle w:val="Char1"/>
          <w:rFonts w:hint="cs"/>
          <w:rtl/>
        </w:rPr>
        <w:t xml:space="preserve"> دوزخ طبقه‌ها</w:t>
      </w:r>
      <w:r w:rsidR="00AA53D2" w:rsidRPr="00ED1482">
        <w:rPr>
          <w:rStyle w:val="Char1"/>
          <w:rFonts w:hint="cs"/>
          <w:rtl/>
        </w:rPr>
        <w:t>ی</w:t>
      </w:r>
      <w:r w:rsidRPr="00ED1482">
        <w:rPr>
          <w:rStyle w:val="Char1"/>
          <w:rFonts w:hint="cs"/>
          <w:rtl/>
        </w:rPr>
        <w:t xml:space="preserve"> مختلف</w:t>
      </w:r>
      <w:r w:rsidR="00AA53D2" w:rsidRPr="00ED1482">
        <w:rPr>
          <w:rStyle w:val="Char1"/>
          <w:rFonts w:hint="cs"/>
          <w:rtl/>
        </w:rPr>
        <w:t>ی</w:t>
      </w:r>
      <w:r w:rsidRPr="00ED1482">
        <w:rPr>
          <w:rStyle w:val="Char1"/>
          <w:rFonts w:hint="cs"/>
          <w:rtl/>
        </w:rPr>
        <w:t xml:space="preserve"> دارند </w:t>
      </w:r>
      <w:r w:rsidR="00AA53D2" w:rsidRPr="00ED1482">
        <w:rPr>
          <w:rStyle w:val="Char1"/>
          <w:rFonts w:hint="cs"/>
          <w:rtl/>
        </w:rPr>
        <w:t>ک</w:t>
      </w:r>
      <w:r w:rsidRPr="00ED1482">
        <w:rPr>
          <w:rStyle w:val="Char1"/>
          <w:rFonts w:hint="cs"/>
          <w:rtl/>
        </w:rPr>
        <w:t>ه رو</w:t>
      </w:r>
      <w:r w:rsidR="00AA53D2" w:rsidRPr="00ED1482">
        <w:rPr>
          <w:rStyle w:val="Char1"/>
          <w:rFonts w:hint="cs"/>
          <w:rtl/>
        </w:rPr>
        <w:t>ی</w:t>
      </w:r>
      <w:r w:rsidRPr="00ED1482">
        <w:rPr>
          <w:rStyle w:val="Char1"/>
          <w:rFonts w:hint="cs"/>
          <w:rtl/>
        </w:rPr>
        <w:t xml:space="preserve"> همد</w:t>
      </w:r>
      <w:r w:rsidR="00AA53D2" w:rsidRPr="00ED1482">
        <w:rPr>
          <w:rStyle w:val="Char1"/>
          <w:rFonts w:hint="cs"/>
          <w:rtl/>
        </w:rPr>
        <w:t>ی</w:t>
      </w:r>
      <w:r w:rsidRPr="00ED1482">
        <w:rPr>
          <w:rStyle w:val="Char1"/>
          <w:rFonts w:hint="cs"/>
          <w:rtl/>
        </w:rPr>
        <w:t>گر قرار گرفته</w:t>
      </w:r>
      <w:r w:rsidRPr="00ED1482">
        <w:rPr>
          <w:rStyle w:val="Char1"/>
          <w:rFonts w:hint="eastAsia"/>
          <w:rtl/>
        </w:rPr>
        <w:t>‌</w:t>
      </w:r>
      <w:r w:rsidRPr="00ED1482">
        <w:rPr>
          <w:rStyle w:val="Char1"/>
          <w:rFonts w:hint="cs"/>
          <w:rtl/>
        </w:rPr>
        <w:t>اند. و نیز از ایشان روایت شده است که</w:t>
      </w:r>
      <w:r w:rsidR="0085259D">
        <w:rPr>
          <w:rStyle w:val="Char1"/>
          <w:rFonts w:hint="cs"/>
          <w:rtl/>
        </w:rPr>
        <w:t xml:space="preserve">: </w:t>
      </w:r>
      <w:r w:rsidRPr="00ED1482">
        <w:rPr>
          <w:rStyle w:val="Char1"/>
          <w:rFonts w:hint="cs"/>
          <w:rtl/>
        </w:rPr>
        <w:t xml:space="preserve">دوزخ هفت دروازه دارد </w:t>
      </w:r>
      <w:r w:rsidR="00AA53D2" w:rsidRPr="00ED1482">
        <w:rPr>
          <w:rStyle w:val="Char1"/>
          <w:rFonts w:hint="cs"/>
          <w:rtl/>
        </w:rPr>
        <w:t>ک</w:t>
      </w:r>
      <w:r w:rsidRPr="00ED1482">
        <w:rPr>
          <w:rStyle w:val="Char1"/>
          <w:rFonts w:hint="cs"/>
          <w:rtl/>
        </w:rPr>
        <w:t>ه بر روی یکد</w:t>
      </w:r>
      <w:r w:rsidR="00AA53D2" w:rsidRPr="00ED1482">
        <w:rPr>
          <w:rStyle w:val="Char1"/>
          <w:rFonts w:hint="cs"/>
          <w:rtl/>
        </w:rPr>
        <w:t>ی</w:t>
      </w:r>
      <w:r w:rsidRPr="00ED1482">
        <w:rPr>
          <w:rStyle w:val="Char1"/>
          <w:rFonts w:hint="cs"/>
          <w:rtl/>
        </w:rPr>
        <w:t>گر قرار گرفته</w:t>
      </w:r>
      <w:r w:rsidRPr="00ED1482">
        <w:rPr>
          <w:rStyle w:val="Char1"/>
          <w:rFonts w:hint="eastAsia"/>
          <w:rtl/>
        </w:rPr>
        <w:t>‌</w:t>
      </w:r>
      <w:r w:rsidRPr="00ED1482">
        <w:rPr>
          <w:rStyle w:val="Char1"/>
          <w:rFonts w:hint="cs"/>
          <w:rtl/>
        </w:rPr>
        <w:t>اند. ابتدا دروازه‌ی نخست پُر می‌شود، سپس دروازه‌ی دوم، سپس سوم، تا این‌که همگی پُر می‌شوند.</w:t>
      </w:r>
      <w:r w:rsidRPr="00AC4828">
        <w:rPr>
          <w:rStyle w:val="Char1"/>
          <w:vertAlign w:val="superscript"/>
          <w:rtl/>
        </w:rPr>
        <w:footnoteReference w:id="22"/>
      </w:r>
    </w:p>
    <w:p w:rsidR="00E55355" w:rsidRDefault="00E55355" w:rsidP="00AA53D2">
      <w:pPr>
        <w:widowControl w:val="0"/>
        <w:ind w:firstLine="340"/>
        <w:rPr>
          <w:rStyle w:val="Char1"/>
          <w:rtl/>
        </w:rPr>
      </w:pPr>
      <w:r w:rsidRPr="00ED1482">
        <w:rPr>
          <w:rStyle w:val="Char1"/>
          <w:rFonts w:hint="cs"/>
          <w:rtl/>
        </w:rPr>
        <w:t>ابتدا دروازه‌ها</w:t>
      </w:r>
      <w:r w:rsidR="00AA53D2" w:rsidRPr="00ED1482">
        <w:rPr>
          <w:rStyle w:val="Char1"/>
          <w:rFonts w:hint="cs"/>
          <w:rtl/>
        </w:rPr>
        <w:t>ی</w:t>
      </w:r>
      <w:r w:rsidRPr="00ED1482">
        <w:rPr>
          <w:rStyle w:val="Char1"/>
          <w:rFonts w:hint="cs"/>
          <w:rtl/>
        </w:rPr>
        <w:t xml:space="preserve"> جهنّم باز می‌شود و سپس کافران وارد آن می‌شوند. در قرآن کریم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وَسِيقَ</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كَفَرُوٓاْ إِلَىٰ جَهَنَّمَ زُمَرًاۖ حَتَّىٰٓ إِذَا جَآءُوهَا فُتِحَتۡ أَبۡوَٰبُهَا وَقَالَ لَهُمۡ خَزَنَتُهَآ أَلَمۡ يَأۡتِكُمۡ رُسُلٞ مِّنكُمۡ يَتۡلُونَ عَلَيۡكُمۡ ءَايَٰتِ رَبِّكُمۡ وَيُنذِرُونَكُمۡ لِقَآءَ يَوۡمِكُمۡ هَٰذَاۚ قَالُ</w:t>
      </w:r>
      <w:r w:rsidRPr="00AD551C">
        <w:rPr>
          <w:rStyle w:val="Charc"/>
          <w:rFonts w:hint="eastAsia"/>
          <w:rtl/>
        </w:rPr>
        <w:t>واْ</w:t>
      </w:r>
      <w:r w:rsidRPr="00AD551C">
        <w:rPr>
          <w:rStyle w:val="Charc"/>
          <w:rtl/>
        </w:rPr>
        <w:t xml:space="preserve"> بَلَىٰ وَلَٰكِنۡ حَقَّتۡ كَلِمَةُ </w:t>
      </w:r>
      <w:r w:rsidRPr="00AD551C">
        <w:rPr>
          <w:rStyle w:val="Charc"/>
          <w:rFonts w:hint="cs"/>
          <w:rtl/>
        </w:rPr>
        <w:t>ٱ</w:t>
      </w:r>
      <w:r w:rsidRPr="00AD551C">
        <w:rPr>
          <w:rStyle w:val="Charc"/>
          <w:rFonts w:hint="eastAsia"/>
          <w:rtl/>
        </w:rPr>
        <w:t>لۡعَذَابِ</w:t>
      </w:r>
      <w:r w:rsidRPr="00AD551C">
        <w:rPr>
          <w:rStyle w:val="Charc"/>
          <w:rtl/>
        </w:rPr>
        <w:t xml:space="preserve"> عَلَى </w:t>
      </w:r>
      <w:r w:rsidRPr="00AD551C">
        <w:rPr>
          <w:rStyle w:val="Charc"/>
          <w:rFonts w:hint="cs"/>
          <w:rtl/>
        </w:rPr>
        <w:t>ٱ</w:t>
      </w:r>
      <w:r w:rsidRPr="00AD551C">
        <w:rPr>
          <w:rStyle w:val="Charc"/>
          <w:rFonts w:hint="eastAsia"/>
          <w:rtl/>
        </w:rPr>
        <w:t>لۡكَٰفِرِينَ</w:t>
      </w:r>
      <w:r w:rsidRPr="00AD551C">
        <w:rPr>
          <w:rStyle w:val="Charc"/>
          <w:rtl/>
        </w:rPr>
        <w:t xml:space="preserve"> ٧١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زمر</w:t>
      </w:r>
      <w:r w:rsidR="0085259D" w:rsidRPr="00364D42">
        <w:rPr>
          <w:rStyle w:val="Char7"/>
          <w:rFonts w:hint="cs"/>
          <w:rtl/>
        </w:rPr>
        <w:t xml:space="preserve">: </w:t>
      </w:r>
      <w:r w:rsidR="00E55355" w:rsidRPr="00364D42">
        <w:rPr>
          <w:rStyle w:val="Char7"/>
          <w:rFonts w:hint="cs"/>
          <w:rtl/>
        </w:rPr>
        <w:t>71]</w:t>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کافران گروه</w:t>
      </w:r>
      <w:r w:rsidRPr="00ED1482">
        <w:rPr>
          <w:rStyle w:val="Char1"/>
          <w:rFonts w:hint="eastAsia"/>
          <w:rtl/>
        </w:rPr>
        <w:t>‌</w:t>
      </w:r>
      <w:r w:rsidRPr="00ED1482">
        <w:rPr>
          <w:rStyle w:val="Char1"/>
          <w:rFonts w:hint="cs"/>
          <w:rtl/>
        </w:rPr>
        <w:t>گروه به سوی دوزخ رانده می‌شوند و چون به دوزخ می‌رسند، درهایش گشوده می‌شود و نگهبانانش به آن</w:t>
      </w:r>
      <w:r w:rsidRPr="00ED1482">
        <w:rPr>
          <w:rStyle w:val="Char1"/>
          <w:rFonts w:hint="eastAsia"/>
          <w:rtl/>
        </w:rPr>
        <w:t>‌</w:t>
      </w:r>
      <w:r w:rsidRPr="00ED1482">
        <w:rPr>
          <w:rStyle w:val="Char1"/>
          <w:rFonts w:hint="cs"/>
          <w:rtl/>
        </w:rPr>
        <w:t>ها می‌گویند</w:t>
      </w:r>
      <w:r w:rsidR="0085259D">
        <w:rPr>
          <w:rStyle w:val="Char1"/>
          <w:rFonts w:hint="cs"/>
          <w:rtl/>
        </w:rPr>
        <w:t xml:space="preserve">: </w:t>
      </w:r>
      <w:r w:rsidRPr="00ED1482">
        <w:rPr>
          <w:rStyle w:val="Char1"/>
          <w:rFonts w:hint="cs"/>
          <w:rtl/>
        </w:rPr>
        <w:t>آیا پیامبرانی از خودتان به سوی شما نیامدند که آیات پروردگارتان را بر شما می‌خواندند و به شما را برای دیدار امروزتان هشدار می‌دادند؟ می‌گویند</w:t>
      </w:r>
      <w:r w:rsidR="0085259D">
        <w:rPr>
          <w:rStyle w:val="Char1"/>
          <w:rFonts w:hint="cs"/>
          <w:rtl/>
        </w:rPr>
        <w:t xml:space="preserve">: </w:t>
      </w:r>
      <w:r w:rsidRPr="00ED1482">
        <w:rPr>
          <w:rStyle w:val="Char1"/>
          <w:rFonts w:hint="cs"/>
          <w:rtl/>
        </w:rPr>
        <w:t>آری. ولی فرمان عذاب، بر کافران قطعی و ثابت گشت</w:t>
      </w:r>
      <w:r w:rsidRPr="00ED1482">
        <w:rPr>
          <w:rStyle w:val="Char1"/>
          <w:rtl/>
        </w:rPr>
        <w:t>‏». ‏</w:t>
      </w:r>
    </w:p>
    <w:p w:rsidR="00886611" w:rsidRDefault="00E55355" w:rsidP="00AA53D2">
      <w:pPr>
        <w:widowControl w:val="0"/>
        <w:ind w:firstLine="340"/>
        <w:rPr>
          <w:rStyle w:val="Char1"/>
          <w:rtl/>
        </w:rPr>
      </w:pPr>
      <w:r w:rsidRPr="00ED1482">
        <w:rPr>
          <w:rStyle w:val="Char1"/>
          <w:rFonts w:hint="cs"/>
          <w:rtl/>
        </w:rPr>
        <w:t>پس از این اعتراف، به آنان گفته می‌شود</w:t>
      </w:r>
      <w:r w:rsidR="0085259D">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قِيلَ</w:t>
      </w:r>
      <w:r w:rsidRPr="00AD551C">
        <w:rPr>
          <w:rStyle w:val="Charc"/>
          <w:rtl/>
        </w:rPr>
        <w:t xml:space="preserve"> </w:t>
      </w:r>
      <w:r w:rsidRPr="00AD551C">
        <w:rPr>
          <w:rStyle w:val="Charc"/>
          <w:rFonts w:hint="cs"/>
          <w:rtl/>
        </w:rPr>
        <w:t>ٱ</w:t>
      </w:r>
      <w:r w:rsidRPr="00AD551C">
        <w:rPr>
          <w:rStyle w:val="Charc"/>
          <w:rFonts w:hint="eastAsia"/>
          <w:rtl/>
        </w:rPr>
        <w:t>دۡخُلُوٓاْ</w:t>
      </w:r>
      <w:r w:rsidRPr="00AD551C">
        <w:rPr>
          <w:rStyle w:val="Charc"/>
          <w:rtl/>
        </w:rPr>
        <w:t xml:space="preserve"> أَبۡوَٰبَ جَهَنَّمَ خَٰلِدِينَ فِيهَاۖ فَبِئۡسَ مَثۡوَى </w:t>
      </w:r>
      <w:r w:rsidRPr="00AD551C">
        <w:rPr>
          <w:rStyle w:val="Charc"/>
          <w:rFonts w:hint="cs"/>
          <w:rtl/>
        </w:rPr>
        <w:t>ٱ</w:t>
      </w:r>
      <w:r w:rsidRPr="00AD551C">
        <w:rPr>
          <w:rStyle w:val="Charc"/>
          <w:rFonts w:hint="eastAsia"/>
          <w:rtl/>
        </w:rPr>
        <w:t>لۡمُتَكَبِّرِينَ</w:t>
      </w:r>
      <w:r w:rsidRPr="00AD551C">
        <w:rPr>
          <w:rStyle w:val="Charc"/>
          <w:rtl/>
        </w:rPr>
        <w:t xml:space="preserve"> ٧٢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زمر</w:t>
      </w:r>
      <w:r w:rsidR="0085259D" w:rsidRPr="00364D42">
        <w:rPr>
          <w:rStyle w:val="Char7"/>
          <w:rFonts w:hint="cs"/>
          <w:rtl/>
        </w:rPr>
        <w:t xml:space="preserve">: </w:t>
      </w:r>
      <w:r w:rsidR="00E55355" w:rsidRPr="00364D42">
        <w:rPr>
          <w:rStyle w:val="Char7"/>
          <w:rFonts w:hint="cs"/>
          <w:rtl/>
        </w:rPr>
        <w:t>72]</w:t>
      </w:r>
      <w:r w:rsidR="00364D42">
        <w:rPr>
          <w:rStyle w:val="Char1"/>
          <w:rFonts w:hint="cs"/>
          <w:rtl/>
        </w:rPr>
        <w:t>.</w:t>
      </w:r>
    </w:p>
    <w:p w:rsidR="00E55355" w:rsidRPr="00ED1482" w:rsidRDefault="00E55355" w:rsidP="00364D42">
      <w:pPr>
        <w:widowControl w:val="0"/>
        <w:ind w:firstLine="340"/>
        <w:rPr>
          <w:rStyle w:val="Char1"/>
          <w:rtl/>
        </w:rPr>
      </w:pPr>
      <w:r w:rsidRPr="00ED1482">
        <w:rPr>
          <w:rStyle w:val="Char1"/>
          <w:rFonts w:hint="cs"/>
          <w:rtl/>
        </w:rPr>
        <w:t>‏«‏</w:t>
      </w:r>
      <w:r w:rsidRPr="00ED1482">
        <w:rPr>
          <w:rStyle w:val="Char1"/>
          <w:rtl/>
        </w:rPr>
        <w:t>‏بد</w:t>
      </w:r>
      <w:r w:rsidR="00AA53D2" w:rsidRPr="00ED1482">
        <w:rPr>
          <w:rStyle w:val="Char1"/>
          <w:rtl/>
        </w:rPr>
        <w:t>ی</w:t>
      </w:r>
      <w:r w:rsidRPr="00ED1482">
        <w:rPr>
          <w:rStyle w:val="Char1"/>
          <w:rtl/>
        </w:rPr>
        <w:t xml:space="preserve">شان </w:t>
      </w:r>
      <w:r w:rsidRPr="00ED1482">
        <w:rPr>
          <w:rStyle w:val="Char1"/>
          <w:rFonts w:hint="cs"/>
          <w:rtl/>
        </w:rPr>
        <w:t>گفته می‌شود</w:t>
      </w:r>
      <w:r w:rsidR="0085259D">
        <w:rPr>
          <w:rStyle w:val="Char1"/>
          <w:rFonts w:hint="cs"/>
          <w:rtl/>
        </w:rPr>
        <w:t xml:space="preserve">: </w:t>
      </w:r>
      <w:r w:rsidRPr="00ED1482">
        <w:rPr>
          <w:rStyle w:val="Char1"/>
          <w:rFonts w:hint="cs"/>
          <w:rtl/>
        </w:rPr>
        <w:t>از دروازه‌های دوزخ وارد شوید و جاودانه در آن بمانید؛ پس جایگاه متکبران چه بد است!</w:t>
      </w:r>
      <w:r w:rsidRPr="00ED1482">
        <w:rPr>
          <w:rStyle w:val="Char1"/>
          <w:rtl/>
        </w:rPr>
        <w:t>‏»</w:t>
      </w:r>
      <w:r w:rsidR="00364D42">
        <w:rPr>
          <w:rStyle w:val="Char1"/>
          <w:rFonts w:hint="cs"/>
          <w:rtl/>
        </w:rPr>
        <w:t>.</w:t>
      </w:r>
    </w:p>
    <w:p w:rsidR="00886611" w:rsidRDefault="00E55355" w:rsidP="00AA53D2">
      <w:pPr>
        <w:widowControl w:val="0"/>
        <w:ind w:firstLine="340"/>
        <w:rPr>
          <w:rStyle w:val="Char1"/>
          <w:rtl/>
        </w:rPr>
      </w:pPr>
      <w:r w:rsidRPr="00ED1482">
        <w:rPr>
          <w:rStyle w:val="Char1"/>
          <w:rFonts w:hint="cs"/>
          <w:rtl/>
        </w:rPr>
        <w:t>سپس تمامی دروازه‌های دوزخ بسته می‌شود و گناهکاران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گونه امیدی به ب</w:t>
      </w:r>
      <w:r w:rsidR="00AA53D2" w:rsidRPr="00ED1482">
        <w:rPr>
          <w:rStyle w:val="Char1"/>
          <w:rFonts w:hint="cs"/>
          <w:rtl/>
        </w:rPr>
        <w:t>ی</w:t>
      </w:r>
      <w:r w:rsidRPr="00ED1482">
        <w:rPr>
          <w:rStyle w:val="Char1"/>
          <w:rFonts w:hint="cs"/>
          <w:rtl/>
        </w:rPr>
        <w:t>رون رفتن از آن ندارند.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كَفَرُواْ بِ‍َٔايَٰتِنَا هُمۡ أَصۡحَٰبُ </w:t>
      </w:r>
      <w:r w:rsidRPr="00AD551C">
        <w:rPr>
          <w:rStyle w:val="Charc"/>
          <w:rFonts w:hint="cs"/>
          <w:rtl/>
        </w:rPr>
        <w:t>ٱ</w:t>
      </w:r>
      <w:r w:rsidRPr="00AD551C">
        <w:rPr>
          <w:rStyle w:val="Charc"/>
          <w:rFonts w:hint="eastAsia"/>
          <w:rtl/>
        </w:rPr>
        <w:t>لۡمَشۡ‍َٔمَةِ</w:t>
      </w:r>
      <w:r w:rsidRPr="00AD551C">
        <w:rPr>
          <w:rStyle w:val="Charc"/>
          <w:rtl/>
        </w:rPr>
        <w:t xml:space="preserve"> ١٩ عَلَيۡهِمۡ نَارٞ مُّؤۡصَدَةُۢ ٢٠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Pr>
          <w:rStyle w:val="Char7"/>
          <w:rFonts w:hint="cs"/>
          <w:rtl/>
        </w:rPr>
        <w:t>ال</w:t>
      </w:r>
      <w:r w:rsidR="00E55355" w:rsidRPr="00364D42">
        <w:rPr>
          <w:rStyle w:val="Char7"/>
          <w:rFonts w:hint="cs"/>
          <w:rtl/>
        </w:rPr>
        <w:t>بلد</w:t>
      </w:r>
      <w:r w:rsidR="0085259D" w:rsidRPr="00364D42">
        <w:rPr>
          <w:rStyle w:val="Char7"/>
          <w:rFonts w:hint="cs"/>
          <w:rtl/>
        </w:rPr>
        <w:t xml:space="preserve">: </w:t>
      </w:r>
      <w:r w:rsidR="00E55355" w:rsidRPr="00364D42">
        <w:rPr>
          <w:rStyle w:val="Char7"/>
          <w:rFonts w:hint="cs"/>
          <w:rtl/>
        </w:rPr>
        <w:t>19-20]</w:t>
      </w:r>
      <w:r w:rsidR="00364D4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کسانی که به آیات ما کفر ورزیدند، تیره‌روز و بدبخت‌اند. حلقه‌ای از آتشی فراگیر بر آنان گماشته شده است‏»‏.</w:t>
      </w:r>
    </w:p>
    <w:p w:rsidR="00E55355" w:rsidRPr="00ED1482" w:rsidRDefault="00E55355" w:rsidP="00AA53D2">
      <w:pPr>
        <w:widowControl w:val="0"/>
        <w:ind w:firstLine="340"/>
        <w:rPr>
          <w:rStyle w:val="Char1"/>
          <w:rtl/>
        </w:rPr>
      </w:pP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w:t>
      </w:r>
      <w:r w:rsidRPr="00364D42">
        <w:rPr>
          <w:rStyle w:val="Char5"/>
          <w:rtl/>
        </w:rPr>
        <w:t>«مؤصدة»</w:t>
      </w:r>
      <w:r w:rsidRPr="00ED1482">
        <w:rPr>
          <w:rStyle w:val="Char1"/>
          <w:rFonts w:hint="cs"/>
          <w:rtl/>
        </w:rPr>
        <w:t xml:space="preserve"> را به درواره‌های بسته‌ تفس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رده است. مجاهد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364D42">
        <w:rPr>
          <w:rStyle w:val="Char5"/>
          <w:rtl/>
        </w:rPr>
        <w:t xml:space="preserve">«اصد الباب» </w:t>
      </w:r>
      <w:r w:rsidRPr="00ED1482">
        <w:rPr>
          <w:rStyle w:val="Char1"/>
          <w:rFonts w:hint="cs"/>
          <w:rtl/>
        </w:rPr>
        <w:t>در لهجه‌ی قر</w:t>
      </w:r>
      <w:r w:rsidR="00AA53D2" w:rsidRPr="00ED1482">
        <w:rPr>
          <w:rStyle w:val="Char1"/>
          <w:rFonts w:hint="cs"/>
          <w:rtl/>
        </w:rPr>
        <w:t>ی</w:t>
      </w:r>
      <w:r w:rsidRPr="00ED1482">
        <w:rPr>
          <w:rStyle w:val="Char1"/>
          <w:rFonts w:hint="cs"/>
          <w:rtl/>
        </w:rPr>
        <w:t>ش به معنا</w:t>
      </w:r>
      <w:r w:rsidR="00AA53D2" w:rsidRPr="00ED1482">
        <w:rPr>
          <w:rStyle w:val="Char1"/>
          <w:rFonts w:hint="cs"/>
          <w:rtl/>
        </w:rPr>
        <w:t>ی</w:t>
      </w:r>
      <w:r w:rsidRPr="00ED1482">
        <w:rPr>
          <w:rStyle w:val="Char1"/>
          <w:rFonts w:hint="cs"/>
          <w:rtl/>
        </w:rPr>
        <w:t xml:space="preserve"> «در را بست» م</w:t>
      </w:r>
      <w:r w:rsidR="00AA53D2" w:rsidRPr="00ED1482">
        <w:rPr>
          <w:rStyle w:val="Char1"/>
          <w:rFonts w:hint="cs"/>
          <w:rtl/>
        </w:rPr>
        <w:t>ی</w:t>
      </w:r>
      <w:r w:rsidRPr="00ED1482">
        <w:rPr>
          <w:rStyle w:val="Char1"/>
          <w:rFonts w:hint="eastAsia"/>
          <w:rtl/>
        </w:rPr>
        <w:t>‌</w:t>
      </w:r>
      <w:r w:rsidRPr="00ED1482">
        <w:rPr>
          <w:rStyle w:val="Char1"/>
          <w:rFonts w:hint="cs"/>
          <w:rtl/>
        </w:rPr>
        <w:t>باشد.</w:t>
      </w:r>
      <w:r w:rsidRPr="00AC4828">
        <w:rPr>
          <w:rStyle w:val="Char1"/>
          <w:vertAlign w:val="superscript"/>
          <w:rtl/>
        </w:rPr>
        <w:footnoteReference w:id="23"/>
      </w:r>
    </w:p>
    <w:p w:rsidR="00E55355" w:rsidRDefault="00E55355" w:rsidP="00AA53D2">
      <w:pPr>
        <w:widowControl w:val="0"/>
        <w:ind w:firstLine="340"/>
        <w:rPr>
          <w:rStyle w:val="Char1"/>
          <w:rtl/>
        </w:rPr>
      </w:pPr>
      <w:r w:rsidRPr="00ED1482">
        <w:rPr>
          <w:rStyle w:val="Char1"/>
          <w:rFonts w:hint="cs"/>
          <w:rtl/>
        </w:rPr>
        <w:t>الله متعال در سوره</w:t>
      </w:r>
      <w:r w:rsidRPr="00ED1482">
        <w:rPr>
          <w:rStyle w:val="Char1"/>
          <w:rFonts w:hint="eastAsia"/>
          <w:rtl/>
        </w:rPr>
        <w:t>‌ی</w:t>
      </w:r>
      <w:r w:rsidRPr="00ED1482">
        <w:rPr>
          <w:rStyle w:val="Char1"/>
          <w:rFonts w:hint="cs"/>
          <w:rtl/>
        </w:rPr>
        <w:t xml:space="preserve"> همزه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وَيۡلٞ</w:t>
      </w:r>
      <w:r w:rsidRPr="00AD551C">
        <w:rPr>
          <w:rStyle w:val="Charc"/>
          <w:rtl/>
        </w:rPr>
        <w:t xml:space="preserve"> لِّكُلِّ هُمَزَةٖ لُّمَزَةٍ ١  </w:t>
      </w:r>
      <w:r w:rsidRPr="00AD551C">
        <w:rPr>
          <w:rStyle w:val="Charc"/>
          <w:rFonts w:hint="cs"/>
          <w:rtl/>
        </w:rPr>
        <w:t>ٱ</w:t>
      </w:r>
      <w:r w:rsidRPr="00AD551C">
        <w:rPr>
          <w:rStyle w:val="Charc"/>
          <w:rFonts w:hint="eastAsia"/>
          <w:rtl/>
        </w:rPr>
        <w:t>لَّذِي</w:t>
      </w:r>
      <w:r w:rsidRPr="00AD551C">
        <w:rPr>
          <w:rStyle w:val="Charc"/>
          <w:rtl/>
        </w:rPr>
        <w:t xml:space="preserve"> جَمَعَ مَالٗا وَعَدَّدَهُ</w:t>
      </w:r>
      <w:r w:rsidRPr="00AD551C">
        <w:rPr>
          <w:rStyle w:val="Charc"/>
          <w:rFonts w:hint="cs"/>
          <w:rtl/>
        </w:rPr>
        <w:t>ۥ</w:t>
      </w:r>
      <w:r w:rsidRPr="00AD551C">
        <w:rPr>
          <w:rStyle w:val="Charc"/>
          <w:rtl/>
        </w:rPr>
        <w:t xml:space="preserve"> ٢  يَحۡسَبُ أَنَّ مَالَهُ</w:t>
      </w:r>
      <w:r w:rsidRPr="00AD551C">
        <w:rPr>
          <w:rStyle w:val="Charc"/>
          <w:rFonts w:hint="cs"/>
          <w:rtl/>
        </w:rPr>
        <w:t>ۥٓ</w:t>
      </w:r>
      <w:r w:rsidRPr="00AD551C">
        <w:rPr>
          <w:rStyle w:val="Charc"/>
          <w:rtl/>
        </w:rPr>
        <w:t xml:space="preserve"> أَخۡلَدَهُ</w:t>
      </w:r>
      <w:r w:rsidRPr="00AD551C">
        <w:rPr>
          <w:rStyle w:val="Charc"/>
          <w:rFonts w:hint="cs"/>
          <w:rtl/>
        </w:rPr>
        <w:t>ۥ</w:t>
      </w:r>
      <w:r w:rsidRPr="00AD551C">
        <w:rPr>
          <w:rStyle w:val="Charc"/>
          <w:rtl/>
        </w:rPr>
        <w:t xml:space="preserve"> ٣  كَلَّاۖ لَيُنۢبَذَنَّ فِي </w:t>
      </w:r>
      <w:r w:rsidRPr="00AD551C">
        <w:rPr>
          <w:rStyle w:val="Charc"/>
          <w:rFonts w:hint="cs"/>
          <w:rtl/>
        </w:rPr>
        <w:t>ٱ</w:t>
      </w:r>
      <w:r w:rsidRPr="00AD551C">
        <w:rPr>
          <w:rStyle w:val="Charc"/>
          <w:rFonts w:hint="eastAsia"/>
          <w:rtl/>
        </w:rPr>
        <w:t>لۡحُطَمَةِ</w:t>
      </w:r>
      <w:r w:rsidRPr="00AD551C">
        <w:rPr>
          <w:rStyle w:val="Charc"/>
          <w:rtl/>
        </w:rPr>
        <w:t xml:space="preserve"> ٤ </w:t>
      </w:r>
      <w:r w:rsidRPr="00AD551C">
        <w:rPr>
          <w:rStyle w:val="Charc"/>
          <w:rFonts w:hint="eastAsia"/>
          <w:rtl/>
        </w:rPr>
        <w:t>وَمَآ</w:t>
      </w:r>
      <w:r w:rsidRPr="00AD551C">
        <w:rPr>
          <w:rStyle w:val="Charc"/>
          <w:rtl/>
        </w:rPr>
        <w:t xml:space="preserve"> أَدۡرَىٰكَ مَا </w:t>
      </w:r>
      <w:r w:rsidRPr="00AD551C">
        <w:rPr>
          <w:rStyle w:val="Charc"/>
          <w:rFonts w:hint="cs"/>
          <w:rtl/>
        </w:rPr>
        <w:t>ٱ</w:t>
      </w:r>
      <w:r w:rsidRPr="00AD551C">
        <w:rPr>
          <w:rStyle w:val="Charc"/>
          <w:rFonts w:hint="eastAsia"/>
          <w:rtl/>
        </w:rPr>
        <w:t>لۡحُطَمَةُ</w:t>
      </w:r>
      <w:r w:rsidRPr="00AD551C">
        <w:rPr>
          <w:rStyle w:val="Charc"/>
          <w:rtl/>
        </w:rPr>
        <w:t xml:space="preserve"> ٥ نَارُ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لۡمُوقَدَةُ</w:t>
      </w:r>
      <w:r w:rsidRPr="00AD551C">
        <w:rPr>
          <w:rStyle w:val="Charc"/>
          <w:rtl/>
        </w:rPr>
        <w:t xml:space="preserve"> ٦ </w:t>
      </w:r>
      <w:r w:rsidRPr="00AD551C">
        <w:rPr>
          <w:rStyle w:val="Charc"/>
          <w:rFonts w:hint="cs"/>
          <w:rtl/>
        </w:rPr>
        <w:t>ٱ</w:t>
      </w:r>
      <w:r w:rsidRPr="00AD551C">
        <w:rPr>
          <w:rStyle w:val="Charc"/>
          <w:rFonts w:hint="eastAsia"/>
          <w:rtl/>
        </w:rPr>
        <w:t>لَّتِي</w:t>
      </w:r>
      <w:r w:rsidRPr="00AD551C">
        <w:rPr>
          <w:rStyle w:val="Charc"/>
          <w:rtl/>
        </w:rPr>
        <w:t xml:space="preserve"> تَطَّلِعُ عَلَى </w:t>
      </w:r>
      <w:r w:rsidRPr="00AD551C">
        <w:rPr>
          <w:rStyle w:val="Charc"/>
          <w:rFonts w:hint="cs"/>
          <w:rtl/>
        </w:rPr>
        <w:t>ٱ</w:t>
      </w:r>
      <w:r w:rsidRPr="00AD551C">
        <w:rPr>
          <w:rStyle w:val="Charc"/>
          <w:rFonts w:hint="eastAsia"/>
          <w:rtl/>
        </w:rPr>
        <w:t>لۡأَفۡ‍ِٔدَةِ</w:t>
      </w:r>
      <w:r w:rsidRPr="00AD551C">
        <w:rPr>
          <w:rStyle w:val="Charc"/>
          <w:rtl/>
        </w:rPr>
        <w:t xml:space="preserve"> ٧ إِنَّهَا عَلَيۡهِم مُّؤۡصَدَةٞ ٨ فِي عَمَدٖ مُّمَدَّدَةِۢ 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64D42">
        <w:rPr>
          <w:rStyle w:val="Char7"/>
          <w:rFonts w:hint="cs"/>
          <w:rtl/>
        </w:rPr>
        <w:t>[</w:t>
      </w:r>
      <w:r w:rsidR="00364D42" w:rsidRPr="00364D42">
        <w:rPr>
          <w:rStyle w:val="Char7"/>
          <w:rFonts w:hint="cs"/>
          <w:rtl/>
        </w:rPr>
        <w:t>ال</w:t>
      </w:r>
      <w:r w:rsidR="00E55355" w:rsidRPr="00364D42">
        <w:rPr>
          <w:rStyle w:val="Char7"/>
          <w:rFonts w:hint="cs"/>
          <w:rtl/>
        </w:rPr>
        <w:t>همز</w:t>
      </w:r>
      <w:r w:rsidR="00364D42" w:rsidRPr="00364D42">
        <w:rPr>
          <w:rStyle w:val="Char7"/>
          <w:rFonts w:hint="cs"/>
          <w:rtl/>
        </w:rPr>
        <w:t>ة</w:t>
      </w:r>
      <w:r w:rsidR="0085259D" w:rsidRPr="00364D42">
        <w:rPr>
          <w:rStyle w:val="Char7"/>
          <w:rFonts w:hint="cs"/>
          <w:rtl/>
        </w:rPr>
        <w:t xml:space="preserve">: </w:t>
      </w:r>
      <w:r w:rsidR="00E55355" w:rsidRPr="00364D42">
        <w:rPr>
          <w:rStyle w:val="Char7"/>
          <w:rFonts w:hint="cs"/>
          <w:rtl/>
        </w:rPr>
        <w:t>1-9]</w:t>
      </w:r>
      <w:r w:rsidR="00364D42">
        <w:rPr>
          <w:rStyle w:val="Char1"/>
          <w:rFonts w:hint="cs"/>
          <w:rtl/>
        </w:rPr>
        <w:t>.</w:t>
      </w:r>
    </w:p>
    <w:p w:rsidR="00E55355" w:rsidRPr="00ED1482" w:rsidRDefault="00E55355" w:rsidP="00364D42">
      <w:pPr>
        <w:widowControl w:val="0"/>
        <w:ind w:left="26" w:firstLine="340"/>
        <w:rPr>
          <w:rStyle w:val="Char1"/>
          <w:rtl/>
        </w:rPr>
      </w:pPr>
      <w:r w:rsidRPr="00ED1482">
        <w:rPr>
          <w:rStyle w:val="Char1"/>
          <w:rFonts w:hint="cs"/>
          <w:rtl/>
        </w:rPr>
        <w:t>‏«‏</w:t>
      </w:r>
      <w:r w:rsidRPr="00ED1482">
        <w:rPr>
          <w:rStyle w:val="Char1"/>
          <w:rtl/>
        </w:rPr>
        <w:t>‏</w:t>
      </w:r>
      <w:r w:rsidRPr="00ED1482">
        <w:rPr>
          <w:rStyle w:val="Char1"/>
          <w:rFonts w:hint="cs"/>
          <w:rtl/>
        </w:rPr>
        <w:t xml:space="preserve">وای بر هر عیب‌جوی مسخره‌گری! همان کسی که مالی فراهم آورد و </w:t>
      </w:r>
      <w:r w:rsidR="00364D42">
        <w:rPr>
          <w:rStyle w:val="Char1"/>
          <w:rFonts w:hint="cs"/>
          <w:rtl/>
        </w:rPr>
        <w:t>-</w:t>
      </w:r>
      <w:r w:rsidRPr="00ED1482">
        <w:rPr>
          <w:rStyle w:val="Char1"/>
          <w:rFonts w:hint="cs"/>
          <w:rtl/>
        </w:rPr>
        <w:t>همواره- آن‌را شمرد. می‌پندارد که ثروتش، او را جاودانه می‌سازد. هرگز! بی‌گمان در عذاب شکننده‌ی دوزخ افکنده خواهد شد. و تو چه می‌دانی که عذاب شکننده</w:t>
      </w:r>
      <w:r w:rsidRPr="00ED1482">
        <w:rPr>
          <w:rStyle w:val="Char1"/>
          <w:rFonts w:hint="eastAsia"/>
          <w:rtl/>
        </w:rPr>
        <w:t>‌</w:t>
      </w:r>
      <w:r w:rsidRPr="00ED1482">
        <w:rPr>
          <w:rStyle w:val="Char1"/>
          <w:rFonts w:hint="cs"/>
          <w:rtl/>
        </w:rPr>
        <w:t>ی دوزخ چیست؟ آتش برافروخته‌ی الهی است. آتشی که به دل‌ها می‌رسد. بی‌گمان این آتشِ حلقه‌ای و فراگیر بر آنان گماشته شده است. در ستون‌هایی بلند و کشیده‏»‏.</w:t>
      </w:r>
    </w:p>
    <w:p w:rsidR="00E55355" w:rsidRPr="00886611" w:rsidRDefault="00E55355" w:rsidP="00886611">
      <w:pPr>
        <w:pStyle w:val="a1"/>
        <w:rPr>
          <w:rtl/>
        </w:rPr>
      </w:pPr>
      <w:r w:rsidRPr="00886611">
        <w:rPr>
          <w:rFonts w:hint="cs"/>
          <w:rtl/>
        </w:rPr>
        <w:t>ابن عباس</w:t>
      </w:r>
      <w:r w:rsidR="0085259D" w:rsidRPr="00886611">
        <w:rPr>
          <w:rFonts w:cs="CTraditional Arabic" w:hint="cs"/>
          <w:rtl/>
        </w:rPr>
        <w:t>س</w:t>
      </w:r>
      <w:r w:rsidRPr="00886611">
        <w:rPr>
          <w:rFonts w:hint="cs"/>
          <w:rtl/>
        </w:rPr>
        <w:t xml:space="preserve"> م</w:t>
      </w:r>
      <w:r w:rsidR="00AA53D2" w:rsidRPr="00886611">
        <w:rPr>
          <w:rFonts w:hint="cs"/>
          <w:rtl/>
        </w:rPr>
        <w:t>ی</w:t>
      </w:r>
      <w:r w:rsidRPr="00886611">
        <w:rPr>
          <w:rFonts w:hint="cs"/>
          <w:rtl/>
        </w:rPr>
        <w:t>‌گو</w:t>
      </w:r>
      <w:r w:rsidR="00AA53D2" w:rsidRPr="00886611">
        <w:rPr>
          <w:rFonts w:hint="cs"/>
          <w:rtl/>
        </w:rPr>
        <w:t>ی</w:t>
      </w:r>
      <w:r w:rsidRPr="00886611">
        <w:rPr>
          <w:rFonts w:hint="cs"/>
          <w:rtl/>
        </w:rPr>
        <w:t>د</w:t>
      </w:r>
      <w:r w:rsidR="0085259D" w:rsidRPr="00886611">
        <w:rPr>
          <w:rFonts w:hint="cs"/>
          <w:rtl/>
        </w:rPr>
        <w:t>:</w:t>
      </w:r>
      <w:r w:rsidR="00886611" w:rsidRPr="00886611">
        <w:rPr>
          <w:rFonts w:hint="cs"/>
          <w:rtl/>
        </w:rPr>
        <w:t xml:space="preserve"> </w:t>
      </w:r>
      <w:r w:rsidR="00886611" w:rsidRPr="00886611">
        <w:rPr>
          <w:rFonts w:ascii="Traditional Arabic" w:hAnsi="Traditional Arabic" w:cs="Traditional Arabic"/>
          <w:rtl/>
        </w:rPr>
        <w:t>﴿</w:t>
      </w:r>
      <w:r w:rsidR="00886611" w:rsidRPr="00AD551C">
        <w:rPr>
          <w:rStyle w:val="Charc"/>
          <w:rtl/>
        </w:rPr>
        <w:t>فِي عَمَدٖ مُّمَدَّدَةِۢ ٩</w:t>
      </w:r>
      <w:r w:rsidR="00886611" w:rsidRPr="00886611">
        <w:rPr>
          <w:rFonts w:ascii="Traditional Arabic" w:hAnsi="Traditional Arabic" w:cs="Traditional Arabic"/>
          <w:rtl/>
        </w:rPr>
        <w:t>﴾</w:t>
      </w:r>
      <w:r w:rsidR="0085259D" w:rsidRPr="00886611">
        <w:rPr>
          <w:rFonts w:hint="cs"/>
          <w:rtl/>
        </w:rPr>
        <w:t xml:space="preserve"> </w:t>
      </w:r>
      <w:r w:rsidRPr="00886611">
        <w:rPr>
          <w:rFonts w:hint="cs"/>
          <w:rtl/>
        </w:rPr>
        <w:t>به معنای دروازه‌ها</w:t>
      </w:r>
      <w:r w:rsidR="00AA53D2" w:rsidRPr="00886611">
        <w:rPr>
          <w:rFonts w:hint="cs"/>
          <w:rtl/>
        </w:rPr>
        <w:t>ی</w:t>
      </w:r>
      <w:r w:rsidRPr="00886611">
        <w:rPr>
          <w:rFonts w:hint="cs"/>
          <w:rtl/>
        </w:rPr>
        <w:t xml:space="preserve"> بسته شده‌ است. قتاده م</w:t>
      </w:r>
      <w:r w:rsidR="00AA53D2" w:rsidRPr="00886611">
        <w:rPr>
          <w:rFonts w:hint="cs"/>
          <w:rtl/>
        </w:rPr>
        <w:t>ی</w:t>
      </w:r>
      <w:r w:rsidRPr="00886611">
        <w:rPr>
          <w:rFonts w:hint="cs"/>
          <w:rtl/>
        </w:rPr>
        <w:t>‌گو</w:t>
      </w:r>
      <w:r w:rsidR="00AA53D2" w:rsidRPr="00886611">
        <w:rPr>
          <w:rFonts w:hint="cs"/>
          <w:rtl/>
        </w:rPr>
        <w:t>ی</w:t>
      </w:r>
      <w:r w:rsidRPr="00886611">
        <w:rPr>
          <w:rFonts w:hint="cs"/>
          <w:rtl/>
        </w:rPr>
        <w:t>د</w:t>
      </w:r>
      <w:r w:rsidR="0085259D" w:rsidRPr="00886611">
        <w:rPr>
          <w:rFonts w:hint="cs"/>
          <w:rtl/>
        </w:rPr>
        <w:t xml:space="preserve">: </w:t>
      </w:r>
      <w:r w:rsidRPr="00886611">
        <w:rPr>
          <w:rFonts w:hint="cs"/>
          <w:rtl/>
        </w:rPr>
        <w:t>در قرائت ابن مسعود</w:t>
      </w:r>
      <w:r w:rsidR="0085259D" w:rsidRPr="00886611">
        <w:rPr>
          <w:rFonts w:cs="CTraditional Arabic" w:hint="cs"/>
          <w:rtl/>
        </w:rPr>
        <w:t>س</w:t>
      </w:r>
      <w:r w:rsidRPr="00886611">
        <w:rPr>
          <w:rFonts w:hint="cs"/>
          <w:rtl/>
        </w:rPr>
        <w:t xml:space="preserve"> چن</w:t>
      </w:r>
      <w:r w:rsidR="00AA53D2" w:rsidRPr="00886611">
        <w:rPr>
          <w:rFonts w:hint="cs"/>
          <w:rtl/>
        </w:rPr>
        <w:t>ی</w:t>
      </w:r>
      <w:r w:rsidRPr="00886611">
        <w:rPr>
          <w:rFonts w:hint="cs"/>
          <w:rtl/>
        </w:rPr>
        <w:t>ن آمده‌ است</w:t>
      </w:r>
      <w:r w:rsidR="0085259D" w:rsidRPr="00886611">
        <w:rPr>
          <w:rFonts w:hint="cs"/>
          <w:rtl/>
        </w:rPr>
        <w:t xml:space="preserve">: </w:t>
      </w:r>
      <w:r w:rsidRPr="00772B98">
        <w:rPr>
          <w:rStyle w:val="Char5"/>
          <w:rtl/>
        </w:rPr>
        <w:t>«</w:t>
      </w:r>
      <w:r w:rsidR="00772B98">
        <w:rPr>
          <w:rStyle w:val="Char5"/>
          <w:rFonts w:hint="cs"/>
          <w:rtl/>
        </w:rPr>
        <w:t>إ</w:t>
      </w:r>
      <w:r w:rsidRPr="00772B98">
        <w:rPr>
          <w:rStyle w:val="Char5"/>
          <w:rtl/>
        </w:rPr>
        <w:t xml:space="preserve">نها عليهم </w:t>
      </w:r>
      <w:r w:rsidRPr="00772B98">
        <w:rPr>
          <w:rStyle w:val="Char5"/>
          <w:rFonts w:hint="cs"/>
          <w:rtl/>
        </w:rPr>
        <w:t>مؤ</w:t>
      </w:r>
      <w:r w:rsidRPr="00772B98">
        <w:rPr>
          <w:rStyle w:val="Char5"/>
          <w:rtl/>
        </w:rPr>
        <w:t>صد</w:t>
      </w:r>
      <w:r w:rsidRPr="00772B98">
        <w:rPr>
          <w:rStyle w:val="Char5"/>
          <w:rFonts w:hint="cs"/>
          <w:rtl/>
        </w:rPr>
        <w:t>ة</w:t>
      </w:r>
      <w:r w:rsidRPr="00772B98">
        <w:rPr>
          <w:rStyle w:val="Char5"/>
          <w:rtl/>
        </w:rPr>
        <w:t xml:space="preserve"> </w:t>
      </w:r>
      <w:r w:rsidRPr="00772B98">
        <w:rPr>
          <w:rStyle w:val="Char5"/>
          <w:rFonts w:hint="cs"/>
          <w:rtl/>
        </w:rPr>
        <w:t>ب</w:t>
      </w:r>
      <w:r w:rsidRPr="00772B98">
        <w:rPr>
          <w:rStyle w:val="Char5"/>
          <w:rtl/>
        </w:rPr>
        <w:t>عمدٍ ممدد</w:t>
      </w:r>
      <w:r w:rsidRPr="00772B98">
        <w:rPr>
          <w:rStyle w:val="Char5"/>
          <w:rFonts w:hint="cs"/>
          <w:rtl/>
        </w:rPr>
        <w:t>ة</w:t>
      </w:r>
      <w:r w:rsidRPr="00772B98">
        <w:rPr>
          <w:rStyle w:val="Char5"/>
          <w:rtl/>
        </w:rPr>
        <w:t>»</w:t>
      </w:r>
      <w:r w:rsidR="0085259D" w:rsidRPr="00886611">
        <w:rPr>
          <w:rFonts w:hint="cs"/>
          <w:rtl/>
        </w:rPr>
        <w:t xml:space="preserve">: </w:t>
      </w:r>
      <w:r w:rsidRPr="00886611">
        <w:rPr>
          <w:rFonts w:hint="cs"/>
          <w:rtl/>
        </w:rPr>
        <w:t>‏«‏</w:t>
      </w:r>
      <w:r w:rsidRPr="00886611">
        <w:rPr>
          <w:rtl/>
        </w:rPr>
        <w:t>آن آتش</w:t>
      </w:r>
      <w:r w:rsidRPr="00886611">
        <w:rPr>
          <w:rFonts w:hint="cs"/>
          <w:rtl/>
        </w:rPr>
        <w:t>ی</w:t>
      </w:r>
      <w:r w:rsidRPr="00886611">
        <w:rPr>
          <w:rtl/>
        </w:rPr>
        <w:t xml:space="preserve"> ا</w:t>
      </w:r>
      <w:r w:rsidR="00AA53D2" w:rsidRPr="00886611">
        <w:rPr>
          <w:rtl/>
        </w:rPr>
        <w:t>ی</w:t>
      </w:r>
      <w:r w:rsidRPr="00886611">
        <w:rPr>
          <w:rtl/>
        </w:rPr>
        <w:t>شان را در بر م</w:t>
      </w:r>
      <w:r w:rsidR="00AA53D2" w:rsidRPr="00886611">
        <w:rPr>
          <w:rtl/>
        </w:rPr>
        <w:t>ی</w:t>
      </w:r>
      <w:r w:rsidRPr="00886611">
        <w:rPr>
          <w:rtl/>
        </w:rPr>
        <w:t>‌گ</w:t>
      </w:r>
      <w:r w:rsidR="00AA53D2" w:rsidRPr="00886611">
        <w:rPr>
          <w:rtl/>
        </w:rPr>
        <w:t>ی</w:t>
      </w:r>
      <w:r w:rsidRPr="00886611">
        <w:rPr>
          <w:rtl/>
        </w:rPr>
        <w:t>رد</w:t>
      </w:r>
      <w:r w:rsidRPr="00886611">
        <w:rPr>
          <w:rFonts w:hint="cs"/>
          <w:rtl/>
        </w:rPr>
        <w:t>،</w:t>
      </w:r>
      <w:r w:rsidRPr="00886611">
        <w:rPr>
          <w:rtl/>
        </w:rPr>
        <w:t xml:space="preserve"> </w:t>
      </w:r>
      <w:r w:rsidR="00AA53D2" w:rsidRPr="00886611">
        <w:rPr>
          <w:rtl/>
        </w:rPr>
        <w:t>ک</w:t>
      </w:r>
      <w:r w:rsidRPr="00886611">
        <w:rPr>
          <w:rtl/>
        </w:rPr>
        <w:t>ه سرپوش</w:t>
      </w:r>
      <w:r w:rsidR="00AA53D2" w:rsidRPr="00886611">
        <w:rPr>
          <w:rtl/>
        </w:rPr>
        <w:t>ی</w:t>
      </w:r>
      <w:r w:rsidRPr="00886611">
        <w:rPr>
          <w:rtl/>
        </w:rPr>
        <w:t>ده و دربسته است در حال</w:t>
      </w:r>
      <w:r w:rsidR="00AA53D2" w:rsidRPr="00886611">
        <w:rPr>
          <w:rtl/>
        </w:rPr>
        <w:t>ی</w:t>
      </w:r>
      <w:r w:rsidRPr="00886611">
        <w:rPr>
          <w:rFonts w:hint="cs"/>
          <w:rtl/>
        </w:rPr>
        <w:t>‌</w:t>
      </w:r>
      <w:r w:rsidR="00AA53D2" w:rsidRPr="00886611">
        <w:rPr>
          <w:rtl/>
        </w:rPr>
        <w:t>ک</w:t>
      </w:r>
      <w:r w:rsidRPr="00886611">
        <w:rPr>
          <w:rtl/>
        </w:rPr>
        <w:t xml:space="preserve">ه آنان </w:t>
      </w:r>
      <w:r w:rsidRPr="00886611">
        <w:rPr>
          <w:rFonts w:hint="cs"/>
          <w:rtl/>
        </w:rPr>
        <w:t>به‌</w:t>
      </w:r>
      <w:r w:rsidRPr="00886611">
        <w:rPr>
          <w:rtl/>
        </w:rPr>
        <w:t xml:space="preserve"> ستون</w:t>
      </w:r>
      <w:r w:rsidRPr="00886611">
        <w:rPr>
          <w:rFonts w:hint="cs"/>
          <w:rtl/>
        </w:rPr>
        <w:t>‌</w:t>
      </w:r>
      <w:r w:rsidRPr="00886611">
        <w:rPr>
          <w:rtl/>
        </w:rPr>
        <w:t>ها</w:t>
      </w:r>
      <w:r w:rsidR="00AA53D2" w:rsidRPr="00886611">
        <w:rPr>
          <w:rtl/>
        </w:rPr>
        <w:t>ی</w:t>
      </w:r>
      <w:r w:rsidRPr="00886611">
        <w:rPr>
          <w:rtl/>
        </w:rPr>
        <w:t xml:space="preserve"> </w:t>
      </w:r>
      <w:r w:rsidRPr="00886611">
        <w:rPr>
          <w:rFonts w:hint="cs"/>
          <w:rtl/>
        </w:rPr>
        <w:t>بلند و کشیده</w:t>
      </w:r>
      <w:r w:rsidRPr="00886611">
        <w:rPr>
          <w:rtl/>
        </w:rPr>
        <w:t xml:space="preserve"> بسته م</w:t>
      </w:r>
      <w:r w:rsidR="00AA53D2" w:rsidRPr="00886611">
        <w:rPr>
          <w:rtl/>
        </w:rPr>
        <w:t>ی</w:t>
      </w:r>
      <w:r w:rsidRPr="00886611">
        <w:rPr>
          <w:rtl/>
        </w:rPr>
        <w:t>‌شوند</w:t>
      </w:r>
      <w:r w:rsidRPr="00886611">
        <w:rPr>
          <w:rFonts w:hint="cs"/>
          <w:rtl/>
        </w:rPr>
        <w:t>‏»‏</w:t>
      </w:r>
      <w:r w:rsidR="0085259D" w:rsidRPr="00886611">
        <w:rPr>
          <w:rtl/>
        </w:rPr>
        <w:t>.</w:t>
      </w:r>
      <w:r w:rsidRPr="00886611">
        <w:rPr>
          <w:vertAlign w:val="superscript"/>
          <w:rtl/>
        </w:rPr>
        <w:footnoteReference w:id="24"/>
      </w:r>
    </w:p>
    <w:p w:rsidR="00E55355" w:rsidRPr="00ED1482" w:rsidRDefault="00E55355" w:rsidP="00AA53D2">
      <w:pPr>
        <w:widowControl w:val="0"/>
        <w:ind w:firstLine="340"/>
        <w:rPr>
          <w:rStyle w:val="Char1"/>
          <w:rtl/>
        </w:rPr>
      </w:pPr>
      <w:r w:rsidRPr="00ED1482">
        <w:rPr>
          <w:rStyle w:val="Char1"/>
          <w:rFonts w:hint="cs"/>
          <w:rtl/>
        </w:rPr>
        <w:t>عط</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آن ستون</w:t>
      </w:r>
      <w:r w:rsidRPr="00ED1482">
        <w:rPr>
          <w:rStyle w:val="Char1"/>
          <w:rFonts w:hint="eastAsia"/>
          <w:rtl/>
        </w:rPr>
        <w:t>‌</w:t>
      </w:r>
      <w:r w:rsidRPr="00ED1482">
        <w:rPr>
          <w:rStyle w:val="Char1"/>
          <w:rFonts w:hint="cs"/>
          <w:rtl/>
        </w:rPr>
        <w:t>ها از آهن هستند. مقاتل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«دروازه‌ها بر رو</w:t>
      </w:r>
      <w:r w:rsidR="00AA53D2" w:rsidRPr="00ED1482">
        <w:rPr>
          <w:rStyle w:val="Char1"/>
          <w:rFonts w:hint="cs"/>
          <w:rtl/>
        </w:rPr>
        <w:t>ی</w:t>
      </w:r>
      <w:r w:rsidRPr="00ED1482">
        <w:rPr>
          <w:rStyle w:val="Char1"/>
          <w:rFonts w:hint="cs"/>
          <w:rtl/>
        </w:rPr>
        <w:t xml:space="preserve"> آنان به هم می‌چسبند، سپس با م</w:t>
      </w:r>
      <w:r w:rsidR="00AA53D2" w:rsidRPr="00ED1482">
        <w:rPr>
          <w:rStyle w:val="Char1"/>
          <w:rFonts w:hint="cs"/>
          <w:rtl/>
        </w:rPr>
        <w:t>ی</w:t>
      </w:r>
      <w:r w:rsidRPr="00ED1482">
        <w:rPr>
          <w:rStyle w:val="Char1"/>
          <w:rFonts w:hint="cs"/>
          <w:rtl/>
        </w:rPr>
        <w:t>خ‌ها</w:t>
      </w:r>
      <w:r w:rsidR="00AA53D2" w:rsidRPr="00ED1482">
        <w:rPr>
          <w:rStyle w:val="Char1"/>
          <w:rFonts w:hint="cs"/>
          <w:rtl/>
        </w:rPr>
        <w:t>ی</w:t>
      </w:r>
      <w:r w:rsidRPr="00ED1482">
        <w:rPr>
          <w:rStyle w:val="Char1"/>
          <w:rFonts w:hint="cs"/>
          <w:rtl/>
        </w:rPr>
        <w:t xml:space="preserve"> آهن</w:t>
      </w:r>
      <w:r w:rsidR="00AA53D2" w:rsidRPr="00ED1482">
        <w:rPr>
          <w:rStyle w:val="Char1"/>
          <w:rFonts w:hint="cs"/>
          <w:rtl/>
        </w:rPr>
        <w:t>ی</w:t>
      </w:r>
      <w:r w:rsidRPr="00ED1482">
        <w:rPr>
          <w:rStyle w:val="Char1"/>
          <w:rFonts w:hint="cs"/>
          <w:rtl/>
        </w:rPr>
        <w:t xml:space="preserve">ن محکم می‌شوند. «ممدده» صفت برای «عمد»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ستون</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ک</w:t>
      </w:r>
      <w:r w:rsidRPr="00ED1482">
        <w:rPr>
          <w:rStyle w:val="Char1"/>
          <w:rFonts w:hint="cs"/>
          <w:rtl/>
        </w:rPr>
        <w:t>ه دروازه‌ها به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آن بسته شده‌اند، بلند و کشیده هستند و این</w:t>
      </w:r>
      <w:r w:rsidRPr="00ED1482">
        <w:rPr>
          <w:rStyle w:val="Char1"/>
          <w:rFonts w:hint="eastAsia"/>
          <w:rtl/>
        </w:rPr>
        <w:t>‌</w:t>
      </w:r>
      <w:r w:rsidRPr="00ED1482">
        <w:rPr>
          <w:rStyle w:val="Char1"/>
          <w:rFonts w:hint="cs"/>
          <w:rtl/>
        </w:rPr>
        <w:t>گونه ستون</w:t>
      </w:r>
      <w:r w:rsidRPr="00ED1482">
        <w:rPr>
          <w:rStyle w:val="Char1"/>
          <w:rFonts w:hint="eastAsia"/>
          <w:rtl/>
        </w:rPr>
        <w:t>‌</w:t>
      </w:r>
      <w:r w:rsidRPr="00ED1482">
        <w:rPr>
          <w:rStyle w:val="Char1"/>
          <w:rFonts w:hint="cs"/>
          <w:rtl/>
        </w:rPr>
        <w:t>ها ‌از ستون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وتاه مح</w:t>
      </w:r>
      <w:r w:rsidR="00AA53D2" w:rsidRPr="00ED1482">
        <w:rPr>
          <w:rStyle w:val="Char1"/>
          <w:rFonts w:hint="cs"/>
          <w:rtl/>
        </w:rPr>
        <w:t>ک</w:t>
      </w:r>
      <w:r w:rsidRPr="00ED1482">
        <w:rPr>
          <w:rStyle w:val="Char1"/>
          <w:rFonts w:hint="cs"/>
          <w:rtl/>
        </w:rPr>
        <w:t>م‌تر می‌باشند.</w:t>
      </w:r>
      <w:r w:rsidRPr="00AC4828">
        <w:rPr>
          <w:rStyle w:val="Char1"/>
          <w:vertAlign w:val="superscript"/>
          <w:rtl/>
        </w:rPr>
        <w:footnoteReference w:id="25"/>
      </w:r>
    </w:p>
    <w:p w:rsidR="00E55355" w:rsidRPr="00ED1482" w:rsidRDefault="00E55355" w:rsidP="00772B98">
      <w:pPr>
        <w:widowControl w:val="0"/>
        <w:ind w:firstLine="340"/>
        <w:rPr>
          <w:rStyle w:val="Char1"/>
          <w:rtl/>
        </w:rPr>
      </w:pPr>
      <w:r w:rsidRPr="00ED1482">
        <w:rPr>
          <w:rStyle w:val="Char1"/>
          <w:rFonts w:hint="cs"/>
          <w:rtl/>
        </w:rPr>
        <w:t>دروازه‌ها</w:t>
      </w:r>
      <w:r w:rsidR="00AA53D2" w:rsidRPr="00ED1482">
        <w:rPr>
          <w:rStyle w:val="Char1"/>
          <w:rFonts w:hint="cs"/>
          <w:rtl/>
        </w:rPr>
        <w:t>ی</w:t>
      </w:r>
      <w:r w:rsidRPr="00ED1482">
        <w:rPr>
          <w:rStyle w:val="Char1"/>
          <w:rFonts w:hint="cs"/>
          <w:rtl/>
        </w:rPr>
        <w:t xml:space="preserve"> دوزخ، پ</w:t>
      </w:r>
      <w:r w:rsidR="00AA53D2" w:rsidRPr="00ED1482">
        <w:rPr>
          <w:rStyle w:val="Char1"/>
          <w:rFonts w:hint="cs"/>
          <w:rtl/>
        </w:rPr>
        <w:t>ی</w:t>
      </w:r>
      <w:r w:rsidRPr="00ED1482">
        <w:rPr>
          <w:rStyle w:val="Char1"/>
          <w:rFonts w:hint="cs"/>
          <w:rtl/>
        </w:rPr>
        <w:t>ش از وقوع رستاخیز، گاه</w:t>
      </w:r>
      <w:r w:rsidR="00AA53D2" w:rsidRPr="00ED1482">
        <w:rPr>
          <w:rStyle w:val="Char1"/>
          <w:rFonts w:hint="cs"/>
          <w:rtl/>
        </w:rPr>
        <w:t>ی</w:t>
      </w:r>
      <w:r w:rsidRPr="00ED1482">
        <w:rPr>
          <w:rStyle w:val="Char1"/>
          <w:rFonts w:hint="cs"/>
          <w:rtl/>
        </w:rPr>
        <w:t xml:space="preserve"> باز و گاهی بسته م</w:t>
      </w:r>
      <w:r w:rsidR="00AA53D2" w:rsidRPr="00ED1482">
        <w:rPr>
          <w:rStyle w:val="Char1"/>
          <w:rFonts w:hint="cs"/>
          <w:rtl/>
        </w:rPr>
        <w:t>ی</w:t>
      </w:r>
      <w:r w:rsidRPr="00ED1482">
        <w:rPr>
          <w:rStyle w:val="Char1"/>
          <w:rFonts w:hint="cs"/>
          <w:rtl/>
        </w:rPr>
        <w:t xml:space="preserve">‌شوند.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 xml:space="preserve">فرموده است </w:t>
      </w:r>
      <w:r w:rsidR="00AA53D2" w:rsidRPr="00ED1482">
        <w:rPr>
          <w:rStyle w:val="Char1"/>
          <w:rFonts w:hint="cs"/>
          <w:rtl/>
        </w:rPr>
        <w:t>ک</w:t>
      </w:r>
      <w:r w:rsidRPr="00ED1482">
        <w:rPr>
          <w:rStyle w:val="Char1"/>
          <w:rFonts w:hint="cs"/>
          <w:rtl/>
        </w:rPr>
        <w:t>ه دروازه‌های دوزخ در ماه رمضان بسته م</w:t>
      </w:r>
      <w:r w:rsidR="00AA53D2" w:rsidRPr="00ED1482">
        <w:rPr>
          <w:rStyle w:val="Char1"/>
          <w:rFonts w:hint="cs"/>
          <w:rtl/>
        </w:rPr>
        <w:t>ی</w:t>
      </w:r>
      <w:r w:rsidRPr="00ED1482">
        <w:rPr>
          <w:rStyle w:val="Char1"/>
          <w:rFonts w:hint="cs"/>
          <w:rtl/>
        </w:rPr>
        <w:t>‌شوند.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772B98">
      <w:pPr>
        <w:pStyle w:val="a8"/>
        <w:rPr>
          <w:rtl/>
        </w:rPr>
      </w:pPr>
      <w:r w:rsidRPr="00AA53D2">
        <w:rPr>
          <w:rtl/>
        </w:rPr>
        <w:t>«</w:t>
      </w:r>
      <w:r w:rsidRPr="00AA53D2">
        <w:rPr>
          <w:rtl/>
          <w:lang w:bidi="fa-IR"/>
        </w:rPr>
        <w:t>إِذَا جَاءَ رَمَضَانُ فُتِّحَتْ أَبْوَابُ الْجَنَّةِ وَغُلِّقَتْ أَبْوَابُ النَّارِ وَصُفِّدَتْ الشَّيَاطِينُ</w:t>
      </w:r>
      <w:r w:rsidRPr="00AA53D2">
        <w:rPr>
          <w:rtl/>
        </w:rPr>
        <w:t xml:space="preserve"> </w:t>
      </w:r>
      <w:r w:rsidRPr="00AA53D2">
        <w:rPr>
          <w:rtl/>
          <w:lang w:bidi="fa-IR"/>
        </w:rPr>
        <w:t>وَمَرَدَةُ الْجِنِّ</w:t>
      </w:r>
      <w:r w:rsidRPr="00AA53D2">
        <w:rPr>
          <w:rtl/>
        </w:rPr>
        <w:t xml:space="preserve"> »</w:t>
      </w:r>
      <w:r w:rsidRPr="00AC4828">
        <w:rPr>
          <w:rStyle w:val="Char1"/>
          <w:vertAlign w:val="superscript"/>
          <w:rtl/>
        </w:rPr>
        <w:footnoteReference w:id="26"/>
      </w:r>
    </w:p>
    <w:p w:rsidR="00E55355" w:rsidRPr="00ED1482" w:rsidRDefault="00E55355" w:rsidP="00AA53D2">
      <w:pPr>
        <w:widowControl w:val="0"/>
        <w:ind w:firstLine="340"/>
        <w:rPr>
          <w:rStyle w:val="Char1"/>
          <w:rtl/>
        </w:rPr>
      </w:pPr>
      <w:r w:rsidRPr="00ED1482">
        <w:rPr>
          <w:rStyle w:val="Char1"/>
          <w:rFonts w:hint="cs"/>
          <w:rtl/>
        </w:rPr>
        <w:t>‏«‏با فرا رسیدن رمضان، دروازه‌ها</w:t>
      </w:r>
      <w:r w:rsidR="00AA53D2" w:rsidRPr="00ED1482">
        <w:rPr>
          <w:rStyle w:val="Char1"/>
          <w:rFonts w:hint="cs"/>
          <w:rtl/>
        </w:rPr>
        <w:t>ی</w:t>
      </w:r>
      <w:r w:rsidRPr="00ED1482">
        <w:rPr>
          <w:rStyle w:val="Char1"/>
          <w:rFonts w:hint="cs"/>
          <w:rtl/>
        </w:rPr>
        <w:t xml:space="preserve"> بهشت باز و دروازه‌ها</w:t>
      </w:r>
      <w:r w:rsidR="00AA53D2" w:rsidRPr="00ED1482">
        <w:rPr>
          <w:rStyle w:val="Char1"/>
          <w:rFonts w:hint="cs"/>
          <w:rtl/>
        </w:rPr>
        <w:t>ی</w:t>
      </w:r>
      <w:r w:rsidRPr="00ED1482">
        <w:rPr>
          <w:rStyle w:val="Char1"/>
          <w:rFonts w:hint="cs"/>
          <w:rtl/>
        </w:rPr>
        <w:t xml:space="preserve"> دوزخ بسته می‌شوند. ش</w:t>
      </w:r>
      <w:r w:rsidR="00AA53D2" w:rsidRPr="00ED1482">
        <w:rPr>
          <w:rStyle w:val="Char1"/>
          <w:rFonts w:hint="cs"/>
          <w:rtl/>
        </w:rPr>
        <w:t>ی</w:t>
      </w:r>
      <w:r w:rsidRPr="00ED1482">
        <w:rPr>
          <w:rStyle w:val="Char1"/>
          <w:rFonts w:hint="cs"/>
          <w:rtl/>
        </w:rPr>
        <w:t>اط</w:t>
      </w:r>
      <w:r w:rsidR="00AA53D2" w:rsidRPr="00ED1482">
        <w:rPr>
          <w:rStyle w:val="Char1"/>
          <w:rFonts w:hint="cs"/>
          <w:rtl/>
        </w:rPr>
        <w:t>ی</w:t>
      </w:r>
      <w:r w:rsidRPr="00ED1482">
        <w:rPr>
          <w:rStyle w:val="Char1"/>
          <w:rFonts w:hint="cs"/>
          <w:rtl/>
        </w:rPr>
        <w:t>ن و جن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سر</w:t>
      </w:r>
      <w:r w:rsidR="00AA53D2" w:rsidRPr="00ED1482">
        <w:rPr>
          <w:rStyle w:val="Char1"/>
          <w:rFonts w:hint="cs"/>
          <w:rtl/>
        </w:rPr>
        <w:t>ک</w:t>
      </w:r>
      <w:r w:rsidRPr="00ED1482">
        <w:rPr>
          <w:rStyle w:val="Char1"/>
          <w:rFonts w:hint="cs"/>
          <w:rtl/>
        </w:rPr>
        <w:t>ش نیز به زندان انداخته می‌شوند‏»‏.</w:t>
      </w:r>
    </w:p>
    <w:p w:rsidR="00E55355" w:rsidRPr="00ED1482" w:rsidRDefault="00E55355" w:rsidP="00AA53D2">
      <w:pPr>
        <w:widowControl w:val="0"/>
        <w:ind w:firstLine="340"/>
        <w:rPr>
          <w:rStyle w:val="Char1"/>
          <w:rtl/>
        </w:rPr>
      </w:pPr>
      <w:r w:rsidRPr="00ED1482">
        <w:rPr>
          <w:rStyle w:val="Char1"/>
          <w:rFonts w:hint="cs"/>
          <w:rtl/>
        </w:rPr>
        <w:t>امام ترمذ</w:t>
      </w:r>
      <w:r w:rsidR="00AA53D2" w:rsidRPr="00ED1482">
        <w:rPr>
          <w:rStyle w:val="Char1"/>
          <w:rFonts w:hint="cs"/>
          <w:rtl/>
        </w:rPr>
        <w:t>ی</w:t>
      </w:r>
      <w:r w:rsidRPr="00ED1482">
        <w:rPr>
          <w:rStyle w:val="Char1"/>
          <w:rFonts w:hint="cs"/>
          <w:rtl/>
        </w:rPr>
        <w:t xml:space="preserve">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را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به شرح ز</w:t>
      </w:r>
      <w:r w:rsidR="00AA53D2" w:rsidRPr="00ED1482">
        <w:rPr>
          <w:rStyle w:val="Char1"/>
          <w:rFonts w:hint="cs"/>
          <w:rtl/>
        </w:rPr>
        <w:t>ی</w:t>
      </w:r>
      <w:r w:rsidRPr="00ED1482">
        <w:rPr>
          <w:rStyle w:val="Char1"/>
          <w:rFonts w:hint="cs"/>
          <w:rtl/>
        </w:rPr>
        <w:t>ر آورده است</w:t>
      </w:r>
      <w:r w:rsidR="0085259D">
        <w:rPr>
          <w:rStyle w:val="Char1"/>
          <w:rFonts w:hint="cs"/>
          <w:rtl/>
        </w:rPr>
        <w:t xml:space="preserve">: </w:t>
      </w:r>
    </w:p>
    <w:p w:rsidR="00E55355" w:rsidRPr="00AA53D2" w:rsidRDefault="00E55355" w:rsidP="00772B98">
      <w:pPr>
        <w:pStyle w:val="a8"/>
        <w:rPr>
          <w:rtl/>
        </w:rPr>
      </w:pPr>
      <w:r w:rsidRPr="00AA53D2">
        <w:rPr>
          <w:rtl/>
        </w:rPr>
        <w:t>«</w:t>
      </w:r>
      <w:r w:rsidRPr="00AA53D2">
        <w:rPr>
          <w:rtl/>
          <w:lang w:bidi="fa-IR"/>
        </w:rPr>
        <w:t>إِذَا كَانَ أَوَّلُ لَيْلَةٍ مِنْ رَمَضَانَ صُفِّدَتِ الشَّيَاطِينُ وَمَرَدَةُ الْجِنِّ، وَغُلِّقَتْ أَبْوَابُ النَّارِ فَلَمْ يُفْتَحْ مِنْهَا بَابٌ، وَفُتِحَتْ أَبْوَابُ الْجِنَانِ فَلَمْ يُغْلَقْ مِنْهَا بَابٌ</w:t>
      </w:r>
      <w:r w:rsidRPr="00AA53D2">
        <w:rPr>
          <w:rtl/>
        </w:rPr>
        <w:t>»</w:t>
      </w:r>
      <w:r w:rsidRPr="00AC4828">
        <w:rPr>
          <w:rStyle w:val="Char1"/>
          <w:vertAlign w:val="superscript"/>
          <w:rtl/>
        </w:rPr>
        <w:footnoteReference w:id="27"/>
      </w:r>
    </w:p>
    <w:p w:rsidR="00E55355" w:rsidRPr="00ED1482" w:rsidRDefault="00E55355" w:rsidP="00AA53D2">
      <w:pPr>
        <w:widowControl w:val="0"/>
        <w:ind w:firstLine="340"/>
        <w:rPr>
          <w:rStyle w:val="Char1"/>
          <w:rtl/>
        </w:rPr>
      </w:pPr>
      <w:r w:rsidRPr="00ED1482">
        <w:rPr>
          <w:rStyle w:val="Char1"/>
          <w:rFonts w:hint="cs"/>
          <w:rtl/>
        </w:rPr>
        <w:t>‏«‏در شب اول رمضان، ش</w:t>
      </w:r>
      <w:r w:rsidR="00AA53D2" w:rsidRPr="00ED1482">
        <w:rPr>
          <w:rStyle w:val="Char1"/>
          <w:rFonts w:hint="cs"/>
          <w:rtl/>
        </w:rPr>
        <w:t>ی</w:t>
      </w:r>
      <w:r w:rsidRPr="00ED1482">
        <w:rPr>
          <w:rStyle w:val="Char1"/>
          <w:rFonts w:hint="cs"/>
          <w:rtl/>
        </w:rPr>
        <w:t>اط</w:t>
      </w:r>
      <w:r w:rsidR="00AA53D2" w:rsidRPr="00ED1482">
        <w:rPr>
          <w:rStyle w:val="Char1"/>
          <w:rFonts w:hint="cs"/>
          <w:rtl/>
        </w:rPr>
        <w:t>ی</w:t>
      </w:r>
      <w:r w:rsidRPr="00ED1482">
        <w:rPr>
          <w:rStyle w:val="Char1"/>
          <w:rFonts w:hint="cs"/>
          <w:rtl/>
        </w:rPr>
        <w:t>ن و جن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سر</w:t>
      </w:r>
      <w:r w:rsidR="00AA53D2" w:rsidRPr="00ED1482">
        <w:rPr>
          <w:rStyle w:val="Char1"/>
          <w:rFonts w:hint="cs"/>
          <w:rtl/>
        </w:rPr>
        <w:t>ک</w:t>
      </w:r>
      <w:r w:rsidRPr="00ED1482">
        <w:rPr>
          <w:rStyle w:val="Char1"/>
          <w:rFonts w:hint="cs"/>
          <w:rtl/>
        </w:rPr>
        <w:t>ش در زنجیر بسته م</w:t>
      </w:r>
      <w:r w:rsidR="00AA53D2" w:rsidRPr="00ED1482">
        <w:rPr>
          <w:rStyle w:val="Char1"/>
          <w:rFonts w:hint="cs"/>
          <w:rtl/>
        </w:rPr>
        <w:t>ی</w:t>
      </w:r>
      <w:r w:rsidRPr="00ED1482">
        <w:rPr>
          <w:rStyle w:val="Char1"/>
          <w:rFonts w:hint="cs"/>
          <w:rtl/>
        </w:rPr>
        <w:t>‌شوند و دروازه‌ها</w:t>
      </w:r>
      <w:r w:rsidR="00AA53D2" w:rsidRPr="00ED1482">
        <w:rPr>
          <w:rStyle w:val="Char1"/>
          <w:rFonts w:hint="cs"/>
          <w:rtl/>
        </w:rPr>
        <w:t>ی</w:t>
      </w:r>
      <w:r w:rsidRPr="00ED1482">
        <w:rPr>
          <w:rStyle w:val="Char1"/>
          <w:rFonts w:hint="cs"/>
          <w:rtl/>
        </w:rPr>
        <w:t xml:space="preserve"> دوزخ بسته خواهند شد و حت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دروازه هم باز نمی‌شود و دروازه‌ها</w:t>
      </w:r>
      <w:r w:rsidR="00AA53D2" w:rsidRPr="00ED1482">
        <w:rPr>
          <w:rStyle w:val="Char1"/>
          <w:rFonts w:hint="cs"/>
          <w:rtl/>
        </w:rPr>
        <w:t>ی</w:t>
      </w:r>
      <w:r w:rsidRPr="00ED1482">
        <w:rPr>
          <w:rStyle w:val="Char1"/>
          <w:rFonts w:hint="cs"/>
          <w:rtl/>
        </w:rPr>
        <w:t xml:space="preserve"> بهشت باز م</w:t>
      </w:r>
      <w:r w:rsidR="00AA53D2" w:rsidRPr="00ED1482">
        <w:rPr>
          <w:rStyle w:val="Char1"/>
          <w:rFonts w:hint="cs"/>
          <w:rtl/>
        </w:rPr>
        <w:t>ی</w:t>
      </w:r>
      <w:r w:rsidRPr="00ED1482">
        <w:rPr>
          <w:rStyle w:val="Char1"/>
          <w:rFonts w:hint="cs"/>
          <w:rtl/>
        </w:rPr>
        <w:t>‌شوند و حت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دروازه هم بسته نمی‌شود‏»‏.</w:t>
      </w:r>
    </w:p>
    <w:p w:rsidR="00E55355" w:rsidRPr="00AA53D2" w:rsidRDefault="00E55355" w:rsidP="00772B98">
      <w:pPr>
        <w:pStyle w:val="a9"/>
        <w:rPr>
          <w:rtl/>
        </w:rPr>
      </w:pPr>
      <w:bookmarkStart w:id="42" w:name="_Toc60754394"/>
      <w:bookmarkStart w:id="43" w:name="_Toc319519840"/>
      <w:bookmarkStart w:id="44" w:name="_Toc432405190"/>
      <w:r w:rsidRPr="00AA53D2">
        <w:rPr>
          <w:rFonts w:hint="cs"/>
          <w:rtl/>
        </w:rPr>
        <w:t>گفتار پنجم</w:t>
      </w:r>
      <w:bookmarkEnd w:id="42"/>
      <w:r w:rsidR="0085259D">
        <w:rPr>
          <w:rFonts w:hint="cs"/>
          <w:rtl/>
        </w:rPr>
        <w:t xml:space="preserve">: </w:t>
      </w:r>
      <w:bookmarkStart w:id="45" w:name="_Toc60754395"/>
      <w:bookmarkStart w:id="46" w:name="_Toc214035901"/>
      <w:r w:rsidRPr="00AA53D2">
        <w:rPr>
          <w:rFonts w:hint="cs"/>
          <w:rtl/>
        </w:rPr>
        <w:t>سوخت دوزخ</w:t>
      </w:r>
      <w:bookmarkEnd w:id="43"/>
      <w:bookmarkEnd w:id="44"/>
      <w:bookmarkEnd w:id="45"/>
      <w:bookmarkEnd w:id="46"/>
    </w:p>
    <w:p w:rsidR="00886611" w:rsidRDefault="00E55355" w:rsidP="00AA53D2">
      <w:pPr>
        <w:widowControl w:val="0"/>
        <w:ind w:firstLine="340"/>
        <w:rPr>
          <w:rStyle w:val="Char1"/>
          <w:rtl/>
        </w:rPr>
      </w:pPr>
      <w:r w:rsidRPr="00ED1482">
        <w:rPr>
          <w:rStyle w:val="Char1"/>
          <w:rFonts w:hint="cs"/>
          <w:rtl/>
        </w:rPr>
        <w:t>سنگ‌ها و کافران سوخت دوزخ هستند.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886611" w:rsidP="00886611">
      <w:pPr>
        <w:widowControl w:val="0"/>
        <w:ind w:firstLine="340"/>
        <w:rPr>
          <w:rFonts w:ascii="QCF_BSML" w:hAnsi="QCF_BSML"/>
          <w:b/>
          <w:bCs/>
          <w:noProof w:val="0"/>
          <w:sz w:val="36"/>
          <w:szCs w:val="36"/>
          <w:rtl/>
        </w:rPr>
      </w:pPr>
      <w:r>
        <w:rPr>
          <w:rStyle w:val="Char1"/>
          <w:rFonts w:ascii="Traditional Arabic" w:hAnsi="Traditional Arabic" w:cs="Traditional Arabic"/>
          <w:rtl/>
        </w:rPr>
        <w:t>﴿</w:t>
      </w:r>
      <w:r w:rsidRPr="00AD551C">
        <w:rPr>
          <w:rStyle w:val="Charc"/>
          <w:rFonts w:hint="eastAsia"/>
          <w:rtl/>
        </w:rPr>
        <w:t>يَٰٓأَيُّهَا</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قُوٓاْ أَنفُسَكُمۡ وَأَهۡلِيكُمۡ نَارٗا وَقُودُهَا </w:t>
      </w:r>
      <w:r w:rsidRPr="00AD551C">
        <w:rPr>
          <w:rStyle w:val="Charc"/>
          <w:rFonts w:hint="cs"/>
          <w:rtl/>
        </w:rPr>
        <w:t>ٱ</w:t>
      </w:r>
      <w:r w:rsidRPr="00AD551C">
        <w:rPr>
          <w:rStyle w:val="Charc"/>
          <w:rFonts w:hint="eastAsia"/>
          <w:rtl/>
        </w:rPr>
        <w:t>لنَّاسُ</w:t>
      </w:r>
      <w:r w:rsidRPr="00AD551C">
        <w:rPr>
          <w:rStyle w:val="Charc"/>
          <w:rtl/>
        </w:rPr>
        <w:t xml:space="preserve"> وَ</w:t>
      </w:r>
      <w:r w:rsidRPr="00AD551C">
        <w:rPr>
          <w:rStyle w:val="Charc"/>
          <w:rFonts w:hint="cs"/>
          <w:rtl/>
        </w:rPr>
        <w:t>ٱ</w:t>
      </w:r>
      <w:r w:rsidRPr="00AD551C">
        <w:rPr>
          <w:rStyle w:val="Charc"/>
          <w:rFonts w:hint="eastAsia"/>
          <w:rtl/>
        </w:rPr>
        <w:t>لۡحِجَارَةُ</w:t>
      </w:r>
      <w:r w:rsidRPr="00AD551C">
        <w:rPr>
          <w:rStyle w:val="Charc"/>
          <w:rtl/>
        </w:rPr>
        <w:t xml:space="preserve"> عَلَيۡهَا مَلَٰٓئِكَةٌ غِلَاظٞ شِدَادٞ لَّا يَعۡصُونَ </w:t>
      </w:r>
      <w:r w:rsidRPr="00AD551C">
        <w:rPr>
          <w:rStyle w:val="Charc"/>
          <w:rFonts w:hint="cs"/>
          <w:rtl/>
        </w:rPr>
        <w:t>ٱ</w:t>
      </w:r>
      <w:r w:rsidRPr="00AD551C">
        <w:rPr>
          <w:rStyle w:val="Charc"/>
          <w:rFonts w:hint="eastAsia"/>
          <w:rtl/>
        </w:rPr>
        <w:t>للَّهَ</w:t>
      </w:r>
      <w:r w:rsidRPr="00AD551C">
        <w:rPr>
          <w:rStyle w:val="Charc"/>
          <w:rtl/>
        </w:rPr>
        <w:t xml:space="preserve"> مَآ أَمَرَهُمۡ وَيَفۡعَلُونَ مَا يُؤۡمَرُونَ 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772B98">
        <w:rPr>
          <w:rStyle w:val="Char7"/>
          <w:rFonts w:hint="cs"/>
          <w:rtl/>
        </w:rPr>
        <w:t>[</w:t>
      </w:r>
      <w:r w:rsidR="00772B98" w:rsidRPr="00772B98">
        <w:rPr>
          <w:rStyle w:val="Char7"/>
          <w:rFonts w:hint="cs"/>
          <w:rtl/>
        </w:rPr>
        <w:t>ال</w:t>
      </w:r>
      <w:r w:rsidR="00E55355" w:rsidRPr="00772B98">
        <w:rPr>
          <w:rStyle w:val="Char7"/>
          <w:rFonts w:hint="cs"/>
          <w:rtl/>
        </w:rPr>
        <w:t>تحر</w:t>
      </w:r>
      <w:r w:rsidR="00AA53D2" w:rsidRPr="00772B98">
        <w:rPr>
          <w:rStyle w:val="Char7"/>
          <w:rFonts w:hint="cs"/>
          <w:rtl/>
        </w:rPr>
        <w:t>ی</w:t>
      </w:r>
      <w:r w:rsidR="00E55355" w:rsidRPr="00772B98">
        <w:rPr>
          <w:rStyle w:val="Char7"/>
          <w:rFonts w:hint="cs"/>
          <w:rtl/>
        </w:rPr>
        <w:t>م</w:t>
      </w:r>
      <w:r w:rsidR="0085259D" w:rsidRPr="00772B98">
        <w:rPr>
          <w:rStyle w:val="Char7"/>
          <w:rFonts w:hint="cs"/>
          <w:rtl/>
        </w:rPr>
        <w:t xml:space="preserve">: </w:t>
      </w:r>
      <w:r w:rsidR="00E55355" w:rsidRPr="00772B98">
        <w:rPr>
          <w:rStyle w:val="Char7"/>
          <w:rFonts w:hint="cs"/>
          <w:rtl/>
        </w:rPr>
        <w:t>6]</w:t>
      </w:r>
      <w:r w:rsidR="00772B98">
        <w:rPr>
          <w:rStyle w:val="Char1"/>
          <w:rFonts w:hint="cs"/>
          <w:rtl/>
        </w:rPr>
        <w:t>.</w:t>
      </w:r>
    </w:p>
    <w:p w:rsidR="00E55355" w:rsidRDefault="00E55355" w:rsidP="00AA53D2">
      <w:pPr>
        <w:widowControl w:val="0"/>
        <w:ind w:firstLine="340"/>
        <w:rPr>
          <w:rStyle w:val="Char1"/>
          <w:rtl/>
        </w:rPr>
      </w:pPr>
      <w:r w:rsidRPr="00ED1482">
        <w:rPr>
          <w:rStyle w:val="Char1"/>
          <w:rFonts w:hint="cs"/>
          <w:rtl/>
        </w:rPr>
        <w:t>‏«‏ای مؤمنان! خود و خانواده‌ی خود را از آتشی که هیزمش مردم و سنگ‌ها هستند، حفظ کنید. فرشتگان خشن و سخت</w:t>
      </w:r>
      <w:r w:rsidRPr="00ED1482">
        <w:rPr>
          <w:rStyle w:val="Char1"/>
          <w:rFonts w:hint="eastAsia"/>
          <w:rtl/>
        </w:rPr>
        <w:t>‌</w:t>
      </w:r>
      <w:r w:rsidRPr="00ED1482">
        <w:rPr>
          <w:rStyle w:val="Char1"/>
          <w:rFonts w:hint="cs"/>
          <w:rtl/>
        </w:rPr>
        <w:t>گیری بر آن گماشته شده‌اند که از آن‌چه الله به آنان دستور داد، سرپیچی نمی‌کنند و</w:t>
      </w:r>
      <w:r w:rsidR="00364D42">
        <w:rPr>
          <w:rStyle w:val="Char1"/>
          <w:rFonts w:hint="cs"/>
          <w:rtl/>
        </w:rPr>
        <w:t xml:space="preserve"> هرچه </w:t>
      </w:r>
      <w:r w:rsidRPr="00ED1482">
        <w:rPr>
          <w:rStyle w:val="Char1"/>
          <w:rFonts w:hint="cs"/>
          <w:rtl/>
        </w:rPr>
        <w:t>فرمان می‌یابند، انجام می‌دهند</w:t>
      </w:r>
      <w:r w:rsidRPr="00ED1482">
        <w:rPr>
          <w:rStyle w:val="Char1"/>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فَ</w:t>
      </w:r>
      <w:r w:rsidRPr="00AD551C">
        <w:rPr>
          <w:rStyle w:val="Charc"/>
          <w:rFonts w:hint="cs"/>
          <w:rtl/>
        </w:rPr>
        <w:t>ٱ</w:t>
      </w:r>
      <w:r w:rsidRPr="00AD551C">
        <w:rPr>
          <w:rStyle w:val="Charc"/>
          <w:rFonts w:hint="eastAsia"/>
          <w:rtl/>
        </w:rPr>
        <w:t>تَّقُواْ</w:t>
      </w:r>
      <w:r w:rsidRPr="00AD551C">
        <w:rPr>
          <w:rStyle w:val="Charc"/>
          <w:rtl/>
        </w:rPr>
        <w:t xml:space="preserve"> </w:t>
      </w:r>
      <w:r w:rsidRPr="00AD551C">
        <w:rPr>
          <w:rStyle w:val="Charc"/>
          <w:rFonts w:hint="cs"/>
          <w:rtl/>
        </w:rPr>
        <w:t>ٱ</w:t>
      </w:r>
      <w:r w:rsidRPr="00AD551C">
        <w:rPr>
          <w:rStyle w:val="Charc"/>
          <w:rFonts w:hint="eastAsia"/>
          <w:rtl/>
        </w:rPr>
        <w:t>لنَّارَ</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وَقُودُهَا </w:t>
      </w:r>
      <w:r w:rsidRPr="00AD551C">
        <w:rPr>
          <w:rStyle w:val="Charc"/>
          <w:rFonts w:hint="cs"/>
          <w:rtl/>
        </w:rPr>
        <w:t>ٱ</w:t>
      </w:r>
      <w:r w:rsidRPr="00AD551C">
        <w:rPr>
          <w:rStyle w:val="Charc"/>
          <w:rFonts w:hint="eastAsia"/>
          <w:rtl/>
        </w:rPr>
        <w:t>لنَّاسُ</w:t>
      </w:r>
      <w:r w:rsidRPr="00AD551C">
        <w:rPr>
          <w:rStyle w:val="Charc"/>
          <w:rtl/>
        </w:rPr>
        <w:t xml:space="preserve"> وَ</w:t>
      </w:r>
      <w:r w:rsidRPr="00AD551C">
        <w:rPr>
          <w:rStyle w:val="Charc"/>
          <w:rFonts w:hint="cs"/>
          <w:rtl/>
        </w:rPr>
        <w:t>ٱ</w:t>
      </w:r>
      <w:r w:rsidRPr="00AD551C">
        <w:rPr>
          <w:rStyle w:val="Charc"/>
          <w:rFonts w:hint="eastAsia"/>
          <w:rtl/>
        </w:rPr>
        <w:t>لۡحِجَارَةُۖ</w:t>
      </w:r>
      <w:r w:rsidRPr="00AD551C">
        <w:rPr>
          <w:rStyle w:val="Charc"/>
          <w:rtl/>
        </w:rPr>
        <w:t xml:space="preserve"> أُعِدَّتۡ لِلۡكَٰفِرِينَ ٢٤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772B98">
        <w:rPr>
          <w:rStyle w:val="Char7"/>
          <w:rFonts w:hint="cs"/>
          <w:rtl/>
        </w:rPr>
        <w:t>[</w:t>
      </w:r>
      <w:r w:rsidR="00772B98" w:rsidRPr="00772B98">
        <w:rPr>
          <w:rStyle w:val="Char7"/>
          <w:rFonts w:hint="cs"/>
          <w:rtl/>
        </w:rPr>
        <w:t>ال</w:t>
      </w:r>
      <w:r w:rsidR="00E55355" w:rsidRPr="00772B98">
        <w:rPr>
          <w:rStyle w:val="Char7"/>
          <w:rFonts w:hint="cs"/>
          <w:rtl/>
        </w:rPr>
        <w:t>بقر</w:t>
      </w:r>
      <w:r w:rsidR="00772B98" w:rsidRPr="00772B98">
        <w:rPr>
          <w:rStyle w:val="Char7"/>
          <w:rFonts w:hint="cs"/>
          <w:rtl/>
        </w:rPr>
        <w:t>ة</w:t>
      </w:r>
      <w:r w:rsidR="0085259D" w:rsidRPr="00772B98">
        <w:rPr>
          <w:rStyle w:val="Char7"/>
          <w:rFonts w:hint="cs"/>
          <w:rtl/>
        </w:rPr>
        <w:t xml:space="preserve">: </w:t>
      </w:r>
      <w:r w:rsidR="00E55355" w:rsidRPr="00772B98">
        <w:rPr>
          <w:rStyle w:val="Char7"/>
          <w:rFonts w:hint="cs"/>
          <w:rtl/>
        </w:rPr>
        <w:t>24]</w:t>
      </w:r>
      <w:r w:rsidR="00772B9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‏«‏پس از آتشی بترسید که هیزمش مردم و سنگ</w:t>
      </w:r>
      <w:r w:rsidRPr="00ED1482">
        <w:rPr>
          <w:rStyle w:val="Char1"/>
          <w:rFonts w:hint="eastAsia"/>
          <w:rtl/>
        </w:rPr>
        <w:t>‌</w:t>
      </w:r>
      <w:r w:rsidRPr="00ED1482">
        <w:rPr>
          <w:rStyle w:val="Char1"/>
          <w:rFonts w:hint="cs"/>
          <w:rtl/>
        </w:rPr>
        <w:t>ها هستند و برای کافران آماده شده است‏»‏</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منظور از مردمان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آتش دوزخ بدان افروخته م</w:t>
      </w:r>
      <w:r w:rsidR="00AA53D2" w:rsidRPr="00ED1482">
        <w:rPr>
          <w:rStyle w:val="Char1"/>
          <w:rFonts w:hint="cs"/>
          <w:rtl/>
        </w:rPr>
        <w:t>ی</w:t>
      </w:r>
      <w:r w:rsidRPr="00ED1482">
        <w:rPr>
          <w:rStyle w:val="Char1"/>
          <w:rFonts w:hint="cs"/>
          <w:rtl/>
        </w:rPr>
        <w:t>‌شود، ‌</w:t>
      </w:r>
      <w:r w:rsidR="00AA53D2" w:rsidRPr="00ED1482">
        <w:rPr>
          <w:rStyle w:val="Char1"/>
          <w:rFonts w:hint="cs"/>
          <w:rtl/>
        </w:rPr>
        <w:t>ک</w:t>
      </w:r>
      <w:r w:rsidRPr="00ED1482">
        <w:rPr>
          <w:rStyle w:val="Char1"/>
          <w:rFonts w:hint="cs"/>
          <w:rtl/>
        </w:rPr>
        <w:t>فار و مشر</w:t>
      </w:r>
      <w:r w:rsidR="00AA53D2" w:rsidRPr="00ED1482">
        <w:rPr>
          <w:rStyle w:val="Char1"/>
          <w:rFonts w:hint="cs"/>
          <w:rtl/>
        </w:rPr>
        <w:t>ک</w:t>
      </w:r>
      <w:r w:rsidRPr="00ED1482">
        <w:rPr>
          <w:rStyle w:val="Char1"/>
          <w:rFonts w:hint="cs"/>
          <w:rtl/>
        </w:rPr>
        <w:t>ان هستند. اما نوع سنگ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سوخت دوزخ است و آتش دوزخ بدان افروخته م</w:t>
      </w:r>
      <w:r w:rsidR="00AA53D2" w:rsidRPr="00ED1482">
        <w:rPr>
          <w:rStyle w:val="Char1"/>
          <w:rFonts w:hint="cs"/>
          <w:rtl/>
        </w:rPr>
        <w:t>ی</w:t>
      </w:r>
      <w:r w:rsidRPr="00ED1482">
        <w:rPr>
          <w:rStyle w:val="Char1"/>
          <w:rFonts w:hint="cs"/>
          <w:rtl/>
        </w:rPr>
        <w:t>‌شود، حق</w:t>
      </w:r>
      <w:r w:rsidR="00AA53D2" w:rsidRPr="00ED1482">
        <w:rPr>
          <w:rStyle w:val="Char1"/>
          <w:rFonts w:hint="cs"/>
          <w:rtl/>
        </w:rPr>
        <w:t>ی</w:t>
      </w:r>
      <w:r w:rsidRPr="00ED1482">
        <w:rPr>
          <w:rStyle w:val="Char1"/>
          <w:rFonts w:hint="cs"/>
          <w:rtl/>
        </w:rPr>
        <w:t>قت و ماه</w:t>
      </w:r>
      <w:r w:rsidR="00AA53D2" w:rsidRPr="00ED1482">
        <w:rPr>
          <w:rStyle w:val="Char1"/>
          <w:rFonts w:hint="cs"/>
          <w:rtl/>
        </w:rPr>
        <w:t>ی</w:t>
      </w:r>
      <w:r w:rsidRPr="00ED1482">
        <w:rPr>
          <w:rStyle w:val="Char1"/>
          <w:rFonts w:hint="cs"/>
          <w:rtl/>
        </w:rPr>
        <w:t>ت آن‌را الله متعال بهتر م</w:t>
      </w:r>
      <w:r w:rsidR="00AA53D2" w:rsidRPr="00ED1482">
        <w:rPr>
          <w:rStyle w:val="Char1"/>
          <w:rFonts w:hint="cs"/>
          <w:rtl/>
        </w:rPr>
        <w:t>ی</w:t>
      </w:r>
      <w:r w:rsidRPr="00ED1482">
        <w:rPr>
          <w:rStyle w:val="Char1"/>
          <w:rFonts w:hint="cs"/>
          <w:rtl/>
        </w:rPr>
        <w:t>‌داند. برخی از سلف بر ا</w:t>
      </w:r>
      <w:r w:rsidR="00AA53D2" w:rsidRPr="00ED1482">
        <w:rPr>
          <w:rStyle w:val="Char1"/>
          <w:rFonts w:hint="cs"/>
          <w:rtl/>
        </w:rPr>
        <w:t>ی</w:t>
      </w:r>
      <w:r w:rsidRPr="00ED1482">
        <w:rPr>
          <w:rStyle w:val="Char1"/>
          <w:rFonts w:hint="cs"/>
          <w:rtl/>
        </w:rPr>
        <w:t xml:space="preserve">ن باورند </w:t>
      </w:r>
      <w:r w:rsidR="00AA53D2" w:rsidRPr="00ED1482">
        <w:rPr>
          <w:rStyle w:val="Char1"/>
          <w:rFonts w:hint="cs"/>
          <w:rtl/>
        </w:rPr>
        <w:t>ک</w:t>
      </w:r>
      <w:r w:rsidRPr="00ED1482">
        <w:rPr>
          <w:rStyle w:val="Char1"/>
          <w:rFonts w:hint="cs"/>
          <w:rtl/>
        </w:rPr>
        <w:t xml:space="preserve">ه آن سنگ، از نوع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ت و گوگرد است. عبدالله بن مسعود</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772B98" w:rsidRDefault="00E55355" w:rsidP="00AA53D2">
      <w:pPr>
        <w:widowControl w:val="0"/>
        <w:ind w:firstLine="340"/>
        <w:rPr>
          <w:rFonts w:ascii="Lotus Linotype" w:hAnsi="Lotus Linotype" w:cs="Lotus Linotype"/>
          <w:rtl/>
        </w:rPr>
      </w:pPr>
      <w:r w:rsidRPr="00ED1482">
        <w:rPr>
          <w:rStyle w:val="Char1"/>
          <w:rFonts w:hint="cs"/>
          <w:rtl/>
        </w:rPr>
        <w:t xml:space="preserve"> ‏«‏آن سنگ همان سنگ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ت است که‌ الله متعال در روز آفرینش زم</w:t>
      </w:r>
      <w:r w:rsidR="00AA53D2" w:rsidRPr="00ED1482">
        <w:rPr>
          <w:rStyle w:val="Char1"/>
          <w:rFonts w:hint="cs"/>
          <w:rtl/>
        </w:rPr>
        <w:t>ی</w:t>
      </w:r>
      <w:r w:rsidRPr="00ED1482">
        <w:rPr>
          <w:rStyle w:val="Char1"/>
          <w:rFonts w:hint="cs"/>
          <w:rtl/>
        </w:rPr>
        <w:t>ن و آسمان</w:t>
      </w:r>
      <w:r w:rsidRPr="00ED1482">
        <w:rPr>
          <w:rStyle w:val="Char1"/>
          <w:rFonts w:hint="eastAsia"/>
          <w:rtl/>
        </w:rPr>
        <w:t>‌</w:t>
      </w:r>
      <w:r w:rsidRPr="00ED1482">
        <w:rPr>
          <w:rStyle w:val="Char1"/>
          <w:rFonts w:hint="cs"/>
          <w:rtl/>
        </w:rPr>
        <w:t>ها آن‌را نیز آفرید و برا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فار آماده ساخت‏»‏.</w:t>
      </w:r>
      <w:r w:rsidRPr="00AA53D2">
        <w:rPr>
          <w:rStyle w:val="FootnoteReference"/>
          <w:rFonts w:ascii="Lotus Linotype" w:hAnsi="Lotus Linotype" w:cs="Lotus Linotype"/>
          <w:b/>
          <w:bCs/>
          <w:sz w:val="32"/>
          <w:szCs w:val="32"/>
          <w:rtl/>
        </w:rPr>
        <w:t xml:space="preserve"> </w:t>
      </w:r>
      <w:r w:rsidRPr="00AC4828">
        <w:rPr>
          <w:rStyle w:val="FootnoteReference"/>
          <w:rFonts w:ascii="Lotus Linotype" w:hAnsi="Lotus Linotype" w:cs="IRNazli"/>
          <w:rtl/>
        </w:rPr>
        <w:footnoteReference w:id="28"/>
      </w:r>
    </w:p>
    <w:p w:rsidR="00E55355" w:rsidRPr="00ED1482" w:rsidRDefault="00E55355" w:rsidP="00772B98">
      <w:pPr>
        <w:widowControl w:val="0"/>
        <w:ind w:firstLine="340"/>
        <w:rPr>
          <w:rStyle w:val="Char1"/>
          <w:rtl/>
        </w:rPr>
      </w:pPr>
      <w:r w:rsidRPr="00ED1482">
        <w:rPr>
          <w:rStyle w:val="Char1"/>
          <w:rFonts w:hint="cs"/>
          <w:rtl/>
        </w:rPr>
        <w:t>اگر ا</w:t>
      </w:r>
      <w:r w:rsidR="00AA53D2" w:rsidRPr="00ED1482">
        <w:rPr>
          <w:rStyle w:val="Char1"/>
          <w:rFonts w:hint="cs"/>
          <w:rtl/>
        </w:rPr>
        <w:t>ی</w:t>
      </w:r>
      <w:r w:rsidRPr="00ED1482">
        <w:rPr>
          <w:rStyle w:val="Char1"/>
          <w:rFonts w:hint="cs"/>
          <w:rtl/>
        </w:rPr>
        <w:t xml:space="preserve">ن سخن از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hint="cs"/>
          <w:rtl/>
        </w:rPr>
        <w:t xml:space="preserve"> باشد، بدون چون و چرا آن‌را م</w:t>
      </w:r>
      <w:r w:rsidR="00AA53D2" w:rsidRPr="00ED1482">
        <w:rPr>
          <w:rStyle w:val="Char1"/>
          <w:rFonts w:hint="cs"/>
          <w:rtl/>
        </w:rPr>
        <w:t>ی</w:t>
      </w:r>
      <w:r w:rsidRPr="00ED1482">
        <w:rPr>
          <w:rStyle w:val="Char1"/>
          <w:rFonts w:hint="eastAsia"/>
          <w:rtl/>
        </w:rPr>
        <w:t>‌</w:t>
      </w:r>
      <w:r w:rsidRPr="00ED1482">
        <w:rPr>
          <w:rStyle w:val="Char1"/>
          <w:rFonts w:hint="cs"/>
          <w:rtl/>
        </w:rPr>
        <w:t>پذ</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م و اگر موضوعی استنباطی و اجتهادی باشد، هرگز ملزم به‌ پذیرفتن آن نیستیم؛ ز</w:t>
      </w:r>
      <w:r w:rsidR="00AA53D2" w:rsidRPr="00ED1482">
        <w:rPr>
          <w:rStyle w:val="Char1"/>
          <w:rFonts w:hint="cs"/>
          <w:rtl/>
        </w:rPr>
        <w:t>ی</w:t>
      </w:r>
      <w:r w:rsidRPr="00ED1482">
        <w:rPr>
          <w:rStyle w:val="Char1"/>
          <w:rFonts w:hint="cs"/>
          <w:rtl/>
        </w:rPr>
        <w:t>را سنگ‌ها</w:t>
      </w:r>
      <w:r w:rsidR="00AA53D2" w:rsidRPr="00ED1482">
        <w:rPr>
          <w:rStyle w:val="Char1"/>
          <w:rFonts w:hint="cs"/>
          <w:rtl/>
        </w:rPr>
        <w:t>یی</w:t>
      </w:r>
      <w:r w:rsidRPr="00ED1482">
        <w:rPr>
          <w:rStyle w:val="Char1"/>
          <w:rFonts w:hint="cs"/>
          <w:rtl/>
        </w:rPr>
        <w:t xml:space="preserve"> وجود دارد </w:t>
      </w:r>
      <w:r w:rsidR="00AA53D2" w:rsidRPr="00ED1482">
        <w:rPr>
          <w:rStyle w:val="Char1"/>
          <w:rFonts w:hint="cs"/>
          <w:rtl/>
        </w:rPr>
        <w:t>ک</w:t>
      </w:r>
      <w:r w:rsidRPr="00ED1482">
        <w:rPr>
          <w:rStyle w:val="Char1"/>
          <w:rFonts w:hint="cs"/>
          <w:rtl/>
        </w:rPr>
        <w:t xml:space="preserve">ه از سنگ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 xml:space="preserve">ت هم بیشتر شعله‌ور می‌شود؛ اما پیشتر می‌پنداشتند </w:t>
      </w:r>
      <w:r w:rsidR="00AA53D2" w:rsidRPr="00ED1482">
        <w:rPr>
          <w:rStyle w:val="Char1"/>
          <w:rFonts w:hint="cs"/>
          <w:rtl/>
        </w:rPr>
        <w:t>ک</w:t>
      </w:r>
      <w:r w:rsidRPr="00ED1482">
        <w:rPr>
          <w:rStyle w:val="Char1"/>
          <w:rFonts w:hint="cs"/>
          <w:rtl/>
        </w:rPr>
        <w:t xml:space="preserve">ه سنگ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ت و</w:t>
      </w:r>
      <w:r w:rsidR="00AA53D2" w:rsidRPr="00ED1482">
        <w:rPr>
          <w:rStyle w:val="Char1"/>
          <w:rFonts w:hint="cs"/>
          <w:rtl/>
        </w:rPr>
        <w:t>ی</w:t>
      </w:r>
      <w:r w:rsidRPr="00ED1482">
        <w:rPr>
          <w:rStyle w:val="Char1"/>
          <w:rFonts w:hint="cs"/>
          <w:rtl/>
        </w:rPr>
        <w:t>ژگ</w:t>
      </w:r>
      <w:r w:rsidRPr="00ED1482">
        <w:rPr>
          <w:rStyle w:val="Char1"/>
          <w:rFonts w:hint="eastAsia"/>
          <w:rtl/>
        </w:rPr>
        <w:t>‌های</w:t>
      </w:r>
      <w:r w:rsidR="00AA53D2" w:rsidRPr="00ED1482">
        <w:rPr>
          <w:rStyle w:val="Char1"/>
          <w:rFonts w:hint="cs"/>
          <w:rtl/>
        </w:rPr>
        <w:t>ی</w:t>
      </w:r>
      <w:r w:rsidRPr="00ED1482">
        <w:rPr>
          <w:rStyle w:val="Char1"/>
          <w:rFonts w:hint="cs"/>
          <w:rtl/>
        </w:rPr>
        <w:t xml:space="preserve"> دارد </w:t>
      </w:r>
      <w:r w:rsidR="00AA53D2" w:rsidRPr="00ED1482">
        <w:rPr>
          <w:rStyle w:val="Char1"/>
          <w:rFonts w:hint="cs"/>
          <w:rtl/>
        </w:rPr>
        <w:t>ک</w:t>
      </w:r>
      <w:r w:rsidRPr="00ED1482">
        <w:rPr>
          <w:rStyle w:val="Char1"/>
          <w:rFonts w:hint="cs"/>
          <w:rtl/>
        </w:rPr>
        <w:t>ه در دیگر سنگ</w:t>
      </w:r>
      <w:r w:rsidRPr="00ED1482">
        <w:rPr>
          <w:rStyle w:val="Char1"/>
          <w:rFonts w:hint="eastAsia"/>
          <w:rtl/>
        </w:rPr>
        <w:t>‌</w:t>
      </w:r>
      <w:r w:rsidRPr="00ED1482">
        <w:rPr>
          <w:rStyle w:val="Char1"/>
          <w:rFonts w:hint="cs"/>
          <w:rtl/>
        </w:rPr>
        <w:t>ها د</w:t>
      </w:r>
      <w:r w:rsidR="00AA53D2" w:rsidRPr="00ED1482">
        <w:rPr>
          <w:rStyle w:val="Char1"/>
          <w:rFonts w:hint="cs"/>
          <w:rtl/>
        </w:rPr>
        <w:t>ی</w:t>
      </w:r>
      <w:r w:rsidRPr="00ED1482">
        <w:rPr>
          <w:rStyle w:val="Char1"/>
          <w:rFonts w:hint="cs"/>
          <w:rtl/>
        </w:rPr>
        <w:t>ده نم</w:t>
      </w:r>
      <w:r w:rsidR="00AA53D2" w:rsidRPr="00ED1482">
        <w:rPr>
          <w:rStyle w:val="Char1"/>
          <w:rFonts w:hint="cs"/>
          <w:rtl/>
        </w:rPr>
        <w:t>ی</w:t>
      </w:r>
      <w:r w:rsidRPr="00ED1482">
        <w:rPr>
          <w:rStyle w:val="Char1"/>
          <w:rFonts w:hint="cs"/>
          <w:rtl/>
        </w:rPr>
        <w:t>‌شود. لذا م</w:t>
      </w:r>
      <w:r w:rsidR="00AA53D2" w:rsidRPr="00ED1482">
        <w:rPr>
          <w:rStyle w:val="Char1"/>
          <w:rFonts w:hint="cs"/>
          <w:rtl/>
        </w:rPr>
        <w:t>ی</w:t>
      </w:r>
      <w:r w:rsidRPr="00ED1482">
        <w:rPr>
          <w:rStyle w:val="Char1"/>
          <w:rFonts w:hint="eastAsia"/>
          <w:rtl/>
        </w:rPr>
        <w:t>‌</w:t>
      </w:r>
      <w:r w:rsidRPr="00ED1482">
        <w:rPr>
          <w:rStyle w:val="Char1"/>
          <w:rFonts w:hint="cs"/>
          <w:rtl/>
        </w:rPr>
        <w:t>گفتند</w:t>
      </w:r>
      <w:r w:rsidR="0085259D">
        <w:rPr>
          <w:rStyle w:val="Char1"/>
          <w:rFonts w:hint="cs"/>
          <w:rtl/>
        </w:rPr>
        <w:t xml:space="preserve">: </w:t>
      </w:r>
      <w:r w:rsidRPr="00ED1482">
        <w:rPr>
          <w:rStyle w:val="Char1"/>
          <w:rFonts w:hint="cs"/>
          <w:rtl/>
        </w:rPr>
        <w:t>آن سنگ، سوخت آتش دوزخ است. ابن رجب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بیشتر مفسر</w:t>
      </w:r>
      <w:r w:rsidR="00AA53D2" w:rsidRPr="00ED1482">
        <w:rPr>
          <w:rStyle w:val="Char1"/>
          <w:rFonts w:hint="cs"/>
          <w:rtl/>
        </w:rPr>
        <w:t>ی</w:t>
      </w:r>
      <w:r w:rsidRPr="00ED1482">
        <w:rPr>
          <w:rStyle w:val="Char1"/>
          <w:rFonts w:hint="cs"/>
          <w:rtl/>
        </w:rPr>
        <w:t>ن بر ا</w:t>
      </w:r>
      <w:r w:rsidR="00AA53D2" w:rsidRPr="00ED1482">
        <w:rPr>
          <w:rStyle w:val="Char1"/>
          <w:rFonts w:hint="cs"/>
          <w:rtl/>
        </w:rPr>
        <w:t>ی</w:t>
      </w:r>
      <w:r w:rsidRPr="00ED1482">
        <w:rPr>
          <w:rStyle w:val="Char1"/>
          <w:rFonts w:hint="cs"/>
          <w:rtl/>
        </w:rPr>
        <w:t xml:space="preserve">ن باورند </w:t>
      </w:r>
      <w:r w:rsidR="00AA53D2" w:rsidRPr="00ED1482">
        <w:rPr>
          <w:rStyle w:val="Char1"/>
          <w:rFonts w:hint="cs"/>
          <w:rtl/>
        </w:rPr>
        <w:t>ک</w:t>
      </w:r>
      <w:r w:rsidRPr="00ED1482">
        <w:rPr>
          <w:rStyle w:val="Char1"/>
          <w:rFonts w:hint="cs"/>
          <w:rtl/>
        </w:rPr>
        <w:t xml:space="preserve">ه منظور از «حجارة»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ت است و آتش دوزخ به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آن شعله</w:t>
      </w:r>
      <w:r w:rsidRPr="00ED1482">
        <w:rPr>
          <w:rStyle w:val="Char1"/>
          <w:rFonts w:hint="eastAsia"/>
          <w:rtl/>
        </w:rPr>
        <w:t>‌</w:t>
      </w:r>
      <w:r w:rsidRPr="00ED1482">
        <w:rPr>
          <w:rStyle w:val="Char1"/>
          <w:rFonts w:hint="cs"/>
          <w:rtl/>
        </w:rPr>
        <w:t>ور م</w:t>
      </w:r>
      <w:r w:rsidR="00AA53D2" w:rsidRPr="00ED1482">
        <w:rPr>
          <w:rStyle w:val="Char1"/>
          <w:rFonts w:hint="cs"/>
          <w:rtl/>
        </w:rPr>
        <w:t>ی</w:t>
      </w:r>
      <w:r w:rsidRPr="00ED1482">
        <w:rPr>
          <w:rStyle w:val="Char1"/>
          <w:rFonts w:hint="cs"/>
          <w:rtl/>
        </w:rPr>
        <w:t>‌شود. گفته م</w:t>
      </w:r>
      <w:r w:rsidR="00AA53D2" w:rsidRPr="00ED1482">
        <w:rPr>
          <w:rStyle w:val="Char1"/>
          <w:rFonts w:hint="cs"/>
          <w:rtl/>
        </w:rPr>
        <w:t>ی</w:t>
      </w:r>
      <w:r w:rsidRPr="00ED1482">
        <w:rPr>
          <w:rStyle w:val="Char1"/>
          <w:rFonts w:hint="cs"/>
          <w:rtl/>
        </w:rPr>
        <w:t xml:space="preserve">‌شود سنگ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 xml:space="preserve">ت حاوی پنج نوع عذاب می‌باشد </w:t>
      </w:r>
      <w:r w:rsidR="00AA53D2" w:rsidRPr="00ED1482">
        <w:rPr>
          <w:rStyle w:val="Char1"/>
          <w:rFonts w:hint="cs"/>
          <w:rtl/>
        </w:rPr>
        <w:t>ک</w:t>
      </w:r>
      <w:r w:rsidRPr="00ED1482">
        <w:rPr>
          <w:rStyle w:val="Char1"/>
          <w:rFonts w:hint="cs"/>
          <w:rtl/>
        </w:rPr>
        <w:t>ه دیگر سنگ‌ها چن</w:t>
      </w:r>
      <w:r w:rsidR="00AA53D2" w:rsidRPr="00ED1482">
        <w:rPr>
          <w:rStyle w:val="Char1"/>
          <w:rFonts w:hint="cs"/>
          <w:rtl/>
        </w:rPr>
        <w:t>ی</w:t>
      </w:r>
      <w:r w:rsidRPr="00ED1482">
        <w:rPr>
          <w:rStyle w:val="Char1"/>
          <w:rFonts w:hint="cs"/>
          <w:rtl/>
        </w:rPr>
        <w:t>ن ویژگی</w:t>
      </w:r>
      <w:r w:rsidRPr="00ED1482">
        <w:rPr>
          <w:rStyle w:val="Char1"/>
          <w:rFonts w:hint="eastAsia"/>
          <w:rtl/>
        </w:rPr>
        <w:t>‌</w:t>
      </w:r>
      <w:r w:rsidRPr="00ED1482">
        <w:rPr>
          <w:rStyle w:val="Char1"/>
          <w:rFonts w:hint="cs"/>
          <w:rtl/>
        </w:rPr>
        <w:t>هایی ندارند</w:t>
      </w:r>
      <w:r w:rsidR="0085259D">
        <w:rPr>
          <w:rStyle w:val="Char1"/>
          <w:rFonts w:hint="cs"/>
          <w:rtl/>
        </w:rPr>
        <w:t xml:space="preserve">: </w:t>
      </w:r>
    </w:p>
    <w:p w:rsidR="00E55355" w:rsidRPr="00ED1482" w:rsidRDefault="00E55355" w:rsidP="00772B98">
      <w:pPr>
        <w:pStyle w:val="ListParagraph"/>
        <w:widowControl w:val="0"/>
        <w:numPr>
          <w:ilvl w:val="0"/>
          <w:numId w:val="22"/>
        </w:numPr>
        <w:rPr>
          <w:rStyle w:val="Char1"/>
          <w:rtl/>
        </w:rPr>
      </w:pPr>
      <w:r w:rsidRPr="00ED1482">
        <w:rPr>
          <w:rStyle w:val="Char1"/>
          <w:rFonts w:hint="cs"/>
          <w:rtl/>
        </w:rPr>
        <w:t>سرعت شعله</w:t>
      </w:r>
      <w:r w:rsidRPr="00ED1482">
        <w:rPr>
          <w:rStyle w:val="Char1"/>
          <w:rFonts w:hint="eastAsia"/>
          <w:rtl/>
        </w:rPr>
        <w:t>‌</w:t>
      </w:r>
      <w:r w:rsidRPr="00ED1482">
        <w:rPr>
          <w:rStyle w:val="Char1"/>
          <w:rFonts w:hint="cs"/>
          <w:rtl/>
        </w:rPr>
        <w:t>ور شدن.</w:t>
      </w:r>
    </w:p>
    <w:p w:rsidR="00E55355" w:rsidRPr="00ED1482" w:rsidRDefault="00E55355" w:rsidP="00772B98">
      <w:pPr>
        <w:pStyle w:val="ListParagraph"/>
        <w:widowControl w:val="0"/>
        <w:numPr>
          <w:ilvl w:val="0"/>
          <w:numId w:val="22"/>
        </w:numPr>
        <w:rPr>
          <w:rStyle w:val="Char1"/>
          <w:rtl/>
        </w:rPr>
      </w:pPr>
      <w:r w:rsidRPr="00ED1482">
        <w:rPr>
          <w:rStyle w:val="Char1"/>
          <w:rFonts w:hint="cs"/>
          <w:rtl/>
        </w:rPr>
        <w:t>بو</w:t>
      </w:r>
      <w:r w:rsidR="00AA53D2" w:rsidRPr="00ED1482">
        <w:rPr>
          <w:rStyle w:val="Char1"/>
          <w:rFonts w:hint="cs"/>
          <w:rtl/>
        </w:rPr>
        <w:t>ی</w:t>
      </w:r>
      <w:r w:rsidRPr="00ED1482">
        <w:rPr>
          <w:rStyle w:val="Char1"/>
          <w:rFonts w:hint="cs"/>
          <w:rtl/>
        </w:rPr>
        <w:t xml:space="preserve"> بد.</w:t>
      </w:r>
    </w:p>
    <w:p w:rsidR="00E55355" w:rsidRPr="00ED1482" w:rsidRDefault="00E55355" w:rsidP="00772B98">
      <w:pPr>
        <w:pStyle w:val="ListParagraph"/>
        <w:widowControl w:val="0"/>
        <w:numPr>
          <w:ilvl w:val="0"/>
          <w:numId w:val="22"/>
        </w:numPr>
        <w:rPr>
          <w:rStyle w:val="Char1"/>
          <w:rtl/>
        </w:rPr>
      </w:pPr>
      <w:r w:rsidRPr="00ED1482">
        <w:rPr>
          <w:rStyle w:val="Char1"/>
          <w:rFonts w:hint="cs"/>
          <w:rtl/>
        </w:rPr>
        <w:t>دود فراوان.</w:t>
      </w:r>
    </w:p>
    <w:p w:rsidR="00E55355" w:rsidRPr="00ED1482" w:rsidRDefault="00E55355" w:rsidP="00772B98">
      <w:pPr>
        <w:pStyle w:val="ListParagraph"/>
        <w:widowControl w:val="0"/>
        <w:numPr>
          <w:ilvl w:val="0"/>
          <w:numId w:val="22"/>
        </w:numPr>
        <w:rPr>
          <w:rStyle w:val="Char1"/>
          <w:rtl/>
        </w:rPr>
      </w:pPr>
      <w:r w:rsidRPr="00ED1482">
        <w:rPr>
          <w:rStyle w:val="Char1"/>
          <w:rFonts w:hint="cs"/>
          <w:rtl/>
        </w:rPr>
        <w:t>چسبندگ</w:t>
      </w:r>
      <w:r w:rsidR="00AA53D2" w:rsidRPr="00ED1482">
        <w:rPr>
          <w:rStyle w:val="Char1"/>
          <w:rFonts w:hint="cs"/>
          <w:rtl/>
        </w:rPr>
        <w:t>ی</w:t>
      </w:r>
      <w:r w:rsidRPr="00ED1482">
        <w:rPr>
          <w:rStyle w:val="Char1"/>
          <w:rFonts w:hint="cs"/>
          <w:rtl/>
        </w:rPr>
        <w:t xml:space="preserve"> زیاد به بدن.</w:t>
      </w:r>
    </w:p>
    <w:p w:rsidR="00E55355" w:rsidRPr="00ED1482" w:rsidRDefault="00E55355" w:rsidP="00772B98">
      <w:pPr>
        <w:pStyle w:val="ListParagraph"/>
        <w:widowControl w:val="0"/>
        <w:numPr>
          <w:ilvl w:val="0"/>
          <w:numId w:val="22"/>
        </w:numPr>
        <w:rPr>
          <w:rStyle w:val="Char1"/>
          <w:rtl/>
        </w:rPr>
      </w:pPr>
      <w:r w:rsidRPr="00ED1482">
        <w:rPr>
          <w:rStyle w:val="Char1"/>
          <w:rFonts w:hint="cs"/>
          <w:rtl/>
        </w:rPr>
        <w:t>گرمای شدید.</w:t>
      </w:r>
      <w:r w:rsidRPr="00AC4828">
        <w:rPr>
          <w:rStyle w:val="Char1"/>
          <w:vertAlign w:val="superscript"/>
          <w:rtl/>
        </w:rPr>
        <w:footnoteReference w:id="29"/>
      </w:r>
    </w:p>
    <w:p w:rsidR="00E55355" w:rsidRPr="00ED1482" w:rsidRDefault="00E55355" w:rsidP="00AA53D2">
      <w:pPr>
        <w:widowControl w:val="0"/>
        <w:ind w:firstLine="340"/>
        <w:rPr>
          <w:rStyle w:val="Char1"/>
          <w:rtl/>
        </w:rPr>
      </w:pPr>
      <w:r w:rsidRPr="00ED1482">
        <w:rPr>
          <w:rStyle w:val="Char1"/>
          <w:rFonts w:hint="cs"/>
          <w:rtl/>
        </w:rPr>
        <w:t>الله متعال قادر است سنگ</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را بیافریند، </w:t>
      </w:r>
      <w:r w:rsidR="00AA53D2" w:rsidRPr="00ED1482">
        <w:rPr>
          <w:rStyle w:val="Char1"/>
          <w:rFonts w:hint="cs"/>
          <w:rtl/>
        </w:rPr>
        <w:t>ک</w:t>
      </w:r>
      <w:r w:rsidRPr="00ED1482">
        <w:rPr>
          <w:rStyle w:val="Char1"/>
          <w:rFonts w:hint="cs"/>
          <w:rtl/>
        </w:rPr>
        <w:t>ه در این و</w:t>
      </w:r>
      <w:r w:rsidR="00AA53D2" w:rsidRPr="00ED1482">
        <w:rPr>
          <w:rStyle w:val="Char1"/>
          <w:rFonts w:hint="cs"/>
          <w:rtl/>
        </w:rPr>
        <w:t>ی</w:t>
      </w:r>
      <w:r w:rsidRPr="00ED1482">
        <w:rPr>
          <w:rStyle w:val="Char1"/>
          <w:rFonts w:hint="cs"/>
          <w:rtl/>
        </w:rPr>
        <w:t>ژگ</w:t>
      </w:r>
      <w:r w:rsidR="00AA53D2" w:rsidRPr="00ED1482">
        <w:rPr>
          <w:rStyle w:val="Char1"/>
          <w:rFonts w:hint="cs"/>
          <w:rtl/>
        </w:rPr>
        <w:t>ی</w:t>
      </w:r>
      <w:r w:rsidRPr="00ED1482">
        <w:rPr>
          <w:rStyle w:val="Char1"/>
          <w:rFonts w:hint="eastAsia"/>
          <w:rtl/>
        </w:rPr>
        <w:t>‌ها</w:t>
      </w:r>
      <w:r w:rsidRPr="00ED1482">
        <w:rPr>
          <w:rStyle w:val="Char1"/>
          <w:rFonts w:hint="cs"/>
          <w:rtl/>
        </w:rPr>
        <w:t xml:space="preserve"> از سنگ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 xml:space="preserve">ت بهتر باشند و ما معتقدیم </w:t>
      </w:r>
      <w:r w:rsidR="00AA53D2" w:rsidRPr="00ED1482">
        <w:rPr>
          <w:rStyle w:val="Char1"/>
          <w:rFonts w:hint="cs"/>
          <w:rtl/>
        </w:rPr>
        <w:t>ک</w:t>
      </w:r>
      <w:r w:rsidRPr="00ED1482">
        <w:rPr>
          <w:rStyle w:val="Char1"/>
          <w:rFonts w:hint="cs"/>
          <w:rtl/>
        </w:rPr>
        <w:t>ه جهان آخرت متفاوت و مغا</w:t>
      </w:r>
      <w:r w:rsidR="00AA53D2" w:rsidRPr="00ED1482">
        <w:rPr>
          <w:rStyle w:val="Char1"/>
          <w:rFonts w:hint="cs"/>
          <w:rtl/>
        </w:rPr>
        <w:t>ی</w:t>
      </w:r>
      <w:r w:rsidRPr="00ED1482">
        <w:rPr>
          <w:rStyle w:val="Char1"/>
          <w:rFonts w:hint="cs"/>
          <w:rtl/>
        </w:rPr>
        <w:t>ر با دن</w:t>
      </w:r>
      <w:r w:rsidR="00AA53D2" w:rsidRPr="00ED1482">
        <w:rPr>
          <w:rStyle w:val="Char1"/>
          <w:rFonts w:hint="cs"/>
          <w:rtl/>
        </w:rPr>
        <w:t>ی</w:t>
      </w:r>
      <w:r w:rsidRPr="00ED1482">
        <w:rPr>
          <w:rStyle w:val="Char1"/>
          <w:rFonts w:hint="cs"/>
          <w:rtl/>
        </w:rPr>
        <w:t>ا است.</w:t>
      </w:r>
    </w:p>
    <w:p w:rsidR="00E55355" w:rsidRDefault="00E55355" w:rsidP="00AA53D2">
      <w:pPr>
        <w:widowControl w:val="0"/>
        <w:ind w:firstLine="340"/>
        <w:rPr>
          <w:rStyle w:val="Char1"/>
          <w:rtl/>
        </w:rPr>
      </w:pPr>
      <w:r w:rsidRPr="00ED1482">
        <w:rPr>
          <w:rStyle w:val="Char1"/>
          <w:rFonts w:hint="cs"/>
          <w:rtl/>
        </w:rPr>
        <w:t>از جمله چ</w:t>
      </w:r>
      <w:r w:rsidR="00AA53D2" w:rsidRPr="00ED1482">
        <w:rPr>
          <w:rStyle w:val="Char1"/>
          <w:rFonts w:hint="cs"/>
          <w:rtl/>
        </w:rPr>
        <w:t>ی</w:t>
      </w:r>
      <w:r w:rsidRPr="00ED1482">
        <w:rPr>
          <w:rStyle w:val="Char1"/>
          <w:rFonts w:hint="cs"/>
          <w:rtl/>
        </w:rPr>
        <w:t>زهای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آتش دوزخ بدان</w:t>
      </w:r>
      <w:r w:rsidRPr="00ED1482">
        <w:rPr>
          <w:rStyle w:val="Char1"/>
          <w:rFonts w:hint="eastAsia"/>
          <w:rtl/>
        </w:rPr>
        <w:t>‌</w:t>
      </w:r>
      <w:r w:rsidRPr="00ED1482">
        <w:rPr>
          <w:rStyle w:val="Char1"/>
          <w:rFonts w:hint="cs"/>
          <w:rtl/>
        </w:rPr>
        <w:t>ها روشن م</w:t>
      </w:r>
      <w:r w:rsidR="00AA53D2" w:rsidRPr="00ED1482">
        <w:rPr>
          <w:rStyle w:val="Char1"/>
          <w:rFonts w:hint="cs"/>
          <w:rtl/>
        </w:rPr>
        <w:t>ی</w:t>
      </w:r>
      <w:r w:rsidRPr="00ED1482">
        <w:rPr>
          <w:rStyle w:val="Char1"/>
          <w:rFonts w:hint="cs"/>
          <w:rtl/>
        </w:rPr>
        <w:t xml:space="preserve">‌شود، معبودان باطلی هستند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پرستش می‌شدند.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إِنَّكُمۡ</w:t>
      </w:r>
      <w:r w:rsidRPr="00AD551C">
        <w:rPr>
          <w:rStyle w:val="Charc"/>
          <w:rtl/>
        </w:rPr>
        <w:t xml:space="preserve"> وَمَا تَعۡبُدُونَ مِن دُونِ </w:t>
      </w:r>
      <w:r w:rsidRPr="00AD551C">
        <w:rPr>
          <w:rStyle w:val="Charc"/>
          <w:rFonts w:hint="cs"/>
          <w:rtl/>
        </w:rPr>
        <w:t>ٱ</w:t>
      </w:r>
      <w:r w:rsidRPr="00AD551C">
        <w:rPr>
          <w:rStyle w:val="Charc"/>
          <w:rFonts w:hint="eastAsia"/>
          <w:rtl/>
        </w:rPr>
        <w:t>للَّهِ</w:t>
      </w:r>
      <w:r w:rsidRPr="00AD551C">
        <w:rPr>
          <w:rStyle w:val="Charc"/>
          <w:rtl/>
        </w:rPr>
        <w:t xml:space="preserve"> حَصَبُ جَهَنَّمَ أَنتُمۡ لَهَا وَٰرِدُونَ ٩٨ </w:t>
      </w:r>
      <w:r w:rsidRPr="00AD551C">
        <w:rPr>
          <w:rStyle w:val="Charc"/>
          <w:rFonts w:hint="eastAsia"/>
          <w:rtl/>
        </w:rPr>
        <w:t>لَوۡ</w:t>
      </w:r>
      <w:r w:rsidRPr="00AD551C">
        <w:rPr>
          <w:rStyle w:val="Charc"/>
          <w:rtl/>
        </w:rPr>
        <w:t xml:space="preserve"> كَانَ هَٰٓؤُلَآءِ ءَالِهَةٗ مَّا وَرَدُوهَاۖ وَكُلّٞ فِيهَا خَٰلِدُونَ ٩٩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772B98">
        <w:rPr>
          <w:rStyle w:val="Char7"/>
          <w:rFonts w:hint="cs"/>
          <w:rtl/>
        </w:rPr>
        <w:t>[</w:t>
      </w:r>
      <w:r w:rsidR="00772B98" w:rsidRPr="00772B98">
        <w:rPr>
          <w:rStyle w:val="Char7"/>
          <w:rFonts w:hint="cs"/>
          <w:rtl/>
        </w:rPr>
        <w:t>الأ</w:t>
      </w:r>
      <w:r w:rsidR="00E55355" w:rsidRPr="00772B98">
        <w:rPr>
          <w:rStyle w:val="Char7"/>
          <w:rFonts w:hint="cs"/>
          <w:rtl/>
        </w:rPr>
        <w:t>نب</w:t>
      </w:r>
      <w:r w:rsidR="00AA53D2" w:rsidRPr="00772B98">
        <w:rPr>
          <w:rStyle w:val="Char7"/>
          <w:rFonts w:hint="cs"/>
          <w:rtl/>
        </w:rPr>
        <w:t>ی</w:t>
      </w:r>
      <w:r w:rsidR="00E55355" w:rsidRPr="00772B98">
        <w:rPr>
          <w:rStyle w:val="Char7"/>
          <w:rFonts w:hint="cs"/>
          <w:rtl/>
        </w:rPr>
        <w:t>اء</w:t>
      </w:r>
      <w:r w:rsidR="0085259D" w:rsidRPr="00772B98">
        <w:rPr>
          <w:rStyle w:val="Char7"/>
          <w:rFonts w:hint="cs"/>
          <w:rtl/>
        </w:rPr>
        <w:t xml:space="preserve">: </w:t>
      </w:r>
      <w:r w:rsidR="00E55355" w:rsidRPr="00772B98">
        <w:rPr>
          <w:rStyle w:val="Char7"/>
          <w:rFonts w:hint="cs"/>
          <w:rtl/>
        </w:rPr>
        <w:t>98</w:t>
      </w:r>
      <w:r w:rsidR="00772B98">
        <w:rPr>
          <w:rStyle w:val="Char7"/>
          <w:rFonts w:hint="cs"/>
          <w:rtl/>
        </w:rPr>
        <w:t>-</w:t>
      </w:r>
      <w:r w:rsidR="00E55355" w:rsidRPr="00772B98">
        <w:rPr>
          <w:rStyle w:val="Char7"/>
          <w:rFonts w:hint="cs"/>
          <w:rtl/>
        </w:rPr>
        <w:t>99]</w:t>
      </w:r>
      <w:r w:rsidR="00772B9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‏«‏بی‌گمان شما و معبودانی که جز الله می‌پرستید، هیزم دوزخید و همگی شما وارد دوزخ خواهید شد. اگر این</w:t>
      </w:r>
      <w:r w:rsidRPr="00ED1482">
        <w:rPr>
          <w:rStyle w:val="Char1"/>
          <w:rFonts w:hint="eastAsia"/>
          <w:rtl/>
        </w:rPr>
        <w:t>‌</w:t>
      </w:r>
      <w:r w:rsidRPr="00ED1482">
        <w:rPr>
          <w:rStyle w:val="Char1"/>
          <w:rFonts w:hint="cs"/>
          <w:rtl/>
        </w:rPr>
        <w:t>ها معبودان راستینی بودند، هرگز وارد دوزخ نمی‌شدند و همگی در آن جاودانه می‌مانند‏»‏</w:t>
      </w:r>
      <w:r w:rsidRPr="00ED1482">
        <w:rPr>
          <w:rStyle w:val="Char1"/>
          <w:rtl/>
        </w:rPr>
        <w:t>.‏</w:t>
      </w:r>
    </w:p>
    <w:p w:rsidR="00E55355" w:rsidRPr="00ED1482" w:rsidRDefault="00E55355" w:rsidP="00AA53D2">
      <w:pPr>
        <w:pStyle w:val="BodyText"/>
        <w:widowControl w:val="0"/>
        <w:ind w:firstLine="340"/>
        <w:rPr>
          <w:rStyle w:val="Char1"/>
          <w:rtl/>
        </w:rPr>
      </w:pPr>
      <w:r w:rsidRPr="00ED1482">
        <w:rPr>
          <w:rStyle w:val="Char1"/>
          <w:rFonts w:hint="cs"/>
          <w:rtl/>
        </w:rPr>
        <w:t xml:space="preserve">حصب،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سوخت و ه</w:t>
      </w:r>
      <w:r w:rsidR="00AA53D2" w:rsidRPr="00ED1482">
        <w:rPr>
          <w:rStyle w:val="Char1"/>
          <w:rFonts w:hint="cs"/>
          <w:rtl/>
        </w:rPr>
        <w:t>ی</w:t>
      </w:r>
      <w:r w:rsidRPr="00ED1482">
        <w:rPr>
          <w:rStyle w:val="Char1"/>
          <w:rFonts w:hint="cs"/>
          <w:rtl/>
        </w:rPr>
        <w:t>زم. جوهر</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هر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آتش بدان روشن شود </w:t>
      </w:r>
      <w:r w:rsidR="00AA53D2" w:rsidRPr="00ED1482">
        <w:rPr>
          <w:rStyle w:val="Char1"/>
          <w:rFonts w:hint="cs"/>
          <w:rtl/>
        </w:rPr>
        <w:t>ی</w:t>
      </w:r>
      <w:r w:rsidRPr="00ED1482">
        <w:rPr>
          <w:rStyle w:val="Char1"/>
          <w:rFonts w:hint="cs"/>
          <w:rtl/>
        </w:rPr>
        <w:t>ا آن‌را شعله</w:t>
      </w:r>
      <w:r w:rsidRPr="00ED1482">
        <w:rPr>
          <w:rStyle w:val="Char1"/>
          <w:rFonts w:hint="eastAsia"/>
          <w:rtl/>
        </w:rPr>
        <w:t>‌</w:t>
      </w:r>
      <w:r w:rsidRPr="00ED1482">
        <w:rPr>
          <w:rStyle w:val="Char1"/>
          <w:rFonts w:hint="cs"/>
          <w:rtl/>
        </w:rPr>
        <w:t xml:space="preserve">ور </w:t>
      </w:r>
      <w:r w:rsidR="00AA53D2" w:rsidRPr="00ED1482">
        <w:rPr>
          <w:rStyle w:val="Char1"/>
          <w:rFonts w:hint="cs"/>
          <w:rtl/>
        </w:rPr>
        <w:t>ک</w:t>
      </w:r>
      <w:r w:rsidRPr="00ED1482">
        <w:rPr>
          <w:rStyle w:val="Char1"/>
          <w:rFonts w:hint="cs"/>
          <w:rtl/>
        </w:rPr>
        <w:t>ند، حصب گفته م</w:t>
      </w:r>
      <w:r w:rsidR="00AA53D2" w:rsidRPr="00ED1482">
        <w:rPr>
          <w:rStyle w:val="Char1"/>
          <w:rFonts w:hint="cs"/>
          <w:rtl/>
        </w:rPr>
        <w:t>ی</w:t>
      </w:r>
      <w:r w:rsidRPr="00ED1482">
        <w:rPr>
          <w:rStyle w:val="Char1"/>
          <w:rFonts w:hint="cs"/>
          <w:rtl/>
        </w:rPr>
        <w:t>‌شود.</w:t>
      </w:r>
      <w:r w:rsidRPr="00AC4828">
        <w:rPr>
          <w:rStyle w:val="Char1"/>
          <w:vertAlign w:val="superscript"/>
          <w:rtl/>
        </w:rPr>
        <w:footnoteReference w:id="30"/>
      </w:r>
    </w:p>
    <w:p w:rsidR="00E55355" w:rsidRPr="00AA53D2" w:rsidRDefault="00E55355" w:rsidP="00AC4828">
      <w:pPr>
        <w:pStyle w:val="a9"/>
        <w:rPr>
          <w:rtl/>
        </w:rPr>
      </w:pPr>
      <w:bookmarkStart w:id="47" w:name="_Toc60754396"/>
      <w:bookmarkStart w:id="48" w:name="_Toc319519841"/>
      <w:bookmarkStart w:id="49" w:name="_Toc432405191"/>
      <w:r w:rsidRPr="00AA53D2">
        <w:rPr>
          <w:rFonts w:hint="cs"/>
          <w:rtl/>
        </w:rPr>
        <w:t>گفتار ششم</w:t>
      </w:r>
      <w:bookmarkEnd w:id="47"/>
      <w:r w:rsidR="0085259D">
        <w:rPr>
          <w:rFonts w:hint="cs"/>
          <w:rtl/>
        </w:rPr>
        <w:t xml:space="preserve">: </w:t>
      </w:r>
      <w:bookmarkStart w:id="50" w:name="_Toc60754397"/>
      <w:bookmarkStart w:id="51" w:name="_Toc214035903"/>
      <w:r w:rsidRPr="00AA53D2">
        <w:rPr>
          <w:rFonts w:hint="cs"/>
          <w:rtl/>
        </w:rPr>
        <w:t xml:space="preserve">شدت گرما، </w:t>
      </w:r>
      <w:r w:rsidRPr="00AA53D2">
        <w:rPr>
          <w:rFonts w:hint="cs"/>
          <w:rtl/>
          <w:lang w:bidi="ar-KW"/>
        </w:rPr>
        <w:t>غلظت</w:t>
      </w:r>
      <w:r w:rsidRPr="00AA53D2">
        <w:rPr>
          <w:rFonts w:hint="cs"/>
          <w:rtl/>
        </w:rPr>
        <w:t xml:space="preserve"> دود و شراره‌ی آتش</w:t>
      </w:r>
      <w:bookmarkEnd w:id="48"/>
      <w:bookmarkEnd w:id="49"/>
      <w:bookmarkEnd w:id="50"/>
      <w:bookmarkEnd w:id="51"/>
    </w:p>
    <w:p w:rsidR="00E55355" w:rsidRPr="00AD551C" w:rsidRDefault="00E55355" w:rsidP="00886611">
      <w:pPr>
        <w:widowControl w:val="0"/>
        <w:ind w:firstLine="340"/>
        <w:rPr>
          <w:rStyle w:val="Charc"/>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886611">
        <w:rPr>
          <w:rStyle w:val="Char1"/>
          <w:rFonts w:hint="cs"/>
          <w:rtl/>
        </w:rPr>
        <w:t xml:space="preserve"> </w:t>
      </w:r>
      <w:r w:rsidR="00886611">
        <w:rPr>
          <w:rStyle w:val="Char1"/>
          <w:rFonts w:ascii="Traditional Arabic" w:hAnsi="Traditional Arabic" w:cs="Traditional Arabic"/>
          <w:rtl/>
        </w:rPr>
        <w:t>﴿</w:t>
      </w:r>
      <w:r w:rsidR="00886611" w:rsidRPr="00AD551C">
        <w:rPr>
          <w:rStyle w:val="Charc"/>
          <w:rFonts w:hint="eastAsia"/>
          <w:rtl/>
        </w:rPr>
        <w:t>وَأَصۡحَٰبُ</w:t>
      </w:r>
      <w:r w:rsidR="00886611" w:rsidRPr="00AD551C">
        <w:rPr>
          <w:rStyle w:val="Charc"/>
          <w:rtl/>
        </w:rPr>
        <w:t xml:space="preserve"> </w:t>
      </w:r>
      <w:r w:rsidR="00886611" w:rsidRPr="00AD551C">
        <w:rPr>
          <w:rStyle w:val="Charc"/>
          <w:rFonts w:hint="cs"/>
          <w:rtl/>
        </w:rPr>
        <w:t>ٱ</w:t>
      </w:r>
      <w:r w:rsidR="00886611" w:rsidRPr="00AD551C">
        <w:rPr>
          <w:rStyle w:val="Charc"/>
          <w:rFonts w:hint="eastAsia"/>
          <w:rtl/>
        </w:rPr>
        <w:t>لشِّمَالِ</w:t>
      </w:r>
      <w:r w:rsidR="00886611" w:rsidRPr="00AD551C">
        <w:rPr>
          <w:rStyle w:val="Charc"/>
          <w:rtl/>
        </w:rPr>
        <w:t xml:space="preserve"> مَآ أَصۡحَٰبُ </w:t>
      </w:r>
      <w:r w:rsidR="00886611" w:rsidRPr="00AD551C">
        <w:rPr>
          <w:rStyle w:val="Charc"/>
          <w:rFonts w:hint="cs"/>
          <w:rtl/>
        </w:rPr>
        <w:t>ٱ</w:t>
      </w:r>
      <w:r w:rsidR="00886611" w:rsidRPr="00AD551C">
        <w:rPr>
          <w:rStyle w:val="Charc"/>
          <w:rFonts w:hint="eastAsia"/>
          <w:rtl/>
        </w:rPr>
        <w:t>لشِّمَالِ</w:t>
      </w:r>
      <w:r w:rsidR="00886611" w:rsidRPr="00AD551C">
        <w:rPr>
          <w:rStyle w:val="Charc"/>
          <w:rtl/>
        </w:rPr>
        <w:t xml:space="preserve"> ٤١ فِي سَمُومٖ وَحَمِيمٖ ٤٢ وَظِلّٖ مِّن يَحۡمُومٖ ٤٣ </w:t>
      </w:r>
      <w:r w:rsidR="00886611" w:rsidRPr="00AD551C">
        <w:rPr>
          <w:rStyle w:val="Charc"/>
          <w:rFonts w:hint="eastAsia"/>
          <w:rtl/>
        </w:rPr>
        <w:t>لَّا</w:t>
      </w:r>
      <w:r w:rsidR="00886611" w:rsidRPr="00AD551C">
        <w:rPr>
          <w:rStyle w:val="Charc"/>
          <w:rtl/>
        </w:rPr>
        <w:t xml:space="preserve"> بَارِدٖ وَلَا كَرِيمٍ ٤٤</w:t>
      </w:r>
      <w:r w:rsidR="00886611">
        <w:rPr>
          <w:rStyle w:val="Char1"/>
          <w:rFonts w:ascii="Traditional Arabic" w:hAnsi="Traditional Arabic" w:cs="Traditional Arabic"/>
          <w:rtl/>
        </w:rPr>
        <w:t>﴾</w:t>
      </w:r>
      <w:r w:rsidR="00364D42">
        <w:rPr>
          <w:rStyle w:val="Char1"/>
          <w:rFonts w:hint="cs"/>
          <w:rtl/>
        </w:rPr>
        <w:t xml:space="preserve"> </w:t>
      </w:r>
      <w:r w:rsidRPr="00AA53D2">
        <w:rPr>
          <w:rFonts w:ascii="QCF_BSML" w:hAnsi="QCF_BSML" w:cs="QCF_BSML" w:hint="cs"/>
          <w:noProof w:val="0"/>
          <w:sz w:val="35"/>
          <w:szCs w:val="35"/>
          <w:rtl/>
        </w:rPr>
        <w:t xml:space="preserve"> </w:t>
      </w:r>
      <w:r w:rsidRPr="00AC4828">
        <w:rPr>
          <w:rStyle w:val="Char7"/>
          <w:rFonts w:hint="cs"/>
          <w:rtl/>
        </w:rPr>
        <w:t>[</w:t>
      </w:r>
      <w:r w:rsidR="00AC4828">
        <w:rPr>
          <w:rStyle w:val="Char7"/>
          <w:rFonts w:hint="cs"/>
          <w:rtl/>
        </w:rPr>
        <w:t>ال</w:t>
      </w:r>
      <w:r w:rsidRPr="00AC4828">
        <w:rPr>
          <w:rStyle w:val="Char7"/>
          <w:rFonts w:hint="cs"/>
          <w:rtl/>
        </w:rPr>
        <w:t>واقع</w:t>
      </w:r>
      <w:r w:rsidR="00AC4828">
        <w:rPr>
          <w:rStyle w:val="Char7"/>
          <w:rFonts w:hint="cs"/>
          <w:rtl/>
        </w:rPr>
        <w:t>ة</w:t>
      </w:r>
      <w:r w:rsidR="0085259D" w:rsidRPr="00AC4828">
        <w:rPr>
          <w:rStyle w:val="Char7"/>
          <w:rFonts w:hint="cs"/>
          <w:rtl/>
        </w:rPr>
        <w:t xml:space="preserve">: </w:t>
      </w:r>
      <w:r w:rsidRPr="00AC4828">
        <w:rPr>
          <w:rStyle w:val="Char7"/>
          <w:rFonts w:hint="cs"/>
          <w:rtl/>
        </w:rPr>
        <w:t>41-44]</w:t>
      </w:r>
      <w:r w:rsidR="00AC4828">
        <w:rPr>
          <w:rStyle w:val="Char1"/>
          <w:rFonts w:hint="cs"/>
          <w:rtl/>
        </w:rPr>
        <w:t>.</w:t>
      </w:r>
    </w:p>
    <w:p w:rsidR="00E55355" w:rsidRPr="00AC4828" w:rsidRDefault="00E55355" w:rsidP="00AC4828">
      <w:pPr>
        <w:pStyle w:val="a1"/>
        <w:rPr>
          <w:rtl/>
        </w:rPr>
      </w:pPr>
      <w:r w:rsidRPr="00AC4828">
        <w:rPr>
          <w:rFonts w:hint="cs"/>
          <w:rtl/>
        </w:rPr>
        <w:t>‏«‏و افراد نگون‌بخت؛ ونگون‌بخت‌ها چه وضعی دارند؟ در بادی سوزان و آبی جوشان هستند و در سایه‌ی دودی بسیار غلیظ و سیاه، که نه سرد است و نه خوشایند‏»‏.</w:t>
      </w:r>
    </w:p>
    <w:p w:rsidR="00E55355" w:rsidRPr="00ED1482" w:rsidRDefault="00E55355" w:rsidP="00AA53D2">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ه‌ی فوق بیان‌گر موضوعی است که‌ آرامش روحی و روانی را برای انسان به‌ ارمغان می‌آورد، آنها نیز عبارت‌اند از</w:t>
      </w:r>
      <w:r w:rsidR="0085259D">
        <w:rPr>
          <w:rStyle w:val="Char1"/>
          <w:rFonts w:hint="cs"/>
          <w:rtl/>
        </w:rPr>
        <w:t xml:space="preserve">: </w:t>
      </w:r>
      <w:r w:rsidRPr="00ED1482">
        <w:rPr>
          <w:rStyle w:val="Char1"/>
          <w:rFonts w:hint="cs"/>
          <w:rtl/>
        </w:rPr>
        <w:t>آب، هوا و سا</w:t>
      </w:r>
      <w:r w:rsidR="00AA53D2" w:rsidRPr="00ED1482">
        <w:rPr>
          <w:rStyle w:val="Char1"/>
          <w:rFonts w:hint="cs"/>
          <w:rtl/>
        </w:rPr>
        <w:t>ی</w:t>
      </w:r>
      <w:r w:rsidRPr="00ED1482">
        <w:rPr>
          <w:rStyle w:val="Char1"/>
          <w:rFonts w:hint="cs"/>
          <w:rtl/>
        </w:rPr>
        <w:t xml:space="preserve">ه. </w:t>
      </w:r>
    </w:p>
    <w:p w:rsidR="00E55355" w:rsidRPr="00ED1482" w:rsidRDefault="00E55355" w:rsidP="00AA53D2">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ه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ت از ا</w:t>
      </w:r>
      <w:r w:rsidR="00AA53D2" w:rsidRPr="00ED1482">
        <w:rPr>
          <w:rStyle w:val="Char1"/>
          <w:rFonts w:hint="cs"/>
          <w:rtl/>
        </w:rPr>
        <w:t>ی</w:t>
      </w:r>
      <w:r w:rsidRPr="00ED1482">
        <w:rPr>
          <w:rStyle w:val="Char1"/>
          <w:rFonts w:hint="cs"/>
          <w:rtl/>
        </w:rPr>
        <w:t xml:space="preserve">ن دارد </w:t>
      </w:r>
      <w:r w:rsidR="00AA53D2" w:rsidRPr="00ED1482">
        <w:rPr>
          <w:rStyle w:val="Char1"/>
          <w:rFonts w:hint="cs"/>
          <w:rtl/>
        </w:rPr>
        <w:t>ک</w:t>
      </w:r>
      <w:r w:rsidRPr="00ED1482">
        <w:rPr>
          <w:rStyle w:val="Char1"/>
          <w:rFonts w:hint="cs"/>
          <w:rtl/>
        </w:rPr>
        <w:t>ه آن‌چه مایه‌ی خنکی و آرامش مردم می‌شود، برا</w:t>
      </w:r>
      <w:r w:rsidR="00AA53D2" w:rsidRPr="00ED1482">
        <w:rPr>
          <w:rStyle w:val="Char1"/>
          <w:rFonts w:hint="cs"/>
          <w:rtl/>
        </w:rPr>
        <w:t>ی</w:t>
      </w:r>
      <w:r w:rsidRPr="00ED1482">
        <w:rPr>
          <w:rStyle w:val="Char1"/>
          <w:rFonts w:hint="cs"/>
          <w:rtl/>
        </w:rPr>
        <w:t xml:space="preserve"> اهل دوزخ وجود ندارد. هوا</w:t>
      </w:r>
      <w:r w:rsidR="00AA53D2" w:rsidRPr="00ED1482">
        <w:rPr>
          <w:rStyle w:val="Char1"/>
          <w:rFonts w:hint="cs"/>
          <w:rtl/>
        </w:rPr>
        <w:t>ی</w:t>
      </w:r>
      <w:r w:rsidRPr="00ED1482">
        <w:rPr>
          <w:rStyle w:val="Char1"/>
          <w:rFonts w:hint="cs"/>
          <w:rtl/>
        </w:rPr>
        <w:t xml:space="preserve"> دوزخ «سموم» است و آن بادی گرم و بسیار سوزان می‌باشد. آب دوزخ «حمیم» است؛ آبی جوشان و بس</w:t>
      </w:r>
      <w:r w:rsidR="00AA53D2" w:rsidRPr="00ED1482">
        <w:rPr>
          <w:rStyle w:val="Char1"/>
          <w:rFonts w:hint="cs"/>
          <w:rtl/>
        </w:rPr>
        <w:t>ی</w:t>
      </w:r>
      <w:r w:rsidRPr="00ED1482">
        <w:rPr>
          <w:rStyle w:val="Char1"/>
          <w:rFonts w:hint="cs"/>
          <w:rtl/>
        </w:rPr>
        <w:t>ار داغ. سا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آن «یحموم» نام دارد که‌ از دود تشکیل شده‌ است.</w:t>
      </w:r>
      <w:r w:rsidRPr="00AC4828">
        <w:rPr>
          <w:rStyle w:val="Char1"/>
          <w:vertAlign w:val="superscript"/>
          <w:rtl/>
        </w:rPr>
        <w:footnoteReference w:id="31"/>
      </w:r>
    </w:p>
    <w:p w:rsidR="00886611" w:rsidRDefault="00E55355" w:rsidP="00AA53D2">
      <w:pPr>
        <w:widowControl w:val="0"/>
        <w:ind w:firstLine="340"/>
        <w:rPr>
          <w:rStyle w:val="Char1"/>
          <w:rtl/>
        </w:rPr>
      </w:pPr>
      <w:r w:rsidRPr="00ED1482">
        <w:rPr>
          <w:rStyle w:val="Char1"/>
          <w:rFonts w:hint="cs"/>
          <w:rtl/>
        </w:rPr>
        <w:t>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در آ</w:t>
      </w:r>
      <w:r w:rsidR="00AA53D2" w:rsidRPr="00ED1482">
        <w:rPr>
          <w:rStyle w:val="Char1"/>
          <w:rFonts w:hint="cs"/>
          <w:rtl/>
        </w:rPr>
        <w:t>ی</w:t>
      </w:r>
      <w:r w:rsidRPr="00ED1482">
        <w:rPr>
          <w:rStyle w:val="Char1"/>
          <w:rFonts w:hint="cs"/>
          <w:rtl/>
        </w:rPr>
        <w:t>ه‌ی فوق وضعیت هولناک دوزخیان بیان شد،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ذیل نیز وضعیت دهش</w:t>
      </w:r>
      <w:r w:rsidR="006A44CE" w:rsidRPr="00ED1482">
        <w:rPr>
          <w:rStyle w:val="Char1"/>
          <w:rFonts w:hint="cs"/>
          <w:rtl/>
        </w:rPr>
        <w:t>ت</w:t>
      </w:r>
      <w:r w:rsidRPr="00ED1482">
        <w:rPr>
          <w:rStyle w:val="Char1"/>
          <w:rFonts w:hint="cs"/>
          <w:rtl/>
        </w:rPr>
        <w:t>ناک آتش دوزخ بیان می‌گردد.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886611" w:rsidP="00886611">
      <w:pPr>
        <w:widowControl w:val="0"/>
        <w:ind w:firstLine="340"/>
        <w:rPr>
          <w:rStyle w:val="Charc"/>
          <w:rtl/>
        </w:rPr>
      </w:pPr>
      <w:r>
        <w:rPr>
          <w:rStyle w:val="Char1"/>
          <w:rFonts w:ascii="Traditional Arabic" w:hAnsi="Traditional Arabic" w:cs="Traditional Arabic"/>
          <w:rtl/>
        </w:rPr>
        <w:t>﴿</w:t>
      </w:r>
      <w:r w:rsidRPr="00AD551C">
        <w:rPr>
          <w:rStyle w:val="Charc"/>
          <w:rtl/>
        </w:rPr>
        <w:t xml:space="preserve"> وَأَمَّا مَنۡ خَفَّتۡ مَوَٰزِينُهُ</w:t>
      </w:r>
      <w:r w:rsidRPr="00AD551C">
        <w:rPr>
          <w:rStyle w:val="Charc"/>
          <w:rFonts w:hint="cs"/>
          <w:rtl/>
        </w:rPr>
        <w:t>ۥ</w:t>
      </w:r>
      <w:r w:rsidRPr="00AD551C">
        <w:rPr>
          <w:rStyle w:val="Charc"/>
          <w:rtl/>
        </w:rPr>
        <w:t xml:space="preserve"> ٨ </w:t>
      </w:r>
      <w:r w:rsidRPr="00AD551C">
        <w:rPr>
          <w:rStyle w:val="Charc"/>
          <w:rFonts w:hint="eastAsia"/>
          <w:rtl/>
        </w:rPr>
        <w:t>فَأُمُّهُ</w:t>
      </w:r>
      <w:r w:rsidRPr="00AD551C">
        <w:rPr>
          <w:rStyle w:val="Charc"/>
          <w:rFonts w:hint="cs"/>
          <w:rtl/>
        </w:rPr>
        <w:t>ۥ</w:t>
      </w:r>
      <w:r w:rsidRPr="00AD551C">
        <w:rPr>
          <w:rStyle w:val="Charc"/>
          <w:rtl/>
        </w:rPr>
        <w:t xml:space="preserve"> هَاوِيَةٞ ٩ وَمَآ أَدۡرَىٰكَ مَا هِيَهۡ ١٠ نَارٌ حَامِيَةُۢ ١١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sidRPr="00AC4828">
        <w:rPr>
          <w:rStyle w:val="Char7"/>
          <w:rFonts w:hint="cs"/>
          <w:rtl/>
        </w:rPr>
        <w:t>ال</w:t>
      </w:r>
      <w:r w:rsidR="00E55355" w:rsidRPr="00AC4828">
        <w:rPr>
          <w:rStyle w:val="Char7"/>
          <w:rFonts w:hint="cs"/>
          <w:rtl/>
        </w:rPr>
        <w:t>قارع</w:t>
      </w:r>
      <w:r w:rsidR="00AC4828" w:rsidRPr="00AC4828">
        <w:rPr>
          <w:rStyle w:val="Char7"/>
          <w:rFonts w:hint="cs"/>
          <w:rtl/>
        </w:rPr>
        <w:t>ة</w:t>
      </w:r>
      <w:r w:rsidR="0085259D" w:rsidRPr="00AC4828">
        <w:rPr>
          <w:rStyle w:val="Char7"/>
          <w:rFonts w:hint="cs"/>
          <w:rtl/>
        </w:rPr>
        <w:t xml:space="preserve">: </w:t>
      </w:r>
      <w:r w:rsidR="00E55355" w:rsidRPr="00AC4828">
        <w:rPr>
          <w:rStyle w:val="Char7"/>
          <w:rFonts w:hint="cs"/>
          <w:rtl/>
        </w:rPr>
        <w:t>8-11]</w:t>
      </w:r>
      <w:r w:rsidR="00AC4828">
        <w:rPr>
          <w:rStyle w:val="Char1"/>
          <w:rFonts w:hint="cs"/>
          <w:rtl/>
        </w:rPr>
        <w:t>.</w:t>
      </w:r>
    </w:p>
    <w:p w:rsidR="00E55355" w:rsidRPr="00ED1482" w:rsidRDefault="00E55355" w:rsidP="00AA53D2">
      <w:pPr>
        <w:widowControl w:val="0"/>
        <w:ind w:firstLine="340"/>
        <w:jc w:val="lowKashida"/>
        <w:rPr>
          <w:rStyle w:val="Char1"/>
          <w:rtl/>
        </w:rPr>
      </w:pPr>
      <w:r w:rsidRPr="00ED1482">
        <w:rPr>
          <w:rStyle w:val="Char1"/>
          <w:rFonts w:hint="cs"/>
          <w:rtl/>
        </w:rPr>
        <w:t>‏«‏و</w:t>
      </w:r>
      <w:r w:rsidR="00DB60A5">
        <w:rPr>
          <w:rStyle w:val="Char1"/>
          <w:rFonts w:hint="cs"/>
          <w:rtl/>
        </w:rPr>
        <w:t xml:space="preserve"> هرکس </w:t>
      </w:r>
      <w:r w:rsidRPr="00ED1482">
        <w:rPr>
          <w:rStyle w:val="Char1"/>
          <w:rFonts w:hint="cs"/>
          <w:rtl/>
        </w:rPr>
        <w:t>ترازوی اعمالش سبک باشد، پس در دامن «هاویه» خواهد بود و تو چه می‌دانی که آن چیست؟ آتشی سوزان و شعله‌ور‏»‏.</w:t>
      </w:r>
    </w:p>
    <w:p w:rsidR="00E55355" w:rsidRPr="00AD551C" w:rsidRDefault="00E55355" w:rsidP="00515498">
      <w:pPr>
        <w:widowControl w:val="0"/>
        <w:ind w:firstLine="340"/>
        <w:rPr>
          <w:rStyle w:val="Charc"/>
          <w:rtl/>
        </w:rPr>
      </w:pPr>
      <w:r w:rsidRPr="00ED1482">
        <w:rPr>
          <w:rStyle w:val="Char1"/>
          <w:rFonts w:hint="cs"/>
          <w:rtl/>
        </w:rPr>
        <w:t>سا</w:t>
      </w:r>
      <w:r w:rsidR="00AA53D2" w:rsidRPr="00ED1482">
        <w:rPr>
          <w:rStyle w:val="Char1"/>
          <w:rFonts w:hint="cs"/>
          <w:rtl/>
        </w:rPr>
        <w:t>ی</w:t>
      </w:r>
      <w:r w:rsidRPr="00ED1482">
        <w:rPr>
          <w:rStyle w:val="Char1"/>
          <w:rFonts w:hint="cs"/>
          <w:rtl/>
        </w:rPr>
        <w:t>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یادشده</w:t>
      </w:r>
      <w:r w:rsidR="00886611">
        <w:rPr>
          <w:rStyle w:val="Char1"/>
          <w:rFonts w:hint="cs"/>
          <w:rtl/>
        </w:rPr>
        <w:t xml:space="preserve"> </w:t>
      </w:r>
      <w:r w:rsidR="00886611">
        <w:rPr>
          <w:rStyle w:val="Char1"/>
          <w:rFonts w:ascii="Traditional Arabic" w:hAnsi="Traditional Arabic" w:cs="Traditional Arabic"/>
          <w:rtl/>
        </w:rPr>
        <w:t>﴿</w:t>
      </w:r>
      <w:r w:rsidR="00515498" w:rsidRPr="00AD551C">
        <w:rPr>
          <w:rStyle w:val="Charc"/>
          <w:rtl/>
        </w:rPr>
        <w:t>وَظِلّٖ مِّن يَحۡمُومٖ ٤٣</w:t>
      </w:r>
      <w:r w:rsidR="00886611">
        <w:rPr>
          <w:rStyle w:val="Char1"/>
          <w:rFonts w:ascii="Traditional Arabic" w:hAnsi="Traditional Arabic" w:cs="Traditional Arabic"/>
          <w:rtl/>
        </w:rPr>
        <w:t>﴾</w:t>
      </w:r>
      <w:r w:rsidRPr="00ED1482">
        <w:rPr>
          <w:rStyle w:val="Char1"/>
          <w:rFonts w:hint="cs"/>
          <w:rtl/>
        </w:rPr>
        <w:t xml:space="preserve"> بدان اشاره شد، سا</w:t>
      </w:r>
      <w:r w:rsidR="00AA53D2" w:rsidRPr="00ED1482">
        <w:rPr>
          <w:rStyle w:val="Char1"/>
          <w:rFonts w:hint="cs"/>
          <w:rtl/>
        </w:rPr>
        <w:t>ی</w:t>
      </w:r>
      <w:r w:rsidRPr="00ED1482">
        <w:rPr>
          <w:rStyle w:val="Char1"/>
          <w:rFonts w:hint="cs"/>
          <w:rtl/>
        </w:rPr>
        <w:t>ه‌ا</w:t>
      </w:r>
      <w:r w:rsidR="00AA53D2" w:rsidRPr="00ED1482">
        <w:rPr>
          <w:rStyle w:val="Char1"/>
          <w:rFonts w:hint="cs"/>
          <w:rtl/>
        </w:rPr>
        <w:t>ی</w:t>
      </w:r>
      <w:r w:rsidRPr="00ED1482">
        <w:rPr>
          <w:rStyle w:val="Char1"/>
          <w:rFonts w:hint="cs"/>
          <w:rtl/>
        </w:rPr>
        <w:t xml:space="preserve"> از دود آتش است. در اصل، سا</w:t>
      </w:r>
      <w:r w:rsidR="00AA53D2" w:rsidRPr="00ED1482">
        <w:rPr>
          <w:rStyle w:val="Char1"/>
          <w:rFonts w:hint="cs"/>
          <w:rtl/>
        </w:rPr>
        <w:t>ی</w:t>
      </w:r>
      <w:r w:rsidRPr="00ED1482">
        <w:rPr>
          <w:rStyle w:val="Char1"/>
          <w:rFonts w:hint="cs"/>
          <w:rtl/>
        </w:rPr>
        <w:t>ه رطوبت و سرد</w:t>
      </w:r>
      <w:r w:rsidR="00AA53D2" w:rsidRPr="00ED1482">
        <w:rPr>
          <w:rStyle w:val="Char1"/>
          <w:rFonts w:hint="cs"/>
          <w:rtl/>
        </w:rPr>
        <w:t>ی</w:t>
      </w:r>
      <w:r w:rsidRPr="00ED1482">
        <w:rPr>
          <w:rStyle w:val="Char1"/>
          <w:rFonts w:hint="cs"/>
          <w:rtl/>
        </w:rPr>
        <w:t xml:space="preserve"> به همراه دارد؛ به هم</w:t>
      </w:r>
      <w:r w:rsidR="00AA53D2" w:rsidRPr="00ED1482">
        <w:rPr>
          <w:rStyle w:val="Char1"/>
          <w:rFonts w:hint="cs"/>
          <w:rtl/>
        </w:rPr>
        <w:t>ی</w:t>
      </w:r>
      <w:r w:rsidRPr="00ED1482">
        <w:rPr>
          <w:rStyle w:val="Char1"/>
          <w:rFonts w:hint="cs"/>
          <w:rtl/>
        </w:rPr>
        <w:t>ن خاطر انسان برای رسیدن به احساس آرامش به سایه پناه می‌برد؛ اما ا</w:t>
      </w:r>
      <w:r w:rsidR="00AA53D2" w:rsidRPr="00ED1482">
        <w:rPr>
          <w:rStyle w:val="Char1"/>
          <w:rFonts w:hint="cs"/>
          <w:rtl/>
        </w:rPr>
        <w:t>ی</w:t>
      </w:r>
      <w:r w:rsidRPr="00ED1482">
        <w:rPr>
          <w:rStyle w:val="Char1"/>
          <w:rFonts w:hint="cs"/>
          <w:rtl/>
        </w:rPr>
        <w:t>ن سا</w:t>
      </w:r>
      <w:r w:rsidR="00AA53D2" w:rsidRPr="00ED1482">
        <w:rPr>
          <w:rStyle w:val="Char1"/>
          <w:rFonts w:hint="cs"/>
          <w:rtl/>
        </w:rPr>
        <w:t>ی</w:t>
      </w:r>
      <w:r w:rsidRPr="00ED1482">
        <w:rPr>
          <w:rStyle w:val="Char1"/>
          <w:rFonts w:hint="cs"/>
          <w:rtl/>
        </w:rPr>
        <w:t>ه نه سرمایی دارد و نه آرامشی؛ زیرا ا</w:t>
      </w:r>
      <w:r w:rsidR="00AA53D2" w:rsidRPr="00ED1482">
        <w:rPr>
          <w:rStyle w:val="Char1"/>
          <w:rFonts w:hint="cs"/>
          <w:rtl/>
        </w:rPr>
        <w:t>ی</w:t>
      </w:r>
      <w:r w:rsidRPr="00ED1482">
        <w:rPr>
          <w:rStyle w:val="Char1"/>
          <w:rFonts w:hint="cs"/>
          <w:rtl/>
        </w:rPr>
        <w:t>ن سا</w:t>
      </w:r>
      <w:r w:rsidR="00AA53D2" w:rsidRPr="00ED1482">
        <w:rPr>
          <w:rStyle w:val="Char1"/>
          <w:rFonts w:hint="cs"/>
          <w:rtl/>
        </w:rPr>
        <w:t>ی</w:t>
      </w:r>
      <w:r w:rsidRPr="00ED1482">
        <w:rPr>
          <w:rStyle w:val="Char1"/>
          <w:rFonts w:hint="cs"/>
          <w:rtl/>
        </w:rPr>
        <w:t>ه سوزان است.</w:t>
      </w:r>
    </w:p>
    <w:p w:rsidR="00515498" w:rsidRDefault="00E55355" w:rsidP="00AA53D2">
      <w:pPr>
        <w:widowControl w:val="0"/>
        <w:ind w:firstLine="340"/>
        <w:rPr>
          <w:rStyle w:val="Char1"/>
          <w:rtl/>
        </w:rPr>
      </w:pPr>
      <w:r w:rsidRPr="00ED1482">
        <w:rPr>
          <w:rStyle w:val="Char1"/>
          <w:rFonts w:hint="cs"/>
          <w:rtl/>
        </w:rPr>
        <w:t>قرآن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سا</w:t>
      </w:r>
      <w:r w:rsidR="00AA53D2" w:rsidRPr="00ED1482">
        <w:rPr>
          <w:rStyle w:val="Char1"/>
          <w:rFonts w:hint="cs"/>
          <w:rtl/>
        </w:rPr>
        <w:t>ی</w:t>
      </w:r>
      <w:r w:rsidRPr="00ED1482">
        <w:rPr>
          <w:rStyle w:val="Char1"/>
          <w:rFonts w:hint="cs"/>
          <w:rtl/>
        </w:rPr>
        <w:t xml:space="preserve">ه، </w:t>
      </w:r>
      <w:r w:rsidR="00AA53D2" w:rsidRPr="00ED1482">
        <w:rPr>
          <w:rStyle w:val="Char1"/>
          <w:rFonts w:hint="cs"/>
          <w:rtl/>
        </w:rPr>
        <w:t>ک</w:t>
      </w:r>
      <w:r w:rsidRPr="00ED1482">
        <w:rPr>
          <w:rStyle w:val="Char1"/>
          <w:rFonts w:hint="cs"/>
          <w:rtl/>
        </w:rPr>
        <w:t>ه در واقع دود دوزخ است، سخن به م</w:t>
      </w:r>
      <w:r w:rsidR="00AA53D2" w:rsidRPr="00ED1482">
        <w:rPr>
          <w:rStyle w:val="Char1"/>
          <w:rFonts w:hint="cs"/>
          <w:rtl/>
        </w:rPr>
        <w:t>ی</w:t>
      </w:r>
      <w:r w:rsidRPr="00ED1482">
        <w:rPr>
          <w:rStyle w:val="Char1"/>
          <w:rFonts w:hint="cs"/>
          <w:rtl/>
        </w:rPr>
        <w:t>ان آورده و</w:t>
      </w:r>
      <w:r w:rsidRPr="00ED1482">
        <w:rPr>
          <w:rStyle w:val="Char1"/>
        </w:rPr>
        <w:br/>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نطَلِقُوٓاْ</w:t>
      </w:r>
      <w:r w:rsidRPr="00AD551C">
        <w:rPr>
          <w:rStyle w:val="Charc"/>
          <w:rtl/>
        </w:rPr>
        <w:t xml:space="preserve"> إِلَىٰ ظِلّٖ ذِي ثَلَٰثِ شُعَبٖ ٣٠ لَّا ظَلِيلٖ وَلَا يُغۡنِي مِنَ </w:t>
      </w:r>
      <w:r w:rsidRPr="00AD551C">
        <w:rPr>
          <w:rStyle w:val="Charc"/>
          <w:rFonts w:hint="cs"/>
          <w:rtl/>
        </w:rPr>
        <w:t>ٱ</w:t>
      </w:r>
      <w:r w:rsidRPr="00AD551C">
        <w:rPr>
          <w:rStyle w:val="Charc"/>
          <w:rFonts w:hint="eastAsia"/>
          <w:rtl/>
        </w:rPr>
        <w:t>للَّهَبِ</w:t>
      </w:r>
      <w:r w:rsidRPr="00AD551C">
        <w:rPr>
          <w:rStyle w:val="Charc"/>
          <w:rtl/>
        </w:rPr>
        <w:t xml:space="preserve"> ٣١ </w:t>
      </w:r>
      <w:r w:rsidRPr="00AD551C">
        <w:rPr>
          <w:rStyle w:val="Charc"/>
          <w:rFonts w:hint="eastAsia"/>
          <w:rtl/>
        </w:rPr>
        <w:t>إِنَّهَا</w:t>
      </w:r>
      <w:r w:rsidRPr="00AD551C">
        <w:rPr>
          <w:rStyle w:val="Charc"/>
          <w:rtl/>
        </w:rPr>
        <w:t xml:space="preserve"> تَرۡمِي بِشَرَرٖ كَ</w:t>
      </w:r>
      <w:r w:rsidRPr="00AD551C">
        <w:rPr>
          <w:rStyle w:val="Charc"/>
          <w:rFonts w:hint="cs"/>
          <w:rtl/>
        </w:rPr>
        <w:t>ٱ</w:t>
      </w:r>
      <w:r w:rsidRPr="00AD551C">
        <w:rPr>
          <w:rStyle w:val="Charc"/>
          <w:rFonts w:hint="eastAsia"/>
          <w:rtl/>
        </w:rPr>
        <w:t>لۡقَصۡرِ</w:t>
      </w:r>
      <w:r w:rsidRPr="00AD551C">
        <w:rPr>
          <w:rStyle w:val="Charc"/>
          <w:rtl/>
        </w:rPr>
        <w:t xml:space="preserve"> ٣٢ كَأَنَّهُ</w:t>
      </w:r>
      <w:r w:rsidRPr="00AD551C">
        <w:rPr>
          <w:rStyle w:val="Charc"/>
          <w:rFonts w:hint="cs"/>
          <w:rtl/>
        </w:rPr>
        <w:t>ۥ</w:t>
      </w:r>
      <w:r w:rsidRPr="00AD551C">
        <w:rPr>
          <w:rStyle w:val="Charc"/>
          <w:rtl/>
        </w:rPr>
        <w:t xml:space="preserve"> جِمَٰلَتٞ صُفۡرٞ ٣٣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sidRPr="00AC4828">
        <w:rPr>
          <w:rStyle w:val="Char7"/>
          <w:rFonts w:hint="cs"/>
          <w:rtl/>
        </w:rPr>
        <w:t>ال</w:t>
      </w:r>
      <w:r w:rsidR="00E55355" w:rsidRPr="00AC4828">
        <w:rPr>
          <w:rStyle w:val="Char7"/>
          <w:rFonts w:hint="cs"/>
          <w:rtl/>
        </w:rPr>
        <w:t>مرسلات</w:t>
      </w:r>
      <w:r w:rsidR="0085259D" w:rsidRPr="00AC4828">
        <w:rPr>
          <w:rStyle w:val="Char7"/>
          <w:rFonts w:hint="cs"/>
          <w:rtl/>
        </w:rPr>
        <w:t xml:space="preserve">: </w:t>
      </w:r>
      <w:r w:rsidR="00E55355" w:rsidRPr="00AC4828">
        <w:rPr>
          <w:rStyle w:val="Char7"/>
          <w:rFonts w:hint="cs"/>
          <w:rtl/>
        </w:rPr>
        <w:t>30-33]</w:t>
      </w:r>
      <w:r w:rsidR="00AC4828">
        <w:rPr>
          <w:rStyle w:val="Char1"/>
          <w:rFonts w:hint="cs"/>
          <w:rtl/>
        </w:rPr>
        <w:t>.</w:t>
      </w:r>
    </w:p>
    <w:p w:rsidR="00E55355" w:rsidRPr="00ED1482" w:rsidRDefault="00E55355" w:rsidP="00AA53D2">
      <w:pPr>
        <w:widowControl w:val="0"/>
        <w:ind w:left="29" w:firstLine="340"/>
        <w:jc w:val="lowKashida"/>
        <w:rPr>
          <w:rStyle w:val="Char1"/>
          <w:rtl/>
        </w:rPr>
      </w:pPr>
      <w:r w:rsidRPr="00ED1482">
        <w:rPr>
          <w:rStyle w:val="Char1"/>
          <w:rFonts w:hint="cs"/>
          <w:rtl/>
        </w:rPr>
        <w:t>‏«‏</w:t>
      </w:r>
      <w:r w:rsidRPr="00ED1482">
        <w:rPr>
          <w:rStyle w:val="Char1"/>
          <w:rtl/>
        </w:rPr>
        <w:t>‏</w:t>
      </w:r>
      <w:r w:rsidRPr="00ED1482">
        <w:rPr>
          <w:rStyle w:val="Char1"/>
          <w:rFonts w:hint="cs"/>
          <w:rtl/>
        </w:rPr>
        <w:t>به سوی سایه‌ای -از دود آتشین- بروید که سه شاخه دارد. نه خنک است و نه از شعله‌های آتش جلوگیری می‌کند. آن آتش، از خود شراره‌هایی چون ساختمان بلند پرتاب می‌نماید. گویا آن شراره‌ها، شتران زردرنگی هستند‏»‏.</w:t>
      </w:r>
    </w:p>
    <w:p w:rsidR="00E55355" w:rsidRPr="00ED1482" w:rsidRDefault="00E55355" w:rsidP="00AA53D2">
      <w:pPr>
        <w:widowControl w:val="0"/>
        <w:ind w:firstLine="340"/>
        <w:rPr>
          <w:rStyle w:val="Char1"/>
          <w:rtl/>
        </w:rPr>
      </w:pPr>
      <w:r w:rsidRPr="00ED1482">
        <w:rPr>
          <w:rStyle w:val="Char1"/>
          <w:rFonts w:hint="cs"/>
          <w:rtl/>
        </w:rPr>
        <w:t>از آ</w:t>
      </w:r>
      <w:r w:rsidR="00AA53D2" w:rsidRPr="00ED1482">
        <w:rPr>
          <w:rStyle w:val="Char1"/>
          <w:rFonts w:hint="cs"/>
          <w:rtl/>
        </w:rPr>
        <w:t>ی</w:t>
      </w:r>
      <w:r w:rsidRPr="00ED1482">
        <w:rPr>
          <w:rStyle w:val="Char1"/>
          <w:rFonts w:hint="cs"/>
          <w:rtl/>
        </w:rPr>
        <w:t>ه چن</w:t>
      </w:r>
      <w:r w:rsidR="00AA53D2" w:rsidRPr="00ED1482">
        <w:rPr>
          <w:rStyle w:val="Char1"/>
          <w:rFonts w:hint="cs"/>
          <w:rtl/>
        </w:rPr>
        <w:t>ی</w:t>
      </w:r>
      <w:r w:rsidRPr="00ED1482">
        <w:rPr>
          <w:rStyle w:val="Char1"/>
          <w:rFonts w:hint="cs"/>
          <w:rtl/>
        </w:rPr>
        <w:t>ن برداشت م</w:t>
      </w:r>
      <w:r w:rsidR="00AA53D2" w:rsidRPr="00ED1482">
        <w:rPr>
          <w:rStyle w:val="Char1"/>
          <w:rFonts w:hint="cs"/>
          <w:rtl/>
        </w:rPr>
        <w:t>ی</w:t>
      </w:r>
      <w:r w:rsidRPr="00ED1482">
        <w:rPr>
          <w:rStyle w:val="Char1"/>
          <w:rFonts w:hint="cs"/>
          <w:rtl/>
        </w:rPr>
        <w:t>‌شود که دود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ا</w:t>
      </w:r>
      <w:r w:rsidR="00AA53D2" w:rsidRPr="00ED1482">
        <w:rPr>
          <w:rStyle w:val="Char1"/>
          <w:rFonts w:hint="cs"/>
          <w:rtl/>
        </w:rPr>
        <w:t>ی</w:t>
      </w:r>
      <w:r w:rsidRPr="00ED1482">
        <w:rPr>
          <w:rStyle w:val="Char1"/>
          <w:rFonts w:hint="cs"/>
          <w:rtl/>
        </w:rPr>
        <w:t>ن آتش بالا م</w:t>
      </w:r>
      <w:r w:rsidR="00AA53D2" w:rsidRPr="00ED1482">
        <w:rPr>
          <w:rStyle w:val="Char1"/>
          <w:rFonts w:hint="cs"/>
          <w:rtl/>
        </w:rPr>
        <w:t>ی</w:t>
      </w:r>
      <w:r w:rsidRPr="00ED1482">
        <w:rPr>
          <w:rStyle w:val="Char1"/>
          <w:rFonts w:hint="eastAsia"/>
          <w:rtl/>
        </w:rPr>
        <w:t>‌</w:t>
      </w:r>
      <w:r w:rsidRPr="00ED1482">
        <w:rPr>
          <w:rStyle w:val="Char1"/>
          <w:rFonts w:hint="cs"/>
          <w:rtl/>
        </w:rPr>
        <w:t>رود، به دل</w:t>
      </w:r>
      <w:r w:rsidR="00AA53D2" w:rsidRPr="00ED1482">
        <w:rPr>
          <w:rStyle w:val="Char1"/>
          <w:rFonts w:hint="cs"/>
          <w:rtl/>
        </w:rPr>
        <w:t>ی</w:t>
      </w:r>
      <w:r w:rsidRPr="00ED1482">
        <w:rPr>
          <w:rStyle w:val="Char1"/>
          <w:rFonts w:hint="cs"/>
          <w:rtl/>
        </w:rPr>
        <w:t>ل غلظت، سه شاخه م</w:t>
      </w:r>
      <w:r w:rsidR="00AA53D2" w:rsidRPr="00ED1482">
        <w:rPr>
          <w:rStyle w:val="Char1"/>
          <w:rFonts w:hint="cs"/>
          <w:rtl/>
        </w:rPr>
        <w:t>ی</w:t>
      </w:r>
      <w:r w:rsidRPr="00ED1482">
        <w:rPr>
          <w:rStyle w:val="Char1"/>
          <w:rFonts w:hint="cs"/>
          <w:rtl/>
        </w:rPr>
        <w:t>‌شود. این دود سا</w:t>
      </w:r>
      <w:r w:rsidR="00AA53D2" w:rsidRPr="00ED1482">
        <w:rPr>
          <w:rStyle w:val="Char1"/>
          <w:rFonts w:hint="cs"/>
          <w:rtl/>
        </w:rPr>
        <w:t>ی</w:t>
      </w:r>
      <w:r w:rsidRPr="00ED1482">
        <w:rPr>
          <w:rStyle w:val="Char1"/>
          <w:rFonts w:hint="cs"/>
          <w:rtl/>
        </w:rPr>
        <w:t>ه دارد؛ اما فاقد سرد</w:t>
      </w:r>
      <w:r w:rsidR="00AA53D2" w:rsidRPr="00ED1482">
        <w:rPr>
          <w:rStyle w:val="Char1"/>
          <w:rFonts w:hint="cs"/>
          <w:rtl/>
        </w:rPr>
        <w:t>ی</w:t>
      </w:r>
      <w:r w:rsidRPr="00ED1482">
        <w:rPr>
          <w:rStyle w:val="Char1"/>
          <w:rFonts w:hint="cs"/>
          <w:rtl/>
        </w:rPr>
        <w:t xml:space="preserve"> است و نمی‌تواند انسان‌ را در برابر شعله‌های برافروخته‌</w:t>
      </w:r>
      <w:r w:rsidRPr="00ED1482">
        <w:rPr>
          <w:rStyle w:val="Char1"/>
          <w:rFonts w:hint="eastAsia"/>
          <w:rtl/>
        </w:rPr>
        <w:t>‌ی دوزخ</w:t>
      </w:r>
      <w:r w:rsidRPr="00ED1482">
        <w:rPr>
          <w:rStyle w:val="Char1"/>
          <w:rFonts w:hint="cs"/>
          <w:rtl/>
        </w:rPr>
        <w:t xml:space="preserve"> محفوظ بدارد. اما شراره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برافروخته‌ از ا</w:t>
      </w:r>
      <w:r w:rsidR="00AA53D2" w:rsidRPr="00ED1482">
        <w:rPr>
          <w:rStyle w:val="Char1"/>
          <w:rFonts w:hint="cs"/>
          <w:rtl/>
        </w:rPr>
        <w:t>ی</w:t>
      </w:r>
      <w:r w:rsidRPr="00ED1482">
        <w:rPr>
          <w:rStyle w:val="Char1"/>
          <w:rFonts w:hint="cs"/>
          <w:rtl/>
        </w:rPr>
        <w:t>ن آتش، همانند قله‌ها</w:t>
      </w:r>
      <w:r w:rsidR="00AA53D2" w:rsidRPr="00ED1482">
        <w:rPr>
          <w:rStyle w:val="Char1"/>
          <w:rFonts w:hint="cs"/>
          <w:rtl/>
        </w:rPr>
        <w:t>ی</w:t>
      </w:r>
      <w:r w:rsidRPr="00ED1482">
        <w:rPr>
          <w:rStyle w:val="Char1"/>
          <w:rFonts w:hint="cs"/>
          <w:rtl/>
        </w:rPr>
        <w:t xml:space="preserve"> بسیار بزرگ و شترهای سرخ رنگ است.</w:t>
      </w:r>
    </w:p>
    <w:p w:rsidR="00E55355" w:rsidRPr="00AD551C" w:rsidRDefault="00E55355" w:rsidP="00515498">
      <w:pPr>
        <w:widowControl w:val="0"/>
        <w:ind w:firstLine="340"/>
        <w:rPr>
          <w:rStyle w:val="Charc"/>
          <w:rtl/>
        </w:rPr>
      </w:pPr>
      <w:r w:rsidRPr="00ED1482">
        <w:rPr>
          <w:rStyle w:val="Char1"/>
          <w:rFonts w:hint="cs"/>
          <w:rtl/>
        </w:rPr>
        <w:t>الله متعال در مقام ب</w:t>
      </w:r>
      <w:r w:rsidR="00AA53D2" w:rsidRPr="00ED1482">
        <w:rPr>
          <w:rStyle w:val="Char1"/>
          <w:rFonts w:hint="cs"/>
          <w:rtl/>
        </w:rPr>
        <w:t>ی</w:t>
      </w:r>
      <w:r w:rsidRPr="00ED1482">
        <w:rPr>
          <w:rStyle w:val="Char1"/>
          <w:rFonts w:hint="cs"/>
          <w:rtl/>
        </w:rPr>
        <w:t>ان قدرت ا</w:t>
      </w:r>
      <w:r w:rsidR="00AA53D2" w:rsidRPr="00ED1482">
        <w:rPr>
          <w:rStyle w:val="Char1"/>
          <w:rFonts w:hint="cs"/>
          <w:rtl/>
        </w:rPr>
        <w:t>ی</w:t>
      </w:r>
      <w:r w:rsidRPr="00ED1482">
        <w:rPr>
          <w:rStyle w:val="Char1"/>
          <w:rFonts w:hint="cs"/>
          <w:rtl/>
        </w:rPr>
        <w:t>ن آتش و نها</w:t>
      </w:r>
      <w:r w:rsidR="00AA53D2" w:rsidRPr="00ED1482">
        <w:rPr>
          <w:rStyle w:val="Char1"/>
          <w:rFonts w:hint="cs"/>
          <w:rtl/>
        </w:rPr>
        <w:t>ی</w:t>
      </w:r>
      <w:r w:rsidRPr="00ED1482">
        <w:rPr>
          <w:rStyle w:val="Char1"/>
          <w:rFonts w:hint="cs"/>
          <w:rtl/>
        </w:rPr>
        <w:t>ت تاث</w:t>
      </w:r>
      <w:r w:rsidR="00AA53D2" w:rsidRPr="00ED1482">
        <w:rPr>
          <w:rStyle w:val="Char1"/>
          <w:rFonts w:hint="cs"/>
          <w:rtl/>
        </w:rPr>
        <w:t>ی</w:t>
      </w:r>
      <w:r w:rsidRPr="00ED1482">
        <w:rPr>
          <w:rStyle w:val="Char1"/>
          <w:rFonts w:hint="cs"/>
          <w:rtl/>
        </w:rPr>
        <w:t>ر آان بر اهل دوزخ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5498">
        <w:rPr>
          <w:rStyle w:val="Char1"/>
          <w:rFonts w:hint="cs"/>
          <w:rtl/>
        </w:rPr>
        <w:t xml:space="preserve"> </w:t>
      </w:r>
      <w:r w:rsidR="00515498">
        <w:rPr>
          <w:rStyle w:val="Char1"/>
          <w:rFonts w:ascii="Traditional Arabic" w:hAnsi="Traditional Arabic" w:cs="Traditional Arabic"/>
          <w:rtl/>
        </w:rPr>
        <w:t>﴿</w:t>
      </w:r>
      <w:r w:rsidR="00515498" w:rsidRPr="00AD551C">
        <w:rPr>
          <w:rStyle w:val="Charc"/>
          <w:rtl/>
        </w:rPr>
        <w:t xml:space="preserve">سَأُصۡلِيهِ سَقَرَ ٢٦ وَمَآ أَدۡرَىٰكَ مَا سَقَرُ ٢٧ </w:t>
      </w:r>
      <w:r w:rsidR="00515498" w:rsidRPr="00AD551C">
        <w:rPr>
          <w:rStyle w:val="Charc"/>
          <w:rFonts w:hint="eastAsia"/>
          <w:rtl/>
        </w:rPr>
        <w:t>لَا</w:t>
      </w:r>
      <w:r w:rsidR="00515498" w:rsidRPr="00AD551C">
        <w:rPr>
          <w:rStyle w:val="Charc"/>
          <w:rtl/>
        </w:rPr>
        <w:t xml:space="preserve"> تُبۡقِي وَلَا تَذَرُ ٢٨ لَوَّاحَةٞ لِّلۡبَشَرِ ٢٩</w:t>
      </w:r>
      <w:r w:rsidR="00515498">
        <w:rPr>
          <w:rStyle w:val="Char1"/>
          <w:rFonts w:ascii="Traditional Arabic" w:hAnsi="Traditional Arabic" w:cs="Traditional Arabic"/>
          <w:rtl/>
        </w:rPr>
        <w:t>﴾</w:t>
      </w:r>
      <w:r w:rsidR="0085259D">
        <w:rPr>
          <w:rStyle w:val="Char1"/>
          <w:rFonts w:hint="cs"/>
          <w:rtl/>
        </w:rPr>
        <w:t xml:space="preserve"> </w:t>
      </w:r>
      <w:r w:rsidRPr="00ED1482">
        <w:rPr>
          <w:rStyle w:val="Char1"/>
        </w:rPr>
        <w:br/>
      </w:r>
      <w:r w:rsidRPr="00AC4828">
        <w:rPr>
          <w:rStyle w:val="Char7"/>
          <w:rFonts w:hint="cs"/>
          <w:rtl/>
        </w:rPr>
        <w:t>[</w:t>
      </w:r>
      <w:r w:rsidR="00AC4828" w:rsidRPr="00AC4828">
        <w:rPr>
          <w:rStyle w:val="Char7"/>
          <w:rFonts w:hint="cs"/>
          <w:rtl/>
        </w:rPr>
        <w:t>ال</w:t>
      </w:r>
      <w:r w:rsidRPr="00AC4828">
        <w:rPr>
          <w:rStyle w:val="Char7"/>
          <w:rFonts w:hint="cs"/>
          <w:rtl/>
        </w:rPr>
        <w:t>مدثر</w:t>
      </w:r>
      <w:r w:rsidR="0085259D" w:rsidRPr="00AC4828">
        <w:rPr>
          <w:rStyle w:val="Char7"/>
          <w:rFonts w:hint="cs"/>
          <w:rtl/>
        </w:rPr>
        <w:t xml:space="preserve">: </w:t>
      </w:r>
      <w:r w:rsidRPr="00AC4828">
        <w:rPr>
          <w:rStyle w:val="Char7"/>
          <w:rFonts w:hint="cs"/>
          <w:rtl/>
        </w:rPr>
        <w:t>26-29]</w:t>
      </w:r>
      <w:r w:rsidR="00AC4828">
        <w:rPr>
          <w:rStyle w:val="Char1"/>
          <w:rFonts w:hint="cs"/>
          <w:rtl/>
        </w:rPr>
        <w:t>.</w:t>
      </w:r>
    </w:p>
    <w:p w:rsidR="00E55355" w:rsidRPr="00AC4828" w:rsidRDefault="00E55355" w:rsidP="00AC4828">
      <w:pPr>
        <w:pStyle w:val="a1"/>
        <w:rPr>
          <w:rtl/>
        </w:rPr>
      </w:pPr>
      <w:r w:rsidRPr="00AC4828">
        <w:rPr>
          <w:rFonts w:hint="cs"/>
          <w:rtl/>
        </w:rPr>
        <w:t>‏«‏</w:t>
      </w:r>
      <w:r w:rsidRPr="00AC4828">
        <w:rPr>
          <w:rtl/>
        </w:rPr>
        <w:t xml:space="preserve">‏هرچه زودتر او را </w:t>
      </w:r>
      <w:r w:rsidRPr="00AC4828">
        <w:rPr>
          <w:rFonts w:hint="cs"/>
          <w:rtl/>
        </w:rPr>
        <w:t>به آتش دوزخ می‌اندازم. و تو چه می‌دانی که آتش دوزخ چیست؟ نه باقی می‌گذارد و نه رها می‌کند‏»‏.</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آتش هر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را به کام خود می‌کشد. پوست بدن را می‌سوزاند و به استخوان م</w:t>
      </w:r>
      <w:r w:rsidR="00AA53D2" w:rsidRPr="00ED1482">
        <w:rPr>
          <w:rStyle w:val="Char1"/>
          <w:rFonts w:hint="cs"/>
          <w:rtl/>
        </w:rPr>
        <w:t>ی</w:t>
      </w:r>
      <w:r w:rsidRPr="00ED1482">
        <w:rPr>
          <w:rStyle w:val="Char1"/>
          <w:rFonts w:hint="eastAsia"/>
          <w:rtl/>
        </w:rPr>
        <w:t>‌</w:t>
      </w:r>
      <w:r w:rsidRPr="00ED1482">
        <w:rPr>
          <w:rStyle w:val="Char1"/>
          <w:rFonts w:hint="cs"/>
          <w:rtl/>
        </w:rPr>
        <w:t xml:space="preserve">رسد و آن‌چه </w:t>
      </w:r>
      <w:r w:rsidR="00AA53D2" w:rsidRPr="00ED1482">
        <w:rPr>
          <w:rStyle w:val="Char1"/>
          <w:rFonts w:hint="cs"/>
          <w:rtl/>
        </w:rPr>
        <w:t>ک</w:t>
      </w:r>
      <w:r w:rsidRPr="00ED1482">
        <w:rPr>
          <w:rStyle w:val="Char1"/>
          <w:rFonts w:hint="cs"/>
          <w:rtl/>
        </w:rPr>
        <w:t>ه در ش</w:t>
      </w:r>
      <w:r w:rsidR="00AA53D2" w:rsidRPr="00ED1482">
        <w:rPr>
          <w:rStyle w:val="Char1"/>
          <w:rFonts w:hint="cs"/>
          <w:rtl/>
        </w:rPr>
        <w:t>ک</w:t>
      </w:r>
      <w:r w:rsidRPr="00ED1482">
        <w:rPr>
          <w:rStyle w:val="Char1"/>
          <w:rFonts w:hint="cs"/>
          <w:rtl/>
        </w:rPr>
        <w:t>م است، همه را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افکند و به‌ قلب م</w:t>
      </w:r>
      <w:r w:rsidR="00AA53D2" w:rsidRPr="00ED1482">
        <w:rPr>
          <w:rStyle w:val="Char1"/>
          <w:rFonts w:hint="cs"/>
          <w:rtl/>
        </w:rPr>
        <w:t>ی</w:t>
      </w:r>
      <w:r w:rsidRPr="00ED1482">
        <w:rPr>
          <w:rStyle w:val="Char1"/>
          <w:rFonts w:hint="eastAsia"/>
          <w:rtl/>
        </w:rPr>
        <w:t>‌</w:t>
      </w:r>
      <w:r w:rsidRPr="00ED1482">
        <w:rPr>
          <w:rStyle w:val="Char1"/>
          <w:rFonts w:hint="cs"/>
          <w:rtl/>
        </w:rPr>
        <w:t>رسد.</w:t>
      </w:r>
      <w:r w:rsidR="00DB60A5">
        <w:rPr>
          <w:rStyle w:val="Char1"/>
          <w:rFonts w:hint="cs"/>
          <w:rtl/>
        </w:rPr>
        <w:t xml:space="preserve"> هرکس </w:t>
      </w:r>
      <w:r w:rsidRPr="00ED1482">
        <w:rPr>
          <w:rStyle w:val="Char1"/>
          <w:rFonts w:hint="cs"/>
          <w:rtl/>
        </w:rPr>
        <w:t xml:space="preserve">که به دام آتش دوزخ بیفتد، نجات پیدا نخواهد کرد. آن آتش </w:t>
      </w:r>
      <w:r w:rsidRPr="00ED1482">
        <w:rPr>
          <w:rStyle w:val="Char1"/>
          <w:rtl/>
        </w:rPr>
        <w:t>نه م</w:t>
      </w:r>
      <w:r w:rsidR="00AA53D2" w:rsidRPr="00ED1482">
        <w:rPr>
          <w:rStyle w:val="Char1"/>
          <w:rtl/>
        </w:rPr>
        <w:t>ی</w:t>
      </w:r>
      <w:r w:rsidRPr="00ED1482">
        <w:rPr>
          <w:rStyle w:val="Char1"/>
          <w:rtl/>
        </w:rPr>
        <w:t>‌م</w:t>
      </w:r>
      <w:r w:rsidR="00AA53D2" w:rsidRPr="00ED1482">
        <w:rPr>
          <w:rStyle w:val="Char1"/>
          <w:rtl/>
        </w:rPr>
        <w:t>ی</w:t>
      </w:r>
      <w:r w:rsidRPr="00ED1482">
        <w:rPr>
          <w:rStyle w:val="Char1"/>
          <w:rtl/>
        </w:rPr>
        <w:t>راند و نه رها م</w:t>
      </w:r>
      <w:r w:rsidR="00AA53D2" w:rsidRPr="00ED1482">
        <w:rPr>
          <w:rStyle w:val="Char1"/>
          <w:rtl/>
        </w:rPr>
        <w:t>ی</w:t>
      </w:r>
      <w:r w:rsidRPr="00ED1482">
        <w:rPr>
          <w:rStyle w:val="Char1"/>
          <w:rtl/>
        </w:rPr>
        <w:t>‌سازد</w:t>
      </w:r>
      <w:r w:rsidRPr="00ED1482">
        <w:rPr>
          <w:rStyle w:val="Char1"/>
          <w:rFonts w:hint="cs"/>
          <w:rtl/>
        </w:rPr>
        <w:t>.</w:t>
      </w:r>
    </w:p>
    <w:p w:rsidR="00E55355" w:rsidRPr="00AA53D2" w:rsidRDefault="00E55355" w:rsidP="00AA53D2">
      <w:pPr>
        <w:widowControl w:val="0"/>
        <w:ind w:firstLine="340"/>
        <w:rPr>
          <w:rFonts w:ascii="Lotus Linotype" w:hAnsi="Lotus Linotype" w:cs="Lotus Linotype"/>
          <w:sz w:val="32"/>
          <w:szCs w:val="32"/>
          <w:rtl/>
        </w:rPr>
      </w:pP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AC4828">
        <w:rPr>
          <w:rStyle w:val="Char8"/>
          <w:rtl/>
        </w:rPr>
        <w:t>«نارُنَا جُزْءٌ مِنْ سَبْعِينَ جُزْءًا مِنْ نَارِ جَهَنَّمَ</w:t>
      </w:r>
      <w:r w:rsidRPr="00AC4828">
        <w:rPr>
          <w:rStyle w:val="Char8"/>
          <w:rFonts w:hint="cs"/>
          <w:rtl/>
        </w:rPr>
        <w:t>.</w:t>
      </w:r>
      <w:r w:rsidRPr="00AC4828">
        <w:rPr>
          <w:rStyle w:val="Char8"/>
          <w:rtl/>
        </w:rPr>
        <w:t xml:space="preserve"> فَقَالُوا</w:t>
      </w:r>
      <w:r w:rsidR="0085259D" w:rsidRPr="00AC4828">
        <w:rPr>
          <w:rStyle w:val="Char8"/>
          <w:rFonts w:hint="cs"/>
          <w:rtl/>
        </w:rPr>
        <w:t xml:space="preserve">: </w:t>
      </w:r>
      <w:r w:rsidRPr="00AC4828">
        <w:rPr>
          <w:rStyle w:val="Char8"/>
          <w:rtl/>
        </w:rPr>
        <w:t>يَا رَسُولَ اللَّهِ إِنْ كَانَتْ لَكَافِيَةً</w:t>
      </w:r>
      <w:r w:rsidRPr="00AC4828">
        <w:rPr>
          <w:rStyle w:val="Char8"/>
          <w:rFonts w:hint="cs"/>
          <w:rtl/>
        </w:rPr>
        <w:t>.</w:t>
      </w:r>
      <w:r w:rsidRPr="00AC4828">
        <w:rPr>
          <w:rStyle w:val="Char8"/>
          <w:rtl/>
        </w:rPr>
        <w:t xml:space="preserve"> قَالَ</w:t>
      </w:r>
      <w:r w:rsidR="0085259D" w:rsidRPr="00AC4828">
        <w:rPr>
          <w:rStyle w:val="Char8"/>
          <w:rFonts w:hint="cs"/>
          <w:rtl/>
        </w:rPr>
        <w:t xml:space="preserve">: </w:t>
      </w:r>
      <w:r w:rsidRPr="00AC4828">
        <w:rPr>
          <w:rStyle w:val="Char8"/>
          <w:rtl/>
        </w:rPr>
        <w:t>إِنَّهَا فُضِّلَتْ عَلَيْهَا بِتِسْعَةٍ وَسِتِّينَ جُزْءًا»</w:t>
      </w:r>
      <w:r w:rsidRPr="00AA53D2">
        <w:rPr>
          <w:rFonts w:ascii="Lotus Linotype" w:hAnsi="Lotus Linotype" w:cs="Lotus Linotype"/>
          <w:b/>
          <w:bCs/>
          <w:rtl/>
        </w:rPr>
        <w:t>.</w:t>
      </w:r>
      <w:r w:rsidRPr="00AC4828">
        <w:rPr>
          <w:rStyle w:val="FootnoteReference"/>
          <w:rFonts w:ascii="Lotus Linotype" w:hAnsi="Lotus Linotype" w:cs="IRNazli"/>
          <w:rtl/>
        </w:rPr>
        <w:footnoteReference w:id="32"/>
      </w:r>
    </w:p>
    <w:p w:rsidR="00E55355" w:rsidRPr="00ED1482" w:rsidRDefault="00E55355" w:rsidP="00AA53D2">
      <w:pPr>
        <w:widowControl w:val="0"/>
        <w:ind w:firstLine="340"/>
        <w:rPr>
          <w:rStyle w:val="Char1"/>
          <w:rtl/>
        </w:rPr>
      </w:pPr>
      <w:r w:rsidRPr="00ED1482">
        <w:rPr>
          <w:rStyle w:val="Char1"/>
          <w:rFonts w:hint="cs"/>
          <w:rtl/>
        </w:rPr>
        <w:t>‏«‏حرارت آتش دن</w:t>
      </w:r>
      <w:r w:rsidR="00AA53D2" w:rsidRPr="00ED1482">
        <w:rPr>
          <w:rStyle w:val="Char1"/>
          <w:rFonts w:hint="cs"/>
          <w:rtl/>
        </w:rPr>
        <w:t>ی</w:t>
      </w:r>
      <w:r w:rsidRPr="00ED1482">
        <w:rPr>
          <w:rStyle w:val="Char1"/>
          <w:rFonts w:hint="cs"/>
          <w:rtl/>
        </w:rPr>
        <w:t>ا هفتاد برابر کمتر از حرارت آتش دوزخ می‌باشد. اصحاب گفتند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 xml:space="preserve">امبر! اگر به‌ اندازه‌ی همین آتش دنیا هم گرم باشد، باز برای عذاب گناهکاران کافی است.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hint="cs"/>
          <w:rtl/>
        </w:rPr>
        <w:t>حرارت آتش دوزخ به‌ هفتاد قسمت تقسیم شده‌ است که‌ شصت و نه‌ قسمت آن برای آتش دوزخ باقی است و هر قسمت از آن</w:t>
      </w:r>
      <w:r w:rsidRPr="00ED1482">
        <w:rPr>
          <w:rStyle w:val="Char1"/>
          <w:rFonts w:hint="eastAsia"/>
          <w:rtl/>
        </w:rPr>
        <w:t>‌</w:t>
      </w:r>
      <w:r w:rsidRPr="00ED1482">
        <w:rPr>
          <w:rStyle w:val="Char1"/>
          <w:rFonts w:hint="cs"/>
          <w:rtl/>
        </w:rPr>
        <w:t>ها به‌ اندازه‌ی آتش دنیا گرم می‌باشد.‏»‏</w:t>
      </w:r>
    </w:p>
    <w:p w:rsidR="00515498" w:rsidRDefault="00E55355" w:rsidP="00AA53D2">
      <w:pPr>
        <w:widowControl w:val="0"/>
        <w:ind w:firstLine="340"/>
        <w:rPr>
          <w:rStyle w:val="Char1"/>
          <w:rtl/>
        </w:rPr>
      </w:pPr>
      <w:r w:rsidRPr="00ED1482">
        <w:rPr>
          <w:rStyle w:val="Char1"/>
          <w:rFonts w:hint="cs"/>
          <w:rtl/>
        </w:rPr>
        <w:t xml:space="preserve">با گذشت زمان، حرارت این آتش </w:t>
      </w:r>
      <w:r w:rsidR="00AA53D2" w:rsidRPr="00ED1482">
        <w:rPr>
          <w:rStyle w:val="Char1"/>
          <w:rFonts w:hint="cs"/>
          <w:rtl/>
        </w:rPr>
        <w:t>ک</w:t>
      </w:r>
      <w:r w:rsidRPr="00ED1482">
        <w:rPr>
          <w:rStyle w:val="Char1"/>
          <w:rFonts w:hint="cs"/>
          <w:rtl/>
        </w:rPr>
        <w:t>م نخواهد شد</w:t>
      </w:r>
      <w:r w:rsidR="0085259D">
        <w:rPr>
          <w:rStyle w:val="Char1"/>
          <w:rFonts w:hint="cs"/>
          <w:rtl/>
        </w:rPr>
        <w:t>:</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tl/>
        </w:rPr>
        <w:t>فَذُوقُواْ فَلَن نَّزِيدَكُمۡ إِلَّا عَذَابًا ٣٠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Pr>
          <w:rStyle w:val="Char7"/>
          <w:rFonts w:hint="cs"/>
          <w:rtl/>
        </w:rPr>
        <w:t>ال</w:t>
      </w:r>
      <w:r w:rsidR="00E55355" w:rsidRPr="00AC4828">
        <w:rPr>
          <w:rStyle w:val="Char7"/>
          <w:rFonts w:hint="cs"/>
          <w:rtl/>
        </w:rPr>
        <w:t>نبأ</w:t>
      </w:r>
      <w:r w:rsidR="0085259D" w:rsidRPr="00AC4828">
        <w:rPr>
          <w:rStyle w:val="Char7"/>
          <w:rFonts w:hint="cs"/>
          <w:rtl/>
        </w:rPr>
        <w:t xml:space="preserve">: </w:t>
      </w:r>
      <w:r w:rsidR="00E55355" w:rsidRPr="00AC4828">
        <w:rPr>
          <w:rStyle w:val="Char7"/>
          <w:rFonts w:hint="cs"/>
          <w:rtl/>
        </w:rPr>
        <w:t>30]</w:t>
      </w:r>
      <w:r w:rsidR="00AC4828">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‏پس بچش</w:t>
      </w:r>
      <w:r w:rsidR="00AA53D2" w:rsidRPr="00ED1482">
        <w:rPr>
          <w:rStyle w:val="Char1"/>
          <w:rtl/>
        </w:rPr>
        <w:t>ی</w:t>
      </w:r>
      <w:r w:rsidRPr="00ED1482">
        <w:rPr>
          <w:rStyle w:val="Char1"/>
          <w:rtl/>
        </w:rPr>
        <w:t>د! ما هرگز چ</w:t>
      </w:r>
      <w:r w:rsidR="00AA53D2" w:rsidRPr="00ED1482">
        <w:rPr>
          <w:rStyle w:val="Char1"/>
          <w:rtl/>
        </w:rPr>
        <w:t>ی</w:t>
      </w:r>
      <w:r w:rsidRPr="00ED1482">
        <w:rPr>
          <w:rStyle w:val="Char1"/>
          <w:rtl/>
        </w:rPr>
        <w:t>ز</w:t>
      </w:r>
      <w:r w:rsidR="00AA53D2" w:rsidRPr="00ED1482">
        <w:rPr>
          <w:rStyle w:val="Char1"/>
          <w:rtl/>
        </w:rPr>
        <w:t>ی</w:t>
      </w:r>
      <w:r w:rsidRPr="00ED1482">
        <w:rPr>
          <w:rStyle w:val="Char1"/>
          <w:rtl/>
        </w:rPr>
        <w:t xml:space="preserve"> جز عذاب و رنج برا</w:t>
      </w:r>
      <w:r w:rsidR="00AA53D2" w:rsidRPr="00ED1482">
        <w:rPr>
          <w:rStyle w:val="Char1"/>
          <w:rtl/>
        </w:rPr>
        <w:t>ی</w:t>
      </w:r>
      <w:r w:rsidRPr="00ED1482">
        <w:rPr>
          <w:rStyle w:val="Char1"/>
          <w:rtl/>
        </w:rPr>
        <w:t>تان نم</w:t>
      </w:r>
      <w:r w:rsidR="00AA53D2" w:rsidRPr="00ED1482">
        <w:rPr>
          <w:rStyle w:val="Char1"/>
          <w:rtl/>
        </w:rPr>
        <w:t>ی</w:t>
      </w:r>
      <w:r w:rsidRPr="00ED1482">
        <w:rPr>
          <w:rStyle w:val="Char1"/>
          <w:rtl/>
        </w:rPr>
        <w:t>‌افزا</w:t>
      </w:r>
      <w:r w:rsidRPr="00ED1482">
        <w:rPr>
          <w:rStyle w:val="Char1"/>
          <w:rFonts w:hint="cs"/>
          <w:rtl/>
        </w:rPr>
        <w:t>ی</w:t>
      </w:r>
      <w:r w:rsidR="00AA53D2" w:rsidRPr="00ED1482">
        <w:rPr>
          <w:rStyle w:val="Char1"/>
          <w:rtl/>
        </w:rPr>
        <w:t>ی</w:t>
      </w:r>
      <w:r w:rsidRPr="00ED1482">
        <w:rPr>
          <w:rStyle w:val="Char1"/>
          <w:rtl/>
        </w:rPr>
        <w:t>م</w:t>
      </w:r>
      <w:r w:rsidRPr="00ED1482">
        <w:rPr>
          <w:rStyle w:val="Char1"/>
          <w:rFonts w:hint="cs"/>
          <w:rtl/>
        </w:rPr>
        <w:t>‏»‏.</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tl/>
        </w:rPr>
        <w:t>كُلَّمَا خَبَتۡ زِدۡنَٰهُمۡ سَعِيرٗا ٩٧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sidRPr="00AC4828">
        <w:rPr>
          <w:rStyle w:val="Char7"/>
          <w:rFonts w:hint="cs"/>
          <w:rtl/>
        </w:rPr>
        <w:t>الإ</w:t>
      </w:r>
      <w:r w:rsidR="00E55355" w:rsidRPr="00AC4828">
        <w:rPr>
          <w:rStyle w:val="Char7"/>
          <w:rFonts w:hint="cs"/>
          <w:rtl/>
        </w:rPr>
        <w:t>سراء</w:t>
      </w:r>
      <w:r w:rsidR="0085259D" w:rsidRPr="00AC4828">
        <w:rPr>
          <w:rStyle w:val="Char7"/>
          <w:rFonts w:hint="cs"/>
          <w:rtl/>
        </w:rPr>
        <w:t xml:space="preserve">: </w:t>
      </w:r>
      <w:r w:rsidR="00E55355" w:rsidRPr="00AC4828">
        <w:rPr>
          <w:rStyle w:val="Char7"/>
          <w:rFonts w:hint="cs"/>
          <w:rtl/>
        </w:rPr>
        <w:t>97]</w:t>
      </w:r>
      <w:r w:rsidR="00AC482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هر زمان </w:t>
      </w:r>
      <w:r w:rsidR="00AA53D2" w:rsidRPr="00ED1482">
        <w:rPr>
          <w:rStyle w:val="Char1"/>
          <w:rtl/>
        </w:rPr>
        <w:t>ک</w:t>
      </w:r>
      <w:r w:rsidRPr="00ED1482">
        <w:rPr>
          <w:rStyle w:val="Char1"/>
          <w:rtl/>
        </w:rPr>
        <w:t>ه زبانه</w:t>
      </w:r>
      <w:r w:rsidRPr="00ED1482">
        <w:rPr>
          <w:rStyle w:val="Char1"/>
          <w:rFonts w:hint="cs"/>
          <w:rtl/>
        </w:rPr>
        <w:t>‌ی</w:t>
      </w:r>
      <w:r w:rsidRPr="00ED1482">
        <w:rPr>
          <w:rStyle w:val="Char1"/>
          <w:rtl/>
        </w:rPr>
        <w:t xml:space="preserve"> آتش فرو</w:t>
      </w:r>
      <w:r w:rsidR="00AA53D2" w:rsidRPr="00ED1482">
        <w:rPr>
          <w:rStyle w:val="Char1"/>
          <w:rtl/>
        </w:rPr>
        <w:t>ک</w:t>
      </w:r>
      <w:r w:rsidRPr="00ED1482">
        <w:rPr>
          <w:rStyle w:val="Char1"/>
          <w:rtl/>
        </w:rPr>
        <w:t xml:space="preserve">ش </w:t>
      </w:r>
      <w:r w:rsidR="00AA53D2" w:rsidRPr="00ED1482">
        <w:rPr>
          <w:rStyle w:val="Char1"/>
          <w:rtl/>
        </w:rPr>
        <w:t>ک</w:t>
      </w:r>
      <w:r w:rsidRPr="00ED1482">
        <w:rPr>
          <w:rStyle w:val="Char1"/>
          <w:rtl/>
        </w:rPr>
        <w:t>ند،</w:t>
      </w:r>
      <w:r w:rsidR="00364D42">
        <w:rPr>
          <w:rStyle w:val="Char1"/>
          <w:rtl/>
        </w:rPr>
        <w:t xml:space="preserve"> </w:t>
      </w:r>
      <w:r w:rsidRPr="00ED1482">
        <w:rPr>
          <w:rStyle w:val="Char1"/>
          <w:rtl/>
        </w:rPr>
        <w:t>بر زبانه</w:t>
      </w:r>
      <w:r w:rsidRPr="00ED1482">
        <w:rPr>
          <w:rStyle w:val="Char1"/>
          <w:rFonts w:hint="cs"/>
          <w:rtl/>
        </w:rPr>
        <w:t>‌ی</w:t>
      </w:r>
      <w:r w:rsidRPr="00ED1482">
        <w:rPr>
          <w:rStyle w:val="Char1"/>
          <w:rtl/>
        </w:rPr>
        <w:t xml:space="preserve"> آتش</w:t>
      </w:r>
      <w:r w:rsidRPr="00ED1482">
        <w:rPr>
          <w:rStyle w:val="Char1"/>
          <w:rFonts w:hint="cs"/>
          <w:rtl/>
        </w:rPr>
        <w:t>‌</w:t>
      </w:r>
      <w:r w:rsidRPr="00ED1482">
        <w:rPr>
          <w:rStyle w:val="Char1"/>
          <w:rtl/>
        </w:rPr>
        <w:t>شان م</w:t>
      </w:r>
      <w:r w:rsidR="00AA53D2" w:rsidRPr="00ED1482">
        <w:rPr>
          <w:rStyle w:val="Char1"/>
          <w:rtl/>
        </w:rPr>
        <w:t>ی</w:t>
      </w:r>
      <w:r w:rsidRPr="00ED1482">
        <w:rPr>
          <w:rStyle w:val="Char1"/>
          <w:rtl/>
        </w:rPr>
        <w:t>‌افزا</w:t>
      </w:r>
      <w:r w:rsidRPr="00ED1482">
        <w:rPr>
          <w:rStyle w:val="Char1"/>
          <w:rFonts w:hint="cs"/>
          <w:rtl/>
        </w:rPr>
        <w:t>ی</w:t>
      </w:r>
      <w:r w:rsidR="00AA53D2" w:rsidRPr="00ED1482">
        <w:rPr>
          <w:rStyle w:val="Char1"/>
          <w:rtl/>
        </w:rPr>
        <w:t>ی</w:t>
      </w:r>
      <w:r w:rsidRPr="00ED1482">
        <w:rPr>
          <w:rStyle w:val="Char1"/>
          <w:rtl/>
        </w:rPr>
        <w:t>م</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بنابر ا</w:t>
      </w:r>
      <w:r w:rsidR="00AA53D2" w:rsidRPr="00ED1482">
        <w:rPr>
          <w:rStyle w:val="Char1"/>
          <w:rFonts w:hint="cs"/>
          <w:rtl/>
        </w:rPr>
        <w:t>ی</w:t>
      </w:r>
      <w:r w:rsidRPr="00ED1482">
        <w:rPr>
          <w:rStyle w:val="Char1"/>
          <w:rFonts w:hint="cs"/>
          <w:rtl/>
        </w:rPr>
        <w:t xml:space="preserve">ن تحلیل، </w:t>
      </w:r>
      <w:r w:rsidR="00AA53D2" w:rsidRPr="00ED1482">
        <w:rPr>
          <w:rStyle w:val="Char1"/>
          <w:rFonts w:hint="cs"/>
          <w:rtl/>
        </w:rPr>
        <w:t>ک</w:t>
      </w:r>
      <w:r w:rsidRPr="00ED1482">
        <w:rPr>
          <w:rStyle w:val="Char1"/>
          <w:rFonts w:hint="cs"/>
          <w:rtl/>
        </w:rPr>
        <w:t>فار هرگز راحتی و آرامشی ندارند و عذاب آن</w:t>
      </w:r>
      <w:r w:rsidRPr="00ED1482">
        <w:rPr>
          <w:rStyle w:val="Char1"/>
          <w:rFonts w:hint="eastAsia"/>
          <w:rtl/>
        </w:rPr>
        <w:t>‌</w:t>
      </w:r>
      <w:r w:rsidRPr="00ED1482">
        <w:rPr>
          <w:rStyle w:val="Char1"/>
          <w:rFonts w:hint="cs"/>
          <w:rtl/>
        </w:rPr>
        <w:t xml:space="preserve">ها با گذشت زمان </w:t>
      </w:r>
      <w:r w:rsidR="00AA53D2" w:rsidRPr="00ED1482">
        <w:rPr>
          <w:rStyle w:val="Char1"/>
          <w:rFonts w:hint="cs"/>
          <w:rtl/>
        </w:rPr>
        <w:t>ک</w:t>
      </w:r>
      <w:r w:rsidRPr="00ED1482">
        <w:rPr>
          <w:rStyle w:val="Char1"/>
          <w:rFonts w:hint="cs"/>
          <w:rtl/>
        </w:rPr>
        <w:t>م نمی‌شود.</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فَلَا يُخَفَّفُ عَنۡهُمُ </w:t>
      </w:r>
      <w:r w:rsidRPr="00AD551C">
        <w:rPr>
          <w:rStyle w:val="Charc"/>
          <w:rFonts w:hint="cs"/>
          <w:rtl/>
        </w:rPr>
        <w:t>ٱ</w:t>
      </w:r>
      <w:r w:rsidRPr="00AD551C">
        <w:rPr>
          <w:rStyle w:val="Charc"/>
          <w:rFonts w:hint="eastAsia"/>
          <w:rtl/>
        </w:rPr>
        <w:t>لۡعَذَابُ</w:t>
      </w:r>
      <w:r w:rsidRPr="00AD551C">
        <w:rPr>
          <w:rStyle w:val="Charc"/>
          <w:rtl/>
        </w:rPr>
        <w:t xml:space="preserve"> وَلَا هُمۡ يُنصَرُونَ ٨٦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sidRPr="00AC4828">
        <w:rPr>
          <w:rStyle w:val="Char7"/>
          <w:rFonts w:hint="cs"/>
          <w:rtl/>
        </w:rPr>
        <w:t>ال</w:t>
      </w:r>
      <w:r w:rsidR="00E55355" w:rsidRPr="00AC4828">
        <w:rPr>
          <w:rStyle w:val="Char7"/>
          <w:rFonts w:hint="cs"/>
          <w:rtl/>
        </w:rPr>
        <w:t>بقر</w:t>
      </w:r>
      <w:r w:rsidR="00AC4828" w:rsidRPr="00AC4828">
        <w:rPr>
          <w:rStyle w:val="Char7"/>
          <w:rFonts w:hint="cs"/>
          <w:rtl/>
        </w:rPr>
        <w:t>ة</w:t>
      </w:r>
      <w:r w:rsidR="0085259D" w:rsidRPr="00AC4828">
        <w:rPr>
          <w:rStyle w:val="Char7"/>
          <w:rFonts w:hint="cs"/>
          <w:rtl/>
        </w:rPr>
        <w:t xml:space="preserve">: </w:t>
      </w:r>
      <w:r w:rsidR="00E55355" w:rsidRPr="00AC4828">
        <w:rPr>
          <w:rStyle w:val="Char7"/>
          <w:rFonts w:hint="cs"/>
          <w:rtl/>
        </w:rPr>
        <w:t>86]</w:t>
      </w:r>
      <w:r w:rsidR="00AC4828">
        <w:rPr>
          <w:rStyle w:val="Char1"/>
          <w:rFonts w:hint="cs"/>
          <w:rtl/>
        </w:rPr>
        <w:t>.</w:t>
      </w:r>
    </w:p>
    <w:p w:rsidR="00E55355" w:rsidRPr="00ED1482" w:rsidRDefault="00E55355" w:rsidP="00AC4828">
      <w:pPr>
        <w:widowControl w:val="0"/>
        <w:ind w:firstLine="340"/>
        <w:rPr>
          <w:rStyle w:val="Char1"/>
          <w:rtl/>
        </w:rPr>
      </w:pPr>
      <w:r w:rsidRPr="00ED1482">
        <w:rPr>
          <w:rStyle w:val="Char1"/>
          <w:rFonts w:hint="cs"/>
          <w:rtl/>
        </w:rPr>
        <w:t>‏«‏عذا</w:t>
      </w:r>
      <w:r w:rsidRPr="00ED1482">
        <w:rPr>
          <w:rStyle w:val="Char1"/>
          <w:rFonts w:hint="eastAsia"/>
          <w:rtl/>
        </w:rPr>
        <w:t>‌</w:t>
      </w:r>
      <w:r w:rsidRPr="00ED1482">
        <w:rPr>
          <w:rStyle w:val="Char1"/>
          <w:rFonts w:hint="cs"/>
          <w:rtl/>
        </w:rPr>
        <w:t>بشان کم نمی‌شود و کسی به آنان یاری نمی‌رساند</w:t>
      </w:r>
      <w:r w:rsidRPr="00ED1482">
        <w:rPr>
          <w:rStyle w:val="Char1"/>
          <w:rtl/>
        </w:rPr>
        <w:t>‏»‏</w:t>
      </w:r>
      <w:r w:rsidR="0085259D">
        <w:rPr>
          <w:rStyle w:val="Char1"/>
          <w:rtl/>
        </w:rPr>
        <w:t>.</w:t>
      </w:r>
      <w:r w:rsidRPr="00ED1482">
        <w:rPr>
          <w:rStyle w:val="Char1"/>
          <w:rtl/>
        </w:rPr>
        <w:t xml:space="preserve"> ‏</w:t>
      </w:r>
    </w:p>
    <w:p w:rsidR="00E55355" w:rsidRPr="00ED1482" w:rsidRDefault="00E55355" w:rsidP="00AC4828">
      <w:pPr>
        <w:widowControl w:val="0"/>
        <w:ind w:firstLine="340"/>
        <w:rPr>
          <w:rStyle w:val="Char1"/>
          <w:rtl/>
        </w:rPr>
      </w:pPr>
      <w:r w:rsidRPr="00ED1482">
        <w:rPr>
          <w:rStyle w:val="Char1"/>
          <w:rFonts w:hint="cs"/>
          <w:rtl/>
        </w:rPr>
        <w:t>طبق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امام مسلم آن‌را از عمرو بن عبسه</w:t>
      </w:r>
      <w:r w:rsidR="0085259D" w:rsidRPr="0085259D">
        <w:rPr>
          <w:rStyle w:val="Char1"/>
          <w:rFonts w:cs="CTraditional Arabic" w:hint="cs"/>
          <w:rtl/>
        </w:rPr>
        <w:t>س</w:t>
      </w:r>
      <w:r w:rsidRPr="00ED1482">
        <w:rPr>
          <w:rStyle w:val="Char1"/>
          <w:rFonts w:hint="cs"/>
          <w:rtl/>
        </w:rPr>
        <w:t xml:space="preserve"> روایت کرده است،‌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sz w:val="32"/>
          <w:szCs w:val="32"/>
          <w:rtl/>
        </w:rPr>
      </w:pPr>
      <w:r w:rsidRPr="00AA53D2">
        <w:rPr>
          <w:rtl/>
        </w:rPr>
        <w:t>«</w:t>
      </w:r>
      <w:r w:rsidRPr="00AA53D2">
        <w:rPr>
          <w:rtl/>
          <w:lang w:bidi="fa-IR"/>
        </w:rPr>
        <w:t>صَلِّ صَلاَةَ الصُّبْحِ ثُمَّ أَقْصِرْ عَنِ الصَّلاَةِ حَتَّى تَطْلُعَ الشَّمْسُ حَتَّى تَرْتَفِعَ فَإِنَّهَا تَطْلُعُ حِينَ تَطْلُعُ بَيْنَ قَرْنَىْ شَيْطَانٍ وَحِينَئِذٍ يَسْجُدُ لَهَا الْكُفَّارُ ثُمَّ صَلِّ فَإِنَّ الصَّلاَةَ مَشْهُودَةٌ مَحْضُورَةٌ حَتَّى يَسْتَقِلَّ الظِّلُّ بِالرُّمْحِ ثُمَّ أَقْصِرْ عَنِ الصَّلاَةِ فَإِنَّ حِينَئِذٍ تُسْجَرُ جَهَنَّمُ فَإِذَا أَقْبَلَ الْفَىْءُ فَصَلِّ</w:t>
      </w:r>
      <w:r w:rsidRPr="00AA53D2">
        <w:rPr>
          <w:rtl/>
        </w:rPr>
        <w:t>»</w:t>
      </w:r>
      <w:r w:rsidRPr="00AA53D2">
        <w:rPr>
          <w:rFonts w:hint="cs"/>
          <w:rtl/>
        </w:rPr>
        <w:t>.</w:t>
      </w:r>
      <w:r w:rsidRPr="00AC4828">
        <w:rPr>
          <w:rStyle w:val="FootnoteReference"/>
          <w:rFonts w:ascii="Lotus Linotype" w:hAnsi="Lotus Linotype" w:cs="IRNazli"/>
          <w:szCs w:val="28"/>
          <w:rtl/>
        </w:rPr>
        <w:footnoteReference w:id="33"/>
      </w:r>
    </w:p>
    <w:p w:rsidR="00E55355" w:rsidRPr="00ED1482" w:rsidRDefault="00E55355" w:rsidP="00AA53D2">
      <w:pPr>
        <w:widowControl w:val="0"/>
        <w:ind w:firstLine="340"/>
        <w:rPr>
          <w:rStyle w:val="Char1"/>
          <w:rtl/>
        </w:rPr>
      </w:pPr>
      <w:r w:rsidRPr="00ED1482">
        <w:rPr>
          <w:rStyle w:val="Char1"/>
          <w:rFonts w:hint="cs"/>
          <w:rtl/>
        </w:rPr>
        <w:t>‏«‏نماز صبح را بخوان. سپس تا طلوع کامل خورش</w:t>
      </w:r>
      <w:r w:rsidR="00AA53D2" w:rsidRPr="00ED1482">
        <w:rPr>
          <w:rStyle w:val="Char1"/>
          <w:rFonts w:hint="cs"/>
          <w:rtl/>
        </w:rPr>
        <w:t>ی</w:t>
      </w:r>
      <w:r w:rsidRPr="00ED1482">
        <w:rPr>
          <w:rStyle w:val="Char1"/>
          <w:rFonts w:hint="cs"/>
          <w:rtl/>
        </w:rPr>
        <w:t>د از خواندن نماز خوددار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ن؛ ز</w:t>
      </w:r>
      <w:r w:rsidR="00AA53D2" w:rsidRPr="00ED1482">
        <w:rPr>
          <w:rStyle w:val="Char1"/>
          <w:rFonts w:hint="cs"/>
          <w:rtl/>
        </w:rPr>
        <w:t>ی</w:t>
      </w:r>
      <w:r w:rsidRPr="00ED1482">
        <w:rPr>
          <w:rStyle w:val="Char1"/>
          <w:rFonts w:hint="cs"/>
          <w:rtl/>
        </w:rPr>
        <w:t>را خورش</w:t>
      </w:r>
      <w:r w:rsidR="00AA53D2" w:rsidRPr="00ED1482">
        <w:rPr>
          <w:rStyle w:val="Char1"/>
          <w:rFonts w:hint="cs"/>
          <w:rtl/>
        </w:rPr>
        <w:t>ی</w:t>
      </w:r>
      <w:r w:rsidRPr="00ED1482">
        <w:rPr>
          <w:rStyle w:val="Char1"/>
          <w:rFonts w:hint="cs"/>
          <w:rtl/>
        </w:rPr>
        <w:t>د م</w:t>
      </w:r>
      <w:r w:rsidR="00AA53D2" w:rsidRPr="00ED1482">
        <w:rPr>
          <w:rStyle w:val="Char1"/>
          <w:rFonts w:hint="cs"/>
          <w:rtl/>
        </w:rPr>
        <w:t>ی</w:t>
      </w:r>
      <w:r w:rsidRPr="00ED1482">
        <w:rPr>
          <w:rStyle w:val="Char1"/>
          <w:rFonts w:hint="cs"/>
          <w:rtl/>
        </w:rPr>
        <w:t>ان دو شاخ ش</w:t>
      </w:r>
      <w:r w:rsidR="00AA53D2" w:rsidRPr="00ED1482">
        <w:rPr>
          <w:rStyle w:val="Char1"/>
          <w:rFonts w:hint="cs"/>
          <w:rtl/>
        </w:rPr>
        <w:t>ی</w:t>
      </w:r>
      <w:r w:rsidRPr="00ED1482">
        <w:rPr>
          <w:rStyle w:val="Char1"/>
          <w:rFonts w:hint="cs"/>
          <w:rtl/>
        </w:rPr>
        <w:t>طان طلوع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و </w:t>
      </w:r>
      <w:r w:rsidR="00AA53D2" w:rsidRPr="00ED1482">
        <w:rPr>
          <w:rStyle w:val="Char1"/>
          <w:rFonts w:hint="cs"/>
          <w:rtl/>
        </w:rPr>
        <w:t>ک</w:t>
      </w:r>
      <w:r w:rsidRPr="00ED1482">
        <w:rPr>
          <w:rStyle w:val="Char1"/>
          <w:rFonts w:hint="cs"/>
          <w:rtl/>
        </w:rPr>
        <w:t>فار در آن هنگام برای وی سجده م</w:t>
      </w:r>
      <w:r w:rsidR="00AA53D2" w:rsidRPr="00ED1482">
        <w:rPr>
          <w:rStyle w:val="Char1"/>
          <w:rFonts w:hint="cs"/>
          <w:rtl/>
        </w:rPr>
        <w:t>ی</w:t>
      </w:r>
      <w:r w:rsidRPr="00ED1482">
        <w:rPr>
          <w:rStyle w:val="Char1"/>
          <w:rFonts w:hint="eastAsia"/>
          <w:rtl/>
        </w:rPr>
        <w:t>‌</w:t>
      </w:r>
      <w:r w:rsidRPr="00ED1482">
        <w:rPr>
          <w:rStyle w:val="Char1"/>
          <w:rFonts w:hint="cs"/>
          <w:rtl/>
        </w:rPr>
        <w:t>کنند. سپس نماز بخوان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سا</w:t>
      </w:r>
      <w:r w:rsidR="00AA53D2" w:rsidRPr="00ED1482">
        <w:rPr>
          <w:rStyle w:val="Char1"/>
          <w:rFonts w:hint="cs"/>
          <w:rtl/>
        </w:rPr>
        <w:t>ی</w:t>
      </w:r>
      <w:r w:rsidRPr="00ED1482">
        <w:rPr>
          <w:rStyle w:val="Char1"/>
          <w:rFonts w:hint="cs"/>
          <w:rtl/>
        </w:rPr>
        <w:t>ه 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ن</w:t>
      </w:r>
      <w:r w:rsidR="00AA53D2" w:rsidRPr="00ED1482">
        <w:rPr>
          <w:rStyle w:val="Char1"/>
          <w:rFonts w:hint="cs"/>
          <w:rtl/>
        </w:rPr>
        <w:t>ی</w:t>
      </w:r>
      <w:r w:rsidRPr="00ED1482">
        <w:rPr>
          <w:rStyle w:val="Char1"/>
          <w:rFonts w:hint="cs"/>
          <w:rtl/>
        </w:rPr>
        <w:t>زه بالا بیاید و دیگر نماز نخوان؛ ز</w:t>
      </w:r>
      <w:r w:rsidR="00AA53D2" w:rsidRPr="00ED1482">
        <w:rPr>
          <w:rStyle w:val="Char1"/>
          <w:rFonts w:hint="cs"/>
          <w:rtl/>
        </w:rPr>
        <w:t>ی</w:t>
      </w:r>
      <w:r w:rsidRPr="00ED1482">
        <w:rPr>
          <w:rStyle w:val="Char1"/>
          <w:rFonts w:hint="cs"/>
          <w:rtl/>
        </w:rPr>
        <w:t>را در آن هنگام دوزخ افروخته م</w:t>
      </w:r>
      <w:r w:rsidR="00AA53D2" w:rsidRPr="00ED1482">
        <w:rPr>
          <w:rStyle w:val="Char1"/>
          <w:rFonts w:hint="cs"/>
          <w:rtl/>
        </w:rPr>
        <w:t>ی</w:t>
      </w:r>
      <w:r w:rsidRPr="00ED1482">
        <w:rPr>
          <w:rStyle w:val="Char1"/>
          <w:rFonts w:hint="cs"/>
          <w:rtl/>
        </w:rPr>
        <w:t>‌شود. سپس اندکی پس از زوال خورشید، نماز بخوان‏»‏.</w:t>
      </w:r>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rFonts w:cs="2  Lotus"/>
          <w:sz w:val="32"/>
          <w:szCs w:val="32"/>
          <w:rtl/>
        </w:rPr>
      </w:pPr>
      <w:r w:rsidRPr="00AA53D2">
        <w:rPr>
          <w:rtl/>
        </w:rPr>
        <w:t>«</w:t>
      </w:r>
      <w:r w:rsidRPr="00AA53D2">
        <w:rPr>
          <w:rtl/>
          <w:lang w:bidi="fa-IR"/>
        </w:rPr>
        <w:t>إِذَا اشْتَدَّ الْحَرُّ فَأَبْرِدُوا بِالصَّلاَةِ فَإِنَّ شِدَّةَ الْحَرِّ مِنْ فَيْحِ جَهَنَّمَ</w:t>
      </w:r>
      <w:r w:rsidRPr="00AA53D2">
        <w:rPr>
          <w:rtl/>
        </w:rPr>
        <w:t>»</w:t>
      </w:r>
      <w:r w:rsidRPr="00AA53D2">
        <w:rPr>
          <w:rFonts w:hint="cs"/>
          <w:rtl/>
        </w:rPr>
        <w:t>.</w:t>
      </w:r>
      <w:r w:rsidRPr="00AC4828">
        <w:rPr>
          <w:rStyle w:val="FootnoteReference"/>
          <w:rFonts w:ascii="Lotus Linotype" w:hAnsi="Lotus Linotype" w:cs="IRNazli"/>
          <w:szCs w:val="28"/>
          <w:rtl/>
        </w:rPr>
        <w:footnoteReference w:id="34"/>
      </w:r>
    </w:p>
    <w:p w:rsidR="00E55355" w:rsidRPr="00ED1482" w:rsidRDefault="00E55355" w:rsidP="00AA53D2">
      <w:pPr>
        <w:widowControl w:val="0"/>
        <w:ind w:firstLine="340"/>
        <w:rPr>
          <w:rStyle w:val="Char1"/>
          <w:rtl/>
        </w:rPr>
      </w:pPr>
      <w:r w:rsidRPr="00ED1482">
        <w:rPr>
          <w:rStyle w:val="Char1"/>
          <w:rFonts w:hint="cs"/>
          <w:rtl/>
        </w:rPr>
        <w:t>‏«‏به‌ هنگام گرمای شدید، نماز را دیرتر بخوانید تا هوا خنک‌تر شود؛ ز</w:t>
      </w:r>
      <w:r w:rsidR="00AA53D2" w:rsidRPr="00ED1482">
        <w:rPr>
          <w:rStyle w:val="Char1"/>
          <w:rFonts w:hint="cs"/>
          <w:rtl/>
        </w:rPr>
        <w:t>ی</w:t>
      </w:r>
      <w:r w:rsidRPr="00ED1482">
        <w:rPr>
          <w:rStyle w:val="Char1"/>
          <w:rFonts w:hint="cs"/>
          <w:rtl/>
        </w:rPr>
        <w:t>را گرمای زیاد از تنفس دوزخ است‏»‏.</w:t>
      </w:r>
    </w:p>
    <w:p w:rsidR="00E55355" w:rsidRDefault="00E55355" w:rsidP="00AA53D2">
      <w:pPr>
        <w:widowControl w:val="0"/>
        <w:ind w:firstLine="340"/>
        <w:rPr>
          <w:rStyle w:val="Char1"/>
          <w:rtl/>
        </w:rPr>
      </w:pPr>
      <w:r w:rsidRPr="00ED1482">
        <w:rPr>
          <w:rStyle w:val="Char1"/>
          <w:rFonts w:hint="cs"/>
          <w:rtl/>
        </w:rPr>
        <w:t>دوزخ هنگامی</w:t>
      </w:r>
      <w:r w:rsidRPr="00ED1482">
        <w:rPr>
          <w:rStyle w:val="Char1"/>
          <w:rFonts w:hint="eastAsia"/>
          <w:rtl/>
        </w:rPr>
        <w:t>‌</w:t>
      </w:r>
      <w:r w:rsidRPr="00ED1482">
        <w:rPr>
          <w:rStyle w:val="Char1"/>
          <w:rFonts w:hint="cs"/>
          <w:rtl/>
        </w:rPr>
        <w:t>که</w:t>
      </w:r>
      <w:r w:rsidR="00364D42">
        <w:rPr>
          <w:rStyle w:val="Char1"/>
          <w:rFonts w:hint="cs"/>
          <w:rtl/>
        </w:rPr>
        <w:t xml:space="preserve"> </w:t>
      </w:r>
      <w:r w:rsidRPr="00ED1482">
        <w:rPr>
          <w:rStyle w:val="Char1"/>
          <w:rFonts w:hint="cs"/>
          <w:rtl/>
        </w:rPr>
        <w:t>دوزخیان‌ را می‌بیند، آتشش برافروخته‌ می‌شود.</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وَإِذَا </w:t>
      </w:r>
      <w:r w:rsidRPr="00AD551C">
        <w:rPr>
          <w:rStyle w:val="Charc"/>
          <w:rFonts w:hint="cs"/>
          <w:rtl/>
        </w:rPr>
        <w:t>ٱ</w:t>
      </w:r>
      <w:r w:rsidRPr="00AD551C">
        <w:rPr>
          <w:rStyle w:val="Charc"/>
          <w:rFonts w:hint="eastAsia"/>
          <w:rtl/>
        </w:rPr>
        <w:t>لۡجَحِيمُ</w:t>
      </w:r>
      <w:r w:rsidRPr="00AD551C">
        <w:rPr>
          <w:rStyle w:val="Charc"/>
          <w:rtl/>
        </w:rPr>
        <w:t xml:space="preserve"> سُعِّرَتۡ ١٢ </w:t>
      </w:r>
      <w:r w:rsidRPr="00AD551C">
        <w:rPr>
          <w:rStyle w:val="Charc"/>
          <w:rFonts w:hint="eastAsia"/>
          <w:rtl/>
        </w:rPr>
        <w:t>وَإِذَا</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أُزۡلِفَتۡ ١٣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Pr>
          <w:rStyle w:val="Char7"/>
          <w:rFonts w:hint="cs"/>
          <w:rtl/>
        </w:rPr>
        <w:t>ال</w:t>
      </w:r>
      <w:r w:rsidR="00E55355" w:rsidRPr="00AC4828">
        <w:rPr>
          <w:rStyle w:val="Char7"/>
          <w:rFonts w:hint="cs"/>
          <w:rtl/>
        </w:rPr>
        <w:t>ت</w:t>
      </w:r>
      <w:r w:rsidR="00AA53D2" w:rsidRPr="00AC4828">
        <w:rPr>
          <w:rStyle w:val="Char7"/>
          <w:rFonts w:hint="cs"/>
          <w:rtl/>
        </w:rPr>
        <w:t>ک</w:t>
      </w:r>
      <w:r w:rsidR="00E55355" w:rsidRPr="00AC4828">
        <w:rPr>
          <w:rStyle w:val="Char7"/>
          <w:rFonts w:hint="cs"/>
          <w:rtl/>
        </w:rPr>
        <w:t>و</w:t>
      </w:r>
      <w:r w:rsidR="00AA53D2" w:rsidRPr="00AC4828">
        <w:rPr>
          <w:rStyle w:val="Char7"/>
          <w:rFonts w:hint="cs"/>
          <w:rtl/>
        </w:rPr>
        <w:t>ی</w:t>
      </w:r>
      <w:r w:rsidR="00E55355" w:rsidRPr="00AC4828">
        <w:rPr>
          <w:rStyle w:val="Char7"/>
          <w:rFonts w:hint="cs"/>
          <w:rtl/>
        </w:rPr>
        <w:t>ر</w:t>
      </w:r>
      <w:r w:rsidR="0085259D" w:rsidRPr="00AC4828">
        <w:rPr>
          <w:rStyle w:val="Char7"/>
          <w:rFonts w:hint="cs"/>
          <w:rtl/>
        </w:rPr>
        <w:t xml:space="preserve">: </w:t>
      </w:r>
      <w:r w:rsidR="00E55355" w:rsidRPr="00AC4828">
        <w:rPr>
          <w:rStyle w:val="Char7"/>
          <w:rFonts w:hint="cs"/>
          <w:rtl/>
        </w:rPr>
        <w:t>12-13]</w:t>
      </w:r>
      <w:r w:rsidR="00AC482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و </w:t>
      </w:r>
      <w:r w:rsidRPr="00ED1482">
        <w:rPr>
          <w:rStyle w:val="Char1"/>
          <w:rFonts w:hint="cs"/>
          <w:rtl/>
        </w:rPr>
        <w:t xml:space="preserve">در آن ‌هنگام که </w:t>
      </w:r>
      <w:r w:rsidRPr="00ED1482">
        <w:rPr>
          <w:rStyle w:val="Char1"/>
          <w:rtl/>
        </w:rPr>
        <w:t>دوزخ برافروخته</w:t>
      </w:r>
      <w:r w:rsidRPr="00ED1482">
        <w:rPr>
          <w:rStyle w:val="Char1"/>
          <w:rFonts w:hint="cs"/>
          <w:rtl/>
        </w:rPr>
        <w:t xml:space="preserve"> </w:t>
      </w:r>
      <w:r w:rsidRPr="00ED1482">
        <w:rPr>
          <w:rStyle w:val="Char1"/>
          <w:rtl/>
        </w:rPr>
        <w:t xml:space="preserve">‌شود ‏و </w:t>
      </w:r>
      <w:r w:rsidRPr="00ED1482">
        <w:rPr>
          <w:rStyle w:val="Char1"/>
          <w:rFonts w:hint="cs"/>
          <w:rtl/>
        </w:rPr>
        <w:t xml:space="preserve">در آن </w:t>
      </w:r>
      <w:r w:rsidRPr="00ED1482">
        <w:rPr>
          <w:rStyle w:val="Char1"/>
          <w:rtl/>
        </w:rPr>
        <w:t xml:space="preserve">هنگام </w:t>
      </w:r>
      <w:r w:rsidR="00AA53D2" w:rsidRPr="00ED1482">
        <w:rPr>
          <w:rStyle w:val="Char1"/>
          <w:rtl/>
        </w:rPr>
        <w:t>ک</w:t>
      </w:r>
      <w:r w:rsidRPr="00ED1482">
        <w:rPr>
          <w:rStyle w:val="Char1"/>
          <w:rtl/>
        </w:rPr>
        <w:t>ه بهشت نزد</w:t>
      </w:r>
      <w:r w:rsidR="00AA53D2" w:rsidRPr="00ED1482">
        <w:rPr>
          <w:rStyle w:val="Char1"/>
          <w:rtl/>
        </w:rPr>
        <w:t>یک</w:t>
      </w:r>
      <w:r w:rsidRPr="00ED1482">
        <w:rPr>
          <w:rStyle w:val="Char1"/>
          <w:rtl/>
        </w:rPr>
        <w:t xml:space="preserve"> </w:t>
      </w:r>
      <w:r w:rsidRPr="00ED1482">
        <w:rPr>
          <w:rStyle w:val="Char1"/>
          <w:rFonts w:hint="cs"/>
          <w:rtl/>
        </w:rPr>
        <w:t>گردد‏»‏.</w:t>
      </w:r>
    </w:p>
    <w:p w:rsidR="00E55355" w:rsidRPr="00AA53D2" w:rsidRDefault="00E55355" w:rsidP="00AC4828">
      <w:pPr>
        <w:pStyle w:val="a9"/>
        <w:rPr>
          <w:rtl/>
        </w:rPr>
      </w:pPr>
      <w:bookmarkStart w:id="52" w:name="_Toc60754398"/>
      <w:bookmarkStart w:id="53" w:name="_Toc319519842"/>
      <w:bookmarkStart w:id="54" w:name="_Toc432405192"/>
      <w:r w:rsidRPr="00AA53D2">
        <w:rPr>
          <w:rFonts w:hint="cs"/>
          <w:rtl/>
        </w:rPr>
        <w:t>گفتار هفتم</w:t>
      </w:r>
      <w:bookmarkEnd w:id="52"/>
      <w:r w:rsidR="0085259D">
        <w:rPr>
          <w:rFonts w:hint="cs"/>
          <w:rtl/>
        </w:rPr>
        <w:t xml:space="preserve">: </w:t>
      </w:r>
      <w:bookmarkStart w:id="55" w:name="_Toc60754399"/>
      <w:bookmarkStart w:id="56" w:name="_Toc214035905"/>
      <w:r w:rsidRPr="00AA53D2">
        <w:rPr>
          <w:rFonts w:hint="cs"/>
          <w:rtl/>
        </w:rPr>
        <w:t>آتش حرف مي</w:t>
      </w:r>
      <w:r w:rsidRPr="00AA53D2">
        <w:rPr>
          <w:rFonts w:hint="eastAsia"/>
          <w:rtl/>
        </w:rPr>
        <w:t>‌</w:t>
      </w:r>
      <w:r w:rsidRPr="00AA53D2">
        <w:rPr>
          <w:rFonts w:hint="cs"/>
          <w:rtl/>
        </w:rPr>
        <w:t>زند و مي</w:t>
      </w:r>
      <w:r w:rsidRPr="00AA53D2">
        <w:rPr>
          <w:rFonts w:hint="eastAsia"/>
          <w:rtl/>
        </w:rPr>
        <w:t>‌</w:t>
      </w:r>
      <w:r w:rsidRPr="00AA53D2">
        <w:rPr>
          <w:rFonts w:hint="cs"/>
          <w:rtl/>
        </w:rPr>
        <w:t>بيند</w:t>
      </w:r>
      <w:bookmarkEnd w:id="53"/>
      <w:bookmarkEnd w:id="54"/>
      <w:bookmarkEnd w:id="55"/>
      <w:bookmarkEnd w:id="56"/>
    </w:p>
    <w:p w:rsidR="00515498" w:rsidRDefault="00AA53D2" w:rsidP="00AA53D2">
      <w:pPr>
        <w:widowControl w:val="0"/>
        <w:ind w:firstLine="340"/>
        <w:rPr>
          <w:rStyle w:val="Char1"/>
          <w:rtl/>
        </w:rPr>
      </w:pPr>
      <w:r w:rsidRPr="00ED1482">
        <w:rPr>
          <w:rStyle w:val="Char1"/>
          <w:rFonts w:hint="cs"/>
          <w:rtl/>
        </w:rPr>
        <w:t>ک</w:t>
      </w:r>
      <w:r w:rsidR="00E55355" w:rsidRPr="00ED1482">
        <w:rPr>
          <w:rStyle w:val="Char1"/>
          <w:rFonts w:hint="cs"/>
          <w:rtl/>
        </w:rPr>
        <w:t>سان</w:t>
      </w:r>
      <w:r w:rsidRPr="00ED1482">
        <w:rPr>
          <w:rStyle w:val="Char1"/>
          <w:rFonts w:hint="cs"/>
          <w:rtl/>
        </w:rPr>
        <w:t>ی</w:t>
      </w:r>
      <w:r w:rsidR="00E55355" w:rsidRPr="00ED1482">
        <w:rPr>
          <w:rStyle w:val="Char1"/>
          <w:rFonts w:hint="cs"/>
          <w:rtl/>
        </w:rPr>
        <w:t xml:space="preserve"> </w:t>
      </w:r>
      <w:r w:rsidRPr="00ED1482">
        <w:rPr>
          <w:rStyle w:val="Char1"/>
          <w:rFonts w:hint="cs"/>
          <w:rtl/>
        </w:rPr>
        <w:t>ک</w:t>
      </w:r>
      <w:r w:rsidR="00E55355" w:rsidRPr="00ED1482">
        <w:rPr>
          <w:rStyle w:val="Char1"/>
          <w:rFonts w:hint="cs"/>
          <w:rtl/>
        </w:rPr>
        <w:t xml:space="preserve">ه آیات قرآن و سنت نبوی را مطالعه می‌کنند، آگاهی دارند </w:t>
      </w:r>
      <w:r w:rsidRPr="00ED1482">
        <w:rPr>
          <w:rStyle w:val="Char1"/>
          <w:rFonts w:hint="cs"/>
          <w:rtl/>
        </w:rPr>
        <w:t>ک</w:t>
      </w:r>
      <w:r w:rsidR="00E55355" w:rsidRPr="00ED1482">
        <w:rPr>
          <w:rStyle w:val="Char1"/>
          <w:rFonts w:hint="cs"/>
          <w:rtl/>
        </w:rPr>
        <w:t>ه آتش دوزخ آفر</w:t>
      </w:r>
      <w:r w:rsidRPr="00ED1482">
        <w:rPr>
          <w:rStyle w:val="Char1"/>
          <w:rFonts w:hint="cs"/>
          <w:rtl/>
        </w:rPr>
        <w:t>ی</w:t>
      </w:r>
      <w:r w:rsidR="00E55355" w:rsidRPr="00ED1482">
        <w:rPr>
          <w:rStyle w:val="Char1"/>
          <w:rFonts w:hint="cs"/>
          <w:rtl/>
        </w:rPr>
        <w:t>ده</w:t>
      </w:r>
      <w:r w:rsidR="00E55355" w:rsidRPr="00ED1482">
        <w:rPr>
          <w:rStyle w:val="Char1"/>
          <w:rFonts w:hint="eastAsia"/>
          <w:rtl/>
        </w:rPr>
        <w:t>‌</w:t>
      </w:r>
      <w:r w:rsidR="00E55355" w:rsidRPr="00ED1482">
        <w:rPr>
          <w:rStyle w:val="Char1"/>
          <w:rFonts w:hint="cs"/>
          <w:rtl/>
        </w:rPr>
        <w:t>ا</w:t>
      </w:r>
      <w:r w:rsidRPr="00ED1482">
        <w:rPr>
          <w:rStyle w:val="Char1"/>
          <w:rFonts w:hint="cs"/>
          <w:rtl/>
        </w:rPr>
        <w:t>ی</w:t>
      </w:r>
      <w:r w:rsidR="00E55355" w:rsidRPr="00ED1482">
        <w:rPr>
          <w:rStyle w:val="Char1"/>
          <w:rFonts w:hint="cs"/>
          <w:rtl/>
        </w:rPr>
        <w:t xml:space="preserve"> است از آفریدگان الله، </w:t>
      </w:r>
      <w:r w:rsidRPr="00ED1482">
        <w:rPr>
          <w:rStyle w:val="Char1"/>
          <w:rFonts w:hint="cs"/>
          <w:rtl/>
        </w:rPr>
        <w:t>ک</w:t>
      </w:r>
      <w:r w:rsidR="00E55355" w:rsidRPr="00ED1482">
        <w:rPr>
          <w:rStyle w:val="Char1"/>
          <w:rFonts w:hint="cs"/>
          <w:rtl/>
        </w:rPr>
        <w:t>ه م</w:t>
      </w:r>
      <w:r w:rsidRPr="00ED1482">
        <w:rPr>
          <w:rStyle w:val="Char1"/>
          <w:rFonts w:hint="cs"/>
          <w:rtl/>
        </w:rPr>
        <w:t>ی</w:t>
      </w:r>
      <w:r w:rsidR="00E55355" w:rsidRPr="00ED1482">
        <w:rPr>
          <w:rStyle w:val="Char1"/>
          <w:rFonts w:hint="eastAsia"/>
          <w:rtl/>
        </w:rPr>
        <w:t>‌</w:t>
      </w:r>
      <w:r w:rsidR="00E55355" w:rsidRPr="00ED1482">
        <w:rPr>
          <w:rStyle w:val="Char1"/>
          <w:rFonts w:hint="cs"/>
          <w:rtl/>
        </w:rPr>
        <w:t>ب</w:t>
      </w:r>
      <w:r w:rsidRPr="00ED1482">
        <w:rPr>
          <w:rStyle w:val="Char1"/>
          <w:rFonts w:hint="cs"/>
          <w:rtl/>
        </w:rPr>
        <w:t>ی</w:t>
      </w:r>
      <w:r w:rsidR="00E55355" w:rsidRPr="00ED1482">
        <w:rPr>
          <w:rStyle w:val="Char1"/>
          <w:rFonts w:hint="cs"/>
          <w:rtl/>
        </w:rPr>
        <w:t>ند، حرف م</w:t>
      </w:r>
      <w:r w:rsidRPr="00ED1482">
        <w:rPr>
          <w:rStyle w:val="Char1"/>
          <w:rFonts w:hint="cs"/>
          <w:rtl/>
        </w:rPr>
        <w:t>ی</w:t>
      </w:r>
      <w:r w:rsidR="00E55355" w:rsidRPr="00ED1482">
        <w:rPr>
          <w:rStyle w:val="Char1"/>
          <w:rFonts w:hint="eastAsia"/>
          <w:rtl/>
        </w:rPr>
        <w:t>‌</w:t>
      </w:r>
      <w:r w:rsidR="00E55355" w:rsidRPr="00ED1482">
        <w:rPr>
          <w:rStyle w:val="Char1"/>
          <w:rFonts w:hint="cs"/>
          <w:rtl/>
        </w:rPr>
        <w:t>زند و ش</w:t>
      </w:r>
      <w:r w:rsidRPr="00ED1482">
        <w:rPr>
          <w:rStyle w:val="Char1"/>
          <w:rFonts w:hint="cs"/>
          <w:rtl/>
        </w:rPr>
        <w:t>ک</w:t>
      </w:r>
      <w:r w:rsidR="00E55355" w:rsidRPr="00ED1482">
        <w:rPr>
          <w:rStyle w:val="Char1"/>
          <w:rFonts w:hint="cs"/>
          <w:rtl/>
        </w:rPr>
        <w:t>وه م</w:t>
      </w:r>
      <w:r w:rsidRPr="00ED1482">
        <w:rPr>
          <w:rStyle w:val="Char1"/>
          <w:rFonts w:hint="cs"/>
          <w:rtl/>
        </w:rPr>
        <w:t>ی</w:t>
      </w:r>
      <w:r w:rsidR="00E55355" w:rsidRPr="00ED1482">
        <w:rPr>
          <w:rStyle w:val="Char1"/>
          <w:rFonts w:hint="cs"/>
          <w:rtl/>
        </w:rPr>
        <w:t>‌</w:t>
      </w:r>
      <w:r w:rsidRPr="00ED1482">
        <w:rPr>
          <w:rStyle w:val="Char1"/>
          <w:rFonts w:hint="cs"/>
          <w:rtl/>
        </w:rPr>
        <w:t>ک</w:t>
      </w:r>
      <w:r w:rsidR="00E55355" w:rsidRPr="00ED1482">
        <w:rPr>
          <w:rStyle w:val="Char1"/>
          <w:rFonts w:hint="cs"/>
          <w:rtl/>
        </w:rPr>
        <w:t>ند. قرآن بیان می‌فرماید که وقتی دوزخ، دوزخیان‌ را از دور می‌بیند، با صدایی وحشتناک می‌غرّد و این غرش بیان‌گر خشم آن نسبت به دوزخیان می‌باشد. الله متعال م</w:t>
      </w:r>
      <w:r w:rsidRPr="00ED1482">
        <w:rPr>
          <w:rStyle w:val="Char1"/>
          <w:rFonts w:hint="cs"/>
          <w:rtl/>
        </w:rPr>
        <w:t>ی</w:t>
      </w:r>
      <w:r w:rsidR="00E55355" w:rsidRPr="00ED1482">
        <w:rPr>
          <w:rStyle w:val="Char1"/>
          <w:rFonts w:hint="cs"/>
          <w:rtl/>
        </w:rPr>
        <w:t>‌فرما</w:t>
      </w:r>
      <w:r w:rsidRPr="00ED1482">
        <w:rPr>
          <w:rStyle w:val="Char1"/>
          <w:rFonts w:hint="cs"/>
          <w:rtl/>
        </w:rPr>
        <w:t>ی</w:t>
      </w:r>
      <w:r w:rsidR="00E55355" w:rsidRPr="00ED1482">
        <w:rPr>
          <w:rStyle w:val="Char1"/>
          <w:rFonts w:hint="cs"/>
          <w:rtl/>
        </w:rPr>
        <w:t>د</w:t>
      </w:r>
      <w:r w:rsidR="0085259D">
        <w:rPr>
          <w:rStyle w:val="Char1"/>
          <w:rFonts w:hint="cs"/>
          <w:rtl/>
        </w:rPr>
        <w:t>:</w:t>
      </w:r>
    </w:p>
    <w:p w:rsidR="00E55355" w:rsidRPr="00AD551C" w:rsidRDefault="00515498" w:rsidP="00515498">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إِذَا</w:t>
      </w:r>
      <w:r w:rsidRPr="00AD551C">
        <w:rPr>
          <w:rStyle w:val="Charc"/>
          <w:rtl/>
        </w:rPr>
        <w:t xml:space="preserve"> رَأَتۡهُم مِّن مَّكَانِۢ بَعِيدٖ سَمِعُواْ لَهَا تَغَيُّظٗا وَزَفِيرٗا ١٢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w:t>
      </w:r>
      <w:r w:rsidR="00AC4828">
        <w:rPr>
          <w:rStyle w:val="Char7"/>
          <w:rFonts w:hint="cs"/>
          <w:rtl/>
        </w:rPr>
        <w:t>ال</w:t>
      </w:r>
      <w:r w:rsidR="00E55355" w:rsidRPr="00AC4828">
        <w:rPr>
          <w:rStyle w:val="Char7"/>
          <w:rFonts w:hint="cs"/>
          <w:rtl/>
        </w:rPr>
        <w:t>فرقان</w:t>
      </w:r>
      <w:r w:rsidR="0085259D" w:rsidRPr="00AC4828">
        <w:rPr>
          <w:rStyle w:val="Char7"/>
          <w:rFonts w:hint="cs"/>
          <w:rtl/>
        </w:rPr>
        <w:t xml:space="preserve">: </w:t>
      </w:r>
      <w:r w:rsidR="00E55355" w:rsidRPr="00AC4828">
        <w:rPr>
          <w:rStyle w:val="Char7"/>
          <w:rFonts w:hint="cs"/>
          <w:rtl/>
        </w:rPr>
        <w:t>12]</w:t>
      </w:r>
      <w:r w:rsidR="00AC4828">
        <w:rPr>
          <w:rStyle w:val="Char1"/>
          <w:rFonts w:hint="cs"/>
          <w:rtl/>
        </w:rPr>
        <w:t>.</w:t>
      </w:r>
    </w:p>
    <w:p w:rsidR="00E55355" w:rsidRPr="00ED1482" w:rsidRDefault="00E55355" w:rsidP="00AC4828">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هنگامی که </w:t>
      </w:r>
      <w:r w:rsidR="00AC4828">
        <w:rPr>
          <w:rStyle w:val="Char1"/>
          <w:rFonts w:hint="cs"/>
          <w:rtl/>
        </w:rPr>
        <w:t>-</w:t>
      </w:r>
      <w:r w:rsidRPr="00ED1482">
        <w:rPr>
          <w:rStyle w:val="Char1"/>
          <w:rFonts w:hint="cs"/>
          <w:rtl/>
        </w:rPr>
        <w:t xml:space="preserve">دوزخ- آنان را از مکانی دور ببیند -و برایشان نمایان شود-، صدای خشم و خروش آن‌را </w:t>
      </w:r>
      <w:r w:rsidRPr="00ED1482">
        <w:rPr>
          <w:rStyle w:val="Char1"/>
          <w:rtl/>
        </w:rPr>
        <w:t>مى‏</w:t>
      </w:r>
      <w:r w:rsidRPr="00ED1482">
        <w:rPr>
          <w:rStyle w:val="Char1"/>
          <w:rFonts w:hint="cs"/>
          <w:rtl/>
        </w:rPr>
        <w:t>شنوند‏»‏</w:t>
      </w:r>
      <w:r w:rsidR="00AC482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ابن جر</w:t>
      </w:r>
      <w:r w:rsidR="00AA53D2" w:rsidRPr="00ED1482">
        <w:rPr>
          <w:rStyle w:val="Char1"/>
          <w:rFonts w:hint="cs"/>
          <w:rtl/>
        </w:rPr>
        <w:t>ی</w:t>
      </w:r>
      <w:r w:rsidRPr="00ED1482">
        <w:rPr>
          <w:rStyle w:val="Char1"/>
          <w:rFonts w:hint="cs"/>
          <w:rtl/>
        </w:rPr>
        <w:t>ر از ابن عباس</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AC4828">
      <w:pPr>
        <w:pStyle w:val="a8"/>
        <w:rPr>
          <w:rtl/>
        </w:rPr>
      </w:pPr>
      <w:r w:rsidRPr="00AA53D2">
        <w:rPr>
          <w:rtl/>
        </w:rPr>
        <w:t>«</w:t>
      </w:r>
      <w:r w:rsidRPr="00AA53D2">
        <w:rPr>
          <w:rFonts w:hint="cs"/>
          <w:rtl/>
        </w:rPr>
        <w:t>إ</w:t>
      </w:r>
      <w:r w:rsidRPr="00AA53D2">
        <w:rPr>
          <w:rtl/>
        </w:rPr>
        <w:t>ن</w:t>
      </w:r>
      <w:r w:rsidRPr="00AA53D2">
        <w:rPr>
          <w:rFonts w:hint="cs"/>
          <w:rtl/>
        </w:rPr>
        <w:t>َّ</w:t>
      </w:r>
      <w:r w:rsidRPr="00AA53D2">
        <w:rPr>
          <w:rtl/>
        </w:rPr>
        <w:t xml:space="preserve"> الر</w:t>
      </w:r>
      <w:r w:rsidRPr="00AA53D2">
        <w:rPr>
          <w:rFonts w:hint="cs"/>
          <w:rtl/>
        </w:rPr>
        <w:t>َّ</w:t>
      </w:r>
      <w:r w:rsidRPr="00AA53D2">
        <w:rPr>
          <w:rtl/>
        </w:rPr>
        <w:t>ج</w:t>
      </w:r>
      <w:r w:rsidRPr="00AA53D2">
        <w:rPr>
          <w:rFonts w:hint="cs"/>
          <w:rtl/>
        </w:rPr>
        <w:t>ُ</w:t>
      </w:r>
      <w:r w:rsidRPr="00AA53D2">
        <w:rPr>
          <w:rtl/>
        </w:rPr>
        <w:t>ل</w:t>
      </w:r>
      <w:r w:rsidRPr="00AA53D2">
        <w:rPr>
          <w:rFonts w:hint="cs"/>
          <w:rtl/>
        </w:rPr>
        <w:t>َ</w:t>
      </w:r>
      <w:r w:rsidRPr="00AA53D2">
        <w:rPr>
          <w:rtl/>
        </w:rPr>
        <w:t xml:space="preserve"> ل</w:t>
      </w:r>
      <w:r w:rsidRPr="00AA53D2">
        <w:rPr>
          <w:rFonts w:hint="cs"/>
          <w:rtl/>
        </w:rPr>
        <w:t>َ</w:t>
      </w:r>
      <w:r w:rsidRPr="00AA53D2">
        <w:rPr>
          <w:rtl/>
        </w:rPr>
        <w:t>ي</w:t>
      </w:r>
      <w:r w:rsidRPr="00AA53D2">
        <w:rPr>
          <w:rFonts w:hint="cs"/>
          <w:rtl/>
        </w:rPr>
        <w:t>َ</w:t>
      </w:r>
      <w:r w:rsidRPr="00AA53D2">
        <w:rPr>
          <w:rtl/>
        </w:rPr>
        <w:t>ج</w:t>
      </w:r>
      <w:r w:rsidRPr="00AA53D2">
        <w:rPr>
          <w:rFonts w:hint="cs"/>
          <w:rtl/>
        </w:rPr>
        <w:t>َ</w:t>
      </w:r>
      <w:r w:rsidRPr="00AA53D2">
        <w:rPr>
          <w:rtl/>
        </w:rPr>
        <w:t>ر</w:t>
      </w:r>
      <w:r w:rsidRPr="00AA53D2">
        <w:rPr>
          <w:rFonts w:hint="cs"/>
          <w:rtl/>
        </w:rPr>
        <w:t>ُّ</w:t>
      </w:r>
      <w:r w:rsidRPr="00AA53D2">
        <w:rPr>
          <w:rtl/>
        </w:rPr>
        <w:t xml:space="preserve"> الي الن</w:t>
      </w:r>
      <w:r w:rsidRPr="00AA53D2">
        <w:rPr>
          <w:rFonts w:hint="cs"/>
          <w:rtl/>
        </w:rPr>
        <w:t>ّ</w:t>
      </w:r>
      <w:r w:rsidRPr="00AA53D2">
        <w:rPr>
          <w:rtl/>
        </w:rPr>
        <w:t>ار</w:t>
      </w:r>
      <w:r w:rsidRPr="00AA53D2">
        <w:rPr>
          <w:rFonts w:hint="cs"/>
          <w:rtl/>
        </w:rPr>
        <w:t>ِ</w:t>
      </w:r>
      <w:r w:rsidRPr="00AA53D2">
        <w:rPr>
          <w:rtl/>
        </w:rPr>
        <w:t>، ف</w:t>
      </w:r>
      <w:r w:rsidRPr="00AA53D2">
        <w:rPr>
          <w:rFonts w:hint="cs"/>
          <w:rtl/>
        </w:rPr>
        <w:t>َ</w:t>
      </w:r>
      <w:r w:rsidRPr="00AA53D2">
        <w:rPr>
          <w:rtl/>
        </w:rPr>
        <w:t>ت</w:t>
      </w:r>
      <w:r w:rsidRPr="00AA53D2">
        <w:rPr>
          <w:rFonts w:hint="cs"/>
          <w:rtl/>
        </w:rPr>
        <w:t>َ</w:t>
      </w:r>
      <w:r w:rsidRPr="00AA53D2">
        <w:rPr>
          <w:rtl/>
        </w:rPr>
        <w:t>نز</w:t>
      </w:r>
      <w:r w:rsidRPr="00AA53D2">
        <w:rPr>
          <w:rFonts w:hint="cs"/>
          <w:rtl/>
        </w:rPr>
        <w:t>َ</w:t>
      </w:r>
      <w:r w:rsidRPr="00AA53D2">
        <w:rPr>
          <w:rtl/>
        </w:rPr>
        <w:t>وي و</w:t>
      </w:r>
      <w:r w:rsidRPr="00AA53D2">
        <w:rPr>
          <w:rFonts w:hint="cs"/>
          <w:rtl/>
        </w:rPr>
        <w:t>َ</w:t>
      </w:r>
      <w:r w:rsidRPr="00AA53D2">
        <w:rPr>
          <w:rtl/>
        </w:rPr>
        <w:t xml:space="preserve"> ي</w:t>
      </w:r>
      <w:r w:rsidRPr="00AA53D2">
        <w:rPr>
          <w:rFonts w:hint="cs"/>
          <w:rtl/>
        </w:rPr>
        <w:t>َ</w:t>
      </w:r>
      <w:r w:rsidRPr="00AA53D2">
        <w:rPr>
          <w:rtl/>
        </w:rPr>
        <w:t>نق</w:t>
      </w:r>
      <w:r w:rsidRPr="00AA53D2">
        <w:rPr>
          <w:rFonts w:hint="cs"/>
          <w:rtl/>
        </w:rPr>
        <w:t>َ</w:t>
      </w:r>
      <w:r w:rsidRPr="00AA53D2">
        <w:rPr>
          <w:rtl/>
        </w:rPr>
        <w:t>ب</w:t>
      </w:r>
      <w:r w:rsidRPr="00AA53D2">
        <w:rPr>
          <w:rFonts w:hint="cs"/>
          <w:rtl/>
        </w:rPr>
        <w:t>ِ</w:t>
      </w:r>
      <w:r w:rsidRPr="00AA53D2">
        <w:rPr>
          <w:rtl/>
        </w:rPr>
        <w:t>ض</w:t>
      </w:r>
      <w:r w:rsidRPr="00AA53D2">
        <w:rPr>
          <w:rFonts w:hint="cs"/>
          <w:rtl/>
        </w:rPr>
        <w:t>ُ</w:t>
      </w:r>
      <w:r w:rsidRPr="00AA53D2">
        <w:rPr>
          <w:rtl/>
        </w:rPr>
        <w:t xml:space="preserve"> ب</w:t>
      </w:r>
      <w:r w:rsidRPr="00AA53D2">
        <w:rPr>
          <w:rFonts w:hint="cs"/>
          <w:rtl/>
        </w:rPr>
        <w:t>َ</w:t>
      </w:r>
      <w:r w:rsidRPr="00AA53D2">
        <w:rPr>
          <w:rtl/>
        </w:rPr>
        <w:t>عض</w:t>
      </w:r>
      <w:r w:rsidRPr="00AA53D2">
        <w:rPr>
          <w:rFonts w:hint="cs"/>
          <w:rtl/>
        </w:rPr>
        <w:t>ُ</w:t>
      </w:r>
      <w:r w:rsidRPr="00AA53D2">
        <w:rPr>
          <w:rtl/>
        </w:rPr>
        <w:t>ها الي ب</w:t>
      </w:r>
      <w:r w:rsidRPr="00AA53D2">
        <w:rPr>
          <w:rFonts w:hint="cs"/>
          <w:rtl/>
        </w:rPr>
        <w:t>َ</w:t>
      </w:r>
      <w:r w:rsidRPr="00AA53D2">
        <w:rPr>
          <w:rtl/>
        </w:rPr>
        <w:t>عض</w:t>
      </w:r>
      <w:r w:rsidRPr="00AA53D2">
        <w:rPr>
          <w:rFonts w:hint="cs"/>
          <w:rtl/>
        </w:rPr>
        <w:t>ٍ</w:t>
      </w:r>
      <w:r w:rsidRPr="00AA53D2">
        <w:rPr>
          <w:rtl/>
        </w:rPr>
        <w:t xml:space="preserve"> ف</w:t>
      </w:r>
      <w:r w:rsidRPr="00AA53D2">
        <w:rPr>
          <w:rFonts w:hint="cs"/>
          <w:rtl/>
        </w:rPr>
        <w:t>َ</w:t>
      </w:r>
      <w:r w:rsidRPr="00AA53D2">
        <w:rPr>
          <w:rtl/>
        </w:rPr>
        <w:t>ي</w:t>
      </w:r>
      <w:r w:rsidRPr="00AA53D2">
        <w:rPr>
          <w:rFonts w:hint="cs"/>
          <w:rtl/>
        </w:rPr>
        <w:t>َ</w:t>
      </w:r>
      <w:r w:rsidRPr="00AA53D2">
        <w:rPr>
          <w:rtl/>
        </w:rPr>
        <w:t>قو</w:t>
      </w:r>
      <w:r w:rsidRPr="00AA53D2">
        <w:rPr>
          <w:rFonts w:hint="cs"/>
          <w:rtl/>
        </w:rPr>
        <w:t>ُ</w:t>
      </w:r>
      <w:r w:rsidRPr="00AA53D2">
        <w:rPr>
          <w:rtl/>
        </w:rPr>
        <w:t>ل</w:t>
      </w:r>
      <w:r w:rsidRPr="00AA53D2">
        <w:rPr>
          <w:rFonts w:hint="cs"/>
          <w:rtl/>
        </w:rPr>
        <w:t>ُ لَها</w:t>
      </w:r>
      <w:r w:rsidRPr="00AA53D2">
        <w:rPr>
          <w:rtl/>
        </w:rPr>
        <w:t xml:space="preserve"> الر</w:t>
      </w:r>
      <w:r w:rsidRPr="00AA53D2">
        <w:rPr>
          <w:rFonts w:hint="cs"/>
          <w:rtl/>
        </w:rPr>
        <w:t>َ</w:t>
      </w:r>
      <w:r w:rsidRPr="00AA53D2">
        <w:rPr>
          <w:rtl/>
        </w:rPr>
        <w:t>حمن</w:t>
      </w:r>
      <w:r w:rsidRPr="00AA53D2">
        <w:rPr>
          <w:rFonts w:hint="cs"/>
          <w:rtl/>
        </w:rPr>
        <w:t>ُ</w:t>
      </w:r>
      <w:r w:rsidR="0085259D">
        <w:rPr>
          <w:rtl/>
        </w:rPr>
        <w:t xml:space="preserve">: </w:t>
      </w:r>
      <w:r w:rsidRPr="00AA53D2">
        <w:rPr>
          <w:rtl/>
        </w:rPr>
        <w:t>ما ل</w:t>
      </w:r>
      <w:r w:rsidRPr="00AA53D2">
        <w:rPr>
          <w:rFonts w:hint="cs"/>
          <w:rtl/>
        </w:rPr>
        <w:t>َ</w:t>
      </w:r>
      <w:r w:rsidRPr="00AA53D2">
        <w:rPr>
          <w:rtl/>
        </w:rPr>
        <w:t>ك</w:t>
      </w:r>
      <w:r w:rsidRPr="00AA53D2">
        <w:rPr>
          <w:rFonts w:hint="cs"/>
          <w:rtl/>
        </w:rPr>
        <w:t>ِ</w:t>
      </w:r>
      <w:r w:rsidRPr="00AA53D2">
        <w:rPr>
          <w:rtl/>
        </w:rPr>
        <w:t>؟ ف</w:t>
      </w:r>
      <w:r w:rsidRPr="00AA53D2">
        <w:rPr>
          <w:rFonts w:hint="cs"/>
          <w:rtl/>
        </w:rPr>
        <w:t>َ</w:t>
      </w:r>
      <w:r w:rsidRPr="00AA53D2">
        <w:rPr>
          <w:rtl/>
        </w:rPr>
        <w:t>ت</w:t>
      </w:r>
      <w:r w:rsidRPr="00AA53D2">
        <w:rPr>
          <w:rFonts w:hint="cs"/>
          <w:rtl/>
        </w:rPr>
        <w:t>َ</w:t>
      </w:r>
      <w:r w:rsidRPr="00AA53D2">
        <w:rPr>
          <w:rtl/>
        </w:rPr>
        <w:t>قول</w:t>
      </w:r>
      <w:r w:rsidRPr="00AA53D2">
        <w:rPr>
          <w:rFonts w:hint="cs"/>
          <w:rtl/>
        </w:rPr>
        <w:t>ُ</w:t>
      </w:r>
      <w:r w:rsidR="0085259D">
        <w:rPr>
          <w:rtl/>
        </w:rPr>
        <w:t xml:space="preserve">: </w:t>
      </w:r>
      <w:r w:rsidRPr="00AA53D2">
        <w:rPr>
          <w:rtl/>
        </w:rPr>
        <w:t>ان</w:t>
      </w:r>
      <w:r w:rsidRPr="00AA53D2">
        <w:rPr>
          <w:rFonts w:hint="cs"/>
          <w:rtl/>
        </w:rPr>
        <w:t>َّ</w:t>
      </w:r>
      <w:r w:rsidRPr="00AA53D2">
        <w:rPr>
          <w:rtl/>
        </w:rPr>
        <w:t>ه</w:t>
      </w:r>
      <w:r w:rsidRPr="00AA53D2">
        <w:rPr>
          <w:rFonts w:hint="cs"/>
          <w:rtl/>
        </w:rPr>
        <w:t>ُ</w:t>
      </w:r>
      <w:r w:rsidRPr="00AA53D2">
        <w:rPr>
          <w:rtl/>
        </w:rPr>
        <w:t xml:space="preserve"> ي</w:t>
      </w:r>
      <w:r w:rsidRPr="00AA53D2">
        <w:rPr>
          <w:rFonts w:hint="cs"/>
          <w:rtl/>
        </w:rPr>
        <w:t>َ</w:t>
      </w:r>
      <w:r w:rsidRPr="00AA53D2">
        <w:rPr>
          <w:rtl/>
        </w:rPr>
        <w:t>ست</w:t>
      </w:r>
      <w:r w:rsidRPr="00AA53D2">
        <w:rPr>
          <w:rFonts w:hint="cs"/>
          <w:rtl/>
        </w:rPr>
        <w:t>َ</w:t>
      </w:r>
      <w:r w:rsidRPr="00AA53D2">
        <w:rPr>
          <w:rtl/>
        </w:rPr>
        <w:t>ج</w:t>
      </w:r>
      <w:r w:rsidRPr="00AA53D2">
        <w:rPr>
          <w:rFonts w:hint="cs"/>
          <w:rtl/>
        </w:rPr>
        <w:t>ِ</w:t>
      </w:r>
      <w:r w:rsidRPr="00AA53D2">
        <w:rPr>
          <w:rtl/>
        </w:rPr>
        <w:t>ير</w:t>
      </w:r>
      <w:r w:rsidRPr="00AA53D2">
        <w:rPr>
          <w:rFonts w:hint="cs"/>
          <w:rtl/>
        </w:rPr>
        <w:t>ُ</w:t>
      </w:r>
      <w:r w:rsidRPr="00AA53D2">
        <w:rPr>
          <w:rtl/>
        </w:rPr>
        <w:t xml:space="preserve"> م</w:t>
      </w:r>
      <w:r w:rsidRPr="00AA53D2">
        <w:rPr>
          <w:rFonts w:hint="cs"/>
          <w:rtl/>
        </w:rPr>
        <w:t>ِ</w:t>
      </w:r>
      <w:r w:rsidRPr="00AA53D2">
        <w:rPr>
          <w:rtl/>
        </w:rPr>
        <w:t>ن</w:t>
      </w:r>
      <w:r w:rsidRPr="00AA53D2">
        <w:rPr>
          <w:rFonts w:hint="cs"/>
          <w:rtl/>
        </w:rPr>
        <w:t>ّ</w:t>
      </w:r>
      <w:r w:rsidRPr="00AA53D2">
        <w:rPr>
          <w:rtl/>
        </w:rPr>
        <w:t>ي،‌ ف</w:t>
      </w:r>
      <w:r w:rsidRPr="00AA53D2">
        <w:rPr>
          <w:rFonts w:hint="cs"/>
          <w:rtl/>
        </w:rPr>
        <w:t>َ</w:t>
      </w:r>
      <w:r w:rsidRPr="00AA53D2">
        <w:rPr>
          <w:rtl/>
        </w:rPr>
        <w:t>يق</w:t>
      </w:r>
      <w:r w:rsidRPr="00AA53D2">
        <w:rPr>
          <w:rFonts w:hint="cs"/>
          <w:rtl/>
        </w:rPr>
        <w:t>ُ</w:t>
      </w:r>
      <w:r w:rsidRPr="00AA53D2">
        <w:rPr>
          <w:rtl/>
        </w:rPr>
        <w:t>ول</w:t>
      </w:r>
      <w:r w:rsidRPr="00AA53D2">
        <w:rPr>
          <w:rFonts w:hint="cs"/>
          <w:rtl/>
        </w:rPr>
        <w:t>ُ</w:t>
      </w:r>
      <w:r w:rsidR="0085259D">
        <w:rPr>
          <w:rtl/>
        </w:rPr>
        <w:t xml:space="preserve">: </w:t>
      </w:r>
      <w:r w:rsidRPr="00AA53D2">
        <w:rPr>
          <w:rFonts w:hint="cs"/>
          <w:rtl/>
        </w:rPr>
        <w:t>أ</w:t>
      </w:r>
      <w:r w:rsidRPr="00AA53D2">
        <w:rPr>
          <w:rtl/>
        </w:rPr>
        <w:t>رس</w:t>
      </w:r>
      <w:r w:rsidRPr="00AA53D2">
        <w:rPr>
          <w:rFonts w:hint="cs"/>
          <w:rtl/>
        </w:rPr>
        <w:t>ِ</w:t>
      </w:r>
      <w:r w:rsidRPr="00AA53D2">
        <w:rPr>
          <w:rtl/>
        </w:rPr>
        <w:t>ل</w:t>
      </w:r>
      <w:r w:rsidRPr="00AA53D2">
        <w:rPr>
          <w:rFonts w:hint="cs"/>
          <w:rtl/>
        </w:rPr>
        <w:t>ُ</w:t>
      </w:r>
      <w:r w:rsidRPr="00AA53D2">
        <w:rPr>
          <w:rtl/>
        </w:rPr>
        <w:t>وا ع</w:t>
      </w:r>
      <w:r w:rsidRPr="00AA53D2">
        <w:rPr>
          <w:rFonts w:hint="cs"/>
          <w:rtl/>
        </w:rPr>
        <w:t>َ</w:t>
      </w:r>
      <w:r w:rsidRPr="00AA53D2">
        <w:rPr>
          <w:rtl/>
        </w:rPr>
        <w:t>بدي</w:t>
      </w:r>
      <w:r w:rsidRPr="00AA53D2">
        <w:rPr>
          <w:rFonts w:hint="cs"/>
          <w:rtl/>
        </w:rPr>
        <w:t>.</w:t>
      </w:r>
      <w:r w:rsidRPr="00AA53D2">
        <w:rPr>
          <w:rtl/>
        </w:rPr>
        <w:t xml:space="preserve"> و</w:t>
      </w:r>
      <w:r w:rsidRPr="00AA53D2">
        <w:rPr>
          <w:rFonts w:hint="cs"/>
          <w:rtl/>
        </w:rPr>
        <w:t>َ</w:t>
      </w:r>
      <w:r w:rsidRPr="00AA53D2">
        <w:rPr>
          <w:rtl/>
        </w:rPr>
        <w:t xml:space="preserve"> </w:t>
      </w:r>
      <w:r w:rsidRPr="00AA53D2">
        <w:rPr>
          <w:rFonts w:hint="cs"/>
          <w:rtl/>
        </w:rPr>
        <w:t>إ</w:t>
      </w:r>
      <w:r w:rsidRPr="00AA53D2">
        <w:rPr>
          <w:rtl/>
        </w:rPr>
        <w:t>ن</w:t>
      </w:r>
      <w:r w:rsidRPr="00AA53D2">
        <w:rPr>
          <w:rFonts w:hint="cs"/>
          <w:rtl/>
        </w:rPr>
        <w:t>َّ</w:t>
      </w:r>
      <w:r w:rsidRPr="00AA53D2">
        <w:rPr>
          <w:rtl/>
        </w:rPr>
        <w:t xml:space="preserve"> الر</w:t>
      </w:r>
      <w:r w:rsidRPr="00AA53D2">
        <w:rPr>
          <w:rFonts w:hint="cs"/>
          <w:rtl/>
        </w:rPr>
        <w:t>َّ</w:t>
      </w:r>
      <w:r w:rsidRPr="00AA53D2">
        <w:rPr>
          <w:rtl/>
        </w:rPr>
        <w:t>ج</w:t>
      </w:r>
      <w:r w:rsidRPr="00AA53D2">
        <w:rPr>
          <w:rFonts w:hint="cs"/>
          <w:rtl/>
        </w:rPr>
        <w:t>ُ</w:t>
      </w:r>
      <w:r w:rsidRPr="00AA53D2">
        <w:rPr>
          <w:rtl/>
        </w:rPr>
        <w:t>ل</w:t>
      </w:r>
      <w:r w:rsidRPr="00AA53D2">
        <w:rPr>
          <w:rFonts w:hint="cs"/>
          <w:rtl/>
        </w:rPr>
        <w:t>َ</w:t>
      </w:r>
      <w:r w:rsidRPr="00AA53D2">
        <w:rPr>
          <w:rtl/>
        </w:rPr>
        <w:t xml:space="preserve"> ل</w:t>
      </w:r>
      <w:r w:rsidRPr="00AA53D2">
        <w:rPr>
          <w:rFonts w:hint="cs"/>
          <w:rtl/>
        </w:rPr>
        <w:t>َ</w:t>
      </w:r>
      <w:r w:rsidRPr="00AA53D2">
        <w:rPr>
          <w:rtl/>
        </w:rPr>
        <w:t>ي</w:t>
      </w:r>
      <w:r w:rsidRPr="00AA53D2">
        <w:rPr>
          <w:rFonts w:hint="cs"/>
          <w:rtl/>
        </w:rPr>
        <w:t>َ</w:t>
      </w:r>
      <w:r w:rsidRPr="00AA53D2">
        <w:rPr>
          <w:rtl/>
        </w:rPr>
        <w:t>ج</w:t>
      </w:r>
      <w:r w:rsidRPr="00AA53D2">
        <w:rPr>
          <w:rFonts w:hint="cs"/>
          <w:rtl/>
        </w:rPr>
        <w:t>َ</w:t>
      </w:r>
      <w:r w:rsidRPr="00AA53D2">
        <w:rPr>
          <w:rtl/>
        </w:rPr>
        <w:t>ر</w:t>
      </w:r>
      <w:r w:rsidRPr="00AA53D2">
        <w:rPr>
          <w:rFonts w:hint="cs"/>
          <w:rtl/>
        </w:rPr>
        <w:t>ُّ</w:t>
      </w:r>
      <w:r w:rsidRPr="00AA53D2">
        <w:rPr>
          <w:rtl/>
        </w:rPr>
        <w:t xml:space="preserve"> الي الن</w:t>
      </w:r>
      <w:r w:rsidRPr="00AA53D2">
        <w:rPr>
          <w:rFonts w:hint="cs"/>
          <w:rtl/>
        </w:rPr>
        <w:t>ّ</w:t>
      </w:r>
      <w:r w:rsidRPr="00AA53D2">
        <w:rPr>
          <w:rtl/>
        </w:rPr>
        <w:t>ار</w:t>
      </w:r>
      <w:r w:rsidRPr="00AA53D2">
        <w:rPr>
          <w:rFonts w:hint="cs"/>
          <w:rtl/>
        </w:rPr>
        <w:t>ِ</w:t>
      </w:r>
      <w:r w:rsidRPr="00AA53D2">
        <w:rPr>
          <w:rtl/>
        </w:rPr>
        <w:t xml:space="preserve"> ، ف</w:t>
      </w:r>
      <w:r w:rsidRPr="00AA53D2">
        <w:rPr>
          <w:rFonts w:hint="cs"/>
          <w:rtl/>
        </w:rPr>
        <w:t>َ</w:t>
      </w:r>
      <w:r w:rsidRPr="00AA53D2">
        <w:rPr>
          <w:rtl/>
        </w:rPr>
        <w:t>ي</w:t>
      </w:r>
      <w:r w:rsidRPr="00AA53D2">
        <w:rPr>
          <w:rFonts w:hint="cs"/>
          <w:rtl/>
        </w:rPr>
        <w:t>َ</w:t>
      </w:r>
      <w:r w:rsidRPr="00AA53D2">
        <w:rPr>
          <w:rtl/>
        </w:rPr>
        <w:t>ق</w:t>
      </w:r>
      <w:r w:rsidRPr="00AA53D2">
        <w:rPr>
          <w:rFonts w:hint="cs"/>
          <w:rtl/>
        </w:rPr>
        <w:t>ُ</w:t>
      </w:r>
      <w:r w:rsidRPr="00AA53D2">
        <w:rPr>
          <w:rtl/>
        </w:rPr>
        <w:t>ول</w:t>
      </w:r>
      <w:r w:rsidRPr="00AA53D2">
        <w:rPr>
          <w:rFonts w:hint="cs"/>
          <w:rtl/>
        </w:rPr>
        <w:t>ُ</w:t>
      </w:r>
      <w:r w:rsidR="0085259D">
        <w:rPr>
          <w:rtl/>
        </w:rPr>
        <w:t xml:space="preserve">: </w:t>
      </w:r>
      <w:r w:rsidRPr="00AA53D2">
        <w:rPr>
          <w:rtl/>
        </w:rPr>
        <w:t>يا ر</w:t>
      </w:r>
      <w:r w:rsidRPr="00AA53D2">
        <w:rPr>
          <w:rFonts w:hint="cs"/>
          <w:rtl/>
        </w:rPr>
        <w:t>َ</w:t>
      </w:r>
      <w:r w:rsidRPr="00AA53D2">
        <w:rPr>
          <w:rtl/>
        </w:rPr>
        <w:t>ب</w:t>
      </w:r>
      <w:r w:rsidRPr="00AA53D2">
        <w:rPr>
          <w:rFonts w:hint="cs"/>
          <w:rtl/>
        </w:rPr>
        <w:t>ِّ</w:t>
      </w:r>
      <w:r w:rsidRPr="00AA53D2">
        <w:rPr>
          <w:rtl/>
        </w:rPr>
        <w:t xml:space="preserve"> ما كان</w:t>
      </w:r>
      <w:r w:rsidRPr="00AA53D2">
        <w:rPr>
          <w:rFonts w:hint="cs"/>
          <w:rtl/>
        </w:rPr>
        <w:t>َ</w:t>
      </w:r>
      <w:r w:rsidRPr="00AA53D2">
        <w:rPr>
          <w:rtl/>
        </w:rPr>
        <w:t xml:space="preserve"> هذا </w:t>
      </w:r>
      <w:r w:rsidRPr="00AA53D2">
        <w:rPr>
          <w:rFonts w:hint="cs"/>
          <w:rtl/>
        </w:rPr>
        <w:t>ال</w:t>
      </w:r>
      <w:r w:rsidRPr="00AA53D2">
        <w:rPr>
          <w:rtl/>
        </w:rPr>
        <w:t>ظ</w:t>
      </w:r>
      <w:r w:rsidRPr="00AA53D2">
        <w:rPr>
          <w:rFonts w:hint="cs"/>
          <w:rtl/>
        </w:rPr>
        <w:t>َ</w:t>
      </w:r>
      <w:r w:rsidRPr="00AA53D2">
        <w:rPr>
          <w:rtl/>
        </w:rPr>
        <w:t>ن</w:t>
      </w:r>
      <w:r w:rsidRPr="00AA53D2">
        <w:rPr>
          <w:rFonts w:hint="cs"/>
          <w:rtl/>
        </w:rPr>
        <w:t>ُّ</w:t>
      </w:r>
      <w:r w:rsidRPr="00AA53D2">
        <w:rPr>
          <w:rtl/>
        </w:rPr>
        <w:t xml:space="preserve"> ب</w:t>
      </w:r>
      <w:r w:rsidRPr="00AA53D2">
        <w:rPr>
          <w:rFonts w:hint="cs"/>
          <w:rtl/>
        </w:rPr>
        <w:t>ِ</w:t>
      </w:r>
      <w:r w:rsidRPr="00AA53D2">
        <w:rPr>
          <w:rtl/>
        </w:rPr>
        <w:t>ك</w:t>
      </w:r>
      <w:r w:rsidRPr="00AA53D2">
        <w:rPr>
          <w:rFonts w:hint="cs"/>
          <w:rtl/>
        </w:rPr>
        <w:t>َ</w:t>
      </w:r>
      <w:r w:rsidRPr="00AA53D2">
        <w:rPr>
          <w:rtl/>
          <w:lang w:bidi="ar-KW"/>
        </w:rPr>
        <w:t>، ف</w:t>
      </w:r>
      <w:r w:rsidRPr="00AA53D2">
        <w:rPr>
          <w:rFonts w:hint="cs"/>
          <w:rtl/>
          <w:lang w:bidi="ar-KW"/>
        </w:rPr>
        <w:t>َ</w:t>
      </w:r>
      <w:r w:rsidRPr="00AA53D2">
        <w:rPr>
          <w:rtl/>
          <w:lang w:bidi="ar-KW"/>
        </w:rPr>
        <w:t>ی</w:t>
      </w:r>
      <w:r w:rsidRPr="00AA53D2">
        <w:rPr>
          <w:rFonts w:hint="cs"/>
          <w:rtl/>
          <w:lang w:bidi="ar-KW"/>
        </w:rPr>
        <w:t>َ</w:t>
      </w:r>
      <w:r w:rsidRPr="00AA53D2">
        <w:rPr>
          <w:rtl/>
          <w:lang w:bidi="ar-KW"/>
        </w:rPr>
        <w:t>ق</w:t>
      </w:r>
      <w:r w:rsidRPr="00AA53D2">
        <w:rPr>
          <w:rFonts w:hint="cs"/>
          <w:rtl/>
          <w:lang w:bidi="ar-KW"/>
        </w:rPr>
        <w:t>ُ</w:t>
      </w:r>
      <w:r w:rsidRPr="00AA53D2">
        <w:rPr>
          <w:rtl/>
          <w:lang w:bidi="ar-KW"/>
        </w:rPr>
        <w:t>ول</w:t>
      </w:r>
      <w:r w:rsidRPr="00AA53D2">
        <w:rPr>
          <w:rFonts w:hint="cs"/>
          <w:rtl/>
          <w:lang w:bidi="ar-KW"/>
        </w:rPr>
        <w:t>ُ</w:t>
      </w:r>
      <w:r w:rsidRPr="00AA53D2">
        <w:rPr>
          <w:rtl/>
          <w:lang w:bidi="ar-KW"/>
        </w:rPr>
        <w:t xml:space="preserve"> الله</w:t>
      </w:r>
      <w:r w:rsidRPr="00AA53D2">
        <w:rPr>
          <w:rFonts w:hint="cs"/>
          <w:rtl/>
          <w:lang w:bidi="ar-KW"/>
        </w:rPr>
        <w:t>ُ</w:t>
      </w:r>
      <w:r w:rsidRPr="00AA53D2">
        <w:rPr>
          <w:rtl/>
          <w:lang w:bidi="ar-KW"/>
        </w:rPr>
        <w:t>‌</w:t>
      </w:r>
      <w:r w:rsidR="0085259D">
        <w:rPr>
          <w:rtl/>
          <w:lang w:bidi="ar-KW"/>
        </w:rPr>
        <w:t xml:space="preserve">: </w:t>
      </w:r>
      <w:r w:rsidRPr="00AA53D2">
        <w:rPr>
          <w:rtl/>
          <w:lang w:bidi="ar-KW"/>
        </w:rPr>
        <w:t>ما کان</w:t>
      </w:r>
      <w:r w:rsidRPr="00AA53D2">
        <w:rPr>
          <w:rFonts w:hint="cs"/>
          <w:rtl/>
          <w:lang w:bidi="ar-KW"/>
        </w:rPr>
        <w:t>َ</w:t>
      </w:r>
      <w:r w:rsidRPr="00AA53D2">
        <w:rPr>
          <w:rtl/>
          <w:lang w:bidi="ar-KW"/>
        </w:rPr>
        <w:t xml:space="preserve"> ظ</w:t>
      </w:r>
      <w:r w:rsidRPr="00AA53D2">
        <w:rPr>
          <w:rFonts w:hint="cs"/>
          <w:rtl/>
          <w:lang w:bidi="ar-KW"/>
        </w:rPr>
        <w:t>َ</w:t>
      </w:r>
      <w:r w:rsidRPr="00AA53D2">
        <w:rPr>
          <w:rtl/>
          <w:lang w:bidi="ar-KW"/>
        </w:rPr>
        <w:t>ن</w:t>
      </w:r>
      <w:r w:rsidRPr="00AA53D2">
        <w:rPr>
          <w:rFonts w:hint="cs"/>
          <w:rtl/>
          <w:lang w:bidi="ar-KW"/>
        </w:rPr>
        <w:t>ُّ</w:t>
      </w:r>
      <w:r w:rsidRPr="00AA53D2">
        <w:rPr>
          <w:rtl/>
          <w:lang w:bidi="ar-KW"/>
        </w:rPr>
        <w:t>ک</w:t>
      </w:r>
      <w:r w:rsidRPr="00AA53D2">
        <w:rPr>
          <w:rFonts w:hint="cs"/>
          <w:rtl/>
          <w:lang w:bidi="ar-KW"/>
        </w:rPr>
        <w:t>َ</w:t>
      </w:r>
      <w:r w:rsidRPr="00AA53D2">
        <w:rPr>
          <w:rtl/>
          <w:lang w:bidi="ar-KW"/>
        </w:rPr>
        <w:t>؟ ف</w:t>
      </w:r>
      <w:r w:rsidRPr="00AA53D2">
        <w:rPr>
          <w:rFonts w:hint="cs"/>
          <w:rtl/>
          <w:lang w:bidi="ar-KW"/>
        </w:rPr>
        <w:t>َ</w:t>
      </w:r>
      <w:r w:rsidRPr="00AA53D2">
        <w:rPr>
          <w:rtl/>
          <w:lang w:bidi="ar-KW"/>
        </w:rPr>
        <w:t>ی</w:t>
      </w:r>
      <w:r w:rsidRPr="00AA53D2">
        <w:rPr>
          <w:rFonts w:hint="cs"/>
          <w:rtl/>
          <w:lang w:bidi="ar-KW"/>
        </w:rPr>
        <w:t>َ</w:t>
      </w:r>
      <w:r w:rsidRPr="00AA53D2">
        <w:rPr>
          <w:rtl/>
          <w:lang w:bidi="ar-KW"/>
        </w:rPr>
        <w:t>ق</w:t>
      </w:r>
      <w:r w:rsidRPr="00AA53D2">
        <w:rPr>
          <w:rFonts w:hint="cs"/>
          <w:rtl/>
          <w:lang w:bidi="ar-KW"/>
        </w:rPr>
        <w:t>ُ</w:t>
      </w:r>
      <w:r w:rsidRPr="00AA53D2">
        <w:rPr>
          <w:rtl/>
          <w:lang w:bidi="ar-KW"/>
        </w:rPr>
        <w:t>ول</w:t>
      </w:r>
      <w:r w:rsidRPr="00AA53D2">
        <w:rPr>
          <w:rFonts w:hint="cs"/>
          <w:rtl/>
          <w:lang w:bidi="ar-KW"/>
        </w:rPr>
        <w:t>ُ</w:t>
      </w:r>
      <w:r w:rsidR="0085259D">
        <w:rPr>
          <w:rtl/>
          <w:lang w:bidi="ar-KW"/>
        </w:rPr>
        <w:t xml:space="preserve">: </w:t>
      </w:r>
      <w:r w:rsidRPr="00AA53D2">
        <w:rPr>
          <w:rFonts w:hint="cs"/>
          <w:rtl/>
          <w:lang w:bidi="ar-KW"/>
        </w:rPr>
        <w:t>أ</w:t>
      </w:r>
      <w:r w:rsidRPr="00AA53D2">
        <w:rPr>
          <w:rtl/>
          <w:lang w:bidi="ar-KW"/>
        </w:rPr>
        <w:t>ن ت</w:t>
      </w:r>
      <w:r w:rsidRPr="00AA53D2">
        <w:rPr>
          <w:rFonts w:hint="cs"/>
          <w:rtl/>
          <w:lang w:bidi="ar-KW"/>
        </w:rPr>
        <w:t>َ</w:t>
      </w:r>
      <w:r w:rsidRPr="00AA53D2">
        <w:rPr>
          <w:rtl/>
          <w:lang w:bidi="ar-KW"/>
        </w:rPr>
        <w:t>س</w:t>
      </w:r>
      <w:r w:rsidRPr="00AA53D2">
        <w:rPr>
          <w:rFonts w:hint="cs"/>
          <w:rtl/>
          <w:lang w:bidi="ar-KW"/>
        </w:rPr>
        <w:t>ِ</w:t>
      </w:r>
      <w:r w:rsidRPr="00AA53D2">
        <w:rPr>
          <w:rtl/>
          <w:lang w:bidi="ar-KW"/>
        </w:rPr>
        <w:t>ع</w:t>
      </w:r>
      <w:r w:rsidRPr="00AA53D2">
        <w:rPr>
          <w:rFonts w:hint="cs"/>
          <w:rtl/>
          <w:lang w:bidi="ar-KW"/>
        </w:rPr>
        <w:t>َ</w:t>
      </w:r>
      <w:r w:rsidRPr="00AA53D2">
        <w:rPr>
          <w:rtl/>
          <w:lang w:bidi="ar-KW"/>
        </w:rPr>
        <w:t>نی ر</w:t>
      </w:r>
      <w:r w:rsidRPr="00AA53D2">
        <w:rPr>
          <w:rFonts w:hint="cs"/>
          <w:rtl/>
          <w:lang w:bidi="ar-KW"/>
        </w:rPr>
        <w:t>َ</w:t>
      </w:r>
      <w:r w:rsidRPr="00AA53D2">
        <w:rPr>
          <w:rtl/>
          <w:lang w:bidi="ar-KW"/>
        </w:rPr>
        <w:t>حم</w:t>
      </w:r>
      <w:r w:rsidRPr="00AA53D2">
        <w:rPr>
          <w:rFonts w:hint="cs"/>
          <w:rtl/>
          <w:lang w:bidi="ar-KW"/>
        </w:rPr>
        <w:t>َ</w:t>
      </w:r>
      <w:r w:rsidRPr="00AA53D2">
        <w:rPr>
          <w:rtl/>
          <w:lang w:bidi="ar-KW"/>
        </w:rPr>
        <w:t>ت</w:t>
      </w:r>
      <w:r w:rsidRPr="00AA53D2">
        <w:rPr>
          <w:rFonts w:hint="cs"/>
          <w:rtl/>
          <w:lang w:bidi="ar-KW"/>
        </w:rPr>
        <w:t>َ</w:t>
      </w:r>
      <w:r w:rsidRPr="00AA53D2">
        <w:rPr>
          <w:rtl/>
          <w:lang w:bidi="ar-KW"/>
        </w:rPr>
        <w:t>ک</w:t>
      </w:r>
      <w:r w:rsidRPr="00AA53D2">
        <w:rPr>
          <w:rFonts w:hint="cs"/>
          <w:rtl/>
          <w:lang w:bidi="ar-KW"/>
        </w:rPr>
        <w:t>َ</w:t>
      </w:r>
      <w:r w:rsidRPr="00AA53D2">
        <w:rPr>
          <w:rtl/>
          <w:lang w:bidi="ar-KW"/>
        </w:rPr>
        <w:t>.</w:t>
      </w:r>
      <w:r w:rsidRPr="00AA53D2">
        <w:rPr>
          <w:rtl/>
        </w:rPr>
        <w:t xml:space="preserve"> ف</w:t>
      </w:r>
      <w:r w:rsidRPr="00AA53D2">
        <w:rPr>
          <w:rFonts w:hint="cs"/>
          <w:rtl/>
        </w:rPr>
        <w:t>َ</w:t>
      </w:r>
      <w:r w:rsidRPr="00AA53D2">
        <w:rPr>
          <w:rtl/>
        </w:rPr>
        <w:t>يق</w:t>
      </w:r>
      <w:r w:rsidRPr="00AA53D2">
        <w:rPr>
          <w:rFonts w:hint="cs"/>
          <w:rtl/>
        </w:rPr>
        <w:t>ُ</w:t>
      </w:r>
      <w:r w:rsidRPr="00AA53D2">
        <w:rPr>
          <w:rtl/>
        </w:rPr>
        <w:t>ول</w:t>
      </w:r>
      <w:r w:rsidRPr="00AA53D2">
        <w:rPr>
          <w:rFonts w:hint="cs"/>
          <w:rtl/>
        </w:rPr>
        <w:t>ُ</w:t>
      </w:r>
      <w:r w:rsidR="0085259D">
        <w:rPr>
          <w:rtl/>
        </w:rPr>
        <w:t xml:space="preserve">: </w:t>
      </w:r>
      <w:r w:rsidRPr="00AA53D2">
        <w:rPr>
          <w:rFonts w:hint="cs"/>
          <w:rtl/>
        </w:rPr>
        <w:t>أ</w:t>
      </w:r>
      <w:r w:rsidRPr="00AA53D2">
        <w:rPr>
          <w:rtl/>
        </w:rPr>
        <w:t>رس</w:t>
      </w:r>
      <w:r w:rsidRPr="00AA53D2">
        <w:rPr>
          <w:rFonts w:hint="cs"/>
          <w:rtl/>
        </w:rPr>
        <w:t>ِ</w:t>
      </w:r>
      <w:r w:rsidRPr="00AA53D2">
        <w:rPr>
          <w:rtl/>
        </w:rPr>
        <w:t>ل</w:t>
      </w:r>
      <w:r w:rsidRPr="00AA53D2">
        <w:rPr>
          <w:rFonts w:hint="cs"/>
          <w:rtl/>
        </w:rPr>
        <w:t>ُ</w:t>
      </w:r>
      <w:r w:rsidRPr="00AA53D2">
        <w:rPr>
          <w:rtl/>
        </w:rPr>
        <w:t>وا ع</w:t>
      </w:r>
      <w:r w:rsidRPr="00AA53D2">
        <w:rPr>
          <w:rFonts w:hint="cs"/>
          <w:rtl/>
        </w:rPr>
        <w:t>َ</w:t>
      </w:r>
      <w:r w:rsidRPr="00AA53D2">
        <w:rPr>
          <w:rtl/>
        </w:rPr>
        <w:t>بدي</w:t>
      </w:r>
      <w:r w:rsidRPr="00AA53D2">
        <w:rPr>
          <w:rFonts w:hint="cs"/>
          <w:rtl/>
        </w:rPr>
        <w:t>.</w:t>
      </w:r>
      <w:r w:rsidRPr="00AA53D2">
        <w:rPr>
          <w:rtl/>
        </w:rPr>
        <w:t xml:space="preserve"> و</w:t>
      </w:r>
      <w:r w:rsidRPr="00AA53D2">
        <w:rPr>
          <w:rFonts w:hint="cs"/>
          <w:rtl/>
        </w:rPr>
        <w:t>َ</w:t>
      </w:r>
      <w:r w:rsidRPr="00AA53D2">
        <w:rPr>
          <w:rtl/>
        </w:rPr>
        <w:t xml:space="preserve"> </w:t>
      </w:r>
      <w:r w:rsidRPr="00AA53D2">
        <w:rPr>
          <w:rFonts w:hint="cs"/>
          <w:rtl/>
        </w:rPr>
        <w:t>إ</w:t>
      </w:r>
      <w:r w:rsidRPr="00AA53D2">
        <w:rPr>
          <w:rtl/>
        </w:rPr>
        <w:t>ن</w:t>
      </w:r>
      <w:r w:rsidRPr="00AA53D2">
        <w:rPr>
          <w:rFonts w:hint="cs"/>
          <w:rtl/>
        </w:rPr>
        <w:t>َّ</w:t>
      </w:r>
      <w:r w:rsidRPr="00AA53D2">
        <w:rPr>
          <w:rtl/>
        </w:rPr>
        <w:t xml:space="preserve"> الر</w:t>
      </w:r>
      <w:r w:rsidRPr="00AA53D2">
        <w:rPr>
          <w:rFonts w:hint="cs"/>
          <w:rtl/>
        </w:rPr>
        <w:t>َّ</w:t>
      </w:r>
      <w:r w:rsidRPr="00AA53D2">
        <w:rPr>
          <w:rtl/>
        </w:rPr>
        <w:t>ج</w:t>
      </w:r>
      <w:r w:rsidRPr="00AA53D2">
        <w:rPr>
          <w:rFonts w:hint="cs"/>
          <w:rtl/>
        </w:rPr>
        <w:t>ُ</w:t>
      </w:r>
      <w:r w:rsidRPr="00AA53D2">
        <w:rPr>
          <w:rtl/>
        </w:rPr>
        <w:t>ل</w:t>
      </w:r>
      <w:r w:rsidRPr="00AA53D2">
        <w:rPr>
          <w:rFonts w:hint="cs"/>
          <w:rtl/>
        </w:rPr>
        <w:t>َ</w:t>
      </w:r>
      <w:r w:rsidRPr="00AA53D2">
        <w:rPr>
          <w:rtl/>
        </w:rPr>
        <w:t xml:space="preserve"> ل</w:t>
      </w:r>
      <w:r w:rsidRPr="00AA53D2">
        <w:rPr>
          <w:rFonts w:hint="cs"/>
          <w:rtl/>
        </w:rPr>
        <w:t>َ</w:t>
      </w:r>
      <w:r w:rsidRPr="00AA53D2">
        <w:rPr>
          <w:rtl/>
        </w:rPr>
        <w:t>ي</w:t>
      </w:r>
      <w:r w:rsidRPr="00AA53D2">
        <w:rPr>
          <w:rFonts w:hint="cs"/>
          <w:rtl/>
        </w:rPr>
        <w:t>َ</w:t>
      </w:r>
      <w:r w:rsidRPr="00AA53D2">
        <w:rPr>
          <w:rtl/>
        </w:rPr>
        <w:t>ج</w:t>
      </w:r>
      <w:r w:rsidRPr="00AA53D2">
        <w:rPr>
          <w:rFonts w:hint="cs"/>
          <w:rtl/>
        </w:rPr>
        <w:t>َ</w:t>
      </w:r>
      <w:r w:rsidRPr="00AA53D2">
        <w:rPr>
          <w:rtl/>
        </w:rPr>
        <w:t>ر</w:t>
      </w:r>
      <w:r w:rsidRPr="00AA53D2">
        <w:rPr>
          <w:rFonts w:hint="cs"/>
          <w:rtl/>
        </w:rPr>
        <w:t>ُّ</w:t>
      </w:r>
      <w:r w:rsidRPr="00AA53D2">
        <w:rPr>
          <w:rtl/>
        </w:rPr>
        <w:t xml:space="preserve"> الي الن</w:t>
      </w:r>
      <w:r w:rsidRPr="00AA53D2">
        <w:rPr>
          <w:rFonts w:hint="cs"/>
          <w:rtl/>
        </w:rPr>
        <w:t>ّ</w:t>
      </w:r>
      <w:r w:rsidRPr="00AA53D2">
        <w:rPr>
          <w:rtl/>
        </w:rPr>
        <w:t>ار</w:t>
      </w:r>
      <w:r w:rsidRPr="00AA53D2">
        <w:rPr>
          <w:rFonts w:hint="cs"/>
          <w:rtl/>
        </w:rPr>
        <w:t>ِ</w:t>
      </w:r>
      <w:r w:rsidRPr="00AA53D2">
        <w:rPr>
          <w:rtl/>
        </w:rPr>
        <w:t>،‌</w:t>
      </w:r>
      <w:r w:rsidRPr="00AA53D2">
        <w:rPr>
          <w:rFonts w:hint="cs"/>
          <w:rtl/>
        </w:rPr>
        <w:t xml:space="preserve"> </w:t>
      </w:r>
      <w:r w:rsidRPr="00AA53D2">
        <w:rPr>
          <w:rtl/>
        </w:rPr>
        <w:t>ف</w:t>
      </w:r>
      <w:r w:rsidRPr="00AA53D2">
        <w:rPr>
          <w:rFonts w:hint="cs"/>
          <w:rtl/>
        </w:rPr>
        <w:t>َ</w:t>
      </w:r>
      <w:r w:rsidRPr="00AA53D2">
        <w:rPr>
          <w:rtl/>
        </w:rPr>
        <w:t>ت</w:t>
      </w:r>
      <w:r w:rsidRPr="00AA53D2">
        <w:rPr>
          <w:rFonts w:hint="cs"/>
          <w:rtl/>
        </w:rPr>
        <w:t>َ</w:t>
      </w:r>
      <w:r w:rsidRPr="00AA53D2">
        <w:rPr>
          <w:rtl/>
        </w:rPr>
        <w:t>شه</w:t>
      </w:r>
      <w:r w:rsidRPr="00AA53D2">
        <w:rPr>
          <w:rFonts w:hint="cs"/>
          <w:rtl/>
        </w:rPr>
        <w:t>َ</w:t>
      </w:r>
      <w:r w:rsidRPr="00AA53D2">
        <w:rPr>
          <w:rtl/>
        </w:rPr>
        <w:t>ق</w:t>
      </w:r>
      <w:r w:rsidRPr="00AA53D2">
        <w:rPr>
          <w:rFonts w:hint="cs"/>
          <w:rtl/>
        </w:rPr>
        <w:t>َ</w:t>
      </w:r>
      <w:r w:rsidRPr="00AA53D2">
        <w:rPr>
          <w:rtl/>
        </w:rPr>
        <w:t xml:space="preserve"> ال</w:t>
      </w:r>
      <w:r w:rsidRPr="00AA53D2">
        <w:rPr>
          <w:rFonts w:hint="cs"/>
          <w:rtl/>
        </w:rPr>
        <w:t>َ</w:t>
      </w:r>
      <w:r w:rsidRPr="00AA53D2">
        <w:rPr>
          <w:rtl/>
        </w:rPr>
        <w:t>يه</w:t>
      </w:r>
      <w:r w:rsidRPr="00AA53D2">
        <w:rPr>
          <w:rFonts w:hint="cs"/>
          <w:rtl/>
        </w:rPr>
        <w:t>ِ</w:t>
      </w:r>
      <w:r w:rsidRPr="00AA53D2">
        <w:rPr>
          <w:rtl/>
        </w:rPr>
        <w:t xml:space="preserve"> الن</w:t>
      </w:r>
      <w:r w:rsidRPr="00AA53D2">
        <w:rPr>
          <w:rFonts w:hint="cs"/>
          <w:rtl/>
        </w:rPr>
        <w:t>ّ</w:t>
      </w:r>
      <w:r w:rsidRPr="00AA53D2">
        <w:rPr>
          <w:rtl/>
        </w:rPr>
        <w:t>ار</w:t>
      </w:r>
      <w:r w:rsidRPr="00AA53D2">
        <w:rPr>
          <w:rFonts w:hint="cs"/>
          <w:rtl/>
        </w:rPr>
        <w:t>ِ</w:t>
      </w:r>
      <w:r w:rsidRPr="00AA53D2">
        <w:rPr>
          <w:rtl/>
        </w:rPr>
        <w:t>، ش</w:t>
      </w:r>
      <w:r w:rsidRPr="00AA53D2">
        <w:rPr>
          <w:rFonts w:hint="cs"/>
          <w:rtl/>
        </w:rPr>
        <w:t>َ</w:t>
      </w:r>
      <w:r w:rsidRPr="00AA53D2">
        <w:rPr>
          <w:rtl/>
        </w:rPr>
        <w:t>ه</w:t>
      </w:r>
      <w:r w:rsidRPr="00AA53D2">
        <w:rPr>
          <w:rFonts w:hint="cs"/>
          <w:rtl/>
        </w:rPr>
        <w:t>ُ</w:t>
      </w:r>
      <w:r w:rsidRPr="00AA53D2">
        <w:rPr>
          <w:rtl/>
        </w:rPr>
        <w:t>وق</w:t>
      </w:r>
      <w:r w:rsidRPr="00AA53D2">
        <w:rPr>
          <w:rFonts w:hint="cs"/>
          <w:rtl/>
        </w:rPr>
        <w:t>ُ</w:t>
      </w:r>
      <w:r w:rsidRPr="00AA53D2">
        <w:rPr>
          <w:rtl/>
        </w:rPr>
        <w:t xml:space="preserve"> الب</w:t>
      </w:r>
      <w:r w:rsidRPr="00AA53D2">
        <w:rPr>
          <w:rFonts w:hint="cs"/>
          <w:rtl/>
        </w:rPr>
        <w:t>َ</w:t>
      </w:r>
      <w:r w:rsidRPr="00AA53D2">
        <w:rPr>
          <w:rtl/>
        </w:rPr>
        <w:t>غل</w:t>
      </w:r>
      <w:r w:rsidRPr="00AA53D2">
        <w:rPr>
          <w:rFonts w:hint="cs"/>
          <w:rtl/>
        </w:rPr>
        <w:t>َ</w:t>
      </w:r>
      <w:r w:rsidRPr="00AA53D2">
        <w:rPr>
          <w:rtl/>
        </w:rPr>
        <w:t>ة</w:t>
      </w:r>
      <w:r w:rsidRPr="00AA53D2">
        <w:rPr>
          <w:rFonts w:hint="cs"/>
          <w:rtl/>
        </w:rPr>
        <w:t>ِ</w:t>
      </w:r>
      <w:r w:rsidRPr="00AA53D2">
        <w:rPr>
          <w:rtl/>
        </w:rPr>
        <w:t xml:space="preserve"> ال</w:t>
      </w:r>
      <w:r w:rsidRPr="00AA53D2">
        <w:rPr>
          <w:rFonts w:hint="cs"/>
          <w:rtl/>
        </w:rPr>
        <w:t>َ</w:t>
      </w:r>
      <w:r w:rsidRPr="00AA53D2">
        <w:rPr>
          <w:rtl/>
        </w:rPr>
        <w:t>ي ال</w:t>
      </w:r>
      <w:r w:rsidRPr="00AA53D2">
        <w:rPr>
          <w:rFonts w:hint="cs"/>
          <w:rtl/>
        </w:rPr>
        <w:t>شَ</w:t>
      </w:r>
      <w:r w:rsidRPr="00AA53D2">
        <w:rPr>
          <w:rtl/>
        </w:rPr>
        <w:t>عير</w:t>
      </w:r>
      <w:r w:rsidRPr="00AA53D2">
        <w:rPr>
          <w:rFonts w:hint="cs"/>
          <w:rtl/>
        </w:rPr>
        <w:t>ِ</w:t>
      </w:r>
      <w:r w:rsidRPr="00AA53D2">
        <w:rPr>
          <w:rtl/>
        </w:rPr>
        <w:t xml:space="preserve"> و</w:t>
      </w:r>
      <w:r w:rsidRPr="00AA53D2">
        <w:rPr>
          <w:rFonts w:hint="cs"/>
          <w:rtl/>
        </w:rPr>
        <w:t>َ</w:t>
      </w:r>
      <w:r w:rsidRPr="00AA53D2">
        <w:rPr>
          <w:rtl/>
        </w:rPr>
        <w:t xml:space="preserve"> ت</w:t>
      </w:r>
      <w:r w:rsidRPr="00AA53D2">
        <w:rPr>
          <w:rFonts w:hint="cs"/>
          <w:rtl/>
        </w:rPr>
        <w:t>َ</w:t>
      </w:r>
      <w:r w:rsidRPr="00AA53D2">
        <w:rPr>
          <w:rtl/>
        </w:rPr>
        <w:t>زف</w:t>
      </w:r>
      <w:r w:rsidRPr="00AA53D2">
        <w:rPr>
          <w:rFonts w:hint="cs"/>
          <w:rtl/>
        </w:rPr>
        <w:t>َ</w:t>
      </w:r>
      <w:r w:rsidRPr="00AA53D2">
        <w:rPr>
          <w:rtl/>
        </w:rPr>
        <w:t>ر</w:t>
      </w:r>
      <w:r w:rsidRPr="00AA53D2">
        <w:rPr>
          <w:rFonts w:hint="cs"/>
          <w:rtl/>
        </w:rPr>
        <w:t>ُ</w:t>
      </w:r>
      <w:r w:rsidRPr="00AA53D2">
        <w:rPr>
          <w:rtl/>
          <w:lang w:bidi="ar-KW"/>
        </w:rPr>
        <w:t xml:space="preserve"> ز</w:t>
      </w:r>
      <w:r w:rsidRPr="00AA53D2">
        <w:rPr>
          <w:rFonts w:hint="cs"/>
          <w:rtl/>
          <w:lang w:bidi="ar-KW"/>
        </w:rPr>
        <w:t>َ</w:t>
      </w:r>
      <w:r w:rsidRPr="00AA53D2">
        <w:rPr>
          <w:rtl/>
          <w:lang w:bidi="ar-KW"/>
        </w:rPr>
        <w:t>فر</w:t>
      </w:r>
      <w:r w:rsidRPr="00AA53D2">
        <w:rPr>
          <w:rFonts w:hint="cs"/>
          <w:rtl/>
          <w:lang w:bidi="ar-KW"/>
        </w:rPr>
        <w:t>َ</w:t>
      </w:r>
      <w:r w:rsidRPr="00AA53D2">
        <w:rPr>
          <w:rtl/>
          <w:lang w:bidi="ar-KW"/>
        </w:rPr>
        <w:t>ة</w:t>
      </w:r>
      <w:r w:rsidRPr="00AA53D2">
        <w:rPr>
          <w:rFonts w:hint="cs"/>
          <w:rtl/>
          <w:lang w:bidi="ar-KW"/>
        </w:rPr>
        <w:t>ً</w:t>
      </w:r>
      <w:r w:rsidRPr="00AA53D2">
        <w:rPr>
          <w:rtl/>
        </w:rPr>
        <w:t xml:space="preserve"> </w:t>
      </w:r>
      <w:r w:rsidRPr="00AA53D2">
        <w:rPr>
          <w:rFonts w:hint="cs"/>
          <w:rtl/>
        </w:rPr>
        <w:t>أُ</w:t>
      </w:r>
      <w:r w:rsidRPr="00AA53D2">
        <w:rPr>
          <w:rtl/>
        </w:rPr>
        <w:t>خري لا ت</w:t>
      </w:r>
      <w:r w:rsidRPr="00AA53D2">
        <w:rPr>
          <w:rFonts w:hint="cs"/>
          <w:rtl/>
        </w:rPr>
        <w:t>َ</w:t>
      </w:r>
      <w:r w:rsidRPr="00AA53D2">
        <w:rPr>
          <w:rtl/>
        </w:rPr>
        <w:t>بقي ا</w:t>
      </w:r>
      <w:r w:rsidRPr="00AA53D2">
        <w:rPr>
          <w:rFonts w:hint="cs"/>
          <w:rtl/>
        </w:rPr>
        <w:t>َ</w:t>
      </w:r>
      <w:r w:rsidRPr="00AA53D2">
        <w:rPr>
          <w:rtl/>
        </w:rPr>
        <w:t>ح</w:t>
      </w:r>
      <w:r w:rsidRPr="00AA53D2">
        <w:rPr>
          <w:rFonts w:hint="cs"/>
          <w:rtl/>
        </w:rPr>
        <w:t>َ</w:t>
      </w:r>
      <w:r w:rsidRPr="00AA53D2">
        <w:rPr>
          <w:rtl/>
        </w:rPr>
        <w:t xml:space="preserve">داً </w:t>
      </w:r>
      <w:r w:rsidRPr="00AA53D2">
        <w:rPr>
          <w:rFonts w:hint="cs"/>
          <w:rtl/>
        </w:rPr>
        <w:t>إ</w:t>
      </w:r>
      <w:r w:rsidRPr="00AA53D2">
        <w:rPr>
          <w:rtl/>
        </w:rPr>
        <w:t>لا</w:t>
      </w:r>
      <w:r w:rsidRPr="00AA53D2">
        <w:rPr>
          <w:rFonts w:hint="cs"/>
          <w:rtl/>
        </w:rPr>
        <w:t>ّ</w:t>
      </w:r>
      <w:r w:rsidRPr="00AA53D2">
        <w:rPr>
          <w:rtl/>
        </w:rPr>
        <w:t xml:space="preserve"> </w:t>
      </w:r>
      <w:r w:rsidRPr="00AA53D2">
        <w:rPr>
          <w:rFonts w:hint="cs"/>
          <w:rtl/>
        </w:rPr>
        <w:t>خافَ</w:t>
      </w:r>
      <w:r w:rsidRPr="00AA53D2">
        <w:rPr>
          <w:rtl/>
        </w:rPr>
        <w:t>».</w:t>
      </w:r>
      <w:r w:rsidRPr="00AC4828">
        <w:rPr>
          <w:rStyle w:val="Char1"/>
          <w:vertAlign w:val="superscript"/>
          <w:rtl/>
        </w:rPr>
        <w:footnoteReference w:id="35"/>
      </w:r>
    </w:p>
    <w:p w:rsidR="00E55355" w:rsidRPr="00ED1482" w:rsidRDefault="00E55355" w:rsidP="00AA53D2">
      <w:pPr>
        <w:widowControl w:val="0"/>
        <w:ind w:firstLine="340"/>
        <w:rPr>
          <w:rStyle w:val="Char1"/>
          <w:rtl/>
        </w:rPr>
      </w:pPr>
      <w:r w:rsidRPr="00ED1482">
        <w:rPr>
          <w:rStyle w:val="Char1"/>
          <w:rFonts w:hint="cs"/>
          <w:rtl/>
        </w:rPr>
        <w:t>‏«‏مرد</w:t>
      </w:r>
      <w:r w:rsidR="00AA53D2" w:rsidRPr="00ED1482">
        <w:rPr>
          <w:rStyle w:val="Char1"/>
          <w:rFonts w:hint="cs"/>
          <w:rtl/>
        </w:rPr>
        <w:t>ی</w:t>
      </w:r>
      <w:r w:rsidRPr="00ED1482">
        <w:rPr>
          <w:rStyle w:val="Char1"/>
          <w:rFonts w:hint="cs"/>
          <w:rtl/>
        </w:rPr>
        <w:t xml:space="preserve"> به سو</w:t>
      </w:r>
      <w:r w:rsidR="00AA53D2" w:rsidRPr="00ED1482">
        <w:rPr>
          <w:rStyle w:val="Char1"/>
          <w:rFonts w:hint="cs"/>
          <w:rtl/>
        </w:rPr>
        <w:t>ی</w:t>
      </w:r>
      <w:r w:rsidRPr="00ED1482">
        <w:rPr>
          <w:rStyle w:val="Char1"/>
          <w:rFonts w:hint="cs"/>
          <w:rtl/>
        </w:rPr>
        <w:t xml:space="preserve"> دوزخ </w:t>
      </w:r>
      <w:r w:rsidR="00AA53D2" w:rsidRPr="00ED1482">
        <w:rPr>
          <w:rStyle w:val="Char1"/>
          <w:rFonts w:hint="cs"/>
          <w:rtl/>
        </w:rPr>
        <w:t>ک</w:t>
      </w:r>
      <w:r w:rsidRPr="00ED1482">
        <w:rPr>
          <w:rStyle w:val="Char1"/>
          <w:rFonts w:hint="cs"/>
          <w:rtl/>
        </w:rPr>
        <w:t>شانده م</w:t>
      </w:r>
      <w:r w:rsidR="00AA53D2" w:rsidRPr="00ED1482">
        <w:rPr>
          <w:rStyle w:val="Char1"/>
          <w:rFonts w:hint="cs"/>
          <w:rtl/>
        </w:rPr>
        <w:t>ی</w:t>
      </w:r>
      <w:r w:rsidRPr="00ED1482">
        <w:rPr>
          <w:rStyle w:val="Char1"/>
          <w:rFonts w:hint="cs"/>
          <w:rtl/>
        </w:rPr>
        <w:t xml:space="preserve">‌شود. دوزخ خود را جمع </w:t>
      </w:r>
      <w:r w:rsidR="00AA53D2" w:rsidRPr="00ED1482">
        <w:rPr>
          <w:rStyle w:val="Char1"/>
          <w:rFonts w:hint="cs"/>
          <w:rtl/>
        </w:rPr>
        <w:t>ک</w:t>
      </w:r>
      <w:r w:rsidRPr="00ED1482">
        <w:rPr>
          <w:rStyle w:val="Char1"/>
          <w:rFonts w:hint="cs"/>
          <w:rtl/>
        </w:rPr>
        <w:t>رده و مچاله می‌شود. الله متعال از او می‌پرسد</w:t>
      </w:r>
      <w:r w:rsidR="0085259D">
        <w:rPr>
          <w:rStyle w:val="Char1"/>
          <w:rFonts w:hint="cs"/>
          <w:rtl/>
        </w:rPr>
        <w:t xml:space="preserve">: </w:t>
      </w:r>
      <w:r w:rsidRPr="00ED1482">
        <w:rPr>
          <w:rStyle w:val="Char1"/>
          <w:rFonts w:hint="cs"/>
          <w:rtl/>
        </w:rPr>
        <w:t>تو را چه شده است؟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آن مرد از عذاب من پناه می</w:t>
      </w:r>
      <w:r w:rsidRPr="00ED1482">
        <w:rPr>
          <w:rStyle w:val="Char1"/>
          <w:rFonts w:hint="eastAsia"/>
          <w:rtl/>
        </w:rPr>
        <w:t>‌</w:t>
      </w:r>
      <w:r w:rsidRPr="00ED1482">
        <w:rPr>
          <w:rStyle w:val="Char1"/>
          <w:rFonts w:hint="cs"/>
          <w:rtl/>
        </w:rPr>
        <w:t>خواست.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بنده</w:t>
      </w:r>
      <w:r w:rsidRPr="00ED1482">
        <w:rPr>
          <w:rStyle w:val="Char1"/>
          <w:rFonts w:hint="eastAsia"/>
          <w:rtl/>
        </w:rPr>
        <w:t>‌ی</w:t>
      </w:r>
      <w:r w:rsidRPr="00ED1482">
        <w:rPr>
          <w:rStyle w:val="Char1"/>
          <w:rFonts w:hint="cs"/>
          <w:rtl/>
        </w:rPr>
        <w:t xml:space="preserve"> مرا رها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شخص</w:t>
      </w:r>
      <w:r w:rsidR="00AA53D2" w:rsidRPr="00ED1482">
        <w:rPr>
          <w:rStyle w:val="Char1"/>
          <w:rFonts w:hint="cs"/>
          <w:rtl/>
        </w:rPr>
        <w:t>ی</w:t>
      </w:r>
      <w:r w:rsidRPr="00ED1482">
        <w:rPr>
          <w:rStyle w:val="Char1"/>
          <w:rFonts w:hint="cs"/>
          <w:rtl/>
        </w:rPr>
        <w:t xml:space="preserve"> به سو</w:t>
      </w:r>
      <w:r w:rsidR="00AA53D2" w:rsidRPr="00ED1482">
        <w:rPr>
          <w:rStyle w:val="Char1"/>
          <w:rFonts w:hint="cs"/>
          <w:rtl/>
        </w:rPr>
        <w:t>ی</w:t>
      </w:r>
      <w:r w:rsidRPr="00ED1482">
        <w:rPr>
          <w:rStyle w:val="Char1"/>
          <w:rFonts w:hint="cs"/>
          <w:rtl/>
        </w:rPr>
        <w:t xml:space="preserve"> دوزخ </w:t>
      </w:r>
      <w:r w:rsidR="00AA53D2" w:rsidRPr="00ED1482">
        <w:rPr>
          <w:rStyle w:val="Char1"/>
          <w:rFonts w:hint="cs"/>
          <w:rtl/>
        </w:rPr>
        <w:t>ک</w:t>
      </w:r>
      <w:r w:rsidRPr="00ED1482">
        <w:rPr>
          <w:rStyle w:val="Char1"/>
          <w:rFonts w:hint="cs"/>
          <w:rtl/>
        </w:rPr>
        <w:t>شانده م</w:t>
      </w:r>
      <w:r w:rsidR="00AA53D2" w:rsidRPr="00ED1482">
        <w:rPr>
          <w:rStyle w:val="Char1"/>
          <w:rFonts w:hint="cs"/>
          <w:rtl/>
        </w:rPr>
        <w:t>ی</w:t>
      </w:r>
      <w:r w:rsidRPr="00ED1482">
        <w:rPr>
          <w:rStyle w:val="Char1"/>
          <w:rFonts w:hint="cs"/>
          <w:rtl/>
        </w:rPr>
        <w:t>‌شود، در آن لحظه‌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در حق تو چن</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پنداشتم.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گمانت چه بود؟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گمانم بر ا</w:t>
      </w:r>
      <w:r w:rsidR="00AA53D2" w:rsidRPr="00ED1482">
        <w:rPr>
          <w:rStyle w:val="Char1"/>
          <w:rFonts w:hint="cs"/>
          <w:rtl/>
        </w:rPr>
        <w:t>ی</w:t>
      </w:r>
      <w:r w:rsidRPr="00ED1482">
        <w:rPr>
          <w:rStyle w:val="Char1"/>
          <w:rFonts w:hint="cs"/>
          <w:rtl/>
        </w:rPr>
        <w:t xml:space="preserve">ن بود </w:t>
      </w:r>
      <w:r w:rsidR="00AA53D2" w:rsidRPr="00ED1482">
        <w:rPr>
          <w:rStyle w:val="Char1"/>
          <w:rFonts w:hint="cs"/>
          <w:rtl/>
        </w:rPr>
        <w:t>ک</w:t>
      </w:r>
      <w:r w:rsidRPr="00ED1482">
        <w:rPr>
          <w:rStyle w:val="Char1"/>
          <w:rFonts w:hint="cs"/>
          <w:rtl/>
        </w:rPr>
        <w:t>ه رحمت تو شامل حال من می‌شود،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بنده</w:t>
      </w:r>
      <w:r w:rsidRPr="00ED1482">
        <w:rPr>
          <w:rStyle w:val="Char1"/>
          <w:rFonts w:hint="eastAsia"/>
          <w:rtl/>
        </w:rPr>
        <w:t>‌</w:t>
      </w:r>
      <w:r w:rsidRPr="00ED1482">
        <w:rPr>
          <w:rStyle w:val="Char1"/>
          <w:rFonts w:hint="cs"/>
          <w:rtl/>
        </w:rPr>
        <w:t xml:space="preserve">ی مرا رها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شخص دیگری به سو</w:t>
      </w:r>
      <w:r w:rsidR="00AA53D2" w:rsidRPr="00ED1482">
        <w:rPr>
          <w:rStyle w:val="Char1"/>
          <w:rFonts w:hint="cs"/>
          <w:rtl/>
        </w:rPr>
        <w:t>ی</w:t>
      </w:r>
      <w:r w:rsidRPr="00ED1482">
        <w:rPr>
          <w:rStyle w:val="Char1"/>
          <w:rFonts w:hint="cs"/>
          <w:rtl/>
        </w:rPr>
        <w:t xml:space="preserve"> دوزخ </w:t>
      </w:r>
      <w:r w:rsidR="00AA53D2" w:rsidRPr="00ED1482">
        <w:rPr>
          <w:rStyle w:val="Char1"/>
          <w:rFonts w:hint="cs"/>
          <w:rtl/>
        </w:rPr>
        <w:t>ک</w:t>
      </w:r>
      <w:r w:rsidRPr="00ED1482">
        <w:rPr>
          <w:rStyle w:val="Char1"/>
          <w:rFonts w:hint="cs"/>
          <w:rtl/>
        </w:rPr>
        <w:t>شانده م</w:t>
      </w:r>
      <w:r w:rsidR="00AA53D2" w:rsidRPr="00ED1482">
        <w:rPr>
          <w:rStyle w:val="Char1"/>
          <w:rFonts w:hint="cs"/>
          <w:rtl/>
        </w:rPr>
        <w:t>ی</w:t>
      </w:r>
      <w:r w:rsidRPr="00ED1482">
        <w:rPr>
          <w:rStyle w:val="Char1"/>
          <w:rFonts w:hint="cs"/>
          <w:rtl/>
        </w:rPr>
        <w:t>‌شود. دوزخ با دیدن آن مرد همانند قاطر ماده‌ای که‌ قاطر نر را دیده‌ است، نعره‌ می‌کشد. برای بار دوم چنان به صدا در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و فریاد م</w:t>
      </w:r>
      <w:r w:rsidR="00AA53D2" w:rsidRPr="00ED1482">
        <w:rPr>
          <w:rStyle w:val="Char1"/>
          <w:rFonts w:hint="cs"/>
          <w:rtl/>
        </w:rPr>
        <w:t>ی</w:t>
      </w:r>
      <w:r w:rsidRPr="00ED1482">
        <w:rPr>
          <w:rStyle w:val="Char1"/>
          <w:rFonts w:hint="eastAsia"/>
          <w:rtl/>
        </w:rPr>
        <w:t>‌</w:t>
      </w:r>
      <w:r w:rsidRPr="00ED1482">
        <w:rPr>
          <w:rStyle w:val="Char1"/>
          <w:rFonts w:hint="cs"/>
          <w:rtl/>
        </w:rPr>
        <w:t xml:space="preserve">زند </w:t>
      </w:r>
      <w:r w:rsidR="00AA53D2" w:rsidRPr="00ED1482">
        <w:rPr>
          <w:rStyle w:val="Char1"/>
          <w:rFonts w:hint="cs"/>
          <w:rtl/>
        </w:rPr>
        <w:t>ک</w:t>
      </w:r>
      <w:r w:rsidRPr="00ED1482">
        <w:rPr>
          <w:rStyle w:val="Char1"/>
          <w:rFonts w:hint="cs"/>
          <w:rtl/>
        </w:rPr>
        <w:t>ه همه را بهت‌زده و ترسان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امام احمد و ترمذ</w:t>
      </w:r>
      <w:r w:rsidR="00AA53D2" w:rsidRPr="00ED1482">
        <w:rPr>
          <w:rStyle w:val="Char1"/>
          <w:rFonts w:hint="cs"/>
          <w:rtl/>
        </w:rPr>
        <w:t>ی</w:t>
      </w:r>
      <w:r w:rsidRPr="00ED1482">
        <w:rPr>
          <w:rStyle w:val="Char1"/>
          <w:rFonts w:hint="cs"/>
          <w:rtl/>
        </w:rPr>
        <w:t xml:space="preserve"> از طر</w:t>
      </w:r>
      <w:r w:rsidR="00AA53D2" w:rsidRPr="00ED1482">
        <w:rPr>
          <w:rStyle w:val="Char1"/>
          <w:rFonts w:hint="cs"/>
          <w:rtl/>
        </w:rPr>
        <w:t>ی</w:t>
      </w:r>
      <w:r w:rsidRPr="00ED1482">
        <w:rPr>
          <w:rStyle w:val="Char1"/>
          <w:rFonts w:hint="cs"/>
          <w:rtl/>
        </w:rPr>
        <w:t>ق اعمش از ابوصالح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می‌کنند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rtl/>
        </w:rPr>
      </w:pPr>
      <w:r w:rsidRPr="00AA53D2">
        <w:rPr>
          <w:rtl/>
        </w:rPr>
        <w:t>«ي</w:t>
      </w:r>
      <w:r w:rsidRPr="00AA53D2">
        <w:rPr>
          <w:rFonts w:hint="cs"/>
          <w:rtl/>
        </w:rPr>
        <w:t>َ</w:t>
      </w:r>
      <w:r w:rsidRPr="00AA53D2">
        <w:rPr>
          <w:rtl/>
        </w:rPr>
        <w:t>خر</w:t>
      </w:r>
      <w:r w:rsidRPr="00AA53D2">
        <w:rPr>
          <w:rFonts w:hint="cs"/>
          <w:rtl/>
        </w:rPr>
        <w:t>ُ</w:t>
      </w:r>
      <w:r w:rsidRPr="00AA53D2">
        <w:rPr>
          <w:rtl/>
        </w:rPr>
        <w:t>ج</w:t>
      </w:r>
      <w:r w:rsidRPr="00AA53D2">
        <w:rPr>
          <w:rFonts w:hint="cs"/>
          <w:rtl/>
        </w:rPr>
        <w:t>ُ</w:t>
      </w:r>
      <w:r w:rsidRPr="00AA53D2">
        <w:rPr>
          <w:rtl/>
        </w:rPr>
        <w:t xml:space="preserve"> ي</w:t>
      </w:r>
      <w:r w:rsidRPr="00AA53D2">
        <w:rPr>
          <w:rFonts w:hint="cs"/>
          <w:rtl/>
        </w:rPr>
        <w:t>َ</w:t>
      </w:r>
      <w:r w:rsidRPr="00AA53D2">
        <w:rPr>
          <w:rtl/>
        </w:rPr>
        <w:t>وم</w:t>
      </w:r>
      <w:r w:rsidRPr="00AA53D2">
        <w:rPr>
          <w:rFonts w:hint="cs"/>
          <w:rtl/>
        </w:rPr>
        <w:t>َ</w:t>
      </w:r>
      <w:r w:rsidRPr="00AA53D2">
        <w:rPr>
          <w:rtl/>
        </w:rPr>
        <w:t xml:space="preserve"> الق</w:t>
      </w:r>
      <w:r w:rsidRPr="00AA53D2">
        <w:rPr>
          <w:rFonts w:hint="cs"/>
          <w:rtl/>
        </w:rPr>
        <w:t>ِ</w:t>
      </w:r>
      <w:r w:rsidRPr="00AA53D2">
        <w:rPr>
          <w:rtl/>
        </w:rPr>
        <w:t>يام</w:t>
      </w:r>
      <w:r w:rsidRPr="00AA53D2">
        <w:rPr>
          <w:rFonts w:hint="cs"/>
          <w:rtl/>
        </w:rPr>
        <w:t>َةِ</w:t>
      </w:r>
      <w:r w:rsidRPr="00AA53D2">
        <w:rPr>
          <w:rtl/>
        </w:rPr>
        <w:t xml:space="preserve"> ع</w:t>
      </w:r>
      <w:r w:rsidRPr="00AA53D2">
        <w:rPr>
          <w:rFonts w:hint="cs"/>
          <w:rtl/>
        </w:rPr>
        <w:t>ُ</w:t>
      </w:r>
      <w:r w:rsidRPr="00AA53D2">
        <w:rPr>
          <w:rtl/>
        </w:rPr>
        <w:t>ن</w:t>
      </w:r>
      <w:r w:rsidRPr="00AA53D2">
        <w:rPr>
          <w:rFonts w:hint="cs"/>
          <w:rtl/>
        </w:rPr>
        <w:t>ُ</w:t>
      </w:r>
      <w:r w:rsidRPr="00AA53D2">
        <w:rPr>
          <w:rtl/>
        </w:rPr>
        <w:t>ق</w:t>
      </w:r>
      <w:r w:rsidRPr="00AA53D2">
        <w:rPr>
          <w:rFonts w:hint="cs"/>
          <w:rtl/>
        </w:rPr>
        <w:t>ٌ</w:t>
      </w:r>
      <w:r w:rsidRPr="00AA53D2">
        <w:rPr>
          <w:rtl/>
        </w:rPr>
        <w:t xml:space="preserve"> م</w:t>
      </w:r>
      <w:r w:rsidRPr="00AA53D2">
        <w:rPr>
          <w:rFonts w:hint="cs"/>
          <w:rtl/>
        </w:rPr>
        <w:t>ِ</w:t>
      </w:r>
      <w:r w:rsidRPr="00AA53D2">
        <w:rPr>
          <w:rtl/>
        </w:rPr>
        <w:t>ن</w:t>
      </w:r>
      <w:r w:rsidRPr="00AA53D2">
        <w:rPr>
          <w:rFonts w:hint="cs"/>
          <w:rtl/>
        </w:rPr>
        <w:t>َ</w:t>
      </w:r>
      <w:r w:rsidRPr="00AA53D2">
        <w:rPr>
          <w:rtl/>
        </w:rPr>
        <w:t xml:space="preserve"> الن</w:t>
      </w:r>
      <w:r w:rsidRPr="00AA53D2">
        <w:rPr>
          <w:rFonts w:hint="cs"/>
          <w:rtl/>
        </w:rPr>
        <w:t>َّ</w:t>
      </w:r>
      <w:r w:rsidRPr="00AA53D2">
        <w:rPr>
          <w:rtl/>
        </w:rPr>
        <w:t>ار</w:t>
      </w:r>
      <w:r w:rsidRPr="00AA53D2">
        <w:rPr>
          <w:rFonts w:hint="cs"/>
          <w:rtl/>
        </w:rPr>
        <w:t>ِ</w:t>
      </w:r>
      <w:r w:rsidRPr="00AA53D2">
        <w:rPr>
          <w:rtl/>
        </w:rPr>
        <w:t xml:space="preserve"> ل</w:t>
      </w:r>
      <w:r w:rsidRPr="00AA53D2">
        <w:rPr>
          <w:rFonts w:hint="cs"/>
          <w:rtl/>
        </w:rPr>
        <w:t>َ</w:t>
      </w:r>
      <w:r w:rsidRPr="00AA53D2">
        <w:rPr>
          <w:rtl/>
        </w:rPr>
        <w:t>ها ع</w:t>
      </w:r>
      <w:r w:rsidRPr="00AA53D2">
        <w:rPr>
          <w:rFonts w:hint="cs"/>
          <w:rtl/>
        </w:rPr>
        <w:t>َ</w:t>
      </w:r>
      <w:r w:rsidRPr="00AA53D2">
        <w:rPr>
          <w:rtl/>
        </w:rPr>
        <w:t>ينان</w:t>
      </w:r>
      <w:r w:rsidRPr="00AA53D2">
        <w:rPr>
          <w:rFonts w:hint="cs"/>
          <w:rtl/>
        </w:rPr>
        <w:t>ِ</w:t>
      </w:r>
      <w:r w:rsidRPr="00AA53D2">
        <w:rPr>
          <w:rtl/>
        </w:rPr>
        <w:t xml:space="preserve"> ت</w:t>
      </w:r>
      <w:r w:rsidRPr="00AA53D2">
        <w:rPr>
          <w:rFonts w:hint="cs"/>
          <w:rtl/>
        </w:rPr>
        <w:t>َ</w:t>
      </w:r>
      <w:r w:rsidRPr="00AA53D2">
        <w:rPr>
          <w:rtl/>
        </w:rPr>
        <w:t>بصران</w:t>
      </w:r>
      <w:r w:rsidRPr="00AA53D2">
        <w:rPr>
          <w:rFonts w:hint="cs"/>
          <w:rtl/>
        </w:rPr>
        <w:t>ِ</w:t>
      </w:r>
      <w:r w:rsidRPr="00AA53D2">
        <w:rPr>
          <w:rtl/>
        </w:rPr>
        <w:t xml:space="preserve"> و</w:t>
      </w:r>
      <w:r w:rsidRPr="00AA53D2">
        <w:rPr>
          <w:rFonts w:hint="cs"/>
          <w:rtl/>
        </w:rPr>
        <w:t>َ</w:t>
      </w:r>
      <w:r w:rsidRPr="00AA53D2">
        <w:rPr>
          <w:rtl/>
        </w:rPr>
        <w:t xml:space="preserve"> </w:t>
      </w:r>
      <w:r w:rsidRPr="00AA53D2">
        <w:rPr>
          <w:rFonts w:hint="cs"/>
          <w:rtl/>
        </w:rPr>
        <w:t>أُ</w:t>
      </w:r>
      <w:r w:rsidRPr="00AA53D2">
        <w:rPr>
          <w:rtl/>
        </w:rPr>
        <w:t>ذ</w:t>
      </w:r>
      <w:r w:rsidRPr="00AA53D2">
        <w:rPr>
          <w:rFonts w:hint="cs"/>
          <w:rtl/>
        </w:rPr>
        <w:t>ُ</w:t>
      </w:r>
      <w:r w:rsidRPr="00AA53D2">
        <w:rPr>
          <w:rtl/>
        </w:rPr>
        <w:t>نان</w:t>
      </w:r>
      <w:r w:rsidRPr="00AA53D2">
        <w:rPr>
          <w:rFonts w:hint="cs"/>
          <w:rtl/>
        </w:rPr>
        <w:t>ِ</w:t>
      </w:r>
      <w:r w:rsidRPr="00AA53D2">
        <w:rPr>
          <w:rtl/>
        </w:rPr>
        <w:t xml:space="preserve"> ت</w:t>
      </w:r>
      <w:r w:rsidRPr="00AA53D2">
        <w:rPr>
          <w:rFonts w:hint="cs"/>
          <w:rtl/>
        </w:rPr>
        <w:t>َ</w:t>
      </w:r>
      <w:r w:rsidRPr="00AA53D2">
        <w:rPr>
          <w:rtl/>
        </w:rPr>
        <w:t>سم</w:t>
      </w:r>
      <w:r w:rsidRPr="00AA53D2">
        <w:rPr>
          <w:rFonts w:hint="cs"/>
          <w:rtl/>
        </w:rPr>
        <w:t>َ</w:t>
      </w:r>
      <w:r w:rsidRPr="00AA53D2">
        <w:rPr>
          <w:rtl/>
        </w:rPr>
        <w:t>عان</w:t>
      </w:r>
      <w:r w:rsidRPr="00AA53D2">
        <w:rPr>
          <w:rFonts w:hint="cs"/>
          <w:rtl/>
        </w:rPr>
        <w:t>ِ</w:t>
      </w:r>
      <w:r w:rsidRPr="00AA53D2">
        <w:rPr>
          <w:rtl/>
        </w:rPr>
        <w:t xml:space="preserve"> و</w:t>
      </w:r>
      <w:r w:rsidRPr="00AA53D2">
        <w:rPr>
          <w:rFonts w:hint="cs"/>
          <w:rtl/>
        </w:rPr>
        <w:t>َ</w:t>
      </w:r>
      <w:r w:rsidRPr="00AA53D2">
        <w:rPr>
          <w:rtl/>
        </w:rPr>
        <w:t xml:space="preserve"> ل</w:t>
      </w:r>
      <w:r w:rsidRPr="00AA53D2">
        <w:rPr>
          <w:rFonts w:hint="cs"/>
          <w:rtl/>
        </w:rPr>
        <w:t>ِ</w:t>
      </w:r>
      <w:r w:rsidRPr="00AA53D2">
        <w:rPr>
          <w:rtl/>
        </w:rPr>
        <w:t>سان</w:t>
      </w:r>
      <w:r w:rsidRPr="00AA53D2">
        <w:rPr>
          <w:rFonts w:hint="cs"/>
          <w:rtl/>
        </w:rPr>
        <w:t>ٍ</w:t>
      </w:r>
      <w:r w:rsidRPr="00AA53D2">
        <w:rPr>
          <w:rtl/>
        </w:rPr>
        <w:t xml:space="preserve"> ي</w:t>
      </w:r>
      <w:r w:rsidRPr="00AA53D2">
        <w:rPr>
          <w:rFonts w:hint="cs"/>
          <w:rtl/>
        </w:rPr>
        <w:t>َ</w:t>
      </w:r>
      <w:r w:rsidRPr="00AA53D2">
        <w:rPr>
          <w:rtl/>
        </w:rPr>
        <w:t>نط</w:t>
      </w:r>
      <w:r w:rsidRPr="00AA53D2">
        <w:rPr>
          <w:rFonts w:hint="cs"/>
          <w:rtl/>
        </w:rPr>
        <w:t>ِ</w:t>
      </w:r>
      <w:r w:rsidRPr="00AA53D2">
        <w:rPr>
          <w:rtl/>
        </w:rPr>
        <w:t>ق</w:t>
      </w:r>
      <w:r w:rsidRPr="00AA53D2">
        <w:rPr>
          <w:rFonts w:hint="cs"/>
          <w:rtl/>
        </w:rPr>
        <w:t>ُ</w:t>
      </w:r>
      <w:r w:rsidRPr="00AA53D2">
        <w:rPr>
          <w:rtl/>
        </w:rPr>
        <w:t>، ت</w:t>
      </w:r>
      <w:r w:rsidRPr="00AA53D2">
        <w:rPr>
          <w:rFonts w:hint="cs"/>
          <w:rtl/>
        </w:rPr>
        <w:t>َ</w:t>
      </w:r>
      <w:r w:rsidRPr="00AA53D2">
        <w:rPr>
          <w:rtl/>
        </w:rPr>
        <w:t>ق</w:t>
      </w:r>
      <w:r w:rsidRPr="00AA53D2">
        <w:rPr>
          <w:rFonts w:hint="cs"/>
          <w:rtl/>
        </w:rPr>
        <w:t>ُ</w:t>
      </w:r>
      <w:r w:rsidRPr="00AA53D2">
        <w:rPr>
          <w:rtl/>
        </w:rPr>
        <w:t>ول</w:t>
      </w:r>
      <w:r w:rsidRPr="00AA53D2">
        <w:rPr>
          <w:rFonts w:hint="cs"/>
          <w:rtl/>
        </w:rPr>
        <w:t>ُ</w:t>
      </w:r>
      <w:r w:rsidR="0085259D">
        <w:rPr>
          <w:rtl/>
        </w:rPr>
        <w:t xml:space="preserve">: </w:t>
      </w:r>
      <w:r w:rsidRPr="00AA53D2">
        <w:rPr>
          <w:rFonts w:hint="cs"/>
          <w:rtl/>
        </w:rPr>
        <w:t>أَ</w:t>
      </w:r>
      <w:r w:rsidRPr="00AA53D2">
        <w:rPr>
          <w:rtl/>
        </w:rPr>
        <w:t>ن</w:t>
      </w:r>
      <w:r w:rsidRPr="00AA53D2">
        <w:rPr>
          <w:rFonts w:hint="cs"/>
          <w:rtl/>
        </w:rPr>
        <w:t>ّ</w:t>
      </w:r>
      <w:r w:rsidRPr="00AA53D2">
        <w:rPr>
          <w:rtl/>
        </w:rPr>
        <w:t>ي و</w:t>
      </w:r>
      <w:r w:rsidRPr="00AA53D2">
        <w:rPr>
          <w:rFonts w:hint="cs"/>
          <w:rtl/>
        </w:rPr>
        <w:t>ُ</w:t>
      </w:r>
      <w:r w:rsidRPr="00AA53D2">
        <w:rPr>
          <w:rtl/>
        </w:rPr>
        <w:t>ك</w:t>
      </w:r>
      <w:r w:rsidRPr="00AA53D2">
        <w:rPr>
          <w:rFonts w:hint="cs"/>
          <w:rtl/>
        </w:rPr>
        <w:t>ِّ</w:t>
      </w:r>
      <w:r w:rsidRPr="00AA53D2">
        <w:rPr>
          <w:rtl/>
        </w:rPr>
        <w:t>لت</w:t>
      </w:r>
      <w:r w:rsidRPr="00AA53D2">
        <w:rPr>
          <w:rFonts w:hint="cs"/>
          <w:rtl/>
        </w:rPr>
        <w:t>ُ</w:t>
      </w:r>
      <w:r w:rsidRPr="00AA53D2">
        <w:rPr>
          <w:rtl/>
        </w:rPr>
        <w:t xml:space="preserve"> ب</w:t>
      </w:r>
      <w:r w:rsidRPr="00AA53D2">
        <w:rPr>
          <w:rFonts w:hint="cs"/>
          <w:rtl/>
        </w:rPr>
        <w:t>ِ</w:t>
      </w:r>
      <w:r w:rsidRPr="00AA53D2">
        <w:rPr>
          <w:rtl/>
        </w:rPr>
        <w:t>ث</w:t>
      </w:r>
      <w:r w:rsidRPr="00AA53D2">
        <w:rPr>
          <w:rFonts w:hint="cs"/>
          <w:rtl/>
        </w:rPr>
        <w:t>َ</w:t>
      </w:r>
      <w:r w:rsidRPr="00AA53D2">
        <w:rPr>
          <w:rtl/>
        </w:rPr>
        <w:t>لاث</w:t>
      </w:r>
      <w:r w:rsidRPr="00AA53D2">
        <w:rPr>
          <w:rFonts w:hint="cs"/>
          <w:rtl/>
        </w:rPr>
        <w:t>َ</w:t>
      </w:r>
      <w:r w:rsidRPr="00AA53D2">
        <w:rPr>
          <w:rtl/>
        </w:rPr>
        <w:t>ه</w:t>
      </w:r>
      <w:r w:rsidRPr="00AA53D2">
        <w:rPr>
          <w:rFonts w:hint="cs"/>
          <w:rtl/>
        </w:rPr>
        <w:t>ِ</w:t>
      </w:r>
      <w:r w:rsidR="0085259D">
        <w:rPr>
          <w:rtl/>
        </w:rPr>
        <w:t xml:space="preserve">: </w:t>
      </w:r>
      <w:r w:rsidRPr="00AA53D2">
        <w:rPr>
          <w:rtl/>
        </w:rPr>
        <w:t>ب</w:t>
      </w:r>
      <w:r w:rsidRPr="00AA53D2">
        <w:rPr>
          <w:rFonts w:hint="cs"/>
          <w:rtl/>
        </w:rPr>
        <w:t>ِ</w:t>
      </w:r>
      <w:r w:rsidRPr="00AA53D2">
        <w:rPr>
          <w:rtl/>
        </w:rPr>
        <w:t>ك</w:t>
      </w:r>
      <w:r w:rsidRPr="00AA53D2">
        <w:rPr>
          <w:rFonts w:hint="cs"/>
          <w:rtl/>
        </w:rPr>
        <w:t>ُ</w:t>
      </w:r>
      <w:r w:rsidRPr="00AA53D2">
        <w:rPr>
          <w:rtl/>
        </w:rPr>
        <w:t>ل</w:t>
      </w:r>
      <w:r w:rsidRPr="00AA53D2">
        <w:rPr>
          <w:rFonts w:hint="cs"/>
          <w:rtl/>
        </w:rPr>
        <w:t>ِّ</w:t>
      </w:r>
      <w:r w:rsidRPr="00AA53D2">
        <w:rPr>
          <w:rtl/>
        </w:rPr>
        <w:t xml:space="preserve"> ج</w:t>
      </w:r>
      <w:r w:rsidRPr="00AA53D2">
        <w:rPr>
          <w:rFonts w:hint="cs"/>
          <w:rtl/>
        </w:rPr>
        <w:t>َ</w:t>
      </w:r>
      <w:r w:rsidRPr="00AA53D2">
        <w:rPr>
          <w:rtl/>
        </w:rPr>
        <w:t>ب</w:t>
      </w:r>
      <w:r w:rsidRPr="00AA53D2">
        <w:rPr>
          <w:rFonts w:hint="cs"/>
          <w:rtl/>
        </w:rPr>
        <w:t>ّ</w:t>
      </w:r>
      <w:r w:rsidRPr="00AA53D2">
        <w:rPr>
          <w:rtl/>
        </w:rPr>
        <w:t>ار</w:t>
      </w:r>
      <w:r w:rsidRPr="00AA53D2">
        <w:rPr>
          <w:rFonts w:hint="cs"/>
          <w:rtl/>
        </w:rPr>
        <w:t>ٍ</w:t>
      </w:r>
      <w:r w:rsidRPr="00AA53D2">
        <w:rPr>
          <w:rtl/>
        </w:rPr>
        <w:t xml:space="preserve"> ع</w:t>
      </w:r>
      <w:r w:rsidRPr="00AA53D2">
        <w:rPr>
          <w:rFonts w:hint="cs"/>
          <w:rtl/>
        </w:rPr>
        <w:t>َ</w:t>
      </w:r>
      <w:r w:rsidRPr="00AA53D2">
        <w:rPr>
          <w:rtl/>
        </w:rPr>
        <w:t>نيد</w:t>
      </w:r>
      <w:r w:rsidRPr="00AA53D2">
        <w:rPr>
          <w:rFonts w:hint="cs"/>
          <w:rtl/>
        </w:rPr>
        <w:t>ٍ</w:t>
      </w:r>
      <w:r w:rsidRPr="00AA53D2">
        <w:rPr>
          <w:rtl/>
        </w:rPr>
        <w:t>، و</w:t>
      </w:r>
      <w:r w:rsidRPr="00AA53D2">
        <w:rPr>
          <w:rFonts w:hint="cs"/>
          <w:rtl/>
        </w:rPr>
        <w:t>َ</w:t>
      </w:r>
      <w:r w:rsidRPr="00AA53D2">
        <w:rPr>
          <w:rtl/>
        </w:rPr>
        <w:t xml:space="preserve"> ب</w:t>
      </w:r>
      <w:r w:rsidRPr="00AA53D2">
        <w:rPr>
          <w:rFonts w:hint="cs"/>
          <w:rtl/>
        </w:rPr>
        <w:t>ِ</w:t>
      </w:r>
      <w:r w:rsidRPr="00AA53D2">
        <w:rPr>
          <w:rtl/>
        </w:rPr>
        <w:t>ك</w:t>
      </w:r>
      <w:r w:rsidRPr="00AA53D2">
        <w:rPr>
          <w:rFonts w:hint="cs"/>
          <w:rtl/>
        </w:rPr>
        <w:t>ُ</w:t>
      </w:r>
      <w:r w:rsidRPr="00AA53D2">
        <w:rPr>
          <w:rtl/>
        </w:rPr>
        <w:t>ل</w:t>
      </w:r>
      <w:r w:rsidRPr="00AA53D2">
        <w:rPr>
          <w:rFonts w:hint="cs"/>
          <w:rtl/>
        </w:rPr>
        <w:t>ِّ</w:t>
      </w:r>
      <w:r w:rsidRPr="00AA53D2">
        <w:rPr>
          <w:rtl/>
        </w:rPr>
        <w:t xml:space="preserve"> م</w:t>
      </w:r>
      <w:r w:rsidRPr="00AA53D2">
        <w:rPr>
          <w:rFonts w:hint="cs"/>
          <w:rtl/>
        </w:rPr>
        <w:t>َ</w:t>
      </w:r>
      <w:r w:rsidRPr="00AA53D2">
        <w:rPr>
          <w:rtl/>
        </w:rPr>
        <w:t>ن د</w:t>
      </w:r>
      <w:r w:rsidRPr="00AA53D2">
        <w:rPr>
          <w:rFonts w:hint="cs"/>
          <w:rtl/>
        </w:rPr>
        <w:t>َ</w:t>
      </w:r>
      <w:r w:rsidRPr="00AA53D2">
        <w:rPr>
          <w:rtl/>
        </w:rPr>
        <w:t>عا م</w:t>
      </w:r>
      <w:r w:rsidRPr="00AA53D2">
        <w:rPr>
          <w:rFonts w:hint="cs"/>
          <w:rtl/>
        </w:rPr>
        <w:t>َ</w:t>
      </w:r>
      <w:r w:rsidRPr="00AA53D2">
        <w:rPr>
          <w:rtl/>
        </w:rPr>
        <w:t>ع</w:t>
      </w:r>
      <w:r w:rsidRPr="00AA53D2">
        <w:rPr>
          <w:rFonts w:hint="cs"/>
          <w:rtl/>
        </w:rPr>
        <w:t>َ</w:t>
      </w:r>
      <w:r w:rsidRPr="00AA53D2">
        <w:rPr>
          <w:rtl/>
        </w:rPr>
        <w:t xml:space="preserve"> الله</w:t>
      </w:r>
      <w:r w:rsidRPr="00AA53D2">
        <w:rPr>
          <w:rFonts w:hint="cs"/>
          <w:rtl/>
        </w:rPr>
        <w:t>ِ</w:t>
      </w:r>
      <w:r w:rsidRPr="00AA53D2">
        <w:rPr>
          <w:rtl/>
        </w:rPr>
        <w:t xml:space="preserve"> </w:t>
      </w:r>
      <w:r w:rsidRPr="00AA53D2">
        <w:rPr>
          <w:rFonts w:hint="cs"/>
          <w:rtl/>
        </w:rPr>
        <w:t>إ</w:t>
      </w:r>
      <w:r w:rsidRPr="00AA53D2">
        <w:rPr>
          <w:rtl/>
        </w:rPr>
        <w:t>لها</w:t>
      </w:r>
      <w:r w:rsidRPr="00AA53D2">
        <w:rPr>
          <w:rFonts w:hint="cs"/>
          <w:rtl/>
        </w:rPr>
        <w:t>ً</w:t>
      </w:r>
      <w:r w:rsidRPr="00AA53D2">
        <w:rPr>
          <w:rtl/>
        </w:rPr>
        <w:t xml:space="preserve"> آخ</w:t>
      </w:r>
      <w:r w:rsidRPr="00AA53D2">
        <w:rPr>
          <w:rFonts w:hint="cs"/>
          <w:rtl/>
        </w:rPr>
        <w:t>َ</w:t>
      </w:r>
      <w:r w:rsidRPr="00AA53D2">
        <w:rPr>
          <w:rtl/>
        </w:rPr>
        <w:t>ر</w:t>
      </w:r>
      <w:r w:rsidRPr="00AA53D2">
        <w:rPr>
          <w:rFonts w:hint="cs"/>
          <w:rtl/>
        </w:rPr>
        <w:t>َ</w:t>
      </w:r>
      <w:r w:rsidRPr="00AA53D2">
        <w:rPr>
          <w:rtl/>
        </w:rPr>
        <w:t>، و</w:t>
      </w:r>
      <w:r w:rsidRPr="00AA53D2">
        <w:rPr>
          <w:rFonts w:hint="cs"/>
          <w:rtl/>
        </w:rPr>
        <w:t>َ</w:t>
      </w:r>
      <w:r w:rsidRPr="00AA53D2">
        <w:rPr>
          <w:rtl/>
        </w:rPr>
        <w:t xml:space="preserve"> ب</w:t>
      </w:r>
      <w:r w:rsidRPr="00AA53D2">
        <w:rPr>
          <w:rFonts w:hint="cs"/>
          <w:rtl/>
        </w:rPr>
        <w:t>ِ</w:t>
      </w:r>
      <w:r w:rsidRPr="00AA53D2">
        <w:rPr>
          <w:rtl/>
        </w:rPr>
        <w:t>الم</w:t>
      </w:r>
      <w:r w:rsidRPr="00AA53D2">
        <w:rPr>
          <w:rFonts w:hint="cs"/>
          <w:rtl/>
        </w:rPr>
        <w:t>ُ</w:t>
      </w:r>
      <w:r w:rsidRPr="00AA53D2">
        <w:rPr>
          <w:rtl/>
        </w:rPr>
        <w:t>ص</w:t>
      </w:r>
      <w:r w:rsidRPr="00AA53D2">
        <w:rPr>
          <w:rFonts w:hint="cs"/>
          <w:rtl/>
        </w:rPr>
        <w:t>َ</w:t>
      </w:r>
      <w:r w:rsidRPr="00AA53D2">
        <w:rPr>
          <w:rtl/>
        </w:rPr>
        <w:t>و</w:t>
      </w:r>
      <w:r w:rsidRPr="00AA53D2">
        <w:rPr>
          <w:rFonts w:hint="cs"/>
          <w:rtl/>
        </w:rPr>
        <w:t>ِّ</w:t>
      </w:r>
      <w:r w:rsidRPr="00AA53D2">
        <w:rPr>
          <w:rtl/>
        </w:rPr>
        <w:t>رين</w:t>
      </w:r>
      <w:r w:rsidRPr="00AA53D2">
        <w:rPr>
          <w:rFonts w:hint="cs"/>
          <w:rtl/>
        </w:rPr>
        <w:t>َ</w:t>
      </w:r>
      <w:r w:rsidRPr="00AA53D2">
        <w:rPr>
          <w:rtl/>
        </w:rPr>
        <w:t>».</w:t>
      </w:r>
      <w:r w:rsidRPr="00AC4828">
        <w:rPr>
          <w:rStyle w:val="Char1"/>
          <w:vertAlign w:val="superscript"/>
          <w:rtl/>
        </w:rPr>
        <w:footnoteReference w:id="36"/>
      </w:r>
    </w:p>
    <w:p w:rsidR="00E55355" w:rsidRPr="00ED1482" w:rsidRDefault="00E55355" w:rsidP="00AA53D2">
      <w:pPr>
        <w:widowControl w:val="0"/>
        <w:ind w:firstLine="340"/>
        <w:rPr>
          <w:rStyle w:val="Char1"/>
          <w:rtl/>
        </w:rPr>
      </w:pPr>
      <w:r w:rsidRPr="00ED1482">
        <w:rPr>
          <w:rStyle w:val="Char1"/>
          <w:rFonts w:hint="cs"/>
          <w:rtl/>
        </w:rPr>
        <w:t>‏«‏روز رستاخیز گردن</w:t>
      </w:r>
      <w:r w:rsidR="00AA53D2" w:rsidRPr="00ED1482">
        <w:rPr>
          <w:rStyle w:val="Char1"/>
          <w:rFonts w:hint="cs"/>
          <w:rtl/>
        </w:rPr>
        <w:t>ی</w:t>
      </w:r>
      <w:r w:rsidRPr="00ED1482">
        <w:rPr>
          <w:rStyle w:val="Char1"/>
          <w:rFonts w:hint="cs"/>
          <w:rtl/>
        </w:rPr>
        <w:t xml:space="preserve"> از آتش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که‌ دو چشم بینا، دو گوش شنوا و زبانی گویا دارد. زبانش به‌ سخن می‌آید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دستور دارم سه گروه را بگیر</w:t>
      </w:r>
      <w:r w:rsidR="006A44CE" w:rsidRPr="00ED1482">
        <w:rPr>
          <w:rStyle w:val="Char1"/>
          <w:rFonts w:hint="cs"/>
          <w:rtl/>
        </w:rPr>
        <w:t>ند</w:t>
      </w:r>
      <w:r w:rsidR="0085259D">
        <w:rPr>
          <w:rStyle w:val="Char1"/>
          <w:rFonts w:hint="cs"/>
          <w:rtl/>
        </w:rPr>
        <w:t xml:space="preserve">: </w:t>
      </w:r>
      <w:r w:rsidRPr="00ED1482">
        <w:rPr>
          <w:rStyle w:val="Char1"/>
          <w:rFonts w:hint="cs"/>
          <w:rtl/>
        </w:rPr>
        <w:t>ستمگر سر</w:t>
      </w:r>
      <w:r w:rsidR="00AA53D2" w:rsidRPr="00ED1482">
        <w:rPr>
          <w:rStyle w:val="Char1"/>
          <w:rFonts w:hint="cs"/>
          <w:rtl/>
        </w:rPr>
        <w:t>ک</w:t>
      </w:r>
      <w:r w:rsidRPr="00ED1482">
        <w:rPr>
          <w:rStyle w:val="Char1"/>
          <w:rFonts w:hint="cs"/>
          <w:rtl/>
        </w:rPr>
        <w:t xml:space="preserve">ش، هر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با الله، معبود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خوانده است و تصو</w:t>
      </w:r>
      <w:r w:rsidR="00AA53D2" w:rsidRPr="00ED1482">
        <w:rPr>
          <w:rStyle w:val="Char1"/>
          <w:rFonts w:hint="cs"/>
          <w:rtl/>
        </w:rPr>
        <w:t>ی</w:t>
      </w:r>
      <w:r w:rsidRPr="00ED1482">
        <w:rPr>
          <w:rStyle w:val="Char1"/>
          <w:rFonts w:hint="cs"/>
          <w:rtl/>
        </w:rPr>
        <w:t>رگر.</w:t>
      </w:r>
      <w:r w:rsidRPr="00AC4828">
        <w:rPr>
          <w:rStyle w:val="Char1"/>
          <w:vertAlign w:val="superscript"/>
          <w:rtl/>
        </w:rPr>
        <w:footnoteReference w:id="37"/>
      </w:r>
    </w:p>
    <w:p w:rsidR="00E55355" w:rsidRPr="00AA53D2" w:rsidRDefault="00E55355" w:rsidP="00AC4828">
      <w:pPr>
        <w:pStyle w:val="a9"/>
        <w:rPr>
          <w:rtl/>
        </w:rPr>
      </w:pPr>
      <w:bookmarkStart w:id="57" w:name="_Toc60754400"/>
      <w:bookmarkStart w:id="58" w:name="_Toc319519843"/>
      <w:bookmarkStart w:id="59" w:name="_Toc432405193"/>
      <w:r w:rsidRPr="00AA53D2">
        <w:rPr>
          <w:rFonts w:hint="cs"/>
          <w:rtl/>
        </w:rPr>
        <w:t>گفتار هشتم</w:t>
      </w:r>
      <w:bookmarkEnd w:id="57"/>
      <w:r w:rsidR="0085259D">
        <w:rPr>
          <w:rFonts w:hint="cs"/>
          <w:rtl/>
        </w:rPr>
        <w:t xml:space="preserve">: </w:t>
      </w:r>
      <w:bookmarkStart w:id="60" w:name="_Toc60754401"/>
      <w:bookmarkStart w:id="61" w:name="_Toc214035907"/>
      <w:r w:rsidRPr="00AA53D2">
        <w:rPr>
          <w:rFonts w:hint="cs"/>
          <w:rtl/>
        </w:rPr>
        <w:t>خواب</w:t>
      </w:r>
      <w:r w:rsidR="00364D42">
        <w:rPr>
          <w:rFonts w:hint="cs"/>
          <w:rtl/>
        </w:rPr>
        <w:t xml:space="preserve"> </w:t>
      </w:r>
      <w:r w:rsidRPr="00AA53D2">
        <w:rPr>
          <w:rFonts w:hint="cs"/>
          <w:rtl/>
        </w:rPr>
        <w:t>عبدالله بن عمر</w:t>
      </w:r>
      <w:bookmarkEnd w:id="58"/>
      <w:bookmarkEnd w:id="60"/>
      <w:bookmarkEnd w:id="61"/>
      <w:r w:rsidR="00AC4828" w:rsidRPr="00AC4828">
        <w:rPr>
          <w:rFonts w:cs="CTraditional Arabic" w:hint="cs"/>
          <w:bCs w:val="0"/>
          <w:rtl/>
        </w:rPr>
        <w:t>س</w:t>
      </w:r>
      <w:bookmarkEnd w:id="59"/>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روایت کرده‌اند که‌ عبدالله بن عمر</w:t>
      </w:r>
      <w:r w:rsidR="0085259D" w:rsidRPr="0085259D">
        <w:rPr>
          <w:rStyle w:val="Char1"/>
          <w:rFonts w:cs="CTraditional Arabic" w:hint="cs"/>
          <w:rtl/>
        </w:rPr>
        <w:t>س</w:t>
      </w:r>
      <w:r w:rsidRPr="00ED1482">
        <w:rPr>
          <w:rStyle w:val="Char1"/>
          <w:rFonts w:hint="cs"/>
          <w:rtl/>
        </w:rPr>
        <w:t xml:space="preserve"> گفت</w:t>
      </w:r>
      <w:r w:rsidR="0085259D">
        <w:rPr>
          <w:rStyle w:val="Char1"/>
          <w:rFonts w:hint="cs"/>
          <w:rtl/>
        </w:rPr>
        <w:t xml:space="preserve">: </w:t>
      </w:r>
      <w:r w:rsidRPr="00ED1482">
        <w:rPr>
          <w:rStyle w:val="Char1"/>
          <w:rFonts w:hint="cs"/>
          <w:rtl/>
        </w:rPr>
        <w:t>در خواب دو فرشته را د</w:t>
      </w:r>
      <w:r w:rsidR="00AA53D2" w:rsidRPr="00ED1482">
        <w:rPr>
          <w:rStyle w:val="Char1"/>
          <w:rFonts w:hint="cs"/>
          <w:rtl/>
        </w:rPr>
        <w:t>ی</w:t>
      </w:r>
      <w:r w:rsidRPr="00ED1482">
        <w:rPr>
          <w:rStyle w:val="Char1"/>
          <w:rFonts w:hint="cs"/>
          <w:rtl/>
        </w:rPr>
        <w:t>دم که‌ با تاز</w:t>
      </w:r>
      <w:r w:rsidR="00AA53D2" w:rsidRPr="00ED1482">
        <w:rPr>
          <w:rStyle w:val="Char1"/>
          <w:rFonts w:hint="cs"/>
          <w:rtl/>
        </w:rPr>
        <w:t>ی</w:t>
      </w:r>
      <w:r w:rsidRPr="00ED1482">
        <w:rPr>
          <w:rStyle w:val="Char1"/>
          <w:rFonts w:hint="cs"/>
          <w:rtl/>
        </w:rPr>
        <w:t>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آهنین در دست نزد من آمدند. مرا به سوی جهنم می‌بردند. سپس فرشته‌ای به‌ من رسید که‌ تاز</w:t>
      </w:r>
      <w:r w:rsidR="00AA53D2" w:rsidRPr="00ED1482">
        <w:rPr>
          <w:rStyle w:val="Char1"/>
          <w:rFonts w:hint="cs"/>
          <w:rtl/>
        </w:rPr>
        <w:t>ی</w:t>
      </w:r>
      <w:r w:rsidRPr="00ED1482">
        <w:rPr>
          <w:rStyle w:val="Char1"/>
          <w:rFonts w:hint="cs"/>
          <w:rtl/>
        </w:rPr>
        <w:t>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آهن</w:t>
      </w:r>
      <w:r w:rsidR="00AA53D2" w:rsidRPr="00ED1482">
        <w:rPr>
          <w:rStyle w:val="Char1"/>
          <w:rFonts w:hint="cs"/>
          <w:rtl/>
        </w:rPr>
        <w:t>ی</w:t>
      </w:r>
      <w:r w:rsidRPr="00ED1482">
        <w:rPr>
          <w:rStyle w:val="Char1"/>
          <w:rFonts w:hint="cs"/>
          <w:rtl/>
        </w:rPr>
        <w:t>ن در دست داشت. به من گفتند</w:t>
      </w:r>
      <w:r w:rsidR="0085259D">
        <w:rPr>
          <w:rStyle w:val="Char1"/>
          <w:rFonts w:hint="cs"/>
          <w:rtl/>
        </w:rPr>
        <w:t xml:space="preserve">: </w:t>
      </w:r>
      <w:r w:rsidRPr="00ED1482">
        <w:rPr>
          <w:rStyle w:val="Char1"/>
          <w:rFonts w:hint="cs"/>
          <w:rtl/>
        </w:rPr>
        <w:t>نترس، چه مرد خوبی بودی، اگر به‌ نمازها</w:t>
      </w:r>
      <w:r w:rsidR="00AA53D2" w:rsidRPr="00ED1482">
        <w:rPr>
          <w:rStyle w:val="Char1"/>
          <w:rFonts w:hint="cs"/>
          <w:rtl/>
        </w:rPr>
        <w:t>ی</w:t>
      </w:r>
      <w:r w:rsidRPr="00ED1482">
        <w:rPr>
          <w:rStyle w:val="Char1"/>
          <w:rFonts w:hint="cs"/>
          <w:rtl/>
        </w:rPr>
        <w:t xml:space="preserve"> شب م</w:t>
      </w:r>
      <w:r w:rsidR="00AA53D2" w:rsidRPr="00ED1482">
        <w:rPr>
          <w:rStyle w:val="Char1"/>
          <w:rFonts w:hint="cs"/>
          <w:rtl/>
        </w:rPr>
        <w:t>ی</w:t>
      </w:r>
      <w:r w:rsidRPr="00ED1482">
        <w:rPr>
          <w:rStyle w:val="Char1"/>
          <w:rFonts w:hint="cs"/>
          <w:rtl/>
        </w:rPr>
        <w:t>‌افزود</w:t>
      </w:r>
      <w:r w:rsidR="00AA53D2" w:rsidRPr="00ED1482">
        <w:rPr>
          <w:rStyle w:val="Char1"/>
          <w:rFonts w:hint="cs"/>
          <w:rtl/>
        </w:rPr>
        <w:t>ی</w:t>
      </w:r>
      <w:r w:rsidRPr="00ED1482">
        <w:rPr>
          <w:rStyle w:val="Char1"/>
          <w:rFonts w:hint="cs"/>
          <w:rtl/>
        </w:rPr>
        <w:t>. سپس مرا بردند تا این‌که بر لبه‌ی دوزخ ایستادند. دیدم که‌ همانند چاه پیچان ‌است. شاخ</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ی همانند شاخ چاه دارد. م</w:t>
      </w:r>
      <w:r w:rsidR="00AA53D2" w:rsidRPr="00ED1482">
        <w:rPr>
          <w:rStyle w:val="Char1"/>
          <w:rFonts w:hint="cs"/>
          <w:rtl/>
        </w:rPr>
        <w:t>ی</w:t>
      </w:r>
      <w:r w:rsidRPr="00ED1482">
        <w:rPr>
          <w:rStyle w:val="Char1"/>
          <w:rFonts w:hint="cs"/>
          <w:rtl/>
        </w:rPr>
        <w:t>ان</w:t>
      </w:r>
      <w:r w:rsidR="006B19E1">
        <w:rPr>
          <w:rStyle w:val="Char1"/>
          <w:rFonts w:hint="cs"/>
          <w:rtl/>
        </w:rPr>
        <w:t xml:space="preserve"> هردو </w:t>
      </w:r>
      <w:r w:rsidRPr="00ED1482">
        <w:rPr>
          <w:rStyle w:val="Char1"/>
          <w:rFonts w:hint="cs"/>
          <w:rtl/>
        </w:rPr>
        <w:t>شاخش، فرشته‌ا</w:t>
      </w:r>
      <w:r w:rsidR="00AA53D2" w:rsidRPr="00ED1482">
        <w:rPr>
          <w:rStyle w:val="Char1"/>
          <w:rFonts w:hint="cs"/>
          <w:rtl/>
        </w:rPr>
        <w:t>ی</w:t>
      </w:r>
      <w:r w:rsidRPr="00ED1482">
        <w:rPr>
          <w:rStyle w:val="Char1"/>
          <w:rFonts w:hint="cs"/>
          <w:rtl/>
        </w:rPr>
        <w:t xml:space="preserve"> با تاز</w:t>
      </w:r>
      <w:r w:rsidR="00AA53D2" w:rsidRPr="00ED1482">
        <w:rPr>
          <w:rStyle w:val="Char1"/>
          <w:rFonts w:hint="cs"/>
          <w:rtl/>
        </w:rPr>
        <w:t>ی</w:t>
      </w:r>
      <w:r w:rsidRPr="00ED1482">
        <w:rPr>
          <w:rStyle w:val="Char1"/>
          <w:rFonts w:hint="cs"/>
          <w:rtl/>
        </w:rPr>
        <w:t>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آهن</w:t>
      </w:r>
      <w:r w:rsidR="00AA53D2" w:rsidRPr="00ED1482">
        <w:rPr>
          <w:rStyle w:val="Char1"/>
          <w:rFonts w:hint="cs"/>
          <w:rtl/>
        </w:rPr>
        <w:t>ی</w:t>
      </w:r>
      <w:r w:rsidRPr="00ED1482">
        <w:rPr>
          <w:rStyle w:val="Char1"/>
          <w:rFonts w:hint="cs"/>
          <w:rtl/>
        </w:rPr>
        <w:t xml:space="preserve">ن در دست، گماشته شده بود. در لابه‌‌لای آتش، کسانی را مشاهده‌ کردم </w:t>
      </w:r>
      <w:r w:rsidR="00AA53D2" w:rsidRPr="00ED1482">
        <w:rPr>
          <w:rStyle w:val="Char1"/>
          <w:rFonts w:hint="cs"/>
          <w:rtl/>
        </w:rPr>
        <w:t>ک</w:t>
      </w:r>
      <w:r w:rsidRPr="00ED1482">
        <w:rPr>
          <w:rStyle w:val="Char1"/>
          <w:rFonts w:hint="cs"/>
          <w:rtl/>
        </w:rPr>
        <w:t>ه واژگون آو</w:t>
      </w:r>
      <w:r w:rsidR="00AA53D2" w:rsidRPr="00ED1482">
        <w:rPr>
          <w:rStyle w:val="Char1"/>
          <w:rFonts w:hint="cs"/>
          <w:rtl/>
        </w:rPr>
        <w:t>ی</w:t>
      </w:r>
      <w:r w:rsidRPr="00ED1482">
        <w:rPr>
          <w:rStyle w:val="Char1"/>
          <w:rFonts w:hint="cs"/>
          <w:rtl/>
        </w:rPr>
        <w:t>زان بودند. در میان آن</w:t>
      </w:r>
      <w:r w:rsidRPr="00ED1482">
        <w:rPr>
          <w:rStyle w:val="Char1"/>
          <w:rFonts w:hint="eastAsia"/>
          <w:rtl/>
        </w:rPr>
        <w:t>‌</w:t>
      </w:r>
      <w:r w:rsidRPr="00ED1482">
        <w:rPr>
          <w:rStyle w:val="Char1"/>
          <w:rFonts w:hint="cs"/>
          <w:rtl/>
        </w:rPr>
        <w:t>ها مردان</w:t>
      </w:r>
      <w:r w:rsidR="00AA53D2" w:rsidRPr="00ED1482">
        <w:rPr>
          <w:rStyle w:val="Char1"/>
          <w:rFonts w:hint="cs"/>
          <w:rtl/>
        </w:rPr>
        <w:t>ی</w:t>
      </w:r>
      <w:r w:rsidRPr="00ED1482">
        <w:rPr>
          <w:rStyle w:val="Char1"/>
          <w:rFonts w:hint="cs"/>
          <w:rtl/>
        </w:rPr>
        <w:t xml:space="preserve"> از قر</w:t>
      </w:r>
      <w:r w:rsidR="00AA53D2" w:rsidRPr="00ED1482">
        <w:rPr>
          <w:rStyle w:val="Char1"/>
          <w:rFonts w:hint="cs"/>
          <w:rtl/>
        </w:rPr>
        <w:t>ی</w:t>
      </w:r>
      <w:r w:rsidRPr="00ED1482">
        <w:rPr>
          <w:rStyle w:val="Char1"/>
          <w:rFonts w:hint="cs"/>
          <w:rtl/>
        </w:rPr>
        <w:t xml:space="preserve">ش را شناختم. سپس مرا به‌ سمت راست برگرداندند. </w:t>
      </w:r>
    </w:p>
    <w:p w:rsidR="00E55355" w:rsidRPr="00ED1482" w:rsidRDefault="00E55355" w:rsidP="00AA53D2">
      <w:pPr>
        <w:widowControl w:val="0"/>
        <w:ind w:firstLine="340"/>
        <w:rPr>
          <w:rStyle w:val="Char1"/>
          <w:rtl/>
        </w:rPr>
      </w:pPr>
      <w:r w:rsidRPr="00ED1482">
        <w:rPr>
          <w:rStyle w:val="Char1"/>
          <w:rFonts w:hint="cs"/>
          <w:rtl/>
        </w:rPr>
        <w:t>جر</w:t>
      </w:r>
      <w:r w:rsidR="00AA53D2" w:rsidRPr="00ED1482">
        <w:rPr>
          <w:rStyle w:val="Char1"/>
          <w:rFonts w:hint="cs"/>
          <w:rtl/>
        </w:rPr>
        <w:t>ی</w:t>
      </w:r>
      <w:r w:rsidRPr="00ED1482">
        <w:rPr>
          <w:rStyle w:val="Char1"/>
          <w:rFonts w:hint="cs"/>
          <w:rtl/>
        </w:rPr>
        <w:t>ان این خواب را با خواهرم حفصه در م</w:t>
      </w:r>
      <w:r w:rsidR="00AA53D2" w:rsidRPr="00ED1482">
        <w:rPr>
          <w:rStyle w:val="Char1"/>
          <w:rFonts w:hint="cs"/>
          <w:rtl/>
        </w:rPr>
        <w:t>ی</w:t>
      </w:r>
      <w:r w:rsidRPr="00ED1482">
        <w:rPr>
          <w:rStyle w:val="Char1"/>
          <w:rFonts w:hint="cs"/>
          <w:rtl/>
        </w:rPr>
        <w:t xml:space="preserve">ان گذاشتم. حفصه نیز آن‌را برای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 xml:space="preserve">بازگو نمود. </w:t>
      </w:r>
      <w:r w:rsidRPr="00ED1482">
        <w:rPr>
          <w:rStyle w:val="Char1"/>
          <w:rFonts w:eastAsia="MS Mincho" w:hint="cs"/>
          <w:rtl/>
        </w:rPr>
        <w:t>پیامبر</w:t>
      </w:r>
      <w:r w:rsidR="00364D42">
        <w:rPr>
          <w:rStyle w:val="Char1"/>
          <w:rFonts w:eastAsia="MS Mincho" w:hint="cs"/>
          <w:rtl/>
        </w:rPr>
        <w:t xml:space="preserve"> </w:t>
      </w:r>
      <w:r w:rsidR="009D53CD" w:rsidRPr="00AA53D2">
        <w:rPr>
          <w:rFonts w:eastAsia="MS Mincho" w:cs="CTraditional Arabic"/>
          <w:szCs w:val="26"/>
          <w:rtl/>
        </w:rPr>
        <w:t>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همانا عبدالله بنده</w:t>
      </w:r>
      <w:r w:rsidRPr="00ED1482">
        <w:rPr>
          <w:rStyle w:val="Char1"/>
          <w:rFonts w:hint="eastAsia"/>
          <w:rtl/>
        </w:rPr>
        <w:t>‌ی</w:t>
      </w:r>
      <w:r w:rsidRPr="00ED1482">
        <w:rPr>
          <w:rStyle w:val="Char1"/>
          <w:rFonts w:hint="cs"/>
          <w:rtl/>
        </w:rPr>
        <w:t xml:space="preserve"> شا</w:t>
      </w:r>
      <w:r w:rsidR="00AA53D2" w:rsidRPr="00ED1482">
        <w:rPr>
          <w:rStyle w:val="Char1"/>
          <w:rFonts w:hint="cs"/>
          <w:rtl/>
        </w:rPr>
        <w:t>ی</w:t>
      </w:r>
      <w:r w:rsidRPr="00ED1482">
        <w:rPr>
          <w:rStyle w:val="Char1"/>
          <w:rFonts w:hint="cs"/>
          <w:rtl/>
        </w:rPr>
        <w:t>سته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است.</w:t>
      </w:r>
      <w:r w:rsidRPr="00AC4828">
        <w:rPr>
          <w:rStyle w:val="Char1"/>
          <w:vertAlign w:val="superscript"/>
          <w:rtl/>
        </w:rPr>
        <w:footnoteReference w:id="38"/>
      </w:r>
    </w:p>
    <w:p w:rsidR="00E55355" w:rsidRPr="00AA53D2" w:rsidRDefault="00E55355" w:rsidP="00AC4828">
      <w:pPr>
        <w:pStyle w:val="a9"/>
        <w:rPr>
          <w:rtl/>
        </w:rPr>
      </w:pPr>
      <w:bookmarkStart w:id="62" w:name="_Toc60754402"/>
      <w:bookmarkStart w:id="63" w:name="_Toc319519844"/>
      <w:bookmarkStart w:id="64" w:name="_Toc432405194"/>
      <w:r w:rsidRPr="00AA53D2">
        <w:rPr>
          <w:rFonts w:hint="cs"/>
          <w:rtl/>
        </w:rPr>
        <w:t>گفتار نهم</w:t>
      </w:r>
      <w:bookmarkEnd w:id="62"/>
      <w:r w:rsidR="0085259D">
        <w:rPr>
          <w:rFonts w:hint="cs"/>
          <w:rtl/>
        </w:rPr>
        <w:t xml:space="preserve">: </w:t>
      </w:r>
      <w:bookmarkStart w:id="65" w:name="_Toc60754403"/>
      <w:bookmarkStart w:id="66" w:name="_Toc214035909"/>
      <w:r w:rsidRPr="00AA53D2">
        <w:rPr>
          <w:rFonts w:hint="cs"/>
          <w:rtl/>
        </w:rPr>
        <w:t xml:space="preserve">آيا پیش از فرا رسيدن رستاخیز، </w:t>
      </w:r>
      <w:r w:rsidRPr="00AA53D2">
        <w:rPr>
          <w:rFonts w:hint="cs"/>
          <w:rtl/>
          <w:lang w:bidi="ar-KW"/>
        </w:rPr>
        <w:t xml:space="preserve">کسی </w:t>
      </w:r>
      <w:r w:rsidRPr="00AA53D2">
        <w:rPr>
          <w:rFonts w:hint="cs"/>
          <w:rtl/>
        </w:rPr>
        <w:t>دوزخ را می‌بیند؟</w:t>
      </w:r>
      <w:bookmarkEnd w:id="63"/>
      <w:bookmarkEnd w:id="64"/>
      <w:bookmarkEnd w:id="65"/>
      <w:bookmarkEnd w:id="66"/>
    </w:p>
    <w:p w:rsidR="00E55355" w:rsidRPr="00ED1482" w:rsidRDefault="00E55355" w:rsidP="00AA53D2">
      <w:pPr>
        <w:widowControl w:val="0"/>
        <w:ind w:firstLine="340"/>
        <w:rPr>
          <w:rStyle w:val="Char1"/>
          <w:rtl/>
        </w:rPr>
      </w:pPr>
      <w:r w:rsidRPr="00ED1482">
        <w:rPr>
          <w:rStyle w:val="Char1"/>
          <w:rFonts w:hint="cs"/>
          <w:rtl/>
        </w:rPr>
        <w:t xml:space="preserve">بر ما روشن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بهشت و دوزخ را دید. در صحیحین از عبدالله بن عباس</w:t>
      </w:r>
      <w:r w:rsidR="0085259D" w:rsidRPr="0085259D">
        <w:rPr>
          <w:rStyle w:val="Char1"/>
          <w:rFonts w:cs="CTraditional Arabic" w:hint="cs"/>
          <w:rtl/>
        </w:rPr>
        <w:t>س</w:t>
      </w:r>
      <w:r w:rsidR="00F33DDA" w:rsidRPr="00ED1482">
        <w:rPr>
          <w:rStyle w:val="Char1"/>
          <w:rFonts w:hint="cs"/>
          <w:rtl/>
        </w:rPr>
        <w:t xml:space="preserve"> </w:t>
      </w:r>
      <w:r w:rsidRPr="00ED1482">
        <w:rPr>
          <w:rStyle w:val="Char1"/>
          <w:rFonts w:hint="cs"/>
          <w:rtl/>
        </w:rPr>
        <w:t>نقل شده‌ است که‌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ED1482" w:rsidRDefault="00E55355" w:rsidP="00AC4828">
      <w:pPr>
        <w:pStyle w:val="a8"/>
        <w:rPr>
          <w:rStyle w:val="Char1"/>
        </w:rPr>
      </w:pPr>
      <w:r w:rsidRPr="00AA53D2">
        <w:rPr>
          <w:rFonts w:hint="cs"/>
          <w:rtl/>
        </w:rPr>
        <w:t>«</w:t>
      </w:r>
      <w:r w:rsidRPr="00AA53D2">
        <w:rPr>
          <w:rtl/>
          <w:lang w:bidi="fa-IR"/>
        </w:rPr>
        <w:t>إِنِّي رَأَيْتُ الْجَنَّةَ فَتَنَاوَلْتُ عُنْقُودًا وَلَوْ أَصَبْتُهُ لَأَكَلْتُمْ مِنْهُ مَا بَقِيَتْ الدُّنْيَا وَأُرِيتُ النَّارَ فَلَمْ أَرَ مَنْظَرًا كَالْيَوْمِ قَطُّ أَفْظَعَ وَرَأَيْتُ أَكْثَرَ أَهْلِهَا النِّسَاءَ</w:t>
      </w:r>
      <w:r w:rsidRPr="00AA53D2">
        <w:rPr>
          <w:rFonts w:hint="cs"/>
          <w:rtl/>
        </w:rPr>
        <w:t>»</w:t>
      </w:r>
      <w:r w:rsidRPr="00AA53D2">
        <w:rPr>
          <w:rtl/>
        </w:rPr>
        <w:t>.</w:t>
      </w:r>
      <w:r w:rsidRPr="00AA53D2">
        <w:rPr>
          <w:rtl/>
          <w:lang w:bidi="ar-KW"/>
        </w:rPr>
        <w:t xml:space="preserve"> </w:t>
      </w:r>
      <w:r w:rsidRPr="00AC4828">
        <w:rPr>
          <w:rStyle w:val="Char1"/>
          <w:vertAlign w:val="superscript"/>
          <w:rtl/>
        </w:rPr>
        <w:footnoteReference w:id="39"/>
      </w:r>
    </w:p>
    <w:p w:rsidR="00E55355" w:rsidRPr="00ED1482" w:rsidRDefault="00E55355" w:rsidP="00AA53D2">
      <w:pPr>
        <w:widowControl w:val="0"/>
        <w:ind w:firstLine="340"/>
        <w:rPr>
          <w:rStyle w:val="Char1"/>
        </w:rPr>
      </w:pPr>
      <w:r w:rsidRPr="00ED1482">
        <w:rPr>
          <w:rStyle w:val="Char1"/>
          <w:rFonts w:hint="cs"/>
          <w:rtl/>
        </w:rPr>
        <w:t>‏«‏</w:t>
      </w:r>
      <w:r w:rsidRPr="00ED1482">
        <w:rPr>
          <w:rStyle w:val="Char1"/>
          <w:rFonts w:eastAsia="MS Mincho"/>
          <w:rtl/>
        </w:rPr>
        <w:t>بهشت را د</w:t>
      </w:r>
      <w:r w:rsidR="00AA53D2" w:rsidRPr="00ED1482">
        <w:rPr>
          <w:rStyle w:val="Char1"/>
          <w:rFonts w:eastAsia="MS Mincho"/>
          <w:rtl/>
        </w:rPr>
        <w:t>ی</w:t>
      </w:r>
      <w:r w:rsidRPr="00ED1482">
        <w:rPr>
          <w:rStyle w:val="Char1"/>
          <w:rFonts w:eastAsia="MS Mincho"/>
          <w:rtl/>
        </w:rPr>
        <w:t>دم و خواستم خوش</w:t>
      </w:r>
      <w:r w:rsidRPr="00ED1482">
        <w:rPr>
          <w:rStyle w:val="Char1"/>
          <w:rFonts w:eastAsia="MS Mincho" w:hint="cs"/>
          <w:rtl/>
        </w:rPr>
        <w:t>ه</w:t>
      </w:r>
      <w:r w:rsidRPr="00ED1482">
        <w:rPr>
          <w:rStyle w:val="Char1"/>
          <w:rFonts w:eastAsia="MS Mincho"/>
          <w:rtl/>
        </w:rPr>
        <w:t xml:space="preserve"> انگور</w:t>
      </w:r>
      <w:r w:rsidR="00AA53D2" w:rsidRPr="00ED1482">
        <w:rPr>
          <w:rStyle w:val="Char1"/>
          <w:rFonts w:eastAsia="MS Mincho"/>
          <w:rtl/>
        </w:rPr>
        <w:t>ی</w:t>
      </w:r>
      <w:r w:rsidRPr="00ED1482">
        <w:rPr>
          <w:rStyle w:val="Char1"/>
          <w:rFonts w:eastAsia="MS Mincho" w:hint="cs"/>
          <w:rtl/>
        </w:rPr>
        <w:t xml:space="preserve"> از آن بچ</w:t>
      </w:r>
      <w:r w:rsidR="00AA53D2" w:rsidRPr="00ED1482">
        <w:rPr>
          <w:rStyle w:val="Char1"/>
          <w:rFonts w:eastAsia="MS Mincho" w:hint="cs"/>
          <w:rtl/>
        </w:rPr>
        <w:t>ی</w:t>
      </w:r>
      <w:r w:rsidRPr="00ED1482">
        <w:rPr>
          <w:rStyle w:val="Char1"/>
          <w:rFonts w:eastAsia="MS Mincho" w:hint="cs"/>
          <w:rtl/>
        </w:rPr>
        <w:t>ن</w:t>
      </w:r>
      <w:r w:rsidR="00AA53D2" w:rsidRPr="00ED1482">
        <w:rPr>
          <w:rStyle w:val="Char1"/>
          <w:rFonts w:eastAsia="MS Mincho" w:hint="cs"/>
          <w:rtl/>
        </w:rPr>
        <w:t>ی</w:t>
      </w:r>
      <w:r w:rsidRPr="00ED1482">
        <w:rPr>
          <w:rStyle w:val="Char1"/>
          <w:rFonts w:eastAsia="MS Mincho" w:hint="cs"/>
          <w:rtl/>
        </w:rPr>
        <w:t>م.</w:t>
      </w:r>
      <w:r w:rsidRPr="00ED1482">
        <w:rPr>
          <w:rStyle w:val="Char1"/>
          <w:rFonts w:eastAsia="MS Mincho"/>
          <w:rtl/>
        </w:rPr>
        <w:t xml:space="preserve"> اگر آن خوشه را </w:t>
      </w:r>
      <w:r w:rsidRPr="00ED1482">
        <w:rPr>
          <w:rStyle w:val="Char1"/>
          <w:rFonts w:eastAsia="MS Mincho" w:hint="cs"/>
          <w:rtl/>
        </w:rPr>
        <w:t>می‌چیدم</w:t>
      </w:r>
      <w:r w:rsidRPr="00ED1482">
        <w:rPr>
          <w:rStyle w:val="Char1"/>
          <w:rFonts w:eastAsia="MS Mincho"/>
          <w:rtl/>
        </w:rPr>
        <w:t>، شما تا</w:t>
      </w:r>
      <w:r w:rsidRPr="00ED1482">
        <w:rPr>
          <w:rStyle w:val="Char1"/>
          <w:rFonts w:eastAsia="MS Mincho" w:hint="cs"/>
          <w:rtl/>
        </w:rPr>
        <w:t xml:space="preserve"> پا</w:t>
      </w:r>
      <w:r w:rsidR="00AA53D2" w:rsidRPr="00ED1482">
        <w:rPr>
          <w:rStyle w:val="Char1"/>
          <w:rFonts w:eastAsia="MS Mincho" w:hint="cs"/>
          <w:rtl/>
        </w:rPr>
        <w:t>ی</w:t>
      </w:r>
      <w:r w:rsidRPr="00ED1482">
        <w:rPr>
          <w:rStyle w:val="Char1"/>
          <w:rFonts w:eastAsia="MS Mincho" w:hint="cs"/>
          <w:rtl/>
        </w:rPr>
        <w:t>ان دن</w:t>
      </w:r>
      <w:r w:rsidR="00AA53D2" w:rsidRPr="00ED1482">
        <w:rPr>
          <w:rStyle w:val="Char1"/>
          <w:rFonts w:eastAsia="MS Mincho" w:hint="cs"/>
          <w:rtl/>
        </w:rPr>
        <w:t>ی</w:t>
      </w:r>
      <w:r w:rsidRPr="00ED1482">
        <w:rPr>
          <w:rStyle w:val="Char1"/>
          <w:rFonts w:eastAsia="MS Mincho" w:hint="cs"/>
          <w:rtl/>
        </w:rPr>
        <w:t xml:space="preserve">ا </w:t>
      </w:r>
      <w:r w:rsidRPr="00ED1482">
        <w:rPr>
          <w:rStyle w:val="Char1"/>
          <w:rFonts w:eastAsia="MS Mincho"/>
          <w:rtl/>
        </w:rPr>
        <w:t>از آن</w:t>
      </w:r>
      <w:r w:rsidRPr="00ED1482">
        <w:rPr>
          <w:rStyle w:val="Char1"/>
          <w:rFonts w:eastAsia="MS Mincho" w:hint="cs"/>
          <w:rtl/>
        </w:rPr>
        <w:t xml:space="preserve"> </w:t>
      </w:r>
      <w:r w:rsidRPr="00ED1482">
        <w:rPr>
          <w:rStyle w:val="Char1"/>
          <w:rFonts w:eastAsia="MS Mincho"/>
          <w:rtl/>
        </w:rPr>
        <w:t>م</w:t>
      </w:r>
      <w:r w:rsidR="00AA53D2" w:rsidRPr="00ED1482">
        <w:rPr>
          <w:rStyle w:val="Char1"/>
          <w:rFonts w:eastAsia="MS Mincho"/>
          <w:rtl/>
        </w:rPr>
        <w:t>ی</w:t>
      </w:r>
      <w:r w:rsidRPr="00ED1482">
        <w:rPr>
          <w:rStyle w:val="Char1"/>
          <w:rFonts w:eastAsia="MS Mincho"/>
          <w:rtl/>
        </w:rPr>
        <w:t>‏خورد</w:t>
      </w:r>
      <w:r w:rsidR="00AA53D2" w:rsidRPr="00ED1482">
        <w:rPr>
          <w:rStyle w:val="Char1"/>
          <w:rFonts w:eastAsia="MS Mincho"/>
          <w:rtl/>
        </w:rPr>
        <w:t>ی</w:t>
      </w:r>
      <w:r w:rsidRPr="00ED1482">
        <w:rPr>
          <w:rStyle w:val="Char1"/>
          <w:rFonts w:eastAsia="MS Mincho"/>
          <w:rtl/>
        </w:rPr>
        <w:t>د</w:t>
      </w:r>
      <w:r w:rsidRPr="00ED1482">
        <w:rPr>
          <w:rStyle w:val="Char1"/>
          <w:rFonts w:eastAsia="MS Mincho" w:hint="cs"/>
          <w:rtl/>
        </w:rPr>
        <w:t>.</w:t>
      </w:r>
      <w:r w:rsidRPr="00ED1482">
        <w:rPr>
          <w:rStyle w:val="Char1"/>
          <w:rFonts w:eastAsia="MS Mincho"/>
          <w:rtl/>
        </w:rPr>
        <w:t xml:space="preserve"> </w:t>
      </w:r>
      <w:r w:rsidRPr="00ED1482">
        <w:rPr>
          <w:rStyle w:val="Char1"/>
          <w:rFonts w:eastAsia="MS Mincho" w:hint="cs"/>
          <w:rtl/>
        </w:rPr>
        <w:t>هم‌چن</w:t>
      </w:r>
      <w:r w:rsidR="00AA53D2" w:rsidRPr="00ED1482">
        <w:rPr>
          <w:rStyle w:val="Char1"/>
          <w:rFonts w:eastAsia="MS Mincho" w:hint="cs"/>
          <w:rtl/>
        </w:rPr>
        <w:t>ی</w:t>
      </w:r>
      <w:r w:rsidRPr="00ED1482">
        <w:rPr>
          <w:rStyle w:val="Char1"/>
          <w:rFonts w:eastAsia="MS Mincho" w:hint="cs"/>
          <w:rtl/>
        </w:rPr>
        <w:t xml:space="preserve">ن </w:t>
      </w:r>
      <w:r w:rsidRPr="00ED1482">
        <w:rPr>
          <w:rStyle w:val="Char1"/>
          <w:rFonts w:eastAsia="MS Mincho"/>
          <w:rtl/>
        </w:rPr>
        <w:t>دوزخ</w:t>
      </w:r>
      <w:r w:rsidRPr="00ED1482">
        <w:rPr>
          <w:rStyle w:val="Char1"/>
          <w:rFonts w:eastAsia="MS Mincho" w:hint="cs"/>
          <w:rtl/>
        </w:rPr>
        <w:t xml:space="preserve"> به من نشان داده شد. صحنه‌ا</w:t>
      </w:r>
      <w:r w:rsidR="00AA53D2" w:rsidRPr="00ED1482">
        <w:rPr>
          <w:rStyle w:val="Char1"/>
          <w:rFonts w:eastAsia="MS Mincho" w:hint="cs"/>
          <w:rtl/>
        </w:rPr>
        <w:t>ی</w:t>
      </w:r>
      <w:r w:rsidRPr="00ED1482">
        <w:rPr>
          <w:rStyle w:val="Char1"/>
          <w:rFonts w:eastAsia="MS Mincho" w:hint="cs"/>
          <w:rtl/>
        </w:rPr>
        <w:t xml:space="preserve"> هولنا</w:t>
      </w:r>
      <w:r w:rsidR="00AA53D2" w:rsidRPr="00ED1482">
        <w:rPr>
          <w:rStyle w:val="Char1"/>
          <w:rFonts w:eastAsia="MS Mincho" w:hint="cs"/>
          <w:rtl/>
        </w:rPr>
        <w:t>ک</w:t>
      </w:r>
      <w:r w:rsidRPr="00ED1482">
        <w:rPr>
          <w:rStyle w:val="Char1"/>
          <w:rFonts w:eastAsia="MS Mincho" w:hint="cs"/>
          <w:rtl/>
        </w:rPr>
        <w:t xml:space="preserve">‌تر از آن تا کنون </w:t>
      </w:r>
      <w:r w:rsidRPr="00ED1482">
        <w:rPr>
          <w:rStyle w:val="Char1"/>
          <w:rFonts w:eastAsia="MS Mincho"/>
          <w:rtl/>
        </w:rPr>
        <w:t>ند</w:t>
      </w:r>
      <w:r w:rsidR="00AA53D2" w:rsidRPr="00ED1482">
        <w:rPr>
          <w:rStyle w:val="Char1"/>
          <w:rFonts w:eastAsia="MS Mincho"/>
          <w:rtl/>
        </w:rPr>
        <w:t>ی</w:t>
      </w:r>
      <w:r w:rsidRPr="00ED1482">
        <w:rPr>
          <w:rStyle w:val="Char1"/>
          <w:rFonts w:eastAsia="MS Mincho"/>
          <w:rtl/>
        </w:rPr>
        <w:t>ده</w:t>
      </w:r>
      <w:r w:rsidRPr="00ED1482">
        <w:rPr>
          <w:rStyle w:val="Char1"/>
          <w:rFonts w:eastAsia="MS Mincho" w:hint="cs"/>
          <w:rtl/>
        </w:rPr>
        <w:t>‌ا</w:t>
      </w:r>
      <w:r w:rsidRPr="00ED1482">
        <w:rPr>
          <w:rStyle w:val="Char1"/>
          <w:rFonts w:eastAsia="MS Mincho"/>
          <w:rtl/>
        </w:rPr>
        <w:t>م</w:t>
      </w:r>
      <w:r w:rsidRPr="00ED1482">
        <w:rPr>
          <w:rStyle w:val="Char1"/>
          <w:rFonts w:eastAsia="MS Mincho" w:hint="cs"/>
          <w:rtl/>
        </w:rPr>
        <w:t xml:space="preserve"> </w:t>
      </w:r>
      <w:r w:rsidRPr="00ED1482">
        <w:rPr>
          <w:rStyle w:val="Char1"/>
          <w:rFonts w:eastAsia="MS Mincho"/>
          <w:rtl/>
        </w:rPr>
        <w:t>و ب</w:t>
      </w:r>
      <w:r w:rsidR="00AA53D2" w:rsidRPr="00ED1482">
        <w:rPr>
          <w:rStyle w:val="Char1"/>
          <w:rFonts w:eastAsia="MS Mincho"/>
          <w:rtl/>
        </w:rPr>
        <w:t>ی</w:t>
      </w:r>
      <w:r w:rsidRPr="00ED1482">
        <w:rPr>
          <w:rStyle w:val="Char1"/>
          <w:rFonts w:eastAsia="MS Mincho"/>
          <w:rtl/>
        </w:rPr>
        <w:t>شتر دوزخ</w:t>
      </w:r>
      <w:r w:rsidRPr="00ED1482">
        <w:rPr>
          <w:rStyle w:val="Char1"/>
          <w:rFonts w:eastAsia="MS Mincho" w:hint="cs"/>
          <w:rtl/>
        </w:rPr>
        <w:t>یان</w:t>
      </w:r>
      <w:r w:rsidRPr="00ED1482">
        <w:rPr>
          <w:rStyle w:val="Char1"/>
          <w:rFonts w:eastAsia="MS Mincho"/>
          <w:rtl/>
        </w:rPr>
        <w:t xml:space="preserve"> زنان</w:t>
      </w:r>
      <w:r w:rsidRPr="00ED1482">
        <w:rPr>
          <w:rStyle w:val="Char1"/>
          <w:rFonts w:eastAsia="MS Mincho" w:hint="cs"/>
          <w:rtl/>
        </w:rPr>
        <w:t xml:space="preserve"> بو</w:t>
      </w:r>
      <w:r w:rsidRPr="00ED1482">
        <w:rPr>
          <w:rStyle w:val="Char1"/>
          <w:rFonts w:eastAsia="MS Mincho"/>
          <w:rtl/>
        </w:rPr>
        <w:t>دند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 xml:space="preserve">اسماء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rtl/>
        </w:rPr>
      </w:pPr>
      <w:r w:rsidRPr="00AA53D2">
        <w:rPr>
          <w:rtl/>
        </w:rPr>
        <w:t>«</w:t>
      </w:r>
      <w:r w:rsidRPr="00AA53D2">
        <w:rPr>
          <w:rtl/>
          <w:lang w:bidi="fa-IR"/>
        </w:rPr>
        <w:t>قَدْ دَنَتْ مِنِّي الْجَنَّةُ حَتَّى لَوْ اجْتَرَأْتُ عَلَيْهَا لَجِئْتُكُمْ بِقِطَافٍ مِنْ قِطَافِهَا وَدَنَتْ مِنِّي النَّارُ حَتَّى قُلْتُ أَيْ رَبِّ وَأَنَا مَعَهُمْ فَإِذَا امْرَأَةٌ حَسِبْتُ أَنَّهُ قَالَ تَخْدِشُهَا هِرَّةٌ قُلْتُ مَا شَأْنُ هَذِهِ قَالُوا حَبَسَتْهَا حَتَّى مَاتَتْ جُوعًا لَا أَطْعَمَتْهَا</w:t>
      </w:r>
      <w:r w:rsidRPr="00AA53D2">
        <w:rPr>
          <w:rtl/>
          <w:lang w:bidi="ar-KW"/>
        </w:rPr>
        <w:t xml:space="preserve"> </w:t>
      </w:r>
      <w:r w:rsidRPr="00AA53D2">
        <w:rPr>
          <w:rtl/>
          <w:lang w:bidi="fa-IR"/>
        </w:rPr>
        <w:t>وَلَا أَرْسَلَتْهَا تَأْكُلُ</w:t>
      </w:r>
      <w:r w:rsidRPr="00AA53D2">
        <w:rPr>
          <w:rtl/>
          <w:lang w:bidi="ar-KW"/>
        </w:rPr>
        <w:t xml:space="preserve"> مِن خَشَاشِ الأرضِ</w:t>
      </w:r>
      <w:r w:rsidRPr="00AA53D2">
        <w:rPr>
          <w:rtl/>
        </w:rPr>
        <w:t>».</w:t>
      </w:r>
      <w:r w:rsidRPr="00AC4828">
        <w:rPr>
          <w:rStyle w:val="Char1"/>
          <w:vertAlign w:val="superscript"/>
          <w:rtl/>
        </w:rPr>
        <w:footnoteReference w:id="40"/>
      </w:r>
    </w:p>
    <w:p w:rsidR="00E55355" w:rsidRPr="00ED1482" w:rsidRDefault="00E55355" w:rsidP="00AA53D2">
      <w:pPr>
        <w:widowControl w:val="0"/>
        <w:ind w:firstLine="340"/>
        <w:rPr>
          <w:rStyle w:val="Char1"/>
          <w:rtl/>
        </w:rPr>
      </w:pPr>
      <w:r w:rsidRPr="00ED1482">
        <w:rPr>
          <w:rStyle w:val="Char1"/>
          <w:rFonts w:hint="cs"/>
          <w:rtl/>
        </w:rPr>
        <w:t>‏«‏بهشت چنان به من نزد</w:t>
      </w:r>
      <w:r w:rsidR="00AA53D2" w:rsidRPr="00ED1482">
        <w:rPr>
          <w:rStyle w:val="Char1"/>
          <w:rFonts w:hint="cs"/>
          <w:rtl/>
        </w:rPr>
        <w:t>یک</w:t>
      </w:r>
      <w:r w:rsidRPr="00ED1482">
        <w:rPr>
          <w:rStyle w:val="Char1"/>
          <w:rFonts w:hint="cs"/>
          <w:rtl/>
        </w:rPr>
        <w:t xml:space="preserve"> شد، که ‌اگر م</w:t>
      </w:r>
      <w:r w:rsidR="00AA53D2" w:rsidRPr="00ED1482">
        <w:rPr>
          <w:rStyle w:val="Char1"/>
          <w:rFonts w:hint="cs"/>
          <w:rtl/>
        </w:rPr>
        <w:t>ی</w:t>
      </w:r>
      <w:r w:rsidRPr="00ED1482">
        <w:rPr>
          <w:rStyle w:val="Char1"/>
          <w:rFonts w:hint="eastAsia"/>
          <w:rtl/>
        </w:rPr>
        <w:t>‌</w:t>
      </w:r>
      <w:r w:rsidRPr="00ED1482">
        <w:rPr>
          <w:rStyle w:val="Char1"/>
          <w:rFonts w:hint="cs"/>
          <w:rtl/>
        </w:rPr>
        <w:t>خواستم م</w:t>
      </w:r>
      <w:r w:rsidR="00AA53D2" w:rsidRPr="00ED1482">
        <w:rPr>
          <w:rStyle w:val="Char1"/>
          <w:rFonts w:hint="cs"/>
          <w:rtl/>
        </w:rPr>
        <w:t>ی</w:t>
      </w:r>
      <w:r w:rsidRPr="00ED1482">
        <w:rPr>
          <w:rStyle w:val="Char1"/>
          <w:rFonts w:hint="eastAsia"/>
          <w:rtl/>
        </w:rPr>
        <w:t>‌</w:t>
      </w:r>
      <w:r w:rsidRPr="00ED1482">
        <w:rPr>
          <w:rStyle w:val="Char1"/>
          <w:rFonts w:hint="cs"/>
          <w:rtl/>
        </w:rPr>
        <w:t>توانستم خوشه انگور</w:t>
      </w:r>
      <w:r w:rsidR="00AA53D2" w:rsidRPr="00ED1482">
        <w:rPr>
          <w:rStyle w:val="Char1"/>
          <w:rFonts w:hint="cs"/>
          <w:rtl/>
        </w:rPr>
        <w:t>ی</w:t>
      </w:r>
      <w:r w:rsidRPr="00ED1482">
        <w:rPr>
          <w:rStyle w:val="Char1"/>
          <w:rFonts w:hint="cs"/>
          <w:rtl/>
        </w:rPr>
        <w:t xml:space="preserve"> را از آن‌جا ب</w:t>
      </w:r>
      <w:r w:rsidR="00AA53D2" w:rsidRPr="00ED1482">
        <w:rPr>
          <w:rStyle w:val="Char1"/>
          <w:rFonts w:hint="cs"/>
          <w:rtl/>
        </w:rPr>
        <w:t>ی</w:t>
      </w:r>
      <w:r w:rsidRPr="00ED1482">
        <w:rPr>
          <w:rStyle w:val="Char1"/>
          <w:rFonts w:hint="cs"/>
          <w:rtl/>
        </w:rPr>
        <w:t>اورم. دوزخ نیز چنان به من نزد</w:t>
      </w:r>
      <w:r w:rsidR="00AA53D2" w:rsidRPr="00ED1482">
        <w:rPr>
          <w:rStyle w:val="Char1"/>
          <w:rFonts w:hint="cs"/>
          <w:rtl/>
        </w:rPr>
        <w:t>یک</w:t>
      </w:r>
      <w:r w:rsidRPr="00ED1482">
        <w:rPr>
          <w:rStyle w:val="Char1"/>
          <w:rFonts w:hint="cs"/>
          <w:rtl/>
        </w:rPr>
        <w:t xml:space="preserve"> شد که‌ گفتم</w:t>
      </w:r>
      <w:r w:rsidR="0085259D">
        <w:rPr>
          <w:rStyle w:val="Char1"/>
          <w:rFonts w:hint="cs"/>
          <w:rtl/>
        </w:rPr>
        <w:t xml:space="preserve">: </w:t>
      </w:r>
      <w:r w:rsidRPr="00ED1482">
        <w:rPr>
          <w:rStyle w:val="Char1"/>
          <w:rFonts w:hint="cs"/>
          <w:rtl/>
        </w:rPr>
        <w:t xml:space="preserve">پروردگارا! </w:t>
      </w:r>
      <w:r w:rsidRPr="009D50BF">
        <w:rPr>
          <w:rFonts w:ascii="AGA Arabesque" w:eastAsia="MS Mincho" w:hAnsi="AGA Arabesque" w:cs="IRNazli" w:hint="cs"/>
          <w:sz w:val="26"/>
          <w:szCs w:val="26"/>
          <w:rtl/>
        </w:rPr>
        <w:t xml:space="preserve">مگر من هم از دوزخيانم؟ در آن هنگام </w:t>
      </w:r>
      <w:r w:rsidRPr="009D50BF">
        <w:rPr>
          <w:rFonts w:ascii="AGA Arabesque" w:eastAsia="MS Mincho" w:hAnsi="AGA Arabesque" w:cs="IRNazli"/>
          <w:sz w:val="26"/>
          <w:szCs w:val="26"/>
          <w:rtl/>
        </w:rPr>
        <w:t>چشمم به زني افتاد كه گربه‏</w:t>
      </w:r>
      <w:r w:rsidRPr="009D50BF">
        <w:rPr>
          <w:rFonts w:ascii="AGA Arabesque" w:eastAsia="MS Mincho" w:hAnsi="AGA Arabesque" w:cs="IRNazli" w:hint="cs"/>
          <w:sz w:val="26"/>
          <w:szCs w:val="26"/>
          <w:rtl/>
        </w:rPr>
        <w:t>ا</w:t>
      </w:r>
      <w:r w:rsidRPr="009D50BF">
        <w:rPr>
          <w:rFonts w:ascii="AGA Arabesque" w:eastAsia="MS Mincho" w:hAnsi="AGA Arabesque" w:cs="IRNazli"/>
          <w:sz w:val="26"/>
          <w:szCs w:val="26"/>
          <w:rtl/>
        </w:rPr>
        <w:t>ي</w:t>
      </w:r>
      <w:r w:rsidRPr="009D50BF">
        <w:rPr>
          <w:rFonts w:ascii="AGA Arabesque" w:eastAsia="MS Mincho" w:hAnsi="AGA Arabesque" w:cs="IRNazli" w:hint="cs"/>
          <w:sz w:val="26"/>
          <w:szCs w:val="26"/>
          <w:rtl/>
        </w:rPr>
        <w:t>،</w:t>
      </w:r>
      <w:r w:rsidRPr="009D50BF">
        <w:rPr>
          <w:rFonts w:ascii="AGA Arabesque" w:eastAsia="MS Mincho" w:hAnsi="AGA Arabesque" w:cs="IRNazli"/>
          <w:sz w:val="26"/>
          <w:szCs w:val="26"/>
          <w:rtl/>
        </w:rPr>
        <w:t xml:space="preserve"> چهره</w:t>
      </w:r>
      <w:r w:rsidRPr="009D50BF">
        <w:rPr>
          <w:rFonts w:ascii="AGA Arabesque" w:eastAsia="MS Mincho" w:hAnsi="AGA Arabesque" w:cs="IRNazli" w:hint="cs"/>
          <w:sz w:val="26"/>
          <w:szCs w:val="26"/>
          <w:rtl/>
        </w:rPr>
        <w:t>‌</w:t>
      </w:r>
      <w:r w:rsidRPr="009D50BF">
        <w:rPr>
          <w:rFonts w:ascii="AGA Arabesque" w:eastAsia="MS Mincho" w:hAnsi="AGA Arabesque" w:cs="IRNazli"/>
          <w:sz w:val="26"/>
          <w:szCs w:val="26"/>
          <w:rtl/>
        </w:rPr>
        <w:t>اش را مي</w:t>
      </w:r>
      <w:r w:rsidRPr="009D50BF">
        <w:rPr>
          <w:rFonts w:ascii="AGA Arabesque" w:eastAsia="MS Mincho" w:hAnsi="AGA Arabesque" w:cs="IRNazli" w:hint="cs"/>
          <w:sz w:val="26"/>
          <w:szCs w:val="26"/>
          <w:rtl/>
        </w:rPr>
        <w:t>‌</w:t>
      </w:r>
      <w:r w:rsidRPr="009D50BF">
        <w:rPr>
          <w:rFonts w:ascii="AGA Arabesque" w:eastAsia="MS Mincho" w:hAnsi="AGA Arabesque" w:cs="IRNazli"/>
          <w:sz w:val="26"/>
          <w:szCs w:val="26"/>
          <w:rtl/>
        </w:rPr>
        <w:t>خراشيد</w:t>
      </w:r>
      <w:r w:rsidRPr="00ED1482">
        <w:rPr>
          <w:rStyle w:val="Char1"/>
          <w:rFonts w:hint="cs"/>
          <w:rtl/>
        </w:rPr>
        <w:t>. گفتم</w:t>
      </w:r>
      <w:r w:rsidR="0085259D">
        <w:rPr>
          <w:rStyle w:val="Char1"/>
          <w:rFonts w:hint="cs"/>
          <w:rtl/>
        </w:rPr>
        <w:t xml:space="preserve">: </w:t>
      </w:r>
      <w:r w:rsidRPr="00ED1482">
        <w:rPr>
          <w:rStyle w:val="Char1"/>
          <w:rFonts w:hint="cs"/>
          <w:rtl/>
        </w:rPr>
        <w:t>چرا ا</w:t>
      </w:r>
      <w:r w:rsidR="00AA53D2" w:rsidRPr="00ED1482">
        <w:rPr>
          <w:rStyle w:val="Char1"/>
          <w:rFonts w:hint="cs"/>
          <w:rtl/>
        </w:rPr>
        <w:t>ی</w:t>
      </w:r>
      <w:r w:rsidRPr="00ED1482">
        <w:rPr>
          <w:rStyle w:val="Char1"/>
          <w:rFonts w:hint="cs"/>
          <w:rtl/>
        </w:rPr>
        <w:t>ن زن گرفتار چن</w:t>
      </w:r>
      <w:r w:rsidR="00AA53D2" w:rsidRPr="00ED1482">
        <w:rPr>
          <w:rStyle w:val="Char1"/>
          <w:rFonts w:hint="cs"/>
          <w:rtl/>
        </w:rPr>
        <w:t>ی</w:t>
      </w:r>
      <w:r w:rsidRPr="00ED1482">
        <w:rPr>
          <w:rStyle w:val="Char1"/>
          <w:rFonts w:hint="cs"/>
          <w:rtl/>
        </w:rPr>
        <w:t>ن عذاب</w:t>
      </w:r>
      <w:r w:rsidR="00AA53D2" w:rsidRPr="00ED1482">
        <w:rPr>
          <w:rStyle w:val="Char1"/>
          <w:rFonts w:hint="cs"/>
          <w:rtl/>
        </w:rPr>
        <w:t>ی</w:t>
      </w:r>
      <w:r w:rsidRPr="00ED1482">
        <w:rPr>
          <w:rStyle w:val="Char1"/>
          <w:rFonts w:hint="cs"/>
          <w:rtl/>
        </w:rPr>
        <w:t xml:space="preserve"> است؟ گفتند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زن آن گربه را نزد خود اس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رد تا این‌که آن گربه از گرسنگ</w:t>
      </w:r>
      <w:r w:rsidR="00AA53D2" w:rsidRPr="00ED1482">
        <w:rPr>
          <w:rStyle w:val="Char1"/>
          <w:rFonts w:hint="cs"/>
          <w:rtl/>
        </w:rPr>
        <w:t>ی</w:t>
      </w:r>
      <w:r w:rsidRPr="00ED1482">
        <w:rPr>
          <w:rStyle w:val="Char1"/>
          <w:rFonts w:hint="cs"/>
          <w:rtl/>
        </w:rPr>
        <w:t xml:space="preserve"> مرد. نه‌ غ</w:t>
      </w:r>
      <w:bookmarkStart w:id="67" w:name="Editing"/>
      <w:bookmarkEnd w:id="67"/>
      <w:r w:rsidRPr="00ED1482">
        <w:rPr>
          <w:rStyle w:val="Char1"/>
          <w:rFonts w:hint="cs"/>
          <w:rtl/>
        </w:rPr>
        <w:t>ذایی به‌ گربه‌ داد و نه‌ آن‌را رها کرد تا از حشرات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بخورد‏»‏.</w:t>
      </w:r>
    </w:p>
    <w:p w:rsidR="00E55355" w:rsidRPr="00ED1482" w:rsidRDefault="00E55355" w:rsidP="00AA53D2">
      <w:pPr>
        <w:widowControl w:val="0"/>
        <w:ind w:firstLine="340"/>
        <w:rPr>
          <w:rStyle w:val="Char1"/>
          <w:rtl/>
        </w:rPr>
      </w:pPr>
      <w:r w:rsidRPr="00ED1482">
        <w:rPr>
          <w:rStyle w:val="Char1"/>
          <w:rFonts w:hint="cs"/>
          <w:rtl/>
        </w:rPr>
        <w:t>در مسند احمد از مغ</w:t>
      </w:r>
      <w:r w:rsidR="00AA53D2" w:rsidRPr="00ED1482">
        <w:rPr>
          <w:rStyle w:val="Char1"/>
          <w:rFonts w:hint="cs"/>
          <w:rtl/>
        </w:rPr>
        <w:t>ی</w:t>
      </w:r>
      <w:r w:rsidRPr="00ED1482">
        <w:rPr>
          <w:rStyle w:val="Char1"/>
          <w:rFonts w:hint="cs"/>
          <w:rtl/>
        </w:rPr>
        <w:t>ره بن شعبه</w:t>
      </w:r>
      <w:r w:rsidR="0085259D" w:rsidRPr="0085259D">
        <w:rPr>
          <w:rStyle w:val="Char1"/>
          <w:rFonts w:cs="CTraditional Arabic" w:hint="cs"/>
          <w:rtl/>
        </w:rPr>
        <w:t>س</w:t>
      </w:r>
      <w:r w:rsidRPr="00ED1482">
        <w:rPr>
          <w:rStyle w:val="Char1"/>
          <w:rFonts w:hint="cs"/>
          <w:rtl/>
        </w:rPr>
        <w:t xml:space="preserve"> نقل شده‌ است که‌ </w:t>
      </w:r>
      <w:r w:rsidRPr="00ED1482">
        <w:rPr>
          <w:rStyle w:val="Char1"/>
          <w:rFonts w:eastAsia="MS Mincho" w:hint="cs"/>
          <w:rtl/>
        </w:rPr>
        <w:t xml:space="preserve">پیامبر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rFonts w:ascii="Traditional Arabic" w:hAnsi="Times New Roman" w:cs="Traditional Arabic"/>
          <w:sz w:val="40"/>
          <w:szCs w:val="40"/>
          <w:rtl/>
          <w:lang w:bidi="fa-IR"/>
        </w:rPr>
      </w:pPr>
      <w:r w:rsidRPr="00AA53D2">
        <w:rPr>
          <w:rtl/>
        </w:rPr>
        <w:t>«</w:t>
      </w:r>
      <w:r w:rsidRPr="00AA53D2">
        <w:rPr>
          <w:rtl/>
          <w:lang w:bidi="fa-IR"/>
        </w:rPr>
        <w:t>إِنَّ النَّارَ أُدْنِيَتْ مِنِّي حَتَّى نَفَخْتُ حَرَّهَا عَنْ وَجْهِي فَرَأَيْتُ فِيهَا صَاحِبَ الْمِحْجَنِ وَالَّذِي بَحَرَ الْبَحِيرَةَ وَصَاحِبَةَ حِمْيَرَ صَاحِبَةَ الْهِرَّة</w:t>
      </w:r>
      <w:r w:rsidRPr="00AA53D2">
        <w:rPr>
          <w:rtl/>
        </w:rPr>
        <w:t>».</w:t>
      </w:r>
      <w:r w:rsidRPr="00AC4828">
        <w:rPr>
          <w:rStyle w:val="Char1"/>
          <w:vertAlign w:val="superscript"/>
          <w:rtl/>
        </w:rPr>
        <w:footnoteReference w:id="41"/>
      </w:r>
    </w:p>
    <w:p w:rsidR="00E55355" w:rsidRPr="00ED1482" w:rsidRDefault="00E55355" w:rsidP="00AA53D2">
      <w:pPr>
        <w:widowControl w:val="0"/>
        <w:ind w:firstLine="340"/>
        <w:rPr>
          <w:rStyle w:val="Char1"/>
          <w:rtl/>
        </w:rPr>
      </w:pPr>
      <w:r w:rsidRPr="00ED1482">
        <w:rPr>
          <w:rStyle w:val="Char1"/>
          <w:rFonts w:hint="cs"/>
          <w:rtl/>
        </w:rPr>
        <w:t>‏«‏دوزخ آن‌چنان به من نزد</w:t>
      </w:r>
      <w:r w:rsidR="00AA53D2" w:rsidRPr="00ED1482">
        <w:rPr>
          <w:rStyle w:val="Char1"/>
          <w:rFonts w:hint="cs"/>
          <w:rtl/>
        </w:rPr>
        <w:t>یک</w:t>
      </w:r>
      <w:r w:rsidRPr="00ED1482">
        <w:rPr>
          <w:rStyle w:val="Char1"/>
          <w:rFonts w:hint="cs"/>
          <w:rtl/>
        </w:rPr>
        <w:t xml:space="preserve"> شد که‌ گرم</w:t>
      </w:r>
      <w:r w:rsidR="00AA53D2" w:rsidRPr="00ED1482">
        <w:rPr>
          <w:rStyle w:val="Char1"/>
          <w:rFonts w:hint="cs"/>
          <w:rtl/>
        </w:rPr>
        <w:t>ی</w:t>
      </w:r>
      <w:r w:rsidRPr="00ED1482">
        <w:rPr>
          <w:rStyle w:val="Char1"/>
          <w:rFonts w:hint="cs"/>
          <w:rtl/>
        </w:rPr>
        <w:t xml:space="preserve"> آن‌را در صورتم احساس </w:t>
      </w:r>
      <w:r w:rsidR="00AA53D2" w:rsidRPr="00ED1482">
        <w:rPr>
          <w:rStyle w:val="Char1"/>
          <w:rFonts w:hint="cs"/>
          <w:rtl/>
        </w:rPr>
        <w:t>ک</w:t>
      </w:r>
      <w:r w:rsidRPr="00ED1482">
        <w:rPr>
          <w:rStyle w:val="Char1"/>
          <w:rFonts w:hint="cs"/>
          <w:rtl/>
        </w:rPr>
        <w:t>ردم. در لابه‌لای آن صاحب محجن</w:t>
      </w:r>
      <w:r w:rsidRPr="00AC4828">
        <w:rPr>
          <w:rStyle w:val="Char1"/>
          <w:vertAlign w:val="superscript"/>
          <w:rtl/>
        </w:rPr>
        <w:footnoteReference w:id="42"/>
      </w:r>
      <w:r w:rsidRPr="00ED1482">
        <w:rPr>
          <w:rStyle w:val="Char1"/>
          <w:rFonts w:hint="cs"/>
          <w:rtl/>
        </w:rPr>
        <w:t>، رایج</w:t>
      </w:r>
      <w:r w:rsidRPr="00ED1482">
        <w:rPr>
          <w:rStyle w:val="Char1"/>
          <w:rFonts w:hint="eastAsia"/>
          <w:rtl/>
        </w:rPr>
        <w:t>‌</w:t>
      </w:r>
      <w:r w:rsidRPr="00ED1482">
        <w:rPr>
          <w:rStyle w:val="Char1"/>
          <w:rFonts w:hint="cs"/>
          <w:rtl/>
        </w:rPr>
        <w:t>گر بح</w:t>
      </w:r>
      <w:r w:rsidR="00AA53D2" w:rsidRPr="00ED1482">
        <w:rPr>
          <w:rStyle w:val="Char1"/>
          <w:rFonts w:hint="cs"/>
          <w:rtl/>
        </w:rPr>
        <w:t>ی</w:t>
      </w:r>
      <w:r w:rsidRPr="00ED1482">
        <w:rPr>
          <w:rStyle w:val="Char1"/>
          <w:rFonts w:hint="cs"/>
          <w:rtl/>
        </w:rPr>
        <w:t>ره</w:t>
      </w:r>
      <w:r w:rsidRPr="00AC4828">
        <w:rPr>
          <w:rStyle w:val="Char1"/>
          <w:vertAlign w:val="superscript"/>
          <w:rtl/>
        </w:rPr>
        <w:footnoteReference w:id="43"/>
      </w:r>
      <w:r w:rsidRPr="00ED1482">
        <w:rPr>
          <w:rStyle w:val="Char1"/>
          <w:rFonts w:hint="cs"/>
          <w:rtl/>
        </w:rPr>
        <w:t>، صاحب حم</w:t>
      </w:r>
      <w:r w:rsidR="00AA53D2" w:rsidRPr="00ED1482">
        <w:rPr>
          <w:rStyle w:val="Char1"/>
          <w:rFonts w:hint="cs"/>
          <w:rtl/>
        </w:rPr>
        <w:t>ی</w:t>
      </w:r>
      <w:r w:rsidRPr="00ED1482">
        <w:rPr>
          <w:rStyle w:val="Char1"/>
          <w:rFonts w:hint="cs"/>
          <w:rtl/>
        </w:rPr>
        <w:t>ر و صاحب گربه را د</w:t>
      </w:r>
      <w:r w:rsidR="00AA53D2" w:rsidRPr="00ED1482">
        <w:rPr>
          <w:rStyle w:val="Char1"/>
          <w:rFonts w:hint="cs"/>
          <w:rtl/>
        </w:rPr>
        <w:t>ی</w:t>
      </w:r>
      <w:r w:rsidRPr="00ED1482">
        <w:rPr>
          <w:rStyle w:val="Char1"/>
          <w:rFonts w:hint="cs"/>
          <w:rtl/>
        </w:rPr>
        <w:t>دم‏»‏.</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جابر بن عبد الله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C4828">
      <w:pPr>
        <w:pStyle w:val="a8"/>
        <w:rPr>
          <w:rtl/>
        </w:rPr>
      </w:pPr>
      <w:r w:rsidRPr="00AA53D2">
        <w:rPr>
          <w:rtl/>
        </w:rPr>
        <w:t>«</w:t>
      </w:r>
      <w:r w:rsidRPr="00AA53D2">
        <w:rPr>
          <w:rtl/>
          <w:lang w:bidi="fa-IR"/>
        </w:rPr>
        <w:t>فَعُرِضَتْ عَلَىَّ الْجَنَّةُ حَتَّى لَوْ تَنَاوَلْتُ مِنْهَا قِطْفًا أَخَذْتُهُ - أَوْ قَالَ تَنَاوَلْتُ مِنْهَا قِطْفًا - فَقَصُرَتْ يَدِى عَنْهُ وَعُرِضَتْ عَلَىَّ النَّارُ فَرَأَيْتُ فِيهَا امْرَأَةً مِنْ بَنِى إِسْرَائِيلَ تُعَذَّبُ فِى هِرَّةٍ لَهَا رَبَطَتْهَا فَلَمْ تُطْعِمْهَا وَلَمْ تَدَعْهَا تَأْكُلُ مِنْ خَشَاشِ الأَرْضِ وَرَأَيْتُ أَبَا ثُمَامَةَ عَمْرَو بْنَ مَالِكٍ يَجُرُّ قُصْبَهُ فِى النَّارِ</w:t>
      </w:r>
      <w:r w:rsidRPr="00AA53D2">
        <w:rPr>
          <w:rtl/>
        </w:rPr>
        <w:t>».</w:t>
      </w:r>
      <w:r w:rsidRPr="00AC4828">
        <w:rPr>
          <w:rStyle w:val="Char1"/>
          <w:vertAlign w:val="superscript"/>
          <w:rtl/>
        </w:rPr>
        <w:footnoteReference w:id="44"/>
      </w:r>
    </w:p>
    <w:p w:rsidR="00E55355" w:rsidRPr="00ED1482" w:rsidRDefault="00E55355" w:rsidP="00AA53D2">
      <w:pPr>
        <w:widowControl w:val="0"/>
        <w:ind w:firstLine="340"/>
        <w:rPr>
          <w:rStyle w:val="Char1"/>
          <w:rtl/>
        </w:rPr>
      </w:pPr>
      <w:r w:rsidRPr="00ED1482">
        <w:rPr>
          <w:rStyle w:val="Char1"/>
          <w:rFonts w:hint="cs"/>
          <w:rtl/>
        </w:rPr>
        <w:t>‏«‏بهشت به من نشان داده شد تا آن‌جا که‌ خواستم خوشه انگور</w:t>
      </w:r>
      <w:r w:rsidR="00AA53D2" w:rsidRPr="00ED1482">
        <w:rPr>
          <w:rStyle w:val="Char1"/>
          <w:rFonts w:hint="cs"/>
          <w:rtl/>
        </w:rPr>
        <w:t>ی</w:t>
      </w:r>
      <w:r w:rsidRPr="00ED1482">
        <w:rPr>
          <w:rStyle w:val="Char1"/>
          <w:rFonts w:hint="cs"/>
          <w:rtl/>
        </w:rPr>
        <w:t xml:space="preserve"> را از آن بچ</w:t>
      </w:r>
      <w:r w:rsidR="00AA53D2" w:rsidRPr="00ED1482">
        <w:rPr>
          <w:rStyle w:val="Char1"/>
          <w:rFonts w:hint="cs"/>
          <w:rtl/>
        </w:rPr>
        <w:t>ی</w:t>
      </w:r>
      <w:r w:rsidRPr="00ED1482">
        <w:rPr>
          <w:rStyle w:val="Char1"/>
          <w:rFonts w:hint="cs"/>
          <w:rtl/>
        </w:rPr>
        <w:t>نم. اما از آن دست کشیدم و دوزخ به من نشان داده شد. از ترس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آتش آن مرا در برگ</w:t>
      </w:r>
      <w:r w:rsidR="00AA53D2" w:rsidRPr="00ED1482">
        <w:rPr>
          <w:rStyle w:val="Char1"/>
          <w:rFonts w:hint="cs"/>
          <w:rtl/>
        </w:rPr>
        <w:t>ی</w:t>
      </w:r>
      <w:r w:rsidRPr="00ED1482">
        <w:rPr>
          <w:rStyle w:val="Char1"/>
          <w:rFonts w:hint="cs"/>
          <w:rtl/>
        </w:rPr>
        <w:t>رد، از آن دور شدم. زنی از بن</w:t>
      </w:r>
      <w:r w:rsidR="006A44CE" w:rsidRPr="00ED1482">
        <w:rPr>
          <w:rStyle w:val="Char1"/>
          <w:rFonts w:hint="cs"/>
          <w:rtl/>
        </w:rPr>
        <w:t xml:space="preserve">ی </w:t>
      </w:r>
      <w:r w:rsidRPr="00ED1482">
        <w:rPr>
          <w:rStyle w:val="Char1"/>
          <w:rFonts w:hint="cs"/>
          <w:rtl/>
        </w:rPr>
        <w:t>‌اسرائیل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به خاطر گربه</w:t>
      </w:r>
      <w:r w:rsidRPr="00ED1482">
        <w:rPr>
          <w:rStyle w:val="Char1"/>
          <w:rFonts w:hint="eastAsia"/>
          <w:rtl/>
        </w:rPr>
        <w:t>‌اش</w:t>
      </w:r>
      <w:r w:rsidRPr="00ED1482">
        <w:rPr>
          <w:rStyle w:val="Char1"/>
          <w:rFonts w:hint="cs"/>
          <w:rtl/>
        </w:rPr>
        <w:t xml:space="preserve"> ش</w:t>
      </w:r>
      <w:r w:rsidR="00AA53D2" w:rsidRPr="00ED1482">
        <w:rPr>
          <w:rStyle w:val="Char1"/>
          <w:rFonts w:hint="cs"/>
          <w:rtl/>
        </w:rPr>
        <w:t>ک</w:t>
      </w:r>
      <w:r w:rsidRPr="00ED1482">
        <w:rPr>
          <w:rStyle w:val="Char1"/>
          <w:rFonts w:hint="cs"/>
          <w:rtl/>
        </w:rPr>
        <w:t>نجه م</w:t>
      </w:r>
      <w:r w:rsidR="00AA53D2" w:rsidRPr="00ED1482">
        <w:rPr>
          <w:rStyle w:val="Char1"/>
          <w:rFonts w:hint="cs"/>
          <w:rtl/>
        </w:rPr>
        <w:t>ی</w:t>
      </w:r>
      <w:r w:rsidRPr="00ED1482">
        <w:rPr>
          <w:rStyle w:val="Char1"/>
          <w:rFonts w:hint="eastAsia"/>
          <w:rtl/>
        </w:rPr>
        <w:t>‌</w:t>
      </w:r>
      <w:r w:rsidRPr="00ED1482">
        <w:rPr>
          <w:rStyle w:val="Char1"/>
          <w:rFonts w:hint="cs"/>
          <w:rtl/>
        </w:rPr>
        <w:t>شد. وی گربه را نزد خود اس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 xml:space="preserve">رده بود. نه آن‌را رها </w:t>
      </w:r>
      <w:r w:rsidR="00AA53D2" w:rsidRPr="00ED1482">
        <w:rPr>
          <w:rStyle w:val="Char1"/>
          <w:rFonts w:hint="cs"/>
          <w:rtl/>
        </w:rPr>
        <w:t>ک</w:t>
      </w:r>
      <w:r w:rsidRPr="00ED1482">
        <w:rPr>
          <w:rStyle w:val="Char1"/>
          <w:rFonts w:hint="cs"/>
          <w:rtl/>
        </w:rPr>
        <w:t>رد تا از حشرات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تغذ</w:t>
      </w:r>
      <w:r w:rsidR="00AA53D2" w:rsidRPr="00ED1482">
        <w:rPr>
          <w:rStyle w:val="Char1"/>
          <w:rFonts w:hint="cs"/>
          <w:rtl/>
        </w:rPr>
        <w:t>ی</w:t>
      </w:r>
      <w:r w:rsidRPr="00ED1482">
        <w:rPr>
          <w:rStyle w:val="Char1"/>
          <w:rFonts w:hint="cs"/>
          <w:rtl/>
        </w:rPr>
        <w:t xml:space="preserve">ه </w:t>
      </w:r>
      <w:r w:rsidR="00AA53D2" w:rsidRPr="00ED1482">
        <w:rPr>
          <w:rStyle w:val="Char1"/>
          <w:rFonts w:hint="cs"/>
          <w:rtl/>
        </w:rPr>
        <w:t>ک</w:t>
      </w:r>
      <w:r w:rsidRPr="00ED1482">
        <w:rPr>
          <w:rStyle w:val="Char1"/>
          <w:rFonts w:hint="cs"/>
          <w:rtl/>
        </w:rPr>
        <w:t>ند و نه خود آن‌را آب و طعام م</w:t>
      </w:r>
      <w:r w:rsidR="00AA53D2" w:rsidRPr="00ED1482">
        <w:rPr>
          <w:rStyle w:val="Char1"/>
          <w:rFonts w:hint="cs"/>
          <w:rtl/>
        </w:rPr>
        <w:t>ی</w:t>
      </w:r>
      <w:r w:rsidRPr="00ED1482">
        <w:rPr>
          <w:rStyle w:val="Char1"/>
          <w:rFonts w:hint="eastAsia"/>
          <w:rtl/>
        </w:rPr>
        <w:t>‌</w:t>
      </w:r>
      <w:r w:rsidRPr="00ED1482">
        <w:rPr>
          <w:rStyle w:val="Char1"/>
          <w:rFonts w:hint="cs"/>
          <w:rtl/>
        </w:rPr>
        <w:t>داد تا این‌که از گرسنگی جان داد. ابوثمامه عمر بن مال</w:t>
      </w:r>
      <w:r w:rsidR="00AA53D2" w:rsidRPr="00ED1482">
        <w:rPr>
          <w:rStyle w:val="Char1"/>
          <w:rFonts w:hint="cs"/>
          <w:rtl/>
        </w:rPr>
        <w:t>ک</w:t>
      </w:r>
      <w:r w:rsidRPr="00ED1482">
        <w:rPr>
          <w:rStyle w:val="Char1"/>
          <w:rFonts w:hint="cs"/>
          <w:rtl/>
        </w:rPr>
        <w:t xml:space="preserve"> را در آن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دامنی آتش</w:t>
      </w:r>
      <w:r w:rsidR="00AA53D2" w:rsidRPr="00ED1482">
        <w:rPr>
          <w:rStyle w:val="Char1"/>
          <w:rFonts w:hint="cs"/>
          <w:rtl/>
        </w:rPr>
        <w:t>ی</w:t>
      </w:r>
      <w:r w:rsidRPr="00ED1482">
        <w:rPr>
          <w:rStyle w:val="Char1"/>
          <w:rFonts w:hint="cs"/>
          <w:rtl/>
        </w:rPr>
        <w:t>ن را با خود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ش</w:t>
      </w:r>
      <w:r w:rsidR="00AA53D2" w:rsidRPr="00ED1482">
        <w:rPr>
          <w:rStyle w:val="Char1"/>
          <w:rFonts w:hint="cs"/>
          <w:rtl/>
        </w:rPr>
        <w:t>ی</w:t>
      </w:r>
      <w:r w:rsidRPr="00ED1482">
        <w:rPr>
          <w:rStyle w:val="Char1"/>
          <w:rFonts w:hint="cs"/>
          <w:rtl/>
        </w:rPr>
        <w:t>د‏»‏.</w:t>
      </w:r>
    </w:p>
    <w:p w:rsidR="00E55355" w:rsidRPr="00ED1482" w:rsidRDefault="00E55355" w:rsidP="00AA53D2">
      <w:pPr>
        <w:widowControl w:val="0"/>
        <w:ind w:firstLine="340"/>
        <w:rPr>
          <w:rStyle w:val="Char1"/>
          <w:rtl/>
        </w:rPr>
      </w:pPr>
      <w:r w:rsidRPr="00ED1482">
        <w:rPr>
          <w:rStyle w:val="Char1"/>
          <w:rFonts w:hint="cs"/>
          <w:rtl/>
        </w:rPr>
        <w:t>وقتی کسی می‌میرد، به عالم برزخ منتقل می‌شود و در آن‌جا، اگر مؤمن باشد، جایگاهش در بهشت و اگر کافر باشد، جایگاهش در دوزخ به او نشان داده می‌شود.</w:t>
      </w:r>
    </w:p>
    <w:p w:rsidR="00E55355" w:rsidRPr="00ED1482" w:rsidRDefault="00E55355" w:rsidP="00AA53D2">
      <w:pPr>
        <w:widowControl w:val="0"/>
        <w:ind w:firstLine="340"/>
        <w:rPr>
          <w:rStyle w:val="Char1"/>
          <w:rtl/>
        </w:rPr>
      </w:pPr>
      <w:r w:rsidRPr="00ED1482">
        <w:rPr>
          <w:rStyle w:val="Char1"/>
          <w:rFonts w:hint="cs"/>
          <w:rtl/>
        </w:rPr>
        <w:t>پیشتر ا</w:t>
      </w:r>
      <w:r w:rsidR="00AA53D2" w:rsidRPr="00ED1482">
        <w:rPr>
          <w:rStyle w:val="Char1"/>
          <w:rFonts w:hint="cs"/>
          <w:rtl/>
        </w:rPr>
        <w:t>ی</w:t>
      </w:r>
      <w:r w:rsidRPr="00ED1482">
        <w:rPr>
          <w:rStyle w:val="Char1"/>
          <w:rFonts w:hint="cs"/>
          <w:rtl/>
        </w:rPr>
        <w:t>ن مطلب در حد</w:t>
      </w:r>
      <w:r w:rsidR="00AA53D2" w:rsidRPr="00ED1482">
        <w:rPr>
          <w:rStyle w:val="Char1"/>
          <w:rFonts w:hint="cs"/>
          <w:rtl/>
        </w:rPr>
        <w:t>ی</w:t>
      </w:r>
      <w:r w:rsidRPr="00ED1482">
        <w:rPr>
          <w:rStyle w:val="Char1"/>
          <w:rFonts w:hint="cs"/>
          <w:rtl/>
        </w:rPr>
        <w:t>ث برزخ ب</w:t>
      </w:r>
      <w:r w:rsidR="00AA53D2" w:rsidRPr="00ED1482">
        <w:rPr>
          <w:rStyle w:val="Char1"/>
          <w:rFonts w:hint="cs"/>
          <w:rtl/>
        </w:rPr>
        <w:t>ی</w:t>
      </w:r>
      <w:r w:rsidRPr="00ED1482">
        <w:rPr>
          <w:rStyle w:val="Char1"/>
          <w:rFonts w:hint="cs"/>
          <w:rtl/>
        </w:rPr>
        <w:t>ان گرد</w:t>
      </w:r>
      <w:r w:rsidR="00AA53D2" w:rsidRPr="00ED1482">
        <w:rPr>
          <w:rStyle w:val="Char1"/>
          <w:rFonts w:hint="cs"/>
          <w:rtl/>
        </w:rPr>
        <w:t>ی</w:t>
      </w:r>
      <w:r w:rsidRPr="00ED1482">
        <w:rPr>
          <w:rStyle w:val="Char1"/>
          <w:rFonts w:hint="cs"/>
          <w:rtl/>
        </w:rPr>
        <w:t>د.</w:t>
      </w:r>
    </w:p>
    <w:p w:rsidR="00E55355" w:rsidRPr="00AA53D2" w:rsidRDefault="00E55355" w:rsidP="00AC4828">
      <w:pPr>
        <w:pStyle w:val="a9"/>
        <w:rPr>
          <w:rtl/>
        </w:rPr>
      </w:pPr>
      <w:bookmarkStart w:id="68" w:name="_Toc60754404"/>
      <w:bookmarkStart w:id="69" w:name="_Toc319519845"/>
      <w:bookmarkStart w:id="70" w:name="_Toc432405195"/>
      <w:r w:rsidRPr="00AA53D2">
        <w:rPr>
          <w:rFonts w:hint="cs"/>
          <w:rtl/>
        </w:rPr>
        <w:t>گفتار دهم</w:t>
      </w:r>
      <w:bookmarkEnd w:id="68"/>
      <w:r w:rsidR="0085259D">
        <w:rPr>
          <w:rFonts w:hint="cs"/>
          <w:rtl/>
        </w:rPr>
        <w:t xml:space="preserve">: </w:t>
      </w:r>
      <w:bookmarkStart w:id="71" w:name="_Toc60754405"/>
      <w:bookmarkStart w:id="72" w:name="_Toc214035911"/>
      <w:r w:rsidRPr="00AA53D2">
        <w:rPr>
          <w:rFonts w:hint="cs"/>
          <w:rtl/>
        </w:rPr>
        <w:t>ت</w:t>
      </w:r>
      <w:r w:rsidRPr="00AA53D2">
        <w:rPr>
          <w:rFonts w:hint="cs"/>
          <w:rtl/>
          <w:lang w:bidi="ar-KW"/>
        </w:rPr>
        <w:t>أ</w:t>
      </w:r>
      <w:r w:rsidRPr="00AA53D2">
        <w:rPr>
          <w:rFonts w:hint="cs"/>
          <w:rtl/>
        </w:rPr>
        <w:t>ثير دوزخ بر دنيا و اهل آن</w:t>
      </w:r>
      <w:bookmarkEnd w:id="69"/>
      <w:bookmarkEnd w:id="70"/>
      <w:bookmarkEnd w:id="71"/>
      <w:bookmarkEnd w:id="72"/>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ابوهریره‌</w:t>
      </w:r>
      <w:r w:rsidR="0085259D" w:rsidRPr="0085259D">
        <w:rPr>
          <w:rStyle w:val="Char1"/>
          <w:rFonts w:cs="CTraditional Arabic" w:hint="cs"/>
          <w:rtl/>
        </w:rPr>
        <w:t>س</w:t>
      </w:r>
      <w:r w:rsidRPr="00ED1482">
        <w:rPr>
          <w:rStyle w:val="Char1"/>
          <w:rFonts w:hint="cs"/>
          <w:rtl/>
        </w:rPr>
        <w:t xml:space="preserve"> نقل شده‌ است که</w:t>
      </w:r>
      <w:r w:rsidR="0085259D">
        <w:rPr>
          <w:rStyle w:val="Char1"/>
          <w:rFonts w:hint="cs"/>
          <w:rtl/>
        </w:rPr>
        <w:t xml:space="preserve">: </w:t>
      </w:r>
    </w:p>
    <w:p w:rsidR="00E55355" w:rsidRPr="00AA53D2" w:rsidRDefault="00E55355" w:rsidP="00AC4828">
      <w:pPr>
        <w:pStyle w:val="a8"/>
        <w:rPr>
          <w:rtl/>
        </w:rPr>
      </w:pPr>
      <w:r w:rsidRPr="00AA53D2">
        <w:rPr>
          <w:rtl/>
        </w:rPr>
        <w:t>«</w:t>
      </w:r>
      <w:r w:rsidRPr="00AA53D2">
        <w:rPr>
          <w:rtl/>
          <w:lang w:bidi="fa-IR"/>
        </w:rPr>
        <w:t>اشْتَكَتِ النَّارُ إِلَى رَبِّهَا فَقَالَتْ يَا رَبِّ أَكَلَ بَعْضِى بَعْضًا. فَأَذِنَ لَهَا بِنَفَسَيْنِ نَفَسٍ فِى الشِّتَاءِ وَنَفَسٍ فِى الصَّيْفِ فَهُوَ أَشَدُّ مَا تَجِدُونَ مِنَ الْحَرِّ وَأَشَدُّ مَا تَجِدُونَ مِنَ الزَّمْهَرِيرِ</w:t>
      </w:r>
      <w:r w:rsidRPr="00AA53D2">
        <w:rPr>
          <w:rtl/>
        </w:rPr>
        <w:t>».</w:t>
      </w:r>
    </w:p>
    <w:p w:rsidR="00E55355" w:rsidRPr="00ED1482" w:rsidRDefault="00E55355" w:rsidP="00AA53D2">
      <w:pPr>
        <w:widowControl w:val="0"/>
        <w:ind w:firstLine="340"/>
        <w:rPr>
          <w:rStyle w:val="Char1"/>
          <w:rtl/>
        </w:rPr>
      </w:pPr>
      <w:r w:rsidRPr="00ED1482">
        <w:rPr>
          <w:rStyle w:val="Char1"/>
          <w:rFonts w:hint="cs"/>
          <w:rtl/>
        </w:rPr>
        <w:t>‏«‏دوزخ نزد پروردگارش ش</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 و گفت</w:t>
      </w:r>
      <w:r w:rsidR="0085259D">
        <w:rPr>
          <w:rStyle w:val="Char1"/>
          <w:rFonts w:hint="cs"/>
          <w:rtl/>
        </w:rPr>
        <w:t xml:space="preserve">: </w:t>
      </w:r>
      <w:r w:rsidRPr="00ED1482">
        <w:rPr>
          <w:rStyle w:val="Char1"/>
          <w:rFonts w:hint="cs"/>
          <w:rtl/>
        </w:rPr>
        <w:t>پروردگارا! پاره‌ای از من پاره‌ی دیگرم را می‌خورد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اجزای من از شدت گرما خودم را از ب</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 xml:space="preserve">‌برد‏»‏ الله متعال به آن اجاز داد تا دو مرتبه نفس بکشد؛ </w:t>
      </w:r>
      <w:r w:rsidR="00AA53D2" w:rsidRPr="00ED1482">
        <w:rPr>
          <w:rStyle w:val="Char1"/>
          <w:rFonts w:hint="cs"/>
          <w:rtl/>
        </w:rPr>
        <w:t>یک</w:t>
      </w:r>
      <w:r w:rsidRPr="00ED1482">
        <w:rPr>
          <w:rStyle w:val="Char1"/>
          <w:rFonts w:hint="cs"/>
          <w:rtl/>
        </w:rPr>
        <w:t xml:space="preserve"> نفس در زمستان و </w:t>
      </w:r>
      <w:r w:rsidR="00AA53D2" w:rsidRPr="00ED1482">
        <w:rPr>
          <w:rStyle w:val="Char1"/>
          <w:rFonts w:hint="cs"/>
          <w:rtl/>
        </w:rPr>
        <w:t>یک</w:t>
      </w:r>
      <w:r w:rsidRPr="00ED1482">
        <w:rPr>
          <w:rStyle w:val="Char1"/>
          <w:rFonts w:hint="cs"/>
          <w:rtl/>
        </w:rPr>
        <w:t xml:space="preserve"> نفس در تابستان. شدت گرما </w:t>
      </w:r>
      <w:r w:rsidR="00AA53D2" w:rsidRPr="00ED1482">
        <w:rPr>
          <w:rStyle w:val="Char1"/>
          <w:rFonts w:hint="cs"/>
          <w:rtl/>
        </w:rPr>
        <w:t>ی</w:t>
      </w:r>
      <w:r w:rsidRPr="00ED1482">
        <w:rPr>
          <w:rStyle w:val="Char1"/>
          <w:rFonts w:hint="cs"/>
          <w:rtl/>
        </w:rPr>
        <w:t>ا سرما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ک</w:t>
      </w:r>
      <w:r w:rsidRPr="00ED1482">
        <w:rPr>
          <w:rStyle w:val="Char1"/>
          <w:rFonts w:hint="cs"/>
          <w:rtl/>
        </w:rPr>
        <w:t>ه احساس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به خاطر ا</w:t>
      </w:r>
      <w:r w:rsidR="00AA53D2" w:rsidRPr="00ED1482">
        <w:rPr>
          <w:rStyle w:val="Char1"/>
          <w:rFonts w:hint="cs"/>
          <w:rtl/>
        </w:rPr>
        <w:t>ی</w:t>
      </w:r>
      <w:r w:rsidRPr="00ED1482">
        <w:rPr>
          <w:rStyle w:val="Char1"/>
          <w:rFonts w:hint="cs"/>
          <w:rtl/>
        </w:rPr>
        <w:t>ن دو نفس است‏»‏.</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از ابوسعید</w:t>
      </w:r>
      <w:r w:rsidR="0085259D" w:rsidRPr="0085259D">
        <w:rPr>
          <w:rStyle w:val="Char1"/>
          <w:rFonts w:cs="CTraditional Arabic" w:hint="cs"/>
          <w:rtl/>
        </w:rPr>
        <w:t>س</w:t>
      </w:r>
      <w:r w:rsidRPr="00ED1482">
        <w:rPr>
          <w:rStyle w:val="Char1"/>
          <w:rFonts w:hint="cs"/>
          <w:rtl/>
        </w:rPr>
        <w:t xml:space="preserve"> نیز نقل کرده‌ است که‌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AC4828">
      <w:pPr>
        <w:pStyle w:val="a8"/>
        <w:rPr>
          <w:rtl/>
        </w:rPr>
      </w:pPr>
      <w:r w:rsidRPr="00AA53D2">
        <w:rPr>
          <w:rtl/>
        </w:rPr>
        <w:t>«</w:t>
      </w:r>
      <w:r w:rsidRPr="00AA53D2">
        <w:rPr>
          <w:rtl/>
          <w:lang w:bidi="fa-IR"/>
        </w:rPr>
        <w:t>إِذَا اشْتَدَّ الْحَرُّ فَأَبْرِدُوا بِالصَّلاَةِ فَإِنَّ شِدَّةَ الْحَرِّ مِنْ فَيْحِ جَهَنَّمَ</w:t>
      </w:r>
      <w:r w:rsidRPr="00AA53D2">
        <w:rPr>
          <w:rtl/>
        </w:rPr>
        <w:t>»</w:t>
      </w:r>
      <w:r w:rsidRPr="00AA53D2">
        <w:rPr>
          <w:rFonts w:hint="cs"/>
          <w:rtl/>
        </w:rPr>
        <w:t>.</w:t>
      </w:r>
      <w:r w:rsidRPr="00AC4828">
        <w:rPr>
          <w:rStyle w:val="Char1"/>
          <w:vertAlign w:val="superscript"/>
          <w:rtl/>
        </w:rPr>
        <w:footnoteReference w:id="45"/>
      </w:r>
    </w:p>
    <w:p w:rsidR="00E55355" w:rsidRDefault="00E55355" w:rsidP="00AC4828">
      <w:pPr>
        <w:pStyle w:val="a1"/>
        <w:rPr>
          <w:rtl/>
        </w:rPr>
      </w:pPr>
      <w:r w:rsidRPr="00AC4828">
        <w:rPr>
          <w:rFonts w:hint="cs"/>
          <w:rtl/>
        </w:rPr>
        <w:t>‏«‏به‌ هنگام گرمای شدید، نماز را دیرتر بخوانید تا هوا خنک‌تر شود؛ ز</w:t>
      </w:r>
      <w:r w:rsidR="00AA53D2" w:rsidRPr="00AC4828">
        <w:rPr>
          <w:rFonts w:hint="cs"/>
          <w:rtl/>
        </w:rPr>
        <w:t>ی</w:t>
      </w:r>
      <w:r w:rsidRPr="00AC4828">
        <w:rPr>
          <w:rFonts w:hint="cs"/>
          <w:rtl/>
        </w:rPr>
        <w:t>را گرمای زیاد از تنفس دوزخ است‏»‏.</w:t>
      </w:r>
    </w:p>
    <w:p w:rsidR="00AC4828" w:rsidRDefault="00AC4828" w:rsidP="00AC4828">
      <w:pPr>
        <w:pStyle w:val="a1"/>
        <w:rPr>
          <w:rtl/>
        </w:rPr>
        <w:sectPr w:rsidR="00AC4828" w:rsidSect="00364D42">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AC4828">
      <w:pPr>
        <w:pStyle w:val="a2"/>
        <w:rPr>
          <w:rtl/>
        </w:rPr>
      </w:pPr>
      <w:bookmarkStart w:id="73" w:name="_Toc60754406"/>
      <w:bookmarkStart w:id="74" w:name="_Toc319519846"/>
      <w:bookmarkStart w:id="75" w:name="_Toc432405196"/>
      <w:r w:rsidRPr="00AA53D2">
        <w:rPr>
          <w:rFonts w:hint="cs"/>
          <w:rtl/>
        </w:rPr>
        <w:t>بخش چهارم</w:t>
      </w:r>
      <w:bookmarkStart w:id="76" w:name="_Toc60754407"/>
      <w:bookmarkStart w:id="77" w:name="_Toc214035913"/>
      <w:bookmarkEnd w:id="73"/>
      <w:r w:rsidR="00AC4828">
        <w:rPr>
          <w:rFonts w:hint="cs"/>
          <w:rtl/>
        </w:rPr>
        <w:t>:</w:t>
      </w:r>
      <w:r w:rsidR="00AC4828">
        <w:rPr>
          <w:rtl/>
        </w:rPr>
        <w:br/>
      </w:r>
      <w:r w:rsidRPr="00AA53D2">
        <w:rPr>
          <w:rFonts w:hint="cs"/>
          <w:rtl/>
        </w:rPr>
        <w:t>دوزخ جاودان و فناناپذیر است</w:t>
      </w:r>
      <w:bookmarkEnd w:id="74"/>
      <w:bookmarkEnd w:id="75"/>
      <w:bookmarkEnd w:id="76"/>
      <w:bookmarkEnd w:id="77"/>
    </w:p>
    <w:p w:rsidR="00E55355" w:rsidRPr="00ED1482" w:rsidRDefault="00E55355" w:rsidP="00AA53D2">
      <w:pPr>
        <w:widowControl w:val="0"/>
        <w:ind w:firstLine="340"/>
        <w:rPr>
          <w:rStyle w:val="Char1"/>
          <w:rtl/>
        </w:rPr>
      </w:pPr>
      <w:r w:rsidRPr="00ED1482">
        <w:rPr>
          <w:rStyle w:val="Char1"/>
          <w:rFonts w:hint="cs"/>
          <w:rtl/>
        </w:rPr>
        <w:t>دوزخ جاودان و بی‌پا</w:t>
      </w:r>
      <w:r w:rsidR="00AA53D2" w:rsidRPr="00ED1482">
        <w:rPr>
          <w:rStyle w:val="Char1"/>
          <w:rFonts w:hint="cs"/>
          <w:rtl/>
        </w:rPr>
        <w:t>ی</w:t>
      </w:r>
      <w:r w:rsidRPr="00ED1482">
        <w:rPr>
          <w:rStyle w:val="Char1"/>
          <w:rFonts w:hint="cs"/>
          <w:rtl/>
        </w:rPr>
        <w:t>ان است. طحاو</w:t>
      </w:r>
      <w:r w:rsidR="00AA53D2" w:rsidRPr="00ED1482">
        <w:rPr>
          <w:rStyle w:val="Char1"/>
          <w:rFonts w:hint="cs"/>
          <w:rtl/>
        </w:rPr>
        <w:t>ی</w:t>
      </w:r>
      <w:r w:rsidRPr="00ED1482">
        <w:rPr>
          <w:rStyle w:val="Char1"/>
          <w:rFonts w:hint="cs"/>
          <w:rtl/>
        </w:rPr>
        <w:t xml:space="preserve"> در </w:t>
      </w:r>
      <w:r w:rsidR="00AA53D2" w:rsidRPr="00ED1482">
        <w:rPr>
          <w:rStyle w:val="Char1"/>
          <w:rFonts w:hint="cs"/>
          <w:rtl/>
        </w:rPr>
        <w:t>ک</w:t>
      </w:r>
      <w:r w:rsidRPr="00ED1482">
        <w:rPr>
          <w:rStyle w:val="Char1"/>
          <w:rFonts w:hint="cs"/>
          <w:rtl/>
        </w:rPr>
        <w:t>تاب عق</w:t>
      </w:r>
      <w:r w:rsidR="00AA53D2" w:rsidRPr="00ED1482">
        <w:rPr>
          <w:rStyle w:val="Char1"/>
          <w:rFonts w:hint="cs"/>
          <w:rtl/>
        </w:rPr>
        <w:t>ی</w:t>
      </w:r>
      <w:r w:rsidRPr="00ED1482">
        <w:rPr>
          <w:rStyle w:val="Char1"/>
          <w:rFonts w:hint="cs"/>
          <w:rtl/>
        </w:rPr>
        <w:t>ده</w:t>
      </w:r>
      <w:r w:rsidRPr="00ED1482">
        <w:rPr>
          <w:rStyle w:val="Char1"/>
          <w:rFonts w:hint="eastAsia"/>
          <w:rtl/>
        </w:rPr>
        <w:t>‌ی</w:t>
      </w:r>
      <w:r w:rsidRPr="00ED1482">
        <w:rPr>
          <w:rStyle w:val="Char1"/>
          <w:rFonts w:hint="cs"/>
          <w:rtl/>
        </w:rPr>
        <w:t xml:space="preserve"> خود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بهشت و دوزخ آفر</w:t>
      </w:r>
      <w:r w:rsidR="00AA53D2" w:rsidRPr="00ED1482">
        <w:rPr>
          <w:rStyle w:val="Char1"/>
          <w:rFonts w:hint="cs"/>
          <w:rtl/>
        </w:rPr>
        <w:t>ی</w:t>
      </w:r>
      <w:r w:rsidRPr="00ED1482">
        <w:rPr>
          <w:rStyle w:val="Char1"/>
          <w:rFonts w:hint="cs"/>
          <w:rtl/>
        </w:rPr>
        <w:t>ده شده</w:t>
      </w:r>
      <w:r w:rsidRPr="00ED1482">
        <w:rPr>
          <w:rStyle w:val="Char1"/>
          <w:rFonts w:hint="eastAsia"/>
          <w:rtl/>
        </w:rPr>
        <w:t>‌</w:t>
      </w:r>
      <w:r w:rsidRPr="00ED1482">
        <w:rPr>
          <w:rStyle w:val="Char1"/>
          <w:rFonts w:hint="cs"/>
          <w:rtl/>
        </w:rPr>
        <w:t>اند. فناناپذیر هستند و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روند.</w:t>
      </w:r>
      <w:r w:rsidRPr="00AC4828">
        <w:rPr>
          <w:rStyle w:val="Char1"/>
          <w:vertAlign w:val="superscript"/>
          <w:rtl/>
        </w:rPr>
        <w:footnoteReference w:id="46"/>
      </w:r>
    </w:p>
    <w:p w:rsidR="00E55355" w:rsidRPr="00AA53D2" w:rsidRDefault="00E55355" w:rsidP="00AC4828">
      <w:pPr>
        <w:widowControl w:val="0"/>
        <w:ind w:firstLine="340"/>
        <w:rPr>
          <w:rFonts w:ascii="Lotus Linotype" w:hAnsi="Lotus Linotype" w:cs="Lotus Linotype"/>
          <w:b/>
          <w:bCs/>
          <w:sz w:val="32"/>
          <w:szCs w:val="32"/>
          <w:rtl/>
        </w:rPr>
      </w:pPr>
      <w:r w:rsidRPr="00ED1482">
        <w:rPr>
          <w:rStyle w:val="Char1"/>
          <w:rFonts w:hint="cs"/>
          <w:rtl/>
        </w:rPr>
        <w:t>ابن</w:t>
      </w:r>
      <w:r w:rsidRPr="00ED1482">
        <w:rPr>
          <w:rStyle w:val="Char1"/>
          <w:rFonts w:hint="eastAsia"/>
          <w:rtl/>
        </w:rPr>
        <w:t>‌</w:t>
      </w:r>
      <w:r w:rsidRPr="00ED1482">
        <w:rPr>
          <w:rStyle w:val="Char1"/>
          <w:rFonts w:hint="cs"/>
          <w:rtl/>
        </w:rPr>
        <w:t xml:space="preserve">حزم در مورد این مسأله‌ اجماع علما را نقل کرده‌ است. در </w:t>
      </w:r>
      <w:r w:rsidR="00AA53D2" w:rsidRPr="00ED1482">
        <w:rPr>
          <w:rStyle w:val="Char1"/>
          <w:rFonts w:hint="cs"/>
          <w:rtl/>
        </w:rPr>
        <w:t>ک</w:t>
      </w:r>
      <w:r w:rsidRPr="00ED1482">
        <w:rPr>
          <w:rStyle w:val="Char1"/>
          <w:rFonts w:hint="cs"/>
          <w:rtl/>
        </w:rPr>
        <w:t xml:space="preserve">تاب </w:t>
      </w:r>
      <w:r w:rsidRPr="00AC4828">
        <w:rPr>
          <w:rStyle w:val="Char5"/>
          <w:rFonts w:hint="cs"/>
          <w:rtl/>
        </w:rPr>
        <w:t>«الملل والنحل»</w:t>
      </w:r>
      <w:r w:rsidRPr="00ED1482">
        <w:rPr>
          <w:rStyle w:val="Char1"/>
          <w:rFonts w:hint="cs"/>
          <w:rtl/>
        </w:rPr>
        <w:t xml:space="preserve"> او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ED1482" w:rsidRDefault="00E55355" w:rsidP="00AC4828">
      <w:pPr>
        <w:widowControl w:val="0"/>
        <w:ind w:firstLine="340"/>
        <w:rPr>
          <w:rStyle w:val="Char1"/>
          <w:rtl/>
        </w:rPr>
      </w:pPr>
      <w:r w:rsidRPr="00ED1482">
        <w:rPr>
          <w:rStyle w:val="Char1"/>
          <w:rFonts w:hint="cs"/>
          <w:rtl/>
        </w:rPr>
        <w:t xml:space="preserve"> ‏«‏همه‌ی فرقه‌های اسلامی به جز جهم بن صفوان، اتفاق نظر دارند </w:t>
      </w:r>
      <w:r w:rsidR="00AA53D2" w:rsidRPr="00ED1482">
        <w:rPr>
          <w:rStyle w:val="Char1"/>
          <w:rFonts w:hint="cs"/>
          <w:rtl/>
        </w:rPr>
        <w:t>ک</w:t>
      </w:r>
      <w:r w:rsidRPr="00ED1482">
        <w:rPr>
          <w:rStyle w:val="Char1"/>
          <w:rFonts w:hint="cs"/>
          <w:rtl/>
        </w:rPr>
        <w:t>ه بهشت و نعمت‌ها</w:t>
      </w:r>
      <w:r w:rsidR="00AA53D2" w:rsidRPr="00ED1482">
        <w:rPr>
          <w:rStyle w:val="Char1"/>
          <w:rFonts w:hint="cs"/>
          <w:rtl/>
        </w:rPr>
        <w:t>ی</w:t>
      </w:r>
      <w:r w:rsidRPr="00ED1482">
        <w:rPr>
          <w:rStyle w:val="Char1"/>
          <w:rFonts w:hint="cs"/>
          <w:rtl/>
        </w:rPr>
        <w:t xml:space="preserve"> آن و دوزخ و عذاب آن جاودان‌ و فناناپذیرند.‏»</w:t>
      </w:r>
      <w:r w:rsidRPr="00AC4828">
        <w:rPr>
          <w:rStyle w:val="FootnoteReference"/>
          <w:rFonts w:ascii="Lotus Linotype" w:hAnsi="Lotus Linotype" w:cs="IRNazli"/>
          <w:b/>
          <w:sz w:val="32"/>
          <w:rtl/>
        </w:rPr>
        <w:footnoteReference w:id="47"/>
      </w:r>
    </w:p>
    <w:p w:rsidR="00E55355" w:rsidRPr="00ED1482" w:rsidRDefault="00E55355" w:rsidP="00AA53D2">
      <w:pPr>
        <w:widowControl w:val="0"/>
        <w:ind w:firstLine="340"/>
        <w:rPr>
          <w:rStyle w:val="Char1"/>
          <w:rtl/>
        </w:rPr>
      </w:pPr>
      <w:r w:rsidRPr="00ED1482">
        <w:rPr>
          <w:rStyle w:val="Char1"/>
          <w:rFonts w:hint="cs"/>
          <w:rtl/>
        </w:rPr>
        <w:t xml:space="preserve">و در </w:t>
      </w:r>
      <w:r w:rsidR="00AA53D2" w:rsidRPr="00ED1482">
        <w:rPr>
          <w:rStyle w:val="Char1"/>
          <w:rFonts w:hint="cs"/>
          <w:rtl/>
        </w:rPr>
        <w:t>ک</w:t>
      </w:r>
      <w:r w:rsidRPr="00ED1482">
        <w:rPr>
          <w:rStyle w:val="Char1"/>
          <w:rFonts w:hint="cs"/>
          <w:rtl/>
        </w:rPr>
        <w:t>تاب دیگر ایشان «مراتب الاجماع»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b/>
          <w:bCs/>
          <w:sz w:val="32"/>
          <w:szCs w:val="32"/>
          <w:rtl/>
        </w:rPr>
      </w:pPr>
      <w:r w:rsidRPr="00ED1482">
        <w:rPr>
          <w:rStyle w:val="Char1"/>
          <w:rFonts w:hint="cs"/>
          <w:rtl/>
        </w:rPr>
        <w:t xml:space="preserve"> ‏«‏‌دوزخ حقیقت دارد و برای عذاب است. دوزخ و دوزخیان فناناپذیرند‏»‏.</w:t>
      </w:r>
      <w:r w:rsidRPr="00AA53D2">
        <w:rPr>
          <w:rStyle w:val="FootnoteReference"/>
          <w:rFonts w:ascii="Lotus Linotype" w:hAnsi="Lotus Linotype" w:cs="Lotus Linotype"/>
          <w:b/>
          <w:bCs/>
          <w:sz w:val="32"/>
          <w:szCs w:val="32"/>
          <w:rtl/>
        </w:rPr>
        <w:t xml:space="preserve"> </w:t>
      </w:r>
      <w:r w:rsidRPr="00AC4828">
        <w:rPr>
          <w:rStyle w:val="FootnoteReference"/>
          <w:rFonts w:ascii="Lotus Linotype" w:hAnsi="Lotus Linotype" w:cs="IRNazli"/>
          <w:b/>
          <w:sz w:val="32"/>
          <w:rtl/>
        </w:rPr>
        <w:footnoteReference w:id="48"/>
      </w:r>
    </w:p>
    <w:p w:rsidR="00E55355" w:rsidRPr="00ED1482" w:rsidRDefault="00E55355" w:rsidP="00AA53D2">
      <w:pPr>
        <w:widowControl w:val="0"/>
        <w:ind w:firstLine="340"/>
        <w:rPr>
          <w:rStyle w:val="Char1"/>
          <w:rtl/>
        </w:rPr>
      </w:pPr>
      <w:r w:rsidRPr="00ED1482">
        <w:rPr>
          <w:rStyle w:val="Char1"/>
          <w:rFonts w:hint="cs"/>
          <w:rtl/>
        </w:rPr>
        <w:t>نصوصی که‌ در مورد جاودانگی دوزخ آمده‌اند، بسیار فراوان هستند و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آن</w:t>
      </w:r>
      <w:r w:rsidRPr="00ED1482">
        <w:rPr>
          <w:rStyle w:val="Char1"/>
          <w:rFonts w:hint="eastAsia"/>
          <w:rtl/>
        </w:rPr>
        <w:t>‌</w:t>
      </w:r>
      <w:r w:rsidRPr="00ED1482">
        <w:rPr>
          <w:rStyle w:val="Char1"/>
          <w:rFonts w:hint="cs"/>
          <w:rtl/>
        </w:rPr>
        <w:t>ها را در مباحث بعد</w:t>
      </w:r>
      <w:r w:rsidR="00AA53D2" w:rsidRPr="00ED1482">
        <w:rPr>
          <w:rStyle w:val="Char1"/>
          <w:rFonts w:hint="cs"/>
          <w:rtl/>
        </w:rPr>
        <w:t>ی</w:t>
      </w:r>
      <w:r w:rsidRPr="00ED1482">
        <w:rPr>
          <w:rStyle w:val="Char1"/>
          <w:rFonts w:hint="cs"/>
          <w:rtl/>
        </w:rPr>
        <w:t xml:space="preserve"> خواه</w:t>
      </w:r>
      <w:r w:rsidR="00AA53D2" w:rsidRPr="00ED1482">
        <w:rPr>
          <w:rStyle w:val="Char1"/>
          <w:rFonts w:hint="cs"/>
          <w:rtl/>
        </w:rPr>
        <w:t>ی</w:t>
      </w:r>
      <w:r w:rsidRPr="00ED1482">
        <w:rPr>
          <w:rStyle w:val="Char1"/>
          <w:rFonts w:hint="cs"/>
          <w:rtl/>
        </w:rPr>
        <w:t>م آورد. برا</w:t>
      </w:r>
      <w:r w:rsidR="00AA53D2" w:rsidRPr="00ED1482">
        <w:rPr>
          <w:rStyle w:val="Char1"/>
          <w:rFonts w:hint="cs"/>
          <w:rtl/>
        </w:rPr>
        <w:t>ی</w:t>
      </w:r>
      <w:r w:rsidRPr="00ED1482">
        <w:rPr>
          <w:rStyle w:val="Char1"/>
          <w:rFonts w:hint="cs"/>
          <w:rtl/>
        </w:rPr>
        <w:t xml:space="preserve"> جاودانگی آن هم</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اف</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الله متعال آن‌را «دارالخلد» ‏«‏سرای همیشگی‏»‏ نام</w:t>
      </w:r>
      <w:r w:rsidR="00AA53D2" w:rsidRPr="00ED1482">
        <w:rPr>
          <w:rStyle w:val="Char1"/>
          <w:rFonts w:hint="cs"/>
          <w:rtl/>
        </w:rPr>
        <w:t>ی</w:t>
      </w:r>
      <w:r w:rsidRPr="00ED1482">
        <w:rPr>
          <w:rStyle w:val="Char1"/>
          <w:rFonts w:hint="cs"/>
          <w:rtl/>
        </w:rPr>
        <w:t>ده است.</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در باور اهل سنت و جماعت دوزخ هم</w:t>
      </w:r>
      <w:r w:rsidR="00AA53D2" w:rsidRPr="00ED1482">
        <w:rPr>
          <w:rStyle w:val="Char1"/>
          <w:rFonts w:hint="cs"/>
          <w:rtl/>
        </w:rPr>
        <w:t>ی</w:t>
      </w:r>
      <w:r w:rsidRPr="00ED1482">
        <w:rPr>
          <w:rStyle w:val="Char1"/>
          <w:rFonts w:hint="cs"/>
          <w:rtl/>
        </w:rPr>
        <w:t>شگ</w:t>
      </w:r>
      <w:r w:rsidR="00AA53D2" w:rsidRPr="00ED1482">
        <w:rPr>
          <w:rStyle w:val="Char1"/>
          <w:rFonts w:hint="cs"/>
          <w:rtl/>
        </w:rPr>
        <w:t>ی</w:t>
      </w:r>
      <w:r w:rsidRPr="00ED1482">
        <w:rPr>
          <w:rStyle w:val="Char1"/>
          <w:rFonts w:hint="cs"/>
          <w:rtl/>
        </w:rPr>
        <w:t xml:space="preserve"> و فناناپذیر است و دوزخیان همواره در آن خواهند بود و جز موحد</w:t>
      </w:r>
      <w:r w:rsidR="00AA53D2" w:rsidRPr="00ED1482">
        <w:rPr>
          <w:rStyle w:val="Char1"/>
          <w:rFonts w:hint="cs"/>
          <w:rtl/>
        </w:rPr>
        <w:t>ی</w:t>
      </w:r>
      <w:r w:rsidRPr="00ED1482">
        <w:rPr>
          <w:rStyle w:val="Char1"/>
          <w:rFonts w:hint="cs"/>
          <w:rtl/>
        </w:rPr>
        <w:t>ن گناهکار، کسی از آن ب</w:t>
      </w:r>
      <w:r w:rsidR="00AA53D2" w:rsidRPr="00ED1482">
        <w:rPr>
          <w:rStyle w:val="Char1"/>
          <w:rFonts w:hint="cs"/>
          <w:rtl/>
        </w:rPr>
        <w:t>ی</w:t>
      </w:r>
      <w:r w:rsidRPr="00ED1482">
        <w:rPr>
          <w:rStyle w:val="Char1"/>
          <w:rFonts w:hint="cs"/>
          <w:rtl/>
        </w:rPr>
        <w:t xml:space="preserve">رون نمی‌آید. </w:t>
      </w:r>
      <w:r w:rsidR="00AA53D2" w:rsidRPr="00ED1482">
        <w:rPr>
          <w:rStyle w:val="Char1"/>
          <w:rFonts w:hint="cs"/>
          <w:rtl/>
        </w:rPr>
        <w:t>ک</w:t>
      </w:r>
      <w:r w:rsidRPr="00ED1482">
        <w:rPr>
          <w:rStyle w:val="Char1"/>
          <w:rFonts w:hint="cs"/>
          <w:rtl/>
        </w:rPr>
        <w:t>افران و مشر</w:t>
      </w:r>
      <w:r w:rsidR="00AA53D2" w:rsidRPr="00ED1482">
        <w:rPr>
          <w:rStyle w:val="Char1"/>
          <w:rFonts w:hint="cs"/>
          <w:rtl/>
        </w:rPr>
        <w:t>ک</w:t>
      </w:r>
      <w:r w:rsidRPr="00ED1482">
        <w:rPr>
          <w:rStyle w:val="Char1"/>
          <w:rFonts w:hint="cs"/>
          <w:rtl/>
        </w:rPr>
        <w:t>ان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آن خواهند ماند.</w:t>
      </w:r>
    </w:p>
    <w:p w:rsidR="00E55355" w:rsidRPr="00AA53D2" w:rsidRDefault="00E55355" w:rsidP="00AC4828">
      <w:pPr>
        <w:pStyle w:val="a9"/>
        <w:rPr>
          <w:rtl/>
          <w:lang w:bidi="ar-KW"/>
        </w:rPr>
      </w:pPr>
      <w:bookmarkStart w:id="78" w:name="_Toc319519847"/>
      <w:bookmarkStart w:id="79" w:name="_Toc432405197"/>
      <w:r w:rsidRPr="00AA53D2">
        <w:rPr>
          <w:rFonts w:hint="cs"/>
          <w:rtl/>
        </w:rPr>
        <w:t>معتقدان به نابودی دوزخ</w:t>
      </w:r>
      <w:bookmarkEnd w:id="78"/>
      <w:bookmarkEnd w:id="79"/>
    </w:p>
    <w:p w:rsidR="00E55355" w:rsidRPr="00ED1482" w:rsidRDefault="00E55355" w:rsidP="00AA53D2">
      <w:pPr>
        <w:widowControl w:val="0"/>
        <w:ind w:firstLine="340"/>
        <w:rPr>
          <w:rStyle w:val="Char1"/>
          <w:rtl/>
        </w:rPr>
      </w:pPr>
      <w:r w:rsidRPr="00ED1482">
        <w:rPr>
          <w:rStyle w:val="Char1"/>
          <w:rFonts w:hint="cs"/>
          <w:rtl/>
        </w:rPr>
        <w:t>معتقدان به نابودی دوزخ، به‌ هفت گروه‌ تقسیم می‌شوند</w:t>
      </w:r>
      <w:r w:rsidR="0085259D">
        <w:rPr>
          <w:rStyle w:val="Char1"/>
          <w:rFonts w:hint="cs"/>
          <w:rtl/>
        </w:rPr>
        <w:t xml:space="preserve">: </w:t>
      </w:r>
    </w:p>
    <w:p w:rsidR="00E55355" w:rsidRPr="00ED1482" w:rsidRDefault="00E55355" w:rsidP="00AC4828">
      <w:pPr>
        <w:widowControl w:val="0"/>
        <w:numPr>
          <w:ilvl w:val="0"/>
          <w:numId w:val="1"/>
        </w:numPr>
        <w:tabs>
          <w:tab w:val="clear" w:pos="720"/>
        </w:tabs>
        <w:ind w:left="641" w:hanging="357"/>
        <w:rPr>
          <w:rStyle w:val="Char1"/>
          <w:rtl/>
        </w:rPr>
      </w:pPr>
      <w:r w:rsidRPr="00ED1482">
        <w:rPr>
          <w:rStyle w:val="Char1"/>
          <w:rFonts w:hint="cs"/>
          <w:rtl/>
        </w:rPr>
        <w:t>جهم</w:t>
      </w:r>
      <w:r w:rsidR="00AA53D2" w:rsidRPr="00ED1482">
        <w:rPr>
          <w:rStyle w:val="Char1"/>
          <w:rFonts w:hint="cs"/>
          <w:rtl/>
        </w:rPr>
        <w:t>ی</w:t>
      </w:r>
      <w:r w:rsidRPr="00ED1482">
        <w:rPr>
          <w:rStyle w:val="Char1"/>
          <w:rFonts w:hint="cs"/>
          <w:rtl/>
        </w:rPr>
        <w:t>ه</w:t>
      </w:r>
      <w:r w:rsidR="0085259D">
        <w:rPr>
          <w:rStyle w:val="Char1"/>
          <w:rFonts w:hint="cs"/>
          <w:rtl/>
        </w:rPr>
        <w:t xml:space="preserve">: </w:t>
      </w:r>
      <w:r w:rsidRPr="00ED1482">
        <w:rPr>
          <w:rStyle w:val="Char1"/>
          <w:rFonts w:hint="cs"/>
          <w:rtl/>
        </w:rPr>
        <w:t xml:space="preserve">به نابودی دوزخ و بهشت معتقدند. امام احمد در پایان </w:t>
      </w:r>
      <w:r w:rsidR="00AA53D2" w:rsidRPr="00ED1482">
        <w:rPr>
          <w:rStyle w:val="Char1"/>
          <w:rFonts w:hint="cs"/>
          <w:rtl/>
        </w:rPr>
        <w:t>ک</w:t>
      </w:r>
      <w:r w:rsidRPr="00ED1482">
        <w:rPr>
          <w:rStyle w:val="Char1"/>
          <w:rFonts w:hint="cs"/>
          <w:rtl/>
        </w:rPr>
        <w:t xml:space="preserve">تاب </w:t>
      </w:r>
      <w:r w:rsidRPr="00AC4828">
        <w:rPr>
          <w:rStyle w:val="Char5"/>
          <w:rFonts w:hint="cs"/>
          <w:rtl/>
        </w:rPr>
        <w:t>«الرد عل</w:t>
      </w:r>
      <w:r w:rsidR="00AC4828">
        <w:rPr>
          <w:rStyle w:val="Char5"/>
          <w:rFonts w:hint="cs"/>
          <w:rtl/>
        </w:rPr>
        <w:t>ى</w:t>
      </w:r>
      <w:r w:rsidRPr="00AC4828">
        <w:rPr>
          <w:rStyle w:val="Char5"/>
          <w:rFonts w:hint="cs"/>
          <w:rtl/>
        </w:rPr>
        <w:t xml:space="preserve"> الزنادقه»</w:t>
      </w:r>
      <w:r w:rsidRPr="00ED1482">
        <w:rPr>
          <w:rStyle w:val="Char1"/>
          <w:rFonts w:hint="cs"/>
          <w:rtl/>
        </w:rPr>
        <w:t>، در معرفی مذهب جهم</w:t>
      </w:r>
      <w:r w:rsidR="00AA53D2" w:rsidRPr="00ED1482">
        <w:rPr>
          <w:rStyle w:val="Char1"/>
          <w:rFonts w:hint="cs"/>
          <w:rtl/>
        </w:rPr>
        <w:t>ی</w:t>
      </w:r>
      <w:r w:rsidRPr="00ED1482">
        <w:rPr>
          <w:rStyle w:val="Char1"/>
          <w:rFonts w:hint="cs"/>
          <w:rtl/>
        </w:rPr>
        <w:t>ه، به‌ اعتقادشان بر نابودی دوزخ و بهشت اشاره می‌کند. وی با آوردن نصوصی در این رابطه‌، دلایل آن</w:t>
      </w:r>
      <w:r w:rsidRPr="00ED1482">
        <w:rPr>
          <w:rStyle w:val="Char1"/>
          <w:rFonts w:hint="eastAsia"/>
          <w:rtl/>
        </w:rPr>
        <w:t>‌</w:t>
      </w:r>
      <w:r w:rsidRPr="00ED1482">
        <w:rPr>
          <w:rStyle w:val="Char1"/>
          <w:rFonts w:hint="cs"/>
          <w:rtl/>
        </w:rPr>
        <w:t xml:space="preserve">ها را رد </w:t>
      </w:r>
      <w:r w:rsidR="00AA53D2" w:rsidRPr="00ED1482">
        <w:rPr>
          <w:rStyle w:val="Char1"/>
          <w:rFonts w:hint="cs"/>
          <w:rtl/>
        </w:rPr>
        <w:t>ک</w:t>
      </w:r>
      <w:r w:rsidRPr="00ED1482">
        <w:rPr>
          <w:rStyle w:val="Char1"/>
          <w:rFonts w:hint="cs"/>
          <w:rtl/>
        </w:rPr>
        <w:t>رده است.</w:t>
      </w:r>
    </w:p>
    <w:p w:rsidR="00E55355" w:rsidRPr="00ED1482" w:rsidRDefault="00E55355" w:rsidP="00AC4828">
      <w:pPr>
        <w:widowControl w:val="0"/>
        <w:numPr>
          <w:ilvl w:val="0"/>
          <w:numId w:val="1"/>
        </w:numPr>
        <w:tabs>
          <w:tab w:val="clear" w:pos="720"/>
        </w:tabs>
        <w:ind w:left="641" w:hanging="357"/>
        <w:rPr>
          <w:rStyle w:val="Char1"/>
        </w:rPr>
      </w:pPr>
      <w:r w:rsidRPr="00ED1482">
        <w:rPr>
          <w:rStyle w:val="Char1"/>
          <w:rFonts w:hint="cs"/>
          <w:rtl/>
        </w:rPr>
        <w:t>خوارج و معتزله</w:t>
      </w:r>
      <w:r w:rsidR="0085259D">
        <w:rPr>
          <w:rStyle w:val="Char1"/>
          <w:rFonts w:hint="cs"/>
          <w:rtl/>
        </w:rPr>
        <w:t xml:space="preserve">: </w:t>
      </w:r>
      <w:r w:rsidRPr="00ED1482">
        <w:rPr>
          <w:rStyle w:val="Char1"/>
          <w:rFonts w:hint="cs"/>
          <w:rtl/>
        </w:rPr>
        <w:t>این‌دو می‌گویند</w:t>
      </w:r>
      <w:r w:rsidR="0085259D">
        <w:rPr>
          <w:rStyle w:val="Char1"/>
          <w:rFonts w:hint="cs"/>
          <w:rtl/>
        </w:rPr>
        <w:t xml:space="preserve">: </w:t>
      </w:r>
      <w:r w:rsidRPr="00ED1482">
        <w:rPr>
          <w:rStyle w:val="Char1"/>
          <w:rFonts w:hint="cs"/>
          <w:rtl/>
        </w:rPr>
        <w:t xml:space="preserve">همه‌ی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دوزخ م</w:t>
      </w:r>
      <w:r w:rsidR="00AA53D2" w:rsidRPr="00ED1482">
        <w:rPr>
          <w:rStyle w:val="Char1"/>
          <w:rFonts w:hint="cs"/>
          <w:rtl/>
        </w:rPr>
        <w:t>ی</w:t>
      </w:r>
      <w:r w:rsidRPr="00ED1482">
        <w:rPr>
          <w:rStyle w:val="Char1"/>
          <w:rFonts w:hint="cs"/>
          <w:rtl/>
        </w:rPr>
        <w:t>‌شوند، حتی موحدین گناهکار، برای همیشه‌ در آن می‌مانند؛ راز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خوارج مسلمانآن ‌را به دل</w:t>
      </w:r>
      <w:r w:rsidR="00AA53D2" w:rsidRPr="00ED1482">
        <w:rPr>
          <w:rStyle w:val="Char1"/>
          <w:rFonts w:hint="cs"/>
          <w:rtl/>
        </w:rPr>
        <w:t>ی</w:t>
      </w:r>
      <w:r w:rsidRPr="00ED1482">
        <w:rPr>
          <w:rStyle w:val="Char1"/>
          <w:rFonts w:hint="cs"/>
          <w:rtl/>
        </w:rPr>
        <w:t>ل ارت</w:t>
      </w:r>
      <w:r w:rsidR="00AA53D2" w:rsidRPr="00ED1482">
        <w:rPr>
          <w:rStyle w:val="Char1"/>
          <w:rFonts w:hint="cs"/>
          <w:rtl/>
        </w:rPr>
        <w:t>ک</w:t>
      </w:r>
      <w:r w:rsidRPr="00ED1482">
        <w:rPr>
          <w:rStyle w:val="Char1"/>
          <w:rFonts w:hint="cs"/>
          <w:rtl/>
        </w:rPr>
        <w:t xml:space="preserve">اب به گناه، </w:t>
      </w:r>
      <w:r w:rsidR="00AA53D2" w:rsidRPr="00ED1482">
        <w:rPr>
          <w:rStyle w:val="Char1"/>
          <w:rFonts w:hint="cs"/>
          <w:rtl/>
        </w:rPr>
        <w:t>ک</w:t>
      </w:r>
      <w:r w:rsidRPr="00ED1482">
        <w:rPr>
          <w:rStyle w:val="Char1"/>
          <w:rFonts w:hint="cs"/>
          <w:rtl/>
        </w:rPr>
        <w:t>افر م</w:t>
      </w:r>
      <w:r w:rsidR="00AA53D2" w:rsidRPr="00ED1482">
        <w:rPr>
          <w:rStyle w:val="Char1"/>
          <w:rFonts w:hint="cs"/>
          <w:rtl/>
        </w:rPr>
        <w:t>ی</w:t>
      </w:r>
      <w:r w:rsidRPr="00ED1482">
        <w:rPr>
          <w:rStyle w:val="Char1"/>
          <w:rFonts w:hint="eastAsia"/>
          <w:rtl/>
        </w:rPr>
        <w:t>‌</w:t>
      </w:r>
      <w:r w:rsidRPr="00ED1482">
        <w:rPr>
          <w:rStyle w:val="Char1"/>
          <w:rFonts w:hint="cs"/>
          <w:rtl/>
        </w:rPr>
        <w:t xml:space="preserve">دانند. گناهکار در نزد آنان ‏«‏خوارج‏»‏ </w:t>
      </w:r>
      <w:r w:rsidR="00AA53D2" w:rsidRPr="00ED1482">
        <w:rPr>
          <w:rStyle w:val="Char1"/>
          <w:rFonts w:hint="cs"/>
          <w:rtl/>
        </w:rPr>
        <w:t>ک</w:t>
      </w:r>
      <w:r w:rsidRPr="00ED1482">
        <w:rPr>
          <w:rStyle w:val="Char1"/>
          <w:rFonts w:hint="cs"/>
          <w:rtl/>
        </w:rPr>
        <w:t>افر است و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دوزخ می‌ماند. معتزله، گناهکار را منزل ب</w:t>
      </w:r>
      <w:r w:rsidR="00AA53D2" w:rsidRPr="00ED1482">
        <w:rPr>
          <w:rStyle w:val="Char1"/>
          <w:rFonts w:hint="cs"/>
          <w:rtl/>
        </w:rPr>
        <w:t>ی</w:t>
      </w:r>
      <w:r w:rsidRPr="00ED1482">
        <w:rPr>
          <w:rStyle w:val="Char1"/>
          <w:rFonts w:hint="cs"/>
          <w:rtl/>
        </w:rPr>
        <w:t>ن المنزلت</w:t>
      </w:r>
      <w:r w:rsidR="00AA53D2" w:rsidRPr="00ED1482">
        <w:rPr>
          <w:rStyle w:val="Char1"/>
          <w:rFonts w:hint="cs"/>
          <w:rtl/>
        </w:rPr>
        <w:t>ی</w:t>
      </w:r>
      <w:r w:rsidRPr="00ED1482">
        <w:rPr>
          <w:rStyle w:val="Char1"/>
          <w:rFonts w:hint="cs"/>
          <w:rtl/>
        </w:rPr>
        <w:t>ن</w:t>
      </w:r>
      <w:r w:rsidR="00AC4828">
        <w:rPr>
          <w:rStyle w:val="Char1"/>
          <w:rFonts w:hint="cs"/>
          <w:rtl/>
        </w:rPr>
        <w:t xml:space="preserve"> </w:t>
      </w:r>
      <w:r w:rsidRPr="00ED1482">
        <w:rPr>
          <w:rStyle w:val="Char1"/>
          <w:rFonts w:hint="cs"/>
          <w:rtl/>
        </w:rPr>
        <w:t xml:space="preserve">‏«‏نه مومن است و نه </w:t>
      </w:r>
      <w:r w:rsidR="00AA53D2" w:rsidRPr="00ED1482">
        <w:rPr>
          <w:rStyle w:val="Char1"/>
          <w:rFonts w:hint="cs"/>
          <w:rtl/>
        </w:rPr>
        <w:t>ک</w:t>
      </w:r>
      <w:r w:rsidRPr="00ED1482">
        <w:rPr>
          <w:rStyle w:val="Char1"/>
          <w:rFonts w:hint="cs"/>
          <w:rtl/>
        </w:rPr>
        <w:t>افر‏»‏ م</w:t>
      </w:r>
      <w:r w:rsidR="00AA53D2" w:rsidRPr="00ED1482">
        <w:rPr>
          <w:rStyle w:val="Char1"/>
          <w:rFonts w:hint="cs"/>
          <w:rtl/>
        </w:rPr>
        <w:t>ی</w:t>
      </w:r>
      <w:r w:rsidRPr="00ED1482">
        <w:rPr>
          <w:rStyle w:val="Char1"/>
          <w:rFonts w:hint="eastAsia"/>
          <w:rtl/>
        </w:rPr>
        <w:t>‌</w:t>
      </w:r>
      <w:r w:rsidRPr="00ED1482">
        <w:rPr>
          <w:rStyle w:val="Char1"/>
          <w:rFonts w:hint="cs"/>
          <w:rtl/>
        </w:rPr>
        <w:t>دانند. در دن</w:t>
      </w:r>
      <w:r w:rsidR="00AA53D2" w:rsidRPr="00ED1482">
        <w:rPr>
          <w:rStyle w:val="Char1"/>
          <w:rFonts w:hint="cs"/>
          <w:rtl/>
        </w:rPr>
        <w:t>ی</w:t>
      </w:r>
      <w:r w:rsidRPr="00ED1482">
        <w:rPr>
          <w:rStyle w:val="Char1"/>
          <w:rFonts w:hint="cs"/>
          <w:rtl/>
        </w:rPr>
        <w:t>ا اح</w:t>
      </w:r>
      <w:r w:rsidR="00AA53D2" w:rsidRPr="00ED1482">
        <w:rPr>
          <w:rStyle w:val="Char1"/>
          <w:rFonts w:hint="cs"/>
          <w:rtl/>
        </w:rPr>
        <w:t>ک</w:t>
      </w:r>
      <w:r w:rsidRPr="00ED1482">
        <w:rPr>
          <w:rStyle w:val="Char1"/>
          <w:rFonts w:hint="cs"/>
          <w:rtl/>
        </w:rPr>
        <w:t>ام اسلامی بر و</w:t>
      </w:r>
      <w:r w:rsidR="00AA53D2" w:rsidRPr="00ED1482">
        <w:rPr>
          <w:rStyle w:val="Char1"/>
          <w:rFonts w:hint="cs"/>
          <w:rtl/>
        </w:rPr>
        <w:t>ی</w:t>
      </w:r>
      <w:r w:rsidRPr="00ED1482">
        <w:rPr>
          <w:rStyle w:val="Char1"/>
          <w:rFonts w:hint="cs"/>
          <w:rtl/>
        </w:rPr>
        <w:t xml:space="preserve"> اجرا م</w:t>
      </w:r>
      <w:r w:rsidR="00AA53D2" w:rsidRPr="00ED1482">
        <w:rPr>
          <w:rStyle w:val="Char1"/>
          <w:rFonts w:hint="cs"/>
          <w:rtl/>
        </w:rPr>
        <w:t>ی</w:t>
      </w:r>
      <w:r w:rsidRPr="00ED1482">
        <w:rPr>
          <w:rStyle w:val="Char1"/>
          <w:rFonts w:hint="cs"/>
          <w:rtl/>
        </w:rPr>
        <w:t>‌شود؛ اما در آخرت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دوزخ م</w:t>
      </w:r>
      <w:r w:rsidR="00AA53D2" w:rsidRPr="00ED1482">
        <w:rPr>
          <w:rStyle w:val="Char1"/>
          <w:rFonts w:hint="cs"/>
          <w:rtl/>
        </w:rPr>
        <w:t>ی</w:t>
      </w:r>
      <w:r w:rsidRPr="00ED1482">
        <w:rPr>
          <w:rStyle w:val="Char1"/>
          <w:rFonts w:hint="eastAsia"/>
          <w:rtl/>
        </w:rPr>
        <w:t>‌</w:t>
      </w:r>
      <w:r w:rsidRPr="00ED1482">
        <w:rPr>
          <w:rStyle w:val="Char1"/>
          <w:rFonts w:hint="cs"/>
          <w:rtl/>
        </w:rPr>
        <w:t>ماند. پیشتر مطالبی در مورد بیرون آمدن اهل توح</w:t>
      </w:r>
      <w:r w:rsidR="00AA53D2" w:rsidRPr="00ED1482">
        <w:rPr>
          <w:rStyle w:val="Char1"/>
          <w:rFonts w:hint="cs"/>
          <w:rtl/>
        </w:rPr>
        <w:t>ی</w:t>
      </w:r>
      <w:r w:rsidRPr="00ED1482">
        <w:rPr>
          <w:rStyle w:val="Char1"/>
          <w:rFonts w:hint="cs"/>
          <w:rtl/>
        </w:rPr>
        <w:t>د از دوزخ ب</w:t>
      </w:r>
      <w:r w:rsidR="00AA53D2" w:rsidRPr="00ED1482">
        <w:rPr>
          <w:rStyle w:val="Char1"/>
          <w:rFonts w:hint="cs"/>
          <w:rtl/>
        </w:rPr>
        <w:t>ی</w:t>
      </w:r>
      <w:r w:rsidRPr="00ED1482">
        <w:rPr>
          <w:rStyle w:val="Char1"/>
          <w:rFonts w:hint="cs"/>
          <w:rtl/>
        </w:rPr>
        <w:t xml:space="preserve">ان </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م.</w:t>
      </w:r>
    </w:p>
    <w:p w:rsidR="00515498" w:rsidRDefault="00AA53D2" w:rsidP="00AC4828">
      <w:pPr>
        <w:widowControl w:val="0"/>
        <w:numPr>
          <w:ilvl w:val="0"/>
          <w:numId w:val="1"/>
        </w:numPr>
        <w:tabs>
          <w:tab w:val="clear" w:pos="720"/>
        </w:tabs>
        <w:ind w:left="641" w:hanging="357"/>
        <w:rPr>
          <w:rStyle w:val="Char1"/>
        </w:rPr>
      </w:pPr>
      <w:r w:rsidRPr="00ED1482">
        <w:rPr>
          <w:rStyle w:val="Char1"/>
          <w:rFonts w:hint="cs"/>
          <w:rtl/>
        </w:rPr>
        <w:t>ی</w:t>
      </w:r>
      <w:r w:rsidR="00E55355" w:rsidRPr="00ED1482">
        <w:rPr>
          <w:rStyle w:val="Char1"/>
          <w:rFonts w:hint="cs"/>
          <w:rtl/>
        </w:rPr>
        <w:t>هود</w:t>
      </w:r>
      <w:r w:rsidR="0085259D">
        <w:rPr>
          <w:rStyle w:val="Char1"/>
          <w:rFonts w:hint="cs"/>
          <w:rtl/>
        </w:rPr>
        <w:t xml:space="preserve">: </w:t>
      </w:r>
      <w:r w:rsidR="00E55355" w:rsidRPr="00ED1482">
        <w:rPr>
          <w:rStyle w:val="Char1"/>
          <w:rFonts w:hint="cs"/>
          <w:rtl/>
        </w:rPr>
        <w:t>آنان بر ا</w:t>
      </w:r>
      <w:r w:rsidRPr="00ED1482">
        <w:rPr>
          <w:rStyle w:val="Char1"/>
          <w:rFonts w:hint="cs"/>
          <w:rtl/>
        </w:rPr>
        <w:t>ی</w:t>
      </w:r>
      <w:r w:rsidR="00E55355" w:rsidRPr="00ED1482">
        <w:rPr>
          <w:rStyle w:val="Char1"/>
          <w:rFonts w:hint="cs"/>
          <w:rtl/>
        </w:rPr>
        <w:t xml:space="preserve">ن باورند </w:t>
      </w:r>
      <w:r w:rsidRPr="00ED1482">
        <w:rPr>
          <w:rStyle w:val="Char1"/>
          <w:rFonts w:hint="cs"/>
          <w:rtl/>
        </w:rPr>
        <w:t>ک</w:t>
      </w:r>
      <w:r w:rsidR="00E55355" w:rsidRPr="00ED1482">
        <w:rPr>
          <w:rStyle w:val="Char1"/>
          <w:rFonts w:hint="cs"/>
          <w:rtl/>
        </w:rPr>
        <w:t>ه برا</w:t>
      </w:r>
      <w:r w:rsidRPr="00ED1482">
        <w:rPr>
          <w:rStyle w:val="Char1"/>
          <w:rFonts w:hint="cs"/>
          <w:rtl/>
        </w:rPr>
        <w:t>ی</w:t>
      </w:r>
      <w:r w:rsidR="00E55355" w:rsidRPr="00ED1482">
        <w:rPr>
          <w:rStyle w:val="Char1"/>
          <w:rFonts w:hint="cs"/>
          <w:rtl/>
        </w:rPr>
        <w:t xml:space="preserve"> مدت محدود</w:t>
      </w:r>
      <w:r w:rsidRPr="00ED1482">
        <w:rPr>
          <w:rStyle w:val="Char1"/>
          <w:rFonts w:hint="cs"/>
          <w:rtl/>
        </w:rPr>
        <w:t>ی</w:t>
      </w:r>
      <w:r w:rsidR="00E55355" w:rsidRPr="00ED1482">
        <w:rPr>
          <w:rStyle w:val="Char1"/>
          <w:rFonts w:hint="cs"/>
          <w:rtl/>
        </w:rPr>
        <w:t xml:space="preserve"> در دوزخ عذاب می‌بینند، سپس از آن بیرون می‌ایند و گروه د</w:t>
      </w:r>
      <w:r w:rsidRPr="00ED1482">
        <w:rPr>
          <w:rStyle w:val="Char1"/>
          <w:rFonts w:hint="cs"/>
          <w:rtl/>
        </w:rPr>
        <w:t>ی</w:t>
      </w:r>
      <w:r w:rsidR="00E55355" w:rsidRPr="00ED1482">
        <w:rPr>
          <w:rStyle w:val="Char1"/>
          <w:rFonts w:hint="cs"/>
          <w:rtl/>
        </w:rPr>
        <w:t>گر</w:t>
      </w:r>
      <w:r w:rsidRPr="00ED1482">
        <w:rPr>
          <w:rStyle w:val="Char1"/>
          <w:rFonts w:hint="cs"/>
          <w:rtl/>
        </w:rPr>
        <w:t>ی</w:t>
      </w:r>
      <w:r w:rsidR="00E55355" w:rsidRPr="00ED1482">
        <w:rPr>
          <w:rStyle w:val="Char1"/>
          <w:rFonts w:hint="cs"/>
          <w:rtl/>
        </w:rPr>
        <w:t xml:space="preserve"> جانش</w:t>
      </w:r>
      <w:r w:rsidRPr="00ED1482">
        <w:rPr>
          <w:rStyle w:val="Char1"/>
          <w:rFonts w:hint="cs"/>
          <w:rtl/>
        </w:rPr>
        <w:t>ی</w:t>
      </w:r>
      <w:r w:rsidR="00E55355" w:rsidRPr="00ED1482">
        <w:rPr>
          <w:rStyle w:val="Char1"/>
          <w:rFonts w:hint="cs"/>
          <w:rtl/>
        </w:rPr>
        <w:t>ن آن</w:t>
      </w:r>
      <w:r w:rsidR="00E55355" w:rsidRPr="00ED1482">
        <w:rPr>
          <w:rStyle w:val="Char1"/>
          <w:rFonts w:hint="eastAsia"/>
          <w:rtl/>
        </w:rPr>
        <w:t>‌</w:t>
      </w:r>
      <w:r w:rsidR="00E55355" w:rsidRPr="00ED1482">
        <w:rPr>
          <w:rStyle w:val="Char1"/>
          <w:rFonts w:hint="cs"/>
          <w:rtl/>
        </w:rPr>
        <w:t>ها می‌شود. الله متعال در قرآن مج</w:t>
      </w:r>
      <w:r w:rsidRPr="00ED1482">
        <w:rPr>
          <w:rStyle w:val="Char1"/>
          <w:rFonts w:hint="cs"/>
          <w:rtl/>
        </w:rPr>
        <w:t>ی</w:t>
      </w:r>
      <w:r w:rsidR="00E55355" w:rsidRPr="00ED1482">
        <w:rPr>
          <w:rStyle w:val="Char1"/>
          <w:rFonts w:hint="cs"/>
          <w:rtl/>
        </w:rPr>
        <w:t>د ا</w:t>
      </w:r>
      <w:r w:rsidRPr="00ED1482">
        <w:rPr>
          <w:rStyle w:val="Char1"/>
          <w:rFonts w:hint="cs"/>
          <w:rtl/>
        </w:rPr>
        <w:t>ی</w:t>
      </w:r>
      <w:r w:rsidR="00E55355" w:rsidRPr="00ED1482">
        <w:rPr>
          <w:rStyle w:val="Char1"/>
          <w:rFonts w:hint="cs"/>
          <w:rtl/>
        </w:rPr>
        <w:t>ن عقیده‌ را رد نموده و سخنان آن</w:t>
      </w:r>
      <w:r w:rsidR="00E55355" w:rsidRPr="00ED1482">
        <w:rPr>
          <w:rStyle w:val="Char1"/>
          <w:rFonts w:hint="eastAsia"/>
          <w:rtl/>
        </w:rPr>
        <w:t>‌</w:t>
      </w:r>
      <w:r w:rsidR="00E55355" w:rsidRPr="00ED1482">
        <w:rPr>
          <w:rStyle w:val="Char1"/>
          <w:rFonts w:hint="cs"/>
          <w:rtl/>
        </w:rPr>
        <w:t>ها را ت</w:t>
      </w:r>
      <w:r w:rsidRPr="00ED1482">
        <w:rPr>
          <w:rStyle w:val="Char1"/>
          <w:rFonts w:hint="cs"/>
          <w:rtl/>
        </w:rPr>
        <w:t>ک</w:t>
      </w:r>
      <w:r w:rsidR="00E55355" w:rsidRPr="00ED1482">
        <w:rPr>
          <w:rStyle w:val="Char1"/>
          <w:rFonts w:hint="cs"/>
          <w:rtl/>
        </w:rPr>
        <w:t>ذ</w:t>
      </w:r>
      <w:r w:rsidRPr="00ED1482">
        <w:rPr>
          <w:rStyle w:val="Char1"/>
          <w:rFonts w:hint="cs"/>
          <w:rtl/>
        </w:rPr>
        <w:t>ی</w:t>
      </w:r>
      <w:r w:rsidR="00E55355" w:rsidRPr="00ED1482">
        <w:rPr>
          <w:rStyle w:val="Char1"/>
          <w:rFonts w:hint="cs"/>
          <w:rtl/>
        </w:rPr>
        <w:t xml:space="preserve">ب </w:t>
      </w:r>
      <w:r w:rsidRPr="00ED1482">
        <w:rPr>
          <w:rStyle w:val="Char1"/>
          <w:rFonts w:hint="cs"/>
          <w:rtl/>
        </w:rPr>
        <w:t>ک</w:t>
      </w:r>
      <w:r w:rsidR="00E55355" w:rsidRPr="00ED1482">
        <w:rPr>
          <w:rStyle w:val="Char1"/>
          <w:rFonts w:hint="cs"/>
          <w:rtl/>
        </w:rPr>
        <w:t>رده است</w:t>
      </w:r>
      <w:r w:rsidR="0085259D">
        <w:rPr>
          <w:rStyle w:val="Char1"/>
          <w:rFonts w:hint="cs"/>
          <w:rtl/>
        </w:rPr>
        <w:t>:</w:t>
      </w:r>
    </w:p>
    <w:p w:rsidR="00E55355" w:rsidRPr="00AD551C" w:rsidRDefault="00515498" w:rsidP="00515498">
      <w:pPr>
        <w:pStyle w:val="a1"/>
        <w:rPr>
          <w:rStyle w:val="Charc"/>
          <w:rtl/>
        </w:rPr>
      </w:pPr>
      <w:r>
        <w:rPr>
          <w:rFonts w:ascii="Traditional Arabic" w:hAnsi="Traditional Arabic" w:cs="Traditional Arabic"/>
          <w:rtl/>
        </w:rPr>
        <w:t>﴿</w:t>
      </w:r>
      <w:r w:rsidRPr="00AD551C">
        <w:rPr>
          <w:rStyle w:val="Charc"/>
          <w:rFonts w:hint="eastAsia"/>
          <w:rtl/>
        </w:rPr>
        <w:t>وَقَالُواْ</w:t>
      </w:r>
      <w:r w:rsidRPr="00AD551C">
        <w:rPr>
          <w:rStyle w:val="Charc"/>
          <w:rtl/>
        </w:rPr>
        <w:t xml:space="preserve"> لَن تَمَسَّنَا </w:t>
      </w:r>
      <w:r w:rsidRPr="00AD551C">
        <w:rPr>
          <w:rStyle w:val="Charc"/>
          <w:rFonts w:hint="cs"/>
          <w:rtl/>
        </w:rPr>
        <w:t>ٱ</w:t>
      </w:r>
      <w:r w:rsidRPr="00AD551C">
        <w:rPr>
          <w:rStyle w:val="Charc"/>
          <w:rFonts w:hint="eastAsia"/>
          <w:rtl/>
        </w:rPr>
        <w:t>لنَّارُ</w:t>
      </w:r>
      <w:r w:rsidRPr="00AD551C">
        <w:rPr>
          <w:rStyle w:val="Charc"/>
          <w:rtl/>
        </w:rPr>
        <w:t xml:space="preserve"> إِلَّآ أَيَّامٗا مَّعۡدُودَةٗۚ قُلۡ أَتَّخَذۡتُمۡ عِندَ </w:t>
      </w:r>
      <w:r w:rsidRPr="00AD551C">
        <w:rPr>
          <w:rStyle w:val="Charc"/>
          <w:rFonts w:hint="cs"/>
          <w:rtl/>
        </w:rPr>
        <w:t>ٱ</w:t>
      </w:r>
      <w:r w:rsidRPr="00AD551C">
        <w:rPr>
          <w:rStyle w:val="Charc"/>
          <w:rFonts w:hint="eastAsia"/>
          <w:rtl/>
        </w:rPr>
        <w:t>للَّهِ</w:t>
      </w:r>
      <w:r w:rsidRPr="00AD551C">
        <w:rPr>
          <w:rStyle w:val="Charc"/>
          <w:rtl/>
        </w:rPr>
        <w:t xml:space="preserve"> عَهۡدٗا فَلَن يُخۡلِفَ </w:t>
      </w:r>
      <w:r w:rsidRPr="00AD551C">
        <w:rPr>
          <w:rStyle w:val="Charc"/>
          <w:rFonts w:hint="cs"/>
          <w:rtl/>
        </w:rPr>
        <w:t>ٱ</w:t>
      </w:r>
      <w:r w:rsidRPr="00AD551C">
        <w:rPr>
          <w:rStyle w:val="Charc"/>
          <w:rFonts w:hint="eastAsia"/>
          <w:rtl/>
        </w:rPr>
        <w:t>للَّهُ</w:t>
      </w:r>
      <w:r w:rsidRPr="00AD551C">
        <w:rPr>
          <w:rStyle w:val="Charc"/>
          <w:rtl/>
        </w:rPr>
        <w:t xml:space="preserve"> عَهۡدَهُ</w:t>
      </w:r>
      <w:r w:rsidRPr="00AD551C">
        <w:rPr>
          <w:rStyle w:val="Charc"/>
          <w:rFonts w:hint="cs"/>
          <w:rtl/>
        </w:rPr>
        <w:t>ۥٓۖ</w:t>
      </w:r>
      <w:r w:rsidRPr="00AD551C">
        <w:rPr>
          <w:rStyle w:val="Charc"/>
          <w:rtl/>
        </w:rPr>
        <w:t xml:space="preserve"> أَمۡ تَقُولُونَ عَلَى </w:t>
      </w:r>
      <w:r w:rsidRPr="00AD551C">
        <w:rPr>
          <w:rStyle w:val="Charc"/>
          <w:rFonts w:hint="cs"/>
          <w:rtl/>
        </w:rPr>
        <w:t>ٱ</w:t>
      </w:r>
      <w:r w:rsidRPr="00AD551C">
        <w:rPr>
          <w:rStyle w:val="Charc"/>
          <w:rFonts w:hint="eastAsia"/>
          <w:rtl/>
        </w:rPr>
        <w:t>للَّهِ</w:t>
      </w:r>
      <w:r w:rsidRPr="00AD551C">
        <w:rPr>
          <w:rStyle w:val="Charc"/>
          <w:rtl/>
        </w:rPr>
        <w:t xml:space="preserve"> مَا لَا تَعۡلَمُونَ ٨٠ </w:t>
      </w:r>
      <w:r w:rsidRPr="00AD551C">
        <w:rPr>
          <w:rStyle w:val="Charc"/>
          <w:rFonts w:hint="eastAsia"/>
          <w:rtl/>
        </w:rPr>
        <w:t>بَلَىٰۚ</w:t>
      </w:r>
      <w:r w:rsidRPr="00AD551C">
        <w:rPr>
          <w:rStyle w:val="Charc"/>
          <w:rtl/>
        </w:rPr>
        <w:t xml:space="preserve"> مَن كَسَبَ سَيِّئَةٗ وَأَحَٰطَتۡ بِهِ</w:t>
      </w:r>
      <w:r w:rsidRPr="00AD551C">
        <w:rPr>
          <w:rStyle w:val="Charc"/>
          <w:rFonts w:hint="cs"/>
          <w:rtl/>
        </w:rPr>
        <w:t>ۦ</w:t>
      </w:r>
      <w:r w:rsidRPr="00AD551C">
        <w:rPr>
          <w:rStyle w:val="Charc"/>
          <w:rtl/>
        </w:rPr>
        <w:t xml:space="preserve"> خَطِيٓ‍َٔتُهُ</w:t>
      </w:r>
      <w:r w:rsidRPr="00AD551C">
        <w:rPr>
          <w:rStyle w:val="Charc"/>
          <w:rFonts w:hint="cs"/>
          <w:rtl/>
        </w:rPr>
        <w:t>ۥ</w:t>
      </w:r>
      <w:r w:rsidRPr="00AD551C">
        <w:rPr>
          <w:rStyle w:val="Charc"/>
          <w:rtl/>
        </w:rPr>
        <w:t xml:space="preserve"> فَأُوْلَٰٓئِكَ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 ٨١</w:t>
      </w:r>
      <w:r>
        <w:rPr>
          <w:rFonts w:ascii="Traditional Arabic" w:hAnsi="Traditional Arabic" w:cs="Traditional Arabic"/>
          <w:rtl/>
        </w:rPr>
        <w:t>﴾</w:t>
      </w:r>
      <w:r>
        <w:rPr>
          <w:rFonts w:hint="cs"/>
          <w:rtl/>
        </w:rPr>
        <w:t xml:space="preserve"> </w:t>
      </w:r>
      <w:r w:rsidR="00E55355" w:rsidRPr="00AC4828">
        <w:rPr>
          <w:rStyle w:val="Char7"/>
          <w:rFonts w:hint="cs"/>
          <w:rtl/>
        </w:rPr>
        <w:t>[</w:t>
      </w:r>
      <w:r w:rsidR="00AC4828" w:rsidRPr="00AC4828">
        <w:rPr>
          <w:rStyle w:val="Char7"/>
          <w:rFonts w:hint="cs"/>
          <w:rtl/>
        </w:rPr>
        <w:t>ال</w:t>
      </w:r>
      <w:r w:rsidR="00E55355" w:rsidRPr="00AC4828">
        <w:rPr>
          <w:rStyle w:val="Char7"/>
          <w:rFonts w:hint="cs"/>
          <w:rtl/>
        </w:rPr>
        <w:t>بقر</w:t>
      </w:r>
      <w:r w:rsidR="00AC4828" w:rsidRPr="00AC4828">
        <w:rPr>
          <w:rStyle w:val="Char7"/>
          <w:rFonts w:hint="cs"/>
          <w:rtl/>
        </w:rPr>
        <w:t>ة</w:t>
      </w:r>
      <w:r w:rsidR="0085259D" w:rsidRPr="00AC4828">
        <w:rPr>
          <w:rStyle w:val="Char7"/>
          <w:rFonts w:hint="cs"/>
          <w:rtl/>
        </w:rPr>
        <w:t xml:space="preserve">: </w:t>
      </w:r>
      <w:r w:rsidR="00E55355" w:rsidRPr="00AC4828">
        <w:rPr>
          <w:rStyle w:val="Char7"/>
          <w:rFonts w:hint="cs"/>
          <w:rtl/>
        </w:rPr>
        <w:t>80-81]</w:t>
      </w:r>
      <w:r w:rsidR="00AC4828">
        <w:rPr>
          <w:rStyle w:val="Char1"/>
          <w:rFonts w:hint="cs"/>
          <w:rtl/>
        </w:rPr>
        <w:t>.</w:t>
      </w:r>
      <w:r w:rsidR="00E55355" w:rsidRPr="00ED1482">
        <w:rPr>
          <w:rStyle w:val="Char1"/>
          <w:rFonts w:hint="cs"/>
          <w:rtl/>
        </w:rPr>
        <w:t xml:space="preserve"> </w:t>
      </w:r>
    </w:p>
    <w:p w:rsidR="00E55355" w:rsidRPr="00ED1482" w:rsidRDefault="00E55355" w:rsidP="00AC4828">
      <w:pPr>
        <w:widowControl w:val="0"/>
        <w:ind w:firstLine="340"/>
        <w:rPr>
          <w:rStyle w:val="Char1"/>
          <w:rtl/>
        </w:rPr>
      </w:pPr>
      <w:r w:rsidRPr="00ED1482">
        <w:rPr>
          <w:rStyle w:val="Char1"/>
          <w:rFonts w:hint="cs"/>
          <w:rtl/>
        </w:rPr>
        <w:t>‏«‏و می</w:t>
      </w:r>
      <w:r w:rsidRPr="00ED1482">
        <w:rPr>
          <w:rStyle w:val="Char1"/>
          <w:rFonts w:hint="cs"/>
          <w:rtl/>
        </w:rPr>
        <w:softHyphen/>
        <w:t>گویند</w:t>
      </w:r>
      <w:r w:rsidR="0085259D">
        <w:rPr>
          <w:rStyle w:val="Char1"/>
          <w:rFonts w:hint="cs"/>
          <w:rtl/>
        </w:rPr>
        <w:t xml:space="preserve">: </w:t>
      </w:r>
      <w:r w:rsidRPr="00ED1482">
        <w:rPr>
          <w:rStyle w:val="Char1"/>
          <w:rFonts w:hint="cs"/>
          <w:rtl/>
        </w:rPr>
        <w:t>آتش دوزخ فقط چند روزی گریبانگیرمان می</w:t>
      </w:r>
      <w:r w:rsidRPr="00ED1482">
        <w:rPr>
          <w:rStyle w:val="Char1"/>
          <w:rFonts w:hint="cs"/>
          <w:rtl/>
        </w:rPr>
        <w:softHyphen/>
        <w:t>گردد. بگو</w:t>
      </w:r>
      <w:r w:rsidR="0085259D">
        <w:rPr>
          <w:rStyle w:val="Char1"/>
          <w:rFonts w:hint="cs"/>
          <w:rtl/>
        </w:rPr>
        <w:t xml:space="preserve">: </w:t>
      </w:r>
      <w:r w:rsidRPr="00ED1482">
        <w:rPr>
          <w:rStyle w:val="Char1"/>
          <w:rFonts w:hint="cs"/>
          <w:rtl/>
        </w:rPr>
        <w:t>آیا در این</w:t>
      </w:r>
      <w:r w:rsidR="00AC4828">
        <w:rPr>
          <w:rStyle w:val="Char1"/>
          <w:rFonts w:hint="cs"/>
          <w:rtl/>
        </w:rPr>
        <w:t xml:space="preserve"> </w:t>
      </w:r>
      <w:r w:rsidRPr="00ED1482">
        <w:rPr>
          <w:rStyle w:val="Char1"/>
          <w:rFonts w:hint="cs"/>
          <w:rtl/>
        </w:rPr>
        <w:t>باره از پروردگار پیمانی گرفته</w:t>
      </w:r>
      <w:r w:rsidRPr="00ED1482">
        <w:rPr>
          <w:rStyle w:val="Char1"/>
          <w:rFonts w:hint="cs"/>
          <w:rtl/>
        </w:rPr>
        <w:softHyphen/>
        <w:t xml:space="preserve">اید و </w:t>
      </w:r>
      <w:r w:rsidR="00AC4828">
        <w:rPr>
          <w:rStyle w:val="Char1"/>
          <w:rFonts w:hint="cs"/>
          <w:rtl/>
        </w:rPr>
        <w:t>-</w:t>
      </w:r>
      <w:r w:rsidRPr="00ED1482">
        <w:rPr>
          <w:rStyle w:val="Char1"/>
          <w:rFonts w:hint="cs"/>
          <w:rtl/>
        </w:rPr>
        <w:t>چون- الله، خلاف وعده نمی</w:t>
      </w:r>
      <w:r w:rsidRPr="00ED1482">
        <w:rPr>
          <w:rStyle w:val="Char1"/>
          <w:rFonts w:hint="cs"/>
          <w:rtl/>
        </w:rPr>
        <w:softHyphen/>
        <w:t>کند، -به این آرزو دل خوش کرده</w:t>
      </w:r>
      <w:r w:rsidRPr="00ED1482">
        <w:rPr>
          <w:rStyle w:val="Char1"/>
          <w:rFonts w:hint="cs"/>
          <w:rtl/>
        </w:rPr>
        <w:softHyphen/>
        <w:t>اید-؟! یا چیزی را به الله نسبت می</w:t>
      </w:r>
      <w:r w:rsidRPr="00ED1482">
        <w:rPr>
          <w:rStyle w:val="Char1"/>
          <w:rFonts w:hint="cs"/>
          <w:rtl/>
        </w:rPr>
        <w:softHyphen/>
        <w:t>دهید که از آن بی</w:t>
      </w:r>
      <w:r w:rsidRPr="00ED1482">
        <w:rPr>
          <w:rStyle w:val="Char1"/>
          <w:rFonts w:hint="cs"/>
          <w:rtl/>
        </w:rPr>
        <w:softHyphen/>
        <w:t>خبرید؟ آری! کسانی که مرتکب گناه می</w:t>
      </w:r>
      <w:r w:rsidRPr="00ED1482">
        <w:rPr>
          <w:rStyle w:val="Char1"/>
          <w:rFonts w:hint="cs"/>
          <w:rtl/>
        </w:rPr>
        <w:softHyphen/>
        <w:t>شوند و گناهانشان از هر سو آنان را در بر می</w:t>
      </w:r>
      <w:r w:rsidRPr="00ED1482">
        <w:rPr>
          <w:rStyle w:val="Char1"/>
          <w:rFonts w:hint="cs"/>
          <w:rtl/>
        </w:rPr>
        <w:softHyphen/>
        <w:t>گیرد، اهل دوزخند و برای همیشه در آن خواهند ماند‏»‏.</w:t>
      </w:r>
    </w:p>
    <w:p w:rsidR="00E55355" w:rsidRPr="00AD551C" w:rsidRDefault="00E55355" w:rsidP="00511666">
      <w:pPr>
        <w:widowControl w:val="0"/>
        <w:ind w:firstLine="340"/>
        <w:rPr>
          <w:rStyle w:val="Charc"/>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1666">
        <w:rPr>
          <w:rStyle w:val="Char1"/>
          <w:rFonts w:hint="cs"/>
          <w:rtl/>
        </w:rPr>
        <w:t xml:space="preserve"> </w:t>
      </w:r>
      <w:r w:rsidR="00511666">
        <w:rPr>
          <w:rStyle w:val="Char1"/>
          <w:rFonts w:ascii="Traditional Arabic" w:hAnsi="Traditional Arabic" w:cs="Traditional Arabic"/>
          <w:rtl/>
        </w:rPr>
        <w:t>﴿</w:t>
      </w:r>
      <w:r w:rsidR="00511666" w:rsidRPr="00AD551C">
        <w:rPr>
          <w:rStyle w:val="Charc"/>
          <w:rFonts w:hint="eastAsia"/>
          <w:rtl/>
        </w:rPr>
        <w:t>أَلَمۡ</w:t>
      </w:r>
      <w:r w:rsidR="00511666" w:rsidRPr="00AD551C">
        <w:rPr>
          <w:rStyle w:val="Charc"/>
          <w:rtl/>
        </w:rPr>
        <w:t xml:space="preserve"> تَرَ إِلَى </w:t>
      </w:r>
      <w:r w:rsidR="00511666" w:rsidRPr="00AD551C">
        <w:rPr>
          <w:rStyle w:val="Charc"/>
          <w:rFonts w:hint="cs"/>
          <w:rtl/>
        </w:rPr>
        <w:t>ٱ</w:t>
      </w:r>
      <w:r w:rsidR="00511666" w:rsidRPr="00AD551C">
        <w:rPr>
          <w:rStyle w:val="Charc"/>
          <w:rFonts w:hint="eastAsia"/>
          <w:rtl/>
        </w:rPr>
        <w:t>لَّذِينَ</w:t>
      </w:r>
      <w:r w:rsidR="00511666" w:rsidRPr="00AD551C">
        <w:rPr>
          <w:rStyle w:val="Charc"/>
          <w:rtl/>
        </w:rPr>
        <w:t xml:space="preserve"> أُوتُواْ نَصِيبٗا مِّنَ </w:t>
      </w:r>
      <w:r w:rsidR="00511666" w:rsidRPr="00AD551C">
        <w:rPr>
          <w:rStyle w:val="Charc"/>
          <w:rFonts w:hint="cs"/>
          <w:rtl/>
        </w:rPr>
        <w:t>ٱ</w:t>
      </w:r>
      <w:r w:rsidR="00511666" w:rsidRPr="00AD551C">
        <w:rPr>
          <w:rStyle w:val="Charc"/>
          <w:rFonts w:hint="eastAsia"/>
          <w:rtl/>
        </w:rPr>
        <w:t>لۡكِتَٰبِ</w:t>
      </w:r>
      <w:r w:rsidR="00511666" w:rsidRPr="00AD551C">
        <w:rPr>
          <w:rStyle w:val="Charc"/>
          <w:rtl/>
        </w:rPr>
        <w:t xml:space="preserve"> يُدۡعَوۡنَ إِلَىٰ كِتَٰبِ </w:t>
      </w:r>
      <w:r w:rsidR="00511666" w:rsidRPr="00AD551C">
        <w:rPr>
          <w:rStyle w:val="Charc"/>
          <w:rFonts w:hint="cs"/>
          <w:rtl/>
        </w:rPr>
        <w:t>ٱ</w:t>
      </w:r>
      <w:r w:rsidR="00511666" w:rsidRPr="00AD551C">
        <w:rPr>
          <w:rStyle w:val="Charc"/>
          <w:rFonts w:hint="eastAsia"/>
          <w:rtl/>
        </w:rPr>
        <w:t>للَّهِ</w:t>
      </w:r>
      <w:r w:rsidR="00511666" w:rsidRPr="00AD551C">
        <w:rPr>
          <w:rStyle w:val="Charc"/>
          <w:rtl/>
        </w:rPr>
        <w:t xml:space="preserve"> لِيَحۡكُمَ بَيۡنَهُمۡ ثُمَّ يَتَوَلَّىٰ فَرِيقٞ مِّنۡهُمۡ وَهُم مُّعۡرِضُونَ ٢٣ </w:t>
      </w:r>
      <w:r w:rsidR="00511666" w:rsidRPr="00AD551C">
        <w:rPr>
          <w:rStyle w:val="Charc"/>
          <w:rFonts w:hint="eastAsia"/>
          <w:rtl/>
        </w:rPr>
        <w:t>ذَٰلِكَ</w:t>
      </w:r>
      <w:r w:rsidR="00511666" w:rsidRPr="00AD551C">
        <w:rPr>
          <w:rStyle w:val="Charc"/>
          <w:rtl/>
        </w:rPr>
        <w:t xml:space="preserve"> بِأَنَّهُمۡ قَالُواْ لَن تَمَسَّنَا </w:t>
      </w:r>
      <w:r w:rsidR="00511666" w:rsidRPr="00AD551C">
        <w:rPr>
          <w:rStyle w:val="Charc"/>
          <w:rFonts w:hint="cs"/>
          <w:rtl/>
        </w:rPr>
        <w:t>ٱ</w:t>
      </w:r>
      <w:r w:rsidR="00511666" w:rsidRPr="00AD551C">
        <w:rPr>
          <w:rStyle w:val="Charc"/>
          <w:rFonts w:hint="eastAsia"/>
          <w:rtl/>
        </w:rPr>
        <w:t>لنَّارُ</w:t>
      </w:r>
      <w:r w:rsidR="00511666" w:rsidRPr="00AD551C">
        <w:rPr>
          <w:rStyle w:val="Charc"/>
          <w:rtl/>
        </w:rPr>
        <w:t xml:space="preserve"> إِلَّآ أَيَّامٗا مَّعۡدُودَٰتٖۖ وَغَرَّهُمۡ فِي دِينِهِم مَّا كَانُواْ يَفۡتَرُونَ ٢٤</w:t>
      </w:r>
      <w:r w:rsidR="00511666">
        <w:rPr>
          <w:rStyle w:val="Char1"/>
          <w:rFonts w:ascii="Traditional Arabic" w:hAnsi="Traditional Arabic" w:cs="Traditional Arabic"/>
          <w:rtl/>
        </w:rPr>
        <w:t>﴾</w:t>
      </w:r>
      <w:r w:rsidR="0085259D">
        <w:rPr>
          <w:rStyle w:val="Char1"/>
          <w:rFonts w:hint="cs"/>
          <w:rtl/>
        </w:rPr>
        <w:t xml:space="preserve"> </w:t>
      </w:r>
      <w:r w:rsidRPr="00AC4828">
        <w:rPr>
          <w:rStyle w:val="Char7"/>
          <w:rFonts w:hint="cs"/>
          <w:rtl/>
        </w:rPr>
        <w:t>[آل‌عمران</w:t>
      </w:r>
      <w:r w:rsidR="0085259D" w:rsidRPr="00AC4828">
        <w:rPr>
          <w:rStyle w:val="Char7"/>
          <w:rFonts w:hint="cs"/>
          <w:rtl/>
        </w:rPr>
        <w:t xml:space="preserve">: </w:t>
      </w:r>
      <w:r w:rsidRPr="00AC4828">
        <w:rPr>
          <w:rStyle w:val="Char7"/>
          <w:rFonts w:hint="cs"/>
          <w:rtl/>
        </w:rPr>
        <w:t>23-24]</w:t>
      </w:r>
      <w:r w:rsidR="00AC4828">
        <w:rPr>
          <w:rStyle w:val="Char1"/>
          <w:rFonts w:hint="cs"/>
          <w:rtl/>
        </w:rPr>
        <w:t>.</w:t>
      </w:r>
    </w:p>
    <w:p w:rsidR="00E55355" w:rsidRPr="00ED1482" w:rsidRDefault="00E55355" w:rsidP="00AC4828">
      <w:pPr>
        <w:widowControl w:val="0"/>
        <w:ind w:firstLine="340"/>
        <w:rPr>
          <w:rStyle w:val="Char1"/>
          <w:rtl/>
        </w:rPr>
      </w:pPr>
      <w:r w:rsidRPr="00ED1482">
        <w:rPr>
          <w:rStyle w:val="Char1"/>
          <w:rFonts w:hint="cs"/>
          <w:rtl/>
        </w:rPr>
        <w:t>‏«‏</w:t>
      </w:r>
      <w:r w:rsidRPr="00ED1482">
        <w:rPr>
          <w:rStyle w:val="Char1"/>
          <w:rtl/>
        </w:rPr>
        <w:t>آیا کسانی را که بهره</w:t>
      </w:r>
      <w:r w:rsidRPr="00ED1482">
        <w:rPr>
          <w:rStyle w:val="Char1"/>
          <w:rtl/>
        </w:rPr>
        <w:softHyphen/>
        <w:t>ای از کتابِ آسمانی یافته</w:t>
      </w:r>
      <w:r w:rsidRPr="00ED1482">
        <w:rPr>
          <w:rStyle w:val="Char1"/>
          <w:rtl/>
        </w:rPr>
        <w:softHyphen/>
        <w:t>اند، نمی</w:t>
      </w:r>
      <w:r w:rsidRPr="00ED1482">
        <w:rPr>
          <w:rStyle w:val="Char1"/>
          <w:rtl/>
        </w:rPr>
        <w:softHyphen/>
        <w:t>بینی که وقتی به سوی کتاب الله دعوت می</w:t>
      </w:r>
      <w:r w:rsidRPr="00ED1482">
        <w:rPr>
          <w:rStyle w:val="Char1"/>
          <w:rtl/>
        </w:rPr>
        <w:softHyphen/>
        <w:t>ش</w:t>
      </w:r>
      <w:r w:rsidRPr="00ED1482">
        <w:rPr>
          <w:rStyle w:val="Char1"/>
          <w:rFonts w:hint="cs"/>
          <w:rtl/>
        </w:rPr>
        <w:t>و</w:t>
      </w:r>
      <w:r w:rsidRPr="00ED1482">
        <w:rPr>
          <w:rStyle w:val="Char1"/>
          <w:rtl/>
        </w:rPr>
        <w:t>ند تا در میانشان حکم کند، برخی از آنان از آن روی می</w:t>
      </w:r>
      <w:r w:rsidR="00AC4828">
        <w:rPr>
          <w:rStyle w:val="Char1"/>
          <w:rFonts w:hint="cs"/>
          <w:rtl/>
        </w:rPr>
        <w:t>‌</w:t>
      </w:r>
      <w:r w:rsidRPr="00ED1482">
        <w:rPr>
          <w:rStyle w:val="Char1"/>
          <w:rtl/>
        </w:rPr>
        <w:t xml:space="preserve">گردانند و آنان، </w:t>
      </w:r>
      <w:r w:rsidRPr="00ED1482">
        <w:rPr>
          <w:rStyle w:val="Char1"/>
          <w:rFonts w:hint="cs"/>
          <w:rtl/>
        </w:rPr>
        <w:t>‏«‏</w:t>
      </w:r>
      <w:r w:rsidRPr="00ED1482">
        <w:rPr>
          <w:rStyle w:val="Char1"/>
          <w:rtl/>
        </w:rPr>
        <w:t>از حقیقت</w:t>
      </w:r>
      <w:r w:rsidRPr="00ED1482">
        <w:rPr>
          <w:rStyle w:val="Char1"/>
          <w:rFonts w:hint="cs"/>
          <w:rtl/>
        </w:rPr>
        <w:t>‏»‏</w:t>
      </w:r>
      <w:r w:rsidRPr="00ED1482">
        <w:rPr>
          <w:rStyle w:val="Char1"/>
          <w:rtl/>
        </w:rPr>
        <w:t xml:space="preserve"> رویگردان هستند.</w:t>
      </w:r>
      <w:r w:rsidRPr="00ED1482">
        <w:rPr>
          <w:rStyle w:val="Char1"/>
          <w:rFonts w:hint="cs"/>
          <w:rtl/>
        </w:rPr>
        <w:t xml:space="preserve"> </w:t>
      </w:r>
      <w:r w:rsidRPr="00ED1482">
        <w:rPr>
          <w:rStyle w:val="Char1"/>
          <w:rtl/>
        </w:rPr>
        <w:t xml:space="preserve">این، </w:t>
      </w:r>
      <w:r w:rsidRPr="00ED1482">
        <w:rPr>
          <w:rStyle w:val="Char1"/>
          <w:rFonts w:hint="cs"/>
          <w:rtl/>
        </w:rPr>
        <w:t>بدان سبب است</w:t>
      </w:r>
      <w:r w:rsidRPr="00ED1482">
        <w:rPr>
          <w:rStyle w:val="Char1"/>
          <w:rtl/>
        </w:rPr>
        <w:t xml:space="preserve"> که </w:t>
      </w:r>
      <w:r w:rsidRPr="00ED1482">
        <w:rPr>
          <w:rStyle w:val="Char1"/>
          <w:rFonts w:hint="cs"/>
          <w:rtl/>
        </w:rPr>
        <w:t>گفته</w:t>
      </w:r>
      <w:r w:rsidRPr="00ED1482">
        <w:rPr>
          <w:rStyle w:val="Char1"/>
          <w:rtl/>
        </w:rPr>
        <w:softHyphen/>
      </w:r>
      <w:r w:rsidRPr="00ED1482">
        <w:rPr>
          <w:rStyle w:val="Char1"/>
          <w:rFonts w:hint="cs"/>
          <w:rtl/>
        </w:rPr>
        <w:t>اند</w:t>
      </w:r>
      <w:r w:rsidR="0085259D">
        <w:rPr>
          <w:rStyle w:val="Char1"/>
          <w:rtl/>
        </w:rPr>
        <w:t xml:space="preserve">: </w:t>
      </w:r>
      <w:r w:rsidRPr="00ED1482">
        <w:rPr>
          <w:rStyle w:val="Char1"/>
          <w:rtl/>
        </w:rPr>
        <w:t>هرگز آتش دوزخ به ما نخواهد رسید مگر چند روزی. دروغ</w:t>
      </w:r>
      <w:r w:rsidRPr="00ED1482">
        <w:rPr>
          <w:rStyle w:val="Char1"/>
          <w:rtl/>
        </w:rPr>
        <w:softHyphen/>
        <w:t>هایی که به هم می</w:t>
      </w:r>
      <w:r w:rsidRPr="00ED1482">
        <w:rPr>
          <w:rStyle w:val="Char1"/>
          <w:rtl/>
        </w:rPr>
        <w:softHyphen/>
        <w:t>باف</w:t>
      </w:r>
      <w:r w:rsidRPr="00ED1482">
        <w:rPr>
          <w:rStyle w:val="Char1"/>
          <w:rFonts w:hint="cs"/>
          <w:rtl/>
        </w:rPr>
        <w:t>ت</w:t>
      </w:r>
      <w:r w:rsidRPr="00ED1482">
        <w:rPr>
          <w:rStyle w:val="Char1"/>
          <w:rtl/>
        </w:rPr>
        <w:t>ند، آنان را در دینشان فریفته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ابن</w:t>
      </w:r>
      <w:r w:rsidRPr="00ED1482">
        <w:rPr>
          <w:rStyle w:val="Char1"/>
          <w:rFonts w:hint="eastAsia"/>
          <w:rtl/>
        </w:rPr>
        <w:t>‌</w:t>
      </w:r>
      <w:r w:rsidRPr="00ED1482">
        <w:rPr>
          <w:rStyle w:val="Char1"/>
          <w:rFonts w:hint="cs"/>
          <w:rtl/>
        </w:rPr>
        <w:t>جر</w:t>
      </w:r>
      <w:r w:rsidR="00AA53D2" w:rsidRPr="00ED1482">
        <w:rPr>
          <w:rStyle w:val="Char1"/>
          <w:rFonts w:hint="cs"/>
          <w:rtl/>
        </w:rPr>
        <w:t>ی</w:t>
      </w:r>
      <w:r w:rsidRPr="00ED1482">
        <w:rPr>
          <w:rStyle w:val="Char1"/>
          <w:rFonts w:hint="cs"/>
          <w:rtl/>
        </w:rPr>
        <w:t>ر در تفس</w:t>
      </w:r>
      <w:r w:rsidR="00AA53D2" w:rsidRPr="00ED1482">
        <w:rPr>
          <w:rStyle w:val="Char1"/>
          <w:rFonts w:hint="cs"/>
          <w:rtl/>
        </w:rPr>
        <w:t>ی</w:t>
      </w:r>
      <w:r w:rsidRPr="00ED1482">
        <w:rPr>
          <w:rStyle w:val="Char1"/>
          <w:rFonts w:hint="cs"/>
          <w:rtl/>
        </w:rPr>
        <w:t>ر خود از ابن</w:t>
      </w:r>
      <w:r w:rsidRPr="00ED1482">
        <w:rPr>
          <w:rStyle w:val="Char1"/>
          <w:rFonts w:hint="eastAsia"/>
          <w:rtl/>
        </w:rPr>
        <w:t>‌</w:t>
      </w:r>
      <w:r w:rsidRPr="00ED1482">
        <w:rPr>
          <w:rStyle w:val="Char1"/>
          <w:rFonts w:hint="cs"/>
          <w:rtl/>
        </w:rPr>
        <w:t>عباس</w:t>
      </w:r>
      <w:r w:rsidR="0085259D" w:rsidRPr="0085259D">
        <w:rPr>
          <w:rStyle w:val="Char1"/>
          <w:rFonts w:cs="CTraditional Arabic" w:hint="cs"/>
          <w:rtl/>
        </w:rPr>
        <w:t>س</w:t>
      </w:r>
      <w:r w:rsidRPr="00ED1482">
        <w:rPr>
          <w:rStyle w:val="Char1"/>
          <w:rFonts w:hint="cs"/>
          <w:rtl/>
        </w:rPr>
        <w:t xml:space="preserve"> در تفس</w:t>
      </w:r>
      <w:r w:rsidR="00AA53D2" w:rsidRPr="00ED1482">
        <w:rPr>
          <w:rStyle w:val="Char1"/>
          <w:rFonts w:hint="cs"/>
          <w:rtl/>
        </w:rPr>
        <w:t>ی</w:t>
      </w:r>
      <w:r w:rsidRPr="00ED1482">
        <w:rPr>
          <w:rStyle w:val="Char1"/>
          <w:rFonts w:hint="cs"/>
          <w:rtl/>
        </w:rPr>
        <w:t>ر آ</w:t>
      </w:r>
      <w:r w:rsidR="00AA53D2" w:rsidRPr="00ED1482">
        <w:rPr>
          <w:rStyle w:val="Char1"/>
          <w:rFonts w:hint="cs"/>
          <w:rtl/>
        </w:rPr>
        <w:t>ی</w:t>
      </w:r>
      <w:r w:rsidRPr="00ED1482">
        <w:rPr>
          <w:rStyle w:val="Char1"/>
          <w:rFonts w:hint="cs"/>
          <w:rtl/>
        </w:rPr>
        <w:t>ه‌ی سوره‌ی بقره چن</w:t>
      </w:r>
      <w:r w:rsidR="00AA53D2" w:rsidRPr="00ED1482">
        <w:rPr>
          <w:rStyle w:val="Char1"/>
          <w:rFonts w:hint="cs"/>
          <w:rtl/>
        </w:rPr>
        <w:t>ی</w:t>
      </w:r>
      <w:r w:rsidRPr="00ED1482">
        <w:rPr>
          <w:rStyle w:val="Char1"/>
          <w:rFonts w:hint="cs"/>
          <w:rtl/>
        </w:rPr>
        <w:t xml:space="preserve">ن نقل </w:t>
      </w:r>
      <w:r w:rsidRPr="00ED1482">
        <w:rPr>
          <w:rStyle w:val="Char1"/>
        </w:rPr>
        <w:br/>
      </w:r>
      <w:r w:rsidRPr="00ED1482">
        <w:rPr>
          <w:rStyle w:val="Char1"/>
          <w:rFonts w:hint="cs"/>
          <w:rtl/>
        </w:rPr>
        <w:t>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r w:rsidRPr="00ED1482">
        <w:rPr>
          <w:rStyle w:val="Char1"/>
          <w:rFonts w:hint="cs"/>
          <w:rtl/>
        </w:rPr>
        <w:t>دشمنان الله ‏«‏</w:t>
      </w:r>
      <w:r w:rsidR="00AA53D2" w:rsidRPr="00ED1482">
        <w:rPr>
          <w:rStyle w:val="Char1"/>
          <w:rFonts w:hint="cs"/>
          <w:rtl/>
        </w:rPr>
        <w:t>ی</w:t>
      </w:r>
      <w:r w:rsidRPr="00ED1482">
        <w:rPr>
          <w:rStyle w:val="Char1"/>
          <w:rFonts w:hint="cs"/>
          <w:rtl/>
        </w:rPr>
        <w:t>هود‏»‏ م</w:t>
      </w:r>
      <w:r w:rsidR="00AA53D2" w:rsidRPr="00ED1482">
        <w:rPr>
          <w:rStyle w:val="Char1"/>
          <w:rFonts w:hint="cs"/>
          <w:rtl/>
        </w:rPr>
        <w:t>ی</w:t>
      </w:r>
      <w:r w:rsidRPr="00ED1482">
        <w:rPr>
          <w:rStyle w:val="Char1"/>
          <w:rFonts w:hint="cs"/>
          <w:rtl/>
        </w:rPr>
        <w:t>‌گفتند</w:t>
      </w:r>
      <w:r w:rsidR="0085259D">
        <w:rPr>
          <w:rStyle w:val="Char1"/>
          <w:rFonts w:hint="cs"/>
          <w:rtl/>
        </w:rPr>
        <w:t xml:space="preserve">: </w:t>
      </w:r>
      <w:r w:rsidRPr="00ED1482">
        <w:rPr>
          <w:rStyle w:val="Char1"/>
          <w:rFonts w:hint="cs"/>
          <w:rtl/>
        </w:rPr>
        <w:t>«خدا فقط به خاطر «تحله القسم»، یعنی آن چهل روزی که‌ گوساله را پرستیدیم، ما را وارد دوزخ می‌کند و با گذشت ا</w:t>
      </w:r>
      <w:r w:rsidR="00AA53D2" w:rsidRPr="00ED1482">
        <w:rPr>
          <w:rStyle w:val="Char1"/>
          <w:rFonts w:hint="cs"/>
          <w:rtl/>
        </w:rPr>
        <w:t>ی</w:t>
      </w:r>
      <w:r w:rsidRPr="00ED1482">
        <w:rPr>
          <w:rStyle w:val="Char1"/>
          <w:rFonts w:hint="cs"/>
          <w:rtl/>
        </w:rPr>
        <w:t>ن چهل روز، عذاب ما پایان می‌یابد.</w:t>
      </w:r>
    </w:p>
    <w:p w:rsidR="00E55355" w:rsidRPr="00ED1482" w:rsidRDefault="00E55355" w:rsidP="00AA53D2">
      <w:pPr>
        <w:widowControl w:val="0"/>
        <w:ind w:firstLine="340"/>
        <w:rPr>
          <w:rStyle w:val="Char1"/>
          <w:rtl/>
        </w:rPr>
      </w:pPr>
      <w:r w:rsidRPr="00ED1482">
        <w:rPr>
          <w:rStyle w:val="Char1"/>
          <w:rFonts w:hint="cs"/>
          <w:rtl/>
        </w:rPr>
        <w:t>ابن جر</w:t>
      </w:r>
      <w:r w:rsidR="00AA53D2" w:rsidRPr="00ED1482">
        <w:rPr>
          <w:rStyle w:val="Char1"/>
          <w:rFonts w:hint="cs"/>
          <w:rtl/>
        </w:rPr>
        <w:t>ی</w:t>
      </w:r>
      <w:r w:rsidRPr="00ED1482">
        <w:rPr>
          <w:rStyle w:val="Char1"/>
          <w:rFonts w:hint="cs"/>
          <w:rtl/>
        </w:rPr>
        <w:t>ر از سدی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 xml:space="preserve">ن سخن </w:t>
      </w:r>
      <w:r w:rsidR="00AA53D2" w:rsidRPr="00ED1482">
        <w:rPr>
          <w:rStyle w:val="Char1"/>
          <w:rFonts w:hint="cs"/>
          <w:rtl/>
        </w:rPr>
        <w:t>ی</w:t>
      </w:r>
      <w:r w:rsidRPr="00ED1482">
        <w:rPr>
          <w:rStyle w:val="Char1"/>
          <w:rFonts w:hint="cs"/>
          <w:rtl/>
        </w:rPr>
        <w:t>هودیان چن</w:t>
      </w:r>
      <w:r w:rsidR="00AA53D2" w:rsidRPr="00ED1482">
        <w:rPr>
          <w:rStyle w:val="Char1"/>
          <w:rFonts w:hint="cs"/>
          <w:rtl/>
        </w:rPr>
        <w:t>ی</w:t>
      </w:r>
      <w:r w:rsidRPr="00ED1482">
        <w:rPr>
          <w:rStyle w:val="Char1"/>
          <w:rFonts w:hint="cs"/>
          <w:rtl/>
        </w:rPr>
        <w:t>ن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خدا به مدت چهل روز ما را به دوزخ م</w:t>
      </w:r>
      <w:r w:rsidR="00AA53D2" w:rsidRPr="00ED1482">
        <w:rPr>
          <w:rStyle w:val="Char1"/>
          <w:rFonts w:hint="cs"/>
          <w:rtl/>
        </w:rPr>
        <w:t>ی</w:t>
      </w:r>
      <w:r w:rsidRPr="00ED1482">
        <w:rPr>
          <w:rStyle w:val="Char1"/>
          <w:rFonts w:hint="cs"/>
          <w:rtl/>
        </w:rPr>
        <w:t>‌برد و زمان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آتش دوزخ گناهان ما را پاک گرداند، مناد</w:t>
      </w:r>
      <w:r w:rsidR="00AA53D2" w:rsidRPr="00ED1482">
        <w:rPr>
          <w:rStyle w:val="Char1"/>
          <w:rFonts w:hint="cs"/>
          <w:rtl/>
        </w:rPr>
        <w:t>ی</w:t>
      </w:r>
      <w:r w:rsidRPr="00ED1482">
        <w:rPr>
          <w:rStyle w:val="Char1"/>
          <w:rFonts w:hint="cs"/>
          <w:rtl/>
        </w:rPr>
        <w:t xml:space="preserve"> ندا سر م</w:t>
      </w:r>
      <w:r w:rsidR="00AA53D2" w:rsidRPr="00ED1482">
        <w:rPr>
          <w:rStyle w:val="Char1"/>
          <w:rFonts w:hint="cs"/>
          <w:rtl/>
        </w:rPr>
        <w:t>ی</w:t>
      </w:r>
      <w:r w:rsidRPr="00ED1482">
        <w:rPr>
          <w:rStyle w:val="Char1"/>
          <w:rFonts w:hint="eastAsia"/>
          <w:rtl/>
        </w:rPr>
        <w:t>‌</w:t>
      </w:r>
      <w:r w:rsidRPr="00ED1482">
        <w:rPr>
          <w:rStyle w:val="Char1"/>
          <w:rFonts w:hint="cs"/>
          <w:rtl/>
        </w:rPr>
        <w:t>دهد</w:t>
      </w:r>
      <w:r w:rsidR="0085259D">
        <w:rPr>
          <w:rStyle w:val="Char1"/>
          <w:rFonts w:hint="cs"/>
          <w:rtl/>
        </w:rPr>
        <w:t xml:space="preserve">: </w:t>
      </w:r>
      <w:r w:rsidRPr="00ED1482">
        <w:rPr>
          <w:rStyle w:val="Char1"/>
          <w:rFonts w:hint="cs"/>
          <w:rtl/>
        </w:rPr>
        <w:t>تمام ختنه</w:t>
      </w:r>
      <w:r w:rsidRPr="00ED1482">
        <w:rPr>
          <w:rStyle w:val="Char1"/>
          <w:rFonts w:hint="eastAsia"/>
          <w:rtl/>
        </w:rPr>
        <w:t>‌</w:t>
      </w:r>
      <w:r w:rsidRPr="00ED1482">
        <w:rPr>
          <w:rStyle w:val="Char1"/>
          <w:rFonts w:hint="cs"/>
          <w:rtl/>
        </w:rPr>
        <w:t>شده‌های بن</w:t>
      </w:r>
      <w:r w:rsidR="00AA53D2" w:rsidRPr="00ED1482">
        <w:rPr>
          <w:rStyle w:val="Char1"/>
          <w:rFonts w:hint="cs"/>
          <w:rtl/>
        </w:rPr>
        <w:t>ی</w:t>
      </w:r>
      <w:r w:rsidRPr="00ED1482">
        <w:rPr>
          <w:rStyle w:val="Char1"/>
          <w:rFonts w:hint="eastAsia"/>
          <w:rtl/>
        </w:rPr>
        <w:t>‌</w:t>
      </w:r>
      <w:r w:rsidRPr="00ED1482">
        <w:rPr>
          <w:rStyle w:val="Char1"/>
          <w:rFonts w:hint="cs"/>
          <w:rtl/>
        </w:rPr>
        <w:t>اسرائ</w:t>
      </w:r>
      <w:r w:rsidR="00AA53D2" w:rsidRPr="00ED1482">
        <w:rPr>
          <w:rStyle w:val="Char1"/>
          <w:rFonts w:hint="cs"/>
          <w:rtl/>
        </w:rPr>
        <w:t>ی</w:t>
      </w:r>
      <w:r w:rsidRPr="00ED1482">
        <w:rPr>
          <w:rStyle w:val="Char1"/>
          <w:rFonts w:hint="cs"/>
          <w:rtl/>
        </w:rPr>
        <w:t>ل را از دوزخ بیرون ب</w:t>
      </w:r>
      <w:r w:rsidR="00AA53D2" w:rsidRPr="00ED1482">
        <w:rPr>
          <w:rStyle w:val="Char1"/>
          <w:rFonts w:hint="cs"/>
          <w:rtl/>
        </w:rPr>
        <w:t>ی</w:t>
      </w:r>
      <w:r w:rsidRPr="00ED1482">
        <w:rPr>
          <w:rStyle w:val="Char1"/>
          <w:rFonts w:hint="cs"/>
          <w:rtl/>
        </w:rPr>
        <w:t>اور</w:t>
      </w:r>
      <w:r w:rsidR="00AA53D2" w:rsidRPr="00ED1482">
        <w:rPr>
          <w:rStyle w:val="Char1"/>
          <w:rFonts w:hint="cs"/>
          <w:rtl/>
        </w:rPr>
        <w:t>ی</w:t>
      </w:r>
      <w:r w:rsidRPr="00ED1482">
        <w:rPr>
          <w:rStyle w:val="Char1"/>
          <w:rFonts w:hint="cs"/>
          <w:rtl/>
        </w:rPr>
        <w:t>د. رو</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 xml:space="preserve">ن اصل به ما دستور ختنه داده‌ شده‌ است. یهودیان معتقدند که‌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از ‌آن</w:t>
      </w:r>
      <w:r w:rsidRPr="00ED1482">
        <w:rPr>
          <w:rStyle w:val="Char1"/>
          <w:rFonts w:hint="eastAsia"/>
          <w:rtl/>
        </w:rPr>
        <w:t>‌</w:t>
      </w:r>
      <w:r w:rsidRPr="00ED1482">
        <w:rPr>
          <w:rStyle w:val="Char1"/>
          <w:rFonts w:hint="cs"/>
          <w:rtl/>
        </w:rPr>
        <w:t>ها در دوزخ نمی‌ماند و همگی از آن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آیند.</w:t>
      </w:r>
      <w:r w:rsidRPr="00AC4828">
        <w:rPr>
          <w:rStyle w:val="Char1"/>
          <w:vertAlign w:val="superscript"/>
          <w:rtl/>
        </w:rPr>
        <w:footnoteReference w:id="49"/>
      </w:r>
    </w:p>
    <w:p w:rsidR="00E55355" w:rsidRPr="00ED1482" w:rsidRDefault="00E55355" w:rsidP="00AA53D2">
      <w:pPr>
        <w:widowControl w:val="0"/>
        <w:ind w:firstLine="340"/>
        <w:rPr>
          <w:rStyle w:val="Char1"/>
          <w:rtl/>
        </w:rPr>
      </w:pPr>
      <w:r w:rsidRPr="00ED1482">
        <w:rPr>
          <w:rStyle w:val="Char1"/>
          <w:rFonts w:hint="cs"/>
          <w:rtl/>
        </w:rPr>
        <w:t>از ابن عباس</w:t>
      </w:r>
      <w:r w:rsidR="0085259D" w:rsidRPr="0085259D">
        <w:rPr>
          <w:rStyle w:val="Char1"/>
          <w:rFonts w:cs="CTraditional Arabic" w:hint="cs"/>
          <w:rtl/>
        </w:rPr>
        <w:t>س</w:t>
      </w:r>
      <w:r w:rsidRPr="00ED1482">
        <w:rPr>
          <w:rStyle w:val="Char1"/>
          <w:rFonts w:hint="cs"/>
          <w:rtl/>
        </w:rPr>
        <w:t xml:space="preserve"> نقل شده است</w:t>
      </w:r>
      <w:r w:rsidR="0085259D">
        <w:rPr>
          <w:rStyle w:val="Char1"/>
          <w:rFonts w:hint="cs"/>
          <w:rtl/>
        </w:rPr>
        <w:t xml:space="preserve">: </w:t>
      </w:r>
      <w:r w:rsidRPr="00ED1482">
        <w:rPr>
          <w:rStyle w:val="Char1"/>
          <w:rFonts w:hint="cs"/>
          <w:rtl/>
        </w:rPr>
        <w:t xml:space="preserve">در تورات </w:t>
      </w:r>
      <w:r w:rsidR="00AA53D2" w:rsidRPr="00ED1482">
        <w:rPr>
          <w:rStyle w:val="Char1"/>
          <w:rFonts w:hint="cs"/>
          <w:rtl/>
        </w:rPr>
        <w:t>ی</w:t>
      </w:r>
      <w:r w:rsidRPr="00ED1482">
        <w:rPr>
          <w:rStyle w:val="Char1"/>
          <w:rFonts w:hint="cs"/>
          <w:rtl/>
        </w:rPr>
        <w:t>هود آمده است که‌ فاصله</w:t>
      </w:r>
      <w:r w:rsidRPr="00ED1482">
        <w:rPr>
          <w:rStyle w:val="Char1"/>
          <w:rFonts w:hint="eastAsia"/>
          <w:rtl/>
        </w:rPr>
        <w:t>‌</w:t>
      </w:r>
      <w:r w:rsidRPr="00ED1482">
        <w:rPr>
          <w:rStyle w:val="Char1"/>
          <w:rFonts w:hint="cs"/>
          <w:rtl/>
        </w:rPr>
        <w:t>ی میان دو طرف جهنم، چهل</w:t>
      </w:r>
      <w:r w:rsidR="00364D42">
        <w:rPr>
          <w:rStyle w:val="Char1"/>
          <w:rFonts w:hint="cs"/>
          <w:rtl/>
        </w:rPr>
        <w:t xml:space="preserve"> </w:t>
      </w:r>
      <w:r w:rsidRPr="00ED1482">
        <w:rPr>
          <w:rStyle w:val="Char1"/>
          <w:rFonts w:hint="cs"/>
          <w:rtl/>
        </w:rPr>
        <w:t>سال است و در پایان به درخ</w:t>
      </w:r>
      <w:r w:rsidR="006A44CE" w:rsidRPr="00ED1482">
        <w:rPr>
          <w:rStyle w:val="Char1"/>
          <w:rFonts w:hint="cs"/>
          <w:rtl/>
        </w:rPr>
        <w:t>ت</w:t>
      </w:r>
      <w:r w:rsidRPr="00ED1482">
        <w:rPr>
          <w:rStyle w:val="Char1"/>
          <w:rFonts w:hint="cs"/>
          <w:rtl/>
        </w:rPr>
        <w:t xml:space="preserve"> </w:t>
      </w:r>
      <w:r w:rsidR="006A44CE" w:rsidRPr="00ED1482">
        <w:rPr>
          <w:rStyle w:val="Char1"/>
          <w:rFonts w:hint="cs"/>
          <w:rtl/>
        </w:rPr>
        <w:t>ز</w:t>
      </w:r>
      <w:r w:rsidRPr="00ED1482">
        <w:rPr>
          <w:rStyle w:val="Char1"/>
          <w:rFonts w:hint="cs"/>
          <w:rtl/>
        </w:rPr>
        <w:t>قوم، که ریشه</w:t>
      </w:r>
      <w:r w:rsidRPr="00ED1482">
        <w:rPr>
          <w:rStyle w:val="Char1"/>
          <w:rFonts w:hint="eastAsia"/>
          <w:rtl/>
        </w:rPr>
        <w:t>‌اش در قعر جهنم است، می‌رسد.</w:t>
      </w:r>
    </w:p>
    <w:p w:rsidR="00511666" w:rsidRDefault="00E55355" w:rsidP="00AA53D2">
      <w:pPr>
        <w:widowControl w:val="0"/>
        <w:ind w:firstLine="340"/>
        <w:rPr>
          <w:rStyle w:val="Char1"/>
          <w:rtl/>
        </w:rPr>
      </w:pPr>
      <w:r w:rsidRPr="00ED1482">
        <w:rPr>
          <w:rStyle w:val="Char1"/>
          <w:rFonts w:hint="cs"/>
          <w:rtl/>
        </w:rPr>
        <w:t>ابن جر</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منظور مس</w:t>
      </w:r>
      <w:r w:rsidR="00AA53D2" w:rsidRPr="00ED1482">
        <w:rPr>
          <w:rStyle w:val="Char1"/>
          <w:rFonts w:hint="cs"/>
          <w:rtl/>
        </w:rPr>
        <w:t>ی</w:t>
      </w:r>
      <w:r w:rsidRPr="00ED1482">
        <w:rPr>
          <w:rStyle w:val="Char1"/>
          <w:rFonts w:hint="cs"/>
          <w:rtl/>
        </w:rPr>
        <w:t xml:space="preserve">ری است </w:t>
      </w:r>
      <w:r w:rsidR="00AA53D2" w:rsidRPr="00ED1482">
        <w:rPr>
          <w:rStyle w:val="Char1"/>
          <w:rFonts w:hint="cs"/>
          <w:rtl/>
        </w:rPr>
        <w:t>ک</w:t>
      </w:r>
      <w:r w:rsidRPr="00ED1482">
        <w:rPr>
          <w:rStyle w:val="Char1"/>
          <w:rFonts w:hint="cs"/>
          <w:rtl/>
        </w:rPr>
        <w:t>ه به قعر جح</w:t>
      </w:r>
      <w:r w:rsidR="00AA53D2" w:rsidRPr="00ED1482">
        <w:rPr>
          <w:rStyle w:val="Char1"/>
          <w:rFonts w:hint="cs"/>
          <w:rtl/>
        </w:rPr>
        <w:t>ی</w:t>
      </w:r>
      <w:r w:rsidRPr="00ED1482">
        <w:rPr>
          <w:rStyle w:val="Char1"/>
          <w:rFonts w:hint="cs"/>
          <w:rtl/>
        </w:rPr>
        <w:t>م م</w:t>
      </w:r>
      <w:r w:rsidR="00AA53D2" w:rsidRPr="00ED1482">
        <w:rPr>
          <w:rStyle w:val="Char1"/>
          <w:rFonts w:hint="cs"/>
          <w:rtl/>
        </w:rPr>
        <w:t>ی</w:t>
      </w:r>
      <w:r w:rsidRPr="00ED1482">
        <w:rPr>
          <w:rStyle w:val="Char1"/>
          <w:rFonts w:hint="eastAsia"/>
          <w:rtl/>
        </w:rPr>
        <w:t>‌</w:t>
      </w:r>
      <w:r w:rsidRPr="00ED1482">
        <w:rPr>
          <w:rStyle w:val="Char1"/>
          <w:rFonts w:hint="cs"/>
          <w:rtl/>
        </w:rPr>
        <w:t xml:space="preserve">رسد. اما </w:t>
      </w:r>
      <w:r w:rsidR="00AA53D2" w:rsidRPr="00ED1482">
        <w:rPr>
          <w:rStyle w:val="Char1"/>
          <w:rFonts w:hint="cs"/>
          <w:rtl/>
        </w:rPr>
        <w:t>ی</w:t>
      </w:r>
      <w:r w:rsidRPr="00ED1482">
        <w:rPr>
          <w:rStyle w:val="Char1"/>
          <w:rFonts w:hint="cs"/>
          <w:rtl/>
        </w:rPr>
        <w:t>هودیان م</w:t>
      </w:r>
      <w:r w:rsidR="00AA53D2" w:rsidRPr="00ED1482">
        <w:rPr>
          <w:rStyle w:val="Char1"/>
          <w:rFonts w:hint="cs"/>
          <w:rtl/>
        </w:rPr>
        <w:t>ی</w:t>
      </w:r>
      <w:r w:rsidRPr="00ED1482">
        <w:rPr>
          <w:rStyle w:val="Char1"/>
          <w:rFonts w:hint="eastAsia"/>
          <w:rtl/>
        </w:rPr>
        <w:t>‌</w:t>
      </w:r>
      <w:r w:rsidRPr="00ED1482">
        <w:rPr>
          <w:rStyle w:val="Char1"/>
          <w:rFonts w:hint="cs"/>
          <w:rtl/>
        </w:rPr>
        <w:t>پندارند که هرگاه عدد ‏«‏چهل روز‏»‏ سپر</w:t>
      </w:r>
      <w:r w:rsidR="00AA53D2" w:rsidRPr="00ED1482">
        <w:rPr>
          <w:rStyle w:val="Char1"/>
          <w:rFonts w:hint="cs"/>
          <w:rtl/>
        </w:rPr>
        <w:t>ی</w:t>
      </w:r>
      <w:r w:rsidRPr="00ED1482">
        <w:rPr>
          <w:rStyle w:val="Char1"/>
          <w:rFonts w:hint="cs"/>
          <w:rtl/>
        </w:rPr>
        <w:t xml:space="preserve"> شود، مدت دوزخ ن</w:t>
      </w:r>
      <w:r w:rsidR="00AA53D2" w:rsidRPr="00ED1482">
        <w:rPr>
          <w:rStyle w:val="Char1"/>
          <w:rFonts w:hint="cs"/>
          <w:rtl/>
        </w:rPr>
        <w:t>ی</w:t>
      </w:r>
      <w:r w:rsidRPr="00ED1482">
        <w:rPr>
          <w:rStyle w:val="Char1"/>
          <w:rFonts w:hint="cs"/>
          <w:rtl/>
        </w:rPr>
        <w:t>ز به پا</w:t>
      </w:r>
      <w:r w:rsidR="00AA53D2" w:rsidRPr="00ED1482">
        <w:rPr>
          <w:rStyle w:val="Char1"/>
          <w:rFonts w:hint="cs"/>
          <w:rtl/>
        </w:rPr>
        <w:t>ی</w:t>
      </w:r>
      <w:r w:rsidRPr="00ED1482">
        <w:rPr>
          <w:rStyle w:val="Char1"/>
          <w:rFonts w:hint="cs"/>
          <w:rtl/>
        </w:rPr>
        <w:t>ان م</w:t>
      </w:r>
      <w:r w:rsidR="00AA53D2" w:rsidRPr="00ED1482">
        <w:rPr>
          <w:rStyle w:val="Char1"/>
          <w:rFonts w:hint="cs"/>
          <w:rtl/>
        </w:rPr>
        <w:t>ی</w:t>
      </w:r>
      <w:r w:rsidRPr="00ED1482">
        <w:rPr>
          <w:rStyle w:val="Char1"/>
          <w:rFonts w:hint="eastAsia"/>
          <w:rtl/>
        </w:rPr>
        <w:t>‌</w:t>
      </w:r>
      <w:r w:rsidRPr="00ED1482">
        <w:rPr>
          <w:rStyle w:val="Char1"/>
          <w:rFonts w:hint="cs"/>
          <w:rtl/>
        </w:rPr>
        <w:t>رسد. پس نه‌ عذاب</w:t>
      </w:r>
      <w:r w:rsidR="00AA53D2" w:rsidRPr="00ED1482">
        <w:rPr>
          <w:rStyle w:val="Char1"/>
          <w:rFonts w:hint="cs"/>
          <w:rtl/>
        </w:rPr>
        <w:t>ی</w:t>
      </w:r>
      <w:r w:rsidRPr="00ED1482">
        <w:rPr>
          <w:rStyle w:val="Char1"/>
          <w:rFonts w:hint="cs"/>
          <w:rtl/>
        </w:rPr>
        <w:t xml:space="preserve"> باق</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ماند و نه‌ دوزخ</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 xml:space="preserve">ن است مفهوم سخن </w:t>
      </w:r>
      <w:r w:rsidR="00AA53D2" w:rsidRPr="00ED1482">
        <w:rPr>
          <w:rStyle w:val="Char1"/>
          <w:rFonts w:hint="cs"/>
          <w:rtl/>
        </w:rPr>
        <w:t>ی</w:t>
      </w:r>
      <w:r w:rsidRPr="00ED1482">
        <w:rPr>
          <w:rStyle w:val="Char1"/>
          <w:rFonts w:hint="cs"/>
          <w:rtl/>
        </w:rPr>
        <w:t>هود که‌ می‌گویند</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لَن تَمَسَّنَا </w:t>
      </w:r>
      <w:r w:rsidRPr="00AD551C">
        <w:rPr>
          <w:rStyle w:val="Charc"/>
          <w:rFonts w:hint="cs"/>
          <w:rtl/>
        </w:rPr>
        <w:t>ٱ</w:t>
      </w:r>
      <w:r w:rsidRPr="00AD551C">
        <w:rPr>
          <w:rStyle w:val="Charc"/>
          <w:rFonts w:hint="eastAsia"/>
          <w:rtl/>
        </w:rPr>
        <w:t>لنَّارُ</w:t>
      </w:r>
      <w:r w:rsidRPr="00AD551C">
        <w:rPr>
          <w:rStyle w:val="Charc"/>
          <w:rtl/>
        </w:rPr>
        <w:t xml:space="preserve"> إِلَّآ أَيَّامٗا مَّعۡدُودَٰتٖۖ</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C4828">
        <w:rPr>
          <w:rStyle w:val="Char7"/>
          <w:rFonts w:hint="cs"/>
          <w:rtl/>
        </w:rPr>
        <w:t>[آل‌عمران</w:t>
      </w:r>
      <w:r w:rsidR="0085259D" w:rsidRPr="00AC4828">
        <w:rPr>
          <w:rStyle w:val="Char7"/>
          <w:rFonts w:hint="cs"/>
          <w:rtl/>
        </w:rPr>
        <w:t xml:space="preserve">: </w:t>
      </w:r>
      <w:r w:rsidR="00E55355" w:rsidRPr="00AC4828">
        <w:rPr>
          <w:rStyle w:val="Char7"/>
          <w:rFonts w:hint="cs"/>
          <w:rtl/>
        </w:rPr>
        <w:t>24]</w:t>
      </w:r>
      <w:r w:rsidR="00AC4828">
        <w:rPr>
          <w:rStyle w:val="Char1"/>
          <w:rFonts w:hint="cs"/>
          <w:rtl/>
        </w:rPr>
        <w:t>.</w:t>
      </w:r>
      <w:r w:rsidR="00E55355" w:rsidRPr="00ED1482">
        <w:rPr>
          <w:rStyle w:val="Char1"/>
          <w:rFonts w:hint="cs"/>
          <w:rtl/>
        </w:rPr>
        <w:t xml:space="preserve"> </w:t>
      </w:r>
    </w:p>
    <w:p w:rsidR="00E55355" w:rsidRPr="00ED1482" w:rsidRDefault="00E55355" w:rsidP="00AC4828">
      <w:pPr>
        <w:widowControl w:val="0"/>
        <w:ind w:firstLine="340"/>
        <w:rPr>
          <w:rStyle w:val="Char1"/>
          <w:rtl/>
        </w:rPr>
      </w:pPr>
      <w:r w:rsidRPr="00ED1482">
        <w:rPr>
          <w:rStyle w:val="Char1"/>
          <w:rFonts w:hint="cs"/>
          <w:rtl/>
        </w:rPr>
        <w:t xml:space="preserve">‏«‏هرگز </w:t>
      </w:r>
      <w:r w:rsidRPr="00ED1482">
        <w:rPr>
          <w:rStyle w:val="Char1"/>
          <w:rtl/>
        </w:rPr>
        <w:t xml:space="preserve">آتش </w:t>
      </w:r>
      <w:r w:rsidR="00AC4828">
        <w:rPr>
          <w:rStyle w:val="Char1"/>
          <w:rFonts w:hint="cs"/>
          <w:rtl/>
        </w:rPr>
        <w:t>-</w:t>
      </w:r>
      <w:r w:rsidRPr="00ED1482">
        <w:rPr>
          <w:rStyle w:val="Char1"/>
          <w:rtl/>
        </w:rPr>
        <w:t>دوزخ</w:t>
      </w:r>
      <w:r w:rsidRPr="00ED1482">
        <w:rPr>
          <w:rStyle w:val="Char1"/>
          <w:rFonts w:hint="cs"/>
          <w:rtl/>
        </w:rPr>
        <w:t>-</w:t>
      </w:r>
      <w:r w:rsidRPr="00ED1482">
        <w:rPr>
          <w:rStyle w:val="Char1"/>
          <w:rtl/>
        </w:rPr>
        <w:t xml:space="preserve"> به ما </w:t>
      </w:r>
      <w:r w:rsidRPr="00ED1482">
        <w:rPr>
          <w:rStyle w:val="Char1"/>
          <w:rFonts w:hint="cs"/>
          <w:rtl/>
        </w:rPr>
        <w:t xml:space="preserve">نخواهد </w:t>
      </w:r>
      <w:r w:rsidRPr="00ED1482">
        <w:rPr>
          <w:rStyle w:val="Char1"/>
          <w:rtl/>
        </w:rPr>
        <w:t>‌رس</w:t>
      </w:r>
      <w:r w:rsidRPr="00ED1482">
        <w:rPr>
          <w:rStyle w:val="Char1"/>
          <w:rFonts w:hint="cs"/>
          <w:rtl/>
        </w:rPr>
        <w:t>ی</w:t>
      </w:r>
      <w:r w:rsidRPr="00ED1482">
        <w:rPr>
          <w:rStyle w:val="Char1"/>
          <w:rtl/>
        </w:rPr>
        <w:t>د</w:t>
      </w:r>
      <w:r w:rsidRPr="00ED1482">
        <w:rPr>
          <w:rStyle w:val="Char1"/>
          <w:rFonts w:hint="cs"/>
          <w:rtl/>
        </w:rPr>
        <w:t xml:space="preserve"> مگر </w:t>
      </w:r>
      <w:r w:rsidRPr="00ED1482">
        <w:rPr>
          <w:rStyle w:val="Char1"/>
          <w:rtl/>
        </w:rPr>
        <w:t>چند روز</w:t>
      </w:r>
      <w:r w:rsidR="00AA53D2" w:rsidRPr="00ED1482">
        <w:rPr>
          <w:rStyle w:val="Char1"/>
          <w:rtl/>
        </w:rPr>
        <w:t>ی</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وقت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هود وارد دوزخ م</w:t>
      </w:r>
      <w:r w:rsidR="00AA53D2" w:rsidRPr="00ED1482">
        <w:rPr>
          <w:rStyle w:val="Char1"/>
          <w:rFonts w:hint="cs"/>
          <w:rtl/>
        </w:rPr>
        <w:t>ی</w:t>
      </w:r>
      <w:r w:rsidRPr="00ED1482">
        <w:rPr>
          <w:rStyle w:val="Char1"/>
          <w:rFonts w:hint="cs"/>
          <w:rtl/>
        </w:rPr>
        <w:t>‌شوند، در لابه‌لای عذاب حرکت می‌کنند تا این</w:t>
      </w:r>
      <w:r w:rsidRPr="00ED1482">
        <w:rPr>
          <w:rStyle w:val="Char1"/>
          <w:rFonts w:hint="eastAsia"/>
          <w:rtl/>
        </w:rPr>
        <w:t>‌</w:t>
      </w:r>
      <w:r w:rsidRPr="00ED1482">
        <w:rPr>
          <w:rStyle w:val="Char1"/>
          <w:rFonts w:hint="cs"/>
          <w:rtl/>
        </w:rPr>
        <w:t>که‌ در آخر</w:t>
      </w:r>
      <w:r w:rsidR="00AA53D2" w:rsidRPr="00ED1482">
        <w:rPr>
          <w:rStyle w:val="Char1"/>
          <w:rFonts w:hint="cs"/>
          <w:rtl/>
        </w:rPr>
        <w:t>ی</w:t>
      </w:r>
      <w:r w:rsidRPr="00ED1482">
        <w:rPr>
          <w:rStyle w:val="Char1"/>
          <w:rFonts w:hint="cs"/>
          <w:rtl/>
        </w:rPr>
        <w:t>ن روزهای «ا</w:t>
      </w:r>
      <w:r w:rsidR="00AA53D2" w:rsidRPr="00ED1482">
        <w:rPr>
          <w:rStyle w:val="Char1"/>
          <w:rFonts w:hint="cs"/>
          <w:rtl/>
        </w:rPr>
        <w:t>ی</w:t>
      </w:r>
      <w:r w:rsidRPr="00ED1482">
        <w:rPr>
          <w:rStyle w:val="Char1"/>
          <w:rFonts w:hint="cs"/>
          <w:rtl/>
        </w:rPr>
        <w:t>ام معدوده» به درخت زقوم م</w:t>
      </w:r>
      <w:r w:rsidR="00AA53D2" w:rsidRPr="00ED1482">
        <w:rPr>
          <w:rStyle w:val="Char1"/>
          <w:rFonts w:hint="cs"/>
          <w:rtl/>
        </w:rPr>
        <w:t>ی</w:t>
      </w:r>
      <w:r w:rsidRPr="00ED1482">
        <w:rPr>
          <w:rStyle w:val="Char1"/>
          <w:rFonts w:hint="eastAsia"/>
          <w:rtl/>
        </w:rPr>
        <w:t>‌</w:t>
      </w:r>
      <w:r w:rsidRPr="00ED1482">
        <w:rPr>
          <w:rStyle w:val="Char1"/>
          <w:rFonts w:hint="cs"/>
          <w:rtl/>
        </w:rPr>
        <w:t>رسند. در آن هنگام نگهبان سَقَر به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eastAsia"/>
          <w:rtl/>
        </w:rPr>
        <w:t>‌</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گمان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آتش دوزخ جز چند روز</w:t>
      </w:r>
      <w:r w:rsidR="00AA53D2" w:rsidRPr="00ED1482">
        <w:rPr>
          <w:rStyle w:val="Char1"/>
          <w:rFonts w:hint="cs"/>
          <w:rtl/>
        </w:rPr>
        <w:t>ی</w:t>
      </w:r>
      <w:r w:rsidRPr="00ED1482">
        <w:rPr>
          <w:rStyle w:val="Char1"/>
          <w:rFonts w:hint="cs"/>
          <w:rtl/>
        </w:rPr>
        <w:t xml:space="preserve"> به شما نم</w:t>
      </w:r>
      <w:r w:rsidR="00AA53D2" w:rsidRPr="00ED1482">
        <w:rPr>
          <w:rStyle w:val="Char1"/>
          <w:rFonts w:hint="cs"/>
          <w:rtl/>
        </w:rPr>
        <w:t>ی</w:t>
      </w:r>
      <w:r w:rsidRPr="00ED1482">
        <w:rPr>
          <w:rStyle w:val="Char1"/>
          <w:rFonts w:hint="cs"/>
          <w:rtl/>
        </w:rPr>
        <w:t>‌رسد؟ آن چند روز سپر</w:t>
      </w:r>
      <w:r w:rsidR="00AA53D2" w:rsidRPr="00ED1482">
        <w:rPr>
          <w:rStyle w:val="Char1"/>
          <w:rFonts w:hint="cs"/>
          <w:rtl/>
        </w:rPr>
        <w:t>ی</w:t>
      </w:r>
      <w:r w:rsidRPr="00ED1482">
        <w:rPr>
          <w:rStyle w:val="Char1"/>
          <w:rFonts w:hint="cs"/>
          <w:rtl/>
        </w:rPr>
        <w:t xml:space="preserve"> شد و شما برای همیشه در دوزخ می‌مانید. آن‌گاه به اجبار به سو</w:t>
      </w:r>
      <w:r w:rsidR="00AA53D2" w:rsidRPr="00ED1482">
        <w:rPr>
          <w:rStyle w:val="Char1"/>
          <w:rFonts w:hint="cs"/>
          <w:rtl/>
        </w:rPr>
        <w:t>ی</w:t>
      </w:r>
      <w:r w:rsidRPr="00ED1482">
        <w:rPr>
          <w:rStyle w:val="Char1"/>
          <w:rFonts w:hint="cs"/>
          <w:rtl/>
        </w:rPr>
        <w:t xml:space="preserve"> دوزخ برده م</w:t>
      </w:r>
      <w:r w:rsidR="00AA53D2" w:rsidRPr="00ED1482">
        <w:rPr>
          <w:rStyle w:val="Char1"/>
          <w:rFonts w:hint="cs"/>
          <w:rtl/>
        </w:rPr>
        <w:t>ی</w:t>
      </w:r>
      <w:r w:rsidRPr="00ED1482">
        <w:rPr>
          <w:rStyle w:val="Char1"/>
          <w:rFonts w:hint="cs"/>
          <w:rtl/>
        </w:rPr>
        <w:t>‌شوند.</w:t>
      </w:r>
      <w:r w:rsidRPr="00AC4828">
        <w:rPr>
          <w:rStyle w:val="Char1"/>
          <w:vertAlign w:val="superscript"/>
          <w:rtl/>
        </w:rPr>
        <w:footnoteReference w:id="50"/>
      </w:r>
    </w:p>
    <w:p w:rsidR="00E55355" w:rsidRPr="00ED1482" w:rsidRDefault="00E55355" w:rsidP="00AC4828">
      <w:pPr>
        <w:widowControl w:val="0"/>
        <w:numPr>
          <w:ilvl w:val="0"/>
          <w:numId w:val="1"/>
        </w:numPr>
        <w:tabs>
          <w:tab w:val="clear" w:pos="720"/>
        </w:tabs>
        <w:ind w:left="641" w:hanging="357"/>
        <w:rPr>
          <w:rStyle w:val="Char1"/>
          <w:rtl/>
        </w:rPr>
      </w:pPr>
      <w:r w:rsidRPr="00ED1482">
        <w:rPr>
          <w:rStyle w:val="Char1"/>
          <w:rFonts w:hint="cs"/>
          <w:rtl/>
        </w:rPr>
        <w:t>ابن عرب</w:t>
      </w:r>
      <w:r w:rsidR="00AA53D2" w:rsidRPr="00ED1482">
        <w:rPr>
          <w:rStyle w:val="Char1"/>
          <w:rFonts w:hint="cs"/>
          <w:rtl/>
        </w:rPr>
        <w:t>ی</w:t>
      </w:r>
      <w:r w:rsidRPr="00ED1482">
        <w:rPr>
          <w:rStyle w:val="Char1"/>
          <w:rFonts w:hint="cs"/>
          <w:rtl/>
        </w:rPr>
        <w:t xml:space="preserve"> الطان</w:t>
      </w:r>
      <w:r w:rsidR="00AA53D2" w:rsidRPr="00ED1482">
        <w:rPr>
          <w:rStyle w:val="Char1"/>
          <w:rFonts w:hint="cs"/>
          <w:rtl/>
        </w:rPr>
        <w:t>ی</w:t>
      </w:r>
      <w:r w:rsidRPr="00AC4828">
        <w:rPr>
          <w:rStyle w:val="Char1"/>
          <w:vertAlign w:val="superscript"/>
          <w:rtl/>
        </w:rPr>
        <w:footnoteReference w:id="51"/>
      </w:r>
      <w:r w:rsidR="0085259D">
        <w:rPr>
          <w:rStyle w:val="Char1"/>
          <w:rFonts w:hint="cs"/>
          <w:rtl/>
        </w:rPr>
        <w:t xml:space="preserve">: </w:t>
      </w:r>
      <w:r w:rsidRPr="00ED1482">
        <w:rPr>
          <w:rStyle w:val="Char1"/>
          <w:rFonts w:hint="cs"/>
          <w:rtl/>
        </w:rPr>
        <w:t xml:space="preserve">وی پیشوای معتقدان به‌ </w:t>
      </w:r>
      <w:r w:rsidRPr="00AC4828">
        <w:rPr>
          <w:rStyle w:val="Char5"/>
          <w:rtl/>
        </w:rPr>
        <w:t>«وحدة الوجود»</w:t>
      </w:r>
      <w:r w:rsidRPr="00ED1482">
        <w:rPr>
          <w:rStyle w:val="Char1"/>
          <w:rFonts w:hint="cs"/>
          <w:rtl/>
        </w:rPr>
        <w:t xml:space="preserve"> است. او معتقد است </w:t>
      </w:r>
      <w:r w:rsidR="00AA53D2" w:rsidRPr="00ED1482">
        <w:rPr>
          <w:rStyle w:val="Char1"/>
          <w:rFonts w:hint="cs"/>
          <w:rtl/>
        </w:rPr>
        <w:t>ک</w:t>
      </w:r>
      <w:r w:rsidRPr="00ED1482">
        <w:rPr>
          <w:rStyle w:val="Char1"/>
          <w:rFonts w:hint="cs"/>
          <w:rtl/>
        </w:rPr>
        <w:t>ه دوزخیان برای مدت</w:t>
      </w:r>
      <w:r w:rsidR="00AA53D2" w:rsidRPr="00ED1482">
        <w:rPr>
          <w:rStyle w:val="Char1"/>
          <w:rFonts w:hint="cs"/>
          <w:rtl/>
        </w:rPr>
        <w:t>ی</w:t>
      </w:r>
      <w:r w:rsidRPr="00ED1482">
        <w:rPr>
          <w:rStyle w:val="Char1"/>
          <w:rFonts w:hint="cs"/>
          <w:rtl/>
        </w:rPr>
        <w:t xml:space="preserve"> چند، عذاب می‌بینند. سپس طب</w:t>
      </w:r>
      <w:r w:rsidR="00AA53D2" w:rsidRPr="00ED1482">
        <w:rPr>
          <w:rStyle w:val="Char1"/>
          <w:rFonts w:hint="cs"/>
          <w:rtl/>
        </w:rPr>
        <w:t>ی</w:t>
      </w:r>
      <w:r w:rsidRPr="00ED1482">
        <w:rPr>
          <w:rStyle w:val="Char1"/>
          <w:rFonts w:hint="cs"/>
          <w:rtl/>
        </w:rPr>
        <w:t>عت آن</w:t>
      </w:r>
      <w:r w:rsidRPr="00ED1482">
        <w:rPr>
          <w:rStyle w:val="Char1"/>
          <w:rFonts w:hint="eastAsia"/>
          <w:rtl/>
        </w:rPr>
        <w:t>‌</w:t>
      </w:r>
      <w:r w:rsidRPr="00ED1482">
        <w:rPr>
          <w:rStyle w:val="Char1"/>
          <w:rFonts w:hint="cs"/>
          <w:rtl/>
        </w:rPr>
        <w:t>ها به طب</w:t>
      </w:r>
      <w:r w:rsidR="00AA53D2" w:rsidRPr="00ED1482">
        <w:rPr>
          <w:rStyle w:val="Char1"/>
          <w:rFonts w:hint="cs"/>
          <w:rtl/>
        </w:rPr>
        <w:t>ی</w:t>
      </w:r>
      <w:r w:rsidRPr="00ED1482">
        <w:rPr>
          <w:rStyle w:val="Char1"/>
          <w:rFonts w:hint="cs"/>
          <w:rtl/>
        </w:rPr>
        <w:t>عت</w:t>
      </w:r>
      <w:r w:rsidR="00AA53D2" w:rsidRPr="00ED1482">
        <w:rPr>
          <w:rStyle w:val="Char1"/>
          <w:rFonts w:hint="cs"/>
          <w:rtl/>
        </w:rPr>
        <w:t>ی</w:t>
      </w:r>
      <w:r w:rsidRPr="00ED1482">
        <w:rPr>
          <w:rStyle w:val="Char1"/>
          <w:rFonts w:hint="cs"/>
          <w:rtl/>
        </w:rPr>
        <w:t xml:space="preserve"> آتش</w:t>
      </w:r>
      <w:r w:rsidR="00AA53D2" w:rsidRPr="00ED1482">
        <w:rPr>
          <w:rStyle w:val="Char1"/>
          <w:rFonts w:hint="cs"/>
          <w:rtl/>
        </w:rPr>
        <w:t>ی</w:t>
      </w:r>
      <w:r w:rsidRPr="00ED1482">
        <w:rPr>
          <w:rStyle w:val="Char1"/>
          <w:rFonts w:hint="cs"/>
          <w:rtl/>
        </w:rPr>
        <w:t>ن تغ</w:t>
      </w:r>
      <w:r w:rsidR="00AA53D2" w:rsidRPr="00ED1482">
        <w:rPr>
          <w:rStyle w:val="Char1"/>
          <w:rFonts w:hint="cs"/>
          <w:rtl/>
        </w:rPr>
        <w:t>یی</w:t>
      </w:r>
      <w:r w:rsidRPr="00ED1482">
        <w:rPr>
          <w:rStyle w:val="Char1"/>
          <w:rFonts w:hint="cs"/>
          <w:rtl/>
        </w:rPr>
        <w:t>ر 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ابد. آن‌گاه از سوختن در آتش لذت م</w:t>
      </w:r>
      <w:r w:rsidR="00AA53D2" w:rsidRPr="00ED1482">
        <w:rPr>
          <w:rStyle w:val="Char1"/>
          <w:rFonts w:hint="cs"/>
          <w:rtl/>
        </w:rPr>
        <w:t>ی</w:t>
      </w:r>
      <w:r w:rsidRPr="00ED1482">
        <w:rPr>
          <w:rStyle w:val="Char1"/>
          <w:rFonts w:hint="eastAsia"/>
          <w:rtl/>
        </w:rPr>
        <w:t>‌</w:t>
      </w:r>
      <w:r w:rsidRPr="00ED1482">
        <w:rPr>
          <w:rStyle w:val="Char1"/>
          <w:rFonts w:hint="cs"/>
          <w:rtl/>
        </w:rPr>
        <w:t>برند؛ چون آتش با طب</w:t>
      </w:r>
      <w:r w:rsidR="00AA53D2" w:rsidRPr="00ED1482">
        <w:rPr>
          <w:rStyle w:val="Char1"/>
          <w:rFonts w:hint="cs"/>
          <w:rtl/>
        </w:rPr>
        <w:t>ی</w:t>
      </w:r>
      <w:r w:rsidRPr="00ED1482">
        <w:rPr>
          <w:rStyle w:val="Char1"/>
          <w:rFonts w:hint="cs"/>
          <w:rtl/>
        </w:rPr>
        <w:t>عت آن</w:t>
      </w:r>
      <w:r w:rsidRPr="00ED1482">
        <w:rPr>
          <w:rStyle w:val="Char1"/>
          <w:rFonts w:hint="eastAsia"/>
          <w:rtl/>
        </w:rPr>
        <w:t>‌</w:t>
      </w:r>
      <w:r w:rsidRPr="00ED1482">
        <w:rPr>
          <w:rStyle w:val="Char1"/>
          <w:rFonts w:hint="cs"/>
          <w:rtl/>
        </w:rPr>
        <w:t>ها سازگار است. ابن حجر در «الفتح»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 xml:space="preserve">دگاه زنادقه‌ای است </w:t>
      </w:r>
      <w:r w:rsidR="00AA53D2" w:rsidRPr="00ED1482">
        <w:rPr>
          <w:rStyle w:val="Char1"/>
          <w:rFonts w:hint="cs"/>
          <w:rtl/>
        </w:rPr>
        <w:t>ک</w:t>
      </w:r>
      <w:r w:rsidRPr="00ED1482">
        <w:rPr>
          <w:rStyle w:val="Char1"/>
          <w:rFonts w:hint="cs"/>
          <w:rtl/>
        </w:rPr>
        <w:t>ه خود را به تصوف نسبت م</w:t>
      </w:r>
      <w:r w:rsidR="00AA53D2" w:rsidRPr="00ED1482">
        <w:rPr>
          <w:rStyle w:val="Char1"/>
          <w:rFonts w:hint="cs"/>
          <w:rtl/>
        </w:rPr>
        <w:t>ی</w:t>
      </w:r>
      <w:r w:rsidRPr="00ED1482">
        <w:rPr>
          <w:rStyle w:val="Char1"/>
          <w:rFonts w:hint="eastAsia"/>
          <w:rtl/>
        </w:rPr>
        <w:t>‌</w:t>
      </w:r>
      <w:r w:rsidRPr="00ED1482">
        <w:rPr>
          <w:rStyle w:val="Char1"/>
          <w:rFonts w:hint="cs"/>
          <w:rtl/>
        </w:rPr>
        <w:t>دهند.</w:t>
      </w:r>
      <w:r w:rsidRPr="00AC4828">
        <w:rPr>
          <w:rStyle w:val="Char1"/>
          <w:vertAlign w:val="superscript"/>
          <w:rtl/>
        </w:rPr>
        <w:footnoteReference w:id="52"/>
      </w:r>
    </w:p>
    <w:p w:rsidR="00E55355" w:rsidRPr="00ED1482" w:rsidRDefault="00E55355" w:rsidP="00AC4828">
      <w:pPr>
        <w:widowControl w:val="0"/>
        <w:numPr>
          <w:ilvl w:val="0"/>
          <w:numId w:val="1"/>
        </w:numPr>
        <w:tabs>
          <w:tab w:val="clear" w:pos="720"/>
        </w:tabs>
        <w:ind w:left="641" w:hanging="357"/>
        <w:rPr>
          <w:rStyle w:val="Char1"/>
        </w:rPr>
      </w:pPr>
      <w:r w:rsidRPr="00ED1482">
        <w:rPr>
          <w:rStyle w:val="Char1"/>
          <w:rFonts w:hint="cs"/>
          <w:rtl/>
        </w:rPr>
        <w:t xml:space="preserve">دیدگاه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معتقد‌ند، دوزخیان از آتش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و دوزخ به همان حالت برای همیشه باق</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ماند.</w:t>
      </w:r>
    </w:p>
    <w:p w:rsidR="00E55355" w:rsidRPr="00ED1482" w:rsidRDefault="00E55355" w:rsidP="00AC4828">
      <w:pPr>
        <w:widowControl w:val="0"/>
        <w:numPr>
          <w:ilvl w:val="0"/>
          <w:numId w:val="1"/>
        </w:numPr>
        <w:tabs>
          <w:tab w:val="clear" w:pos="720"/>
        </w:tabs>
        <w:ind w:left="641" w:hanging="357"/>
        <w:rPr>
          <w:rStyle w:val="Char1"/>
        </w:rPr>
      </w:pPr>
      <w:r w:rsidRPr="00ED1482">
        <w:rPr>
          <w:rStyle w:val="Char1"/>
          <w:rFonts w:hint="cs"/>
          <w:rtl/>
        </w:rPr>
        <w:t>مذهب ابوهذ</w:t>
      </w:r>
      <w:r w:rsidR="00AA53D2" w:rsidRPr="00ED1482">
        <w:rPr>
          <w:rStyle w:val="Char1"/>
          <w:rFonts w:hint="cs"/>
          <w:rtl/>
        </w:rPr>
        <w:t>ی</w:t>
      </w:r>
      <w:r w:rsidRPr="00ED1482">
        <w:rPr>
          <w:rStyle w:val="Char1"/>
          <w:rFonts w:hint="cs"/>
          <w:rtl/>
        </w:rPr>
        <w:t>ل علاف</w:t>
      </w:r>
      <w:r w:rsidR="0085259D">
        <w:rPr>
          <w:rStyle w:val="Char1"/>
          <w:rFonts w:hint="cs"/>
          <w:rtl/>
        </w:rPr>
        <w:t xml:space="preserve">: </w:t>
      </w:r>
      <w:r w:rsidRPr="00ED1482">
        <w:rPr>
          <w:rStyle w:val="Char1"/>
          <w:rFonts w:hint="cs"/>
          <w:rtl/>
        </w:rPr>
        <w:t>وی از پیشوایان معتزله بود و اعتقاد داشت که</w:t>
      </w:r>
      <w:r w:rsidR="0085259D">
        <w:rPr>
          <w:rStyle w:val="Char1"/>
          <w:rFonts w:hint="cs"/>
          <w:rtl/>
        </w:rPr>
        <w:t xml:space="preserve">: </w:t>
      </w:r>
      <w:r w:rsidRPr="00ED1482">
        <w:rPr>
          <w:rStyle w:val="Char1"/>
          <w:rFonts w:hint="cs"/>
          <w:rtl/>
        </w:rPr>
        <w:t>زندگ</w:t>
      </w:r>
      <w:r w:rsidR="00AA53D2" w:rsidRPr="00ED1482">
        <w:rPr>
          <w:rStyle w:val="Char1"/>
          <w:rFonts w:hint="cs"/>
          <w:rtl/>
        </w:rPr>
        <w:t>ی</w:t>
      </w:r>
      <w:r w:rsidRPr="00ED1482">
        <w:rPr>
          <w:rStyle w:val="Char1"/>
          <w:rFonts w:hint="cs"/>
          <w:rtl/>
        </w:rPr>
        <w:t xml:space="preserve"> دوزخیان روز</w:t>
      </w:r>
      <w:r w:rsidR="00AA53D2" w:rsidRPr="00ED1482">
        <w:rPr>
          <w:rStyle w:val="Char1"/>
          <w:rFonts w:hint="cs"/>
          <w:rtl/>
        </w:rPr>
        <w:t>ی</w:t>
      </w:r>
      <w:r w:rsidRPr="00ED1482">
        <w:rPr>
          <w:rStyle w:val="Char1"/>
          <w:rFonts w:hint="cs"/>
          <w:rtl/>
        </w:rPr>
        <w:t xml:space="preserve"> پا</w:t>
      </w:r>
      <w:r w:rsidR="00AA53D2" w:rsidRPr="00ED1482">
        <w:rPr>
          <w:rStyle w:val="Char1"/>
          <w:rFonts w:hint="cs"/>
          <w:rtl/>
        </w:rPr>
        <w:t>ی</w:t>
      </w:r>
      <w:r w:rsidRPr="00ED1482">
        <w:rPr>
          <w:rStyle w:val="Char1"/>
          <w:rFonts w:hint="cs"/>
          <w:rtl/>
        </w:rPr>
        <w:t>ان م</w:t>
      </w:r>
      <w:r w:rsidR="00AA53D2" w:rsidRPr="00ED1482">
        <w:rPr>
          <w:rStyle w:val="Char1"/>
          <w:rFonts w:hint="cs"/>
          <w:rtl/>
        </w:rPr>
        <w:t>ی</w:t>
      </w:r>
      <w:r w:rsidRPr="00ED1482">
        <w:rPr>
          <w:rStyle w:val="Char1"/>
          <w:rFonts w:hint="eastAsia"/>
          <w:rtl/>
        </w:rPr>
        <w:t>‌</w:t>
      </w:r>
      <w:r w:rsidRPr="00ED1482">
        <w:rPr>
          <w:rStyle w:val="Char1"/>
          <w:rFonts w:hint="cs"/>
          <w:rtl/>
        </w:rPr>
        <w:t>پذ</w:t>
      </w:r>
      <w:r w:rsidR="00AA53D2" w:rsidRPr="00ED1482">
        <w:rPr>
          <w:rStyle w:val="Char1"/>
          <w:rFonts w:hint="cs"/>
          <w:rtl/>
        </w:rPr>
        <w:t>ی</w:t>
      </w:r>
      <w:r w:rsidRPr="00ED1482">
        <w:rPr>
          <w:rStyle w:val="Char1"/>
          <w:rFonts w:hint="cs"/>
          <w:rtl/>
        </w:rPr>
        <w:t>رد و آنان خشک و بی‌حرکت م</w:t>
      </w:r>
      <w:r w:rsidR="00AA53D2" w:rsidRPr="00ED1482">
        <w:rPr>
          <w:rStyle w:val="Char1"/>
          <w:rFonts w:hint="cs"/>
          <w:rtl/>
        </w:rPr>
        <w:t>ی</w:t>
      </w:r>
      <w:r w:rsidRPr="00ED1482">
        <w:rPr>
          <w:rStyle w:val="Char1"/>
          <w:rFonts w:hint="cs"/>
          <w:rtl/>
        </w:rPr>
        <w:t>‌شوند و احساس درد و ناراحتی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p>
    <w:p w:rsidR="00E55355" w:rsidRPr="00ED1482" w:rsidRDefault="00E55355" w:rsidP="00AA53D2">
      <w:pPr>
        <w:widowControl w:val="0"/>
        <w:ind w:firstLine="340"/>
        <w:rPr>
          <w:rStyle w:val="Char1"/>
        </w:rPr>
      </w:pPr>
      <w:r w:rsidRPr="00ED1482">
        <w:rPr>
          <w:rStyle w:val="Char1"/>
          <w:rFonts w:hint="cs"/>
          <w:rtl/>
        </w:rPr>
        <w:t>به اعتقاد او، رویداد بی‌پایان وجود ندارد. وی با تکیه بر ارزیابی‌های نادرست و باطل خویش، دلایل صریح و روشن مربوط به جاودانگی دوزخ را رد کرده‌ است.</w:t>
      </w:r>
    </w:p>
    <w:p w:rsidR="00E55355" w:rsidRPr="00ED1482" w:rsidRDefault="00E55355" w:rsidP="00AC4828">
      <w:pPr>
        <w:widowControl w:val="0"/>
        <w:numPr>
          <w:ilvl w:val="0"/>
          <w:numId w:val="1"/>
        </w:numPr>
        <w:tabs>
          <w:tab w:val="clear" w:pos="720"/>
        </w:tabs>
        <w:ind w:left="641" w:hanging="357"/>
        <w:rPr>
          <w:rStyle w:val="Char1"/>
        </w:rPr>
      </w:pPr>
      <w:r w:rsidRPr="00ED1482">
        <w:rPr>
          <w:rStyle w:val="Char1"/>
          <w:rFonts w:hint="cs"/>
          <w:rtl/>
        </w:rPr>
        <w:t>برخی با استناد به پاره‌ای از احادیث، معتقدند که الله متعال بنا به‌ خواست خود کسانی را از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آورد. این گروه می‌پندارند که پس از آن، الله برای مدت زمان</w:t>
      </w:r>
      <w:r w:rsidR="00AA53D2" w:rsidRPr="00ED1482">
        <w:rPr>
          <w:rStyle w:val="Char1"/>
          <w:rFonts w:hint="cs"/>
          <w:rtl/>
        </w:rPr>
        <w:t>ی</w:t>
      </w:r>
      <w:r w:rsidRPr="00ED1482">
        <w:rPr>
          <w:rStyle w:val="Char1"/>
          <w:rFonts w:hint="cs"/>
          <w:rtl/>
        </w:rPr>
        <w:t xml:space="preserve"> دوزخ را باق</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‌گذارد و سپس آن‌را از ب</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‌برد؛ ز</w:t>
      </w:r>
      <w:r w:rsidR="00AA53D2" w:rsidRPr="00ED1482">
        <w:rPr>
          <w:rStyle w:val="Char1"/>
          <w:rFonts w:hint="cs"/>
          <w:rtl/>
        </w:rPr>
        <w:t>ی</w:t>
      </w:r>
      <w:r w:rsidRPr="00ED1482">
        <w:rPr>
          <w:rStyle w:val="Char1"/>
          <w:rFonts w:hint="cs"/>
          <w:rtl/>
        </w:rPr>
        <w:t>را الله متعال برا</w:t>
      </w:r>
      <w:r w:rsidR="00AA53D2" w:rsidRPr="00ED1482">
        <w:rPr>
          <w:rStyle w:val="Char1"/>
          <w:rFonts w:hint="cs"/>
          <w:rtl/>
        </w:rPr>
        <w:t>ی</w:t>
      </w:r>
      <w:r w:rsidRPr="00ED1482">
        <w:rPr>
          <w:rStyle w:val="Char1"/>
          <w:rFonts w:hint="cs"/>
          <w:rtl/>
        </w:rPr>
        <w:t xml:space="preserve"> دوزخ مدت زمانی را قرار داده‌ است </w:t>
      </w:r>
      <w:r w:rsidR="00AA53D2" w:rsidRPr="00ED1482">
        <w:rPr>
          <w:rStyle w:val="Char1"/>
          <w:rFonts w:hint="cs"/>
          <w:rtl/>
        </w:rPr>
        <w:t>ک</w:t>
      </w:r>
      <w:r w:rsidRPr="00ED1482">
        <w:rPr>
          <w:rStyle w:val="Char1"/>
          <w:rFonts w:hint="cs"/>
          <w:rtl/>
        </w:rPr>
        <w:t>ه با فرا رس</w:t>
      </w:r>
      <w:r w:rsidR="00AA53D2" w:rsidRPr="00ED1482">
        <w:rPr>
          <w:rStyle w:val="Char1"/>
          <w:rFonts w:hint="cs"/>
          <w:rtl/>
        </w:rPr>
        <w:t>ی</w:t>
      </w:r>
      <w:r w:rsidRPr="00ED1482">
        <w:rPr>
          <w:rStyle w:val="Char1"/>
          <w:rFonts w:hint="cs"/>
          <w:rtl/>
        </w:rPr>
        <w:t>دن آن، دوزخ به پایان کار خود م</w:t>
      </w:r>
      <w:r w:rsidR="00AA53D2" w:rsidRPr="00ED1482">
        <w:rPr>
          <w:rStyle w:val="Char1"/>
          <w:rFonts w:hint="cs"/>
          <w:rtl/>
        </w:rPr>
        <w:t>ی</w:t>
      </w:r>
      <w:r w:rsidRPr="00ED1482">
        <w:rPr>
          <w:rStyle w:val="Char1"/>
          <w:rFonts w:hint="eastAsia"/>
          <w:rtl/>
        </w:rPr>
        <w:t>‌</w:t>
      </w:r>
      <w:r w:rsidRPr="00ED1482">
        <w:rPr>
          <w:rStyle w:val="Char1"/>
          <w:rFonts w:hint="cs"/>
          <w:rtl/>
        </w:rPr>
        <w:t>رسد.</w:t>
      </w:r>
      <w:r w:rsidRPr="00AC4828">
        <w:rPr>
          <w:rStyle w:val="Char1"/>
          <w:vertAlign w:val="superscript"/>
          <w:rtl/>
        </w:rPr>
        <w:footnoteReference w:id="53"/>
      </w:r>
    </w:p>
    <w:p w:rsidR="00E55355" w:rsidRPr="00ED1482" w:rsidRDefault="00E55355" w:rsidP="00AA53D2">
      <w:pPr>
        <w:widowControl w:val="0"/>
        <w:ind w:firstLine="340"/>
        <w:rPr>
          <w:rStyle w:val="Char1"/>
          <w:rtl/>
        </w:rPr>
      </w:pPr>
      <w:r w:rsidRPr="00ED1482">
        <w:rPr>
          <w:rStyle w:val="Char1"/>
          <w:rFonts w:hint="cs"/>
          <w:rtl/>
        </w:rPr>
        <w:t>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و شاگردش علامه ابن ق</w:t>
      </w:r>
      <w:r w:rsidR="00AA53D2" w:rsidRPr="00ED1482">
        <w:rPr>
          <w:rStyle w:val="Char1"/>
          <w:rFonts w:hint="cs"/>
          <w:rtl/>
        </w:rPr>
        <w:t>ی</w:t>
      </w:r>
      <w:r w:rsidRPr="00ED1482">
        <w:rPr>
          <w:rStyle w:val="Char1"/>
          <w:rFonts w:hint="cs"/>
          <w:rtl/>
        </w:rPr>
        <w:t>م، همین دیدگاه را دارند.</w:t>
      </w:r>
    </w:p>
    <w:p w:rsidR="00E55355" w:rsidRPr="00ED1482" w:rsidRDefault="00E55355" w:rsidP="00AA53D2">
      <w:pPr>
        <w:widowControl w:val="0"/>
        <w:ind w:firstLine="340"/>
        <w:rPr>
          <w:rStyle w:val="Char1"/>
          <w:rtl/>
        </w:rPr>
      </w:pPr>
      <w:r w:rsidRPr="00ED1482">
        <w:rPr>
          <w:rStyle w:val="Char1"/>
          <w:rFonts w:hint="cs"/>
          <w:rtl/>
        </w:rPr>
        <w:t>علما در رد د</w:t>
      </w:r>
      <w:r w:rsidR="00AA53D2" w:rsidRPr="00ED1482">
        <w:rPr>
          <w:rStyle w:val="Char1"/>
          <w:rFonts w:hint="cs"/>
          <w:rtl/>
        </w:rPr>
        <w:t>ی</w:t>
      </w:r>
      <w:r w:rsidRPr="00ED1482">
        <w:rPr>
          <w:rStyle w:val="Char1"/>
          <w:rFonts w:hint="cs"/>
          <w:rtl/>
        </w:rPr>
        <w:t>دگاه فوق، تال</w:t>
      </w:r>
      <w:r w:rsidR="00AA53D2" w:rsidRPr="00ED1482">
        <w:rPr>
          <w:rStyle w:val="Char1"/>
          <w:rFonts w:hint="cs"/>
          <w:rtl/>
        </w:rPr>
        <w:t>ی</w:t>
      </w:r>
      <w:r w:rsidRPr="00ED1482">
        <w:rPr>
          <w:rStyle w:val="Char1"/>
          <w:rFonts w:hint="cs"/>
          <w:rtl/>
        </w:rPr>
        <w:t>فات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ارائه‌ داده‌اند. ابن حجر عسقلان</w:t>
      </w:r>
      <w:r w:rsidR="00AA53D2" w:rsidRPr="00ED1482">
        <w:rPr>
          <w:rStyle w:val="Char1"/>
          <w:rFonts w:hint="cs"/>
          <w:rtl/>
        </w:rPr>
        <w:t>ی</w:t>
      </w:r>
      <w:r w:rsidRPr="00ED1482">
        <w:rPr>
          <w:rStyle w:val="Char1"/>
          <w:rFonts w:hint="cs"/>
          <w:rtl/>
        </w:rPr>
        <w:t>، پس از نقل د</w:t>
      </w:r>
      <w:r w:rsidR="00AA53D2" w:rsidRPr="00ED1482">
        <w:rPr>
          <w:rStyle w:val="Char1"/>
          <w:rFonts w:hint="cs"/>
          <w:rtl/>
        </w:rPr>
        <w:t>ی</w:t>
      </w:r>
      <w:r w:rsidRPr="00ED1482">
        <w:rPr>
          <w:rStyle w:val="Char1"/>
          <w:rFonts w:hint="cs"/>
          <w:rtl/>
        </w:rPr>
        <w:t>دگاه فوق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برخی از متاخر</w:t>
      </w:r>
      <w:r w:rsidR="00AA53D2" w:rsidRPr="00ED1482">
        <w:rPr>
          <w:rStyle w:val="Char1"/>
          <w:rFonts w:hint="cs"/>
          <w:rtl/>
        </w:rPr>
        <w:t>ی</w:t>
      </w:r>
      <w:r w:rsidRPr="00ED1482">
        <w:rPr>
          <w:rStyle w:val="Char1"/>
          <w:rFonts w:hint="cs"/>
          <w:rtl/>
        </w:rPr>
        <w:t>ن، این دیدگاه را دارند و برا</w:t>
      </w:r>
      <w:r w:rsidR="00AA53D2" w:rsidRPr="00ED1482">
        <w:rPr>
          <w:rStyle w:val="Char1"/>
          <w:rFonts w:hint="cs"/>
          <w:rtl/>
        </w:rPr>
        <w:t>ی</w:t>
      </w:r>
      <w:r w:rsidRPr="00ED1482">
        <w:rPr>
          <w:rStyle w:val="Char1"/>
          <w:rFonts w:hint="cs"/>
          <w:rtl/>
        </w:rPr>
        <w:t xml:space="preserve"> اثبات آن دلایلی عقلی بیان می‌کنند؛ اما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باطل و نادرست می‌باشد و هیچ کس آن‌را نمی‌پذیرد.</w:t>
      </w:r>
    </w:p>
    <w:p w:rsidR="00E55355" w:rsidRPr="00ED1482" w:rsidRDefault="00E55355" w:rsidP="00AC4828">
      <w:pPr>
        <w:widowControl w:val="0"/>
        <w:ind w:firstLine="340"/>
        <w:rPr>
          <w:rStyle w:val="Char1"/>
          <w:rtl/>
        </w:rPr>
      </w:pPr>
      <w:r w:rsidRPr="00ED1482">
        <w:rPr>
          <w:rStyle w:val="Char1"/>
          <w:rFonts w:hint="cs"/>
          <w:rtl/>
        </w:rPr>
        <w:t>سب</w:t>
      </w:r>
      <w:r w:rsidR="00AA53D2" w:rsidRPr="00ED1482">
        <w:rPr>
          <w:rStyle w:val="Char1"/>
          <w:rFonts w:hint="cs"/>
          <w:rtl/>
        </w:rPr>
        <w:t>کی</w:t>
      </w:r>
      <w:r w:rsidRPr="00AC4828">
        <w:rPr>
          <w:rStyle w:val="Char1"/>
          <w:vertAlign w:val="superscript"/>
          <w:rtl/>
        </w:rPr>
        <w:footnoteReference w:id="54"/>
      </w:r>
      <w:r w:rsidRPr="00ED1482">
        <w:rPr>
          <w:rStyle w:val="Char1"/>
          <w:rFonts w:hint="cs"/>
          <w:rtl/>
        </w:rPr>
        <w:t xml:space="preserve"> در کتاب </w:t>
      </w:r>
      <w:r w:rsidRPr="00AC4828">
        <w:rPr>
          <w:rStyle w:val="Char5"/>
          <w:rtl/>
        </w:rPr>
        <w:t>«الاعتبار ب</w:t>
      </w:r>
      <w:r w:rsidRPr="00AC4828">
        <w:rPr>
          <w:rStyle w:val="Char5"/>
          <w:rFonts w:hint="cs"/>
          <w:rtl/>
        </w:rPr>
        <w:t>ب</w:t>
      </w:r>
      <w:r w:rsidRPr="00AC4828">
        <w:rPr>
          <w:rStyle w:val="Char5"/>
          <w:rtl/>
        </w:rPr>
        <w:t>قاء الجن</w:t>
      </w:r>
      <w:r w:rsidRPr="00AC4828">
        <w:rPr>
          <w:rStyle w:val="Char5"/>
          <w:rFonts w:hint="cs"/>
          <w:rtl/>
        </w:rPr>
        <w:t>ة</w:t>
      </w:r>
      <w:r w:rsidRPr="00AC4828">
        <w:rPr>
          <w:rStyle w:val="Char5"/>
          <w:rtl/>
        </w:rPr>
        <w:t xml:space="preserve"> والنار»</w:t>
      </w:r>
      <w:r w:rsidRPr="00ED1482">
        <w:rPr>
          <w:rStyle w:val="Char1"/>
          <w:rFonts w:hint="cs"/>
          <w:rtl/>
        </w:rPr>
        <w:t>، درباره</w:t>
      </w:r>
      <w:r w:rsidRPr="00ED1482">
        <w:rPr>
          <w:rStyle w:val="Char1"/>
          <w:rFonts w:hint="eastAsia"/>
          <w:rtl/>
        </w:rPr>
        <w:t>‌ی</w:t>
      </w:r>
      <w:r w:rsidRPr="00ED1482">
        <w:rPr>
          <w:rStyle w:val="Char1"/>
          <w:rFonts w:hint="cs"/>
          <w:rtl/>
        </w:rPr>
        <w:t xml:space="preserve"> نادرستی و سطح</w:t>
      </w:r>
      <w:r w:rsidR="00AA53D2" w:rsidRPr="00ED1482">
        <w:rPr>
          <w:rStyle w:val="Char1"/>
          <w:rFonts w:hint="cs"/>
          <w:rtl/>
        </w:rPr>
        <w:t>ی</w:t>
      </w:r>
      <w:r w:rsidRPr="00ED1482">
        <w:rPr>
          <w:rStyle w:val="Char1"/>
          <w:rFonts w:hint="cs"/>
          <w:rtl/>
        </w:rPr>
        <w:t xml:space="preserve"> بودن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بحثی مفصل و دلایلی مستند ب</w:t>
      </w:r>
      <w:r w:rsidR="00AA53D2" w:rsidRPr="00ED1482">
        <w:rPr>
          <w:rStyle w:val="Char1"/>
          <w:rFonts w:hint="cs"/>
          <w:rtl/>
        </w:rPr>
        <w:t>ی</w:t>
      </w:r>
      <w:r w:rsidRPr="00ED1482">
        <w:rPr>
          <w:rStyle w:val="Char1"/>
          <w:rFonts w:hint="cs"/>
          <w:rtl/>
        </w:rPr>
        <w:t>ان می‌نماید.</w:t>
      </w:r>
      <w:r w:rsidRPr="00AC4828">
        <w:rPr>
          <w:rStyle w:val="Char1"/>
          <w:vertAlign w:val="superscript"/>
          <w:rtl/>
        </w:rPr>
        <w:footnoteReference w:id="55"/>
      </w:r>
    </w:p>
    <w:p w:rsidR="00E55355" w:rsidRPr="00ED1482" w:rsidRDefault="00E55355" w:rsidP="00AC4828">
      <w:pPr>
        <w:widowControl w:val="0"/>
        <w:ind w:firstLine="340"/>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ق حسن خان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علامه مرع</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رم</w:t>
      </w:r>
      <w:r w:rsidR="00AA53D2" w:rsidRPr="00ED1482">
        <w:rPr>
          <w:rStyle w:val="Char1"/>
          <w:rFonts w:hint="cs"/>
          <w:rtl/>
        </w:rPr>
        <w:t>ی</w:t>
      </w:r>
      <w:r w:rsidRPr="00ED1482">
        <w:rPr>
          <w:rStyle w:val="Char1"/>
          <w:rFonts w:hint="cs"/>
          <w:rtl/>
        </w:rPr>
        <w:t xml:space="preserve"> حنبل</w:t>
      </w:r>
      <w:r w:rsidR="00AA53D2" w:rsidRPr="00ED1482">
        <w:rPr>
          <w:rStyle w:val="Char1"/>
          <w:rFonts w:hint="cs"/>
          <w:rtl/>
        </w:rPr>
        <w:t>ی</w:t>
      </w:r>
      <w:r w:rsidRPr="00ED1482">
        <w:rPr>
          <w:rStyle w:val="Char1"/>
          <w:rFonts w:hint="cs"/>
          <w:rtl/>
        </w:rPr>
        <w:t>،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 زمینه رساله‌ا</w:t>
      </w:r>
      <w:r w:rsidR="00AA53D2" w:rsidRPr="00ED1482">
        <w:rPr>
          <w:rStyle w:val="Char1"/>
          <w:rFonts w:hint="cs"/>
          <w:rtl/>
        </w:rPr>
        <w:t>ی</w:t>
      </w:r>
      <w:r w:rsidRPr="00ED1482">
        <w:rPr>
          <w:rStyle w:val="Char1"/>
          <w:rFonts w:hint="cs"/>
          <w:rtl/>
        </w:rPr>
        <w:t xml:space="preserve"> به نام </w:t>
      </w:r>
      <w:r w:rsidRPr="00AC4828">
        <w:rPr>
          <w:rStyle w:val="Char5"/>
          <w:rtl/>
        </w:rPr>
        <w:t>«</w:t>
      </w:r>
      <w:r w:rsidRPr="00AC4828">
        <w:rPr>
          <w:rStyle w:val="Char5"/>
          <w:rFonts w:ascii="Times New Roman" w:hAnsi="Times New Roman" w:cs="Times New Roman" w:hint="cs"/>
          <w:rtl/>
        </w:rPr>
        <w:t>‌</w:t>
      </w:r>
      <w:r w:rsidRPr="00AC4828">
        <w:rPr>
          <w:rStyle w:val="Char5"/>
          <w:rtl/>
        </w:rPr>
        <w:t>توفيق الفريقين عل</w:t>
      </w:r>
      <w:r w:rsidR="00AC4828">
        <w:rPr>
          <w:rStyle w:val="Char5"/>
          <w:rFonts w:hint="cs"/>
          <w:rtl/>
        </w:rPr>
        <w:t>ى</w:t>
      </w:r>
      <w:r w:rsidRPr="00AC4828">
        <w:rPr>
          <w:rStyle w:val="Char5"/>
          <w:rtl/>
        </w:rPr>
        <w:t xml:space="preserve"> خلود اهل الدارين»</w:t>
      </w:r>
      <w:r w:rsidRPr="00ED1482">
        <w:rPr>
          <w:rStyle w:val="Char1"/>
          <w:rFonts w:hint="cs"/>
          <w:rtl/>
        </w:rPr>
        <w:t xml:space="preserve"> نگاشته است. س</w:t>
      </w:r>
      <w:r w:rsidR="00AA53D2" w:rsidRPr="00ED1482">
        <w:rPr>
          <w:rStyle w:val="Char1"/>
          <w:rFonts w:hint="cs"/>
          <w:rtl/>
        </w:rPr>
        <w:t>ی</w:t>
      </w:r>
      <w:r w:rsidRPr="00ED1482">
        <w:rPr>
          <w:rStyle w:val="Char1"/>
          <w:rFonts w:hint="cs"/>
          <w:rtl/>
        </w:rPr>
        <w:t>د امام محمد بن اسماع</w:t>
      </w:r>
      <w:r w:rsidR="00AA53D2" w:rsidRPr="00ED1482">
        <w:rPr>
          <w:rStyle w:val="Char1"/>
          <w:rFonts w:hint="cs"/>
          <w:rtl/>
        </w:rPr>
        <w:t>ی</w:t>
      </w:r>
      <w:r w:rsidRPr="00ED1482">
        <w:rPr>
          <w:rStyle w:val="Char1"/>
          <w:rFonts w:hint="cs"/>
          <w:rtl/>
        </w:rPr>
        <w:t>ل ام</w:t>
      </w:r>
      <w:r w:rsidR="00AA53D2" w:rsidRPr="00ED1482">
        <w:rPr>
          <w:rStyle w:val="Char1"/>
          <w:rFonts w:hint="cs"/>
          <w:rtl/>
        </w:rPr>
        <w:t>ی</w:t>
      </w:r>
      <w:r w:rsidRPr="00ED1482">
        <w:rPr>
          <w:rStyle w:val="Char1"/>
          <w:rFonts w:hint="cs"/>
          <w:rtl/>
        </w:rPr>
        <w:t>ر و علامه مجتهد محمد بن عل</w:t>
      </w:r>
      <w:r w:rsidR="00AA53D2" w:rsidRPr="00ED1482">
        <w:rPr>
          <w:rStyle w:val="Char1"/>
          <w:rFonts w:hint="cs"/>
          <w:rtl/>
        </w:rPr>
        <w:t>ی</w:t>
      </w:r>
      <w:r w:rsidRPr="00ED1482">
        <w:rPr>
          <w:rStyle w:val="Char1"/>
          <w:rFonts w:hint="cs"/>
          <w:rtl/>
        </w:rPr>
        <w:t xml:space="preserve"> شو</w:t>
      </w:r>
      <w:r w:rsidR="00AA53D2" w:rsidRPr="00ED1482">
        <w:rPr>
          <w:rStyle w:val="Char1"/>
          <w:rFonts w:hint="cs"/>
          <w:rtl/>
        </w:rPr>
        <w:t>ک</w:t>
      </w:r>
      <w:r w:rsidRPr="00ED1482">
        <w:rPr>
          <w:rStyle w:val="Char1"/>
          <w:rFonts w:hint="cs"/>
          <w:rtl/>
        </w:rPr>
        <w:t>ان</w:t>
      </w:r>
      <w:r w:rsidR="00AA53D2" w:rsidRPr="00ED1482">
        <w:rPr>
          <w:rStyle w:val="Char1"/>
          <w:rFonts w:hint="cs"/>
          <w:rtl/>
        </w:rPr>
        <w:t>ی</w:t>
      </w:r>
      <w:r w:rsidRPr="00ED1482">
        <w:rPr>
          <w:rStyle w:val="Char1"/>
          <w:rFonts w:hint="cs"/>
          <w:rtl/>
        </w:rPr>
        <w:t xml:space="preserve"> نیز</w:t>
      </w:r>
      <w:r w:rsidR="001E5929">
        <w:rPr>
          <w:rStyle w:val="Char1"/>
          <w:rFonts w:hint="cs"/>
          <w:rtl/>
        </w:rPr>
        <w:t xml:space="preserve"> هرکدام </w:t>
      </w:r>
      <w:r w:rsidRPr="00ED1482">
        <w:rPr>
          <w:rStyle w:val="Char1"/>
          <w:rFonts w:hint="cs"/>
          <w:rtl/>
        </w:rPr>
        <w:t>در ا</w:t>
      </w:r>
      <w:r w:rsidR="00AA53D2" w:rsidRPr="00ED1482">
        <w:rPr>
          <w:rStyle w:val="Char1"/>
          <w:rFonts w:hint="cs"/>
          <w:rtl/>
        </w:rPr>
        <w:t>ی</w:t>
      </w:r>
      <w:r w:rsidRPr="00ED1482">
        <w:rPr>
          <w:rStyle w:val="Char1"/>
          <w:rFonts w:hint="cs"/>
          <w:rtl/>
        </w:rPr>
        <w:t>ن زم</w:t>
      </w:r>
      <w:r w:rsidR="00AA53D2" w:rsidRPr="00ED1482">
        <w:rPr>
          <w:rStyle w:val="Char1"/>
          <w:rFonts w:hint="cs"/>
          <w:rtl/>
        </w:rPr>
        <w:t>ی</w:t>
      </w:r>
      <w:r w:rsidRPr="00ED1482">
        <w:rPr>
          <w:rStyle w:val="Char1"/>
          <w:rFonts w:hint="cs"/>
          <w:rtl/>
        </w:rPr>
        <w:t xml:space="preserve">نه </w:t>
      </w:r>
      <w:r w:rsidR="00AA53D2" w:rsidRPr="00ED1482">
        <w:rPr>
          <w:rStyle w:val="Char1"/>
          <w:rFonts w:hint="cs"/>
          <w:rtl/>
        </w:rPr>
        <w:t>ک</w:t>
      </w:r>
      <w:r w:rsidRPr="00ED1482">
        <w:rPr>
          <w:rStyle w:val="Char1"/>
          <w:rFonts w:hint="cs"/>
          <w:rtl/>
        </w:rPr>
        <w:t>تاب</w:t>
      </w:r>
      <w:r w:rsidR="00AA53D2" w:rsidRPr="00ED1482">
        <w:rPr>
          <w:rStyle w:val="Char1"/>
          <w:rFonts w:hint="cs"/>
          <w:rtl/>
        </w:rPr>
        <w:t>ی</w:t>
      </w:r>
      <w:r w:rsidRPr="00ED1482">
        <w:rPr>
          <w:rStyle w:val="Char1"/>
          <w:rFonts w:hint="cs"/>
          <w:rtl/>
        </w:rPr>
        <w:t xml:space="preserve"> نوشته‌اند </w:t>
      </w:r>
      <w:r w:rsidR="00AA53D2" w:rsidRPr="00ED1482">
        <w:rPr>
          <w:rStyle w:val="Char1"/>
          <w:rFonts w:hint="cs"/>
          <w:rtl/>
        </w:rPr>
        <w:t>ک</w:t>
      </w:r>
      <w:r w:rsidRPr="00ED1482">
        <w:rPr>
          <w:rStyle w:val="Char1"/>
          <w:rFonts w:hint="cs"/>
          <w:rtl/>
        </w:rPr>
        <w:t>ه برآیند نوشتارهای تمامی آن</w:t>
      </w:r>
      <w:r w:rsidRPr="00ED1482">
        <w:rPr>
          <w:rStyle w:val="Char1"/>
          <w:rFonts w:hint="eastAsia"/>
          <w:rtl/>
        </w:rPr>
        <w:t>‌</w:t>
      </w:r>
      <w:r w:rsidRPr="00ED1482">
        <w:rPr>
          <w:rStyle w:val="Char1"/>
          <w:rFonts w:hint="cs"/>
          <w:rtl/>
        </w:rPr>
        <w:t>ها این است که‌</w:t>
      </w:r>
      <w:r w:rsidR="0085259D">
        <w:rPr>
          <w:rStyle w:val="Char1"/>
          <w:rFonts w:hint="cs"/>
          <w:rtl/>
        </w:rPr>
        <w:t xml:space="preserve">: </w:t>
      </w:r>
      <w:r w:rsidRPr="00ED1482">
        <w:rPr>
          <w:rStyle w:val="Char1"/>
          <w:rFonts w:hint="cs"/>
          <w:rtl/>
        </w:rPr>
        <w:t>بهشت و دوزخ و اهل آن</w:t>
      </w:r>
      <w:r w:rsidRPr="00ED1482">
        <w:rPr>
          <w:rStyle w:val="Char1"/>
          <w:rFonts w:hint="eastAsia"/>
          <w:rtl/>
        </w:rPr>
        <w:t>‌</w:t>
      </w:r>
      <w:r w:rsidRPr="00ED1482">
        <w:rPr>
          <w:rStyle w:val="Char1"/>
          <w:rFonts w:hint="cs"/>
          <w:rtl/>
        </w:rPr>
        <w:t>ها جاودان و همیشگی هستند.</w:t>
      </w:r>
      <w:r w:rsidRPr="00AC4828">
        <w:rPr>
          <w:rStyle w:val="Char1"/>
          <w:vertAlign w:val="superscript"/>
          <w:rtl/>
        </w:rPr>
        <w:footnoteReference w:id="56"/>
      </w:r>
    </w:p>
    <w:p w:rsidR="00E55355" w:rsidRPr="00ED1482" w:rsidRDefault="00E55355" w:rsidP="00AA53D2">
      <w:pPr>
        <w:widowControl w:val="0"/>
        <w:ind w:firstLine="340"/>
        <w:rPr>
          <w:rStyle w:val="Char1"/>
          <w:rtl/>
        </w:rPr>
      </w:pPr>
      <w:r w:rsidRPr="00ED1482">
        <w:rPr>
          <w:rStyle w:val="Char1"/>
          <w:rFonts w:hint="cs"/>
          <w:rtl/>
        </w:rPr>
        <w:t>لازم به یادآوری است که</w:t>
      </w:r>
      <w:r w:rsidR="0085259D">
        <w:rPr>
          <w:rStyle w:val="Char1"/>
          <w:rFonts w:hint="cs"/>
          <w:rtl/>
        </w:rPr>
        <w:t xml:space="preserve">: </w:t>
      </w:r>
    </w:p>
    <w:p w:rsidR="00E55355" w:rsidRPr="00ED1482" w:rsidRDefault="00E55355" w:rsidP="00AC4828">
      <w:pPr>
        <w:widowControl w:val="0"/>
        <w:numPr>
          <w:ilvl w:val="0"/>
          <w:numId w:val="2"/>
        </w:numPr>
        <w:tabs>
          <w:tab w:val="clear" w:pos="720"/>
        </w:tabs>
        <w:ind w:left="641" w:hanging="357"/>
        <w:rPr>
          <w:rStyle w:val="Char1"/>
          <w:rtl/>
        </w:rPr>
      </w:pPr>
      <w:r w:rsidRPr="00ED1482">
        <w:rPr>
          <w:rStyle w:val="Char1"/>
          <w:rFonts w:hint="cs"/>
          <w:rtl/>
        </w:rPr>
        <w:t>د</w:t>
      </w:r>
      <w:r w:rsidR="00AA53D2" w:rsidRPr="00ED1482">
        <w:rPr>
          <w:rStyle w:val="Char1"/>
          <w:rFonts w:hint="cs"/>
          <w:rtl/>
        </w:rPr>
        <w:t>ی</w:t>
      </w:r>
      <w:r w:rsidRPr="00ED1482">
        <w:rPr>
          <w:rStyle w:val="Char1"/>
          <w:rFonts w:hint="cs"/>
          <w:rtl/>
        </w:rPr>
        <w:t>دگاه هفتم نادرست است. با وجود این‌که دو تن از علمای برجسته</w:t>
      </w:r>
      <w:r w:rsidRPr="00ED1482">
        <w:rPr>
          <w:rStyle w:val="Char1"/>
          <w:rFonts w:hint="eastAsia"/>
          <w:rtl/>
        </w:rPr>
        <w:t>‌</w:t>
      </w:r>
      <w:r w:rsidRPr="00ED1482">
        <w:rPr>
          <w:rStyle w:val="Char1"/>
          <w:rFonts w:hint="cs"/>
          <w:rtl/>
        </w:rPr>
        <w:t xml:space="preserve"> و ممتاز، آن‌را تا</w:t>
      </w:r>
      <w:r w:rsidR="00AA53D2" w:rsidRPr="00ED1482">
        <w:rPr>
          <w:rStyle w:val="Char1"/>
          <w:rFonts w:hint="cs"/>
          <w:rtl/>
        </w:rPr>
        <w:t>یی</w:t>
      </w:r>
      <w:r w:rsidRPr="00ED1482">
        <w:rPr>
          <w:rStyle w:val="Char1"/>
          <w:rFonts w:hint="cs"/>
          <w:rtl/>
        </w:rPr>
        <w:t xml:space="preserve">د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اما نباید حقیقت را فدای شخصیت‌ها کرد. خودِ علامه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و ابن ق</w:t>
      </w:r>
      <w:r w:rsidR="00AA53D2" w:rsidRPr="00ED1482">
        <w:rPr>
          <w:rStyle w:val="Char1"/>
          <w:rFonts w:hint="cs"/>
          <w:rtl/>
        </w:rPr>
        <w:t>ی</w:t>
      </w:r>
      <w:r w:rsidRPr="00ED1482">
        <w:rPr>
          <w:rStyle w:val="Char1"/>
          <w:rFonts w:hint="cs"/>
          <w:rtl/>
        </w:rPr>
        <w:t>م چن</w:t>
      </w:r>
      <w:r w:rsidR="00AA53D2" w:rsidRPr="00ED1482">
        <w:rPr>
          <w:rStyle w:val="Char1"/>
          <w:rFonts w:hint="cs"/>
          <w:rtl/>
        </w:rPr>
        <w:t>ی</w:t>
      </w:r>
      <w:r w:rsidRPr="00ED1482">
        <w:rPr>
          <w:rStyle w:val="Char1"/>
          <w:rFonts w:hint="cs"/>
          <w:rtl/>
        </w:rPr>
        <w:t>ن می‌گویند</w:t>
      </w:r>
      <w:r w:rsidR="0085259D">
        <w:rPr>
          <w:rStyle w:val="Char1"/>
          <w:rFonts w:hint="cs"/>
          <w:rtl/>
        </w:rPr>
        <w:t xml:space="preserve">: </w:t>
      </w:r>
      <w:r w:rsidRPr="00ED1482">
        <w:rPr>
          <w:rStyle w:val="Char1"/>
          <w:rFonts w:hint="cs"/>
          <w:rtl/>
        </w:rPr>
        <w:t>«حقیقت بر شخصیت‌ها برتری دارد». دلا</w:t>
      </w:r>
      <w:r w:rsidR="00AA53D2" w:rsidRPr="00ED1482">
        <w:rPr>
          <w:rStyle w:val="Char1"/>
          <w:rFonts w:hint="cs"/>
          <w:rtl/>
        </w:rPr>
        <w:t>ی</w:t>
      </w:r>
      <w:r w:rsidRPr="00ED1482">
        <w:rPr>
          <w:rStyle w:val="Char1"/>
          <w:rFonts w:hint="cs"/>
          <w:rtl/>
        </w:rPr>
        <w:t>ل بطلان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وجود نوشتارهای صح</w:t>
      </w:r>
      <w:r w:rsidR="00AA53D2" w:rsidRPr="00ED1482">
        <w:rPr>
          <w:rStyle w:val="Char1"/>
          <w:rFonts w:hint="cs"/>
          <w:rtl/>
        </w:rPr>
        <w:t>ی</w:t>
      </w:r>
      <w:r w:rsidRPr="00ED1482">
        <w:rPr>
          <w:rStyle w:val="Char1"/>
          <w:rFonts w:hint="cs"/>
          <w:rtl/>
        </w:rPr>
        <w:t xml:space="preserve">ح و مستدلّی است </w:t>
      </w:r>
      <w:r w:rsidR="00AA53D2" w:rsidRPr="00ED1482">
        <w:rPr>
          <w:rStyle w:val="Char1"/>
          <w:rFonts w:hint="cs"/>
          <w:rtl/>
        </w:rPr>
        <w:t>ک</w:t>
      </w:r>
      <w:r w:rsidRPr="00ED1482">
        <w:rPr>
          <w:rStyle w:val="Char1"/>
          <w:rFonts w:hint="cs"/>
          <w:rtl/>
        </w:rPr>
        <w:t>ه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ت از جاودانگی دوزخ دارد و ما پیشتر در این زمینه سخن گفتیم.</w:t>
      </w:r>
    </w:p>
    <w:p w:rsidR="00E55355" w:rsidRPr="00ED1482" w:rsidRDefault="00E55355" w:rsidP="00AC4828">
      <w:pPr>
        <w:widowControl w:val="0"/>
        <w:numPr>
          <w:ilvl w:val="0"/>
          <w:numId w:val="2"/>
        </w:numPr>
        <w:tabs>
          <w:tab w:val="clear" w:pos="720"/>
        </w:tabs>
        <w:ind w:left="641" w:hanging="357"/>
        <w:rPr>
          <w:rStyle w:val="Char1"/>
        </w:rPr>
      </w:pPr>
      <w:r w:rsidRPr="00ED1482">
        <w:rPr>
          <w:rStyle w:val="Char1"/>
          <w:rFonts w:hint="cs"/>
          <w:rtl/>
        </w:rPr>
        <w:t>ن</w:t>
      </w:r>
      <w:r w:rsidR="00AA53D2" w:rsidRPr="00ED1482">
        <w:rPr>
          <w:rStyle w:val="Char1"/>
          <w:rFonts w:hint="cs"/>
          <w:rtl/>
        </w:rPr>
        <w:t>ک</w:t>
      </w:r>
      <w:r w:rsidRPr="00ED1482">
        <w:rPr>
          <w:rStyle w:val="Char1"/>
          <w:rFonts w:hint="cs"/>
          <w:rtl/>
        </w:rPr>
        <w:t>وهش ش</w:t>
      </w:r>
      <w:r w:rsidR="00AA53D2" w:rsidRPr="00ED1482">
        <w:rPr>
          <w:rStyle w:val="Char1"/>
          <w:rFonts w:hint="cs"/>
          <w:rtl/>
        </w:rPr>
        <w:t>ی</w:t>
      </w:r>
      <w:r w:rsidRPr="00ED1482">
        <w:rPr>
          <w:rStyle w:val="Char1"/>
          <w:rFonts w:hint="cs"/>
          <w:rtl/>
        </w:rPr>
        <w:t>خ الاسلام و ابن ق</w:t>
      </w:r>
      <w:r w:rsidR="00AA53D2" w:rsidRPr="00ED1482">
        <w:rPr>
          <w:rStyle w:val="Char1"/>
          <w:rFonts w:hint="cs"/>
          <w:rtl/>
        </w:rPr>
        <w:t>ی</w:t>
      </w:r>
      <w:r w:rsidRPr="00ED1482">
        <w:rPr>
          <w:rStyle w:val="Char1"/>
          <w:rFonts w:hint="cs"/>
          <w:rtl/>
        </w:rPr>
        <w:t>م، به‌خاطر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هرگز روا ن</w:t>
      </w:r>
      <w:r w:rsidR="00AA53D2" w:rsidRPr="00ED1482">
        <w:rPr>
          <w:rStyle w:val="Char1"/>
          <w:rFonts w:hint="cs"/>
          <w:rtl/>
        </w:rPr>
        <w:t>ی</w:t>
      </w:r>
      <w:r w:rsidRPr="00ED1482">
        <w:rPr>
          <w:rStyle w:val="Char1"/>
          <w:rFonts w:hint="cs"/>
          <w:rtl/>
        </w:rPr>
        <w:t>ست و هیچ کس حق چنین کاری ندارد؛ هر چند که‌ متأسفانه‌ گروه</w:t>
      </w:r>
      <w:r w:rsidR="00AA53D2" w:rsidRPr="00ED1482">
        <w:rPr>
          <w:rStyle w:val="Char1"/>
          <w:rFonts w:hint="cs"/>
          <w:rtl/>
        </w:rPr>
        <w:t>ی</w:t>
      </w:r>
      <w:r w:rsidRPr="00ED1482">
        <w:rPr>
          <w:rStyle w:val="Char1"/>
          <w:rFonts w:hint="cs"/>
          <w:rtl/>
        </w:rPr>
        <w:t xml:space="preserve"> آن دو را کافر و گروهی فاسق خوانده‌اند؛ اما واقعیت این است که‌ هیچ یک از این دو نظر، جایز نیستند؛ ز</w:t>
      </w:r>
      <w:r w:rsidR="00AA53D2" w:rsidRPr="00ED1482">
        <w:rPr>
          <w:rStyle w:val="Char1"/>
          <w:rFonts w:hint="cs"/>
          <w:rtl/>
        </w:rPr>
        <w:t>ی</w:t>
      </w:r>
      <w:r w:rsidRPr="00ED1482">
        <w:rPr>
          <w:rStyle w:val="Char1"/>
          <w:rFonts w:hint="cs"/>
          <w:rtl/>
        </w:rPr>
        <w:t>را آن دو بزرگوار مجتهد و مأجور می‌باشند. اگر آنان می‌دانستند که حقیقت چیزی غیر از آن است که می‌گویند، به طور حتم آن‌را می‌پذیرفتند.</w:t>
      </w:r>
    </w:p>
    <w:p w:rsidR="00E55355" w:rsidRPr="00ED1482" w:rsidRDefault="00E55355" w:rsidP="00AC4828">
      <w:pPr>
        <w:widowControl w:val="0"/>
        <w:numPr>
          <w:ilvl w:val="0"/>
          <w:numId w:val="2"/>
        </w:numPr>
        <w:tabs>
          <w:tab w:val="clear" w:pos="720"/>
        </w:tabs>
        <w:ind w:left="641" w:hanging="357"/>
        <w:rPr>
          <w:rStyle w:val="Char1"/>
        </w:rPr>
      </w:pPr>
      <w:r w:rsidRPr="00ED1482">
        <w:rPr>
          <w:rStyle w:val="Char1"/>
          <w:rFonts w:hint="cs"/>
          <w:rtl/>
        </w:rPr>
        <w:t xml:space="preserve"> تکفیر مخالفان این‌گونه مسائل، به تکفیر پیشوایان بر حق امت می‌انجامد؛ برای نمونه، باری عمر بن خطاب</w:t>
      </w:r>
      <w:r w:rsidR="0085259D" w:rsidRPr="0085259D">
        <w:rPr>
          <w:rStyle w:val="Char1"/>
          <w:rFonts w:cs="CTraditional Arabic" w:hint="cs"/>
          <w:rtl/>
        </w:rPr>
        <w:t>س</w:t>
      </w:r>
      <w:r w:rsidRPr="00ED1482">
        <w:rPr>
          <w:rStyle w:val="Char1"/>
          <w:rFonts w:hint="cs"/>
          <w:rtl/>
        </w:rPr>
        <w:t xml:space="preserve"> حکم کرد </w:t>
      </w:r>
      <w:r w:rsidR="00AA53D2" w:rsidRPr="00ED1482">
        <w:rPr>
          <w:rStyle w:val="Char1"/>
          <w:rFonts w:hint="cs"/>
          <w:rtl/>
        </w:rPr>
        <w:t>ک</w:t>
      </w:r>
      <w:r w:rsidRPr="00ED1482">
        <w:rPr>
          <w:rStyle w:val="Char1"/>
          <w:rFonts w:hint="cs"/>
          <w:rtl/>
        </w:rPr>
        <w:t>ه اگر مسافر آب نیافت، ت</w:t>
      </w:r>
      <w:r w:rsidR="00AA53D2" w:rsidRPr="00ED1482">
        <w:rPr>
          <w:rStyle w:val="Char1"/>
          <w:rFonts w:hint="cs"/>
          <w:rtl/>
        </w:rPr>
        <w:t>ی</w:t>
      </w:r>
      <w:r w:rsidRPr="00ED1482">
        <w:rPr>
          <w:rStyle w:val="Char1"/>
          <w:rFonts w:hint="cs"/>
          <w:rtl/>
        </w:rPr>
        <w:t>مم ن</w:t>
      </w:r>
      <w:r w:rsidR="00AA53D2" w:rsidRPr="00ED1482">
        <w:rPr>
          <w:rStyle w:val="Char1"/>
          <w:rFonts w:hint="cs"/>
          <w:rtl/>
        </w:rPr>
        <w:t>ک</w:t>
      </w:r>
      <w:r w:rsidRPr="00ED1482">
        <w:rPr>
          <w:rStyle w:val="Char1"/>
          <w:rFonts w:hint="cs"/>
          <w:rtl/>
        </w:rPr>
        <w:t>ند و نماز نخواند؛ اما تمام امت دیدگاه مقابل این حکم را دارند. امام مال</w:t>
      </w:r>
      <w:r w:rsidR="00AA53D2" w:rsidRPr="00ED1482">
        <w:rPr>
          <w:rStyle w:val="Char1"/>
          <w:rFonts w:hint="cs"/>
          <w:rtl/>
        </w:rPr>
        <w:t>ک</w:t>
      </w:r>
      <w:r w:rsidRPr="00ED1482">
        <w:rPr>
          <w:rStyle w:val="Char1"/>
          <w:rFonts w:hint="cs"/>
          <w:rtl/>
        </w:rPr>
        <w:t xml:space="preserve"> اجتهاد کرد </w:t>
      </w:r>
      <w:r w:rsidR="00AA53D2" w:rsidRPr="00ED1482">
        <w:rPr>
          <w:rStyle w:val="Char1"/>
          <w:rFonts w:hint="cs"/>
          <w:rtl/>
        </w:rPr>
        <w:t>ک</w:t>
      </w:r>
      <w:r w:rsidRPr="00ED1482">
        <w:rPr>
          <w:rStyle w:val="Char1"/>
          <w:rFonts w:hint="cs"/>
          <w:rtl/>
        </w:rPr>
        <w:t xml:space="preserve">ه </w:t>
      </w:r>
      <w:r w:rsidRPr="00AC4828">
        <w:rPr>
          <w:rStyle w:val="Char5"/>
          <w:rFonts w:hint="cs"/>
          <w:rtl/>
        </w:rPr>
        <w:t>«بسم الله الرحمن الرح</w:t>
      </w:r>
      <w:r w:rsidR="00AA53D2" w:rsidRPr="00AC4828">
        <w:rPr>
          <w:rStyle w:val="Char5"/>
          <w:rFonts w:hint="cs"/>
          <w:rtl/>
        </w:rPr>
        <w:t>ی</w:t>
      </w:r>
      <w:r w:rsidRPr="00AC4828">
        <w:rPr>
          <w:rStyle w:val="Char5"/>
          <w:rFonts w:hint="cs"/>
          <w:rtl/>
        </w:rPr>
        <w:t>م»</w:t>
      </w:r>
      <w:r w:rsidRPr="00ED1482">
        <w:rPr>
          <w:rStyle w:val="Char1"/>
          <w:rFonts w:hint="cs"/>
          <w:rtl/>
        </w:rPr>
        <w:t xml:space="preserve"> آ</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از قرآن ن</w:t>
      </w:r>
      <w:r w:rsidR="00AA53D2" w:rsidRPr="00ED1482">
        <w:rPr>
          <w:rStyle w:val="Char1"/>
          <w:rFonts w:hint="cs"/>
          <w:rtl/>
        </w:rPr>
        <w:t>ی</w:t>
      </w:r>
      <w:r w:rsidRPr="00ED1482">
        <w:rPr>
          <w:rStyle w:val="Char1"/>
          <w:rFonts w:hint="cs"/>
          <w:rtl/>
        </w:rPr>
        <w:t>ست؛ حال آن</w:t>
      </w:r>
      <w:r w:rsidRPr="00ED1482">
        <w:rPr>
          <w:rStyle w:val="Char1"/>
          <w:rFonts w:hint="eastAsia"/>
          <w:rtl/>
        </w:rPr>
        <w:t>‌</w:t>
      </w:r>
      <w:r w:rsidR="00AA53D2" w:rsidRPr="00ED1482">
        <w:rPr>
          <w:rStyle w:val="Char1"/>
          <w:rFonts w:hint="cs"/>
          <w:rtl/>
        </w:rPr>
        <w:t>ک</w:t>
      </w:r>
      <w:r w:rsidRPr="00ED1482">
        <w:rPr>
          <w:rStyle w:val="Char1"/>
          <w:rFonts w:hint="cs"/>
          <w:rtl/>
        </w:rPr>
        <w:t xml:space="preserve">ه امت اسلامی اتفاق نظر دارند </w:t>
      </w:r>
      <w:r w:rsidR="00AA53D2" w:rsidRPr="00ED1482">
        <w:rPr>
          <w:rStyle w:val="Char1"/>
          <w:rFonts w:hint="cs"/>
          <w:rtl/>
        </w:rPr>
        <w:t>ک</w:t>
      </w:r>
      <w:r w:rsidRPr="00ED1482">
        <w:rPr>
          <w:rStyle w:val="Char1"/>
          <w:rFonts w:hint="cs"/>
          <w:rtl/>
        </w:rPr>
        <w:t>ه تمام آن‌چه در قرآن آمده است، جزو قرآن به شمار می‌رود. برخی از مسلمانان به عدم افزایش و کاهش ا</w:t>
      </w:r>
      <w:r w:rsidR="00AA53D2" w:rsidRPr="00ED1482">
        <w:rPr>
          <w:rStyle w:val="Char1"/>
          <w:rFonts w:hint="cs"/>
          <w:rtl/>
        </w:rPr>
        <w:t>ی</w:t>
      </w:r>
      <w:r w:rsidRPr="00ED1482">
        <w:rPr>
          <w:rStyle w:val="Char1"/>
          <w:rFonts w:hint="cs"/>
          <w:rtl/>
        </w:rPr>
        <w:t>مان و ثابت بودن آن معتقدند؛ حال آن</w:t>
      </w:r>
      <w:r w:rsidRPr="00ED1482">
        <w:rPr>
          <w:rStyle w:val="Char1"/>
          <w:rFonts w:hint="eastAsia"/>
          <w:rtl/>
        </w:rPr>
        <w:t>‌</w:t>
      </w:r>
      <w:r w:rsidR="00AA53D2" w:rsidRPr="00ED1482">
        <w:rPr>
          <w:rStyle w:val="Char1"/>
          <w:rFonts w:hint="cs"/>
          <w:rtl/>
        </w:rPr>
        <w:t>ک</w:t>
      </w:r>
      <w:r w:rsidRPr="00ED1482">
        <w:rPr>
          <w:rStyle w:val="Char1"/>
          <w:rFonts w:hint="cs"/>
          <w:rtl/>
        </w:rPr>
        <w:t>ه افزایش و کاهش ا</w:t>
      </w:r>
      <w:r w:rsidR="00AA53D2" w:rsidRPr="00ED1482">
        <w:rPr>
          <w:rStyle w:val="Char1"/>
          <w:rFonts w:hint="cs"/>
          <w:rtl/>
        </w:rPr>
        <w:t>ی</w:t>
      </w:r>
      <w:r w:rsidRPr="00ED1482">
        <w:rPr>
          <w:rStyle w:val="Char1"/>
          <w:rFonts w:hint="cs"/>
          <w:rtl/>
        </w:rPr>
        <w:t xml:space="preserve">مان، از قرآن و سنت پیامبر </w:t>
      </w:r>
      <w:r w:rsidR="009D53CD" w:rsidRPr="00AA53D2">
        <w:rPr>
          <w:rFonts w:cs="CTraditional Arabic" w:hint="cs"/>
          <w:szCs w:val="26"/>
          <w:rtl/>
          <w:lang w:bidi="ar-KW"/>
        </w:rPr>
        <w:t>ص</w:t>
      </w:r>
      <w:r w:rsidRPr="00ED1482">
        <w:rPr>
          <w:rStyle w:val="Char1"/>
          <w:rFonts w:hint="cs"/>
          <w:rtl/>
        </w:rPr>
        <w:t xml:space="preserve"> ثابت است و امت اسلامی بر آن اجماع دارند.</w:t>
      </w:r>
    </w:p>
    <w:p w:rsidR="00E55355" w:rsidRPr="00ED1482" w:rsidRDefault="00E55355" w:rsidP="00AC4828">
      <w:pPr>
        <w:widowControl w:val="0"/>
        <w:numPr>
          <w:ilvl w:val="0"/>
          <w:numId w:val="2"/>
        </w:numPr>
        <w:tabs>
          <w:tab w:val="clear" w:pos="720"/>
        </w:tabs>
        <w:ind w:left="641" w:hanging="357"/>
        <w:rPr>
          <w:rStyle w:val="Char1"/>
        </w:rPr>
      </w:pPr>
      <w:r w:rsidRPr="00ED1482">
        <w:rPr>
          <w:rStyle w:val="Char1"/>
          <w:rFonts w:hint="cs"/>
          <w:rtl/>
        </w:rPr>
        <w:t xml:space="preserve">شایان ذکر است </w:t>
      </w:r>
      <w:r w:rsidR="00AA53D2" w:rsidRPr="00ED1482">
        <w:rPr>
          <w:rStyle w:val="Char1"/>
          <w:rFonts w:hint="cs"/>
          <w:rtl/>
        </w:rPr>
        <w:t>ک</w:t>
      </w:r>
      <w:r w:rsidRPr="00ED1482">
        <w:rPr>
          <w:rStyle w:val="Char1"/>
          <w:rFonts w:hint="cs"/>
          <w:rtl/>
        </w:rPr>
        <w:t>ه علامه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و ابن ق</w:t>
      </w:r>
      <w:r w:rsidR="00AA53D2" w:rsidRPr="00ED1482">
        <w:rPr>
          <w:rStyle w:val="Char1"/>
          <w:rFonts w:hint="cs"/>
          <w:rtl/>
        </w:rPr>
        <w:t>ی</w:t>
      </w:r>
      <w:r w:rsidRPr="00ED1482">
        <w:rPr>
          <w:rStyle w:val="Char1"/>
          <w:rFonts w:hint="cs"/>
          <w:rtl/>
        </w:rPr>
        <w:t>م در جایی د</w:t>
      </w:r>
      <w:r w:rsidR="00AA53D2" w:rsidRPr="00ED1482">
        <w:rPr>
          <w:rStyle w:val="Char1"/>
          <w:rFonts w:hint="cs"/>
          <w:rtl/>
        </w:rPr>
        <w:t>ی</w:t>
      </w:r>
      <w:r w:rsidRPr="00ED1482">
        <w:rPr>
          <w:rStyle w:val="Char1"/>
          <w:rFonts w:hint="cs"/>
          <w:rtl/>
        </w:rPr>
        <w:t>گر معتقد به جاودانگی دوزخ هستند. این تیمیه در «مجموع الفتاو</w:t>
      </w:r>
      <w:r w:rsidR="00AA53D2" w:rsidRPr="00ED1482">
        <w:rPr>
          <w:rStyle w:val="Char1"/>
          <w:rFonts w:hint="cs"/>
          <w:rtl/>
        </w:rPr>
        <w:t>ی</w:t>
      </w:r>
      <w:r w:rsidRPr="00ED1482">
        <w:rPr>
          <w:rStyle w:val="Char1"/>
          <w:rFonts w:hint="cs"/>
          <w:rtl/>
        </w:rPr>
        <w:t xml:space="preserve">»، در پاسخ به </w:t>
      </w:r>
      <w:r w:rsidR="00AA53D2" w:rsidRPr="00ED1482">
        <w:rPr>
          <w:rStyle w:val="Char1"/>
          <w:rFonts w:hint="cs"/>
          <w:rtl/>
        </w:rPr>
        <w:t>یک</w:t>
      </w:r>
      <w:r w:rsidRPr="00ED1482">
        <w:rPr>
          <w:rStyle w:val="Char1"/>
          <w:rFonts w:hint="cs"/>
          <w:rtl/>
        </w:rPr>
        <w:t xml:space="preserve"> سوال چن</w:t>
      </w:r>
      <w:r w:rsidR="00AA53D2" w:rsidRPr="00ED1482">
        <w:rPr>
          <w:rStyle w:val="Char1"/>
          <w:rFonts w:hint="cs"/>
          <w:rtl/>
        </w:rPr>
        <w:t>ی</w:t>
      </w:r>
      <w:r w:rsidRPr="00ED1482">
        <w:rPr>
          <w:rStyle w:val="Char1"/>
          <w:rFonts w:hint="cs"/>
          <w:rtl/>
        </w:rPr>
        <w:t>ن می‌گوید</w:t>
      </w:r>
      <w:r w:rsidR="0085259D">
        <w:rPr>
          <w:rStyle w:val="Char1"/>
          <w:rFonts w:hint="cs"/>
          <w:rtl/>
        </w:rPr>
        <w:t xml:space="preserve">: </w:t>
      </w:r>
      <w:r w:rsidRPr="00ED1482">
        <w:rPr>
          <w:rStyle w:val="Char1"/>
          <w:rFonts w:hint="cs"/>
          <w:rtl/>
        </w:rPr>
        <w:t>«سلف امت، قرآن و سا</w:t>
      </w:r>
      <w:r w:rsidR="00AA53D2" w:rsidRPr="00ED1482">
        <w:rPr>
          <w:rStyle w:val="Char1"/>
          <w:rFonts w:hint="cs"/>
          <w:rtl/>
        </w:rPr>
        <w:t>ی</w:t>
      </w:r>
      <w:r w:rsidRPr="00ED1482">
        <w:rPr>
          <w:rStyle w:val="Char1"/>
          <w:rFonts w:hint="cs"/>
          <w:rtl/>
        </w:rPr>
        <w:t>ر اهل سنت و جماعت، 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ده</w:t>
      </w:r>
      <w:r w:rsidRPr="00ED1482">
        <w:rPr>
          <w:rStyle w:val="Char1"/>
          <w:rFonts w:hint="eastAsia"/>
          <w:rtl/>
        </w:rPr>
        <w:t>‌اند</w:t>
      </w:r>
      <w:r w:rsidRPr="00ED1482">
        <w:rPr>
          <w:rStyle w:val="Char1"/>
          <w:rFonts w:hint="cs"/>
          <w:rtl/>
        </w:rPr>
        <w:t xml:space="preserve"> </w:t>
      </w:r>
      <w:r w:rsidR="00AA53D2" w:rsidRPr="00ED1482">
        <w:rPr>
          <w:rStyle w:val="Char1"/>
          <w:rFonts w:hint="cs"/>
          <w:rtl/>
        </w:rPr>
        <w:t>ک</w:t>
      </w:r>
      <w:r w:rsidRPr="00ED1482">
        <w:rPr>
          <w:rStyle w:val="Char1"/>
          <w:rFonts w:hint="cs"/>
          <w:rtl/>
        </w:rPr>
        <w:t>ه برخ</w:t>
      </w:r>
      <w:r w:rsidR="00AA53D2" w:rsidRPr="00ED1482">
        <w:rPr>
          <w:rStyle w:val="Char1"/>
          <w:rFonts w:hint="cs"/>
          <w:rtl/>
        </w:rPr>
        <w:t>ی</w:t>
      </w:r>
      <w:r w:rsidRPr="00ED1482">
        <w:rPr>
          <w:rStyle w:val="Char1"/>
          <w:rFonts w:hint="cs"/>
          <w:rtl/>
        </w:rPr>
        <w:t xml:space="preserve"> از آفر</w:t>
      </w:r>
      <w:r w:rsidR="00AA53D2" w:rsidRPr="00ED1482">
        <w:rPr>
          <w:rStyle w:val="Char1"/>
          <w:rFonts w:hint="cs"/>
          <w:rtl/>
        </w:rPr>
        <w:t>ی</w:t>
      </w:r>
      <w:r w:rsidRPr="00ED1482">
        <w:rPr>
          <w:rStyle w:val="Char1"/>
          <w:rFonts w:hint="cs"/>
          <w:rtl/>
        </w:rPr>
        <w:t>دگان مانند بهشت، دوزخ و عرش نابود نم</w:t>
      </w:r>
      <w:r w:rsidR="00AA53D2" w:rsidRPr="00ED1482">
        <w:rPr>
          <w:rStyle w:val="Char1"/>
          <w:rFonts w:hint="cs"/>
          <w:rtl/>
        </w:rPr>
        <w:t>ی</w:t>
      </w:r>
      <w:r w:rsidRPr="00ED1482">
        <w:rPr>
          <w:rStyle w:val="Char1"/>
          <w:rFonts w:hint="cs"/>
          <w:rtl/>
        </w:rPr>
        <w:t>‌شوند. تنها گروهی از مت</w:t>
      </w:r>
      <w:r w:rsidR="00AA53D2" w:rsidRPr="00ED1482">
        <w:rPr>
          <w:rStyle w:val="Char1"/>
          <w:rFonts w:hint="cs"/>
          <w:rtl/>
        </w:rPr>
        <w:t>ک</w:t>
      </w:r>
      <w:r w:rsidRPr="00ED1482">
        <w:rPr>
          <w:rStyle w:val="Char1"/>
          <w:rFonts w:hint="cs"/>
          <w:rtl/>
        </w:rPr>
        <w:t>لمان و اهل بدعت، مانند جهم بن صفوان و پ</w:t>
      </w:r>
      <w:r w:rsidR="00AA53D2" w:rsidRPr="00ED1482">
        <w:rPr>
          <w:rStyle w:val="Char1"/>
          <w:rFonts w:hint="cs"/>
          <w:rtl/>
        </w:rPr>
        <w:t>ی</w:t>
      </w:r>
      <w:r w:rsidRPr="00ED1482">
        <w:rPr>
          <w:rStyle w:val="Char1"/>
          <w:rFonts w:hint="cs"/>
          <w:rtl/>
        </w:rPr>
        <w:t xml:space="preserve">روان معتزلی او، چنین دیدگاهی دارند و </w:t>
      </w:r>
      <w:r w:rsidRPr="00ED1482">
        <w:rPr>
          <w:rStyle w:val="Char1"/>
          <w:rFonts w:hint="eastAsia"/>
          <w:rtl/>
        </w:rPr>
        <w:t>بی‌</w:t>
      </w:r>
      <w:r w:rsidRPr="00ED1482">
        <w:rPr>
          <w:rStyle w:val="Char1"/>
          <w:rFonts w:hint="cs"/>
          <w:rtl/>
        </w:rPr>
        <w:t>ترد</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 xml:space="preserve">ن دیدگاه باطل و مخالف با </w:t>
      </w:r>
      <w:r w:rsidR="00AA53D2" w:rsidRPr="00ED1482">
        <w:rPr>
          <w:rStyle w:val="Char1"/>
          <w:rFonts w:hint="cs"/>
          <w:rtl/>
        </w:rPr>
        <w:t>ک</w:t>
      </w:r>
      <w:r w:rsidRPr="00ED1482">
        <w:rPr>
          <w:rStyle w:val="Char1"/>
          <w:rFonts w:hint="cs"/>
          <w:rtl/>
        </w:rPr>
        <w:t xml:space="preserve">تاب الله، سنت </w:t>
      </w: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hint="cs"/>
          <w:rtl/>
        </w:rPr>
        <w:t xml:space="preserve"> و اجماع سلف امت و پیشوایان آن است.</w:t>
      </w:r>
      <w:r w:rsidRPr="00AC4828">
        <w:rPr>
          <w:rStyle w:val="Char1"/>
          <w:vertAlign w:val="superscript"/>
          <w:rtl/>
        </w:rPr>
        <w:footnoteReference w:id="57"/>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دو بزرگوار دو د</w:t>
      </w:r>
      <w:r w:rsidR="00AA53D2" w:rsidRPr="00ED1482">
        <w:rPr>
          <w:rStyle w:val="Char1"/>
          <w:rFonts w:hint="cs"/>
          <w:rtl/>
        </w:rPr>
        <w:t>ی</w:t>
      </w:r>
      <w:r w:rsidRPr="00ED1482">
        <w:rPr>
          <w:rStyle w:val="Char1"/>
          <w:rFonts w:hint="cs"/>
          <w:rtl/>
        </w:rPr>
        <w:t>دگاه متفاوت در ا</w:t>
      </w:r>
      <w:r w:rsidR="00AA53D2" w:rsidRPr="00ED1482">
        <w:rPr>
          <w:rStyle w:val="Char1"/>
          <w:rFonts w:hint="cs"/>
          <w:rtl/>
        </w:rPr>
        <w:t>ی</w:t>
      </w:r>
      <w:r w:rsidRPr="00ED1482">
        <w:rPr>
          <w:rStyle w:val="Char1"/>
          <w:rFonts w:hint="cs"/>
          <w:rtl/>
        </w:rPr>
        <w:t>ن مسأله دارند،پس تا زمانی که از دیدگاه پایانی آن‌ها آگاه نیستیم، جایز ن</w:t>
      </w:r>
      <w:r w:rsidR="00AA53D2" w:rsidRPr="00ED1482">
        <w:rPr>
          <w:rStyle w:val="Char1"/>
          <w:rFonts w:hint="cs"/>
          <w:rtl/>
        </w:rPr>
        <w:t>ی</w:t>
      </w:r>
      <w:r w:rsidRPr="00ED1482">
        <w:rPr>
          <w:rStyle w:val="Char1"/>
          <w:rFonts w:hint="cs"/>
          <w:rtl/>
        </w:rPr>
        <w:t>ست و نباید آن‌دو را معتقد به نابودی دوزخ بدانیم و بهتر آن است که در این زمینه سکوت کنیم.</w:t>
      </w:r>
    </w:p>
    <w:p w:rsidR="00E55355" w:rsidRPr="00ED1482" w:rsidRDefault="00E55355" w:rsidP="00AC4828">
      <w:pPr>
        <w:widowControl w:val="0"/>
        <w:numPr>
          <w:ilvl w:val="0"/>
          <w:numId w:val="2"/>
        </w:numPr>
        <w:tabs>
          <w:tab w:val="clear" w:pos="720"/>
        </w:tabs>
        <w:ind w:left="641" w:hanging="357"/>
        <w:rPr>
          <w:rStyle w:val="Char1"/>
          <w:rtl/>
        </w:rPr>
      </w:pPr>
      <w:r w:rsidRPr="00ED1482">
        <w:rPr>
          <w:rStyle w:val="Char1"/>
          <w:rFonts w:hint="cs"/>
          <w:rtl/>
        </w:rPr>
        <w:t>برخی از دلا</w:t>
      </w:r>
      <w:r w:rsidR="00AA53D2" w:rsidRPr="00ED1482">
        <w:rPr>
          <w:rStyle w:val="Char1"/>
          <w:rFonts w:hint="cs"/>
          <w:rtl/>
        </w:rPr>
        <w:t>ی</w:t>
      </w:r>
      <w:r w:rsidRPr="00ED1482">
        <w:rPr>
          <w:rStyle w:val="Char1"/>
          <w:rFonts w:hint="cs"/>
          <w:rtl/>
        </w:rPr>
        <w:t>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ش</w:t>
      </w:r>
      <w:r w:rsidR="00AA53D2" w:rsidRPr="00ED1482">
        <w:rPr>
          <w:rStyle w:val="Char1"/>
          <w:rFonts w:hint="cs"/>
          <w:rtl/>
        </w:rPr>
        <w:t>ی</w:t>
      </w:r>
      <w:r w:rsidRPr="00ED1482">
        <w:rPr>
          <w:rStyle w:val="Char1"/>
          <w:rFonts w:hint="cs"/>
          <w:rtl/>
        </w:rPr>
        <w:t>خ الاسلام و ابن ق</w:t>
      </w:r>
      <w:r w:rsidR="00AA53D2" w:rsidRPr="00ED1482">
        <w:rPr>
          <w:rStyle w:val="Char1"/>
          <w:rFonts w:hint="cs"/>
          <w:rtl/>
        </w:rPr>
        <w:t>ی</w:t>
      </w:r>
      <w:r w:rsidRPr="00ED1482">
        <w:rPr>
          <w:rStyle w:val="Char1"/>
          <w:rFonts w:hint="cs"/>
          <w:rtl/>
        </w:rPr>
        <w:t>م برای نابودی دوزخ به کار برده‌اند، درست نیستند. همچنین در دلایلی که درست به نظر می‌رسند، به طور صریح به نابودی دوزخ اشاره نشده است؛ بلکه این تنها برداشت ابن تیمیه و ابن قیم از این دلایل می‌باشد. صنعان</w:t>
      </w:r>
      <w:r w:rsidR="00AA53D2" w:rsidRPr="00ED1482">
        <w:rPr>
          <w:rStyle w:val="Char1"/>
          <w:rFonts w:hint="cs"/>
          <w:rtl/>
        </w:rPr>
        <w:t>ی</w:t>
      </w:r>
      <w:r w:rsidRPr="00ED1482">
        <w:rPr>
          <w:rStyle w:val="Char1"/>
          <w:rFonts w:hint="cs"/>
          <w:rtl/>
        </w:rPr>
        <w:t xml:space="preserve"> در </w:t>
      </w:r>
      <w:r w:rsidR="00AA53D2" w:rsidRPr="00ED1482">
        <w:rPr>
          <w:rStyle w:val="Char1"/>
          <w:rFonts w:hint="cs"/>
          <w:rtl/>
        </w:rPr>
        <w:t>ک</w:t>
      </w:r>
      <w:r w:rsidRPr="00ED1482">
        <w:rPr>
          <w:rStyle w:val="Char1"/>
          <w:rFonts w:hint="cs"/>
          <w:rtl/>
        </w:rPr>
        <w:t xml:space="preserve">تاب </w:t>
      </w:r>
      <w:r w:rsidRPr="00AC4828">
        <w:rPr>
          <w:rStyle w:val="Char5"/>
          <w:rtl/>
        </w:rPr>
        <w:t>«رفع الاستار لابطال ادل</w:t>
      </w:r>
      <w:r w:rsidRPr="00AC4828">
        <w:rPr>
          <w:rStyle w:val="Char5"/>
          <w:rFonts w:hint="cs"/>
          <w:rtl/>
        </w:rPr>
        <w:t>ة</w:t>
      </w:r>
      <w:r w:rsidRPr="00AC4828">
        <w:rPr>
          <w:rStyle w:val="Char5"/>
          <w:rtl/>
        </w:rPr>
        <w:t xml:space="preserve"> القائلين بف</w:t>
      </w:r>
      <w:r w:rsidRPr="00AC4828">
        <w:rPr>
          <w:rStyle w:val="Char5"/>
          <w:rFonts w:hint="cs"/>
          <w:rtl/>
        </w:rPr>
        <w:t>ن</w:t>
      </w:r>
      <w:r w:rsidRPr="00AC4828">
        <w:rPr>
          <w:rStyle w:val="Char5"/>
          <w:rtl/>
        </w:rPr>
        <w:t>اء النار»</w:t>
      </w:r>
      <w:r w:rsidRPr="00AC4828">
        <w:rPr>
          <w:rStyle w:val="Char1"/>
          <w:rFonts w:hint="cs"/>
          <w:rtl/>
        </w:rPr>
        <w:t>،</w:t>
      </w:r>
      <w:r w:rsidRPr="00AA53D2">
        <w:rPr>
          <w:rFonts w:ascii="Lotus Linotype" w:hAnsi="Lotus Linotype" w:cs="Lotus Linotype"/>
          <w:b/>
          <w:bCs/>
          <w:rtl/>
        </w:rPr>
        <w:t xml:space="preserve"> </w:t>
      </w:r>
      <w:r w:rsidRPr="00ED1482">
        <w:rPr>
          <w:rStyle w:val="Char1"/>
          <w:rFonts w:hint="cs"/>
          <w:rtl/>
        </w:rPr>
        <w:t>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و ابن ق</w:t>
      </w:r>
      <w:r w:rsidR="00AA53D2" w:rsidRPr="00ED1482">
        <w:rPr>
          <w:rStyle w:val="Char1"/>
          <w:rFonts w:hint="cs"/>
          <w:rtl/>
        </w:rPr>
        <w:t>ی</w:t>
      </w:r>
      <w:r w:rsidRPr="00ED1482">
        <w:rPr>
          <w:rStyle w:val="Char1"/>
          <w:rFonts w:hint="cs"/>
          <w:rtl/>
        </w:rPr>
        <w:t>م را مورد نقد قرار داده و بیان می‌دارد که‌ ا</w:t>
      </w:r>
      <w:r w:rsidR="00AA53D2" w:rsidRPr="00ED1482">
        <w:rPr>
          <w:rStyle w:val="Char1"/>
          <w:rFonts w:hint="cs"/>
          <w:rtl/>
        </w:rPr>
        <w:t>ی</w:t>
      </w:r>
      <w:r w:rsidRPr="00ED1482">
        <w:rPr>
          <w:rStyle w:val="Char1"/>
          <w:rFonts w:hint="cs"/>
          <w:rtl/>
        </w:rPr>
        <w:t>ن دلایل بر باور و بینش آنان دلالت نمی‌کنند.</w:t>
      </w:r>
    </w:p>
    <w:p w:rsidR="00E55355" w:rsidRPr="00ED1482" w:rsidRDefault="00E55355" w:rsidP="00AC4828">
      <w:pPr>
        <w:widowControl w:val="0"/>
        <w:ind w:firstLine="340"/>
        <w:rPr>
          <w:rStyle w:val="Char1"/>
          <w:rtl/>
        </w:rPr>
      </w:pPr>
      <w:r w:rsidRPr="00ED1482">
        <w:rPr>
          <w:rStyle w:val="Char1"/>
          <w:rFonts w:hint="cs"/>
          <w:rtl/>
        </w:rPr>
        <w:t xml:space="preserve">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دلایل سخن رانده‌</w:t>
      </w:r>
      <w:r w:rsidRPr="00ED1482">
        <w:rPr>
          <w:rStyle w:val="Char1"/>
          <w:rFonts w:hint="eastAsia"/>
          <w:rtl/>
        </w:rPr>
        <w:t>‌اند،</w:t>
      </w:r>
      <w:r w:rsidRPr="00ED1482">
        <w:rPr>
          <w:rStyle w:val="Char1"/>
          <w:rFonts w:hint="cs"/>
          <w:rtl/>
        </w:rPr>
        <w:t xml:space="preserve"> علامه قرطب</w:t>
      </w:r>
      <w:r w:rsidR="00AA53D2" w:rsidRPr="00ED1482">
        <w:rPr>
          <w:rStyle w:val="Char1"/>
          <w:rFonts w:hint="cs"/>
          <w:rtl/>
        </w:rPr>
        <w:t>ی</w:t>
      </w:r>
      <w:r w:rsidRPr="00ED1482">
        <w:rPr>
          <w:rStyle w:val="Char1"/>
          <w:rFonts w:hint="cs"/>
          <w:rtl/>
        </w:rPr>
        <w:t xml:space="preserve"> در کتاب «التذ</w:t>
      </w:r>
      <w:r w:rsidR="00AA53D2" w:rsidRPr="00ED1482">
        <w:rPr>
          <w:rStyle w:val="Char1"/>
          <w:rFonts w:hint="cs"/>
          <w:rtl/>
        </w:rPr>
        <w:t>ک</w:t>
      </w:r>
      <w:r w:rsidRPr="00ED1482">
        <w:rPr>
          <w:rStyle w:val="Char1"/>
          <w:rFonts w:hint="cs"/>
          <w:rtl/>
        </w:rPr>
        <w:t>رة» می‌باشد. ایشان نصوص مربوط به‌ جاودانگی بهشت و دوزخ را ب</w:t>
      </w:r>
      <w:r w:rsidR="00AA53D2" w:rsidRPr="00ED1482">
        <w:rPr>
          <w:rStyle w:val="Char1"/>
          <w:rFonts w:hint="cs"/>
          <w:rtl/>
        </w:rPr>
        <w:t>ی</w:t>
      </w:r>
      <w:r w:rsidRPr="00ED1482">
        <w:rPr>
          <w:rStyle w:val="Char1"/>
          <w:rFonts w:hint="cs"/>
          <w:rtl/>
        </w:rPr>
        <w:t>ان نموده و به توض</w:t>
      </w:r>
      <w:r w:rsidR="00AA53D2" w:rsidRPr="00ED1482">
        <w:rPr>
          <w:rStyle w:val="Char1"/>
          <w:rFonts w:hint="cs"/>
          <w:rtl/>
        </w:rPr>
        <w:t>ی</w:t>
      </w:r>
      <w:r w:rsidRPr="00ED1482">
        <w:rPr>
          <w:rStyle w:val="Char1"/>
          <w:rFonts w:hint="cs"/>
          <w:rtl/>
        </w:rPr>
        <w:t>ح احاد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در مورد سر بریدن مرگ، م</w:t>
      </w:r>
      <w:r w:rsidR="00AA53D2" w:rsidRPr="00ED1482">
        <w:rPr>
          <w:rStyle w:val="Char1"/>
          <w:rFonts w:hint="cs"/>
          <w:rtl/>
        </w:rPr>
        <w:t>ی</w:t>
      </w:r>
      <w:r w:rsidRPr="00ED1482">
        <w:rPr>
          <w:rStyle w:val="Char1"/>
          <w:rFonts w:hint="cs"/>
          <w:rtl/>
        </w:rPr>
        <w:t>ان بهشت و دوزخ می‌پردازد. در همین احاد</w:t>
      </w:r>
      <w:r w:rsidR="00AA53D2" w:rsidRPr="00ED1482">
        <w:rPr>
          <w:rStyle w:val="Char1"/>
          <w:rFonts w:hint="cs"/>
          <w:rtl/>
        </w:rPr>
        <w:t>ی</w:t>
      </w:r>
      <w:r w:rsidRPr="00ED1482">
        <w:rPr>
          <w:rStyle w:val="Char1"/>
          <w:rFonts w:hint="cs"/>
          <w:rtl/>
        </w:rPr>
        <w:t xml:space="preserve">ث آمده است </w:t>
      </w:r>
      <w:r w:rsidR="00AA53D2" w:rsidRPr="00ED1482">
        <w:rPr>
          <w:rStyle w:val="Char1"/>
          <w:rFonts w:hint="cs"/>
          <w:rtl/>
        </w:rPr>
        <w:t>ک</w:t>
      </w:r>
      <w:r w:rsidRPr="00ED1482">
        <w:rPr>
          <w:rStyle w:val="Char1"/>
          <w:rFonts w:hint="cs"/>
          <w:rtl/>
        </w:rPr>
        <w:t>ه پس از سر بریدن مرگ، الله متعال خطاب به بهشتیان و دوزخیان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AC4828">
      <w:pPr>
        <w:pStyle w:val="a5"/>
        <w:rPr>
          <w:rtl/>
        </w:rPr>
      </w:pPr>
      <w:r w:rsidRPr="00AA53D2">
        <w:rPr>
          <w:rtl/>
        </w:rPr>
        <w:t>«</w:t>
      </w:r>
      <w:r w:rsidRPr="00AA53D2">
        <w:rPr>
          <w:rtl/>
          <w:lang w:bidi="fa-IR"/>
        </w:rPr>
        <w:t>يَا أَهْلَ الْجَنَّةِ خُلُودٌ فَلاَ مَوْتَ وَيَا أَهْلَ النَّارِ خُلُودٌ فَلاَ مَوْتَ</w:t>
      </w:r>
      <w:r w:rsidRPr="00AA53D2">
        <w:rPr>
          <w:rtl/>
        </w:rPr>
        <w:t>»</w:t>
      </w:r>
      <w:r w:rsidR="00AC4828">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 xml:space="preserve"> بهشتیان! ماندگارید و هرگز نمی‌میرید. ا</w:t>
      </w:r>
      <w:r w:rsidR="00AA53D2" w:rsidRPr="00ED1482">
        <w:rPr>
          <w:rStyle w:val="Char1"/>
          <w:rFonts w:hint="cs"/>
          <w:rtl/>
        </w:rPr>
        <w:t>ی</w:t>
      </w:r>
      <w:r w:rsidRPr="00ED1482">
        <w:rPr>
          <w:rStyle w:val="Char1"/>
          <w:rFonts w:hint="cs"/>
          <w:rtl/>
        </w:rPr>
        <w:t xml:space="preserve"> دوزخیان! ماندگارید و هرگز نمی‌میرید‏»‏.</w:t>
      </w:r>
    </w:p>
    <w:p w:rsidR="00E55355" w:rsidRPr="00ED1482" w:rsidRDefault="00E55355" w:rsidP="00AA53D2">
      <w:pPr>
        <w:widowControl w:val="0"/>
        <w:ind w:firstLine="340"/>
        <w:rPr>
          <w:rStyle w:val="Char1"/>
          <w:rtl/>
        </w:rPr>
      </w:pPr>
      <w:r w:rsidRPr="00ED1482">
        <w:rPr>
          <w:rStyle w:val="Char1"/>
          <w:rFonts w:hint="cs"/>
          <w:rtl/>
        </w:rPr>
        <w:t>علامه قرطب</w:t>
      </w:r>
      <w:r w:rsidR="00AA53D2" w:rsidRPr="00ED1482">
        <w:rPr>
          <w:rStyle w:val="Char1"/>
          <w:rFonts w:hint="cs"/>
          <w:rtl/>
        </w:rPr>
        <w:t>ی</w:t>
      </w:r>
      <w:r w:rsidRPr="00ED1482">
        <w:rPr>
          <w:rStyle w:val="Char1"/>
          <w:rFonts w:hint="cs"/>
          <w:rtl/>
        </w:rPr>
        <w:t>، پس از نقل 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که در نزد علما صحیح می‌باشند، بر ا</w:t>
      </w:r>
      <w:r w:rsidR="00AA53D2" w:rsidRPr="00ED1482">
        <w:rPr>
          <w:rStyle w:val="Char1"/>
          <w:rFonts w:hint="cs"/>
          <w:rtl/>
        </w:rPr>
        <w:t>ی</w:t>
      </w:r>
      <w:r w:rsidRPr="00ED1482">
        <w:rPr>
          <w:rStyle w:val="Char1"/>
          <w:rFonts w:hint="cs"/>
          <w:rtl/>
        </w:rPr>
        <w:t xml:space="preserve">ن مطلب دلالت دارند </w:t>
      </w:r>
      <w:r w:rsidR="00AA53D2" w:rsidRPr="00ED1482">
        <w:rPr>
          <w:rStyle w:val="Char1"/>
          <w:rFonts w:hint="cs"/>
          <w:rtl/>
        </w:rPr>
        <w:t>ک</w:t>
      </w:r>
      <w:r w:rsidRPr="00ED1482">
        <w:rPr>
          <w:rStyle w:val="Char1"/>
          <w:rFonts w:hint="cs"/>
          <w:rtl/>
        </w:rPr>
        <w:t>ه بهشتیان و دوزخیان همیشگی هستند؛ بهشتیان در آسایش و نعمت و دوزخیان در رنج و عذاب.</w:t>
      </w:r>
      <w:r w:rsidRPr="00AC4828">
        <w:rPr>
          <w:rStyle w:val="Char1"/>
          <w:vertAlign w:val="superscript"/>
          <w:rtl/>
        </w:rPr>
        <w:footnoteReference w:id="58"/>
      </w:r>
    </w:p>
    <w:p w:rsidR="00E55355" w:rsidRPr="00ED1482" w:rsidRDefault="00E55355" w:rsidP="00AA53D2">
      <w:pPr>
        <w:widowControl w:val="0"/>
        <w:ind w:firstLine="340"/>
        <w:rPr>
          <w:rStyle w:val="Char1"/>
          <w:rtl/>
        </w:rPr>
      </w:pPr>
      <w:r w:rsidRPr="00ED1482">
        <w:rPr>
          <w:rStyle w:val="Char1"/>
          <w:rFonts w:hint="cs"/>
          <w:rtl/>
        </w:rPr>
        <w:t>سپس به‌ رد د</w:t>
      </w:r>
      <w:r w:rsidR="00AA53D2" w:rsidRPr="00ED1482">
        <w:rPr>
          <w:rStyle w:val="Char1"/>
          <w:rFonts w:hint="cs"/>
          <w:rtl/>
        </w:rPr>
        <w:t>ی</w:t>
      </w:r>
      <w:r w:rsidRPr="00ED1482">
        <w:rPr>
          <w:rStyle w:val="Char1"/>
          <w:rFonts w:hint="cs"/>
          <w:rtl/>
        </w:rPr>
        <w:t xml:space="preserve">دگاه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پرداخته است که به نابودی دوزخ اعتقاد دارند. وی بیان می‌کند </w:t>
      </w:r>
      <w:r w:rsidR="00AA53D2" w:rsidRPr="00ED1482">
        <w:rPr>
          <w:rStyle w:val="Char1"/>
          <w:rFonts w:hint="cs"/>
          <w:rtl/>
        </w:rPr>
        <w:t>ک</w:t>
      </w:r>
      <w:r w:rsidRPr="00ED1482">
        <w:rPr>
          <w:rStyle w:val="Char1"/>
          <w:rFonts w:hint="cs"/>
          <w:rtl/>
        </w:rPr>
        <w:t>ه آن‌چه از ب</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 xml:space="preserve">رود، آتشی است </w:t>
      </w:r>
      <w:r w:rsidR="00AA53D2" w:rsidRPr="00ED1482">
        <w:rPr>
          <w:rStyle w:val="Char1"/>
          <w:rFonts w:hint="cs"/>
          <w:rtl/>
        </w:rPr>
        <w:t>ک</w:t>
      </w:r>
      <w:r w:rsidRPr="00ED1482">
        <w:rPr>
          <w:rStyle w:val="Char1"/>
          <w:rFonts w:hint="cs"/>
          <w:rtl/>
        </w:rPr>
        <w:t>ه موحد</w:t>
      </w:r>
      <w:r w:rsidR="00AA53D2" w:rsidRPr="00ED1482">
        <w:rPr>
          <w:rStyle w:val="Char1"/>
          <w:rFonts w:hint="cs"/>
          <w:rtl/>
        </w:rPr>
        <w:t>ی</w:t>
      </w:r>
      <w:r w:rsidRPr="00ED1482">
        <w:rPr>
          <w:rStyle w:val="Char1"/>
          <w:rFonts w:hint="cs"/>
          <w:rtl/>
        </w:rPr>
        <w:t>ن گنهکار در آن م</w:t>
      </w:r>
      <w:r w:rsidR="00AA53D2" w:rsidRPr="00ED1482">
        <w:rPr>
          <w:rStyle w:val="Char1"/>
          <w:rFonts w:hint="cs"/>
          <w:rtl/>
        </w:rPr>
        <w:t>ی</w:t>
      </w:r>
      <w:r w:rsidRPr="00ED1482">
        <w:rPr>
          <w:rStyle w:val="Char1"/>
          <w:rFonts w:hint="eastAsia"/>
          <w:rtl/>
        </w:rPr>
        <w:t>‌</w:t>
      </w:r>
      <w:r w:rsidRPr="00ED1482">
        <w:rPr>
          <w:rStyle w:val="Char1"/>
          <w:rFonts w:hint="cs"/>
          <w:rtl/>
        </w:rPr>
        <w:t>باشند. علامه قرطب</w:t>
      </w:r>
      <w:r w:rsidR="00AA53D2" w:rsidRPr="00ED1482">
        <w:rPr>
          <w:rStyle w:val="Char1"/>
          <w:rFonts w:hint="cs"/>
          <w:rtl/>
        </w:rPr>
        <w:t>ی</w:t>
      </w:r>
      <w:r w:rsidRPr="00ED1482">
        <w:rPr>
          <w:rStyle w:val="Char1"/>
          <w:rFonts w:hint="cs"/>
          <w:rtl/>
        </w:rPr>
        <w:t xml:space="preserve"> در ادامه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«پندار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ب</w:t>
      </w:r>
      <w:r w:rsidR="00AA53D2" w:rsidRPr="00ED1482">
        <w:rPr>
          <w:rStyle w:val="Char1"/>
          <w:rFonts w:hint="cs"/>
          <w:rtl/>
        </w:rPr>
        <w:t>ی</w:t>
      </w:r>
      <w:r w:rsidRPr="00ED1482">
        <w:rPr>
          <w:rStyle w:val="Char1"/>
          <w:rFonts w:hint="cs"/>
          <w:rtl/>
        </w:rPr>
        <w:t>رون آمدن دوزخیان از دوزخ و نابودی آن معتقدند، مخالف با عقل، آموزه‌های پ</w:t>
      </w:r>
      <w:r w:rsidR="00AA53D2" w:rsidRPr="00ED1482">
        <w:rPr>
          <w:rStyle w:val="Char1"/>
          <w:rFonts w:hint="cs"/>
          <w:rtl/>
        </w:rPr>
        <w:t>ی</w:t>
      </w:r>
      <w:r w:rsidRPr="00ED1482">
        <w:rPr>
          <w:rStyle w:val="Char1"/>
          <w:rFonts w:hint="cs"/>
          <w:rtl/>
        </w:rPr>
        <w:t>امبران و اجماع پیشوایان عادل اهل سنت و جماعت می‌باشد. البته طبقه‌ای از دوزخ که جایگاه موحدین گناهکار است، با بیرون رفتن آنان، آتشش خاموش می‌شود و در اطراف آن جرجیر م</w:t>
      </w:r>
      <w:r w:rsidR="00AA53D2" w:rsidRPr="00ED1482">
        <w:rPr>
          <w:rStyle w:val="Char1"/>
          <w:rFonts w:hint="cs"/>
          <w:rtl/>
        </w:rPr>
        <w:t>ی</w:t>
      </w:r>
      <w:r w:rsidRPr="00ED1482">
        <w:rPr>
          <w:rStyle w:val="Char1"/>
          <w:rFonts w:hint="eastAsia"/>
          <w:rtl/>
        </w:rPr>
        <w:t>‌</w:t>
      </w:r>
      <w:r w:rsidRPr="00ED1482">
        <w:rPr>
          <w:rStyle w:val="Char1"/>
          <w:rFonts w:hint="cs"/>
          <w:rtl/>
        </w:rPr>
        <w:t>رو</w:t>
      </w:r>
      <w:r w:rsidR="00AA53D2" w:rsidRPr="00ED1482">
        <w:rPr>
          <w:rStyle w:val="Char1"/>
          <w:rFonts w:hint="cs"/>
          <w:rtl/>
        </w:rPr>
        <w:t>ی</w:t>
      </w:r>
      <w:r w:rsidRPr="00ED1482">
        <w:rPr>
          <w:rStyle w:val="Char1"/>
          <w:rFonts w:hint="cs"/>
          <w:rtl/>
        </w:rPr>
        <w:t>د.</w:t>
      </w:r>
      <w:r w:rsidRPr="00AC4828">
        <w:rPr>
          <w:rStyle w:val="Char1"/>
          <w:vertAlign w:val="superscript"/>
          <w:rtl/>
        </w:rPr>
        <w:footnoteReference w:id="59"/>
      </w:r>
    </w:p>
    <w:p w:rsidR="00E55355" w:rsidRPr="00ED1482" w:rsidRDefault="00E55355" w:rsidP="00AC4828">
      <w:pPr>
        <w:widowControl w:val="0"/>
        <w:ind w:firstLine="340"/>
        <w:rPr>
          <w:rStyle w:val="Char1"/>
          <w:rtl/>
        </w:rPr>
      </w:pPr>
      <w:r w:rsidRPr="00ED1482">
        <w:rPr>
          <w:rStyle w:val="Char1"/>
          <w:rFonts w:hint="cs"/>
          <w:rtl/>
        </w:rPr>
        <w:t>قرطبی از فضل بن صالح معافر</w:t>
      </w:r>
      <w:r w:rsidR="00AA53D2" w:rsidRPr="00ED1482">
        <w:rPr>
          <w:rStyle w:val="Char1"/>
          <w:rFonts w:hint="cs"/>
          <w:rtl/>
        </w:rPr>
        <w:t>ی</w:t>
      </w:r>
      <w:r w:rsidRPr="00ED1482">
        <w:rPr>
          <w:rStyle w:val="Char1"/>
          <w:rFonts w:hint="cs"/>
          <w:rtl/>
        </w:rPr>
        <w:t xml:space="preserve"> نقل می‌کند که</w:t>
      </w:r>
      <w:r w:rsidR="0085259D">
        <w:rPr>
          <w:rStyle w:val="Char1"/>
          <w:rFonts w:hint="cs"/>
          <w:rtl/>
        </w:rPr>
        <w:t xml:space="preserve">: </w:t>
      </w:r>
      <w:r w:rsidRPr="00ED1482">
        <w:rPr>
          <w:rStyle w:val="Char1"/>
          <w:rFonts w:hint="cs"/>
          <w:rtl/>
        </w:rPr>
        <w:t>روز</w:t>
      </w:r>
      <w:r w:rsidR="00AA53D2" w:rsidRPr="00ED1482">
        <w:rPr>
          <w:rStyle w:val="Char1"/>
          <w:rFonts w:hint="cs"/>
          <w:rtl/>
        </w:rPr>
        <w:t>ی</w:t>
      </w:r>
      <w:r w:rsidRPr="00ED1482">
        <w:rPr>
          <w:rStyle w:val="Char1"/>
          <w:rFonts w:hint="cs"/>
          <w:rtl/>
        </w:rPr>
        <w:t xml:space="preserve"> نزد مال</w:t>
      </w:r>
      <w:r w:rsidR="00AA53D2" w:rsidRPr="00ED1482">
        <w:rPr>
          <w:rStyle w:val="Char1"/>
          <w:rFonts w:hint="cs"/>
          <w:rtl/>
        </w:rPr>
        <w:t>ک</w:t>
      </w:r>
      <w:r w:rsidRPr="00ED1482">
        <w:rPr>
          <w:rStyle w:val="Char1"/>
          <w:rFonts w:hint="cs"/>
          <w:rtl/>
        </w:rPr>
        <w:t xml:space="preserve"> بن انس رفتیم. به ما گفت</w:t>
      </w:r>
      <w:r w:rsidR="0085259D">
        <w:rPr>
          <w:rStyle w:val="Char1"/>
          <w:rFonts w:hint="cs"/>
          <w:rtl/>
        </w:rPr>
        <w:t xml:space="preserve">: </w:t>
      </w:r>
      <w:r w:rsidRPr="00ED1482">
        <w:rPr>
          <w:rStyle w:val="Char1"/>
          <w:rFonts w:hint="cs"/>
          <w:rtl/>
        </w:rPr>
        <w:t>برگرد</w:t>
      </w:r>
      <w:r w:rsidR="00AA53D2" w:rsidRPr="00ED1482">
        <w:rPr>
          <w:rStyle w:val="Char1"/>
          <w:rFonts w:hint="cs"/>
          <w:rtl/>
        </w:rPr>
        <w:t>ی</w:t>
      </w:r>
      <w:r w:rsidRPr="00ED1482">
        <w:rPr>
          <w:rStyle w:val="Char1"/>
          <w:rFonts w:hint="cs"/>
          <w:rtl/>
        </w:rPr>
        <w:t>د! روز بعد که‌ نزد او برگشتیم، گفت</w:t>
      </w:r>
      <w:r w:rsidR="0085259D">
        <w:rPr>
          <w:rStyle w:val="Char1"/>
          <w:rFonts w:hint="cs"/>
          <w:rtl/>
        </w:rPr>
        <w:t xml:space="preserve">: </w:t>
      </w:r>
      <w:r w:rsidRPr="00ED1482">
        <w:rPr>
          <w:rStyle w:val="Char1"/>
          <w:rFonts w:hint="cs"/>
          <w:rtl/>
        </w:rPr>
        <w:t>به این دلیل به‌ شما گفتم</w:t>
      </w:r>
      <w:r w:rsidR="0085259D">
        <w:rPr>
          <w:rStyle w:val="Char1"/>
          <w:rFonts w:hint="cs"/>
          <w:rtl/>
        </w:rPr>
        <w:t xml:space="preserve">: </w:t>
      </w:r>
      <w:r w:rsidRPr="00ED1482">
        <w:rPr>
          <w:rStyle w:val="Char1"/>
          <w:rFonts w:hint="cs"/>
          <w:rtl/>
        </w:rPr>
        <w:t>برگردید، که مرد</w:t>
      </w:r>
      <w:r w:rsidR="00AA53D2" w:rsidRPr="00ED1482">
        <w:rPr>
          <w:rStyle w:val="Char1"/>
          <w:rFonts w:hint="cs"/>
          <w:rtl/>
        </w:rPr>
        <w:t>ی</w:t>
      </w:r>
      <w:r w:rsidRPr="00ED1482">
        <w:rPr>
          <w:rStyle w:val="Char1"/>
          <w:rFonts w:hint="cs"/>
          <w:rtl/>
        </w:rPr>
        <w:t xml:space="preserve"> از شام نزد من آمده بود و از من سؤال کرد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ابا عبدالله!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مال</w:t>
      </w:r>
      <w:r w:rsidR="00AA53D2" w:rsidRPr="00ED1482">
        <w:rPr>
          <w:rStyle w:val="Char1"/>
          <w:rFonts w:hint="cs"/>
          <w:rtl/>
        </w:rPr>
        <w:t>ک</w:t>
      </w:r>
      <w:r w:rsidRPr="00ED1482">
        <w:rPr>
          <w:rStyle w:val="Char1"/>
          <w:rFonts w:hint="cs"/>
          <w:rtl/>
        </w:rPr>
        <w:t xml:space="preserve"> بن انس‏»‏ درباره</w:t>
      </w:r>
      <w:r w:rsidRPr="00ED1482">
        <w:rPr>
          <w:rStyle w:val="Char1"/>
          <w:rFonts w:hint="eastAsia"/>
          <w:rtl/>
        </w:rPr>
        <w:t>‌ی</w:t>
      </w:r>
      <w:r w:rsidRPr="00ED1482">
        <w:rPr>
          <w:rStyle w:val="Char1"/>
          <w:rFonts w:hint="cs"/>
          <w:rtl/>
        </w:rPr>
        <w:t xml:space="preserve"> خوردن جرج</w:t>
      </w:r>
      <w:r w:rsidR="00AA53D2" w:rsidRPr="00ED1482">
        <w:rPr>
          <w:rStyle w:val="Char1"/>
          <w:rFonts w:hint="cs"/>
          <w:rtl/>
        </w:rPr>
        <w:t>ی</w:t>
      </w:r>
      <w:r w:rsidRPr="00ED1482">
        <w:rPr>
          <w:rStyle w:val="Char1"/>
          <w:rFonts w:hint="cs"/>
          <w:rtl/>
        </w:rPr>
        <w:t>ر که گفته می‌شود بر لبه</w:t>
      </w:r>
      <w:r w:rsidRPr="00ED1482">
        <w:rPr>
          <w:rStyle w:val="Char1"/>
          <w:rFonts w:hint="eastAsia"/>
          <w:rtl/>
        </w:rPr>
        <w:t>‌ی</w:t>
      </w:r>
      <w:r w:rsidRPr="00ED1482">
        <w:rPr>
          <w:rStyle w:val="Char1"/>
          <w:rFonts w:hint="cs"/>
          <w:rtl/>
        </w:rPr>
        <w:t xml:space="preserve"> دوزخ م</w:t>
      </w:r>
      <w:r w:rsidR="00AA53D2" w:rsidRPr="00ED1482">
        <w:rPr>
          <w:rStyle w:val="Char1"/>
          <w:rFonts w:hint="cs"/>
          <w:rtl/>
        </w:rPr>
        <w:t>ی</w:t>
      </w:r>
      <w:r w:rsidRPr="00ED1482">
        <w:rPr>
          <w:rStyle w:val="Char1"/>
          <w:rFonts w:hint="cs"/>
          <w:rtl/>
        </w:rPr>
        <w:t>‌رو</w:t>
      </w:r>
      <w:r w:rsidR="00AA53D2" w:rsidRPr="00ED1482">
        <w:rPr>
          <w:rStyle w:val="Char1"/>
          <w:rFonts w:hint="cs"/>
          <w:rtl/>
        </w:rPr>
        <w:t>ی</w:t>
      </w:r>
      <w:r w:rsidRPr="00ED1482">
        <w:rPr>
          <w:rStyle w:val="Char1"/>
          <w:rFonts w:hint="cs"/>
          <w:rtl/>
        </w:rPr>
        <w:t>د، چه م</w:t>
      </w:r>
      <w:r w:rsidR="00AA53D2" w:rsidRPr="00ED1482">
        <w:rPr>
          <w:rStyle w:val="Char1"/>
          <w:rFonts w:hint="cs"/>
          <w:rtl/>
        </w:rPr>
        <w:t>ی</w:t>
      </w:r>
      <w:r w:rsidRPr="00ED1482">
        <w:rPr>
          <w:rStyle w:val="Char1"/>
          <w:rFonts w:hint="cs"/>
          <w:rtl/>
        </w:rPr>
        <w:t>‌فرما</w:t>
      </w:r>
      <w:r w:rsidR="00AA53D2" w:rsidRPr="00ED1482">
        <w:rPr>
          <w:rStyle w:val="Char1"/>
          <w:rFonts w:hint="cs"/>
          <w:rtl/>
        </w:rPr>
        <w:t>یی</w:t>
      </w:r>
      <w:r w:rsidRPr="00ED1482">
        <w:rPr>
          <w:rStyle w:val="Char1"/>
          <w:rFonts w:hint="cs"/>
          <w:rtl/>
        </w:rPr>
        <w:t>د؟ به‌ او گفتم</w:t>
      </w:r>
      <w:r w:rsidR="0085259D">
        <w:rPr>
          <w:rStyle w:val="Char1"/>
          <w:rFonts w:hint="cs"/>
          <w:rtl/>
        </w:rPr>
        <w:t xml:space="preserve">: </w:t>
      </w:r>
      <w:r w:rsidRPr="00ED1482">
        <w:rPr>
          <w:rStyle w:val="Char1"/>
          <w:rFonts w:hint="cs"/>
          <w:rtl/>
        </w:rPr>
        <w:t>اش</w:t>
      </w:r>
      <w:r w:rsidR="00AA53D2" w:rsidRPr="00ED1482">
        <w:rPr>
          <w:rStyle w:val="Char1"/>
          <w:rFonts w:hint="cs"/>
          <w:rtl/>
        </w:rPr>
        <w:t>ک</w:t>
      </w:r>
      <w:r w:rsidRPr="00ED1482">
        <w:rPr>
          <w:rStyle w:val="Char1"/>
          <w:rFonts w:hint="cs"/>
          <w:rtl/>
        </w:rPr>
        <w:t>ال</w:t>
      </w:r>
      <w:r w:rsidR="00AA53D2" w:rsidRPr="00ED1482">
        <w:rPr>
          <w:rStyle w:val="Char1"/>
          <w:rFonts w:hint="cs"/>
          <w:rtl/>
        </w:rPr>
        <w:t>ی</w:t>
      </w:r>
      <w:r w:rsidRPr="00ED1482">
        <w:rPr>
          <w:rStyle w:val="Char1"/>
          <w:rFonts w:hint="cs"/>
          <w:rtl/>
        </w:rPr>
        <w:t xml:space="preserve"> ندارد. سپس آن مرد خداحافظ</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رد و رفت.</w:t>
      </w:r>
      <w:r w:rsidRPr="00AC4828">
        <w:rPr>
          <w:rStyle w:val="Char1"/>
          <w:vertAlign w:val="superscript"/>
          <w:rtl/>
        </w:rPr>
        <w:footnoteReference w:id="60"/>
      </w:r>
      <w:r w:rsidRPr="00ED1482">
        <w:rPr>
          <w:rStyle w:val="Char1"/>
          <w:rFonts w:hint="cs"/>
          <w:rtl/>
        </w:rPr>
        <w:t xml:space="preserve"> خطیب ابوبکر احمد</w:t>
      </w:r>
      <w:r w:rsidR="00AC4828">
        <w:rPr>
          <w:rFonts w:cs="CTraditional Arabic" w:hint="cs"/>
          <w:sz w:val="24"/>
          <w:szCs w:val="24"/>
          <w:rtl/>
          <w:lang w:bidi="ar-KW"/>
        </w:rPr>
        <w:t>/</w:t>
      </w:r>
      <w:r w:rsidRPr="00ED1482">
        <w:rPr>
          <w:rStyle w:val="Char1"/>
          <w:rFonts w:hint="cs"/>
          <w:rtl/>
        </w:rPr>
        <w:t xml:space="preserve"> نیز روایت فوق را بازگو کرده است.</w:t>
      </w:r>
    </w:p>
    <w:p w:rsidR="00E55355" w:rsidRPr="00ED1482" w:rsidRDefault="00E55355" w:rsidP="00AC4828">
      <w:pPr>
        <w:widowControl w:val="0"/>
        <w:ind w:firstLine="340"/>
        <w:rPr>
          <w:rStyle w:val="Char1"/>
          <w:rtl/>
        </w:rPr>
      </w:pPr>
      <w:r w:rsidRPr="00ED1482">
        <w:rPr>
          <w:rStyle w:val="Char1"/>
          <w:rFonts w:hint="cs"/>
          <w:rtl/>
        </w:rPr>
        <w:t>ابوب</w:t>
      </w:r>
      <w:r w:rsidR="00AA53D2" w:rsidRPr="00ED1482">
        <w:rPr>
          <w:rStyle w:val="Char1"/>
          <w:rFonts w:hint="cs"/>
          <w:rtl/>
        </w:rPr>
        <w:t>ک</w:t>
      </w:r>
      <w:r w:rsidRPr="00ED1482">
        <w:rPr>
          <w:rStyle w:val="Char1"/>
          <w:rFonts w:hint="cs"/>
          <w:rtl/>
        </w:rPr>
        <w:t>ر بزار از عمرو بن م</w:t>
      </w:r>
      <w:r w:rsidR="00AA53D2" w:rsidRPr="00ED1482">
        <w:rPr>
          <w:rStyle w:val="Char1"/>
          <w:rFonts w:hint="cs"/>
          <w:rtl/>
        </w:rPr>
        <w:t>ی</w:t>
      </w:r>
      <w:r w:rsidRPr="00ED1482">
        <w:rPr>
          <w:rStyle w:val="Char1"/>
          <w:rFonts w:hint="cs"/>
          <w:rtl/>
        </w:rPr>
        <w:t>مون از عبدالله بن عمر بن عاص</w:t>
      </w:r>
      <w:r w:rsidR="00AC4828">
        <w:rPr>
          <w:rStyle w:val="Char1"/>
          <w:rFonts w:cs="CTraditional Arabic" w:hint="cs"/>
          <w:rtl/>
        </w:rPr>
        <w:t>ش</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r w:rsidRPr="00ED1482">
        <w:rPr>
          <w:rStyle w:val="Char1"/>
          <w:rFonts w:hint="cs"/>
          <w:rtl/>
        </w:rPr>
        <w:t>روزگار</w:t>
      </w:r>
      <w:r w:rsidR="00AA53D2" w:rsidRPr="00ED1482">
        <w:rPr>
          <w:rStyle w:val="Char1"/>
          <w:rFonts w:hint="cs"/>
          <w:rtl/>
        </w:rPr>
        <w:t>ی</w:t>
      </w:r>
      <w:r w:rsidRPr="00ED1482">
        <w:rPr>
          <w:rStyle w:val="Char1"/>
          <w:rFonts w:hint="cs"/>
          <w:rtl/>
        </w:rPr>
        <w:t xml:space="preserve"> بر آتش دوزخ فرا م</w:t>
      </w:r>
      <w:r w:rsidR="00AA53D2" w:rsidRPr="00ED1482">
        <w:rPr>
          <w:rStyle w:val="Char1"/>
          <w:rFonts w:hint="cs"/>
          <w:rtl/>
        </w:rPr>
        <w:t>ی</w:t>
      </w:r>
      <w:r w:rsidRPr="00ED1482">
        <w:rPr>
          <w:rStyle w:val="Char1"/>
          <w:rFonts w:hint="eastAsia"/>
          <w:rtl/>
        </w:rPr>
        <w:t>‌</w:t>
      </w:r>
      <w:r w:rsidRPr="00ED1482">
        <w:rPr>
          <w:rStyle w:val="Char1"/>
          <w:rFonts w:hint="cs"/>
          <w:rtl/>
        </w:rPr>
        <w:t xml:space="preserve">رسد </w:t>
      </w:r>
      <w:r w:rsidR="00AA53D2" w:rsidRPr="00ED1482">
        <w:rPr>
          <w:rStyle w:val="Char1"/>
          <w:rFonts w:hint="cs"/>
          <w:rtl/>
        </w:rPr>
        <w:t>ک</w:t>
      </w:r>
      <w:r w:rsidRPr="00ED1482">
        <w:rPr>
          <w:rStyle w:val="Char1"/>
          <w:rFonts w:hint="cs"/>
          <w:rtl/>
        </w:rPr>
        <w:t>ه باد دروازه‌ها</w:t>
      </w:r>
      <w:r w:rsidR="00AA53D2" w:rsidRPr="00ED1482">
        <w:rPr>
          <w:rStyle w:val="Char1"/>
          <w:rFonts w:hint="cs"/>
          <w:rtl/>
        </w:rPr>
        <w:t>ی</w:t>
      </w:r>
      <w:r w:rsidRPr="00ED1482">
        <w:rPr>
          <w:rStyle w:val="Char1"/>
          <w:rFonts w:hint="cs"/>
          <w:rtl/>
        </w:rPr>
        <w:t xml:space="preserve"> آن‌را ت</w:t>
      </w:r>
      <w:r w:rsidR="00AA53D2" w:rsidRPr="00ED1482">
        <w:rPr>
          <w:rStyle w:val="Char1"/>
          <w:rFonts w:hint="cs"/>
          <w:rtl/>
        </w:rPr>
        <w:t>ک</w:t>
      </w:r>
      <w:r w:rsidRPr="00ED1482">
        <w:rPr>
          <w:rStyle w:val="Char1"/>
          <w:rFonts w:hint="cs"/>
          <w:rtl/>
        </w:rPr>
        <w:t>ان م</w:t>
      </w:r>
      <w:r w:rsidR="00AA53D2" w:rsidRPr="00ED1482">
        <w:rPr>
          <w:rStyle w:val="Char1"/>
          <w:rFonts w:hint="cs"/>
          <w:rtl/>
        </w:rPr>
        <w:t>ی</w:t>
      </w:r>
      <w:r w:rsidRPr="00ED1482">
        <w:rPr>
          <w:rStyle w:val="Char1"/>
          <w:rFonts w:hint="eastAsia"/>
          <w:rtl/>
        </w:rPr>
        <w:t>‌</w:t>
      </w:r>
      <w:r w:rsidRPr="00ED1482">
        <w:rPr>
          <w:rStyle w:val="Char1"/>
          <w:rFonts w:hint="cs"/>
          <w:rtl/>
        </w:rPr>
        <w:t>دهد و ه</w:t>
      </w:r>
      <w:r w:rsidR="00AA53D2" w:rsidRPr="00ED1482">
        <w:rPr>
          <w:rStyle w:val="Char1"/>
          <w:rFonts w:hint="cs"/>
          <w:rtl/>
        </w:rPr>
        <w:t>ی</w:t>
      </w:r>
      <w:r w:rsidRPr="00ED1482">
        <w:rPr>
          <w:rStyle w:val="Char1"/>
          <w:rFonts w:hint="cs"/>
          <w:rtl/>
        </w:rPr>
        <w:t xml:space="preserve">چ </w:t>
      </w:r>
      <w:r w:rsidR="00AA53D2" w:rsidRPr="00ED1482">
        <w:rPr>
          <w:rStyle w:val="Char1"/>
          <w:rFonts w:hint="cs"/>
          <w:rtl/>
        </w:rPr>
        <w:t>ک</w:t>
      </w:r>
      <w:r w:rsidRPr="00ED1482">
        <w:rPr>
          <w:rStyle w:val="Char1"/>
          <w:rFonts w:hint="cs"/>
          <w:rtl/>
        </w:rPr>
        <w:t xml:space="preserve">س در آن نخواهد بود.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از مومنان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در آن‌جا باقی نمی‌ماند</w:t>
      </w:r>
    </w:p>
    <w:p w:rsidR="00E55355" w:rsidRDefault="00E55355" w:rsidP="00AA53D2">
      <w:pPr>
        <w:widowControl w:val="0"/>
        <w:ind w:firstLine="340"/>
        <w:rPr>
          <w:rStyle w:val="Char1"/>
          <w:rtl/>
        </w:rPr>
      </w:pPr>
      <w:r w:rsidRPr="00ED1482">
        <w:rPr>
          <w:rStyle w:val="Char1"/>
          <w:rFonts w:hint="cs"/>
          <w:rtl/>
        </w:rPr>
        <w:t>روایتی مشابه، با سندی موقوف، از عبدالله بن عمرو</w:t>
      </w:r>
      <w:r w:rsidR="0085259D" w:rsidRPr="0085259D">
        <w:rPr>
          <w:rStyle w:val="Char1"/>
          <w:rFonts w:cs="CTraditional Arabic" w:hint="cs"/>
          <w:rtl/>
        </w:rPr>
        <w:t>س</w:t>
      </w:r>
      <w:r w:rsidRPr="00ED1482">
        <w:rPr>
          <w:rStyle w:val="Char1"/>
          <w:rFonts w:hint="cs"/>
          <w:rtl/>
        </w:rPr>
        <w:t xml:space="preserve"> ن</w:t>
      </w:r>
      <w:r w:rsidR="00AA53D2" w:rsidRPr="00ED1482">
        <w:rPr>
          <w:rStyle w:val="Char1"/>
          <w:rFonts w:hint="cs"/>
          <w:rtl/>
        </w:rPr>
        <w:t>ی</w:t>
      </w:r>
      <w:r w:rsidRPr="00ED1482">
        <w:rPr>
          <w:rStyle w:val="Char1"/>
          <w:rFonts w:hint="cs"/>
          <w:rtl/>
        </w:rPr>
        <w:t>ز نقل شده است؛ اما در این روایت، نامی از پیامبر</w:t>
      </w:r>
      <w:r w:rsidR="00364D42">
        <w:rPr>
          <w:rStyle w:val="Char1"/>
          <w:rFonts w:hint="cs"/>
          <w:rtl/>
        </w:rPr>
        <w:t xml:space="preserve"> </w:t>
      </w:r>
      <w:r w:rsidR="009D53CD" w:rsidRPr="00AA53D2">
        <w:rPr>
          <w:rFonts w:cs="CTraditional Arabic" w:hint="cs"/>
          <w:szCs w:val="26"/>
          <w:rtl/>
          <w:lang w:bidi="ar-KW"/>
        </w:rPr>
        <w:t>ص</w:t>
      </w:r>
      <w:r w:rsidRPr="00ED1482">
        <w:rPr>
          <w:rStyle w:val="Char1"/>
          <w:rFonts w:hint="cs"/>
          <w:rtl/>
        </w:rPr>
        <w:t xml:space="preserve"> نیامده‌ است. لازم به‌ یاداوری است که‌ این مسأله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ورای عقل می</w:t>
      </w:r>
      <w:r w:rsidRPr="00ED1482">
        <w:rPr>
          <w:rStyle w:val="Char1"/>
          <w:rFonts w:hint="eastAsia"/>
          <w:rtl/>
        </w:rPr>
        <w:t>‌ب</w:t>
      </w:r>
      <w:r w:rsidRPr="00ED1482">
        <w:rPr>
          <w:rStyle w:val="Char1"/>
          <w:rFonts w:hint="cs"/>
          <w:rtl/>
        </w:rPr>
        <w:t>اشد و از روی عقل در مورد آن حکم نم</w:t>
      </w:r>
      <w:r w:rsidR="00AA53D2" w:rsidRPr="00ED1482">
        <w:rPr>
          <w:rStyle w:val="Char1"/>
          <w:rFonts w:hint="cs"/>
          <w:rtl/>
        </w:rPr>
        <w:t>ی</w:t>
      </w:r>
      <w:r w:rsidRPr="00ED1482">
        <w:rPr>
          <w:rStyle w:val="Char1"/>
          <w:rFonts w:hint="cs"/>
          <w:rtl/>
        </w:rPr>
        <w:t>‌شود؛ لذا ا</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 xml:space="preserve">ت هر چند </w:t>
      </w:r>
      <w:r w:rsidR="00AA53D2" w:rsidRPr="00ED1482">
        <w:rPr>
          <w:rStyle w:val="Char1"/>
          <w:rFonts w:hint="cs"/>
          <w:rtl/>
        </w:rPr>
        <w:t>ک</w:t>
      </w:r>
      <w:r w:rsidRPr="00ED1482">
        <w:rPr>
          <w:rStyle w:val="Char1"/>
          <w:rFonts w:hint="cs"/>
          <w:rtl/>
        </w:rPr>
        <w:t>ه موقوف است، ول</w:t>
      </w:r>
      <w:r w:rsidR="00AA53D2" w:rsidRPr="00ED1482">
        <w:rPr>
          <w:rStyle w:val="Char1"/>
          <w:rFonts w:hint="cs"/>
          <w:rtl/>
        </w:rPr>
        <w:t>ی</w:t>
      </w:r>
      <w:r w:rsidRPr="00ED1482">
        <w:rPr>
          <w:rStyle w:val="Char1"/>
          <w:rFonts w:hint="cs"/>
          <w:rtl/>
        </w:rPr>
        <w:t xml:space="preserve"> ح</w:t>
      </w:r>
      <w:r w:rsidR="00AA53D2" w:rsidRPr="00ED1482">
        <w:rPr>
          <w:rStyle w:val="Char1"/>
          <w:rFonts w:hint="cs"/>
          <w:rtl/>
        </w:rPr>
        <w:t>ک</w:t>
      </w:r>
      <w:r w:rsidRPr="00ED1482">
        <w:rPr>
          <w:rStyle w:val="Char1"/>
          <w:rFonts w:hint="cs"/>
          <w:rtl/>
        </w:rPr>
        <w:t>م مرفوع را دارد.</w:t>
      </w:r>
      <w:r w:rsidRPr="00AC4828">
        <w:rPr>
          <w:rStyle w:val="Char1"/>
          <w:vertAlign w:val="superscript"/>
          <w:rtl/>
        </w:rPr>
        <w:footnoteReference w:id="61"/>
      </w:r>
      <w:r w:rsidRPr="00ED1482">
        <w:rPr>
          <w:rStyle w:val="Char1"/>
          <w:rFonts w:hint="cs"/>
          <w:rtl/>
        </w:rPr>
        <w:t xml:space="preserve"> </w:t>
      </w:r>
    </w:p>
    <w:p w:rsidR="00817BA7" w:rsidRDefault="00817BA7" w:rsidP="00AA53D2">
      <w:pPr>
        <w:widowControl w:val="0"/>
        <w:ind w:firstLine="340"/>
        <w:rPr>
          <w:rStyle w:val="Char1"/>
          <w:rtl/>
        </w:rPr>
        <w:sectPr w:rsidR="00817BA7" w:rsidSect="00364D42">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817BA7">
      <w:pPr>
        <w:pStyle w:val="a2"/>
        <w:rPr>
          <w:rtl/>
        </w:rPr>
      </w:pPr>
      <w:bookmarkStart w:id="80" w:name="_Toc60754408"/>
      <w:bookmarkStart w:id="81" w:name="_Toc319519848"/>
      <w:bookmarkStart w:id="82" w:name="_Toc432405198"/>
      <w:r w:rsidRPr="00AA53D2">
        <w:rPr>
          <w:rFonts w:hint="cs"/>
          <w:rtl/>
        </w:rPr>
        <w:t>بخش پنجم</w:t>
      </w:r>
      <w:bookmarkStart w:id="83" w:name="_Toc60754409"/>
      <w:bookmarkStart w:id="84" w:name="_Toc214035916"/>
      <w:bookmarkEnd w:id="80"/>
      <w:r w:rsidR="00817BA7">
        <w:rPr>
          <w:rFonts w:hint="cs"/>
          <w:rtl/>
        </w:rPr>
        <w:t>:</w:t>
      </w:r>
      <w:r w:rsidR="00817BA7">
        <w:rPr>
          <w:rtl/>
        </w:rPr>
        <w:br/>
      </w:r>
      <w:r w:rsidRPr="00AA53D2">
        <w:rPr>
          <w:rFonts w:hint="cs"/>
          <w:rtl/>
        </w:rPr>
        <w:t>دوزخیان و کیفر آن</w:t>
      </w:r>
      <w:bookmarkEnd w:id="83"/>
      <w:r w:rsidRPr="00AA53D2">
        <w:rPr>
          <w:rFonts w:hint="cs"/>
          <w:rtl/>
        </w:rPr>
        <w:t>ان</w:t>
      </w:r>
      <w:bookmarkEnd w:id="81"/>
      <w:bookmarkEnd w:id="82"/>
      <w:bookmarkEnd w:id="84"/>
    </w:p>
    <w:p w:rsidR="00E55355" w:rsidRPr="00AA53D2" w:rsidRDefault="00E55355" w:rsidP="00817BA7">
      <w:pPr>
        <w:pStyle w:val="a9"/>
        <w:rPr>
          <w:rtl/>
        </w:rPr>
      </w:pPr>
      <w:bookmarkStart w:id="85" w:name="_Toc60754410"/>
      <w:bookmarkStart w:id="86" w:name="_Toc319519849"/>
      <w:bookmarkStart w:id="87" w:name="_Toc432405199"/>
      <w:r w:rsidRPr="00AA53D2">
        <w:rPr>
          <w:rFonts w:hint="cs"/>
          <w:rtl/>
        </w:rPr>
        <w:t>گفتار اول</w:t>
      </w:r>
      <w:bookmarkEnd w:id="85"/>
      <w:r w:rsidR="0085259D">
        <w:rPr>
          <w:rFonts w:hint="cs"/>
          <w:rtl/>
        </w:rPr>
        <w:t xml:space="preserve">: </w:t>
      </w:r>
      <w:bookmarkStart w:id="88" w:name="_Toc60754411"/>
      <w:bookmarkStart w:id="89" w:name="_Toc214035918"/>
      <w:r w:rsidRPr="00AA53D2">
        <w:rPr>
          <w:rFonts w:hint="cs"/>
          <w:rtl/>
        </w:rPr>
        <w:t>دوزخیان برا</w:t>
      </w:r>
      <w:r w:rsidR="00817BA7">
        <w:rPr>
          <w:rFonts w:hint="cs"/>
          <w:rtl/>
        </w:rPr>
        <w:t>ی</w:t>
      </w:r>
      <w:r w:rsidRPr="00AA53D2">
        <w:rPr>
          <w:rFonts w:hint="cs"/>
          <w:rtl/>
        </w:rPr>
        <w:t xml:space="preserve"> هميشه در دوزخند</w:t>
      </w:r>
      <w:bookmarkEnd w:id="86"/>
      <w:bookmarkEnd w:id="87"/>
      <w:bookmarkEnd w:id="88"/>
      <w:bookmarkEnd w:id="89"/>
    </w:p>
    <w:p w:rsidR="00E55355" w:rsidRPr="00AA53D2" w:rsidRDefault="00E55355" w:rsidP="00817BA7">
      <w:pPr>
        <w:pStyle w:val="aa"/>
        <w:rPr>
          <w:rtl/>
        </w:rPr>
      </w:pPr>
      <w:bookmarkStart w:id="90" w:name="_Toc432405200"/>
      <w:r w:rsidRPr="00AA53D2">
        <w:rPr>
          <w:rFonts w:hint="cs"/>
          <w:rtl/>
        </w:rPr>
        <w:t>مطلب اول</w:t>
      </w:r>
      <w:r w:rsidR="0085259D">
        <w:rPr>
          <w:rFonts w:hint="cs"/>
          <w:rtl/>
        </w:rPr>
        <w:t xml:space="preserve">: </w:t>
      </w:r>
      <w:bookmarkStart w:id="91" w:name="_Toc214035920"/>
      <w:r w:rsidRPr="00AA53D2">
        <w:rPr>
          <w:rFonts w:hint="cs"/>
          <w:rtl/>
        </w:rPr>
        <w:t>تعر</w:t>
      </w:r>
      <w:r w:rsidR="00AA53D2" w:rsidRPr="00AA53D2">
        <w:rPr>
          <w:rFonts w:hint="cs"/>
          <w:rtl/>
        </w:rPr>
        <w:t>ی</w:t>
      </w:r>
      <w:r w:rsidRPr="00AA53D2">
        <w:rPr>
          <w:rFonts w:hint="cs"/>
          <w:rtl/>
        </w:rPr>
        <w:t>ف اهل دوزخ</w:t>
      </w:r>
      <w:bookmarkEnd w:id="90"/>
      <w:bookmarkEnd w:id="91"/>
    </w:p>
    <w:p w:rsidR="00511666" w:rsidRDefault="00E55355" w:rsidP="00817BA7">
      <w:pPr>
        <w:pStyle w:val="a1"/>
        <w:rPr>
          <w:rtl/>
        </w:rPr>
      </w:pPr>
      <w:r w:rsidRPr="00817BA7">
        <w:rPr>
          <w:rFonts w:hint="cs"/>
          <w:rtl/>
        </w:rPr>
        <w:t xml:space="preserve">دوزخیانی </w:t>
      </w:r>
      <w:r w:rsidR="00AA53D2" w:rsidRPr="00817BA7">
        <w:rPr>
          <w:rFonts w:hint="cs"/>
          <w:rtl/>
        </w:rPr>
        <w:t>ک</w:t>
      </w:r>
      <w:r w:rsidRPr="00817BA7">
        <w:rPr>
          <w:rFonts w:hint="cs"/>
          <w:rtl/>
        </w:rPr>
        <w:t>ه برا</w:t>
      </w:r>
      <w:r w:rsidR="00AA53D2" w:rsidRPr="00817BA7">
        <w:rPr>
          <w:rFonts w:hint="cs"/>
          <w:rtl/>
        </w:rPr>
        <w:t>ی</w:t>
      </w:r>
      <w:r w:rsidRPr="00817BA7">
        <w:rPr>
          <w:rFonts w:hint="cs"/>
          <w:rtl/>
        </w:rPr>
        <w:t xml:space="preserve"> هم</w:t>
      </w:r>
      <w:r w:rsidR="00AA53D2" w:rsidRPr="00817BA7">
        <w:rPr>
          <w:rFonts w:hint="cs"/>
          <w:rtl/>
        </w:rPr>
        <w:t>ی</w:t>
      </w:r>
      <w:r w:rsidRPr="00817BA7">
        <w:rPr>
          <w:rFonts w:hint="cs"/>
          <w:rtl/>
        </w:rPr>
        <w:t xml:space="preserve">شه در دوزخ می‌مانند و از بین نمی‌روند، </w:t>
      </w:r>
      <w:r w:rsidR="00AA53D2" w:rsidRPr="00817BA7">
        <w:rPr>
          <w:rFonts w:hint="cs"/>
          <w:rtl/>
        </w:rPr>
        <w:t>ک</w:t>
      </w:r>
      <w:r w:rsidRPr="00817BA7">
        <w:rPr>
          <w:rFonts w:hint="cs"/>
          <w:rtl/>
        </w:rPr>
        <w:t>افران و مشر</w:t>
      </w:r>
      <w:r w:rsidR="00AA53D2" w:rsidRPr="00817BA7">
        <w:rPr>
          <w:rFonts w:hint="cs"/>
          <w:rtl/>
        </w:rPr>
        <w:t>ک</w:t>
      </w:r>
      <w:r w:rsidRPr="00817BA7">
        <w:rPr>
          <w:rFonts w:hint="cs"/>
          <w:rtl/>
        </w:rPr>
        <w:t>ان هستند. الله متعال م</w:t>
      </w:r>
      <w:r w:rsidR="00AA53D2" w:rsidRPr="00817BA7">
        <w:rPr>
          <w:rFonts w:hint="cs"/>
          <w:rtl/>
        </w:rPr>
        <w:t>ی</w:t>
      </w:r>
      <w:r w:rsidRPr="00817BA7">
        <w:rPr>
          <w:rFonts w:hint="cs"/>
          <w:rtl/>
        </w:rPr>
        <w:t>‌فرما</w:t>
      </w:r>
      <w:r w:rsidR="00AA53D2" w:rsidRPr="00817BA7">
        <w:rPr>
          <w:rFonts w:hint="cs"/>
          <w:rtl/>
        </w:rPr>
        <w:t>ی</w:t>
      </w:r>
      <w:r w:rsidRPr="00817BA7">
        <w:rPr>
          <w:rFonts w:hint="cs"/>
          <w:rtl/>
        </w:rPr>
        <w:t>د</w:t>
      </w:r>
      <w:r w:rsidR="0085259D" w:rsidRPr="00817BA7">
        <w:rPr>
          <w:rFonts w:hint="cs"/>
          <w:rtl/>
        </w:rPr>
        <w:t>:</w:t>
      </w:r>
    </w:p>
    <w:p w:rsidR="00E55355" w:rsidRPr="00AD551C" w:rsidRDefault="00511666" w:rsidP="00511666">
      <w:pPr>
        <w:pStyle w:val="a1"/>
        <w:rPr>
          <w:rStyle w:val="Charc"/>
          <w:rtl/>
        </w:rPr>
      </w:pPr>
      <w:r>
        <w:rPr>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كَذَّبُواْ بِ‍َٔايَٰتِنَا وَ</w:t>
      </w:r>
      <w:r w:rsidRPr="00AD551C">
        <w:rPr>
          <w:rStyle w:val="Charc"/>
          <w:rFonts w:hint="cs"/>
          <w:rtl/>
        </w:rPr>
        <w:t>ٱ</w:t>
      </w:r>
      <w:r w:rsidRPr="00AD551C">
        <w:rPr>
          <w:rStyle w:val="Charc"/>
          <w:rFonts w:hint="eastAsia"/>
          <w:rtl/>
        </w:rPr>
        <w:t>سۡتَكۡبَرُواْ</w:t>
      </w:r>
      <w:r w:rsidRPr="00AD551C">
        <w:rPr>
          <w:rStyle w:val="Charc"/>
          <w:rtl/>
        </w:rPr>
        <w:t xml:space="preserve"> عَنۡهَآ 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 ٣٦</w:t>
      </w:r>
      <w:r>
        <w:rPr>
          <w:rFonts w:ascii="Traditional Arabic" w:hAnsi="Traditional Arabic" w:cs="Traditional Arabic"/>
          <w:rtl/>
        </w:rPr>
        <w:t>﴾</w:t>
      </w:r>
      <w:r>
        <w:rPr>
          <w:rFonts w:ascii="Traditional Arabic" w:hAnsi="Traditional Arabic" w:cs="Traditional Arabic" w:hint="cs"/>
          <w:rtl/>
        </w:rPr>
        <w:t xml:space="preserve"> </w:t>
      </w:r>
      <w:r w:rsidR="00E55355" w:rsidRPr="00817BA7">
        <w:rPr>
          <w:rStyle w:val="Char7"/>
          <w:rFonts w:hint="cs"/>
          <w:rtl/>
        </w:rPr>
        <w:t>[</w:t>
      </w:r>
      <w:r w:rsidR="00817BA7" w:rsidRPr="00817BA7">
        <w:rPr>
          <w:rStyle w:val="Char7"/>
          <w:rFonts w:hint="cs"/>
          <w:rtl/>
        </w:rPr>
        <w:t>ال</w:t>
      </w:r>
      <w:r w:rsidR="00E55355" w:rsidRPr="00817BA7">
        <w:rPr>
          <w:rStyle w:val="Char7"/>
          <w:rFonts w:hint="cs"/>
          <w:rtl/>
        </w:rPr>
        <w:t>أعراف</w:t>
      </w:r>
      <w:r w:rsidR="0085259D" w:rsidRPr="00817BA7">
        <w:rPr>
          <w:rStyle w:val="Char7"/>
          <w:rFonts w:hint="cs"/>
          <w:rtl/>
        </w:rPr>
        <w:t xml:space="preserve">: </w:t>
      </w:r>
      <w:r w:rsidR="00E55355" w:rsidRPr="00817BA7">
        <w:rPr>
          <w:rStyle w:val="Char7"/>
          <w:rFonts w:hint="cs"/>
          <w:rtl/>
        </w:rPr>
        <w:t>36]</w:t>
      </w:r>
      <w:r w:rsidR="00817BA7">
        <w:rPr>
          <w:rStyle w:val="Char1"/>
          <w:rFonts w:hint="cs"/>
          <w:rtl/>
        </w:rPr>
        <w:t>.</w:t>
      </w:r>
    </w:p>
    <w:p w:rsidR="00E55355" w:rsidRPr="00ED1482" w:rsidRDefault="00E55355" w:rsidP="00817BA7">
      <w:pPr>
        <w:widowControl w:val="0"/>
        <w:ind w:firstLine="340"/>
        <w:rPr>
          <w:rStyle w:val="Char1"/>
          <w:rtl/>
        </w:rPr>
      </w:pPr>
      <w:r w:rsidRPr="00ED1482">
        <w:rPr>
          <w:rStyle w:val="Char1"/>
          <w:rFonts w:hint="cs"/>
          <w:rtl/>
        </w:rPr>
        <w:t>‏«‏</w:t>
      </w:r>
      <w:r w:rsidRPr="00ED1482">
        <w:rPr>
          <w:rStyle w:val="Char1"/>
          <w:rFonts w:eastAsia="SimSun" w:hint="cs"/>
          <w:rtl/>
        </w:rPr>
        <w:t xml:space="preserve">و آنان که آیات‌مآن‌ را انکار و از </w:t>
      </w:r>
      <w:r w:rsidR="00817BA7">
        <w:rPr>
          <w:rStyle w:val="Char1"/>
          <w:rFonts w:eastAsia="SimSun" w:hint="cs"/>
          <w:rtl/>
        </w:rPr>
        <w:t>-</w:t>
      </w:r>
      <w:r w:rsidRPr="00ED1482">
        <w:rPr>
          <w:rStyle w:val="Char1"/>
          <w:rFonts w:eastAsia="SimSun" w:hint="cs"/>
          <w:rtl/>
        </w:rPr>
        <w:t>پذیرش- آن سرکشی کردند، دوزخی</w:t>
      </w:r>
      <w:r w:rsidRPr="00ED1482">
        <w:rPr>
          <w:rStyle w:val="Char1"/>
          <w:rFonts w:eastAsia="SimSun" w:hint="cs"/>
          <w:rtl/>
        </w:rPr>
        <w:softHyphen/>
        <w:t>اند و جاودانه در آن می</w:t>
      </w:r>
      <w:r w:rsidRPr="00ED1482">
        <w:rPr>
          <w:rStyle w:val="Char1"/>
          <w:rFonts w:eastAsia="SimSun" w:hint="cs"/>
          <w:rtl/>
        </w:rPr>
        <w:softHyphen/>
        <w:t>مانند</w:t>
      </w:r>
      <w:r w:rsidRPr="00ED1482">
        <w:rPr>
          <w:rStyle w:val="Char1"/>
          <w:rFonts w:hint="cs"/>
          <w:rtl/>
        </w:rPr>
        <w:t>‏»‏.</w:t>
      </w:r>
    </w:p>
    <w:p w:rsidR="00E55355" w:rsidRPr="00AD551C" w:rsidRDefault="00E55355" w:rsidP="00511666">
      <w:pPr>
        <w:widowControl w:val="0"/>
        <w:ind w:firstLine="340"/>
        <w:rPr>
          <w:rStyle w:val="Charc"/>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1666">
        <w:rPr>
          <w:rStyle w:val="Char1"/>
          <w:rFonts w:hint="cs"/>
          <w:rtl/>
        </w:rPr>
        <w:t xml:space="preserve"> </w:t>
      </w:r>
      <w:r w:rsidR="00511666">
        <w:rPr>
          <w:rStyle w:val="Char1"/>
          <w:rFonts w:ascii="Traditional Arabic" w:hAnsi="Traditional Arabic" w:cs="Traditional Arabic"/>
          <w:rtl/>
        </w:rPr>
        <w:t>﴿</w:t>
      </w:r>
      <w:r w:rsidR="00511666" w:rsidRPr="00AD551C">
        <w:rPr>
          <w:rStyle w:val="Charc"/>
          <w:rFonts w:hint="eastAsia"/>
          <w:rtl/>
        </w:rPr>
        <w:t>لَوۡ</w:t>
      </w:r>
      <w:r w:rsidR="00511666" w:rsidRPr="00AD551C">
        <w:rPr>
          <w:rStyle w:val="Charc"/>
          <w:rtl/>
        </w:rPr>
        <w:t xml:space="preserve"> كَانَ هَٰٓؤُلَآءِ ءَالِهَةٗ مَّا وَرَدُوهَاۖ وَكُلّٞ فِيهَا خَٰلِدُونَ ٩٩</w:t>
      </w:r>
      <w:r w:rsidR="00511666">
        <w:rPr>
          <w:rStyle w:val="Char1"/>
          <w:rFonts w:ascii="Traditional Arabic" w:hAnsi="Traditional Arabic" w:cs="Traditional Arabic"/>
          <w:rtl/>
        </w:rPr>
        <w:t>﴾</w:t>
      </w:r>
      <w:r w:rsidR="0085259D">
        <w:rPr>
          <w:rStyle w:val="Char1"/>
          <w:rFonts w:hint="cs"/>
          <w:rtl/>
        </w:rPr>
        <w:t xml:space="preserve"> </w:t>
      </w:r>
      <w:r w:rsidRPr="00817BA7">
        <w:rPr>
          <w:rStyle w:val="Char7"/>
          <w:rFonts w:hint="cs"/>
          <w:rtl/>
        </w:rPr>
        <w:t>[</w:t>
      </w:r>
      <w:r w:rsidR="00817BA7" w:rsidRPr="00817BA7">
        <w:rPr>
          <w:rStyle w:val="Char7"/>
          <w:rFonts w:hint="cs"/>
          <w:rtl/>
        </w:rPr>
        <w:t>ال</w:t>
      </w:r>
      <w:r w:rsidRPr="00817BA7">
        <w:rPr>
          <w:rStyle w:val="Char7"/>
          <w:rFonts w:hint="cs"/>
          <w:rtl/>
        </w:rPr>
        <w:t>أنب</w:t>
      </w:r>
      <w:r w:rsidR="00AA53D2" w:rsidRPr="00817BA7">
        <w:rPr>
          <w:rStyle w:val="Char7"/>
          <w:rFonts w:hint="cs"/>
          <w:rtl/>
        </w:rPr>
        <w:t>ی</w:t>
      </w:r>
      <w:r w:rsidRPr="00817BA7">
        <w:rPr>
          <w:rStyle w:val="Char7"/>
          <w:rFonts w:hint="cs"/>
          <w:rtl/>
        </w:rPr>
        <w:t>اء</w:t>
      </w:r>
      <w:r w:rsidR="0085259D" w:rsidRPr="00817BA7">
        <w:rPr>
          <w:rStyle w:val="Char7"/>
          <w:rFonts w:hint="cs"/>
          <w:rtl/>
        </w:rPr>
        <w:t xml:space="preserve">: </w:t>
      </w:r>
      <w:r w:rsidRPr="00817BA7">
        <w:rPr>
          <w:rStyle w:val="Char7"/>
          <w:rFonts w:hint="cs"/>
          <w:rtl/>
        </w:rPr>
        <w:t>99]</w:t>
      </w:r>
      <w:r w:rsidR="00817BA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‏«‏اگر این</w:t>
      </w:r>
      <w:r w:rsidRPr="00ED1482">
        <w:rPr>
          <w:rStyle w:val="Char1"/>
          <w:rFonts w:hint="eastAsia"/>
          <w:rtl/>
        </w:rPr>
        <w:t>‌</w:t>
      </w:r>
      <w:r w:rsidRPr="00ED1482">
        <w:rPr>
          <w:rStyle w:val="Char1"/>
          <w:rFonts w:hint="cs"/>
          <w:rtl/>
        </w:rPr>
        <w:t>ها معبودان راستینی بودند، هرگز وارد دوزخ نمی‌شدند و همگی در آن جاودانه می‌مانند‏»‏.</w:t>
      </w:r>
    </w:p>
    <w:p w:rsidR="00E55355" w:rsidRPr="00AD551C" w:rsidRDefault="00E55355" w:rsidP="00511666">
      <w:pPr>
        <w:widowControl w:val="0"/>
        <w:ind w:firstLine="340"/>
        <w:rPr>
          <w:rStyle w:val="Charc"/>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1666">
        <w:rPr>
          <w:rStyle w:val="Char1"/>
          <w:rFonts w:hint="cs"/>
          <w:rtl/>
        </w:rPr>
        <w:t xml:space="preserve"> </w:t>
      </w:r>
      <w:r w:rsidR="00511666">
        <w:rPr>
          <w:rStyle w:val="Char1"/>
          <w:rFonts w:ascii="Traditional Arabic" w:hAnsi="Traditional Arabic" w:cs="Traditional Arabic"/>
          <w:rtl/>
        </w:rPr>
        <w:t>﴿</w:t>
      </w:r>
      <w:r w:rsidR="00511666" w:rsidRPr="00AD551C">
        <w:rPr>
          <w:rStyle w:val="Charc"/>
          <w:rFonts w:hint="eastAsia"/>
          <w:rtl/>
        </w:rPr>
        <w:t>إِنَّ</w:t>
      </w:r>
      <w:r w:rsidR="00511666" w:rsidRPr="00AD551C">
        <w:rPr>
          <w:rStyle w:val="Charc"/>
          <w:rtl/>
        </w:rPr>
        <w:t xml:space="preserve"> </w:t>
      </w:r>
      <w:r w:rsidR="00511666" w:rsidRPr="00AD551C">
        <w:rPr>
          <w:rStyle w:val="Charc"/>
          <w:rFonts w:hint="cs"/>
          <w:rtl/>
        </w:rPr>
        <w:t>ٱ</w:t>
      </w:r>
      <w:r w:rsidR="00511666" w:rsidRPr="00AD551C">
        <w:rPr>
          <w:rStyle w:val="Charc"/>
          <w:rFonts w:hint="eastAsia"/>
          <w:rtl/>
        </w:rPr>
        <w:t>لۡمُجۡرِمِينَ</w:t>
      </w:r>
      <w:r w:rsidR="00511666" w:rsidRPr="00AD551C">
        <w:rPr>
          <w:rStyle w:val="Charc"/>
          <w:rtl/>
        </w:rPr>
        <w:t xml:space="preserve"> فِي عَذَابِ جَهَنَّمَ خَٰلِدُونَ ٧٤</w:t>
      </w:r>
      <w:r w:rsidR="00511666">
        <w:rPr>
          <w:rStyle w:val="Char1"/>
          <w:rFonts w:ascii="Traditional Arabic" w:hAnsi="Traditional Arabic" w:cs="Traditional Arabic"/>
          <w:rtl/>
        </w:rPr>
        <w:t>﴾</w:t>
      </w:r>
      <w:r w:rsidR="0085259D">
        <w:rPr>
          <w:rStyle w:val="Char1"/>
          <w:rFonts w:hint="cs"/>
          <w:rtl/>
        </w:rPr>
        <w:t xml:space="preserve"> </w:t>
      </w:r>
      <w:r w:rsidRPr="00817BA7">
        <w:rPr>
          <w:rStyle w:val="Char7"/>
          <w:rFonts w:hint="cs"/>
          <w:rtl/>
        </w:rPr>
        <w:t>[</w:t>
      </w:r>
      <w:r w:rsidR="00817BA7">
        <w:rPr>
          <w:rStyle w:val="Char7"/>
          <w:rFonts w:hint="cs"/>
          <w:rtl/>
        </w:rPr>
        <w:t>ال</w:t>
      </w:r>
      <w:r w:rsidRPr="00817BA7">
        <w:rPr>
          <w:rStyle w:val="Char7"/>
          <w:rFonts w:hint="cs"/>
          <w:rtl/>
        </w:rPr>
        <w:t>زخرف</w:t>
      </w:r>
      <w:r w:rsidR="0085259D" w:rsidRPr="00817BA7">
        <w:rPr>
          <w:rStyle w:val="Char7"/>
          <w:rFonts w:hint="cs"/>
          <w:rtl/>
        </w:rPr>
        <w:t xml:space="preserve">: </w:t>
      </w:r>
      <w:r w:rsidRPr="00817BA7">
        <w:rPr>
          <w:rStyle w:val="Char7"/>
          <w:rFonts w:hint="cs"/>
          <w:rtl/>
        </w:rPr>
        <w:t>74]</w:t>
      </w:r>
      <w:r w:rsidR="00817BA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گناهکاران</w:t>
      </w:r>
      <w:r w:rsidRPr="00ED1482">
        <w:rPr>
          <w:rStyle w:val="Char1"/>
          <w:rtl/>
        </w:rPr>
        <w:t xml:space="preserve"> جاودانه در عذاب دورخ م</w:t>
      </w:r>
      <w:r w:rsidR="00AA53D2" w:rsidRPr="00ED1482">
        <w:rPr>
          <w:rStyle w:val="Char1"/>
          <w:rtl/>
        </w:rPr>
        <w:t>ی</w:t>
      </w:r>
      <w:r w:rsidRPr="00ED1482">
        <w:rPr>
          <w:rStyle w:val="Char1"/>
          <w:rtl/>
        </w:rPr>
        <w:t>‌مانند</w:t>
      </w:r>
      <w:r w:rsidRPr="00ED1482">
        <w:rPr>
          <w:rStyle w:val="Char1"/>
          <w:rFonts w:hint="cs"/>
          <w:rtl/>
        </w:rPr>
        <w:t>‏»‏.</w:t>
      </w:r>
    </w:p>
    <w:p w:rsidR="00817BA7" w:rsidRDefault="00E55355" w:rsidP="00AA53D2">
      <w:pPr>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817BA7" w:rsidP="00817BA7">
      <w:pPr>
        <w:widowControl w:val="0"/>
        <w:ind w:firstLine="340"/>
        <w:rPr>
          <w:rStyle w:val="Charc"/>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لَّذِينَ</w:t>
      </w:r>
      <w:r w:rsidRPr="00AD551C">
        <w:rPr>
          <w:rStyle w:val="Charc"/>
          <w:rtl/>
        </w:rPr>
        <w:t xml:space="preserve"> كَفَرُواْ لَهُمۡ نَارُ جَهَنَّمَ لَا يُقۡضَىٰ عَلَيۡهِمۡ فَيَمُوتُواْ وَلَا يُخَفَّفُ عَنۡهُم مِّنۡ عَذَابِهَاۚ</w:t>
      </w:r>
      <w:r>
        <w:rPr>
          <w:rStyle w:val="Char1"/>
          <w:rFonts w:ascii="Traditional Arabic" w:hAnsi="Traditional Arabic" w:cs="Traditional Arabic"/>
          <w:rtl/>
        </w:rPr>
        <w:t>﴾</w:t>
      </w:r>
      <w:r>
        <w:rPr>
          <w:rStyle w:val="Char1"/>
          <w:rFonts w:hint="cs"/>
          <w:rtl/>
        </w:rPr>
        <w:t xml:space="preserve"> </w:t>
      </w:r>
      <w:r w:rsidRPr="00817BA7">
        <w:rPr>
          <w:rStyle w:val="Char7"/>
          <w:rFonts w:hint="cs"/>
          <w:rtl/>
        </w:rPr>
        <w:t>[فاطر: 36]</w:t>
      </w:r>
      <w:r>
        <w:rPr>
          <w:rStyle w:val="Char1"/>
          <w:rFonts w:hint="cs"/>
          <w:rtl/>
        </w:rPr>
        <w:t>.</w:t>
      </w:r>
      <w:r w:rsidR="0085259D">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‏«‏و کافران، آتش دوزخ را -در پیش- دارند؛ نه می‌میرند و نه از عذاب</w:t>
      </w:r>
      <w:r w:rsidRPr="00ED1482">
        <w:rPr>
          <w:rStyle w:val="Char1"/>
          <w:rFonts w:hint="eastAsia"/>
          <w:rtl/>
        </w:rPr>
        <w:t>‌</w:t>
      </w:r>
      <w:r w:rsidRPr="00ED1482">
        <w:rPr>
          <w:rStyle w:val="Char1"/>
          <w:rFonts w:hint="cs"/>
          <w:rtl/>
        </w:rPr>
        <w:t>شان کاسته می‌شود. بدین‌سان هر ناسپاسی را مجازات می‌کنیم‏»‏.</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كَفَرُواْ وَمَاتُواْ وَهُمۡ كُفَّارٌ أُوْلَٰٓئِكَ عَلَيۡهِمۡ لَعۡنَةُ </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لۡمَلَٰٓئِكَةِ</w:t>
      </w:r>
      <w:r w:rsidRPr="00AD551C">
        <w:rPr>
          <w:rStyle w:val="Charc"/>
          <w:rtl/>
        </w:rPr>
        <w:t xml:space="preserve"> وَ</w:t>
      </w:r>
      <w:r w:rsidRPr="00AD551C">
        <w:rPr>
          <w:rStyle w:val="Charc"/>
          <w:rFonts w:hint="cs"/>
          <w:rtl/>
        </w:rPr>
        <w:t>ٱ</w:t>
      </w:r>
      <w:r w:rsidRPr="00AD551C">
        <w:rPr>
          <w:rStyle w:val="Charc"/>
          <w:rFonts w:hint="eastAsia"/>
          <w:rtl/>
        </w:rPr>
        <w:t>لنَّاسِ</w:t>
      </w:r>
      <w:r w:rsidRPr="00AD551C">
        <w:rPr>
          <w:rStyle w:val="Charc"/>
          <w:rtl/>
        </w:rPr>
        <w:t xml:space="preserve"> أَجۡمَعِينَ ١٦١ خَٰلِدِينَ فِيهَا لَا يُخَفَّفُ عَنۡهُمُ </w:t>
      </w:r>
      <w:r w:rsidRPr="00AD551C">
        <w:rPr>
          <w:rStyle w:val="Charc"/>
          <w:rFonts w:hint="cs"/>
          <w:rtl/>
        </w:rPr>
        <w:t>ٱ</w:t>
      </w:r>
      <w:r w:rsidRPr="00AD551C">
        <w:rPr>
          <w:rStyle w:val="Charc"/>
          <w:rFonts w:hint="eastAsia"/>
          <w:rtl/>
        </w:rPr>
        <w:t>لۡعَذَابُ</w:t>
      </w:r>
      <w:r w:rsidRPr="00AD551C">
        <w:rPr>
          <w:rStyle w:val="Charc"/>
          <w:rtl/>
        </w:rPr>
        <w:t xml:space="preserve"> وَلَا هُمۡ يُنظَرُونَ ١٦٢</w:t>
      </w:r>
      <w:r>
        <w:rPr>
          <w:rStyle w:val="Char1"/>
          <w:rFonts w:ascii="Traditional Arabic" w:hAnsi="Traditional Arabic" w:cs="Traditional Arabic"/>
          <w:rtl/>
        </w:rPr>
        <w:t>﴾</w:t>
      </w:r>
      <w:r w:rsidR="00E55355" w:rsidRPr="00817BA7">
        <w:rPr>
          <w:rStyle w:val="Char7"/>
          <w:rFonts w:hint="cs"/>
          <w:rtl/>
        </w:rPr>
        <w:t>[</w:t>
      </w:r>
      <w:r w:rsidR="00817BA7" w:rsidRPr="00817BA7">
        <w:rPr>
          <w:rStyle w:val="Char7"/>
          <w:rFonts w:hint="cs"/>
          <w:rtl/>
        </w:rPr>
        <w:t>ال</w:t>
      </w:r>
      <w:r w:rsidR="00E55355" w:rsidRPr="00817BA7">
        <w:rPr>
          <w:rStyle w:val="Char7"/>
          <w:rFonts w:hint="cs"/>
          <w:rtl/>
        </w:rPr>
        <w:t>بقر</w:t>
      </w:r>
      <w:r w:rsidR="00817BA7" w:rsidRPr="00817BA7">
        <w:rPr>
          <w:rStyle w:val="Char7"/>
          <w:rFonts w:hint="cs"/>
          <w:rtl/>
        </w:rPr>
        <w:t>ة</w:t>
      </w:r>
      <w:r w:rsidR="0085259D" w:rsidRPr="00817BA7">
        <w:rPr>
          <w:rStyle w:val="Char7"/>
          <w:rFonts w:hint="cs"/>
          <w:rtl/>
        </w:rPr>
        <w:t>:</w:t>
      </w:r>
      <w:r w:rsidR="00E55355" w:rsidRPr="00817BA7">
        <w:rPr>
          <w:rStyle w:val="Char7"/>
          <w:rFonts w:hint="cs"/>
          <w:rtl/>
        </w:rPr>
        <w:t>161-162]</w:t>
      </w:r>
      <w:r w:rsidR="00817BA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«‏کسانی که کافر شدند و در حالِ کفر از دنیا رفتند، لعنت الله و فرشتگان و همه</w:t>
      </w:r>
      <w:r w:rsidRPr="00ED1482">
        <w:rPr>
          <w:rStyle w:val="Char1"/>
          <w:rFonts w:hint="cs"/>
          <w:rtl/>
        </w:rPr>
        <w:softHyphen/>
        <w:t>ی مردم بر آن</w:t>
      </w:r>
      <w:r w:rsidRPr="00ED1482">
        <w:rPr>
          <w:rStyle w:val="Char1"/>
          <w:rFonts w:hint="eastAsia"/>
          <w:rtl/>
        </w:rPr>
        <w:t>‌</w:t>
      </w:r>
      <w:r w:rsidRPr="00ED1482">
        <w:rPr>
          <w:rStyle w:val="Char1"/>
          <w:rFonts w:hint="cs"/>
          <w:rtl/>
        </w:rPr>
        <w:t>ها خواهد بود. همیشه در این لعنت -و دوری از رحمت الهی- خواهند ماند؛ از عذاب</w:t>
      </w:r>
      <w:r w:rsidRPr="00ED1482">
        <w:rPr>
          <w:rStyle w:val="Char1"/>
          <w:rFonts w:hint="eastAsia"/>
          <w:rtl/>
        </w:rPr>
        <w:t>‌</w:t>
      </w:r>
      <w:r w:rsidRPr="00ED1482">
        <w:rPr>
          <w:rStyle w:val="Char1"/>
          <w:rFonts w:hint="cs"/>
          <w:rtl/>
        </w:rPr>
        <w:t>شان کاسته نمی</w:t>
      </w:r>
      <w:r w:rsidRPr="00ED1482">
        <w:rPr>
          <w:rStyle w:val="Char1"/>
          <w:rFonts w:hint="cs"/>
          <w:rtl/>
        </w:rPr>
        <w:softHyphen/>
        <w:t>شود و هیچ مهلتی نخواهند داشت</w:t>
      </w:r>
      <w:r w:rsidRPr="00ED1482">
        <w:rPr>
          <w:rStyle w:val="Char1"/>
          <w:rtl/>
        </w:rPr>
        <w:t>‏»</w:t>
      </w:r>
      <w:r w:rsidRPr="00ED1482">
        <w:rPr>
          <w:rStyle w:val="Char1"/>
          <w:rFonts w:hint="cs"/>
          <w:rtl/>
        </w:rPr>
        <w:t>.</w:t>
      </w:r>
    </w:p>
    <w:p w:rsidR="00E55355" w:rsidRPr="00AD551C" w:rsidRDefault="00E55355" w:rsidP="00511666">
      <w:pPr>
        <w:widowControl w:val="0"/>
        <w:ind w:firstLine="340"/>
        <w:rPr>
          <w:rStyle w:val="Charc"/>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1666">
        <w:rPr>
          <w:rStyle w:val="Char1"/>
          <w:rFonts w:hint="cs"/>
          <w:rtl/>
        </w:rPr>
        <w:t xml:space="preserve"> </w:t>
      </w:r>
      <w:r w:rsidR="00511666">
        <w:rPr>
          <w:rStyle w:val="Char1"/>
          <w:rFonts w:ascii="Traditional Arabic" w:hAnsi="Traditional Arabic" w:cs="Traditional Arabic"/>
          <w:rtl/>
        </w:rPr>
        <w:t>﴿</w:t>
      </w:r>
      <w:r w:rsidR="00511666" w:rsidRPr="00AD551C">
        <w:rPr>
          <w:rStyle w:val="Charc"/>
          <w:rFonts w:hint="eastAsia"/>
          <w:rtl/>
        </w:rPr>
        <w:t>أَلَمۡ</w:t>
      </w:r>
      <w:r w:rsidR="00511666" w:rsidRPr="00AD551C">
        <w:rPr>
          <w:rStyle w:val="Charc"/>
          <w:rtl/>
        </w:rPr>
        <w:t xml:space="preserve"> يَعۡلَمُوٓاْ أَنَّهُ</w:t>
      </w:r>
      <w:r w:rsidR="00511666" w:rsidRPr="00AD551C">
        <w:rPr>
          <w:rStyle w:val="Charc"/>
          <w:rFonts w:hint="cs"/>
          <w:rtl/>
        </w:rPr>
        <w:t>ۥ</w:t>
      </w:r>
      <w:r w:rsidR="00511666" w:rsidRPr="00AD551C">
        <w:rPr>
          <w:rStyle w:val="Charc"/>
          <w:rtl/>
        </w:rPr>
        <w:t xml:space="preserve"> مَن يُحَادِدِ </w:t>
      </w:r>
      <w:r w:rsidR="00511666" w:rsidRPr="00AD551C">
        <w:rPr>
          <w:rStyle w:val="Charc"/>
          <w:rFonts w:hint="cs"/>
          <w:rtl/>
        </w:rPr>
        <w:t>ٱ</w:t>
      </w:r>
      <w:r w:rsidR="00511666" w:rsidRPr="00AD551C">
        <w:rPr>
          <w:rStyle w:val="Charc"/>
          <w:rFonts w:hint="eastAsia"/>
          <w:rtl/>
        </w:rPr>
        <w:t>للَّهَ</w:t>
      </w:r>
      <w:r w:rsidR="00511666" w:rsidRPr="00AD551C">
        <w:rPr>
          <w:rStyle w:val="Charc"/>
          <w:rtl/>
        </w:rPr>
        <w:t xml:space="preserve"> وَرَسُولَهُ</w:t>
      </w:r>
      <w:r w:rsidR="00511666" w:rsidRPr="00AD551C">
        <w:rPr>
          <w:rStyle w:val="Charc"/>
          <w:rFonts w:hint="cs"/>
          <w:rtl/>
        </w:rPr>
        <w:t>ۥ</w:t>
      </w:r>
      <w:r w:rsidR="00511666" w:rsidRPr="00AD551C">
        <w:rPr>
          <w:rStyle w:val="Charc"/>
          <w:rtl/>
        </w:rPr>
        <w:t xml:space="preserve"> فَأَنَّ لَهُ</w:t>
      </w:r>
      <w:r w:rsidR="00511666" w:rsidRPr="00AD551C">
        <w:rPr>
          <w:rStyle w:val="Charc"/>
          <w:rFonts w:hint="cs"/>
          <w:rtl/>
        </w:rPr>
        <w:t>ۥ</w:t>
      </w:r>
      <w:r w:rsidR="00511666" w:rsidRPr="00AD551C">
        <w:rPr>
          <w:rStyle w:val="Charc"/>
          <w:rtl/>
        </w:rPr>
        <w:t xml:space="preserve"> نَارَ جَهَنَّمَ خَٰلِدٗا فِيهَاۚ ذَٰلِكَ </w:t>
      </w:r>
      <w:r w:rsidR="00511666" w:rsidRPr="00AD551C">
        <w:rPr>
          <w:rStyle w:val="Charc"/>
          <w:rFonts w:hint="cs"/>
          <w:rtl/>
        </w:rPr>
        <w:t>ٱ</w:t>
      </w:r>
      <w:r w:rsidR="00511666" w:rsidRPr="00AD551C">
        <w:rPr>
          <w:rStyle w:val="Charc"/>
          <w:rFonts w:hint="eastAsia"/>
          <w:rtl/>
        </w:rPr>
        <w:t>لۡخِزۡيُ</w:t>
      </w:r>
      <w:r w:rsidR="00511666" w:rsidRPr="00AD551C">
        <w:rPr>
          <w:rStyle w:val="Charc"/>
          <w:rtl/>
        </w:rPr>
        <w:t xml:space="preserve"> </w:t>
      </w:r>
      <w:r w:rsidR="00511666" w:rsidRPr="00AD551C">
        <w:rPr>
          <w:rStyle w:val="Charc"/>
          <w:rFonts w:hint="cs"/>
          <w:rtl/>
        </w:rPr>
        <w:t>ٱ</w:t>
      </w:r>
      <w:r w:rsidR="00511666" w:rsidRPr="00AD551C">
        <w:rPr>
          <w:rStyle w:val="Charc"/>
          <w:rFonts w:hint="eastAsia"/>
          <w:rtl/>
        </w:rPr>
        <w:t>لۡعَظِيمُ</w:t>
      </w:r>
      <w:r w:rsidR="00511666" w:rsidRPr="00AD551C">
        <w:rPr>
          <w:rStyle w:val="Charc"/>
          <w:rtl/>
        </w:rPr>
        <w:t xml:space="preserve"> ٦٣</w:t>
      </w:r>
      <w:r w:rsidR="00511666">
        <w:rPr>
          <w:rStyle w:val="Char1"/>
          <w:rFonts w:ascii="Traditional Arabic" w:hAnsi="Traditional Arabic" w:cs="Traditional Arabic"/>
          <w:rtl/>
        </w:rPr>
        <w:t>﴾</w:t>
      </w:r>
      <w:r w:rsidR="0085259D">
        <w:rPr>
          <w:rStyle w:val="Char1"/>
          <w:rFonts w:hint="cs"/>
          <w:rtl/>
        </w:rPr>
        <w:t xml:space="preserve"> </w:t>
      </w:r>
      <w:r w:rsidRPr="00817BA7">
        <w:rPr>
          <w:rStyle w:val="Char7"/>
          <w:rFonts w:hint="cs"/>
          <w:rtl/>
        </w:rPr>
        <w:t>[</w:t>
      </w:r>
      <w:r w:rsidR="00817BA7" w:rsidRPr="00817BA7">
        <w:rPr>
          <w:rStyle w:val="Char7"/>
          <w:rFonts w:hint="cs"/>
          <w:rtl/>
        </w:rPr>
        <w:t>ال</w:t>
      </w:r>
      <w:r w:rsidRPr="00817BA7">
        <w:rPr>
          <w:rStyle w:val="Char7"/>
          <w:rFonts w:hint="cs"/>
          <w:rtl/>
        </w:rPr>
        <w:t>توب</w:t>
      </w:r>
      <w:r w:rsidR="00817BA7" w:rsidRPr="00817BA7">
        <w:rPr>
          <w:rStyle w:val="Char7"/>
          <w:rFonts w:hint="cs"/>
          <w:rtl/>
        </w:rPr>
        <w:t>ة</w:t>
      </w:r>
      <w:r w:rsidR="0085259D" w:rsidRPr="00817BA7">
        <w:rPr>
          <w:rStyle w:val="Char7"/>
          <w:rFonts w:hint="cs"/>
          <w:rtl/>
        </w:rPr>
        <w:t xml:space="preserve">: </w:t>
      </w:r>
      <w:r w:rsidRPr="00817BA7">
        <w:rPr>
          <w:rStyle w:val="Char7"/>
          <w:rFonts w:hint="cs"/>
          <w:rtl/>
        </w:rPr>
        <w:t>63]</w:t>
      </w:r>
      <w:r w:rsidR="00817BA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 xml:space="preserve">ا ندانستند </w:t>
      </w:r>
      <w:r w:rsidR="00AA53D2" w:rsidRPr="00ED1482">
        <w:rPr>
          <w:rStyle w:val="Char1"/>
          <w:rtl/>
        </w:rPr>
        <w:t>ک</w:t>
      </w:r>
      <w:r w:rsidRPr="00ED1482">
        <w:rPr>
          <w:rStyle w:val="Char1"/>
          <w:rtl/>
        </w:rPr>
        <w:t>ه هر</w:t>
      </w:r>
      <w:r w:rsidR="00AA53D2" w:rsidRPr="00ED1482">
        <w:rPr>
          <w:rStyle w:val="Char1"/>
          <w:rtl/>
        </w:rPr>
        <w:t>ک</w:t>
      </w:r>
      <w:r w:rsidRPr="00ED1482">
        <w:rPr>
          <w:rStyle w:val="Char1"/>
          <w:rtl/>
        </w:rPr>
        <w:t xml:space="preserve">س با </w:t>
      </w:r>
      <w:r w:rsidRPr="00ED1482">
        <w:rPr>
          <w:rStyle w:val="Char1"/>
          <w:rFonts w:hint="cs"/>
          <w:rtl/>
        </w:rPr>
        <w:t>الله</w:t>
      </w:r>
      <w:r w:rsidRPr="00ED1482">
        <w:rPr>
          <w:rStyle w:val="Char1"/>
          <w:rtl/>
        </w:rPr>
        <w:t xml:space="preserve"> و </w:t>
      </w:r>
      <w:r w:rsidRPr="00ED1482">
        <w:rPr>
          <w:rStyle w:val="Char1"/>
          <w:rFonts w:hint="cs"/>
          <w:rtl/>
        </w:rPr>
        <w:t>فرستاده‌ا</w:t>
      </w:r>
      <w:r w:rsidRPr="00ED1482">
        <w:rPr>
          <w:rStyle w:val="Char1"/>
          <w:rtl/>
        </w:rPr>
        <w:t xml:space="preserve">ش مخالفت </w:t>
      </w:r>
      <w:r w:rsidR="00AA53D2" w:rsidRPr="00ED1482">
        <w:rPr>
          <w:rStyle w:val="Char1"/>
          <w:rtl/>
        </w:rPr>
        <w:t>ک</w:t>
      </w:r>
      <w:r w:rsidRPr="00ED1482">
        <w:rPr>
          <w:rStyle w:val="Char1"/>
          <w:rtl/>
        </w:rPr>
        <w:t>ند، سزا</w:t>
      </w:r>
      <w:r w:rsidR="00AA53D2" w:rsidRPr="00ED1482">
        <w:rPr>
          <w:rStyle w:val="Char1"/>
          <w:rtl/>
        </w:rPr>
        <w:t>ی</w:t>
      </w:r>
      <w:r w:rsidRPr="00ED1482">
        <w:rPr>
          <w:rStyle w:val="Char1"/>
          <w:rtl/>
        </w:rPr>
        <w:t xml:space="preserve"> او آتش دوزخ است و جاودانه در آن م</w:t>
      </w:r>
      <w:r w:rsidR="00AA53D2" w:rsidRPr="00ED1482">
        <w:rPr>
          <w:rStyle w:val="Char1"/>
          <w:rtl/>
        </w:rPr>
        <w:t>ی</w:t>
      </w:r>
      <w:r w:rsidRPr="00ED1482">
        <w:rPr>
          <w:rStyle w:val="Char1"/>
          <w:rtl/>
        </w:rPr>
        <w:t>‌ماند؟ ا</w:t>
      </w:r>
      <w:r w:rsidR="00AA53D2" w:rsidRPr="00ED1482">
        <w:rPr>
          <w:rStyle w:val="Char1"/>
          <w:rtl/>
        </w:rPr>
        <w:t>ی</w:t>
      </w:r>
      <w:r w:rsidRPr="00ED1482">
        <w:rPr>
          <w:rStyle w:val="Char1"/>
          <w:rtl/>
        </w:rPr>
        <w:t>ن رسوا</w:t>
      </w:r>
      <w:r w:rsidRPr="00ED1482">
        <w:rPr>
          <w:rStyle w:val="Char1"/>
          <w:rFonts w:hint="cs"/>
          <w:rtl/>
        </w:rPr>
        <w:t>ی</w:t>
      </w:r>
      <w:r w:rsidR="00AA53D2" w:rsidRPr="00ED1482">
        <w:rPr>
          <w:rStyle w:val="Char1"/>
          <w:rtl/>
        </w:rPr>
        <w:t>ی</w:t>
      </w:r>
      <w:r w:rsidRPr="00ED1482">
        <w:rPr>
          <w:rStyle w:val="Char1"/>
          <w:rtl/>
        </w:rPr>
        <w:t xml:space="preserve"> و خوار</w:t>
      </w:r>
      <w:r w:rsidR="00AA53D2" w:rsidRPr="00ED1482">
        <w:rPr>
          <w:rStyle w:val="Char1"/>
          <w:rtl/>
        </w:rPr>
        <w:t>ی</w:t>
      </w:r>
      <w:r w:rsidRPr="00ED1482">
        <w:rPr>
          <w:rStyle w:val="Char1"/>
          <w:rtl/>
        </w:rPr>
        <w:t xml:space="preserve"> بزرگ است</w:t>
      </w:r>
      <w:r w:rsidRPr="00ED1482">
        <w:rPr>
          <w:rStyle w:val="Char1"/>
          <w:rFonts w:hint="cs"/>
          <w:rtl/>
        </w:rPr>
        <w:t>‏»‏.</w:t>
      </w:r>
    </w:p>
    <w:p w:rsidR="00511666" w:rsidRDefault="00E55355" w:rsidP="00AA53D2">
      <w:pPr>
        <w:widowControl w:val="0"/>
        <w:ind w:firstLine="340"/>
        <w:rPr>
          <w:rStyle w:val="Char1"/>
          <w:rtl/>
        </w:rPr>
      </w:pPr>
      <w:r w:rsidRPr="00ED1482">
        <w:rPr>
          <w:rStyle w:val="Char1"/>
          <w:rFonts w:hint="cs"/>
          <w:rtl/>
        </w:rPr>
        <w:t>چون دوزخیان در دوزخ ماندگارند، الله متعال عذاب دوزخ را با واژه‌ی «مق</w:t>
      </w:r>
      <w:r w:rsidR="00AA53D2" w:rsidRPr="00ED1482">
        <w:rPr>
          <w:rStyle w:val="Char1"/>
          <w:rFonts w:hint="cs"/>
          <w:rtl/>
        </w:rPr>
        <w:t>ی</w:t>
      </w:r>
      <w:r w:rsidRPr="00ED1482">
        <w:rPr>
          <w:rStyle w:val="Char1"/>
          <w:rFonts w:hint="cs"/>
          <w:rtl/>
        </w:rPr>
        <w:t>م»، یعنی عذاب بی‌پایان، وصف نموده است. نیز آن‌را به خلد «ماندگار» اضافه‌ کرده‌ است</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يُرِيدُونَ</w:t>
      </w:r>
      <w:r w:rsidRPr="00AD551C">
        <w:rPr>
          <w:rStyle w:val="Charc"/>
          <w:rtl/>
        </w:rPr>
        <w:t xml:space="preserve"> أَن يَخۡرُجُواْ مِنَ </w:t>
      </w:r>
      <w:r w:rsidRPr="00AD551C">
        <w:rPr>
          <w:rStyle w:val="Charc"/>
          <w:rFonts w:hint="cs"/>
          <w:rtl/>
        </w:rPr>
        <w:t>ٱ</w:t>
      </w:r>
      <w:r w:rsidRPr="00AD551C">
        <w:rPr>
          <w:rStyle w:val="Charc"/>
          <w:rFonts w:hint="eastAsia"/>
          <w:rtl/>
        </w:rPr>
        <w:t>لنَّارِ</w:t>
      </w:r>
      <w:r w:rsidRPr="00AD551C">
        <w:rPr>
          <w:rStyle w:val="Charc"/>
          <w:rtl/>
        </w:rPr>
        <w:t xml:space="preserve"> وَمَا هُم بِخَٰرِجِينَ مِنۡهَاۖ وَلَهُمۡ عَذَابٞ مُّقِيمٞ ٣٧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17BA7">
        <w:rPr>
          <w:rStyle w:val="Char7"/>
          <w:rFonts w:hint="cs"/>
          <w:rtl/>
        </w:rPr>
        <w:t>[</w:t>
      </w:r>
      <w:r w:rsidR="00817BA7" w:rsidRPr="00817BA7">
        <w:rPr>
          <w:rStyle w:val="Char7"/>
          <w:rFonts w:hint="cs"/>
          <w:rtl/>
        </w:rPr>
        <w:t>ال</w:t>
      </w:r>
      <w:r w:rsidR="00E55355" w:rsidRPr="00817BA7">
        <w:rPr>
          <w:rStyle w:val="Char7"/>
          <w:rFonts w:hint="cs"/>
          <w:rtl/>
        </w:rPr>
        <w:t>مائد</w:t>
      </w:r>
      <w:r w:rsidR="00817BA7" w:rsidRPr="00817BA7">
        <w:rPr>
          <w:rStyle w:val="Char7"/>
          <w:rFonts w:hint="cs"/>
          <w:rtl/>
        </w:rPr>
        <w:t>ة</w:t>
      </w:r>
      <w:r w:rsidR="0085259D" w:rsidRPr="00817BA7">
        <w:rPr>
          <w:rStyle w:val="Char7"/>
          <w:rFonts w:hint="cs"/>
          <w:rtl/>
        </w:rPr>
        <w:t xml:space="preserve">: </w:t>
      </w:r>
      <w:r w:rsidR="00E55355" w:rsidRPr="00817BA7">
        <w:rPr>
          <w:rStyle w:val="Char7"/>
          <w:rFonts w:hint="cs"/>
          <w:rtl/>
        </w:rPr>
        <w:t>37]</w:t>
      </w:r>
      <w:r w:rsidR="00817BA7">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‏آنان پ</w:t>
      </w:r>
      <w:r w:rsidR="00AA53D2" w:rsidRPr="00ED1482">
        <w:rPr>
          <w:rStyle w:val="Char1"/>
          <w:rtl/>
        </w:rPr>
        <w:t>ی</w:t>
      </w:r>
      <w:r w:rsidRPr="00ED1482">
        <w:rPr>
          <w:rStyle w:val="Char1"/>
          <w:rtl/>
        </w:rPr>
        <w:t>وسته م</w:t>
      </w:r>
      <w:r w:rsidR="00AA53D2" w:rsidRPr="00ED1482">
        <w:rPr>
          <w:rStyle w:val="Char1"/>
          <w:rtl/>
        </w:rPr>
        <w:t>ی</w:t>
      </w:r>
      <w:r w:rsidRPr="00ED1482">
        <w:rPr>
          <w:rStyle w:val="Char1"/>
          <w:rtl/>
        </w:rPr>
        <w:t>‌خواهند از آتش دوزخ ب</w:t>
      </w:r>
      <w:r w:rsidR="00AA53D2" w:rsidRPr="00ED1482">
        <w:rPr>
          <w:rStyle w:val="Char1"/>
          <w:rtl/>
        </w:rPr>
        <w:t>ی</w:t>
      </w:r>
      <w:r w:rsidRPr="00ED1482">
        <w:rPr>
          <w:rStyle w:val="Char1"/>
          <w:rtl/>
        </w:rPr>
        <w:t xml:space="preserve">رون </w:t>
      </w:r>
      <w:r w:rsidRPr="00ED1482">
        <w:rPr>
          <w:rStyle w:val="Char1"/>
          <w:rFonts w:hint="cs"/>
          <w:rtl/>
        </w:rPr>
        <w:t>روند؛</w:t>
      </w:r>
      <w:r w:rsidRPr="00ED1482">
        <w:rPr>
          <w:rStyle w:val="Char1"/>
          <w:rtl/>
        </w:rPr>
        <w:t xml:space="preserve"> ول</w:t>
      </w:r>
      <w:r w:rsidR="00AA53D2" w:rsidRPr="00ED1482">
        <w:rPr>
          <w:rStyle w:val="Char1"/>
          <w:rtl/>
        </w:rPr>
        <w:t>ی</w:t>
      </w:r>
      <w:r w:rsidRPr="00ED1482">
        <w:rPr>
          <w:rStyle w:val="Char1"/>
          <w:rtl/>
        </w:rPr>
        <w:t xml:space="preserve"> نم</w:t>
      </w:r>
      <w:r w:rsidR="00AA53D2" w:rsidRPr="00ED1482">
        <w:rPr>
          <w:rStyle w:val="Char1"/>
          <w:rtl/>
        </w:rPr>
        <w:t>ی</w:t>
      </w:r>
      <w:r w:rsidRPr="00ED1482">
        <w:rPr>
          <w:rStyle w:val="Char1"/>
          <w:rtl/>
        </w:rPr>
        <w:t>‌توانند از آن ب</w:t>
      </w:r>
      <w:r w:rsidR="00AA53D2" w:rsidRPr="00ED1482">
        <w:rPr>
          <w:rStyle w:val="Char1"/>
          <w:rtl/>
        </w:rPr>
        <w:t>ی</w:t>
      </w:r>
      <w:r w:rsidRPr="00ED1482">
        <w:rPr>
          <w:rStyle w:val="Char1"/>
          <w:rtl/>
        </w:rPr>
        <w:t>رون ب</w:t>
      </w:r>
      <w:r w:rsidR="00AA53D2" w:rsidRPr="00ED1482">
        <w:rPr>
          <w:rStyle w:val="Char1"/>
          <w:rtl/>
        </w:rPr>
        <w:t>ی</w:t>
      </w:r>
      <w:r w:rsidRPr="00ED1482">
        <w:rPr>
          <w:rStyle w:val="Char1"/>
          <w:rtl/>
        </w:rPr>
        <w:t>ا</w:t>
      </w:r>
      <w:r w:rsidR="00AA53D2" w:rsidRPr="00ED1482">
        <w:rPr>
          <w:rStyle w:val="Char1"/>
          <w:rtl/>
        </w:rPr>
        <w:t>ی</w:t>
      </w:r>
      <w:r w:rsidRPr="00ED1482">
        <w:rPr>
          <w:rStyle w:val="Char1"/>
          <w:rtl/>
        </w:rPr>
        <w:t>ند و عذاب</w:t>
      </w:r>
      <w:r w:rsidRPr="00ED1482">
        <w:rPr>
          <w:rStyle w:val="Char1"/>
          <w:rFonts w:hint="cs"/>
          <w:rtl/>
        </w:rPr>
        <w:t>ی</w:t>
      </w:r>
      <w:r w:rsidRPr="00ED1482">
        <w:rPr>
          <w:rStyle w:val="Char1"/>
          <w:rtl/>
        </w:rPr>
        <w:t xml:space="preserve"> </w:t>
      </w:r>
      <w:r w:rsidRPr="00ED1482">
        <w:rPr>
          <w:rStyle w:val="Char1"/>
          <w:rFonts w:hint="cs"/>
          <w:rtl/>
        </w:rPr>
        <w:t>بی‌پایان دارند‏»‏.</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ثُمَّ</w:t>
      </w:r>
      <w:r w:rsidRPr="00AD551C">
        <w:rPr>
          <w:rStyle w:val="Charc"/>
          <w:rtl/>
        </w:rPr>
        <w:t xml:space="preserve"> قِيلَ لِلَّذِينَ ظَلَمُواْ ذُوقُواْ عَذَابَ </w:t>
      </w:r>
      <w:r w:rsidRPr="00AD551C">
        <w:rPr>
          <w:rStyle w:val="Charc"/>
          <w:rFonts w:hint="cs"/>
          <w:rtl/>
        </w:rPr>
        <w:t>ٱ</w:t>
      </w:r>
      <w:r w:rsidRPr="00AD551C">
        <w:rPr>
          <w:rStyle w:val="Charc"/>
          <w:rFonts w:hint="eastAsia"/>
          <w:rtl/>
        </w:rPr>
        <w:t>لۡخُلۡدِ</w:t>
      </w:r>
      <w:r w:rsidRPr="00AD551C">
        <w:rPr>
          <w:rStyle w:val="Charc"/>
          <w:rtl/>
        </w:rPr>
        <w:t xml:space="preserve"> هَلۡ تُجۡزَوۡنَ إِلَّا بِمَا كُنتُمۡ تَكۡسِبُونَ ٥٢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17BA7">
        <w:rPr>
          <w:rStyle w:val="Char7"/>
          <w:rFonts w:hint="cs"/>
          <w:rtl/>
        </w:rPr>
        <w:t>[</w:t>
      </w:r>
      <w:r w:rsidR="00AA53D2" w:rsidRPr="00817BA7">
        <w:rPr>
          <w:rStyle w:val="Char7"/>
          <w:rFonts w:hint="cs"/>
          <w:rtl/>
        </w:rPr>
        <w:t>ی</w:t>
      </w:r>
      <w:r w:rsidR="00E55355" w:rsidRPr="00817BA7">
        <w:rPr>
          <w:rStyle w:val="Char7"/>
          <w:rFonts w:hint="cs"/>
          <w:rtl/>
        </w:rPr>
        <w:t>ونس</w:t>
      </w:r>
      <w:r w:rsidR="0085259D" w:rsidRPr="00817BA7">
        <w:rPr>
          <w:rStyle w:val="Char7"/>
          <w:rFonts w:hint="cs"/>
          <w:rtl/>
        </w:rPr>
        <w:t xml:space="preserve">: </w:t>
      </w:r>
      <w:r w:rsidR="00E55355" w:rsidRPr="00817BA7">
        <w:rPr>
          <w:rStyle w:val="Char7"/>
          <w:rFonts w:hint="cs"/>
          <w:rtl/>
        </w:rPr>
        <w:t>52]</w:t>
      </w:r>
      <w:r w:rsidR="00817BA7">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‏سپس به ستم</w:t>
      </w:r>
      <w:r w:rsidR="00AA53D2" w:rsidRPr="00ED1482">
        <w:rPr>
          <w:rStyle w:val="Char1"/>
          <w:rtl/>
        </w:rPr>
        <w:t>ک</w:t>
      </w:r>
      <w:r w:rsidRPr="00ED1482">
        <w:rPr>
          <w:rStyle w:val="Char1"/>
          <w:rtl/>
        </w:rPr>
        <w:t>اران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tl/>
        </w:rPr>
        <w:t>عذاب جاو</w:t>
      </w:r>
      <w:r w:rsidR="00AA53D2" w:rsidRPr="00ED1482">
        <w:rPr>
          <w:rStyle w:val="Char1"/>
          <w:rtl/>
        </w:rPr>
        <w:t>ی</w:t>
      </w:r>
      <w:r w:rsidRPr="00ED1482">
        <w:rPr>
          <w:rStyle w:val="Char1"/>
          <w:rtl/>
        </w:rPr>
        <w:t>د را بچش</w:t>
      </w:r>
      <w:r w:rsidR="00AA53D2" w:rsidRPr="00ED1482">
        <w:rPr>
          <w:rStyle w:val="Char1"/>
          <w:rtl/>
        </w:rPr>
        <w:t>ی</w:t>
      </w:r>
      <w:r w:rsidRPr="00ED1482">
        <w:rPr>
          <w:rStyle w:val="Char1"/>
          <w:rtl/>
        </w:rPr>
        <w:t>د. آ</w:t>
      </w:r>
      <w:r w:rsidR="00AA53D2" w:rsidRPr="00ED1482">
        <w:rPr>
          <w:rStyle w:val="Char1"/>
          <w:rtl/>
        </w:rPr>
        <w:t>ی</w:t>
      </w:r>
      <w:r w:rsidRPr="00ED1482">
        <w:rPr>
          <w:rStyle w:val="Char1"/>
          <w:rtl/>
        </w:rPr>
        <w:t xml:space="preserve">ا جز در برابر </w:t>
      </w:r>
      <w:r w:rsidRPr="00ED1482">
        <w:rPr>
          <w:rStyle w:val="Char1"/>
          <w:rFonts w:hint="cs"/>
          <w:rtl/>
        </w:rPr>
        <w:t xml:space="preserve">کارهایتان </w:t>
      </w:r>
      <w:r w:rsidR="00AA53D2" w:rsidRPr="00ED1482">
        <w:rPr>
          <w:rStyle w:val="Char1"/>
          <w:rtl/>
        </w:rPr>
        <w:t>کی</w:t>
      </w:r>
      <w:r w:rsidRPr="00ED1482">
        <w:rPr>
          <w:rStyle w:val="Char1"/>
          <w:rtl/>
        </w:rPr>
        <w:t xml:space="preserve">فر </w:t>
      </w:r>
      <w:r w:rsidRPr="00ED1482">
        <w:rPr>
          <w:rStyle w:val="Char1"/>
          <w:rFonts w:hint="cs"/>
          <w:rtl/>
        </w:rPr>
        <w:t>می‌بینید</w:t>
      </w:r>
      <w:r w:rsidRPr="00ED1482">
        <w:rPr>
          <w:rStyle w:val="Char1"/>
          <w:rtl/>
        </w:rPr>
        <w:t>؟</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ابن عمر</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817BA7">
      <w:pPr>
        <w:pStyle w:val="a8"/>
        <w:rPr>
          <w:rtl/>
        </w:rPr>
      </w:pPr>
      <w:r w:rsidRPr="00AA53D2">
        <w:rPr>
          <w:rtl/>
        </w:rPr>
        <w:t>«</w:t>
      </w:r>
      <w:r w:rsidRPr="00AA53D2">
        <w:rPr>
          <w:rtl/>
          <w:lang w:bidi="fa-IR"/>
        </w:rPr>
        <w:t>دْخُلُ أَهْلُ الْجَنَّةِ الْجَنَّةَ وَأَهْلُ النَّارِ النَّارَ ثُمَّ يَقُومُ مُؤَذِّنٌ بَيْنَهُمْ يَا أَهْلَ النَّارِ لَا مَوْتَ وَيَا أَهْلَ الْجَنَّةِ لَا مَوْتَ خُلُودٌ</w:t>
      </w:r>
      <w:r w:rsidRPr="00AA53D2">
        <w:rPr>
          <w:rtl/>
        </w:rPr>
        <w:t>».</w:t>
      </w:r>
      <w:r w:rsidRPr="00AC4828">
        <w:rPr>
          <w:rStyle w:val="Char1"/>
          <w:vertAlign w:val="superscript"/>
          <w:rtl/>
        </w:rPr>
        <w:footnoteReference w:id="62"/>
      </w:r>
    </w:p>
    <w:p w:rsidR="00E55355" w:rsidRPr="00ED1482" w:rsidRDefault="00E55355" w:rsidP="00AA53D2">
      <w:pPr>
        <w:widowControl w:val="0"/>
        <w:ind w:firstLine="340"/>
        <w:rPr>
          <w:rStyle w:val="Char1"/>
          <w:rtl/>
        </w:rPr>
      </w:pPr>
      <w:r w:rsidRPr="00ED1482">
        <w:rPr>
          <w:rStyle w:val="Char1"/>
          <w:rFonts w:hint="cs"/>
          <w:rtl/>
        </w:rPr>
        <w:t>‏«‏بهشتیان وارد بهشت م</w:t>
      </w:r>
      <w:r w:rsidR="00AA53D2" w:rsidRPr="00ED1482">
        <w:rPr>
          <w:rStyle w:val="Char1"/>
          <w:rFonts w:hint="cs"/>
          <w:rtl/>
        </w:rPr>
        <w:t>ی</w:t>
      </w:r>
      <w:r w:rsidRPr="00ED1482">
        <w:rPr>
          <w:rStyle w:val="Char1"/>
          <w:rFonts w:hint="cs"/>
          <w:rtl/>
        </w:rPr>
        <w:t>‌شوند و دوزخیان وارد دوزخ. آن‌گاه مناد</w:t>
      </w:r>
      <w:r w:rsidR="00AA53D2" w:rsidRPr="00ED1482">
        <w:rPr>
          <w:rStyle w:val="Char1"/>
          <w:rFonts w:hint="cs"/>
          <w:rtl/>
        </w:rPr>
        <w:t>ی</w:t>
      </w:r>
      <w:r w:rsidRPr="00ED1482">
        <w:rPr>
          <w:rStyle w:val="Char1"/>
          <w:rFonts w:hint="cs"/>
          <w:rtl/>
        </w:rPr>
        <w:t xml:space="preserve"> ندا سر م</w:t>
      </w:r>
      <w:r w:rsidR="00AA53D2" w:rsidRPr="00ED1482">
        <w:rPr>
          <w:rStyle w:val="Char1"/>
          <w:rFonts w:hint="cs"/>
          <w:rtl/>
        </w:rPr>
        <w:t>ی</w:t>
      </w:r>
      <w:r w:rsidRPr="00ED1482">
        <w:rPr>
          <w:rStyle w:val="Char1"/>
          <w:rFonts w:hint="eastAsia"/>
          <w:rtl/>
        </w:rPr>
        <w:t>‌</w:t>
      </w:r>
      <w:r w:rsidRPr="00ED1482">
        <w:rPr>
          <w:rStyle w:val="Char1"/>
          <w:rFonts w:hint="cs"/>
          <w:rtl/>
        </w:rPr>
        <w:t>دهد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دوزخیان! هرگز نمی‌میرید؛ ا</w:t>
      </w:r>
      <w:r w:rsidR="00AA53D2" w:rsidRPr="00ED1482">
        <w:rPr>
          <w:rStyle w:val="Char1"/>
          <w:rFonts w:hint="cs"/>
          <w:rtl/>
        </w:rPr>
        <w:t>ی</w:t>
      </w:r>
      <w:r w:rsidRPr="00ED1482">
        <w:rPr>
          <w:rStyle w:val="Char1"/>
          <w:rFonts w:hint="cs"/>
          <w:rtl/>
        </w:rPr>
        <w:t xml:space="preserve"> بهشتیان! هرگز نمی‌میرید و ماندگارید.</w:t>
      </w:r>
    </w:p>
    <w:p w:rsidR="00E55355" w:rsidRDefault="00E55355" w:rsidP="00AA53D2">
      <w:pPr>
        <w:widowControl w:val="0"/>
        <w:ind w:firstLine="340"/>
        <w:rPr>
          <w:rStyle w:val="Char8"/>
          <w:rtl/>
        </w:rPr>
      </w:pPr>
      <w:r w:rsidRPr="00ED1482">
        <w:rPr>
          <w:rStyle w:val="Char1"/>
          <w:rFonts w:hint="cs"/>
          <w:rtl/>
        </w:rPr>
        <w:t>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w:t>
      </w:r>
      <w:r w:rsidRPr="00ED1482">
        <w:rPr>
          <w:rStyle w:val="Char1"/>
          <w:rFonts w:eastAsia="MS Mincho" w:hint="cs"/>
          <w:rtl/>
        </w:rPr>
        <w:t xml:space="preserve"> 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BE1694">
        <w:rPr>
          <w:rStyle w:val="Char8"/>
          <w:rFonts w:hint="cs"/>
          <w:rtl/>
        </w:rPr>
        <w:t>«</w:t>
      </w:r>
      <w:r w:rsidRPr="00BE1694">
        <w:rPr>
          <w:rStyle w:val="Char8"/>
          <w:rtl/>
        </w:rPr>
        <w:t>يُقَالُ لِأَهْلِ الْجَنَّةِ يَا أَهْلَ الْجَنَّةِ خُلُودٌ لَا مَوْتَ وَلِأَهْلِ النَّارِ يَا أَهْلَ النَّارِ خُلُودٌ لَا مَوْتَ»</w:t>
      </w:r>
      <w:r w:rsidRPr="00BE1694">
        <w:rPr>
          <w:rStyle w:val="Char8"/>
          <w:rFonts w:hint="cs"/>
          <w:rtl/>
        </w:rPr>
        <w:t>.</w:t>
      </w:r>
      <w:r w:rsidRPr="00AC4828">
        <w:rPr>
          <w:rStyle w:val="Char1"/>
          <w:vertAlign w:val="superscript"/>
          <w:rtl/>
        </w:rPr>
        <w:footnoteReference w:id="63"/>
      </w:r>
    </w:p>
    <w:p w:rsidR="00BE1694" w:rsidRDefault="00BE1694" w:rsidP="00BE1694">
      <w:pPr>
        <w:pStyle w:val="a1"/>
        <w:rPr>
          <w:rtl/>
        </w:rPr>
      </w:pPr>
      <w:r>
        <w:rPr>
          <w:rFonts w:hint="cs"/>
          <w:rtl/>
        </w:rPr>
        <w:t>به بهشتیان گفته می‌شود: ای بهشتیان! ماندگارید و هرگز نمی‌میرید. و به دوزخیان گفته می‌شود: ای دوزخیان! ماندگارید و هرگز نمی‌میرید».</w:t>
      </w:r>
    </w:p>
    <w:p w:rsidR="00E55355" w:rsidRPr="00ED1482" w:rsidRDefault="00E55355" w:rsidP="00AA53D2">
      <w:pPr>
        <w:widowControl w:val="0"/>
        <w:ind w:firstLine="340"/>
        <w:rPr>
          <w:rStyle w:val="Char1"/>
          <w:rtl/>
        </w:rPr>
      </w:pPr>
      <w:r w:rsidRPr="00ED1482">
        <w:rPr>
          <w:rStyle w:val="Char1"/>
          <w:rFonts w:hint="cs"/>
          <w:rtl/>
        </w:rPr>
        <w:t>از این حد</w:t>
      </w:r>
      <w:r w:rsidR="00AA53D2" w:rsidRPr="00ED1482">
        <w:rPr>
          <w:rStyle w:val="Char1"/>
          <w:rFonts w:hint="cs"/>
          <w:rtl/>
        </w:rPr>
        <w:t>ی</w:t>
      </w:r>
      <w:r w:rsidRPr="00ED1482">
        <w:rPr>
          <w:rStyle w:val="Char1"/>
          <w:rFonts w:hint="cs"/>
          <w:rtl/>
        </w:rPr>
        <w:t>ث برداشت می‌شود که ا</w:t>
      </w:r>
      <w:r w:rsidR="00AA53D2" w:rsidRPr="00ED1482">
        <w:rPr>
          <w:rStyle w:val="Char1"/>
          <w:rFonts w:hint="cs"/>
          <w:rtl/>
        </w:rPr>
        <w:t>ی</w:t>
      </w:r>
      <w:r w:rsidRPr="00ED1482">
        <w:rPr>
          <w:rStyle w:val="Char1"/>
          <w:rFonts w:hint="cs"/>
          <w:rtl/>
        </w:rPr>
        <w:t>ن سخنان پس از ذبح مرگ گفته م</w:t>
      </w:r>
      <w:r w:rsidR="00AA53D2" w:rsidRPr="00ED1482">
        <w:rPr>
          <w:rStyle w:val="Char1"/>
          <w:rFonts w:hint="cs"/>
          <w:rtl/>
        </w:rPr>
        <w:t>ی</w:t>
      </w:r>
      <w:r w:rsidRPr="00ED1482">
        <w:rPr>
          <w:rStyle w:val="Char1"/>
          <w:rFonts w:hint="cs"/>
          <w:rtl/>
        </w:rPr>
        <w:t>‌شوند. در بخار</w:t>
      </w:r>
      <w:r w:rsidR="00AA53D2" w:rsidRPr="00ED1482">
        <w:rPr>
          <w:rStyle w:val="Char1"/>
          <w:rFonts w:hint="cs"/>
          <w:rtl/>
        </w:rPr>
        <w:t>ی</w:t>
      </w:r>
      <w:r w:rsidRPr="00ED1482">
        <w:rPr>
          <w:rStyle w:val="Char1"/>
          <w:rFonts w:hint="cs"/>
          <w:rtl/>
        </w:rPr>
        <w:t xml:space="preserve"> از ابن عمر</w:t>
      </w:r>
      <w:r w:rsidR="0085259D" w:rsidRPr="0085259D">
        <w:rPr>
          <w:rStyle w:val="Char1"/>
          <w:rFonts w:cs="CTraditional Arabic" w:hint="cs"/>
          <w:rtl/>
        </w:rPr>
        <w:t>س</w:t>
      </w:r>
      <w:r w:rsidRPr="00ED1482">
        <w:rPr>
          <w:rStyle w:val="Char1"/>
          <w:rFonts w:hint="cs"/>
          <w:rtl/>
        </w:rPr>
        <w:t xml:space="preserve"> بازگو شده‌ است که‌</w:t>
      </w:r>
      <w:r w:rsidRPr="00ED1482">
        <w:rPr>
          <w:rStyle w:val="Char1"/>
          <w:rFonts w:eastAsia="MS Mincho" w:hint="cs"/>
          <w:rtl/>
        </w:rPr>
        <w:t xml:space="preserve"> 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BE1694">
      <w:pPr>
        <w:pStyle w:val="a8"/>
        <w:rPr>
          <w:rtl/>
        </w:rPr>
      </w:pPr>
      <w:r w:rsidRPr="00AA53D2">
        <w:rPr>
          <w:rtl/>
        </w:rPr>
        <w:t>«</w:t>
      </w:r>
      <w:r w:rsidRPr="00AA53D2">
        <w:rPr>
          <w:rtl/>
          <w:lang w:bidi="fa-IR"/>
        </w:rPr>
        <w:t>إِذَا صَارَ أَهْلُ الْجَنَّةِ إِلَى الْجَنَّةِ وَأَهْلُ النَّارِ إِلَى النَّارِ جِيءَ بِالْمَوْتِ حَتَّى يُجْعَلَ بَيْنَ الْجَنَّةِ وَالنَّارِ ثُمَّ يُذْبَحُ ثُمَّ يُنَادِي مُنَادٍ يَا أَهْلَ الْجَنَّةِ لَا مَوْتَ وَيَا أَهْلَ النَّارِ لَا مَوْتَ فَيَزْدَادُ أَهْلُ الْجَنَّةِ فَرَحًا إِلَى فَرَحِهِمْ وَيَزْدَادُ أَهْلُ النَّارِ حُزْنًا إِلَى حُزْنِهِمْ»</w:t>
      </w:r>
      <w:r w:rsidRPr="00AA53D2">
        <w:rPr>
          <w:rtl/>
        </w:rPr>
        <w:t>.</w:t>
      </w:r>
      <w:r w:rsidRPr="00AC4828">
        <w:rPr>
          <w:rStyle w:val="Char1"/>
          <w:vertAlign w:val="superscript"/>
          <w:rtl/>
        </w:rPr>
        <w:footnoteReference w:id="64"/>
      </w:r>
    </w:p>
    <w:p w:rsidR="00E55355" w:rsidRPr="00ED1482" w:rsidRDefault="00E55355" w:rsidP="00AA53D2">
      <w:pPr>
        <w:widowControl w:val="0"/>
        <w:ind w:firstLine="340"/>
        <w:rPr>
          <w:rStyle w:val="Char1"/>
          <w:rtl/>
        </w:rPr>
      </w:pPr>
      <w:r w:rsidRPr="00ED1482">
        <w:rPr>
          <w:rStyle w:val="Char1"/>
          <w:rFonts w:hint="cs"/>
          <w:rtl/>
        </w:rPr>
        <w:t>‏«‏وقتی بهشتیان به‌ سوی بهشت و دوزخیان به‌ سوی دوزخ رهسپار می‌شوند، مرگ را می‌آورند. آن‌را میان بهشت و دوزخ قرار می‌دهند و ذبح می‌کنند. سپس شخصی ندا می‌دهد</w:t>
      </w:r>
      <w:r w:rsidR="0085259D">
        <w:rPr>
          <w:rStyle w:val="Char1"/>
          <w:rFonts w:hint="cs"/>
          <w:rtl/>
        </w:rPr>
        <w:t xml:space="preserve">: </w:t>
      </w:r>
      <w:r w:rsidRPr="00ED1482">
        <w:rPr>
          <w:rStyle w:val="Char1"/>
          <w:rFonts w:hint="cs"/>
          <w:rtl/>
        </w:rPr>
        <w:t>ای بهشتیان! هرگز نمی‌میرید و ای دوزخیان! هرگز نمی‌میرید. بهشتیان از شنیدن این خبر بیش از پیش شاد می‌گردند و دوزخیان بیش از پیش اندوهگین‏»‏.</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ابو 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نقل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511666" w:rsidRDefault="00E55355" w:rsidP="00511666">
      <w:pPr>
        <w:pStyle w:val="a8"/>
        <w:rPr>
          <w:rFonts w:ascii="KFGQPC Uthmanic Script HAFS" w:hAnsi="KFGQPC Uthmanic Script HAFS" w:cs="KFGQPC Uthmanic Script HAFS"/>
          <w:rtl/>
        </w:rPr>
      </w:pPr>
      <w:r w:rsidRPr="00AA53D2">
        <w:rPr>
          <w:rtl/>
        </w:rPr>
        <w:t>«يُجَاءُ بِالْمَوْتِ يَوْمَ الْقِيَامَةِ كَأَنَّهُ كَبْشٌ أَمْلَحُ زَادَ أَبُو كُرَيْبٍ فَيُوقَفُ بَيْنَ الْجَنَّةِ وَالنَّارِ وَاتَّفَقَا فِي بَاقِي الْحَدِيثِ فَيُقَالُ</w:t>
      </w:r>
      <w:r w:rsidR="0085259D">
        <w:rPr>
          <w:rFonts w:hint="cs"/>
          <w:rtl/>
        </w:rPr>
        <w:t xml:space="preserve">: </w:t>
      </w:r>
      <w:r w:rsidRPr="00AA53D2">
        <w:rPr>
          <w:rtl/>
        </w:rPr>
        <w:t>يَا أَهْلَ الْجَنَّةِ هَلْ تَعْرِفُونَ هَذَا</w:t>
      </w:r>
      <w:r w:rsidRPr="00AA53D2">
        <w:rPr>
          <w:rFonts w:hint="cs"/>
          <w:rtl/>
        </w:rPr>
        <w:t>؟</w:t>
      </w:r>
      <w:r w:rsidRPr="00AA53D2">
        <w:rPr>
          <w:rtl/>
        </w:rPr>
        <w:t xml:space="preserve"> فَيَشْرَئِبُّونَ وَيَنْظُرُونَ وَيَقُولُونَ</w:t>
      </w:r>
      <w:r w:rsidR="0085259D">
        <w:rPr>
          <w:rFonts w:hint="cs"/>
          <w:rtl/>
        </w:rPr>
        <w:t xml:space="preserve">: </w:t>
      </w:r>
      <w:r w:rsidRPr="00AA53D2">
        <w:rPr>
          <w:rtl/>
        </w:rPr>
        <w:t>نَعَمْ هَذَا الْمَوْتُ</w:t>
      </w:r>
      <w:r w:rsidRPr="00AA53D2">
        <w:rPr>
          <w:rFonts w:hint="cs"/>
          <w:rtl/>
        </w:rPr>
        <w:t>.</w:t>
      </w:r>
      <w:r w:rsidRPr="00AA53D2">
        <w:rPr>
          <w:rtl/>
        </w:rPr>
        <w:t xml:space="preserve"> وَيُقَالُ</w:t>
      </w:r>
      <w:r w:rsidR="0085259D">
        <w:rPr>
          <w:rFonts w:hint="cs"/>
          <w:rtl/>
        </w:rPr>
        <w:t xml:space="preserve">: </w:t>
      </w:r>
      <w:r w:rsidRPr="00AA53D2">
        <w:rPr>
          <w:rtl/>
        </w:rPr>
        <w:t>يَا أَهْلَ النَّارِ هَلْ تَعْرِفُونَ هَذَا</w:t>
      </w:r>
      <w:r w:rsidR="0085259D">
        <w:rPr>
          <w:rFonts w:hint="cs"/>
          <w:rtl/>
        </w:rPr>
        <w:t xml:space="preserve">: </w:t>
      </w:r>
      <w:r w:rsidRPr="00AA53D2">
        <w:rPr>
          <w:rtl/>
        </w:rPr>
        <w:t>فَيَشْرَئِبُّونَ وَيَنْظُرُونَ وَيَقُولُونَ</w:t>
      </w:r>
      <w:r w:rsidR="0085259D">
        <w:rPr>
          <w:rFonts w:hint="cs"/>
          <w:rtl/>
        </w:rPr>
        <w:t xml:space="preserve">: </w:t>
      </w:r>
      <w:r w:rsidRPr="00AA53D2">
        <w:rPr>
          <w:rtl/>
        </w:rPr>
        <w:t>نَعَمْ هَذَا الْمَوْتُ</w:t>
      </w:r>
      <w:r w:rsidRPr="00AA53D2">
        <w:rPr>
          <w:rFonts w:hint="cs"/>
          <w:rtl/>
        </w:rPr>
        <w:t>.</w:t>
      </w:r>
      <w:r w:rsidRPr="00AA53D2">
        <w:rPr>
          <w:rtl/>
        </w:rPr>
        <w:t xml:space="preserve"> فَيُؤْمَرُ بِهِ فَيُذْبَحُ ثُمَّ يُقَالُ</w:t>
      </w:r>
      <w:r w:rsidR="0085259D">
        <w:rPr>
          <w:rFonts w:hint="cs"/>
          <w:rtl/>
        </w:rPr>
        <w:t xml:space="preserve">: </w:t>
      </w:r>
      <w:r w:rsidRPr="00AA53D2">
        <w:rPr>
          <w:rtl/>
        </w:rPr>
        <w:t>يَا أَهْلَ الْجَنَّةِ خُلُودٌ فَلَا مَوْتَ وَيَا أَهْلَ النَّارِ خُلُودٌ فَلَا مَوْتَ</w:t>
      </w:r>
      <w:r w:rsidRPr="00AA53D2">
        <w:rPr>
          <w:rFonts w:hint="cs"/>
          <w:rtl/>
        </w:rPr>
        <w:t>.</w:t>
      </w:r>
      <w:r w:rsidRPr="00AA53D2">
        <w:rPr>
          <w:rtl/>
        </w:rPr>
        <w:t xml:space="preserve"> ثُمَّ قَرَأَ رسول الله</w:t>
      </w:r>
      <w:r w:rsidR="009D53CD" w:rsidRPr="00AA53D2">
        <w:rPr>
          <w:rFonts w:cs="CTraditional Arabic"/>
          <w:sz w:val="32"/>
          <w:szCs w:val="26"/>
          <w:rtl/>
        </w:rPr>
        <w:t>ص</w:t>
      </w:r>
      <w:r w:rsidR="0085259D">
        <w:rPr>
          <w:rFonts w:hint="cs"/>
          <w:rtl/>
        </w:rPr>
        <w:t>:</w:t>
      </w:r>
      <w:r w:rsidR="00511666">
        <w:rPr>
          <w:rFonts w:hint="cs"/>
          <w:rtl/>
        </w:rPr>
        <w:t xml:space="preserve"> </w:t>
      </w:r>
      <w:r w:rsidR="00511666">
        <w:rPr>
          <w:rFonts w:ascii="Traditional Arabic" w:hAnsi="Traditional Arabic" w:cs="Traditional Arabic"/>
          <w:rtl/>
        </w:rPr>
        <w:t>﴿</w:t>
      </w:r>
      <w:r w:rsidR="00511666">
        <w:rPr>
          <w:rFonts w:ascii="KFGQPC Uthmanic Script HAFS" w:hAnsi="KFGQPC Uthmanic Script HAFS" w:cs="KFGQPC Uthmanic Script HAFS" w:hint="eastAsia"/>
          <w:rtl/>
        </w:rPr>
        <w:t>وَأَنذِرۡهُمۡ</w:t>
      </w:r>
      <w:r w:rsidR="00511666">
        <w:rPr>
          <w:rFonts w:ascii="KFGQPC Uthmanic Script HAFS" w:hAnsi="KFGQPC Uthmanic Script HAFS" w:cs="KFGQPC Uthmanic Script HAFS"/>
          <w:rtl/>
        </w:rPr>
        <w:t xml:space="preserve"> يَوۡمَ </w:t>
      </w:r>
      <w:r w:rsidR="00511666">
        <w:rPr>
          <w:rFonts w:ascii="KFGQPC Uthmanic Script HAFS" w:hAnsi="KFGQPC Uthmanic Script HAFS" w:cs="KFGQPC Uthmanic Script HAFS" w:hint="cs"/>
          <w:rtl/>
        </w:rPr>
        <w:t>ٱ</w:t>
      </w:r>
      <w:r w:rsidR="00511666">
        <w:rPr>
          <w:rFonts w:ascii="KFGQPC Uthmanic Script HAFS" w:hAnsi="KFGQPC Uthmanic Script HAFS" w:cs="KFGQPC Uthmanic Script HAFS" w:hint="eastAsia"/>
          <w:rtl/>
        </w:rPr>
        <w:t>لۡحَسۡرَةِ</w:t>
      </w:r>
      <w:r w:rsidR="00511666">
        <w:rPr>
          <w:rFonts w:ascii="KFGQPC Uthmanic Script HAFS" w:hAnsi="KFGQPC Uthmanic Script HAFS" w:cs="KFGQPC Uthmanic Script HAFS"/>
          <w:rtl/>
        </w:rPr>
        <w:t xml:space="preserve"> إِذۡ قُضِيَ </w:t>
      </w:r>
      <w:r w:rsidR="00511666">
        <w:rPr>
          <w:rFonts w:ascii="KFGQPC Uthmanic Script HAFS" w:hAnsi="KFGQPC Uthmanic Script HAFS" w:cs="KFGQPC Uthmanic Script HAFS" w:hint="cs"/>
          <w:rtl/>
        </w:rPr>
        <w:t>ٱ</w:t>
      </w:r>
      <w:r w:rsidR="00511666">
        <w:rPr>
          <w:rFonts w:ascii="KFGQPC Uthmanic Script HAFS" w:hAnsi="KFGQPC Uthmanic Script HAFS" w:cs="KFGQPC Uthmanic Script HAFS" w:hint="eastAsia"/>
          <w:rtl/>
        </w:rPr>
        <w:t>لۡأَمۡرُ</w:t>
      </w:r>
      <w:r w:rsidR="00511666">
        <w:rPr>
          <w:rFonts w:ascii="KFGQPC Uthmanic Script HAFS" w:hAnsi="KFGQPC Uthmanic Script HAFS" w:cs="KFGQPC Uthmanic Script HAFS"/>
          <w:rtl/>
        </w:rPr>
        <w:t xml:space="preserve"> وَهُمۡ فِي غَفۡلَةٖ وَهُمۡ لَا يُؤۡمِنُونَ ٣٩</w:t>
      </w:r>
      <w:r w:rsidR="00511666">
        <w:rPr>
          <w:rFonts w:ascii="Traditional Arabic" w:hAnsi="Traditional Arabic" w:cs="Traditional Arabic"/>
          <w:rtl/>
        </w:rPr>
        <w:t>﴾</w:t>
      </w:r>
      <w:r w:rsidR="0085259D">
        <w:rPr>
          <w:rFonts w:hint="cs"/>
          <w:rtl/>
        </w:rPr>
        <w:t xml:space="preserve"> </w:t>
      </w:r>
      <w:r w:rsidRPr="00BE1694">
        <w:rPr>
          <w:rStyle w:val="Char7"/>
          <w:rFonts w:hint="cs"/>
          <w:rtl/>
        </w:rPr>
        <w:t>[مر</w:t>
      </w:r>
      <w:r w:rsidR="00AA53D2" w:rsidRPr="00BE1694">
        <w:rPr>
          <w:rStyle w:val="Char7"/>
          <w:rFonts w:hint="cs"/>
          <w:rtl/>
        </w:rPr>
        <w:t>ی</w:t>
      </w:r>
      <w:r w:rsidRPr="00BE1694">
        <w:rPr>
          <w:rStyle w:val="Char7"/>
          <w:rFonts w:hint="cs"/>
          <w:rtl/>
        </w:rPr>
        <w:t>م</w:t>
      </w:r>
      <w:r w:rsidR="0085259D" w:rsidRPr="00BE1694">
        <w:rPr>
          <w:rStyle w:val="Char7"/>
          <w:rFonts w:hint="cs"/>
          <w:rtl/>
        </w:rPr>
        <w:t xml:space="preserve">: </w:t>
      </w:r>
      <w:r w:rsidRPr="00BE1694">
        <w:rPr>
          <w:rStyle w:val="Char7"/>
          <w:rFonts w:hint="cs"/>
          <w:rtl/>
        </w:rPr>
        <w:t>39]</w:t>
      </w:r>
      <w:r w:rsidRPr="00AA53D2">
        <w:rPr>
          <w:rtl/>
        </w:rPr>
        <w:t>»</w:t>
      </w:r>
      <w:r w:rsidRPr="00AA53D2">
        <w:rPr>
          <w:rFonts w:hint="cs"/>
          <w:sz w:val="32"/>
          <w:szCs w:val="32"/>
          <w:rtl/>
        </w:rPr>
        <w:t>.</w:t>
      </w:r>
      <w:r w:rsidRPr="00AC4828">
        <w:rPr>
          <w:rStyle w:val="Char1"/>
          <w:vertAlign w:val="superscript"/>
          <w:rtl/>
        </w:rPr>
        <w:footnoteReference w:id="65"/>
      </w:r>
    </w:p>
    <w:p w:rsidR="00E55355" w:rsidRPr="00ED1482" w:rsidRDefault="00E55355" w:rsidP="00AA53D2">
      <w:pPr>
        <w:widowControl w:val="0"/>
        <w:ind w:firstLine="340"/>
        <w:rPr>
          <w:rStyle w:val="Char1"/>
          <w:rtl/>
        </w:rPr>
      </w:pPr>
      <w:r w:rsidRPr="00ED1482">
        <w:rPr>
          <w:rStyle w:val="Char1"/>
          <w:rFonts w:hint="cs"/>
          <w:rtl/>
        </w:rPr>
        <w:t>‏«‏در روز رستاخیز، مرگ را به‌ صورت یک قوچ سفید و سیاه‌ می‌آورند. شخصی می‌گوید</w:t>
      </w:r>
      <w:r w:rsidR="0085259D">
        <w:rPr>
          <w:rStyle w:val="Char1"/>
          <w:rFonts w:hint="cs"/>
          <w:rtl/>
        </w:rPr>
        <w:t xml:space="preserve">: </w:t>
      </w:r>
      <w:r w:rsidRPr="00ED1482">
        <w:rPr>
          <w:rStyle w:val="Char1"/>
          <w:rFonts w:hint="cs"/>
          <w:rtl/>
        </w:rPr>
        <w:t>ای بهشتیان! آن</w:t>
      </w:r>
      <w:r w:rsidRPr="00ED1482">
        <w:rPr>
          <w:rStyle w:val="Char1"/>
          <w:rFonts w:hint="eastAsia"/>
          <w:rtl/>
        </w:rPr>
        <w:t>‌</w:t>
      </w:r>
      <w:r w:rsidRPr="00ED1482">
        <w:rPr>
          <w:rStyle w:val="Char1"/>
          <w:rFonts w:hint="cs"/>
          <w:rtl/>
        </w:rPr>
        <w:t>ها سرشان ‌را بلند می‌نمایند و نگاه می‌کنند. منادی به‌ ایشان می‌گوید</w:t>
      </w:r>
      <w:r w:rsidR="0085259D">
        <w:rPr>
          <w:rStyle w:val="Char1"/>
          <w:rFonts w:hint="cs"/>
          <w:rtl/>
        </w:rPr>
        <w:t xml:space="preserve">: </w:t>
      </w:r>
      <w:r w:rsidRPr="00ED1482">
        <w:rPr>
          <w:rStyle w:val="Char1"/>
          <w:rFonts w:hint="cs"/>
          <w:rtl/>
        </w:rPr>
        <w:t>آیا این قوچ را می‌شناسید؟ بهشتیان نگاه می‌کنند و می‌گویند</w:t>
      </w:r>
      <w:r w:rsidR="0085259D">
        <w:rPr>
          <w:rStyle w:val="Char1"/>
          <w:rFonts w:hint="cs"/>
          <w:rtl/>
        </w:rPr>
        <w:t xml:space="preserve">: </w:t>
      </w:r>
      <w:r w:rsidRPr="00ED1482">
        <w:rPr>
          <w:rStyle w:val="Char1"/>
          <w:rFonts w:hint="cs"/>
          <w:rtl/>
        </w:rPr>
        <w:t>آری، این مرگ است. سپس دوزخیان ‌را صدا می‌کند و می‌گوید</w:t>
      </w:r>
      <w:r w:rsidR="0085259D">
        <w:rPr>
          <w:rStyle w:val="Char1"/>
          <w:rFonts w:hint="cs"/>
          <w:rtl/>
        </w:rPr>
        <w:t xml:space="preserve">: </w:t>
      </w:r>
      <w:r w:rsidRPr="00ED1482">
        <w:rPr>
          <w:rStyle w:val="Char1"/>
          <w:rFonts w:hint="cs"/>
          <w:rtl/>
        </w:rPr>
        <w:t>ای دوزخیان! سرشان ‌را بلند کرده و نگاه می‌کنند. به‌ ایشان می‌گوید</w:t>
      </w:r>
      <w:r w:rsidR="0085259D">
        <w:rPr>
          <w:rStyle w:val="Char1"/>
          <w:rFonts w:hint="cs"/>
          <w:rtl/>
        </w:rPr>
        <w:t xml:space="preserve">: </w:t>
      </w:r>
      <w:r w:rsidRPr="00ED1482">
        <w:rPr>
          <w:rStyle w:val="Char1"/>
          <w:rFonts w:hint="cs"/>
          <w:rtl/>
        </w:rPr>
        <w:t>آیا این را می‌شناسید؟ نگاه می‌کنند و می‌گویند</w:t>
      </w:r>
      <w:r w:rsidR="0085259D">
        <w:rPr>
          <w:rStyle w:val="Char1"/>
          <w:rFonts w:hint="cs"/>
          <w:rtl/>
        </w:rPr>
        <w:t xml:space="preserve">: </w:t>
      </w:r>
      <w:r w:rsidRPr="00ED1482">
        <w:rPr>
          <w:rStyle w:val="Char1"/>
          <w:rFonts w:hint="cs"/>
          <w:rtl/>
        </w:rPr>
        <w:t>آری، او مرگ است. سپس آن قوچ را سر می‌برند. آن‌گاه منادی می‌گوید</w:t>
      </w:r>
      <w:r w:rsidR="0085259D">
        <w:rPr>
          <w:rStyle w:val="Char1"/>
          <w:rFonts w:hint="cs"/>
          <w:rtl/>
        </w:rPr>
        <w:t xml:space="preserve">: </w:t>
      </w:r>
      <w:r w:rsidRPr="00ED1482">
        <w:rPr>
          <w:rStyle w:val="Char1"/>
          <w:rFonts w:hint="cs"/>
          <w:rtl/>
        </w:rPr>
        <w:t>ای بهشتیان! شما جاویدان هستید و هرگز نمی‌میرید. ای دوزخیان! ماندگارید و هرگز نمی‌میرید. سپس این آیه‌ را تلاوت فرمود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‏«‏آنان ‌را که اینک در بی‌خبری به‌سر می‌برند و ایمان نمی‌آورند، از روز حسرت و پشیمانی که کار یکسره می‌شود، بترسان‏»‏.</w:t>
      </w:r>
    </w:p>
    <w:p w:rsidR="00E55355" w:rsidRPr="00AA53D2" w:rsidRDefault="00E55355" w:rsidP="00AA53D2">
      <w:pPr>
        <w:widowControl w:val="0"/>
        <w:ind w:firstLine="340"/>
        <w:rPr>
          <w:rFonts w:ascii="Lotus Linotype" w:hAnsi="Lotus Linotype" w:cs="Lotus Linotype"/>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با سندی موفوع،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 xml:space="preserve">رده است که‌ </w:t>
      </w:r>
      <w:r w:rsidRPr="00ED1482">
        <w:rPr>
          <w:rStyle w:val="Char1"/>
          <w:rFonts w:eastAsia="MS Mincho" w:hint="cs"/>
          <w:rtl/>
        </w:rPr>
        <w:t xml:space="preserve">پیامبر </w:t>
      </w:r>
      <w:r w:rsidR="009D53CD" w:rsidRPr="00AA53D2">
        <w:rPr>
          <w:rFonts w:eastAsia="MS Mincho" w:cs="CTraditional Arabic"/>
          <w:szCs w:val="26"/>
          <w:rtl/>
        </w:rPr>
        <w:t>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D0535B">
        <w:rPr>
          <w:rStyle w:val="Char8"/>
          <w:rtl/>
        </w:rPr>
        <w:t>«إِذَا كَانَ يَوْمُ الْقِيَامَةِ أُتِيَ بِالْمَوْتِ كَالْكَبْشِ الْأَمْلَحِ فَيُوقَفُ بَيْنَ الْجَنَّةِ وَالنَّارِ فَيُذْبَحُ وَهُمْ يَنْظُرُونَ فَلَوْ أَنَّ أَحَدًا مَاتَ فَرَحًا لَمَاتَ أَهْلُ الْجَنَّةِ وَلَوْ أَنَّ أَحَدًا مَاتَ حُزْنًا لَمَاتَ أَهْلُ النَّارِ»</w:t>
      </w:r>
      <w:r w:rsidRPr="00D0535B">
        <w:rPr>
          <w:rStyle w:val="Char8"/>
          <w:rFonts w:hint="cs"/>
          <w:rtl/>
        </w:rPr>
        <w:t>.</w:t>
      </w:r>
      <w:r w:rsidRPr="00AC4828">
        <w:rPr>
          <w:rStyle w:val="Char1"/>
          <w:vertAlign w:val="superscript"/>
          <w:rtl/>
        </w:rPr>
        <w:footnoteReference w:id="66"/>
      </w:r>
    </w:p>
    <w:p w:rsidR="00E55355" w:rsidRPr="00ED1482" w:rsidRDefault="00E55355" w:rsidP="00AA53D2">
      <w:pPr>
        <w:widowControl w:val="0"/>
        <w:ind w:firstLine="340"/>
        <w:rPr>
          <w:rStyle w:val="Char1"/>
          <w:rtl/>
        </w:rPr>
      </w:pPr>
      <w:r w:rsidRPr="00ED1482">
        <w:rPr>
          <w:rStyle w:val="Char1"/>
          <w:rFonts w:hint="cs"/>
          <w:rtl/>
        </w:rPr>
        <w:t>‏«‏در روز رستاخیز مرگ را به‌ صورت یک قوچ سفید و سیاه‌ می‌آورند؛ او را م</w:t>
      </w:r>
      <w:r w:rsidR="00AA53D2" w:rsidRPr="00ED1482">
        <w:rPr>
          <w:rStyle w:val="Char1"/>
          <w:rFonts w:hint="cs"/>
          <w:rtl/>
        </w:rPr>
        <w:t>ی</w:t>
      </w:r>
      <w:r w:rsidRPr="00ED1482">
        <w:rPr>
          <w:rStyle w:val="Char1"/>
          <w:rFonts w:hint="cs"/>
          <w:rtl/>
        </w:rPr>
        <w:t>ان دوزخ و بهشت نگه می‌دارند و</w:t>
      </w:r>
      <w:r w:rsidR="00364D42">
        <w:rPr>
          <w:rStyle w:val="Char1"/>
          <w:rFonts w:hint="cs"/>
          <w:rtl/>
        </w:rPr>
        <w:t xml:space="preserve"> </w:t>
      </w:r>
      <w:r w:rsidRPr="00ED1482">
        <w:rPr>
          <w:rStyle w:val="Char1"/>
          <w:rFonts w:hint="cs"/>
          <w:rtl/>
        </w:rPr>
        <w:t>در برابر د</w:t>
      </w:r>
      <w:r w:rsidR="00AA53D2" w:rsidRPr="00ED1482">
        <w:rPr>
          <w:rStyle w:val="Char1"/>
          <w:rFonts w:hint="cs"/>
          <w:rtl/>
        </w:rPr>
        <w:t>ی</w:t>
      </w:r>
      <w:r w:rsidRPr="00ED1482">
        <w:rPr>
          <w:rStyle w:val="Char1"/>
          <w:rFonts w:hint="cs"/>
          <w:rtl/>
        </w:rPr>
        <w:t>دگان آنان -اهل بهشت و دوزخ- ذبح می‌کنند. اگر خوشحال</w:t>
      </w:r>
      <w:r w:rsidR="00AA53D2" w:rsidRPr="00ED1482">
        <w:rPr>
          <w:rStyle w:val="Char1"/>
          <w:rFonts w:hint="cs"/>
          <w:rtl/>
        </w:rPr>
        <w:t>ی</w:t>
      </w:r>
      <w:r w:rsidRPr="00ED1482">
        <w:rPr>
          <w:rStyle w:val="Char1"/>
          <w:rFonts w:hint="cs"/>
          <w:rtl/>
        </w:rPr>
        <w:t xml:space="preserve"> باعث مرگ می‌بود، بهشتیان م</w:t>
      </w:r>
      <w:r w:rsidR="00AA53D2" w:rsidRPr="00ED1482">
        <w:rPr>
          <w:rStyle w:val="Char1"/>
          <w:rFonts w:hint="cs"/>
          <w:rtl/>
        </w:rPr>
        <w:t>ی</w:t>
      </w:r>
      <w:r w:rsidRPr="00ED1482">
        <w:rPr>
          <w:rStyle w:val="Char1"/>
          <w:rFonts w:hint="eastAsia"/>
          <w:rtl/>
        </w:rPr>
        <w:t>‌</w:t>
      </w:r>
      <w:r w:rsidRPr="00ED1482">
        <w:rPr>
          <w:rStyle w:val="Char1"/>
          <w:rFonts w:hint="cs"/>
          <w:rtl/>
        </w:rPr>
        <w:t xml:space="preserve">مردند و اگر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به خاطر ناراحت</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مرد، دوزخیان م</w:t>
      </w:r>
      <w:r w:rsidR="00AA53D2" w:rsidRPr="00ED1482">
        <w:rPr>
          <w:rStyle w:val="Char1"/>
          <w:rFonts w:hint="cs"/>
          <w:rtl/>
        </w:rPr>
        <w:t>ی</w:t>
      </w:r>
      <w:r w:rsidRPr="00ED1482">
        <w:rPr>
          <w:rStyle w:val="Char1"/>
          <w:rFonts w:hint="eastAsia"/>
          <w:rtl/>
        </w:rPr>
        <w:t>‌</w:t>
      </w:r>
      <w:r w:rsidRPr="00ED1482">
        <w:rPr>
          <w:rStyle w:val="Char1"/>
          <w:rFonts w:hint="cs"/>
          <w:rtl/>
        </w:rPr>
        <w:t>مردند‏»‏. ترمذی این حدیث را حسن و صحیح می‌داند.</w:t>
      </w:r>
    </w:p>
    <w:p w:rsidR="00E55355" w:rsidRPr="00AA53D2" w:rsidRDefault="00E55355" w:rsidP="00D0535B">
      <w:pPr>
        <w:pStyle w:val="aa"/>
        <w:rPr>
          <w:rtl/>
        </w:rPr>
      </w:pPr>
      <w:bookmarkStart w:id="92" w:name="_Toc432405201"/>
      <w:r w:rsidRPr="00AA53D2">
        <w:rPr>
          <w:rFonts w:hint="cs"/>
          <w:rtl/>
        </w:rPr>
        <w:t>مطلب دوم</w:t>
      </w:r>
      <w:r w:rsidR="0085259D">
        <w:rPr>
          <w:rFonts w:hint="cs"/>
          <w:rtl/>
        </w:rPr>
        <w:t xml:space="preserve">: </w:t>
      </w:r>
      <w:bookmarkStart w:id="93" w:name="_Toc214035922"/>
      <w:r w:rsidRPr="00AA53D2">
        <w:rPr>
          <w:rFonts w:hint="cs"/>
          <w:rtl/>
        </w:rPr>
        <w:t>دوزخ آرام</w:t>
      </w:r>
      <w:r w:rsidRPr="00AA53D2">
        <w:rPr>
          <w:rFonts w:hint="eastAsia"/>
          <w:rtl/>
        </w:rPr>
        <w:t>‌</w:t>
      </w:r>
      <w:r w:rsidRPr="00AA53D2">
        <w:rPr>
          <w:rFonts w:hint="cs"/>
          <w:rtl/>
        </w:rPr>
        <w:t>گاه کافران و مشر</w:t>
      </w:r>
      <w:r w:rsidR="00AA53D2" w:rsidRPr="00AA53D2">
        <w:rPr>
          <w:rFonts w:hint="cs"/>
          <w:rtl/>
        </w:rPr>
        <w:t>ک</w:t>
      </w:r>
      <w:r w:rsidRPr="00AA53D2">
        <w:rPr>
          <w:rFonts w:hint="cs"/>
          <w:rtl/>
        </w:rPr>
        <w:t>ان است</w:t>
      </w:r>
      <w:bookmarkEnd w:id="92"/>
      <w:bookmarkEnd w:id="93"/>
    </w:p>
    <w:p w:rsidR="00511666" w:rsidRDefault="00E55355" w:rsidP="00AA53D2">
      <w:pPr>
        <w:widowControl w:val="0"/>
        <w:ind w:firstLine="340"/>
        <w:rPr>
          <w:rStyle w:val="Char1"/>
          <w:rtl/>
        </w:rPr>
      </w:pPr>
      <w:r w:rsidRPr="00ED1482">
        <w:rPr>
          <w:rStyle w:val="Char1"/>
          <w:rFonts w:hint="cs"/>
          <w:rtl/>
        </w:rPr>
        <w:t>چون کافران و مشرکان برای همیشه در دوزخ می‌مانند، پس آن‌جا پناه</w:t>
      </w:r>
      <w:r w:rsidRPr="00ED1482">
        <w:rPr>
          <w:rStyle w:val="Char1"/>
          <w:rFonts w:hint="eastAsia"/>
          <w:rtl/>
        </w:rPr>
        <w:t>‌</w:t>
      </w:r>
      <w:r w:rsidRPr="00ED1482">
        <w:rPr>
          <w:rStyle w:val="Char1"/>
          <w:rFonts w:hint="cs"/>
          <w:rtl/>
        </w:rPr>
        <w:t>گاه و آرام</w:t>
      </w:r>
      <w:r w:rsidRPr="00ED1482">
        <w:rPr>
          <w:rStyle w:val="Char1"/>
          <w:rFonts w:hint="eastAsia"/>
          <w:rtl/>
        </w:rPr>
        <w:t>‌</w:t>
      </w:r>
      <w:r w:rsidRPr="00ED1482">
        <w:rPr>
          <w:rStyle w:val="Char1"/>
          <w:rFonts w:hint="cs"/>
          <w:rtl/>
        </w:rPr>
        <w:t>گاه</w:t>
      </w:r>
      <w:r w:rsidRPr="00ED1482">
        <w:rPr>
          <w:rStyle w:val="Char1"/>
          <w:rFonts w:hint="eastAsia"/>
          <w:rtl/>
        </w:rPr>
        <w:t>‌شان</w:t>
      </w:r>
      <w:r w:rsidRPr="00ED1482">
        <w:rPr>
          <w:rStyle w:val="Char1"/>
          <w:rFonts w:hint="cs"/>
          <w:rtl/>
        </w:rPr>
        <w:t xml:space="preserve"> است.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بهشت مس</w:t>
      </w:r>
      <w:r w:rsidR="00AA53D2" w:rsidRPr="00ED1482">
        <w:rPr>
          <w:rStyle w:val="Char1"/>
          <w:rFonts w:hint="cs"/>
          <w:rtl/>
        </w:rPr>
        <w:t>ک</w:t>
      </w:r>
      <w:r w:rsidRPr="00ED1482">
        <w:rPr>
          <w:rStyle w:val="Char1"/>
          <w:rFonts w:hint="cs"/>
          <w:rtl/>
        </w:rPr>
        <w:t>ن مومنان می‌باشد؛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وَمَأۡوَىٰهُمُ </w:t>
      </w:r>
      <w:r w:rsidRPr="00AD551C">
        <w:rPr>
          <w:rStyle w:val="Charc"/>
          <w:rFonts w:hint="cs"/>
          <w:rtl/>
        </w:rPr>
        <w:t>ٱ</w:t>
      </w:r>
      <w:r w:rsidRPr="00AD551C">
        <w:rPr>
          <w:rStyle w:val="Charc"/>
          <w:rFonts w:hint="eastAsia"/>
          <w:rtl/>
        </w:rPr>
        <w:t>لنَّارُۖ</w:t>
      </w:r>
      <w:r w:rsidRPr="00AD551C">
        <w:rPr>
          <w:rStyle w:val="Charc"/>
          <w:rtl/>
        </w:rPr>
        <w:t xml:space="preserve"> وَبِئۡسَ مَثۡوَى </w:t>
      </w:r>
      <w:r w:rsidRPr="00AD551C">
        <w:rPr>
          <w:rStyle w:val="Charc"/>
          <w:rFonts w:hint="cs"/>
          <w:rtl/>
        </w:rPr>
        <w:t>ٱ</w:t>
      </w:r>
      <w:r w:rsidRPr="00AD551C">
        <w:rPr>
          <w:rStyle w:val="Charc"/>
          <w:rFonts w:hint="eastAsia"/>
          <w:rtl/>
        </w:rPr>
        <w:t>لظَّٰلِمِينَ</w:t>
      </w:r>
      <w:r w:rsidRPr="00AD551C">
        <w:rPr>
          <w:rStyle w:val="Charc"/>
          <w:rtl/>
        </w:rPr>
        <w:t xml:space="preserve"> ١٥١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[آل‌عمران</w:t>
      </w:r>
      <w:r w:rsidR="0085259D" w:rsidRPr="00D0535B">
        <w:rPr>
          <w:rStyle w:val="Char7"/>
          <w:rFonts w:hint="cs"/>
          <w:rtl/>
        </w:rPr>
        <w:t xml:space="preserve">: </w:t>
      </w:r>
      <w:r w:rsidR="00E55355" w:rsidRPr="00D0535B">
        <w:rPr>
          <w:rStyle w:val="Char7"/>
          <w:rFonts w:hint="cs"/>
          <w:rtl/>
        </w:rPr>
        <w:t>151]</w:t>
      </w:r>
      <w:r w:rsidR="00D0535B">
        <w:rPr>
          <w:rStyle w:val="Char1"/>
          <w:rFonts w:hint="cs"/>
          <w:rtl/>
        </w:rPr>
        <w:t>.</w:t>
      </w:r>
    </w:p>
    <w:p w:rsidR="00E55355" w:rsidRDefault="00E55355" w:rsidP="00D0535B">
      <w:pPr>
        <w:pStyle w:val="a1"/>
        <w:rPr>
          <w:rtl/>
        </w:rPr>
      </w:pPr>
      <w:r w:rsidRPr="00D0535B">
        <w:rPr>
          <w:rFonts w:hint="cs"/>
          <w:rtl/>
        </w:rPr>
        <w:t>‏«‏</w:t>
      </w:r>
      <w:r w:rsidRPr="00D0535B">
        <w:rPr>
          <w:rtl/>
        </w:rPr>
        <w:t xml:space="preserve">‏و </w:t>
      </w:r>
      <w:r w:rsidRPr="00D0535B">
        <w:rPr>
          <w:rFonts w:hint="cs"/>
          <w:rtl/>
        </w:rPr>
        <w:t>پناه</w:t>
      </w:r>
      <w:r w:rsidRPr="00D0535B">
        <w:rPr>
          <w:rFonts w:hint="eastAsia"/>
          <w:rtl/>
        </w:rPr>
        <w:t>‌</w:t>
      </w:r>
      <w:r w:rsidRPr="00D0535B">
        <w:rPr>
          <w:rFonts w:hint="cs"/>
          <w:rtl/>
        </w:rPr>
        <w:t>گاه</w:t>
      </w:r>
      <w:r w:rsidRPr="00AA53D2">
        <w:rPr>
          <w:rFonts w:ascii="Times New Roman" w:hAnsi="Times New Roman" w:cs="Times New Roman" w:hint="cs"/>
          <w:rtl/>
        </w:rPr>
        <w:t xml:space="preserve"> </w:t>
      </w:r>
      <w:r w:rsidRPr="00D0535B">
        <w:rPr>
          <w:rtl/>
        </w:rPr>
        <w:t>آنان آتش دوزخ است و جا</w:t>
      </w:r>
      <w:r w:rsidR="00AA53D2" w:rsidRPr="00D0535B">
        <w:rPr>
          <w:rtl/>
        </w:rPr>
        <w:t>ی</w:t>
      </w:r>
      <w:r w:rsidRPr="00D0535B">
        <w:rPr>
          <w:rtl/>
        </w:rPr>
        <w:t>گاه ستم</w:t>
      </w:r>
      <w:r w:rsidR="00AA53D2" w:rsidRPr="00D0535B">
        <w:rPr>
          <w:rtl/>
        </w:rPr>
        <w:t>ک</w:t>
      </w:r>
      <w:r w:rsidRPr="00D0535B">
        <w:rPr>
          <w:rtl/>
        </w:rPr>
        <w:t>اران چه جا</w:t>
      </w:r>
      <w:r w:rsidR="00AA53D2" w:rsidRPr="00D0535B">
        <w:rPr>
          <w:rtl/>
        </w:rPr>
        <w:t>ی</w:t>
      </w:r>
      <w:r w:rsidRPr="00D0535B">
        <w:rPr>
          <w:rtl/>
        </w:rPr>
        <w:t>گاه بد</w:t>
      </w:r>
      <w:r w:rsidRPr="00D0535B">
        <w:rPr>
          <w:rFonts w:hint="cs"/>
          <w:rtl/>
        </w:rPr>
        <w:t>ی</w:t>
      </w:r>
      <w:r w:rsidRPr="00D0535B">
        <w:rPr>
          <w:rtl/>
        </w:rPr>
        <w:t xml:space="preserve"> است</w:t>
      </w:r>
      <w:r w:rsidRPr="00D0535B">
        <w:rPr>
          <w:rFonts w:hint="cs"/>
          <w:rtl/>
        </w:rPr>
        <w:t>‏»‏</w:t>
      </w:r>
      <w:r w:rsidRPr="00D0535B">
        <w:rPr>
          <w:rtl/>
        </w:rPr>
        <w:t>.</w:t>
      </w:r>
    </w:p>
    <w:p w:rsidR="00E55355" w:rsidRPr="00AD551C" w:rsidRDefault="00511666" w:rsidP="00511666">
      <w:pPr>
        <w:pStyle w:val="a1"/>
        <w:rPr>
          <w:rStyle w:val="Charc"/>
          <w:rtl/>
        </w:rPr>
      </w:pPr>
      <w:r>
        <w:rPr>
          <w:rFonts w:ascii="Traditional Arabic" w:hAnsi="Traditional Arabic" w:cs="Traditional Arabic"/>
          <w:rtl/>
        </w:rPr>
        <w:t>﴿</w:t>
      </w:r>
      <w:r w:rsidRPr="00AD551C">
        <w:rPr>
          <w:rStyle w:val="Charc"/>
          <w:rFonts w:hint="eastAsia"/>
          <w:rtl/>
        </w:rPr>
        <w:t>أُوْلَٰٓئِكَ</w:t>
      </w:r>
      <w:r w:rsidRPr="00AD551C">
        <w:rPr>
          <w:rStyle w:val="Charc"/>
          <w:rtl/>
        </w:rPr>
        <w:t xml:space="preserve"> مَأۡوَىٰهُمُ </w:t>
      </w:r>
      <w:r w:rsidRPr="00AD551C">
        <w:rPr>
          <w:rStyle w:val="Charc"/>
          <w:rFonts w:hint="cs"/>
          <w:rtl/>
        </w:rPr>
        <w:t>ٱ</w:t>
      </w:r>
      <w:r w:rsidRPr="00AD551C">
        <w:rPr>
          <w:rStyle w:val="Charc"/>
          <w:rFonts w:hint="eastAsia"/>
          <w:rtl/>
        </w:rPr>
        <w:t>لنَّارُ</w:t>
      </w:r>
      <w:r w:rsidRPr="00AD551C">
        <w:rPr>
          <w:rStyle w:val="Charc"/>
          <w:rtl/>
        </w:rPr>
        <w:t xml:space="preserve"> بِمَا كَانُواْ يَكۡسِبُونَ ٨</w:t>
      </w:r>
      <w:r>
        <w:rPr>
          <w:rFonts w:ascii="Traditional Arabic" w:hAnsi="Traditional Arabic" w:cs="Traditional Arabic"/>
          <w:rtl/>
        </w:rPr>
        <w:t>﴾</w:t>
      </w:r>
      <w:r>
        <w:rPr>
          <w:rFonts w:ascii="Traditional Arabic" w:hAnsi="Traditional Arabic" w:cs="Traditional Arabic" w:hint="cs"/>
          <w:rtl/>
        </w:rPr>
        <w:t xml:space="preserve"> </w:t>
      </w:r>
      <w:r w:rsidR="00E55355" w:rsidRPr="00D0535B">
        <w:rPr>
          <w:rStyle w:val="Char7"/>
          <w:rFonts w:hint="cs"/>
          <w:rtl/>
        </w:rPr>
        <w:t>[</w:t>
      </w:r>
      <w:r w:rsidR="00AA53D2" w:rsidRPr="00D0535B">
        <w:rPr>
          <w:rStyle w:val="Char7"/>
          <w:rFonts w:hint="cs"/>
          <w:rtl/>
        </w:rPr>
        <w:t>ی</w:t>
      </w:r>
      <w:r w:rsidR="00E55355" w:rsidRPr="00D0535B">
        <w:rPr>
          <w:rStyle w:val="Char7"/>
          <w:rFonts w:hint="cs"/>
          <w:rtl/>
        </w:rPr>
        <w:t>ونس</w:t>
      </w:r>
      <w:r w:rsidR="0085259D" w:rsidRPr="00D0535B">
        <w:rPr>
          <w:rStyle w:val="Char7"/>
          <w:rFonts w:hint="cs"/>
          <w:rtl/>
        </w:rPr>
        <w:t xml:space="preserve">: </w:t>
      </w:r>
      <w:r w:rsidR="00E55355" w:rsidRPr="00D0535B">
        <w:rPr>
          <w:rStyle w:val="Char7"/>
          <w:rFonts w:hint="cs"/>
          <w:rtl/>
        </w:rPr>
        <w:t>8]</w:t>
      </w:r>
      <w:r w:rsidR="00D0535B">
        <w:rPr>
          <w:rStyle w:val="Char1"/>
          <w:rFonts w:hint="cs"/>
          <w:rtl/>
        </w:rPr>
        <w:t>.</w:t>
      </w:r>
    </w:p>
    <w:p w:rsidR="00E55355" w:rsidRDefault="00E55355" w:rsidP="00AA53D2">
      <w:pPr>
        <w:widowControl w:val="0"/>
        <w:ind w:firstLine="340"/>
        <w:rPr>
          <w:rStyle w:val="Char1"/>
          <w:rtl/>
        </w:rPr>
      </w:pPr>
      <w:r w:rsidRPr="00ED1482">
        <w:rPr>
          <w:rStyle w:val="Char1"/>
          <w:rFonts w:hint="cs"/>
          <w:rtl/>
        </w:rPr>
        <w:t>‏«‏پناه</w:t>
      </w:r>
      <w:r w:rsidRPr="00ED1482">
        <w:rPr>
          <w:rStyle w:val="Char1"/>
          <w:rFonts w:hint="eastAsia"/>
          <w:rtl/>
        </w:rPr>
        <w:t>‌</w:t>
      </w:r>
      <w:r w:rsidRPr="00ED1482">
        <w:rPr>
          <w:rStyle w:val="Char1"/>
          <w:rFonts w:hint="cs"/>
          <w:rtl/>
        </w:rPr>
        <w:t>گاه</w:t>
      </w:r>
      <w:r w:rsidRPr="00AA53D2">
        <w:rPr>
          <w:rFonts w:ascii="Times New Roman" w:hAnsi="Times New Roman" w:cs="Times New Roman" w:hint="cs"/>
          <w:rtl/>
        </w:rPr>
        <w:t xml:space="preserve"> </w:t>
      </w:r>
      <w:r w:rsidRPr="00ED1482">
        <w:rPr>
          <w:rStyle w:val="Char1"/>
          <w:rtl/>
        </w:rPr>
        <w:t>چن</w:t>
      </w:r>
      <w:r w:rsidR="00AA53D2" w:rsidRPr="00ED1482">
        <w:rPr>
          <w:rStyle w:val="Char1"/>
          <w:rtl/>
        </w:rPr>
        <w:t>ی</w:t>
      </w:r>
      <w:r w:rsidRPr="00ED1482">
        <w:rPr>
          <w:rStyle w:val="Char1"/>
          <w:rtl/>
        </w:rPr>
        <w:t xml:space="preserve">ن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به سبب </w:t>
      </w:r>
      <w:r w:rsidR="00AA53D2" w:rsidRPr="00ED1482">
        <w:rPr>
          <w:rStyle w:val="Char1"/>
          <w:rtl/>
        </w:rPr>
        <w:t>ک</w:t>
      </w:r>
      <w:r w:rsidRPr="00ED1482">
        <w:rPr>
          <w:rStyle w:val="Char1"/>
          <w:rtl/>
        </w:rPr>
        <w:t>ارهای</w:t>
      </w:r>
      <w:r w:rsidRPr="00ED1482">
        <w:rPr>
          <w:rStyle w:val="Char1"/>
          <w:rFonts w:hint="cs"/>
          <w:rtl/>
        </w:rPr>
        <w:t>شان،</w:t>
      </w:r>
      <w:r w:rsidRPr="00ED1482">
        <w:rPr>
          <w:rStyle w:val="Char1"/>
          <w:rtl/>
        </w:rPr>
        <w:t xml:space="preserve"> دوزخ است</w:t>
      </w:r>
      <w:r w:rsidRPr="00ED1482">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أَلَيۡسَ فِي جَهَنَّمَ مَثۡوٗى لِّلۡكَٰفِرِينَ ٦٨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w:t>
      </w:r>
      <w:r w:rsidR="00D0535B">
        <w:rPr>
          <w:rStyle w:val="Char7"/>
          <w:rFonts w:hint="cs"/>
          <w:rtl/>
        </w:rPr>
        <w:t>ال</w:t>
      </w:r>
      <w:r w:rsidR="00E55355" w:rsidRPr="00D0535B">
        <w:rPr>
          <w:rStyle w:val="Char7"/>
          <w:rFonts w:hint="cs"/>
          <w:rtl/>
        </w:rPr>
        <w:t>عن</w:t>
      </w:r>
      <w:r w:rsidR="00AA53D2" w:rsidRPr="00D0535B">
        <w:rPr>
          <w:rStyle w:val="Char7"/>
          <w:rFonts w:hint="cs"/>
          <w:rtl/>
        </w:rPr>
        <w:t>ک</w:t>
      </w:r>
      <w:r w:rsidR="00E55355" w:rsidRPr="00D0535B">
        <w:rPr>
          <w:rStyle w:val="Char7"/>
          <w:rFonts w:hint="cs"/>
          <w:rtl/>
        </w:rPr>
        <w:t>بوت</w:t>
      </w:r>
      <w:r w:rsidR="0085259D" w:rsidRPr="00D0535B">
        <w:rPr>
          <w:rStyle w:val="Char7"/>
          <w:rFonts w:hint="cs"/>
          <w:rtl/>
        </w:rPr>
        <w:t xml:space="preserve">: </w:t>
      </w:r>
      <w:r w:rsidR="00E55355" w:rsidRPr="00D0535B">
        <w:rPr>
          <w:rStyle w:val="Char7"/>
          <w:rFonts w:hint="cs"/>
          <w:rtl/>
        </w:rPr>
        <w:t>68]</w:t>
      </w:r>
      <w:r w:rsidR="00D0535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ا جا</w:t>
      </w:r>
      <w:r w:rsidR="00AA53D2" w:rsidRPr="00ED1482">
        <w:rPr>
          <w:rStyle w:val="Char1"/>
          <w:rtl/>
        </w:rPr>
        <w:t>ی</w:t>
      </w:r>
      <w:r w:rsidRPr="00ED1482">
        <w:rPr>
          <w:rStyle w:val="Char1"/>
          <w:rtl/>
        </w:rPr>
        <w:t xml:space="preserve">گاه </w:t>
      </w:r>
      <w:r w:rsidR="00AA53D2" w:rsidRPr="00ED1482">
        <w:rPr>
          <w:rStyle w:val="Char1"/>
          <w:rtl/>
        </w:rPr>
        <w:t>ک</w:t>
      </w:r>
      <w:r w:rsidRPr="00ED1482">
        <w:rPr>
          <w:rStyle w:val="Char1"/>
          <w:rtl/>
        </w:rPr>
        <w:t>افران دوزخ ن</w:t>
      </w:r>
      <w:r w:rsidR="00AA53D2" w:rsidRPr="00ED1482">
        <w:rPr>
          <w:rStyle w:val="Char1"/>
          <w:rtl/>
        </w:rPr>
        <w:t>ی</w:t>
      </w:r>
      <w:r w:rsidRPr="00ED1482">
        <w:rPr>
          <w:rStyle w:val="Char1"/>
          <w:rtl/>
        </w:rPr>
        <w:t>ست‌؟</w:t>
      </w:r>
      <w:r w:rsidRPr="00ED1482">
        <w:rPr>
          <w:rStyle w:val="Char1"/>
          <w:rFonts w:hint="cs"/>
          <w:rtl/>
        </w:rPr>
        <w:t>‏»‏.</w:t>
      </w:r>
      <w:r w:rsidRPr="00ED1482">
        <w:rPr>
          <w:rStyle w:val="Char1"/>
          <w:rtl/>
        </w:rPr>
        <w:t>‏</w:t>
      </w:r>
    </w:p>
    <w:p w:rsidR="00E55355" w:rsidRPr="00AD551C" w:rsidRDefault="00E55355" w:rsidP="00511666">
      <w:pPr>
        <w:widowControl w:val="0"/>
        <w:ind w:firstLine="340"/>
        <w:rPr>
          <w:rStyle w:val="Charc"/>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511666">
        <w:rPr>
          <w:rStyle w:val="Char1"/>
          <w:rFonts w:hint="cs"/>
          <w:rtl/>
        </w:rPr>
        <w:t xml:space="preserve"> </w:t>
      </w:r>
      <w:r w:rsidR="00511666">
        <w:rPr>
          <w:rStyle w:val="Char1"/>
          <w:rFonts w:ascii="Traditional Arabic" w:hAnsi="Traditional Arabic" w:cs="Traditional Arabic"/>
          <w:rtl/>
        </w:rPr>
        <w:t>﴿</w:t>
      </w:r>
      <w:r w:rsidR="00511666" w:rsidRPr="00AD551C">
        <w:rPr>
          <w:rStyle w:val="Charc"/>
          <w:rtl/>
        </w:rPr>
        <w:t xml:space="preserve">مَأۡوَىٰكُمُ </w:t>
      </w:r>
      <w:r w:rsidR="00511666" w:rsidRPr="00AD551C">
        <w:rPr>
          <w:rStyle w:val="Charc"/>
          <w:rFonts w:hint="cs"/>
          <w:rtl/>
        </w:rPr>
        <w:t>ٱ</w:t>
      </w:r>
      <w:r w:rsidR="00511666" w:rsidRPr="00AD551C">
        <w:rPr>
          <w:rStyle w:val="Charc"/>
          <w:rFonts w:hint="eastAsia"/>
          <w:rtl/>
        </w:rPr>
        <w:t>لنَّارُۖ</w:t>
      </w:r>
      <w:r w:rsidR="00511666" w:rsidRPr="00AD551C">
        <w:rPr>
          <w:rStyle w:val="Charc"/>
          <w:rtl/>
        </w:rPr>
        <w:t xml:space="preserve"> هِيَ مَوۡلَىٰكُمۡۖ</w:t>
      </w:r>
      <w:r w:rsidR="00511666">
        <w:rPr>
          <w:rStyle w:val="Char1"/>
          <w:rFonts w:ascii="Traditional Arabic" w:hAnsi="Traditional Arabic" w:cs="Traditional Arabic"/>
          <w:rtl/>
        </w:rPr>
        <w:t>﴾</w:t>
      </w:r>
      <w:r w:rsidR="0085259D">
        <w:rPr>
          <w:rStyle w:val="Char1"/>
          <w:rFonts w:hint="cs"/>
          <w:rtl/>
        </w:rPr>
        <w:t xml:space="preserve"> </w:t>
      </w:r>
      <w:r w:rsidRPr="00D0535B">
        <w:rPr>
          <w:rStyle w:val="Char7"/>
          <w:rFonts w:hint="cs"/>
          <w:rtl/>
        </w:rPr>
        <w:t>[</w:t>
      </w:r>
      <w:r w:rsidR="00D0535B" w:rsidRPr="00D0535B">
        <w:rPr>
          <w:rStyle w:val="Char7"/>
          <w:rFonts w:hint="cs"/>
          <w:rtl/>
        </w:rPr>
        <w:t>ال</w:t>
      </w:r>
      <w:r w:rsidRPr="00D0535B">
        <w:rPr>
          <w:rStyle w:val="Char7"/>
          <w:rFonts w:hint="cs"/>
          <w:rtl/>
        </w:rPr>
        <w:t>حد</w:t>
      </w:r>
      <w:r w:rsidR="00AA53D2" w:rsidRPr="00D0535B">
        <w:rPr>
          <w:rStyle w:val="Char7"/>
          <w:rFonts w:hint="cs"/>
          <w:rtl/>
        </w:rPr>
        <w:t>ی</w:t>
      </w:r>
      <w:r w:rsidRPr="00D0535B">
        <w:rPr>
          <w:rStyle w:val="Char7"/>
          <w:rFonts w:hint="cs"/>
          <w:rtl/>
        </w:rPr>
        <w:t>د</w:t>
      </w:r>
      <w:r w:rsidR="0085259D" w:rsidRPr="00D0535B">
        <w:rPr>
          <w:rStyle w:val="Char7"/>
          <w:rFonts w:hint="cs"/>
          <w:rtl/>
        </w:rPr>
        <w:t xml:space="preserve">: </w:t>
      </w:r>
      <w:r w:rsidRPr="00D0535B">
        <w:rPr>
          <w:rStyle w:val="Char7"/>
          <w:rFonts w:hint="cs"/>
          <w:rtl/>
        </w:rPr>
        <w:t>15]</w:t>
      </w:r>
      <w:r w:rsidR="00D0535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جا</w:t>
      </w:r>
      <w:r w:rsidR="00AA53D2" w:rsidRPr="00ED1482">
        <w:rPr>
          <w:rStyle w:val="Char1"/>
          <w:rtl/>
        </w:rPr>
        <w:t>ی</w:t>
      </w:r>
      <w:r w:rsidRPr="00ED1482">
        <w:rPr>
          <w:rStyle w:val="Char1"/>
          <w:rtl/>
        </w:rPr>
        <w:t xml:space="preserve">گاه </w:t>
      </w:r>
      <w:r w:rsidRPr="00ED1482">
        <w:rPr>
          <w:rStyle w:val="Char1"/>
          <w:rFonts w:hint="cs"/>
          <w:rtl/>
        </w:rPr>
        <w:t xml:space="preserve">و </w:t>
      </w:r>
      <w:r w:rsidRPr="00ED1482">
        <w:rPr>
          <w:rStyle w:val="Char1"/>
          <w:rtl/>
        </w:rPr>
        <w:t xml:space="preserve">سرپرست </w:t>
      </w:r>
      <w:r w:rsidRPr="00ED1482">
        <w:rPr>
          <w:rStyle w:val="Char1"/>
          <w:rFonts w:hint="cs"/>
          <w:rtl/>
        </w:rPr>
        <w:t>شم</w:t>
      </w:r>
      <w:r w:rsidRPr="00ED1482">
        <w:rPr>
          <w:rStyle w:val="Char1"/>
          <w:rtl/>
        </w:rPr>
        <w:t>ا</w:t>
      </w:r>
      <w:r w:rsidRPr="00ED1482">
        <w:rPr>
          <w:rStyle w:val="Char1"/>
          <w:rFonts w:hint="cs"/>
          <w:rtl/>
        </w:rPr>
        <w:t xml:space="preserve">، </w:t>
      </w:r>
      <w:r w:rsidRPr="00ED1482">
        <w:rPr>
          <w:rStyle w:val="Char1"/>
          <w:rtl/>
        </w:rPr>
        <w:t xml:space="preserve">آتش دوزخ </w:t>
      </w:r>
      <w:r w:rsidRPr="00ED1482">
        <w:rPr>
          <w:rStyle w:val="Char1"/>
          <w:rFonts w:hint="cs"/>
          <w:rtl/>
        </w:rPr>
        <w:t>ا</w:t>
      </w:r>
      <w:r w:rsidRPr="00ED1482">
        <w:rPr>
          <w:rStyle w:val="Char1"/>
          <w:rtl/>
        </w:rPr>
        <w:t>ست</w:t>
      </w:r>
      <w:r w:rsidRPr="00ED1482">
        <w:rPr>
          <w:rStyle w:val="Char1"/>
          <w:rFonts w:hint="cs"/>
          <w:rtl/>
        </w:rPr>
        <w:t>‏»‏.</w:t>
      </w:r>
      <w:r w:rsidRPr="00ED1482">
        <w:rPr>
          <w:rStyle w:val="Char1"/>
          <w:rtl/>
        </w:rPr>
        <w:t xml:space="preserve"> </w:t>
      </w:r>
    </w:p>
    <w:p w:rsidR="00511666" w:rsidRDefault="00E55355" w:rsidP="00AA53D2">
      <w:pPr>
        <w:widowControl w:val="0"/>
        <w:ind w:firstLine="340"/>
        <w:rPr>
          <w:rStyle w:val="Char1"/>
          <w:rtl/>
        </w:rPr>
      </w:pPr>
      <w:r w:rsidRPr="00ED1482">
        <w:rPr>
          <w:rStyle w:val="Char1"/>
          <w:rFonts w:hint="cs"/>
          <w:rtl/>
        </w:rPr>
        <w:t>دوزخ بدترین منزل و مأوی است</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فَحَسۡبُهُ</w:t>
      </w:r>
      <w:r w:rsidRPr="00AD551C">
        <w:rPr>
          <w:rStyle w:val="Charc"/>
          <w:rFonts w:hint="cs"/>
          <w:rtl/>
        </w:rPr>
        <w:t>ۥ</w:t>
      </w:r>
      <w:r w:rsidRPr="00AD551C">
        <w:rPr>
          <w:rStyle w:val="Charc"/>
          <w:rtl/>
        </w:rPr>
        <w:t xml:space="preserve"> جَهَنَّمُۖ وَلَبِئۡسَ </w:t>
      </w:r>
      <w:r w:rsidRPr="00AD551C">
        <w:rPr>
          <w:rStyle w:val="Charc"/>
          <w:rFonts w:hint="cs"/>
          <w:rtl/>
        </w:rPr>
        <w:t>ٱ</w:t>
      </w:r>
      <w:r w:rsidRPr="00AD551C">
        <w:rPr>
          <w:rStyle w:val="Charc"/>
          <w:rFonts w:hint="eastAsia"/>
          <w:rtl/>
        </w:rPr>
        <w:t>لۡمِهَادُ</w:t>
      </w:r>
      <w:r w:rsidRPr="00AD551C">
        <w:rPr>
          <w:rStyle w:val="Charc"/>
          <w:rtl/>
        </w:rPr>
        <w:t xml:space="preserve"> ٢٠٦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w:t>
      </w:r>
      <w:r w:rsidR="00D0535B" w:rsidRPr="00D0535B">
        <w:rPr>
          <w:rStyle w:val="Char7"/>
          <w:rFonts w:hint="cs"/>
          <w:rtl/>
        </w:rPr>
        <w:t>ال</w:t>
      </w:r>
      <w:r w:rsidR="00E55355" w:rsidRPr="00D0535B">
        <w:rPr>
          <w:rStyle w:val="Char7"/>
          <w:rFonts w:hint="cs"/>
          <w:rtl/>
        </w:rPr>
        <w:t>بقر</w:t>
      </w:r>
      <w:r w:rsidR="00D0535B" w:rsidRPr="00D0535B">
        <w:rPr>
          <w:rStyle w:val="Char7"/>
          <w:rFonts w:hint="cs"/>
          <w:rtl/>
        </w:rPr>
        <w:t>ة</w:t>
      </w:r>
      <w:r w:rsidR="0085259D" w:rsidRPr="00D0535B">
        <w:rPr>
          <w:rStyle w:val="Char7"/>
          <w:rFonts w:hint="cs"/>
          <w:rtl/>
        </w:rPr>
        <w:t xml:space="preserve">: </w:t>
      </w:r>
      <w:r w:rsidR="00E55355" w:rsidRPr="00D0535B">
        <w:rPr>
          <w:rStyle w:val="Char7"/>
          <w:rFonts w:hint="cs"/>
          <w:rtl/>
        </w:rPr>
        <w:t>206]</w:t>
      </w:r>
      <w:r w:rsidR="00D0535B">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پس دوزخ او را بسنده است و چه بد جا</w:t>
      </w:r>
      <w:r w:rsidR="00AA53D2" w:rsidRPr="00ED1482">
        <w:rPr>
          <w:rStyle w:val="Char1"/>
          <w:rtl/>
        </w:rPr>
        <w:t>ی</w:t>
      </w:r>
      <w:r w:rsidRPr="00ED1482">
        <w:rPr>
          <w:rStyle w:val="Char1"/>
          <w:rtl/>
        </w:rPr>
        <w:t>گاه</w:t>
      </w:r>
      <w:r w:rsidR="00AA53D2" w:rsidRPr="00ED1482">
        <w:rPr>
          <w:rStyle w:val="Char1"/>
          <w:rtl/>
        </w:rPr>
        <w:t>ی</w:t>
      </w:r>
      <w:r w:rsidRPr="00ED1482">
        <w:rPr>
          <w:rStyle w:val="Char1"/>
          <w:rtl/>
        </w:rPr>
        <w:t xml:space="preserve"> است</w:t>
      </w:r>
      <w:r w:rsidRPr="00ED1482">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هَٰذَاۚ</w:t>
      </w:r>
      <w:r w:rsidRPr="00AD551C">
        <w:rPr>
          <w:rStyle w:val="Charc"/>
          <w:rtl/>
        </w:rPr>
        <w:t xml:space="preserve"> وَإِنَّ لِلطَّٰغِينَ لَشَرَّ مَ‍َٔابٖ ٥٥ جَهَنَّمَ يَصۡلَوۡنَهَا فَبِئۡسَ </w:t>
      </w:r>
      <w:r w:rsidRPr="00AD551C">
        <w:rPr>
          <w:rStyle w:val="Charc"/>
          <w:rFonts w:hint="cs"/>
          <w:rtl/>
        </w:rPr>
        <w:t>ٱ</w:t>
      </w:r>
      <w:r w:rsidRPr="00AD551C">
        <w:rPr>
          <w:rStyle w:val="Charc"/>
          <w:rFonts w:hint="eastAsia"/>
          <w:rtl/>
        </w:rPr>
        <w:t>لۡمِهَادُ</w:t>
      </w:r>
      <w:r w:rsidRPr="00AD551C">
        <w:rPr>
          <w:rStyle w:val="Charc"/>
          <w:rtl/>
        </w:rPr>
        <w:t xml:space="preserve"> 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[ص</w:t>
      </w:r>
      <w:r w:rsidR="0085259D" w:rsidRPr="00D0535B">
        <w:rPr>
          <w:rStyle w:val="Char7"/>
          <w:rFonts w:hint="cs"/>
          <w:rtl/>
        </w:rPr>
        <w:t xml:space="preserve">: </w:t>
      </w:r>
      <w:r w:rsidR="00E55355" w:rsidRPr="00D0535B">
        <w:rPr>
          <w:rStyle w:val="Char7"/>
          <w:rFonts w:hint="cs"/>
          <w:rtl/>
        </w:rPr>
        <w:t>55-56]</w:t>
      </w:r>
      <w:r w:rsidR="00D0535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‏«‏این -پاداش مؤمنان است- و بی‌شک سرکشان بدترین سرانجام را دارند. و آن دوزخ است که در آن انداخته می</w:t>
      </w:r>
      <w:r w:rsidRPr="00ED1482">
        <w:rPr>
          <w:rStyle w:val="Char1"/>
          <w:rFonts w:hint="eastAsia"/>
          <w:rtl/>
        </w:rPr>
        <w:t>‌شوند و چه بد جایگاهی است!</w:t>
      </w:r>
      <w:r w:rsidRPr="00ED1482">
        <w:rPr>
          <w:rStyle w:val="Char1"/>
          <w:rFonts w:hint="cs"/>
          <w:rtl/>
        </w:rPr>
        <w:t>‏»‏.</w:t>
      </w:r>
    </w:p>
    <w:p w:rsidR="00E55355" w:rsidRPr="00AA53D2" w:rsidRDefault="00E55355" w:rsidP="00D0535B">
      <w:pPr>
        <w:pStyle w:val="aa"/>
        <w:rPr>
          <w:rtl/>
        </w:rPr>
      </w:pPr>
      <w:bookmarkStart w:id="94" w:name="_Toc432405202"/>
      <w:r w:rsidRPr="00AA53D2">
        <w:rPr>
          <w:rFonts w:hint="cs"/>
          <w:rtl/>
        </w:rPr>
        <w:t>مطلب سوم</w:t>
      </w:r>
      <w:r w:rsidR="0085259D">
        <w:rPr>
          <w:rFonts w:hint="cs"/>
          <w:rtl/>
        </w:rPr>
        <w:t xml:space="preserve">: </w:t>
      </w:r>
      <w:bookmarkStart w:id="95" w:name="_Toc214035924"/>
      <w:r w:rsidRPr="00AA53D2">
        <w:rPr>
          <w:rFonts w:hint="cs"/>
          <w:rtl/>
        </w:rPr>
        <w:t>دعوت گران به سو</w:t>
      </w:r>
      <w:r w:rsidR="00AA53D2" w:rsidRPr="00AA53D2">
        <w:rPr>
          <w:rFonts w:hint="cs"/>
          <w:rtl/>
        </w:rPr>
        <w:t>ی</w:t>
      </w:r>
      <w:r w:rsidRPr="00AA53D2">
        <w:rPr>
          <w:rFonts w:hint="cs"/>
          <w:rtl/>
        </w:rPr>
        <w:t xml:space="preserve"> دوزخ</w:t>
      </w:r>
      <w:bookmarkEnd w:id="94"/>
      <w:bookmarkEnd w:id="95"/>
    </w:p>
    <w:p w:rsidR="00511666" w:rsidRDefault="00E55355" w:rsidP="00AA53D2">
      <w:pPr>
        <w:widowControl w:val="0"/>
        <w:ind w:firstLine="340"/>
        <w:rPr>
          <w:rStyle w:val="Char1"/>
          <w:rtl/>
        </w:rPr>
      </w:pPr>
      <w:r w:rsidRPr="00ED1482">
        <w:rPr>
          <w:rStyle w:val="Char1"/>
          <w:rFonts w:hint="cs"/>
          <w:rtl/>
        </w:rPr>
        <w:t>پیشوایان مکاتب گمراه و باطل و دعوتگران به این مکاتب که دشمن و مخالف دین الله هستند، مردم را به سو</w:t>
      </w:r>
      <w:r w:rsidR="00AA53D2" w:rsidRPr="00ED1482">
        <w:rPr>
          <w:rStyle w:val="Char1"/>
          <w:rFonts w:hint="cs"/>
          <w:rtl/>
        </w:rPr>
        <w:t>ی</w:t>
      </w:r>
      <w:r w:rsidRPr="00ED1482">
        <w:rPr>
          <w:rStyle w:val="Char1"/>
          <w:rFonts w:hint="cs"/>
          <w:rtl/>
        </w:rPr>
        <w:t xml:space="preserve"> دوزخ فرامی‌خوانند.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أُوْلَٰٓئِكَ يَدۡ</w:t>
      </w:r>
      <w:r w:rsidRPr="00AD551C">
        <w:rPr>
          <w:rStyle w:val="Charc"/>
          <w:rFonts w:hint="eastAsia"/>
          <w:rtl/>
        </w:rPr>
        <w:t>عُونَ</w:t>
      </w:r>
      <w:r w:rsidRPr="00AD551C">
        <w:rPr>
          <w:rStyle w:val="Charc"/>
          <w:rtl/>
        </w:rPr>
        <w:t xml:space="preserve"> إِلَى </w:t>
      </w:r>
      <w:r w:rsidRPr="00AD551C">
        <w:rPr>
          <w:rStyle w:val="Charc"/>
          <w:rFonts w:hint="cs"/>
          <w:rtl/>
        </w:rPr>
        <w:t>ٱ</w:t>
      </w:r>
      <w:r w:rsidRPr="00AD551C">
        <w:rPr>
          <w:rStyle w:val="Charc"/>
          <w:rFonts w:hint="eastAsia"/>
          <w:rtl/>
        </w:rPr>
        <w:t>لنَّارِۖ</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w:t>
      </w:r>
      <w:r w:rsidR="00D0535B">
        <w:rPr>
          <w:rStyle w:val="Char7"/>
          <w:rFonts w:hint="cs"/>
          <w:rtl/>
        </w:rPr>
        <w:t>ال</w:t>
      </w:r>
      <w:r w:rsidR="00E55355" w:rsidRPr="00D0535B">
        <w:rPr>
          <w:rStyle w:val="Char7"/>
          <w:rFonts w:hint="cs"/>
          <w:rtl/>
        </w:rPr>
        <w:t>بقر</w:t>
      </w:r>
      <w:r w:rsidR="00D0535B">
        <w:rPr>
          <w:rStyle w:val="Char7"/>
          <w:rFonts w:hint="cs"/>
          <w:rtl/>
        </w:rPr>
        <w:t>ة</w:t>
      </w:r>
      <w:r w:rsidR="0085259D" w:rsidRPr="00D0535B">
        <w:rPr>
          <w:rStyle w:val="Char7"/>
          <w:rFonts w:hint="cs"/>
          <w:rtl/>
        </w:rPr>
        <w:t xml:space="preserve">: </w:t>
      </w:r>
      <w:r w:rsidR="00E55355" w:rsidRPr="00D0535B">
        <w:rPr>
          <w:rStyle w:val="Char7"/>
          <w:rFonts w:hint="cs"/>
          <w:rtl/>
        </w:rPr>
        <w:t>221]</w:t>
      </w:r>
      <w:r w:rsidR="00D0535B">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آنان به سو</w:t>
      </w:r>
      <w:r w:rsidR="00AA53D2" w:rsidRPr="00ED1482">
        <w:rPr>
          <w:rStyle w:val="Char1"/>
          <w:rtl/>
        </w:rPr>
        <w:t>ی</w:t>
      </w:r>
      <w:r w:rsidRPr="00ED1482">
        <w:rPr>
          <w:rStyle w:val="Char1"/>
          <w:rtl/>
        </w:rPr>
        <w:t xml:space="preserve"> آتش دوزخ دعوت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w:t>
      </w:r>
      <w:r w:rsidRPr="00ED1482">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وَجَعَلۡنَٰهُمۡ</w:t>
      </w:r>
      <w:r w:rsidRPr="00AD551C">
        <w:rPr>
          <w:rStyle w:val="Charc"/>
          <w:rtl/>
        </w:rPr>
        <w:t xml:space="preserve"> أَئِمَّةٗ يَدۡعُونَ إِلَى </w:t>
      </w:r>
      <w:r w:rsidRPr="00AD551C">
        <w:rPr>
          <w:rStyle w:val="Charc"/>
          <w:rFonts w:hint="cs"/>
          <w:rtl/>
        </w:rPr>
        <w:t>ٱ</w:t>
      </w:r>
      <w:r w:rsidRPr="00AD551C">
        <w:rPr>
          <w:rStyle w:val="Charc"/>
          <w:rFonts w:hint="eastAsia"/>
          <w:rtl/>
        </w:rPr>
        <w:t>لنَّارِۖ</w:t>
      </w:r>
      <w:r w:rsidRPr="00AD551C">
        <w:rPr>
          <w:rStyle w:val="Charc"/>
          <w:rtl/>
        </w:rPr>
        <w:t xml:space="preserve"> وَيَوۡمَ </w:t>
      </w:r>
      <w:r w:rsidRPr="00AD551C">
        <w:rPr>
          <w:rStyle w:val="Charc"/>
          <w:rFonts w:hint="cs"/>
          <w:rtl/>
        </w:rPr>
        <w:t>ٱ</w:t>
      </w:r>
      <w:r w:rsidRPr="00AD551C">
        <w:rPr>
          <w:rStyle w:val="Charc"/>
          <w:rFonts w:hint="eastAsia"/>
          <w:rtl/>
        </w:rPr>
        <w:t>لۡقِيَٰمَةِ</w:t>
      </w:r>
      <w:r w:rsidRPr="00AD551C">
        <w:rPr>
          <w:rStyle w:val="Charc"/>
          <w:rtl/>
        </w:rPr>
        <w:t xml:space="preserve"> لَا يُنصَرُونَ ٤١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w:t>
      </w:r>
      <w:r w:rsidR="00D0535B" w:rsidRPr="00D0535B">
        <w:rPr>
          <w:rStyle w:val="Char7"/>
          <w:rFonts w:hint="cs"/>
          <w:rtl/>
        </w:rPr>
        <w:t>ال</w:t>
      </w:r>
      <w:r w:rsidR="00E55355" w:rsidRPr="00D0535B">
        <w:rPr>
          <w:rStyle w:val="Char7"/>
          <w:rFonts w:hint="cs"/>
          <w:rtl/>
        </w:rPr>
        <w:t>قصص</w:t>
      </w:r>
      <w:r w:rsidR="0085259D" w:rsidRPr="00D0535B">
        <w:rPr>
          <w:rStyle w:val="Char7"/>
          <w:rFonts w:hint="cs"/>
          <w:rtl/>
        </w:rPr>
        <w:t xml:space="preserve">: </w:t>
      </w:r>
      <w:r w:rsidR="00E55355" w:rsidRPr="00D0535B">
        <w:rPr>
          <w:rStyle w:val="Char7"/>
          <w:rFonts w:hint="cs"/>
          <w:rtl/>
        </w:rPr>
        <w:t>41]</w:t>
      </w:r>
      <w:r w:rsidR="00D0535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آنان را پ</w:t>
      </w:r>
      <w:r w:rsidR="00AA53D2" w:rsidRPr="00ED1482">
        <w:rPr>
          <w:rStyle w:val="Char1"/>
          <w:rtl/>
        </w:rPr>
        <w:t>ی</w:t>
      </w:r>
      <w:r w:rsidRPr="00ED1482">
        <w:rPr>
          <w:rStyle w:val="Char1"/>
          <w:rtl/>
        </w:rPr>
        <w:t>شوا</w:t>
      </w:r>
      <w:r w:rsidR="00AA53D2" w:rsidRPr="00ED1482">
        <w:rPr>
          <w:rStyle w:val="Char1"/>
          <w:rtl/>
        </w:rPr>
        <w:t>ی</w:t>
      </w:r>
      <w:r w:rsidRPr="00ED1482">
        <w:rPr>
          <w:rStyle w:val="Char1"/>
          <w:rtl/>
        </w:rPr>
        <w:t>ان</w:t>
      </w:r>
      <w:r w:rsidR="00AA53D2" w:rsidRPr="00ED1482">
        <w:rPr>
          <w:rStyle w:val="Char1"/>
          <w:rtl/>
        </w:rPr>
        <w:t>ی</w:t>
      </w:r>
      <w:r w:rsidRPr="00ED1482">
        <w:rPr>
          <w:rStyle w:val="Char1"/>
          <w:rtl/>
        </w:rPr>
        <w:t xml:space="preserve"> </w:t>
      </w:r>
      <w:r w:rsidRPr="00ED1482">
        <w:rPr>
          <w:rStyle w:val="Char1"/>
          <w:rFonts w:hint="cs"/>
          <w:rtl/>
        </w:rPr>
        <w:t xml:space="preserve">قرار دادیم </w:t>
      </w:r>
      <w:r w:rsidR="00AA53D2" w:rsidRPr="00ED1482">
        <w:rPr>
          <w:rStyle w:val="Char1"/>
          <w:rtl/>
        </w:rPr>
        <w:t>ک</w:t>
      </w:r>
      <w:r w:rsidRPr="00ED1482">
        <w:rPr>
          <w:rStyle w:val="Char1"/>
          <w:rtl/>
        </w:rPr>
        <w:t>ه مردم</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‌را به سو</w:t>
      </w:r>
      <w:r w:rsidR="00AA53D2" w:rsidRPr="00ED1482">
        <w:rPr>
          <w:rStyle w:val="Char1"/>
          <w:rtl/>
        </w:rPr>
        <w:t>ی</w:t>
      </w:r>
      <w:r w:rsidRPr="00ED1482">
        <w:rPr>
          <w:rStyle w:val="Char1"/>
          <w:rtl/>
        </w:rPr>
        <w:t xml:space="preserve"> دوزخ م</w:t>
      </w:r>
      <w:r w:rsidR="00AA53D2" w:rsidRPr="00ED1482">
        <w:rPr>
          <w:rStyle w:val="Char1"/>
          <w:rtl/>
        </w:rPr>
        <w:t>ی</w:t>
      </w:r>
      <w:r w:rsidRPr="00ED1482">
        <w:rPr>
          <w:rStyle w:val="Char1"/>
          <w:rtl/>
        </w:rPr>
        <w:t xml:space="preserve">‌خواندند و </w:t>
      </w:r>
      <w:r w:rsidRPr="00ED1482">
        <w:rPr>
          <w:rStyle w:val="Char1"/>
          <w:rFonts w:hint="cs"/>
          <w:rtl/>
        </w:rPr>
        <w:t xml:space="preserve">در </w:t>
      </w:r>
      <w:r w:rsidRPr="00ED1482">
        <w:rPr>
          <w:rStyle w:val="Char1"/>
          <w:rtl/>
        </w:rPr>
        <w:t xml:space="preserve">روز رستاخیز </w:t>
      </w:r>
      <w:r w:rsidR="00AA53D2" w:rsidRPr="00ED1482">
        <w:rPr>
          <w:rStyle w:val="Char1"/>
          <w:rtl/>
        </w:rPr>
        <w:t>ی</w:t>
      </w:r>
      <w:r w:rsidRPr="00ED1482">
        <w:rPr>
          <w:rStyle w:val="Char1"/>
          <w:rtl/>
        </w:rPr>
        <w:t>ار</w:t>
      </w:r>
      <w:r w:rsidR="00AA53D2" w:rsidRPr="00ED1482">
        <w:rPr>
          <w:rStyle w:val="Char1"/>
          <w:rtl/>
        </w:rPr>
        <w:t>ی</w:t>
      </w:r>
      <w:r w:rsidRPr="00ED1482">
        <w:rPr>
          <w:rStyle w:val="Char1"/>
          <w:rtl/>
        </w:rPr>
        <w:t xml:space="preserve"> نم</w:t>
      </w:r>
      <w:r w:rsidR="00AA53D2" w:rsidRPr="00ED1482">
        <w:rPr>
          <w:rStyle w:val="Char1"/>
          <w:rtl/>
        </w:rPr>
        <w:t>ی</w:t>
      </w:r>
      <w:r w:rsidRPr="00ED1482">
        <w:rPr>
          <w:rStyle w:val="Char1"/>
          <w:rtl/>
        </w:rPr>
        <w:t>‌گردند‏»‏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یکی دیگر از آن</w:t>
      </w:r>
      <w:r w:rsidRPr="00ED1482">
        <w:rPr>
          <w:rStyle w:val="Char1"/>
          <w:rFonts w:hint="eastAsia"/>
          <w:rtl/>
        </w:rPr>
        <w:t>‌</w:t>
      </w:r>
      <w:r w:rsidRPr="00ED1482">
        <w:rPr>
          <w:rStyle w:val="Char1"/>
          <w:rFonts w:hint="cs"/>
          <w:rtl/>
        </w:rPr>
        <w:t xml:space="preserve"> دعوت‌گران ش</w:t>
      </w:r>
      <w:r w:rsidR="00AA53D2" w:rsidRPr="00ED1482">
        <w:rPr>
          <w:rStyle w:val="Char1"/>
          <w:rFonts w:hint="cs"/>
          <w:rtl/>
        </w:rPr>
        <w:t>ی</w:t>
      </w:r>
      <w:r w:rsidRPr="00ED1482">
        <w:rPr>
          <w:rStyle w:val="Char1"/>
          <w:rFonts w:hint="cs"/>
          <w:rtl/>
        </w:rPr>
        <w:t>طان است</w:t>
      </w:r>
      <w:r w:rsidR="0085259D">
        <w:rPr>
          <w:rStyle w:val="Char1"/>
          <w:rFonts w:hint="cs"/>
          <w:rtl/>
        </w:rPr>
        <w:t xml:space="preserve">: </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 xml:space="preserve">أَوَلَوۡ كَانَ </w:t>
      </w:r>
      <w:r w:rsidRPr="00AD551C">
        <w:rPr>
          <w:rStyle w:val="Charc"/>
          <w:rFonts w:hint="cs"/>
          <w:rtl/>
        </w:rPr>
        <w:t>ٱ</w:t>
      </w:r>
      <w:r w:rsidRPr="00AD551C">
        <w:rPr>
          <w:rStyle w:val="Charc"/>
          <w:rFonts w:hint="eastAsia"/>
          <w:rtl/>
        </w:rPr>
        <w:t>لشَّيۡطَٰنُ</w:t>
      </w:r>
      <w:r w:rsidRPr="00AD551C">
        <w:rPr>
          <w:rStyle w:val="Charc"/>
          <w:rtl/>
        </w:rPr>
        <w:t xml:space="preserve"> يَدۡعُوهُمۡ إِلَىٰ عَذَابِ </w:t>
      </w:r>
      <w:r w:rsidRPr="00AD551C">
        <w:rPr>
          <w:rStyle w:val="Charc"/>
          <w:rFonts w:hint="cs"/>
          <w:rtl/>
        </w:rPr>
        <w:t>ٱ</w:t>
      </w:r>
      <w:r w:rsidRPr="00AD551C">
        <w:rPr>
          <w:rStyle w:val="Charc"/>
          <w:rFonts w:hint="eastAsia"/>
          <w:rtl/>
        </w:rPr>
        <w:t>لسَّعِيرِ</w:t>
      </w:r>
      <w:r w:rsidRPr="00AD551C">
        <w:rPr>
          <w:rStyle w:val="Charc"/>
          <w:rtl/>
        </w:rPr>
        <w:t xml:space="preserve"> ٢١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[لقمان</w:t>
      </w:r>
      <w:r w:rsidR="0085259D" w:rsidRPr="00D0535B">
        <w:rPr>
          <w:rStyle w:val="Char7"/>
          <w:rFonts w:hint="cs"/>
          <w:rtl/>
        </w:rPr>
        <w:t xml:space="preserve">: </w:t>
      </w:r>
      <w:r w:rsidR="00E55355" w:rsidRPr="00D0535B">
        <w:rPr>
          <w:rStyle w:val="Char7"/>
          <w:rFonts w:hint="cs"/>
          <w:rtl/>
        </w:rPr>
        <w:t>21]</w:t>
      </w:r>
      <w:r w:rsidR="00D0535B">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 xml:space="preserve">ا </w:t>
      </w:r>
      <w:r w:rsidRPr="00ED1482">
        <w:rPr>
          <w:rStyle w:val="Char1"/>
          <w:rFonts w:hint="cs"/>
          <w:rtl/>
        </w:rPr>
        <w:t>-</w:t>
      </w:r>
      <w:r w:rsidRPr="00ED1482">
        <w:rPr>
          <w:rStyle w:val="Char1"/>
          <w:rtl/>
        </w:rPr>
        <w:t>از ن</w:t>
      </w:r>
      <w:r w:rsidR="00AA53D2" w:rsidRPr="00ED1482">
        <w:rPr>
          <w:rStyle w:val="Char1"/>
          <w:rtl/>
        </w:rPr>
        <w:t>ی</w:t>
      </w:r>
      <w:r w:rsidRPr="00ED1482">
        <w:rPr>
          <w:rStyle w:val="Char1"/>
          <w:rtl/>
        </w:rPr>
        <w:t>ا</w:t>
      </w:r>
      <w:r w:rsidR="00AA53D2" w:rsidRPr="00ED1482">
        <w:rPr>
          <w:rStyle w:val="Char1"/>
          <w:rtl/>
        </w:rPr>
        <w:t>ک</w:t>
      </w:r>
      <w:r w:rsidRPr="00ED1482">
        <w:rPr>
          <w:rStyle w:val="Char1"/>
          <w:rtl/>
        </w:rPr>
        <w:t>ان خود پ</w:t>
      </w:r>
      <w:r w:rsidR="00AA53D2" w:rsidRPr="00ED1482">
        <w:rPr>
          <w:rStyle w:val="Char1"/>
          <w:rtl/>
        </w:rPr>
        <w:t>ی</w:t>
      </w:r>
      <w:r w:rsidRPr="00ED1482">
        <w:rPr>
          <w:rStyle w:val="Char1"/>
          <w:rtl/>
        </w:rPr>
        <w:t>رو</w:t>
      </w:r>
      <w:r w:rsidR="00AA53D2" w:rsidRPr="00ED1482">
        <w:rPr>
          <w:rStyle w:val="Char1"/>
          <w:rtl/>
        </w:rPr>
        <w:t>ی</w:t>
      </w:r>
      <w:r w:rsidRPr="00ED1482">
        <w:rPr>
          <w:rStyle w:val="Char1"/>
          <w:rtl/>
        </w:rPr>
        <w:t xml:space="preserve">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w:t>
      </w:r>
      <w:r w:rsidRPr="00ED1482">
        <w:rPr>
          <w:rStyle w:val="Char1"/>
          <w:rFonts w:hint="cs"/>
          <w:rtl/>
        </w:rPr>
        <w:t>-</w:t>
      </w:r>
      <w:r w:rsidRPr="00ED1482">
        <w:rPr>
          <w:rStyle w:val="Char1"/>
          <w:rtl/>
        </w:rPr>
        <w:t xml:space="preserve"> </w:t>
      </w:r>
      <w:r w:rsidRPr="00ED1482">
        <w:rPr>
          <w:rStyle w:val="Char1"/>
          <w:rFonts w:hint="cs"/>
          <w:rtl/>
        </w:rPr>
        <w:t>حتی اگر شیطان، آنان ‌را به سوی عذاب دوزخ فرا بخواند؟‏»‏</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إِنَّمَا يَدۡعُواْ حِزۡبَهُ</w:t>
      </w:r>
      <w:r w:rsidRPr="00AD551C">
        <w:rPr>
          <w:rStyle w:val="Charc"/>
          <w:rFonts w:hint="cs"/>
          <w:rtl/>
        </w:rPr>
        <w:t>ۥ</w:t>
      </w:r>
      <w:r w:rsidRPr="00AD551C">
        <w:rPr>
          <w:rStyle w:val="Charc"/>
          <w:rtl/>
        </w:rPr>
        <w:t xml:space="preserve"> لِيَكُونُواْ مِنۡ أَصۡحَٰبِ </w:t>
      </w:r>
      <w:r w:rsidRPr="00AD551C">
        <w:rPr>
          <w:rStyle w:val="Charc"/>
          <w:rFonts w:hint="cs"/>
          <w:rtl/>
        </w:rPr>
        <w:t>ٱ</w:t>
      </w:r>
      <w:r w:rsidRPr="00AD551C">
        <w:rPr>
          <w:rStyle w:val="Charc"/>
          <w:rFonts w:hint="eastAsia"/>
          <w:rtl/>
        </w:rPr>
        <w:t>لسَّعِيرِ</w:t>
      </w:r>
      <w:r w:rsidRPr="00AD551C">
        <w:rPr>
          <w:rStyle w:val="Charc"/>
          <w:rtl/>
        </w:rPr>
        <w:t xml:space="preserve"> 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0535B">
        <w:rPr>
          <w:rStyle w:val="Char7"/>
          <w:rFonts w:hint="cs"/>
          <w:rtl/>
        </w:rPr>
        <w:t>[فاطر</w:t>
      </w:r>
      <w:r w:rsidR="0085259D" w:rsidRPr="00D0535B">
        <w:rPr>
          <w:rStyle w:val="Char7"/>
          <w:rFonts w:hint="cs"/>
          <w:rtl/>
        </w:rPr>
        <w:t xml:space="preserve">: </w:t>
      </w:r>
      <w:r w:rsidR="00E55355" w:rsidRPr="00D0535B">
        <w:rPr>
          <w:rStyle w:val="Char7"/>
          <w:rFonts w:hint="cs"/>
          <w:rtl/>
        </w:rPr>
        <w:t>6]</w:t>
      </w:r>
      <w:r w:rsidR="00D0535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‏او پ</w:t>
      </w:r>
      <w:r w:rsidR="00AA53D2" w:rsidRPr="00ED1482">
        <w:rPr>
          <w:rStyle w:val="Char1"/>
          <w:rtl/>
        </w:rPr>
        <w:t>ی</w:t>
      </w:r>
      <w:r w:rsidRPr="00ED1482">
        <w:rPr>
          <w:rStyle w:val="Char1"/>
          <w:rtl/>
        </w:rPr>
        <w:t>روان خود را فرا م</w:t>
      </w:r>
      <w:r w:rsidR="00AA53D2" w:rsidRPr="00ED1482">
        <w:rPr>
          <w:rStyle w:val="Char1"/>
          <w:rtl/>
        </w:rPr>
        <w:t>ی</w:t>
      </w:r>
      <w:r w:rsidRPr="00ED1482">
        <w:rPr>
          <w:rStyle w:val="Char1"/>
          <w:rtl/>
        </w:rPr>
        <w:t>‌خواند تا از سا</w:t>
      </w:r>
      <w:r w:rsidR="00AA53D2" w:rsidRPr="00ED1482">
        <w:rPr>
          <w:rStyle w:val="Char1"/>
          <w:rtl/>
        </w:rPr>
        <w:t>ک</w:t>
      </w:r>
      <w:r w:rsidRPr="00ED1482">
        <w:rPr>
          <w:rStyle w:val="Char1"/>
          <w:rtl/>
        </w:rPr>
        <w:t>نان آتش سوزان جهنم شوند</w:t>
      </w:r>
      <w:r w:rsidRPr="00ED1482">
        <w:rPr>
          <w:rStyle w:val="Char1"/>
          <w:rFonts w:hint="cs"/>
          <w:rtl/>
        </w:rPr>
        <w:t>‏»‏</w:t>
      </w:r>
      <w:r w:rsidRPr="00ED1482">
        <w:rPr>
          <w:rStyle w:val="Char1"/>
          <w:rtl/>
        </w:rPr>
        <w:t>. ‏</w:t>
      </w:r>
    </w:p>
    <w:p w:rsidR="00511666" w:rsidRDefault="00E55355" w:rsidP="00AA53D2">
      <w:pPr>
        <w:widowControl w:val="0"/>
        <w:ind w:firstLine="340"/>
        <w:rPr>
          <w:rStyle w:val="Char1"/>
          <w:rtl/>
        </w:rPr>
      </w:pPr>
      <w:r w:rsidRPr="00ED1482">
        <w:rPr>
          <w:rStyle w:val="Char1"/>
          <w:rFonts w:hint="cs"/>
          <w:rtl/>
        </w:rPr>
        <w:t xml:space="preserve">آنان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مردم را به دوزخ دعوت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در روز رستاخیز پ</w:t>
      </w:r>
      <w:r w:rsidR="00AA53D2" w:rsidRPr="00ED1482">
        <w:rPr>
          <w:rStyle w:val="Char1"/>
          <w:rFonts w:hint="cs"/>
          <w:rtl/>
        </w:rPr>
        <w:t>ی</w:t>
      </w:r>
      <w:r w:rsidRPr="00ED1482">
        <w:rPr>
          <w:rStyle w:val="Char1"/>
          <w:rFonts w:hint="cs"/>
          <w:rtl/>
        </w:rPr>
        <w:t>روان خود را به سو</w:t>
      </w:r>
      <w:r w:rsidR="00AA53D2" w:rsidRPr="00ED1482">
        <w:rPr>
          <w:rStyle w:val="Char1"/>
          <w:rFonts w:hint="cs"/>
          <w:rtl/>
        </w:rPr>
        <w:t>ی</w:t>
      </w:r>
      <w:r w:rsidRPr="00ED1482">
        <w:rPr>
          <w:rStyle w:val="Char1"/>
          <w:rFonts w:hint="cs"/>
          <w:rtl/>
        </w:rPr>
        <w:t xml:space="preserve"> دوزخ راهنمایی می‌کنند. به‌ عنوان نمونه‌ قرآن درباره</w:t>
      </w:r>
      <w:r w:rsidRPr="00ED1482">
        <w:rPr>
          <w:rStyle w:val="Char1"/>
          <w:rFonts w:hint="eastAsia"/>
          <w:rtl/>
        </w:rPr>
        <w:t>‌ی</w:t>
      </w:r>
      <w:r w:rsidRPr="00ED1482">
        <w:rPr>
          <w:rStyle w:val="Char1"/>
          <w:rFonts w:hint="cs"/>
          <w:rtl/>
        </w:rPr>
        <w:t xml:space="preserve"> فرعون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يَقۡدُمُ</w:t>
      </w:r>
      <w:r w:rsidRPr="00AD551C">
        <w:rPr>
          <w:rStyle w:val="Charc"/>
          <w:rtl/>
        </w:rPr>
        <w:t xml:space="preserve"> قَوۡمَهُ</w:t>
      </w:r>
      <w:r w:rsidRPr="00AD551C">
        <w:rPr>
          <w:rStyle w:val="Charc"/>
          <w:rFonts w:hint="cs"/>
          <w:rtl/>
        </w:rPr>
        <w:t>ۥ</w:t>
      </w:r>
      <w:r w:rsidRPr="00AD551C">
        <w:rPr>
          <w:rStyle w:val="Charc"/>
          <w:rtl/>
        </w:rPr>
        <w:t xml:space="preserve"> يَوۡمَ </w:t>
      </w:r>
      <w:r w:rsidRPr="00AD551C">
        <w:rPr>
          <w:rStyle w:val="Charc"/>
          <w:rFonts w:hint="cs"/>
          <w:rtl/>
        </w:rPr>
        <w:t>ٱ</w:t>
      </w:r>
      <w:r w:rsidRPr="00AD551C">
        <w:rPr>
          <w:rStyle w:val="Charc"/>
          <w:rFonts w:hint="eastAsia"/>
          <w:rtl/>
        </w:rPr>
        <w:t>لۡقِيَٰمَةِ</w:t>
      </w:r>
      <w:r w:rsidRPr="00AD551C">
        <w:rPr>
          <w:rStyle w:val="Charc"/>
          <w:rtl/>
        </w:rPr>
        <w:t xml:space="preserve"> فَأَوۡرَدَهُمُ </w:t>
      </w:r>
      <w:r w:rsidRPr="00AD551C">
        <w:rPr>
          <w:rStyle w:val="Charc"/>
          <w:rFonts w:hint="cs"/>
          <w:rtl/>
        </w:rPr>
        <w:t>ٱ</w:t>
      </w:r>
      <w:r w:rsidRPr="00AD551C">
        <w:rPr>
          <w:rStyle w:val="Charc"/>
          <w:rFonts w:hint="eastAsia"/>
          <w:rtl/>
        </w:rPr>
        <w:t>لنَّارَۖ</w:t>
      </w:r>
      <w:r w:rsidRPr="00AD551C">
        <w:rPr>
          <w:rStyle w:val="Charc"/>
          <w:rtl/>
        </w:rPr>
        <w:t xml:space="preserve"> وَبِئۡسَ </w:t>
      </w:r>
      <w:r w:rsidRPr="00AD551C">
        <w:rPr>
          <w:rStyle w:val="Charc"/>
          <w:rFonts w:hint="cs"/>
          <w:rtl/>
        </w:rPr>
        <w:t>ٱ</w:t>
      </w:r>
      <w:r w:rsidRPr="00AD551C">
        <w:rPr>
          <w:rStyle w:val="Charc"/>
          <w:rFonts w:hint="eastAsia"/>
          <w:rtl/>
        </w:rPr>
        <w:t>لۡوِرۡدُ</w:t>
      </w:r>
      <w:r w:rsidRPr="00AD551C">
        <w:rPr>
          <w:rStyle w:val="Charc"/>
          <w:rtl/>
        </w:rPr>
        <w:t xml:space="preserve"> </w:t>
      </w:r>
      <w:r w:rsidRPr="00AD551C">
        <w:rPr>
          <w:rStyle w:val="Charc"/>
          <w:rFonts w:hint="cs"/>
          <w:rtl/>
        </w:rPr>
        <w:t>ٱ</w:t>
      </w:r>
      <w:r w:rsidRPr="00AD551C">
        <w:rPr>
          <w:rStyle w:val="Charc"/>
          <w:rFonts w:hint="eastAsia"/>
          <w:rtl/>
        </w:rPr>
        <w:t>لۡمَوۡرُودُ</w:t>
      </w:r>
      <w:r w:rsidRPr="00AD551C">
        <w:rPr>
          <w:rStyle w:val="Charc"/>
          <w:rtl/>
        </w:rPr>
        <w:t xml:space="preserve"> ٩٨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B322E">
        <w:rPr>
          <w:rStyle w:val="Char7"/>
          <w:rFonts w:hint="cs"/>
          <w:rtl/>
        </w:rPr>
        <w:t>[هود</w:t>
      </w:r>
      <w:r w:rsidR="0085259D" w:rsidRPr="008B322E">
        <w:rPr>
          <w:rStyle w:val="Char7"/>
          <w:rFonts w:hint="cs"/>
          <w:rtl/>
        </w:rPr>
        <w:t xml:space="preserve">: </w:t>
      </w:r>
      <w:r w:rsidR="00E55355" w:rsidRPr="008B322E">
        <w:rPr>
          <w:rStyle w:val="Char7"/>
          <w:rFonts w:hint="cs"/>
          <w:rtl/>
        </w:rPr>
        <w:t>98]</w:t>
      </w:r>
      <w:r w:rsidR="008B322E">
        <w:rPr>
          <w:rStyle w:val="Char1"/>
          <w:rFonts w:hint="cs"/>
          <w:rtl/>
        </w:rPr>
        <w:t>.</w:t>
      </w:r>
    </w:p>
    <w:p w:rsidR="00E55355" w:rsidRPr="00ED1482" w:rsidRDefault="00E55355" w:rsidP="00511666">
      <w:pPr>
        <w:widowControl w:val="0"/>
        <w:ind w:firstLine="340"/>
        <w:rPr>
          <w:rStyle w:val="Char1"/>
          <w:rtl/>
        </w:rPr>
      </w:pPr>
      <w:r w:rsidRPr="00ED1482">
        <w:rPr>
          <w:rStyle w:val="Char1"/>
          <w:rFonts w:hint="cs"/>
          <w:rtl/>
        </w:rPr>
        <w:t>‏«</w:t>
      </w:r>
      <w:r w:rsidRPr="00ED1482">
        <w:rPr>
          <w:rStyle w:val="Char1"/>
          <w:rtl/>
        </w:rPr>
        <w:t>فرعون در روز رستاخیز</w:t>
      </w:r>
      <w:r w:rsidRPr="00ED1482">
        <w:rPr>
          <w:rStyle w:val="Char1"/>
          <w:rFonts w:hint="cs"/>
          <w:rtl/>
        </w:rPr>
        <w:t>،</w:t>
      </w:r>
      <w:r w:rsidRPr="00ED1482">
        <w:rPr>
          <w:rStyle w:val="Char1"/>
          <w:rtl/>
        </w:rPr>
        <w:t xml:space="preserve"> پ</w:t>
      </w:r>
      <w:r w:rsidR="00AA53D2" w:rsidRPr="00ED1482">
        <w:rPr>
          <w:rStyle w:val="Char1"/>
          <w:rtl/>
        </w:rPr>
        <w:t>ی</w:t>
      </w:r>
      <w:r w:rsidRPr="00ED1482">
        <w:rPr>
          <w:rStyle w:val="Char1"/>
          <w:rtl/>
        </w:rPr>
        <w:t>شاپ</w:t>
      </w:r>
      <w:r w:rsidR="00AA53D2" w:rsidRPr="00ED1482">
        <w:rPr>
          <w:rStyle w:val="Char1"/>
          <w:rtl/>
        </w:rPr>
        <w:t>ی</w:t>
      </w:r>
      <w:r w:rsidRPr="00ED1482">
        <w:rPr>
          <w:rStyle w:val="Char1"/>
          <w:rtl/>
        </w:rPr>
        <w:t xml:space="preserve">ش قوم خود </w:t>
      </w:r>
      <w:r w:rsidRPr="00ED1482">
        <w:rPr>
          <w:rStyle w:val="Char1"/>
          <w:rFonts w:hint="cs"/>
          <w:rtl/>
        </w:rPr>
        <w:t xml:space="preserve">است </w:t>
      </w:r>
      <w:r w:rsidRPr="00ED1482">
        <w:rPr>
          <w:rStyle w:val="Char1"/>
          <w:rtl/>
        </w:rPr>
        <w:t>و ا</w:t>
      </w:r>
      <w:r w:rsidR="00AA53D2" w:rsidRPr="00ED1482">
        <w:rPr>
          <w:rStyle w:val="Char1"/>
          <w:rtl/>
        </w:rPr>
        <w:t>ی</w:t>
      </w:r>
      <w:r w:rsidRPr="00ED1482">
        <w:rPr>
          <w:rStyle w:val="Char1"/>
          <w:rtl/>
        </w:rPr>
        <w:t xml:space="preserve">شان را </w:t>
      </w:r>
      <w:r w:rsidRPr="00ED1482">
        <w:rPr>
          <w:rStyle w:val="Char1"/>
          <w:rFonts w:hint="cs"/>
          <w:rtl/>
        </w:rPr>
        <w:t xml:space="preserve">به </w:t>
      </w:r>
      <w:r w:rsidRPr="00ED1482">
        <w:rPr>
          <w:rStyle w:val="Char1"/>
          <w:rtl/>
        </w:rPr>
        <w:t>دوزخ م</w:t>
      </w:r>
      <w:r w:rsidR="00AA53D2" w:rsidRPr="00ED1482">
        <w:rPr>
          <w:rStyle w:val="Char1"/>
          <w:rtl/>
        </w:rPr>
        <w:t>ی</w:t>
      </w:r>
      <w:r w:rsidRPr="00ED1482">
        <w:rPr>
          <w:rStyle w:val="Char1"/>
          <w:rtl/>
        </w:rPr>
        <w:t xml:space="preserve">‌اندازد. چه بد </w:t>
      </w:r>
      <w:r w:rsidRPr="00ED1482">
        <w:rPr>
          <w:rStyle w:val="Char1"/>
          <w:rFonts w:hint="cs"/>
          <w:rtl/>
        </w:rPr>
        <w:t xml:space="preserve">است </w:t>
      </w:r>
      <w:r w:rsidRPr="00ED1482">
        <w:rPr>
          <w:rStyle w:val="Char1"/>
          <w:rtl/>
        </w:rPr>
        <w:t>جا</w:t>
      </w:r>
      <w:r w:rsidR="00AA53D2" w:rsidRPr="00ED1482">
        <w:rPr>
          <w:rStyle w:val="Char1"/>
          <w:rtl/>
        </w:rPr>
        <w:t>ی</w:t>
      </w:r>
      <w:r w:rsidRPr="00ED1482">
        <w:rPr>
          <w:rStyle w:val="Char1"/>
          <w:rtl/>
        </w:rPr>
        <w:t>گاه</w:t>
      </w:r>
      <w:r w:rsidRPr="00ED1482">
        <w:rPr>
          <w:rStyle w:val="Char1"/>
          <w:rFonts w:hint="cs"/>
          <w:rtl/>
        </w:rPr>
        <w:t>ی</w:t>
      </w:r>
      <w:r w:rsidRPr="00ED1482">
        <w:rPr>
          <w:rStyle w:val="Char1"/>
          <w:rtl/>
        </w:rPr>
        <w:t xml:space="preserve"> </w:t>
      </w:r>
      <w:r w:rsidR="00AA53D2" w:rsidRPr="00ED1482">
        <w:rPr>
          <w:rStyle w:val="Char1"/>
          <w:rtl/>
        </w:rPr>
        <w:t>ک</w:t>
      </w:r>
      <w:r w:rsidRPr="00ED1482">
        <w:rPr>
          <w:rStyle w:val="Char1"/>
          <w:rtl/>
        </w:rPr>
        <w:t>ه بدان وارد م</w:t>
      </w:r>
      <w:r w:rsidR="00AA53D2" w:rsidRPr="00ED1482">
        <w:rPr>
          <w:rStyle w:val="Char1"/>
          <w:rtl/>
        </w:rPr>
        <w:t>ی</w:t>
      </w:r>
      <w:r w:rsidRPr="00ED1482">
        <w:rPr>
          <w:rStyle w:val="Char1"/>
          <w:rtl/>
        </w:rPr>
        <w:t>‌شوند!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همه‌ی رهبران فاسدی که‌ مردم را به اصول و عقا</w:t>
      </w:r>
      <w:r w:rsidR="00AA53D2" w:rsidRPr="00ED1482">
        <w:rPr>
          <w:rStyle w:val="Char1"/>
          <w:rFonts w:hint="cs"/>
          <w:rtl/>
        </w:rPr>
        <w:t>ی</w:t>
      </w:r>
      <w:r w:rsidRPr="00ED1482">
        <w:rPr>
          <w:rStyle w:val="Char1"/>
          <w:rFonts w:hint="cs"/>
          <w:rtl/>
        </w:rPr>
        <w:t>د مخالف با اسلام دعوت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در واقع مردم را به دوزخ فرا می‌خوانند؛ ز</w:t>
      </w:r>
      <w:r w:rsidR="00AA53D2" w:rsidRPr="00ED1482">
        <w:rPr>
          <w:rStyle w:val="Char1"/>
          <w:rFonts w:hint="cs"/>
          <w:rtl/>
        </w:rPr>
        <w:t>ی</w:t>
      </w:r>
      <w:r w:rsidRPr="00ED1482">
        <w:rPr>
          <w:rStyle w:val="Char1"/>
          <w:rFonts w:hint="cs"/>
          <w:rtl/>
        </w:rPr>
        <w:t>را تنها راه نجات، ایمان به‌ الله است.</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tl/>
        </w:rPr>
        <w:t xml:space="preserve">۞وَيَٰقَوۡمِ مَا لِيٓ أَدۡعُوكُمۡ إِلَى </w:t>
      </w:r>
      <w:r w:rsidRPr="00AD551C">
        <w:rPr>
          <w:rStyle w:val="Charc"/>
          <w:rFonts w:hint="cs"/>
          <w:rtl/>
        </w:rPr>
        <w:t>ٱ</w:t>
      </w:r>
      <w:r w:rsidRPr="00AD551C">
        <w:rPr>
          <w:rStyle w:val="Charc"/>
          <w:rFonts w:hint="eastAsia"/>
          <w:rtl/>
        </w:rPr>
        <w:t>لنَّجَوٰةِ</w:t>
      </w:r>
      <w:r w:rsidRPr="00AD551C">
        <w:rPr>
          <w:rStyle w:val="Charc"/>
          <w:rtl/>
        </w:rPr>
        <w:t xml:space="preserve"> وَتَدۡعُونَنِيٓ إِلَى </w:t>
      </w:r>
      <w:r w:rsidRPr="00AD551C">
        <w:rPr>
          <w:rStyle w:val="Charc"/>
          <w:rFonts w:hint="cs"/>
          <w:rtl/>
        </w:rPr>
        <w:t>ٱ</w:t>
      </w:r>
      <w:r w:rsidRPr="00AD551C">
        <w:rPr>
          <w:rStyle w:val="Charc"/>
          <w:rFonts w:hint="eastAsia"/>
          <w:rtl/>
        </w:rPr>
        <w:t>لنَّارِ</w:t>
      </w:r>
      <w:r w:rsidRPr="00AD551C">
        <w:rPr>
          <w:rStyle w:val="Charc"/>
          <w:rtl/>
        </w:rPr>
        <w:t xml:space="preserve"> ٤١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B322E">
        <w:rPr>
          <w:rStyle w:val="Char7"/>
          <w:rFonts w:hint="cs"/>
          <w:rtl/>
        </w:rPr>
        <w:t>[غافر</w:t>
      </w:r>
      <w:r w:rsidR="0085259D" w:rsidRPr="008B322E">
        <w:rPr>
          <w:rStyle w:val="Char7"/>
          <w:rFonts w:hint="cs"/>
          <w:rtl/>
        </w:rPr>
        <w:t xml:space="preserve">: </w:t>
      </w:r>
      <w:r w:rsidR="00E55355" w:rsidRPr="008B322E">
        <w:rPr>
          <w:rStyle w:val="Char7"/>
          <w:rFonts w:hint="cs"/>
          <w:rtl/>
        </w:rPr>
        <w:t>41]</w:t>
      </w:r>
      <w:r w:rsidR="008B322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ای قوم من! شما را چه شده که من، شما را به سوی نجات فرا می‌خوانم و شما مرا به دوزخ دعوت می‌کنید؟</w:t>
      </w:r>
      <w:r w:rsidRPr="00ED1482">
        <w:rPr>
          <w:rStyle w:val="Char1"/>
          <w:rtl/>
        </w:rPr>
        <w:t>!</w:t>
      </w:r>
      <w:r w:rsidRPr="00ED1482">
        <w:rPr>
          <w:rStyle w:val="Char1"/>
          <w:rFonts w:hint="cs"/>
          <w:rtl/>
        </w:rPr>
        <w:t>‏»‏</w:t>
      </w:r>
    </w:p>
    <w:p w:rsidR="00511666" w:rsidRDefault="00AA53D2" w:rsidP="008B322E">
      <w:pPr>
        <w:widowControl w:val="0"/>
        <w:ind w:firstLine="340"/>
        <w:rPr>
          <w:rStyle w:val="Char1"/>
          <w:rtl/>
        </w:rPr>
      </w:pPr>
      <w:r w:rsidRPr="00ED1482">
        <w:rPr>
          <w:rStyle w:val="Char1"/>
          <w:rFonts w:hint="cs"/>
          <w:rtl/>
        </w:rPr>
        <w:t>ک</w:t>
      </w:r>
      <w:r w:rsidR="00E55355" w:rsidRPr="00ED1482">
        <w:rPr>
          <w:rStyle w:val="Char1"/>
          <w:rFonts w:hint="cs"/>
          <w:rtl/>
        </w:rPr>
        <w:t>فار، موس</w:t>
      </w:r>
      <w:r w:rsidRPr="00ED1482">
        <w:rPr>
          <w:rStyle w:val="Char1"/>
          <w:rFonts w:hint="cs"/>
          <w:rtl/>
        </w:rPr>
        <w:t>ی</w:t>
      </w:r>
      <w:r w:rsidR="008B322E">
        <w:rPr>
          <w:rStyle w:val="Char1"/>
          <w:rFonts w:cs="CTraditional Arabic" w:hint="cs"/>
          <w:rtl/>
        </w:rPr>
        <w:t>÷</w:t>
      </w:r>
      <w:r w:rsidR="00E55355" w:rsidRPr="00ED1482">
        <w:rPr>
          <w:rStyle w:val="Char1"/>
          <w:rFonts w:hint="cs"/>
          <w:rtl/>
        </w:rPr>
        <w:t xml:space="preserve"> را به طرف فرعون، </w:t>
      </w:r>
      <w:r w:rsidRPr="00ED1482">
        <w:rPr>
          <w:rStyle w:val="Char1"/>
          <w:rFonts w:hint="cs"/>
          <w:rtl/>
        </w:rPr>
        <w:t>ک</w:t>
      </w:r>
      <w:r w:rsidR="00E55355" w:rsidRPr="00ED1482">
        <w:rPr>
          <w:rStyle w:val="Char1"/>
          <w:rFonts w:hint="cs"/>
          <w:rtl/>
        </w:rPr>
        <w:t>فر و شر</w:t>
      </w:r>
      <w:r w:rsidRPr="00ED1482">
        <w:rPr>
          <w:rStyle w:val="Char1"/>
          <w:rFonts w:hint="cs"/>
          <w:rtl/>
        </w:rPr>
        <w:t>ک</w:t>
      </w:r>
      <w:r w:rsidR="00E55355" w:rsidRPr="00ED1482">
        <w:rPr>
          <w:rStyle w:val="Char1"/>
          <w:rFonts w:hint="cs"/>
          <w:rtl/>
        </w:rPr>
        <w:t xml:space="preserve"> دعوت م</w:t>
      </w:r>
      <w:r w:rsidRPr="00ED1482">
        <w:rPr>
          <w:rStyle w:val="Char1"/>
          <w:rFonts w:hint="cs"/>
          <w:rtl/>
        </w:rPr>
        <w:t>ی</w:t>
      </w:r>
      <w:r w:rsidR="00E55355" w:rsidRPr="00ED1482">
        <w:rPr>
          <w:rStyle w:val="Char1"/>
          <w:rFonts w:hint="eastAsia"/>
          <w:rtl/>
        </w:rPr>
        <w:t>‌</w:t>
      </w:r>
      <w:r w:rsidRPr="00ED1482">
        <w:rPr>
          <w:rStyle w:val="Char1"/>
          <w:rFonts w:hint="cs"/>
          <w:rtl/>
        </w:rPr>
        <w:t>ک</w:t>
      </w:r>
      <w:r w:rsidR="00E55355" w:rsidRPr="00ED1482">
        <w:rPr>
          <w:rStyle w:val="Char1"/>
          <w:rFonts w:hint="cs"/>
          <w:rtl/>
        </w:rPr>
        <w:t>ردند و او آنان را به سو</w:t>
      </w:r>
      <w:r w:rsidRPr="00ED1482">
        <w:rPr>
          <w:rStyle w:val="Char1"/>
          <w:rFonts w:hint="cs"/>
          <w:rtl/>
        </w:rPr>
        <w:t>ی</w:t>
      </w:r>
      <w:r w:rsidR="00E55355" w:rsidRPr="00ED1482">
        <w:rPr>
          <w:rStyle w:val="Char1"/>
          <w:rFonts w:hint="cs"/>
          <w:rtl/>
        </w:rPr>
        <w:t xml:space="preserve"> الله و </w:t>
      </w:r>
      <w:r w:rsidRPr="00ED1482">
        <w:rPr>
          <w:rStyle w:val="Char1"/>
          <w:rFonts w:hint="cs"/>
          <w:rtl/>
        </w:rPr>
        <w:t>ی</w:t>
      </w:r>
      <w:r w:rsidR="00E55355" w:rsidRPr="00ED1482">
        <w:rPr>
          <w:rStyle w:val="Char1"/>
          <w:rFonts w:hint="cs"/>
          <w:rtl/>
        </w:rPr>
        <w:t>گانه</w:t>
      </w:r>
      <w:r w:rsidR="00E55355" w:rsidRPr="00ED1482">
        <w:rPr>
          <w:rStyle w:val="Char1"/>
          <w:rFonts w:hint="eastAsia"/>
          <w:rtl/>
        </w:rPr>
        <w:t>‌</w:t>
      </w:r>
      <w:r w:rsidR="00E55355" w:rsidRPr="00ED1482">
        <w:rPr>
          <w:rStyle w:val="Char1"/>
          <w:rFonts w:hint="cs"/>
          <w:rtl/>
        </w:rPr>
        <w:t>پرست</w:t>
      </w:r>
      <w:r w:rsidRPr="00ED1482">
        <w:rPr>
          <w:rStyle w:val="Char1"/>
          <w:rFonts w:hint="cs"/>
          <w:rtl/>
        </w:rPr>
        <w:t>ی</w:t>
      </w:r>
      <w:r w:rsidR="00E55355" w:rsidRPr="00ED1482">
        <w:rPr>
          <w:rStyle w:val="Char1"/>
          <w:rFonts w:hint="cs"/>
          <w:rtl/>
        </w:rPr>
        <w:t xml:space="preserve"> دعوت م</w:t>
      </w:r>
      <w:r w:rsidRPr="00ED1482">
        <w:rPr>
          <w:rStyle w:val="Char1"/>
          <w:rFonts w:hint="cs"/>
          <w:rtl/>
        </w:rPr>
        <w:t>ی</w:t>
      </w:r>
      <w:r w:rsidR="00E55355" w:rsidRPr="00ED1482">
        <w:rPr>
          <w:rStyle w:val="Char1"/>
          <w:rFonts w:hint="eastAsia"/>
          <w:rtl/>
        </w:rPr>
        <w:t>‌</w:t>
      </w:r>
      <w:r w:rsidRPr="00ED1482">
        <w:rPr>
          <w:rStyle w:val="Char1"/>
          <w:rFonts w:hint="cs"/>
          <w:rtl/>
        </w:rPr>
        <w:t>ک</w:t>
      </w:r>
      <w:r w:rsidR="00E55355" w:rsidRPr="00ED1482">
        <w:rPr>
          <w:rStyle w:val="Char1"/>
          <w:rFonts w:hint="cs"/>
          <w:rtl/>
        </w:rPr>
        <w:t>رد. چون مشرکان و کافران مردم را به دوزخ فرامی‌خوانند، الله متعال ازدواج با زنان</w:t>
      </w:r>
      <w:r w:rsidR="00E55355" w:rsidRPr="00ED1482">
        <w:rPr>
          <w:rStyle w:val="Char1"/>
          <w:rFonts w:hint="eastAsia"/>
          <w:rtl/>
        </w:rPr>
        <w:t xml:space="preserve">‌شان را </w:t>
      </w:r>
      <w:r w:rsidR="00E55355" w:rsidRPr="00ED1482">
        <w:rPr>
          <w:rStyle w:val="Char1"/>
          <w:rFonts w:hint="cs"/>
          <w:rtl/>
        </w:rPr>
        <w:t>برا</w:t>
      </w:r>
      <w:r w:rsidRPr="00ED1482">
        <w:rPr>
          <w:rStyle w:val="Char1"/>
          <w:rFonts w:hint="cs"/>
          <w:rtl/>
        </w:rPr>
        <w:t>ی</w:t>
      </w:r>
      <w:r w:rsidR="00E55355" w:rsidRPr="00ED1482">
        <w:rPr>
          <w:rStyle w:val="Char1"/>
          <w:rFonts w:hint="cs"/>
          <w:rtl/>
        </w:rPr>
        <w:t xml:space="preserve"> مردان مومن و ازدواج با مردان</w:t>
      </w:r>
      <w:r w:rsidR="00E55355" w:rsidRPr="00ED1482">
        <w:rPr>
          <w:rStyle w:val="Char1"/>
          <w:rFonts w:hint="eastAsia"/>
          <w:rtl/>
        </w:rPr>
        <w:t>‌ش</w:t>
      </w:r>
      <w:r w:rsidR="00E55355" w:rsidRPr="00ED1482">
        <w:rPr>
          <w:rStyle w:val="Char1"/>
          <w:rFonts w:hint="cs"/>
          <w:rtl/>
        </w:rPr>
        <w:t>ا</w:t>
      </w:r>
      <w:r w:rsidR="00E55355" w:rsidRPr="00ED1482">
        <w:rPr>
          <w:rStyle w:val="Char1"/>
          <w:rFonts w:hint="eastAsia"/>
          <w:rtl/>
        </w:rPr>
        <w:t>ن</w:t>
      </w:r>
      <w:r w:rsidR="00E55355" w:rsidRPr="00ED1482">
        <w:rPr>
          <w:rStyle w:val="Char1"/>
          <w:rFonts w:hint="cs"/>
          <w:rtl/>
        </w:rPr>
        <w:t xml:space="preserve"> </w:t>
      </w:r>
      <w:r w:rsidR="00E55355" w:rsidRPr="00ED1482">
        <w:rPr>
          <w:rStyle w:val="Char1"/>
          <w:rFonts w:hint="eastAsia"/>
          <w:rtl/>
        </w:rPr>
        <w:t xml:space="preserve">‌را </w:t>
      </w:r>
      <w:r w:rsidR="00E55355" w:rsidRPr="00ED1482">
        <w:rPr>
          <w:rStyle w:val="Char1"/>
          <w:rFonts w:hint="cs"/>
          <w:rtl/>
        </w:rPr>
        <w:t>برا</w:t>
      </w:r>
      <w:r w:rsidRPr="00ED1482">
        <w:rPr>
          <w:rStyle w:val="Char1"/>
          <w:rFonts w:hint="cs"/>
          <w:rtl/>
        </w:rPr>
        <w:t>ی</w:t>
      </w:r>
      <w:r w:rsidR="00E55355" w:rsidRPr="00ED1482">
        <w:rPr>
          <w:rStyle w:val="Char1"/>
          <w:rFonts w:hint="cs"/>
          <w:rtl/>
        </w:rPr>
        <w:t xml:space="preserve"> زنان مومن حرام قرار داده است</w:t>
      </w:r>
      <w:r w:rsidR="0085259D">
        <w:rPr>
          <w:rStyle w:val="Char1"/>
          <w:rFonts w:hint="cs"/>
          <w:rtl/>
        </w:rPr>
        <w:t>:</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وَلَا</w:t>
      </w:r>
      <w:r w:rsidRPr="00AD551C">
        <w:rPr>
          <w:rStyle w:val="Charc"/>
          <w:rtl/>
        </w:rPr>
        <w:t xml:space="preserve"> تَنكِحُواْ </w:t>
      </w:r>
      <w:r w:rsidRPr="00AD551C">
        <w:rPr>
          <w:rStyle w:val="Charc"/>
          <w:rFonts w:hint="cs"/>
          <w:rtl/>
        </w:rPr>
        <w:t>ٱ</w:t>
      </w:r>
      <w:r w:rsidRPr="00AD551C">
        <w:rPr>
          <w:rStyle w:val="Charc"/>
          <w:rFonts w:hint="eastAsia"/>
          <w:rtl/>
        </w:rPr>
        <w:t>لۡمُشۡرِكَٰتِ</w:t>
      </w:r>
      <w:r w:rsidRPr="00AD551C">
        <w:rPr>
          <w:rStyle w:val="Charc"/>
          <w:rtl/>
        </w:rPr>
        <w:t xml:space="preserve"> حَتَّىٰ يُؤۡمِنَّۚ وَلَأَمَةٞ مُّؤۡمِنَةٌ خَيۡرٞ مِّن مُّشۡرِكَةٖ وَلَوۡ أَعۡجَبَتۡكُمۡۗ وَلَا تُنكِحُواْ </w:t>
      </w:r>
      <w:r w:rsidRPr="00AD551C">
        <w:rPr>
          <w:rStyle w:val="Charc"/>
          <w:rFonts w:hint="cs"/>
          <w:rtl/>
        </w:rPr>
        <w:t>ٱ</w:t>
      </w:r>
      <w:r w:rsidRPr="00AD551C">
        <w:rPr>
          <w:rStyle w:val="Charc"/>
          <w:rFonts w:hint="eastAsia"/>
          <w:rtl/>
        </w:rPr>
        <w:t>لۡمُشۡرِكِينَ</w:t>
      </w:r>
      <w:r w:rsidRPr="00AD551C">
        <w:rPr>
          <w:rStyle w:val="Charc"/>
          <w:rtl/>
        </w:rPr>
        <w:t xml:space="preserve"> حَتَّىٰ يُؤۡمِنُواْۚ وَلَعَبۡدٞ مُّؤۡمِنٌ خَيۡرٞ مِّن مُّشۡرِكٖ وَلَوۡ أَعۡجَبَكُمۡۗ أُوْلَٰٓئِكَ يَدۡ</w:t>
      </w:r>
      <w:r w:rsidRPr="00AD551C">
        <w:rPr>
          <w:rStyle w:val="Charc"/>
          <w:rFonts w:hint="eastAsia"/>
          <w:rtl/>
        </w:rPr>
        <w:t>عُونَ</w:t>
      </w:r>
      <w:r w:rsidRPr="00AD551C">
        <w:rPr>
          <w:rStyle w:val="Charc"/>
          <w:rtl/>
        </w:rPr>
        <w:t xml:space="preserve"> إِلَى </w:t>
      </w:r>
      <w:r w:rsidRPr="00AD551C">
        <w:rPr>
          <w:rStyle w:val="Charc"/>
          <w:rFonts w:hint="cs"/>
          <w:rtl/>
        </w:rPr>
        <w:t>ٱ</w:t>
      </w:r>
      <w:r w:rsidRPr="00AD551C">
        <w:rPr>
          <w:rStyle w:val="Charc"/>
          <w:rFonts w:hint="eastAsia"/>
          <w:rtl/>
        </w:rPr>
        <w:t>لنَّارِۖ</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يَدۡعُوٓاْ إِلَى </w:t>
      </w:r>
      <w:r w:rsidRPr="00AD551C">
        <w:rPr>
          <w:rStyle w:val="Charc"/>
          <w:rFonts w:hint="cs"/>
          <w:rtl/>
        </w:rPr>
        <w:t>ٱ</w:t>
      </w:r>
      <w:r w:rsidRPr="00AD551C">
        <w:rPr>
          <w:rStyle w:val="Charc"/>
          <w:rFonts w:hint="eastAsia"/>
          <w:rtl/>
        </w:rPr>
        <w:t>لۡجَنَّةِ</w:t>
      </w:r>
      <w:r w:rsidRPr="00AD551C">
        <w:rPr>
          <w:rStyle w:val="Charc"/>
          <w:rtl/>
        </w:rPr>
        <w:t xml:space="preserve"> وَ</w:t>
      </w:r>
      <w:r w:rsidRPr="00AD551C">
        <w:rPr>
          <w:rStyle w:val="Charc"/>
          <w:rFonts w:hint="cs"/>
          <w:rtl/>
        </w:rPr>
        <w:t>ٱ</w:t>
      </w:r>
      <w:r w:rsidRPr="00AD551C">
        <w:rPr>
          <w:rStyle w:val="Charc"/>
          <w:rFonts w:hint="eastAsia"/>
          <w:rtl/>
        </w:rPr>
        <w:t>لۡمَغۡفِرَةِ</w:t>
      </w:r>
      <w:r w:rsidRPr="00AD551C">
        <w:rPr>
          <w:rStyle w:val="Charc"/>
          <w:rtl/>
        </w:rPr>
        <w:t xml:space="preserve"> بِإِذۡنِهِ</w:t>
      </w:r>
      <w:r w:rsidRPr="00AD551C">
        <w:rPr>
          <w:rStyle w:val="Charc"/>
          <w:rFonts w:hint="cs"/>
          <w:rtl/>
        </w:rPr>
        <w:t>ۦۖ</w:t>
      </w:r>
      <w:r w:rsidRPr="00AD551C">
        <w:rPr>
          <w:rStyle w:val="Charc"/>
          <w:rtl/>
        </w:rPr>
        <w:t xml:space="preserve"> وَيُبَيِّنُ ءَايَٰتِهِ</w:t>
      </w:r>
      <w:r w:rsidRPr="00AD551C">
        <w:rPr>
          <w:rStyle w:val="Charc"/>
          <w:rFonts w:hint="cs"/>
          <w:rtl/>
        </w:rPr>
        <w:t>ۦ</w:t>
      </w:r>
      <w:r w:rsidRPr="00AD551C">
        <w:rPr>
          <w:rStyle w:val="Charc"/>
          <w:rtl/>
        </w:rPr>
        <w:t xml:space="preserve"> لِلنَّاسِ لَعَلَّهُمۡ يَتَذَكَّرُونَ ٢٢١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B322E">
        <w:rPr>
          <w:rStyle w:val="Char7"/>
          <w:rFonts w:hint="cs"/>
          <w:rtl/>
        </w:rPr>
        <w:t>[</w:t>
      </w:r>
      <w:r w:rsidR="008B322E" w:rsidRPr="008B322E">
        <w:rPr>
          <w:rStyle w:val="Char7"/>
          <w:rFonts w:hint="cs"/>
          <w:rtl/>
        </w:rPr>
        <w:t>ال</w:t>
      </w:r>
      <w:r w:rsidR="00E55355" w:rsidRPr="008B322E">
        <w:rPr>
          <w:rStyle w:val="Char7"/>
          <w:rFonts w:hint="cs"/>
          <w:rtl/>
        </w:rPr>
        <w:t>بقر</w:t>
      </w:r>
      <w:r w:rsidR="008B322E" w:rsidRPr="008B322E">
        <w:rPr>
          <w:rStyle w:val="Char7"/>
          <w:rFonts w:hint="cs"/>
          <w:rtl/>
        </w:rPr>
        <w:t>ة</w:t>
      </w:r>
      <w:r w:rsidR="0085259D" w:rsidRPr="008B322E">
        <w:rPr>
          <w:rStyle w:val="Char7"/>
          <w:rFonts w:hint="cs"/>
          <w:rtl/>
        </w:rPr>
        <w:t xml:space="preserve">: </w:t>
      </w:r>
      <w:r w:rsidR="00E55355" w:rsidRPr="008B322E">
        <w:rPr>
          <w:rStyle w:val="Char7"/>
          <w:rFonts w:hint="cs"/>
          <w:rtl/>
        </w:rPr>
        <w:t>221]</w:t>
      </w:r>
      <w:r w:rsidR="008B322E">
        <w:rPr>
          <w:rStyle w:val="Char1"/>
        </w:rPr>
        <w:t>.</w:t>
      </w:r>
    </w:p>
    <w:p w:rsidR="00E55355" w:rsidRPr="00ED1482" w:rsidRDefault="00E55355" w:rsidP="008B322E">
      <w:pPr>
        <w:widowControl w:val="0"/>
        <w:ind w:firstLine="340"/>
        <w:rPr>
          <w:rStyle w:val="Char1"/>
          <w:rtl/>
        </w:rPr>
      </w:pPr>
      <w:r w:rsidRPr="00ED1482">
        <w:rPr>
          <w:rStyle w:val="Char1"/>
          <w:rFonts w:hint="cs"/>
          <w:rtl/>
        </w:rPr>
        <w:t>‏«‏و با زنان مشرک ازدواج نکنید تا آن</w:t>
      </w:r>
      <w:r w:rsidRPr="00ED1482">
        <w:rPr>
          <w:rStyle w:val="Char1"/>
          <w:rFonts w:hint="eastAsia"/>
          <w:rtl/>
        </w:rPr>
        <w:t>‌</w:t>
      </w:r>
      <w:r w:rsidRPr="00ED1482">
        <w:rPr>
          <w:rStyle w:val="Char1"/>
          <w:rFonts w:hint="cs"/>
          <w:rtl/>
        </w:rPr>
        <w:t xml:space="preserve">که ایمان بیاورند. کنیز مؤمن از زنِ -آزاد و- مشرک بهتر است؛ حتی اگر </w:t>
      </w:r>
      <w:r w:rsidR="008B322E">
        <w:rPr>
          <w:rStyle w:val="Char1"/>
          <w:rFonts w:hint="cs"/>
          <w:rtl/>
        </w:rPr>
        <w:t>-</w:t>
      </w:r>
      <w:r w:rsidRPr="00ED1482">
        <w:rPr>
          <w:rStyle w:val="Char1"/>
          <w:rFonts w:hint="cs"/>
          <w:rtl/>
        </w:rPr>
        <w:t>موقعیتش- شما را شگفت</w:t>
      </w:r>
      <w:r w:rsidRPr="00ED1482">
        <w:rPr>
          <w:rStyle w:val="Char1"/>
          <w:rFonts w:hint="cs"/>
          <w:rtl/>
        </w:rPr>
        <w:softHyphen/>
        <w:t>زده کند. و به مردان مشرک زن ندهید تا آن</w:t>
      </w:r>
      <w:r w:rsidRPr="00ED1482">
        <w:rPr>
          <w:rStyle w:val="Char1"/>
          <w:rFonts w:hint="eastAsia"/>
          <w:rtl/>
        </w:rPr>
        <w:t>‌</w:t>
      </w:r>
      <w:r w:rsidRPr="00ED1482">
        <w:rPr>
          <w:rStyle w:val="Char1"/>
          <w:rFonts w:hint="cs"/>
          <w:rtl/>
        </w:rPr>
        <w:t>که ایمان بیاورند. برده</w:t>
      </w:r>
      <w:r w:rsidRPr="00ED1482">
        <w:rPr>
          <w:rStyle w:val="Char1"/>
          <w:rFonts w:hint="cs"/>
          <w:rtl/>
        </w:rPr>
        <w:softHyphen/>
        <w:t xml:space="preserve">ی مؤمن از مردِ -آزاد و- مشرک بهتر است؛ اگر چه </w:t>
      </w:r>
      <w:r w:rsidR="008B322E">
        <w:rPr>
          <w:rStyle w:val="Char1"/>
          <w:rFonts w:hint="cs"/>
          <w:rtl/>
        </w:rPr>
        <w:t>-</w:t>
      </w:r>
      <w:r w:rsidRPr="00ED1482">
        <w:rPr>
          <w:rStyle w:val="Char1"/>
          <w:rFonts w:hint="cs"/>
          <w:rtl/>
        </w:rPr>
        <w:t>موقعیتش- شما را به شگفت وا دارد. مشرکان به جهنم دعوت می</w:t>
      </w:r>
      <w:r w:rsidRPr="00ED1482">
        <w:rPr>
          <w:rStyle w:val="Char1"/>
          <w:rFonts w:hint="cs"/>
          <w:rtl/>
        </w:rPr>
        <w:softHyphen/>
        <w:t>دهند و الله با شریعتش به بهشت و آ</w:t>
      </w:r>
      <w:r w:rsidR="00DE7352" w:rsidRPr="00ED1482">
        <w:rPr>
          <w:rStyle w:val="Char1"/>
          <w:rFonts w:hint="cs"/>
          <w:rtl/>
        </w:rPr>
        <w:t>م</w:t>
      </w:r>
      <w:r w:rsidRPr="00ED1482">
        <w:rPr>
          <w:rStyle w:val="Char1"/>
          <w:rFonts w:hint="cs"/>
          <w:rtl/>
        </w:rPr>
        <w:t>رزش فرا می</w:t>
      </w:r>
      <w:r w:rsidRPr="00ED1482">
        <w:rPr>
          <w:rStyle w:val="Char1"/>
          <w:rFonts w:hint="cs"/>
          <w:rtl/>
        </w:rPr>
        <w:softHyphen/>
        <w:t>خواند و آیاتش را برای مردم بیان می</w:t>
      </w:r>
      <w:r w:rsidRPr="00ED1482">
        <w:rPr>
          <w:rStyle w:val="Char1"/>
          <w:rFonts w:hint="cs"/>
          <w:rtl/>
        </w:rPr>
        <w:softHyphen/>
        <w:t>کند تا پند بگیرند‏»‏</w:t>
      </w:r>
      <w:r w:rsidR="0085259D">
        <w:rPr>
          <w:rStyle w:val="Char1"/>
          <w:rtl/>
        </w:rPr>
        <w:t>.</w:t>
      </w:r>
      <w:r w:rsidRPr="00ED1482">
        <w:rPr>
          <w:rStyle w:val="Char1"/>
          <w:rtl/>
        </w:rPr>
        <w:t xml:space="preserve"> ‏</w:t>
      </w:r>
    </w:p>
    <w:p w:rsidR="00E55355" w:rsidRPr="00AA53D2" w:rsidRDefault="00E55355" w:rsidP="008B322E">
      <w:pPr>
        <w:pStyle w:val="aa"/>
        <w:rPr>
          <w:rtl/>
        </w:rPr>
      </w:pPr>
      <w:bookmarkStart w:id="96" w:name="_Toc432405203"/>
      <w:r w:rsidRPr="00AA53D2">
        <w:rPr>
          <w:rFonts w:hint="cs"/>
          <w:rtl/>
        </w:rPr>
        <w:t>مطلب چهارم</w:t>
      </w:r>
      <w:r w:rsidR="0085259D">
        <w:rPr>
          <w:rFonts w:hint="cs"/>
          <w:rtl/>
        </w:rPr>
        <w:t xml:space="preserve">: </w:t>
      </w:r>
      <w:bookmarkStart w:id="97" w:name="_Toc214035926"/>
      <w:r w:rsidRPr="00AA53D2">
        <w:rPr>
          <w:rFonts w:hint="cs"/>
          <w:rtl/>
        </w:rPr>
        <w:t>بزرگتر</w:t>
      </w:r>
      <w:r w:rsidR="00AA53D2" w:rsidRPr="00AA53D2">
        <w:rPr>
          <w:rFonts w:hint="cs"/>
          <w:rtl/>
        </w:rPr>
        <w:t>ی</w:t>
      </w:r>
      <w:r w:rsidRPr="00AA53D2">
        <w:rPr>
          <w:rFonts w:hint="cs"/>
          <w:rtl/>
        </w:rPr>
        <w:t>ن گناه کسان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برا</w:t>
      </w:r>
      <w:r w:rsidR="00AA53D2" w:rsidRPr="00AA53D2">
        <w:rPr>
          <w:rFonts w:hint="cs"/>
          <w:rtl/>
        </w:rPr>
        <w:t>ی</w:t>
      </w:r>
      <w:r w:rsidRPr="00AA53D2">
        <w:rPr>
          <w:rFonts w:hint="cs"/>
          <w:rtl/>
        </w:rPr>
        <w:t xml:space="preserve"> هم</w:t>
      </w:r>
      <w:r w:rsidR="00AA53D2" w:rsidRPr="00AA53D2">
        <w:rPr>
          <w:rFonts w:hint="cs"/>
          <w:rtl/>
        </w:rPr>
        <w:t>ی</w:t>
      </w:r>
      <w:r w:rsidRPr="00AA53D2">
        <w:rPr>
          <w:rFonts w:hint="cs"/>
          <w:rtl/>
        </w:rPr>
        <w:t>شه در دوزخ هستند</w:t>
      </w:r>
      <w:bookmarkEnd w:id="96"/>
      <w:bookmarkEnd w:id="97"/>
    </w:p>
    <w:p w:rsidR="00E55355" w:rsidRPr="00ED1482" w:rsidRDefault="00E55355" w:rsidP="00AA53D2">
      <w:pPr>
        <w:widowControl w:val="0"/>
        <w:ind w:firstLine="340"/>
        <w:rPr>
          <w:rStyle w:val="Char1"/>
          <w:rtl/>
        </w:rPr>
      </w:pPr>
      <w:r w:rsidRPr="00ED1482">
        <w:rPr>
          <w:rStyle w:val="Char1"/>
          <w:rFonts w:hint="cs"/>
          <w:rtl/>
        </w:rPr>
        <w:t>قرآن درباره</w:t>
      </w:r>
      <w:r w:rsidRPr="00ED1482">
        <w:rPr>
          <w:rStyle w:val="Char1"/>
          <w:rFonts w:hint="eastAsia"/>
          <w:rtl/>
        </w:rPr>
        <w:t>‌ی</w:t>
      </w:r>
      <w:r w:rsidRPr="00ED1482">
        <w:rPr>
          <w:rStyle w:val="Char1"/>
          <w:rFonts w:hint="cs"/>
          <w:rtl/>
        </w:rPr>
        <w:t xml:space="preserve"> گناهان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دوزخ هستند، به تفص</w:t>
      </w:r>
      <w:r w:rsidR="00AA53D2" w:rsidRPr="00ED1482">
        <w:rPr>
          <w:rStyle w:val="Char1"/>
          <w:rFonts w:hint="cs"/>
          <w:rtl/>
        </w:rPr>
        <w:t>ی</w:t>
      </w:r>
      <w:r w:rsidRPr="00ED1482">
        <w:rPr>
          <w:rStyle w:val="Char1"/>
          <w:rFonts w:hint="cs"/>
          <w:rtl/>
        </w:rPr>
        <w:t>ل سخن گفته‌ است. اکنون مهم‌تر</w:t>
      </w:r>
      <w:r w:rsidR="00AA53D2" w:rsidRPr="00ED1482">
        <w:rPr>
          <w:rStyle w:val="Char1"/>
          <w:rFonts w:hint="cs"/>
          <w:rtl/>
        </w:rPr>
        <w:t>ی</w:t>
      </w:r>
      <w:r w:rsidRPr="00ED1482">
        <w:rPr>
          <w:rStyle w:val="Char1"/>
          <w:rFonts w:hint="cs"/>
          <w:rtl/>
        </w:rPr>
        <w:t>ن آن</w:t>
      </w:r>
      <w:r w:rsidRPr="00ED1482">
        <w:rPr>
          <w:rStyle w:val="Char1"/>
          <w:rFonts w:hint="eastAsia"/>
          <w:rtl/>
        </w:rPr>
        <w:t>‌</w:t>
      </w:r>
      <w:r w:rsidRPr="00ED1482">
        <w:rPr>
          <w:rStyle w:val="Char1"/>
          <w:rFonts w:hint="cs"/>
          <w:rtl/>
        </w:rPr>
        <w:t>ها را بیان می‌کنیم</w:t>
      </w:r>
      <w:r w:rsidR="0085259D">
        <w:rPr>
          <w:rStyle w:val="Char1"/>
          <w:rFonts w:hint="cs"/>
          <w:rtl/>
        </w:rPr>
        <w:t xml:space="preserve">: </w:t>
      </w:r>
    </w:p>
    <w:p w:rsidR="00E55355" w:rsidRPr="006C4CF4" w:rsidRDefault="00AA53D2" w:rsidP="006C4CF4">
      <w:pPr>
        <w:pStyle w:val="a1"/>
        <w:numPr>
          <w:ilvl w:val="0"/>
          <w:numId w:val="23"/>
        </w:numPr>
        <w:rPr>
          <w:rtl/>
        </w:rPr>
      </w:pPr>
      <w:r w:rsidRPr="006C4CF4">
        <w:rPr>
          <w:rFonts w:hint="cs"/>
          <w:rtl/>
        </w:rPr>
        <w:t>ک</w:t>
      </w:r>
      <w:r w:rsidR="00E55355" w:rsidRPr="006C4CF4">
        <w:rPr>
          <w:rFonts w:hint="cs"/>
          <w:rtl/>
        </w:rPr>
        <w:t>فر و شر</w:t>
      </w:r>
      <w:r w:rsidRPr="006C4CF4">
        <w:rPr>
          <w:rFonts w:hint="cs"/>
          <w:rtl/>
        </w:rPr>
        <w:t>ک</w:t>
      </w:r>
      <w:r w:rsidR="0085259D" w:rsidRPr="006C4CF4">
        <w:rPr>
          <w:rFonts w:hint="cs"/>
          <w:rtl/>
        </w:rPr>
        <w:t xml:space="preserve">: </w:t>
      </w:r>
    </w:p>
    <w:p w:rsidR="00511666" w:rsidRDefault="00E55355" w:rsidP="00AA53D2">
      <w:pPr>
        <w:widowControl w:val="0"/>
        <w:ind w:firstLine="340"/>
        <w:rPr>
          <w:rStyle w:val="Char1"/>
          <w:rtl/>
        </w:rPr>
      </w:pPr>
      <w:r w:rsidRPr="00ED1482">
        <w:rPr>
          <w:rStyle w:val="Char1"/>
          <w:rFonts w:hint="cs"/>
          <w:rtl/>
        </w:rPr>
        <w:t>در روز رستاخیز، کافران را ندا می‌دهند</w:t>
      </w:r>
      <w:r w:rsidR="0085259D">
        <w:rPr>
          <w:rStyle w:val="Char1"/>
          <w:rFonts w:hint="cs"/>
          <w:rtl/>
        </w:rPr>
        <w:t xml:space="preserve">: </w:t>
      </w:r>
      <w:r w:rsidRPr="00ED1482">
        <w:rPr>
          <w:rStyle w:val="Char1"/>
          <w:rFonts w:hint="cs"/>
          <w:rtl/>
        </w:rPr>
        <w:t>خشم الله متعال بیشتر از خشم‌تان بر خودتان است؛</w:t>
      </w:r>
      <w:r w:rsidRPr="00ED1482">
        <w:rPr>
          <w:rStyle w:val="Char1"/>
          <w:rtl/>
        </w:rPr>
        <w:t xml:space="preserve"> چرا</w:t>
      </w:r>
      <w:r w:rsidR="00AA53D2" w:rsidRPr="00ED1482">
        <w:rPr>
          <w:rStyle w:val="Char1"/>
          <w:rtl/>
        </w:rPr>
        <w:t>ک</w:t>
      </w:r>
      <w:r w:rsidRPr="00ED1482">
        <w:rPr>
          <w:rStyle w:val="Char1"/>
          <w:rtl/>
        </w:rPr>
        <w:t xml:space="preserve">ه </w:t>
      </w:r>
      <w:r w:rsidRPr="00ED1482">
        <w:rPr>
          <w:rStyle w:val="Char1"/>
          <w:rFonts w:hint="cs"/>
          <w:rtl/>
        </w:rPr>
        <w:t xml:space="preserve">پیامبران شما را </w:t>
      </w:r>
      <w:r w:rsidRPr="00ED1482">
        <w:rPr>
          <w:rStyle w:val="Char1"/>
          <w:rtl/>
        </w:rPr>
        <w:t>به ا</w:t>
      </w:r>
      <w:r w:rsidR="00AA53D2" w:rsidRPr="00ED1482">
        <w:rPr>
          <w:rStyle w:val="Char1"/>
          <w:rtl/>
        </w:rPr>
        <w:t>ی</w:t>
      </w:r>
      <w:r w:rsidRPr="00ED1482">
        <w:rPr>
          <w:rStyle w:val="Char1"/>
          <w:rtl/>
        </w:rPr>
        <w:t xml:space="preserve">مان فرا </w:t>
      </w:r>
      <w:r w:rsidRPr="00ED1482">
        <w:rPr>
          <w:rStyle w:val="Char1"/>
          <w:rFonts w:hint="cs"/>
          <w:rtl/>
        </w:rPr>
        <w:t>می‌خواندند، اما شما روی‌گردان شدید و کفر ورزیدید. الله متعال کافران و مشرکان‌ را به دلیل اعتقادشان -کفر و شرک- برای همیشه در دوزخ نگه می‌دارد.</w:t>
      </w:r>
    </w:p>
    <w:p w:rsidR="00E55355" w:rsidRPr="00AD551C" w:rsidRDefault="00511666" w:rsidP="00511666">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كَفَرُواْ يُنَادَوۡنَ لَمَقۡتُ </w:t>
      </w:r>
      <w:r w:rsidRPr="00AD551C">
        <w:rPr>
          <w:rStyle w:val="Charc"/>
          <w:rFonts w:hint="cs"/>
          <w:rtl/>
        </w:rPr>
        <w:t>ٱ</w:t>
      </w:r>
      <w:r w:rsidRPr="00AD551C">
        <w:rPr>
          <w:rStyle w:val="Charc"/>
          <w:rFonts w:hint="eastAsia"/>
          <w:rtl/>
        </w:rPr>
        <w:t>للَّهِ</w:t>
      </w:r>
      <w:r w:rsidRPr="00AD551C">
        <w:rPr>
          <w:rStyle w:val="Charc"/>
          <w:rtl/>
        </w:rPr>
        <w:t xml:space="preserve"> أَكۡبَرُ مِن مَّقۡتِكُمۡ أَنفُسَكُمۡ إِذۡ تُدۡعَوۡنَ إِلَى </w:t>
      </w:r>
      <w:r w:rsidRPr="00AD551C">
        <w:rPr>
          <w:rStyle w:val="Charc"/>
          <w:rFonts w:hint="cs"/>
          <w:rtl/>
        </w:rPr>
        <w:t>ٱ</w:t>
      </w:r>
      <w:r w:rsidRPr="00AD551C">
        <w:rPr>
          <w:rStyle w:val="Charc"/>
          <w:rFonts w:hint="eastAsia"/>
          <w:rtl/>
        </w:rPr>
        <w:t>لۡإِيمَٰنِ</w:t>
      </w:r>
      <w:r w:rsidRPr="00AD551C">
        <w:rPr>
          <w:rStyle w:val="Charc"/>
          <w:rtl/>
        </w:rPr>
        <w:t xml:space="preserve"> فَتَكۡفُرُونَ ١٠ </w:t>
      </w:r>
      <w:r w:rsidRPr="00AD551C">
        <w:rPr>
          <w:rStyle w:val="Charc"/>
          <w:rFonts w:hint="eastAsia"/>
          <w:rtl/>
        </w:rPr>
        <w:t>قَالُواْ</w:t>
      </w:r>
      <w:r w:rsidRPr="00AD551C">
        <w:rPr>
          <w:rStyle w:val="Charc"/>
          <w:rtl/>
        </w:rPr>
        <w:t xml:space="preserve"> رَبَّنَآ أَمَتَّنَا </w:t>
      </w:r>
      <w:r w:rsidRPr="00AD551C">
        <w:rPr>
          <w:rStyle w:val="Charc"/>
          <w:rFonts w:hint="cs"/>
          <w:rtl/>
        </w:rPr>
        <w:t>ٱ</w:t>
      </w:r>
      <w:r w:rsidRPr="00AD551C">
        <w:rPr>
          <w:rStyle w:val="Charc"/>
          <w:rFonts w:hint="eastAsia"/>
          <w:rtl/>
        </w:rPr>
        <w:t>ثۡنَتَيۡنِ</w:t>
      </w:r>
      <w:r w:rsidRPr="00AD551C">
        <w:rPr>
          <w:rStyle w:val="Charc"/>
          <w:rtl/>
        </w:rPr>
        <w:t xml:space="preserve"> وَأَحۡيَيۡتَنَا </w:t>
      </w:r>
      <w:r w:rsidRPr="00AD551C">
        <w:rPr>
          <w:rStyle w:val="Charc"/>
          <w:rFonts w:hint="cs"/>
          <w:rtl/>
        </w:rPr>
        <w:t>ٱ</w:t>
      </w:r>
      <w:r w:rsidRPr="00AD551C">
        <w:rPr>
          <w:rStyle w:val="Charc"/>
          <w:rFonts w:hint="eastAsia"/>
          <w:rtl/>
        </w:rPr>
        <w:t>ثۡنَتَيۡنِ</w:t>
      </w:r>
      <w:r w:rsidRPr="00AD551C">
        <w:rPr>
          <w:rStyle w:val="Charc"/>
          <w:rtl/>
        </w:rPr>
        <w:t xml:space="preserve"> فَ</w:t>
      </w:r>
      <w:r w:rsidRPr="00AD551C">
        <w:rPr>
          <w:rStyle w:val="Charc"/>
          <w:rFonts w:hint="cs"/>
          <w:rtl/>
        </w:rPr>
        <w:t>ٱ</w:t>
      </w:r>
      <w:r w:rsidRPr="00AD551C">
        <w:rPr>
          <w:rStyle w:val="Charc"/>
          <w:rFonts w:hint="eastAsia"/>
          <w:rtl/>
        </w:rPr>
        <w:t>عۡتَرَفۡنَا</w:t>
      </w:r>
      <w:r w:rsidRPr="00AD551C">
        <w:rPr>
          <w:rStyle w:val="Charc"/>
          <w:rtl/>
        </w:rPr>
        <w:t xml:space="preserve"> بِذُنُوبِنَا فَهَلۡ إِلَىٰ خُرُوجٖ مِّن سَبِيلٖ ١١ </w:t>
      </w:r>
      <w:r w:rsidRPr="00AD551C">
        <w:rPr>
          <w:rStyle w:val="Charc"/>
          <w:rFonts w:hint="eastAsia"/>
          <w:rtl/>
        </w:rPr>
        <w:t>ذَٰلِكُم</w:t>
      </w:r>
      <w:r w:rsidRPr="00AD551C">
        <w:rPr>
          <w:rStyle w:val="Charc"/>
          <w:rtl/>
        </w:rPr>
        <w:t xml:space="preserve"> بِأَنَّهُ</w:t>
      </w:r>
      <w:r w:rsidRPr="00AD551C">
        <w:rPr>
          <w:rStyle w:val="Charc"/>
          <w:rFonts w:hint="cs"/>
          <w:rtl/>
        </w:rPr>
        <w:t>ۥٓ</w:t>
      </w:r>
      <w:r w:rsidRPr="00AD551C">
        <w:rPr>
          <w:rStyle w:val="Charc"/>
          <w:rtl/>
        </w:rPr>
        <w:t xml:space="preserve"> إِذَا دُعِيَ </w:t>
      </w:r>
      <w:r w:rsidRPr="00AD551C">
        <w:rPr>
          <w:rStyle w:val="Charc"/>
          <w:rFonts w:hint="cs"/>
          <w:rtl/>
        </w:rPr>
        <w:t>ٱ</w:t>
      </w:r>
      <w:r w:rsidRPr="00AD551C">
        <w:rPr>
          <w:rStyle w:val="Charc"/>
          <w:rFonts w:hint="eastAsia"/>
          <w:rtl/>
        </w:rPr>
        <w:t>للَّهُ</w:t>
      </w:r>
      <w:r w:rsidRPr="00AD551C">
        <w:rPr>
          <w:rStyle w:val="Charc"/>
          <w:rtl/>
        </w:rPr>
        <w:t xml:space="preserve"> وَحۡدَهُ</w:t>
      </w:r>
      <w:r w:rsidRPr="00AD551C">
        <w:rPr>
          <w:rStyle w:val="Charc"/>
          <w:rFonts w:hint="cs"/>
          <w:rtl/>
        </w:rPr>
        <w:t>ۥ</w:t>
      </w:r>
      <w:r w:rsidRPr="00AD551C">
        <w:rPr>
          <w:rStyle w:val="Charc"/>
          <w:rtl/>
        </w:rPr>
        <w:t xml:space="preserve"> كَفَرۡتُمۡ وَإِن يُشۡرَكۡ بِهِ</w:t>
      </w:r>
      <w:r w:rsidRPr="00AD551C">
        <w:rPr>
          <w:rStyle w:val="Charc"/>
          <w:rFonts w:hint="cs"/>
          <w:rtl/>
        </w:rPr>
        <w:t>ۦ</w:t>
      </w:r>
      <w:r w:rsidRPr="00AD551C">
        <w:rPr>
          <w:rStyle w:val="Charc"/>
          <w:rtl/>
        </w:rPr>
        <w:t xml:space="preserve"> تُؤۡمِنُواْۚ فَ</w:t>
      </w:r>
      <w:r w:rsidRPr="00AD551C">
        <w:rPr>
          <w:rStyle w:val="Charc"/>
          <w:rFonts w:hint="cs"/>
          <w:rtl/>
        </w:rPr>
        <w:t>ٱ</w:t>
      </w:r>
      <w:r w:rsidRPr="00AD551C">
        <w:rPr>
          <w:rStyle w:val="Charc"/>
          <w:rFonts w:hint="eastAsia"/>
          <w:rtl/>
        </w:rPr>
        <w:t>لۡحُكۡمُ</w:t>
      </w:r>
      <w:r w:rsidRPr="00AD551C">
        <w:rPr>
          <w:rStyle w:val="Charc"/>
          <w:rtl/>
        </w:rPr>
        <w:t xml:space="preserve"> لِلَّهِ </w:t>
      </w:r>
      <w:r w:rsidRPr="00AD551C">
        <w:rPr>
          <w:rStyle w:val="Charc"/>
          <w:rFonts w:hint="cs"/>
          <w:rtl/>
        </w:rPr>
        <w:t>ٱ</w:t>
      </w:r>
      <w:r w:rsidRPr="00AD551C">
        <w:rPr>
          <w:rStyle w:val="Charc"/>
          <w:rFonts w:hint="eastAsia"/>
          <w:rtl/>
        </w:rPr>
        <w:t>لۡعَلِيِّ</w:t>
      </w:r>
      <w:r w:rsidRPr="00AD551C">
        <w:rPr>
          <w:rStyle w:val="Charc"/>
          <w:rtl/>
        </w:rPr>
        <w:t xml:space="preserve"> </w:t>
      </w:r>
      <w:r w:rsidRPr="00AD551C">
        <w:rPr>
          <w:rStyle w:val="Charc"/>
          <w:rFonts w:hint="cs"/>
          <w:rtl/>
        </w:rPr>
        <w:t>ٱ</w:t>
      </w:r>
      <w:r w:rsidRPr="00AD551C">
        <w:rPr>
          <w:rStyle w:val="Charc"/>
          <w:rFonts w:hint="eastAsia"/>
          <w:rtl/>
        </w:rPr>
        <w:t>لۡكَبِيرِ</w:t>
      </w:r>
      <w:r w:rsidRPr="00AD551C">
        <w:rPr>
          <w:rStyle w:val="Charc"/>
          <w:rtl/>
        </w:rPr>
        <w:t xml:space="preserve"> ١٢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B322E">
        <w:rPr>
          <w:rStyle w:val="Char7"/>
          <w:rFonts w:hint="cs"/>
          <w:rtl/>
        </w:rPr>
        <w:t>[غافر</w:t>
      </w:r>
      <w:r w:rsidR="0085259D" w:rsidRPr="008B322E">
        <w:rPr>
          <w:rStyle w:val="Char7"/>
          <w:rFonts w:hint="cs"/>
          <w:rtl/>
        </w:rPr>
        <w:t xml:space="preserve">: </w:t>
      </w:r>
      <w:r w:rsidR="00E55355" w:rsidRPr="008B322E">
        <w:rPr>
          <w:rStyle w:val="Char7"/>
          <w:rFonts w:hint="cs"/>
          <w:rtl/>
        </w:rPr>
        <w:t>10-12]</w:t>
      </w:r>
      <w:r w:rsidR="008B322E">
        <w:rPr>
          <w:rStyle w:val="Char1"/>
          <w:rFonts w:hint="cs"/>
          <w:rtl/>
        </w:rPr>
        <w:t>.</w:t>
      </w:r>
    </w:p>
    <w:p w:rsidR="00E55355" w:rsidRPr="008B322E" w:rsidRDefault="00E55355" w:rsidP="008B322E">
      <w:pPr>
        <w:pStyle w:val="a1"/>
        <w:rPr>
          <w:rtl/>
        </w:rPr>
      </w:pPr>
      <w:r w:rsidRPr="008B322E">
        <w:rPr>
          <w:rFonts w:hint="cs"/>
          <w:rtl/>
        </w:rPr>
        <w:t>‏«‏</w:t>
      </w:r>
      <w:r w:rsidRPr="008B322E">
        <w:rPr>
          <w:rtl/>
        </w:rPr>
        <w:t>‏</w:t>
      </w:r>
      <w:r w:rsidRPr="008B322E">
        <w:rPr>
          <w:rFonts w:hint="cs"/>
          <w:rtl/>
        </w:rPr>
        <w:t>همانا به کافران ندا داده می‌شود که</w:t>
      </w:r>
      <w:r w:rsidR="0085259D" w:rsidRPr="008B322E">
        <w:rPr>
          <w:rFonts w:hint="cs"/>
          <w:rtl/>
        </w:rPr>
        <w:t xml:space="preserve">: </w:t>
      </w:r>
      <w:r w:rsidRPr="008B322E">
        <w:rPr>
          <w:rFonts w:hint="cs"/>
          <w:rtl/>
        </w:rPr>
        <w:t>خشم الله در آن هنگام که به سوی ایمان فرا خوانده می</w:t>
      </w:r>
      <w:r w:rsidRPr="008B322E">
        <w:rPr>
          <w:rFonts w:hint="eastAsia"/>
          <w:rtl/>
        </w:rPr>
        <w:t>‌</w:t>
      </w:r>
      <w:r w:rsidRPr="008B322E">
        <w:rPr>
          <w:rFonts w:hint="cs"/>
          <w:rtl/>
        </w:rPr>
        <w:t>شدید و کفر می‌ورزیدید، بسی بزرگ‌تر از خشمی است که اینک شما بر خود دارید. می‌گویند</w:t>
      </w:r>
      <w:r w:rsidR="0085259D" w:rsidRPr="008B322E">
        <w:rPr>
          <w:rFonts w:hint="cs"/>
          <w:rtl/>
        </w:rPr>
        <w:t xml:space="preserve">: </w:t>
      </w:r>
      <w:r w:rsidRPr="008B322E">
        <w:rPr>
          <w:rFonts w:hint="cs"/>
          <w:rtl/>
        </w:rPr>
        <w:t>ای پروردگارمان! ما را دو بار میراندی و ما را دو بار زنده گرداندی؛ پس به گناهانمان اعتراف می‌کنیم؛ ولی آیا راهی برای خروج -از دوزخ به دنیا- وجود دارد؟ -به آنان گفته می‌شود</w:t>
      </w:r>
      <w:r w:rsidR="0085259D" w:rsidRPr="008B322E">
        <w:rPr>
          <w:rFonts w:hint="cs"/>
          <w:rtl/>
        </w:rPr>
        <w:t xml:space="preserve">: </w:t>
      </w:r>
      <w:r w:rsidRPr="008B322E">
        <w:rPr>
          <w:rFonts w:hint="cs"/>
          <w:rtl/>
        </w:rPr>
        <w:t>- این مجازات، بدان سبب است که چون الله به</w:t>
      </w:r>
      <w:r w:rsidRPr="008B322E">
        <w:rPr>
          <w:rFonts w:hint="eastAsia"/>
          <w:rtl/>
        </w:rPr>
        <w:t>‌</w:t>
      </w:r>
      <w:r w:rsidRPr="008B322E">
        <w:rPr>
          <w:rFonts w:hint="cs"/>
          <w:rtl/>
        </w:rPr>
        <w:t>یگانگی خوانده می‌شد، کفر ورزیدید و اگر برایش شریک و همتایی قرار می‌دادند، می‌پذیرفتند. پس اینک داوری از آنِ الله بلندمرتبه و بزرگ است‏»‏.</w:t>
      </w:r>
    </w:p>
    <w:p w:rsidR="00511666" w:rsidRDefault="00E55355" w:rsidP="00AA53D2">
      <w:pPr>
        <w:widowControl w:val="0"/>
        <w:ind w:firstLine="340"/>
        <w:rPr>
          <w:rStyle w:val="Char1"/>
          <w:rtl/>
        </w:rPr>
      </w:pPr>
      <w:r w:rsidRPr="00ED1482">
        <w:rPr>
          <w:rStyle w:val="Char1"/>
          <w:rFonts w:hint="cs"/>
          <w:rtl/>
        </w:rPr>
        <w:t>نگهبانان دوزخ، هنگام ورود کافران به دوزخ از آن</w:t>
      </w:r>
      <w:r w:rsidRPr="00ED1482">
        <w:rPr>
          <w:rStyle w:val="Char1"/>
          <w:rFonts w:hint="eastAsia"/>
          <w:rtl/>
        </w:rPr>
        <w:t>‌</w:t>
      </w:r>
      <w:r w:rsidRPr="00ED1482">
        <w:rPr>
          <w:rStyle w:val="Char1"/>
          <w:rFonts w:hint="cs"/>
          <w:rtl/>
        </w:rPr>
        <w:t>ها می‌پرسند</w:t>
      </w:r>
      <w:r w:rsidR="0085259D">
        <w:rPr>
          <w:rStyle w:val="Char1"/>
          <w:rFonts w:hint="cs"/>
          <w:rtl/>
        </w:rPr>
        <w:t>:</w:t>
      </w:r>
    </w:p>
    <w:p w:rsidR="00E55355" w:rsidRPr="00AD551C" w:rsidRDefault="00511666" w:rsidP="00131ED9">
      <w:pPr>
        <w:widowControl w:val="0"/>
        <w:ind w:firstLine="340"/>
        <w:rPr>
          <w:rStyle w:val="Charc"/>
          <w:rtl/>
        </w:rPr>
      </w:pPr>
      <w:r>
        <w:rPr>
          <w:rStyle w:val="Char1"/>
          <w:rFonts w:ascii="Traditional Arabic" w:hAnsi="Traditional Arabic" w:cs="Traditional Arabic"/>
          <w:rtl/>
        </w:rPr>
        <w:t>﴿</w:t>
      </w:r>
      <w:r w:rsidR="00131ED9" w:rsidRPr="00AD551C">
        <w:rPr>
          <w:rStyle w:val="Charc"/>
          <w:rtl/>
        </w:rPr>
        <w:t>أَوَ لَمۡ تَكُ تَأۡتِيكُمۡ رُسُلُكُم بِ</w:t>
      </w:r>
      <w:r w:rsidR="00131ED9" w:rsidRPr="00AD551C">
        <w:rPr>
          <w:rStyle w:val="Charc"/>
          <w:rFonts w:hint="cs"/>
          <w:rtl/>
        </w:rPr>
        <w:t>ٱ</w:t>
      </w:r>
      <w:r w:rsidR="00131ED9" w:rsidRPr="00AD551C">
        <w:rPr>
          <w:rStyle w:val="Charc"/>
          <w:rFonts w:hint="eastAsia"/>
          <w:rtl/>
        </w:rPr>
        <w:t>لۡبَيِّنَٰتِۖ</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8B322E">
        <w:rPr>
          <w:rStyle w:val="Char7"/>
          <w:rFonts w:hint="cs"/>
          <w:rtl/>
        </w:rPr>
        <w:t>[غافر</w:t>
      </w:r>
      <w:r w:rsidR="0085259D" w:rsidRPr="008B322E">
        <w:rPr>
          <w:rStyle w:val="Char7"/>
          <w:rFonts w:hint="cs"/>
          <w:rtl/>
        </w:rPr>
        <w:t xml:space="preserve">: </w:t>
      </w:r>
      <w:r w:rsidR="00E55355" w:rsidRPr="008B322E">
        <w:rPr>
          <w:rStyle w:val="Char7"/>
          <w:rFonts w:hint="cs"/>
          <w:rtl/>
        </w:rPr>
        <w:t>50]</w:t>
      </w:r>
      <w:r w:rsidR="008B322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 xml:space="preserve">ا </w:t>
      </w:r>
      <w:r w:rsidRPr="00ED1482">
        <w:rPr>
          <w:rStyle w:val="Char1"/>
          <w:rFonts w:hint="cs"/>
          <w:rtl/>
        </w:rPr>
        <w:t>فرستادگان</w:t>
      </w:r>
      <w:r w:rsidRPr="00ED1482">
        <w:rPr>
          <w:rStyle w:val="Char1"/>
          <w:rtl/>
        </w:rPr>
        <w:t xml:space="preserve"> شما آ</w:t>
      </w:r>
      <w:r w:rsidR="00AA53D2" w:rsidRPr="00ED1482">
        <w:rPr>
          <w:rStyle w:val="Char1"/>
          <w:rtl/>
        </w:rPr>
        <w:t>ی</w:t>
      </w:r>
      <w:r w:rsidRPr="00ED1482">
        <w:rPr>
          <w:rStyle w:val="Char1"/>
          <w:rtl/>
        </w:rPr>
        <w:t>ه‌ها</w:t>
      </w:r>
      <w:r w:rsidR="00AA53D2" w:rsidRPr="00ED1482">
        <w:rPr>
          <w:rStyle w:val="Char1"/>
          <w:rtl/>
        </w:rPr>
        <w:t>ی</w:t>
      </w:r>
      <w:r w:rsidRPr="00ED1482">
        <w:rPr>
          <w:rStyle w:val="Char1"/>
          <w:rtl/>
        </w:rPr>
        <w:t xml:space="preserve"> روشن و دلا</w:t>
      </w:r>
      <w:r w:rsidRPr="00ED1482">
        <w:rPr>
          <w:rStyle w:val="Char1"/>
          <w:rFonts w:hint="cs"/>
          <w:rtl/>
        </w:rPr>
        <w:t>ی</w:t>
      </w:r>
      <w:r w:rsidRPr="00ED1482">
        <w:rPr>
          <w:rStyle w:val="Char1"/>
          <w:rtl/>
        </w:rPr>
        <w:t>ل آش</w:t>
      </w:r>
      <w:r w:rsidR="00AA53D2" w:rsidRPr="00ED1482">
        <w:rPr>
          <w:rStyle w:val="Char1"/>
          <w:rtl/>
        </w:rPr>
        <w:t>ک</w:t>
      </w:r>
      <w:r w:rsidRPr="00ED1482">
        <w:rPr>
          <w:rStyle w:val="Char1"/>
          <w:rtl/>
        </w:rPr>
        <w:t>ار</w:t>
      </w:r>
      <w:r w:rsidR="00AA53D2" w:rsidRPr="00ED1482">
        <w:rPr>
          <w:rStyle w:val="Char1"/>
          <w:rtl/>
        </w:rPr>
        <w:t>ی</w:t>
      </w:r>
      <w:r w:rsidRPr="00ED1482">
        <w:rPr>
          <w:rStyle w:val="Char1"/>
          <w:rtl/>
        </w:rPr>
        <w:t xml:space="preserve"> را برا</w:t>
      </w:r>
      <w:r w:rsidR="00AA53D2" w:rsidRPr="00ED1482">
        <w:rPr>
          <w:rStyle w:val="Char1"/>
          <w:rtl/>
        </w:rPr>
        <w:t>ی</w:t>
      </w:r>
      <w:r w:rsidRPr="00ED1482">
        <w:rPr>
          <w:rStyle w:val="Char1"/>
          <w:rtl/>
        </w:rPr>
        <w:t xml:space="preserve"> شما نم</w:t>
      </w:r>
      <w:r w:rsidR="00AA53D2" w:rsidRPr="00ED1482">
        <w:rPr>
          <w:rStyle w:val="Char1"/>
          <w:rtl/>
        </w:rPr>
        <w:t>ی</w:t>
      </w:r>
      <w:r w:rsidRPr="00ED1482">
        <w:rPr>
          <w:rStyle w:val="Char1"/>
          <w:rtl/>
        </w:rPr>
        <w:t>‌آوردند؟</w:t>
      </w:r>
      <w:r w:rsidRPr="00ED1482">
        <w:rPr>
          <w:rStyle w:val="Char1"/>
          <w:rFonts w:hint="cs"/>
          <w:rtl/>
        </w:rPr>
        <w:t>‏»‏</w:t>
      </w:r>
    </w:p>
    <w:p w:rsidR="00E55355" w:rsidRPr="00AA53D2" w:rsidRDefault="00E55355" w:rsidP="00953D14">
      <w:pPr>
        <w:widowControl w:val="0"/>
        <w:ind w:firstLine="340"/>
        <w:rPr>
          <w:b/>
          <w:bCs/>
          <w:sz w:val="36"/>
          <w:szCs w:val="36"/>
          <w:rtl/>
        </w:rPr>
      </w:pPr>
      <w:r w:rsidRPr="00ED1482">
        <w:rPr>
          <w:rStyle w:val="Char1"/>
          <w:rFonts w:hint="cs"/>
          <w:rtl/>
        </w:rPr>
        <w:t>در پاسخ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ما به دل</w:t>
      </w:r>
      <w:r w:rsidR="00AA53D2" w:rsidRPr="00ED1482">
        <w:rPr>
          <w:rStyle w:val="Char1"/>
          <w:rFonts w:hint="cs"/>
          <w:rtl/>
        </w:rPr>
        <w:t>ی</w:t>
      </w:r>
      <w:r w:rsidRPr="00ED1482">
        <w:rPr>
          <w:rStyle w:val="Char1"/>
          <w:rFonts w:hint="cs"/>
          <w:rtl/>
        </w:rPr>
        <w:t>ل انکار فرستادگان و پیام آن</w:t>
      </w:r>
      <w:r w:rsidRPr="00ED1482">
        <w:rPr>
          <w:rStyle w:val="Char1"/>
          <w:rFonts w:hint="eastAsia"/>
          <w:rtl/>
        </w:rPr>
        <w:t>‌</w:t>
      </w:r>
      <w:r w:rsidRPr="00ED1482">
        <w:rPr>
          <w:rStyle w:val="Char1"/>
          <w:rFonts w:hint="cs"/>
          <w:rtl/>
        </w:rPr>
        <w:t>ها، سزاوار دوزخ شده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م</w:t>
      </w:r>
      <w:r w:rsidR="0085259D">
        <w:rPr>
          <w:rStyle w:val="Char1"/>
          <w:rFonts w:hint="cs"/>
          <w:rtl/>
        </w:rPr>
        <w:t>:</w:t>
      </w:r>
      <w:r w:rsidR="00131ED9">
        <w:rPr>
          <w:rStyle w:val="Char1"/>
          <w:rFonts w:hint="cs"/>
          <w:rtl/>
        </w:rPr>
        <w:t xml:space="preserve"> </w:t>
      </w:r>
      <w:r w:rsidR="00131ED9">
        <w:rPr>
          <w:rStyle w:val="Char1"/>
          <w:rFonts w:ascii="Traditional Arabic" w:hAnsi="Traditional Arabic" w:cs="Traditional Arabic"/>
          <w:rtl/>
        </w:rPr>
        <w:t>﴿</w:t>
      </w:r>
      <w:r w:rsidR="00953D14" w:rsidRPr="00AD551C">
        <w:rPr>
          <w:rStyle w:val="Charc"/>
          <w:rtl/>
        </w:rPr>
        <w:t xml:space="preserve">قَالُواْ بَلَىٰ قَدۡ جَآءَنَا نَذِيرٞ فَكَذَّبۡنَا وَقُلۡنَا مَا نَزَّلَ </w:t>
      </w:r>
      <w:r w:rsidR="00953D14" w:rsidRPr="00AD551C">
        <w:rPr>
          <w:rStyle w:val="Charc"/>
          <w:rFonts w:hint="cs"/>
          <w:rtl/>
        </w:rPr>
        <w:t>ٱ</w:t>
      </w:r>
      <w:r w:rsidR="00953D14" w:rsidRPr="00AD551C">
        <w:rPr>
          <w:rStyle w:val="Charc"/>
          <w:rFonts w:hint="eastAsia"/>
          <w:rtl/>
        </w:rPr>
        <w:t>للَّهُ</w:t>
      </w:r>
      <w:r w:rsidR="00953D14" w:rsidRPr="00AD551C">
        <w:rPr>
          <w:rStyle w:val="Charc"/>
          <w:rtl/>
        </w:rPr>
        <w:t xml:space="preserve"> مِن شَيۡءٍ إِنۡ أَنتُمۡ إِلَّا فِي ضَلَٰلٖ كَبِيرٖ</w:t>
      </w:r>
      <w:r w:rsidR="00131ED9">
        <w:rPr>
          <w:rStyle w:val="Char1"/>
          <w:rFonts w:ascii="Traditional Arabic" w:hAnsi="Traditional Arabic" w:cs="Traditional Arabic"/>
          <w:rtl/>
        </w:rPr>
        <w:t>﴾</w:t>
      </w:r>
      <w:r w:rsidR="00364D42">
        <w:rPr>
          <w:rStyle w:val="Char1"/>
          <w:rFonts w:hint="cs"/>
          <w:rtl/>
        </w:rPr>
        <w:t xml:space="preserve"> </w:t>
      </w:r>
      <w:r w:rsidRPr="008B322E">
        <w:rPr>
          <w:rStyle w:val="Char7"/>
          <w:rFonts w:hint="cs"/>
          <w:rtl/>
        </w:rPr>
        <w:t>[</w:t>
      </w:r>
      <w:r w:rsidR="008B322E" w:rsidRPr="008B322E">
        <w:rPr>
          <w:rStyle w:val="Char7"/>
          <w:rFonts w:hint="cs"/>
          <w:rtl/>
        </w:rPr>
        <w:t>ال</w:t>
      </w:r>
      <w:r w:rsidRPr="008B322E">
        <w:rPr>
          <w:rStyle w:val="Char7"/>
          <w:rFonts w:hint="cs"/>
          <w:rtl/>
        </w:rPr>
        <w:t>مل</w:t>
      </w:r>
      <w:r w:rsidR="008B322E" w:rsidRPr="008B322E">
        <w:rPr>
          <w:rStyle w:val="Char7"/>
          <w:rFonts w:hint="cs"/>
          <w:rtl/>
        </w:rPr>
        <w:t>ك</w:t>
      </w:r>
      <w:r w:rsidR="0085259D" w:rsidRPr="008B322E">
        <w:rPr>
          <w:rStyle w:val="Char7"/>
          <w:rFonts w:hint="cs"/>
          <w:rtl/>
        </w:rPr>
        <w:t xml:space="preserve">: </w:t>
      </w:r>
      <w:r w:rsidRPr="008B322E">
        <w:rPr>
          <w:rStyle w:val="Char7"/>
          <w:rFonts w:hint="cs"/>
          <w:rtl/>
        </w:rPr>
        <w:t>9]</w:t>
      </w:r>
      <w:r w:rsidR="008B322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tl/>
        </w:rPr>
        <w:t>آر</w:t>
      </w:r>
      <w:r w:rsidR="00AA53D2" w:rsidRPr="00ED1482">
        <w:rPr>
          <w:rStyle w:val="Char1"/>
          <w:rtl/>
        </w:rPr>
        <w:t>ی</w:t>
      </w:r>
      <w:r w:rsidRPr="00ED1482">
        <w:rPr>
          <w:rStyle w:val="Char1"/>
          <w:rtl/>
        </w:rPr>
        <w:t>! پ</w:t>
      </w:r>
      <w:r w:rsidR="00AA53D2" w:rsidRPr="00ED1482">
        <w:rPr>
          <w:rStyle w:val="Char1"/>
          <w:rtl/>
        </w:rPr>
        <w:t>ی</w:t>
      </w:r>
      <w:r w:rsidRPr="00ED1482">
        <w:rPr>
          <w:rStyle w:val="Char1"/>
          <w:rtl/>
        </w:rPr>
        <w:t>غمبران ب</w:t>
      </w:r>
      <w:r w:rsidR="00AA53D2" w:rsidRPr="00ED1482">
        <w:rPr>
          <w:rStyle w:val="Char1"/>
          <w:rtl/>
        </w:rPr>
        <w:t>ی</w:t>
      </w:r>
      <w:r w:rsidRPr="00ED1482">
        <w:rPr>
          <w:rStyle w:val="Char1"/>
          <w:rtl/>
        </w:rPr>
        <w:t>م</w:t>
      </w:r>
      <w:r w:rsidRPr="00ED1482">
        <w:rPr>
          <w:rStyle w:val="Char1"/>
          <w:rFonts w:hint="cs"/>
          <w:rtl/>
        </w:rPr>
        <w:t>‌</w:t>
      </w:r>
      <w:r w:rsidRPr="00ED1482">
        <w:rPr>
          <w:rStyle w:val="Char1"/>
          <w:rtl/>
        </w:rPr>
        <w:t>دهنده‌ا</w:t>
      </w:r>
      <w:r w:rsidR="00AA53D2" w:rsidRPr="00ED1482">
        <w:rPr>
          <w:rStyle w:val="Char1"/>
          <w:rtl/>
        </w:rPr>
        <w:t>ی</w:t>
      </w:r>
      <w:r w:rsidRPr="00ED1482">
        <w:rPr>
          <w:rStyle w:val="Char1"/>
          <w:rtl/>
        </w:rPr>
        <w:t xml:space="preserve"> به م</w:t>
      </w:r>
      <w:r w:rsidR="00AA53D2" w:rsidRPr="00ED1482">
        <w:rPr>
          <w:rStyle w:val="Char1"/>
          <w:rtl/>
        </w:rPr>
        <w:t>ی</w:t>
      </w:r>
      <w:r w:rsidRPr="00ED1482">
        <w:rPr>
          <w:rStyle w:val="Char1"/>
          <w:rtl/>
        </w:rPr>
        <w:t xml:space="preserve">ان ما آمدند و ما </w:t>
      </w:r>
      <w:r w:rsidRPr="00ED1482">
        <w:rPr>
          <w:rStyle w:val="Char1"/>
          <w:rFonts w:hint="cs"/>
          <w:rtl/>
        </w:rPr>
        <w:t xml:space="preserve">آنان را </w:t>
      </w:r>
      <w:r w:rsidRPr="00ED1482">
        <w:rPr>
          <w:rStyle w:val="Char1"/>
          <w:rtl/>
        </w:rPr>
        <w:t>دروغ</w:t>
      </w:r>
      <w:r w:rsidRPr="00ED1482">
        <w:rPr>
          <w:rStyle w:val="Char1"/>
          <w:rFonts w:hint="cs"/>
          <w:rtl/>
        </w:rPr>
        <w:t>‌</w:t>
      </w:r>
      <w:r w:rsidRPr="00ED1482">
        <w:rPr>
          <w:rStyle w:val="Char1"/>
          <w:rtl/>
        </w:rPr>
        <w:t>گو نام</w:t>
      </w:r>
      <w:r w:rsidR="00AA53D2" w:rsidRPr="00ED1482">
        <w:rPr>
          <w:rStyle w:val="Char1"/>
          <w:rtl/>
        </w:rPr>
        <w:t>ی</w:t>
      </w:r>
      <w:r w:rsidRPr="00ED1482">
        <w:rPr>
          <w:rStyle w:val="Char1"/>
          <w:rtl/>
        </w:rPr>
        <w:t>د</w:t>
      </w:r>
      <w:r w:rsidR="00AA53D2" w:rsidRPr="00ED1482">
        <w:rPr>
          <w:rStyle w:val="Char1"/>
          <w:rtl/>
        </w:rPr>
        <w:t>ی</w:t>
      </w:r>
      <w:r w:rsidRPr="00ED1482">
        <w:rPr>
          <w:rStyle w:val="Char1"/>
          <w:rtl/>
        </w:rPr>
        <w:t>م و گفت</w:t>
      </w:r>
      <w:r w:rsidR="00AA53D2" w:rsidRPr="00ED1482">
        <w:rPr>
          <w:rStyle w:val="Char1"/>
          <w:rtl/>
        </w:rPr>
        <w:t>ی</w:t>
      </w:r>
      <w:r w:rsidRPr="00ED1482">
        <w:rPr>
          <w:rStyle w:val="Char1"/>
          <w:rtl/>
        </w:rPr>
        <w:t>م</w:t>
      </w:r>
      <w:r w:rsidR="0085259D">
        <w:rPr>
          <w:rStyle w:val="Char1"/>
          <w:rtl/>
        </w:rPr>
        <w:t xml:space="preserve">: </w:t>
      </w:r>
      <w:r w:rsidRPr="00ED1482">
        <w:rPr>
          <w:rStyle w:val="Char1"/>
          <w:rFonts w:hint="cs"/>
          <w:rtl/>
        </w:rPr>
        <w:t xml:space="preserve">خدا </w:t>
      </w:r>
      <w:r w:rsidRPr="00ED1482">
        <w:rPr>
          <w:rStyle w:val="Char1"/>
          <w:rtl/>
        </w:rPr>
        <w:t>به ه</w:t>
      </w:r>
      <w:r w:rsidR="00AA53D2" w:rsidRPr="00ED1482">
        <w:rPr>
          <w:rStyle w:val="Char1"/>
          <w:rtl/>
        </w:rPr>
        <w:t>ی</w:t>
      </w:r>
      <w:r w:rsidRPr="00ED1482">
        <w:rPr>
          <w:rStyle w:val="Char1"/>
          <w:rtl/>
        </w:rPr>
        <w:t>چ وجه چ</w:t>
      </w:r>
      <w:r w:rsidR="00AA53D2" w:rsidRPr="00ED1482">
        <w:rPr>
          <w:rStyle w:val="Char1"/>
          <w:rtl/>
        </w:rPr>
        <w:t>ی</w:t>
      </w:r>
      <w:r w:rsidRPr="00ED1482">
        <w:rPr>
          <w:rStyle w:val="Char1"/>
          <w:rtl/>
        </w:rPr>
        <w:t>ز</w:t>
      </w:r>
      <w:r w:rsidR="00AA53D2" w:rsidRPr="00ED1482">
        <w:rPr>
          <w:rStyle w:val="Char1"/>
          <w:rtl/>
        </w:rPr>
        <w:t>ی</w:t>
      </w:r>
      <w:r w:rsidRPr="00ED1482">
        <w:rPr>
          <w:rStyle w:val="Char1"/>
          <w:rtl/>
        </w:rPr>
        <w:t xml:space="preserve"> نفرستاده است و شما </w:t>
      </w:r>
      <w:r w:rsidRPr="00ED1482">
        <w:rPr>
          <w:rStyle w:val="Char1"/>
          <w:rFonts w:hint="cs"/>
          <w:rtl/>
        </w:rPr>
        <w:t xml:space="preserve">در </w:t>
      </w:r>
      <w:r w:rsidRPr="00ED1482">
        <w:rPr>
          <w:rStyle w:val="Char1"/>
          <w:rtl/>
        </w:rPr>
        <w:t>گمراه</w:t>
      </w:r>
      <w:r w:rsidR="00AA53D2" w:rsidRPr="00ED1482">
        <w:rPr>
          <w:rStyle w:val="Char1"/>
          <w:rtl/>
        </w:rPr>
        <w:t>ی</w:t>
      </w:r>
      <w:r w:rsidRPr="00ED1482">
        <w:rPr>
          <w:rStyle w:val="Char1"/>
          <w:rtl/>
        </w:rPr>
        <w:t xml:space="preserve"> بزرگ</w:t>
      </w:r>
      <w:r w:rsidR="00AA53D2" w:rsidRPr="00ED1482">
        <w:rPr>
          <w:rStyle w:val="Char1"/>
          <w:rtl/>
        </w:rPr>
        <w:t>ی</w:t>
      </w:r>
      <w:r w:rsidRPr="00ED1482">
        <w:rPr>
          <w:rStyle w:val="Char1"/>
          <w:rtl/>
        </w:rPr>
        <w:t xml:space="preserve"> هست</w:t>
      </w:r>
      <w:r w:rsidR="00AA53D2" w:rsidRPr="00ED1482">
        <w:rPr>
          <w:rStyle w:val="Char1"/>
          <w:rtl/>
        </w:rPr>
        <w:t>ی</w:t>
      </w:r>
      <w:r w:rsidRPr="00ED1482">
        <w:rPr>
          <w:rStyle w:val="Char1"/>
          <w:rtl/>
        </w:rPr>
        <w:t>د</w:t>
      </w:r>
      <w:r w:rsidRPr="00ED1482">
        <w:rPr>
          <w:rStyle w:val="Char1"/>
          <w:rFonts w:hint="cs"/>
          <w:rtl/>
        </w:rPr>
        <w:t>‏»‏.</w:t>
      </w:r>
    </w:p>
    <w:p w:rsidR="00E55355" w:rsidRPr="00AA53D2" w:rsidRDefault="00E55355" w:rsidP="0076008B">
      <w:pPr>
        <w:pStyle w:val="a1"/>
        <w:rPr>
          <w:b/>
          <w:bCs/>
          <w:rtl/>
          <w:lang w:bidi="ar-KW"/>
        </w:rPr>
      </w:pPr>
      <w:r w:rsidRPr="008B322E">
        <w:rPr>
          <w:rFonts w:hint="cs"/>
          <w:rtl/>
        </w:rPr>
        <w:t xml:space="preserve">الله متعال در مورد </w:t>
      </w:r>
      <w:r w:rsidR="00AA53D2" w:rsidRPr="008B322E">
        <w:rPr>
          <w:rFonts w:hint="cs"/>
          <w:rtl/>
        </w:rPr>
        <w:t>ک</w:t>
      </w:r>
      <w:r w:rsidRPr="008B322E">
        <w:rPr>
          <w:rFonts w:hint="cs"/>
          <w:rtl/>
        </w:rPr>
        <w:t>سان</w:t>
      </w:r>
      <w:r w:rsidR="00AA53D2" w:rsidRPr="008B322E">
        <w:rPr>
          <w:rFonts w:hint="cs"/>
          <w:rtl/>
        </w:rPr>
        <w:t>ی</w:t>
      </w:r>
      <w:r w:rsidRPr="008B322E">
        <w:rPr>
          <w:rFonts w:hint="cs"/>
          <w:rtl/>
        </w:rPr>
        <w:t xml:space="preserve"> </w:t>
      </w:r>
      <w:r w:rsidR="00AA53D2" w:rsidRPr="008B322E">
        <w:rPr>
          <w:rFonts w:hint="cs"/>
          <w:rtl/>
        </w:rPr>
        <w:t>ک</w:t>
      </w:r>
      <w:r w:rsidRPr="008B322E">
        <w:rPr>
          <w:rFonts w:hint="cs"/>
          <w:rtl/>
        </w:rPr>
        <w:t xml:space="preserve">ه قرآن و </w:t>
      </w:r>
      <w:r w:rsidR="00AA53D2" w:rsidRPr="008B322E">
        <w:rPr>
          <w:rFonts w:hint="cs"/>
          <w:rtl/>
        </w:rPr>
        <w:t>ک</w:t>
      </w:r>
      <w:r w:rsidRPr="008B322E">
        <w:rPr>
          <w:rFonts w:hint="cs"/>
          <w:rtl/>
        </w:rPr>
        <w:t>تاب</w:t>
      </w:r>
      <w:r w:rsidRPr="008B322E">
        <w:rPr>
          <w:rFonts w:hint="eastAsia"/>
          <w:rtl/>
        </w:rPr>
        <w:t>‌</w:t>
      </w:r>
      <w:r w:rsidRPr="008B322E">
        <w:rPr>
          <w:rFonts w:hint="cs"/>
          <w:rtl/>
        </w:rPr>
        <w:t>ها</w:t>
      </w:r>
      <w:r w:rsidR="00AA53D2" w:rsidRPr="008B322E">
        <w:rPr>
          <w:rFonts w:hint="cs"/>
          <w:rtl/>
        </w:rPr>
        <w:t>ی</w:t>
      </w:r>
      <w:r w:rsidRPr="008B322E">
        <w:rPr>
          <w:rFonts w:hint="cs"/>
          <w:rtl/>
        </w:rPr>
        <w:t xml:space="preserve"> آسمان</w:t>
      </w:r>
      <w:r w:rsidR="00AA53D2" w:rsidRPr="008B322E">
        <w:rPr>
          <w:rFonts w:hint="cs"/>
          <w:rtl/>
        </w:rPr>
        <w:t>ی</w:t>
      </w:r>
      <w:r w:rsidRPr="008B322E">
        <w:rPr>
          <w:rFonts w:hint="cs"/>
          <w:rtl/>
        </w:rPr>
        <w:t xml:space="preserve"> را ت</w:t>
      </w:r>
      <w:r w:rsidR="00AA53D2" w:rsidRPr="008B322E">
        <w:rPr>
          <w:rFonts w:hint="cs"/>
          <w:rtl/>
        </w:rPr>
        <w:t>ک</w:t>
      </w:r>
      <w:r w:rsidRPr="008B322E">
        <w:rPr>
          <w:rFonts w:hint="cs"/>
          <w:rtl/>
        </w:rPr>
        <w:t>ذ</w:t>
      </w:r>
      <w:r w:rsidR="00AA53D2" w:rsidRPr="008B322E">
        <w:rPr>
          <w:rFonts w:hint="cs"/>
          <w:rtl/>
        </w:rPr>
        <w:t>ی</w:t>
      </w:r>
      <w:r w:rsidRPr="008B322E">
        <w:rPr>
          <w:rFonts w:hint="cs"/>
          <w:rtl/>
        </w:rPr>
        <w:t>ب م</w:t>
      </w:r>
      <w:r w:rsidR="00AA53D2" w:rsidRPr="008B322E">
        <w:rPr>
          <w:rFonts w:hint="cs"/>
          <w:rtl/>
        </w:rPr>
        <w:t>ی</w:t>
      </w:r>
      <w:r w:rsidRPr="008B322E">
        <w:rPr>
          <w:rFonts w:hint="cs"/>
          <w:rtl/>
        </w:rPr>
        <w:t>‌</w:t>
      </w:r>
      <w:r w:rsidR="00AA53D2" w:rsidRPr="008B322E">
        <w:rPr>
          <w:rFonts w:hint="cs"/>
          <w:rtl/>
        </w:rPr>
        <w:t>ک</w:t>
      </w:r>
      <w:r w:rsidRPr="008B322E">
        <w:rPr>
          <w:rFonts w:hint="cs"/>
          <w:rtl/>
        </w:rPr>
        <w:t>نند، م</w:t>
      </w:r>
      <w:r w:rsidR="00AA53D2" w:rsidRPr="008B322E">
        <w:rPr>
          <w:rFonts w:hint="cs"/>
          <w:rtl/>
        </w:rPr>
        <w:t>ی</w:t>
      </w:r>
      <w:r w:rsidRPr="008B322E">
        <w:rPr>
          <w:rFonts w:hint="cs"/>
          <w:rtl/>
        </w:rPr>
        <w:t>‌فرما</w:t>
      </w:r>
      <w:r w:rsidR="00AA53D2" w:rsidRPr="008B322E">
        <w:rPr>
          <w:rFonts w:hint="cs"/>
          <w:rtl/>
        </w:rPr>
        <w:t>ی</w:t>
      </w:r>
      <w:r w:rsidRPr="008B322E">
        <w:rPr>
          <w:rFonts w:hint="cs"/>
          <w:rtl/>
        </w:rPr>
        <w:t>د</w:t>
      </w:r>
      <w:r w:rsidR="0085259D" w:rsidRPr="008B322E">
        <w:rPr>
          <w:rFonts w:hint="cs"/>
          <w:rtl/>
        </w:rPr>
        <w:t>:</w:t>
      </w:r>
      <w:r w:rsidR="0076008B">
        <w:rPr>
          <w:rFonts w:hint="cs"/>
          <w:rtl/>
        </w:rPr>
        <w:t xml:space="preserve"> </w:t>
      </w:r>
      <w:r w:rsidR="0076008B">
        <w:rPr>
          <w:rFonts w:ascii="Traditional Arabic" w:hAnsi="Traditional Arabic" w:cs="Traditional Arabic"/>
          <w:rtl/>
        </w:rPr>
        <w:t>﴿</w:t>
      </w:r>
      <w:r w:rsidR="0076008B" w:rsidRPr="00AD551C">
        <w:rPr>
          <w:rStyle w:val="Charc"/>
          <w:rtl/>
        </w:rPr>
        <w:t>وَقَدۡ ءَاتَيۡنَٰكَ مِن لَّدُنَّا ذِكۡرٗا٩٩ مَّنۡ أَعۡرَضَ عَنۡهُ فَإِنَّهُ</w:t>
      </w:r>
      <w:r w:rsidR="0076008B" w:rsidRPr="00AD551C">
        <w:rPr>
          <w:rStyle w:val="Charc"/>
          <w:rFonts w:hint="cs"/>
          <w:rtl/>
        </w:rPr>
        <w:t>ۥ</w:t>
      </w:r>
      <w:r w:rsidR="0076008B" w:rsidRPr="00AD551C">
        <w:rPr>
          <w:rStyle w:val="Charc"/>
          <w:rtl/>
        </w:rPr>
        <w:t xml:space="preserve"> يَحۡمِلُ يَوۡمَ </w:t>
      </w:r>
      <w:r w:rsidR="0076008B" w:rsidRPr="00AD551C">
        <w:rPr>
          <w:rStyle w:val="Charc"/>
          <w:rFonts w:hint="cs"/>
          <w:rtl/>
        </w:rPr>
        <w:t>ٱ</w:t>
      </w:r>
      <w:r w:rsidR="0076008B" w:rsidRPr="00AD551C">
        <w:rPr>
          <w:rStyle w:val="Charc"/>
          <w:rFonts w:hint="eastAsia"/>
          <w:rtl/>
        </w:rPr>
        <w:t>لۡقِيَٰمَةِ</w:t>
      </w:r>
      <w:r w:rsidR="0076008B" w:rsidRPr="00AD551C">
        <w:rPr>
          <w:rStyle w:val="Charc"/>
          <w:rtl/>
        </w:rPr>
        <w:t xml:space="preserve"> وِزۡرًا١٠٠</w:t>
      </w:r>
      <w:r w:rsidR="0076008B" w:rsidRPr="00AD551C">
        <w:rPr>
          <w:rStyle w:val="Charc"/>
          <w:rFonts w:hint="cs"/>
          <w:rtl/>
        </w:rPr>
        <w:t xml:space="preserve"> </w:t>
      </w:r>
      <w:r w:rsidR="0076008B" w:rsidRPr="00AD551C">
        <w:rPr>
          <w:rStyle w:val="Charc"/>
          <w:rFonts w:hint="eastAsia"/>
          <w:rtl/>
        </w:rPr>
        <w:t>خَٰلِدِينَ</w:t>
      </w:r>
      <w:r w:rsidR="0076008B" w:rsidRPr="00AD551C">
        <w:rPr>
          <w:rStyle w:val="Charc"/>
          <w:rtl/>
        </w:rPr>
        <w:t xml:space="preserve"> فِيهِۖ وَسَآءَ لَهُمۡ يَوۡمَ </w:t>
      </w:r>
      <w:r w:rsidR="0076008B" w:rsidRPr="00AD551C">
        <w:rPr>
          <w:rStyle w:val="Charc"/>
          <w:rFonts w:hint="cs"/>
          <w:rtl/>
        </w:rPr>
        <w:t>ٱ</w:t>
      </w:r>
      <w:r w:rsidR="0076008B" w:rsidRPr="00AD551C">
        <w:rPr>
          <w:rStyle w:val="Charc"/>
          <w:rFonts w:hint="eastAsia"/>
          <w:rtl/>
        </w:rPr>
        <w:t>لۡقِيَٰمَةِ</w:t>
      </w:r>
      <w:r w:rsidR="0076008B" w:rsidRPr="00AD551C">
        <w:rPr>
          <w:rStyle w:val="Charc"/>
          <w:rtl/>
        </w:rPr>
        <w:t xml:space="preserve"> حِمۡلٗا١٠١</w:t>
      </w:r>
      <w:r w:rsidR="0076008B">
        <w:rPr>
          <w:rFonts w:ascii="Traditional Arabic" w:hAnsi="Traditional Arabic" w:cs="Traditional Arabic"/>
          <w:rtl/>
        </w:rPr>
        <w:t>﴾</w:t>
      </w:r>
      <w:r w:rsidR="0085259D" w:rsidRPr="008B322E">
        <w:rPr>
          <w:rFonts w:hint="cs"/>
          <w:rtl/>
        </w:rPr>
        <w:t xml:space="preserve"> </w:t>
      </w:r>
      <w:r w:rsidRPr="008B322E">
        <w:rPr>
          <w:rStyle w:val="Char7"/>
          <w:rFonts w:hint="cs"/>
          <w:rtl/>
        </w:rPr>
        <w:t>[طه</w:t>
      </w:r>
      <w:r w:rsidR="0085259D" w:rsidRPr="008B322E">
        <w:rPr>
          <w:rStyle w:val="Char7"/>
          <w:rFonts w:hint="cs"/>
          <w:rtl/>
        </w:rPr>
        <w:t xml:space="preserve">: </w:t>
      </w:r>
      <w:r w:rsidRPr="008B322E">
        <w:rPr>
          <w:rStyle w:val="Char7"/>
          <w:rFonts w:hint="cs"/>
          <w:rtl/>
        </w:rPr>
        <w:t>99-101]</w:t>
      </w:r>
      <w:r w:rsidR="008B322E">
        <w:rPr>
          <w:rFonts w:hint="cs"/>
          <w:rtl/>
        </w:rPr>
        <w:t>.</w:t>
      </w:r>
    </w:p>
    <w:p w:rsidR="00E55355" w:rsidRPr="0076008B" w:rsidRDefault="00E55355" w:rsidP="0076008B">
      <w:pPr>
        <w:pStyle w:val="a1"/>
        <w:rPr>
          <w:rtl/>
        </w:rPr>
      </w:pPr>
      <w:r w:rsidRPr="0076008B">
        <w:rPr>
          <w:rFonts w:hint="cs"/>
          <w:rtl/>
        </w:rPr>
        <w:t>‏«‏به راستی</w:t>
      </w:r>
      <w:r w:rsidRPr="0076008B">
        <w:rPr>
          <w:rFonts w:hint="eastAsia"/>
          <w:rtl/>
        </w:rPr>
        <w:t>‌که از جانب خو</w:t>
      </w:r>
      <w:r w:rsidRPr="0076008B">
        <w:rPr>
          <w:rFonts w:hint="cs"/>
          <w:rtl/>
        </w:rPr>
        <w:t>د،</w:t>
      </w:r>
      <w:r w:rsidRPr="0076008B">
        <w:rPr>
          <w:rFonts w:hint="eastAsia"/>
          <w:rtl/>
        </w:rPr>
        <w:t xml:space="preserve"> به تو قرآنی دادیم؛ </w:t>
      </w:r>
      <w:r w:rsidRPr="0076008B">
        <w:rPr>
          <w:rtl/>
        </w:rPr>
        <w:t>هر</w:t>
      </w:r>
      <w:r w:rsidR="00AA53D2" w:rsidRPr="0076008B">
        <w:rPr>
          <w:rtl/>
        </w:rPr>
        <w:t>ک</w:t>
      </w:r>
      <w:r w:rsidRPr="0076008B">
        <w:rPr>
          <w:rtl/>
        </w:rPr>
        <w:t xml:space="preserve">س از </w:t>
      </w:r>
      <w:r w:rsidRPr="0076008B">
        <w:rPr>
          <w:rFonts w:hint="cs"/>
          <w:rtl/>
        </w:rPr>
        <w:t xml:space="preserve">آن </w:t>
      </w:r>
      <w:r w:rsidRPr="0076008B">
        <w:rPr>
          <w:rtl/>
        </w:rPr>
        <w:t>رو</w:t>
      </w:r>
      <w:r w:rsidR="00AA53D2" w:rsidRPr="0076008B">
        <w:rPr>
          <w:rtl/>
        </w:rPr>
        <w:t>ی</w:t>
      </w:r>
      <w:r w:rsidRPr="0076008B">
        <w:rPr>
          <w:rFonts w:hint="cs"/>
          <w:rtl/>
        </w:rPr>
        <w:t>‌</w:t>
      </w:r>
      <w:r w:rsidRPr="0076008B">
        <w:rPr>
          <w:rtl/>
        </w:rPr>
        <w:t>گردان شود</w:t>
      </w:r>
      <w:r w:rsidRPr="0076008B">
        <w:rPr>
          <w:rFonts w:hint="cs"/>
          <w:rtl/>
        </w:rPr>
        <w:t>،</w:t>
      </w:r>
      <w:r w:rsidRPr="0076008B">
        <w:rPr>
          <w:rtl/>
        </w:rPr>
        <w:t xml:space="preserve"> در روز رستاخیز بار سنگ</w:t>
      </w:r>
      <w:r w:rsidR="00AA53D2" w:rsidRPr="0076008B">
        <w:rPr>
          <w:rtl/>
        </w:rPr>
        <w:t>ی</w:t>
      </w:r>
      <w:r w:rsidRPr="0076008B">
        <w:rPr>
          <w:rtl/>
        </w:rPr>
        <w:t>ن</w:t>
      </w:r>
      <w:r w:rsidR="00AA53D2" w:rsidRPr="0076008B">
        <w:rPr>
          <w:rtl/>
        </w:rPr>
        <w:t>ی</w:t>
      </w:r>
      <w:r w:rsidRPr="0076008B">
        <w:rPr>
          <w:rtl/>
        </w:rPr>
        <w:t xml:space="preserve"> </w:t>
      </w:r>
      <w:r w:rsidRPr="0076008B">
        <w:rPr>
          <w:rFonts w:hint="cs"/>
          <w:rtl/>
        </w:rPr>
        <w:t>-</w:t>
      </w:r>
      <w:r w:rsidRPr="0076008B">
        <w:rPr>
          <w:rtl/>
        </w:rPr>
        <w:t xml:space="preserve">از عذاب </w:t>
      </w:r>
      <w:r w:rsidRPr="0076008B">
        <w:rPr>
          <w:rFonts w:hint="cs"/>
          <w:rtl/>
        </w:rPr>
        <w:t xml:space="preserve">و </w:t>
      </w:r>
      <w:r w:rsidRPr="0076008B">
        <w:rPr>
          <w:rtl/>
        </w:rPr>
        <w:t>گناه</w:t>
      </w:r>
      <w:r w:rsidRPr="0076008B">
        <w:rPr>
          <w:rFonts w:hint="cs"/>
          <w:rtl/>
        </w:rPr>
        <w:t>-</w:t>
      </w:r>
      <w:r w:rsidRPr="0076008B">
        <w:rPr>
          <w:rtl/>
        </w:rPr>
        <w:t xml:space="preserve"> بر دوش </w:t>
      </w:r>
      <w:r w:rsidRPr="0076008B">
        <w:rPr>
          <w:rFonts w:hint="cs"/>
          <w:rtl/>
        </w:rPr>
        <w:t>می‌کشد</w:t>
      </w:r>
      <w:r w:rsidRPr="0076008B">
        <w:rPr>
          <w:rtl/>
        </w:rPr>
        <w:t xml:space="preserve">. ‏جاودانه در آن </w:t>
      </w:r>
      <w:r w:rsidR="009C6043" w:rsidRPr="0076008B">
        <w:rPr>
          <w:rFonts w:hint="cs"/>
          <w:rtl/>
        </w:rPr>
        <w:t>-</w:t>
      </w:r>
      <w:r w:rsidRPr="0076008B">
        <w:rPr>
          <w:rtl/>
        </w:rPr>
        <w:t>عذاب</w:t>
      </w:r>
      <w:r w:rsidRPr="0076008B">
        <w:rPr>
          <w:rFonts w:hint="cs"/>
          <w:rtl/>
        </w:rPr>
        <w:t>-</w:t>
      </w:r>
      <w:r w:rsidRPr="0076008B">
        <w:rPr>
          <w:rtl/>
        </w:rPr>
        <w:t xml:space="preserve"> </w:t>
      </w:r>
      <w:r w:rsidRPr="0076008B">
        <w:rPr>
          <w:rFonts w:hint="cs"/>
          <w:rtl/>
        </w:rPr>
        <w:t>می‌</w:t>
      </w:r>
      <w:r w:rsidRPr="0076008B">
        <w:rPr>
          <w:rtl/>
        </w:rPr>
        <w:t>ماند و چه بار بد</w:t>
      </w:r>
      <w:r w:rsidR="00AA53D2" w:rsidRPr="0076008B">
        <w:rPr>
          <w:rtl/>
        </w:rPr>
        <w:t>ی</w:t>
      </w:r>
      <w:r w:rsidRPr="0076008B">
        <w:rPr>
          <w:rtl/>
        </w:rPr>
        <w:t xml:space="preserve"> در روز رستاخیز دارند!‏»</w:t>
      </w:r>
      <w:r w:rsidRPr="0076008B">
        <w:rPr>
          <w:rFonts w:hint="cs"/>
          <w:rtl/>
        </w:rPr>
        <w:t>.</w:t>
      </w:r>
      <w:r w:rsidRPr="0076008B">
        <w:rPr>
          <w:rtl/>
        </w:rPr>
        <w:t>‏</w:t>
      </w:r>
    </w:p>
    <w:p w:rsidR="0076008B" w:rsidRDefault="00E55355" w:rsidP="00AA53D2">
      <w:pPr>
        <w:widowControl w:val="0"/>
        <w:ind w:firstLine="340"/>
        <w:rPr>
          <w:rStyle w:val="Char1"/>
          <w:rtl/>
        </w:rPr>
      </w:pPr>
      <w:r w:rsidRPr="00ED1482">
        <w:rPr>
          <w:rStyle w:val="Char1"/>
          <w:rFonts w:hint="cs"/>
          <w:rtl/>
        </w:rPr>
        <w:t>در مورد کسانی که‌ قران‌ را تکذیب کرده‌ و برای الله متعال شر</w:t>
      </w:r>
      <w:r w:rsidR="00AA53D2" w:rsidRPr="00ED1482">
        <w:rPr>
          <w:rStyle w:val="Char1"/>
          <w:rFonts w:hint="cs"/>
          <w:rtl/>
        </w:rPr>
        <w:t>یک</w:t>
      </w:r>
      <w:r w:rsidRPr="00ED1482">
        <w:rPr>
          <w:rStyle w:val="Char1"/>
          <w:rFonts w:hint="cs"/>
          <w:rtl/>
        </w:rPr>
        <w:t xml:space="preserve"> قرار داده‌اند،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76008B" w:rsidP="0076008B">
      <w:pPr>
        <w:widowControl w:val="0"/>
        <w:ind w:firstLine="340"/>
        <w:rPr>
          <w:b/>
          <w:bCs/>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لَّذِينَ</w:t>
      </w:r>
      <w:r w:rsidRPr="00AD551C">
        <w:rPr>
          <w:rStyle w:val="Charc"/>
          <w:rtl/>
        </w:rPr>
        <w:t xml:space="preserve"> كَذَّبُواْ بِ</w:t>
      </w:r>
      <w:r w:rsidRPr="00AD551C">
        <w:rPr>
          <w:rStyle w:val="Charc"/>
          <w:rFonts w:hint="cs"/>
          <w:rtl/>
        </w:rPr>
        <w:t>ٱ</w:t>
      </w:r>
      <w:r w:rsidRPr="00AD551C">
        <w:rPr>
          <w:rStyle w:val="Charc"/>
          <w:rFonts w:hint="eastAsia"/>
          <w:rtl/>
        </w:rPr>
        <w:t>لۡكِتَٰبِ</w:t>
      </w:r>
      <w:r w:rsidRPr="00AD551C">
        <w:rPr>
          <w:rStyle w:val="Charc"/>
          <w:rtl/>
        </w:rPr>
        <w:t xml:space="preserve"> وَبِمَآ أَرۡسَلۡنَا بِهِ</w:t>
      </w:r>
      <w:r w:rsidRPr="00AD551C">
        <w:rPr>
          <w:rStyle w:val="Charc"/>
          <w:rFonts w:hint="cs"/>
          <w:rtl/>
        </w:rPr>
        <w:t>ۦ</w:t>
      </w:r>
      <w:r w:rsidRPr="00AD551C">
        <w:rPr>
          <w:rStyle w:val="Charc"/>
          <w:rtl/>
        </w:rPr>
        <w:t xml:space="preserve"> رُسُلَنَاۖ فَسَوۡفَ يَعۡلَمُونَ٧٠ إِذِ </w:t>
      </w:r>
      <w:r w:rsidRPr="00AD551C">
        <w:rPr>
          <w:rStyle w:val="Charc"/>
          <w:rFonts w:hint="cs"/>
          <w:rtl/>
        </w:rPr>
        <w:t>ٱ</w:t>
      </w:r>
      <w:r w:rsidRPr="00AD551C">
        <w:rPr>
          <w:rStyle w:val="Charc"/>
          <w:rFonts w:hint="eastAsia"/>
          <w:rtl/>
        </w:rPr>
        <w:t>لۡأَغۡلَٰلُ</w:t>
      </w:r>
      <w:r w:rsidRPr="00AD551C">
        <w:rPr>
          <w:rStyle w:val="Charc"/>
          <w:rtl/>
        </w:rPr>
        <w:t xml:space="preserve"> فِيٓ أَعۡنَٰقِهِمۡ وَ</w:t>
      </w:r>
      <w:r w:rsidRPr="00AD551C">
        <w:rPr>
          <w:rStyle w:val="Charc"/>
          <w:rFonts w:hint="cs"/>
          <w:rtl/>
        </w:rPr>
        <w:t>ٱ</w:t>
      </w:r>
      <w:r w:rsidRPr="00AD551C">
        <w:rPr>
          <w:rStyle w:val="Charc"/>
          <w:rFonts w:hint="eastAsia"/>
          <w:rtl/>
        </w:rPr>
        <w:t>لسَّلَٰسِلُ</w:t>
      </w:r>
      <w:r w:rsidRPr="00AD551C">
        <w:rPr>
          <w:rStyle w:val="Charc"/>
          <w:rtl/>
        </w:rPr>
        <w:t xml:space="preserve"> يُسۡحَبُونَ٧١ فِي </w:t>
      </w:r>
      <w:r w:rsidRPr="00AD551C">
        <w:rPr>
          <w:rStyle w:val="Charc"/>
          <w:rFonts w:hint="cs"/>
          <w:rtl/>
        </w:rPr>
        <w:t>ٱ</w:t>
      </w:r>
      <w:r w:rsidRPr="00AD551C">
        <w:rPr>
          <w:rStyle w:val="Charc"/>
          <w:rFonts w:hint="eastAsia"/>
          <w:rtl/>
        </w:rPr>
        <w:t>لۡحَمِيمِ</w:t>
      </w:r>
      <w:r w:rsidRPr="00AD551C">
        <w:rPr>
          <w:rStyle w:val="Charc"/>
          <w:rtl/>
        </w:rPr>
        <w:t xml:space="preserve"> ثُمَّ فِي </w:t>
      </w:r>
      <w:r w:rsidRPr="00AD551C">
        <w:rPr>
          <w:rStyle w:val="Charc"/>
          <w:rFonts w:hint="cs"/>
          <w:rtl/>
        </w:rPr>
        <w:t>ٱ</w:t>
      </w:r>
      <w:r w:rsidRPr="00AD551C">
        <w:rPr>
          <w:rStyle w:val="Charc"/>
          <w:rFonts w:hint="eastAsia"/>
          <w:rtl/>
        </w:rPr>
        <w:t>لنَّارِ</w:t>
      </w:r>
      <w:r w:rsidRPr="00AD551C">
        <w:rPr>
          <w:rStyle w:val="Charc"/>
          <w:rtl/>
        </w:rPr>
        <w:t xml:space="preserve"> يُسۡجَرُونَ٧٢ ثُمَّ قِيلَ لَهُمۡ أَيۡنَ مَا كُنتُمۡ تُشۡرِكُونَ٧٣ مِن دُونِ </w:t>
      </w:r>
      <w:r w:rsidRPr="00AD551C">
        <w:rPr>
          <w:rStyle w:val="Charc"/>
          <w:rFonts w:hint="cs"/>
          <w:rtl/>
        </w:rPr>
        <w:t>ٱ</w:t>
      </w:r>
      <w:r w:rsidRPr="00AD551C">
        <w:rPr>
          <w:rStyle w:val="Charc"/>
          <w:rFonts w:hint="eastAsia"/>
          <w:rtl/>
        </w:rPr>
        <w:t>للَّهِۖ</w:t>
      </w:r>
      <w:r w:rsidRPr="00AD551C">
        <w:rPr>
          <w:rStyle w:val="Charc"/>
          <w:rtl/>
        </w:rPr>
        <w:t xml:space="preserve"> قَالُواْ ضَلُّواْ عَنَّا بَل لَّمۡ نَكُن نَّدۡعُواْ مِن قَبۡلُ شَيۡ‍ٔٗاۚ كَذَٰلِكَ يُضِلُّ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لۡكَٰفِرِينَ</w:t>
      </w:r>
      <w:r w:rsidRPr="00AD551C">
        <w:rPr>
          <w:rStyle w:val="Charc"/>
          <w:rtl/>
        </w:rPr>
        <w:t xml:space="preserve">٧٤ ذَٰلِكُم بِمَا كُنتُمۡ تَفۡرَحُونَ فِي </w:t>
      </w:r>
      <w:r w:rsidRPr="00AD551C">
        <w:rPr>
          <w:rStyle w:val="Charc"/>
          <w:rFonts w:hint="cs"/>
          <w:rtl/>
        </w:rPr>
        <w:t>ٱ</w:t>
      </w:r>
      <w:r w:rsidRPr="00AD551C">
        <w:rPr>
          <w:rStyle w:val="Charc"/>
          <w:rFonts w:hint="eastAsia"/>
          <w:rtl/>
        </w:rPr>
        <w:t>لۡأَرۡضِ</w:t>
      </w:r>
      <w:r w:rsidRPr="00AD551C">
        <w:rPr>
          <w:rStyle w:val="Charc"/>
          <w:rtl/>
        </w:rPr>
        <w:t xml:space="preserve"> بِغَيۡرِ </w:t>
      </w:r>
      <w:r w:rsidRPr="00AD551C">
        <w:rPr>
          <w:rStyle w:val="Charc"/>
          <w:rFonts w:hint="cs"/>
          <w:rtl/>
        </w:rPr>
        <w:t>ٱ</w:t>
      </w:r>
      <w:r w:rsidRPr="00AD551C">
        <w:rPr>
          <w:rStyle w:val="Charc"/>
          <w:rFonts w:hint="eastAsia"/>
          <w:rtl/>
        </w:rPr>
        <w:t>لۡحَقِّ</w:t>
      </w:r>
      <w:r w:rsidRPr="00AD551C">
        <w:rPr>
          <w:rStyle w:val="Charc"/>
          <w:rtl/>
        </w:rPr>
        <w:t xml:space="preserve"> وَبِمَا كُنتُمۡ تَمۡرَحُونَ٧٥ </w:t>
      </w:r>
      <w:r w:rsidRPr="00AD551C">
        <w:rPr>
          <w:rStyle w:val="Charc"/>
          <w:rFonts w:hint="cs"/>
          <w:rtl/>
        </w:rPr>
        <w:t>ٱ</w:t>
      </w:r>
      <w:r w:rsidRPr="00AD551C">
        <w:rPr>
          <w:rStyle w:val="Charc"/>
          <w:rFonts w:hint="eastAsia"/>
          <w:rtl/>
        </w:rPr>
        <w:t>دۡخُلُوٓاْ</w:t>
      </w:r>
      <w:r w:rsidRPr="00AD551C">
        <w:rPr>
          <w:rStyle w:val="Charc"/>
          <w:rtl/>
        </w:rPr>
        <w:t xml:space="preserve"> أَبۡوَٰبَ جَهَنَّمَ خَٰلِدِينَ فِيهَاۖ فَبِئۡسَ مَثۡوَى </w:t>
      </w:r>
      <w:r w:rsidRPr="00AD551C">
        <w:rPr>
          <w:rStyle w:val="Charc"/>
          <w:rFonts w:hint="cs"/>
          <w:rtl/>
        </w:rPr>
        <w:t>ٱ</w:t>
      </w:r>
      <w:r w:rsidRPr="00AD551C">
        <w:rPr>
          <w:rStyle w:val="Charc"/>
          <w:rFonts w:hint="eastAsia"/>
          <w:rtl/>
        </w:rPr>
        <w:t>لۡمُتَكَبِّرِينَ</w:t>
      </w:r>
      <w:r w:rsidRPr="00AD551C">
        <w:rPr>
          <w:rStyle w:val="Charc"/>
          <w:rtl/>
        </w:rPr>
        <w:t>٧٦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C4CF4">
        <w:rPr>
          <w:rStyle w:val="Char7"/>
          <w:rFonts w:hint="cs"/>
          <w:rtl/>
        </w:rPr>
        <w:t>[غافر</w:t>
      </w:r>
      <w:r w:rsidR="0085259D" w:rsidRPr="006C4CF4">
        <w:rPr>
          <w:rStyle w:val="Char7"/>
          <w:rFonts w:hint="cs"/>
          <w:rtl/>
        </w:rPr>
        <w:t xml:space="preserve">: </w:t>
      </w:r>
      <w:r w:rsidR="00E55355" w:rsidRPr="006C4CF4">
        <w:rPr>
          <w:rStyle w:val="Char7"/>
          <w:rFonts w:hint="cs"/>
          <w:rtl/>
        </w:rPr>
        <w:t>70-76]</w:t>
      </w:r>
      <w:r w:rsidR="006C4CF4">
        <w:rPr>
          <w:rStyle w:val="Char1"/>
          <w:rFonts w:hint="cs"/>
          <w:rtl/>
        </w:rPr>
        <w:t>.</w:t>
      </w:r>
    </w:p>
    <w:p w:rsidR="00E55355" w:rsidRPr="006C4CF4" w:rsidRDefault="00E55355" w:rsidP="006C4CF4">
      <w:pPr>
        <w:pStyle w:val="a1"/>
        <w:rPr>
          <w:rtl/>
        </w:rPr>
      </w:pPr>
      <w:r w:rsidRPr="006C4CF4">
        <w:rPr>
          <w:rFonts w:hint="cs"/>
          <w:rtl/>
        </w:rPr>
        <w:t>‏«‏آنان که کتاب آسمانی و آن‌چه که پیامبرانمان ‌را با آن فرستادیم، تکذیب کردند، پس به زودی -نتیجه‌ی کارشان را- خواهند دانست. آن‌گاه که زنجیر‌ها در گردن</w:t>
      </w:r>
      <w:r w:rsidRPr="006C4CF4">
        <w:rPr>
          <w:rFonts w:hint="eastAsia"/>
          <w:rtl/>
        </w:rPr>
        <w:t>‌</w:t>
      </w:r>
      <w:r w:rsidRPr="006C4CF4">
        <w:rPr>
          <w:rFonts w:hint="cs"/>
          <w:rtl/>
        </w:rPr>
        <w:t>هایشان باشد و با آن، در میان آب سوزان برافروخته‌ و سپس در آتش، گداخته می‌‌شوند. آن‌گاه به ایشان گفته می‌شود</w:t>
      </w:r>
      <w:r w:rsidR="0085259D" w:rsidRPr="006C4CF4">
        <w:rPr>
          <w:rFonts w:hint="cs"/>
          <w:rtl/>
        </w:rPr>
        <w:t xml:space="preserve">: </w:t>
      </w:r>
      <w:r w:rsidRPr="006C4CF4">
        <w:rPr>
          <w:rFonts w:hint="cs"/>
          <w:rtl/>
        </w:rPr>
        <w:t>معبودانی که شریک الله می‌ساختید، کجایند، -معبودانی- جز الله؟ می‌گویند</w:t>
      </w:r>
      <w:r w:rsidR="0085259D" w:rsidRPr="006C4CF4">
        <w:rPr>
          <w:rFonts w:hint="cs"/>
          <w:rtl/>
        </w:rPr>
        <w:t xml:space="preserve">: </w:t>
      </w:r>
      <w:r w:rsidRPr="006C4CF4">
        <w:rPr>
          <w:rFonts w:hint="cs"/>
          <w:rtl/>
        </w:rPr>
        <w:t>از نظر ما ناپدید شدند. بلکه ما پیشتر چیزی را -که فایده‌ای داشته باشد-، نمی‌پرستیدیم.</w:t>
      </w:r>
      <w:r w:rsidR="00364D42" w:rsidRPr="006C4CF4">
        <w:rPr>
          <w:rFonts w:hint="cs"/>
          <w:rtl/>
        </w:rPr>
        <w:t xml:space="preserve"> </w:t>
      </w:r>
      <w:r w:rsidRPr="006C4CF4">
        <w:rPr>
          <w:rFonts w:hint="cs"/>
          <w:rtl/>
        </w:rPr>
        <w:t>این</w:t>
      </w:r>
      <w:r w:rsidRPr="006C4CF4">
        <w:rPr>
          <w:rFonts w:hint="eastAsia"/>
          <w:rtl/>
        </w:rPr>
        <w:t>‌</w:t>
      </w:r>
      <w:r w:rsidRPr="006C4CF4">
        <w:rPr>
          <w:rFonts w:hint="cs"/>
          <w:rtl/>
        </w:rPr>
        <w:t>چنین الله، کافران ‌را گمراه می‌کند. از دروازه‌های دوزخ وارد شوید که در آن جاودانه‌اید؛ پس اقامت‌گاه سرکشان چه بد است!‏»‏.</w:t>
      </w:r>
    </w:p>
    <w:p w:rsidR="0076008B" w:rsidRDefault="00E55355" w:rsidP="00AA53D2">
      <w:pPr>
        <w:widowControl w:val="0"/>
        <w:ind w:firstLine="340"/>
        <w:rPr>
          <w:rStyle w:val="Char1"/>
          <w:rtl/>
        </w:rPr>
      </w:pPr>
      <w:r w:rsidRPr="00ED1482">
        <w:rPr>
          <w:rStyle w:val="Char1"/>
          <w:rFonts w:hint="cs"/>
          <w:rtl/>
        </w:rPr>
        <w:t>و در مورد</w:t>
      </w:r>
      <w:r w:rsidR="00364D42">
        <w:rPr>
          <w:rStyle w:val="Char1"/>
          <w:rFonts w:hint="cs"/>
          <w:rtl/>
        </w:rPr>
        <w:t xml:space="preserve"> </w:t>
      </w:r>
      <w:r w:rsidRPr="00ED1482">
        <w:rPr>
          <w:rStyle w:val="Char1"/>
          <w:rFonts w:hint="cs"/>
          <w:rtl/>
        </w:rPr>
        <w:t xml:space="preserve">آن دسته از </w:t>
      </w:r>
      <w:r w:rsidR="00AA53D2" w:rsidRPr="00ED1482">
        <w:rPr>
          <w:rStyle w:val="Char1"/>
          <w:rFonts w:hint="cs"/>
          <w:rtl/>
        </w:rPr>
        <w:t>ک</w:t>
      </w:r>
      <w:r w:rsidRPr="00ED1482">
        <w:rPr>
          <w:rStyle w:val="Char1"/>
          <w:rFonts w:hint="cs"/>
          <w:rtl/>
        </w:rPr>
        <w:t>فار و مشر</w:t>
      </w:r>
      <w:r w:rsidR="00AA53D2" w:rsidRPr="00ED1482">
        <w:rPr>
          <w:rStyle w:val="Char1"/>
          <w:rFonts w:hint="cs"/>
          <w:rtl/>
        </w:rPr>
        <w:t>ک</w:t>
      </w:r>
      <w:r w:rsidRPr="00ED1482">
        <w:rPr>
          <w:rStyle w:val="Char1"/>
          <w:rFonts w:hint="cs"/>
          <w:rtl/>
        </w:rPr>
        <w:t xml:space="preserve">انی </w:t>
      </w:r>
      <w:r w:rsidR="00AA53D2" w:rsidRPr="00ED1482">
        <w:rPr>
          <w:rStyle w:val="Char1"/>
          <w:rFonts w:hint="cs"/>
          <w:rtl/>
        </w:rPr>
        <w:t>ک</w:t>
      </w:r>
      <w:r w:rsidRPr="00ED1482">
        <w:rPr>
          <w:rStyle w:val="Char1"/>
          <w:rFonts w:hint="cs"/>
          <w:rtl/>
        </w:rPr>
        <w:t>ه معبودان خود را با الله متعال برابر م</w:t>
      </w:r>
      <w:r w:rsidR="00AA53D2" w:rsidRPr="00ED1482">
        <w:rPr>
          <w:rStyle w:val="Char1"/>
          <w:rFonts w:hint="cs"/>
          <w:rtl/>
        </w:rPr>
        <w:t>ی</w:t>
      </w:r>
      <w:r w:rsidRPr="00ED1482">
        <w:rPr>
          <w:rStyle w:val="Char1"/>
          <w:rFonts w:hint="eastAsia"/>
          <w:rtl/>
        </w:rPr>
        <w:t>‌</w:t>
      </w:r>
      <w:r w:rsidRPr="00ED1482">
        <w:rPr>
          <w:rStyle w:val="Char1"/>
          <w:rFonts w:hint="cs"/>
          <w:rtl/>
        </w:rPr>
        <w:t>دانستند،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ED1482" w:rsidRDefault="0076008B" w:rsidP="0076008B">
      <w:pPr>
        <w:widowControl w:val="0"/>
        <w:ind w:firstLine="340"/>
        <w:rPr>
          <w:rStyle w:val="Char1"/>
          <w:rtl/>
        </w:rPr>
      </w:pPr>
      <w:r>
        <w:rPr>
          <w:rStyle w:val="Char1"/>
          <w:rFonts w:ascii="Traditional Arabic" w:hAnsi="Traditional Arabic" w:cs="Traditional Arabic"/>
          <w:rtl/>
        </w:rPr>
        <w:t>﴿</w:t>
      </w:r>
      <w:r w:rsidRPr="00AD551C">
        <w:rPr>
          <w:rStyle w:val="Charc"/>
          <w:rtl/>
        </w:rPr>
        <w:t>فَكُبۡكِبُواْ فِيهَا هُمۡ وَ</w:t>
      </w:r>
      <w:r w:rsidRPr="00AD551C">
        <w:rPr>
          <w:rStyle w:val="Charc"/>
          <w:rFonts w:hint="cs"/>
          <w:rtl/>
        </w:rPr>
        <w:t>ٱ</w:t>
      </w:r>
      <w:r w:rsidRPr="00AD551C">
        <w:rPr>
          <w:rStyle w:val="Charc"/>
          <w:rFonts w:hint="eastAsia"/>
          <w:rtl/>
        </w:rPr>
        <w:t>لۡغَاوُ</w:t>
      </w:r>
      <w:r w:rsidRPr="00AD551C">
        <w:rPr>
          <w:rStyle w:val="Charc"/>
          <w:rFonts w:hint="cs"/>
          <w:rtl/>
        </w:rPr>
        <w:t>ۥ</w:t>
      </w:r>
      <w:r w:rsidRPr="00AD551C">
        <w:rPr>
          <w:rStyle w:val="Charc"/>
          <w:rFonts w:hint="eastAsia"/>
          <w:rtl/>
        </w:rPr>
        <w:t>نَ</w:t>
      </w:r>
      <w:r w:rsidRPr="00AD551C">
        <w:rPr>
          <w:rStyle w:val="Charc"/>
          <w:rtl/>
        </w:rPr>
        <w:t>٩٤ وَجُنُودُ إِبۡلِيسَ أَجۡمَعُونَ٩٥ قَالُواْ وَهُمۡ فِيهَا يَخۡتَصِمُونَ٩٦ تَ</w:t>
      </w:r>
      <w:r w:rsidRPr="00AD551C">
        <w:rPr>
          <w:rStyle w:val="Charc"/>
          <w:rFonts w:hint="cs"/>
          <w:rtl/>
        </w:rPr>
        <w:t>ٱ</w:t>
      </w:r>
      <w:r w:rsidRPr="00AD551C">
        <w:rPr>
          <w:rStyle w:val="Charc"/>
          <w:rFonts w:hint="eastAsia"/>
          <w:rtl/>
        </w:rPr>
        <w:t>للَّهِ</w:t>
      </w:r>
      <w:r w:rsidRPr="00AD551C">
        <w:rPr>
          <w:rStyle w:val="Charc"/>
          <w:rtl/>
        </w:rPr>
        <w:t xml:space="preserve"> إِن كُنَّا لَفِي ضَلَٰلٖ مُّبِينٍ٩٧ إِذۡ نُسَوِّيكُم بِرَبِّ </w:t>
      </w:r>
      <w:r w:rsidRPr="00AD551C">
        <w:rPr>
          <w:rStyle w:val="Charc"/>
          <w:rFonts w:hint="cs"/>
          <w:rtl/>
        </w:rPr>
        <w:t>ٱ</w:t>
      </w:r>
      <w:r w:rsidRPr="00AD551C">
        <w:rPr>
          <w:rStyle w:val="Charc"/>
          <w:rFonts w:hint="eastAsia"/>
          <w:rtl/>
        </w:rPr>
        <w:t>لۡعَٰلَمِينَ</w:t>
      </w:r>
      <w:r w:rsidRPr="00AD551C">
        <w:rPr>
          <w:rStyle w:val="Charc"/>
          <w:rtl/>
        </w:rPr>
        <w:t>٩٨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C4CF4">
        <w:rPr>
          <w:rStyle w:val="Char7"/>
          <w:rFonts w:hint="cs"/>
          <w:rtl/>
        </w:rPr>
        <w:t>[</w:t>
      </w:r>
      <w:r w:rsidR="006C4CF4">
        <w:rPr>
          <w:rStyle w:val="Char7"/>
          <w:rFonts w:hint="cs"/>
          <w:rtl/>
        </w:rPr>
        <w:t>ال</w:t>
      </w:r>
      <w:r w:rsidR="00E55355" w:rsidRPr="006C4CF4">
        <w:rPr>
          <w:rStyle w:val="Char7"/>
          <w:rFonts w:hint="cs"/>
          <w:rtl/>
        </w:rPr>
        <w:t>شعراء</w:t>
      </w:r>
      <w:r w:rsidR="0085259D" w:rsidRPr="006C4CF4">
        <w:rPr>
          <w:rStyle w:val="Char7"/>
          <w:rFonts w:hint="cs"/>
          <w:rtl/>
        </w:rPr>
        <w:t xml:space="preserve">: </w:t>
      </w:r>
      <w:r w:rsidR="00E55355" w:rsidRPr="006C4CF4">
        <w:rPr>
          <w:rStyle w:val="Char7"/>
          <w:rFonts w:hint="cs"/>
          <w:rtl/>
        </w:rPr>
        <w:t>94-98]</w:t>
      </w:r>
      <w:r w:rsidR="006C4CF4">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‏پس آن بت‏ها و گمراهان و همه‏ی سپاه</w:t>
      </w:r>
      <w:r w:rsidR="00AA53D2" w:rsidRPr="00ED1482">
        <w:rPr>
          <w:rStyle w:val="Char1"/>
          <w:rtl/>
        </w:rPr>
        <w:t>ی</w:t>
      </w:r>
      <w:r w:rsidRPr="00ED1482">
        <w:rPr>
          <w:rStyle w:val="Char1"/>
          <w:rtl/>
        </w:rPr>
        <w:t xml:space="preserve">ان </w:t>
      </w:r>
      <w:r w:rsidRPr="00ED1482">
        <w:rPr>
          <w:rStyle w:val="Char1"/>
          <w:rFonts w:hint="cs"/>
          <w:rtl/>
        </w:rPr>
        <w:t>ابلیس</w:t>
      </w:r>
      <w:r w:rsidRPr="00ED1482">
        <w:rPr>
          <w:rStyle w:val="Char1"/>
          <w:rtl/>
        </w:rPr>
        <w:t xml:space="preserve">، به رو </w:t>
      </w:r>
      <w:r w:rsidRPr="00ED1482">
        <w:rPr>
          <w:rStyle w:val="Char1"/>
          <w:rFonts w:hint="cs"/>
          <w:rtl/>
        </w:rPr>
        <w:t>-</w:t>
      </w:r>
      <w:r w:rsidRPr="00ED1482">
        <w:rPr>
          <w:rStyle w:val="Char1"/>
          <w:rtl/>
        </w:rPr>
        <w:t>در آتش دوزخ</w:t>
      </w:r>
      <w:r w:rsidRPr="00ED1482">
        <w:rPr>
          <w:rStyle w:val="Char1"/>
          <w:rFonts w:hint="cs"/>
          <w:rtl/>
        </w:rPr>
        <w:t>-</w:t>
      </w:r>
      <w:r w:rsidRPr="00ED1482">
        <w:rPr>
          <w:rStyle w:val="Char1"/>
          <w:rtl/>
        </w:rPr>
        <w:t xml:space="preserve"> اف</w:t>
      </w:r>
      <w:r w:rsidR="00AA53D2" w:rsidRPr="00ED1482">
        <w:rPr>
          <w:rStyle w:val="Char1"/>
          <w:rtl/>
        </w:rPr>
        <w:t>ک</w:t>
      </w:r>
      <w:r w:rsidRPr="00ED1482">
        <w:rPr>
          <w:rStyle w:val="Char1"/>
          <w:rtl/>
        </w:rPr>
        <w:t>نده مى‏شوند.</w:t>
      </w:r>
      <w:r w:rsidRPr="00ED1482">
        <w:rPr>
          <w:rStyle w:val="Char1"/>
          <w:rFonts w:hint="cs"/>
          <w:rtl/>
        </w:rPr>
        <w:t xml:space="preserve"> </w:t>
      </w:r>
      <w:r w:rsidRPr="00ED1482">
        <w:rPr>
          <w:rStyle w:val="Char1"/>
          <w:rtl/>
        </w:rPr>
        <w:t>در دوزخ</w:t>
      </w:r>
      <w:r w:rsidRPr="00ED1482">
        <w:rPr>
          <w:rStyle w:val="Char1"/>
          <w:rFonts w:hint="cs"/>
          <w:rtl/>
        </w:rPr>
        <w:t>،</w:t>
      </w:r>
      <w:r w:rsidRPr="00ED1482">
        <w:rPr>
          <w:rStyle w:val="Char1"/>
          <w:rtl/>
        </w:rPr>
        <w:t xml:space="preserve"> در حالى </w:t>
      </w:r>
      <w:r w:rsidR="00AA53D2" w:rsidRPr="00ED1482">
        <w:rPr>
          <w:rStyle w:val="Char1"/>
          <w:rtl/>
        </w:rPr>
        <w:t>ک</w:t>
      </w:r>
      <w:r w:rsidRPr="00ED1482">
        <w:rPr>
          <w:rStyle w:val="Char1"/>
          <w:rtl/>
        </w:rPr>
        <w:t>ه با هم مشاجره مى‏</w:t>
      </w:r>
      <w:r w:rsidR="00AA53D2" w:rsidRPr="00ED1482">
        <w:rPr>
          <w:rStyle w:val="Char1"/>
          <w:rtl/>
        </w:rPr>
        <w:t>ک</w:t>
      </w:r>
      <w:r w:rsidRPr="00ED1482">
        <w:rPr>
          <w:rStyle w:val="Char1"/>
          <w:rtl/>
        </w:rPr>
        <w:t xml:space="preserve">نند، </w:t>
      </w:r>
      <w:r w:rsidRPr="00ED1482">
        <w:rPr>
          <w:rStyle w:val="Char1"/>
          <w:rFonts w:hint="cs"/>
          <w:rtl/>
        </w:rPr>
        <w:t>-</w:t>
      </w:r>
      <w:r w:rsidRPr="00ED1482">
        <w:rPr>
          <w:rStyle w:val="Char1"/>
          <w:rtl/>
        </w:rPr>
        <w:t>به معبودان خویش</w:t>
      </w:r>
      <w:r w:rsidRPr="00ED1482">
        <w:rPr>
          <w:rStyle w:val="Char1"/>
          <w:rFonts w:hint="cs"/>
          <w:rtl/>
        </w:rPr>
        <w:t>-</w:t>
      </w:r>
      <w:r w:rsidRPr="00ED1482">
        <w:rPr>
          <w:rStyle w:val="Char1"/>
          <w:rtl/>
        </w:rPr>
        <w:t xml:space="preserve"> مى‏گو</w:t>
      </w:r>
      <w:r w:rsidR="00AA53D2" w:rsidRPr="00ED1482">
        <w:rPr>
          <w:rStyle w:val="Char1"/>
          <w:rtl/>
        </w:rPr>
        <w:t>ی</w:t>
      </w:r>
      <w:r w:rsidRPr="00ED1482">
        <w:rPr>
          <w:rStyle w:val="Char1"/>
          <w:rtl/>
        </w:rPr>
        <w:t>ند</w:t>
      </w:r>
      <w:r w:rsidR="0085259D">
        <w:rPr>
          <w:rStyle w:val="Char1"/>
          <w:rtl/>
        </w:rPr>
        <w:t xml:space="preserve">: </w:t>
      </w:r>
      <w:r w:rsidRPr="00ED1482">
        <w:rPr>
          <w:rStyle w:val="Char1"/>
          <w:rtl/>
        </w:rPr>
        <w:t xml:space="preserve">سوگند به الله </w:t>
      </w:r>
      <w:r w:rsidR="00AA53D2" w:rsidRPr="00ED1482">
        <w:rPr>
          <w:rStyle w:val="Char1"/>
          <w:rtl/>
        </w:rPr>
        <w:t>ک</w:t>
      </w:r>
      <w:r w:rsidRPr="00ED1482">
        <w:rPr>
          <w:rStyle w:val="Char1"/>
          <w:rtl/>
        </w:rPr>
        <w:t>ه ما در گمراهى آش</w:t>
      </w:r>
      <w:r w:rsidR="00AA53D2" w:rsidRPr="00ED1482">
        <w:rPr>
          <w:rStyle w:val="Char1"/>
          <w:rtl/>
        </w:rPr>
        <w:t>ک</w:t>
      </w:r>
      <w:r w:rsidRPr="00ED1482">
        <w:rPr>
          <w:rStyle w:val="Char1"/>
          <w:rtl/>
        </w:rPr>
        <w:t>ارى بود</w:t>
      </w:r>
      <w:r w:rsidR="00AA53D2" w:rsidRPr="00ED1482">
        <w:rPr>
          <w:rStyle w:val="Char1"/>
          <w:rtl/>
        </w:rPr>
        <w:t>ی</w:t>
      </w:r>
      <w:r w:rsidRPr="00ED1482">
        <w:rPr>
          <w:rStyle w:val="Char1"/>
          <w:rtl/>
        </w:rPr>
        <w:t>م</w:t>
      </w:r>
      <w:r w:rsidRPr="00ED1482">
        <w:rPr>
          <w:rStyle w:val="Char1"/>
          <w:rFonts w:hint="cs"/>
          <w:rtl/>
        </w:rPr>
        <w:t xml:space="preserve">؛ </w:t>
      </w:r>
      <w:r w:rsidRPr="00ED1482">
        <w:rPr>
          <w:rStyle w:val="Char1"/>
          <w:rtl/>
        </w:rPr>
        <w:t>چون شما را با پروردگار جهان</w:t>
      </w:r>
      <w:r w:rsidR="00AA53D2" w:rsidRPr="00ED1482">
        <w:rPr>
          <w:rStyle w:val="Char1"/>
          <w:rtl/>
        </w:rPr>
        <w:t>ی</w:t>
      </w:r>
      <w:r w:rsidRPr="00ED1482">
        <w:rPr>
          <w:rStyle w:val="Char1"/>
          <w:rtl/>
        </w:rPr>
        <w:t>ان برابر مى‏دانست</w:t>
      </w:r>
      <w:r w:rsidR="00AA53D2" w:rsidRPr="00ED1482">
        <w:rPr>
          <w:rStyle w:val="Char1"/>
          <w:rtl/>
        </w:rPr>
        <w:t>ی</w:t>
      </w:r>
      <w:r w:rsidRPr="00ED1482">
        <w:rPr>
          <w:rStyle w:val="Char1"/>
          <w:rtl/>
        </w:rPr>
        <w:t>م</w:t>
      </w:r>
      <w:r w:rsidRPr="00ED1482">
        <w:rPr>
          <w:rStyle w:val="Char1"/>
          <w:rFonts w:hint="cs"/>
          <w:rtl/>
        </w:rPr>
        <w:t>‏»‏.</w:t>
      </w:r>
    </w:p>
    <w:p w:rsidR="0076008B" w:rsidRDefault="00E55355" w:rsidP="00AA53D2">
      <w:pPr>
        <w:widowControl w:val="0"/>
        <w:ind w:firstLine="340"/>
        <w:rPr>
          <w:rStyle w:val="Char1"/>
          <w:rtl/>
        </w:rPr>
      </w:pPr>
      <w:r w:rsidRPr="00ED1482">
        <w:rPr>
          <w:rStyle w:val="Char1"/>
          <w:rFonts w:hint="cs"/>
          <w:rtl/>
        </w:rPr>
        <w:t>و درباره</w:t>
      </w:r>
      <w:r w:rsidRPr="00ED1482">
        <w:rPr>
          <w:rStyle w:val="Char1"/>
          <w:rFonts w:hint="eastAsia"/>
          <w:rtl/>
        </w:rPr>
        <w:t>‌ی</w:t>
      </w:r>
      <w:r w:rsidRPr="00ED1482">
        <w:rPr>
          <w:rStyle w:val="Char1"/>
          <w:rFonts w:hint="cs"/>
          <w:rtl/>
        </w:rPr>
        <w:t xml:space="preserve"> من</w:t>
      </w:r>
      <w:r w:rsidR="00AA53D2" w:rsidRPr="00ED1482">
        <w:rPr>
          <w:rStyle w:val="Char1"/>
          <w:rFonts w:hint="cs"/>
          <w:rtl/>
        </w:rPr>
        <w:t>ک</w:t>
      </w:r>
      <w:r w:rsidRPr="00ED1482">
        <w:rPr>
          <w:rStyle w:val="Char1"/>
          <w:rFonts w:hint="cs"/>
          <w:rtl/>
        </w:rPr>
        <w:t>ران روز رستاخ</w:t>
      </w:r>
      <w:r w:rsidR="00AA53D2" w:rsidRPr="00ED1482">
        <w:rPr>
          <w:rStyle w:val="Char1"/>
          <w:rFonts w:hint="cs"/>
          <w:rtl/>
        </w:rPr>
        <w:t>ی</w:t>
      </w:r>
      <w:r w:rsidRPr="00ED1482">
        <w:rPr>
          <w:rStyle w:val="Char1"/>
          <w:rFonts w:hint="cs"/>
          <w:rtl/>
        </w:rPr>
        <w:t>ز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76008B" w:rsidP="0076008B">
      <w:pPr>
        <w:widowControl w:val="0"/>
        <w:ind w:firstLine="340"/>
        <w:rPr>
          <w:b/>
          <w:bCs/>
          <w:sz w:val="36"/>
          <w:szCs w:val="36"/>
          <w:rtl/>
        </w:rPr>
      </w:pPr>
      <w:r>
        <w:rPr>
          <w:rStyle w:val="Char1"/>
          <w:rFonts w:ascii="Traditional Arabic" w:hAnsi="Traditional Arabic" w:cs="Traditional Arabic"/>
          <w:rtl/>
        </w:rPr>
        <w:t>﴿</w:t>
      </w:r>
      <w:r w:rsidRPr="00AD551C">
        <w:rPr>
          <w:rStyle w:val="Charc"/>
          <w:rtl/>
        </w:rPr>
        <w:t>بَلۡ كَذَّبُواْ بِ</w:t>
      </w:r>
      <w:r w:rsidRPr="00AD551C">
        <w:rPr>
          <w:rStyle w:val="Charc"/>
          <w:rFonts w:hint="cs"/>
          <w:rtl/>
        </w:rPr>
        <w:t>ٱ</w:t>
      </w:r>
      <w:r w:rsidRPr="00AD551C">
        <w:rPr>
          <w:rStyle w:val="Charc"/>
          <w:rFonts w:hint="eastAsia"/>
          <w:rtl/>
        </w:rPr>
        <w:t>لسَّاعَةِۖ</w:t>
      </w:r>
      <w:r w:rsidRPr="00AD551C">
        <w:rPr>
          <w:rStyle w:val="Charc"/>
          <w:rtl/>
        </w:rPr>
        <w:t xml:space="preserve"> وَأَعۡتَدۡنَا لِمَن كَذَّبَ بِ</w:t>
      </w:r>
      <w:r w:rsidRPr="00AD551C">
        <w:rPr>
          <w:rStyle w:val="Charc"/>
          <w:rFonts w:hint="cs"/>
          <w:rtl/>
        </w:rPr>
        <w:t>ٱ</w:t>
      </w:r>
      <w:r w:rsidRPr="00AD551C">
        <w:rPr>
          <w:rStyle w:val="Charc"/>
          <w:rFonts w:hint="eastAsia"/>
          <w:rtl/>
        </w:rPr>
        <w:t>لسَّاعَةِ</w:t>
      </w:r>
      <w:r w:rsidRPr="00AD551C">
        <w:rPr>
          <w:rStyle w:val="Charc"/>
          <w:rtl/>
        </w:rPr>
        <w:t xml:space="preserve"> سَعِيرًا١١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C4CF4">
        <w:rPr>
          <w:rStyle w:val="Char7"/>
          <w:rFonts w:hint="cs"/>
          <w:rtl/>
        </w:rPr>
        <w:t>[</w:t>
      </w:r>
      <w:r w:rsidR="006C4CF4">
        <w:rPr>
          <w:rStyle w:val="Char7"/>
          <w:rFonts w:hint="cs"/>
          <w:rtl/>
        </w:rPr>
        <w:t>ال</w:t>
      </w:r>
      <w:r w:rsidR="00E55355" w:rsidRPr="006C4CF4">
        <w:rPr>
          <w:rStyle w:val="Char7"/>
          <w:rFonts w:hint="cs"/>
          <w:rtl/>
        </w:rPr>
        <w:t>فرقان</w:t>
      </w:r>
      <w:r w:rsidR="0085259D" w:rsidRPr="006C4CF4">
        <w:rPr>
          <w:rStyle w:val="Char7"/>
          <w:rFonts w:hint="cs"/>
          <w:rtl/>
        </w:rPr>
        <w:t xml:space="preserve">: </w:t>
      </w:r>
      <w:r w:rsidR="00E55355" w:rsidRPr="006C4CF4">
        <w:rPr>
          <w:rStyle w:val="Char7"/>
          <w:rFonts w:hint="cs"/>
          <w:rtl/>
        </w:rPr>
        <w:t>11]</w:t>
      </w:r>
      <w:r w:rsidR="006C4CF4">
        <w:rPr>
          <w:rStyle w:val="Char1"/>
          <w:rFonts w:hint="cs"/>
          <w:rtl/>
        </w:rPr>
        <w:t>.</w:t>
      </w:r>
    </w:p>
    <w:p w:rsidR="00E55355" w:rsidRDefault="00E55355" w:rsidP="00AA53D2">
      <w:pPr>
        <w:widowControl w:val="0"/>
        <w:ind w:firstLine="340"/>
        <w:rPr>
          <w:rStyle w:val="Char1"/>
          <w:rtl/>
        </w:rPr>
      </w:pPr>
      <w:r w:rsidRPr="00ED1482">
        <w:rPr>
          <w:rStyle w:val="Char1"/>
          <w:rFonts w:hint="cs"/>
          <w:rtl/>
        </w:rPr>
        <w:t>‏«‏بلکه قیام</w:t>
      </w:r>
      <w:r w:rsidR="00DE7352" w:rsidRPr="00ED1482">
        <w:rPr>
          <w:rStyle w:val="Char1"/>
          <w:rFonts w:hint="cs"/>
          <w:rtl/>
        </w:rPr>
        <w:t xml:space="preserve"> </w:t>
      </w:r>
      <w:r w:rsidRPr="00ED1482">
        <w:rPr>
          <w:rStyle w:val="Char1"/>
          <w:rFonts w:hint="cs"/>
          <w:rtl/>
        </w:rPr>
        <w:t xml:space="preserve">رستاخیز را انکار کردند و برای کسی که قیامت را انکار کند، </w:t>
      </w:r>
      <w:r w:rsidRPr="00ED1482">
        <w:rPr>
          <w:rStyle w:val="Char1"/>
          <w:rtl/>
        </w:rPr>
        <w:t xml:space="preserve">آتشى سوزان آماده </w:t>
      </w:r>
      <w:r w:rsidR="00AA53D2" w:rsidRPr="00ED1482">
        <w:rPr>
          <w:rStyle w:val="Char1"/>
          <w:rtl/>
        </w:rPr>
        <w:t>ک</w:t>
      </w:r>
      <w:r w:rsidRPr="00ED1482">
        <w:rPr>
          <w:rStyle w:val="Char1"/>
          <w:rtl/>
        </w:rPr>
        <w:t>رده‏ا</w:t>
      </w:r>
      <w:r w:rsidR="00AA53D2" w:rsidRPr="00ED1482">
        <w:rPr>
          <w:rStyle w:val="Char1"/>
          <w:rtl/>
        </w:rPr>
        <w:t>ی</w:t>
      </w:r>
      <w:r w:rsidRPr="00ED1482">
        <w:rPr>
          <w:rStyle w:val="Char1"/>
          <w:rtl/>
        </w:rPr>
        <w:t>م</w:t>
      </w:r>
      <w:r w:rsidRPr="00ED1482">
        <w:rPr>
          <w:rStyle w:val="Char1"/>
          <w:rFonts w:hint="cs"/>
          <w:rtl/>
        </w:rPr>
        <w:t>‏»‏.</w:t>
      </w:r>
    </w:p>
    <w:p w:rsidR="00E55355" w:rsidRPr="00ED1482" w:rsidRDefault="0076008B" w:rsidP="0076008B">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۞وَإِن تَعۡجَبۡ فَعَجَبٞ قَوۡلُهُمۡ أَءِذَا كُنَّا تُرَٰبًا أَءِنَّا لَفِي خَلۡقٖ جَدِيدٍۗ أُوْلَٰٓئِكَ </w:t>
      </w:r>
      <w:r w:rsidRPr="00AD551C">
        <w:rPr>
          <w:rStyle w:val="Charc"/>
          <w:rFonts w:hint="cs"/>
          <w:rtl/>
        </w:rPr>
        <w:t>ٱ</w:t>
      </w:r>
      <w:r w:rsidRPr="00AD551C">
        <w:rPr>
          <w:rStyle w:val="Charc"/>
          <w:rFonts w:hint="eastAsia"/>
          <w:rtl/>
        </w:rPr>
        <w:t>لَّذِينَ</w:t>
      </w:r>
      <w:r w:rsidRPr="00AD551C">
        <w:rPr>
          <w:rStyle w:val="Charc"/>
          <w:rtl/>
        </w:rPr>
        <w:t xml:space="preserve"> كَفَرُواْ بِرَبِّهِمۡۖ وَأُوْلَٰٓئِكَ </w:t>
      </w:r>
      <w:r w:rsidRPr="00AD551C">
        <w:rPr>
          <w:rStyle w:val="Charc"/>
          <w:rFonts w:hint="cs"/>
          <w:rtl/>
        </w:rPr>
        <w:t>ٱ</w:t>
      </w:r>
      <w:r w:rsidRPr="00AD551C">
        <w:rPr>
          <w:rStyle w:val="Charc"/>
          <w:rFonts w:hint="eastAsia"/>
          <w:rtl/>
        </w:rPr>
        <w:t>لۡأَغۡلَٰلُ</w:t>
      </w:r>
      <w:r w:rsidRPr="00AD551C">
        <w:rPr>
          <w:rStyle w:val="Charc"/>
          <w:rtl/>
        </w:rPr>
        <w:t xml:space="preserve"> فِيٓ أَعۡنَاقِهِمۡۖ وَأُوْلَٰٓئِكَ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C4CF4">
        <w:rPr>
          <w:rStyle w:val="Char7"/>
          <w:rFonts w:hint="cs"/>
          <w:rtl/>
        </w:rPr>
        <w:t>[</w:t>
      </w:r>
      <w:r w:rsidR="006C4CF4" w:rsidRPr="006C4CF4">
        <w:rPr>
          <w:rStyle w:val="Char7"/>
          <w:rFonts w:hint="cs"/>
          <w:rtl/>
        </w:rPr>
        <w:t>ال</w:t>
      </w:r>
      <w:r w:rsidR="00E55355" w:rsidRPr="006C4CF4">
        <w:rPr>
          <w:rStyle w:val="Char7"/>
          <w:rFonts w:hint="cs"/>
          <w:rtl/>
        </w:rPr>
        <w:t>رعد</w:t>
      </w:r>
      <w:r w:rsidR="0085259D" w:rsidRPr="006C4CF4">
        <w:rPr>
          <w:rStyle w:val="Char7"/>
          <w:rFonts w:hint="cs"/>
          <w:rtl/>
        </w:rPr>
        <w:t xml:space="preserve">: </w:t>
      </w:r>
      <w:r w:rsidR="00E55355" w:rsidRPr="006C4CF4">
        <w:rPr>
          <w:rStyle w:val="Char7"/>
          <w:rFonts w:hint="cs"/>
          <w:rtl/>
        </w:rPr>
        <w:t>5]</w:t>
      </w:r>
      <w:r w:rsidR="006C4CF4">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 xml:space="preserve">‏و اگر </w:t>
      </w:r>
      <w:r w:rsidRPr="00ED1482">
        <w:rPr>
          <w:rStyle w:val="Char1"/>
          <w:rFonts w:hint="cs"/>
          <w:rtl/>
        </w:rPr>
        <w:t>-</w:t>
      </w:r>
      <w:r w:rsidRPr="00ED1482">
        <w:rPr>
          <w:rStyle w:val="Char1"/>
          <w:rtl/>
        </w:rPr>
        <w:t>از رویکرد کافران</w:t>
      </w:r>
      <w:r w:rsidRPr="00ED1482">
        <w:rPr>
          <w:rStyle w:val="Char1"/>
          <w:rFonts w:hint="cs"/>
          <w:rtl/>
        </w:rPr>
        <w:t>-</w:t>
      </w:r>
      <w:r w:rsidRPr="00ED1482">
        <w:rPr>
          <w:rStyle w:val="Char1"/>
          <w:rtl/>
        </w:rPr>
        <w:t xml:space="preserve"> تعجب می‌کنی، گفتارشان نیز شگفت‌آور است که می‌گویند</w:t>
      </w:r>
      <w:r w:rsidR="0085259D">
        <w:rPr>
          <w:rStyle w:val="Char1"/>
          <w:rtl/>
        </w:rPr>
        <w:t xml:space="preserve">: </w:t>
      </w:r>
      <w:r w:rsidRPr="00ED1482">
        <w:rPr>
          <w:rStyle w:val="Char1"/>
          <w:rtl/>
        </w:rPr>
        <w:t xml:space="preserve">آیا هنگامی که </w:t>
      </w:r>
      <w:r w:rsidRPr="00ED1482">
        <w:rPr>
          <w:rStyle w:val="Char1"/>
          <w:rFonts w:hint="cs"/>
          <w:rtl/>
        </w:rPr>
        <w:t>-</w:t>
      </w:r>
      <w:r w:rsidRPr="00ED1482">
        <w:rPr>
          <w:rStyle w:val="Char1"/>
          <w:rtl/>
        </w:rPr>
        <w:t>مُردیم و</w:t>
      </w:r>
      <w:r w:rsidRPr="00ED1482">
        <w:rPr>
          <w:rStyle w:val="Char1"/>
          <w:rFonts w:hint="cs"/>
          <w:rtl/>
        </w:rPr>
        <w:t>-</w:t>
      </w:r>
      <w:r w:rsidRPr="00ED1482">
        <w:rPr>
          <w:rStyle w:val="Char1"/>
          <w:rtl/>
        </w:rPr>
        <w:t xml:space="preserve"> خاک شدیم، دوباره زنده خواهیم شد؟ چنین کسانی به پروردگارشان کفر ‌ورزیدند و در گردن‌هایشان زنجیر خواهد بود و دوزخی‌اند و </w:t>
      </w:r>
      <w:r w:rsidRPr="00ED1482">
        <w:rPr>
          <w:rStyle w:val="Char1"/>
          <w:rFonts w:hint="cs"/>
          <w:rtl/>
        </w:rPr>
        <w:t>جاودانه</w:t>
      </w:r>
      <w:r w:rsidRPr="00ED1482">
        <w:rPr>
          <w:rStyle w:val="Char1"/>
          <w:rtl/>
        </w:rPr>
        <w:t xml:space="preserve"> در آن می‌مانند‏»</w:t>
      </w:r>
      <w:r w:rsidRPr="00ED1482">
        <w:rPr>
          <w:rStyle w:val="Char1"/>
          <w:rFonts w:hint="cs"/>
          <w:rtl/>
        </w:rPr>
        <w:t>.</w:t>
      </w:r>
    </w:p>
    <w:p w:rsidR="00E55355" w:rsidRPr="00ED1482" w:rsidRDefault="0076008B" w:rsidP="0076008B">
      <w:pPr>
        <w:widowControl w:val="0"/>
        <w:ind w:firstLine="340"/>
        <w:rPr>
          <w:rStyle w:val="Char1"/>
          <w:rtl/>
        </w:rPr>
      </w:pPr>
      <w:r>
        <w:rPr>
          <w:rStyle w:val="Char1"/>
          <w:rFonts w:ascii="Traditional Arabic" w:hAnsi="Traditional Arabic" w:cs="Traditional Arabic"/>
          <w:rtl/>
        </w:rPr>
        <w:t>﴿</w:t>
      </w:r>
      <w:r w:rsidRPr="00AD551C">
        <w:rPr>
          <w:rStyle w:val="Charc"/>
          <w:rtl/>
        </w:rPr>
        <w:t>مَّأۡوَىٰهُمۡ جَهَنَّمُۖ كُلَّمَا خَبَتۡ زِدۡنَٰهُمۡ سَعِيرٗا٩٧ ذَٰلِكَ جَزَآؤُهُم بِأَنَّهُمۡ كَفَرُواْ بِ‍َٔايَٰتِنَا وَقَالُوٓاْ أَءِذَا كُنَّا عِظَٰمٗا وَرُفَٰتًا أَءِنَّا لَمَبۡعُوثُونَ خَلۡقٗا جَدِيدًا٩٨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C4CF4">
        <w:rPr>
          <w:rStyle w:val="Char7"/>
          <w:rFonts w:hint="cs"/>
          <w:rtl/>
        </w:rPr>
        <w:t>‏‏[</w:t>
      </w:r>
      <w:r w:rsidR="006C4CF4">
        <w:rPr>
          <w:rStyle w:val="Char7"/>
          <w:rFonts w:hint="cs"/>
          <w:rtl/>
        </w:rPr>
        <w:t>الإ</w:t>
      </w:r>
      <w:r w:rsidR="00E55355" w:rsidRPr="006C4CF4">
        <w:rPr>
          <w:rStyle w:val="Char7"/>
          <w:rFonts w:hint="cs"/>
          <w:rtl/>
        </w:rPr>
        <w:t>سراء</w:t>
      </w:r>
      <w:r w:rsidR="0085259D" w:rsidRPr="006C4CF4">
        <w:rPr>
          <w:rStyle w:val="Char7"/>
          <w:rFonts w:hint="cs"/>
          <w:rtl/>
        </w:rPr>
        <w:t xml:space="preserve">: </w:t>
      </w:r>
      <w:r w:rsidR="00E55355" w:rsidRPr="006C4CF4">
        <w:rPr>
          <w:rStyle w:val="Char7"/>
          <w:rFonts w:hint="cs"/>
          <w:rtl/>
        </w:rPr>
        <w:t>97-98]</w:t>
      </w:r>
      <w:r w:rsidR="006C4CF4">
        <w:rPr>
          <w:rStyle w:val="Char1"/>
          <w:rFonts w:hint="cs"/>
          <w:rtl/>
        </w:rPr>
        <w:t>.</w:t>
      </w:r>
    </w:p>
    <w:p w:rsidR="00E55355" w:rsidRPr="00ED1482" w:rsidRDefault="00E55355" w:rsidP="00AA53D2">
      <w:pPr>
        <w:widowControl w:val="0"/>
        <w:ind w:firstLine="340"/>
        <w:rPr>
          <w:rStyle w:val="Char1"/>
        </w:rPr>
      </w:pPr>
      <w:r w:rsidRPr="00ED1482">
        <w:rPr>
          <w:rStyle w:val="Char1"/>
          <w:rFonts w:hint="cs"/>
          <w:rtl/>
        </w:rPr>
        <w:t>‏«‏جایگاهشان دوزخ است.</w:t>
      </w:r>
      <w:r w:rsidR="006C4CF4">
        <w:rPr>
          <w:rStyle w:val="Char1"/>
          <w:rFonts w:hint="cs"/>
          <w:rtl/>
        </w:rPr>
        <w:t xml:space="preserve"> هرگاه </w:t>
      </w:r>
      <w:r w:rsidRPr="00ED1482">
        <w:rPr>
          <w:rStyle w:val="Char1"/>
          <w:rFonts w:hint="cs"/>
          <w:rtl/>
        </w:rPr>
        <w:t>آتش دوزخ فروکش کند، آتشی سوزان بر آنان می‌افزاییم. این سزای آنان است؛ بدان سبب که به آیات</w:t>
      </w:r>
      <w:r w:rsidRPr="00ED1482">
        <w:rPr>
          <w:rStyle w:val="Char1"/>
          <w:rFonts w:hint="eastAsia"/>
          <w:rtl/>
        </w:rPr>
        <w:t>‌</w:t>
      </w:r>
      <w:r w:rsidRPr="00ED1482">
        <w:rPr>
          <w:rStyle w:val="Char1"/>
          <w:rFonts w:hint="cs"/>
          <w:rtl/>
        </w:rPr>
        <w:t>مان کفر ورزیدند و گفتند</w:t>
      </w:r>
      <w:r w:rsidR="0085259D">
        <w:rPr>
          <w:rStyle w:val="Char1"/>
          <w:rFonts w:hint="cs"/>
          <w:rtl/>
        </w:rPr>
        <w:t xml:space="preserve">: </w:t>
      </w:r>
      <w:r w:rsidRPr="00ED1482">
        <w:rPr>
          <w:rStyle w:val="Char1"/>
          <w:rFonts w:hint="cs"/>
          <w:rtl/>
        </w:rPr>
        <w:t>آن‌گاه که استخوان‌های پوسیده‌ای شویم، آیا با آفرینش تازه‌ای برانگیخته خواهیم شد؟‏»‏</w:t>
      </w:r>
    </w:p>
    <w:p w:rsidR="00E55355" w:rsidRPr="006C4CF4" w:rsidRDefault="00E55355" w:rsidP="006C4CF4">
      <w:pPr>
        <w:pStyle w:val="a1"/>
        <w:numPr>
          <w:ilvl w:val="0"/>
          <w:numId w:val="23"/>
        </w:numPr>
      </w:pPr>
      <w:r w:rsidRPr="006C4CF4">
        <w:rPr>
          <w:rFonts w:hint="cs"/>
          <w:rtl/>
        </w:rPr>
        <w:t>انجام ندادن ت</w:t>
      </w:r>
      <w:r w:rsidR="00AA53D2" w:rsidRPr="006C4CF4">
        <w:rPr>
          <w:rFonts w:hint="cs"/>
          <w:rtl/>
        </w:rPr>
        <w:t>ک</w:t>
      </w:r>
      <w:r w:rsidRPr="006C4CF4">
        <w:rPr>
          <w:rFonts w:hint="cs"/>
          <w:rtl/>
        </w:rPr>
        <w:t>ل</w:t>
      </w:r>
      <w:r w:rsidR="00AA53D2" w:rsidRPr="006C4CF4">
        <w:rPr>
          <w:rFonts w:hint="cs"/>
          <w:rtl/>
        </w:rPr>
        <w:t>ی</w:t>
      </w:r>
      <w:r w:rsidRPr="006C4CF4">
        <w:rPr>
          <w:rFonts w:hint="cs"/>
          <w:rtl/>
        </w:rPr>
        <w:t>ف و عدم پا</w:t>
      </w:r>
      <w:r w:rsidR="00AA53D2" w:rsidRPr="006C4CF4">
        <w:rPr>
          <w:rFonts w:hint="cs"/>
          <w:rtl/>
        </w:rPr>
        <w:t>ی</w:t>
      </w:r>
      <w:r w:rsidRPr="006C4CF4">
        <w:rPr>
          <w:rFonts w:hint="cs"/>
          <w:rtl/>
        </w:rPr>
        <w:t>بند</w:t>
      </w:r>
      <w:r w:rsidR="00AA53D2" w:rsidRPr="006C4CF4">
        <w:rPr>
          <w:rFonts w:hint="cs"/>
          <w:rtl/>
        </w:rPr>
        <w:t>ی</w:t>
      </w:r>
      <w:r w:rsidRPr="006C4CF4">
        <w:rPr>
          <w:rFonts w:hint="cs"/>
          <w:rtl/>
        </w:rPr>
        <w:t xml:space="preserve"> به قوانین شرع</w:t>
      </w:r>
      <w:r w:rsidR="00AA53D2" w:rsidRPr="006C4CF4">
        <w:rPr>
          <w:rFonts w:hint="cs"/>
          <w:rtl/>
        </w:rPr>
        <w:t>ی</w:t>
      </w:r>
      <w:r w:rsidRPr="006C4CF4">
        <w:rPr>
          <w:rFonts w:hint="cs"/>
          <w:rtl/>
        </w:rPr>
        <w:t>. الله متعال در مورد گفتگوی بهشتیان و دوزخیان می‌فرماید</w:t>
      </w:r>
      <w:r w:rsidR="0085259D" w:rsidRPr="006C4CF4">
        <w:rPr>
          <w:rFonts w:hint="cs"/>
          <w:rtl/>
        </w:rPr>
        <w:t xml:space="preserve">: </w:t>
      </w:r>
    </w:p>
    <w:p w:rsidR="00E55355" w:rsidRPr="00ED1482" w:rsidRDefault="00E55355" w:rsidP="0076008B">
      <w:pPr>
        <w:widowControl w:val="0"/>
        <w:ind w:left="360" w:firstLine="340"/>
        <w:rPr>
          <w:rStyle w:val="Char1"/>
          <w:rtl/>
        </w:rPr>
      </w:pPr>
      <w:r w:rsidRPr="00ED1482">
        <w:rPr>
          <w:rStyle w:val="Char1"/>
          <w:rFonts w:hint="cs"/>
          <w:rtl/>
        </w:rPr>
        <w:t>بهشتیان می‌پرسند</w:t>
      </w:r>
      <w:r w:rsidR="0085259D">
        <w:rPr>
          <w:rStyle w:val="Char1"/>
          <w:rFonts w:hint="cs"/>
          <w:rtl/>
        </w:rPr>
        <w:t>:</w:t>
      </w:r>
      <w:r w:rsidR="0076008B">
        <w:rPr>
          <w:rStyle w:val="Char1"/>
          <w:rFonts w:hint="cs"/>
          <w:rtl/>
        </w:rPr>
        <w:t xml:space="preserve"> </w:t>
      </w:r>
      <w:r w:rsidR="0076008B">
        <w:rPr>
          <w:rStyle w:val="Char1"/>
          <w:rFonts w:ascii="Traditional Arabic" w:hAnsi="Traditional Arabic" w:cs="Traditional Arabic"/>
          <w:rtl/>
        </w:rPr>
        <w:t>﴿</w:t>
      </w:r>
      <w:r w:rsidR="0076008B" w:rsidRPr="00AD551C">
        <w:rPr>
          <w:rStyle w:val="Charc"/>
          <w:rtl/>
        </w:rPr>
        <w:t>مَا سَلَكَكُمۡ فِي سَقَرَ٤٢</w:t>
      </w:r>
      <w:r w:rsidR="0076008B">
        <w:rPr>
          <w:rStyle w:val="Char1"/>
          <w:rFonts w:ascii="Traditional Arabic" w:hAnsi="Traditional Arabic" w:cs="Traditional Arabic"/>
          <w:rtl/>
        </w:rPr>
        <w:t>﴾</w:t>
      </w:r>
      <w:r w:rsidR="0085259D">
        <w:rPr>
          <w:rStyle w:val="Char1"/>
          <w:rFonts w:hint="cs"/>
          <w:rtl/>
        </w:rPr>
        <w:t xml:space="preserve"> </w:t>
      </w:r>
      <w:r w:rsidRPr="006C4CF4">
        <w:rPr>
          <w:rStyle w:val="Char7"/>
          <w:rFonts w:hint="cs"/>
          <w:rtl/>
        </w:rPr>
        <w:t>[</w:t>
      </w:r>
      <w:r w:rsidR="006C4CF4" w:rsidRPr="006C4CF4">
        <w:rPr>
          <w:rStyle w:val="Char7"/>
          <w:rFonts w:hint="cs"/>
          <w:rtl/>
        </w:rPr>
        <w:t>ال</w:t>
      </w:r>
      <w:r w:rsidRPr="006C4CF4">
        <w:rPr>
          <w:rStyle w:val="Char7"/>
          <w:rFonts w:hint="cs"/>
          <w:rtl/>
        </w:rPr>
        <w:t>مدثر</w:t>
      </w:r>
      <w:r w:rsidR="0085259D" w:rsidRPr="006C4CF4">
        <w:rPr>
          <w:rStyle w:val="Char7"/>
          <w:rFonts w:hint="cs"/>
          <w:rtl/>
        </w:rPr>
        <w:t xml:space="preserve">: </w:t>
      </w:r>
      <w:r w:rsidRPr="006C4CF4">
        <w:rPr>
          <w:rStyle w:val="Char7"/>
          <w:rFonts w:hint="cs"/>
          <w:rtl/>
        </w:rPr>
        <w:t>42]</w:t>
      </w:r>
      <w:r w:rsidR="006C4CF4">
        <w:rPr>
          <w:rStyle w:val="Char1"/>
          <w:rFonts w:hint="cs"/>
          <w:rtl/>
        </w:rPr>
        <w:t>.</w:t>
      </w:r>
    </w:p>
    <w:p w:rsidR="00E55355" w:rsidRPr="006C4CF4" w:rsidRDefault="00E55355" w:rsidP="006C4CF4">
      <w:pPr>
        <w:pStyle w:val="a1"/>
        <w:rPr>
          <w:rtl/>
        </w:rPr>
      </w:pPr>
      <w:r w:rsidRPr="006C4CF4">
        <w:rPr>
          <w:rFonts w:hint="cs"/>
          <w:rtl/>
        </w:rPr>
        <w:t xml:space="preserve"> ‏«‏</w:t>
      </w:r>
      <w:r w:rsidRPr="006C4CF4">
        <w:rPr>
          <w:rtl/>
        </w:rPr>
        <w:t>‏</w:t>
      </w:r>
      <w:r w:rsidRPr="006C4CF4">
        <w:rPr>
          <w:rFonts w:hint="cs"/>
          <w:rtl/>
        </w:rPr>
        <w:t>چه چیزی شما را به دوزخ کشاند؟‏»‏</w:t>
      </w:r>
    </w:p>
    <w:p w:rsidR="00E55355" w:rsidRPr="00AA53D2" w:rsidRDefault="00E55355" w:rsidP="0076008B">
      <w:pPr>
        <w:widowControl w:val="0"/>
        <w:ind w:firstLine="340"/>
        <w:rPr>
          <w:b/>
          <w:bCs/>
          <w:rtl/>
        </w:rPr>
      </w:pPr>
      <w:r w:rsidRPr="00ED1482">
        <w:rPr>
          <w:rStyle w:val="Char1"/>
          <w:rFonts w:hint="cs"/>
          <w:rtl/>
        </w:rPr>
        <w:t>دوزخیان در پاسخ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w:t>
      </w:r>
      <w:r w:rsidR="0076008B">
        <w:rPr>
          <w:rStyle w:val="Char1"/>
          <w:rFonts w:hint="cs"/>
          <w:rtl/>
        </w:rPr>
        <w:t xml:space="preserve"> </w:t>
      </w:r>
      <w:r w:rsidR="0076008B">
        <w:rPr>
          <w:rStyle w:val="Char1"/>
          <w:rFonts w:ascii="Traditional Arabic" w:hAnsi="Traditional Arabic" w:cs="Traditional Arabic"/>
          <w:rtl/>
        </w:rPr>
        <w:t>﴿</w:t>
      </w:r>
      <w:r w:rsidR="0076008B" w:rsidRPr="00AD551C">
        <w:rPr>
          <w:rStyle w:val="Charc"/>
          <w:rtl/>
        </w:rPr>
        <w:t xml:space="preserve">قَالُواْ لَمۡ نَكُ مِنَ </w:t>
      </w:r>
      <w:r w:rsidR="0076008B" w:rsidRPr="00AD551C">
        <w:rPr>
          <w:rStyle w:val="Charc"/>
          <w:rFonts w:hint="cs"/>
          <w:rtl/>
        </w:rPr>
        <w:t>ٱ</w:t>
      </w:r>
      <w:r w:rsidR="0076008B" w:rsidRPr="00AD551C">
        <w:rPr>
          <w:rStyle w:val="Charc"/>
          <w:rFonts w:hint="eastAsia"/>
          <w:rtl/>
        </w:rPr>
        <w:t>لۡمُصَلِّينَ</w:t>
      </w:r>
      <w:r w:rsidR="0076008B" w:rsidRPr="00AD551C">
        <w:rPr>
          <w:rStyle w:val="Charc"/>
          <w:rtl/>
        </w:rPr>
        <w:t xml:space="preserve">٤٣ وَلَمۡ نَكُ نُطۡعِمُ </w:t>
      </w:r>
      <w:r w:rsidR="0076008B" w:rsidRPr="00AD551C">
        <w:rPr>
          <w:rStyle w:val="Charc"/>
          <w:rFonts w:hint="cs"/>
          <w:rtl/>
        </w:rPr>
        <w:t>ٱ</w:t>
      </w:r>
      <w:r w:rsidR="0076008B" w:rsidRPr="00AD551C">
        <w:rPr>
          <w:rStyle w:val="Charc"/>
          <w:rFonts w:hint="eastAsia"/>
          <w:rtl/>
        </w:rPr>
        <w:t>لۡمِسۡكِينَ</w:t>
      </w:r>
      <w:r w:rsidR="0076008B" w:rsidRPr="00AD551C">
        <w:rPr>
          <w:rStyle w:val="Charc"/>
          <w:rtl/>
        </w:rPr>
        <w:t xml:space="preserve">٤٤ وَكُنَّا نَخُوضُ مَعَ </w:t>
      </w:r>
      <w:r w:rsidR="0076008B" w:rsidRPr="00AD551C">
        <w:rPr>
          <w:rStyle w:val="Charc"/>
          <w:rFonts w:hint="cs"/>
          <w:rtl/>
        </w:rPr>
        <w:t>ٱ</w:t>
      </w:r>
      <w:r w:rsidR="0076008B" w:rsidRPr="00AD551C">
        <w:rPr>
          <w:rStyle w:val="Charc"/>
          <w:rFonts w:hint="eastAsia"/>
          <w:rtl/>
        </w:rPr>
        <w:t>لۡخَآئِضِينَ</w:t>
      </w:r>
      <w:r w:rsidR="0076008B" w:rsidRPr="00AD551C">
        <w:rPr>
          <w:rStyle w:val="Charc"/>
          <w:rtl/>
        </w:rPr>
        <w:t xml:space="preserve">٤٥ وَكُنَّا نُكَذِّبُ بِيَوۡمِ </w:t>
      </w:r>
      <w:r w:rsidR="0076008B" w:rsidRPr="00AD551C">
        <w:rPr>
          <w:rStyle w:val="Charc"/>
          <w:rFonts w:hint="cs"/>
          <w:rtl/>
        </w:rPr>
        <w:t>ٱ</w:t>
      </w:r>
      <w:r w:rsidR="0076008B" w:rsidRPr="00AD551C">
        <w:rPr>
          <w:rStyle w:val="Charc"/>
          <w:rFonts w:hint="eastAsia"/>
          <w:rtl/>
        </w:rPr>
        <w:t>لدِّينِ</w:t>
      </w:r>
      <w:r w:rsidR="0076008B" w:rsidRPr="00AD551C">
        <w:rPr>
          <w:rStyle w:val="Charc"/>
          <w:rtl/>
        </w:rPr>
        <w:t xml:space="preserve">٤٦ حَتَّىٰٓ أَتَىٰنَا </w:t>
      </w:r>
      <w:r w:rsidR="0076008B" w:rsidRPr="00AD551C">
        <w:rPr>
          <w:rStyle w:val="Charc"/>
          <w:rFonts w:hint="cs"/>
          <w:rtl/>
        </w:rPr>
        <w:t>ٱ</w:t>
      </w:r>
      <w:r w:rsidR="0076008B" w:rsidRPr="00AD551C">
        <w:rPr>
          <w:rStyle w:val="Charc"/>
          <w:rFonts w:hint="eastAsia"/>
          <w:rtl/>
        </w:rPr>
        <w:t>لۡيَقِينُ</w:t>
      </w:r>
      <w:r w:rsidR="0076008B" w:rsidRPr="00AD551C">
        <w:rPr>
          <w:rStyle w:val="Charc"/>
          <w:rtl/>
        </w:rPr>
        <w:t>٤٧</w:t>
      </w:r>
      <w:r w:rsidR="0076008B">
        <w:rPr>
          <w:rStyle w:val="Char1"/>
          <w:rFonts w:ascii="Traditional Arabic" w:hAnsi="Traditional Arabic" w:cs="Traditional Arabic"/>
          <w:rtl/>
        </w:rPr>
        <w:t>﴾</w:t>
      </w:r>
      <w:r w:rsidR="006C4CF4">
        <w:rPr>
          <w:rStyle w:val="Char1"/>
          <w:rFonts w:hint="cs"/>
          <w:rtl/>
        </w:rPr>
        <w:t xml:space="preserve"> </w:t>
      </w:r>
      <w:r w:rsidRPr="006C4CF4">
        <w:rPr>
          <w:rStyle w:val="Char7"/>
          <w:rFonts w:hint="cs"/>
          <w:rtl/>
        </w:rPr>
        <w:t>[</w:t>
      </w:r>
      <w:r w:rsidR="006C4CF4" w:rsidRPr="006C4CF4">
        <w:rPr>
          <w:rStyle w:val="Char7"/>
          <w:rFonts w:hint="cs"/>
          <w:rtl/>
        </w:rPr>
        <w:t>ال</w:t>
      </w:r>
      <w:r w:rsidRPr="006C4CF4">
        <w:rPr>
          <w:rStyle w:val="Char7"/>
          <w:rFonts w:hint="cs"/>
          <w:rtl/>
        </w:rPr>
        <w:t>مدثر</w:t>
      </w:r>
      <w:r w:rsidR="0085259D" w:rsidRPr="006C4CF4">
        <w:rPr>
          <w:rStyle w:val="Char7"/>
          <w:rFonts w:hint="cs"/>
          <w:rtl/>
        </w:rPr>
        <w:t xml:space="preserve">: </w:t>
      </w:r>
      <w:r w:rsidRPr="006C4CF4">
        <w:rPr>
          <w:rStyle w:val="Char7"/>
          <w:rFonts w:hint="cs"/>
          <w:rtl/>
        </w:rPr>
        <w:t>43-47]</w:t>
      </w:r>
      <w:r w:rsidR="006C4CF4">
        <w:rPr>
          <w:rStyle w:val="Char1"/>
          <w:rFonts w:hint="cs"/>
          <w:rtl/>
        </w:rPr>
        <w:t>.</w:t>
      </w:r>
    </w:p>
    <w:p w:rsidR="00E55355" w:rsidRPr="006C4CF4" w:rsidRDefault="00E55355" w:rsidP="006C4CF4">
      <w:pPr>
        <w:pStyle w:val="a1"/>
        <w:rPr>
          <w:rtl/>
        </w:rPr>
      </w:pPr>
      <w:r w:rsidRPr="006C4CF4">
        <w:rPr>
          <w:rFonts w:hint="cs"/>
          <w:rtl/>
        </w:rPr>
        <w:t>‏«‏می‌گویند</w:t>
      </w:r>
      <w:r w:rsidR="0085259D" w:rsidRPr="006C4CF4">
        <w:rPr>
          <w:rFonts w:hint="cs"/>
          <w:rtl/>
        </w:rPr>
        <w:t xml:space="preserve">: </w:t>
      </w:r>
      <w:r w:rsidRPr="006C4CF4">
        <w:rPr>
          <w:rFonts w:hint="cs"/>
          <w:rtl/>
        </w:rPr>
        <w:t>ما از نمازگزاران نبودیم و به بینوایان غذا نمی‌دادیم و با اهل باطل در باطلشان هم‌نشین و غوطه‌ور بودیم و روز جزا را انکار می‌کردیم تا آن</w:t>
      </w:r>
      <w:r w:rsidRPr="006C4CF4">
        <w:rPr>
          <w:rFonts w:hint="eastAsia"/>
          <w:rtl/>
        </w:rPr>
        <w:t>‌</w:t>
      </w:r>
      <w:r w:rsidRPr="006C4CF4">
        <w:rPr>
          <w:rFonts w:hint="cs"/>
          <w:rtl/>
        </w:rPr>
        <w:t>که مرگمان فرا رسید‏»‏.</w:t>
      </w:r>
      <w:r w:rsidRPr="006C4CF4">
        <w:rPr>
          <w:rtl/>
        </w:rPr>
        <w:t>‏</w:t>
      </w:r>
    </w:p>
    <w:p w:rsidR="00E55355" w:rsidRPr="0076008B" w:rsidRDefault="00E55355" w:rsidP="006C4CF4">
      <w:pPr>
        <w:pStyle w:val="a1"/>
        <w:numPr>
          <w:ilvl w:val="0"/>
          <w:numId w:val="23"/>
        </w:numPr>
        <w:rPr>
          <w:b/>
          <w:bCs/>
        </w:rPr>
      </w:pPr>
      <w:r w:rsidRPr="006C4CF4">
        <w:rPr>
          <w:rFonts w:hint="cs"/>
          <w:rtl/>
        </w:rPr>
        <w:t>فرمانبری و پ</w:t>
      </w:r>
      <w:r w:rsidR="00AA53D2" w:rsidRPr="006C4CF4">
        <w:rPr>
          <w:rFonts w:hint="cs"/>
          <w:rtl/>
        </w:rPr>
        <w:t>ی</w:t>
      </w:r>
      <w:r w:rsidRPr="006C4CF4">
        <w:rPr>
          <w:rFonts w:hint="cs"/>
          <w:rtl/>
        </w:rPr>
        <w:t>رو</w:t>
      </w:r>
      <w:r w:rsidR="00AA53D2" w:rsidRPr="006C4CF4">
        <w:rPr>
          <w:rFonts w:hint="cs"/>
          <w:rtl/>
        </w:rPr>
        <w:t>ی</w:t>
      </w:r>
      <w:r w:rsidRPr="006C4CF4">
        <w:rPr>
          <w:rFonts w:hint="cs"/>
          <w:rtl/>
        </w:rPr>
        <w:t xml:space="preserve"> از سران </w:t>
      </w:r>
      <w:r w:rsidR="00AA53D2" w:rsidRPr="006C4CF4">
        <w:rPr>
          <w:rFonts w:hint="cs"/>
          <w:rtl/>
        </w:rPr>
        <w:t>ک</w:t>
      </w:r>
      <w:r w:rsidRPr="006C4CF4">
        <w:rPr>
          <w:rFonts w:hint="cs"/>
          <w:rtl/>
        </w:rPr>
        <w:t>فر و اصولی انحراف</w:t>
      </w:r>
      <w:r w:rsidR="00AA53D2" w:rsidRPr="006C4CF4">
        <w:rPr>
          <w:rFonts w:hint="cs"/>
          <w:rtl/>
        </w:rPr>
        <w:t>ی</w:t>
      </w:r>
      <w:r w:rsidRPr="006C4CF4">
        <w:rPr>
          <w:rFonts w:hint="cs"/>
          <w:rtl/>
        </w:rPr>
        <w:t xml:space="preserve"> </w:t>
      </w:r>
      <w:r w:rsidR="00AA53D2" w:rsidRPr="006C4CF4">
        <w:rPr>
          <w:rFonts w:hint="cs"/>
          <w:rtl/>
        </w:rPr>
        <w:t>ک</w:t>
      </w:r>
      <w:r w:rsidRPr="006C4CF4">
        <w:rPr>
          <w:rFonts w:hint="cs"/>
          <w:rtl/>
        </w:rPr>
        <w:t>ه برا</w:t>
      </w:r>
      <w:r w:rsidR="00AA53D2" w:rsidRPr="006C4CF4">
        <w:rPr>
          <w:rFonts w:hint="cs"/>
          <w:rtl/>
        </w:rPr>
        <w:t>ی</w:t>
      </w:r>
      <w:r w:rsidRPr="006C4CF4">
        <w:rPr>
          <w:rFonts w:hint="cs"/>
          <w:rtl/>
        </w:rPr>
        <w:t xml:space="preserve"> پ</w:t>
      </w:r>
      <w:r w:rsidR="00AA53D2" w:rsidRPr="006C4CF4">
        <w:rPr>
          <w:rFonts w:hint="cs"/>
          <w:rtl/>
        </w:rPr>
        <w:t>ی</w:t>
      </w:r>
      <w:r w:rsidRPr="006C4CF4">
        <w:rPr>
          <w:rFonts w:hint="cs"/>
          <w:rtl/>
        </w:rPr>
        <w:t>روان خود تع</w:t>
      </w:r>
      <w:r w:rsidR="00AA53D2" w:rsidRPr="006C4CF4">
        <w:rPr>
          <w:rFonts w:hint="cs"/>
          <w:rtl/>
        </w:rPr>
        <w:t>یی</w:t>
      </w:r>
      <w:r w:rsidRPr="006C4CF4">
        <w:rPr>
          <w:rFonts w:hint="cs"/>
          <w:rtl/>
        </w:rPr>
        <w:t>ن م</w:t>
      </w:r>
      <w:r w:rsidR="00AA53D2" w:rsidRPr="006C4CF4">
        <w:rPr>
          <w:rFonts w:hint="cs"/>
          <w:rtl/>
        </w:rPr>
        <w:t>ی</w:t>
      </w:r>
      <w:r w:rsidRPr="006C4CF4">
        <w:rPr>
          <w:rFonts w:hint="eastAsia"/>
          <w:rtl/>
        </w:rPr>
        <w:t>‌</w:t>
      </w:r>
      <w:r w:rsidR="00AA53D2" w:rsidRPr="006C4CF4">
        <w:rPr>
          <w:rFonts w:hint="cs"/>
          <w:rtl/>
        </w:rPr>
        <w:t>ک</w:t>
      </w:r>
      <w:r w:rsidRPr="006C4CF4">
        <w:rPr>
          <w:rFonts w:hint="cs"/>
          <w:rtl/>
        </w:rPr>
        <w:t>نند. همان اصول</w:t>
      </w:r>
      <w:r w:rsidR="00AA53D2" w:rsidRPr="006C4CF4">
        <w:rPr>
          <w:rFonts w:hint="cs"/>
          <w:rtl/>
        </w:rPr>
        <w:t>ی</w:t>
      </w:r>
      <w:r w:rsidRPr="006C4CF4">
        <w:rPr>
          <w:rFonts w:hint="cs"/>
          <w:rtl/>
        </w:rPr>
        <w:t xml:space="preserve"> </w:t>
      </w:r>
      <w:r w:rsidR="00AA53D2" w:rsidRPr="006C4CF4">
        <w:rPr>
          <w:rFonts w:hint="cs"/>
          <w:rtl/>
        </w:rPr>
        <w:t>ک</w:t>
      </w:r>
      <w:r w:rsidRPr="006C4CF4">
        <w:rPr>
          <w:rFonts w:hint="cs"/>
          <w:rtl/>
        </w:rPr>
        <w:t>ه مانع راه الله و پ</w:t>
      </w:r>
      <w:r w:rsidR="00AA53D2" w:rsidRPr="006C4CF4">
        <w:rPr>
          <w:rFonts w:hint="cs"/>
          <w:rtl/>
        </w:rPr>
        <w:t>ی</w:t>
      </w:r>
      <w:r w:rsidRPr="006C4CF4">
        <w:rPr>
          <w:rFonts w:hint="cs"/>
          <w:rtl/>
        </w:rPr>
        <w:t>رو</w:t>
      </w:r>
      <w:r w:rsidR="00AA53D2" w:rsidRPr="006C4CF4">
        <w:rPr>
          <w:rFonts w:hint="cs"/>
          <w:rtl/>
        </w:rPr>
        <w:t>ی</w:t>
      </w:r>
      <w:r w:rsidRPr="006C4CF4">
        <w:rPr>
          <w:rFonts w:hint="cs"/>
          <w:rtl/>
        </w:rPr>
        <w:t xml:space="preserve"> از پیامبران است. الله متعال درباره</w:t>
      </w:r>
      <w:r w:rsidRPr="006C4CF4">
        <w:rPr>
          <w:rFonts w:hint="eastAsia"/>
          <w:rtl/>
        </w:rPr>
        <w:t>‌ی</w:t>
      </w:r>
      <w:r w:rsidRPr="006C4CF4">
        <w:rPr>
          <w:rFonts w:hint="cs"/>
          <w:rtl/>
        </w:rPr>
        <w:t xml:space="preserve"> ا</w:t>
      </w:r>
      <w:r w:rsidR="00AA53D2" w:rsidRPr="006C4CF4">
        <w:rPr>
          <w:rFonts w:hint="cs"/>
          <w:rtl/>
        </w:rPr>
        <w:t>ی</w:t>
      </w:r>
      <w:r w:rsidRPr="006C4CF4">
        <w:rPr>
          <w:rFonts w:hint="cs"/>
          <w:rtl/>
        </w:rPr>
        <w:t>ن گونه افراد م</w:t>
      </w:r>
      <w:r w:rsidR="00AA53D2" w:rsidRPr="006C4CF4">
        <w:rPr>
          <w:rFonts w:hint="cs"/>
          <w:rtl/>
        </w:rPr>
        <w:t>ی</w:t>
      </w:r>
      <w:r w:rsidRPr="006C4CF4">
        <w:rPr>
          <w:rFonts w:hint="cs"/>
          <w:rtl/>
        </w:rPr>
        <w:t>‌فرما</w:t>
      </w:r>
      <w:r w:rsidR="00AA53D2" w:rsidRPr="006C4CF4">
        <w:rPr>
          <w:rFonts w:hint="cs"/>
          <w:rtl/>
        </w:rPr>
        <w:t>ی</w:t>
      </w:r>
      <w:r w:rsidRPr="006C4CF4">
        <w:rPr>
          <w:rFonts w:hint="cs"/>
          <w:rtl/>
        </w:rPr>
        <w:t>د</w:t>
      </w:r>
      <w:r w:rsidR="0085259D" w:rsidRPr="006C4CF4">
        <w:rPr>
          <w:rFonts w:hint="cs"/>
          <w:rtl/>
        </w:rPr>
        <w:t xml:space="preserve">: </w:t>
      </w:r>
    </w:p>
    <w:p w:rsidR="00E55355" w:rsidRPr="00AA53D2" w:rsidRDefault="0076008B" w:rsidP="0076008B">
      <w:pPr>
        <w:pStyle w:val="a1"/>
        <w:rPr>
          <w:b/>
          <w:bCs/>
          <w:rtl/>
        </w:rPr>
      </w:pPr>
      <w:r>
        <w:rPr>
          <w:rFonts w:ascii="Traditional Arabic" w:hAnsi="Traditional Arabic" w:cs="Traditional Arabic"/>
          <w:rtl/>
        </w:rPr>
        <w:t>﴿</w:t>
      </w:r>
      <w:r w:rsidRPr="00AD551C">
        <w:rPr>
          <w:rStyle w:val="Charc"/>
          <w:rtl/>
        </w:rPr>
        <w:t xml:space="preserve">۞وَقَيَّضۡنَا لَهُمۡ قُرَنَآءَ فَزَيَّنُواْ لَهُم مَّا بَيۡنَ أَيۡدِيهِمۡ وَمَا خَلۡفَهُمۡ وَحَقَّ عَلَيۡهِمُ </w:t>
      </w:r>
      <w:r w:rsidRPr="00AD551C">
        <w:rPr>
          <w:rStyle w:val="Charc"/>
          <w:rFonts w:hint="cs"/>
          <w:rtl/>
        </w:rPr>
        <w:t>ٱ</w:t>
      </w:r>
      <w:r w:rsidRPr="00AD551C">
        <w:rPr>
          <w:rStyle w:val="Charc"/>
          <w:rFonts w:hint="eastAsia"/>
          <w:rtl/>
        </w:rPr>
        <w:t>لۡقَوۡلُ</w:t>
      </w:r>
      <w:r w:rsidRPr="00AD551C">
        <w:rPr>
          <w:rStyle w:val="Charc"/>
          <w:rtl/>
        </w:rPr>
        <w:t xml:space="preserve"> فِيٓ أُمَمٖ قَدۡ خَلَتۡ مِن قَبۡلِهِم مِّنَ </w:t>
      </w:r>
      <w:r w:rsidRPr="00AD551C">
        <w:rPr>
          <w:rStyle w:val="Charc"/>
          <w:rFonts w:hint="cs"/>
          <w:rtl/>
        </w:rPr>
        <w:t>ٱ</w:t>
      </w:r>
      <w:r w:rsidRPr="00AD551C">
        <w:rPr>
          <w:rStyle w:val="Charc"/>
          <w:rFonts w:hint="eastAsia"/>
          <w:rtl/>
        </w:rPr>
        <w:t>لۡجِنِّ</w:t>
      </w:r>
      <w:r w:rsidRPr="00AD551C">
        <w:rPr>
          <w:rStyle w:val="Charc"/>
          <w:rtl/>
        </w:rPr>
        <w:t xml:space="preserve"> وَ</w:t>
      </w:r>
      <w:r w:rsidRPr="00AD551C">
        <w:rPr>
          <w:rStyle w:val="Charc"/>
          <w:rFonts w:hint="cs"/>
          <w:rtl/>
        </w:rPr>
        <w:t>ٱ</w:t>
      </w:r>
      <w:r w:rsidRPr="00AD551C">
        <w:rPr>
          <w:rStyle w:val="Charc"/>
          <w:rFonts w:hint="eastAsia"/>
          <w:rtl/>
        </w:rPr>
        <w:t>لۡإِنسِۖ</w:t>
      </w:r>
      <w:r w:rsidRPr="00AD551C">
        <w:rPr>
          <w:rStyle w:val="Charc"/>
          <w:rtl/>
        </w:rPr>
        <w:t xml:space="preserve"> إِنَّهُمۡ كَانُواْ خَٰسِرِينَ٢٥ وَقَالَ </w:t>
      </w:r>
      <w:r w:rsidRPr="00AD551C">
        <w:rPr>
          <w:rStyle w:val="Charc"/>
          <w:rFonts w:hint="cs"/>
          <w:rtl/>
        </w:rPr>
        <w:t>ٱ</w:t>
      </w:r>
      <w:r w:rsidRPr="00AD551C">
        <w:rPr>
          <w:rStyle w:val="Charc"/>
          <w:rFonts w:hint="eastAsia"/>
          <w:rtl/>
        </w:rPr>
        <w:t>لَّذِينَ</w:t>
      </w:r>
      <w:r w:rsidRPr="00AD551C">
        <w:rPr>
          <w:rStyle w:val="Charc"/>
          <w:rtl/>
        </w:rPr>
        <w:t xml:space="preserve"> كَفَرُواْ لَا تَسۡمَعُواْ لِهَٰذَا </w:t>
      </w:r>
      <w:r w:rsidRPr="00AD551C">
        <w:rPr>
          <w:rStyle w:val="Charc"/>
          <w:rFonts w:hint="cs"/>
          <w:rtl/>
        </w:rPr>
        <w:t>ٱ</w:t>
      </w:r>
      <w:r w:rsidRPr="00AD551C">
        <w:rPr>
          <w:rStyle w:val="Charc"/>
          <w:rFonts w:hint="eastAsia"/>
          <w:rtl/>
        </w:rPr>
        <w:t>لۡقُرۡءَانِ</w:t>
      </w:r>
      <w:r w:rsidRPr="00AD551C">
        <w:rPr>
          <w:rStyle w:val="Charc"/>
          <w:rtl/>
        </w:rPr>
        <w:t xml:space="preserve"> وَ</w:t>
      </w:r>
      <w:r w:rsidRPr="00AD551C">
        <w:rPr>
          <w:rStyle w:val="Charc"/>
          <w:rFonts w:hint="cs"/>
          <w:rtl/>
        </w:rPr>
        <w:t>ٱ</w:t>
      </w:r>
      <w:r w:rsidRPr="00AD551C">
        <w:rPr>
          <w:rStyle w:val="Charc"/>
          <w:rFonts w:hint="eastAsia"/>
          <w:rtl/>
        </w:rPr>
        <w:t>لۡغَوۡاْ</w:t>
      </w:r>
      <w:r w:rsidRPr="00AD551C">
        <w:rPr>
          <w:rStyle w:val="Charc"/>
          <w:rtl/>
        </w:rPr>
        <w:t xml:space="preserve"> فِيهِ لَعَلَّكُمۡ تَغۡلِبُونَ٢٦ فَلَنُذِيقَنَّ </w:t>
      </w:r>
      <w:r w:rsidRPr="00AD551C">
        <w:rPr>
          <w:rStyle w:val="Charc"/>
          <w:rFonts w:hint="cs"/>
          <w:rtl/>
        </w:rPr>
        <w:t>ٱ</w:t>
      </w:r>
      <w:r w:rsidRPr="00AD551C">
        <w:rPr>
          <w:rStyle w:val="Charc"/>
          <w:rFonts w:hint="eastAsia"/>
          <w:rtl/>
        </w:rPr>
        <w:t>لَّذِينَ</w:t>
      </w:r>
      <w:r w:rsidRPr="00AD551C">
        <w:rPr>
          <w:rStyle w:val="Charc"/>
          <w:rtl/>
        </w:rPr>
        <w:t xml:space="preserve"> كَفَرُواْ عَذَابٗا شَدِيدٗا وَلَنَجۡزِيَنَّهُمۡ أَسۡوَأَ </w:t>
      </w:r>
      <w:r w:rsidRPr="00AD551C">
        <w:rPr>
          <w:rStyle w:val="Charc"/>
          <w:rFonts w:hint="cs"/>
          <w:rtl/>
        </w:rPr>
        <w:t>ٱ</w:t>
      </w:r>
      <w:r w:rsidRPr="00AD551C">
        <w:rPr>
          <w:rStyle w:val="Charc"/>
          <w:rFonts w:hint="eastAsia"/>
          <w:rtl/>
        </w:rPr>
        <w:t>لَّذِي</w:t>
      </w:r>
      <w:r w:rsidRPr="00AD551C">
        <w:rPr>
          <w:rStyle w:val="Charc"/>
          <w:rtl/>
        </w:rPr>
        <w:t xml:space="preserve"> كَانُواْ يَعۡمَلُونَ٢٧ ذَٰلِكَ جَزَآءُ أَعۡدَآءِ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لنَّارُۖ</w:t>
      </w:r>
      <w:r w:rsidRPr="00AD551C">
        <w:rPr>
          <w:rStyle w:val="Charc"/>
          <w:rtl/>
        </w:rPr>
        <w:t xml:space="preserve"> لَهُمۡ فِيهَا دَارُ </w:t>
      </w:r>
      <w:r w:rsidRPr="00AD551C">
        <w:rPr>
          <w:rStyle w:val="Charc"/>
          <w:rFonts w:hint="cs"/>
          <w:rtl/>
        </w:rPr>
        <w:t>ٱ</w:t>
      </w:r>
      <w:r w:rsidRPr="00AD551C">
        <w:rPr>
          <w:rStyle w:val="Charc"/>
          <w:rFonts w:hint="eastAsia"/>
          <w:rtl/>
        </w:rPr>
        <w:t>لۡخُلۡدِ</w:t>
      </w:r>
      <w:r w:rsidRPr="00AD551C">
        <w:rPr>
          <w:rStyle w:val="Charc"/>
          <w:rtl/>
        </w:rPr>
        <w:t xml:space="preserve"> جَزَآءَۢ بِمَا كَانُواْ بِ‍َٔايَٰتِنَا يَجۡحَدُونَ٢٨</w:t>
      </w:r>
      <w:r>
        <w:rPr>
          <w:rFonts w:ascii="Traditional Arabic" w:hAnsi="Traditional Arabic" w:cs="Traditional Arabic"/>
          <w:rtl/>
        </w:rPr>
        <w:t>﴾</w:t>
      </w:r>
      <w:r>
        <w:rPr>
          <w:rFonts w:ascii="Traditional Arabic" w:hAnsi="Traditional Arabic" w:cs="Traditional Arabic" w:hint="cs"/>
          <w:rtl/>
        </w:rPr>
        <w:t xml:space="preserve"> </w:t>
      </w:r>
      <w:r w:rsidR="00E55355" w:rsidRPr="0099209D">
        <w:rPr>
          <w:rStyle w:val="Char7"/>
          <w:rFonts w:hint="cs"/>
          <w:rtl/>
        </w:rPr>
        <w:t>[فصلت</w:t>
      </w:r>
      <w:r w:rsidR="0085259D" w:rsidRPr="0099209D">
        <w:rPr>
          <w:rStyle w:val="Char7"/>
          <w:rFonts w:hint="cs"/>
          <w:rtl/>
        </w:rPr>
        <w:t xml:space="preserve">: </w:t>
      </w:r>
      <w:r w:rsidR="00E55355" w:rsidRPr="0099209D">
        <w:rPr>
          <w:rStyle w:val="Char7"/>
          <w:rFonts w:hint="cs"/>
          <w:rtl/>
        </w:rPr>
        <w:t>25-28]</w:t>
      </w:r>
      <w:r w:rsidR="0099209D">
        <w:rPr>
          <w:rStyle w:val="Char1"/>
          <w:rFonts w:hint="cs"/>
          <w:rtl/>
        </w:rPr>
        <w:t>.</w:t>
      </w:r>
    </w:p>
    <w:p w:rsidR="00E55355" w:rsidRPr="0099209D" w:rsidRDefault="00E55355" w:rsidP="0099209D">
      <w:pPr>
        <w:pStyle w:val="a1"/>
        <w:rPr>
          <w:rtl/>
        </w:rPr>
      </w:pPr>
      <w:r w:rsidRPr="0099209D">
        <w:rPr>
          <w:rFonts w:hint="cs"/>
          <w:rtl/>
        </w:rPr>
        <w:t>‏«‏</w:t>
      </w:r>
      <w:r w:rsidRPr="0099209D">
        <w:rPr>
          <w:rtl/>
        </w:rPr>
        <w:t>‏</w:t>
      </w:r>
      <w:r w:rsidRPr="0099209D">
        <w:rPr>
          <w:rFonts w:hint="cs"/>
          <w:rtl/>
        </w:rPr>
        <w:t>و برای آنان هم‌نشینانی از شیطان‌ها گماشتیم که آن‌چه را فراروی ایشان و پشت سرشان است ـ از امور دنیوی همچون لذایذ و شهوت‌ها و از امور اخروی همانند انکار بهشت و رستاخیزـ برای آنان زیبا جلوه دادند و فرمان عذاب بر آن</w:t>
      </w:r>
      <w:r w:rsidRPr="0099209D">
        <w:rPr>
          <w:rFonts w:hint="eastAsia"/>
          <w:rtl/>
        </w:rPr>
        <w:t>‌</w:t>
      </w:r>
      <w:r w:rsidRPr="0099209D">
        <w:rPr>
          <w:rFonts w:hint="cs"/>
          <w:rtl/>
        </w:rPr>
        <w:t>ها ثابت و محقق شد و به سرنوشت امت‌هایی از جن‌ها و انسان‌های پیش از خود دچار گشتند. بی‌گمان آنان زیان‌کار بودند و کافران گفتند</w:t>
      </w:r>
      <w:r w:rsidR="0085259D" w:rsidRPr="0099209D">
        <w:rPr>
          <w:rFonts w:hint="cs"/>
          <w:rtl/>
        </w:rPr>
        <w:t xml:space="preserve">: </w:t>
      </w:r>
      <w:r w:rsidRPr="0099209D">
        <w:rPr>
          <w:rFonts w:hint="cs"/>
          <w:rtl/>
        </w:rPr>
        <w:t>به این قرآن گوش ندهید و هنگام تلاوتش به بیهوده‌گویی و جنجال بپردازید تا پیروز شوید. به</w:t>
      </w:r>
      <w:r w:rsidRPr="0099209D">
        <w:rPr>
          <w:rFonts w:hint="eastAsia"/>
          <w:rtl/>
        </w:rPr>
        <w:t>‌</w:t>
      </w:r>
      <w:r w:rsidRPr="0099209D">
        <w:rPr>
          <w:rFonts w:hint="cs"/>
          <w:rtl/>
        </w:rPr>
        <w:t>یقین به کافران عذاب سختی می‌چشانیم و به‌یقین مطابق بدترین اعمالی که انجام می‌دادند، مجازاتشان می‌کنیم. این کیفر دشمنان الله است؛ آتش که در آن سرای همیشگی دارند؛ -این- کیفر را بدان سبب به آنان می‌چشانیم که آیات ما را انکار می‌کردند‏»‏.</w:t>
      </w:r>
    </w:p>
    <w:p w:rsidR="0076008B" w:rsidRDefault="00E55355" w:rsidP="0099209D">
      <w:pPr>
        <w:pStyle w:val="a1"/>
        <w:rPr>
          <w:rtl/>
        </w:rPr>
      </w:pPr>
      <w:r w:rsidRPr="0099209D">
        <w:rPr>
          <w:rFonts w:hint="cs"/>
          <w:rtl/>
        </w:rPr>
        <w:t>و زمان</w:t>
      </w:r>
      <w:r w:rsidR="00AA53D2" w:rsidRPr="0099209D">
        <w:rPr>
          <w:rFonts w:hint="cs"/>
          <w:rtl/>
        </w:rPr>
        <w:t>ی</w:t>
      </w:r>
      <w:r w:rsidRPr="0099209D">
        <w:rPr>
          <w:rFonts w:hint="cs"/>
          <w:rtl/>
        </w:rPr>
        <w:t xml:space="preserve"> </w:t>
      </w:r>
      <w:r w:rsidR="00AA53D2" w:rsidRPr="0099209D">
        <w:rPr>
          <w:rFonts w:hint="cs"/>
          <w:rtl/>
        </w:rPr>
        <w:t>ک</w:t>
      </w:r>
      <w:r w:rsidRPr="0099209D">
        <w:rPr>
          <w:rFonts w:hint="cs"/>
          <w:rtl/>
        </w:rPr>
        <w:t xml:space="preserve">ه </w:t>
      </w:r>
      <w:r w:rsidR="00AA53D2" w:rsidRPr="0099209D">
        <w:rPr>
          <w:rFonts w:hint="cs"/>
          <w:rtl/>
        </w:rPr>
        <w:t>ک</w:t>
      </w:r>
      <w:r w:rsidRPr="0099209D">
        <w:rPr>
          <w:rFonts w:hint="cs"/>
          <w:rtl/>
        </w:rPr>
        <w:t>فار وارد دوزخ م</w:t>
      </w:r>
      <w:r w:rsidR="00AA53D2" w:rsidRPr="0099209D">
        <w:rPr>
          <w:rFonts w:hint="cs"/>
          <w:rtl/>
        </w:rPr>
        <w:t>ی</w:t>
      </w:r>
      <w:r w:rsidRPr="0099209D">
        <w:rPr>
          <w:rFonts w:hint="cs"/>
          <w:rtl/>
        </w:rPr>
        <w:t>‌شوند و آتش چهره‌هایشان ‌را دگرگون می‌کند، از این</w:t>
      </w:r>
      <w:r w:rsidRPr="0099209D">
        <w:rPr>
          <w:rFonts w:hint="eastAsia"/>
          <w:rtl/>
        </w:rPr>
        <w:t>‌</w:t>
      </w:r>
      <w:r w:rsidRPr="0099209D">
        <w:rPr>
          <w:rFonts w:hint="cs"/>
          <w:rtl/>
        </w:rPr>
        <w:t>که‌ به جای الله متعال و پ</w:t>
      </w:r>
      <w:r w:rsidR="00AA53D2" w:rsidRPr="0099209D">
        <w:rPr>
          <w:rFonts w:hint="cs"/>
          <w:rtl/>
        </w:rPr>
        <w:t>ی</w:t>
      </w:r>
      <w:r w:rsidRPr="0099209D">
        <w:rPr>
          <w:rFonts w:hint="cs"/>
          <w:rtl/>
        </w:rPr>
        <w:t>امبرانش، از سران و بزرگان گمراه خود فرمانبری و پیروی کردند، اظهار پشیمانی می‌کنند</w:t>
      </w:r>
      <w:r w:rsidR="0085259D" w:rsidRPr="0099209D">
        <w:rPr>
          <w:rFonts w:hint="cs"/>
          <w:rtl/>
        </w:rPr>
        <w:t>:</w:t>
      </w:r>
    </w:p>
    <w:p w:rsidR="00E55355" w:rsidRPr="00ED1482" w:rsidRDefault="0076008B" w:rsidP="0076008B">
      <w:pPr>
        <w:pStyle w:val="a1"/>
        <w:rPr>
          <w:rStyle w:val="Char1"/>
          <w:rtl/>
        </w:rPr>
      </w:pPr>
      <w:r>
        <w:rPr>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للَّهَ</w:t>
      </w:r>
      <w:r w:rsidRPr="00AD551C">
        <w:rPr>
          <w:rStyle w:val="Charc"/>
          <w:rtl/>
        </w:rPr>
        <w:t xml:space="preserve"> لَعَنَ </w:t>
      </w:r>
      <w:r w:rsidRPr="00AD551C">
        <w:rPr>
          <w:rStyle w:val="Charc"/>
          <w:rFonts w:hint="cs"/>
          <w:rtl/>
        </w:rPr>
        <w:t>ٱ</w:t>
      </w:r>
      <w:r w:rsidRPr="00AD551C">
        <w:rPr>
          <w:rStyle w:val="Charc"/>
          <w:rFonts w:hint="eastAsia"/>
          <w:rtl/>
        </w:rPr>
        <w:t>لۡكَٰفِرِينَ</w:t>
      </w:r>
      <w:r w:rsidRPr="00AD551C">
        <w:rPr>
          <w:rStyle w:val="Charc"/>
          <w:rtl/>
        </w:rPr>
        <w:t xml:space="preserve"> وَأَعَدَّ لَهُمۡ سَعِيرًا٦٤ خَٰلِدِينَ فِيهَآ أَبَدٗاۖ لَّا يَجِدُونَ وَلِيّٗا وَلَا نَصِيرٗا٦٥ يَوۡمَ تُقَلَّبُ وُجُوهُهُمۡ فِي </w:t>
      </w:r>
      <w:r w:rsidRPr="00AD551C">
        <w:rPr>
          <w:rStyle w:val="Charc"/>
          <w:rFonts w:hint="cs"/>
          <w:rtl/>
        </w:rPr>
        <w:t>ٱ</w:t>
      </w:r>
      <w:r w:rsidRPr="00AD551C">
        <w:rPr>
          <w:rStyle w:val="Charc"/>
          <w:rFonts w:hint="eastAsia"/>
          <w:rtl/>
        </w:rPr>
        <w:t>لنَّارِ</w:t>
      </w:r>
      <w:r w:rsidRPr="00AD551C">
        <w:rPr>
          <w:rStyle w:val="Charc"/>
          <w:rtl/>
        </w:rPr>
        <w:t xml:space="preserve"> يَقُولُونَ يَٰلَيۡتَنَآ أَطَعۡنَا </w:t>
      </w:r>
      <w:r w:rsidRPr="00AD551C">
        <w:rPr>
          <w:rStyle w:val="Charc"/>
          <w:rFonts w:hint="cs"/>
          <w:rtl/>
        </w:rPr>
        <w:t>ٱ</w:t>
      </w:r>
      <w:r w:rsidRPr="00AD551C">
        <w:rPr>
          <w:rStyle w:val="Charc"/>
          <w:rFonts w:hint="eastAsia"/>
          <w:rtl/>
        </w:rPr>
        <w:t>للَّهَ</w:t>
      </w:r>
      <w:r w:rsidRPr="00AD551C">
        <w:rPr>
          <w:rStyle w:val="Charc"/>
          <w:rtl/>
        </w:rPr>
        <w:t xml:space="preserve"> وَأَطَعۡنَا </w:t>
      </w:r>
      <w:r w:rsidRPr="00AD551C">
        <w:rPr>
          <w:rStyle w:val="Charc"/>
          <w:rFonts w:hint="cs"/>
          <w:rtl/>
        </w:rPr>
        <w:t>ٱ</w:t>
      </w:r>
      <w:r w:rsidRPr="00AD551C">
        <w:rPr>
          <w:rStyle w:val="Charc"/>
          <w:rFonts w:hint="eastAsia"/>
          <w:rtl/>
        </w:rPr>
        <w:t>لرَّسُولَا۠</w:t>
      </w:r>
      <w:r w:rsidRPr="00AD551C">
        <w:rPr>
          <w:rStyle w:val="Charc"/>
          <w:rtl/>
        </w:rPr>
        <w:t xml:space="preserve">٦٦ وَقَالُواْ رَبَّنَآ إِنَّآ أَطَعۡنَا سَادَتَنَا وَكُبَرَآءَنَا فَأَضَلُّونَا </w:t>
      </w:r>
      <w:r w:rsidRPr="00AD551C">
        <w:rPr>
          <w:rStyle w:val="Charc"/>
          <w:rFonts w:hint="cs"/>
          <w:rtl/>
        </w:rPr>
        <w:t>ٱ</w:t>
      </w:r>
      <w:r w:rsidRPr="00AD551C">
        <w:rPr>
          <w:rStyle w:val="Charc"/>
          <w:rFonts w:hint="eastAsia"/>
          <w:rtl/>
        </w:rPr>
        <w:t>لسَّبِيلَا۠</w:t>
      </w:r>
      <w:r w:rsidRPr="00AD551C">
        <w:rPr>
          <w:rStyle w:val="Charc"/>
          <w:rtl/>
        </w:rPr>
        <w:t>٦٧</w:t>
      </w:r>
      <w:r>
        <w:rPr>
          <w:rFonts w:ascii="Traditional Arabic" w:hAnsi="Traditional Arabic" w:cs="Traditional Arabic"/>
          <w:rtl/>
        </w:rPr>
        <w:t>﴾</w:t>
      </w:r>
      <w:r w:rsidR="0085259D" w:rsidRPr="0099209D">
        <w:rPr>
          <w:rFonts w:hint="cs"/>
          <w:rtl/>
        </w:rPr>
        <w:t xml:space="preserve"> </w:t>
      </w:r>
      <w:r w:rsidR="00E55355" w:rsidRPr="0099209D">
        <w:rPr>
          <w:rStyle w:val="Char7"/>
          <w:rFonts w:hint="cs"/>
          <w:rtl/>
        </w:rPr>
        <w:t>[</w:t>
      </w:r>
      <w:r w:rsidR="0099209D">
        <w:rPr>
          <w:rStyle w:val="Char7"/>
          <w:rFonts w:hint="cs"/>
          <w:rtl/>
        </w:rPr>
        <w:t>الأ</w:t>
      </w:r>
      <w:r w:rsidR="00E55355" w:rsidRPr="0099209D">
        <w:rPr>
          <w:rStyle w:val="Char7"/>
          <w:rFonts w:hint="cs"/>
          <w:rtl/>
        </w:rPr>
        <w:t>حزاب</w:t>
      </w:r>
      <w:r w:rsidR="0085259D" w:rsidRPr="0099209D">
        <w:rPr>
          <w:rStyle w:val="Char7"/>
          <w:rFonts w:hint="cs"/>
          <w:rtl/>
        </w:rPr>
        <w:t xml:space="preserve">: </w:t>
      </w:r>
      <w:r w:rsidR="00E55355" w:rsidRPr="0099209D">
        <w:rPr>
          <w:rStyle w:val="Char7"/>
          <w:rFonts w:hint="cs"/>
          <w:rtl/>
        </w:rPr>
        <w:t>64-67]</w:t>
      </w:r>
      <w:r w:rsidR="0099209D">
        <w:rPr>
          <w:rStyle w:val="Char1"/>
          <w:rFonts w:hint="cs"/>
          <w:rtl/>
        </w:rPr>
        <w:t>.</w:t>
      </w:r>
    </w:p>
    <w:p w:rsidR="00E55355" w:rsidRPr="0099209D" w:rsidRDefault="00E55355" w:rsidP="0099209D">
      <w:pPr>
        <w:pStyle w:val="a1"/>
        <w:rPr>
          <w:rtl/>
        </w:rPr>
      </w:pPr>
      <w:r w:rsidRPr="0099209D">
        <w:rPr>
          <w:rFonts w:hint="cs"/>
          <w:rtl/>
        </w:rPr>
        <w:t>‏«‏</w:t>
      </w:r>
      <w:r w:rsidRPr="0099209D">
        <w:rPr>
          <w:rtl/>
        </w:rPr>
        <w:t>‏</w:t>
      </w:r>
      <w:r w:rsidRPr="0099209D">
        <w:rPr>
          <w:rFonts w:hint="cs"/>
          <w:rtl/>
        </w:rPr>
        <w:t>بی‌گمان الله، کافران ‌را لعنت کرده و برایشان آتش سوزانی آماده نموده است. برای همیشه در آن می‌مانند؛ هیچ دوست و یاوری نمی‌یابند. روزی که چهره‌هایشان در آتش زیر و رو می‌شود، می‌گویند</w:t>
      </w:r>
      <w:r w:rsidR="0085259D" w:rsidRPr="0099209D">
        <w:rPr>
          <w:rFonts w:hint="cs"/>
          <w:rtl/>
        </w:rPr>
        <w:t xml:space="preserve">: </w:t>
      </w:r>
      <w:r w:rsidRPr="0099209D">
        <w:rPr>
          <w:rFonts w:hint="cs"/>
          <w:rtl/>
        </w:rPr>
        <w:t>ای کاش از الله و پیامبر اطاعت می‌کردیم و می‌گویند</w:t>
      </w:r>
      <w:r w:rsidR="0085259D" w:rsidRPr="0099209D">
        <w:rPr>
          <w:rFonts w:hint="cs"/>
          <w:rtl/>
        </w:rPr>
        <w:t xml:space="preserve">: </w:t>
      </w:r>
      <w:r w:rsidRPr="0099209D">
        <w:rPr>
          <w:rFonts w:hint="cs"/>
          <w:rtl/>
        </w:rPr>
        <w:t>پروردگارا! ما از سران و بزرگانمان اطاعت کردیم؛ پس ما را گمراه کردند‏»‏.</w:t>
      </w:r>
    </w:p>
    <w:p w:rsidR="00E55355" w:rsidRPr="0076008B" w:rsidRDefault="00E55355" w:rsidP="0099209D">
      <w:pPr>
        <w:pStyle w:val="a1"/>
        <w:numPr>
          <w:ilvl w:val="0"/>
          <w:numId w:val="23"/>
        </w:numPr>
        <w:rPr>
          <w:b/>
          <w:bCs/>
          <w:lang w:bidi="ar-KW"/>
        </w:rPr>
      </w:pPr>
      <w:r w:rsidRPr="0099209D">
        <w:rPr>
          <w:rFonts w:hint="cs"/>
          <w:rtl/>
        </w:rPr>
        <w:t>نفاق</w:t>
      </w:r>
      <w:r w:rsidR="0085259D" w:rsidRPr="0099209D">
        <w:rPr>
          <w:rFonts w:hint="cs"/>
          <w:rtl/>
        </w:rPr>
        <w:t xml:space="preserve">: </w:t>
      </w:r>
      <w:r w:rsidRPr="0099209D">
        <w:rPr>
          <w:rFonts w:hint="cs"/>
          <w:rtl/>
        </w:rPr>
        <w:t>الله متعال به‌ منافقان وعده</w:t>
      </w:r>
      <w:r w:rsidRPr="0099209D">
        <w:rPr>
          <w:rFonts w:hint="eastAsia"/>
          <w:rtl/>
        </w:rPr>
        <w:t>‌ی</w:t>
      </w:r>
      <w:r w:rsidRPr="0099209D">
        <w:rPr>
          <w:rFonts w:hint="cs"/>
          <w:rtl/>
        </w:rPr>
        <w:t xml:space="preserve"> دوزخ داده است؛ وعده‌ای قطع</w:t>
      </w:r>
      <w:r w:rsidR="00AA53D2" w:rsidRPr="0099209D">
        <w:rPr>
          <w:rFonts w:hint="cs"/>
          <w:rtl/>
        </w:rPr>
        <w:t>ی</w:t>
      </w:r>
      <w:r w:rsidRPr="0099209D">
        <w:rPr>
          <w:rFonts w:hint="cs"/>
          <w:rtl/>
        </w:rPr>
        <w:t xml:space="preserve"> که تخلف</w:t>
      </w:r>
      <w:r w:rsidRPr="0099209D">
        <w:rPr>
          <w:rFonts w:hint="eastAsia"/>
          <w:rtl/>
        </w:rPr>
        <w:t>‌ناپذیر</w:t>
      </w:r>
      <w:r w:rsidRPr="0099209D">
        <w:rPr>
          <w:rFonts w:hint="cs"/>
          <w:rtl/>
        </w:rPr>
        <w:t xml:space="preserve"> است</w:t>
      </w:r>
      <w:r w:rsidR="0085259D" w:rsidRPr="0099209D">
        <w:rPr>
          <w:rFonts w:hint="cs"/>
          <w:rtl/>
        </w:rPr>
        <w:t xml:space="preserve">: </w:t>
      </w:r>
    </w:p>
    <w:p w:rsidR="00E55355" w:rsidRPr="00AA53D2" w:rsidRDefault="0076008B" w:rsidP="0076008B">
      <w:pPr>
        <w:pStyle w:val="a1"/>
        <w:rPr>
          <w:b/>
          <w:bCs/>
          <w:rtl/>
          <w:lang w:bidi="ar-KW"/>
        </w:rPr>
      </w:pPr>
      <w:r>
        <w:rPr>
          <w:rFonts w:ascii="Traditional Arabic" w:hAnsi="Traditional Arabic" w:cs="Traditional Arabic"/>
          <w:rtl/>
        </w:rPr>
        <w:t>﴿</w:t>
      </w:r>
      <w:r w:rsidRPr="00AD551C">
        <w:rPr>
          <w:rStyle w:val="Charc"/>
          <w:rtl/>
        </w:rPr>
        <w:t xml:space="preserve">وَعَدَ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لۡمُنَٰفِقِينَ</w:t>
      </w:r>
      <w:r w:rsidRPr="00AD551C">
        <w:rPr>
          <w:rStyle w:val="Charc"/>
          <w:rtl/>
        </w:rPr>
        <w:t xml:space="preserve"> وَ</w:t>
      </w:r>
      <w:r w:rsidRPr="00AD551C">
        <w:rPr>
          <w:rStyle w:val="Charc"/>
          <w:rFonts w:hint="cs"/>
          <w:rtl/>
        </w:rPr>
        <w:t>ٱ</w:t>
      </w:r>
      <w:r w:rsidRPr="00AD551C">
        <w:rPr>
          <w:rStyle w:val="Charc"/>
          <w:rFonts w:hint="eastAsia"/>
          <w:rtl/>
        </w:rPr>
        <w:t>لۡمُنَٰفِقَٰتِ</w:t>
      </w:r>
      <w:r w:rsidRPr="00AD551C">
        <w:rPr>
          <w:rStyle w:val="Charc"/>
          <w:rtl/>
        </w:rPr>
        <w:t xml:space="preserve"> وَ</w:t>
      </w:r>
      <w:r w:rsidRPr="00AD551C">
        <w:rPr>
          <w:rStyle w:val="Charc"/>
          <w:rFonts w:hint="cs"/>
          <w:rtl/>
        </w:rPr>
        <w:t>ٱ</w:t>
      </w:r>
      <w:r w:rsidRPr="00AD551C">
        <w:rPr>
          <w:rStyle w:val="Charc"/>
          <w:rFonts w:hint="eastAsia"/>
          <w:rtl/>
        </w:rPr>
        <w:t>لۡكُفَّارَ</w:t>
      </w:r>
      <w:r w:rsidRPr="00AD551C">
        <w:rPr>
          <w:rStyle w:val="Charc"/>
          <w:rtl/>
        </w:rPr>
        <w:t xml:space="preserve"> نَارَ جَهَنَّمَ خَٰلِدِينَ فِيهَاۚ هِيَ حَسۡبُهُمۡۚ وَلَعَنَهُمُ </w:t>
      </w:r>
      <w:r w:rsidRPr="00AD551C">
        <w:rPr>
          <w:rStyle w:val="Charc"/>
          <w:rFonts w:hint="cs"/>
          <w:rtl/>
        </w:rPr>
        <w:t>ٱ</w:t>
      </w:r>
      <w:r w:rsidRPr="00AD551C">
        <w:rPr>
          <w:rStyle w:val="Charc"/>
          <w:rFonts w:hint="eastAsia"/>
          <w:rtl/>
        </w:rPr>
        <w:t>للَّهُۖ</w:t>
      </w:r>
      <w:r w:rsidRPr="00AD551C">
        <w:rPr>
          <w:rStyle w:val="Charc"/>
          <w:rtl/>
        </w:rPr>
        <w:t xml:space="preserve"> وَلَهُمۡ عَذَابٞ مُّقِيمٞ٦٨</w:t>
      </w:r>
      <w:r>
        <w:rPr>
          <w:rFonts w:ascii="Traditional Arabic" w:hAnsi="Traditional Arabic" w:cs="Traditional Arabic"/>
          <w:rtl/>
        </w:rPr>
        <w:t>﴾</w:t>
      </w:r>
      <w:r>
        <w:rPr>
          <w:rFonts w:ascii="Traditional Arabic" w:hAnsi="Traditional Arabic" w:cs="Traditional Arabic" w:hint="cs"/>
          <w:rtl/>
        </w:rPr>
        <w:t xml:space="preserve"> </w:t>
      </w:r>
      <w:r w:rsidR="00E55355" w:rsidRPr="0099209D">
        <w:rPr>
          <w:rStyle w:val="Char7"/>
          <w:rFonts w:hint="cs"/>
          <w:rtl/>
        </w:rPr>
        <w:t>[</w:t>
      </w:r>
      <w:r w:rsidR="0099209D" w:rsidRPr="0099209D">
        <w:rPr>
          <w:rStyle w:val="Char7"/>
          <w:rFonts w:hint="cs"/>
          <w:rtl/>
        </w:rPr>
        <w:t>ال</w:t>
      </w:r>
      <w:r w:rsidR="00E55355" w:rsidRPr="0099209D">
        <w:rPr>
          <w:rStyle w:val="Char7"/>
          <w:rFonts w:hint="cs"/>
          <w:rtl/>
        </w:rPr>
        <w:t>توب</w:t>
      </w:r>
      <w:r w:rsidR="0099209D" w:rsidRPr="0099209D">
        <w:rPr>
          <w:rStyle w:val="Char7"/>
          <w:rFonts w:hint="cs"/>
          <w:rtl/>
        </w:rPr>
        <w:t>ة</w:t>
      </w:r>
      <w:r w:rsidR="0085259D" w:rsidRPr="0099209D">
        <w:rPr>
          <w:rStyle w:val="Char7"/>
          <w:rFonts w:hint="cs"/>
          <w:rtl/>
        </w:rPr>
        <w:t xml:space="preserve">: </w:t>
      </w:r>
      <w:r w:rsidR="00E55355" w:rsidRPr="0099209D">
        <w:rPr>
          <w:rStyle w:val="Char7"/>
          <w:rFonts w:hint="cs"/>
          <w:rtl/>
        </w:rPr>
        <w:t>68]</w:t>
      </w:r>
      <w:r w:rsidR="0099209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eastAsia="SimSun" w:hint="cs"/>
          <w:rtl/>
        </w:rPr>
        <w:t>الله به مردان و زنان منافق و به کافران، آتش دوزخ را وعده داده است؛ برای همیشه در آن می</w:t>
      </w:r>
      <w:r w:rsidRPr="00ED1482">
        <w:rPr>
          <w:rStyle w:val="Char1"/>
          <w:rFonts w:eastAsia="SimSun" w:hint="cs"/>
          <w:rtl/>
        </w:rPr>
        <w:softHyphen/>
        <w:t>مانند. دوزخ برایشان کافی است و الله، لعنت و نفرینشان نموده و عذابی همیشگی دارند</w:t>
      </w:r>
      <w:r w:rsidRPr="00ED1482">
        <w:rPr>
          <w:rStyle w:val="Char1"/>
          <w:rFonts w:hint="cs"/>
          <w:rtl/>
        </w:rPr>
        <w:t>‏»‏.</w:t>
      </w:r>
    </w:p>
    <w:p w:rsidR="00E55355" w:rsidRPr="00ED1482" w:rsidRDefault="00E55355" w:rsidP="00C316D0">
      <w:pPr>
        <w:widowControl w:val="0"/>
        <w:ind w:firstLine="340"/>
        <w:rPr>
          <w:rStyle w:val="Char1"/>
          <w:rtl/>
        </w:rPr>
      </w:pPr>
      <w:r w:rsidRPr="00ED1482">
        <w:rPr>
          <w:rStyle w:val="Char1"/>
          <w:rFonts w:hint="cs"/>
          <w:rtl/>
        </w:rPr>
        <w:t>جایگاه منافقان در پای</w:t>
      </w:r>
      <w:r w:rsidR="00AA53D2" w:rsidRPr="00ED1482">
        <w:rPr>
          <w:rStyle w:val="Char1"/>
          <w:rFonts w:hint="cs"/>
          <w:rtl/>
        </w:rPr>
        <w:t>ی</w:t>
      </w:r>
      <w:r w:rsidRPr="00ED1482">
        <w:rPr>
          <w:rStyle w:val="Char1"/>
          <w:rFonts w:hint="cs"/>
          <w:rtl/>
        </w:rPr>
        <w:t>ن‌تر</w:t>
      </w:r>
      <w:r w:rsidR="00AA53D2" w:rsidRPr="00ED1482">
        <w:rPr>
          <w:rStyle w:val="Char1"/>
          <w:rFonts w:hint="cs"/>
          <w:rtl/>
        </w:rPr>
        <w:t>ی</w:t>
      </w:r>
      <w:r w:rsidRPr="00ED1482">
        <w:rPr>
          <w:rStyle w:val="Char1"/>
          <w:rFonts w:hint="cs"/>
          <w:rtl/>
        </w:rPr>
        <w:t>ن جای دوزخ قرار دارد و حرارت آتش آن از تمام طبقات شد</w:t>
      </w:r>
      <w:r w:rsidR="00AA53D2" w:rsidRPr="00ED1482">
        <w:rPr>
          <w:rStyle w:val="Char1"/>
          <w:rFonts w:hint="cs"/>
          <w:rtl/>
        </w:rPr>
        <w:t>ی</w:t>
      </w:r>
      <w:r w:rsidRPr="00ED1482">
        <w:rPr>
          <w:rStyle w:val="Char1"/>
          <w:rFonts w:hint="cs"/>
          <w:rtl/>
        </w:rPr>
        <w:t>دتر است</w:t>
      </w:r>
      <w:r w:rsidR="0085259D">
        <w:rPr>
          <w:rStyle w:val="Char1"/>
          <w:rFonts w:hint="cs"/>
          <w:rtl/>
        </w:rPr>
        <w:t>:</w:t>
      </w:r>
      <w:r w:rsidR="00C316D0">
        <w:rPr>
          <w:rStyle w:val="Char1"/>
          <w:rFonts w:hint="cs"/>
          <w:rtl/>
        </w:rPr>
        <w:t xml:space="preserve"> </w:t>
      </w:r>
      <w:r w:rsidR="00C316D0">
        <w:rPr>
          <w:rStyle w:val="Char1"/>
          <w:rFonts w:ascii="Traditional Arabic" w:hAnsi="Traditional Arabic" w:cs="Traditional Arabic"/>
          <w:rtl/>
        </w:rPr>
        <w:t>﴿</w:t>
      </w:r>
      <w:r w:rsidR="00C316D0" w:rsidRPr="00AD551C">
        <w:rPr>
          <w:rStyle w:val="Charc"/>
          <w:rtl/>
        </w:rPr>
        <w:t xml:space="preserve">إِنَّ </w:t>
      </w:r>
      <w:r w:rsidR="00C316D0" w:rsidRPr="00AD551C">
        <w:rPr>
          <w:rStyle w:val="Charc"/>
          <w:rFonts w:hint="cs"/>
          <w:rtl/>
        </w:rPr>
        <w:t>ٱ</w:t>
      </w:r>
      <w:r w:rsidR="00C316D0" w:rsidRPr="00AD551C">
        <w:rPr>
          <w:rStyle w:val="Charc"/>
          <w:rFonts w:hint="eastAsia"/>
          <w:rtl/>
        </w:rPr>
        <w:t>لۡمُنَٰفِقِينَ</w:t>
      </w:r>
      <w:r w:rsidR="00C316D0" w:rsidRPr="00AD551C">
        <w:rPr>
          <w:rStyle w:val="Charc"/>
          <w:rtl/>
        </w:rPr>
        <w:t xml:space="preserve"> فِي </w:t>
      </w:r>
      <w:r w:rsidR="00C316D0" w:rsidRPr="00AD551C">
        <w:rPr>
          <w:rStyle w:val="Charc"/>
          <w:rFonts w:hint="cs"/>
          <w:rtl/>
        </w:rPr>
        <w:t>ٱ</w:t>
      </w:r>
      <w:r w:rsidR="00C316D0" w:rsidRPr="00AD551C">
        <w:rPr>
          <w:rStyle w:val="Charc"/>
          <w:rFonts w:hint="eastAsia"/>
          <w:rtl/>
        </w:rPr>
        <w:t>لدَّرۡكِ</w:t>
      </w:r>
      <w:r w:rsidR="00C316D0" w:rsidRPr="00AD551C">
        <w:rPr>
          <w:rStyle w:val="Charc"/>
          <w:rtl/>
        </w:rPr>
        <w:t xml:space="preserve"> </w:t>
      </w:r>
      <w:r w:rsidR="00C316D0" w:rsidRPr="00AD551C">
        <w:rPr>
          <w:rStyle w:val="Charc"/>
          <w:rFonts w:hint="cs"/>
          <w:rtl/>
        </w:rPr>
        <w:t>ٱ</w:t>
      </w:r>
      <w:r w:rsidR="00C316D0" w:rsidRPr="00AD551C">
        <w:rPr>
          <w:rStyle w:val="Charc"/>
          <w:rFonts w:hint="eastAsia"/>
          <w:rtl/>
        </w:rPr>
        <w:t>لۡأَسۡفَلِ</w:t>
      </w:r>
      <w:r w:rsidR="00C316D0" w:rsidRPr="00AD551C">
        <w:rPr>
          <w:rStyle w:val="Charc"/>
          <w:rtl/>
        </w:rPr>
        <w:t xml:space="preserve"> مِنَ </w:t>
      </w:r>
      <w:r w:rsidR="00C316D0" w:rsidRPr="00AD551C">
        <w:rPr>
          <w:rStyle w:val="Charc"/>
          <w:rFonts w:hint="cs"/>
          <w:rtl/>
        </w:rPr>
        <w:t>ٱ</w:t>
      </w:r>
      <w:r w:rsidR="00C316D0" w:rsidRPr="00AD551C">
        <w:rPr>
          <w:rStyle w:val="Charc"/>
          <w:rFonts w:hint="eastAsia"/>
          <w:rtl/>
        </w:rPr>
        <w:t>لنَّارِ</w:t>
      </w:r>
      <w:r w:rsidR="00C316D0">
        <w:rPr>
          <w:rStyle w:val="Char1"/>
          <w:rFonts w:ascii="Traditional Arabic" w:hAnsi="Traditional Arabic" w:cs="Traditional Arabic"/>
          <w:rtl/>
        </w:rPr>
        <w:t>﴾</w:t>
      </w:r>
      <w:r w:rsidR="0085259D">
        <w:rPr>
          <w:rStyle w:val="Char1"/>
          <w:rFonts w:hint="cs"/>
          <w:rtl/>
        </w:rPr>
        <w:t xml:space="preserve"> </w:t>
      </w:r>
      <w:r w:rsidRPr="0099209D">
        <w:rPr>
          <w:rStyle w:val="Char7"/>
          <w:rFonts w:hint="cs"/>
          <w:rtl/>
        </w:rPr>
        <w:t>[</w:t>
      </w:r>
      <w:r w:rsidR="0099209D">
        <w:rPr>
          <w:rStyle w:val="Char7"/>
          <w:rFonts w:hint="cs"/>
          <w:rtl/>
        </w:rPr>
        <w:t>ال</w:t>
      </w:r>
      <w:r w:rsidRPr="0099209D">
        <w:rPr>
          <w:rStyle w:val="Char7"/>
          <w:rFonts w:hint="cs"/>
          <w:rtl/>
        </w:rPr>
        <w:t>نساء</w:t>
      </w:r>
      <w:r w:rsidR="0085259D" w:rsidRPr="0099209D">
        <w:rPr>
          <w:rStyle w:val="Char7"/>
          <w:rFonts w:hint="cs"/>
          <w:rtl/>
        </w:rPr>
        <w:t xml:space="preserve">: </w:t>
      </w:r>
      <w:r w:rsidRPr="0099209D">
        <w:rPr>
          <w:rStyle w:val="Char7"/>
          <w:rFonts w:hint="cs"/>
          <w:rtl/>
        </w:rPr>
        <w:t>145]</w:t>
      </w:r>
      <w:r w:rsidR="0099209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آرى</w:t>
      </w:r>
      <w:r w:rsidRPr="00ED1482">
        <w:rPr>
          <w:rStyle w:val="Char1"/>
          <w:rFonts w:hint="cs"/>
          <w:rtl/>
        </w:rPr>
        <w:t>،</w:t>
      </w:r>
      <w:r w:rsidRPr="00ED1482">
        <w:rPr>
          <w:rStyle w:val="Char1"/>
          <w:rtl/>
        </w:rPr>
        <w:t xml:space="preserve"> منافقان در فروتر</w:t>
      </w:r>
      <w:r w:rsidR="00AA53D2" w:rsidRPr="00ED1482">
        <w:rPr>
          <w:rStyle w:val="Char1"/>
          <w:rtl/>
        </w:rPr>
        <w:t>ی</w:t>
      </w:r>
      <w:r w:rsidRPr="00ED1482">
        <w:rPr>
          <w:rStyle w:val="Char1"/>
          <w:rtl/>
        </w:rPr>
        <w:t>ن درجات دوزخند‏»‏. ‏</w:t>
      </w:r>
    </w:p>
    <w:p w:rsidR="00E55355" w:rsidRPr="00C316D0" w:rsidRDefault="00E55355" w:rsidP="0099209D">
      <w:pPr>
        <w:pStyle w:val="a1"/>
        <w:numPr>
          <w:ilvl w:val="0"/>
          <w:numId w:val="23"/>
        </w:numPr>
        <w:rPr>
          <w:b/>
          <w:bCs/>
        </w:rPr>
      </w:pPr>
      <w:r w:rsidRPr="0099209D">
        <w:rPr>
          <w:rFonts w:hint="cs"/>
          <w:rtl/>
        </w:rPr>
        <w:t>غرور</w:t>
      </w:r>
      <w:r w:rsidR="0085259D" w:rsidRPr="0099209D">
        <w:rPr>
          <w:rFonts w:hint="cs"/>
          <w:rtl/>
        </w:rPr>
        <w:t xml:space="preserve">: </w:t>
      </w:r>
      <w:r w:rsidRPr="0099209D">
        <w:rPr>
          <w:rFonts w:hint="cs"/>
          <w:rtl/>
        </w:rPr>
        <w:t>ویژگی بیشتر دوزخیان است. الله متعال م</w:t>
      </w:r>
      <w:r w:rsidR="00AA53D2" w:rsidRPr="0099209D">
        <w:rPr>
          <w:rFonts w:hint="cs"/>
          <w:rtl/>
        </w:rPr>
        <w:t>ی</w:t>
      </w:r>
      <w:r w:rsidRPr="0099209D">
        <w:rPr>
          <w:rFonts w:hint="cs"/>
          <w:rtl/>
        </w:rPr>
        <w:t>‌فرما</w:t>
      </w:r>
      <w:r w:rsidR="00AA53D2" w:rsidRPr="0099209D">
        <w:rPr>
          <w:rFonts w:hint="cs"/>
          <w:rtl/>
        </w:rPr>
        <w:t>ی</w:t>
      </w:r>
      <w:r w:rsidRPr="0099209D">
        <w:rPr>
          <w:rFonts w:hint="cs"/>
          <w:rtl/>
        </w:rPr>
        <w:t>د</w:t>
      </w:r>
      <w:r w:rsidR="0085259D" w:rsidRPr="0099209D">
        <w:rPr>
          <w:rFonts w:hint="cs"/>
          <w:rtl/>
        </w:rPr>
        <w:t xml:space="preserve">: </w:t>
      </w:r>
    </w:p>
    <w:p w:rsidR="00E55355" w:rsidRPr="00AA53D2" w:rsidRDefault="00C316D0" w:rsidP="00C316D0">
      <w:pPr>
        <w:pStyle w:val="a1"/>
        <w:rPr>
          <w:b/>
          <w:bCs/>
          <w:rtl/>
        </w:rPr>
      </w:pPr>
      <w:r>
        <w:rPr>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لَّذِينَ</w:t>
      </w:r>
      <w:r w:rsidRPr="00AD551C">
        <w:rPr>
          <w:rStyle w:val="Charc"/>
          <w:rtl/>
        </w:rPr>
        <w:t xml:space="preserve"> كَذَّبُواْ بِ‍َٔايَٰتِنَا وَ</w:t>
      </w:r>
      <w:r w:rsidRPr="00AD551C">
        <w:rPr>
          <w:rStyle w:val="Charc"/>
          <w:rFonts w:hint="cs"/>
          <w:rtl/>
        </w:rPr>
        <w:t>ٱ</w:t>
      </w:r>
      <w:r w:rsidRPr="00AD551C">
        <w:rPr>
          <w:rStyle w:val="Charc"/>
          <w:rFonts w:hint="eastAsia"/>
          <w:rtl/>
        </w:rPr>
        <w:t>سۡتَكۡبَرُواْ</w:t>
      </w:r>
      <w:r w:rsidRPr="00AD551C">
        <w:rPr>
          <w:rStyle w:val="Charc"/>
          <w:rtl/>
        </w:rPr>
        <w:t xml:space="preserve"> عَنۡهَآ 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خَٰلِدُونَ٣٦</w:t>
      </w:r>
      <w:r>
        <w:rPr>
          <w:rFonts w:ascii="Traditional Arabic" w:hAnsi="Traditional Arabic" w:cs="Traditional Arabic"/>
          <w:rtl/>
        </w:rPr>
        <w:t>﴾</w:t>
      </w:r>
      <w:r>
        <w:rPr>
          <w:rFonts w:ascii="Traditional Arabic" w:hAnsi="Traditional Arabic" w:cs="Traditional Arabic" w:hint="cs"/>
          <w:rtl/>
        </w:rPr>
        <w:t xml:space="preserve"> </w:t>
      </w:r>
      <w:r w:rsidR="00E55355" w:rsidRPr="0099209D">
        <w:rPr>
          <w:rStyle w:val="Char7"/>
          <w:rFonts w:hint="cs"/>
          <w:rtl/>
        </w:rPr>
        <w:t>[</w:t>
      </w:r>
      <w:r w:rsidR="0099209D">
        <w:rPr>
          <w:rStyle w:val="Char7"/>
          <w:rFonts w:hint="cs"/>
          <w:rtl/>
        </w:rPr>
        <w:t>ال</w:t>
      </w:r>
      <w:r w:rsidR="00E55355" w:rsidRPr="0099209D">
        <w:rPr>
          <w:rStyle w:val="Char7"/>
          <w:rFonts w:hint="cs"/>
          <w:rtl/>
        </w:rPr>
        <w:t>أعراف</w:t>
      </w:r>
      <w:r w:rsidR="0085259D" w:rsidRPr="0099209D">
        <w:rPr>
          <w:rStyle w:val="Char7"/>
          <w:rFonts w:hint="cs"/>
          <w:rtl/>
        </w:rPr>
        <w:t xml:space="preserve">: </w:t>
      </w:r>
      <w:r w:rsidR="00E55355" w:rsidRPr="0099209D">
        <w:rPr>
          <w:rStyle w:val="Char7"/>
          <w:rFonts w:hint="cs"/>
          <w:rtl/>
        </w:rPr>
        <w:t>36]</w:t>
      </w:r>
      <w:r w:rsidR="0099209D">
        <w:rPr>
          <w:rStyle w:val="Char1"/>
          <w:rFonts w:hint="cs"/>
          <w:rtl/>
        </w:rPr>
        <w:t>.</w:t>
      </w:r>
    </w:p>
    <w:p w:rsidR="00E55355" w:rsidRPr="00ED1482" w:rsidRDefault="00E55355" w:rsidP="0099209D">
      <w:pPr>
        <w:widowControl w:val="0"/>
        <w:ind w:firstLine="340"/>
        <w:rPr>
          <w:rStyle w:val="Char1"/>
          <w:rtl/>
        </w:rPr>
      </w:pPr>
      <w:r w:rsidRPr="00ED1482">
        <w:rPr>
          <w:rStyle w:val="Char1"/>
          <w:rFonts w:hint="cs"/>
          <w:rtl/>
        </w:rPr>
        <w:t>‏«‏</w:t>
      </w:r>
      <w:r w:rsidRPr="00ED1482">
        <w:rPr>
          <w:rStyle w:val="Char1"/>
          <w:rtl/>
        </w:rPr>
        <w:t>‏</w:t>
      </w:r>
      <w:r w:rsidRPr="00ED1482">
        <w:rPr>
          <w:rStyle w:val="Char1"/>
          <w:rFonts w:eastAsia="SimSun" w:hint="cs"/>
          <w:rtl/>
        </w:rPr>
        <w:t xml:space="preserve">و آنان که آیاتمان ‌را انکار کردند و از </w:t>
      </w:r>
      <w:r w:rsidR="0099209D">
        <w:rPr>
          <w:rStyle w:val="Char1"/>
          <w:rFonts w:eastAsia="SimSun" w:hint="cs"/>
          <w:rtl/>
        </w:rPr>
        <w:t>-</w:t>
      </w:r>
      <w:r w:rsidRPr="00ED1482">
        <w:rPr>
          <w:rStyle w:val="Char1"/>
          <w:rFonts w:eastAsia="SimSun" w:hint="cs"/>
          <w:rtl/>
        </w:rPr>
        <w:t>پذیرش- آن سر باز زدند، دوزخی</w:t>
      </w:r>
      <w:r w:rsidRPr="00ED1482">
        <w:rPr>
          <w:rStyle w:val="Char1"/>
          <w:rFonts w:eastAsia="SimSun" w:hint="cs"/>
          <w:rtl/>
        </w:rPr>
        <w:softHyphen/>
        <w:t>اند و جاودانه در آن می</w:t>
      </w:r>
      <w:r w:rsidRPr="00ED1482">
        <w:rPr>
          <w:rStyle w:val="Char1"/>
          <w:rFonts w:eastAsia="SimSun" w:hint="cs"/>
          <w:rtl/>
        </w:rPr>
        <w:softHyphen/>
        <w:t>مانند.</w:t>
      </w:r>
      <w:r w:rsidRPr="00ED1482">
        <w:rPr>
          <w:rStyle w:val="Char1"/>
          <w:rtl/>
        </w:rPr>
        <w:t>‏»</w:t>
      </w:r>
    </w:p>
    <w:p w:rsidR="00E55355" w:rsidRPr="00ED1482" w:rsidRDefault="00E55355" w:rsidP="0099209D">
      <w:pPr>
        <w:widowControl w:val="0"/>
        <w:ind w:firstLine="340"/>
        <w:rPr>
          <w:rStyle w:val="Char1"/>
          <w:rtl/>
        </w:rPr>
      </w:pPr>
      <w:r w:rsidRPr="00ED1482">
        <w:rPr>
          <w:rStyle w:val="Char1"/>
          <w:rFonts w:hint="cs"/>
          <w:rtl/>
        </w:rPr>
        <w:t>امام مسلم در صح</w:t>
      </w:r>
      <w:r w:rsidR="00AA53D2" w:rsidRPr="00ED1482">
        <w:rPr>
          <w:rStyle w:val="Char1"/>
          <w:rFonts w:hint="cs"/>
          <w:rtl/>
        </w:rPr>
        <w:t>ی</w:t>
      </w:r>
      <w:r w:rsidRPr="00ED1482">
        <w:rPr>
          <w:rStyle w:val="Char1"/>
          <w:rFonts w:hint="cs"/>
          <w:rtl/>
        </w:rPr>
        <w:t>ح خود باب</w:t>
      </w:r>
      <w:r w:rsidR="00AA53D2" w:rsidRPr="00ED1482">
        <w:rPr>
          <w:rStyle w:val="Char1"/>
          <w:rFonts w:hint="cs"/>
          <w:rtl/>
        </w:rPr>
        <w:t>ی</w:t>
      </w:r>
      <w:r w:rsidRPr="00ED1482">
        <w:rPr>
          <w:rStyle w:val="Char1"/>
          <w:rFonts w:hint="cs"/>
          <w:rtl/>
        </w:rPr>
        <w:t xml:space="preserve"> تحت عنوان «سرکشان به دوزخ و ضعیفان به بهشت م</w:t>
      </w:r>
      <w:r w:rsidR="00AA53D2" w:rsidRPr="00ED1482">
        <w:rPr>
          <w:rStyle w:val="Char1"/>
          <w:rFonts w:hint="cs"/>
          <w:rtl/>
        </w:rPr>
        <w:t>ی</w:t>
      </w:r>
      <w:r w:rsidRPr="00ED1482">
        <w:rPr>
          <w:rStyle w:val="Char1"/>
          <w:rFonts w:hint="cs"/>
          <w:rtl/>
        </w:rPr>
        <w:t>‌روند»، گشوده است و در آن، مجادله</w:t>
      </w:r>
      <w:r w:rsidRPr="00ED1482">
        <w:rPr>
          <w:rStyle w:val="Char1"/>
          <w:rFonts w:hint="eastAsia"/>
          <w:rtl/>
        </w:rPr>
        <w:t>‌ی</w:t>
      </w:r>
      <w:r w:rsidRPr="00ED1482">
        <w:rPr>
          <w:rStyle w:val="Char1"/>
          <w:rFonts w:hint="cs"/>
          <w:rtl/>
        </w:rPr>
        <w:t xml:space="preserve"> میان دوزخیان و بهشتیان و گفتگوی آن دو با هم و سخن الله متعال با آن</w:t>
      </w:r>
      <w:r w:rsidRPr="00ED1482">
        <w:rPr>
          <w:rStyle w:val="Char1"/>
          <w:rFonts w:hint="eastAsia"/>
          <w:rtl/>
        </w:rPr>
        <w:t>‌</w:t>
      </w:r>
      <w:r w:rsidRPr="00ED1482">
        <w:rPr>
          <w:rStyle w:val="Char1"/>
          <w:rFonts w:hint="cs"/>
          <w:rtl/>
        </w:rPr>
        <w:t>ها را آورده است. وی در ا</w:t>
      </w:r>
      <w:r w:rsidR="00AA53D2" w:rsidRPr="00ED1482">
        <w:rPr>
          <w:rStyle w:val="Char1"/>
          <w:rFonts w:hint="cs"/>
          <w:rtl/>
        </w:rPr>
        <w:t>ی</w:t>
      </w:r>
      <w:r w:rsidRPr="00ED1482">
        <w:rPr>
          <w:rStyle w:val="Char1"/>
          <w:rFonts w:hint="cs"/>
          <w:rtl/>
        </w:rPr>
        <w:t>ن خصوص، حد</w:t>
      </w:r>
      <w:r w:rsidR="00AA53D2" w:rsidRPr="00ED1482">
        <w:rPr>
          <w:rStyle w:val="Char1"/>
          <w:rFonts w:hint="cs"/>
          <w:rtl/>
        </w:rPr>
        <w:t>ی</w:t>
      </w:r>
      <w:r w:rsidRPr="00ED1482">
        <w:rPr>
          <w:rStyle w:val="Char1"/>
          <w:rFonts w:hint="cs"/>
          <w:rtl/>
        </w:rPr>
        <w:t>ثی با‌ سند موفوع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 که‌ در ضمن آن دوزخ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ستمگران و خودخواهان بر من وارد م</w:t>
      </w:r>
      <w:r w:rsidR="00AA53D2" w:rsidRPr="00ED1482">
        <w:rPr>
          <w:rStyle w:val="Char1"/>
          <w:rFonts w:hint="cs"/>
          <w:rtl/>
        </w:rPr>
        <w:t>ی</w:t>
      </w:r>
      <w:r w:rsidRPr="00ED1482">
        <w:rPr>
          <w:rStyle w:val="Char1"/>
          <w:rFonts w:hint="cs"/>
          <w:rtl/>
        </w:rPr>
        <w:t>‌شوند. در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r w:rsidRPr="00ED1482">
        <w:rPr>
          <w:rStyle w:val="Char1"/>
          <w:rFonts w:hint="cs"/>
          <w:rtl/>
        </w:rPr>
        <w:t>من به عنوان منزل</w:t>
      </w:r>
      <w:r w:rsidRPr="00ED1482">
        <w:rPr>
          <w:rStyle w:val="Char1"/>
          <w:rFonts w:hint="eastAsia"/>
          <w:rtl/>
        </w:rPr>
        <w:t>‌</w:t>
      </w:r>
      <w:r w:rsidRPr="00ED1482">
        <w:rPr>
          <w:rStyle w:val="Char1"/>
          <w:rFonts w:hint="cs"/>
          <w:rtl/>
        </w:rPr>
        <w:t>گاه ستمگران و خودخواهان برگز</w:t>
      </w:r>
      <w:r w:rsidR="00AA53D2" w:rsidRPr="00ED1482">
        <w:rPr>
          <w:rStyle w:val="Char1"/>
          <w:rFonts w:hint="cs"/>
          <w:rtl/>
        </w:rPr>
        <w:t>ی</w:t>
      </w:r>
      <w:r w:rsidRPr="00ED1482">
        <w:rPr>
          <w:rStyle w:val="Char1"/>
          <w:rFonts w:hint="cs"/>
          <w:rtl/>
        </w:rPr>
        <w:t>ده شده</w:t>
      </w:r>
      <w:r w:rsidRPr="00ED1482">
        <w:rPr>
          <w:rStyle w:val="Char1"/>
          <w:rFonts w:hint="eastAsia"/>
          <w:rtl/>
        </w:rPr>
        <w:t>‌</w:t>
      </w:r>
      <w:r w:rsidRPr="00ED1482">
        <w:rPr>
          <w:rStyle w:val="Char1"/>
          <w:rFonts w:hint="cs"/>
          <w:rtl/>
        </w:rPr>
        <w:t>ام. الله متعال به دوزخ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99209D">
        <w:rPr>
          <w:rStyle w:val="Char5"/>
          <w:rtl/>
        </w:rPr>
        <w:t>«</w:t>
      </w:r>
      <w:r w:rsidR="0099209D">
        <w:rPr>
          <w:rStyle w:val="Char5"/>
          <w:rFonts w:hint="cs"/>
          <w:rtl/>
        </w:rPr>
        <w:t>أ</w:t>
      </w:r>
      <w:r w:rsidRPr="0099209D">
        <w:rPr>
          <w:rStyle w:val="Char5"/>
          <w:rtl/>
        </w:rPr>
        <w:t xml:space="preserve">نت عذابي </w:t>
      </w:r>
      <w:r w:rsidR="0099209D">
        <w:rPr>
          <w:rStyle w:val="Char5"/>
          <w:rFonts w:hint="cs"/>
          <w:rtl/>
        </w:rPr>
        <w:t>أ</w:t>
      </w:r>
      <w:r w:rsidRPr="0099209D">
        <w:rPr>
          <w:rStyle w:val="Char5"/>
          <w:rtl/>
        </w:rPr>
        <w:t xml:space="preserve">عذب بك من </w:t>
      </w:r>
      <w:r w:rsidR="0099209D">
        <w:rPr>
          <w:rStyle w:val="Char5"/>
          <w:rFonts w:hint="cs"/>
          <w:rtl/>
        </w:rPr>
        <w:t>إ</w:t>
      </w:r>
      <w:r w:rsidRPr="0099209D">
        <w:rPr>
          <w:rStyle w:val="Char5"/>
          <w:rtl/>
        </w:rPr>
        <w:t>شاء»</w:t>
      </w:r>
      <w:r w:rsidRPr="00AA53D2">
        <w:rPr>
          <w:rFonts w:ascii="Lotus Linotype" w:hAnsi="Lotus Linotype" w:cs="Lotus Linotype" w:hint="cs"/>
          <w:b/>
          <w:bCs/>
          <w:sz w:val="32"/>
          <w:szCs w:val="32"/>
          <w:rtl/>
        </w:rPr>
        <w:t xml:space="preserve"> </w:t>
      </w:r>
      <w:r w:rsidRPr="00ED1482">
        <w:rPr>
          <w:rStyle w:val="Char1"/>
          <w:rFonts w:hint="cs"/>
          <w:rtl/>
        </w:rPr>
        <w:t>‏«‏تو عذاب من هست</w:t>
      </w:r>
      <w:r w:rsidR="00AA53D2" w:rsidRPr="00ED1482">
        <w:rPr>
          <w:rStyle w:val="Char1"/>
          <w:rFonts w:hint="cs"/>
          <w:rtl/>
        </w:rPr>
        <w:t>ی</w:t>
      </w:r>
      <w:r w:rsidRPr="00ED1482">
        <w:rPr>
          <w:rStyle w:val="Char1"/>
          <w:rFonts w:hint="cs"/>
          <w:rtl/>
        </w:rPr>
        <w:t xml:space="preserve"> و</w:t>
      </w:r>
      <w:r w:rsidR="00DB60A5">
        <w:rPr>
          <w:rStyle w:val="Char1"/>
          <w:rFonts w:hint="cs"/>
          <w:rtl/>
        </w:rPr>
        <w:t xml:space="preserve"> هرکس </w:t>
      </w:r>
      <w:r w:rsidRPr="00ED1482">
        <w:rPr>
          <w:rStyle w:val="Char1"/>
          <w:rFonts w:hint="cs"/>
          <w:rtl/>
        </w:rPr>
        <w:t xml:space="preserve">را </w:t>
      </w:r>
      <w:r w:rsidR="00AA53D2" w:rsidRPr="00ED1482">
        <w:rPr>
          <w:rStyle w:val="Char1"/>
          <w:rFonts w:hint="cs"/>
          <w:rtl/>
        </w:rPr>
        <w:t>ک</w:t>
      </w:r>
      <w:r w:rsidRPr="00ED1482">
        <w:rPr>
          <w:rStyle w:val="Char1"/>
          <w:rFonts w:hint="cs"/>
          <w:rtl/>
        </w:rPr>
        <w:t>ه بخواهم به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تو عذاب می‌دهم‏»‏.</w:t>
      </w:r>
      <w:r w:rsidRPr="00AC4828">
        <w:rPr>
          <w:rStyle w:val="Char1"/>
          <w:vertAlign w:val="superscript"/>
          <w:rtl/>
        </w:rPr>
        <w:footnoteReference w:id="67"/>
      </w:r>
    </w:p>
    <w:p w:rsidR="00E55355" w:rsidRPr="00ED1482" w:rsidRDefault="00E55355" w:rsidP="00AA53D2">
      <w:pPr>
        <w:widowControl w:val="0"/>
        <w:ind w:firstLine="340"/>
        <w:rPr>
          <w:rStyle w:val="Char1"/>
          <w:rtl/>
        </w:rPr>
      </w:pPr>
      <w:r w:rsidRPr="00ED1482">
        <w:rPr>
          <w:rStyle w:val="Char1"/>
          <w:rFonts w:hint="cs"/>
          <w:rtl/>
        </w:rPr>
        <w:t>در صحیح بخار</w:t>
      </w:r>
      <w:r w:rsidR="00AA53D2" w:rsidRPr="00ED1482">
        <w:rPr>
          <w:rStyle w:val="Char1"/>
          <w:rFonts w:hint="cs"/>
          <w:rtl/>
        </w:rPr>
        <w:t>ی</w:t>
      </w:r>
      <w:r w:rsidRPr="00ED1482">
        <w:rPr>
          <w:rStyle w:val="Char1"/>
          <w:rFonts w:hint="cs"/>
          <w:rtl/>
        </w:rPr>
        <w:t xml:space="preserve"> و مسلم و سنن ترمذ</w:t>
      </w:r>
      <w:r w:rsidR="00AA53D2" w:rsidRPr="00ED1482">
        <w:rPr>
          <w:rStyle w:val="Char1"/>
          <w:rFonts w:hint="cs"/>
          <w:rtl/>
        </w:rPr>
        <w:t>ی</w:t>
      </w:r>
      <w:r w:rsidRPr="00ED1482">
        <w:rPr>
          <w:rStyle w:val="Char1"/>
          <w:rFonts w:hint="cs"/>
          <w:rtl/>
        </w:rPr>
        <w:t xml:space="preserve"> از حارثه بن وهب</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99209D">
      <w:pPr>
        <w:pStyle w:val="a8"/>
        <w:rPr>
          <w:rtl/>
        </w:rPr>
      </w:pPr>
      <w:r w:rsidRPr="00AA53D2">
        <w:rPr>
          <w:rtl/>
        </w:rPr>
        <w:t>«</w:t>
      </w:r>
      <w:r w:rsidRPr="00AA53D2">
        <w:rPr>
          <w:rtl/>
          <w:lang w:bidi="fa-IR"/>
        </w:rPr>
        <w:t>أَلَا أُخْبِرُكُمْ بِأَهْلِ الْجَنَّةِ</w:t>
      </w:r>
      <w:r w:rsidRPr="00AA53D2">
        <w:rPr>
          <w:rFonts w:hint="cs"/>
          <w:rtl/>
          <w:lang w:bidi="fa-IR"/>
        </w:rPr>
        <w:t>؟</w:t>
      </w:r>
      <w:r w:rsidRPr="00AA53D2">
        <w:rPr>
          <w:rtl/>
          <w:lang w:bidi="fa-IR"/>
        </w:rPr>
        <w:t xml:space="preserve"> كُلُّ ضَعِيفٍ مُتَضَعِّفٍ لَوْ أَقْسَمَ عَلَى اللَّهِ لَأَبَرَّهُ أَلَا أُخْبِرُكُمْ بِأَهْلِ النَّارِ</w:t>
      </w:r>
      <w:r w:rsidRPr="00AA53D2">
        <w:rPr>
          <w:rFonts w:hint="cs"/>
          <w:rtl/>
          <w:lang w:bidi="fa-IR"/>
        </w:rPr>
        <w:t>؟</w:t>
      </w:r>
      <w:r w:rsidRPr="00AA53D2">
        <w:rPr>
          <w:rtl/>
          <w:lang w:bidi="fa-IR"/>
        </w:rPr>
        <w:t xml:space="preserve"> كُلُّ عُتُلٍّ جَوَّاظٍ مُسْتَكْبِرٍ</w:t>
      </w:r>
      <w:r w:rsidRPr="00AA53D2">
        <w:rPr>
          <w:rtl/>
        </w:rPr>
        <w:t>»</w:t>
      </w:r>
      <w:r w:rsidRPr="00AA53D2">
        <w:rPr>
          <w:rFonts w:hint="cs"/>
          <w:rtl/>
        </w:rPr>
        <w:t>.</w:t>
      </w:r>
      <w:r w:rsidRPr="00AC4828">
        <w:rPr>
          <w:rStyle w:val="Char1"/>
          <w:vertAlign w:val="superscript"/>
          <w:rtl/>
        </w:rPr>
        <w:footnoteReference w:id="68"/>
      </w:r>
    </w:p>
    <w:p w:rsidR="00E55355" w:rsidRPr="00ED1482" w:rsidRDefault="00E55355" w:rsidP="00AA53D2">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ا بهشتیان ‌را به شما معرف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نم؟ هر ضع</w:t>
      </w:r>
      <w:r w:rsidR="00AA53D2" w:rsidRPr="00ED1482">
        <w:rPr>
          <w:rStyle w:val="Char1"/>
          <w:rFonts w:hint="cs"/>
          <w:rtl/>
        </w:rPr>
        <w:t>ی</w:t>
      </w:r>
      <w:r w:rsidRPr="00ED1482">
        <w:rPr>
          <w:rStyle w:val="Char1"/>
          <w:rFonts w:hint="cs"/>
          <w:rtl/>
        </w:rPr>
        <w:t xml:space="preserve">ف و ناتوانی که اگر به الله سوگند </w:t>
      </w:r>
      <w:r w:rsidR="00AA53D2" w:rsidRPr="00ED1482">
        <w:rPr>
          <w:rStyle w:val="Char1"/>
          <w:rFonts w:hint="cs"/>
          <w:rtl/>
        </w:rPr>
        <w:t>ی</w:t>
      </w:r>
      <w:r w:rsidRPr="00ED1482">
        <w:rPr>
          <w:rStyle w:val="Char1"/>
          <w:rFonts w:hint="cs"/>
          <w:rtl/>
        </w:rPr>
        <w:t xml:space="preserve">اد </w:t>
      </w:r>
      <w:r w:rsidR="00AA53D2" w:rsidRPr="00ED1482">
        <w:rPr>
          <w:rStyle w:val="Char1"/>
          <w:rFonts w:hint="cs"/>
          <w:rtl/>
        </w:rPr>
        <w:t>ک</w:t>
      </w:r>
      <w:r w:rsidRPr="00ED1482">
        <w:rPr>
          <w:rStyle w:val="Char1"/>
          <w:rFonts w:hint="cs"/>
          <w:rtl/>
        </w:rPr>
        <w:t>ند، حق تعال</w:t>
      </w:r>
      <w:r w:rsidR="00AA53D2" w:rsidRPr="00ED1482">
        <w:rPr>
          <w:rStyle w:val="Char1"/>
          <w:rFonts w:hint="cs"/>
          <w:rtl/>
        </w:rPr>
        <w:t>ی</w:t>
      </w:r>
      <w:r w:rsidRPr="00ED1482">
        <w:rPr>
          <w:rStyle w:val="Char1"/>
          <w:rFonts w:hint="cs"/>
          <w:rtl/>
        </w:rPr>
        <w:t xml:space="preserve"> سوگندش را محقق م</w:t>
      </w:r>
      <w:r w:rsidR="00AA53D2" w:rsidRPr="00ED1482">
        <w:rPr>
          <w:rStyle w:val="Char1"/>
          <w:rFonts w:hint="cs"/>
          <w:rtl/>
        </w:rPr>
        <w:t>ی</w:t>
      </w:r>
      <w:r w:rsidRPr="00ED1482">
        <w:rPr>
          <w:rStyle w:val="Char1"/>
          <w:rFonts w:hint="cs"/>
          <w:rtl/>
        </w:rPr>
        <w:t>‌گرداند. آ</w:t>
      </w:r>
      <w:r w:rsidR="00AA53D2" w:rsidRPr="00ED1482">
        <w:rPr>
          <w:rStyle w:val="Char1"/>
          <w:rFonts w:hint="cs"/>
          <w:rtl/>
        </w:rPr>
        <w:t>ی</w:t>
      </w:r>
      <w:r w:rsidRPr="00ED1482">
        <w:rPr>
          <w:rStyle w:val="Char1"/>
          <w:rFonts w:hint="cs"/>
          <w:rtl/>
        </w:rPr>
        <w:t>ا اهل دوزخ را به شما معرف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نم؟ تمام انسان‌های سر</w:t>
      </w:r>
      <w:r w:rsidR="00AA53D2" w:rsidRPr="00ED1482">
        <w:rPr>
          <w:rStyle w:val="Char1"/>
          <w:rFonts w:hint="cs"/>
          <w:rtl/>
        </w:rPr>
        <w:t>ک</w:t>
      </w:r>
      <w:r w:rsidRPr="00ED1482">
        <w:rPr>
          <w:rStyle w:val="Char1"/>
          <w:rFonts w:hint="cs"/>
          <w:rtl/>
        </w:rPr>
        <w:t>ش، تندخو و خودخواه به دوزخ م</w:t>
      </w:r>
      <w:r w:rsidR="00AA53D2" w:rsidRPr="00ED1482">
        <w:rPr>
          <w:rStyle w:val="Char1"/>
          <w:rFonts w:hint="cs"/>
          <w:rtl/>
        </w:rPr>
        <w:t>ی</w:t>
      </w:r>
      <w:r w:rsidRPr="00ED1482">
        <w:rPr>
          <w:rStyle w:val="Char1"/>
          <w:rFonts w:hint="eastAsia"/>
          <w:rtl/>
        </w:rPr>
        <w:t>‌</w:t>
      </w:r>
      <w:r w:rsidRPr="00ED1482">
        <w:rPr>
          <w:rStyle w:val="Char1"/>
          <w:rFonts w:hint="cs"/>
          <w:rtl/>
        </w:rPr>
        <w:t>روند‏»‏.</w:t>
      </w:r>
    </w:p>
    <w:p w:rsidR="00E55355" w:rsidRDefault="00E55355" w:rsidP="00AA53D2">
      <w:pPr>
        <w:widowControl w:val="0"/>
        <w:ind w:firstLine="340"/>
        <w:rPr>
          <w:rStyle w:val="Char1"/>
          <w:rtl/>
        </w:rPr>
      </w:pPr>
      <w:r w:rsidRPr="00ED1482">
        <w:rPr>
          <w:rStyle w:val="Char1"/>
          <w:rFonts w:hint="cs"/>
          <w:rtl/>
        </w:rPr>
        <w:t>مصداق حدیث بالا در قرآن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C316D0" w:rsidP="00C316D0">
      <w:pPr>
        <w:widowControl w:val="0"/>
        <w:ind w:firstLine="340"/>
        <w:rPr>
          <w:b/>
          <w:bCs/>
          <w:rtl/>
        </w:rPr>
      </w:pPr>
      <w:r>
        <w:rPr>
          <w:rStyle w:val="Char1"/>
          <w:rFonts w:ascii="Traditional Arabic" w:hAnsi="Traditional Arabic" w:cs="Traditional Arabic"/>
          <w:rtl/>
        </w:rPr>
        <w:t>﴿</w:t>
      </w:r>
      <w:r w:rsidRPr="00AD551C">
        <w:rPr>
          <w:rStyle w:val="Charc"/>
          <w:rtl/>
        </w:rPr>
        <w:t>أَلَيۡسَ فِي جَهَنَّمَ مَثۡوٗى لِّلۡمُتَكَبِّرِينَ٦٠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9209D">
        <w:rPr>
          <w:rStyle w:val="Char7"/>
          <w:rFonts w:hint="cs"/>
          <w:rtl/>
        </w:rPr>
        <w:t>[زمر</w:t>
      </w:r>
      <w:r w:rsidR="0085259D" w:rsidRPr="0099209D">
        <w:rPr>
          <w:rStyle w:val="Char7"/>
          <w:rFonts w:hint="cs"/>
          <w:rtl/>
        </w:rPr>
        <w:t xml:space="preserve">: </w:t>
      </w:r>
      <w:r w:rsidR="00E55355" w:rsidRPr="0099209D">
        <w:rPr>
          <w:rStyle w:val="Char7"/>
          <w:rFonts w:hint="cs"/>
          <w:rtl/>
        </w:rPr>
        <w:t>60]</w:t>
      </w:r>
      <w:r w:rsidR="0099209D">
        <w:rPr>
          <w:rStyle w:val="Char1"/>
          <w:rFonts w:hint="cs"/>
          <w:rtl/>
        </w:rPr>
        <w:t>.</w:t>
      </w:r>
    </w:p>
    <w:p w:rsidR="00C316D0" w:rsidRDefault="00E55355" w:rsidP="00AA53D2">
      <w:pPr>
        <w:widowControl w:val="0"/>
        <w:ind w:firstLine="340"/>
        <w:rPr>
          <w:rStyle w:val="Char1"/>
          <w:rtl/>
        </w:rPr>
      </w:pPr>
      <w:r w:rsidRPr="00ED1482">
        <w:rPr>
          <w:rStyle w:val="Char1"/>
          <w:rFonts w:hint="cs"/>
          <w:rtl/>
        </w:rPr>
        <w:t>‏«‏</w:t>
      </w:r>
      <w:r w:rsidRPr="00ED1482">
        <w:rPr>
          <w:rStyle w:val="Char1"/>
          <w:rtl/>
        </w:rPr>
        <w:t>‏مگر جا</w:t>
      </w:r>
      <w:r w:rsidR="00AA53D2" w:rsidRPr="00ED1482">
        <w:rPr>
          <w:rStyle w:val="Char1"/>
          <w:rtl/>
        </w:rPr>
        <w:t>ی</w:t>
      </w:r>
      <w:r w:rsidRPr="00ED1482">
        <w:rPr>
          <w:rStyle w:val="Char1"/>
          <w:rtl/>
        </w:rPr>
        <w:t>گاه مت</w:t>
      </w:r>
      <w:r w:rsidR="00AA53D2" w:rsidRPr="00ED1482">
        <w:rPr>
          <w:rStyle w:val="Char1"/>
          <w:rtl/>
        </w:rPr>
        <w:t>ک</w:t>
      </w:r>
      <w:r w:rsidRPr="00ED1482">
        <w:rPr>
          <w:rStyle w:val="Char1"/>
          <w:rtl/>
        </w:rPr>
        <w:t>بّران دوزخ ن</w:t>
      </w:r>
      <w:r w:rsidR="00AA53D2" w:rsidRPr="00ED1482">
        <w:rPr>
          <w:rStyle w:val="Char1"/>
          <w:rtl/>
        </w:rPr>
        <w:t>ی</w:t>
      </w:r>
      <w:r w:rsidRPr="00ED1482">
        <w:rPr>
          <w:rStyle w:val="Char1"/>
          <w:rtl/>
        </w:rPr>
        <w:t>ست‌؟</w:t>
      </w:r>
      <w:r w:rsidRPr="00ED1482">
        <w:rPr>
          <w:rStyle w:val="Char1"/>
          <w:rFonts w:hint="cs"/>
          <w:rtl/>
        </w:rPr>
        <w:t>‏»‏</w:t>
      </w:r>
      <w:r w:rsidRPr="00ED1482">
        <w:rPr>
          <w:rStyle w:val="Char1"/>
          <w:rtl/>
        </w:rPr>
        <w:t xml:space="preserve"> </w:t>
      </w:r>
    </w:p>
    <w:p w:rsidR="00E55355" w:rsidRPr="00AA53D2" w:rsidRDefault="00C316D0" w:rsidP="00C316D0">
      <w:pPr>
        <w:widowControl w:val="0"/>
        <w:ind w:firstLine="340"/>
        <w:rPr>
          <w:b/>
          <w:bCs/>
          <w:rtl/>
        </w:rPr>
      </w:pPr>
      <w:r>
        <w:rPr>
          <w:rStyle w:val="Char1"/>
          <w:rFonts w:ascii="Traditional Arabic" w:hAnsi="Traditional Arabic" w:cs="Traditional Arabic"/>
          <w:rtl/>
        </w:rPr>
        <w:t>﴿</w:t>
      </w:r>
      <w:r w:rsidRPr="00AD551C">
        <w:rPr>
          <w:rStyle w:val="Charc"/>
          <w:rtl/>
        </w:rPr>
        <w:t>فَ</w:t>
      </w:r>
      <w:r w:rsidRPr="00AD551C">
        <w:rPr>
          <w:rStyle w:val="Charc"/>
          <w:rFonts w:hint="cs"/>
          <w:rtl/>
        </w:rPr>
        <w:t>ٱ</w:t>
      </w:r>
      <w:r w:rsidRPr="00AD551C">
        <w:rPr>
          <w:rStyle w:val="Charc"/>
          <w:rFonts w:hint="eastAsia"/>
          <w:rtl/>
        </w:rPr>
        <w:t>لۡيَوۡمَ</w:t>
      </w:r>
      <w:r w:rsidRPr="00AD551C">
        <w:rPr>
          <w:rStyle w:val="Charc"/>
          <w:rtl/>
        </w:rPr>
        <w:t xml:space="preserve"> تُجۡزَوۡنَ عَذَابَ </w:t>
      </w:r>
      <w:r w:rsidRPr="00AD551C">
        <w:rPr>
          <w:rStyle w:val="Charc"/>
          <w:rFonts w:hint="cs"/>
          <w:rtl/>
        </w:rPr>
        <w:t>ٱ</w:t>
      </w:r>
      <w:r w:rsidRPr="00AD551C">
        <w:rPr>
          <w:rStyle w:val="Charc"/>
          <w:rFonts w:hint="eastAsia"/>
          <w:rtl/>
        </w:rPr>
        <w:t>لۡهُونِ</w:t>
      </w:r>
      <w:r w:rsidRPr="00AD551C">
        <w:rPr>
          <w:rStyle w:val="Charc"/>
          <w:rtl/>
        </w:rPr>
        <w:t xml:space="preserve"> بِمَا كُنتُمۡ تَسۡتَكۡبِرُونَ فِي </w:t>
      </w:r>
      <w:r w:rsidRPr="00AD551C">
        <w:rPr>
          <w:rStyle w:val="Charc"/>
          <w:rFonts w:hint="cs"/>
          <w:rtl/>
        </w:rPr>
        <w:t>ٱ</w:t>
      </w:r>
      <w:r w:rsidRPr="00AD551C">
        <w:rPr>
          <w:rStyle w:val="Charc"/>
          <w:rFonts w:hint="eastAsia"/>
          <w:rtl/>
        </w:rPr>
        <w:t>لۡأَرۡضِ</w:t>
      </w:r>
      <w:r w:rsidRPr="00AD551C">
        <w:rPr>
          <w:rStyle w:val="Charc"/>
          <w:rtl/>
        </w:rPr>
        <w:t xml:space="preserve"> بِغَيۡرِ </w:t>
      </w:r>
      <w:r w:rsidRPr="00AD551C">
        <w:rPr>
          <w:rStyle w:val="Charc"/>
          <w:rFonts w:hint="cs"/>
          <w:rtl/>
        </w:rPr>
        <w:t>ٱ</w:t>
      </w:r>
      <w:r w:rsidRPr="00AD551C">
        <w:rPr>
          <w:rStyle w:val="Charc"/>
          <w:rFonts w:hint="eastAsia"/>
          <w:rtl/>
        </w:rPr>
        <w:t>لۡحَقِّ</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9209D">
        <w:rPr>
          <w:rStyle w:val="Char7"/>
          <w:rFonts w:hint="cs"/>
          <w:rtl/>
        </w:rPr>
        <w:t>[</w:t>
      </w:r>
      <w:r w:rsidR="0099209D">
        <w:rPr>
          <w:rStyle w:val="Char7"/>
          <w:rFonts w:hint="cs"/>
          <w:rtl/>
        </w:rPr>
        <w:t>الأ</w:t>
      </w:r>
      <w:r w:rsidR="00E55355" w:rsidRPr="0099209D">
        <w:rPr>
          <w:rStyle w:val="Char7"/>
          <w:rFonts w:hint="cs"/>
          <w:rtl/>
        </w:rPr>
        <w:t>حقاف</w:t>
      </w:r>
      <w:r w:rsidR="0085259D" w:rsidRPr="0099209D">
        <w:rPr>
          <w:rStyle w:val="Char7"/>
          <w:rFonts w:hint="cs"/>
          <w:rtl/>
        </w:rPr>
        <w:t xml:space="preserve">: </w:t>
      </w:r>
      <w:r w:rsidR="00E55355" w:rsidRPr="0099209D">
        <w:rPr>
          <w:rStyle w:val="Char7"/>
          <w:rFonts w:hint="cs"/>
          <w:rtl/>
        </w:rPr>
        <w:t>20]</w:t>
      </w:r>
      <w:r w:rsidR="0099209D">
        <w:rPr>
          <w:rStyle w:val="Char1"/>
          <w:rFonts w:hint="cs"/>
          <w:rtl/>
        </w:rPr>
        <w:t>.</w:t>
      </w:r>
    </w:p>
    <w:p w:rsidR="00C316D0"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بدان سبب که در زمین به‌ناحق سرکشی می‌کردید و به تبهکاری می‌پرداختید، با عذاب خفت‌بار مجازات می‌شوید‏»‏</w:t>
      </w:r>
      <w:r w:rsidR="0085259D">
        <w:rPr>
          <w:rStyle w:val="Char1"/>
          <w:rtl/>
        </w:rPr>
        <w:t>.</w:t>
      </w:r>
    </w:p>
    <w:p w:rsidR="00E55355" w:rsidRPr="00ED1482" w:rsidRDefault="00C316D0" w:rsidP="00C316D0">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فَأَمَّا مَن طَغَىٰ٣٧ وَءَاثَرَ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٣٨ فَإِنَّ </w:t>
      </w:r>
      <w:r w:rsidRPr="00AD551C">
        <w:rPr>
          <w:rStyle w:val="Charc"/>
          <w:rFonts w:hint="cs"/>
          <w:rtl/>
        </w:rPr>
        <w:t>ٱ</w:t>
      </w:r>
      <w:r w:rsidRPr="00AD551C">
        <w:rPr>
          <w:rStyle w:val="Charc"/>
          <w:rFonts w:hint="eastAsia"/>
          <w:rtl/>
        </w:rPr>
        <w:t>لۡجَحِيمَ</w:t>
      </w:r>
      <w:r w:rsidRPr="00AD551C">
        <w:rPr>
          <w:rStyle w:val="Charc"/>
          <w:rtl/>
        </w:rPr>
        <w:t xml:space="preserve"> هِيَ </w:t>
      </w:r>
      <w:r w:rsidRPr="00AD551C">
        <w:rPr>
          <w:rStyle w:val="Charc"/>
          <w:rFonts w:hint="cs"/>
          <w:rtl/>
        </w:rPr>
        <w:t>ٱ</w:t>
      </w:r>
      <w:r w:rsidRPr="00AD551C">
        <w:rPr>
          <w:rStyle w:val="Charc"/>
          <w:rFonts w:hint="eastAsia"/>
          <w:rtl/>
        </w:rPr>
        <w:t>لۡمَأۡوَىٰ</w:t>
      </w:r>
      <w:r w:rsidRPr="00AD551C">
        <w:rPr>
          <w:rStyle w:val="Charc"/>
          <w:rtl/>
        </w:rPr>
        <w:t>٣٩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9209D">
        <w:rPr>
          <w:rStyle w:val="Char7"/>
          <w:rFonts w:hint="cs"/>
          <w:rtl/>
        </w:rPr>
        <w:t>[</w:t>
      </w:r>
      <w:r w:rsidR="0099209D">
        <w:rPr>
          <w:rStyle w:val="Char7"/>
          <w:rFonts w:hint="cs"/>
          <w:rtl/>
        </w:rPr>
        <w:t>ال</w:t>
      </w:r>
      <w:r w:rsidR="00E55355" w:rsidRPr="0099209D">
        <w:rPr>
          <w:rStyle w:val="Char7"/>
          <w:rtl/>
        </w:rPr>
        <w:t>نازعات</w:t>
      </w:r>
      <w:r w:rsidR="0085259D" w:rsidRPr="0099209D">
        <w:rPr>
          <w:rStyle w:val="Char7"/>
          <w:rtl/>
        </w:rPr>
        <w:t xml:space="preserve">: </w:t>
      </w:r>
      <w:r w:rsidR="00E55355" w:rsidRPr="0099209D">
        <w:rPr>
          <w:rStyle w:val="Char7"/>
          <w:rtl/>
        </w:rPr>
        <w:t>٣٧-٣٩</w:t>
      </w:r>
      <w:r w:rsidR="00E55355" w:rsidRPr="0099209D">
        <w:rPr>
          <w:rStyle w:val="Char7"/>
          <w:rFonts w:hint="cs"/>
          <w:rtl/>
        </w:rPr>
        <w:t>]</w:t>
      </w:r>
      <w:r w:rsidR="0099209D">
        <w:rPr>
          <w:rStyle w:val="Char1"/>
          <w:rFonts w:hint="cs"/>
          <w:rtl/>
        </w:rPr>
        <w:t>.</w:t>
      </w:r>
      <w:r w:rsidR="00E55355" w:rsidRPr="00AA53D2">
        <w:rPr>
          <w:rFonts w:ascii="Arial" w:hAnsi="Arial" w:cs="Arial"/>
          <w:noProof w:val="0"/>
          <w:sz w:val="25"/>
          <w:szCs w:val="25"/>
        </w:rPr>
        <w:t xml:space="preserve"> </w:t>
      </w:r>
    </w:p>
    <w:p w:rsidR="00E55355" w:rsidRPr="0099209D" w:rsidRDefault="00E55355" w:rsidP="0099209D">
      <w:pPr>
        <w:pStyle w:val="a1"/>
        <w:rPr>
          <w:rtl/>
        </w:rPr>
      </w:pPr>
      <w:r w:rsidRPr="0099209D">
        <w:rPr>
          <w:rFonts w:hint="cs"/>
          <w:rtl/>
        </w:rPr>
        <w:t>‏«‏</w:t>
      </w:r>
      <w:r w:rsidRPr="0099209D">
        <w:rPr>
          <w:rtl/>
        </w:rPr>
        <w:t xml:space="preserve">‏امّا آن </w:t>
      </w:r>
      <w:r w:rsidR="00AA53D2" w:rsidRPr="0099209D">
        <w:rPr>
          <w:rtl/>
        </w:rPr>
        <w:t>ک</w:t>
      </w:r>
      <w:r w:rsidRPr="0099209D">
        <w:rPr>
          <w:rtl/>
        </w:rPr>
        <w:t>س</w:t>
      </w:r>
      <w:r w:rsidR="00AA53D2" w:rsidRPr="0099209D">
        <w:rPr>
          <w:rtl/>
        </w:rPr>
        <w:t>ی</w:t>
      </w:r>
      <w:r w:rsidRPr="0099209D">
        <w:rPr>
          <w:rtl/>
        </w:rPr>
        <w:t xml:space="preserve"> </w:t>
      </w:r>
      <w:r w:rsidR="00AA53D2" w:rsidRPr="0099209D">
        <w:rPr>
          <w:rtl/>
        </w:rPr>
        <w:t>ک</w:t>
      </w:r>
      <w:r w:rsidRPr="0099209D">
        <w:rPr>
          <w:rtl/>
        </w:rPr>
        <w:t>ه طغ</w:t>
      </w:r>
      <w:r w:rsidR="00AA53D2" w:rsidRPr="0099209D">
        <w:rPr>
          <w:rtl/>
        </w:rPr>
        <w:t>ی</w:t>
      </w:r>
      <w:r w:rsidRPr="0099209D">
        <w:rPr>
          <w:rtl/>
        </w:rPr>
        <w:t>ان و سر</w:t>
      </w:r>
      <w:r w:rsidR="00AA53D2" w:rsidRPr="0099209D">
        <w:rPr>
          <w:rtl/>
        </w:rPr>
        <w:t>ک</w:t>
      </w:r>
      <w:r w:rsidRPr="0099209D">
        <w:rPr>
          <w:rtl/>
        </w:rPr>
        <w:t>ش</w:t>
      </w:r>
      <w:r w:rsidR="00AA53D2" w:rsidRPr="0099209D">
        <w:rPr>
          <w:rtl/>
        </w:rPr>
        <w:t>ی</w:t>
      </w:r>
      <w:r w:rsidRPr="0099209D">
        <w:rPr>
          <w:rtl/>
        </w:rPr>
        <w:t xml:space="preserve"> </w:t>
      </w:r>
      <w:r w:rsidR="00AA53D2" w:rsidRPr="0099209D">
        <w:rPr>
          <w:rtl/>
        </w:rPr>
        <w:t>ک</w:t>
      </w:r>
      <w:r w:rsidRPr="0099209D">
        <w:rPr>
          <w:rFonts w:hint="cs"/>
          <w:rtl/>
        </w:rPr>
        <w:t>ن</w:t>
      </w:r>
      <w:r w:rsidRPr="0099209D">
        <w:rPr>
          <w:rtl/>
        </w:rPr>
        <w:t>د و زندگ</w:t>
      </w:r>
      <w:r w:rsidR="00AA53D2" w:rsidRPr="0099209D">
        <w:rPr>
          <w:rtl/>
        </w:rPr>
        <w:t>ی</w:t>
      </w:r>
      <w:r w:rsidRPr="0099209D">
        <w:rPr>
          <w:rtl/>
        </w:rPr>
        <w:t xml:space="preserve"> دن</w:t>
      </w:r>
      <w:r w:rsidR="00AA53D2" w:rsidRPr="0099209D">
        <w:rPr>
          <w:rtl/>
        </w:rPr>
        <w:t>ی</w:t>
      </w:r>
      <w:r w:rsidRPr="0099209D">
        <w:rPr>
          <w:rtl/>
        </w:rPr>
        <w:t>ا را برگ</w:t>
      </w:r>
      <w:r w:rsidRPr="0099209D">
        <w:rPr>
          <w:rFonts w:hint="cs"/>
          <w:rtl/>
        </w:rPr>
        <w:t>زین</w:t>
      </w:r>
      <w:r w:rsidRPr="0099209D">
        <w:rPr>
          <w:rtl/>
        </w:rPr>
        <w:t>د</w:t>
      </w:r>
      <w:r w:rsidRPr="0099209D">
        <w:rPr>
          <w:rFonts w:hint="cs"/>
          <w:rtl/>
        </w:rPr>
        <w:t>،</w:t>
      </w:r>
      <w:r w:rsidRPr="0099209D">
        <w:rPr>
          <w:rtl/>
        </w:rPr>
        <w:t xml:space="preserve"> قطعاً دوزخ جا</w:t>
      </w:r>
      <w:r w:rsidR="00AA53D2" w:rsidRPr="0099209D">
        <w:rPr>
          <w:rtl/>
        </w:rPr>
        <w:t>ی</w:t>
      </w:r>
      <w:r w:rsidRPr="0099209D">
        <w:rPr>
          <w:rtl/>
        </w:rPr>
        <w:t>گاه اوست</w:t>
      </w:r>
      <w:r w:rsidRPr="0099209D">
        <w:rPr>
          <w:rFonts w:hint="cs"/>
          <w:rtl/>
        </w:rPr>
        <w:t>‏»‏.</w:t>
      </w:r>
    </w:p>
    <w:p w:rsidR="00E55355" w:rsidRPr="00AA53D2" w:rsidRDefault="00E55355" w:rsidP="0099209D">
      <w:pPr>
        <w:pStyle w:val="aa"/>
        <w:rPr>
          <w:rtl/>
        </w:rPr>
      </w:pPr>
      <w:bookmarkStart w:id="98" w:name="_Toc432405204"/>
      <w:r w:rsidRPr="00AA53D2">
        <w:rPr>
          <w:rFonts w:hint="cs"/>
          <w:rtl/>
        </w:rPr>
        <w:t>مطلب پنجم</w:t>
      </w:r>
      <w:r w:rsidR="0085259D">
        <w:rPr>
          <w:rFonts w:hint="cs"/>
          <w:rtl/>
        </w:rPr>
        <w:t xml:space="preserve">: </w:t>
      </w:r>
      <w:bookmarkStart w:id="99" w:name="_Toc214035928"/>
      <w:r w:rsidRPr="00AA53D2">
        <w:rPr>
          <w:rFonts w:hint="cs"/>
          <w:rtl/>
        </w:rPr>
        <w:t>سا</w:t>
      </w:r>
      <w:r w:rsidR="00AA53D2" w:rsidRPr="00AA53D2">
        <w:rPr>
          <w:rFonts w:hint="cs"/>
          <w:rtl/>
        </w:rPr>
        <w:t>ی</w:t>
      </w:r>
      <w:r w:rsidRPr="00AA53D2">
        <w:rPr>
          <w:rFonts w:hint="cs"/>
          <w:rtl/>
        </w:rPr>
        <w:t>ر گناهان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انسان ‌را به دوزخ م</w:t>
      </w:r>
      <w:r w:rsidR="00AA53D2" w:rsidRPr="00AA53D2">
        <w:rPr>
          <w:rFonts w:hint="cs"/>
          <w:rtl/>
        </w:rPr>
        <w:t>ی</w:t>
      </w:r>
      <w:r w:rsidRPr="00AA53D2">
        <w:rPr>
          <w:rFonts w:hint="eastAsia"/>
          <w:rtl/>
        </w:rPr>
        <w:t>‌</w:t>
      </w:r>
      <w:r w:rsidRPr="00AA53D2">
        <w:rPr>
          <w:rFonts w:hint="cs"/>
          <w:rtl/>
        </w:rPr>
        <w:t>کشاند</w:t>
      </w:r>
      <w:bookmarkEnd w:id="98"/>
      <w:bookmarkEnd w:id="99"/>
    </w:p>
    <w:p w:rsidR="00E55355" w:rsidRPr="00ED1482" w:rsidRDefault="00E55355" w:rsidP="00AA53D2">
      <w:pPr>
        <w:widowControl w:val="0"/>
        <w:ind w:firstLine="340"/>
        <w:rPr>
          <w:rStyle w:val="Char1"/>
          <w:rtl/>
        </w:rPr>
      </w:pPr>
      <w:r w:rsidRPr="00ED1482">
        <w:rPr>
          <w:rStyle w:val="Char1"/>
          <w:rFonts w:hint="cs"/>
          <w:rtl/>
        </w:rPr>
        <w:t>از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سوال شد</w:t>
      </w:r>
      <w:r w:rsidR="0085259D">
        <w:rPr>
          <w:rStyle w:val="Char1"/>
          <w:rFonts w:hint="cs"/>
          <w:rtl/>
        </w:rPr>
        <w:t xml:space="preserve">: </w:t>
      </w:r>
      <w:r w:rsidRPr="00ED1482">
        <w:rPr>
          <w:rStyle w:val="Char1"/>
          <w:rFonts w:hint="cs"/>
          <w:rtl/>
        </w:rPr>
        <w:t>دوزخیان و بهشتیان چه‌ کرده‌اند؟</w:t>
      </w:r>
    </w:p>
    <w:p w:rsidR="00E55355" w:rsidRPr="00ED1482" w:rsidRDefault="00E55355" w:rsidP="00AA53D2">
      <w:pPr>
        <w:widowControl w:val="0"/>
        <w:ind w:firstLine="340"/>
        <w:rPr>
          <w:rStyle w:val="Char1"/>
          <w:rtl/>
        </w:rPr>
      </w:pPr>
      <w:r w:rsidRPr="00ED1482">
        <w:rPr>
          <w:rStyle w:val="Char1"/>
          <w:rFonts w:hint="cs"/>
          <w:rtl/>
        </w:rPr>
        <w:t>فرمود</w:t>
      </w:r>
      <w:r w:rsidR="0085259D">
        <w:rPr>
          <w:rStyle w:val="Char1"/>
          <w:rFonts w:hint="cs"/>
          <w:rtl/>
        </w:rPr>
        <w:t xml:space="preserve">: </w:t>
      </w:r>
      <w:r w:rsidRPr="00ED1482">
        <w:rPr>
          <w:rStyle w:val="Char1"/>
          <w:rFonts w:hint="cs"/>
          <w:rtl/>
        </w:rPr>
        <w:t>کارهای دوزخیان به شرح ز</w:t>
      </w:r>
      <w:r w:rsidR="00AA53D2" w:rsidRPr="00ED1482">
        <w:rPr>
          <w:rStyle w:val="Char1"/>
          <w:rFonts w:hint="cs"/>
          <w:rtl/>
        </w:rPr>
        <w:t>ی</w:t>
      </w:r>
      <w:r w:rsidRPr="00ED1482">
        <w:rPr>
          <w:rStyle w:val="Char1"/>
          <w:rFonts w:hint="cs"/>
          <w:rtl/>
        </w:rPr>
        <w:t>ر است</w:t>
      </w:r>
      <w:r w:rsidR="0085259D">
        <w:rPr>
          <w:rStyle w:val="Char1"/>
          <w:rFonts w:hint="cs"/>
          <w:rtl/>
        </w:rPr>
        <w:t xml:space="preserve">: </w:t>
      </w:r>
      <w:r w:rsidRPr="00ED1482">
        <w:rPr>
          <w:rStyle w:val="Char1"/>
          <w:rFonts w:hint="cs"/>
          <w:rtl/>
        </w:rPr>
        <w:t>شر</w:t>
      </w:r>
      <w:r w:rsidR="00AA53D2" w:rsidRPr="00ED1482">
        <w:rPr>
          <w:rStyle w:val="Char1"/>
          <w:rFonts w:hint="cs"/>
          <w:rtl/>
        </w:rPr>
        <w:t>یک</w:t>
      </w:r>
      <w:r w:rsidRPr="00ED1482">
        <w:rPr>
          <w:rStyle w:val="Char1"/>
          <w:rFonts w:hint="cs"/>
          <w:rtl/>
        </w:rPr>
        <w:t>‌گرفتن برا</w:t>
      </w:r>
      <w:r w:rsidR="00AA53D2" w:rsidRPr="00ED1482">
        <w:rPr>
          <w:rStyle w:val="Char1"/>
          <w:rFonts w:hint="cs"/>
          <w:rtl/>
        </w:rPr>
        <w:t>ی</w:t>
      </w:r>
      <w:r w:rsidRPr="00ED1482">
        <w:rPr>
          <w:rStyle w:val="Char1"/>
          <w:rFonts w:hint="cs"/>
          <w:rtl/>
        </w:rPr>
        <w:t xml:space="preserve"> الله، دروغ انگاشتن پ</w:t>
      </w:r>
      <w:r w:rsidR="00AA53D2" w:rsidRPr="00ED1482">
        <w:rPr>
          <w:rStyle w:val="Char1"/>
          <w:rFonts w:hint="cs"/>
          <w:rtl/>
        </w:rPr>
        <w:t>ی</w:t>
      </w:r>
      <w:r w:rsidRPr="00ED1482">
        <w:rPr>
          <w:rStyle w:val="Char1"/>
          <w:rFonts w:hint="cs"/>
          <w:rtl/>
        </w:rPr>
        <w:t xml:space="preserve">امبران، </w:t>
      </w:r>
      <w:r w:rsidR="00AA53D2" w:rsidRPr="00ED1482">
        <w:rPr>
          <w:rStyle w:val="Char1"/>
          <w:rFonts w:hint="cs"/>
          <w:rtl/>
        </w:rPr>
        <w:t>ک</w:t>
      </w:r>
      <w:r w:rsidRPr="00ED1482">
        <w:rPr>
          <w:rStyle w:val="Char1"/>
          <w:rFonts w:hint="cs"/>
          <w:rtl/>
        </w:rPr>
        <w:t>فر،‌ حسادت، دروغ، خ</w:t>
      </w:r>
      <w:r w:rsidR="00AA53D2" w:rsidRPr="00ED1482">
        <w:rPr>
          <w:rStyle w:val="Char1"/>
          <w:rFonts w:hint="cs"/>
          <w:rtl/>
        </w:rPr>
        <w:t>ی</w:t>
      </w:r>
      <w:r w:rsidRPr="00ED1482">
        <w:rPr>
          <w:rStyle w:val="Char1"/>
          <w:rFonts w:hint="cs"/>
          <w:rtl/>
        </w:rPr>
        <w:t>انت، ستم، فحشا، فر</w:t>
      </w:r>
      <w:r w:rsidR="00AA53D2" w:rsidRPr="00ED1482">
        <w:rPr>
          <w:rStyle w:val="Char1"/>
          <w:rFonts w:hint="cs"/>
          <w:rtl/>
        </w:rPr>
        <w:t>ی</w:t>
      </w:r>
      <w:r w:rsidRPr="00ED1482">
        <w:rPr>
          <w:rStyle w:val="Char1"/>
          <w:rFonts w:hint="cs"/>
          <w:rtl/>
        </w:rPr>
        <w:t>ب، قطع رحم، ترس از جهاد، بخل، اختلاف در نهان و آشکار،‌ ناامیدی از رحمت الله متعال و احساس امن</w:t>
      </w:r>
      <w:r w:rsidR="00AA53D2" w:rsidRPr="00ED1482">
        <w:rPr>
          <w:rStyle w:val="Char1"/>
          <w:rFonts w:hint="cs"/>
          <w:rtl/>
        </w:rPr>
        <w:t>ی</w:t>
      </w:r>
      <w:r w:rsidRPr="00ED1482">
        <w:rPr>
          <w:rStyle w:val="Char1"/>
          <w:rFonts w:hint="cs"/>
          <w:rtl/>
        </w:rPr>
        <w:t>ت در برابر م</w:t>
      </w:r>
      <w:r w:rsidR="00AA53D2" w:rsidRPr="00ED1482">
        <w:rPr>
          <w:rStyle w:val="Char1"/>
          <w:rFonts w:hint="cs"/>
          <w:rtl/>
        </w:rPr>
        <w:t>ک</w:t>
      </w:r>
      <w:r w:rsidRPr="00ED1482">
        <w:rPr>
          <w:rStyle w:val="Char1"/>
          <w:rFonts w:hint="cs"/>
          <w:rtl/>
        </w:rPr>
        <w:t>ر الله، ب</w:t>
      </w:r>
      <w:r w:rsidR="00AA53D2" w:rsidRPr="00ED1482">
        <w:rPr>
          <w:rStyle w:val="Char1"/>
          <w:rFonts w:hint="cs"/>
          <w:rtl/>
        </w:rPr>
        <w:t>ی</w:t>
      </w:r>
      <w:r w:rsidRPr="00ED1482">
        <w:rPr>
          <w:rStyle w:val="Char1"/>
          <w:rFonts w:hint="eastAsia"/>
          <w:rtl/>
        </w:rPr>
        <w:t>‌</w:t>
      </w:r>
      <w:r w:rsidRPr="00ED1482">
        <w:rPr>
          <w:rStyle w:val="Char1"/>
          <w:rFonts w:hint="cs"/>
          <w:rtl/>
        </w:rPr>
        <w:t>تابی در هنگام مص</w:t>
      </w:r>
      <w:r w:rsidR="00AA53D2" w:rsidRPr="00ED1482">
        <w:rPr>
          <w:rStyle w:val="Char1"/>
          <w:rFonts w:hint="cs"/>
          <w:rtl/>
        </w:rPr>
        <w:t>ی</w:t>
      </w:r>
      <w:r w:rsidRPr="00ED1482">
        <w:rPr>
          <w:rStyle w:val="Char1"/>
          <w:rFonts w:hint="cs"/>
          <w:rtl/>
        </w:rPr>
        <w:t>بت، فخرفروشی و خودبینی در هنگام خوشی، تر</w:t>
      </w:r>
      <w:r w:rsidR="00AA53D2" w:rsidRPr="00ED1482">
        <w:rPr>
          <w:rStyle w:val="Char1"/>
          <w:rFonts w:hint="cs"/>
          <w:rtl/>
        </w:rPr>
        <w:t>ک</w:t>
      </w:r>
      <w:r w:rsidRPr="00ED1482">
        <w:rPr>
          <w:rStyle w:val="Char1"/>
          <w:rFonts w:hint="cs"/>
          <w:rtl/>
        </w:rPr>
        <w:t xml:space="preserve"> فرا</w:t>
      </w:r>
      <w:r w:rsidR="00AA53D2" w:rsidRPr="00ED1482">
        <w:rPr>
          <w:rStyle w:val="Char1"/>
          <w:rFonts w:hint="cs"/>
          <w:rtl/>
        </w:rPr>
        <w:t>ی</w:t>
      </w:r>
      <w:r w:rsidRPr="00ED1482">
        <w:rPr>
          <w:rStyle w:val="Char1"/>
          <w:rFonts w:hint="cs"/>
          <w:rtl/>
        </w:rPr>
        <w:t>ض الله، تجاوز از حد و مرز قوانین اله</w:t>
      </w:r>
      <w:r w:rsidR="00AA53D2" w:rsidRPr="00ED1482">
        <w:rPr>
          <w:rStyle w:val="Char1"/>
          <w:rFonts w:hint="cs"/>
          <w:rtl/>
        </w:rPr>
        <w:t>ی</w:t>
      </w:r>
      <w:r w:rsidRPr="00ED1482">
        <w:rPr>
          <w:rStyle w:val="Char1"/>
          <w:rFonts w:hint="cs"/>
          <w:rtl/>
        </w:rPr>
        <w:t>، بی‌حرمتی به قوان</w:t>
      </w:r>
      <w:r w:rsidR="00AA53D2" w:rsidRPr="00ED1482">
        <w:rPr>
          <w:rStyle w:val="Char1"/>
          <w:rFonts w:hint="cs"/>
          <w:rtl/>
        </w:rPr>
        <w:t>ی</w:t>
      </w:r>
      <w:r w:rsidRPr="00ED1482">
        <w:rPr>
          <w:rStyle w:val="Char1"/>
          <w:rFonts w:hint="cs"/>
          <w:rtl/>
        </w:rPr>
        <w:t>ن شرع</w:t>
      </w:r>
      <w:r w:rsidR="00AA53D2" w:rsidRPr="00ED1482">
        <w:rPr>
          <w:rStyle w:val="Char1"/>
          <w:rFonts w:hint="cs"/>
          <w:rtl/>
        </w:rPr>
        <w:t>ی</w:t>
      </w:r>
      <w:r w:rsidRPr="00ED1482">
        <w:rPr>
          <w:rStyle w:val="Char1"/>
          <w:rFonts w:hint="cs"/>
          <w:rtl/>
        </w:rPr>
        <w:t>، ترس از آفریدگان و نترس</w:t>
      </w:r>
      <w:r w:rsidR="00AA53D2" w:rsidRPr="00ED1482">
        <w:rPr>
          <w:rStyle w:val="Char1"/>
          <w:rFonts w:hint="cs"/>
          <w:rtl/>
        </w:rPr>
        <w:t>ی</w:t>
      </w:r>
      <w:r w:rsidRPr="00ED1482">
        <w:rPr>
          <w:rStyle w:val="Char1"/>
          <w:rFonts w:hint="cs"/>
          <w:rtl/>
        </w:rPr>
        <w:t>دن از آفریدگار، انجام کارها از روی ر</w:t>
      </w:r>
      <w:r w:rsidR="00AA53D2" w:rsidRPr="00ED1482">
        <w:rPr>
          <w:rStyle w:val="Char1"/>
          <w:rFonts w:hint="cs"/>
          <w:rtl/>
        </w:rPr>
        <w:t>ی</w:t>
      </w:r>
      <w:r w:rsidRPr="00ED1482">
        <w:rPr>
          <w:rStyle w:val="Char1"/>
          <w:rFonts w:hint="cs"/>
          <w:rtl/>
        </w:rPr>
        <w:t>ا و شهوت</w:t>
      </w:r>
      <w:r w:rsidRPr="00ED1482">
        <w:rPr>
          <w:rStyle w:val="Char1"/>
          <w:rFonts w:hint="eastAsia"/>
          <w:rtl/>
        </w:rPr>
        <w:t>‌</w:t>
      </w:r>
      <w:r w:rsidRPr="00ED1482">
        <w:rPr>
          <w:rStyle w:val="Char1"/>
          <w:rFonts w:hint="cs"/>
          <w:rtl/>
        </w:rPr>
        <w:t>ران</w:t>
      </w:r>
      <w:r w:rsidR="00AA53D2" w:rsidRPr="00ED1482">
        <w:rPr>
          <w:rStyle w:val="Char1"/>
          <w:rFonts w:hint="cs"/>
          <w:rtl/>
        </w:rPr>
        <w:t>ی</w:t>
      </w:r>
      <w:r w:rsidRPr="00ED1482">
        <w:rPr>
          <w:rStyle w:val="Char1"/>
          <w:rFonts w:hint="cs"/>
          <w:rtl/>
        </w:rPr>
        <w:t xml:space="preserve">، مخالفت عملی و اعتقادی با قرآن و سنت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پ</w:t>
      </w:r>
      <w:r w:rsidR="00AA53D2" w:rsidRPr="00ED1482">
        <w:rPr>
          <w:rStyle w:val="Char1"/>
          <w:rFonts w:hint="cs"/>
          <w:rtl/>
        </w:rPr>
        <w:t>ی</w:t>
      </w:r>
      <w:r w:rsidRPr="00ED1482">
        <w:rPr>
          <w:rStyle w:val="Char1"/>
          <w:rFonts w:hint="cs"/>
          <w:rtl/>
        </w:rPr>
        <w:t>رو</w:t>
      </w:r>
      <w:r w:rsidR="00AA53D2" w:rsidRPr="00ED1482">
        <w:rPr>
          <w:rStyle w:val="Char1"/>
          <w:rFonts w:hint="cs"/>
          <w:rtl/>
        </w:rPr>
        <w:t>ی</w:t>
      </w:r>
      <w:r w:rsidRPr="00ED1482">
        <w:rPr>
          <w:rStyle w:val="Char1"/>
          <w:rFonts w:hint="cs"/>
          <w:rtl/>
        </w:rPr>
        <w:t xml:space="preserve"> از انسان</w:t>
      </w:r>
      <w:r w:rsidRPr="00ED1482">
        <w:rPr>
          <w:rStyle w:val="Char1"/>
          <w:rFonts w:hint="eastAsia"/>
          <w:rtl/>
        </w:rPr>
        <w:t>‌</w:t>
      </w:r>
      <w:r w:rsidRPr="00ED1482">
        <w:rPr>
          <w:rStyle w:val="Char1"/>
          <w:rFonts w:hint="cs"/>
          <w:rtl/>
        </w:rPr>
        <w:t>ها در امور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نافرمان</w:t>
      </w:r>
      <w:r w:rsidR="00AA53D2" w:rsidRPr="00ED1482">
        <w:rPr>
          <w:rStyle w:val="Char1"/>
          <w:rFonts w:hint="cs"/>
          <w:rtl/>
        </w:rPr>
        <w:t>ی</w:t>
      </w:r>
      <w:r w:rsidRPr="00ED1482">
        <w:rPr>
          <w:rStyle w:val="Char1"/>
          <w:rFonts w:hint="cs"/>
          <w:rtl/>
        </w:rPr>
        <w:t xml:space="preserve"> الله متعال و فرستاده‌ی اوست، ‌تعصب در چیز باطل، تمسخر آ</w:t>
      </w:r>
      <w:r w:rsidR="00AA53D2" w:rsidRPr="00ED1482">
        <w:rPr>
          <w:rStyle w:val="Char1"/>
          <w:rFonts w:hint="cs"/>
          <w:rtl/>
        </w:rPr>
        <w:t>ی</w:t>
      </w:r>
      <w:r w:rsidRPr="00ED1482">
        <w:rPr>
          <w:rStyle w:val="Char1"/>
          <w:rFonts w:hint="cs"/>
          <w:rtl/>
        </w:rPr>
        <w:t>ات الله، ان</w:t>
      </w:r>
      <w:r w:rsidR="00AA53D2" w:rsidRPr="00ED1482">
        <w:rPr>
          <w:rStyle w:val="Char1"/>
          <w:rFonts w:hint="cs"/>
          <w:rtl/>
        </w:rPr>
        <w:t>ک</w:t>
      </w:r>
      <w:r w:rsidRPr="00ED1482">
        <w:rPr>
          <w:rStyle w:val="Char1"/>
          <w:rFonts w:hint="cs"/>
          <w:rtl/>
        </w:rPr>
        <w:t xml:space="preserve">ار حق، </w:t>
      </w:r>
      <w:r w:rsidR="00AA53D2" w:rsidRPr="00ED1482">
        <w:rPr>
          <w:rStyle w:val="Char1"/>
          <w:rFonts w:hint="cs"/>
          <w:rtl/>
        </w:rPr>
        <w:t>ک</w:t>
      </w:r>
      <w:r w:rsidRPr="00ED1482">
        <w:rPr>
          <w:rStyle w:val="Char1"/>
          <w:rFonts w:hint="cs"/>
          <w:rtl/>
        </w:rPr>
        <w:t>تمان علم و گواه</w:t>
      </w:r>
      <w:r w:rsidR="00AA53D2" w:rsidRPr="00ED1482">
        <w:rPr>
          <w:rStyle w:val="Char1"/>
          <w:rFonts w:hint="cs"/>
          <w:rtl/>
        </w:rPr>
        <w:t>ی</w:t>
      </w:r>
      <w:r w:rsidRPr="00ED1482">
        <w:rPr>
          <w:rStyle w:val="Char1"/>
          <w:rFonts w:hint="cs"/>
          <w:rtl/>
        </w:rPr>
        <w:t>‌ا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اظهارش ضرور</w:t>
      </w:r>
      <w:r w:rsidR="00AA53D2" w:rsidRPr="00ED1482">
        <w:rPr>
          <w:rStyle w:val="Char1"/>
          <w:rFonts w:hint="cs"/>
          <w:rtl/>
        </w:rPr>
        <w:t>ی</w:t>
      </w:r>
      <w:r w:rsidRPr="00ED1482">
        <w:rPr>
          <w:rStyle w:val="Char1"/>
          <w:rFonts w:hint="cs"/>
          <w:rtl/>
        </w:rPr>
        <w:t xml:space="preserve"> است، جادو، نافرمان</w:t>
      </w:r>
      <w:r w:rsidR="00AA53D2" w:rsidRPr="00ED1482">
        <w:rPr>
          <w:rStyle w:val="Char1"/>
          <w:rFonts w:hint="cs"/>
          <w:rtl/>
        </w:rPr>
        <w:t>ی</w:t>
      </w:r>
      <w:r w:rsidRPr="00ED1482">
        <w:rPr>
          <w:rStyle w:val="Char1"/>
          <w:rFonts w:hint="cs"/>
          <w:rtl/>
        </w:rPr>
        <w:t xml:space="preserve"> والد</w:t>
      </w:r>
      <w:r w:rsidR="00AA53D2" w:rsidRPr="00ED1482">
        <w:rPr>
          <w:rStyle w:val="Char1"/>
          <w:rFonts w:hint="cs"/>
          <w:rtl/>
        </w:rPr>
        <w:t>ی</w:t>
      </w:r>
      <w:r w:rsidRPr="00ED1482">
        <w:rPr>
          <w:rStyle w:val="Char1"/>
          <w:rFonts w:hint="cs"/>
          <w:rtl/>
        </w:rPr>
        <w:t xml:space="preserve">ن، ریختن خون به‌ ناحق، خوردن مال </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م، رباخواری، فرار از م</w:t>
      </w:r>
      <w:r w:rsidR="00AA53D2" w:rsidRPr="00ED1482">
        <w:rPr>
          <w:rStyle w:val="Char1"/>
          <w:rFonts w:hint="cs"/>
          <w:rtl/>
        </w:rPr>
        <w:t>ی</w:t>
      </w:r>
      <w:r w:rsidRPr="00ED1482">
        <w:rPr>
          <w:rStyle w:val="Char1"/>
          <w:rFonts w:hint="cs"/>
          <w:rtl/>
        </w:rPr>
        <w:t xml:space="preserve">دان جنگ، متهم </w:t>
      </w:r>
      <w:r w:rsidR="00AA53D2" w:rsidRPr="00ED1482">
        <w:rPr>
          <w:rStyle w:val="Char1"/>
          <w:rFonts w:hint="cs"/>
          <w:rtl/>
        </w:rPr>
        <w:t>ک</w:t>
      </w:r>
      <w:r w:rsidRPr="00ED1482">
        <w:rPr>
          <w:rStyle w:val="Char1"/>
          <w:rFonts w:hint="cs"/>
          <w:rtl/>
        </w:rPr>
        <w:t>ردن زنان مؤمن به فحشا و</w:t>
      </w:r>
      <w:r w:rsidR="0085259D">
        <w:rPr>
          <w:rStyle w:val="Char1"/>
          <w:rFonts w:hint="cs"/>
          <w:rtl/>
        </w:rPr>
        <w:t>.</w:t>
      </w:r>
      <w:r w:rsidRPr="00ED1482">
        <w:rPr>
          <w:rStyle w:val="Char1"/>
          <w:rFonts w:hint="cs"/>
          <w:rtl/>
        </w:rPr>
        <w:t>..</w:t>
      </w:r>
      <w:r w:rsidR="0085259D">
        <w:rPr>
          <w:rStyle w:val="Char1"/>
          <w:rFonts w:hint="cs"/>
          <w:rtl/>
        </w:rPr>
        <w:t>.</w:t>
      </w:r>
      <w:r w:rsidRPr="00AC4828">
        <w:rPr>
          <w:rStyle w:val="Char1"/>
          <w:vertAlign w:val="superscript"/>
          <w:rtl/>
        </w:rPr>
        <w:footnoteReference w:id="69"/>
      </w:r>
    </w:p>
    <w:p w:rsidR="00E55355" w:rsidRPr="00ED1482" w:rsidRDefault="00E55355" w:rsidP="00AA53D2">
      <w:pPr>
        <w:widowControl w:val="0"/>
        <w:ind w:firstLine="340"/>
        <w:rPr>
          <w:rStyle w:val="Char1"/>
          <w:rtl/>
        </w:rPr>
      </w:pPr>
      <w:r w:rsidRPr="00ED1482">
        <w:rPr>
          <w:rStyle w:val="Char1"/>
          <w:rFonts w:hint="cs"/>
          <w:rtl/>
        </w:rPr>
        <w:t xml:space="preserve">پیامبر </w:t>
      </w:r>
      <w:r w:rsidR="009D53CD" w:rsidRPr="00AA53D2">
        <w:rPr>
          <w:rFonts w:cs="CTraditional Arabic" w:hint="cs"/>
          <w:szCs w:val="26"/>
          <w:rtl/>
          <w:lang w:bidi="ar-KW"/>
        </w:rPr>
        <w:t>ص</w:t>
      </w:r>
      <w:r w:rsidRPr="00ED1482">
        <w:rPr>
          <w:rStyle w:val="Char1"/>
          <w:rFonts w:hint="cs"/>
          <w:rtl/>
        </w:rPr>
        <w:t xml:space="preserve"> همه‌ی گناهانی که‌ موجب ورود به دوزخ می‌شود، را بیان‌ کرده‌ است. در صحیح مسلم از عیاض بن حمار</w:t>
      </w:r>
      <w:r w:rsidR="0085259D" w:rsidRPr="0085259D">
        <w:rPr>
          <w:rStyle w:val="Char1"/>
          <w:rFonts w:cs="CTraditional Arabic" w:hint="cs"/>
          <w:rtl/>
        </w:rPr>
        <w:t>س</w:t>
      </w:r>
      <w:r w:rsidRPr="00ED1482">
        <w:rPr>
          <w:rStyle w:val="Char1"/>
          <w:rFonts w:hint="cs"/>
          <w:rtl/>
        </w:rPr>
        <w:t xml:space="preserve"> آمده‌ است که پیامبر </w:t>
      </w:r>
      <w:r w:rsidR="009D53CD" w:rsidRPr="00AA53D2">
        <w:rPr>
          <w:rFonts w:cs="CTraditional Arabic" w:hint="cs"/>
          <w:szCs w:val="26"/>
          <w:rtl/>
          <w:lang w:bidi="ar-KW"/>
        </w:rPr>
        <w:t>ص</w:t>
      </w:r>
      <w:r w:rsidRPr="00ED1482">
        <w:rPr>
          <w:rStyle w:val="Char1"/>
          <w:rFonts w:hint="cs"/>
          <w:rtl/>
        </w:rPr>
        <w:t xml:space="preserve"> در خطبه‌ای طولانی فرمود</w:t>
      </w:r>
      <w:r w:rsidR="0085259D">
        <w:rPr>
          <w:rStyle w:val="Char1"/>
          <w:rFonts w:hint="cs"/>
          <w:rtl/>
        </w:rPr>
        <w:t xml:space="preserve">: </w:t>
      </w:r>
    </w:p>
    <w:p w:rsidR="00E55355" w:rsidRPr="00AA53D2" w:rsidRDefault="00E55355" w:rsidP="0099209D">
      <w:pPr>
        <w:pStyle w:val="a8"/>
        <w:rPr>
          <w:rtl/>
        </w:rPr>
      </w:pPr>
      <w:r w:rsidRPr="00AA53D2">
        <w:rPr>
          <w:rtl/>
        </w:rPr>
        <w:t>«</w:t>
      </w:r>
      <w:r w:rsidRPr="00AA53D2">
        <w:rPr>
          <w:rtl/>
          <w:lang w:bidi="fa-IR"/>
        </w:rPr>
        <w:t>وَأَهْلُ النَّارِ خَمْسَةٌ</w:t>
      </w:r>
      <w:r w:rsidR="0085259D">
        <w:rPr>
          <w:rFonts w:hint="cs"/>
          <w:rtl/>
          <w:lang w:bidi="fa-IR"/>
        </w:rPr>
        <w:t xml:space="preserve">: </w:t>
      </w:r>
      <w:r w:rsidRPr="00AA53D2">
        <w:rPr>
          <w:rtl/>
          <w:lang w:bidi="fa-IR"/>
        </w:rPr>
        <w:t>الضَّعِيفُ الَّذِى لاَ زَبْرَ لَهُ</w:t>
      </w:r>
      <w:r w:rsidRPr="00AA53D2">
        <w:rPr>
          <w:rFonts w:hint="cs"/>
          <w:rtl/>
          <w:lang w:bidi="fa-IR"/>
        </w:rPr>
        <w:t>،</w:t>
      </w:r>
      <w:r w:rsidRPr="00AA53D2">
        <w:rPr>
          <w:rtl/>
          <w:lang w:bidi="fa-IR"/>
        </w:rPr>
        <w:t xml:space="preserve"> الَّذِينَ هُمْ فِيكُمْ تَبَعًا لاَ يَتْبَعُونَ أَهْلاً وَلاَ مَالاً وَالْخَائِنُ الَّذِى لاَ يَخْفَى لَهُ طَمَعٌ وَإِنْ دَقَّ إِلاَّ خَانَهُ وَرَجُلٌ لاَ يُصْبِحُ وَلاَ يُمْسِى إِلاَّ وَهُوَ يُخَادِعُكَ عَنْ أَهْلِكَ وَمَالِكَ». وَذَكَرَ الْبُخْلَ أَوِ الْكَذِبَ « وَالشِّنْظِيرُ الْفَحَّاشُ</w:t>
      </w:r>
      <w:r w:rsidRPr="00AA53D2">
        <w:rPr>
          <w:rtl/>
        </w:rPr>
        <w:t>».</w:t>
      </w:r>
      <w:r w:rsidRPr="00AC4828">
        <w:rPr>
          <w:rStyle w:val="Char1"/>
          <w:vertAlign w:val="superscript"/>
          <w:rtl/>
        </w:rPr>
        <w:footnoteReference w:id="70"/>
      </w:r>
    </w:p>
    <w:p w:rsidR="00E55355" w:rsidRPr="00ED1482" w:rsidRDefault="00E55355" w:rsidP="00AA53D2">
      <w:pPr>
        <w:widowControl w:val="0"/>
        <w:ind w:firstLine="340"/>
        <w:rPr>
          <w:rStyle w:val="Char1"/>
          <w:rtl/>
        </w:rPr>
      </w:pPr>
      <w:r w:rsidRPr="00ED1482">
        <w:rPr>
          <w:rStyle w:val="Char1"/>
          <w:rFonts w:hint="cs"/>
          <w:rtl/>
        </w:rPr>
        <w:t>‏«‏دوزخیان پنج گروهند</w:t>
      </w:r>
      <w:r w:rsidR="0085259D">
        <w:rPr>
          <w:rStyle w:val="Char1"/>
          <w:rFonts w:hint="cs"/>
          <w:rtl/>
        </w:rPr>
        <w:t xml:space="preserve">: </w:t>
      </w:r>
      <w:r w:rsidRPr="00ED1482">
        <w:rPr>
          <w:rStyle w:val="Char1"/>
          <w:rFonts w:hint="cs"/>
          <w:rtl/>
        </w:rPr>
        <w:t xml:space="preserve">1- ناتوانی که عقلی ندارد که او را از انجام کار ناشایست باز دارد و در میان شما فرومایه‌ای است که به دنبال تشکیل خانواده‌ و کسب روزی حلال نیست. 2- خائنی که‌ هنگام خیانت، طمعش آشکار می‌شود 3- مردی که‌ همواره به‌ خانواده‌ و ثروت تو خیانت می‌کند. پیامبر </w:t>
      </w:r>
      <w:r w:rsidR="009D53CD" w:rsidRPr="00AA53D2">
        <w:rPr>
          <w:rFonts w:ascii="Lotus Linotype" w:hAnsi="Lotus Linotype" w:cs="CTraditional Arabic" w:hint="cs"/>
          <w:szCs w:val="26"/>
          <w:rtl/>
          <w:lang w:bidi="ar-KW"/>
        </w:rPr>
        <w:t>ص</w:t>
      </w:r>
      <w:r w:rsidRPr="00ED1482">
        <w:rPr>
          <w:rStyle w:val="Char1"/>
          <w:rFonts w:hint="cs"/>
          <w:rtl/>
        </w:rPr>
        <w:t xml:space="preserve"> در ضمن آن حدیث، به‌ افراد</w:t>
      </w:r>
      <w:r w:rsidR="00DE7352" w:rsidRPr="00ED1482">
        <w:rPr>
          <w:rStyle w:val="Char1"/>
          <w:rFonts w:hint="cs"/>
          <w:rtl/>
        </w:rPr>
        <w:t>،</w:t>
      </w:r>
      <w:r w:rsidRPr="00ED1482">
        <w:rPr>
          <w:rStyle w:val="Char1"/>
          <w:rFonts w:hint="cs"/>
          <w:rtl/>
        </w:rPr>
        <w:t xml:space="preserve"> بخیل</w:t>
      </w:r>
      <w:r w:rsidR="00DE7352" w:rsidRPr="00ED1482">
        <w:rPr>
          <w:rStyle w:val="Char1"/>
          <w:rFonts w:hint="cs"/>
          <w:rtl/>
        </w:rPr>
        <w:t>،</w:t>
      </w:r>
      <w:r w:rsidR="00364D42">
        <w:rPr>
          <w:rStyle w:val="Char1"/>
          <w:rFonts w:hint="cs"/>
          <w:rtl/>
        </w:rPr>
        <w:t xml:space="preserve"> </w:t>
      </w:r>
      <w:r w:rsidRPr="00ED1482">
        <w:rPr>
          <w:rStyle w:val="Char1"/>
          <w:rFonts w:hint="cs"/>
          <w:rtl/>
        </w:rPr>
        <w:t>دروغگو و ناسزاگو نیز اشاره‌ نمود.</w:t>
      </w:r>
    </w:p>
    <w:p w:rsidR="00E55355" w:rsidRPr="00AA53D2" w:rsidRDefault="00E55355" w:rsidP="0099209D">
      <w:pPr>
        <w:pStyle w:val="aa"/>
        <w:rPr>
          <w:rtl/>
        </w:rPr>
      </w:pPr>
      <w:bookmarkStart w:id="100" w:name="_Toc432405205"/>
      <w:r w:rsidRPr="00AA53D2">
        <w:rPr>
          <w:rFonts w:hint="cs"/>
          <w:rtl/>
        </w:rPr>
        <w:t>مطلب ششم</w:t>
      </w:r>
      <w:r w:rsidR="0085259D">
        <w:rPr>
          <w:rFonts w:hint="cs"/>
          <w:rtl/>
        </w:rPr>
        <w:t xml:space="preserve">: </w:t>
      </w:r>
      <w:bookmarkStart w:id="101" w:name="_Toc214035930"/>
      <w:r w:rsidRPr="00AA53D2">
        <w:rPr>
          <w:rFonts w:hint="cs"/>
          <w:rtl/>
        </w:rPr>
        <w:t>افراد</w:t>
      </w:r>
      <w:r w:rsidRPr="00AA53D2">
        <w:rPr>
          <w:rFonts w:hint="cs"/>
          <w:rtl/>
          <w:lang w:bidi="ar-KW"/>
        </w:rPr>
        <w:t xml:space="preserve">ی که‌ </w:t>
      </w:r>
      <w:r w:rsidRPr="00AA53D2">
        <w:rPr>
          <w:rFonts w:hint="cs"/>
          <w:rtl/>
        </w:rPr>
        <w:t>در دوزخ هستند</w:t>
      </w:r>
      <w:bookmarkEnd w:id="100"/>
      <w:bookmarkEnd w:id="101"/>
    </w:p>
    <w:p w:rsidR="00E55355" w:rsidRPr="00ED1482" w:rsidRDefault="00E55355" w:rsidP="00211954">
      <w:pPr>
        <w:widowControl w:val="0"/>
        <w:ind w:firstLine="340"/>
        <w:rPr>
          <w:rStyle w:val="Char1"/>
          <w:rtl/>
        </w:rPr>
      </w:pPr>
      <w:r w:rsidRPr="00ED1482">
        <w:rPr>
          <w:rStyle w:val="Char1"/>
          <w:rFonts w:hint="cs"/>
          <w:rtl/>
        </w:rPr>
        <w:t xml:space="preserve">بدون شک کافران و مشرکان وارد دوزخ می‌شوند. قرآن </w:t>
      </w:r>
      <w:r w:rsidR="00AA53D2" w:rsidRPr="00ED1482">
        <w:rPr>
          <w:rStyle w:val="Char1"/>
          <w:rFonts w:hint="cs"/>
          <w:rtl/>
        </w:rPr>
        <w:t>ک</w:t>
      </w:r>
      <w:r w:rsidRPr="00ED1482">
        <w:rPr>
          <w:rStyle w:val="Char1"/>
          <w:rFonts w:hint="cs"/>
          <w:rtl/>
        </w:rPr>
        <w:t>ر</w:t>
      </w:r>
      <w:r w:rsidR="00AA53D2" w:rsidRPr="00ED1482">
        <w:rPr>
          <w:rStyle w:val="Char1"/>
          <w:rFonts w:hint="cs"/>
          <w:rtl/>
        </w:rPr>
        <w:t>ی</w:t>
      </w:r>
      <w:r w:rsidRPr="00ED1482">
        <w:rPr>
          <w:rStyle w:val="Char1"/>
          <w:rFonts w:hint="cs"/>
          <w:rtl/>
        </w:rPr>
        <w:t>م و رسول الله</w:t>
      </w:r>
      <w:r w:rsidR="009D53CD" w:rsidRPr="00AA53D2">
        <w:rPr>
          <w:rFonts w:cs="CTraditional Arabic" w:hint="cs"/>
          <w:szCs w:val="26"/>
          <w:rtl/>
        </w:rPr>
        <w:t>ص</w:t>
      </w:r>
      <w:r w:rsidRPr="00ED1482">
        <w:rPr>
          <w:rStyle w:val="Char1"/>
          <w:rFonts w:hint="cs"/>
          <w:rtl/>
        </w:rPr>
        <w:t xml:space="preserve"> بیان کرده‌اند که برخی از دوزخیان، با سران خویش</w:t>
      </w:r>
      <w:r w:rsidR="00364D42">
        <w:rPr>
          <w:rStyle w:val="Char1"/>
          <w:rFonts w:hint="cs"/>
          <w:rtl/>
        </w:rPr>
        <w:t xml:space="preserve"> </w:t>
      </w:r>
      <w:r w:rsidRPr="00ED1482">
        <w:rPr>
          <w:rStyle w:val="Char1"/>
          <w:rFonts w:hint="cs"/>
          <w:rtl/>
        </w:rPr>
        <w:t>وارد دوزخ می‌شوند. از آن جمله</w:t>
      </w:r>
      <w:r w:rsidR="0085259D">
        <w:rPr>
          <w:rStyle w:val="Char1"/>
          <w:rFonts w:hint="cs"/>
          <w:rtl/>
        </w:rPr>
        <w:t xml:space="preserve">: </w:t>
      </w:r>
    </w:p>
    <w:p w:rsidR="00E55355" w:rsidRDefault="005614CA" w:rsidP="00211954">
      <w:pPr>
        <w:pStyle w:val="a0"/>
        <w:rPr>
          <w:rtl/>
        </w:rPr>
      </w:pPr>
      <w:bookmarkStart w:id="102" w:name="_Toc432405206"/>
      <w:r w:rsidRPr="00211954">
        <w:rPr>
          <w:rFonts w:hint="cs"/>
          <w:rtl/>
        </w:rPr>
        <w:t>1</w:t>
      </w:r>
      <w:r w:rsidR="00211954" w:rsidRPr="00211954">
        <w:rPr>
          <w:rFonts w:hint="cs"/>
          <w:rtl/>
        </w:rPr>
        <w:t>-</w:t>
      </w:r>
      <w:r w:rsidRPr="00211954">
        <w:rPr>
          <w:rFonts w:hint="cs"/>
          <w:rtl/>
        </w:rPr>
        <w:t xml:space="preserve"> </w:t>
      </w:r>
      <w:r w:rsidR="00E55355" w:rsidRPr="00211954">
        <w:rPr>
          <w:rFonts w:hint="cs"/>
          <w:rtl/>
        </w:rPr>
        <w:t>فرعون زمان</w:t>
      </w:r>
      <w:r w:rsidR="00364D42" w:rsidRPr="00211954">
        <w:rPr>
          <w:rFonts w:hint="cs"/>
          <w:rtl/>
        </w:rPr>
        <w:t xml:space="preserve"> </w:t>
      </w:r>
      <w:r w:rsidR="00E55355" w:rsidRPr="00211954">
        <w:rPr>
          <w:rFonts w:hint="cs"/>
          <w:rtl/>
        </w:rPr>
        <w:t>موس</w:t>
      </w:r>
      <w:r w:rsidR="00AA53D2" w:rsidRPr="00211954">
        <w:rPr>
          <w:rFonts w:hint="cs"/>
          <w:rtl/>
        </w:rPr>
        <w:t>ی</w:t>
      </w:r>
      <w:r w:rsidR="00211954" w:rsidRPr="00211954">
        <w:rPr>
          <w:rFonts w:cs="CTraditional Arabic" w:hint="cs"/>
          <w:b/>
          <w:bCs w:val="0"/>
          <w:rtl/>
        </w:rPr>
        <w:t>÷</w:t>
      </w:r>
      <w:r w:rsidR="0085259D" w:rsidRPr="00211954">
        <w:rPr>
          <w:rFonts w:hint="cs"/>
          <w:rtl/>
        </w:rPr>
        <w:t>:</w:t>
      </w:r>
      <w:bookmarkEnd w:id="102"/>
      <w:r w:rsidR="0085259D" w:rsidRPr="00211954">
        <w:rPr>
          <w:rFonts w:hint="cs"/>
          <w:rtl/>
        </w:rPr>
        <w:t xml:space="preserve"> </w:t>
      </w:r>
    </w:p>
    <w:p w:rsidR="00E55355" w:rsidRPr="00ED1482" w:rsidRDefault="00C316D0" w:rsidP="00C316D0">
      <w:pPr>
        <w:pStyle w:val="a1"/>
        <w:rPr>
          <w:rStyle w:val="Char1"/>
          <w:rtl/>
        </w:rPr>
      </w:pPr>
      <w:r>
        <w:rPr>
          <w:rFonts w:ascii="Traditional Arabic" w:hAnsi="Traditional Arabic" w:cs="Traditional Arabic"/>
          <w:rtl/>
        </w:rPr>
        <w:t>﴿</w:t>
      </w:r>
      <w:r w:rsidRPr="00AD551C">
        <w:rPr>
          <w:rStyle w:val="Charc"/>
          <w:rtl/>
        </w:rPr>
        <w:t>يَقۡدُمُ قَوۡمَهُ</w:t>
      </w:r>
      <w:r w:rsidRPr="00AD551C">
        <w:rPr>
          <w:rStyle w:val="Charc"/>
          <w:rFonts w:hint="cs"/>
          <w:rtl/>
        </w:rPr>
        <w:t>ۥ</w:t>
      </w:r>
      <w:r w:rsidRPr="00AD551C">
        <w:rPr>
          <w:rStyle w:val="Charc"/>
          <w:rtl/>
        </w:rPr>
        <w:t xml:space="preserve"> يَوۡمَ </w:t>
      </w:r>
      <w:r w:rsidRPr="00AD551C">
        <w:rPr>
          <w:rStyle w:val="Charc"/>
          <w:rFonts w:hint="cs"/>
          <w:rtl/>
        </w:rPr>
        <w:t>ٱ</w:t>
      </w:r>
      <w:r w:rsidRPr="00AD551C">
        <w:rPr>
          <w:rStyle w:val="Charc"/>
          <w:rFonts w:hint="eastAsia"/>
          <w:rtl/>
        </w:rPr>
        <w:t>لۡقِيَٰمَةِ</w:t>
      </w:r>
      <w:r w:rsidRPr="00AD551C">
        <w:rPr>
          <w:rStyle w:val="Charc"/>
          <w:rtl/>
        </w:rPr>
        <w:t xml:space="preserve"> فَأَوۡرَدَهُمُ </w:t>
      </w:r>
      <w:r w:rsidRPr="00AD551C">
        <w:rPr>
          <w:rStyle w:val="Charc"/>
          <w:rFonts w:hint="cs"/>
          <w:rtl/>
        </w:rPr>
        <w:t>ٱ</w:t>
      </w:r>
      <w:r w:rsidRPr="00AD551C">
        <w:rPr>
          <w:rStyle w:val="Charc"/>
          <w:rFonts w:hint="eastAsia"/>
          <w:rtl/>
        </w:rPr>
        <w:t>لنَّارَۖ</w:t>
      </w:r>
      <w:r w:rsidRPr="00AD551C">
        <w:rPr>
          <w:rStyle w:val="Charc"/>
          <w:rtl/>
        </w:rPr>
        <w:t xml:space="preserve"> وَبِئۡسَ </w:t>
      </w:r>
      <w:r w:rsidRPr="00AD551C">
        <w:rPr>
          <w:rStyle w:val="Charc"/>
          <w:rFonts w:hint="cs"/>
          <w:rtl/>
        </w:rPr>
        <w:t>ٱ</w:t>
      </w:r>
      <w:r w:rsidRPr="00AD551C">
        <w:rPr>
          <w:rStyle w:val="Charc"/>
          <w:rFonts w:hint="eastAsia"/>
          <w:rtl/>
        </w:rPr>
        <w:t>لۡوِرۡدُ</w:t>
      </w:r>
      <w:r w:rsidRPr="00AD551C">
        <w:rPr>
          <w:rStyle w:val="Charc"/>
          <w:rtl/>
        </w:rPr>
        <w:t xml:space="preserve"> </w:t>
      </w:r>
      <w:r w:rsidRPr="00AD551C">
        <w:rPr>
          <w:rStyle w:val="Charc"/>
          <w:rFonts w:hint="cs"/>
          <w:rtl/>
        </w:rPr>
        <w:t>ٱ</w:t>
      </w:r>
      <w:r w:rsidRPr="00AD551C">
        <w:rPr>
          <w:rStyle w:val="Charc"/>
          <w:rFonts w:hint="eastAsia"/>
          <w:rtl/>
        </w:rPr>
        <w:t>لۡمَوۡرُودُ</w:t>
      </w:r>
      <w:r w:rsidRPr="00AD551C">
        <w:rPr>
          <w:rStyle w:val="Charc"/>
          <w:rtl/>
        </w:rPr>
        <w:t>٩٨</w:t>
      </w:r>
      <w:r>
        <w:rPr>
          <w:rFonts w:ascii="Traditional Arabic" w:hAnsi="Traditional Arabic" w:cs="Traditional Arabic"/>
          <w:rtl/>
        </w:rPr>
        <w:t>﴾</w:t>
      </w:r>
      <w:r>
        <w:rPr>
          <w:rFonts w:ascii="Traditional Arabic" w:hAnsi="Traditional Arabic" w:cs="Traditional Arabic" w:hint="cs"/>
          <w:rtl/>
        </w:rPr>
        <w:t xml:space="preserve"> </w:t>
      </w:r>
      <w:r w:rsidR="00E55355" w:rsidRPr="00211954">
        <w:rPr>
          <w:rStyle w:val="Char7"/>
          <w:rFonts w:hint="cs"/>
          <w:rtl/>
        </w:rPr>
        <w:t>[هود</w:t>
      </w:r>
      <w:r w:rsidR="0085259D" w:rsidRPr="00211954">
        <w:rPr>
          <w:rStyle w:val="Char7"/>
          <w:rFonts w:hint="cs"/>
          <w:rtl/>
        </w:rPr>
        <w:t xml:space="preserve">: </w:t>
      </w:r>
      <w:r w:rsidR="00E55355" w:rsidRPr="00211954">
        <w:rPr>
          <w:rStyle w:val="Char7"/>
          <w:rFonts w:hint="cs"/>
          <w:rtl/>
        </w:rPr>
        <w:t>98]</w:t>
      </w:r>
      <w:r w:rsidR="00211954">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فرعون در روز رستاخیز پیشاپیش قومش در حرکت است و آنان را وارد آتش می‌کند. و جایگاهی که به آن وارد می‌شوند</w:t>
      </w:r>
      <w:r w:rsidRPr="00ED1482">
        <w:rPr>
          <w:rStyle w:val="Char1"/>
          <w:rtl/>
        </w:rPr>
        <w:t>‏</w:t>
      </w:r>
      <w:r w:rsidRPr="00ED1482">
        <w:rPr>
          <w:rStyle w:val="Char1"/>
          <w:rFonts w:hint="cs"/>
          <w:rtl/>
        </w:rPr>
        <w:t>، چه بد است‏»‏.</w:t>
      </w:r>
    </w:p>
    <w:p w:rsidR="00C316D0" w:rsidRDefault="005614CA" w:rsidP="00211954">
      <w:pPr>
        <w:pStyle w:val="a0"/>
        <w:rPr>
          <w:rStyle w:val="Char1"/>
          <w:sz w:val="25"/>
          <w:szCs w:val="25"/>
          <w:rtl/>
          <w:lang w:bidi="ar-SA"/>
        </w:rPr>
      </w:pPr>
      <w:bookmarkStart w:id="103" w:name="_Toc432405207"/>
      <w:r w:rsidRPr="00211954">
        <w:rPr>
          <w:rStyle w:val="Char1"/>
          <w:rFonts w:hint="cs"/>
          <w:sz w:val="25"/>
          <w:szCs w:val="25"/>
          <w:rtl/>
          <w:lang w:bidi="ar-SA"/>
        </w:rPr>
        <w:t>2</w:t>
      </w:r>
      <w:r w:rsidR="00211954">
        <w:rPr>
          <w:rStyle w:val="Char1"/>
          <w:rFonts w:hint="cs"/>
          <w:sz w:val="25"/>
          <w:szCs w:val="25"/>
          <w:rtl/>
          <w:lang w:bidi="ar-SA"/>
        </w:rPr>
        <w:t>-</w:t>
      </w:r>
      <w:r w:rsidRPr="00211954">
        <w:rPr>
          <w:rStyle w:val="Char1"/>
          <w:rFonts w:hint="cs"/>
          <w:sz w:val="25"/>
          <w:szCs w:val="25"/>
          <w:rtl/>
          <w:lang w:bidi="ar-SA"/>
        </w:rPr>
        <w:t xml:space="preserve"> </w:t>
      </w:r>
      <w:r w:rsidR="00E55355" w:rsidRPr="00211954">
        <w:rPr>
          <w:rStyle w:val="Char1"/>
          <w:rFonts w:hint="cs"/>
          <w:sz w:val="25"/>
          <w:szCs w:val="25"/>
          <w:rtl/>
          <w:lang w:bidi="ar-SA"/>
        </w:rPr>
        <w:t>همسر نوح و همسر لوط</w:t>
      </w:r>
      <w:r w:rsidR="0085259D" w:rsidRPr="00211954">
        <w:rPr>
          <w:rStyle w:val="Char1"/>
          <w:rFonts w:hint="cs"/>
          <w:sz w:val="25"/>
          <w:szCs w:val="25"/>
          <w:rtl/>
          <w:lang w:bidi="ar-SA"/>
        </w:rPr>
        <w:t>:</w:t>
      </w:r>
      <w:bookmarkEnd w:id="103"/>
    </w:p>
    <w:p w:rsidR="00E55355" w:rsidRPr="00AA53D2" w:rsidRDefault="00C316D0" w:rsidP="00C316D0">
      <w:pPr>
        <w:pStyle w:val="a1"/>
        <w:rPr>
          <w:b/>
          <w:bCs/>
          <w:rtl/>
        </w:rPr>
      </w:pPr>
      <w:r>
        <w:rPr>
          <w:rFonts w:ascii="Traditional Arabic" w:hAnsi="Traditional Arabic" w:cs="Traditional Arabic"/>
          <w:rtl/>
        </w:rPr>
        <w:t>﴿</w:t>
      </w:r>
      <w:r w:rsidRPr="00AD551C">
        <w:rPr>
          <w:rStyle w:val="Charc"/>
          <w:rtl/>
        </w:rPr>
        <w:t xml:space="preserve">ضَرَبَ </w:t>
      </w:r>
      <w:r w:rsidRPr="00AD551C">
        <w:rPr>
          <w:rStyle w:val="Charc"/>
          <w:rFonts w:hint="cs"/>
          <w:rtl/>
        </w:rPr>
        <w:t>ٱ</w:t>
      </w:r>
      <w:r w:rsidRPr="00AD551C">
        <w:rPr>
          <w:rStyle w:val="Charc"/>
          <w:rFonts w:hint="eastAsia"/>
          <w:rtl/>
        </w:rPr>
        <w:t>للَّهُ</w:t>
      </w:r>
      <w:r w:rsidRPr="00AD551C">
        <w:rPr>
          <w:rStyle w:val="Charc"/>
          <w:rtl/>
        </w:rPr>
        <w:t xml:space="preserve"> مَثَلٗا لِّلَّذِينَ كَفَرُواْ </w:t>
      </w:r>
      <w:r w:rsidRPr="00AD551C">
        <w:rPr>
          <w:rStyle w:val="Charc"/>
          <w:rFonts w:hint="cs"/>
          <w:rtl/>
        </w:rPr>
        <w:t>ٱ</w:t>
      </w:r>
      <w:r w:rsidRPr="00AD551C">
        <w:rPr>
          <w:rStyle w:val="Charc"/>
          <w:rFonts w:hint="eastAsia"/>
          <w:rtl/>
        </w:rPr>
        <w:t>مۡرَأَتَ</w:t>
      </w:r>
      <w:r w:rsidRPr="00AD551C">
        <w:rPr>
          <w:rStyle w:val="Charc"/>
          <w:rtl/>
        </w:rPr>
        <w:t xml:space="preserve"> نُوحٖ وَ</w:t>
      </w:r>
      <w:r w:rsidRPr="00AD551C">
        <w:rPr>
          <w:rStyle w:val="Charc"/>
          <w:rFonts w:hint="cs"/>
          <w:rtl/>
        </w:rPr>
        <w:t>ٱ</w:t>
      </w:r>
      <w:r w:rsidRPr="00AD551C">
        <w:rPr>
          <w:rStyle w:val="Charc"/>
          <w:rFonts w:hint="eastAsia"/>
          <w:rtl/>
        </w:rPr>
        <w:t>مۡرَأَتَ</w:t>
      </w:r>
      <w:r w:rsidRPr="00AD551C">
        <w:rPr>
          <w:rStyle w:val="Charc"/>
          <w:rtl/>
        </w:rPr>
        <w:t xml:space="preserve"> لُوطٖۖ كَانَتَا تَحۡتَ عَبۡدَيۡنِ مِنۡ عِبَادِنَا صَٰلِحَيۡنِ فَخَانَتَاهُمَا فَلَمۡ يُغۡنِيَا عَنۡهُمَا مِنَ </w:t>
      </w:r>
      <w:r w:rsidRPr="00AD551C">
        <w:rPr>
          <w:rStyle w:val="Charc"/>
          <w:rFonts w:hint="cs"/>
          <w:rtl/>
        </w:rPr>
        <w:t>ٱ</w:t>
      </w:r>
      <w:r w:rsidRPr="00AD551C">
        <w:rPr>
          <w:rStyle w:val="Charc"/>
          <w:rFonts w:hint="eastAsia"/>
          <w:rtl/>
        </w:rPr>
        <w:t>للَّهِ</w:t>
      </w:r>
      <w:r w:rsidRPr="00AD551C">
        <w:rPr>
          <w:rStyle w:val="Charc"/>
          <w:rtl/>
        </w:rPr>
        <w:t xml:space="preserve"> شَيۡ‍ٔٗا وَقِيلَ </w:t>
      </w:r>
      <w:r w:rsidRPr="00AD551C">
        <w:rPr>
          <w:rStyle w:val="Charc"/>
          <w:rFonts w:hint="cs"/>
          <w:rtl/>
        </w:rPr>
        <w:t>ٱ</w:t>
      </w:r>
      <w:r w:rsidRPr="00AD551C">
        <w:rPr>
          <w:rStyle w:val="Charc"/>
          <w:rFonts w:hint="eastAsia"/>
          <w:rtl/>
        </w:rPr>
        <w:t>دۡخُلَا</w:t>
      </w:r>
      <w:r w:rsidRPr="00AD551C">
        <w:rPr>
          <w:rStyle w:val="Charc"/>
          <w:rtl/>
        </w:rPr>
        <w:t xml:space="preserve"> </w:t>
      </w:r>
      <w:r w:rsidRPr="00AD551C">
        <w:rPr>
          <w:rStyle w:val="Charc"/>
          <w:rFonts w:hint="cs"/>
          <w:rtl/>
        </w:rPr>
        <w:t>ٱ</w:t>
      </w:r>
      <w:r w:rsidRPr="00AD551C">
        <w:rPr>
          <w:rStyle w:val="Charc"/>
          <w:rFonts w:hint="eastAsia"/>
          <w:rtl/>
        </w:rPr>
        <w:t>لنَّارَ</w:t>
      </w:r>
      <w:r w:rsidRPr="00AD551C">
        <w:rPr>
          <w:rStyle w:val="Charc"/>
          <w:rtl/>
        </w:rPr>
        <w:t xml:space="preserve"> مَعَ </w:t>
      </w:r>
      <w:r w:rsidRPr="00AD551C">
        <w:rPr>
          <w:rStyle w:val="Charc"/>
          <w:rFonts w:hint="cs"/>
          <w:rtl/>
        </w:rPr>
        <w:t>ٱ</w:t>
      </w:r>
      <w:r w:rsidRPr="00AD551C">
        <w:rPr>
          <w:rStyle w:val="Charc"/>
          <w:rFonts w:hint="eastAsia"/>
          <w:rtl/>
        </w:rPr>
        <w:t>لدَّٰخِلِينَ</w:t>
      </w:r>
      <w:r w:rsidRPr="00AD551C">
        <w:rPr>
          <w:rStyle w:val="Charc"/>
          <w:rtl/>
        </w:rPr>
        <w:t>١٠</w:t>
      </w:r>
      <w:r>
        <w:rPr>
          <w:rFonts w:ascii="Traditional Arabic" w:hAnsi="Traditional Arabic" w:cs="Traditional Arabic"/>
          <w:rtl/>
        </w:rPr>
        <w:t>﴾</w:t>
      </w:r>
      <w:r>
        <w:rPr>
          <w:rFonts w:ascii="Traditional Arabic" w:hAnsi="Traditional Arabic" w:cs="Traditional Arabic" w:hint="cs"/>
          <w:rtl/>
        </w:rPr>
        <w:t xml:space="preserve"> </w:t>
      </w:r>
      <w:r w:rsidR="00E55355" w:rsidRPr="00211954">
        <w:rPr>
          <w:rStyle w:val="Char7"/>
          <w:rFonts w:hint="cs"/>
          <w:rtl/>
        </w:rPr>
        <w:t>[</w:t>
      </w:r>
      <w:r w:rsidR="00211954" w:rsidRPr="00211954">
        <w:rPr>
          <w:rStyle w:val="Char7"/>
          <w:rFonts w:hint="cs"/>
          <w:rtl/>
        </w:rPr>
        <w:t>ال</w:t>
      </w:r>
      <w:r w:rsidR="00E55355" w:rsidRPr="00211954">
        <w:rPr>
          <w:rStyle w:val="Char7"/>
          <w:rFonts w:hint="cs"/>
          <w:rtl/>
        </w:rPr>
        <w:t>تحر</w:t>
      </w:r>
      <w:r w:rsidR="00AA53D2" w:rsidRPr="00211954">
        <w:rPr>
          <w:rStyle w:val="Char7"/>
          <w:rFonts w:hint="cs"/>
          <w:rtl/>
        </w:rPr>
        <w:t>ی</w:t>
      </w:r>
      <w:r w:rsidR="00E55355" w:rsidRPr="00211954">
        <w:rPr>
          <w:rStyle w:val="Char7"/>
          <w:rFonts w:hint="cs"/>
          <w:rtl/>
        </w:rPr>
        <w:t>م</w:t>
      </w:r>
      <w:r w:rsidR="0085259D" w:rsidRPr="00211954">
        <w:rPr>
          <w:rStyle w:val="Char7"/>
          <w:rFonts w:hint="cs"/>
          <w:rtl/>
        </w:rPr>
        <w:t xml:space="preserve">: </w:t>
      </w:r>
      <w:r w:rsidR="00E55355" w:rsidRPr="00211954">
        <w:rPr>
          <w:rStyle w:val="Char7"/>
          <w:rFonts w:hint="cs"/>
          <w:rtl/>
        </w:rPr>
        <w:t>10]</w:t>
      </w:r>
      <w:r w:rsidR="00211954">
        <w:rPr>
          <w:rStyle w:val="Char1"/>
          <w:rFonts w:hint="cs"/>
          <w:rtl/>
        </w:rPr>
        <w:t>.</w:t>
      </w:r>
    </w:p>
    <w:p w:rsidR="00E55355" w:rsidRPr="00ED1482" w:rsidRDefault="00E55355" w:rsidP="00F269FE">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الله، درباره‌ی کافران، زن نوح و لوط را مثال زده است؛ آن</w:t>
      </w:r>
      <w:r w:rsidRPr="00ED1482">
        <w:rPr>
          <w:rStyle w:val="Char1"/>
          <w:rFonts w:hint="eastAsia"/>
          <w:rtl/>
        </w:rPr>
        <w:t>‌</w:t>
      </w:r>
      <w:r w:rsidRPr="00ED1482">
        <w:rPr>
          <w:rStyle w:val="Char1"/>
          <w:rFonts w:hint="cs"/>
          <w:rtl/>
        </w:rPr>
        <w:t>دو در ازدواج دو بنده از بندگان نیک ما بودند؛ ولی به آن دو خیانت کردند و آن دو بنده، نتوانستند چیزی از عذاب الهی را از آن</w:t>
      </w:r>
      <w:r w:rsidRPr="00ED1482">
        <w:rPr>
          <w:rStyle w:val="Char1"/>
          <w:rFonts w:hint="eastAsia"/>
          <w:rtl/>
        </w:rPr>
        <w:t>‌</w:t>
      </w:r>
      <w:r w:rsidRPr="00ED1482">
        <w:rPr>
          <w:rStyle w:val="Char1"/>
          <w:rFonts w:hint="cs"/>
          <w:rtl/>
        </w:rPr>
        <w:t xml:space="preserve">دو زن باز دارند. و </w:t>
      </w:r>
      <w:r w:rsidR="00F269FE">
        <w:rPr>
          <w:rStyle w:val="Char1"/>
          <w:rFonts w:hint="cs"/>
          <w:rtl/>
        </w:rPr>
        <w:t>-</w:t>
      </w:r>
      <w:r w:rsidRPr="00ED1482">
        <w:rPr>
          <w:rStyle w:val="Char1"/>
          <w:rFonts w:hint="cs"/>
          <w:rtl/>
        </w:rPr>
        <w:t>بی‌گمان در آخرت به آن دو زن- گفته می</w:t>
      </w:r>
      <w:r w:rsidRPr="00ED1482">
        <w:rPr>
          <w:rStyle w:val="Char1"/>
          <w:rFonts w:hint="eastAsia"/>
          <w:rtl/>
        </w:rPr>
        <w:t>‌</w:t>
      </w:r>
      <w:r w:rsidRPr="00ED1482">
        <w:rPr>
          <w:rStyle w:val="Char1"/>
          <w:rFonts w:hint="cs"/>
          <w:rtl/>
        </w:rPr>
        <w:t>شود</w:t>
      </w:r>
      <w:r w:rsidR="0085259D">
        <w:rPr>
          <w:rStyle w:val="Char1"/>
          <w:rFonts w:hint="cs"/>
          <w:rtl/>
        </w:rPr>
        <w:t xml:space="preserve">: </w:t>
      </w:r>
      <w:r w:rsidRPr="00ED1482">
        <w:rPr>
          <w:rStyle w:val="Char1"/>
          <w:rFonts w:hint="cs"/>
          <w:rtl/>
        </w:rPr>
        <w:t>با کسانی که وارد آتش می‌شوند-، وارد شوید..‏»‏</w:t>
      </w:r>
    </w:p>
    <w:p w:rsidR="00F269FE" w:rsidRDefault="005614CA" w:rsidP="00211954">
      <w:pPr>
        <w:pStyle w:val="a0"/>
        <w:rPr>
          <w:rStyle w:val="Char1"/>
          <w:sz w:val="25"/>
          <w:szCs w:val="25"/>
          <w:rtl/>
          <w:lang w:bidi="ar-SA"/>
        </w:rPr>
      </w:pPr>
      <w:bookmarkStart w:id="104" w:name="_Toc432405208"/>
      <w:r w:rsidRPr="00211954">
        <w:rPr>
          <w:rStyle w:val="Char1"/>
          <w:rFonts w:hint="cs"/>
          <w:sz w:val="25"/>
          <w:szCs w:val="25"/>
          <w:rtl/>
          <w:lang w:bidi="ar-SA"/>
        </w:rPr>
        <w:t>3</w:t>
      </w:r>
      <w:r w:rsidR="00211954">
        <w:rPr>
          <w:rStyle w:val="Char1"/>
          <w:rFonts w:hint="cs"/>
          <w:sz w:val="25"/>
          <w:szCs w:val="25"/>
          <w:rtl/>
          <w:lang w:bidi="ar-SA"/>
        </w:rPr>
        <w:t>-</w:t>
      </w:r>
      <w:r w:rsidRPr="00211954">
        <w:rPr>
          <w:rStyle w:val="Char1"/>
          <w:rFonts w:hint="cs"/>
          <w:sz w:val="25"/>
          <w:szCs w:val="25"/>
          <w:rtl/>
          <w:lang w:bidi="ar-SA"/>
        </w:rPr>
        <w:t xml:space="preserve"> </w:t>
      </w:r>
      <w:r w:rsidR="00E55355" w:rsidRPr="00211954">
        <w:rPr>
          <w:rStyle w:val="Char1"/>
          <w:rFonts w:hint="cs"/>
          <w:sz w:val="25"/>
          <w:szCs w:val="25"/>
          <w:rtl/>
          <w:lang w:bidi="ar-SA"/>
        </w:rPr>
        <w:t>ابو لهب و همسرش</w:t>
      </w:r>
      <w:r w:rsidR="0085259D" w:rsidRPr="00211954">
        <w:rPr>
          <w:rStyle w:val="Char1"/>
          <w:rFonts w:hint="cs"/>
          <w:sz w:val="25"/>
          <w:szCs w:val="25"/>
          <w:rtl/>
          <w:lang w:bidi="ar-SA"/>
        </w:rPr>
        <w:t>:</w:t>
      </w:r>
      <w:bookmarkEnd w:id="104"/>
    </w:p>
    <w:p w:rsidR="00E55355" w:rsidRPr="00AA53D2" w:rsidRDefault="00F269FE" w:rsidP="00F269FE">
      <w:pPr>
        <w:pStyle w:val="a1"/>
        <w:rPr>
          <w:b/>
          <w:bCs/>
          <w:rtl/>
        </w:rPr>
      </w:pPr>
      <w:r>
        <w:rPr>
          <w:rFonts w:ascii="Traditional Arabic" w:hAnsi="Traditional Arabic" w:cs="Traditional Arabic"/>
          <w:rtl/>
        </w:rPr>
        <w:t>﴿</w:t>
      </w:r>
      <w:r w:rsidRPr="00AD551C">
        <w:rPr>
          <w:rStyle w:val="Charc"/>
          <w:rtl/>
        </w:rPr>
        <w:t>تَبَّتۡ يَدَآ أَبِي لَهَبٖ وَتَبَّ١ مَآ أَغۡنَىٰ عَنۡهُ مَالُهُ</w:t>
      </w:r>
      <w:r w:rsidRPr="00AD551C">
        <w:rPr>
          <w:rStyle w:val="Charc"/>
          <w:rFonts w:hint="cs"/>
          <w:rtl/>
        </w:rPr>
        <w:t>ۥ</w:t>
      </w:r>
      <w:r w:rsidRPr="00AD551C">
        <w:rPr>
          <w:rStyle w:val="Charc"/>
          <w:rtl/>
        </w:rPr>
        <w:t xml:space="preserve"> وَمَا كَسَبَ٢ سَيَصۡلَىٰ نَارٗا ذَاتَ لَهَبٖ٣ وَ</w:t>
      </w:r>
      <w:r w:rsidRPr="00AD551C">
        <w:rPr>
          <w:rStyle w:val="Charc"/>
          <w:rFonts w:hint="cs"/>
          <w:rtl/>
        </w:rPr>
        <w:t>ٱ</w:t>
      </w:r>
      <w:r w:rsidRPr="00AD551C">
        <w:rPr>
          <w:rStyle w:val="Charc"/>
          <w:rFonts w:hint="eastAsia"/>
          <w:rtl/>
        </w:rPr>
        <w:t>مۡرَأَتُهُ</w:t>
      </w:r>
      <w:r w:rsidRPr="00AD551C">
        <w:rPr>
          <w:rStyle w:val="Charc"/>
          <w:rFonts w:hint="cs"/>
          <w:rtl/>
        </w:rPr>
        <w:t>ۥ</w:t>
      </w:r>
      <w:r w:rsidRPr="00AD551C">
        <w:rPr>
          <w:rStyle w:val="Charc"/>
          <w:rtl/>
        </w:rPr>
        <w:t xml:space="preserve"> حَمَّالَةَ </w:t>
      </w:r>
      <w:r w:rsidRPr="00AD551C">
        <w:rPr>
          <w:rStyle w:val="Charc"/>
          <w:rFonts w:hint="cs"/>
          <w:rtl/>
        </w:rPr>
        <w:t>ٱ</w:t>
      </w:r>
      <w:r w:rsidRPr="00AD551C">
        <w:rPr>
          <w:rStyle w:val="Charc"/>
          <w:rFonts w:hint="eastAsia"/>
          <w:rtl/>
        </w:rPr>
        <w:t>لۡحَطَبِ</w:t>
      </w:r>
      <w:r w:rsidRPr="00AD551C">
        <w:rPr>
          <w:rStyle w:val="Charc"/>
          <w:rtl/>
        </w:rPr>
        <w:t>٤ فِي جِيدِهَا حَبۡلٞ مِّن مَّسَدِۢ٥</w:t>
      </w:r>
      <w:r>
        <w:rPr>
          <w:rFonts w:ascii="Traditional Arabic" w:hAnsi="Traditional Arabic" w:cs="Traditional Arabic"/>
          <w:rtl/>
        </w:rPr>
        <w:t>﴾</w:t>
      </w:r>
      <w:r>
        <w:rPr>
          <w:rFonts w:ascii="Traditional Arabic" w:hAnsi="Traditional Arabic" w:cs="Traditional Arabic" w:hint="cs"/>
          <w:rtl/>
        </w:rPr>
        <w:t xml:space="preserve"> </w:t>
      </w:r>
      <w:r w:rsidR="00E55355" w:rsidRPr="00211954">
        <w:rPr>
          <w:rStyle w:val="Char7"/>
          <w:rFonts w:hint="cs"/>
          <w:rtl/>
        </w:rPr>
        <w:t>[</w:t>
      </w:r>
      <w:r w:rsidR="00211954">
        <w:rPr>
          <w:rStyle w:val="Char7"/>
          <w:rFonts w:hint="cs"/>
          <w:rtl/>
        </w:rPr>
        <w:t>ال</w:t>
      </w:r>
      <w:r w:rsidR="00E55355" w:rsidRPr="00211954">
        <w:rPr>
          <w:rStyle w:val="Char7"/>
          <w:rFonts w:hint="cs"/>
          <w:rtl/>
        </w:rPr>
        <w:t>مسد]</w:t>
      </w:r>
      <w:r w:rsidR="00211954">
        <w:rPr>
          <w:rStyle w:val="Char1"/>
          <w:rFonts w:hint="cs"/>
          <w:rtl/>
        </w:rPr>
        <w:t>.</w:t>
      </w:r>
    </w:p>
    <w:p w:rsidR="00E55355" w:rsidRPr="00211954" w:rsidRDefault="00E55355" w:rsidP="00211954">
      <w:pPr>
        <w:pStyle w:val="a1"/>
        <w:rPr>
          <w:rtl/>
        </w:rPr>
      </w:pPr>
      <w:r w:rsidRPr="00211954">
        <w:rPr>
          <w:rFonts w:hint="cs"/>
          <w:rtl/>
        </w:rPr>
        <w:t>‏«‏</w:t>
      </w:r>
      <w:r w:rsidRPr="00211954">
        <w:rPr>
          <w:rtl/>
        </w:rPr>
        <w:t>‏نابود باد ابولهب! و حتماً هم نابود م</w:t>
      </w:r>
      <w:r w:rsidR="00AA53D2" w:rsidRPr="00211954">
        <w:rPr>
          <w:rtl/>
        </w:rPr>
        <w:t>ی</w:t>
      </w:r>
      <w:r w:rsidRPr="00211954">
        <w:rPr>
          <w:rtl/>
        </w:rPr>
        <w:t>‌گردد.‏‏ دارا</w:t>
      </w:r>
      <w:r w:rsidRPr="00211954">
        <w:rPr>
          <w:rFonts w:hint="cs"/>
          <w:rtl/>
        </w:rPr>
        <w:t>ی</w:t>
      </w:r>
      <w:r w:rsidR="00AA53D2" w:rsidRPr="00211954">
        <w:rPr>
          <w:rtl/>
        </w:rPr>
        <w:t>ی</w:t>
      </w:r>
      <w:r w:rsidRPr="00211954">
        <w:rPr>
          <w:rFonts w:hint="cs"/>
          <w:rtl/>
        </w:rPr>
        <w:t>ش و آن‌چه به</w:t>
      </w:r>
      <w:r w:rsidRPr="00211954">
        <w:rPr>
          <w:rFonts w:hint="eastAsia"/>
          <w:rtl/>
        </w:rPr>
        <w:t>‌</w:t>
      </w:r>
      <w:r w:rsidRPr="00211954">
        <w:rPr>
          <w:rFonts w:hint="cs"/>
          <w:rtl/>
        </w:rPr>
        <w:t>دست آورد، سودی به حالش نبخشید</w:t>
      </w:r>
      <w:r w:rsidRPr="00211954">
        <w:rPr>
          <w:rtl/>
        </w:rPr>
        <w:t>.</w:t>
      </w:r>
      <w:r w:rsidRPr="00211954">
        <w:rPr>
          <w:rFonts w:hint="cs"/>
          <w:rtl/>
        </w:rPr>
        <w:t xml:space="preserve"> به‌زودی در آتش شعله‌وری</w:t>
      </w:r>
      <w:r w:rsidRPr="00211954">
        <w:rPr>
          <w:rtl/>
        </w:rPr>
        <w:t xml:space="preserve"> </w:t>
      </w:r>
      <w:r w:rsidRPr="00211954">
        <w:rPr>
          <w:rFonts w:hint="cs"/>
          <w:rtl/>
        </w:rPr>
        <w:t>انداخته می</w:t>
      </w:r>
      <w:r w:rsidRPr="00211954">
        <w:rPr>
          <w:rFonts w:hint="eastAsia"/>
          <w:rtl/>
        </w:rPr>
        <w:t>‌</w:t>
      </w:r>
      <w:r w:rsidRPr="00211954">
        <w:rPr>
          <w:rFonts w:hint="cs"/>
          <w:rtl/>
        </w:rPr>
        <w:t xml:space="preserve">شود </w:t>
      </w:r>
      <w:r w:rsidRPr="00211954">
        <w:rPr>
          <w:rtl/>
        </w:rPr>
        <w:t>و همسرش ه</w:t>
      </w:r>
      <w:r w:rsidR="00AA53D2" w:rsidRPr="00211954">
        <w:rPr>
          <w:rtl/>
        </w:rPr>
        <w:t>ی</w:t>
      </w:r>
      <w:r w:rsidRPr="00211954">
        <w:rPr>
          <w:rtl/>
        </w:rPr>
        <w:t>زم‌</w:t>
      </w:r>
      <w:r w:rsidR="00AA53D2" w:rsidRPr="00211954">
        <w:rPr>
          <w:rtl/>
        </w:rPr>
        <w:t>ک</w:t>
      </w:r>
      <w:r w:rsidRPr="00211954">
        <w:rPr>
          <w:rtl/>
        </w:rPr>
        <w:t>ش خواهد بود</w:t>
      </w:r>
      <w:r w:rsidRPr="00211954">
        <w:rPr>
          <w:rFonts w:hint="cs"/>
          <w:rtl/>
        </w:rPr>
        <w:t>.</w:t>
      </w:r>
      <w:r w:rsidRPr="00211954">
        <w:rPr>
          <w:rtl/>
        </w:rPr>
        <w:t xml:space="preserve"> </w:t>
      </w:r>
      <w:r w:rsidRPr="00211954">
        <w:rPr>
          <w:rFonts w:hint="cs"/>
          <w:rtl/>
        </w:rPr>
        <w:t>در گردنش ریسمانی از لیف خرماست -و در دوزخ زنجیری آتشین بر گردن دارد-‏»‏.</w:t>
      </w:r>
    </w:p>
    <w:p w:rsidR="00211954" w:rsidRPr="00211954" w:rsidRDefault="005614CA" w:rsidP="00211954">
      <w:pPr>
        <w:pStyle w:val="a0"/>
        <w:rPr>
          <w:rStyle w:val="Char1"/>
          <w:sz w:val="25"/>
          <w:szCs w:val="25"/>
          <w:rtl/>
          <w:lang w:bidi="ar-SA"/>
        </w:rPr>
      </w:pPr>
      <w:bookmarkStart w:id="105" w:name="_Toc432405209"/>
      <w:r w:rsidRPr="00211954">
        <w:rPr>
          <w:rStyle w:val="Char1"/>
          <w:rFonts w:hint="cs"/>
          <w:sz w:val="25"/>
          <w:szCs w:val="25"/>
          <w:rtl/>
          <w:lang w:bidi="ar-SA"/>
        </w:rPr>
        <w:t>4</w:t>
      </w:r>
      <w:r w:rsidR="00211954">
        <w:rPr>
          <w:rStyle w:val="Char1"/>
          <w:rFonts w:hint="cs"/>
          <w:sz w:val="25"/>
          <w:szCs w:val="25"/>
          <w:rtl/>
          <w:lang w:bidi="ar-SA"/>
        </w:rPr>
        <w:t>-</w:t>
      </w:r>
      <w:r w:rsidRPr="00211954">
        <w:rPr>
          <w:rStyle w:val="Char1"/>
          <w:rFonts w:hint="cs"/>
          <w:sz w:val="25"/>
          <w:szCs w:val="25"/>
          <w:rtl/>
          <w:lang w:bidi="ar-SA"/>
        </w:rPr>
        <w:t xml:space="preserve"> </w:t>
      </w:r>
      <w:r w:rsidR="00E55355" w:rsidRPr="00211954">
        <w:rPr>
          <w:rStyle w:val="Char1"/>
          <w:rFonts w:hint="cs"/>
          <w:sz w:val="25"/>
          <w:szCs w:val="25"/>
          <w:rtl/>
          <w:lang w:bidi="ar-SA"/>
        </w:rPr>
        <w:t>عمرو بن عامر خزاع</w:t>
      </w:r>
      <w:r w:rsidR="00AA53D2" w:rsidRPr="00211954">
        <w:rPr>
          <w:rStyle w:val="Char1"/>
          <w:rFonts w:hint="cs"/>
          <w:sz w:val="25"/>
          <w:szCs w:val="25"/>
          <w:rtl/>
          <w:lang w:bidi="ar-SA"/>
        </w:rPr>
        <w:t>ی</w:t>
      </w:r>
      <w:r w:rsidR="0085259D" w:rsidRPr="00211954">
        <w:rPr>
          <w:rStyle w:val="Char1"/>
          <w:rFonts w:hint="cs"/>
          <w:sz w:val="25"/>
          <w:szCs w:val="25"/>
          <w:rtl/>
          <w:lang w:bidi="ar-SA"/>
        </w:rPr>
        <w:t>:</w:t>
      </w:r>
      <w:bookmarkEnd w:id="105"/>
    </w:p>
    <w:p w:rsidR="00E55355" w:rsidRDefault="00E55355" w:rsidP="00211954">
      <w:pPr>
        <w:pStyle w:val="a1"/>
        <w:rPr>
          <w:rtl/>
        </w:rPr>
      </w:pPr>
      <w:r w:rsidRPr="00211954">
        <w:rPr>
          <w:rFonts w:eastAsia="MS Mincho" w:hint="cs"/>
          <w:rtl/>
        </w:rPr>
        <w:t>رسول الله</w:t>
      </w:r>
      <w:r w:rsidR="009D53CD" w:rsidRPr="00AA53D2">
        <w:rPr>
          <w:rFonts w:eastAsia="MS Mincho" w:cs="CTraditional Arabic"/>
          <w:sz w:val="26"/>
          <w:szCs w:val="26"/>
          <w:rtl/>
        </w:rPr>
        <w:t xml:space="preserve"> ص</w:t>
      </w:r>
      <w:r w:rsidRPr="00211954">
        <w:rPr>
          <w:rFonts w:hint="cs"/>
          <w:rtl/>
        </w:rPr>
        <w:t xml:space="preserve"> او را در حالت</w:t>
      </w:r>
      <w:r w:rsidR="00AA53D2" w:rsidRPr="00211954">
        <w:rPr>
          <w:rFonts w:hint="cs"/>
          <w:rtl/>
        </w:rPr>
        <w:t>ی</w:t>
      </w:r>
      <w:r w:rsidRPr="00211954">
        <w:rPr>
          <w:rFonts w:hint="cs"/>
          <w:rtl/>
        </w:rPr>
        <w:t xml:space="preserve"> د</w:t>
      </w:r>
      <w:r w:rsidR="00AA53D2" w:rsidRPr="00211954">
        <w:rPr>
          <w:rFonts w:hint="cs"/>
          <w:rtl/>
        </w:rPr>
        <w:t>ی</w:t>
      </w:r>
      <w:r w:rsidRPr="00211954">
        <w:rPr>
          <w:rFonts w:hint="cs"/>
          <w:rtl/>
        </w:rPr>
        <w:t xml:space="preserve">د </w:t>
      </w:r>
      <w:r w:rsidR="00AA53D2" w:rsidRPr="00211954">
        <w:rPr>
          <w:rFonts w:hint="cs"/>
          <w:rtl/>
        </w:rPr>
        <w:t>ک</w:t>
      </w:r>
      <w:r w:rsidRPr="00211954">
        <w:rPr>
          <w:rFonts w:hint="cs"/>
          <w:rtl/>
        </w:rPr>
        <w:t>ه روده</w:t>
      </w:r>
      <w:r w:rsidRPr="00211954">
        <w:rPr>
          <w:rFonts w:hint="eastAsia"/>
          <w:rtl/>
        </w:rPr>
        <w:t>‌</w:t>
      </w:r>
      <w:r w:rsidRPr="00211954">
        <w:rPr>
          <w:rFonts w:hint="cs"/>
          <w:rtl/>
        </w:rPr>
        <w:t>ها</w:t>
      </w:r>
      <w:r w:rsidR="00AA53D2" w:rsidRPr="00211954">
        <w:rPr>
          <w:rFonts w:hint="cs"/>
          <w:rtl/>
        </w:rPr>
        <w:t>ی</w:t>
      </w:r>
      <w:r w:rsidRPr="00211954">
        <w:rPr>
          <w:rFonts w:hint="cs"/>
          <w:rtl/>
        </w:rPr>
        <w:t>ش را در دوزخ می‌کشند.</w:t>
      </w:r>
      <w:r w:rsidRPr="00211954">
        <w:rPr>
          <w:vertAlign w:val="superscript"/>
          <w:rtl/>
        </w:rPr>
        <w:footnoteReference w:id="71"/>
      </w:r>
    </w:p>
    <w:p w:rsidR="00F269FE" w:rsidRDefault="00F269FE" w:rsidP="00211954">
      <w:pPr>
        <w:pStyle w:val="a1"/>
        <w:rPr>
          <w:rtl/>
        </w:rPr>
      </w:pPr>
    </w:p>
    <w:p w:rsidR="00F269FE" w:rsidRPr="00211954" w:rsidRDefault="00F269FE" w:rsidP="00211954">
      <w:pPr>
        <w:pStyle w:val="a1"/>
        <w:rPr>
          <w:rtl/>
        </w:rPr>
      </w:pPr>
    </w:p>
    <w:p w:rsidR="00211954" w:rsidRPr="00211954" w:rsidRDefault="005614CA" w:rsidP="00211954">
      <w:pPr>
        <w:pStyle w:val="a0"/>
        <w:rPr>
          <w:rStyle w:val="Char1"/>
          <w:sz w:val="25"/>
          <w:szCs w:val="25"/>
          <w:rtl/>
          <w:lang w:bidi="ar-SA"/>
        </w:rPr>
      </w:pPr>
      <w:bookmarkStart w:id="106" w:name="_Toc432405210"/>
      <w:r w:rsidRPr="00211954">
        <w:rPr>
          <w:rStyle w:val="Char1"/>
          <w:rFonts w:hint="cs"/>
          <w:sz w:val="25"/>
          <w:szCs w:val="25"/>
          <w:rtl/>
          <w:lang w:bidi="ar-SA"/>
        </w:rPr>
        <w:t>5</w:t>
      </w:r>
      <w:r w:rsidR="00211954">
        <w:rPr>
          <w:rStyle w:val="Char1"/>
          <w:rFonts w:hint="cs"/>
          <w:sz w:val="25"/>
          <w:szCs w:val="25"/>
          <w:rtl/>
          <w:lang w:bidi="ar-SA"/>
        </w:rPr>
        <w:t>-</w:t>
      </w:r>
      <w:r w:rsidRPr="00211954">
        <w:rPr>
          <w:rStyle w:val="Char1"/>
          <w:rFonts w:hint="cs"/>
          <w:sz w:val="25"/>
          <w:szCs w:val="25"/>
          <w:rtl/>
          <w:lang w:bidi="ar-SA"/>
        </w:rPr>
        <w:t xml:space="preserve"> </w:t>
      </w:r>
      <w:r w:rsidR="00E55355" w:rsidRPr="00211954">
        <w:rPr>
          <w:rStyle w:val="Char1"/>
          <w:rFonts w:hint="cs"/>
          <w:sz w:val="25"/>
          <w:szCs w:val="25"/>
          <w:rtl/>
          <w:lang w:bidi="ar-SA"/>
        </w:rPr>
        <w:t xml:space="preserve">قاتل عمار بن </w:t>
      </w:r>
      <w:r w:rsidR="00AA53D2" w:rsidRPr="00211954">
        <w:rPr>
          <w:rStyle w:val="Char1"/>
          <w:rFonts w:hint="cs"/>
          <w:sz w:val="25"/>
          <w:szCs w:val="25"/>
          <w:rtl/>
          <w:lang w:bidi="ar-SA"/>
        </w:rPr>
        <w:t>ی</w:t>
      </w:r>
      <w:r w:rsidR="00E55355" w:rsidRPr="00211954">
        <w:rPr>
          <w:rStyle w:val="Char1"/>
          <w:rFonts w:hint="cs"/>
          <w:sz w:val="25"/>
          <w:szCs w:val="25"/>
          <w:rtl/>
          <w:lang w:bidi="ar-SA"/>
        </w:rPr>
        <w:t>اسر</w:t>
      </w:r>
      <w:r w:rsidR="00211954" w:rsidRPr="00211954">
        <w:rPr>
          <w:rStyle w:val="Char1"/>
          <w:rFonts w:cs="CTraditional Arabic" w:hint="cs"/>
          <w:b/>
          <w:bCs w:val="0"/>
          <w:sz w:val="25"/>
          <w:szCs w:val="25"/>
          <w:rtl/>
          <w:lang w:bidi="ar-SA"/>
        </w:rPr>
        <w:t>س</w:t>
      </w:r>
      <w:r w:rsidR="0085259D" w:rsidRPr="00211954">
        <w:rPr>
          <w:rStyle w:val="Char1"/>
          <w:rFonts w:hint="cs"/>
          <w:sz w:val="25"/>
          <w:szCs w:val="25"/>
          <w:rtl/>
          <w:lang w:bidi="ar-SA"/>
        </w:rPr>
        <w:t>:</w:t>
      </w:r>
      <w:bookmarkEnd w:id="106"/>
    </w:p>
    <w:p w:rsidR="00E55355" w:rsidRPr="00211954" w:rsidRDefault="00E55355" w:rsidP="00211954">
      <w:pPr>
        <w:pStyle w:val="a1"/>
      </w:pPr>
      <w:r w:rsidRPr="00211954">
        <w:rPr>
          <w:rFonts w:hint="cs"/>
          <w:rtl/>
        </w:rPr>
        <w:t>در معجم طبران</w:t>
      </w:r>
      <w:r w:rsidR="00AA53D2" w:rsidRPr="00211954">
        <w:rPr>
          <w:rFonts w:hint="cs"/>
          <w:rtl/>
        </w:rPr>
        <w:t>ی</w:t>
      </w:r>
      <w:r w:rsidRPr="00211954">
        <w:rPr>
          <w:rFonts w:hint="cs"/>
          <w:rtl/>
        </w:rPr>
        <w:t xml:space="preserve"> با سند صح</w:t>
      </w:r>
      <w:r w:rsidR="00AA53D2" w:rsidRPr="00211954">
        <w:rPr>
          <w:rFonts w:hint="cs"/>
          <w:rtl/>
        </w:rPr>
        <w:t>ی</w:t>
      </w:r>
      <w:r w:rsidRPr="00211954">
        <w:rPr>
          <w:rFonts w:hint="cs"/>
          <w:rtl/>
        </w:rPr>
        <w:t xml:space="preserve">ح از عمرو بن عاص و از فرزندش روایت شده‌ است که‌ </w:t>
      </w:r>
      <w:r w:rsidRPr="00211954">
        <w:rPr>
          <w:rFonts w:eastAsia="MS Mincho" w:hint="cs"/>
          <w:rtl/>
        </w:rPr>
        <w:t>رسول الله</w:t>
      </w:r>
      <w:r w:rsidR="009D53CD" w:rsidRPr="00AA53D2">
        <w:rPr>
          <w:rFonts w:eastAsia="MS Mincho" w:cs="CTraditional Arabic"/>
          <w:sz w:val="26"/>
          <w:szCs w:val="26"/>
          <w:rtl/>
        </w:rPr>
        <w:t xml:space="preserve"> ص</w:t>
      </w:r>
      <w:r w:rsidRPr="00211954">
        <w:rPr>
          <w:rFonts w:hint="cs"/>
          <w:rtl/>
        </w:rPr>
        <w:t xml:space="preserve"> فرمود</w:t>
      </w:r>
      <w:r w:rsidR="0085259D" w:rsidRPr="00211954">
        <w:rPr>
          <w:rFonts w:hint="cs"/>
          <w:rtl/>
        </w:rPr>
        <w:t xml:space="preserve">: </w:t>
      </w:r>
      <w:r w:rsidRPr="00211954">
        <w:rPr>
          <w:rStyle w:val="Char8"/>
          <w:rtl/>
        </w:rPr>
        <w:t>«قات</w:t>
      </w:r>
      <w:r w:rsidRPr="00211954">
        <w:rPr>
          <w:rStyle w:val="Char8"/>
          <w:rFonts w:hint="cs"/>
          <w:rtl/>
        </w:rPr>
        <w:t>ِ</w:t>
      </w:r>
      <w:r w:rsidRPr="00211954">
        <w:rPr>
          <w:rStyle w:val="Char8"/>
          <w:rtl/>
        </w:rPr>
        <w:t>ل</w:t>
      </w:r>
      <w:r w:rsidRPr="00211954">
        <w:rPr>
          <w:rStyle w:val="Char8"/>
          <w:rFonts w:hint="cs"/>
          <w:rtl/>
        </w:rPr>
        <w:t>ُ</w:t>
      </w:r>
      <w:r w:rsidRPr="00211954">
        <w:rPr>
          <w:rStyle w:val="Char8"/>
          <w:rtl/>
        </w:rPr>
        <w:t xml:space="preserve"> ع</w:t>
      </w:r>
      <w:r w:rsidRPr="00211954">
        <w:rPr>
          <w:rStyle w:val="Char8"/>
          <w:rFonts w:hint="cs"/>
          <w:rtl/>
        </w:rPr>
        <w:t>َ</w:t>
      </w:r>
      <w:r w:rsidRPr="00211954">
        <w:rPr>
          <w:rStyle w:val="Char8"/>
          <w:rtl/>
        </w:rPr>
        <w:t>م</w:t>
      </w:r>
      <w:r w:rsidRPr="00211954">
        <w:rPr>
          <w:rStyle w:val="Char8"/>
          <w:rFonts w:hint="cs"/>
          <w:rtl/>
        </w:rPr>
        <w:t>ّ</w:t>
      </w:r>
      <w:r w:rsidRPr="00211954">
        <w:rPr>
          <w:rStyle w:val="Char8"/>
          <w:rtl/>
        </w:rPr>
        <w:t>ار</w:t>
      </w:r>
      <w:r w:rsidRPr="00211954">
        <w:rPr>
          <w:rStyle w:val="Char8"/>
          <w:rFonts w:hint="cs"/>
          <w:rtl/>
        </w:rPr>
        <w:t>ٍ</w:t>
      </w:r>
      <w:r w:rsidRPr="00211954">
        <w:rPr>
          <w:rStyle w:val="Char8"/>
          <w:rtl/>
        </w:rPr>
        <w:t xml:space="preserve"> و</w:t>
      </w:r>
      <w:r w:rsidRPr="00211954">
        <w:rPr>
          <w:rStyle w:val="Char8"/>
          <w:rFonts w:hint="cs"/>
          <w:rtl/>
        </w:rPr>
        <w:t>َ</w:t>
      </w:r>
      <w:r w:rsidRPr="00211954">
        <w:rPr>
          <w:rStyle w:val="Char8"/>
          <w:rtl/>
        </w:rPr>
        <w:t xml:space="preserve"> سال</w:t>
      </w:r>
      <w:r w:rsidRPr="00211954">
        <w:rPr>
          <w:rStyle w:val="Char8"/>
          <w:rFonts w:hint="cs"/>
          <w:rtl/>
        </w:rPr>
        <w:t>ِ</w:t>
      </w:r>
      <w:r w:rsidRPr="00211954">
        <w:rPr>
          <w:rStyle w:val="Char8"/>
          <w:rtl/>
        </w:rPr>
        <w:t>ب</w:t>
      </w:r>
      <w:r w:rsidRPr="00211954">
        <w:rPr>
          <w:rStyle w:val="Char8"/>
          <w:rFonts w:hint="cs"/>
          <w:rtl/>
        </w:rPr>
        <w:t>ُ</w:t>
      </w:r>
      <w:r w:rsidRPr="00211954">
        <w:rPr>
          <w:rStyle w:val="Char8"/>
          <w:rtl/>
        </w:rPr>
        <w:t>ه في الن</w:t>
      </w:r>
      <w:r w:rsidRPr="00211954">
        <w:rPr>
          <w:rStyle w:val="Char8"/>
          <w:rFonts w:hint="cs"/>
          <w:rtl/>
        </w:rPr>
        <w:t>ّ</w:t>
      </w:r>
      <w:r w:rsidRPr="00211954">
        <w:rPr>
          <w:rStyle w:val="Char8"/>
          <w:rtl/>
        </w:rPr>
        <w:t>ار</w:t>
      </w:r>
      <w:r w:rsidRPr="00211954">
        <w:rPr>
          <w:rStyle w:val="Char8"/>
          <w:rFonts w:hint="cs"/>
          <w:rtl/>
        </w:rPr>
        <w:t>ِ</w:t>
      </w:r>
      <w:r w:rsidRPr="00211954">
        <w:rPr>
          <w:rStyle w:val="Char8"/>
          <w:rtl/>
        </w:rPr>
        <w:t>»</w:t>
      </w:r>
      <w:r w:rsidRPr="00211954">
        <w:rPr>
          <w:vertAlign w:val="superscript"/>
          <w:rtl/>
        </w:rPr>
        <w:footnoteReference w:id="72"/>
      </w:r>
      <w:r w:rsidR="00364D42">
        <w:rPr>
          <w:rFonts w:ascii="Lotus Linotype" w:hAnsi="Lotus Linotype" w:cs="Lotus Linotype"/>
          <w:b/>
          <w:bCs/>
          <w:rtl/>
        </w:rPr>
        <w:t xml:space="preserve"> </w:t>
      </w:r>
      <w:r w:rsidRPr="00211954">
        <w:rPr>
          <w:rFonts w:hint="cs"/>
          <w:rtl/>
        </w:rPr>
        <w:t>‏«‏قاتل و قاپنده</w:t>
      </w:r>
      <w:r w:rsidRPr="00211954">
        <w:rPr>
          <w:rFonts w:hint="eastAsia"/>
          <w:rtl/>
        </w:rPr>
        <w:t>‌ی</w:t>
      </w:r>
      <w:r w:rsidRPr="00211954">
        <w:rPr>
          <w:rFonts w:hint="cs"/>
          <w:rtl/>
        </w:rPr>
        <w:t xml:space="preserve"> عمار در دوزخ است‏»‏.</w:t>
      </w:r>
    </w:p>
    <w:p w:rsidR="00E55355" w:rsidRPr="00AA53D2" w:rsidRDefault="00E55355" w:rsidP="00211954">
      <w:pPr>
        <w:pStyle w:val="aa"/>
        <w:rPr>
          <w:rtl/>
        </w:rPr>
      </w:pPr>
      <w:bookmarkStart w:id="107" w:name="_Toc432405211"/>
      <w:r w:rsidRPr="00AA53D2">
        <w:rPr>
          <w:rFonts w:hint="cs"/>
          <w:rtl/>
        </w:rPr>
        <w:t>مطلب هفتم</w:t>
      </w:r>
      <w:r w:rsidR="0085259D">
        <w:rPr>
          <w:rFonts w:hint="cs"/>
          <w:rtl/>
        </w:rPr>
        <w:t xml:space="preserve">: </w:t>
      </w:r>
      <w:bookmarkStart w:id="108" w:name="_Toc214035932"/>
      <w:r w:rsidRPr="00AA53D2">
        <w:rPr>
          <w:rFonts w:hint="cs"/>
          <w:rtl/>
        </w:rPr>
        <w:t>جن</w:t>
      </w:r>
      <w:r w:rsidRPr="00AA53D2">
        <w:rPr>
          <w:rFonts w:hint="eastAsia"/>
          <w:rtl/>
        </w:rPr>
        <w:t>‌</w:t>
      </w:r>
      <w:r w:rsidRPr="00AA53D2">
        <w:rPr>
          <w:rFonts w:hint="cs"/>
          <w:rtl/>
        </w:rPr>
        <w:t>ها</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افر در دوزخند</w:t>
      </w:r>
      <w:bookmarkEnd w:id="107"/>
      <w:bookmarkEnd w:id="108"/>
    </w:p>
    <w:p w:rsidR="00E55355" w:rsidRDefault="00E55355" w:rsidP="00AA53D2">
      <w:pPr>
        <w:widowControl w:val="0"/>
        <w:ind w:firstLine="340"/>
        <w:rPr>
          <w:rStyle w:val="Char1"/>
          <w:rtl/>
        </w:rPr>
      </w:pPr>
      <w:r w:rsidRPr="00ED1482">
        <w:rPr>
          <w:rStyle w:val="Char1"/>
          <w:rFonts w:hint="cs"/>
          <w:rtl/>
        </w:rPr>
        <w:t>جن‌ها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افر مانند انسان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افر، وارد دوزخ می‌شوند؛ ز</w:t>
      </w:r>
      <w:r w:rsidR="00AA53D2" w:rsidRPr="00ED1482">
        <w:rPr>
          <w:rStyle w:val="Char1"/>
          <w:rFonts w:hint="cs"/>
          <w:rtl/>
        </w:rPr>
        <w:t>ی</w:t>
      </w:r>
      <w:r w:rsidRPr="00ED1482">
        <w:rPr>
          <w:rStyle w:val="Char1"/>
          <w:rFonts w:hint="cs"/>
          <w:rtl/>
        </w:rPr>
        <w:t>را جن نیز مانند انسان م</w:t>
      </w:r>
      <w:r w:rsidR="00AA53D2" w:rsidRPr="00ED1482">
        <w:rPr>
          <w:rStyle w:val="Char1"/>
          <w:rFonts w:hint="cs"/>
          <w:rtl/>
        </w:rPr>
        <w:t>ک</w:t>
      </w:r>
      <w:r w:rsidRPr="00ED1482">
        <w:rPr>
          <w:rStyle w:val="Char1"/>
          <w:rFonts w:hint="cs"/>
          <w:rtl/>
        </w:rPr>
        <w:t xml:space="preserve">لف‌ است. </w:t>
      </w:r>
    </w:p>
    <w:p w:rsidR="00E55355" w:rsidRPr="00AA53D2" w:rsidRDefault="00F269FE" w:rsidP="00F269FE">
      <w:pPr>
        <w:widowControl w:val="0"/>
        <w:ind w:firstLine="340"/>
        <w:rPr>
          <w:b/>
          <w:bCs/>
          <w:sz w:val="36"/>
          <w:szCs w:val="36"/>
          <w:rtl/>
          <w:lang w:bidi="ar-KW"/>
        </w:rPr>
      </w:pPr>
      <w:r>
        <w:rPr>
          <w:rStyle w:val="Char1"/>
          <w:rFonts w:ascii="Traditional Arabic" w:hAnsi="Traditional Arabic" w:cs="Traditional Arabic"/>
          <w:rtl/>
        </w:rPr>
        <w:t>﴿</w:t>
      </w:r>
      <w:r w:rsidRPr="00AD551C">
        <w:rPr>
          <w:rStyle w:val="Charc"/>
          <w:rtl/>
        </w:rPr>
        <w:t xml:space="preserve">وَمَا خَلَقۡتُ </w:t>
      </w:r>
      <w:r w:rsidRPr="00AD551C">
        <w:rPr>
          <w:rStyle w:val="Charc"/>
          <w:rFonts w:hint="cs"/>
          <w:rtl/>
        </w:rPr>
        <w:t>ٱ</w:t>
      </w:r>
      <w:r w:rsidRPr="00AD551C">
        <w:rPr>
          <w:rStyle w:val="Charc"/>
          <w:rFonts w:hint="eastAsia"/>
          <w:rtl/>
        </w:rPr>
        <w:t>لۡجِنَّ</w:t>
      </w:r>
      <w:r w:rsidRPr="00AD551C">
        <w:rPr>
          <w:rStyle w:val="Charc"/>
          <w:rtl/>
        </w:rPr>
        <w:t xml:space="preserve"> وَ</w:t>
      </w:r>
      <w:r w:rsidRPr="00AD551C">
        <w:rPr>
          <w:rStyle w:val="Charc"/>
          <w:rFonts w:hint="cs"/>
          <w:rtl/>
        </w:rPr>
        <w:t>ٱ</w:t>
      </w:r>
      <w:r w:rsidRPr="00AD551C">
        <w:rPr>
          <w:rStyle w:val="Charc"/>
          <w:rFonts w:hint="eastAsia"/>
          <w:rtl/>
        </w:rPr>
        <w:t>لۡإِنسَ</w:t>
      </w:r>
      <w:r w:rsidRPr="00AD551C">
        <w:rPr>
          <w:rStyle w:val="Charc"/>
          <w:rtl/>
        </w:rPr>
        <w:t xml:space="preserve"> إِلَّا لِيَعۡبُدُونِ٥٦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211954">
        <w:rPr>
          <w:rStyle w:val="Char7"/>
          <w:rFonts w:hint="cs"/>
          <w:rtl/>
        </w:rPr>
        <w:t>[</w:t>
      </w:r>
      <w:r w:rsidR="00211954">
        <w:rPr>
          <w:rStyle w:val="Char7"/>
          <w:rFonts w:hint="cs"/>
          <w:rtl/>
        </w:rPr>
        <w:t>ال</w:t>
      </w:r>
      <w:r w:rsidR="00E55355" w:rsidRPr="00211954">
        <w:rPr>
          <w:rStyle w:val="Char7"/>
          <w:rFonts w:hint="cs"/>
          <w:rtl/>
        </w:rPr>
        <w:t>ذار</w:t>
      </w:r>
      <w:r w:rsidR="00AA53D2" w:rsidRPr="00211954">
        <w:rPr>
          <w:rStyle w:val="Char7"/>
          <w:rFonts w:hint="cs"/>
          <w:rtl/>
        </w:rPr>
        <w:t>ی</w:t>
      </w:r>
      <w:r w:rsidR="00E55355" w:rsidRPr="00211954">
        <w:rPr>
          <w:rStyle w:val="Char7"/>
          <w:rFonts w:hint="cs"/>
          <w:rtl/>
        </w:rPr>
        <w:t>ات</w:t>
      </w:r>
      <w:r w:rsidR="0085259D" w:rsidRPr="00211954">
        <w:rPr>
          <w:rStyle w:val="Char7"/>
          <w:rFonts w:hint="cs"/>
          <w:rtl/>
        </w:rPr>
        <w:t xml:space="preserve">: </w:t>
      </w:r>
      <w:r w:rsidR="00E55355" w:rsidRPr="00211954">
        <w:rPr>
          <w:rStyle w:val="Char7"/>
          <w:rFonts w:hint="cs"/>
          <w:rtl/>
        </w:rPr>
        <w:t>56]</w:t>
      </w:r>
      <w:r w:rsidR="00211954">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‏من </w:t>
      </w:r>
      <w:r w:rsidRPr="00ED1482">
        <w:rPr>
          <w:rStyle w:val="Char1"/>
          <w:rFonts w:hint="cs"/>
          <w:rtl/>
        </w:rPr>
        <w:t>جن‌</w:t>
      </w:r>
      <w:r w:rsidRPr="00ED1482">
        <w:rPr>
          <w:rStyle w:val="Char1"/>
          <w:rtl/>
        </w:rPr>
        <w:t>ها و انسان</w:t>
      </w:r>
      <w:r w:rsidRPr="00ED1482">
        <w:rPr>
          <w:rStyle w:val="Char1"/>
          <w:rFonts w:hint="cs"/>
          <w:rtl/>
        </w:rPr>
        <w:t>‌</w:t>
      </w:r>
      <w:r w:rsidRPr="00ED1482">
        <w:rPr>
          <w:rStyle w:val="Char1"/>
          <w:rtl/>
        </w:rPr>
        <w:t>ها را جز برا</w:t>
      </w:r>
      <w:r w:rsidR="00AA53D2" w:rsidRPr="00ED1482">
        <w:rPr>
          <w:rStyle w:val="Char1"/>
          <w:rtl/>
        </w:rPr>
        <w:t>ی</w:t>
      </w:r>
      <w:r w:rsidRPr="00ED1482">
        <w:rPr>
          <w:rStyle w:val="Char1"/>
          <w:rtl/>
        </w:rPr>
        <w:t xml:space="preserve"> پرستش خود ن</w:t>
      </w:r>
      <w:r w:rsidR="00AA53D2" w:rsidRPr="00ED1482">
        <w:rPr>
          <w:rStyle w:val="Char1"/>
          <w:rtl/>
        </w:rPr>
        <w:t>ی</w:t>
      </w:r>
      <w:r w:rsidRPr="00ED1482">
        <w:rPr>
          <w:rStyle w:val="Char1"/>
          <w:rtl/>
        </w:rPr>
        <w:t>افر</w:t>
      </w:r>
      <w:r w:rsidR="00AA53D2" w:rsidRPr="00ED1482">
        <w:rPr>
          <w:rStyle w:val="Char1"/>
          <w:rtl/>
        </w:rPr>
        <w:t>ی</w:t>
      </w:r>
      <w:r w:rsidRPr="00ED1482">
        <w:rPr>
          <w:rStyle w:val="Char1"/>
          <w:rtl/>
        </w:rPr>
        <w:t>ده‌ام</w:t>
      </w:r>
      <w:r w:rsidRPr="00ED1482">
        <w:rPr>
          <w:rStyle w:val="Char1"/>
          <w:rFonts w:hint="cs"/>
          <w:rtl/>
        </w:rPr>
        <w:t>‏»‏.</w:t>
      </w:r>
    </w:p>
    <w:p w:rsidR="00F269FE" w:rsidRDefault="00E55355" w:rsidP="00AA53D2">
      <w:pPr>
        <w:widowControl w:val="0"/>
        <w:ind w:firstLine="340"/>
        <w:rPr>
          <w:rStyle w:val="Char1"/>
          <w:rtl/>
        </w:rPr>
      </w:pPr>
      <w:r w:rsidRPr="00ED1482">
        <w:rPr>
          <w:rStyle w:val="Char1"/>
          <w:rFonts w:hint="cs"/>
          <w:rtl/>
        </w:rPr>
        <w:t>در روز رستاخیز، هم جن</w:t>
      </w:r>
      <w:r w:rsidRPr="00ED1482">
        <w:rPr>
          <w:rStyle w:val="Char1"/>
          <w:rFonts w:hint="eastAsia"/>
          <w:rtl/>
        </w:rPr>
        <w:t>‌</w:t>
      </w:r>
      <w:r w:rsidRPr="00ED1482">
        <w:rPr>
          <w:rStyle w:val="Char1"/>
          <w:rFonts w:hint="cs"/>
          <w:rtl/>
        </w:rPr>
        <w:t>ها و هم انسان</w:t>
      </w:r>
      <w:r w:rsidRPr="00ED1482">
        <w:rPr>
          <w:rStyle w:val="Char1"/>
          <w:rFonts w:hint="eastAsia"/>
          <w:rtl/>
        </w:rPr>
        <w:t>‌</w:t>
      </w:r>
      <w:r w:rsidRPr="00ED1482">
        <w:rPr>
          <w:rStyle w:val="Char1"/>
          <w:rFonts w:hint="cs"/>
          <w:rtl/>
        </w:rPr>
        <w:t>ها زنده و محشور خواهند شد</w:t>
      </w:r>
      <w:r w:rsidR="0085259D">
        <w:rPr>
          <w:rStyle w:val="Char1"/>
          <w:rFonts w:hint="cs"/>
          <w:rtl/>
        </w:rPr>
        <w:t>:</w:t>
      </w:r>
    </w:p>
    <w:p w:rsidR="00E55355" w:rsidRPr="00AA53D2" w:rsidRDefault="00F269FE" w:rsidP="00F269FE">
      <w:pPr>
        <w:widowControl w:val="0"/>
        <w:ind w:firstLine="340"/>
        <w:rPr>
          <w:rFonts w:ascii="Arial" w:hAnsi="Arial" w:cs="Arial"/>
          <w:noProof w:val="0"/>
          <w:sz w:val="27"/>
          <w:szCs w:val="27"/>
          <w:rtl/>
        </w:rPr>
      </w:pPr>
      <w:r>
        <w:rPr>
          <w:rStyle w:val="Char1"/>
          <w:rFonts w:ascii="Traditional Arabic" w:hAnsi="Traditional Arabic" w:cs="Traditional Arabic"/>
          <w:rtl/>
        </w:rPr>
        <w:t>﴿</w:t>
      </w:r>
      <w:r w:rsidRPr="00AD551C">
        <w:rPr>
          <w:rStyle w:val="Charc"/>
          <w:rtl/>
        </w:rPr>
        <w:t xml:space="preserve">وَيَوۡمَ يَحۡشُرُهُمۡ جَمِيعٗا يَٰمَعۡشَرَ </w:t>
      </w:r>
      <w:r w:rsidRPr="00AD551C">
        <w:rPr>
          <w:rStyle w:val="Charc"/>
          <w:rFonts w:hint="cs"/>
          <w:rtl/>
        </w:rPr>
        <w:t>ٱ</w:t>
      </w:r>
      <w:r w:rsidRPr="00AD551C">
        <w:rPr>
          <w:rStyle w:val="Charc"/>
          <w:rFonts w:hint="eastAsia"/>
          <w:rtl/>
        </w:rPr>
        <w:t>لۡجِنِّ</w:t>
      </w:r>
      <w:r w:rsidRPr="00AD551C">
        <w:rPr>
          <w:rStyle w:val="Charc"/>
          <w:rtl/>
        </w:rPr>
        <w:t xml:space="preserve"> قَدِ </w:t>
      </w:r>
      <w:r w:rsidRPr="00AD551C">
        <w:rPr>
          <w:rStyle w:val="Charc"/>
          <w:rFonts w:hint="cs"/>
          <w:rtl/>
        </w:rPr>
        <w:t>ٱ</w:t>
      </w:r>
      <w:r w:rsidRPr="00AD551C">
        <w:rPr>
          <w:rStyle w:val="Charc"/>
          <w:rFonts w:hint="eastAsia"/>
          <w:rtl/>
        </w:rPr>
        <w:t>سۡتَكۡثَرۡتُم</w:t>
      </w:r>
      <w:r w:rsidRPr="00AD551C">
        <w:rPr>
          <w:rStyle w:val="Charc"/>
          <w:rtl/>
        </w:rPr>
        <w:t xml:space="preserve"> مِّنَ </w:t>
      </w:r>
      <w:r w:rsidRPr="00AD551C">
        <w:rPr>
          <w:rStyle w:val="Charc"/>
          <w:rFonts w:hint="cs"/>
          <w:rtl/>
        </w:rPr>
        <w:t>ٱ</w:t>
      </w:r>
      <w:r w:rsidRPr="00AD551C">
        <w:rPr>
          <w:rStyle w:val="Charc"/>
          <w:rFonts w:hint="eastAsia"/>
          <w:rtl/>
        </w:rPr>
        <w:t>لۡإِنسِۖ</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211954">
        <w:rPr>
          <w:rStyle w:val="Char7"/>
          <w:rFonts w:hint="cs"/>
          <w:rtl/>
        </w:rPr>
        <w:t>[</w:t>
      </w:r>
      <w:r w:rsidR="00211954">
        <w:rPr>
          <w:rStyle w:val="Char7"/>
          <w:rFonts w:hint="cs"/>
          <w:rtl/>
        </w:rPr>
        <w:t>ال</w:t>
      </w:r>
      <w:r w:rsidR="00E55355" w:rsidRPr="00211954">
        <w:rPr>
          <w:rStyle w:val="Char7"/>
          <w:rFonts w:hint="cs"/>
          <w:rtl/>
        </w:rPr>
        <w:t>أنعام</w:t>
      </w:r>
      <w:r w:rsidR="0085259D" w:rsidRPr="00211954">
        <w:rPr>
          <w:rStyle w:val="Char7"/>
          <w:rFonts w:hint="cs"/>
          <w:rtl/>
        </w:rPr>
        <w:t xml:space="preserve">: </w:t>
      </w:r>
      <w:r w:rsidR="00E55355" w:rsidRPr="00211954">
        <w:rPr>
          <w:rStyle w:val="Char7"/>
          <w:rFonts w:hint="cs"/>
          <w:rtl/>
        </w:rPr>
        <w:t>128]</w:t>
      </w:r>
      <w:r w:rsidR="00211954">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eastAsia="SimSun" w:hint="cs"/>
          <w:rtl/>
        </w:rPr>
        <w:t>و روزی که الله همه را گرد می</w:t>
      </w:r>
      <w:r w:rsidRPr="00ED1482">
        <w:rPr>
          <w:rStyle w:val="Char1"/>
          <w:rFonts w:eastAsia="SimSun" w:hint="cs"/>
          <w:rtl/>
        </w:rPr>
        <w:softHyphen/>
        <w:t>آورد، -می</w:t>
      </w:r>
      <w:r w:rsidRPr="00ED1482">
        <w:rPr>
          <w:rStyle w:val="Char1"/>
          <w:rFonts w:eastAsia="SimSun" w:hint="cs"/>
          <w:rtl/>
        </w:rPr>
        <w:softHyphen/>
        <w:t>گوید</w:t>
      </w:r>
      <w:r w:rsidR="0085259D">
        <w:rPr>
          <w:rStyle w:val="Char1"/>
          <w:rFonts w:eastAsia="SimSun" w:hint="cs"/>
          <w:rtl/>
        </w:rPr>
        <w:t xml:space="preserve">: </w:t>
      </w:r>
      <w:r w:rsidRPr="00ED1482">
        <w:rPr>
          <w:rStyle w:val="Char1"/>
          <w:rFonts w:eastAsia="SimSun" w:hint="cs"/>
          <w:rtl/>
        </w:rPr>
        <w:t>- ای گروه جن! شما انسان</w:t>
      </w:r>
      <w:r w:rsidRPr="00ED1482">
        <w:rPr>
          <w:rStyle w:val="Char1"/>
          <w:rFonts w:eastAsia="SimSun" w:hint="cs"/>
          <w:rtl/>
        </w:rPr>
        <w:softHyphen/>
        <w:t>های زیادی را گمراه کردید</w:t>
      </w:r>
      <w:r w:rsidRPr="00ED1482">
        <w:rPr>
          <w:rStyle w:val="Char1"/>
          <w:rFonts w:hint="cs"/>
          <w:rtl/>
        </w:rPr>
        <w:t>‏»‏.</w:t>
      </w:r>
    </w:p>
    <w:p w:rsidR="00E55355" w:rsidRPr="00AA53D2" w:rsidRDefault="00F269FE" w:rsidP="00F269FE">
      <w:pPr>
        <w:widowControl w:val="0"/>
        <w:ind w:firstLine="340"/>
        <w:rPr>
          <w:b/>
          <w:bCs/>
          <w:rtl/>
        </w:rPr>
      </w:pPr>
      <w:r>
        <w:rPr>
          <w:rStyle w:val="Char1"/>
          <w:rFonts w:ascii="Traditional Arabic" w:hAnsi="Traditional Arabic" w:cs="Traditional Arabic"/>
          <w:rtl/>
        </w:rPr>
        <w:t>﴿</w:t>
      </w:r>
      <w:r w:rsidRPr="00AD551C">
        <w:rPr>
          <w:rStyle w:val="Charc"/>
          <w:rtl/>
        </w:rPr>
        <w:t>فَوَرَبِّكَ لَنَحۡشُرَنَّهُمۡ وَ</w:t>
      </w:r>
      <w:r w:rsidRPr="00AD551C">
        <w:rPr>
          <w:rStyle w:val="Charc"/>
          <w:rFonts w:hint="cs"/>
          <w:rtl/>
        </w:rPr>
        <w:t>ٱ</w:t>
      </w:r>
      <w:r w:rsidRPr="00AD551C">
        <w:rPr>
          <w:rStyle w:val="Charc"/>
          <w:rFonts w:hint="eastAsia"/>
          <w:rtl/>
        </w:rPr>
        <w:t>لشَّيَٰطِينَ</w:t>
      </w:r>
      <w:r w:rsidRPr="00AD551C">
        <w:rPr>
          <w:rStyle w:val="Charc"/>
          <w:rtl/>
        </w:rPr>
        <w:t xml:space="preserve"> ثُمَّ لَنُحۡضِرَنَّهُمۡ حَوۡلَ جَهَنَّمَ جِثِيّٗا٦٨ ثُمَّ لَنَنزِعَنَّ مِن كُلِّ شِيعَةٍ أَيُّهُمۡ أَشَدُّ عَلَى </w:t>
      </w:r>
      <w:r w:rsidRPr="00AD551C">
        <w:rPr>
          <w:rStyle w:val="Charc"/>
          <w:rFonts w:hint="cs"/>
          <w:rtl/>
        </w:rPr>
        <w:t>ٱ</w:t>
      </w:r>
      <w:r w:rsidRPr="00AD551C">
        <w:rPr>
          <w:rStyle w:val="Charc"/>
          <w:rFonts w:hint="eastAsia"/>
          <w:rtl/>
        </w:rPr>
        <w:t>لرَّحۡمَٰنِ</w:t>
      </w:r>
      <w:r w:rsidRPr="00AD551C">
        <w:rPr>
          <w:rStyle w:val="Charc"/>
          <w:rtl/>
        </w:rPr>
        <w:t xml:space="preserve"> عِتِيّٗا٦٩ ثُمَّ لَنَحۡنُ أَعۡلَمُ بِ</w:t>
      </w:r>
      <w:r w:rsidRPr="00AD551C">
        <w:rPr>
          <w:rStyle w:val="Charc"/>
          <w:rFonts w:hint="cs"/>
          <w:rtl/>
        </w:rPr>
        <w:t>ٱ</w:t>
      </w:r>
      <w:r w:rsidRPr="00AD551C">
        <w:rPr>
          <w:rStyle w:val="Charc"/>
          <w:rFonts w:hint="eastAsia"/>
          <w:rtl/>
        </w:rPr>
        <w:t>لَّذِينَ</w:t>
      </w:r>
      <w:r w:rsidRPr="00AD551C">
        <w:rPr>
          <w:rStyle w:val="Charc"/>
          <w:rtl/>
        </w:rPr>
        <w:t xml:space="preserve"> هُمۡ أَوۡلَىٰ بِهَا صِلِيّٗا٧٠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C03953">
        <w:rPr>
          <w:rStyle w:val="Char7"/>
          <w:rFonts w:hint="cs"/>
          <w:rtl/>
        </w:rPr>
        <w:t>[مر</w:t>
      </w:r>
      <w:r w:rsidR="00AA53D2" w:rsidRPr="00C03953">
        <w:rPr>
          <w:rStyle w:val="Char7"/>
          <w:rFonts w:hint="cs"/>
          <w:rtl/>
        </w:rPr>
        <w:t>ی</w:t>
      </w:r>
      <w:r w:rsidR="00E55355" w:rsidRPr="00C03953">
        <w:rPr>
          <w:rStyle w:val="Char7"/>
          <w:rFonts w:hint="cs"/>
          <w:rtl/>
        </w:rPr>
        <w:t>م</w:t>
      </w:r>
      <w:r w:rsidR="0085259D" w:rsidRPr="00C03953">
        <w:rPr>
          <w:rStyle w:val="Char7"/>
          <w:rFonts w:hint="cs"/>
          <w:rtl/>
        </w:rPr>
        <w:t xml:space="preserve">: </w:t>
      </w:r>
      <w:r w:rsidR="00E55355" w:rsidRPr="00C03953">
        <w:rPr>
          <w:rStyle w:val="Char7"/>
          <w:rFonts w:hint="cs"/>
          <w:rtl/>
        </w:rPr>
        <w:t>68-70]</w:t>
      </w:r>
      <w:r w:rsidR="00C0395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سوگند به پروردگارت که آنان را با شیطان‌‌ها حشر می‌کنیم و آن‌گاه همه‌ی آنان را در حالی</w:t>
      </w:r>
      <w:r w:rsidRPr="00ED1482">
        <w:rPr>
          <w:rStyle w:val="Char1"/>
          <w:rFonts w:hint="eastAsia"/>
          <w:rtl/>
        </w:rPr>
        <w:t>‌</w:t>
      </w:r>
      <w:r w:rsidRPr="00ED1482">
        <w:rPr>
          <w:rStyle w:val="Char1"/>
          <w:rFonts w:hint="cs"/>
          <w:rtl/>
        </w:rPr>
        <w:t>که به زانو در آمده‌اند، پیرامون دوزخ حاضر می‌سازیم. آن‌گاه از هر گروهی، کسانی را که بر پروردگار رحمان سرکش‌تر بوده‌اند، بیرون می‌کشیم. و ما بهتر می‌دانیم چه کسانی بیشتر سزاوار ورود به دوزخند</w:t>
      </w:r>
      <w:r w:rsidRPr="00ED1482">
        <w:rPr>
          <w:rStyle w:val="Char1"/>
          <w:rtl/>
        </w:rPr>
        <w:t>‏». ‏</w:t>
      </w:r>
    </w:p>
    <w:p w:rsidR="00E55355" w:rsidRDefault="00E55355" w:rsidP="00AA53D2">
      <w:pPr>
        <w:widowControl w:val="0"/>
        <w:ind w:firstLine="340"/>
        <w:rPr>
          <w:rStyle w:val="Char1"/>
          <w:rtl/>
        </w:rPr>
      </w:pPr>
      <w:r w:rsidRPr="00ED1482">
        <w:rPr>
          <w:rStyle w:val="Char1"/>
          <w:rFonts w:hint="cs"/>
          <w:rtl/>
        </w:rPr>
        <w:t>سپس به جن</w:t>
      </w:r>
      <w:r w:rsidRPr="00ED1482">
        <w:rPr>
          <w:rStyle w:val="Char1"/>
          <w:rFonts w:hint="eastAsia"/>
          <w:rtl/>
        </w:rPr>
        <w:t>‌ها</w:t>
      </w:r>
      <w:r w:rsidRPr="00ED1482">
        <w:rPr>
          <w:rStyle w:val="Char1"/>
          <w:rFonts w:hint="cs"/>
          <w:rtl/>
        </w:rPr>
        <w:t xml:space="preserve"> و انسان</w:t>
      </w:r>
      <w:r w:rsidRPr="00ED1482">
        <w:rPr>
          <w:rStyle w:val="Char1"/>
          <w:rFonts w:hint="eastAsia"/>
          <w:rtl/>
        </w:rPr>
        <w:t>‌های</w:t>
      </w:r>
      <w:r w:rsidRPr="00ED1482">
        <w:rPr>
          <w:rStyle w:val="Char1"/>
          <w:rFonts w:hint="cs"/>
          <w:rtl/>
        </w:rPr>
        <w:t xml:space="preserve"> کافر چن</w:t>
      </w:r>
      <w:r w:rsidR="00AA53D2" w:rsidRPr="00ED1482">
        <w:rPr>
          <w:rStyle w:val="Char1"/>
          <w:rFonts w:hint="cs"/>
          <w:rtl/>
        </w:rPr>
        <w:t>ی</w:t>
      </w:r>
      <w:r w:rsidRPr="00ED1482">
        <w:rPr>
          <w:rStyle w:val="Char1"/>
          <w:rFonts w:hint="cs"/>
          <w:rtl/>
        </w:rPr>
        <w:t>ن گفته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p>
    <w:p w:rsidR="00E55355" w:rsidRPr="00AA53D2" w:rsidRDefault="00F269FE" w:rsidP="00F269FE">
      <w:pPr>
        <w:widowControl w:val="0"/>
        <w:ind w:firstLine="340"/>
        <w:rPr>
          <w:b/>
          <w:bCs/>
        </w:rPr>
      </w:pPr>
      <w:r>
        <w:rPr>
          <w:rStyle w:val="Char1"/>
          <w:rFonts w:ascii="Traditional Arabic" w:hAnsi="Traditional Arabic" w:cs="Traditional Arabic"/>
          <w:rtl/>
        </w:rPr>
        <w:t>﴿</w:t>
      </w:r>
      <w:r w:rsidRPr="00AD551C">
        <w:rPr>
          <w:rStyle w:val="Charc"/>
          <w:rtl/>
        </w:rPr>
        <w:t xml:space="preserve">قَالَ </w:t>
      </w:r>
      <w:r w:rsidRPr="00AD551C">
        <w:rPr>
          <w:rStyle w:val="Charc"/>
          <w:rFonts w:hint="cs"/>
          <w:rtl/>
        </w:rPr>
        <w:t>ٱ</w:t>
      </w:r>
      <w:r w:rsidRPr="00AD551C">
        <w:rPr>
          <w:rStyle w:val="Charc"/>
          <w:rFonts w:hint="eastAsia"/>
          <w:rtl/>
        </w:rPr>
        <w:t>دۡخُلُواْ</w:t>
      </w:r>
      <w:r w:rsidRPr="00AD551C">
        <w:rPr>
          <w:rStyle w:val="Charc"/>
          <w:rtl/>
        </w:rPr>
        <w:t xml:space="preserve"> فِيٓ أُمَمٖ قَدۡ خَلَتۡ مِن قَبۡلِكُم مِّنَ </w:t>
      </w:r>
      <w:r w:rsidRPr="00AD551C">
        <w:rPr>
          <w:rStyle w:val="Charc"/>
          <w:rFonts w:hint="cs"/>
          <w:rtl/>
        </w:rPr>
        <w:t>ٱ</w:t>
      </w:r>
      <w:r w:rsidRPr="00AD551C">
        <w:rPr>
          <w:rStyle w:val="Charc"/>
          <w:rFonts w:hint="eastAsia"/>
          <w:rtl/>
        </w:rPr>
        <w:t>لۡجِنِّ</w:t>
      </w:r>
      <w:r w:rsidRPr="00AD551C">
        <w:rPr>
          <w:rStyle w:val="Charc"/>
          <w:rtl/>
        </w:rPr>
        <w:t xml:space="preserve"> وَ</w:t>
      </w:r>
      <w:r w:rsidRPr="00AD551C">
        <w:rPr>
          <w:rStyle w:val="Charc"/>
          <w:rFonts w:hint="cs"/>
          <w:rtl/>
        </w:rPr>
        <w:t>ٱ</w:t>
      </w:r>
      <w:r w:rsidRPr="00AD551C">
        <w:rPr>
          <w:rStyle w:val="Charc"/>
          <w:rFonts w:hint="eastAsia"/>
          <w:rtl/>
        </w:rPr>
        <w:t>لۡإِنسِ</w:t>
      </w:r>
      <w:r w:rsidRPr="00AD551C">
        <w:rPr>
          <w:rStyle w:val="Charc"/>
          <w:rtl/>
        </w:rPr>
        <w:t xml:space="preserve"> فِي </w:t>
      </w:r>
      <w:r w:rsidRPr="00AD551C">
        <w:rPr>
          <w:rStyle w:val="Charc"/>
          <w:rFonts w:hint="cs"/>
          <w:rtl/>
        </w:rPr>
        <w:t>ٱ</w:t>
      </w:r>
      <w:r w:rsidRPr="00AD551C">
        <w:rPr>
          <w:rStyle w:val="Charc"/>
          <w:rFonts w:hint="eastAsia"/>
          <w:rtl/>
        </w:rPr>
        <w:t>لنَّارِۖ</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C03953">
        <w:rPr>
          <w:rStyle w:val="Char7"/>
          <w:rFonts w:hint="cs"/>
          <w:rtl/>
        </w:rPr>
        <w:t>[</w:t>
      </w:r>
      <w:r w:rsidR="00C03953">
        <w:rPr>
          <w:rStyle w:val="Char7"/>
          <w:rFonts w:hint="cs"/>
          <w:rtl/>
        </w:rPr>
        <w:t>الأ</w:t>
      </w:r>
      <w:r w:rsidR="00E55355" w:rsidRPr="00C03953">
        <w:rPr>
          <w:rStyle w:val="Char7"/>
          <w:rFonts w:hint="cs"/>
          <w:rtl/>
        </w:rPr>
        <w:t>عراف</w:t>
      </w:r>
      <w:r w:rsidR="0085259D" w:rsidRPr="00C03953">
        <w:rPr>
          <w:rStyle w:val="Char7"/>
          <w:rFonts w:hint="cs"/>
          <w:rtl/>
        </w:rPr>
        <w:t xml:space="preserve">: </w:t>
      </w:r>
      <w:r w:rsidR="00E55355" w:rsidRPr="00C03953">
        <w:rPr>
          <w:rStyle w:val="Char7"/>
          <w:rFonts w:hint="cs"/>
          <w:rtl/>
        </w:rPr>
        <w:t>38]</w:t>
      </w:r>
      <w:r w:rsidR="00C0395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Fonts w:eastAsia="SimSun" w:hint="cs"/>
          <w:rtl/>
        </w:rPr>
        <w:t>الله- می</w:t>
      </w:r>
      <w:r w:rsidRPr="00ED1482">
        <w:rPr>
          <w:rStyle w:val="Char1"/>
          <w:rFonts w:eastAsia="SimSun" w:hint="cs"/>
          <w:rtl/>
        </w:rPr>
        <w:softHyphen/>
        <w:t>فرماید</w:t>
      </w:r>
      <w:r w:rsidR="0085259D">
        <w:rPr>
          <w:rStyle w:val="Char1"/>
          <w:rFonts w:eastAsia="SimSun" w:hint="cs"/>
          <w:rtl/>
        </w:rPr>
        <w:t xml:space="preserve">: </w:t>
      </w:r>
      <w:r w:rsidRPr="00ED1482">
        <w:rPr>
          <w:rStyle w:val="Char1"/>
          <w:rFonts w:eastAsia="SimSun" w:hint="cs"/>
          <w:rtl/>
        </w:rPr>
        <w:t>با امت</w:t>
      </w:r>
      <w:r w:rsidRPr="00ED1482">
        <w:rPr>
          <w:rStyle w:val="Char1"/>
          <w:rFonts w:eastAsia="SimSun" w:hint="cs"/>
          <w:rtl/>
        </w:rPr>
        <w:softHyphen/>
        <w:t>هایی از جن</w:t>
      </w:r>
      <w:r w:rsidRPr="00ED1482">
        <w:rPr>
          <w:rStyle w:val="Char1"/>
          <w:rFonts w:eastAsia="SimSun" w:hint="cs"/>
          <w:rtl/>
        </w:rPr>
        <w:softHyphen/>
        <w:t>ها و انسان</w:t>
      </w:r>
      <w:r w:rsidRPr="00ED1482">
        <w:rPr>
          <w:rStyle w:val="Char1"/>
          <w:rFonts w:eastAsia="SimSun" w:hint="cs"/>
          <w:rtl/>
        </w:rPr>
        <w:softHyphen/>
        <w:t>هایی که پیش از شما بوده</w:t>
      </w:r>
      <w:r w:rsidRPr="00ED1482">
        <w:rPr>
          <w:rStyle w:val="Char1"/>
          <w:rFonts w:eastAsia="SimSun" w:hint="cs"/>
          <w:rtl/>
        </w:rPr>
        <w:softHyphen/>
        <w:t>اند، وارد دوزخ شوید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آن‌گاه بر روی چهره</w:t>
      </w:r>
      <w:r w:rsidRPr="00ED1482">
        <w:rPr>
          <w:rStyle w:val="Char1"/>
          <w:rFonts w:hint="eastAsia"/>
          <w:rtl/>
        </w:rPr>
        <w:t>‌</w:t>
      </w:r>
      <w:r w:rsidRPr="00ED1482">
        <w:rPr>
          <w:rStyle w:val="Char1"/>
          <w:rFonts w:hint="cs"/>
          <w:rtl/>
        </w:rPr>
        <w:t>ها به سوی</w:t>
      </w:r>
      <w:r w:rsidR="00364D42">
        <w:rPr>
          <w:rStyle w:val="Char1"/>
          <w:rFonts w:hint="cs"/>
          <w:rtl/>
        </w:rPr>
        <w:t xml:space="preserve"> </w:t>
      </w:r>
      <w:r w:rsidRPr="00ED1482">
        <w:rPr>
          <w:rStyle w:val="Char1"/>
          <w:rFonts w:hint="cs"/>
          <w:rtl/>
        </w:rPr>
        <w:t>آتش کشیده و در آن انداخته م</w:t>
      </w:r>
      <w:r w:rsidR="00AA53D2" w:rsidRPr="00ED1482">
        <w:rPr>
          <w:rStyle w:val="Char1"/>
          <w:rFonts w:hint="cs"/>
          <w:rtl/>
        </w:rPr>
        <w:t>ی</w:t>
      </w:r>
      <w:r w:rsidRPr="00ED1482">
        <w:rPr>
          <w:rStyle w:val="Char1"/>
          <w:rFonts w:hint="cs"/>
          <w:rtl/>
        </w:rPr>
        <w:t>‌شوند.</w:t>
      </w:r>
    </w:p>
    <w:p w:rsidR="00E55355" w:rsidRPr="00AA53D2" w:rsidRDefault="00F269FE" w:rsidP="00F269FE">
      <w:pPr>
        <w:widowControl w:val="0"/>
        <w:ind w:firstLine="340"/>
        <w:rPr>
          <w:b/>
          <w:bCs/>
        </w:rPr>
      </w:pPr>
      <w:r>
        <w:rPr>
          <w:rStyle w:val="Char1"/>
          <w:rFonts w:ascii="Traditional Arabic" w:hAnsi="Traditional Arabic" w:cs="Traditional Arabic"/>
          <w:rtl/>
        </w:rPr>
        <w:t>﴿</w:t>
      </w:r>
      <w:r w:rsidRPr="00AD551C">
        <w:rPr>
          <w:rStyle w:val="Charc"/>
          <w:rtl/>
        </w:rPr>
        <w:t>فَكُبۡكِبُواْ فِيهَا هُمۡ وَ</w:t>
      </w:r>
      <w:r w:rsidRPr="00AD551C">
        <w:rPr>
          <w:rStyle w:val="Charc"/>
          <w:rFonts w:hint="cs"/>
          <w:rtl/>
        </w:rPr>
        <w:t>ٱ</w:t>
      </w:r>
      <w:r w:rsidRPr="00AD551C">
        <w:rPr>
          <w:rStyle w:val="Charc"/>
          <w:rFonts w:hint="eastAsia"/>
          <w:rtl/>
        </w:rPr>
        <w:t>لۡغَاوُ</w:t>
      </w:r>
      <w:r w:rsidRPr="00AD551C">
        <w:rPr>
          <w:rStyle w:val="Charc"/>
          <w:rFonts w:hint="cs"/>
          <w:rtl/>
        </w:rPr>
        <w:t>ۥ</w:t>
      </w:r>
      <w:r w:rsidRPr="00AD551C">
        <w:rPr>
          <w:rStyle w:val="Charc"/>
          <w:rFonts w:hint="eastAsia"/>
          <w:rtl/>
        </w:rPr>
        <w:t>نَ</w:t>
      </w:r>
      <w:r w:rsidRPr="00AD551C">
        <w:rPr>
          <w:rStyle w:val="Charc"/>
          <w:rtl/>
        </w:rPr>
        <w:t>٩٤ وَجُنُودُ إِبۡلِيسَ أَجۡمَعُونَ٩٥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C03953">
        <w:rPr>
          <w:rStyle w:val="Char7"/>
          <w:rFonts w:hint="cs"/>
          <w:rtl/>
        </w:rPr>
        <w:t>[</w:t>
      </w:r>
      <w:r w:rsidR="00C03953">
        <w:rPr>
          <w:rStyle w:val="Char7"/>
          <w:rFonts w:hint="cs"/>
          <w:rtl/>
        </w:rPr>
        <w:t>ال</w:t>
      </w:r>
      <w:r w:rsidR="00E55355" w:rsidRPr="00C03953">
        <w:rPr>
          <w:rStyle w:val="Char7"/>
          <w:rtl/>
        </w:rPr>
        <w:t>شعراء</w:t>
      </w:r>
      <w:r w:rsidR="0085259D" w:rsidRPr="00C03953">
        <w:rPr>
          <w:rStyle w:val="Char7"/>
          <w:rtl/>
        </w:rPr>
        <w:t xml:space="preserve">: </w:t>
      </w:r>
      <w:r w:rsidR="00E55355" w:rsidRPr="00C03953">
        <w:rPr>
          <w:rStyle w:val="Char7"/>
          <w:rtl/>
        </w:rPr>
        <w:t>٩٤-٩٥</w:t>
      </w:r>
      <w:r w:rsidR="00E55355" w:rsidRPr="00C03953">
        <w:rPr>
          <w:rStyle w:val="Char7"/>
          <w:rFonts w:hint="cs"/>
          <w:rtl/>
        </w:rPr>
        <w:t>]</w:t>
      </w:r>
      <w:r w:rsidR="00C03953">
        <w:rPr>
          <w:rStyle w:val="Char1"/>
          <w:rFonts w:hint="cs"/>
          <w:rtl/>
        </w:rPr>
        <w:t>.</w:t>
      </w:r>
      <w:r w:rsidR="00E55355" w:rsidRPr="00AA53D2">
        <w:rPr>
          <w:rFonts w:ascii="Arial" w:hAnsi="Arial" w:cs="Arial"/>
          <w:noProof w:val="0"/>
          <w:sz w:val="25"/>
          <w:szCs w:val="25"/>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پس آن بت‏ها و گمراهان و سپاه</w:t>
      </w:r>
      <w:r w:rsidR="00AA53D2" w:rsidRPr="00ED1482">
        <w:rPr>
          <w:rStyle w:val="Char1"/>
          <w:rtl/>
        </w:rPr>
        <w:t>ی</w:t>
      </w:r>
      <w:r w:rsidRPr="00ED1482">
        <w:rPr>
          <w:rStyle w:val="Char1"/>
          <w:rtl/>
        </w:rPr>
        <w:t xml:space="preserve">ان </w:t>
      </w:r>
      <w:r w:rsidRPr="00ED1482">
        <w:rPr>
          <w:rStyle w:val="Char1"/>
          <w:rFonts w:hint="cs"/>
          <w:rtl/>
        </w:rPr>
        <w:t>ابلیس</w:t>
      </w:r>
      <w:r w:rsidRPr="00ED1482">
        <w:rPr>
          <w:rStyle w:val="Char1"/>
          <w:rtl/>
        </w:rPr>
        <w:t xml:space="preserve">، به رو </w:t>
      </w:r>
      <w:r w:rsidRPr="00ED1482">
        <w:rPr>
          <w:rStyle w:val="Char1"/>
          <w:rFonts w:hint="cs"/>
          <w:rtl/>
        </w:rPr>
        <w:t>-</w:t>
      </w:r>
      <w:r w:rsidRPr="00ED1482">
        <w:rPr>
          <w:rStyle w:val="Char1"/>
          <w:rtl/>
        </w:rPr>
        <w:t>در آتش</w:t>
      </w:r>
      <w:r w:rsidRPr="00ED1482">
        <w:rPr>
          <w:rStyle w:val="Char1"/>
          <w:rFonts w:hint="cs"/>
          <w:rtl/>
        </w:rPr>
        <w:t>-</w:t>
      </w:r>
      <w:r w:rsidRPr="00ED1482">
        <w:rPr>
          <w:rStyle w:val="Char1"/>
          <w:rtl/>
        </w:rPr>
        <w:t xml:space="preserve"> اف</w:t>
      </w:r>
      <w:r w:rsidR="00AA53D2" w:rsidRPr="00ED1482">
        <w:rPr>
          <w:rStyle w:val="Char1"/>
          <w:rtl/>
        </w:rPr>
        <w:t>ک</w:t>
      </w:r>
      <w:r w:rsidRPr="00ED1482">
        <w:rPr>
          <w:rStyle w:val="Char1"/>
          <w:rtl/>
        </w:rPr>
        <w:t>نده مى‏شوند</w:t>
      </w:r>
      <w:r w:rsidRPr="00ED1482">
        <w:rPr>
          <w:rStyle w:val="Char1"/>
          <w:rFonts w:hint="cs"/>
          <w:rtl/>
        </w:rPr>
        <w:t>‏»‏.</w:t>
      </w:r>
    </w:p>
    <w:p w:rsidR="00F269FE" w:rsidRDefault="00E55355" w:rsidP="00F269FE">
      <w:pPr>
        <w:widowControl w:val="0"/>
        <w:ind w:firstLine="340"/>
        <w:rPr>
          <w:rStyle w:val="Char1"/>
          <w:rtl/>
        </w:rPr>
      </w:pPr>
      <w:r w:rsidRPr="00ED1482">
        <w:rPr>
          <w:rStyle w:val="Char1"/>
          <w:rFonts w:hint="cs"/>
          <w:rtl/>
        </w:rPr>
        <w:t>به‌ ا</w:t>
      </w:r>
      <w:r w:rsidR="00AA53D2" w:rsidRPr="00ED1482">
        <w:rPr>
          <w:rStyle w:val="Char1"/>
          <w:rFonts w:hint="cs"/>
          <w:rtl/>
        </w:rPr>
        <w:t>ی</w:t>
      </w:r>
      <w:r w:rsidRPr="00ED1482">
        <w:rPr>
          <w:rStyle w:val="Char1"/>
          <w:rFonts w:hint="cs"/>
          <w:rtl/>
        </w:rPr>
        <w:t>ن ترت</w:t>
      </w:r>
      <w:r w:rsidR="00AA53D2" w:rsidRPr="00ED1482">
        <w:rPr>
          <w:rStyle w:val="Char1"/>
          <w:rFonts w:hint="cs"/>
          <w:rtl/>
        </w:rPr>
        <w:t>ی</w:t>
      </w:r>
      <w:r w:rsidRPr="00ED1482">
        <w:rPr>
          <w:rStyle w:val="Char1"/>
          <w:rFonts w:hint="cs"/>
          <w:rtl/>
        </w:rPr>
        <w:t>ب، وعده‌ی اله</w:t>
      </w:r>
      <w:r w:rsidR="00AA53D2" w:rsidRPr="00ED1482">
        <w:rPr>
          <w:rStyle w:val="Char1"/>
          <w:rFonts w:hint="cs"/>
          <w:rtl/>
        </w:rPr>
        <w:t>ی</w:t>
      </w:r>
      <w:r w:rsidRPr="00ED1482">
        <w:rPr>
          <w:rStyle w:val="Char1"/>
          <w:rFonts w:hint="cs"/>
          <w:rtl/>
        </w:rPr>
        <w:t xml:space="preserve"> به پُر</w:t>
      </w:r>
      <w:r w:rsidR="00AA53D2" w:rsidRPr="00ED1482">
        <w:rPr>
          <w:rStyle w:val="Char1"/>
          <w:rFonts w:hint="cs"/>
          <w:rtl/>
        </w:rPr>
        <w:t>ک</w:t>
      </w:r>
      <w:r w:rsidRPr="00ED1482">
        <w:rPr>
          <w:rStyle w:val="Char1"/>
          <w:rFonts w:hint="cs"/>
          <w:rtl/>
        </w:rPr>
        <w:t>ردن دوزخ از جن و انس تحقق می‌یابد</w:t>
      </w:r>
      <w:r w:rsidR="0085259D">
        <w:rPr>
          <w:rStyle w:val="Char1"/>
          <w:rFonts w:hint="cs"/>
          <w:rtl/>
        </w:rPr>
        <w:t>:</w:t>
      </w:r>
    </w:p>
    <w:p w:rsidR="00E55355" w:rsidRPr="00AA53D2" w:rsidRDefault="00F269FE" w:rsidP="00F269FE">
      <w:pPr>
        <w:widowControl w:val="0"/>
        <w:ind w:firstLine="340"/>
        <w:rPr>
          <w:b/>
          <w:bCs/>
          <w:rtl/>
        </w:rPr>
      </w:pPr>
      <w:r>
        <w:rPr>
          <w:rStyle w:val="Char1"/>
          <w:rFonts w:ascii="Traditional Arabic" w:hAnsi="Traditional Arabic" w:cs="Traditional Arabic"/>
          <w:rtl/>
        </w:rPr>
        <w:t>﴿</w:t>
      </w:r>
      <w:r w:rsidRPr="00AD551C">
        <w:rPr>
          <w:rStyle w:val="Charc"/>
          <w:rtl/>
        </w:rPr>
        <w:t xml:space="preserve">وَتَمَّتۡ كَلِمَةُ رَبِّكَ لَأَمۡلَأَنَّ جَهَنَّمَ مِنَ </w:t>
      </w:r>
      <w:r w:rsidRPr="00AD551C">
        <w:rPr>
          <w:rStyle w:val="Charc"/>
          <w:rFonts w:hint="cs"/>
          <w:rtl/>
        </w:rPr>
        <w:t>ٱ</w:t>
      </w:r>
      <w:r w:rsidRPr="00AD551C">
        <w:rPr>
          <w:rStyle w:val="Charc"/>
          <w:rFonts w:hint="eastAsia"/>
          <w:rtl/>
        </w:rPr>
        <w:t>لۡجِنَّةِ</w:t>
      </w:r>
      <w:r w:rsidRPr="00AD551C">
        <w:rPr>
          <w:rStyle w:val="Charc"/>
          <w:rtl/>
        </w:rPr>
        <w:t xml:space="preserve"> وَ</w:t>
      </w:r>
      <w:r w:rsidRPr="00AD551C">
        <w:rPr>
          <w:rStyle w:val="Charc"/>
          <w:rFonts w:hint="cs"/>
          <w:rtl/>
        </w:rPr>
        <w:t>ٱ</w:t>
      </w:r>
      <w:r w:rsidRPr="00AD551C">
        <w:rPr>
          <w:rStyle w:val="Charc"/>
          <w:rFonts w:hint="eastAsia"/>
          <w:rtl/>
        </w:rPr>
        <w:t>لنَّاسِ</w:t>
      </w:r>
      <w:r w:rsidRPr="00AD551C">
        <w:rPr>
          <w:rStyle w:val="Charc"/>
          <w:rtl/>
        </w:rPr>
        <w:t xml:space="preserve"> أَجۡمَعِينَ١١٩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C03953">
        <w:rPr>
          <w:rStyle w:val="Char7"/>
          <w:rFonts w:hint="cs"/>
          <w:rtl/>
        </w:rPr>
        <w:t>[هود</w:t>
      </w:r>
      <w:r w:rsidR="0085259D" w:rsidRPr="00C03953">
        <w:rPr>
          <w:rStyle w:val="Char7"/>
          <w:rFonts w:hint="cs"/>
          <w:rtl/>
        </w:rPr>
        <w:t xml:space="preserve">: </w:t>
      </w:r>
      <w:r w:rsidR="00E55355" w:rsidRPr="00C03953">
        <w:rPr>
          <w:rStyle w:val="Char7"/>
          <w:rFonts w:hint="cs"/>
          <w:rtl/>
        </w:rPr>
        <w:t>119]</w:t>
      </w:r>
      <w:r w:rsidR="00C03953">
        <w:rPr>
          <w:rStyle w:val="Char1"/>
          <w:rFonts w:hint="cs"/>
          <w:rtl/>
        </w:rPr>
        <w:t>.</w:t>
      </w:r>
    </w:p>
    <w:p w:rsidR="00E55355" w:rsidRDefault="00E55355" w:rsidP="00C03953">
      <w:pPr>
        <w:widowControl w:val="0"/>
        <w:ind w:firstLine="340"/>
        <w:rPr>
          <w:rStyle w:val="Char1"/>
          <w:rtl/>
        </w:rPr>
      </w:pPr>
      <w:r w:rsidRPr="00ED1482">
        <w:rPr>
          <w:rStyle w:val="Char1"/>
          <w:rFonts w:hint="cs"/>
          <w:rtl/>
        </w:rPr>
        <w:t>‏«‏</w:t>
      </w:r>
      <w:r w:rsidRPr="00ED1482">
        <w:rPr>
          <w:rStyle w:val="Char1"/>
          <w:rtl/>
        </w:rPr>
        <w:t xml:space="preserve">و </w:t>
      </w:r>
      <w:r w:rsidRPr="00ED1482">
        <w:rPr>
          <w:rStyle w:val="Char1"/>
          <w:rFonts w:hint="cs"/>
          <w:rtl/>
        </w:rPr>
        <w:t>فرمان</w:t>
      </w:r>
      <w:r w:rsidRPr="00ED1482">
        <w:rPr>
          <w:rStyle w:val="Char1"/>
          <w:rtl/>
        </w:rPr>
        <w:t xml:space="preserve"> پروردگار تو بر ا</w:t>
      </w:r>
      <w:r w:rsidR="00AA53D2" w:rsidRPr="00ED1482">
        <w:rPr>
          <w:rStyle w:val="Char1"/>
          <w:rtl/>
        </w:rPr>
        <w:t>ی</w:t>
      </w:r>
      <w:r w:rsidRPr="00ED1482">
        <w:rPr>
          <w:rStyle w:val="Char1"/>
          <w:rtl/>
        </w:rPr>
        <w:t xml:space="preserve">ن است </w:t>
      </w:r>
      <w:r w:rsidR="00AA53D2" w:rsidRPr="00ED1482">
        <w:rPr>
          <w:rStyle w:val="Char1"/>
          <w:rtl/>
        </w:rPr>
        <w:t>ک</w:t>
      </w:r>
      <w:r w:rsidRPr="00ED1482">
        <w:rPr>
          <w:rStyle w:val="Char1"/>
          <w:rtl/>
        </w:rPr>
        <w:t>ه</w:t>
      </w:r>
      <w:r w:rsidR="0085259D">
        <w:rPr>
          <w:rStyle w:val="Char1"/>
          <w:rtl/>
        </w:rPr>
        <w:t xml:space="preserve">: </w:t>
      </w:r>
      <w:r w:rsidRPr="00ED1482">
        <w:rPr>
          <w:rStyle w:val="Char1"/>
          <w:rtl/>
        </w:rPr>
        <w:t>دوزخ را از جملگ</w:t>
      </w:r>
      <w:r w:rsidR="00AA53D2" w:rsidRPr="00ED1482">
        <w:rPr>
          <w:rStyle w:val="Char1"/>
          <w:rtl/>
        </w:rPr>
        <w:t>ی</w:t>
      </w:r>
      <w:r w:rsidRPr="00ED1482">
        <w:rPr>
          <w:rStyle w:val="Char1"/>
          <w:rtl/>
        </w:rPr>
        <w:t xml:space="preserve"> جنّ</w:t>
      </w:r>
      <w:r w:rsidRPr="00ED1482">
        <w:rPr>
          <w:rStyle w:val="Char1"/>
          <w:rFonts w:hint="cs"/>
          <w:rtl/>
        </w:rPr>
        <w:t>‌</w:t>
      </w:r>
      <w:r w:rsidRPr="00ED1482">
        <w:rPr>
          <w:rStyle w:val="Char1"/>
          <w:rtl/>
        </w:rPr>
        <w:t>ها و انسان</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w:t>
      </w:r>
      <w:r w:rsidR="00C03953">
        <w:rPr>
          <w:rStyle w:val="Char1"/>
          <w:rFonts w:hint="cs"/>
          <w:rtl/>
        </w:rPr>
        <w:t>-</w:t>
      </w:r>
      <w:r w:rsidRPr="00ED1482">
        <w:rPr>
          <w:rStyle w:val="Char1"/>
          <w:rFonts w:hint="cs"/>
          <w:rtl/>
        </w:rPr>
        <w:t>گناهکار-</w:t>
      </w:r>
      <w:r w:rsidRPr="00ED1482">
        <w:rPr>
          <w:rStyle w:val="Char1"/>
          <w:rtl/>
        </w:rPr>
        <w:t xml:space="preserve"> پُر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نم</w:t>
      </w:r>
      <w:r w:rsidRPr="00ED1482">
        <w:rPr>
          <w:rStyle w:val="Char1"/>
          <w:rFonts w:hint="cs"/>
          <w:rtl/>
        </w:rPr>
        <w:t>‏»‏.</w:t>
      </w:r>
    </w:p>
    <w:p w:rsidR="00E55355" w:rsidRPr="00AA53D2" w:rsidRDefault="00F703D1" w:rsidP="00F703D1">
      <w:pPr>
        <w:widowControl w:val="0"/>
        <w:ind w:firstLine="340"/>
        <w:rPr>
          <w:b/>
          <w:bCs/>
        </w:rPr>
      </w:pPr>
      <w:r>
        <w:rPr>
          <w:rStyle w:val="Char1"/>
          <w:rFonts w:ascii="Traditional Arabic" w:hAnsi="Traditional Arabic" w:cs="Traditional Arabic"/>
          <w:rtl/>
        </w:rPr>
        <w:t>﴿</w:t>
      </w:r>
      <w:r w:rsidRPr="00AD551C">
        <w:rPr>
          <w:rStyle w:val="Charc"/>
          <w:rtl/>
        </w:rPr>
        <w:t xml:space="preserve">وَحَقَّ عَلَيۡهِمُ </w:t>
      </w:r>
      <w:r w:rsidRPr="00AD551C">
        <w:rPr>
          <w:rStyle w:val="Charc"/>
          <w:rFonts w:hint="cs"/>
          <w:rtl/>
        </w:rPr>
        <w:t>ٱ</w:t>
      </w:r>
      <w:r w:rsidRPr="00AD551C">
        <w:rPr>
          <w:rStyle w:val="Charc"/>
          <w:rFonts w:hint="eastAsia"/>
          <w:rtl/>
        </w:rPr>
        <w:t>لۡقَوۡلُ</w:t>
      </w:r>
      <w:r w:rsidRPr="00AD551C">
        <w:rPr>
          <w:rStyle w:val="Charc"/>
          <w:rtl/>
        </w:rPr>
        <w:t xml:space="preserve"> فِيٓ أُمَمٖ قَدۡ خَلَتۡ مِن قَبۡلِهِم مِّنَ </w:t>
      </w:r>
      <w:r w:rsidRPr="00AD551C">
        <w:rPr>
          <w:rStyle w:val="Charc"/>
          <w:rFonts w:hint="cs"/>
          <w:rtl/>
        </w:rPr>
        <w:t>ٱ</w:t>
      </w:r>
      <w:r w:rsidRPr="00AD551C">
        <w:rPr>
          <w:rStyle w:val="Charc"/>
          <w:rFonts w:hint="eastAsia"/>
          <w:rtl/>
        </w:rPr>
        <w:t>لۡجِنِّ</w:t>
      </w:r>
      <w:r w:rsidRPr="00AD551C">
        <w:rPr>
          <w:rStyle w:val="Charc"/>
          <w:rtl/>
        </w:rPr>
        <w:t xml:space="preserve"> وَ</w:t>
      </w:r>
      <w:r w:rsidRPr="00AD551C">
        <w:rPr>
          <w:rStyle w:val="Charc"/>
          <w:rFonts w:hint="cs"/>
          <w:rtl/>
        </w:rPr>
        <w:t>ٱ</w:t>
      </w:r>
      <w:r w:rsidRPr="00AD551C">
        <w:rPr>
          <w:rStyle w:val="Charc"/>
          <w:rFonts w:hint="eastAsia"/>
          <w:rtl/>
        </w:rPr>
        <w:t>لۡإِنسِۖ</w:t>
      </w:r>
      <w:r w:rsidRPr="00AD551C">
        <w:rPr>
          <w:rStyle w:val="Charc"/>
          <w:rtl/>
        </w:rPr>
        <w:t xml:space="preserve"> إِنَّهُمۡ كَانُواْ خَٰسِرِينَ٢٥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C03953">
        <w:rPr>
          <w:rStyle w:val="Char7"/>
          <w:rFonts w:hint="cs"/>
          <w:rtl/>
        </w:rPr>
        <w:t>[فصلت</w:t>
      </w:r>
      <w:r w:rsidR="0085259D" w:rsidRPr="00C03953">
        <w:rPr>
          <w:rStyle w:val="Char7"/>
          <w:rFonts w:hint="cs"/>
          <w:rtl/>
        </w:rPr>
        <w:t xml:space="preserve">: </w:t>
      </w:r>
      <w:r w:rsidR="00E55355" w:rsidRPr="00C03953">
        <w:rPr>
          <w:rStyle w:val="Char7"/>
          <w:rFonts w:hint="cs"/>
          <w:rtl/>
        </w:rPr>
        <w:t>25]</w:t>
      </w:r>
      <w:r w:rsidR="00C0395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فرمانِ حتمی پروردگارت بر این است که</w:t>
      </w:r>
      <w:r w:rsidR="0085259D">
        <w:rPr>
          <w:rStyle w:val="Char1"/>
          <w:rFonts w:hint="cs"/>
          <w:rtl/>
        </w:rPr>
        <w:t xml:space="preserve">: </w:t>
      </w:r>
      <w:r w:rsidRPr="00ED1482">
        <w:rPr>
          <w:rStyle w:val="Char1"/>
          <w:rFonts w:hint="cs"/>
          <w:rtl/>
        </w:rPr>
        <w:t>دوزخ را از همه‌ی سرکشان جن و انس پُر خواهم کرد‏»‏.</w:t>
      </w:r>
    </w:p>
    <w:p w:rsidR="00E55355" w:rsidRPr="00AA53D2" w:rsidRDefault="00E55355" w:rsidP="004D0563">
      <w:pPr>
        <w:pStyle w:val="a9"/>
        <w:rPr>
          <w:rtl/>
        </w:rPr>
      </w:pPr>
      <w:bookmarkStart w:id="109" w:name="_Toc60754412"/>
      <w:bookmarkStart w:id="110" w:name="_Toc319519850"/>
      <w:bookmarkStart w:id="111" w:name="_Toc432405212"/>
      <w:r w:rsidRPr="00AA53D2">
        <w:rPr>
          <w:rFonts w:hint="cs"/>
          <w:rtl/>
        </w:rPr>
        <w:t>گفتار دوم</w:t>
      </w:r>
      <w:bookmarkEnd w:id="109"/>
      <w:r w:rsidR="0085259D">
        <w:rPr>
          <w:rFonts w:hint="cs"/>
          <w:rtl/>
        </w:rPr>
        <w:t xml:space="preserve">: </w:t>
      </w:r>
      <w:bookmarkStart w:id="112" w:name="_Toc60754413"/>
      <w:bookmarkStart w:id="113" w:name="_Toc214035934"/>
      <w:r w:rsidR="00801DF3">
        <w:rPr>
          <w:rFonts w:hint="cs"/>
          <w:rtl/>
        </w:rPr>
        <w:t>کسانی</w:t>
      </w:r>
      <w:r w:rsidRPr="00AA53D2">
        <w:rPr>
          <w:rFonts w:hint="cs"/>
          <w:rtl/>
        </w:rPr>
        <w:t xml:space="preserve"> كه برا</w:t>
      </w:r>
      <w:r w:rsidR="004D0563">
        <w:rPr>
          <w:rFonts w:hint="cs"/>
          <w:rtl/>
        </w:rPr>
        <w:t>ی</w:t>
      </w:r>
      <w:r w:rsidRPr="00AA53D2">
        <w:rPr>
          <w:rFonts w:hint="cs"/>
          <w:rtl/>
        </w:rPr>
        <w:t xml:space="preserve"> هميشه در دوزخ نمی‌مانند</w:t>
      </w:r>
      <w:bookmarkEnd w:id="110"/>
      <w:bookmarkEnd w:id="111"/>
      <w:bookmarkEnd w:id="112"/>
      <w:bookmarkEnd w:id="113"/>
    </w:p>
    <w:p w:rsidR="00E55355" w:rsidRPr="00AA53D2" w:rsidRDefault="00E55355" w:rsidP="00C03953">
      <w:pPr>
        <w:pStyle w:val="aa"/>
        <w:rPr>
          <w:rtl/>
        </w:rPr>
      </w:pPr>
      <w:bookmarkStart w:id="114" w:name="_Toc432405213"/>
      <w:r w:rsidRPr="00AA53D2">
        <w:rPr>
          <w:rFonts w:hint="cs"/>
          <w:rtl/>
        </w:rPr>
        <w:t>مطلب اول</w:t>
      </w:r>
      <w:r w:rsidR="0085259D">
        <w:rPr>
          <w:rFonts w:hint="cs"/>
          <w:rtl/>
        </w:rPr>
        <w:t xml:space="preserve">: </w:t>
      </w:r>
      <w:bookmarkStart w:id="115" w:name="_Toc214035936"/>
      <w:r w:rsidRPr="00AA53D2">
        <w:rPr>
          <w:rFonts w:hint="cs"/>
          <w:rtl/>
        </w:rPr>
        <w:t>معرفی</w:t>
      </w:r>
      <w:bookmarkEnd w:id="114"/>
      <w:bookmarkEnd w:id="115"/>
    </w:p>
    <w:p w:rsidR="00E55355" w:rsidRPr="00ED1482" w:rsidRDefault="00E55355" w:rsidP="00F703D1">
      <w:pPr>
        <w:widowControl w:val="0"/>
        <w:ind w:firstLine="340"/>
        <w:rPr>
          <w:rStyle w:val="Char1"/>
          <w:rtl/>
        </w:rPr>
      </w:pPr>
      <w:r w:rsidRPr="00ED1482">
        <w:rPr>
          <w:rStyle w:val="Char1"/>
          <w:rFonts w:hint="cs"/>
          <w:rtl/>
        </w:rPr>
        <w:t xml:space="preserve">یکتاپرستان 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تنها برای مدتی به دوزخ م</w:t>
      </w:r>
      <w:r w:rsidR="00AA53D2" w:rsidRPr="00ED1482">
        <w:rPr>
          <w:rStyle w:val="Char1"/>
          <w:rFonts w:hint="cs"/>
          <w:rtl/>
        </w:rPr>
        <w:t>ی</w:t>
      </w:r>
      <w:r w:rsidRPr="00ED1482">
        <w:rPr>
          <w:rStyle w:val="Char1"/>
          <w:rFonts w:hint="eastAsia"/>
          <w:rtl/>
        </w:rPr>
        <w:t>‌</w:t>
      </w:r>
      <w:r w:rsidRPr="00ED1482">
        <w:rPr>
          <w:rStyle w:val="Char1"/>
          <w:rFonts w:hint="cs"/>
          <w:rtl/>
        </w:rPr>
        <w:t>روند و سپس از آن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 xml:space="preserve">ند. آنان کسانی هستند </w:t>
      </w:r>
      <w:r w:rsidR="00AA53D2" w:rsidRPr="00ED1482">
        <w:rPr>
          <w:rStyle w:val="Char1"/>
          <w:rFonts w:hint="cs"/>
          <w:rtl/>
        </w:rPr>
        <w:t>ک</w:t>
      </w:r>
      <w:r w:rsidRPr="00ED1482">
        <w:rPr>
          <w:rStyle w:val="Char1"/>
          <w:rFonts w:hint="cs"/>
          <w:rtl/>
        </w:rPr>
        <w:t>ه مرت</w:t>
      </w:r>
      <w:r w:rsidR="00AA53D2" w:rsidRPr="00ED1482">
        <w:rPr>
          <w:rStyle w:val="Char1"/>
          <w:rFonts w:hint="cs"/>
          <w:rtl/>
        </w:rPr>
        <w:t>ک</w:t>
      </w:r>
      <w:r w:rsidRPr="00ED1482">
        <w:rPr>
          <w:rStyle w:val="Char1"/>
          <w:rFonts w:hint="cs"/>
          <w:rtl/>
        </w:rPr>
        <w:t>ب شر</w:t>
      </w:r>
      <w:r w:rsidR="00AA53D2" w:rsidRPr="00ED1482">
        <w:rPr>
          <w:rStyle w:val="Char1"/>
          <w:rFonts w:hint="cs"/>
          <w:rtl/>
        </w:rPr>
        <w:t>ک</w:t>
      </w:r>
      <w:r w:rsidRPr="00ED1482">
        <w:rPr>
          <w:rStyle w:val="Char1"/>
          <w:rFonts w:hint="cs"/>
          <w:rtl/>
        </w:rPr>
        <w:t xml:space="preserve"> نشده‌اند؛ اما گناهان ز</w:t>
      </w:r>
      <w:r w:rsidR="00AA53D2" w:rsidRPr="00ED1482">
        <w:rPr>
          <w:rStyle w:val="Char1"/>
          <w:rFonts w:hint="cs"/>
          <w:rtl/>
        </w:rPr>
        <w:t>ی</w:t>
      </w:r>
      <w:r w:rsidRPr="00ED1482">
        <w:rPr>
          <w:rStyle w:val="Char1"/>
          <w:rFonts w:hint="cs"/>
          <w:rtl/>
        </w:rPr>
        <w:t>ادی دارند و مصداق</w:t>
      </w:r>
      <w:r w:rsidR="00F703D1">
        <w:rPr>
          <w:rStyle w:val="Char1"/>
          <w:rFonts w:hint="cs"/>
          <w:rtl/>
        </w:rPr>
        <w:t xml:space="preserve"> </w:t>
      </w:r>
      <w:r w:rsidR="00F703D1" w:rsidRPr="00F703D1">
        <w:rPr>
          <w:rStyle w:val="Char5"/>
          <w:rFonts w:hint="cs"/>
          <w:rtl/>
        </w:rPr>
        <w:t>«خفّت موازینهم»</w:t>
      </w:r>
      <w:r w:rsidR="00F703D1">
        <w:rPr>
          <w:rStyle w:val="Char1"/>
          <w:rFonts w:hint="cs"/>
          <w:rtl/>
        </w:rPr>
        <w:t xml:space="preserve"> </w:t>
      </w:r>
      <w:r w:rsidRPr="00ED1482">
        <w:rPr>
          <w:rStyle w:val="Char1"/>
          <w:rFonts w:hint="cs"/>
          <w:rtl/>
        </w:rPr>
        <w:t>هستند.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برا</w:t>
      </w:r>
      <w:r w:rsidR="00AA53D2" w:rsidRPr="00ED1482">
        <w:rPr>
          <w:rStyle w:val="Char1"/>
          <w:rFonts w:hint="cs"/>
          <w:rtl/>
        </w:rPr>
        <w:t>ی</w:t>
      </w:r>
      <w:r w:rsidRPr="00ED1482">
        <w:rPr>
          <w:rStyle w:val="Char1"/>
          <w:rFonts w:hint="cs"/>
          <w:rtl/>
        </w:rPr>
        <w:t xml:space="preserve"> مدت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الله متعال اندازه</w:t>
      </w:r>
      <w:r w:rsidRPr="00ED1482">
        <w:rPr>
          <w:rStyle w:val="Char1"/>
          <w:rFonts w:hint="eastAsia"/>
          <w:rtl/>
        </w:rPr>
        <w:t>‌ی</w:t>
      </w:r>
      <w:r w:rsidRPr="00ED1482">
        <w:rPr>
          <w:rStyle w:val="Char1"/>
          <w:rFonts w:hint="cs"/>
          <w:rtl/>
        </w:rPr>
        <w:t xml:space="preserve"> آن‌را بهتر م</w:t>
      </w:r>
      <w:r w:rsidR="00AA53D2" w:rsidRPr="00ED1482">
        <w:rPr>
          <w:rStyle w:val="Char1"/>
          <w:rFonts w:hint="cs"/>
          <w:rtl/>
        </w:rPr>
        <w:t>ی</w:t>
      </w:r>
      <w:r w:rsidRPr="00ED1482">
        <w:rPr>
          <w:rStyle w:val="Char1"/>
          <w:rFonts w:hint="eastAsia"/>
          <w:rtl/>
        </w:rPr>
        <w:t>‌</w:t>
      </w:r>
      <w:r w:rsidRPr="00ED1482">
        <w:rPr>
          <w:rStyle w:val="Char1"/>
          <w:rFonts w:hint="cs"/>
          <w:rtl/>
        </w:rPr>
        <w:t>داند، به دوزخ م</w:t>
      </w:r>
      <w:r w:rsidR="00AA53D2" w:rsidRPr="00ED1482">
        <w:rPr>
          <w:rStyle w:val="Char1"/>
          <w:rFonts w:hint="cs"/>
          <w:rtl/>
        </w:rPr>
        <w:t>ی</w:t>
      </w:r>
      <w:r w:rsidRPr="00ED1482">
        <w:rPr>
          <w:rStyle w:val="Char1"/>
          <w:rFonts w:hint="eastAsia"/>
          <w:rtl/>
        </w:rPr>
        <w:t>‌</w:t>
      </w:r>
      <w:r w:rsidRPr="00ED1482">
        <w:rPr>
          <w:rStyle w:val="Char1"/>
          <w:rFonts w:hint="cs"/>
          <w:rtl/>
        </w:rPr>
        <w:t>روند و سپس با شفاعت از دوزخ ب</w:t>
      </w:r>
      <w:r w:rsidR="00AA53D2" w:rsidRPr="00ED1482">
        <w:rPr>
          <w:rStyle w:val="Char1"/>
          <w:rFonts w:hint="cs"/>
          <w:rtl/>
        </w:rPr>
        <w:t>ی</w:t>
      </w:r>
      <w:r w:rsidRPr="00ED1482">
        <w:rPr>
          <w:rStyle w:val="Char1"/>
          <w:rFonts w:hint="cs"/>
          <w:rtl/>
        </w:rPr>
        <w:t>رون آورده م</w:t>
      </w:r>
      <w:r w:rsidR="00AA53D2" w:rsidRPr="00ED1482">
        <w:rPr>
          <w:rStyle w:val="Char1"/>
          <w:rFonts w:hint="cs"/>
          <w:rtl/>
        </w:rPr>
        <w:t>ی</w:t>
      </w:r>
      <w:r w:rsidRPr="00ED1482">
        <w:rPr>
          <w:rStyle w:val="Char1"/>
          <w:rFonts w:hint="cs"/>
          <w:rtl/>
        </w:rPr>
        <w:t>‌شوند. علاوه بر ا</w:t>
      </w:r>
      <w:r w:rsidR="00AA53D2" w:rsidRPr="00ED1482">
        <w:rPr>
          <w:rStyle w:val="Char1"/>
          <w:rFonts w:hint="cs"/>
          <w:rtl/>
        </w:rPr>
        <w:t>ی</w:t>
      </w:r>
      <w:r w:rsidRPr="00ED1482">
        <w:rPr>
          <w:rStyle w:val="Char1"/>
          <w:rFonts w:hint="cs"/>
          <w:rtl/>
        </w:rPr>
        <w:t xml:space="preserve">ن، الله متعال به لطف و </w:t>
      </w:r>
      <w:r w:rsidR="00AA53D2" w:rsidRPr="00ED1482">
        <w:rPr>
          <w:rStyle w:val="Char1"/>
          <w:rFonts w:hint="cs"/>
          <w:rtl/>
        </w:rPr>
        <w:t>ک</w:t>
      </w:r>
      <w:r w:rsidRPr="00ED1482">
        <w:rPr>
          <w:rStyle w:val="Char1"/>
          <w:rFonts w:hint="cs"/>
          <w:rtl/>
        </w:rPr>
        <w:t>رم خو</w:t>
      </w:r>
      <w:r w:rsidR="00AA53D2" w:rsidRPr="00ED1482">
        <w:rPr>
          <w:rStyle w:val="Char1"/>
          <w:rFonts w:hint="cs"/>
          <w:rtl/>
        </w:rPr>
        <w:t>ی</w:t>
      </w:r>
      <w:r w:rsidRPr="00ED1482">
        <w:rPr>
          <w:rStyle w:val="Char1"/>
          <w:rFonts w:hint="cs"/>
          <w:rtl/>
        </w:rPr>
        <w:t xml:space="preserve">ش افرادی از این گروه را </w:t>
      </w:r>
      <w:r w:rsidR="00AA53D2" w:rsidRPr="00ED1482">
        <w:rPr>
          <w:rStyle w:val="Char1"/>
          <w:rFonts w:hint="cs"/>
          <w:rtl/>
        </w:rPr>
        <w:t>ک</w:t>
      </w:r>
      <w:r w:rsidRPr="00ED1482">
        <w:rPr>
          <w:rStyle w:val="Char1"/>
          <w:rFonts w:hint="cs"/>
          <w:rtl/>
        </w:rPr>
        <w:t>ه هرگز عمل نیک انجام نداده</w:t>
      </w:r>
      <w:r w:rsidRPr="00ED1482">
        <w:rPr>
          <w:rStyle w:val="Char1"/>
          <w:rFonts w:hint="eastAsia"/>
          <w:rtl/>
        </w:rPr>
        <w:t>‌</w:t>
      </w:r>
      <w:r w:rsidRPr="00ED1482">
        <w:rPr>
          <w:rStyle w:val="Char1"/>
          <w:rFonts w:hint="cs"/>
          <w:rtl/>
        </w:rPr>
        <w:t>اند، از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شد.</w:t>
      </w:r>
    </w:p>
    <w:p w:rsidR="00E55355" w:rsidRPr="00AA53D2" w:rsidRDefault="00E55355" w:rsidP="0011478B">
      <w:pPr>
        <w:pStyle w:val="aa"/>
        <w:rPr>
          <w:rtl/>
        </w:rPr>
      </w:pPr>
      <w:bookmarkStart w:id="116" w:name="_Toc432405214"/>
      <w:r w:rsidRPr="00AA53D2">
        <w:rPr>
          <w:rFonts w:hint="cs"/>
          <w:rtl/>
        </w:rPr>
        <w:t>مطلب دوم</w:t>
      </w:r>
      <w:r w:rsidR="0085259D">
        <w:rPr>
          <w:rFonts w:hint="cs"/>
          <w:rtl/>
        </w:rPr>
        <w:t xml:space="preserve">: </w:t>
      </w:r>
      <w:bookmarkStart w:id="117" w:name="_Toc214035938"/>
      <w:r w:rsidRPr="00AA53D2">
        <w:rPr>
          <w:rFonts w:hint="cs"/>
          <w:rtl/>
        </w:rPr>
        <w:t>گناهان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مرت</w:t>
      </w:r>
      <w:r w:rsidR="00AA53D2" w:rsidRPr="00AA53D2">
        <w:rPr>
          <w:rFonts w:hint="cs"/>
          <w:rtl/>
        </w:rPr>
        <w:t>ک</w:t>
      </w:r>
      <w:r w:rsidRPr="00AA53D2">
        <w:rPr>
          <w:rFonts w:hint="cs"/>
          <w:rtl/>
        </w:rPr>
        <w:t>ب</w:t>
      </w:r>
      <w:r w:rsidR="00AA53D2" w:rsidRPr="00AA53D2">
        <w:rPr>
          <w:rFonts w:hint="cs"/>
          <w:rtl/>
        </w:rPr>
        <w:t>ی</w:t>
      </w:r>
      <w:r w:rsidRPr="00AA53D2">
        <w:rPr>
          <w:rFonts w:hint="cs"/>
          <w:rtl/>
        </w:rPr>
        <w:t>ن آن به دوزخ وعده داده شده</w:t>
      </w:r>
      <w:r w:rsidRPr="00AA53D2">
        <w:rPr>
          <w:rFonts w:hint="eastAsia"/>
          <w:rtl/>
        </w:rPr>
        <w:t>‌</w:t>
      </w:r>
      <w:r w:rsidRPr="00AA53D2">
        <w:rPr>
          <w:rFonts w:hint="cs"/>
          <w:rtl/>
        </w:rPr>
        <w:t>اند</w:t>
      </w:r>
      <w:bookmarkEnd w:id="116"/>
      <w:bookmarkEnd w:id="117"/>
    </w:p>
    <w:p w:rsidR="00E55355" w:rsidRPr="00ED1482" w:rsidRDefault="00E55355" w:rsidP="00AA53D2">
      <w:pPr>
        <w:widowControl w:val="0"/>
        <w:ind w:firstLine="340"/>
        <w:rPr>
          <w:rStyle w:val="Char1"/>
          <w:rtl/>
        </w:rPr>
      </w:pPr>
      <w:r w:rsidRPr="00ED1482">
        <w:rPr>
          <w:rStyle w:val="Char1"/>
          <w:rFonts w:hint="cs"/>
          <w:rtl/>
        </w:rPr>
        <w:t>این گناهان، بر اساس نوشتارهای قرآن و حد</w:t>
      </w:r>
      <w:r w:rsidR="00AA53D2" w:rsidRPr="00ED1482">
        <w:rPr>
          <w:rStyle w:val="Char1"/>
          <w:rFonts w:hint="cs"/>
          <w:rtl/>
        </w:rPr>
        <w:t>ی</w:t>
      </w:r>
      <w:r w:rsidRPr="00ED1482">
        <w:rPr>
          <w:rStyle w:val="Char1"/>
          <w:rFonts w:hint="cs"/>
          <w:rtl/>
        </w:rPr>
        <w:t>ث، به شرح زیر می‌باشند</w:t>
      </w:r>
      <w:r w:rsidR="0085259D">
        <w:rPr>
          <w:rStyle w:val="Char1"/>
          <w:rFonts w:hint="cs"/>
          <w:rtl/>
        </w:rPr>
        <w:t xml:space="preserve">: </w:t>
      </w:r>
    </w:p>
    <w:p w:rsidR="00E55355" w:rsidRPr="00AA53D2" w:rsidRDefault="00E55355" w:rsidP="00AA53D2">
      <w:pPr>
        <w:pStyle w:val="a0"/>
        <w:rPr>
          <w:rtl/>
        </w:rPr>
      </w:pPr>
      <w:bookmarkStart w:id="118" w:name="_Toc432405215"/>
      <w:r w:rsidRPr="00AA53D2">
        <w:rPr>
          <w:rFonts w:hint="cs"/>
          <w:rtl/>
        </w:rPr>
        <w:t>1- فرقه‌های مخالف سنت‌</w:t>
      </w:r>
      <w:bookmarkEnd w:id="118"/>
    </w:p>
    <w:p w:rsidR="00E55355" w:rsidRPr="00ED1482" w:rsidRDefault="00E55355" w:rsidP="00AA53D2">
      <w:pPr>
        <w:widowControl w:val="0"/>
        <w:ind w:firstLine="340"/>
        <w:rPr>
          <w:rStyle w:val="Char1"/>
          <w:rtl/>
        </w:rPr>
      </w:pPr>
      <w:r w:rsidRPr="00ED1482">
        <w:rPr>
          <w:rStyle w:val="Char1"/>
          <w:rFonts w:hint="cs"/>
          <w:rtl/>
        </w:rPr>
        <w:t>ابوداود، دارم</w:t>
      </w:r>
      <w:r w:rsidR="00AA53D2" w:rsidRPr="00ED1482">
        <w:rPr>
          <w:rStyle w:val="Char1"/>
          <w:rFonts w:hint="cs"/>
          <w:rtl/>
        </w:rPr>
        <w:t>ی</w:t>
      </w:r>
      <w:r w:rsidRPr="00ED1482">
        <w:rPr>
          <w:rStyle w:val="Char1"/>
          <w:rFonts w:hint="cs"/>
          <w:rtl/>
        </w:rPr>
        <w:t>، احمد و حا</w:t>
      </w:r>
      <w:r w:rsidR="00AA53D2" w:rsidRPr="00ED1482">
        <w:rPr>
          <w:rStyle w:val="Char1"/>
          <w:rFonts w:hint="cs"/>
          <w:rtl/>
        </w:rPr>
        <w:t>ک</w:t>
      </w:r>
      <w:r w:rsidRPr="00ED1482">
        <w:rPr>
          <w:rStyle w:val="Char1"/>
          <w:rFonts w:hint="cs"/>
          <w:rtl/>
        </w:rPr>
        <w:t>م از معاو</w:t>
      </w:r>
      <w:r w:rsidR="00AA53D2" w:rsidRPr="00ED1482">
        <w:rPr>
          <w:rStyle w:val="Char1"/>
          <w:rFonts w:hint="cs"/>
          <w:rtl/>
        </w:rPr>
        <w:t>ی</w:t>
      </w:r>
      <w:r w:rsidRPr="00ED1482">
        <w:rPr>
          <w:rStyle w:val="Char1"/>
          <w:rFonts w:hint="cs"/>
          <w:rtl/>
        </w:rPr>
        <w:t>ه بن ابوسف</w:t>
      </w:r>
      <w:r w:rsidR="00AA53D2" w:rsidRPr="00ED1482">
        <w:rPr>
          <w:rStyle w:val="Char1"/>
          <w:rFonts w:hint="cs"/>
          <w:rtl/>
        </w:rPr>
        <w:t>ی</w:t>
      </w:r>
      <w:r w:rsidRPr="00ED1482">
        <w:rPr>
          <w:rStyle w:val="Char1"/>
          <w:rFonts w:hint="cs"/>
          <w:rtl/>
        </w:rPr>
        <w:t>ان</w:t>
      </w:r>
      <w:r w:rsidR="0085259D" w:rsidRPr="0085259D">
        <w:rPr>
          <w:rStyle w:val="Char1"/>
          <w:rFonts w:cs="CTraditional Arabic" w:hint="cs"/>
          <w:rtl/>
        </w:rPr>
        <w:t>س</w:t>
      </w:r>
      <w:r w:rsidRPr="00ED1482">
        <w:rPr>
          <w:rStyle w:val="Char1"/>
          <w:rFonts w:hint="cs"/>
          <w:rtl/>
        </w:rPr>
        <w:t xml:space="preserve"> روایت کرده‌اند </w:t>
      </w:r>
      <w:r w:rsidR="00AA53D2" w:rsidRPr="00ED1482">
        <w:rPr>
          <w:rStyle w:val="Char1"/>
          <w:rFonts w:hint="cs"/>
          <w:rtl/>
        </w:rPr>
        <w:t>ک</w:t>
      </w:r>
      <w:r w:rsidRPr="00ED1482">
        <w:rPr>
          <w:rStyle w:val="Char1"/>
          <w:rFonts w:hint="cs"/>
          <w:rtl/>
        </w:rPr>
        <w:t>ه</w:t>
      </w:r>
      <w:r w:rsidR="0085259D">
        <w:rPr>
          <w:rStyle w:val="Char1"/>
          <w:rFonts w:hint="cs"/>
          <w:rtl/>
        </w:rPr>
        <w:t xml:space="preserve">: </w:t>
      </w:r>
    </w:p>
    <w:p w:rsidR="00E55355" w:rsidRPr="00AA53D2" w:rsidRDefault="00E55355" w:rsidP="0011478B">
      <w:pPr>
        <w:pStyle w:val="a8"/>
        <w:rPr>
          <w:rtl/>
        </w:rPr>
      </w:pPr>
      <w:r w:rsidRPr="00AA53D2">
        <w:rPr>
          <w:rtl/>
        </w:rPr>
        <w:t>«</w:t>
      </w:r>
      <w:r w:rsidRPr="00AA53D2">
        <w:rPr>
          <w:rtl/>
          <w:lang w:bidi="fa-IR"/>
        </w:rPr>
        <w:t xml:space="preserve">إِنَّ رَسُولَ اللَّهِ </w:t>
      </w:r>
      <w:r w:rsidR="009D53CD" w:rsidRPr="00AA53D2">
        <w:rPr>
          <w:rFonts w:cs="CTraditional Arabic"/>
          <w:sz w:val="32"/>
          <w:szCs w:val="26"/>
          <w:rtl/>
          <w:lang w:bidi="fa-IR"/>
        </w:rPr>
        <w:t>ص</w:t>
      </w:r>
      <w:r w:rsidRPr="00AA53D2">
        <w:rPr>
          <w:rtl/>
          <w:lang w:bidi="fa-IR"/>
        </w:rPr>
        <w:t xml:space="preserve"> قَامَ فِينَا فَقَالَ</w:t>
      </w:r>
      <w:r w:rsidR="0085259D">
        <w:rPr>
          <w:rtl/>
          <w:lang w:bidi="fa-IR"/>
        </w:rPr>
        <w:t xml:space="preserve">: </w:t>
      </w:r>
      <w:r w:rsidRPr="00AA53D2">
        <w:rPr>
          <w:rtl/>
          <w:lang w:bidi="fa-IR"/>
        </w:rPr>
        <w:t>أَلَا إِنَّ مَنْ قَبْلَكُمْ مِنْ أَهْلِ الْكِتَابِ افْتَرَقُوا عَلَى ثِنْتَيْنِ وَسَبْعِينَ مِلَّةً وَإِنَّ هَذِهِ الْمِلَّةَ سَتَفْتَرِقُ عَلَى ثَلَاثٍ وَسَبْعِينَ ثِنْتَانِ وَسَبْعُونَ فِي النَّارِ وَوَاحِدَةٌ فِي الْجَنَّةِ وَهِيَ الْجَمَاعَةُ</w:t>
      </w:r>
      <w:r w:rsidRPr="00AA53D2">
        <w:rPr>
          <w:rtl/>
        </w:rPr>
        <w:t>».</w:t>
      </w:r>
    </w:p>
    <w:p w:rsidR="00E55355" w:rsidRPr="00ED1482" w:rsidRDefault="00E55355" w:rsidP="0011478B">
      <w:pPr>
        <w:widowControl w:val="0"/>
        <w:ind w:firstLine="340"/>
        <w:rPr>
          <w:rStyle w:val="Char1"/>
          <w:rtl/>
        </w:rPr>
      </w:pPr>
      <w:r w:rsidRPr="00ED1482">
        <w:rPr>
          <w:rStyle w:val="Char1"/>
          <w:rFonts w:hint="cs"/>
          <w:rtl/>
        </w:rPr>
        <w:t>‏«‏</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در میان ما برخاست و فرمود</w:t>
      </w:r>
      <w:r w:rsidR="0085259D">
        <w:rPr>
          <w:rStyle w:val="Char1"/>
          <w:rFonts w:hint="cs"/>
          <w:rtl/>
        </w:rPr>
        <w:t xml:space="preserve">: </w:t>
      </w:r>
      <w:r w:rsidRPr="00ED1482">
        <w:rPr>
          <w:rStyle w:val="Char1"/>
          <w:rFonts w:hint="cs"/>
          <w:rtl/>
        </w:rPr>
        <w:t>آگاه باش</w:t>
      </w:r>
      <w:r w:rsidR="00AA53D2" w:rsidRPr="00ED1482">
        <w:rPr>
          <w:rStyle w:val="Char1"/>
          <w:rFonts w:hint="cs"/>
          <w:rtl/>
        </w:rPr>
        <w:t>ی</w:t>
      </w:r>
      <w:r w:rsidRPr="00ED1482">
        <w:rPr>
          <w:rStyle w:val="Char1"/>
          <w:rFonts w:hint="cs"/>
          <w:rtl/>
        </w:rPr>
        <w:t>د که امت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اهل </w:t>
      </w:r>
      <w:r w:rsidR="00AA53D2" w:rsidRPr="00ED1482">
        <w:rPr>
          <w:rStyle w:val="Char1"/>
          <w:rFonts w:hint="cs"/>
          <w:rtl/>
        </w:rPr>
        <w:t>ک</w:t>
      </w:r>
      <w:r w:rsidRPr="00ED1482">
        <w:rPr>
          <w:rStyle w:val="Char1"/>
          <w:rFonts w:hint="cs"/>
          <w:rtl/>
        </w:rPr>
        <w:t>تابِ پ</w:t>
      </w:r>
      <w:r w:rsidR="00AA53D2" w:rsidRPr="00ED1482">
        <w:rPr>
          <w:rStyle w:val="Char1"/>
          <w:rFonts w:hint="cs"/>
          <w:rtl/>
        </w:rPr>
        <w:t>ی</w:t>
      </w:r>
      <w:r w:rsidRPr="00ED1482">
        <w:rPr>
          <w:rStyle w:val="Char1"/>
          <w:rFonts w:hint="cs"/>
          <w:rtl/>
        </w:rPr>
        <w:t>ش از شما، به هفتاد و دو فرقه تقس</w:t>
      </w:r>
      <w:r w:rsidR="00AA53D2" w:rsidRPr="00ED1482">
        <w:rPr>
          <w:rStyle w:val="Char1"/>
          <w:rFonts w:hint="cs"/>
          <w:rtl/>
        </w:rPr>
        <w:t>ی</w:t>
      </w:r>
      <w:r w:rsidRPr="00ED1482">
        <w:rPr>
          <w:rStyle w:val="Char1"/>
          <w:rFonts w:hint="cs"/>
          <w:rtl/>
        </w:rPr>
        <w:t>م شدند و ا</w:t>
      </w:r>
      <w:r w:rsidR="00AA53D2" w:rsidRPr="00ED1482">
        <w:rPr>
          <w:rStyle w:val="Char1"/>
          <w:rFonts w:hint="cs"/>
          <w:rtl/>
        </w:rPr>
        <w:t>ی</w:t>
      </w:r>
      <w:r w:rsidRPr="00ED1482">
        <w:rPr>
          <w:rStyle w:val="Char1"/>
          <w:rFonts w:hint="cs"/>
          <w:rtl/>
        </w:rPr>
        <w:t xml:space="preserve">ن امت </w:t>
      </w:r>
      <w:r w:rsidR="0011478B">
        <w:rPr>
          <w:rStyle w:val="Char1"/>
          <w:rFonts w:hint="cs"/>
          <w:rtl/>
        </w:rPr>
        <w:t>-</w:t>
      </w:r>
      <w:r w:rsidRPr="00ED1482">
        <w:rPr>
          <w:rStyle w:val="Char1"/>
          <w:rFonts w:hint="cs"/>
          <w:rtl/>
        </w:rPr>
        <w:t>اسلام- به هفتاد و سه فرقه تقس</w:t>
      </w:r>
      <w:r w:rsidR="00AA53D2" w:rsidRPr="00ED1482">
        <w:rPr>
          <w:rStyle w:val="Char1"/>
          <w:rFonts w:hint="cs"/>
          <w:rtl/>
        </w:rPr>
        <w:t>ی</w:t>
      </w:r>
      <w:r w:rsidRPr="00ED1482">
        <w:rPr>
          <w:rStyle w:val="Char1"/>
          <w:rFonts w:hint="cs"/>
          <w:rtl/>
        </w:rPr>
        <w:t>م م</w:t>
      </w:r>
      <w:r w:rsidR="00AA53D2" w:rsidRPr="00ED1482">
        <w:rPr>
          <w:rStyle w:val="Char1"/>
          <w:rFonts w:hint="cs"/>
          <w:rtl/>
        </w:rPr>
        <w:t>ی</w:t>
      </w:r>
      <w:r w:rsidRPr="00ED1482">
        <w:rPr>
          <w:rStyle w:val="Char1"/>
          <w:rFonts w:hint="cs"/>
          <w:rtl/>
        </w:rPr>
        <w:t xml:space="preserve">‌شود. هفتاد و دو فرقه در دوزخ و </w:t>
      </w:r>
      <w:r w:rsidR="00AA53D2" w:rsidRPr="00ED1482">
        <w:rPr>
          <w:rStyle w:val="Char1"/>
          <w:rFonts w:hint="cs"/>
          <w:rtl/>
        </w:rPr>
        <w:t>یک</w:t>
      </w:r>
      <w:r w:rsidRPr="00ED1482">
        <w:rPr>
          <w:rStyle w:val="Char1"/>
          <w:rFonts w:hint="cs"/>
          <w:rtl/>
        </w:rPr>
        <w:t xml:space="preserve"> فرقه در بهشت خواهد بود و آن </w:t>
      </w:r>
      <w:r w:rsidR="00AA53D2" w:rsidRPr="00ED1482">
        <w:rPr>
          <w:rStyle w:val="Char1"/>
          <w:rFonts w:hint="cs"/>
          <w:rtl/>
        </w:rPr>
        <w:t>یک</w:t>
      </w:r>
      <w:r w:rsidRPr="00ED1482">
        <w:rPr>
          <w:rStyle w:val="Char1"/>
          <w:rFonts w:hint="cs"/>
          <w:rtl/>
        </w:rPr>
        <w:t xml:space="preserve"> فرقه، همان جماعت است‏»‏.</w:t>
      </w:r>
    </w:p>
    <w:p w:rsidR="00E55355" w:rsidRPr="00ED1482" w:rsidRDefault="00E55355" w:rsidP="00AA53D2">
      <w:pPr>
        <w:widowControl w:val="0"/>
        <w:ind w:firstLine="340"/>
        <w:rPr>
          <w:rStyle w:val="Char1"/>
          <w:rtl/>
        </w:rPr>
      </w:pPr>
      <w:r w:rsidRPr="00ED1482">
        <w:rPr>
          <w:rStyle w:val="Char1"/>
          <w:rFonts w:hint="cs"/>
          <w:rtl/>
        </w:rPr>
        <w:t>حد</w:t>
      </w:r>
      <w:r w:rsidR="00AA53D2" w:rsidRPr="00ED1482">
        <w:rPr>
          <w:rStyle w:val="Char1"/>
          <w:rFonts w:hint="cs"/>
          <w:rtl/>
        </w:rPr>
        <w:t>ی</w:t>
      </w:r>
      <w:r w:rsidRPr="00ED1482">
        <w:rPr>
          <w:rStyle w:val="Char1"/>
          <w:rFonts w:hint="cs"/>
          <w:rtl/>
        </w:rPr>
        <w:t>ث یادشده صح</w:t>
      </w:r>
      <w:r w:rsidR="00AA53D2" w:rsidRPr="00ED1482">
        <w:rPr>
          <w:rStyle w:val="Char1"/>
          <w:rFonts w:hint="cs"/>
          <w:rtl/>
        </w:rPr>
        <w:t>ی</w:t>
      </w:r>
      <w:r w:rsidRPr="00ED1482">
        <w:rPr>
          <w:rStyle w:val="Char1"/>
          <w:rFonts w:hint="cs"/>
          <w:rtl/>
        </w:rPr>
        <w:t>ح است. حا</w:t>
      </w:r>
      <w:r w:rsidR="00AA53D2" w:rsidRPr="00ED1482">
        <w:rPr>
          <w:rStyle w:val="Char1"/>
          <w:rFonts w:hint="cs"/>
          <w:rtl/>
        </w:rPr>
        <w:t>ک</w:t>
      </w:r>
      <w:r w:rsidRPr="00ED1482">
        <w:rPr>
          <w:rStyle w:val="Char1"/>
          <w:rFonts w:hint="cs"/>
          <w:rtl/>
        </w:rPr>
        <w:t>م پس از ب</w:t>
      </w:r>
      <w:r w:rsidR="00AA53D2" w:rsidRPr="00ED1482">
        <w:rPr>
          <w:rStyle w:val="Char1"/>
          <w:rFonts w:hint="cs"/>
          <w:rtl/>
        </w:rPr>
        <w:t>ی</w:t>
      </w:r>
      <w:r w:rsidRPr="00ED1482">
        <w:rPr>
          <w:rStyle w:val="Char1"/>
          <w:rFonts w:hint="cs"/>
          <w:rtl/>
        </w:rPr>
        <w:t>ان سندهای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سندها برای صحت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قابل استدلال می‌باشند. امام ذهب</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ز سخن حا</w:t>
      </w:r>
      <w:r w:rsidR="00AA53D2" w:rsidRPr="00ED1482">
        <w:rPr>
          <w:rStyle w:val="Char1"/>
          <w:rFonts w:hint="cs"/>
          <w:rtl/>
        </w:rPr>
        <w:t>ک</w:t>
      </w:r>
      <w:r w:rsidRPr="00ED1482">
        <w:rPr>
          <w:rStyle w:val="Char1"/>
          <w:rFonts w:hint="cs"/>
          <w:rtl/>
        </w:rPr>
        <w:t>م را تا</w:t>
      </w:r>
      <w:r w:rsidR="00AA53D2" w:rsidRPr="00ED1482">
        <w:rPr>
          <w:rStyle w:val="Char1"/>
          <w:rFonts w:hint="cs"/>
          <w:rtl/>
        </w:rPr>
        <w:t>یی</w:t>
      </w:r>
      <w:r w:rsidRPr="00ED1482">
        <w:rPr>
          <w:rStyle w:val="Char1"/>
          <w:rFonts w:hint="cs"/>
          <w:rtl/>
        </w:rPr>
        <w:t>د نموده است.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صح</w:t>
      </w:r>
      <w:r w:rsidR="00AA53D2" w:rsidRPr="00ED1482">
        <w:rPr>
          <w:rStyle w:val="Char1"/>
          <w:rFonts w:hint="cs"/>
          <w:rtl/>
        </w:rPr>
        <w:t>ی</w:t>
      </w:r>
      <w:r w:rsidRPr="00ED1482">
        <w:rPr>
          <w:rStyle w:val="Char1"/>
          <w:rFonts w:hint="cs"/>
          <w:rtl/>
        </w:rPr>
        <w:t>ح و مشهور است». امام شاطب</w:t>
      </w:r>
      <w:r w:rsidR="00AA53D2" w:rsidRPr="00ED1482">
        <w:rPr>
          <w:rStyle w:val="Char1"/>
          <w:rFonts w:hint="cs"/>
          <w:rtl/>
        </w:rPr>
        <w:t>ی</w:t>
      </w:r>
      <w:r w:rsidRPr="00ED1482">
        <w:rPr>
          <w:rStyle w:val="Char1"/>
          <w:rFonts w:hint="cs"/>
          <w:rtl/>
        </w:rPr>
        <w:t xml:space="preserve"> در «الاعتصام» نیز آن‌را صحیح شمرده‌ است. ش</w:t>
      </w:r>
      <w:r w:rsidR="00AA53D2" w:rsidRPr="00ED1482">
        <w:rPr>
          <w:rStyle w:val="Char1"/>
          <w:rFonts w:hint="cs"/>
          <w:rtl/>
        </w:rPr>
        <w:t>ی</w:t>
      </w:r>
      <w:r w:rsidRPr="00ED1482">
        <w:rPr>
          <w:rStyle w:val="Char1"/>
          <w:rFonts w:hint="cs"/>
          <w:rtl/>
        </w:rPr>
        <w:t>خ ناصر الد</w:t>
      </w:r>
      <w:r w:rsidR="00AA53D2" w:rsidRPr="00ED1482">
        <w:rPr>
          <w:rStyle w:val="Char1"/>
          <w:rFonts w:hint="cs"/>
          <w:rtl/>
        </w:rPr>
        <w:t>ی</w:t>
      </w:r>
      <w:r w:rsidRPr="00ED1482">
        <w:rPr>
          <w:rStyle w:val="Char1"/>
          <w:rFonts w:hint="cs"/>
          <w:rtl/>
        </w:rPr>
        <w:t>ن البان</w:t>
      </w:r>
      <w:r w:rsidR="00AA53D2" w:rsidRPr="00ED1482">
        <w:rPr>
          <w:rStyle w:val="Char1"/>
          <w:rFonts w:hint="cs"/>
          <w:rtl/>
        </w:rPr>
        <w:t>ی</w:t>
      </w:r>
      <w:r w:rsidRPr="00ED1482">
        <w:rPr>
          <w:rStyle w:val="Char1"/>
          <w:rFonts w:hint="cs"/>
          <w:rtl/>
        </w:rPr>
        <w:t xml:space="preserve"> در مورد سند آن تحقیق نموده‌ و در پایان به‌ این نتیجه‌ می‌رسد که‌ حدیثی صحیح و قابل اعتماد است.</w:t>
      </w:r>
      <w:r w:rsidRPr="00AC4828">
        <w:rPr>
          <w:rStyle w:val="Char1"/>
          <w:vertAlign w:val="superscript"/>
          <w:rtl/>
        </w:rPr>
        <w:footnoteReference w:id="73"/>
      </w:r>
    </w:p>
    <w:p w:rsidR="00E55355" w:rsidRPr="00ED1482" w:rsidRDefault="00E55355" w:rsidP="0011478B">
      <w:pPr>
        <w:widowControl w:val="0"/>
        <w:ind w:firstLine="340"/>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ق حسن خان بر ا</w:t>
      </w:r>
      <w:r w:rsidR="00AA53D2" w:rsidRPr="00ED1482">
        <w:rPr>
          <w:rStyle w:val="Char1"/>
          <w:rFonts w:hint="cs"/>
          <w:rtl/>
        </w:rPr>
        <w:t>ی</w:t>
      </w:r>
      <w:r w:rsidRPr="00ED1482">
        <w:rPr>
          <w:rStyle w:val="Char1"/>
          <w:rFonts w:hint="cs"/>
          <w:rtl/>
        </w:rPr>
        <w:t xml:space="preserve">ن باور است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 xml:space="preserve">لمات </w:t>
      </w:r>
      <w:r w:rsidRPr="0011478B">
        <w:rPr>
          <w:rStyle w:val="Char5"/>
          <w:rFonts w:hint="cs"/>
          <w:rtl/>
        </w:rPr>
        <w:t>«</w:t>
      </w:r>
      <w:r w:rsidRPr="0011478B">
        <w:rPr>
          <w:rStyle w:val="Char5"/>
          <w:rtl/>
        </w:rPr>
        <w:t>كلها هالكة الا واحدة</w:t>
      </w:r>
      <w:r w:rsidRPr="0011478B">
        <w:rPr>
          <w:rStyle w:val="Char5"/>
          <w:rFonts w:hint="cs"/>
          <w:rtl/>
        </w:rPr>
        <w:t>»</w:t>
      </w:r>
      <w:r w:rsidRPr="00ED1482">
        <w:rPr>
          <w:rStyle w:val="Char1"/>
          <w:rFonts w:hint="cs"/>
          <w:rtl/>
        </w:rPr>
        <w:t xml:space="preserve"> و </w:t>
      </w:r>
      <w:r w:rsidRPr="0011478B">
        <w:rPr>
          <w:rStyle w:val="Char5"/>
          <w:rFonts w:hint="cs"/>
          <w:rtl/>
        </w:rPr>
        <w:t>«اثنتان وسبعون ف</w:t>
      </w:r>
      <w:r w:rsidR="0011478B">
        <w:rPr>
          <w:rStyle w:val="Char5"/>
          <w:rFonts w:hint="cs"/>
          <w:rtl/>
        </w:rPr>
        <w:t>ي</w:t>
      </w:r>
      <w:r w:rsidRPr="0011478B">
        <w:rPr>
          <w:rStyle w:val="Char5"/>
          <w:rFonts w:hint="cs"/>
          <w:rtl/>
        </w:rPr>
        <w:t xml:space="preserve"> النار»</w:t>
      </w:r>
      <w:r w:rsidRPr="00ED1482">
        <w:rPr>
          <w:rStyle w:val="Char1"/>
          <w:rFonts w:hint="cs"/>
          <w:rtl/>
        </w:rPr>
        <w:t xml:space="preserve"> اضافی و ضع</w:t>
      </w:r>
      <w:r w:rsidR="00AA53D2" w:rsidRPr="00ED1482">
        <w:rPr>
          <w:rStyle w:val="Char1"/>
          <w:rFonts w:hint="cs"/>
          <w:rtl/>
        </w:rPr>
        <w:t>ی</w:t>
      </w:r>
      <w:r w:rsidRPr="00ED1482">
        <w:rPr>
          <w:rStyle w:val="Char1"/>
          <w:rFonts w:hint="cs"/>
          <w:rtl/>
        </w:rPr>
        <w:t>ف است. وی ضع</w:t>
      </w:r>
      <w:r w:rsidR="00AA53D2" w:rsidRPr="00ED1482">
        <w:rPr>
          <w:rStyle w:val="Char1"/>
          <w:rFonts w:hint="cs"/>
          <w:rtl/>
        </w:rPr>
        <w:t>ی</w:t>
      </w:r>
      <w:r w:rsidRPr="00ED1482">
        <w:rPr>
          <w:rStyle w:val="Char1"/>
          <w:rFonts w:hint="cs"/>
          <w:rtl/>
        </w:rPr>
        <w:t>ف بودن ا</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لمات را از ش</w:t>
      </w:r>
      <w:r w:rsidR="00AA53D2" w:rsidRPr="00ED1482">
        <w:rPr>
          <w:rStyle w:val="Char1"/>
          <w:rFonts w:hint="cs"/>
          <w:rtl/>
        </w:rPr>
        <w:t>ی</w:t>
      </w:r>
      <w:r w:rsidRPr="00ED1482">
        <w:rPr>
          <w:rStyle w:val="Char1"/>
          <w:rFonts w:hint="cs"/>
          <w:rtl/>
        </w:rPr>
        <w:t>خ شو</w:t>
      </w:r>
      <w:r w:rsidR="00AA53D2" w:rsidRPr="00ED1482">
        <w:rPr>
          <w:rStyle w:val="Char1"/>
          <w:rFonts w:hint="cs"/>
          <w:rtl/>
        </w:rPr>
        <w:t>ک</w:t>
      </w:r>
      <w:r w:rsidRPr="00ED1482">
        <w:rPr>
          <w:rStyle w:val="Char1"/>
          <w:rFonts w:hint="cs"/>
          <w:rtl/>
        </w:rPr>
        <w:t>ان</w:t>
      </w:r>
      <w:r w:rsidR="00AA53D2" w:rsidRPr="00ED1482">
        <w:rPr>
          <w:rStyle w:val="Char1"/>
          <w:rFonts w:hint="cs"/>
          <w:rtl/>
        </w:rPr>
        <w:t>ی</w:t>
      </w:r>
      <w:r w:rsidRPr="00ED1482">
        <w:rPr>
          <w:rStyle w:val="Char1"/>
          <w:rFonts w:hint="cs"/>
          <w:rtl/>
        </w:rPr>
        <w:t>، ابن وز</w:t>
      </w:r>
      <w:r w:rsidR="00AA53D2" w:rsidRPr="00ED1482">
        <w:rPr>
          <w:rStyle w:val="Char1"/>
          <w:rFonts w:hint="cs"/>
          <w:rtl/>
        </w:rPr>
        <w:t>ی</w:t>
      </w:r>
      <w:r w:rsidRPr="00ED1482">
        <w:rPr>
          <w:rStyle w:val="Char1"/>
          <w:rFonts w:hint="cs"/>
          <w:rtl/>
        </w:rPr>
        <w:t>ر و ابن حزم نقل نموده است. این دیدگاه برگرفته از این سخن است</w:t>
      </w:r>
      <w:r w:rsidR="0085259D">
        <w:rPr>
          <w:rStyle w:val="Char1"/>
          <w:rFonts w:hint="cs"/>
          <w:rtl/>
        </w:rPr>
        <w:t xml:space="preserve">: </w:t>
      </w:r>
      <w:r w:rsidRPr="00ED1482">
        <w:rPr>
          <w:rStyle w:val="Char1"/>
          <w:rFonts w:hint="cs"/>
          <w:rtl/>
        </w:rPr>
        <w:t>این قسمت اضافی از جمله‌ دسیسه‌</w:t>
      </w:r>
      <w:r w:rsidRPr="00ED1482">
        <w:rPr>
          <w:rStyle w:val="Char1"/>
          <w:rFonts w:hint="eastAsia"/>
          <w:rtl/>
        </w:rPr>
        <w:t>‌</w:t>
      </w:r>
      <w:r w:rsidRPr="00ED1482">
        <w:rPr>
          <w:rStyle w:val="Char1"/>
          <w:rFonts w:hint="cs"/>
          <w:rtl/>
        </w:rPr>
        <w:t>‌های ملحدان است؛ زیرا ا</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لمات اضافی، انسان ‌را از ورود به د</w:t>
      </w:r>
      <w:r w:rsidR="00AA53D2" w:rsidRPr="00ED1482">
        <w:rPr>
          <w:rStyle w:val="Char1"/>
          <w:rFonts w:hint="cs"/>
          <w:rtl/>
        </w:rPr>
        <w:t>ی</w:t>
      </w:r>
      <w:r w:rsidRPr="00ED1482">
        <w:rPr>
          <w:rStyle w:val="Char1"/>
          <w:rFonts w:hint="cs"/>
          <w:rtl/>
        </w:rPr>
        <w:t>ن اسلام بازمی‌دارد و وحشت زده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Pr="00AC4828">
        <w:rPr>
          <w:rStyle w:val="Char1"/>
          <w:vertAlign w:val="superscript"/>
          <w:rtl/>
        </w:rPr>
        <w:footnoteReference w:id="74"/>
      </w:r>
    </w:p>
    <w:p w:rsidR="00E55355" w:rsidRPr="00ED1482" w:rsidRDefault="00E55355" w:rsidP="00AA53D2">
      <w:pPr>
        <w:widowControl w:val="0"/>
        <w:ind w:firstLine="340"/>
        <w:rPr>
          <w:rStyle w:val="Char1"/>
          <w:rtl/>
        </w:rPr>
      </w:pPr>
      <w:r w:rsidRPr="00ED1482">
        <w:rPr>
          <w:rStyle w:val="Char1"/>
          <w:rFonts w:hint="cs"/>
          <w:rtl/>
        </w:rPr>
        <w:t>ش</w:t>
      </w:r>
      <w:r w:rsidR="00AA53D2" w:rsidRPr="00ED1482">
        <w:rPr>
          <w:rStyle w:val="Char1"/>
          <w:rFonts w:hint="cs"/>
          <w:rtl/>
        </w:rPr>
        <w:t>ی</w:t>
      </w:r>
      <w:r w:rsidRPr="00ED1482">
        <w:rPr>
          <w:rStyle w:val="Char1"/>
          <w:rFonts w:hint="cs"/>
          <w:rtl/>
        </w:rPr>
        <w:t>خ ناصر الد</w:t>
      </w:r>
      <w:r w:rsidR="00AA53D2" w:rsidRPr="00ED1482">
        <w:rPr>
          <w:rStyle w:val="Char1"/>
          <w:rFonts w:hint="cs"/>
          <w:rtl/>
        </w:rPr>
        <w:t>ی</w:t>
      </w:r>
      <w:r w:rsidRPr="00ED1482">
        <w:rPr>
          <w:rStyle w:val="Char1"/>
          <w:rFonts w:hint="cs"/>
          <w:rtl/>
        </w:rPr>
        <w:t>ن آلبان</w:t>
      </w:r>
      <w:r w:rsidR="00AA53D2" w:rsidRPr="00ED1482">
        <w:rPr>
          <w:rStyle w:val="Char1"/>
          <w:rFonts w:hint="cs"/>
          <w:rtl/>
        </w:rPr>
        <w:t>ی</w:t>
      </w:r>
      <w:r w:rsidRPr="00ED1482">
        <w:rPr>
          <w:rStyle w:val="Char1"/>
          <w:rFonts w:hint="cs"/>
          <w:rtl/>
        </w:rPr>
        <w:t xml:space="preserve"> از دو طریق به‌ نقد این دیدگاه می‌پردازد</w:t>
      </w:r>
      <w:r w:rsidR="0085259D">
        <w:rPr>
          <w:rStyle w:val="Char1"/>
          <w:rFonts w:hint="cs"/>
          <w:rtl/>
        </w:rPr>
        <w:t xml:space="preserve">: </w:t>
      </w:r>
    </w:p>
    <w:p w:rsidR="00E55355" w:rsidRPr="00ED1482" w:rsidRDefault="00E55355" w:rsidP="0011478B">
      <w:pPr>
        <w:widowControl w:val="0"/>
        <w:numPr>
          <w:ilvl w:val="0"/>
          <w:numId w:val="6"/>
        </w:numPr>
        <w:tabs>
          <w:tab w:val="clear" w:pos="720"/>
        </w:tabs>
        <w:ind w:left="641" w:hanging="357"/>
        <w:rPr>
          <w:rStyle w:val="Char1"/>
          <w:rtl/>
        </w:rPr>
      </w:pPr>
      <w:r w:rsidRPr="00ED1482">
        <w:rPr>
          <w:rStyle w:val="Char1"/>
          <w:rFonts w:hint="cs"/>
          <w:rtl/>
        </w:rPr>
        <w:t>از نظر علم حدیث</w:t>
      </w:r>
      <w:r w:rsidRPr="00ED1482">
        <w:rPr>
          <w:rStyle w:val="Char1"/>
          <w:rFonts w:hint="eastAsia"/>
          <w:rtl/>
        </w:rPr>
        <w:t>‌شناسی،</w:t>
      </w:r>
      <w:r w:rsidRPr="00ED1482">
        <w:rPr>
          <w:rStyle w:val="Char1"/>
          <w:rFonts w:hint="cs"/>
          <w:rtl/>
        </w:rPr>
        <w:t xml:space="preserve"> این کلمات صحیح می‌باشد و د</w:t>
      </w:r>
      <w:r w:rsidR="00AA53D2" w:rsidRPr="00ED1482">
        <w:rPr>
          <w:rStyle w:val="Char1"/>
          <w:rFonts w:hint="cs"/>
          <w:rtl/>
        </w:rPr>
        <w:t>ی</w:t>
      </w:r>
      <w:r w:rsidRPr="00ED1482">
        <w:rPr>
          <w:rStyle w:val="Char1"/>
          <w:rFonts w:hint="cs"/>
          <w:rtl/>
        </w:rPr>
        <w:t xml:space="preserve">دگاه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آن‌را ضع</w:t>
      </w:r>
      <w:r w:rsidR="00AA53D2" w:rsidRPr="00ED1482">
        <w:rPr>
          <w:rStyle w:val="Char1"/>
          <w:rFonts w:hint="cs"/>
          <w:rtl/>
        </w:rPr>
        <w:t>ی</w:t>
      </w:r>
      <w:r w:rsidRPr="00ED1482">
        <w:rPr>
          <w:rStyle w:val="Char1"/>
          <w:rFonts w:hint="cs"/>
          <w:rtl/>
        </w:rPr>
        <w:t>ف شمرده</w:t>
      </w:r>
      <w:r w:rsidRPr="00ED1482">
        <w:rPr>
          <w:rStyle w:val="Char1"/>
          <w:rFonts w:hint="eastAsia"/>
          <w:rtl/>
        </w:rPr>
        <w:t>‌</w:t>
      </w:r>
      <w:r w:rsidRPr="00ED1482">
        <w:rPr>
          <w:rStyle w:val="Char1"/>
          <w:rFonts w:hint="cs"/>
          <w:rtl/>
        </w:rPr>
        <w:t>اند، اعتباری ندارد.</w:t>
      </w:r>
    </w:p>
    <w:p w:rsidR="00E55355" w:rsidRPr="00ED1482" w:rsidRDefault="00E55355" w:rsidP="0011478B">
      <w:pPr>
        <w:widowControl w:val="0"/>
        <w:numPr>
          <w:ilvl w:val="0"/>
          <w:numId w:val="6"/>
        </w:numPr>
        <w:tabs>
          <w:tab w:val="clear" w:pos="720"/>
        </w:tabs>
        <w:ind w:left="641" w:hanging="357"/>
        <w:rPr>
          <w:rStyle w:val="Char1"/>
        </w:rPr>
      </w:pPr>
      <w:r w:rsidRPr="00ED1482">
        <w:rPr>
          <w:rStyle w:val="Char1"/>
          <w:rFonts w:hint="cs"/>
          <w:rtl/>
        </w:rPr>
        <w:t xml:space="preserve">آنان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لمات را صح</w:t>
      </w:r>
      <w:r w:rsidR="00AA53D2" w:rsidRPr="00ED1482">
        <w:rPr>
          <w:rStyle w:val="Char1"/>
          <w:rFonts w:hint="cs"/>
          <w:rtl/>
        </w:rPr>
        <w:t>ی</w:t>
      </w:r>
      <w:r w:rsidRPr="00ED1482">
        <w:rPr>
          <w:rStyle w:val="Char1"/>
          <w:rFonts w:hint="cs"/>
          <w:rtl/>
        </w:rPr>
        <w:t>ح شمرده‌اند، ب</w:t>
      </w:r>
      <w:r w:rsidR="00AA53D2" w:rsidRPr="00ED1482">
        <w:rPr>
          <w:rStyle w:val="Char1"/>
          <w:rFonts w:hint="cs"/>
          <w:rtl/>
        </w:rPr>
        <w:t>ی</w:t>
      </w:r>
      <w:r w:rsidRPr="00ED1482">
        <w:rPr>
          <w:rStyle w:val="Char1"/>
          <w:rFonts w:hint="cs"/>
          <w:rtl/>
        </w:rPr>
        <w:t>شتر و در علم حدیث‌شناسی از ابن حزم داناترند. هم‌چنین ابن حزم در نزد علما به‌ زیاده‌روی در نقد شهرت دارد و در صورت</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فقط او این دیدگاه را داشته باشد، بهتر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به‌ گفته‌اش استدلال نشود و لو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مخالف</w:t>
      </w:r>
      <w:r w:rsidR="00AA53D2" w:rsidRPr="00ED1482">
        <w:rPr>
          <w:rStyle w:val="Char1"/>
          <w:rFonts w:hint="cs"/>
          <w:rtl/>
        </w:rPr>
        <w:t>ی</w:t>
      </w:r>
      <w:r w:rsidRPr="00ED1482">
        <w:rPr>
          <w:rStyle w:val="Char1"/>
          <w:rFonts w:hint="cs"/>
          <w:rtl/>
        </w:rPr>
        <w:t xml:space="preserve"> نیز نداشته باشد. پس اگر مخالفی داشته باشد، استدلال بدان هرگز جایز نیست. </w:t>
      </w:r>
    </w:p>
    <w:p w:rsidR="00E55355" w:rsidRPr="00ED1482" w:rsidRDefault="00E55355" w:rsidP="00AA53D2">
      <w:pPr>
        <w:widowControl w:val="0"/>
        <w:ind w:firstLine="340"/>
        <w:rPr>
          <w:rStyle w:val="Char1"/>
        </w:rPr>
      </w:pPr>
      <w:r w:rsidRPr="00ED1482">
        <w:rPr>
          <w:rStyle w:val="Char1"/>
          <w:rFonts w:hint="cs"/>
          <w:rtl/>
        </w:rPr>
        <w:t>ابن وز</w:t>
      </w:r>
      <w:r w:rsidR="00AA53D2" w:rsidRPr="00ED1482">
        <w:rPr>
          <w:rStyle w:val="Char1"/>
          <w:rFonts w:hint="cs"/>
          <w:rtl/>
        </w:rPr>
        <w:t>ی</w:t>
      </w:r>
      <w:r w:rsidRPr="00ED1482">
        <w:rPr>
          <w:rStyle w:val="Char1"/>
          <w:rFonts w:hint="cs"/>
          <w:rtl/>
        </w:rPr>
        <w:t>ر قسمت اضافی را از نظر معنی رد می‌کند نه‌ از نظر سند. صد</w:t>
      </w:r>
      <w:r w:rsidR="00AA53D2" w:rsidRPr="00ED1482">
        <w:rPr>
          <w:rStyle w:val="Char1"/>
          <w:rFonts w:hint="cs"/>
          <w:rtl/>
        </w:rPr>
        <w:t>ی</w:t>
      </w:r>
      <w:r w:rsidRPr="00ED1482">
        <w:rPr>
          <w:rStyle w:val="Char1"/>
          <w:rFonts w:hint="cs"/>
          <w:rtl/>
        </w:rPr>
        <w:t xml:space="preserve">ق حسن خان در </w:t>
      </w:r>
      <w:r w:rsidR="00AA53D2" w:rsidRPr="00ED1482">
        <w:rPr>
          <w:rStyle w:val="Char1"/>
          <w:rFonts w:hint="cs"/>
          <w:rtl/>
        </w:rPr>
        <w:t>ک</w:t>
      </w:r>
      <w:r w:rsidRPr="00ED1482">
        <w:rPr>
          <w:rStyle w:val="Char1"/>
          <w:rFonts w:hint="cs"/>
          <w:rtl/>
        </w:rPr>
        <w:t>تاب</w:t>
      </w:r>
      <w:r w:rsidR="0085259D">
        <w:rPr>
          <w:rStyle w:val="Char1"/>
          <w:rFonts w:hint="cs"/>
          <w:rtl/>
        </w:rPr>
        <w:t xml:space="preserve">: </w:t>
      </w:r>
      <w:r w:rsidRPr="0011478B">
        <w:rPr>
          <w:rStyle w:val="Char5"/>
          <w:rtl/>
        </w:rPr>
        <w:t>«ي</w:t>
      </w:r>
      <w:r w:rsidRPr="0011478B">
        <w:rPr>
          <w:rStyle w:val="Char5"/>
          <w:rFonts w:hint="cs"/>
          <w:rtl/>
        </w:rPr>
        <w:t>ق</w:t>
      </w:r>
      <w:r w:rsidRPr="0011478B">
        <w:rPr>
          <w:rStyle w:val="Char5"/>
          <w:rtl/>
        </w:rPr>
        <w:t>ظة اولي الاعتبار»</w:t>
      </w:r>
      <w:r w:rsidRPr="00ED1482">
        <w:rPr>
          <w:rStyle w:val="Char1"/>
          <w:rFonts w:hint="cs"/>
          <w:rtl/>
        </w:rPr>
        <w:t xml:space="preserve"> پ</w:t>
      </w:r>
      <w:r w:rsidR="00AA53D2" w:rsidRPr="00ED1482">
        <w:rPr>
          <w:rStyle w:val="Char1"/>
          <w:rFonts w:hint="cs"/>
          <w:rtl/>
        </w:rPr>
        <w:t>ی</w:t>
      </w:r>
      <w:r w:rsidRPr="00ED1482">
        <w:rPr>
          <w:rStyle w:val="Char1"/>
          <w:rFonts w:hint="cs"/>
          <w:rtl/>
        </w:rPr>
        <w:t>رامون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گفته است</w:t>
      </w:r>
      <w:r w:rsidR="0085259D">
        <w:rPr>
          <w:rStyle w:val="Char1"/>
          <w:rFonts w:hint="cs"/>
          <w:rtl/>
        </w:rPr>
        <w:t xml:space="preserve">: </w:t>
      </w:r>
      <w:r w:rsidRPr="00ED1482">
        <w:rPr>
          <w:rStyle w:val="Char1"/>
          <w:rFonts w:hint="cs"/>
          <w:rtl/>
        </w:rPr>
        <w:t>«به موجب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بهشتیان امت اسلامی بس</w:t>
      </w:r>
      <w:r w:rsidR="00AA53D2" w:rsidRPr="00ED1482">
        <w:rPr>
          <w:rStyle w:val="Char1"/>
          <w:rFonts w:hint="cs"/>
          <w:rtl/>
        </w:rPr>
        <w:t>ی</w:t>
      </w:r>
      <w:r w:rsidRPr="00ED1482">
        <w:rPr>
          <w:rStyle w:val="Char1"/>
          <w:rFonts w:hint="cs"/>
          <w:rtl/>
        </w:rPr>
        <w:t>ار اند</w:t>
      </w:r>
      <w:r w:rsidR="00AA53D2" w:rsidRPr="00ED1482">
        <w:rPr>
          <w:rStyle w:val="Char1"/>
          <w:rFonts w:hint="cs"/>
          <w:rtl/>
        </w:rPr>
        <w:t>ک</w:t>
      </w:r>
      <w:r w:rsidRPr="00ED1482">
        <w:rPr>
          <w:rStyle w:val="Char1"/>
          <w:rFonts w:hint="cs"/>
          <w:rtl/>
        </w:rPr>
        <w:t xml:space="preserve"> خواهند بود». حال آن</w:t>
      </w:r>
      <w:r w:rsidRPr="00ED1482">
        <w:rPr>
          <w:rStyle w:val="Char1"/>
          <w:rFonts w:hint="eastAsia"/>
          <w:rtl/>
        </w:rPr>
        <w:t>‌</w:t>
      </w:r>
      <w:r w:rsidR="00AA53D2" w:rsidRPr="00ED1482">
        <w:rPr>
          <w:rStyle w:val="Char1"/>
          <w:rFonts w:hint="cs"/>
          <w:rtl/>
        </w:rPr>
        <w:t>ک</w:t>
      </w:r>
      <w:r w:rsidRPr="00ED1482">
        <w:rPr>
          <w:rStyle w:val="Char1"/>
          <w:rFonts w:hint="cs"/>
          <w:rtl/>
        </w:rPr>
        <w:t>ه نوشتارهای صح</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 xml:space="preserve"> وجود دارد که بیان‌گر آن است که بهشتیان امت اسلامی بس</w:t>
      </w:r>
      <w:r w:rsidR="00AA53D2" w:rsidRPr="00ED1482">
        <w:rPr>
          <w:rStyle w:val="Char1"/>
          <w:rFonts w:hint="cs"/>
          <w:rtl/>
        </w:rPr>
        <w:t>ی</w:t>
      </w:r>
      <w:r w:rsidRPr="00ED1482">
        <w:rPr>
          <w:rStyle w:val="Char1"/>
          <w:rFonts w:hint="cs"/>
          <w:rtl/>
        </w:rPr>
        <w:t>ار فراوان بوده و نیمی از اهل بهشت ‌را تشکیل می‌دهند.</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دو د</w:t>
      </w:r>
      <w:r w:rsidR="00AA53D2" w:rsidRPr="00ED1482">
        <w:rPr>
          <w:rStyle w:val="Char1"/>
          <w:rFonts w:hint="cs"/>
          <w:rtl/>
        </w:rPr>
        <w:t>ی</w:t>
      </w:r>
      <w:r w:rsidRPr="00ED1482">
        <w:rPr>
          <w:rStyle w:val="Char1"/>
          <w:rFonts w:hint="cs"/>
          <w:rtl/>
        </w:rPr>
        <w:t>دگاه صد</w:t>
      </w:r>
      <w:r w:rsidR="00AA53D2" w:rsidRPr="00ED1482">
        <w:rPr>
          <w:rStyle w:val="Char1"/>
          <w:rFonts w:hint="cs"/>
          <w:rtl/>
        </w:rPr>
        <w:t>ی</w:t>
      </w:r>
      <w:r w:rsidRPr="00ED1482">
        <w:rPr>
          <w:rStyle w:val="Char1"/>
          <w:rFonts w:hint="cs"/>
          <w:rtl/>
        </w:rPr>
        <w:t>ق حسن خان ‌را 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 به دلایل زیر رد </w:t>
      </w:r>
      <w:r w:rsidR="00AA53D2" w:rsidRPr="00ED1482">
        <w:rPr>
          <w:rStyle w:val="Char1"/>
          <w:rFonts w:hint="cs"/>
          <w:rtl/>
        </w:rPr>
        <w:t>ک</w:t>
      </w:r>
      <w:r w:rsidRPr="00ED1482">
        <w:rPr>
          <w:rStyle w:val="Char1"/>
          <w:rFonts w:hint="cs"/>
          <w:rtl/>
        </w:rPr>
        <w:t>رد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نخست</w:t>
      </w:r>
      <w:r w:rsidR="0085259D">
        <w:rPr>
          <w:rStyle w:val="Char1"/>
          <w:rFonts w:hint="cs"/>
          <w:rtl/>
        </w:rPr>
        <w:t xml:space="preserve">: </w:t>
      </w:r>
      <w:r w:rsidRPr="00ED1482">
        <w:rPr>
          <w:rStyle w:val="Char1"/>
          <w:rFonts w:hint="cs"/>
          <w:rtl/>
        </w:rPr>
        <w:t>تقس</w:t>
      </w:r>
      <w:r w:rsidR="00AA53D2" w:rsidRPr="00ED1482">
        <w:rPr>
          <w:rStyle w:val="Char1"/>
          <w:rFonts w:hint="cs"/>
          <w:rtl/>
        </w:rPr>
        <w:t>ی</w:t>
      </w:r>
      <w:r w:rsidRPr="00ED1482">
        <w:rPr>
          <w:rStyle w:val="Char1"/>
          <w:rFonts w:hint="cs"/>
          <w:rtl/>
        </w:rPr>
        <w:t>م امت اسلامی به هفتاد و سه فرقه، بدین معنا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بیشتر امت اسلام دوزخی هستند؛ ز</w:t>
      </w:r>
      <w:r w:rsidR="00AA53D2" w:rsidRPr="00ED1482">
        <w:rPr>
          <w:rStyle w:val="Char1"/>
          <w:rFonts w:hint="cs"/>
          <w:rtl/>
        </w:rPr>
        <w:t>ی</w:t>
      </w:r>
      <w:r w:rsidRPr="00ED1482">
        <w:rPr>
          <w:rStyle w:val="Char1"/>
          <w:rFonts w:hint="cs"/>
          <w:rtl/>
        </w:rPr>
        <w:t>را بیشتر مسلمانان، توده‌ و عوام هستند و ارتباط</w:t>
      </w:r>
      <w:r w:rsidR="00AA53D2" w:rsidRPr="00ED1482">
        <w:rPr>
          <w:rStyle w:val="Char1"/>
          <w:rFonts w:hint="cs"/>
          <w:rtl/>
        </w:rPr>
        <w:t>ی</w:t>
      </w:r>
      <w:r w:rsidRPr="00ED1482">
        <w:rPr>
          <w:rStyle w:val="Char1"/>
          <w:rFonts w:hint="cs"/>
          <w:rtl/>
        </w:rPr>
        <w:t xml:space="preserve"> با ا</w:t>
      </w:r>
      <w:r w:rsidR="00AA53D2" w:rsidRPr="00ED1482">
        <w:rPr>
          <w:rStyle w:val="Char1"/>
          <w:rFonts w:hint="cs"/>
          <w:rtl/>
        </w:rPr>
        <w:t>ی</w:t>
      </w:r>
      <w:r w:rsidRPr="00ED1482">
        <w:rPr>
          <w:rStyle w:val="Char1"/>
          <w:rFonts w:hint="cs"/>
          <w:rtl/>
        </w:rPr>
        <w:t xml:space="preserve">ن فرقه‌ها ندارند و آنان </w:t>
      </w:r>
      <w:r w:rsidR="00AA53D2" w:rsidRPr="00ED1482">
        <w:rPr>
          <w:rStyle w:val="Char1"/>
          <w:rFonts w:hint="cs"/>
          <w:rtl/>
        </w:rPr>
        <w:t>ک</w:t>
      </w:r>
      <w:r w:rsidRPr="00ED1482">
        <w:rPr>
          <w:rStyle w:val="Char1"/>
          <w:rFonts w:hint="cs"/>
          <w:rtl/>
        </w:rPr>
        <w:t>ه ش</w:t>
      </w:r>
      <w:r w:rsidR="00AA53D2" w:rsidRPr="00ED1482">
        <w:rPr>
          <w:rStyle w:val="Char1"/>
          <w:rFonts w:hint="cs"/>
          <w:rtl/>
        </w:rPr>
        <w:t>ک</w:t>
      </w:r>
      <w:r w:rsidRPr="00ED1482">
        <w:rPr>
          <w:rStyle w:val="Char1"/>
          <w:rFonts w:hint="cs"/>
          <w:rtl/>
        </w:rPr>
        <w:t>ل فرقه ب</w:t>
      </w:r>
      <w:r w:rsidRPr="00ED1482">
        <w:rPr>
          <w:rStyle w:val="Char1"/>
          <w:rFonts w:hint="eastAsia"/>
          <w:rtl/>
        </w:rPr>
        <w:t>ه‌</w:t>
      </w:r>
      <w:r w:rsidRPr="00ED1482">
        <w:rPr>
          <w:rStyle w:val="Char1"/>
          <w:rFonts w:hint="cs"/>
          <w:rtl/>
        </w:rPr>
        <w:t xml:space="preserve">خود گرفتند، خلاف سنت رفتار </w:t>
      </w:r>
      <w:r w:rsidR="00AA53D2" w:rsidRPr="00ED1482">
        <w:rPr>
          <w:rStyle w:val="Char1"/>
          <w:rFonts w:hint="cs"/>
          <w:rtl/>
        </w:rPr>
        <w:t>ک</w:t>
      </w:r>
      <w:r w:rsidRPr="00ED1482">
        <w:rPr>
          <w:rStyle w:val="Char1"/>
          <w:rFonts w:hint="cs"/>
          <w:rtl/>
        </w:rPr>
        <w:t>ردند و قواعد و ضوابط مخالف با سنت تدو</w:t>
      </w:r>
      <w:r w:rsidR="00AA53D2" w:rsidRPr="00ED1482">
        <w:rPr>
          <w:rStyle w:val="Char1"/>
          <w:rFonts w:hint="cs"/>
          <w:rtl/>
        </w:rPr>
        <w:t>ی</w:t>
      </w:r>
      <w:r w:rsidRPr="00ED1482">
        <w:rPr>
          <w:rStyle w:val="Char1"/>
          <w:rFonts w:hint="cs"/>
          <w:rtl/>
        </w:rPr>
        <w:t>ن نمودند، در مقا</w:t>
      </w:r>
      <w:r w:rsidR="00AA53D2" w:rsidRPr="00ED1482">
        <w:rPr>
          <w:rStyle w:val="Char1"/>
          <w:rFonts w:hint="cs"/>
          <w:rtl/>
        </w:rPr>
        <w:t>ی</w:t>
      </w:r>
      <w:r w:rsidRPr="00ED1482">
        <w:rPr>
          <w:rStyle w:val="Char1"/>
          <w:rFonts w:hint="cs"/>
          <w:rtl/>
        </w:rPr>
        <w:t xml:space="preserve">سه با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دچار فرقه‌گرای</w:t>
      </w:r>
      <w:r w:rsidR="00AA53D2" w:rsidRPr="00ED1482">
        <w:rPr>
          <w:rStyle w:val="Char1"/>
          <w:rFonts w:hint="cs"/>
          <w:rtl/>
        </w:rPr>
        <w:t>ی</w:t>
      </w:r>
      <w:r w:rsidRPr="00ED1482">
        <w:rPr>
          <w:rStyle w:val="Char1"/>
          <w:rFonts w:hint="cs"/>
          <w:rtl/>
        </w:rPr>
        <w:t>، تخر</w:t>
      </w:r>
      <w:r w:rsidR="00AA53D2" w:rsidRPr="00ED1482">
        <w:rPr>
          <w:rStyle w:val="Char1"/>
          <w:rFonts w:hint="cs"/>
          <w:rtl/>
        </w:rPr>
        <w:t>ی</w:t>
      </w:r>
      <w:r w:rsidRPr="00ED1482">
        <w:rPr>
          <w:rStyle w:val="Char1"/>
          <w:rFonts w:hint="cs"/>
          <w:rtl/>
        </w:rPr>
        <w:t>ب و گوناگونی نشده‌اند، بس</w:t>
      </w:r>
      <w:r w:rsidR="00AA53D2" w:rsidRPr="00ED1482">
        <w:rPr>
          <w:rStyle w:val="Char1"/>
          <w:rFonts w:hint="cs"/>
          <w:rtl/>
        </w:rPr>
        <w:t>ی</w:t>
      </w:r>
      <w:r w:rsidRPr="00ED1482">
        <w:rPr>
          <w:rStyle w:val="Char1"/>
          <w:rFonts w:hint="cs"/>
          <w:rtl/>
        </w:rPr>
        <w:t>ار اند</w:t>
      </w:r>
      <w:r w:rsidR="00AA53D2" w:rsidRPr="00ED1482">
        <w:rPr>
          <w:rStyle w:val="Char1"/>
          <w:rFonts w:hint="cs"/>
          <w:rtl/>
        </w:rPr>
        <w:t>ک</w:t>
      </w:r>
      <w:r w:rsidRPr="00ED1482">
        <w:rPr>
          <w:rStyle w:val="Char1"/>
          <w:rFonts w:hint="cs"/>
          <w:rtl/>
        </w:rPr>
        <w:t>‌اند.</w:t>
      </w:r>
    </w:p>
    <w:p w:rsidR="00E55355" w:rsidRPr="00ED1482" w:rsidRDefault="00E55355" w:rsidP="00AA53D2">
      <w:pPr>
        <w:widowControl w:val="0"/>
        <w:ind w:firstLine="340"/>
        <w:rPr>
          <w:rStyle w:val="Char1"/>
        </w:rPr>
      </w:pPr>
      <w:r w:rsidRPr="00ED1482">
        <w:rPr>
          <w:rStyle w:val="Char1"/>
          <w:rFonts w:hint="cs"/>
          <w:rtl/>
        </w:rPr>
        <w:t>دوم</w:t>
      </w:r>
      <w:r w:rsidR="0085259D">
        <w:rPr>
          <w:rStyle w:val="Char1"/>
          <w:rFonts w:hint="cs"/>
          <w:rtl/>
        </w:rPr>
        <w:t xml:space="preserve">: </w:t>
      </w:r>
      <w:r w:rsidR="00DB60A5">
        <w:rPr>
          <w:rStyle w:val="Char1"/>
          <w:rFonts w:hint="cs"/>
          <w:rtl/>
        </w:rPr>
        <w:t xml:space="preserve">هرکس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یک</w:t>
      </w:r>
      <w:r w:rsidRPr="00ED1482">
        <w:rPr>
          <w:rStyle w:val="Char1"/>
          <w:rFonts w:hint="cs"/>
          <w:rtl/>
        </w:rPr>
        <w:t xml:space="preserve"> مساله خلاف اهل سنت رفتار </w:t>
      </w:r>
      <w:r w:rsidR="00AA53D2" w:rsidRPr="00ED1482">
        <w:rPr>
          <w:rStyle w:val="Char1"/>
          <w:rFonts w:hint="cs"/>
          <w:rtl/>
        </w:rPr>
        <w:t>ک</w:t>
      </w:r>
      <w:r w:rsidRPr="00ED1482">
        <w:rPr>
          <w:rStyle w:val="Char1"/>
          <w:rFonts w:hint="cs"/>
          <w:rtl/>
        </w:rPr>
        <w:t>ند، نم</w:t>
      </w:r>
      <w:r w:rsidR="00AA53D2" w:rsidRPr="00ED1482">
        <w:rPr>
          <w:rStyle w:val="Char1"/>
          <w:rFonts w:hint="cs"/>
          <w:rtl/>
        </w:rPr>
        <w:t>ی</w:t>
      </w:r>
      <w:r w:rsidRPr="00ED1482">
        <w:rPr>
          <w:rStyle w:val="Char1"/>
          <w:rFonts w:hint="eastAsia"/>
          <w:rtl/>
        </w:rPr>
        <w:t>‌</w:t>
      </w:r>
      <w:r w:rsidRPr="00ED1482">
        <w:rPr>
          <w:rStyle w:val="Char1"/>
          <w:rFonts w:hint="cs"/>
          <w:rtl/>
        </w:rPr>
        <w:t>توان او را فرقه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مخالف با سنت تلق</w:t>
      </w:r>
      <w:r w:rsidR="00AA53D2" w:rsidRPr="00ED1482">
        <w:rPr>
          <w:rStyle w:val="Char1"/>
          <w:rFonts w:hint="cs"/>
          <w:rtl/>
        </w:rPr>
        <w:t>ی</w:t>
      </w:r>
      <w:r w:rsidRPr="00ED1482">
        <w:rPr>
          <w:rStyle w:val="Char1"/>
          <w:rFonts w:hint="cs"/>
          <w:rtl/>
        </w:rPr>
        <w:t xml:space="preserve"> نمود؛ زیرا منظور از «فرقه‌ی مخالف سنت»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اصول و قوان</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را برای خود وضع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با دست آویختن به آن اصول و قوان</w:t>
      </w:r>
      <w:r w:rsidR="00AA53D2" w:rsidRPr="00ED1482">
        <w:rPr>
          <w:rStyle w:val="Char1"/>
          <w:rFonts w:hint="cs"/>
          <w:rtl/>
        </w:rPr>
        <w:t>ی</w:t>
      </w:r>
      <w:r w:rsidRPr="00ED1482">
        <w:rPr>
          <w:rStyle w:val="Char1"/>
          <w:rFonts w:hint="cs"/>
          <w:rtl/>
        </w:rPr>
        <w:t>ن، خود را مستقل و جدا از ا</w:t>
      </w:r>
      <w:r w:rsidR="00AA53D2" w:rsidRPr="00ED1482">
        <w:rPr>
          <w:rStyle w:val="Char1"/>
          <w:rFonts w:hint="cs"/>
          <w:rtl/>
        </w:rPr>
        <w:t>ک</w:t>
      </w:r>
      <w:r w:rsidRPr="00ED1482">
        <w:rPr>
          <w:rStyle w:val="Char1"/>
          <w:rFonts w:hint="cs"/>
          <w:rtl/>
        </w:rPr>
        <w:t>ثر</w:t>
      </w:r>
      <w:r w:rsidR="00AA53D2" w:rsidRPr="00ED1482">
        <w:rPr>
          <w:rStyle w:val="Char1"/>
          <w:rFonts w:hint="cs"/>
          <w:rtl/>
        </w:rPr>
        <w:t>ی</w:t>
      </w:r>
      <w:r w:rsidRPr="00ED1482">
        <w:rPr>
          <w:rStyle w:val="Char1"/>
          <w:rFonts w:hint="cs"/>
          <w:rtl/>
        </w:rPr>
        <w:t>ت مسلمانان م</w:t>
      </w:r>
      <w:r w:rsidR="00AA53D2" w:rsidRPr="00ED1482">
        <w:rPr>
          <w:rStyle w:val="Char1"/>
          <w:rFonts w:hint="cs"/>
          <w:rtl/>
        </w:rPr>
        <w:t>ی</w:t>
      </w:r>
      <w:r w:rsidRPr="00ED1482">
        <w:rPr>
          <w:rStyle w:val="Char1"/>
          <w:rFonts w:hint="eastAsia"/>
          <w:rtl/>
        </w:rPr>
        <w:t>‌</w:t>
      </w:r>
      <w:r w:rsidRPr="00ED1482">
        <w:rPr>
          <w:rStyle w:val="Char1"/>
          <w:rFonts w:hint="cs"/>
          <w:rtl/>
        </w:rPr>
        <w:t>دانند و بدل</w:t>
      </w:r>
      <w:r w:rsidR="00AA53D2" w:rsidRPr="00ED1482">
        <w:rPr>
          <w:rStyle w:val="Char1"/>
          <w:rFonts w:hint="cs"/>
          <w:rtl/>
        </w:rPr>
        <w:t>ی</w:t>
      </w:r>
      <w:r w:rsidRPr="00ED1482">
        <w:rPr>
          <w:rStyle w:val="Char1"/>
          <w:rFonts w:hint="cs"/>
          <w:rtl/>
        </w:rPr>
        <w:t>ل پا</w:t>
      </w:r>
      <w:r w:rsidR="00AA53D2" w:rsidRPr="00ED1482">
        <w:rPr>
          <w:rStyle w:val="Char1"/>
          <w:rFonts w:hint="cs"/>
          <w:rtl/>
        </w:rPr>
        <w:t>ی</w:t>
      </w:r>
      <w:r w:rsidRPr="00ED1482">
        <w:rPr>
          <w:rStyle w:val="Char1"/>
          <w:rFonts w:hint="cs"/>
          <w:rtl/>
        </w:rPr>
        <w:t>بند</w:t>
      </w:r>
      <w:r w:rsidR="00AA53D2" w:rsidRPr="00ED1482">
        <w:rPr>
          <w:rStyle w:val="Char1"/>
          <w:rFonts w:hint="cs"/>
          <w:rtl/>
        </w:rPr>
        <w:t>ی</w:t>
      </w:r>
      <w:r w:rsidRPr="00ED1482">
        <w:rPr>
          <w:rStyle w:val="Char1"/>
          <w:rFonts w:hint="cs"/>
          <w:rtl/>
        </w:rPr>
        <w:t xml:space="preserve"> به آن اصول و ضوابط،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نصوص </w:t>
      </w:r>
      <w:r w:rsidR="00AA53D2" w:rsidRPr="00ED1482">
        <w:rPr>
          <w:rStyle w:val="Char1"/>
          <w:rFonts w:hint="cs"/>
          <w:rtl/>
        </w:rPr>
        <w:t>ک</w:t>
      </w:r>
      <w:r w:rsidRPr="00ED1482">
        <w:rPr>
          <w:rStyle w:val="Char1"/>
          <w:rFonts w:hint="cs"/>
          <w:rtl/>
        </w:rPr>
        <w:t>تاب و سنت را رها م</w:t>
      </w:r>
      <w:r w:rsidR="00AA53D2" w:rsidRPr="00ED1482">
        <w:rPr>
          <w:rStyle w:val="Char1"/>
          <w:rFonts w:hint="cs"/>
          <w:rtl/>
        </w:rPr>
        <w:t>ی</w:t>
      </w:r>
      <w:r w:rsidRPr="00ED1482">
        <w:rPr>
          <w:rStyle w:val="Char1"/>
          <w:rFonts w:hint="eastAsia"/>
          <w:rtl/>
        </w:rPr>
        <w:t>‌</w:t>
      </w:r>
      <w:r w:rsidRPr="00ED1482">
        <w:rPr>
          <w:rStyle w:val="Char1"/>
          <w:rFonts w:hint="cs"/>
          <w:rtl/>
        </w:rPr>
        <w:t>کنند. مانند</w:t>
      </w:r>
      <w:r w:rsidR="0085259D">
        <w:rPr>
          <w:rStyle w:val="Char1"/>
          <w:rFonts w:hint="cs"/>
          <w:rtl/>
        </w:rPr>
        <w:t xml:space="preserve">: </w:t>
      </w:r>
      <w:r w:rsidRPr="00ED1482">
        <w:rPr>
          <w:rStyle w:val="Char1"/>
          <w:rFonts w:hint="cs"/>
          <w:rtl/>
        </w:rPr>
        <w:t>خوارج، معتزله و روافض.</w:t>
      </w:r>
    </w:p>
    <w:p w:rsidR="00E55355" w:rsidRPr="00ED1482" w:rsidRDefault="00E55355" w:rsidP="00AA53D2">
      <w:pPr>
        <w:widowControl w:val="0"/>
        <w:ind w:firstLine="340"/>
        <w:rPr>
          <w:rStyle w:val="Char1"/>
          <w:rtl/>
        </w:rPr>
      </w:pPr>
      <w:r w:rsidRPr="00ED1482">
        <w:rPr>
          <w:rStyle w:val="Char1"/>
          <w:rFonts w:hint="cs"/>
          <w:rtl/>
        </w:rPr>
        <w:t xml:space="preserve">اما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تاب و سنت را اساس کار خود قرار م</w:t>
      </w:r>
      <w:r w:rsidR="00AA53D2" w:rsidRPr="00ED1482">
        <w:rPr>
          <w:rStyle w:val="Char1"/>
          <w:rFonts w:hint="cs"/>
          <w:rtl/>
        </w:rPr>
        <w:t>ی</w:t>
      </w:r>
      <w:r w:rsidRPr="00ED1482">
        <w:rPr>
          <w:rStyle w:val="Char1"/>
          <w:rFonts w:hint="eastAsia"/>
          <w:rtl/>
        </w:rPr>
        <w:t>‌</w:t>
      </w:r>
      <w:r w:rsidRPr="00ED1482">
        <w:rPr>
          <w:rStyle w:val="Char1"/>
          <w:rFonts w:hint="cs"/>
          <w:rtl/>
        </w:rPr>
        <w:t>دهند و از آن منحرف نم</w:t>
      </w:r>
      <w:r w:rsidR="00AA53D2" w:rsidRPr="00ED1482">
        <w:rPr>
          <w:rStyle w:val="Char1"/>
          <w:rFonts w:hint="cs"/>
          <w:rtl/>
        </w:rPr>
        <w:t>ی</w:t>
      </w:r>
      <w:r w:rsidRPr="00ED1482">
        <w:rPr>
          <w:rStyle w:val="Char1"/>
          <w:rFonts w:hint="cs"/>
          <w:rtl/>
        </w:rPr>
        <w:t>‌شوند، اگر در مساله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مخالف با </w:t>
      </w:r>
      <w:r w:rsidR="00AA53D2" w:rsidRPr="00ED1482">
        <w:rPr>
          <w:rStyle w:val="Char1"/>
          <w:rFonts w:hint="cs"/>
          <w:rtl/>
        </w:rPr>
        <w:t>ک</w:t>
      </w:r>
      <w:r w:rsidRPr="00ED1482">
        <w:rPr>
          <w:rStyle w:val="Char1"/>
          <w:rFonts w:hint="cs"/>
          <w:rtl/>
        </w:rPr>
        <w:t xml:space="preserve">تاب و سنت عمل </w:t>
      </w:r>
      <w:r w:rsidR="00AA53D2" w:rsidRPr="00ED1482">
        <w:rPr>
          <w:rStyle w:val="Char1"/>
          <w:rFonts w:hint="cs"/>
          <w:rtl/>
        </w:rPr>
        <w:t>ک</w:t>
      </w:r>
      <w:r w:rsidRPr="00ED1482">
        <w:rPr>
          <w:rStyle w:val="Char1"/>
          <w:rFonts w:hint="cs"/>
          <w:rtl/>
        </w:rPr>
        <w:t>نند، فرقه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مخصوص به</w:t>
      </w:r>
      <w:r w:rsidRPr="00ED1482">
        <w:rPr>
          <w:rStyle w:val="Char1"/>
          <w:rFonts w:hint="eastAsia"/>
          <w:rtl/>
        </w:rPr>
        <w:t>‌</w:t>
      </w:r>
      <w:r w:rsidRPr="00ED1482">
        <w:rPr>
          <w:rStyle w:val="Char1"/>
          <w:rFonts w:hint="cs"/>
          <w:rtl/>
        </w:rPr>
        <w:t>شمار نمی‌روند.</w:t>
      </w:r>
    </w:p>
    <w:p w:rsidR="00E55355" w:rsidRPr="00ED1482" w:rsidRDefault="00E55355" w:rsidP="00AA53D2">
      <w:pPr>
        <w:widowControl w:val="0"/>
        <w:ind w:firstLine="340"/>
        <w:rPr>
          <w:rStyle w:val="Char1"/>
          <w:rtl/>
        </w:rPr>
      </w:pPr>
      <w:r w:rsidRPr="00ED1482">
        <w:rPr>
          <w:rStyle w:val="Char1"/>
          <w:rFonts w:hint="cs"/>
          <w:rtl/>
        </w:rPr>
        <w:t>سوم</w:t>
      </w:r>
      <w:r w:rsidR="0085259D">
        <w:rPr>
          <w:rStyle w:val="Char1"/>
          <w:rFonts w:hint="cs"/>
          <w:rtl/>
        </w:rPr>
        <w:t xml:space="preserve">: </w:t>
      </w:r>
      <w:r w:rsidR="00AA53D2" w:rsidRPr="00ED1482">
        <w:rPr>
          <w:rStyle w:val="Char1"/>
          <w:rFonts w:hint="cs"/>
          <w:rtl/>
        </w:rPr>
        <w:t>ک</w:t>
      </w:r>
      <w:r w:rsidRPr="00ED1482">
        <w:rPr>
          <w:rStyle w:val="Char1"/>
          <w:rFonts w:hint="cs"/>
          <w:rtl/>
        </w:rPr>
        <w:t>لمات اضافی حد</w:t>
      </w:r>
      <w:r w:rsidR="00AA53D2" w:rsidRPr="00ED1482">
        <w:rPr>
          <w:rStyle w:val="Char1"/>
          <w:rFonts w:hint="cs"/>
          <w:rtl/>
        </w:rPr>
        <w:t>ی</w:t>
      </w:r>
      <w:r w:rsidRPr="00ED1482">
        <w:rPr>
          <w:rStyle w:val="Char1"/>
          <w:rFonts w:hint="cs"/>
          <w:rtl/>
        </w:rPr>
        <w:t>ث، بر ا</w:t>
      </w:r>
      <w:r w:rsidR="00AA53D2" w:rsidRPr="00ED1482">
        <w:rPr>
          <w:rStyle w:val="Char1"/>
          <w:rFonts w:hint="cs"/>
          <w:rtl/>
        </w:rPr>
        <w:t>ی</w:t>
      </w:r>
      <w:r w:rsidRPr="00ED1482">
        <w:rPr>
          <w:rStyle w:val="Char1"/>
          <w:rFonts w:hint="cs"/>
          <w:rtl/>
        </w:rPr>
        <w:t xml:space="preserve">ن مطلب دلالت دارند </w:t>
      </w:r>
      <w:r w:rsidR="00AA53D2" w:rsidRPr="00ED1482">
        <w:rPr>
          <w:rStyle w:val="Char1"/>
          <w:rFonts w:hint="cs"/>
          <w:rtl/>
        </w:rPr>
        <w:t>ک</w:t>
      </w:r>
      <w:r w:rsidRPr="00ED1482">
        <w:rPr>
          <w:rStyle w:val="Char1"/>
          <w:rFonts w:hint="cs"/>
          <w:rtl/>
        </w:rPr>
        <w:t>ه آن فرقه‌ها وارد دوزخ م</w:t>
      </w:r>
      <w:r w:rsidR="00AA53D2" w:rsidRPr="00ED1482">
        <w:rPr>
          <w:rStyle w:val="Char1"/>
          <w:rFonts w:hint="cs"/>
          <w:rtl/>
        </w:rPr>
        <w:t>ی</w:t>
      </w:r>
      <w:r w:rsidRPr="00ED1482">
        <w:rPr>
          <w:rStyle w:val="Char1"/>
          <w:rFonts w:hint="cs"/>
          <w:rtl/>
        </w:rPr>
        <w:t>‌شوند؛ اما این‌گونه نیست که</w:t>
      </w:r>
      <w:r w:rsidR="00DB60A5">
        <w:rPr>
          <w:rStyle w:val="Char1"/>
          <w:rFonts w:hint="cs"/>
          <w:rtl/>
        </w:rPr>
        <w:t xml:space="preserve"> هرکس </w:t>
      </w:r>
      <w:r w:rsidR="00AA53D2" w:rsidRPr="00ED1482">
        <w:rPr>
          <w:rStyle w:val="Char1"/>
          <w:rFonts w:hint="cs"/>
          <w:rtl/>
        </w:rPr>
        <w:t>ک</w:t>
      </w:r>
      <w:r w:rsidRPr="00ED1482">
        <w:rPr>
          <w:rStyle w:val="Char1"/>
          <w:rFonts w:hint="cs"/>
          <w:rtl/>
        </w:rPr>
        <w:t>ه وارد دوزخ شد،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آن می‌ماند.</w:t>
      </w:r>
    </w:p>
    <w:p w:rsidR="00E55355" w:rsidRPr="00ED1482" w:rsidRDefault="00E55355" w:rsidP="00AA53D2">
      <w:pPr>
        <w:widowControl w:val="0"/>
        <w:ind w:firstLine="340"/>
        <w:rPr>
          <w:rStyle w:val="Char1"/>
          <w:rtl/>
        </w:rPr>
      </w:pPr>
      <w:r w:rsidRPr="00ED1482">
        <w:rPr>
          <w:rStyle w:val="Char1"/>
          <w:rFonts w:hint="cs"/>
          <w:rtl/>
        </w:rPr>
        <w:t xml:space="preserve">مسلم است </w:t>
      </w:r>
      <w:r w:rsidR="00AA53D2" w:rsidRPr="00ED1482">
        <w:rPr>
          <w:rStyle w:val="Char1"/>
          <w:rFonts w:hint="cs"/>
          <w:rtl/>
        </w:rPr>
        <w:t>ک</w:t>
      </w:r>
      <w:r w:rsidRPr="00ED1482">
        <w:rPr>
          <w:rStyle w:val="Char1"/>
          <w:rFonts w:hint="cs"/>
          <w:rtl/>
        </w:rPr>
        <w:t>ه برخ</w:t>
      </w:r>
      <w:r w:rsidR="00AA53D2" w:rsidRPr="00ED1482">
        <w:rPr>
          <w:rStyle w:val="Char1"/>
          <w:rFonts w:hint="cs"/>
          <w:rtl/>
        </w:rPr>
        <w:t>ی</w:t>
      </w:r>
      <w:r w:rsidRPr="00ED1482">
        <w:rPr>
          <w:rStyle w:val="Char1"/>
          <w:rFonts w:hint="cs"/>
          <w:rtl/>
        </w:rPr>
        <w:t xml:space="preserve"> از ا</w:t>
      </w:r>
      <w:r w:rsidR="00AA53D2" w:rsidRPr="00ED1482">
        <w:rPr>
          <w:rStyle w:val="Char1"/>
          <w:rFonts w:hint="cs"/>
          <w:rtl/>
        </w:rPr>
        <w:t>ی</w:t>
      </w:r>
      <w:r w:rsidRPr="00ED1482">
        <w:rPr>
          <w:rStyle w:val="Char1"/>
          <w:rFonts w:hint="cs"/>
          <w:rtl/>
        </w:rPr>
        <w:t xml:space="preserve">ن فرقه‌ها </w:t>
      </w:r>
      <w:r w:rsidR="00AA53D2" w:rsidRPr="00ED1482">
        <w:rPr>
          <w:rStyle w:val="Char1"/>
          <w:rFonts w:hint="cs"/>
          <w:rtl/>
        </w:rPr>
        <w:t>ک</w:t>
      </w:r>
      <w:r w:rsidRPr="00ED1482">
        <w:rPr>
          <w:rStyle w:val="Char1"/>
          <w:rFonts w:hint="cs"/>
          <w:rtl/>
        </w:rPr>
        <w:t>افر و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دوزخ می‌مانند. مانند افراط</w:t>
      </w:r>
      <w:r w:rsidRPr="00ED1482">
        <w:rPr>
          <w:rStyle w:val="Char1"/>
          <w:rFonts w:hint="eastAsia"/>
          <w:rtl/>
        </w:rPr>
        <w:t>‌</w:t>
      </w:r>
      <w:r w:rsidRPr="00ED1482">
        <w:rPr>
          <w:rStyle w:val="Char1"/>
          <w:rFonts w:hint="cs"/>
          <w:rtl/>
        </w:rPr>
        <w:t>گرایان باطن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ظاهر خود را مؤمن معرف</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ول</w:t>
      </w:r>
      <w:r w:rsidR="00AA53D2" w:rsidRPr="00ED1482">
        <w:rPr>
          <w:rStyle w:val="Char1"/>
          <w:rFonts w:hint="cs"/>
          <w:rtl/>
        </w:rPr>
        <w:t>ی</w:t>
      </w:r>
      <w:r w:rsidRPr="00ED1482">
        <w:rPr>
          <w:rStyle w:val="Char1"/>
          <w:rFonts w:hint="cs"/>
          <w:rtl/>
        </w:rPr>
        <w:t xml:space="preserve"> در باطن </w:t>
      </w:r>
      <w:r w:rsidR="00AA53D2" w:rsidRPr="00ED1482">
        <w:rPr>
          <w:rStyle w:val="Char1"/>
          <w:rFonts w:hint="cs"/>
          <w:rtl/>
        </w:rPr>
        <w:t>ک</w:t>
      </w:r>
      <w:r w:rsidRPr="00ED1482">
        <w:rPr>
          <w:rStyle w:val="Char1"/>
          <w:rFonts w:hint="cs"/>
          <w:rtl/>
        </w:rPr>
        <w:t>افر و بی‌دین هستند؛ هم</w:t>
      </w:r>
      <w:r w:rsidRPr="00ED1482">
        <w:rPr>
          <w:rStyle w:val="Char1"/>
          <w:rFonts w:hint="eastAsia"/>
          <w:rtl/>
        </w:rPr>
        <w:t>‌</w:t>
      </w:r>
      <w:r w:rsidRPr="00ED1482">
        <w:rPr>
          <w:rStyle w:val="Char1"/>
          <w:rFonts w:hint="cs"/>
          <w:rtl/>
        </w:rPr>
        <w:t>چون اسماع</w:t>
      </w:r>
      <w:r w:rsidR="00AA53D2" w:rsidRPr="00ED1482">
        <w:rPr>
          <w:rStyle w:val="Char1"/>
          <w:rFonts w:hint="cs"/>
          <w:rtl/>
        </w:rPr>
        <w:t>ی</w:t>
      </w:r>
      <w:r w:rsidRPr="00ED1482">
        <w:rPr>
          <w:rStyle w:val="Char1"/>
          <w:rFonts w:hint="cs"/>
          <w:rtl/>
        </w:rPr>
        <w:t>ل</w:t>
      </w:r>
      <w:r w:rsidR="00AA53D2" w:rsidRPr="00ED1482">
        <w:rPr>
          <w:rStyle w:val="Char1"/>
          <w:rFonts w:hint="cs"/>
          <w:rtl/>
        </w:rPr>
        <w:t>ی</w:t>
      </w:r>
      <w:r w:rsidRPr="00ED1482">
        <w:rPr>
          <w:rStyle w:val="Char1"/>
          <w:rFonts w:hint="cs"/>
          <w:rtl/>
        </w:rPr>
        <w:t>ه، دروز</w:t>
      </w:r>
      <w:r w:rsidR="00AA53D2" w:rsidRPr="00ED1482">
        <w:rPr>
          <w:rStyle w:val="Char1"/>
          <w:rFonts w:hint="cs"/>
          <w:rtl/>
        </w:rPr>
        <w:t>ی</w:t>
      </w:r>
      <w:r w:rsidRPr="00ED1482">
        <w:rPr>
          <w:rStyle w:val="Char1"/>
          <w:rFonts w:hint="cs"/>
          <w:rtl/>
        </w:rPr>
        <w:t>‌ و نص</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برخ</w:t>
      </w:r>
      <w:r w:rsidR="00AA53D2" w:rsidRPr="00ED1482">
        <w:rPr>
          <w:rStyle w:val="Char1"/>
          <w:rFonts w:hint="cs"/>
          <w:rtl/>
        </w:rPr>
        <w:t>ی</w:t>
      </w:r>
      <w:r w:rsidRPr="00ED1482">
        <w:rPr>
          <w:rStyle w:val="Char1"/>
          <w:rFonts w:hint="cs"/>
          <w:rtl/>
        </w:rPr>
        <w:t xml:space="preserve"> از ا</w:t>
      </w:r>
      <w:r w:rsidR="00AA53D2" w:rsidRPr="00ED1482">
        <w:rPr>
          <w:rStyle w:val="Char1"/>
          <w:rFonts w:hint="cs"/>
          <w:rtl/>
        </w:rPr>
        <w:t>ی</w:t>
      </w:r>
      <w:r w:rsidRPr="00ED1482">
        <w:rPr>
          <w:rStyle w:val="Char1"/>
          <w:rFonts w:hint="cs"/>
          <w:rtl/>
        </w:rPr>
        <w:t>ن فرقه</w:t>
      </w:r>
      <w:r w:rsidRPr="00ED1482">
        <w:rPr>
          <w:rStyle w:val="Char1"/>
          <w:rFonts w:hint="eastAsia"/>
          <w:rtl/>
        </w:rPr>
        <w:t>‌</w:t>
      </w:r>
      <w:r w:rsidRPr="00ED1482">
        <w:rPr>
          <w:rStyle w:val="Char1"/>
          <w:rFonts w:hint="cs"/>
          <w:rtl/>
        </w:rPr>
        <w:t xml:space="preserve">ها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در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مسائل بزرگ و مهم، با اهل سنت اختلاف دارند؛ اما ا</w:t>
      </w:r>
      <w:r w:rsidR="00AA53D2" w:rsidRPr="00ED1482">
        <w:rPr>
          <w:rStyle w:val="Char1"/>
          <w:rFonts w:hint="cs"/>
          <w:rtl/>
        </w:rPr>
        <w:t>ی</w:t>
      </w:r>
      <w:r w:rsidRPr="00ED1482">
        <w:rPr>
          <w:rStyle w:val="Char1"/>
          <w:rFonts w:hint="cs"/>
          <w:rtl/>
        </w:rPr>
        <w:t>ن اختلاف به گونه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را از دا</w:t>
      </w:r>
      <w:r w:rsidR="00AA53D2" w:rsidRPr="00ED1482">
        <w:rPr>
          <w:rStyle w:val="Char1"/>
          <w:rFonts w:hint="cs"/>
          <w:rtl/>
        </w:rPr>
        <w:t>ی</w:t>
      </w:r>
      <w:r w:rsidRPr="00ED1482">
        <w:rPr>
          <w:rStyle w:val="Char1"/>
          <w:rFonts w:hint="cs"/>
          <w:rtl/>
        </w:rPr>
        <w:t>ره</w:t>
      </w:r>
      <w:r w:rsidRPr="00ED1482">
        <w:rPr>
          <w:rStyle w:val="Char1"/>
          <w:rFonts w:hint="eastAsia"/>
          <w:rtl/>
        </w:rPr>
        <w:t>‌ی</w:t>
      </w:r>
      <w:r w:rsidRPr="00ED1482">
        <w:rPr>
          <w:rStyle w:val="Char1"/>
          <w:rFonts w:hint="cs"/>
          <w:rtl/>
        </w:rPr>
        <w:t xml:space="preserve"> اسلام ب</w:t>
      </w:r>
      <w:r w:rsidR="00AA53D2" w:rsidRPr="00ED1482">
        <w:rPr>
          <w:rStyle w:val="Char1"/>
          <w:rFonts w:hint="cs"/>
          <w:rtl/>
        </w:rPr>
        <w:t>ی</w:t>
      </w:r>
      <w:r w:rsidRPr="00ED1482">
        <w:rPr>
          <w:rStyle w:val="Char1"/>
          <w:rFonts w:hint="cs"/>
          <w:rtl/>
        </w:rPr>
        <w:t xml:space="preserve">رون </w:t>
      </w:r>
      <w:r w:rsidR="00AA53D2" w:rsidRPr="00ED1482">
        <w:rPr>
          <w:rStyle w:val="Char1"/>
          <w:rFonts w:hint="cs"/>
          <w:rtl/>
        </w:rPr>
        <w:t>ک</w:t>
      </w:r>
      <w:r w:rsidRPr="00ED1482">
        <w:rPr>
          <w:rStyle w:val="Char1"/>
          <w:rFonts w:hint="cs"/>
          <w:rtl/>
        </w:rPr>
        <w:t xml:space="preserve">ند و </w:t>
      </w:r>
      <w:r w:rsidR="00DE7352" w:rsidRPr="00ED1482">
        <w:rPr>
          <w:rStyle w:val="Char1"/>
          <w:rFonts w:hint="cs"/>
          <w:rtl/>
        </w:rPr>
        <w:t>خداوند</w:t>
      </w:r>
      <w:r w:rsidRPr="00ED1482">
        <w:rPr>
          <w:rStyle w:val="Char1"/>
          <w:rFonts w:hint="cs"/>
          <w:rtl/>
        </w:rPr>
        <w:t xml:space="preserve"> متعال نیز به طور مطلق بدان</w:t>
      </w:r>
      <w:r w:rsidRPr="00ED1482">
        <w:rPr>
          <w:rStyle w:val="Char1"/>
          <w:rFonts w:hint="eastAsia"/>
          <w:rtl/>
        </w:rPr>
        <w:t>‌</w:t>
      </w:r>
      <w:r w:rsidRPr="00ED1482">
        <w:rPr>
          <w:rStyle w:val="Char1"/>
          <w:rFonts w:hint="cs"/>
          <w:rtl/>
        </w:rPr>
        <w:t>ها وعده</w:t>
      </w:r>
      <w:r w:rsidRPr="00ED1482">
        <w:rPr>
          <w:rStyle w:val="Char1"/>
          <w:rFonts w:hint="eastAsia"/>
          <w:rtl/>
        </w:rPr>
        <w:t>‌ی</w:t>
      </w:r>
      <w:r w:rsidRPr="00ED1482">
        <w:rPr>
          <w:rStyle w:val="Char1"/>
          <w:rFonts w:hint="cs"/>
          <w:rtl/>
        </w:rPr>
        <w:t xml:space="preserve"> بهشت نداده است. یعنی بنا به خواست الله متعال یا آمرزیده می‌شوند و یا عذاب می‌بینند. گاه</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گونه افراد، با وجود مخالفت با سنت، اعمال ن</w:t>
      </w:r>
      <w:r w:rsidR="00AA53D2" w:rsidRPr="00ED1482">
        <w:rPr>
          <w:rStyle w:val="Char1"/>
          <w:rFonts w:hint="cs"/>
          <w:rtl/>
        </w:rPr>
        <w:t>یک</w:t>
      </w:r>
      <w:r w:rsidRPr="00ED1482">
        <w:rPr>
          <w:rStyle w:val="Char1"/>
          <w:rFonts w:hint="cs"/>
          <w:rtl/>
        </w:rPr>
        <w:t>و و شا</w:t>
      </w:r>
      <w:r w:rsidR="00AA53D2" w:rsidRPr="00ED1482">
        <w:rPr>
          <w:rStyle w:val="Char1"/>
          <w:rFonts w:hint="cs"/>
          <w:rtl/>
        </w:rPr>
        <w:t>ی</w:t>
      </w:r>
      <w:r w:rsidRPr="00ED1482">
        <w:rPr>
          <w:rStyle w:val="Char1"/>
          <w:rFonts w:hint="cs"/>
          <w:rtl/>
        </w:rPr>
        <w:t>سته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انجام م</w:t>
      </w:r>
      <w:r w:rsidR="00AA53D2" w:rsidRPr="00ED1482">
        <w:rPr>
          <w:rStyle w:val="Char1"/>
          <w:rFonts w:hint="cs"/>
          <w:rtl/>
        </w:rPr>
        <w:t>ی</w:t>
      </w:r>
      <w:r w:rsidRPr="00ED1482">
        <w:rPr>
          <w:rStyle w:val="Char1"/>
          <w:rFonts w:hint="eastAsia"/>
          <w:rtl/>
        </w:rPr>
        <w:t>‌</w:t>
      </w:r>
      <w:r w:rsidRPr="00ED1482">
        <w:rPr>
          <w:rStyle w:val="Char1"/>
          <w:rFonts w:hint="cs"/>
          <w:rtl/>
        </w:rPr>
        <w:t>دهند که موجب نجات آنان م</w:t>
      </w:r>
      <w:r w:rsidR="00AA53D2" w:rsidRPr="00ED1482">
        <w:rPr>
          <w:rStyle w:val="Char1"/>
          <w:rFonts w:hint="cs"/>
          <w:rtl/>
        </w:rPr>
        <w:t>ی</w:t>
      </w:r>
      <w:r w:rsidRPr="00ED1482">
        <w:rPr>
          <w:rStyle w:val="Char1"/>
          <w:rFonts w:hint="cs"/>
          <w:rtl/>
        </w:rPr>
        <w:t>‌گردد و گاه</w:t>
      </w:r>
      <w:r w:rsidR="00AA53D2" w:rsidRPr="00ED1482">
        <w:rPr>
          <w:rStyle w:val="Char1"/>
          <w:rFonts w:hint="cs"/>
          <w:rtl/>
        </w:rPr>
        <w:t>ی</w:t>
      </w:r>
      <w:r w:rsidRPr="00ED1482">
        <w:rPr>
          <w:rStyle w:val="Char1"/>
          <w:rFonts w:hint="cs"/>
          <w:rtl/>
        </w:rPr>
        <w:t xml:space="preserve"> با شفاعت شفاعت</w:t>
      </w:r>
      <w:r w:rsidRPr="00ED1482">
        <w:rPr>
          <w:rStyle w:val="Char1"/>
          <w:rFonts w:hint="eastAsia"/>
          <w:rtl/>
        </w:rPr>
        <w:t>‌</w:t>
      </w:r>
      <w:r w:rsidRPr="00ED1482">
        <w:rPr>
          <w:rStyle w:val="Char1"/>
          <w:rFonts w:hint="cs"/>
          <w:rtl/>
        </w:rPr>
        <w:t>کنندگان رستگار م</w:t>
      </w:r>
      <w:r w:rsidR="00AA53D2" w:rsidRPr="00ED1482">
        <w:rPr>
          <w:rStyle w:val="Char1"/>
          <w:rFonts w:hint="cs"/>
          <w:rtl/>
        </w:rPr>
        <w:t>ی</w:t>
      </w:r>
      <w:r w:rsidRPr="00ED1482">
        <w:rPr>
          <w:rStyle w:val="Char1"/>
          <w:rFonts w:hint="cs"/>
          <w:rtl/>
        </w:rPr>
        <w:t>‌شوند. هم</w:t>
      </w:r>
      <w:r w:rsidRPr="00ED1482">
        <w:rPr>
          <w:rStyle w:val="Char1"/>
          <w:rFonts w:hint="eastAsia"/>
          <w:rtl/>
        </w:rPr>
        <w:t>‌</w:t>
      </w:r>
      <w:r w:rsidRPr="00ED1482">
        <w:rPr>
          <w:rStyle w:val="Char1"/>
          <w:rFonts w:hint="cs"/>
          <w:rtl/>
        </w:rPr>
        <w:t>چنین ممکن است وارد دوزخ شوند و تا وقتی</w:t>
      </w:r>
      <w:r w:rsidRPr="00ED1482">
        <w:rPr>
          <w:rStyle w:val="Char1"/>
          <w:rFonts w:hint="eastAsia"/>
          <w:rtl/>
        </w:rPr>
        <w:t>‌</w:t>
      </w:r>
      <w:r w:rsidRPr="00ED1482">
        <w:rPr>
          <w:rStyle w:val="Char1"/>
          <w:rFonts w:hint="cs"/>
          <w:rtl/>
        </w:rPr>
        <w:t>که‌ الله بخواهد در آن بمانند، سپس با شفاعت شفاعت</w:t>
      </w:r>
      <w:r w:rsidRPr="00ED1482">
        <w:rPr>
          <w:rStyle w:val="Char1"/>
          <w:rFonts w:hint="eastAsia"/>
          <w:rtl/>
        </w:rPr>
        <w:t>‌</w:t>
      </w:r>
      <w:r w:rsidRPr="00ED1482">
        <w:rPr>
          <w:rStyle w:val="Char1"/>
          <w:rFonts w:hint="cs"/>
          <w:rtl/>
        </w:rPr>
        <w:t>کنندگان و رحمت ارحم الراحم</w:t>
      </w:r>
      <w:r w:rsidR="00AA53D2" w:rsidRPr="00ED1482">
        <w:rPr>
          <w:rStyle w:val="Char1"/>
          <w:rFonts w:hint="cs"/>
          <w:rtl/>
        </w:rPr>
        <w:t>ی</w:t>
      </w:r>
      <w:r w:rsidRPr="00ED1482">
        <w:rPr>
          <w:rStyle w:val="Char1"/>
          <w:rFonts w:hint="cs"/>
          <w:rtl/>
        </w:rPr>
        <w:t>ن بیرون می‌آیند.</w:t>
      </w:r>
    </w:p>
    <w:p w:rsidR="00E55355" w:rsidRPr="00AA53D2" w:rsidRDefault="00E55355" w:rsidP="00AA53D2">
      <w:pPr>
        <w:pStyle w:val="a0"/>
        <w:rPr>
          <w:rtl/>
          <w:lang w:bidi="ar-KW"/>
        </w:rPr>
      </w:pPr>
      <w:bookmarkStart w:id="119" w:name="_Toc432405216"/>
      <w:r w:rsidRPr="00AA53D2">
        <w:rPr>
          <w:rFonts w:hint="cs"/>
          <w:rtl/>
        </w:rPr>
        <w:t xml:space="preserve">2- </w:t>
      </w:r>
      <w:r w:rsidR="00AA53D2" w:rsidRPr="00AA53D2">
        <w:rPr>
          <w:rFonts w:hint="cs"/>
          <w:rtl/>
        </w:rPr>
        <w:t>ک</w:t>
      </w:r>
      <w:r w:rsidRPr="00AA53D2">
        <w:rPr>
          <w:rFonts w:hint="cs"/>
          <w:rtl/>
        </w:rPr>
        <w:t>سان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از هجرت خوددار</w:t>
      </w:r>
      <w:r w:rsidR="00AA53D2" w:rsidRPr="00AA53D2">
        <w:rPr>
          <w:rFonts w:hint="cs"/>
          <w:rtl/>
        </w:rPr>
        <w:t>ی</w:t>
      </w:r>
      <w:r w:rsidRPr="00AA53D2">
        <w:rPr>
          <w:rFonts w:hint="cs"/>
          <w:rtl/>
        </w:rPr>
        <w:t xml:space="preserve"> م</w:t>
      </w:r>
      <w:r w:rsidR="00AA53D2" w:rsidRPr="00AA53D2">
        <w:rPr>
          <w:rFonts w:hint="cs"/>
          <w:rtl/>
        </w:rPr>
        <w:t>ی</w:t>
      </w:r>
      <w:r w:rsidRPr="00AA53D2">
        <w:rPr>
          <w:rFonts w:hint="cs"/>
          <w:rtl/>
        </w:rPr>
        <w:t>‌</w:t>
      </w:r>
      <w:r w:rsidR="00AA53D2" w:rsidRPr="00AA53D2">
        <w:rPr>
          <w:rFonts w:hint="cs"/>
          <w:rtl/>
        </w:rPr>
        <w:t>ک</w:t>
      </w:r>
      <w:r w:rsidRPr="00AA53D2">
        <w:rPr>
          <w:rFonts w:hint="cs"/>
          <w:rtl/>
        </w:rPr>
        <w:t>نند</w:t>
      </w:r>
      <w:bookmarkEnd w:id="119"/>
      <w:r w:rsidRPr="00AA53D2">
        <w:rPr>
          <w:rFonts w:hint="cs"/>
          <w:rtl/>
          <w:lang w:bidi="ar-KW"/>
        </w:rPr>
        <w:t xml:space="preserve"> </w:t>
      </w:r>
    </w:p>
    <w:p w:rsidR="00F703D1" w:rsidRDefault="00E55355" w:rsidP="00AA53D2">
      <w:pPr>
        <w:widowControl w:val="0"/>
        <w:ind w:firstLine="340"/>
        <w:rPr>
          <w:rStyle w:val="Char1"/>
          <w:rtl/>
        </w:rPr>
      </w:pPr>
      <w:r w:rsidRPr="00ED1482">
        <w:rPr>
          <w:rStyle w:val="Char1"/>
          <w:rFonts w:hint="cs"/>
          <w:rtl/>
        </w:rPr>
        <w:t xml:space="preserve">هرگاه یک سرزمین اسلامی وجود داشته‌ باشد، زندگی در سرزمین </w:t>
      </w:r>
      <w:r w:rsidR="00AA53D2" w:rsidRPr="00ED1482">
        <w:rPr>
          <w:rStyle w:val="Char1"/>
          <w:rFonts w:hint="cs"/>
          <w:rtl/>
        </w:rPr>
        <w:t>ک</w:t>
      </w:r>
      <w:r w:rsidRPr="00ED1482">
        <w:rPr>
          <w:rStyle w:val="Char1"/>
          <w:rFonts w:hint="cs"/>
          <w:rtl/>
        </w:rPr>
        <w:t>فر، برا</w:t>
      </w:r>
      <w:r w:rsidR="00AA53D2" w:rsidRPr="00ED1482">
        <w:rPr>
          <w:rStyle w:val="Char1"/>
          <w:rFonts w:hint="cs"/>
          <w:rtl/>
        </w:rPr>
        <w:t>ی</w:t>
      </w:r>
      <w:r w:rsidRPr="00ED1482">
        <w:rPr>
          <w:rStyle w:val="Char1"/>
          <w:rFonts w:hint="cs"/>
          <w:rtl/>
        </w:rPr>
        <w:t xml:space="preserve"> مسلمان روا ن</w:t>
      </w:r>
      <w:r w:rsidR="00AA53D2" w:rsidRPr="00ED1482">
        <w:rPr>
          <w:rStyle w:val="Char1"/>
          <w:rFonts w:hint="cs"/>
          <w:rtl/>
        </w:rPr>
        <w:t>ی</w:t>
      </w:r>
      <w:r w:rsidRPr="00ED1482">
        <w:rPr>
          <w:rStyle w:val="Char1"/>
          <w:rFonts w:hint="cs"/>
          <w:rtl/>
        </w:rPr>
        <w:t>ست؛ به‌و</w:t>
      </w:r>
      <w:r w:rsidR="00AA53D2" w:rsidRPr="00ED1482">
        <w:rPr>
          <w:rStyle w:val="Char1"/>
          <w:rFonts w:hint="cs"/>
          <w:rtl/>
        </w:rPr>
        <w:t>ی</w:t>
      </w:r>
      <w:r w:rsidRPr="00ED1482">
        <w:rPr>
          <w:rStyle w:val="Char1"/>
          <w:rFonts w:hint="cs"/>
          <w:rtl/>
        </w:rPr>
        <w:t>ژه زمان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سرزمین </w:t>
      </w:r>
      <w:r w:rsidR="00AA53D2" w:rsidRPr="00ED1482">
        <w:rPr>
          <w:rStyle w:val="Char1"/>
          <w:rFonts w:hint="cs"/>
          <w:rtl/>
        </w:rPr>
        <w:t>ک</w:t>
      </w:r>
      <w:r w:rsidRPr="00ED1482">
        <w:rPr>
          <w:rStyle w:val="Char1"/>
          <w:rFonts w:hint="cs"/>
          <w:rtl/>
        </w:rPr>
        <w:t xml:space="preserve">فر او را دچار فتنه کند. لازم به‌ یادآوری است که‌ الله متعال خودداری از هجرت را نمی‌پذیرد. در قرآن آمده است </w:t>
      </w:r>
      <w:r w:rsidR="00AA53D2" w:rsidRPr="00ED1482">
        <w:rPr>
          <w:rStyle w:val="Char1"/>
          <w:rFonts w:hint="cs"/>
          <w:rtl/>
        </w:rPr>
        <w:t>ک</w:t>
      </w:r>
      <w:r w:rsidRPr="00ED1482">
        <w:rPr>
          <w:rStyle w:val="Char1"/>
          <w:rFonts w:hint="cs"/>
          <w:rtl/>
        </w:rPr>
        <w:t>ه فرشتگان، ا</w:t>
      </w:r>
      <w:r w:rsidR="00AA53D2" w:rsidRPr="00ED1482">
        <w:rPr>
          <w:rStyle w:val="Char1"/>
          <w:rFonts w:hint="cs"/>
          <w:rtl/>
        </w:rPr>
        <w:t>ی</w:t>
      </w:r>
      <w:r w:rsidRPr="00ED1482">
        <w:rPr>
          <w:rStyle w:val="Char1"/>
          <w:rFonts w:hint="cs"/>
          <w:rtl/>
        </w:rPr>
        <w:t>ن گروه را به هنگام مرگ</w:t>
      </w:r>
      <w:r w:rsidRPr="00ED1482">
        <w:rPr>
          <w:rStyle w:val="Char1"/>
          <w:rFonts w:hint="eastAsia"/>
          <w:rtl/>
        </w:rPr>
        <w:t>‌شان</w:t>
      </w:r>
      <w:r w:rsidRPr="00ED1482">
        <w:rPr>
          <w:rStyle w:val="Char1"/>
          <w:rFonts w:hint="cs"/>
          <w:rtl/>
        </w:rPr>
        <w:t xml:space="preserve"> سرکوب می‌کنند و بهانه‌ی ناتوانی آنان از هجرت را نمی‌پذیرند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color w:val="000000"/>
          <w:shd w:val="clear" w:color="auto" w:fill="FFFFFF"/>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تَوَفَّىٰهُمُ </w:t>
      </w:r>
      <w:r w:rsidRPr="00AD551C">
        <w:rPr>
          <w:rStyle w:val="Charc"/>
          <w:rFonts w:hint="cs"/>
          <w:rtl/>
        </w:rPr>
        <w:t>ٱ</w:t>
      </w:r>
      <w:r w:rsidRPr="00AD551C">
        <w:rPr>
          <w:rStyle w:val="Charc"/>
          <w:rFonts w:hint="eastAsia"/>
          <w:rtl/>
        </w:rPr>
        <w:t>لۡمَلَٰٓئِكَةُ</w:t>
      </w:r>
      <w:r w:rsidRPr="00AD551C">
        <w:rPr>
          <w:rStyle w:val="Charc"/>
          <w:rtl/>
        </w:rPr>
        <w:t xml:space="preserve"> ظَالِمِيٓ أَنفُسِهِمۡ قَالُواْ فِيمَ كُنتُمۡۖ قَالُواْ كُنَّا مُسۡتَضۡعَفِينَ فِي </w:t>
      </w:r>
      <w:r w:rsidRPr="00AD551C">
        <w:rPr>
          <w:rStyle w:val="Charc"/>
          <w:rFonts w:hint="cs"/>
          <w:rtl/>
        </w:rPr>
        <w:t>ٱ</w:t>
      </w:r>
      <w:r w:rsidRPr="00AD551C">
        <w:rPr>
          <w:rStyle w:val="Charc"/>
          <w:rFonts w:hint="eastAsia"/>
          <w:rtl/>
        </w:rPr>
        <w:t>لۡأَرۡضِۚ</w:t>
      </w:r>
      <w:r w:rsidRPr="00AD551C">
        <w:rPr>
          <w:rStyle w:val="Charc"/>
          <w:rtl/>
        </w:rPr>
        <w:t xml:space="preserve"> قَالُوٓاْ أَلَمۡ تَكُنۡ أَرۡضُ </w:t>
      </w:r>
      <w:r w:rsidRPr="00AD551C">
        <w:rPr>
          <w:rStyle w:val="Charc"/>
          <w:rFonts w:hint="cs"/>
          <w:rtl/>
        </w:rPr>
        <w:t>ٱ</w:t>
      </w:r>
      <w:r w:rsidRPr="00AD551C">
        <w:rPr>
          <w:rStyle w:val="Charc"/>
          <w:rFonts w:hint="eastAsia"/>
          <w:rtl/>
        </w:rPr>
        <w:t>للَّهِ</w:t>
      </w:r>
      <w:r w:rsidRPr="00AD551C">
        <w:rPr>
          <w:rStyle w:val="Charc"/>
          <w:rtl/>
        </w:rPr>
        <w:t xml:space="preserve"> وَٰسِعَةٗ فَتُهَاجِرُواْ فِيهَاۚ فَأُوْلَٰٓئِكَ مَأۡوَىٰهُمۡ جَهَنَّمُۖ وَسَآءَتۡ مَصِيرًا٩٧ إِلَّا </w:t>
      </w:r>
      <w:r w:rsidRPr="00AD551C">
        <w:rPr>
          <w:rStyle w:val="Charc"/>
          <w:rFonts w:hint="cs"/>
          <w:rtl/>
        </w:rPr>
        <w:t>ٱ</w:t>
      </w:r>
      <w:r w:rsidRPr="00AD551C">
        <w:rPr>
          <w:rStyle w:val="Charc"/>
          <w:rFonts w:hint="eastAsia"/>
          <w:rtl/>
        </w:rPr>
        <w:t>لۡمُسۡتَضۡعَفِينَ</w:t>
      </w:r>
      <w:r w:rsidRPr="00AD551C">
        <w:rPr>
          <w:rStyle w:val="Charc"/>
          <w:rtl/>
        </w:rPr>
        <w:t xml:space="preserve"> مِنَ </w:t>
      </w:r>
      <w:r w:rsidRPr="00AD551C">
        <w:rPr>
          <w:rStyle w:val="Charc"/>
          <w:rFonts w:hint="cs"/>
          <w:rtl/>
        </w:rPr>
        <w:t>ٱ</w:t>
      </w:r>
      <w:r w:rsidRPr="00AD551C">
        <w:rPr>
          <w:rStyle w:val="Charc"/>
          <w:rFonts w:hint="eastAsia"/>
          <w:rtl/>
        </w:rPr>
        <w:t>لرِّجَالِ</w:t>
      </w:r>
      <w:r w:rsidRPr="00AD551C">
        <w:rPr>
          <w:rStyle w:val="Charc"/>
          <w:rtl/>
        </w:rPr>
        <w:t xml:space="preserve"> وَ</w:t>
      </w:r>
      <w:r w:rsidRPr="00AD551C">
        <w:rPr>
          <w:rStyle w:val="Charc"/>
          <w:rFonts w:hint="cs"/>
          <w:rtl/>
        </w:rPr>
        <w:t>ٱ</w:t>
      </w:r>
      <w:r w:rsidRPr="00AD551C">
        <w:rPr>
          <w:rStyle w:val="Charc"/>
          <w:rFonts w:hint="eastAsia"/>
          <w:rtl/>
        </w:rPr>
        <w:t>لنِّسَآءِ</w:t>
      </w:r>
      <w:r w:rsidRPr="00AD551C">
        <w:rPr>
          <w:rStyle w:val="Charc"/>
          <w:rtl/>
        </w:rPr>
        <w:t xml:space="preserve"> وَ</w:t>
      </w:r>
      <w:r w:rsidRPr="00AD551C">
        <w:rPr>
          <w:rStyle w:val="Charc"/>
          <w:rFonts w:hint="cs"/>
          <w:rtl/>
        </w:rPr>
        <w:t>ٱ</w:t>
      </w:r>
      <w:r w:rsidRPr="00AD551C">
        <w:rPr>
          <w:rStyle w:val="Charc"/>
          <w:rFonts w:hint="eastAsia"/>
          <w:rtl/>
        </w:rPr>
        <w:t>لۡوِلۡدَٰنِ</w:t>
      </w:r>
      <w:r w:rsidRPr="00AD551C">
        <w:rPr>
          <w:rStyle w:val="Charc"/>
          <w:rtl/>
        </w:rPr>
        <w:t xml:space="preserve"> لَا يَسۡتَطِيعُونَ حِيلَةٗ وَلَا يَهۡتَدُونَ سَبِيلٗا٩٨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25D9E">
        <w:rPr>
          <w:rStyle w:val="Char7"/>
          <w:rFonts w:hint="cs"/>
          <w:rtl/>
        </w:rPr>
        <w:t>[</w:t>
      </w:r>
      <w:r w:rsidR="00D25D9E" w:rsidRPr="00D25D9E">
        <w:rPr>
          <w:rStyle w:val="Char7"/>
          <w:rFonts w:hint="cs"/>
          <w:rtl/>
        </w:rPr>
        <w:t>ال</w:t>
      </w:r>
      <w:r w:rsidR="00E55355" w:rsidRPr="00D25D9E">
        <w:rPr>
          <w:rStyle w:val="Char7"/>
          <w:rFonts w:hint="cs"/>
          <w:rtl/>
        </w:rPr>
        <w:t>نساء</w:t>
      </w:r>
      <w:r w:rsidR="0085259D" w:rsidRPr="00D25D9E">
        <w:rPr>
          <w:rStyle w:val="Char7"/>
          <w:rFonts w:hint="cs"/>
          <w:rtl/>
        </w:rPr>
        <w:t xml:space="preserve">: </w:t>
      </w:r>
      <w:r w:rsidR="00E55355" w:rsidRPr="00D25D9E">
        <w:rPr>
          <w:rStyle w:val="Char7"/>
          <w:rFonts w:hint="cs"/>
          <w:rtl/>
        </w:rPr>
        <w:t>97-98]</w:t>
      </w:r>
      <w:r w:rsidR="00D25D9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به راستی فرشتگان، هنگام قبض روح کسانی که -با ترک هجرت- به خویشتن ستم کردند، می‌گویند</w:t>
      </w:r>
      <w:r w:rsidR="0085259D">
        <w:rPr>
          <w:rStyle w:val="Char1"/>
          <w:rFonts w:hint="cs"/>
          <w:rtl/>
        </w:rPr>
        <w:t xml:space="preserve">: </w:t>
      </w:r>
      <w:r w:rsidRPr="00ED1482">
        <w:rPr>
          <w:rStyle w:val="Char1"/>
          <w:rFonts w:hint="cs"/>
          <w:rtl/>
        </w:rPr>
        <w:t>در چه وضعی بودید؟ پاسخ می‌دهند</w:t>
      </w:r>
      <w:r w:rsidR="0085259D">
        <w:rPr>
          <w:rStyle w:val="Char1"/>
          <w:rFonts w:hint="cs"/>
          <w:rtl/>
        </w:rPr>
        <w:t xml:space="preserve">: </w:t>
      </w:r>
      <w:r w:rsidRPr="00ED1482">
        <w:rPr>
          <w:rStyle w:val="Char1"/>
          <w:rFonts w:hint="cs"/>
          <w:rtl/>
        </w:rPr>
        <w:t>ما در زمین، مستضعف بودیم. می‌گویند</w:t>
      </w:r>
      <w:r w:rsidR="0085259D">
        <w:rPr>
          <w:rStyle w:val="Char1"/>
          <w:rFonts w:hint="cs"/>
          <w:rtl/>
        </w:rPr>
        <w:t xml:space="preserve">: </w:t>
      </w:r>
      <w:r w:rsidRPr="00ED1482">
        <w:rPr>
          <w:rStyle w:val="Char1"/>
          <w:rFonts w:hint="cs"/>
          <w:rtl/>
        </w:rPr>
        <w:t>آیا زمین پروردگار پهناور نبود که در آن مهاجرت کنید؟ جایگاه</w:t>
      </w:r>
      <w:r w:rsidRPr="00ED1482">
        <w:rPr>
          <w:rStyle w:val="Char1"/>
          <w:rFonts w:hint="eastAsia"/>
          <w:rtl/>
        </w:rPr>
        <w:t>‌</w:t>
      </w:r>
      <w:r w:rsidRPr="00ED1482">
        <w:rPr>
          <w:rStyle w:val="Char1"/>
          <w:rFonts w:hint="cs"/>
          <w:rtl/>
        </w:rPr>
        <w:t>شان دوزخ است و چه بد جایگاهی است! مگر آن دسته از مردان و زنان و کودکان مستضعف و ناتوان که چاره‌ای ندارند و راهی نمی‌یابند‏»‏.</w:t>
      </w:r>
    </w:p>
    <w:p w:rsidR="00E55355" w:rsidRPr="00ED1482" w:rsidRDefault="00E55355" w:rsidP="00AA53D2">
      <w:pPr>
        <w:widowControl w:val="0"/>
        <w:ind w:firstLine="340"/>
        <w:rPr>
          <w:rStyle w:val="Char1"/>
          <w:rtl/>
        </w:rPr>
      </w:pPr>
      <w:r w:rsidRPr="00ED1482">
        <w:rPr>
          <w:rStyle w:val="Char1"/>
          <w:rFonts w:hint="cs"/>
          <w:rtl/>
        </w:rPr>
        <w:t>الله متعال تنها عذر مردان و زنان ناتوان</w:t>
      </w:r>
      <w:r w:rsidR="00AA53D2" w:rsidRPr="00ED1482">
        <w:rPr>
          <w:rStyle w:val="Char1"/>
          <w:rFonts w:hint="cs"/>
          <w:rtl/>
        </w:rPr>
        <w:t>ی</w:t>
      </w:r>
      <w:r w:rsidRPr="00ED1482">
        <w:rPr>
          <w:rStyle w:val="Char1"/>
          <w:rFonts w:hint="cs"/>
          <w:rtl/>
        </w:rPr>
        <w:t xml:space="preserve"> را می‌پذیرد </w:t>
      </w:r>
      <w:r w:rsidR="00AA53D2" w:rsidRPr="00ED1482">
        <w:rPr>
          <w:rStyle w:val="Char1"/>
          <w:rFonts w:hint="cs"/>
          <w:rtl/>
        </w:rPr>
        <w:t>ک</w:t>
      </w:r>
      <w:r w:rsidRPr="00ED1482">
        <w:rPr>
          <w:rStyle w:val="Char1"/>
          <w:rFonts w:hint="cs"/>
          <w:rtl/>
        </w:rPr>
        <w:t>ه راه</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ب</w:t>
      </w:r>
      <w:r w:rsidR="00AA53D2" w:rsidRPr="00ED1482">
        <w:rPr>
          <w:rStyle w:val="Char1"/>
          <w:rFonts w:hint="cs"/>
          <w:rtl/>
        </w:rPr>
        <w:t>ی</w:t>
      </w:r>
      <w:r w:rsidRPr="00ED1482">
        <w:rPr>
          <w:rStyle w:val="Char1"/>
          <w:rFonts w:hint="cs"/>
          <w:rtl/>
        </w:rPr>
        <w:t>رون رفتن و رسیدن به‌ سرزمین اسلامی نمی‌یابند.</w:t>
      </w:r>
    </w:p>
    <w:p w:rsidR="00E55355" w:rsidRPr="00AA53D2" w:rsidRDefault="00E55355" w:rsidP="00AA53D2">
      <w:pPr>
        <w:pStyle w:val="a0"/>
        <w:rPr>
          <w:rtl/>
        </w:rPr>
      </w:pPr>
      <w:bookmarkStart w:id="120" w:name="_Toc432405217"/>
      <w:r w:rsidRPr="00AA53D2">
        <w:rPr>
          <w:rFonts w:hint="cs"/>
          <w:rtl/>
          <w:lang w:bidi="ar-KW"/>
        </w:rPr>
        <w:t>3- کسانی</w:t>
      </w:r>
      <w:r w:rsidRPr="00AA53D2">
        <w:rPr>
          <w:rFonts w:hint="cs"/>
          <w:rtl/>
        </w:rPr>
        <w:t xml:space="preserve"> </w:t>
      </w:r>
      <w:r w:rsidR="00AA53D2" w:rsidRPr="00AA53D2">
        <w:rPr>
          <w:rFonts w:hint="cs"/>
          <w:rtl/>
        </w:rPr>
        <w:t>ک</w:t>
      </w:r>
      <w:r w:rsidRPr="00AA53D2">
        <w:rPr>
          <w:rFonts w:hint="cs"/>
          <w:rtl/>
        </w:rPr>
        <w:t>ه در قضاوت ستم م</w:t>
      </w:r>
      <w:r w:rsidR="00AA53D2" w:rsidRPr="00AA53D2">
        <w:rPr>
          <w:rFonts w:hint="cs"/>
          <w:rtl/>
        </w:rPr>
        <w:t>ی</w:t>
      </w:r>
      <w:r w:rsidRPr="00AA53D2">
        <w:rPr>
          <w:rFonts w:hint="cs"/>
          <w:rtl/>
        </w:rPr>
        <w:t>‌</w:t>
      </w:r>
      <w:r w:rsidR="00AA53D2" w:rsidRPr="00AA53D2">
        <w:rPr>
          <w:rFonts w:hint="cs"/>
          <w:rtl/>
        </w:rPr>
        <w:t>ک</w:t>
      </w:r>
      <w:r w:rsidRPr="00AA53D2">
        <w:rPr>
          <w:rFonts w:hint="cs"/>
          <w:rtl/>
        </w:rPr>
        <w:t>نند</w:t>
      </w:r>
      <w:bookmarkEnd w:id="120"/>
    </w:p>
    <w:p w:rsidR="00E55355" w:rsidRDefault="00E55355" w:rsidP="00AA53D2">
      <w:pPr>
        <w:widowControl w:val="0"/>
        <w:ind w:firstLine="340"/>
        <w:rPr>
          <w:rStyle w:val="Char1"/>
          <w:rtl/>
        </w:rPr>
      </w:pPr>
      <w:r w:rsidRPr="00ED1482">
        <w:rPr>
          <w:rStyle w:val="Char1"/>
          <w:rFonts w:hint="cs"/>
          <w:rtl/>
        </w:rPr>
        <w:t>الله متعال آیینی را نازل فرمود تا مردم، عدل و انصاف را پ</w:t>
      </w:r>
      <w:r w:rsidR="00AA53D2" w:rsidRPr="00ED1482">
        <w:rPr>
          <w:rStyle w:val="Char1"/>
          <w:rFonts w:hint="cs"/>
          <w:rtl/>
        </w:rPr>
        <w:t>ی</w:t>
      </w:r>
      <w:r w:rsidRPr="00ED1482">
        <w:rPr>
          <w:rStyle w:val="Char1"/>
          <w:rFonts w:hint="cs"/>
          <w:rtl/>
        </w:rPr>
        <w:t xml:space="preserve">اده نمایند. </w:t>
      </w:r>
      <w:r w:rsidR="00DE7352" w:rsidRPr="00ED1482">
        <w:rPr>
          <w:rStyle w:val="Char1"/>
          <w:rFonts w:hint="cs"/>
          <w:rtl/>
        </w:rPr>
        <w:t>خداوند</w:t>
      </w:r>
      <w:r w:rsidRPr="00ED1482">
        <w:rPr>
          <w:rStyle w:val="Char1"/>
          <w:rFonts w:hint="cs"/>
          <w:rtl/>
        </w:rPr>
        <w:t xml:space="preserve"> متعال به‌ بندگانش دستور می‌دهد که‌ مواز</w:t>
      </w:r>
      <w:r w:rsidR="00AA53D2" w:rsidRPr="00ED1482">
        <w:rPr>
          <w:rStyle w:val="Char1"/>
          <w:rFonts w:hint="cs"/>
          <w:rtl/>
        </w:rPr>
        <w:t>ی</w:t>
      </w:r>
      <w:r w:rsidRPr="00ED1482">
        <w:rPr>
          <w:rStyle w:val="Char1"/>
          <w:rFonts w:hint="cs"/>
          <w:rtl/>
        </w:rPr>
        <w:t>ن عدالت و انصاف را رعا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نند</w:t>
      </w:r>
      <w:r w:rsidR="0085259D">
        <w:rPr>
          <w:rStyle w:val="Char1"/>
          <w:rFonts w:hint="cs"/>
          <w:rtl/>
        </w:rPr>
        <w:t xml:space="preserve">: </w:t>
      </w:r>
    </w:p>
    <w:p w:rsidR="00E55355" w:rsidRPr="00ED1482" w:rsidRDefault="00F703D1" w:rsidP="00F703D1">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للَّهَ</w:t>
      </w:r>
      <w:r w:rsidRPr="00AD551C">
        <w:rPr>
          <w:rStyle w:val="Charc"/>
          <w:rtl/>
        </w:rPr>
        <w:t xml:space="preserve"> يَأۡمُرُ بِ</w:t>
      </w:r>
      <w:r w:rsidRPr="00AD551C">
        <w:rPr>
          <w:rStyle w:val="Charc"/>
          <w:rFonts w:hint="cs"/>
          <w:rtl/>
        </w:rPr>
        <w:t>ٱ</w:t>
      </w:r>
      <w:r w:rsidRPr="00AD551C">
        <w:rPr>
          <w:rStyle w:val="Charc"/>
          <w:rFonts w:hint="eastAsia"/>
          <w:rtl/>
        </w:rPr>
        <w:t>لۡعَدۡلِ</w:t>
      </w:r>
      <w:r w:rsidRPr="00AD551C">
        <w:rPr>
          <w:rStyle w:val="Charc"/>
          <w:rtl/>
        </w:rPr>
        <w:t xml:space="preserve"> وَ</w:t>
      </w:r>
      <w:r w:rsidRPr="00AD551C">
        <w:rPr>
          <w:rStyle w:val="Charc"/>
          <w:rFonts w:hint="cs"/>
          <w:rtl/>
        </w:rPr>
        <w:t>ٱ</w:t>
      </w:r>
      <w:r w:rsidRPr="00AD551C">
        <w:rPr>
          <w:rStyle w:val="Charc"/>
          <w:rFonts w:hint="eastAsia"/>
          <w:rtl/>
        </w:rPr>
        <w:t>لۡإِحۡسَٰنِ</w:t>
      </w:r>
      <w:r w:rsidRPr="00AD551C">
        <w:rPr>
          <w:rStyle w:val="Charc"/>
          <w:rtl/>
        </w:rPr>
        <w:t xml:space="preserve"> وَإِيتَآيِٕ ذِي </w:t>
      </w:r>
      <w:r w:rsidRPr="00AD551C">
        <w:rPr>
          <w:rStyle w:val="Charc"/>
          <w:rFonts w:hint="cs"/>
          <w:rtl/>
        </w:rPr>
        <w:t>ٱ</w:t>
      </w:r>
      <w:r w:rsidRPr="00AD551C">
        <w:rPr>
          <w:rStyle w:val="Charc"/>
          <w:rFonts w:hint="eastAsia"/>
          <w:rtl/>
        </w:rPr>
        <w:t>لۡقُرۡبَىٰ</w:t>
      </w:r>
      <w:r w:rsidRPr="00AD551C">
        <w:rPr>
          <w:rStyle w:val="Charc"/>
          <w:rtl/>
        </w:rPr>
        <w:t xml:space="preserve"> وَيَنۡهَىٰ عَنِ </w:t>
      </w:r>
      <w:r w:rsidRPr="00AD551C">
        <w:rPr>
          <w:rStyle w:val="Charc"/>
          <w:rFonts w:hint="cs"/>
          <w:rtl/>
        </w:rPr>
        <w:t>ٱ</w:t>
      </w:r>
      <w:r w:rsidRPr="00AD551C">
        <w:rPr>
          <w:rStyle w:val="Charc"/>
          <w:rFonts w:hint="eastAsia"/>
          <w:rtl/>
        </w:rPr>
        <w:t>لۡفَحۡشَآءِ</w:t>
      </w:r>
      <w:r w:rsidRPr="00AD551C">
        <w:rPr>
          <w:rStyle w:val="Charc"/>
          <w:rtl/>
        </w:rPr>
        <w:t xml:space="preserve"> وَ</w:t>
      </w:r>
      <w:r w:rsidRPr="00AD551C">
        <w:rPr>
          <w:rStyle w:val="Charc"/>
          <w:rFonts w:hint="cs"/>
          <w:rtl/>
        </w:rPr>
        <w:t>ٱ</w:t>
      </w:r>
      <w:r w:rsidRPr="00AD551C">
        <w:rPr>
          <w:rStyle w:val="Charc"/>
          <w:rFonts w:hint="eastAsia"/>
          <w:rtl/>
        </w:rPr>
        <w:t>لۡمُنكَرِ</w:t>
      </w:r>
      <w:r w:rsidRPr="00AD551C">
        <w:rPr>
          <w:rStyle w:val="Charc"/>
          <w:rtl/>
        </w:rPr>
        <w:t xml:space="preserve"> وَ</w:t>
      </w:r>
      <w:r w:rsidRPr="00AD551C">
        <w:rPr>
          <w:rStyle w:val="Charc"/>
          <w:rFonts w:hint="cs"/>
          <w:rtl/>
        </w:rPr>
        <w:t>ٱ</w:t>
      </w:r>
      <w:r w:rsidRPr="00AD551C">
        <w:rPr>
          <w:rStyle w:val="Charc"/>
          <w:rFonts w:hint="eastAsia"/>
          <w:rtl/>
        </w:rPr>
        <w:t>لۡبَغۡيِۚ</w:t>
      </w:r>
      <w:r w:rsidRPr="00AD551C">
        <w:rPr>
          <w:rStyle w:val="Charc"/>
          <w:rtl/>
        </w:rPr>
        <w:t xml:space="preserve"> يَعِظُكُمۡ لَعَلَّكُمۡ تَذَكَّرُونَ٩٠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25D9E">
        <w:rPr>
          <w:rStyle w:val="Char7"/>
          <w:rFonts w:hint="cs"/>
          <w:rtl/>
        </w:rPr>
        <w:t>[</w:t>
      </w:r>
      <w:r w:rsidR="00D25D9E" w:rsidRPr="00D25D9E">
        <w:rPr>
          <w:rStyle w:val="Char7"/>
          <w:rFonts w:hint="cs"/>
          <w:rtl/>
        </w:rPr>
        <w:t>ال</w:t>
      </w:r>
      <w:r w:rsidR="00E55355" w:rsidRPr="00D25D9E">
        <w:rPr>
          <w:rStyle w:val="Char7"/>
          <w:rFonts w:hint="cs"/>
          <w:rtl/>
        </w:rPr>
        <w:t>نحل</w:t>
      </w:r>
      <w:r w:rsidR="0085259D" w:rsidRPr="00D25D9E">
        <w:rPr>
          <w:rStyle w:val="Char7"/>
          <w:rFonts w:hint="cs"/>
          <w:rtl/>
        </w:rPr>
        <w:t xml:space="preserve">: </w:t>
      </w:r>
      <w:r w:rsidR="00E55355" w:rsidRPr="00D25D9E">
        <w:rPr>
          <w:rStyle w:val="Char7"/>
          <w:rFonts w:hint="cs"/>
          <w:rtl/>
        </w:rPr>
        <w:t>90]</w:t>
      </w:r>
      <w:r w:rsidR="00D25D9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همانا الله به عدل و احسان و بخشش به خویشان فرمان می‌دهد و از کارهای زشت و ناپسند و تجاوز باز می‌دارد. پندتان می‌دهد؛ باشد که پند بگیرید‏»‏.</w:t>
      </w:r>
    </w:p>
    <w:p w:rsidR="00F703D1" w:rsidRDefault="00E55355" w:rsidP="00AA53D2">
      <w:pPr>
        <w:widowControl w:val="0"/>
        <w:ind w:firstLine="340"/>
        <w:rPr>
          <w:rStyle w:val="Char1"/>
          <w:rtl/>
        </w:rPr>
      </w:pPr>
      <w:r w:rsidRPr="00ED1482">
        <w:rPr>
          <w:rStyle w:val="Char1"/>
          <w:rFonts w:hint="cs"/>
          <w:rtl/>
        </w:rPr>
        <w:t>الله متعال، به حاکمان و قاضیان دستور می‌دهد که عادلانه‌ حکم کنند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للَّهَ</w:t>
      </w:r>
      <w:r w:rsidRPr="00AD551C">
        <w:rPr>
          <w:rStyle w:val="Charc"/>
          <w:rtl/>
        </w:rPr>
        <w:t xml:space="preserve"> يَأۡمُرُكُمۡ أَن تُؤَدُّواْ </w:t>
      </w:r>
      <w:r w:rsidRPr="00AD551C">
        <w:rPr>
          <w:rStyle w:val="Charc"/>
          <w:rFonts w:hint="cs"/>
          <w:rtl/>
        </w:rPr>
        <w:t>ٱ</w:t>
      </w:r>
      <w:r w:rsidRPr="00AD551C">
        <w:rPr>
          <w:rStyle w:val="Charc"/>
          <w:rFonts w:hint="eastAsia"/>
          <w:rtl/>
        </w:rPr>
        <w:t>لۡأَمَٰنَٰتِ</w:t>
      </w:r>
      <w:r w:rsidRPr="00AD551C">
        <w:rPr>
          <w:rStyle w:val="Charc"/>
          <w:rtl/>
        </w:rPr>
        <w:t xml:space="preserve"> إِلَىٰٓ أَهۡلِهَا وَإِذَا حَكَمۡتُم بَيۡنَ </w:t>
      </w:r>
      <w:r w:rsidRPr="00AD551C">
        <w:rPr>
          <w:rStyle w:val="Charc"/>
          <w:rFonts w:hint="cs"/>
          <w:rtl/>
        </w:rPr>
        <w:t>ٱ</w:t>
      </w:r>
      <w:r w:rsidRPr="00AD551C">
        <w:rPr>
          <w:rStyle w:val="Charc"/>
          <w:rFonts w:hint="eastAsia"/>
          <w:rtl/>
        </w:rPr>
        <w:t>لنَّاسِ</w:t>
      </w:r>
      <w:r w:rsidRPr="00AD551C">
        <w:rPr>
          <w:rStyle w:val="Charc"/>
          <w:rtl/>
        </w:rPr>
        <w:t xml:space="preserve"> أَن تَحۡكُمُواْ بِ</w:t>
      </w:r>
      <w:r w:rsidRPr="00AD551C">
        <w:rPr>
          <w:rStyle w:val="Charc"/>
          <w:rFonts w:hint="cs"/>
          <w:rtl/>
        </w:rPr>
        <w:t>ٱ</w:t>
      </w:r>
      <w:r w:rsidRPr="00AD551C">
        <w:rPr>
          <w:rStyle w:val="Charc"/>
          <w:rFonts w:hint="eastAsia"/>
          <w:rtl/>
        </w:rPr>
        <w:t>لۡعَدۡلِۚ</w:t>
      </w:r>
      <w:r w:rsidRPr="00AD551C">
        <w:rPr>
          <w:rStyle w:val="Charc"/>
          <w:rtl/>
        </w:rPr>
        <w:t xml:space="preserve"> إِنَّ </w:t>
      </w:r>
      <w:r w:rsidRPr="00AD551C">
        <w:rPr>
          <w:rStyle w:val="Charc"/>
          <w:rFonts w:hint="cs"/>
          <w:rtl/>
        </w:rPr>
        <w:t>ٱ</w:t>
      </w:r>
      <w:r w:rsidRPr="00AD551C">
        <w:rPr>
          <w:rStyle w:val="Charc"/>
          <w:rFonts w:hint="eastAsia"/>
          <w:rtl/>
        </w:rPr>
        <w:t>للَّهَ</w:t>
      </w:r>
      <w:r w:rsidRPr="00AD551C">
        <w:rPr>
          <w:rStyle w:val="Charc"/>
          <w:rtl/>
        </w:rPr>
        <w:t xml:space="preserve"> نِعِمَّا يَعِظُكُم بِهِ</w:t>
      </w:r>
      <w:r w:rsidRPr="00AD551C">
        <w:rPr>
          <w:rStyle w:val="Charc"/>
          <w:rFonts w:hint="cs"/>
          <w:rtl/>
        </w:rPr>
        <w:t>ۦٓۗ</w:t>
      </w:r>
      <w:r w:rsidRPr="00AD551C">
        <w:rPr>
          <w:rStyle w:val="Charc"/>
          <w:rtl/>
        </w:rPr>
        <w:t xml:space="preserve"> إِنَّ </w:t>
      </w:r>
      <w:r w:rsidRPr="00AD551C">
        <w:rPr>
          <w:rStyle w:val="Charc"/>
          <w:rFonts w:hint="cs"/>
          <w:rtl/>
        </w:rPr>
        <w:t>ٱ</w:t>
      </w:r>
      <w:r w:rsidRPr="00AD551C">
        <w:rPr>
          <w:rStyle w:val="Charc"/>
          <w:rFonts w:hint="eastAsia"/>
          <w:rtl/>
        </w:rPr>
        <w:t>للَّهَ</w:t>
      </w:r>
      <w:r w:rsidRPr="00AD551C">
        <w:rPr>
          <w:rStyle w:val="Charc"/>
          <w:rtl/>
        </w:rPr>
        <w:t xml:space="preserve"> كَانَ سَمِيعَۢا بَصِيرٗا٥٨</w:t>
      </w:r>
      <w:r>
        <w:rPr>
          <w:rStyle w:val="Char1"/>
          <w:rFonts w:ascii="Traditional Arabic" w:hAnsi="Traditional Arabic" w:cs="Traditional Arabic"/>
          <w:rtl/>
        </w:rPr>
        <w:t>﴾</w:t>
      </w:r>
      <w:r w:rsidR="0085259D">
        <w:rPr>
          <w:rStyle w:val="Char1"/>
          <w:rFonts w:hint="cs"/>
          <w:rtl/>
        </w:rPr>
        <w:t xml:space="preserve"> </w:t>
      </w:r>
      <w:r w:rsidR="00E55355" w:rsidRPr="00D25D9E">
        <w:rPr>
          <w:rStyle w:val="Char7"/>
          <w:rFonts w:hint="cs"/>
          <w:rtl/>
        </w:rPr>
        <w:t>[</w:t>
      </w:r>
      <w:r w:rsidR="00D25D9E">
        <w:rPr>
          <w:rStyle w:val="Char7"/>
          <w:rFonts w:hint="cs"/>
          <w:rtl/>
        </w:rPr>
        <w:t>ال</w:t>
      </w:r>
      <w:r w:rsidR="00E55355" w:rsidRPr="00D25D9E">
        <w:rPr>
          <w:rStyle w:val="Char7"/>
          <w:rFonts w:hint="cs"/>
          <w:rtl/>
        </w:rPr>
        <w:t>نساء</w:t>
      </w:r>
      <w:r w:rsidR="0085259D" w:rsidRPr="00D25D9E">
        <w:rPr>
          <w:rStyle w:val="Char7"/>
          <w:rFonts w:hint="cs"/>
          <w:rtl/>
        </w:rPr>
        <w:t xml:space="preserve">: </w:t>
      </w:r>
      <w:r w:rsidR="00E55355" w:rsidRPr="00D25D9E">
        <w:rPr>
          <w:rStyle w:val="Char7"/>
          <w:rFonts w:hint="cs"/>
          <w:rtl/>
        </w:rPr>
        <w:t>58]</w:t>
      </w:r>
      <w:r w:rsidR="00D25D9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w:t>
      </w:r>
      <w:r w:rsidRPr="00ED1482">
        <w:rPr>
          <w:rStyle w:val="Char1"/>
          <w:rFonts w:hint="cs"/>
          <w:rtl/>
        </w:rPr>
        <w:t>الله به شما فرمان می‌دهد که امانت‌ها را به صاحبانش بازپس دهید و هنگامِ داوری در میانِ مردم، عدالت را رعایت کنید. چه پندِ نیکی است، پندی که الله به شما می‌دهد! به درستی که الله، شنوای بیناست</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 xml:space="preserve">الله متعال،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با عدل و انصاف داوری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به دوزخ وعده داده است. از بر</w:t>
      </w:r>
      <w:r w:rsidR="00AA53D2" w:rsidRPr="00ED1482">
        <w:rPr>
          <w:rStyle w:val="Char1"/>
          <w:rFonts w:hint="cs"/>
          <w:rtl/>
        </w:rPr>
        <w:t>ی</w:t>
      </w:r>
      <w:r w:rsidRPr="00ED1482">
        <w:rPr>
          <w:rStyle w:val="Char1"/>
          <w:rFonts w:hint="cs"/>
          <w:rtl/>
        </w:rPr>
        <w:t>ده بن حص</w:t>
      </w:r>
      <w:r w:rsidR="00AA53D2" w:rsidRPr="00ED1482">
        <w:rPr>
          <w:rStyle w:val="Char1"/>
          <w:rFonts w:hint="cs"/>
          <w:rtl/>
        </w:rPr>
        <w:t>ی</w:t>
      </w:r>
      <w:r w:rsidRPr="00ED1482">
        <w:rPr>
          <w:rStyle w:val="Char1"/>
          <w:rFonts w:hint="cs"/>
          <w:rtl/>
        </w:rPr>
        <w:t>ب</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D25D9E">
      <w:pPr>
        <w:pStyle w:val="a8"/>
        <w:rPr>
          <w:rtl/>
        </w:rPr>
      </w:pPr>
      <w:r w:rsidRPr="00AA53D2">
        <w:rPr>
          <w:rtl/>
        </w:rPr>
        <w:t>«</w:t>
      </w:r>
      <w:r w:rsidRPr="00AA53D2">
        <w:rPr>
          <w:rtl/>
          <w:lang w:bidi="fa-IR"/>
        </w:rPr>
        <w:t>لْقُضَاةُ ثَلَاثَةٌ وَاحِدٌ فِي الْجَنَّةِ وَاثْنَانِ فِي النَّارِ فَأَمَّا الَّذِي فِي الْجَنَّةِ فَرَجُلٌ عَرَفَ الْحَقَّ فَقَضَى بِهِ وَرَجُلٌ عَرَفَ الْحَقَّ فَجَارَ فِي الْحُكْمِ فَهُوَ فِي النَّارِ وَرَجُلٌ قَضَى لِلنَّاسِ عَلَى جَهْلٍ فَهُوَ فِي النَّارِ</w:t>
      </w:r>
      <w:r w:rsidRPr="00AA53D2">
        <w:rPr>
          <w:rtl/>
        </w:rPr>
        <w:t>»</w:t>
      </w:r>
      <w:r w:rsidRPr="00AC4828">
        <w:rPr>
          <w:rStyle w:val="Char1"/>
          <w:vertAlign w:val="superscript"/>
          <w:rtl/>
        </w:rPr>
        <w:footnoteReference w:id="75"/>
      </w:r>
    </w:p>
    <w:p w:rsidR="00E55355" w:rsidRPr="00ED1482" w:rsidRDefault="00E55355" w:rsidP="00AA53D2">
      <w:pPr>
        <w:widowControl w:val="0"/>
        <w:ind w:firstLine="340"/>
        <w:rPr>
          <w:rStyle w:val="Char1"/>
          <w:rtl/>
        </w:rPr>
      </w:pPr>
      <w:r w:rsidRPr="00ED1482">
        <w:rPr>
          <w:rStyle w:val="Char1"/>
          <w:rFonts w:hint="cs"/>
          <w:rtl/>
        </w:rPr>
        <w:t>‏«‏قاضیان سه گونه‌اند</w:t>
      </w:r>
      <w:r w:rsidR="0085259D">
        <w:rPr>
          <w:rStyle w:val="Char1"/>
          <w:rFonts w:hint="cs"/>
          <w:rtl/>
        </w:rPr>
        <w:t xml:space="preserve">: </w:t>
      </w:r>
      <w:r w:rsidR="00AA53D2" w:rsidRPr="00ED1482">
        <w:rPr>
          <w:rStyle w:val="Char1"/>
          <w:rFonts w:hint="cs"/>
          <w:rtl/>
        </w:rPr>
        <w:t>یکی</w:t>
      </w:r>
      <w:r w:rsidRPr="00ED1482">
        <w:rPr>
          <w:rStyle w:val="Char1"/>
          <w:rFonts w:hint="cs"/>
          <w:rtl/>
        </w:rPr>
        <w:t xml:space="preserve"> بهشتی و دو گونه‌ی د</w:t>
      </w:r>
      <w:r w:rsidR="00AA53D2" w:rsidRPr="00ED1482">
        <w:rPr>
          <w:rStyle w:val="Char1"/>
          <w:rFonts w:hint="cs"/>
          <w:rtl/>
        </w:rPr>
        <w:t>ی</w:t>
      </w:r>
      <w:r w:rsidRPr="00ED1482">
        <w:rPr>
          <w:rStyle w:val="Char1"/>
          <w:rFonts w:hint="cs"/>
          <w:rtl/>
        </w:rPr>
        <w:t xml:space="preserve">گر دوزخی‌‌اند. اما آن دسته </w:t>
      </w:r>
      <w:r w:rsidR="00AA53D2" w:rsidRPr="00ED1482">
        <w:rPr>
          <w:rStyle w:val="Char1"/>
          <w:rFonts w:hint="cs"/>
          <w:rtl/>
        </w:rPr>
        <w:t>ک</w:t>
      </w:r>
      <w:r w:rsidRPr="00ED1482">
        <w:rPr>
          <w:rStyle w:val="Char1"/>
          <w:rFonts w:hint="cs"/>
          <w:rtl/>
        </w:rPr>
        <w:t>ه به بهشت م</w:t>
      </w:r>
      <w:r w:rsidR="00AA53D2" w:rsidRPr="00ED1482">
        <w:rPr>
          <w:rStyle w:val="Char1"/>
          <w:rFonts w:hint="cs"/>
          <w:rtl/>
        </w:rPr>
        <w:t>ی</w:t>
      </w:r>
      <w:r w:rsidRPr="00ED1482">
        <w:rPr>
          <w:rStyle w:val="Char1"/>
          <w:rFonts w:hint="eastAsia"/>
          <w:rtl/>
        </w:rPr>
        <w:t>‌</w:t>
      </w:r>
      <w:r w:rsidRPr="00ED1482">
        <w:rPr>
          <w:rStyle w:val="Char1"/>
          <w:rFonts w:hint="cs"/>
          <w:rtl/>
        </w:rPr>
        <w:t xml:space="preserve">روند، کسانی هستند </w:t>
      </w:r>
      <w:r w:rsidR="00AA53D2" w:rsidRPr="00ED1482">
        <w:rPr>
          <w:rStyle w:val="Char1"/>
          <w:rFonts w:hint="cs"/>
          <w:rtl/>
        </w:rPr>
        <w:t>ک</w:t>
      </w:r>
      <w:r w:rsidRPr="00ED1482">
        <w:rPr>
          <w:rStyle w:val="Char1"/>
          <w:rFonts w:hint="cs"/>
          <w:rtl/>
        </w:rPr>
        <w:t>ه حق را شناخته و مطابق آن قضاوت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دو دسته</w:t>
      </w:r>
      <w:r w:rsidRPr="00ED1482">
        <w:rPr>
          <w:rStyle w:val="Char1"/>
          <w:rFonts w:hint="eastAsia"/>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 xml:space="preserve">گر </w:t>
      </w:r>
      <w:r w:rsidR="00AA53D2" w:rsidRPr="00ED1482">
        <w:rPr>
          <w:rStyle w:val="Char1"/>
          <w:rFonts w:hint="cs"/>
          <w:rtl/>
        </w:rPr>
        <w:t>ک</w:t>
      </w:r>
      <w:r w:rsidRPr="00ED1482">
        <w:rPr>
          <w:rStyle w:val="Char1"/>
          <w:rFonts w:hint="cs"/>
          <w:rtl/>
        </w:rPr>
        <w:t>ه به دوزخ م</w:t>
      </w:r>
      <w:r w:rsidR="00AA53D2" w:rsidRPr="00ED1482">
        <w:rPr>
          <w:rStyle w:val="Char1"/>
          <w:rFonts w:hint="cs"/>
          <w:rtl/>
        </w:rPr>
        <w:t>ی</w:t>
      </w:r>
      <w:r w:rsidRPr="00ED1482">
        <w:rPr>
          <w:rStyle w:val="Char1"/>
          <w:rFonts w:hint="eastAsia"/>
          <w:rtl/>
        </w:rPr>
        <w:t>‌</w:t>
      </w:r>
      <w:r w:rsidRPr="00ED1482">
        <w:rPr>
          <w:rStyle w:val="Char1"/>
          <w:rFonts w:hint="cs"/>
          <w:rtl/>
        </w:rPr>
        <w:t>روند</w:t>
      </w:r>
      <w:r w:rsidR="0085259D">
        <w:rPr>
          <w:rStyle w:val="Char1"/>
          <w:rFonts w:hint="cs"/>
          <w:rtl/>
        </w:rPr>
        <w:t xml:space="preserve">: </w:t>
      </w:r>
      <w:r w:rsidR="00AA53D2" w:rsidRPr="00ED1482">
        <w:rPr>
          <w:rStyle w:val="Char1"/>
          <w:rFonts w:hint="cs"/>
          <w:rtl/>
        </w:rPr>
        <w:t>یکی</w:t>
      </w:r>
      <w:r w:rsidRPr="00ED1482">
        <w:rPr>
          <w:rStyle w:val="Char1"/>
          <w:rFonts w:hint="cs"/>
          <w:rtl/>
        </w:rPr>
        <w:t xml:space="preserve"> آن است </w:t>
      </w:r>
      <w:r w:rsidR="00AA53D2" w:rsidRPr="00ED1482">
        <w:rPr>
          <w:rStyle w:val="Char1"/>
          <w:rFonts w:hint="cs"/>
          <w:rtl/>
        </w:rPr>
        <w:t>ک</w:t>
      </w:r>
      <w:r w:rsidRPr="00ED1482">
        <w:rPr>
          <w:rStyle w:val="Char1"/>
          <w:rFonts w:hint="cs"/>
          <w:rtl/>
        </w:rPr>
        <w:t>ه حق را می‌داند، اما در قضاوت ستم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آن است </w:t>
      </w:r>
      <w:r w:rsidR="00AA53D2" w:rsidRPr="00ED1482">
        <w:rPr>
          <w:rStyle w:val="Char1"/>
          <w:rFonts w:hint="cs"/>
          <w:rtl/>
        </w:rPr>
        <w:t>ک</w:t>
      </w:r>
      <w:r w:rsidRPr="00ED1482">
        <w:rPr>
          <w:rStyle w:val="Char1"/>
          <w:rFonts w:hint="cs"/>
          <w:rtl/>
        </w:rPr>
        <w:t>ه حق را نم</w:t>
      </w:r>
      <w:r w:rsidR="00AA53D2" w:rsidRPr="00ED1482">
        <w:rPr>
          <w:rStyle w:val="Char1"/>
          <w:rFonts w:hint="cs"/>
          <w:rtl/>
        </w:rPr>
        <w:t>ی</w:t>
      </w:r>
      <w:r w:rsidRPr="00ED1482">
        <w:rPr>
          <w:rStyle w:val="Char1"/>
          <w:rFonts w:hint="eastAsia"/>
          <w:rtl/>
        </w:rPr>
        <w:t>‌</w:t>
      </w:r>
      <w:r w:rsidRPr="00ED1482">
        <w:rPr>
          <w:rStyle w:val="Char1"/>
          <w:rFonts w:hint="cs"/>
          <w:rtl/>
        </w:rPr>
        <w:t>شناسد و از روی جهالت قضاوت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AA53D2" w:rsidRDefault="00E55355" w:rsidP="00D25D9E">
      <w:pPr>
        <w:pStyle w:val="a0"/>
        <w:rPr>
          <w:rtl/>
        </w:rPr>
      </w:pPr>
      <w:bookmarkStart w:id="121" w:name="_Toc432405218"/>
      <w:r w:rsidRPr="00AA53D2">
        <w:rPr>
          <w:rFonts w:hint="cs"/>
          <w:rtl/>
        </w:rPr>
        <w:t xml:space="preserve">4- دروغ بستن بر </w:t>
      </w:r>
      <w:r w:rsidRPr="00AA53D2">
        <w:rPr>
          <w:rFonts w:eastAsia="MS Mincho" w:hint="cs"/>
          <w:rtl/>
        </w:rPr>
        <w:t>رسول الله</w:t>
      </w:r>
      <w:r w:rsidR="009D53CD" w:rsidRPr="00D25D9E">
        <w:rPr>
          <w:rFonts w:eastAsia="MS Mincho" w:cs="CTraditional Arabic"/>
          <w:b/>
          <w:bCs w:val="0"/>
          <w:sz w:val="30"/>
          <w:szCs w:val="30"/>
          <w:rtl/>
        </w:rPr>
        <w:t>ص</w:t>
      </w:r>
      <w:bookmarkEnd w:id="121"/>
      <w:r w:rsidR="00364D42">
        <w:rPr>
          <w:rFonts w:eastAsia="MS Mincho"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 xml:space="preserve">ر در فصلی از </w:t>
      </w:r>
      <w:r w:rsidR="00AA53D2" w:rsidRPr="00ED1482">
        <w:rPr>
          <w:rStyle w:val="Char1"/>
          <w:rFonts w:hint="cs"/>
          <w:rtl/>
        </w:rPr>
        <w:t>ک</w:t>
      </w:r>
      <w:r w:rsidRPr="00ED1482">
        <w:rPr>
          <w:rStyle w:val="Char1"/>
          <w:rFonts w:hint="cs"/>
          <w:rtl/>
        </w:rPr>
        <w:t>تاب ارزشمند «جامع الاصول»، احاد</w:t>
      </w:r>
      <w:r w:rsidR="00AA53D2" w:rsidRPr="00ED1482">
        <w:rPr>
          <w:rStyle w:val="Char1"/>
          <w:rFonts w:hint="cs"/>
          <w:rtl/>
        </w:rPr>
        <w:t>ی</w:t>
      </w:r>
      <w:r w:rsidRPr="00ED1482">
        <w:rPr>
          <w:rStyle w:val="Char1"/>
          <w:rFonts w:hint="cs"/>
          <w:rtl/>
        </w:rPr>
        <w:t>ث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در مورد هشدار به «نسبت دادن دروغ به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w:t>
      </w:r>
      <w:r w:rsidRPr="00ED1482">
        <w:rPr>
          <w:rStyle w:val="Char1"/>
          <w:rFonts w:hint="cs"/>
          <w:rtl/>
        </w:rPr>
        <w:t xml:space="preserve"> بازگو کرده است. از آن‌جمله</w:t>
      </w:r>
      <w:r w:rsidRPr="00ED1482">
        <w:rPr>
          <w:rStyle w:val="Char1"/>
          <w:rFonts w:hint="eastAsia"/>
          <w:rtl/>
        </w:rPr>
        <w:t>‌</w:t>
      </w:r>
      <w:r w:rsidRPr="00ED1482">
        <w:rPr>
          <w:rStyle w:val="Char1"/>
          <w:rFonts w:hint="cs"/>
          <w:rtl/>
        </w:rPr>
        <w:t xml:space="preserve">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بخار</w:t>
      </w:r>
      <w:r w:rsidR="00AA53D2" w:rsidRPr="00ED1482">
        <w:rPr>
          <w:rStyle w:val="Char1"/>
          <w:rFonts w:hint="cs"/>
          <w:rtl/>
        </w:rPr>
        <w:t>ی</w:t>
      </w:r>
      <w:r w:rsidRPr="00ED1482">
        <w:rPr>
          <w:rStyle w:val="Char1"/>
          <w:rFonts w:hint="cs"/>
          <w:rtl/>
        </w:rPr>
        <w:t xml:space="preserve"> و مسلم از طر</w:t>
      </w:r>
      <w:r w:rsidR="00AA53D2" w:rsidRPr="00ED1482">
        <w:rPr>
          <w:rStyle w:val="Char1"/>
          <w:rFonts w:hint="cs"/>
          <w:rtl/>
        </w:rPr>
        <w:t>ی</w:t>
      </w:r>
      <w:r w:rsidRPr="00ED1482">
        <w:rPr>
          <w:rStyle w:val="Char1"/>
          <w:rFonts w:hint="cs"/>
          <w:rtl/>
        </w:rPr>
        <w:t>ق</w:t>
      </w:r>
      <w:r w:rsidR="00364D42">
        <w:rPr>
          <w:rStyle w:val="Char1"/>
          <w:rFonts w:hint="cs"/>
          <w:rtl/>
        </w:rPr>
        <w:t xml:space="preserve"> </w:t>
      </w:r>
      <w:r w:rsidRPr="00ED1482">
        <w:rPr>
          <w:rStyle w:val="Char1"/>
          <w:rFonts w:hint="cs"/>
          <w:rtl/>
        </w:rPr>
        <w:t>عل</w:t>
      </w:r>
      <w:r w:rsidR="00AA53D2" w:rsidRPr="00ED1482">
        <w:rPr>
          <w:rStyle w:val="Char1"/>
          <w:rFonts w:hint="cs"/>
          <w:rtl/>
        </w:rPr>
        <w:t>ی</w:t>
      </w:r>
      <w:r w:rsidRPr="00ED1482">
        <w:rPr>
          <w:rStyle w:val="Char1"/>
          <w:rFonts w:hint="cs"/>
          <w:rtl/>
        </w:rPr>
        <w:t xml:space="preserve"> ابن ابی طالب</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 xml:space="preserve">اند.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145E2B" w:rsidP="00D25D9E">
      <w:pPr>
        <w:pStyle w:val="a8"/>
        <w:rPr>
          <w:rtl/>
        </w:rPr>
      </w:pPr>
      <w:r w:rsidRPr="00AA53D2">
        <w:rPr>
          <w:rFonts w:hint="cs"/>
          <w:rtl/>
          <w:lang w:bidi="fa-IR"/>
        </w:rPr>
        <w:t>«</w:t>
      </w:r>
      <w:r w:rsidR="00E55355" w:rsidRPr="00AA53D2">
        <w:rPr>
          <w:rtl/>
          <w:lang w:bidi="fa-IR"/>
        </w:rPr>
        <w:t>لاَ تَكْذِبُوا عَلَيَّ ، فَإِنَّهُ مَنْ يَكْذِبْ عَلَيَّ يَلِجِ النَّارَ</w:t>
      </w:r>
      <w:r w:rsidR="00E55355" w:rsidRPr="00AA53D2">
        <w:rPr>
          <w:rtl/>
        </w:rPr>
        <w:t>»</w:t>
      </w:r>
      <w:r w:rsidR="00D25D9E">
        <w:rPr>
          <w:rFonts w:hint="cs"/>
          <w:rtl/>
        </w:rPr>
        <w:t>.</w:t>
      </w:r>
    </w:p>
    <w:p w:rsidR="00E55355" w:rsidRPr="00ED1482" w:rsidRDefault="00E55355" w:rsidP="00AA53D2">
      <w:pPr>
        <w:widowControl w:val="0"/>
        <w:ind w:firstLine="340"/>
        <w:rPr>
          <w:rStyle w:val="Char1"/>
          <w:rtl/>
        </w:rPr>
      </w:pPr>
      <w:r w:rsidRPr="00ED1482">
        <w:rPr>
          <w:rStyle w:val="Char1"/>
          <w:rFonts w:hint="cs"/>
          <w:rtl/>
        </w:rPr>
        <w:t>‏«‏به‌ دروغ سخنی را به من نسبت نده</w:t>
      </w:r>
      <w:r w:rsidR="00AA53D2" w:rsidRPr="00ED1482">
        <w:rPr>
          <w:rStyle w:val="Char1"/>
          <w:rFonts w:hint="cs"/>
          <w:rtl/>
        </w:rPr>
        <w:t>ی</w:t>
      </w:r>
      <w:r w:rsidRPr="00ED1482">
        <w:rPr>
          <w:rStyle w:val="Char1"/>
          <w:rFonts w:hint="cs"/>
          <w:rtl/>
        </w:rPr>
        <w:t>د.</w:t>
      </w:r>
      <w:r w:rsidR="00DB60A5">
        <w:rPr>
          <w:rStyle w:val="Char1"/>
          <w:rFonts w:hint="cs"/>
          <w:rtl/>
        </w:rPr>
        <w:t xml:space="preserve"> هرکس </w:t>
      </w:r>
      <w:r w:rsidRPr="00ED1482">
        <w:rPr>
          <w:rStyle w:val="Char1"/>
          <w:rFonts w:hint="cs"/>
          <w:rtl/>
        </w:rPr>
        <w:t>چنین کند، وارد آتش م</w:t>
      </w:r>
      <w:r w:rsidR="00AA53D2" w:rsidRPr="00ED1482">
        <w:rPr>
          <w:rStyle w:val="Char1"/>
          <w:rFonts w:hint="cs"/>
          <w:rtl/>
        </w:rPr>
        <w:t>ی</w:t>
      </w:r>
      <w:r w:rsidRPr="00ED1482">
        <w:rPr>
          <w:rStyle w:val="Char1"/>
          <w:rFonts w:hint="cs"/>
          <w:rtl/>
        </w:rPr>
        <w:t>‌شود‏»‏.</w:t>
      </w:r>
    </w:p>
    <w:p w:rsidR="00E55355" w:rsidRPr="00ED1482" w:rsidRDefault="00E55355" w:rsidP="00AA53D2">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از سلمه بن ا</w:t>
      </w:r>
      <w:r w:rsidR="00AA53D2" w:rsidRPr="00ED1482">
        <w:rPr>
          <w:rStyle w:val="Char1"/>
          <w:rFonts w:hint="cs"/>
          <w:rtl/>
        </w:rPr>
        <w:t>ک</w:t>
      </w:r>
      <w:r w:rsidRPr="00ED1482">
        <w:rPr>
          <w:rStyle w:val="Char1"/>
          <w:rFonts w:hint="cs"/>
          <w:rtl/>
        </w:rPr>
        <w:t>وع</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w:t>
      </w:r>
      <w:r w:rsidR="0085259D">
        <w:rPr>
          <w:rStyle w:val="Char1"/>
          <w:rFonts w:hint="cs"/>
          <w:rtl/>
        </w:rPr>
        <w:t xml:space="preserve">: </w:t>
      </w:r>
    </w:p>
    <w:p w:rsidR="00E55355" w:rsidRPr="00AA53D2" w:rsidRDefault="00E55355" w:rsidP="00D25D9E">
      <w:pPr>
        <w:pStyle w:val="a8"/>
        <w:rPr>
          <w:rtl/>
        </w:rPr>
      </w:pPr>
      <w:r w:rsidRPr="00AA53D2">
        <w:rPr>
          <w:rFonts w:hint="cs"/>
          <w:rtl/>
        </w:rPr>
        <w:t>«</w:t>
      </w:r>
      <w:r w:rsidRPr="00AA53D2">
        <w:rPr>
          <w:rtl/>
        </w:rPr>
        <w:t>س</w:t>
      </w:r>
      <w:r w:rsidRPr="00AA53D2">
        <w:rPr>
          <w:rFonts w:hint="cs"/>
          <w:rtl/>
        </w:rPr>
        <w:t>َ</w:t>
      </w:r>
      <w:r w:rsidRPr="00AA53D2">
        <w:rPr>
          <w:rtl/>
        </w:rPr>
        <w:t>م</w:t>
      </w:r>
      <w:r w:rsidRPr="00AA53D2">
        <w:rPr>
          <w:rFonts w:hint="cs"/>
          <w:rtl/>
        </w:rPr>
        <w:t>ِ</w:t>
      </w:r>
      <w:r w:rsidRPr="00AA53D2">
        <w:rPr>
          <w:rtl/>
        </w:rPr>
        <w:t>عت</w:t>
      </w:r>
      <w:r w:rsidRPr="00AA53D2">
        <w:rPr>
          <w:rFonts w:hint="cs"/>
          <w:rtl/>
        </w:rPr>
        <w:t>ُ</w:t>
      </w:r>
      <w:r w:rsidRPr="00AA53D2">
        <w:rPr>
          <w:rtl/>
        </w:rPr>
        <w:t xml:space="preserve"> </w:t>
      </w:r>
      <w:r w:rsidRPr="00AA53D2">
        <w:rPr>
          <w:rFonts w:eastAsia="MS Mincho"/>
          <w:rtl/>
        </w:rPr>
        <w:t>ر</w:t>
      </w:r>
      <w:r w:rsidRPr="00AA53D2">
        <w:rPr>
          <w:rFonts w:eastAsia="MS Mincho" w:hint="cs"/>
          <w:rtl/>
        </w:rPr>
        <w:t>َ</w:t>
      </w:r>
      <w:r w:rsidRPr="00AA53D2">
        <w:rPr>
          <w:rFonts w:eastAsia="MS Mincho"/>
          <w:rtl/>
        </w:rPr>
        <w:t>س</w:t>
      </w:r>
      <w:r w:rsidRPr="00AA53D2">
        <w:rPr>
          <w:rFonts w:eastAsia="MS Mincho" w:hint="cs"/>
          <w:rtl/>
        </w:rPr>
        <w:t>ُ</w:t>
      </w:r>
      <w:r w:rsidRPr="00AA53D2">
        <w:rPr>
          <w:rFonts w:eastAsia="MS Mincho"/>
          <w:rtl/>
        </w:rPr>
        <w:t>ول</w:t>
      </w:r>
      <w:r w:rsidRPr="00AA53D2">
        <w:rPr>
          <w:rFonts w:eastAsia="MS Mincho" w:hint="cs"/>
          <w:rtl/>
        </w:rPr>
        <w:t>َ</w:t>
      </w:r>
      <w:r w:rsidRPr="00AA53D2">
        <w:rPr>
          <w:rFonts w:eastAsia="MS Mincho"/>
          <w:rtl/>
        </w:rPr>
        <w:t xml:space="preserve"> </w:t>
      </w:r>
      <w:r w:rsidR="00145E2B" w:rsidRPr="00AA53D2">
        <w:rPr>
          <w:rFonts w:eastAsia="MS Mincho" w:hint="cs"/>
          <w:rtl/>
        </w:rPr>
        <w:t>الله</w:t>
      </w:r>
      <w:r w:rsidRPr="00AA53D2">
        <w:rPr>
          <w:rFonts w:eastAsia="MS Mincho" w:hint="cs"/>
          <w:rtl/>
        </w:rPr>
        <w:t xml:space="preserve"> </w:t>
      </w:r>
      <w:r w:rsidR="009D53CD" w:rsidRPr="00AA53D2">
        <w:rPr>
          <w:rFonts w:eastAsia="MS Mincho" w:cs="CTraditional Arabic"/>
          <w:sz w:val="32"/>
          <w:szCs w:val="26"/>
          <w:rtl/>
        </w:rPr>
        <w:t>ص</w:t>
      </w:r>
      <w:r w:rsidRPr="00AA53D2">
        <w:rPr>
          <w:rFonts w:eastAsia="MS Mincho"/>
          <w:rtl/>
        </w:rPr>
        <w:t xml:space="preserve"> </w:t>
      </w:r>
      <w:r w:rsidRPr="00AA53D2">
        <w:rPr>
          <w:rtl/>
        </w:rPr>
        <w:t>ي</w:t>
      </w:r>
      <w:r w:rsidRPr="00AA53D2">
        <w:rPr>
          <w:rFonts w:hint="cs"/>
          <w:rtl/>
        </w:rPr>
        <w:t>َ</w:t>
      </w:r>
      <w:r w:rsidRPr="00AA53D2">
        <w:rPr>
          <w:rtl/>
        </w:rPr>
        <w:t>ق</w:t>
      </w:r>
      <w:r w:rsidRPr="00AA53D2">
        <w:rPr>
          <w:rFonts w:hint="cs"/>
          <w:rtl/>
        </w:rPr>
        <w:t>ُ</w:t>
      </w:r>
      <w:r w:rsidRPr="00AA53D2">
        <w:rPr>
          <w:rtl/>
        </w:rPr>
        <w:t>ول</w:t>
      </w:r>
      <w:r w:rsidRPr="00AA53D2">
        <w:rPr>
          <w:rFonts w:hint="cs"/>
          <w:rtl/>
        </w:rPr>
        <w:t>ُ</w:t>
      </w:r>
      <w:r w:rsidR="0085259D">
        <w:rPr>
          <w:rtl/>
        </w:rPr>
        <w:t xml:space="preserve">: </w:t>
      </w:r>
      <w:r w:rsidRPr="00AA53D2">
        <w:rPr>
          <w:rtl/>
        </w:rPr>
        <w:t>«</w:t>
      </w:r>
      <w:r w:rsidRPr="00AA53D2">
        <w:rPr>
          <w:rtl/>
          <w:lang w:bidi="fa-IR"/>
        </w:rPr>
        <w:t xml:space="preserve">مَنْ تَقَوَّلَ عَلِيَّ مَا لَمْ أَقُلْ، فَلْيَتَبَوَّأْ مَقْعَدَهُ </w:t>
      </w:r>
      <w:r w:rsidRPr="00AA53D2">
        <w:rPr>
          <w:rFonts w:hint="cs"/>
          <w:rtl/>
          <w:lang w:bidi="fa-IR"/>
        </w:rPr>
        <w:t>فِي</w:t>
      </w:r>
      <w:r w:rsidRPr="00AA53D2">
        <w:rPr>
          <w:rtl/>
          <w:lang w:bidi="fa-IR"/>
        </w:rPr>
        <w:t xml:space="preserve"> النَّارِ</w:t>
      </w:r>
      <w:r w:rsidRPr="00AA53D2">
        <w:rPr>
          <w:rtl/>
        </w:rPr>
        <w:t>»</w:t>
      </w:r>
      <w:r w:rsidR="00D25D9E">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‏«‏از پیامبر </w:t>
      </w:r>
      <w:r w:rsidR="009D53CD" w:rsidRPr="00AA53D2">
        <w:rPr>
          <w:rFonts w:cs="CTraditional Arabic" w:hint="cs"/>
          <w:szCs w:val="26"/>
          <w:rtl/>
          <w:lang w:bidi="ar-KW"/>
        </w:rPr>
        <w:t>ص</w:t>
      </w:r>
      <w:r w:rsidRPr="00ED1482">
        <w:rPr>
          <w:rStyle w:val="Char1"/>
          <w:rFonts w:hint="cs"/>
          <w:rtl/>
        </w:rPr>
        <w:t xml:space="preserve"> شنیدم که‌ ‌فرمود</w:t>
      </w:r>
      <w:r w:rsidR="0085259D">
        <w:rPr>
          <w:rStyle w:val="Char1"/>
          <w:rFonts w:hint="cs"/>
          <w:rtl/>
        </w:rPr>
        <w:t xml:space="preserve">: </w:t>
      </w:r>
      <w:r w:rsidR="00DB60A5">
        <w:rPr>
          <w:rStyle w:val="Char1"/>
          <w:rFonts w:hint="cs"/>
          <w:rtl/>
        </w:rPr>
        <w:t xml:space="preserve">هرکس </w:t>
      </w:r>
      <w:r w:rsidRPr="00ED1482">
        <w:rPr>
          <w:rStyle w:val="Char1"/>
          <w:rFonts w:hint="cs"/>
          <w:rtl/>
        </w:rPr>
        <w:t>سخنی از من نقل کند که‌ من آن‌را نگفته‌ باشم، باید جای خود را در آتش دوزخ آماده‌ کند‏»‏.</w:t>
      </w:r>
    </w:p>
    <w:p w:rsidR="00E55355" w:rsidRPr="00ED1482" w:rsidRDefault="00E55355" w:rsidP="00AA53D2">
      <w:pPr>
        <w:widowControl w:val="0"/>
        <w:ind w:firstLine="340"/>
        <w:rPr>
          <w:rStyle w:val="Char1"/>
          <w:rtl/>
        </w:rPr>
      </w:pPr>
      <w:r w:rsidRPr="00ED1482">
        <w:rPr>
          <w:rStyle w:val="Char1"/>
          <w:rFonts w:hint="cs"/>
          <w:rtl/>
        </w:rPr>
        <w:t>حد</w:t>
      </w:r>
      <w:r w:rsidR="00AA53D2" w:rsidRPr="00ED1482">
        <w:rPr>
          <w:rStyle w:val="Char1"/>
          <w:rFonts w:hint="cs"/>
          <w:rtl/>
        </w:rPr>
        <w:t>ی</w:t>
      </w:r>
      <w:r w:rsidRPr="00ED1482">
        <w:rPr>
          <w:rStyle w:val="Char1"/>
          <w:rFonts w:hint="cs"/>
          <w:rtl/>
        </w:rPr>
        <w:t>ث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امام بخار</w:t>
      </w:r>
      <w:r w:rsidR="00AA53D2" w:rsidRPr="00ED1482">
        <w:rPr>
          <w:rStyle w:val="Char1"/>
          <w:rFonts w:hint="cs"/>
          <w:rtl/>
        </w:rPr>
        <w:t>ی</w:t>
      </w:r>
      <w:r w:rsidRPr="00ED1482">
        <w:rPr>
          <w:rStyle w:val="Char1"/>
          <w:rFonts w:hint="cs"/>
          <w:rtl/>
        </w:rPr>
        <w:t xml:space="preserve"> آن‌را در صح</w:t>
      </w:r>
      <w:r w:rsidR="00AA53D2" w:rsidRPr="00ED1482">
        <w:rPr>
          <w:rStyle w:val="Char1"/>
          <w:rFonts w:hint="cs"/>
          <w:rtl/>
        </w:rPr>
        <w:t>ی</w:t>
      </w:r>
      <w:r w:rsidRPr="00ED1482">
        <w:rPr>
          <w:rStyle w:val="Char1"/>
          <w:rFonts w:hint="cs"/>
          <w:rtl/>
        </w:rPr>
        <w:t>ح خود و ابوداود در سنن خود از عبدالله بن زب</w:t>
      </w:r>
      <w:r w:rsidR="00AA53D2" w:rsidRPr="00ED1482">
        <w:rPr>
          <w:rStyle w:val="Char1"/>
          <w:rFonts w:hint="cs"/>
          <w:rtl/>
        </w:rPr>
        <w:t>ی</w:t>
      </w:r>
      <w:r w:rsidRPr="00ED1482">
        <w:rPr>
          <w:rStyle w:val="Char1"/>
          <w:rFonts w:hint="cs"/>
          <w:rtl/>
        </w:rPr>
        <w:t>ر و او از پدرش زب</w:t>
      </w:r>
      <w:r w:rsidR="00AA53D2" w:rsidRPr="00ED1482">
        <w:rPr>
          <w:rStyle w:val="Char1"/>
          <w:rFonts w:hint="cs"/>
          <w:rtl/>
        </w:rPr>
        <w:t>ی</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w:t>
      </w:r>
      <w:r w:rsidR="0085259D">
        <w:rPr>
          <w:rStyle w:val="Char1"/>
          <w:rFonts w:hint="cs"/>
          <w:rtl/>
        </w:rPr>
        <w:t xml:space="preserve">: </w:t>
      </w:r>
    </w:p>
    <w:p w:rsidR="00E55355" w:rsidRPr="00AA53D2" w:rsidRDefault="00E55355" w:rsidP="00D25D9E">
      <w:pPr>
        <w:pStyle w:val="a8"/>
        <w:rPr>
          <w:rtl/>
        </w:rPr>
      </w:pPr>
      <w:r w:rsidRPr="00AA53D2">
        <w:rPr>
          <w:rFonts w:hint="cs"/>
          <w:rtl/>
        </w:rPr>
        <w:t>«</w:t>
      </w:r>
      <w:r w:rsidRPr="00AA53D2">
        <w:rPr>
          <w:rtl/>
        </w:rPr>
        <w:t xml:space="preserve">سَمِعتُ </w:t>
      </w:r>
      <w:r w:rsidRPr="00AA53D2">
        <w:rPr>
          <w:rFonts w:eastAsia="MS Mincho"/>
          <w:rtl/>
        </w:rPr>
        <w:t xml:space="preserve">رَسُولَ </w:t>
      </w:r>
      <w:r w:rsidR="005614CA" w:rsidRPr="00AA53D2">
        <w:rPr>
          <w:rFonts w:eastAsia="MS Mincho" w:hint="cs"/>
          <w:rtl/>
        </w:rPr>
        <w:t>الله</w:t>
      </w:r>
      <w:r w:rsidRPr="00AA53D2">
        <w:rPr>
          <w:rFonts w:eastAsia="MS Mincho"/>
          <w:rtl/>
        </w:rPr>
        <w:t xml:space="preserve"> </w:t>
      </w:r>
      <w:r w:rsidR="009D53CD" w:rsidRPr="00AA53D2">
        <w:rPr>
          <w:rFonts w:eastAsia="MS Mincho" w:cs="CTraditional Arabic"/>
          <w:rtl/>
        </w:rPr>
        <w:t>ص</w:t>
      </w:r>
      <w:r w:rsidRPr="00AA53D2">
        <w:rPr>
          <w:rFonts w:eastAsia="MS Mincho"/>
          <w:rtl/>
        </w:rPr>
        <w:t xml:space="preserve"> </w:t>
      </w:r>
      <w:r w:rsidRPr="00AA53D2">
        <w:rPr>
          <w:rtl/>
        </w:rPr>
        <w:t>يَقُولُ</w:t>
      </w:r>
      <w:r w:rsidR="0085259D">
        <w:rPr>
          <w:rtl/>
        </w:rPr>
        <w:t xml:space="preserve">: </w:t>
      </w:r>
      <w:r w:rsidRPr="00AA53D2">
        <w:rPr>
          <w:rtl/>
        </w:rPr>
        <w:t>«</w:t>
      </w:r>
      <w:r w:rsidRPr="00AA53D2">
        <w:rPr>
          <w:rtl/>
          <w:lang w:bidi="fa-IR"/>
        </w:rPr>
        <w:t>مَنْ كَذَبَ عَلَيَّ مُتَعَمِّدًا فَلْيَتَبَوَّأْ مَقْعَدَهُ مِنَ النَّارِ</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‏«‏از پیامبر </w:t>
      </w:r>
      <w:r w:rsidR="009D53CD" w:rsidRPr="00AA53D2">
        <w:rPr>
          <w:rFonts w:cs="CTraditional Arabic" w:hint="cs"/>
          <w:szCs w:val="26"/>
          <w:rtl/>
          <w:lang w:bidi="ar-KW"/>
        </w:rPr>
        <w:t>ص</w:t>
      </w:r>
      <w:r w:rsidRPr="00ED1482">
        <w:rPr>
          <w:rStyle w:val="Char1"/>
          <w:rFonts w:hint="cs"/>
          <w:rtl/>
        </w:rPr>
        <w:t xml:space="preserve"> شنیدم که‌ ‌فرمود</w:t>
      </w:r>
      <w:r w:rsidR="0085259D">
        <w:rPr>
          <w:rStyle w:val="Char1"/>
          <w:rFonts w:hint="cs"/>
          <w:rtl/>
        </w:rPr>
        <w:t xml:space="preserve">: </w:t>
      </w:r>
      <w:r w:rsidRPr="00ED1482">
        <w:rPr>
          <w:rStyle w:val="Char1"/>
          <w:rFonts w:hint="cs"/>
          <w:rtl/>
        </w:rPr>
        <w:t xml:space="preserve">کسی که‌ عمداً </w:t>
      </w:r>
      <w:r w:rsidR="00DE7352" w:rsidRPr="00ED1482">
        <w:rPr>
          <w:rStyle w:val="Char1"/>
          <w:rFonts w:hint="cs"/>
          <w:rtl/>
        </w:rPr>
        <w:t>سخن</w:t>
      </w:r>
      <w:r w:rsidRPr="00ED1482">
        <w:rPr>
          <w:rStyle w:val="Char1"/>
          <w:rFonts w:hint="cs"/>
          <w:rtl/>
        </w:rPr>
        <w:t xml:space="preserve"> دروغی را به‌ من نسبت دهد، باید جای خود را در آتش دوزخ آماده‌ کند‏»‏.</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از مغ</w:t>
      </w:r>
      <w:r w:rsidR="00AA53D2" w:rsidRPr="00ED1482">
        <w:rPr>
          <w:rStyle w:val="Char1"/>
          <w:rFonts w:hint="cs"/>
          <w:rtl/>
        </w:rPr>
        <w:t>ی</w:t>
      </w:r>
      <w:r w:rsidRPr="00ED1482">
        <w:rPr>
          <w:rStyle w:val="Char1"/>
          <w:rFonts w:hint="cs"/>
          <w:rtl/>
        </w:rPr>
        <w:t>ره بن شعبه</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w:t>
      </w:r>
      <w:r w:rsidR="0085259D">
        <w:rPr>
          <w:rStyle w:val="Char1"/>
          <w:rFonts w:hint="cs"/>
          <w:rtl/>
        </w:rPr>
        <w:t xml:space="preserve">: </w:t>
      </w:r>
    </w:p>
    <w:p w:rsidR="00E55355" w:rsidRPr="00AA53D2" w:rsidRDefault="00E55355" w:rsidP="00D25D9E">
      <w:pPr>
        <w:pStyle w:val="a8"/>
        <w:rPr>
          <w:rtl/>
        </w:rPr>
      </w:pPr>
      <w:r w:rsidRPr="00AA53D2">
        <w:rPr>
          <w:rtl/>
        </w:rPr>
        <w:t>«</w:t>
      </w:r>
      <w:r w:rsidRPr="00AA53D2">
        <w:rPr>
          <w:rtl/>
          <w:lang w:bidi="fa-IR"/>
        </w:rPr>
        <w:t xml:space="preserve">قَالَ رَسُولُ اللهِ </w:t>
      </w:r>
      <w:r w:rsidR="009D53CD" w:rsidRPr="00AA53D2">
        <w:rPr>
          <w:rFonts w:eastAsia="MS Mincho" w:cs="CTraditional Arabic"/>
          <w:rtl/>
        </w:rPr>
        <w:t>ص</w:t>
      </w:r>
      <w:r w:rsidR="0085259D">
        <w:rPr>
          <w:rtl/>
        </w:rPr>
        <w:t xml:space="preserve">: </w:t>
      </w:r>
      <w:r w:rsidRPr="00AA53D2">
        <w:rPr>
          <w:rtl/>
          <w:lang w:bidi="fa-IR"/>
        </w:rPr>
        <w:t>إِنَّ كَذِبًا عَلَيَّ لَيْسَ كَكَذِبِ عَلَى أَحَدٍ، مَنْ كَذَبَ عَلَيَّ مُتَعَمِّدًا، فَلْيَتَبَوَّأْ مَقْعَدَهُ مِنَ النَّارِ</w:t>
      </w:r>
      <w:r w:rsidRPr="00AA53D2">
        <w:rPr>
          <w:rtl/>
        </w:rPr>
        <w:t>»</w:t>
      </w:r>
      <w:r w:rsidRPr="00AC4828">
        <w:rPr>
          <w:rStyle w:val="Char1"/>
          <w:vertAlign w:val="superscript"/>
          <w:rtl/>
        </w:rPr>
        <w:footnoteReference w:id="76"/>
      </w:r>
    </w:p>
    <w:p w:rsidR="00E55355" w:rsidRPr="00ED1482" w:rsidRDefault="00E55355" w:rsidP="00AA53D2">
      <w:pPr>
        <w:widowControl w:val="0"/>
        <w:ind w:firstLine="340"/>
        <w:rPr>
          <w:rStyle w:val="Char1"/>
          <w:rtl/>
        </w:rPr>
      </w:pPr>
      <w:r w:rsidRPr="00ED1482">
        <w:rPr>
          <w:rStyle w:val="Char1"/>
          <w:rFonts w:hint="cs"/>
          <w:rtl/>
        </w:rPr>
        <w:t xml:space="preserve">‏«‏رسول الله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نسبت دادن دروغ به من، همانند نسبت دادن دروغ به د</w:t>
      </w:r>
      <w:r w:rsidR="00AA53D2" w:rsidRPr="00ED1482">
        <w:rPr>
          <w:rStyle w:val="Char1"/>
          <w:rFonts w:hint="cs"/>
          <w:rtl/>
        </w:rPr>
        <w:t>ی</w:t>
      </w:r>
      <w:r w:rsidRPr="00ED1482">
        <w:rPr>
          <w:rStyle w:val="Char1"/>
          <w:rFonts w:hint="cs"/>
          <w:rtl/>
        </w:rPr>
        <w:t>گران نیست؛ کسی که‌ عمدا چیزی را به‌ من نسبت دهد، باید جای خود را در آتش دوزخ آماده‌ کند‏»‏.</w:t>
      </w:r>
    </w:p>
    <w:p w:rsidR="00E55355" w:rsidRPr="00AA53D2" w:rsidRDefault="00E55355" w:rsidP="00AA53D2">
      <w:pPr>
        <w:pStyle w:val="a0"/>
        <w:rPr>
          <w:rtl/>
        </w:rPr>
      </w:pPr>
      <w:bookmarkStart w:id="122" w:name="_Toc432405219"/>
      <w:r w:rsidRPr="00AA53D2">
        <w:rPr>
          <w:rFonts w:hint="cs"/>
          <w:rtl/>
        </w:rPr>
        <w:t>5- خودخواهی</w:t>
      </w:r>
      <w:bookmarkEnd w:id="122"/>
    </w:p>
    <w:p w:rsidR="00E55355" w:rsidRPr="00ED1482" w:rsidRDefault="00E55355" w:rsidP="00AA53D2">
      <w:pPr>
        <w:widowControl w:val="0"/>
        <w:ind w:firstLine="340"/>
        <w:rPr>
          <w:rStyle w:val="Char1"/>
          <w:rtl/>
        </w:rPr>
      </w:pPr>
      <w:r w:rsidRPr="00ED1482">
        <w:rPr>
          <w:rStyle w:val="Char1"/>
          <w:rFonts w:hint="cs"/>
          <w:rtl/>
        </w:rPr>
        <w:t>از جمله گناهان بزرگ، خودخواهی است.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D25D9E">
      <w:pPr>
        <w:pStyle w:val="a8"/>
        <w:rPr>
          <w:rStyle w:val="Char1"/>
          <w:rtl/>
        </w:rPr>
      </w:pPr>
      <w:r w:rsidRPr="00AA53D2">
        <w:rPr>
          <w:rtl/>
        </w:rPr>
        <w:t>«</w:t>
      </w:r>
      <w:r w:rsidRPr="00AA53D2">
        <w:rPr>
          <w:rtl/>
          <w:lang w:bidi="fa-IR"/>
        </w:rPr>
        <w:t xml:space="preserve"> يَقُولُ اللَّهُ سُبْحَانَهُ</w:t>
      </w:r>
      <w:r w:rsidR="0085259D">
        <w:rPr>
          <w:rFonts w:hint="cs"/>
          <w:rtl/>
          <w:lang w:bidi="fa-IR"/>
        </w:rPr>
        <w:t xml:space="preserve">: </w:t>
      </w:r>
      <w:r w:rsidRPr="00AA53D2">
        <w:rPr>
          <w:rtl/>
          <w:lang w:bidi="fa-IR"/>
        </w:rPr>
        <w:t>الْكِبْرِيَاءُ رِدَائِي وَالْعَظَمَةُ إِزَارِي فَمَنْ نَازَعَنِي وَاحِدًا مِنْهُمَا أَدْخَلْتُهُ فِي النَّارِ</w:t>
      </w:r>
      <w:r w:rsidRPr="00AA53D2">
        <w:rPr>
          <w:rtl/>
        </w:rPr>
        <w:t xml:space="preserve"> » وَ في رِوايَةٍ «أَذَ</w:t>
      </w:r>
      <w:r w:rsidRPr="00AA53D2">
        <w:rPr>
          <w:rFonts w:hint="cs"/>
          <w:rtl/>
        </w:rPr>
        <w:t>ق</w:t>
      </w:r>
      <w:r w:rsidRPr="00AA53D2">
        <w:rPr>
          <w:rtl/>
        </w:rPr>
        <w:t>ت</w:t>
      </w:r>
      <w:r w:rsidRPr="00AA53D2">
        <w:rPr>
          <w:rFonts w:hint="cs"/>
          <w:rtl/>
        </w:rPr>
        <w:t>ُ</w:t>
      </w:r>
      <w:r w:rsidRPr="00AA53D2">
        <w:rPr>
          <w:rtl/>
        </w:rPr>
        <w:t>هُ النّار</w:t>
      </w:r>
      <w:r w:rsidRPr="00AA53D2">
        <w:rPr>
          <w:rFonts w:hint="cs"/>
          <w:rtl/>
        </w:rPr>
        <w:t>َ</w:t>
      </w:r>
      <w:r w:rsidRPr="00AA53D2">
        <w:rPr>
          <w:rtl/>
        </w:rPr>
        <w:t>».</w:t>
      </w:r>
      <w:r w:rsidRPr="00AC4828">
        <w:rPr>
          <w:rStyle w:val="Char1"/>
          <w:vertAlign w:val="superscript"/>
          <w:rtl/>
        </w:rPr>
        <w:footnoteReference w:id="77"/>
      </w:r>
    </w:p>
    <w:p w:rsidR="00E55355" w:rsidRPr="00ED1482"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تکبر پو</w:t>
      </w:r>
      <w:r w:rsidR="00DE7352" w:rsidRPr="00ED1482">
        <w:rPr>
          <w:rStyle w:val="Char1"/>
          <w:rFonts w:hint="cs"/>
          <w:rtl/>
        </w:rPr>
        <w:t>ش</w:t>
      </w:r>
      <w:r w:rsidRPr="00ED1482">
        <w:rPr>
          <w:rStyle w:val="Char1"/>
          <w:rFonts w:hint="cs"/>
          <w:rtl/>
        </w:rPr>
        <w:t>ش من و بزرگی ذات من است.</w:t>
      </w:r>
      <w:r w:rsidR="00DB60A5">
        <w:rPr>
          <w:rStyle w:val="Char1"/>
          <w:rFonts w:hint="cs"/>
          <w:rtl/>
        </w:rPr>
        <w:t xml:space="preserve"> هرکس </w:t>
      </w:r>
      <w:r w:rsidRPr="00ED1482">
        <w:rPr>
          <w:rStyle w:val="Char1"/>
          <w:rFonts w:hint="cs"/>
          <w:rtl/>
        </w:rPr>
        <w:t xml:space="preserve">در </w:t>
      </w:r>
      <w:r w:rsidR="00AA53D2" w:rsidRPr="00ED1482">
        <w:rPr>
          <w:rStyle w:val="Char1"/>
          <w:rFonts w:hint="cs"/>
          <w:rtl/>
        </w:rPr>
        <w:t>یکی</w:t>
      </w:r>
      <w:r w:rsidRPr="00ED1482">
        <w:rPr>
          <w:rStyle w:val="Char1"/>
          <w:rFonts w:hint="cs"/>
          <w:rtl/>
        </w:rPr>
        <w:t xml:space="preserve"> از ا</w:t>
      </w:r>
      <w:r w:rsidR="00AA53D2" w:rsidRPr="00ED1482">
        <w:rPr>
          <w:rStyle w:val="Char1"/>
          <w:rFonts w:hint="cs"/>
          <w:rtl/>
        </w:rPr>
        <w:t>ی</w:t>
      </w:r>
      <w:r w:rsidRPr="00ED1482">
        <w:rPr>
          <w:rStyle w:val="Char1"/>
          <w:rFonts w:hint="cs"/>
          <w:rtl/>
        </w:rPr>
        <w:t xml:space="preserve">ن دو با من برابری </w:t>
      </w:r>
      <w:r w:rsidR="00AA53D2" w:rsidRPr="00ED1482">
        <w:rPr>
          <w:rStyle w:val="Char1"/>
          <w:rFonts w:hint="cs"/>
          <w:rtl/>
        </w:rPr>
        <w:t>ک</w:t>
      </w:r>
      <w:r w:rsidRPr="00ED1482">
        <w:rPr>
          <w:rStyle w:val="Char1"/>
          <w:rFonts w:hint="cs"/>
          <w:rtl/>
        </w:rPr>
        <w:t>ند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00DB60A5">
        <w:rPr>
          <w:rStyle w:val="Char1"/>
          <w:rFonts w:hint="cs"/>
          <w:rtl/>
        </w:rPr>
        <w:t xml:space="preserve"> هرکس </w:t>
      </w:r>
      <w:r w:rsidRPr="00ED1482">
        <w:rPr>
          <w:rStyle w:val="Char1"/>
          <w:rFonts w:hint="cs"/>
          <w:rtl/>
        </w:rPr>
        <w:t>در برابر د</w:t>
      </w:r>
      <w:r w:rsidR="00AA53D2" w:rsidRPr="00ED1482">
        <w:rPr>
          <w:rStyle w:val="Char1"/>
          <w:rFonts w:hint="cs"/>
          <w:rtl/>
        </w:rPr>
        <w:t>ی</w:t>
      </w:r>
      <w:r w:rsidRPr="00ED1482">
        <w:rPr>
          <w:rStyle w:val="Char1"/>
          <w:rFonts w:hint="cs"/>
          <w:rtl/>
        </w:rPr>
        <w:t>گران خود را بزرگ جلوه دهد و د</w:t>
      </w:r>
      <w:r w:rsidR="00AA53D2" w:rsidRPr="00ED1482">
        <w:rPr>
          <w:rStyle w:val="Char1"/>
          <w:rFonts w:hint="cs"/>
          <w:rtl/>
        </w:rPr>
        <w:t>ی</w:t>
      </w:r>
      <w:r w:rsidRPr="00ED1482">
        <w:rPr>
          <w:rStyle w:val="Char1"/>
          <w:rFonts w:hint="cs"/>
          <w:rtl/>
        </w:rPr>
        <w:t>گران‌ را تحق</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ند] او را وارد آتش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نم </w:t>
      </w:r>
      <w:r w:rsidR="00AA53D2" w:rsidRPr="00ED1482">
        <w:rPr>
          <w:rStyle w:val="Char1"/>
          <w:rFonts w:hint="cs"/>
          <w:rtl/>
        </w:rPr>
        <w:t>ی</w:t>
      </w:r>
      <w:r w:rsidRPr="00ED1482">
        <w:rPr>
          <w:rStyle w:val="Char1"/>
          <w:rFonts w:hint="cs"/>
          <w:rtl/>
        </w:rPr>
        <w:t>ا عذاب آتش را به او م</w:t>
      </w:r>
      <w:r w:rsidR="00AA53D2" w:rsidRPr="00ED1482">
        <w:rPr>
          <w:rStyle w:val="Char1"/>
          <w:rFonts w:hint="cs"/>
          <w:rtl/>
        </w:rPr>
        <w:t>ی</w:t>
      </w:r>
      <w:r w:rsidRPr="00ED1482">
        <w:rPr>
          <w:rStyle w:val="Char1"/>
          <w:rFonts w:hint="eastAsia"/>
          <w:rtl/>
        </w:rPr>
        <w:t>‌</w:t>
      </w:r>
      <w:r w:rsidRPr="00ED1482">
        <w:rPr>
          <w:rStyle w:val="Char1"/>
          <w:rFonts w:hint="cs"/>
          <w:rtl/>
        </w:rPr>
        <w:t>چشانم‏»‏.</w:t>
      </w:r>
    </w:p>
    <w:p w:rsidR="00E55355" w:rsidRPr="00ED1482" w:rsidRDefault="00E55355" w:rsidP="00AA53D2">
      <w:pPr>
        <w:widowControl w:val="0"/>
        <w:ind w:firstLine="340"/>
        <w:rPr>
          <w:rStyle w:val="Char1"/>
          <w:rtl/>
        </w:rPr>
      </w:pPr>
      <w:r w:rsidRPr="00ED1482">
        <w:rPr>
          <w:rStyle w:val="Char1"/>
          <w:rFonts w:hint="cs"/>
          <w:rtl/>
        </w:rPr>
        <w:t>از</w:t>
      </w:r>
      <w:r w:rsidR="00364D42">
        <w:rPr>
          <w:rStyle w:val="Char1"/>
          <w:rFonts w:hint="cs"/>
          <w:rtl/>
        </w:rPr>
        <w:t xml:space="preserve"> </w:t>
      </w:r>
      <w:r w:rsidRPr="00ED1482">
        <w:rPr>
          <w:rStyle w:val="Char1"/>
          <w:rFonts w:hint="cs"/>
          <w:rtl/>
        </w:rPr>
        <w:t>ابن مسعود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D25D9E">
      <w:pPr>
        <w:pStyle w:val="a8"/>
        <w:rPr>
          <w:rtl/>
        </w:rPr>
      </w:pPr>
      <w:r w:rsidRPr="00AA53D2">
        <w:rPr>
          <w:rtl/>
        </w:rPr>
        <w:t>«</w:t>
      </w:r>
      <w:r w:rsidRPr="00AA53D2">
        <w:rPr>
          <w:rtl/>
          <w:lang w:bidi="fa-IR"/>
        </w:rPr>
        <w:t>لاَ يَدْخُلُ الْجَنَّةَ مَنْ كَانَ فِى قَلْبِهِ مِثْقَالُ ذَرَّةٍ مِنْ كِبْرٍ». قَالَ رَجُلٌ إِنَّ الرَّجُلَ يُحِبُّ أَنْ يَكُونَ ثَوْبُهُ حَسَنًا وَنَعْلُهُ حَسَنَةً. قَالَ «إِنَّ اللَّهَ جَمِيلٌ يُحِبُّ الْجَمَالَ الْكِبْرُ بَطَرُ الْحَقِّ وَغَمْطُ النَّاسِ</w:t>
      </w:r>
      <w:r w:rsidRPr="00AA53D2">
        <w:rPr>
          <w:rtl/>
        </w:rPr>
        <w:t>».</w:t>
      </w:r>
      <w:r w:rsidRPr="00AC4828">
        <w:rPr>
          <w:rStyle w:val="Char1"/>
          <w:vertAlign w:val="superscript"/>
          <w:rtl/>
        </w:rPr>
        <w:footnoteReference w:id="78"/>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ذره غرور در دل دارد، وارد بهشت نم</w:t>
      </w:r>
      <w:r w:rsidR="00AA53D2" w:rsidRPr="00ED1482">
        <w:rPr>
          <w:rStyle w:val="Char1"/>
          <w:rFonts w:hint="cs"/>
          <w:rtl/>
        </w:rPr>
        <w:t>ی</w:t>
      </w:r>
      <w:r w:rsidRPr="00ED1482">
        <w:rPr>
          <w:rStyle w:val="Char1"/>
          <w:rFonts w:hint="cs"/>
          <w:rtl/>
        </w:rPr>
        <w:t>‌شود. شخص</w:t>
      </w:r>
      <w:r w:rsidR="00AA53D2" w:rsidRPr="00ED1482">
        <w:rPr>
          <w:rStyle w:val="Char1"/>
          <w:rFonts w:hint="cs"/>
          <w:rtl/>
        </w:rPr>
        <w:t>ی</w:t>
      </w:r>
      <w:r w:rsidRPr="00ED1482">
        <w:rPr>
          <w:rStyle w:val="Char1"/>
          <w:rFonts w:hint="cs"/>
          <w:rtl/>
        </w:rPr>
        <w:t xml:space="preserve"> سوال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رسول خدا! اما انسان دوست دارد </w:t>
      </w:r>
      <w:r w:rsidR="00AA53D2" w:rsidRPr="00ED1482">
        <w:rPr>
          <w:rStyle w:val="Char1"/>
          <w:rFonts w:hint="cs"/>
          <w:rtl/>
        </w:rPr>
        <w:t>ک</w:t>
      </w:r>
      <w:r w:rsidRPr="00ED1482">
        <w:rPr>
          <w:rStyle w:val="Char1"/>
          <w:rFonts w:hint="cs"/>
          <w:rtl/>
        </w:rPr>
        <w:t xml:space="preserve">ه لباس و </w:t>
      </w:r>
      <w:r w:rsidR="00AA53D2" w:rsidRPr="00ED1482">
        <w:rPr>
          <w:rStyle w:val="Char1"/>
          <w:rFonts w:hint="cs"/>
          <w:rtl/>
        </w:rPr>
        <w:t>ک</w:t>
      </w:r>
      <w:r w:rsidRPr="00ED1482">
        <w:rPr>
          <w:rStyle w:val="Char1"/>
          <w:rFonts w:hint="cs"/>
          <w:rtl/>
        </w:rPr>
        <w:t xml:space="preserve">فشش نیکو باشد؟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[مانع</w:t>
      </w:r>
      <w:r w:rsidR="00AA53D2" w:rsidRPr="00ED1482">
        <w:rPr>
          <w:rStyle w:val="Char1"/>
          <w:rFonts w:hint="cs"/>
          <w:rtl/>
        </w:rPr>
        <w:t>ی</w:t>
      </w:r>
      <w:r w:rsidRPr="00ED1482">
        <w:rPr>
          <w:rStyle w:val="Char1"/>
          <w:rFonts w:hint="cs"/>
          <w:rtl/>
        </w:rPr>
        <w:t xml:space="preserve"> ندارد] الله متعال ز</w:t>
      </w:r>
      <w:r w:rsidR="00AA53D2" w:rsidRPr="00ED1482">
        <w:rPr>
          <w:rStyle w:val="Char1"/>
          <w:rFonts w:hint="cs"/>
          <w:rtl/>
        </w:rPr>
        <w:t>ی</w:t>
      </w:r>
      <w:r w:rsidRPr="00ED1482">
        <w:rPr>
          <w:rStyle w:val="Char1"/>
          <w:rFonts w:hint="cs"/>
          <w:rtl/>
        </w:rPr>
        <w:t>باست و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را دوست دارد. غرور یعنی ان</w:t>
      </w:r>
      <w:r w:rsidR="00AA53D2" w:rsidRPr="00ED1482">
        <w:rPr>
          <w:rStyle w:val="Char1"/>
          <w:rFonts w:hint="cs"/>
          <w:rtl/>
        </w:rPr>
        <w:t>ک</w:t>
      </w:r>
      <w:r w:rsidRPr="00ED1482">
        <w:rPr>
          <w:rStyle w:val="Char1"/>
          <w:rFonts w:hint="cs"/>
          <w:rtl/>
        </w:rPr>
        <w:t>ار حق و تحق</w:t>
      </w:r>
      <w:r w:rsidR="00AA53D2" w:rsidRPr="00ED1482">
        <w:rPr>
          <w:rStyle w:val="Char1"/>
          <w:rFonts w:hint="cs"/>
          <w:rtl/>
        </w:rPr>
        <w:t>ی</w:t>
      </w:r>
      <w:r w:rsidRPr="00ED1482">
        <w:rPr>
          <w:rStyle w:val="Char1"/>
          <w:rFonts w:hint="cs"/>
          <w:rtl/>
        </w:rPr>
        <w:t>ر مردم‏»‏.</w:t>
      </w:r>
    </w:p>
    <w:p w:rsidR="00E55355" w:rsidRPr="00AA53D2" w:rsidRDefault="00E55355" w:rsidP="00AA53D2">
      <w:pPr>
        <w:pStyle w:val="a0"/>
        <w:rPr>
          <w:rtl/>
        </w:rPr>
      </w:pPr>
      <w:bookmarkStart w:id="123" w:name="_Toc432405220"/>
      <w:r w:rsidRPr="00AA53D2">
        <w:rPr>
          <w:rFonts w:hint="cs"/>
          <w:rtl/>
        </w:rPr>
        <w:t xml:space="preserve">6- قتل </w:t>
      </w:r>
      <w:r w:rsidRPr="00AA53D2">
        <w:rPr>
          <w:rFonts w:hint="cs"/>
          <w:rtl/>
          <w:lang w:bidi="ar-KW"/>
        </w:rPr>
        <w:t xml:space="preserve">به‌ </w:t>
      </w:r>
      <w:r w:rsidRPr="00AA53D2">
        <w:rPr>
          <w:rFonts w:hint="cs"/>
          <w:rtl/>
        </w:rPr>
        <w:t>ناحق</w:t>
      </w:r>
      <w:bookmarkEnd w:id="123"/>
    </w:p>
    <w:p w:rsidR="00F703D1"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‌فرماید</w:t>
      </w:r>
      <w:r w:rsidR="0085259D">
        <w:rPr>
          <w:rStyle w:val="Char1"/>
          <w:rtl/>
        </w:rPr>
        <w:t>:</w:t>
      </w:r>
    </w:p>
    <w:p w:rsidR="00E55355" w:rsidRPr="00ED1482" w:rsidRDefault="00F703D1" w:rsidP="00F703D1">
      <w:pPr>
        <w:widowControl w:val="0"/>
        <w:ind w:firstLine="340"/>
        <w:rPr>
          <w:rStyle w:val="Char1"/>
          <w:rtl/>
        </w:rPr>
      </w:pPr>
      <w:r>
        <w:rPr>
          <w:rStyle w:val="Char1"/>
          <w:rFonts w:ascii="Traditional Arabic" w:hAnsi="Traditional Arabic" w:cs="Traditional Arabic"/>
          <w:rtl/>
        </w:rPr>
        <w:t>﴿</w:t>
      </w:r>
      <w:r w:rsidRPr="00AD551C">
        <w:rPr>
          <w:rStyle w:val="Charc"/>
          <w:rtl/>
        </w:rPr>
        <w:t>وَمَن يَقۡتُلۡ مُؤۡمِنٗا مُّتَعَمِّدٗا فَجَزَآؤُهُ</w:t>
      </w:r>
      <w:r w:rsidRPr="00AD551C">
        <w:rPr>
          <w:rStyle w:val="Charc"/>
          <w:rFonts w:hint="cs"/>
          <w:rtl/>
        </w:rPr>
        <w:t>ۥ</w:t>
      </w:r>
      <w:r w:rsidRPr="00AD551C">
        <w:rPr>
          <w:rStyle w:val="Charc"/>
          <w:rtl/>
        </w:rPr>
        <w:t xml:space="preserve"> جَهَنَّمُ خَٰلِدٗا فِيهَا وَغَضِبَ </w:t>
      </w:r>
      <w:r w:rsidRPr="00AD551C">
        <w:rPr>
          <w:rStyle w:val="Charc"/>
          <w:rFonts w:hint="cs"/>
          <w:rtl/>
        </w:rPr>
        <w:t>ٱ</w:t>
      </w:r>
      <w:r w:rsidRPr="00AD551C">
        <w:rPr>
          <w:rStyle w:val="Charc"/>
          <w:rFonts w:hint="eastAsia"/>
          <w:rtl/>
        </w:rPr>
        <w:t>للَّهُ</w:t>
      </w:r>
      <w:r w:rsidRPr="00AD551C">
        <w:rPr>
          <w:rStyle w:val="Charc"/>
          <w:rtl/>
        </w:rPr>
        <w:t xml:space="preserve"> عَلَيۡهِ وَلَعَنَهُ</w:t>
      </w:r>
      <w:r w:rsidRPr="00AD551C">
        <w:rPr>
          <w:rStyle w:val="Charc"/>
          <w:rFonts w:hint="cs"/>
          <w:rtl/>
        </w:rPr>
        <w:t>ۥ</w:t>
      </w:r>
      <w:r w:rsidRPr="00AD551C">
        <w:rPr>
          <w:rStyle w:val="Charc"/>
          <w:rtl/>
        </w:rPr>
        <w:t xml:space="preserve"> وَأَعَدَّ لَهُ</w:t>
      </w:r>
      <w:r w:rsidRPr="00AD551C">
        <w:rPr>
          <w:rStyle w:val="Charc"/>
          <w:rFonts w:hint="cs"/>
          <w:rtl/>
        </w:rPr>
        <w:t>ۥ</w:t>
      </w:r>
      <w:r w:rsidRPr="00AD551C">
        <w:rPr>
          <w:rStyle w:val="Charc"/>
          <w:rtl/>
        </w:rPr>
        <w:t xml:space="preserve"> عَذَابًا عَظِيمٗا٩٣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D25D9E">
        <w:rPr>
          <w:rStyle w:val="Char7"/>
          <w:rFonts w:hint="cs"/>
          <w:rtl/>
        </w:rPr>
        <w:t>[</w:t>
      </w:r>
      <w:r w:rsidR="00D25D9E">
        <w:rPr>
          <w:rStyle w:val="Char7"/>
          <w:rFonts w:hint="cs"/>
          <w:rtl/>
        </w:rPr>
        <w:t>ال</w:t>
      </w:r>
      <w:r w:rsidR="00E55355" w:rsidRPr="00D25D9E">
        <w:rPr>
          <w:rStyle w:val="Char7"/>
          <w:rFonts w:hint="cs"/>
          <w:rtl/>
        </w:rPr>
        <w:t>نساء</w:t>
      </w:r>
      <w:r w:rsidR="0085259D" w:rsidRPr="00D25D9E">
        <w:rPr>
          <w:rStyle w:val="Char7"/>
          <w:rFonts w:hint="cs"/>
          <w:rtl/>
        </w:rPr>
        <w:t xml:space="preserve">: </w:t>
      </w:r>
      <w:r w:rsidR="00E55355" w:rsidRPr="00D25D9E">
        <w:rPr>
          <w:rStyle w:val="Char7"/>
          <w:rFonts w:hint="cs"/>
          <w:rtl/>
        </w:rPr>
        <w:t>93]</w:t>
      </w:r>
      <w:r w:rsidR="00D25D9E">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w:t>
      </w:r>
      <w:r w:rsidR="00DB60A5">
        <w:rPr>
          <w:rStyle w:val="Char1"/>
          <w:rFonts w:hint="cs"/>
          <w:rtl/>
        </w:rPr>
        <w:t xml:space="preserve"> هرکس </w:t>
      </w:r>
      <w:r w:rsidRPr="00ED1482">
        <w:rPr>
          <w:rStyle w:val="Char1"/>
          <w:rFonts w:hint="cs"/>
          <w:rtl/>
        </w:rPr>
        <w:t>م</w:t>
      </w:r>
      <w:r w:rsidR="00A80D2D" w:rsidRPr="00ED1482">
        <w:rPr>
          <w:rStyle w:val="Char1"/>
          <w:rFonts w:hint="cs"/>
          <w:rtl/>
        </w:rPr>
        <w:t>ؤ</w:t>
      </w:r>
      <w:r w:rsidRPr="00ED1482">
        <w:rPr>
          <w:rStyle w:val="Char1"/>
          <w:rFonts w:hint="cs"/>
          <w:rtl/>
        </w:rPr>
        <w:t>منی را به‌عمد بکشد، جزایش دوزخ است و جاودانه در آن خواهد ماند؛ و الله بر او خشم گرفته و او را از رحمتش دور نموده و عذاب بزرگی برایش آماده کرده است‏»‏.</w:t>
      </w:r>
    </w:p>
    <w:p w:rsidR="00E55355" w:rsidRPr="005E6D49" w:rsidRDefault="00E55355" w:rsidP="005E6D49">
      <w:pPr>
        <w:pStyle w:val="a1"/>
        <w:rPr>
          <w:rtl/>
        </w:rPr>
      </w:pPr>
      <w:r w:rsidRPr="005E6D49">
        <w:rPr>
          <w:rFonts w:hint="cs"/>
          <w:rtl/>
        </w:rPr>
        <w:t>در شر</w:t>
      </w:r>
      <w:r w:rsidR="00AA53D2" w:rsidRPr="005E6D49">
        <w:rPr>
          <w:rFonts w:hint="cs"/>
          <w:rtl/>
        </w:rPr>
        <w:t>ی</w:t>
      </w:r>
      <w:r w:rsidRPr="005E6D49">
        <w:rPr>
          <w:rFonts w:hint="cs"/>
          <w:rtl/>
        </w:rPr>
        <w:t>عت اله</w:t>
      </w:r>
      <w:r w:rsidR="00AA53D2" w:rsidRPr="005E6D49">
        <w:rPr>
          <w:rFonts w:hint="cs"/>
          <w:rtl/>
        </w:rPr>
        <w:t>ی</w:t>
      </w:r>
      <w:r w:rsidRPr="005E6D49">
        <w:rPr>
          <w:rFonts w:hint="cs"/>
          <w:rtl/>
        </w:rPr>
        <w:t xml:space="preserve">، </w:t>
      </w:r>
      <w:r w:rsidR="00AA53D2" w:rsidRPr="005E6D49">
        <w:rPr>
          <w:rFonts w:hint="cs"/>
          <w:rtl/>
        </w:rPr>
        <w:t>ک</w:t>
      </w:r>
      <w:r w:rsidRPr="005E6D49">
        <w:rPr>
          <w:rFonts w:hint="cs"/>
          <w:rtl/>
        </w:rPr>
        <w:t>شتن انسان جز در سه مورد روا ن</w:t>
      </w:r>
      <w:r w:rsidR="00AA53D2" w:rsidRPr="005E6D49">
        <w:rPr>
          <w:rFonts w:hint="cs"/>
          <w:rtl/>
        </w:rPr>
        <w:t>ی</w:t>
      </w:r>
      <w:r w:rsidRPr="005E6D49">
        <w:rPr>
          <w:rFonts w:hint="cs"/>
          <w:rtl/>
        </w:rPr>
        <w:t>ست. بخار</w:t>
      </w:r>
      <w:r w:rsidR="00AA53D2" w:rsidRPr="005E6D49">
        <w:rPr>
          <w:rFonts w:hint="cs"/>
          <w:rtl/>
        </w:rPr>
        <w:t>ی</w:t>
      </w:r>
      <w:r w:rsidRPr="005E6D49">
        <w:rPr>
          <w:rFonts w:hint="cs"/>
          <w:rtl/>
        </w:rPr>
        <w:t xml:space="preserve"> و مسلم از</w:t>
      </w:r>
      <w:r w:rsidR="00364D42" w:rsidRPr="005E6D49">
        <w:rPr>
          <w:rFonts w:hint="cs"/>
          <w:rtl/>
        </w:rPr>
        <w:t xml:space="preserve"> </w:t>
      </w:r>
      <w:r w:rsidRPr="005E6D49">
        <w:rPr>
          <w:rFonts w:hint="cs"/>
          <w:rtl/>
        </w:rPr>
        <w:t>ابن مسعود</w:t>
      </w:r>
      <w:r w:rsidR="0085259D" w:rsidRPr="005E6D49">
        <w:rPr>
          <w:rFonts w:cs="CTraditional Arabic" w:hint="cs"/>
          <w:rtl/>
        </w:rPr>
        <w:t>س</w:t>
      </w:r>
      <w:r w:rsidRPr="005E6D49">
        <w:rPr>
          <w:rFonts w:hint="cs"/>
          <w:rtl/>
        </w:rPr>
        <w:t xml:space="preserve"> نقل </w:t>
      </w:r>
      <w:r w:rsidR="00AA53D2" w:rsidRPr="005E6D49">
        <w:rPr>
          <w:rFonts w:hint="cs"/>
          <w:rtl/>
        </w:rPr>
        <w:t>ک</w:t>
      </w:r>
      <w:r w:rsidRPr="005E6D49">
        <w:rPr>
          <w:rFonts w:hint="cs"/>
          <w:rtl/>
        </w:rPr>
        <w:t>رده</w:t>
      </w:r>
      <w:r w:rsidRPr="005E6D49">
        <w:rPr>
          <w:rFonts w:hint="eastAsia"/>
          <w:rtl/>
        </w:rPr>
        <w:t>‌</w:t>
      </w:r>
      <w:r w:rsidRPr="005E6D49">
        <w:rPr>
          <w:rFonts w:hint="cs"/>
          <w:rtl/>
        </w:rPr>
        <w:t xml:space="preserve">اند که‌ </w:t>
      </w:r>
      <w:r w:rsidRPr="005E6D49">
        <w:rPr>
          <w:rFonts w:eastAsia="MS Mincho" w:hint="cs"/>
          <w:rtl/>
        </w:rPr>
        <w:t xml:space="preserve">رسول الله </w:t>
      </w:r>
      <w:r w:rsidR="009D53CD" w:rsidRPr="00AA53D2">
        <w:rPr>
          <w:rFonts w:eastAsia="MS Mincho" w:cs="CTraditional Arabic"/>
          <w:sz w:val="26"/>
          <w:szCs w:val="26"/>
          <w:rtl/>
        </w:rPr>
        <w:t>ص</w:t>
      </w:r>
      <w:r w:rsidRPr="005E6D49">
        <w:rPr>
          <w:rFonts w:eastAsia="MS Mincho" w:hint="cs"/>
          <w:rtl/>
        </w:rPr>
        <w:t xml:space="preserve"> </w:t>
      </w:r>
      <w:r w:rsidRPr="005E6D49">
        <w:rPr>
          <w:rFonts w:hint="cs"/>
          <w:rtl/>
        </w:rPr>
        <w:t>فرمود</w:t>
      </w:r>
      <w:r w:rsidR="0085259D" w:rsidRPr="005E6D49">
        <w:rPr>
          <w:rFonts w:hint="cs"/>
          <w:rtl/>
        </w:rPr>
        <w:t xml:space="preserve">: </w:t>
      </w:r>
    </w:p>
    <w:p w:rsidR="00E55355" w:rsidRPr="00AA53D2" w:rsidRDefault="00E55355" w:rsidP="005E6D49">
      <w:pPr>
        <w:pStyle w:val="a8"/>
        <w:rPr>
          <w:rtl/>
        </w:rPr>
      </w:pPr>
      <w:r w:rsidRPr="00AA53D2">
        <w:rPr>
          <w:rtl/>
        </w:rPr>
        <w:t>«</w:t>
      </w:r>
      <w:r w:rsidRPr="00AA53D2">
        <w:rPr>
          <w:rtl/>
          <w:lang w:bidi="fa-IR"/>
        </w:rPr>
        <w:t>لَا يَحِلُّ دَمُ امْرِئٍ مُسْلِمٍ يَشْهَدُ أَنْ لَا إِلَهَ إِلَّا اللَّهُ وَأَنِّي رَسُولُ اللَّهِ إِلَّا بِإِحْدَى ثَلَاثٍ النَّفْسُ بِالنَّفْسِ وَالثَّيِّبُ الزَّانِي وَالْمَارِقُ مِنْ الدِّينِ التَّارِكُ لِلْجَمَاعَةِ</w:t>
      </w:r>
      <w:r w:rsidRPr="00AA53D2">
        <w:rPr>
          <w:rtl/>
        </w:rPr>
        <w:t>.»</w:t>
      </w:r>
      <w:r w:rsidRPr="00AC4828">
        <w:rPr>
          <w:rStyle w:val="Char1"/>
          <w:vertAlign w:val="superscript"/>
          <w:rtl/>
        </w:rPr>
        <w:footnoteReference w:id="79"/>
      </w:r>
    </w:p>
    <w:p w:rsidR="00E55355" w:rsidRPr="00AA53D2" w:rsidRDefault="00E55355" w:rsidP="00AA53D2">
      <w:pPr>
        <w:widowControl w:val="0"/>
        <w:ind w:firstLine="340"/>
        <w:rPr>
          <w:rFonts w:ascii="Lotus Linotype" w:hAnsi="Lotus Linotype" w:cs="Lotus Linotype"/>
          <w:sz w:val="31"/>
          <w:szCs w:val="31"/>
          <w:rtl/>
        </w:rPr>
      </w:pPr>
      <w:r w:rsidRPr="00ED1482">
        <w:rPr>
          <w:rStyle w:val="Char1"/>
          <w:rFonts w:hint="cs"/>
          <w:rtl/>
        </w:rPr>
        <w:t>‏«‏</w:t>
      </w:r>
      <w:r w:rsidRPr="00ED1482">
        <w:rPr>
          <w:rStyle w:val="Char1"/>
          <w:rtl/>
        </w:rPr>
        <w:t>ر</w:t>
      </w:r>
      <w:r w:rsidR="00AA53D2" w:rsidRPr="00ED1482">
        <w:rPr>
          <w:rStyle w:val="Char1"/>
          <w:rtl/>
        </w:rPr>
        <w:t>ی</w:t>
      </w:r>
      <w:r w:rsidRPr="00ED1482">
        <w:rPr>
          <w:rStyle w:val="Char1"/>
          <w:rtl/>
        </w:rPr>
        <w:t>ختن</w:t>
      </w:r>
      <w:r w:rsidRPr="00ED1482">
        <w:rPr>
          <w:rStyle w:val="Char1"/>
          <w:rFonts w:hint="cs"/>
          <w:rtl/>
        </w:rPr>
        <w:t xml:space="preserve"> خون هیچ انسان مسلمان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وحدان</w:t>
      </w:r>
      <w:r w:rsidR="00AA53D2" w:rsidRPr="00ED1482">
        <w:rPr>
          <w:rStyle w:val="Char1"/>
          <w:rFonts w:hint="cs"/>
          <w:rtl/>
        </w:rPr>
        <w:t>ی</w:t>
      </w:r>
      <w:r w:rsidRPr="00ED1482">
        <w:rPr>
          <w:rStyle w:val="Char1"/>
          <w:rFonts w:hint="cs"/>
          <w:rtl/>
        </w:rPr>
        <w:t xml:space="preserve">ت الله متعال و رسالت </w:t>
      </w:r>
      <w:r w:rsidRPr="00ED1482">
        <w:rPr>
          <w:rStyle w:val="Char1"/>
          <w:rFonts w:eastAsia="MS Mincho" w:hint="cs"/>
          <w:rtl/>
        </w:rPr>
        <w:t>من</w:t>
      </w:r>
      <w:r w:rsidRPr="00ED1482">
        <w:rPr>
          <w:rStyle w:val="Char1"/>
          <w:rFonts w:hint="cs"/>
          <w:rtl/>
        </w:rPr>
        <w:t xml:space="preserve"> گواه</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‌دهد، حلال و روا ن</w:t>
      </w:r>
      <w:r w:rsidR="00AA53D2" w:rsidRPr="00ED1482">
        <w:rPr>
          <w:rStyle w:val="Char1"/>
          <w:rFonts w:hint="cs"/>
          <w:rtl/>
        </w:rPr>
        <w:t>ی</w:t>
      </w:r>
      <w:r w:rsidRPr="00ED1482">
        <w:rPr>
          <w:rStyle w:val="Char1"/>
          <w:rFonts w:hint="cs"/>
          <w:rtl/>
        </w:rPr>
        <w:t xml:space="preserve">ست </w:t>
      </w:r>
      <w:r w:rsidRPr="00ED1482">
        <w:rPr>
          <w:rStyle w:val="Char1"/>
          <w:rtl/>
        </w:rPr>
        <w:t>مگر به س</w:t>
      </w:r>
      <w:r w:rsidRPr="00ED1482">
        <w:rPr>
          <w:rStyle w:val="Char1"/>
          <w:rFonts w:hint="cs"/>
          <w:rtl/>
        </w:rPr>
        <w:t>ه</w:t>
      </w:r>
      <w:r w:rsidRPr="00ED1482">
        <w:rPr>
          <w:rStyle w:val="Char1"/>
          <w:rtl/>
        </w:rPr>
        <w:t xml:space="preserve"> </w:t>
      </w:r>
      <w:r w:rsidRPr="00ED1482">
        <w:rPr>
          <w:rStyle w:val="Char1"/>
          <w:rFonts w:hint="cs"/>
          <w:rtl/>
        </w:rPr>
        <w:t>دلیل</w:t>
      </w:r>
      <w:r w:rsidR="0085259D">
        <w:rPr>
          <w:rStyle w:val="Char1"/>
          <w:rtl/>
        </w:rPr>
        <w:t xml:space="preserve">: </w:t>
      </w:r>
      <w:r w:rsidR="00AA53D2" w:rsidRPr="00ED1482">
        <w:rPr>
          <w:rStyle w:val="Char1"/>
          <w:rtl/>
        </w:rPr>
        <w:t>ک</w:t>
      </w:r>
      <w:r w:rsidRPr="00ED1482">
        <w:rPr>
          <w:rStyle w:val="Char1"/>
          <w:rtl/>
        </w:rPr>
        <w:t>سى</w:t>
      </w:r>
      <w:r w:rsidRPr="00ED1482">
        <w:rPr>
          <w:rStyle w:val="Char1"/>
          <w:rFonts w:hint="cs"/>
          <w:rtl/>
        </w:rPr>
        <w:t xml:space="preserve"> </w:t>
      </w:r>
      <w:r w:rsidR="00AA53D2" w:rsidRPr="00ED1482">
        <w:rPr>
          <w:rStyle w:val="Char1"/>
          <w:rtl/>
        </w:rPr>
        <w:t>ک</w:t>
      </w:r>
      <w:r w:rsidRPr="00ED1482">
        <w:rPr>
          <w:rStyle w:val="Char1"/>
          <w:rtl/>
        </w:rPr>
        <w:t>ه د</w:t>
      </w:r>
      <w:r w:rsidR="00AA53D2" w:rsidRPr="00ED1482">
        <w:rPr>
          <w:rStyle w:val="Char1"/>
          <w:rtl/>
        </w:rPr>
        <w:t>ی</w:t>
      </w:r>
      <w:r w:rsidRPr="00ED1482">
        <w:rPr>
          <w:rStyle w:val="Char1"/>
          <w:rtl/>
        </w:rPr>
        <w:t>گر</w:t>
      </w:r>
      <w:r w:rsidR="00AA53D2" w:rsidRPr="00ED1482">
        <w:rPr>
          <w:rStyle w:val="Char1"/>
          <w:rFonts w:hint="cs"/>
          <w:rtl/>
        </w:rPr>
        <w:t>ی</w:t>
      </w:r>
      <w:r w:rsidRPr="00ED1482">
        <w:rPr>
          <w:rStyle w:val="Char1"/>
          <w:rtl/>
        </w:rPr>
        <w:t xml:space="preserve"> را ب</w:t>
      </w:r>
      <w:r w:rsidR="00AA53D2" w:rsidRPr="00ED1482">
        <w:rPr>
          <w:rStyle w:val="Char1"/>
          <w:rtl/>
        </w:rPr>
        <w:t>ک</w:t>
      </w:r>
      <w:r w:rsidRPr="00ED1482">
        <w:rPr>
          <w:rStyle w:val="Char1"/>
          <w:rtl/>
        </w:rPr>
        <w:t>شد،</w:t>
      </w:r>
      <w:r w:rsidRPr="00ED1482">
        <w:rPr>
          <w:rStyle w:val="Char1"/>
          <w:rFonts w:hint="cs"/>
          <w:rtl/>
        </w:rPr>
        <w:t xml:space="preserve"> </w:t>
      </w:r>
      <w:r w:rsidRPr="00ED1482">
        <w:rPr>
          <w:rStyle w:val="Char1"/>
          <w:rtl/>
        </w:rPr>
        <w:t>ب</w:t>
      </w:r>
      <w:r w:rsidR="00AA53D2" w:rsidRPr="00ED1482">
        <w:rPr>
          <w:rStyle w:val="Char1"/>
          <w:rtl/>
        </w:rPr>
        <w:t>ی</w:t>
      </w:r>
      <w:r w:rsidRPr="00ED1482">
        <w:rPr>
          <w:rStyle w:val="Char1"/>
          <w:rtl/>
        </w:rPr>
        <w:t>وه</w:t>
      </w:r>
      <w:r w:rsidRPr="00ED1482">
        <w:rPr>
          <w:rStyle w:val="Char1"/>
          <w:rFonts w:hint="cs"/>
          <w:rtl/>
        </w:rPr>
        <w:t>‌</w:t>
      </w:r>
      <w:r w:rsidRPr="00ED1482">
        <w:rPr>
          <w:rStyle w:val="Char1"/>
          <w:rtl/>
        </w:rPr>
        <w:t xml:space="preserve">زنى </w:t>
      </w:r>
      <w:r w:rsidR="00AA53D2" w:rsidRPr="00ED1482">
        <w:rPr>
          <w:rStyle w:val="Char1"/>
          <w:rtl/>
        </w:rPr>
        <w:t>ک</w:t>
      </w:r>
      <w:r w:rsidRPr="00ED1482">
        <w:rPr>
          <w:rStyle w:val="Char1"/>
          <w:rtl/>
        </w:rPr>
        <w:t xml:space="preserve">ه زنا </w:t>
      </w:r>
      <w:r w:rsidR="00AA53D2" w:rsidRPr="00ED1482">
        <w:rPr>
          <w:rStyle w:val="Char1"/>
          <w:rtl/>
        </w:rPr>
        <w:t>ک</w:t>
      </w:r>
      <w:r w:rsidRPr="00ED1482">
        <w:rPr>
          <w:rStyle w:val="Char1"/>
          <w:rtl/>
        </w:rPr>
        <w:t>ند</w:t>
      </w:r>
      <w:r w:rsidRPr="00ED1482">
        <w:rPr>
          <w:rStyle w:val="Char1"/>
          <w:rFonts w:hint="cs"/>
          <w:rtl/>
        </w:rPr>
        <w:t xml:space="preserve">، </w:t>
      </w:r>
      <w:r w:rsidR="00AA53D2" w:rsidRPr="00ED1482">
        <w:rPr>
          <w:rStyle w:val="Char1"/>
          <w:rtl/>
        </w:rPr>
        <w:t>ک</w:t>
      </w:r>
      <w:r w:rsidRPr="00ED1482">
        <w:rPr>
          <w:rStyle w:val="Char1"/>
          <w:rtl/>
        </w:rPr>
        <w:t xml:space="preserve">سى </w:t>
      </w:r>
      <w:r w:rsidR="00AA53D2" w:rsidRPr="00ED1482">
        <w:rPr>
          <w:rStyle w:val="Char1"/>
          <w:rtl/>
        </w:rPr>
        <w:t>ک</w:t>
      </w:r>
      <w:r w:rsidRPr="00ED1482">
        <w:rPr>
          <w:rStyle w:val="Char1"/>
          <w:rtl/>
        </w:rPr>
        <w:t>ه د</w:t>
      </w:r>
      <w:r w:rsidR="00AA53D2" w:rsidRPr="00ED1482">
        <w:rPr>
          <w:rStyle w:val="Char1"/>
          <w:rtl/>
        </w:rPr>
        <w:t>ی</w:t>
      </w:r>
      <w:r w:rsidRPr="00ED1482">
        <w:rPr>
          <w:rStyle w:val="Char1"/>
          <w:rtl/>
        </w:rPr>
        <w:t xml:space="preserve">نش را </w:t>
      </w:r>
      <w:r w:rsidRPr="00ED1482">
        <w:rPr>
          <w:rStyle w:val="Char1"/>
          <w:rFonts w:hint="cs"/>
          <w:rtl/>
        </w:rPr>
        <w:t xml:space="preserve">رها کند و </w:t>
      </w:r>
      <w:r w:rsidRPr="00ED1482">
        <w:rPr>
          <w:rStyle w:val="Char1"/>
          <w:rtl/>
        </w:rPr>
        <w:t xml:space="preserve">از جماعت </w:t>
      </w:r>
      <w:r w:rsidRPr="00ED1482">
        <w:rPr>
          <w:rStyle w:val="Char1"/>
          <w:rFonts w:hint="cs"/>
          <w:rtl/>
        </w:rPr>
        <w:t>مسلمانان</w:t>
      </w:r>
      <w:r w:rsidRPr="00ED1482">
        <w:rPr>
          <w:rStyle w:val="Char1"/>
          <w:rtl/>
        </w:rPr>
        <w:t xml:space="preserve"> جدا شود</w:t>
      </w:r>
      <w:r w:rsidRPr="00ED1482">
        <w:rPr>
          <w:rStyle w:val="Char1"/>
          <w:rFonts w:hint="cs"/>
          <w:rtl/>
        </w:rPr>
        <w:t>‏»‏</w:t>
      </w:r>
      <w:r w:rsidRPr="00ED1482">
        <w:rPr>
          <w:rStyle w:val="Char1"/>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ابن عمر</w:t>
      </w:r>
      <w:r w:rsidR="0085259D" w:rsidRPr="0085259D">
        <w:rPr>
          <w:rStyle w:val="Char1"/>
          <w:rFonts w:cs="CTraditional Arabic" w:hint="cs"/>
          <w:rtl/>
        </w:rPr>
        <w:t>س</w:t>
      </w:r>
      <w:r w:rsidRPr="00ED1482">
        <w:rPr>
          <w:rStyle w:val="Char1"/>
          <w:rFonts w:hint="cs"/>
          <w:rtl/>
        </w:rPr>
        <w:t xml:space="preserve"> روایت شده است</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Fonts w:hint="cs"/>
          <w:rtl/>
          <w:lang w:bidi="fa-IR"/>
        </w:rPr>
        <w:t>قَ</w:t>
      </w:r>
      <w:r w:rsidRPr="00AA53D2">
        <w:rPr>
          <w:rtl/>
          <w:lang w:bidi="fa-IR"/>
        </w:rPr>
        <w:t>الَ رَسُولُ اللَّهِ</w:t>
      </w:r>
      <w:r w:rsidR="00364D42">
        <w:rPr>
          <w:rtl/>
          <w:lang w:bidi="fa-IR"/>
        </w:rPr>
        <w:t xml:space="preserve"> </w:t>
      </w:r>
      <w:r w:rsidR="009D53CD" w:rsidRPr="00AA53D2">
        <w:rPr>
          <w:rFonts w:cs="CTraditional Arabic"/>
          <w:rtl/>
          <w:lang w:bidi="fa-IR"/>
        </w:rPr>
        <w:t>ص</w:t>
      </w:r>
      <w:r w:rsidR="0085259D">
        <w:rPr>
          <w:rtl/>
          <w:lang w:bidi="fa-IR"/>
        </w:rPr>
        <w:t xml:space="preserve">: </w:t>
      </w:r>
      <w:r w:rsidRPr="00AA53D2">
        <w:rPr>
          <w:rtl/>
          <w:lang w:bidi="fa-IR"/>
        </w:rPr>
        <w:t>لَنْ يَزَالَ الْمُؤْمِنُ فِي فُسْحَةٍ مِنْ دِينِهِ مَا لَمْ يُصِبْ دَمًا حَرَامًا</w:t>
      </w:r>
      <w:r w:rsidRPr="00AA53D2">
        <w:rPr>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eastAsia="MS Mincho" w:hint="cs"/>
          <w:rtl/>
        </w:rPr>
        <w:t>مؤمن</w:t>
      </w:r>
      <w:r w:rsidRPr="00ED1482">
        <w:rPr>
          <w:rStyle w:val="Char1"/>
          <w:rFonts w:eastAsia="MS Mincho"/>
          <w:rtl/>
        </w:rPr>
        <w:t xml:space="preserve"> </w:t>
      </w:r>
      <w:r w:rsidRPr="00ED1482">
        <w:rPr>
          <w:rStyle w:val="Char1"/>
          <w:rFonts w:eastAsia="MS Mincho" w:hint="cs"/>
          <w:rtl/>
        </w:rPr>
        <w:t>تا</w:t>
      </w:r>
      <w:r w:rsidRPr="00ED1482">
        <w:rPr>
          <w:rStyle w:val="Char1"/>
          <w:rFonts w:eastAsia="MS Mincho"/>
          <w:rtl/>
        </w:rPr>
        <w:t xml:space="preserve"> </w:t>
      </w:r>
      <w:r w:rsidRPr="00ED1482">
        <w:rPr>
          <w:rStyle w:val="Char1"/>
          <w:rFonts w:eastAsia="MS Mincho" w:hint="cs"/>
          <w:rtl/>
        </w:rPr>
        <w:t>زمان</w:t>
      </w:r>
      <w:r w:rsidR="00AA53D2" w:rsidRPr="00ED1482">
        <w:rPr>
          <w:rStyle w:val="Char1"/>
          <w:rFonts w:eastAsia="MS Mincho" w:hint="cs"/>
          <w:rtl/>
        </w:rPr>
        <w:t>ی</w:t>
      </w:r>
      <w:r w:rsidRPr="00ED1482">
        <w:rPr>
          <w:rStyle w:val="Char1"/>
          <w:rFonts w:eastAsia="MS Mincho"/>
          <w:rtl/>
        </w:rPr>
        <w:t xml:space="preserve"> </w:t>
      </w:r>
      <w:r w:rsidRPr="00ED1482">
        <w:rPr>
          <w:rStyle w:val="Char1"/>
          <w:rFonts w:eastAsia="MS Mincho" w:hint="cs"/>
          <w:rtl/>
        </w:rPr>
        <w:t>که</w:t>
      </w:r>
      <w:r w:rsidRPr="00ED1482">
        <w:rPr>
          <w:rStyle w:val="Char1"/>
          <w:rFonts w:eastAsia="MS Mincho"/>
          <w:rtl/>
        </w:rPr>
        <w:t xml:space="preserve"> </w:t>
      </w:r>
      <w:r w:rsidRPr="00ED1482">
        <w:rPr>
          <w:rStyle w:val="Char1"/>
          <w:rFonts w:eastAsia="MS Mincho" w:hint="cs"/>
          <w:rtl/>
        </w:rPr>
        <w:t>مرتکب</w:t>
      </w:r>
      <w:r w:rsidRPr="00ED1482">
        <w:rPr>
          <w:rStyle w:val="Char1"/>
          <w:rFonts w:eastAsia="MS Mincho"/>
          <w:rtl/>
        </w:rPr>
        <w:t xml:space="preserve"> </w:t>
      </w:r>
      <w:r w:rsidRPr="00ED1482">
        <w:rPr>
          <w:rStyle w:val="Char1"/>
          <w:rFonts w:eastAsia="MS Mincho" w:hint="cs"/>
          <w:rtl/>
        </w:rPr>
        <w:t>خون</w:t>
      </w:r>
      <w:r w:rsidRPr="00ED1482">
        <w:rPr>
          <w:rStyle w:val="Char1"/>
          <w:rFonts w:eastAsia="MS Mincho"/>
          <w:rtl/>
        </w:rPr>
        <w:t xml:space="preserve"> </w:t>
      </w:r>
      <w:r w:rsidRPr="00ED1482">
        <w:rPr>
          <w:rStyle w:val="Char1"/>
          <w:rFonts w:eastAsia="MS Mincho" w:hint="cs"/>
          <w:rtl/>
        </w:rPr>
        <w:t>ناحق</w:t>
      </w:r>
      <w:r w:rsidRPr="00ED1482">
        <w:rPr>
          <w:rStyle w:val="Char1"/>
          <w:rFonts w:eastAsia="MS Mincho"/>
          <w:rtl/>
        </w:rPr>
        <w:t xml:space="preserve"> </w:t>
      </w:r>
      <w:r w:rsidRPr="00ED1482">
        <w:rPr>
          <w:rStyle w:val="Char1"/>
          <w:rFonts w:eastAsia="MS Mincho" w:hint="cs"/>
          <w:rtl/>
        </w:rPr>
        <w:t>نشده</w:t>
      </w:r>
      <w:r w:rsidRPr="00ED1482">
        <w:rPr>
          <w:rStyle w:val="Char1"/>
          <w:rFonts w:eastAsia="MS Mincho"/>
          <w:rtl/>
        </w:rPr>
        <w:t xml:space="preserve"> </w:t>
      </w:r>
      <w:r w:rsidRPr="00ED1482">
        <w:rPr>
          <w:rStyle w:val="Char1"/>
          <w:rFonts w:eastAsia="MS Mincho" w:hint="cs"/>
          <w:rtl/>
        </w:rPr>
        <w:t>باشد،</w:t>
      </w:r>
      <w:r w:rsidRPr="00ED1482">
        <w:rPr>
          <w:rStyle w:val="Char1"/>
          <w:rFonts w:eastAsia="MS Mincho"/>
          <w:rtl/>
        </w:rPr>
        <w:t xml:space="preserve"> </w:t>
      </w:r>
      <w:r w:rsidRPr="00ED1482">
        <w:rPr>
          <w:rStyle w:val="Char1"/>
          <w:rFonts w:eastAsia="MS Mincho" w:hint="cs"/>
          <w:rtl/>
        </w:rPr>
        <w:t>در</w:t>
      </w:r>
      <w:r w:rsidRPr="00ED1482">
        <w:rPr>
          <w:rStyle w:val="Char1"/>
          <w:rFonts w:eastAsia="MS Mincho"/>
          <w:rtl/>
        </w:rPr>
        <w:t xml:space="preserve"> </w:t>
      </w:r>
      <w:r w:rsidRPr="00ED1482">
        <w:rPr>
          <w:rStyle w:val="Char1"/>
          <w:rFonts w:eastAsia="MS Mincho" w:hint="cs"/>
          <w:rtl/>
        </w:rPr>
        <w:t>امان</w:t>
      </w:r>
      <w:r w:rsidRPr="00ED1482">
        <w:rPr>
          <w:rStyle w:val="Char1"/>
          <w:rFonts w:eastAsia="MS Mincho"/>
          <w:rtl/>
        </w:rPr>
        <w:t xml:space="preserve"> </w:t>
      </w:r>
      <w:r w:rsidRPr="00ED1482">
        <w:rPr>
          <w:rStyle w:val="Char1"/>
          <w:rFonts w:eastAsia="MS Mincho" w:hint="cs"/>
          <w:rtl/>
        </w:rPr>
        <w:t>است و</w:t>
      </w:r>
      <w:r w:rsidRPr="00ED1482">
        <w:rPr>
          <w:rStyle w:val="Char1"/>
          <w:rFonts w:eastAsia="MS Mincho"/>
          <w:rtl/>
        </w:rPr>
        <w:t xml:space="preserve"> </w:t>
      </w:r>
      <w:r w:rsidRPr="00ED1482">
        <w:rPr>
          <w:rStyle w:val="Char1"/>
          <w:rFonts w:eastAsia="MS Mincho" w:hint="cs"/>
          <w:rtl/>
        </w:rPr>
        <w:t>احتمال</w:t>
      </w:r>
      <w:r w:rsidRPr="00ED1482">
        <w:rPr>
          <w:rStyle w:val="Char1"/>
          <w:rFonts w:eastAsia="MS Mincho"/>
          <w:rtl/>
        </w:rPr>
        <w:t xml:space="preserve"> </w:t>
      </w:r>
      <w:r w:rsidRPr="00ED1482">
        <w:rPr>
          <w:rStyle w:val="Char1"/>
          <w:rFonts w:eastAsia="MS Mincho" w:hint="cs"/>
          <w:rtl/>
        </w:rPr>
        <w:t>آن م</w:t>
      </w:r>
      <w:r w:rsidR="00AA53D2" w:rsidRPr="00ED1482">
        <w:rPr>
          <w:rStyle w:val="Char1"/>
          <w:rFonts w:eastAsia="MS Mincho" w:hint="cs"/>
          <w:rtl/>
        </w:rPr>
        <w:t>ی</w:t>
      </w:r>
      <w:r w:rsidRPr="00ED1482">
        <w:rPr>
          <w:rStyle w:val="Char1"/>
          <w:rFonts w:eastAsia="MS Mincho" w:hint="cs"/>
          <w:rtl/>
        </w:rPr>
        <w:t>‌رود</w:t>
      </w:r>
      <w:r w:rsidRPr="00ED1482">
        <w:rPr>
          <w:rStyle w:val="Char1"/>
          <w:rFonts w:eastAsia="MS Mincho"/>
          <w:rtl/>
        </w:rPr>
        <w:t xml:space="preserve"> </w:t>
      </w:r>
      <w:r w:rsidRPr="00ED1482">
        <w:rPr>
          <w:rStyle w:val="Char1"/>
          <w:rFonts w:eastAsia="MS Mincho" w:hint="cs"/>
          <w:rtl/>
        </w:rPr>
        <w:t>که</w:t>
      </w:r>
      <w:r w:rsidRPr="00ED1482">
        <w:rPr>
          <w:rStyle w:val="Char1"/>
          <w:rFonts w:eastAsia="MS Mincho"/>
          <w:rtl/>
        </w:rPr>
        <w:t xml:space="preserve"> </w:t>
      </w:r>
      <w:r w:rsidRPr="00ED1482">
        <w:rPr>
          <w:rStyle w:val="Char1"/>
          <w:rFonts w:eastAsia="MS Mincho" w:hint="cs"/>
          <w:rtl/>
        </w:rPr>
        <w:t>توبه‌اش</w:t>
      </w:r>
      <w:r w:rsidRPr="00ED1482">
        <w:rPr>
          <w:rStyle w:val="Char1"/>
          <w:rFonts w:eastAsia="MS Mincho"/>
          <w:rtl/>
        </w:rPr>
        <w:t xml:space="preserve"> </w:t>
      </w:r>
      <w:r w:rsidRPr="00ED1482">
        <w:rPr>
          <w:rStyle w:val="Char1"/>
          <w:rFonts w:eastAsia="MS Mincho" w:hint="cs"/>
          <w:rtl/>
        </w:rPr>
        <w:t>پذ</w:t>
      </w:r>
      <w:r w:rsidR="00AA53D2" w:rsidRPr="00ED1482">
        <w:rPr>
          <w:rStyle w:val="Char1"/>
          <w:rFonts w:eastAsia="MS Mincho" w:hint="cs"/>
          <w:rtl/>
        </w:rPr>
        <w:t>ی</w:t>
      </w:r>
      <w:r w:rsidRPr="00ED1482">
        <w:rPr>
          <w:rStyle w:val="Char1"/>
          <w:rFonts w:eastAsia="MS Mincho" w:hint="cs"/>
          <w:rtl/>
        </w:rPr>
        <w:t>رفته</w:t>
      </w:r>
      <w:r w:rsidRPr="00ED1482">
        <w:rPr>
          <w:rStyle w:val="Char1"/>
          <w:rFonts w:eastAsia="MS Mincho"/>
          <w:rtl/>
        </w:rPr>
        <w:t xml:space="preserve"> </w:t>
      </w:r>
      <w:r w:rsidRPr="00ED1482">
        <w:rPr>
          <w:rStyle w:val="Char1"/>
          <w:rFonts w:eastAsia="MS Mincho" w:hint="cs"/>
          <w:rtl/>
        </w:rPr>
        <w:t>شود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ابن عمر</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ر</w:t>
      </w:r>
      <w:r w:rsidR="00AA53D2" w:rsidRPr="00ED1482">
        <w:rPr>
          <w:rStyle w:val="Char1"/>
          <w:rFonts w:hint="cs"/>
          <w:rtl/>
        </w:rPr>
        <w:t>ی</w:t>
      </w:r>
      <w:r w:rsidRPr="00ED1482">
        <w:rPr>
          <w:rStyle w:val="Char1"/>
          <w:rFonts w:hint="cs"/>
          <w:rtl/>
        </w:rPr>
        <w:t>ختن خون ناحق، از جمله‌ موارد بس</w:t>
      </w:r>
      <w:r w:rsidR="00AA53D2" w:rsidRPr="00ED1482">
        <w:rPr>
          <w:rStyle w:val="Char1"/>
          <w:rFonts w:hint="cs"/>
          <w:rtl/>
        </w:rPr>
        <w:t>ی</w:t>
      </w:r>
      <w:r w:rsidRPr="00ED1482">
        <w:rPr>
          <w:rStyle w:val="Char1"/>
          <w:rFonts w:hint="cs"/>
          <w:rtl/>
        </w:rPr>
        <w:t>ار خطرنا</w:t>
      </w:r>
      <w:r w:rsidR="00AA53D2" w:rsidRPr="00ED1482">
        <w:rPr>
          <w:rStyle w:val="Char1"/>
          <w:rFonts w:hint="cs"/>
          <w:rtl/>
        </w:rPr>
        <w:t>کی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w:t>
      </w:r>
      <w:r w:rsidR="00AA53D2" w:rsidRPr="00ED1482">
        <w:rPr>
          <w:rStyle w:val="Char1"/>
          <w:rFonts w:hint="cs"/>
          <w:rtl/>
        </w:rPr>
        <w:t>ی</w:t>
      </w:r>
      <w:r w:rsidRPr="00ED1482">
        <w:rPr>
          <w:rStyle w:val="Char1"/>
          <w:rFonts w:hint="cs"/>
          <w:rtl/>
        </w:rPr>
        <w:t>رون آمدن از آن مش</w:t>
      </w:r>
      <w:r w:rsidR="00AA53D2" w:rsidRPr="00ED1482">
        <w:rPr>
          <w:rStyle w:val="Char1"/>
          <w:rFonts w:hint="cs"/>
          <w:rtl/>
        </w:rPr>
        <w:t>ک</w:t>
      </w:r>
      <w:r w:rsidRPr="00ED1482">
        <w:rPr>
          <w:rStyle w:val="Char1"/>
          <w:rFonts w:hint="cs"/>
          <w:rtl/>
        </w:rPr>
        <w:t xml:space="preserve">ل و سخت می‌باشد. </w:t>
      </w:r>
      <w:r w:rsidRPr="00ED1482">
        <w:rPr>
          <w:rStyle w:val="Char1"/>
          <w:rFonts w:eastAsia="MS Mincho" w:hint="cs"/>
          <w:rtl/>
        </w:rPr>
        <w:t xml:space="preserve">رسول الله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مسلم</w:t>
      </w:r>
      <w:r w:rsidR="00DE7352" w:rsidRPr="00ED1482">
        <w:rPr>
          <w:rStyle w:val="Char1"/>
          <w:rFonts w:hint="cs"/>
          <w:rtl/>
        </w:rPr>
        <w:t>ا</w:t>
      </w:r>
      <w:r w:rsidRPr="00ED1482">
        <w:rPr>
          <w:rStyle w:val="Char1"/>
          <w:rFonts w:hint="cs"/>
          <w:rtl/>
        </w:rPr>
        <w:t>نان را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همد</w:t>
      </w:r>
      <w:r w:rsidR="00AA53D2" w:rsidRPr="00ED1482">
        <w:rPr>
          <w:rStyle w:val="Char1"/>
          <w:rFonts w:hint="cs"/>
          <w:rtl/>
        </w:rPr>
        <w:t>ی</w:t>
      </w:r>
      <w:r w:rsidRPr="00ED1482">
        <w:rPr>
          <w:rStyle w:val="Char1"/>
          <w:rFonts w:hint="cs"/>
          <w:rtl/>
        </w:rPr>
        <w:t>گر را بکشند، بر حذر داشته و فرموده است</w:t>
      </w:r>
      <w:r w:rsidR="0085259D">
        <w:rPr>
          <w:rStyle w:val="Char1"/>
          <w:rFonts w:hint="cs"/>
          <w:rtl/>
        </w:rPr>
        <w:t xml:space="preserve">: </w:t>
      </w:r>
      <w:r w:rsidRPr="00ED1482">
        <w:rPr>
          <w:rStyle w:val="Char1"/>
          <w:rFonts w:hint="cs"/>
          <w:rtl/>
        </w:rPr>
        <w:t>قاتل و مقتول</w:t>
      </w:r>
      <w:r w:rsidR="006B19E1">
        <w:rPr>
          <w:rStyle w:val="Char1"/>
          <w:rFonts w:hint="cs"/>
          <w:rtl/>
        </w:rPr>
        <w:t xml:space="preserve"> هردو </w:t>
      </w:r>
      <w:r w:rsidRPr="00ED1482">
        <w:rPr>
          <w:rStyle w:val="Char1"/>
          <w:rFonts w:hint="cs"/>
          <w:rtl/>
        </w:rPr>
        <w:t>در دوزخ</w:t>
      </w:r>
      <w:r w:rsidRPr="00ED1482">
        <w:rPr>
          <w:rStyle w:val="Char1"/>
          <w:rFonts w:hint="eastAsia"/>
          <w:rtl/>
        </w:rPr>
        <w:t>‌</w:t>
      </w:r>
      <w:r w:rsidRPr="00ED1482">
        <w:rPr>
          <w:rStyle w:val="Char1"/>
          <w:rFonts w:hint="cs"/>
          <w:rtl/>
        </w:rPr>
        <w:t>اند.</w:t>
      </w:r>
    </w:p>
    <w:p w:rsidR="00E55355" w:rsidRPr="00ED1482" w:rsidRDefault="00E55355" w:rsidP="00AA53D2">
      <w:pPr>
        <w:widowControl w:val="0"/>
        <w:ind w:firstLine="340"/>
        <w:rPr>
          <w:rStyle w:val="Char1"/>
          <w:rtl/>
        </w:rPr>
      </w:pPr>
      <w:r w:rsidRPr="00ED1482">
        <w:rPr>
          <w:rStyle w:val="Char1"/>
          <w:rFonts w:hint="cs"/>
          <w:rtl/>
        </w:rPr>
        <w:t>از ابوب</w:t>
      </w:r>
      <w:r w:rsidR="00AA53D2" w:rsidRPr="00ED1482">
        <w:rPr>
          <w:rStyle w:val="Char1"/>
          <w:rFonts w:hint="cs"/>
          <w:rtl/>
        </w:rPr>
        <w:t>ک</w:t>
      </w:r>
      <w:r w:rsidRPr="00ED1482">
        <w:rPr>
          <w:rStyle w:val="Char1"/>
          <w:rFonts w:hint="cs"/>
          <w:rtl/>
        </w:rPr>
        <w:t>ر</w:t>
      </w:r>
      <w:r w:rsidR="00211954" w:rsidRPr="00211954">
        <w:rPr>
          <w:rStyle w:val="Char1"/>
          <w:rFonts w:cs="CTraditional Arabic" w:hint="cs"/>
          <w:rtl/>
        </w:rPr>
        <w:t>س</w:t>
      </w:r>
      <w:r w:rsidR="00364D42">
        <w:rPr>
          <w:rStyle w:val="Char1"/>
          <w:rFonts w:hint="cs"/>
          <w:rtl/>
        </w:rPr>
        <w:t xml:space="preserve"> </w:t>
      </w:r>
      <w:r w:rsidRPr="00ED1482">
        <w:rPr>
          <w:rStyle w:val="Char1"/>
          <w:rFonts w:hint="cs"/>
          <w:rtl/>
        </w:rPr>
        <w:t xml:space="preserve">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إِذَا تَوَاجَهَ الْمُسْلِمَانِ بِسَيْفَيْهِمَا كُلُّ وَاحِدٍ مِنْهُمَا يُرِيدُ قَتْلَ صَاحِبِهِ فَهُمَا فِي النَّارِ قِيلَ لَهُ</w:t>
      </w:r>
      <w:r w:rsidR="0085259D">
        <w:rPr>
          <w:rFonts w:hint="cs"/>
          <w:rtl/>
          <w:lang w:bidi="fa-IR"/>
        </w:rPr>
        <w:t xml:space="preserve">: </w:t>
      </w:r>
      <w:r w:rsidRPr="00AA53D2">
        <w:rPr>
          <w:rtl/>
          <w:lang w:bidi="fa-IR"/>
        </w:rPr>
        <w:t>يَا رَسُولَ اللَّهِ</w:t>
      </w:r>
      <w:r w:rsidRPr="00AA53D2">
        <w:rPr>
          <w:rFonts w:hint="cs"/>
          <w:rtl/>
          <w:lang w:bidi="fa-IR"/>
        </w:rPr>
        <w:t>!</w:t>
      </w:r>
      <w:r w:rsidRPr="00AA53D2">
        <w:rPr>
          <w:rtl/>
          <w:lang w:bidi="fa-IR"/>
        </w:rPr>
        <w:t xml:space="preserve"> هَذَا الْقَاتِلُ</w:t>
      </w:r>
      <w:r w:rsidRPr="00AA53D2">
        <w:rPr>
          <w:rFonts w:hint="cs"/>
          <w:rtl/>
          <w:lang w:bidi="fa-IR"/>
        </w:rPr>
        <w:t>،</w:t>
      </w:r>
      <w:r w:rsidRPr="00AA53D2">
        <w:rPr>
          <w:rtl/>
          <w:lang w:bidi="fa-IR"/>
        </w:rPr>
        <w:t xml:space="preserve"> فَمَا بَالُ الْمَقْتُولِ</w:t>
      </w:r>
      <w:r w:rsidRPr="00AA53D2">
        <w:rPr>
          <w:rFonts w:hint="cs"/>
          <w:rtl/>
          <w:lang w:bidi="fa-IR"/>
        </w:rPr>
        <w:t>؟</w:t>
      </w:r>
      <w:r w:rsidRPr="00AA53D2">
        <w:rPr>
          <w:rtl/>
          <w:lang w:bidi="fa-IR"/>
        </w:rPr>
        <w:t xml:space="preserve"> قَالَ</w:t>
      </w:r>
      <w:r w:rsidR="0085259D">
        <w:rPr>
          <w:rFonts w:hint="cs"/>
          <w:rtl/>
          <w:lang w:bidi="fa-IR"/>
        </w:rPr>
        <w:t xml:space="preserve">: </w:t>
      </w:r>
      <w:r w:rsidRPr="00AA53D2">
        <w:rPr>
          <w:rtl/>
          <w:lang w:bidi="fa-IR"/>
        </w:rPr>
        <w:t>إِنَّهُ كَانَ حَرِيصًا عَلَى قَتْلِ صَاحِبِهِ</w:t>
      </w:r>
      <w:r w:rsidRPr="00AA53D2">
        <w:rPr>
          <w:rtl/>
        </w:rPr>
        <w:t>».</w:t>
      </w:r>
      <w:r w:rsidRPr="00AC4828">
        <w:rPr>
          <w:rStyle w:val="Char1"/>
          <w:vertAlign w:val="superscript"/>
          <w:rtl/>
        </w:rPr>
        <w:footnoteReference w:id="80"/>
      </w:r>
    </w:p>
    <w:p w:rsidR="00E55355" w:rsidRPr="00ED1482" w:rsidRDefault="00E55355" w:rsidP="00AA53D2">
      <w:pPr>
        <w:widowControl w:val="0"/>
        <w:ind w:firstLine="340"/>
        <w:rPr>
          <w:rStyle w:val="Char1"/>
          <w:rtl/>
        </w:rPr>
      </w:pPr>
      <w:r w:rsidRPr="00ED1482">
        <w:rPr>
          <w:rStyle w:val="Char1"/>
          <w:rFonts w:hint="cs"/>
          <w:rtl/>
        </w:rPr>
        <w:t>‏«‏هرگاه دو مسلمان با شمش</w:t>
      </w:r>
      <w:r w:rsidR="00AA53D2" w:rsidRPr="00ED1482">
        <w:rPr>
          <w:rStyle w:val="Char1"/>
          <w:rFonts w:hint="cs"/>
          <w:rtl/>
        </w:rPr>
        <w:t>ی</w:t>
      </w:r>
      <w:r w:rsidRPr="00ED1482">
        <w:rPr>
          <w:rStyle w:val="Char1"/>
          <w:rFonts w:hint="cs"/>
          <w:rtl/>
        </w:rPr>
        <w:t>رها</w:t>
      </w:r>
      <w:r w:rsidR="00AA53D2" w:rsidRPr="00ED1482">
        <w:rPr>
          <w:rStyle w:val="Char1"/>
          <w:rFonts w:hint="cs"/>
          <w:rtl/>
        </w:rPr>
        <w:t>ی</w:t>
      </w:r>
      <w:r w:rsidRPr="00ED1482">
        <w:rPr>
          <w:rStyle w:val="Char1"/>
          <w:rFonts w:hint="cs"/>
          <w:rtl/>
        </w:rPr>
        <w:t xml:space="preserve"> خود در برابر همد</w:t>
      </w:r>
      <w:r w:rsidR="00AA53D2" w:rsidRPr="00ED1482">
        <w:rPr>
          <w:rStyle w:val="Char1"/>
          <w:rFonts w:hint="cs"/>
          <w:rtl/>
        </w:rPr>
        <w:t>ی</w:t>
      </w:r>
      <w:r w:rsidRPr="00ED1482">
        <w:rPr>
          <w:rStyle w:val="Char1"/>
          <w:rFonts w:hint="cs"/>
          <w:rtl/>
        </w:rPr>
        <w:t>گر ا</w:t>
      </w:r>
      <w:r w:rsidR="00AA53D2" w:rsidRPr="00ED1482">
        <w:rPr>
          <w:rStyle w:val="Char1"/>
          <w:rFonts w:hint="cs"/>
          <w:rtl/>
        </w:rPr>
        <w:t>ی</w:t>
      </w:r>
      <w:r w:rsidRPr="00ED1482">
        <w:rPr>
          <w:rStyle w:val="Char1"/>
          <w:rFonts w:hint="cs"/>
          <w:rtl/>
        </w:rPr>
        <w:t>ستادند، قاتل و مقتول</w:t>
      </w:r>
      <w:r w:rsidR="006B19E1">
        <w:rPr>
          <w:rStyle w:val="Char1"/>
          <w:rFonts w:hint="cs"/>
          <w:rtl/>
        </w:rPr>
        <w:t xml:space="preserve"> هردو </w:t>
      </w:r>
      <w:r w:rsidRPr="00ED1482">
        <w:rPr>
          <w:rStyle w:val="Char1"/>
          <w:rFonts w:hint="cs"/>
          <w:rtl/>
        </w:rPr>
        <w:t>در دوزخ‌اند. راو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کسی پرسید</w:t>
      </w:r>
      <w:r w:rsidR="0085259D">
        <w:rPr>
          <w:rStyle w:val="Char1"/>
          <w:rFonts w:hint="cs"/>
          <w:rtl/>
        </w:rPr>
        <w:t xml:space="preserve">: </w:t>
      </w:r>
      <w:r w:rsidRPr="00ED1482">
        <w:rPr>
          <w:rStyle w:val="Char1"/>
          <w:rFonts w:hint="cs"/>
          <w:rtl/>
        </w:rPr>
        <w:t>ای رسول خدا! قاتل آر</w:t>
      </w:r>
      <w:r w:rsidR="00AA53D2" w:rsidRPr="00ED1482">
        <w:rPr>
          <w:rStyle w:val="Char1"/>
          <w:rFonts w:hint="cs"/>
          <w:rtl/>
        </w:rPr>
        <w:t>ی</w:t>
      </w:r>
      <w:r w:rsidRPr="00ED1482">
        <w:rPr>
          <w:rStyle w:val="Char1"/>
          <w:rFonts w:hint="cs"/>
          <w:rtl/>
        </w:rPr>
        <w:t>، اما مقتول چه گناه</w:t>
      </w:r>
      <w:r w:rsidR="00AA53D2" w:rsidRPr="00ED1482">
        <w:rPr>
          <w:rStyle w:val="Char1"/>
          <w:rFonts w:hint="cs"/>
          <w:rtl/>
        </w:rPr>
        <w:t>ی</w:t>
      </w:r>
      <w:r w:rsidRPr="00ED1482">
        <w:rPr>
          <w:rStyle w:val="Char1"/>
          <w:rFonts w:hint="cs"/>
          <w:rtl/>
        </w:rPr>
        <w:t xml:space="preserve"> مرت</w:t>
      </w:r>
      <w:r w:rsidR="00AA53D2" w:rsidRPr="00ED1482">
        <w:rPr>
          <w:rStyle w:val="Char1"/>
          <w:rFonts w:hint="cs"/>
          <w:rtl/>
        </w:rPr>
        <w:t>ک</w:t>
      </w:r>
      <w:r w:rsidRPr="00ED1482">
        <w:rPr>
          <w:rStyle w:val="Char1"/>
          <w:rFonts w:hint="cs"/>
          <w:rtl/>
        </w:rPr>
        <w:t xml:space="preserve">ب شده است؟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hint="cs"/>
          <w:rtl/>
        </w:rPr>
        <w:t xml:space="preserve">چون او خواهان </w:t>
      </w:r>
      <w:r w:rsidR="00AA53D2" w:rsidRPr="00ED1482">
        <w:rPr>
          <w:rStyle w:val="Char1"/>
          <w:rFonts w:hint="cs"/>
          <w:rtl/>
        </w:rPr>
        <w:t>ک</w:t>
      </w:r>
      <w:r w:rsidRPr="00ED1482">
        <w:rPr>
          <w:rStyle w:val="Char1"/>
          <w:rFonts w:hint="cs"/>
          <w:rtl/>
        </w:rPr>
        <w:t>شتن آن دیگری بوده است‏»‏.</w:t>
      </w:r>
    </w:p>
    <w:p w:rsidR="00F703D1" w:rsidRDefault="00E55355" w:rsidP="00AA53D2">
      <w:pPr>
        <w:widowControl w:val="0"/>
        <w:ind w:firstLine="340"/>
        <w:rPr>
          <w:rStyle w:val="Char1"/>
          <w:rtl/>
        </w:rPr>
      </w:pPr>
      <w:r w:rsidRPr="00ED1482">
        <w:rPr>
          <w:rStyle w:val="Char1"/>
          <w:rFonts w:hint="cs"/>
          <w:rtl/>
        </w:rPr>
        <w:t xml:space="preserve"> آر</w:t>
      </w:r>
      <w:r w:rsidR="00AA53D2" w:rsidRPr="00ED1482">
        <w:rPr>
          <w:rStyle w:val="Char1"/>
          <w:rFonts w:hint="cs"/>
          <w:rtl/>
        </w:rPr>
        <w:t>ی</w:t>
      </w:r>
      <w:r w:rsidRPr="00ED1482">
        <w:rPr>
          <w:rStyle w:val="Char1"/>
          <w:rFonts w:hint="cs"/>
          <w:rtl/>
        </w:rPr>
        <w:t>! به‌ همین جهت آن فرزند صالح آدم</w:t>
      </w:r>
      <w:r w:rsidR="008B322E" w:rsidRPr="008B322E">
        <w:rPr>
          <w:rStyle w:val="Char1"/>
          <w:rFonts w:cs="CTraditional Arabic" w:hint="cs"/>
          <w:rtl/>
        </w:rPr>
        <w:t>÷</w:t>
      </w:r>
      <w:r w:rsidRPr="00ED1482">
        <w:rPr>
          <w:rStyle w:val="Char1"/>
          <w:rFonts w:hint="cs"/>
          <w:rtl/>
        </w:rPr>
        <w:t xml:space="preserve">، از </w:t>
      </w:r>
      <w:r w:rsidR="00AA53D2" w:rsidRPr="00ED1482">
        <w:rPr>
          <w:rStyle w:val="Char1"/>
          <w:rFonts w:hint="cs"/>
          <w:rtl/>
        </w:rPr>
        <w:t>ک</w:t>
      </w:r>
      <w:r w:rsidRPr="00ED1482">
        <w:rPr>
          <w:rStyle w:val="Char1"/>
          <w:rFonts w:hint="cs"/>
          <w:rtl/>
        </w:rPr>
        <w:t>شتن برادرش خوددار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رد؛ زیرا می‌ترسید با کشتن برادرش، سزاوار آتش شود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تۡلُ</w:t>
      </w:r>
      <w:r w:rsidRPr="00AD551C">
        <w:rPr>
          <w:rStyle w:val="Charc"/>
          <w:rtl/>
        </w:rPr>
        <w:t xml:space="preserve"> عَلَيۡهِمۡ نَبَأَ </w:t>
      </w:r>
      <w:r w:rsidRPr="00AD551C">
        <w:rPr>
          <w:rStyle w:val="Charc"/>
          <w:rFonts w:hint="cs"/>
          <w:rtl/>
        </w:rPr>
        <w:t>ٱ</w:t>
      </w:r>
      <w:r w:rsidRPr="00AD551C">
        <w:rPr>
          <w:rStyle w:val="Charc"/>
          <w:rFonts w:hint="eastAsia"/>
          <w:rtl/>
        </w:rPr>
        <w:t>بۡنَيۡ</w:t>
      </w:r>
      <w:r w:rsidRPr="00AD551C">
        <w:rPr>
          <w:rStyle w:val="Charc"/>
          <w:rtl/>
        </w:rPr>
        <w:t xml:space="preserve"> ءَادَمَ بِ</w:t>
      </w:r>
      <w:r w:rsidRPr="00AD551C">
        <w:rPr>
          <w:rStyle w:val="Charc"/>
          <w:rFonts w:hint="cs"/>
          <w:rtl/>
        </w:rPr>
        <w:t>ٱ</w:t>
      </w:r>
      <w:r w:rsidRPr="00AD551C">
        <w:rPr>
          <w:rStyle w:val="Charc"/>
          <w:rFonts w:hint="eastAsia"/>
          <w:rtl/>
        </w:rPr>
        <w:t>لۡحَقِّ</w:t>
      </w:r>
      <w:r w:rsidRPr="00AD551C">
        <w:rPr>
          <w:rStyle w:val="Charc"/>
          <w:rtl/>
        </w:rPr>
        <w:t xml:space="preserve"> إِذۡ قَرَّبَا قُرۡبَانٗا فَتُقُبِّلَ مِنۡ أَحَدِهِمَا وَلَمۡ يُتَقَبَّلۡ مِنَ </w:t>
      </w:r>
      <w:r w:rsidRPr="00AD551C">
        <w:rPr>
          <w:rStyle w:val="Charc"/>
          <w:rFonts w:hint="cs"/>
          <w:rtl/>
        </w:rPr>
        <w:t>ٱ</w:t>
      </w:r>
      <w:r w:rsidRPr="00AD551C">
        <w:rPr>
          <w:rStyle w:val="Charc"/>
          <w:rFonts w:hint="eastAsia"/>
          <w:rtl/>
        </w:rPr>
        <w:t>لۡأٓخَرِ</w:t>
      </w:r>
      <w:r w:rsidRPr="00AD551C">
        <w:rPr>
          <w:rStyle w:val="Charc"/>
          <w:rtl/>
        </w:rPr>
        <w:t xml:space="preserve"> قَالَ لَأَقۡتُلَنَّكَۖ قَالَ إِنَّمَا يَتَقَبَّلُ </w:t>
      </w:r>
      <w:r w:rsidRPr="00AD551C">
        <w:rPr>
          <w:rStyle w:val="Charc"/>
          <w:rFonts w:hint="cs"/>
          <w:rtl/>
        </w:rPr>
        <w:t>ٱ</w:t>
      </w:r>
      <w:r w:rsidRPr="00AD551C">
        <w:rPr>
          <w:rStyle w:val="Charc"/>
          <w:rFonts w:hint="eastAsia"/>
          <w:rtl/>
        </w:rPr>
        <w:t>للَّهُ</w:t>
      </w:r>
      <w:r w:rsidRPr="00AD551C">
        <w:rPr>
          <w:rStyle w:val="Charc"/>
          <w:rtl/>
        </w:rPr>
        <w:t xml:space="preserve"> مِنَ </w:t>
      </w:r>
      <w:r w:rsidRPr="00AD551C">
        <w:rPr>
          <w:rStyle w:val="Charc"/>
          <w:rFonts w:hint="cs"/>
          <w:rtl/>
        </w:rPr>
        <w:t>ٱ</w:t>
      </w:r>
      <w:r w:rsidRPr="00AD551C">
        <w:rPr>
          <w:rStyle w:val="Charc"/>
          <w:rFonts w:hint="eastAsia"/>
          <w:rtl/>
        </w:rPr>
        <w:t>لۡمُتَّقِينَ</w:t>
      </w:r>
      <w:r w:rsidRPr="00AD551C">
        <w:rPr>
          <w:rStyle w:val="Charc"/>
          <w:rtl/>
        </w:rPr>
        <w:t xml:space="preserve">٢٧ لَئِنۢ بَسَطتَ إِلَيَّ يَدَكَ لِتَقۡتُلَنِي مَآ أَنَا۠ بِبَاسِطٖ يَدِيَ إِلَيۡكَ لِأَقۡتُلَكَۖ إِنِّيٓ أَخَافُ </w:t>
      </w:r>
      <w:r w:rsidRPr="00AD551C">
        <w:rPr>
          <w:rStyle w:val="Charc"/>
          <w:rFonts w:hint="cs"/>
          <w:rtl/>
        </w:rPr>
        <w:t>ٱ</w:t>
      </w:r>
      <w:r w:rsidRPr="00AD551C">
        <w:rPr>
          <w:rStyle w:val="Charc"/>
          <w:rFonts w:hint="eastAsia"/>
          <w:rtl/>
        </w:rPr>
        <w:t>للَّهَ</w:t>
      </w:r>
      <w:r w:rsidRPr="00AD551C">
        <w:rPr>
          <w:rStyle w:val="Charc"/>
          <w:rtl/>
        </w:rPr>
        <w:t xml:space="preserve"> رَبَّ </w:t>
      </w:r>
      <w:r w:rsidRPr="00AD551C">
        <w:rPr>
          <w:rStyle w:val="Charc"/>
          <w:rFonts w:hint="cs"/>
          <w:rtl/>
        </w:rPr>
        <w:t>ٱ</w:t>
      </w:r>
      <w:r w:rsidRPr="00AD551C">
        <w:rPr>
          <w:rStyle w:val="Charc"/>
          <w:rFonts w:hint="eastAsia"/>
          <w:rtl/>
        </w:rPr>
        <w:t>لۡعَٰلَمِينَ</w:t>
      </w:r>
      <w:r w:rsidRPr="00AD551C">
        <w:rPr>
          <w:rStyle w:val="Charc"/>
          <w:rtl/>
        </w:rPr>
        <w:t xml:space="preserve">٢٨ إِنِّيٓ أُرِيدُ أَن تَبُوٓأَ بِإِثۡمِي وَإِثۡمِكَ فَتَكُونَ مِنۡ أَصۡحَٰبِ </w:t>
      </w:r>
      <w:r w:rsidRPr="00AD551C">
        <w:rPr>
          <w:rStyle w:val="Charc"/>
          <w:rFonts w:hint="cs"/>
          <w:rtl/>
        </w:rPr>
        <w:t>ٱ</w:t>
      </w:r>
      <w:r w:rsidRPr="00AD551C">
        <w:rPr>
          <w:rStyle w:val="Charc"/>
          <w:rFonts w:hint="eastAsia"/>
          <w:rtl/>
        </w:rPr>
        <w:t>لنَّارِۚ</w:t>
      </w:r>
      <w:r w:rsidRPr="00AD551C">
        <w:rPr>
          <w:rStyle w:val="Charc"/>
          <w:rtl/>
        </w:rPr>
        <w:t xml:space="preserve"> وَذَٰلِكَ جَزَٰٓؤُاْ </w:t>
      </w:r>
      <w:r w:rsidRPr="00AD551C">
        <w:rPr>
          <w:rStyle w:val="Charc"/>
          <w:rFonts w:hint="cs"/>
          <w:rtl/>
        </w:rPr>
        <w:t>ٱ</w:t>
      </w:r>
      <w:r w:rsidRPr="00AD551C">
        <w:rPr>
          <w:rStyle w:val="Charc"/>
          <w:rFonts w:hint="eastAsia"/>
          <w:rtl/>
        </w:rPr>
        <w:t>لظَّٰلِمِينَ</w:t>
      </w:r>
      <w:r w:rsidRPr="00AD551C">
        <w:rPr>
          <w:rStyle w:val="Charc"/>
          <w:rtl/>
        </w:rPr>
        <w:t>٢٩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مائد</w:t>
      </w:r>
      <w:r w:rsidR="005E6D49" w:rsidRPr="005E6D49">
        <w:rPr>
          <w:rStyle w:val="Char7"/>
          <w:rFonts w:hint="cs"/>
          <w:rtl/>
        </w:rPr>
        <w:t>ة</w:t>
      </w:r>
      <w:r w:rsidR="0085259D" w:rsidRPr="005E6D49">
        <w:rPr>
          <w:rStyle w:val="Char7"/>
          <w:rFonts w:hint="cs"/>
          <w:rtl/>
        </w:rPr>
        <w:t xml:space="preserve">: </w:t>
      </w:r>
      <w:r w:rsidR="00E55355" w:rsidRPr="005E6D49">
        <w:rPr>
          <w:rStyle w:val="Char7"/>
          <w:rFonts w:hint="cs"/>
          <w:rtl/>
        </w:rPr>
        <w:t>27-29]</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داستان دو پسر آدم را به درستی برایشان بازگو کن؛ آن</w:t>
      </w:r>
      <w:r w:rsidRPr="00ED1482">
        <w:rPr>
          <w:rStyle w:val="Char1"/>
          <w:rFonts w:hint="cs"/>
          <w:rtl/>
        </w:rPr>
        <w:softHyphen/>
        <w:t>گاه که</w:t>
      </w:r>
      <w:r w:rsidR="006B19E1">
        <w:rPr>
          <w:rStyle w:val="Char1"/>
          <w:rFonts w:hint="cs"/>
          <w:rtl/>
        </w:rPr>
        <w:t xml:space="preserve"> هردو </w:t>
      </w:r>
      <w:r w:rsidRPr="00ED1482">
        <w:rPr>
          <w:rStyle w:val="Char1"/>
          <w:rFonts w:hint="cs"/>
          <w:rtl/>
        </w:rPr>
        <w:t>قربانی کردند؛ از یکی پذیرفته شد و از دیگری پذیرفته نشد. گفت</w:t>
      </w:r>
      <w:r w:rsidR="0085259D">
        <w:rPr>
          <w:rStyle w:val="Char1"/>
          <w:rFonts w:hint="cs"/>
          <w:rtl/>
        </w:rPr>
        <w:t xml:space="preserve">: </w:t>
      </w:r>
      <w:r w:rsidRPr="00ED1482">
        <w:rPr>
          <w:rStyle w:val="Char1"/>
          <w:rFonts w:hint="cs"/>
          <w:rtl/>
        </w:rPr>
        <w:t>«حتماً تو را خواهم کشت». پاسخ داد</w:t>
      </w:r>
      <w:r w:rsidR="0085259D">
        <w:rPr>
          <w:rStyle w:val="Char1"/>
          <w:rFonts w:hint="cs"/>
          <w:rtl/>
        </w:rPr>
        <w:t xml:space="preserve">: </w:t>
      </w:r>
      <w:r w:rsidRPr="00ED1482">
        <w:rPr>
          <w:rStyle w:val="Char1"/>
          <w:rFonts w:hint="cs"/>
          <w:rtl/>
        </w:rPr>
        <w:t>«الله، تنها از پرهیزکاران می</w:t>
      </w:r>
      <w:r w:rsidRPr="00ED1482">
        <w:rPr>
          <w:rStyle w:val="Char1"/>
          <w:rFonts w:hint="cs"/>
          <w:rtl/>
        </w:rPr>
        <w:softHyphen/>
        <w:t>پذیرد. اگر دستت را به سوی من دراز کنی تا مرا بُکشی، من هرگز دستم را برای کُشتنت دراز نمی</w:t>
      </w:r>
      <w:r w:rsidRPr="00ED1482">
        <w:rPr>
          <w:rStyle w:val="Char1"/>
          <w:rFonts w:hint="cs"/>
          <w:rtl/>
        </w:rPr>
        <w:softHyphen/>
        <w:t>کنم. همانا من، از الله، پروردگار جهانیان می</w:t>
      </w:r>
      <w:r w:rsidRPr="00ED1482">
        <w:rPr>
          <w:rStyle w:val="Char1"/>
          <w:rFonts w:hint="cs"/>
          <w:rtl/>
        </w:rPr>
        <w:softHyphen/>
        <w:t>ترسم. من می</w:t>
      </w:r>
      <w:r w:rsidRPr="00ED1482">
        <w:rPr>
          <w:rStyle w:val="Char1"/>
          <w:rFonts w:hint="cs"/>
          <w:rtl/>
        </w:rPr>
        <w:softHyphen/>
        <w:t xml:space="preserve">خواهم گناهِ </w:t>
      </w:r>
      <w:r w:rsidRPr="00AA53D2">
        <w:rPr>
          <w:rFonts w:ascii="Times New Roman" w:hAnsi="Times New Roman" w:cs="Times New Roman" w:hint="cs"/>
          <w:rtl/>
        </w:rPr>
        <w:t>–</w:t>
      </w:r>
      <w:r w:rsidRPr="00ED1482">
        <w:rPr>
          <w:rStyle w:val="Char1"/>
          <w:rFonts w:hint="cs"/>
          <w:rtl/>
        </w:rPr>
        <w:t>کشتنِ- مرا با گناهان دیگرت بر دوش بکشی و بدین</w:t>
      </w:r>
      <w:r w:rsidRPr="00ED1482">
        <w:rPr>
          <w:rStyle w:val="Char1"/>
          <w:rFonts w:hint="cs"/>
          <w:rtl/>
        </w:rPr>
        <w:softHyphen/>
        <w:t>سان از دوزخیان خواهی بود. و سزای ستمگران، همین است‏»‏.</w:t>
      </w:r>
    </w:p>
    <w:p w:rsidR="00E55355" w:rsidRPr="00AA53D2" w:rsidRDefault="00E55355" w:rsidP="00AA53D2">
      <w:pPr>
        <w:pStyle w:val="a0"/>
        <w:rPr>
          <w:rtl/>
        </w:rPr>
      </w:pPr>
      <w:bookmarkStart w:id="124" w:name="_Toc432405221"/>
      <w:r w:rsidRPr="00AA53D2">
        <w:rPr>
          <w:rFonts w:hint="cs"/>
          <w:rtl/>
        </w:rPr>
        <w:t>7- ربا خواران</w:t>
      </w:r>
      <w:bookmarkEnd w:id="124"/>
    </w:p>
    <w:p w:rsidR="00F703D1" w:rsidRDefault="00E55355" w:rsidP="00AA53D2">
      <w:pPr>
        <w:widowControl w:val="0"/>
        <w:ind w:firstLine="340"/>
        <w:rPr>
          <w:rStyle w:val="Char1"/>
          <w:rtl/>
        </w:rPr>
      </w:pPr>
      <w:r w:rsidRPr="00ED1482">
        <w:rPr>
          <w:rStyle w:val="Char1"/>
          <w:rFonts w:hint="cs"/>
          <w:rtl/>
        </w:rPr>
        <w:t>ربا از جمله گناهان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صاحبش را به نابود</w:t>
      </w:r>
      <w:r w:rsidR="00AA53D2" w:rsidRPr="00ED1482">
        <w:rPr>
          <w:rStyle w:val="Char1"/>
          <w:rFonts w:hint="cs"/>
          <w:rtl/>
        </w:rPr>
        <w:t>ی</w:t>
      </w:r>
      <w:r w:rsidRPr="00ED1482">
        <w:rPr>
          <w:rStyle w:val="Char1"/>
          <w:rFonts w:hint="cs"/>
          <w:rtl/>
        </w:rPr>
        <w:t xml:space="preserve"> می‌کشاند. الله متعال درباره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با آگاه</w:t>
      </w:r>
      <w:r w:rsidR="00AA53D2" w:rsidRPr="00ED1482">
        <w:rPr>
          <w:rStyle w:val="Char1"/>
          <w:rFonts w:hint="cs"/>
          <w:rtl/>
        </w:rPr>
        <w:t>ی</w:t>
      </w:r>
      <w:r w:rsidRPr="00ED1482">
        <w:rPr>
          <w:rStyle w:val="Char1"/>
          <w:rFonts w:hint="cs"/>
          <w:rtl/>
        </w:rPr>
        <w:t xml:space="preserve"> به‌ حرام بودن ربا، از آن استفاده‌ می‌کنند،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وَمَنۡ عَادَ فَأُوْلَٰٓئِكَ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خَٰلِدُونَ٢٧٥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rPr>
        <w:t>ال</w:t>
      </w:r>
      <w:r w:rsidR="00E55355" w:rsidRPr="005E6D49">
        <w:rPr>
          <w:rStyle w:val="Char7"/>
          <w:rFonts w:hint="cs"/>
          <w:rtl/>
        </w:rPr>
        <w:t>بقر</w:t>
      </w:r>
      <w:r w:rsidR="005E6D49">
        <w:rPr>
          <w:rStyle w:val="Char7"/>
          <w:rFonts w:hint="cs"/>
          <w:rtl/>
        </w:rPr>
        <w:t>ة</w:t>
      </w:r>
      <w:r w:rsidR="0085259D" w:rsidRPr="005E6D49">
        <w:rPr>
          <w:rStyle w:val="Char7"/>
          <w:rFonts w:hint="cs"/>
          <w:rtl/>
        </w:rPr>
        <w:t xml:space="preserve">: </w:t>
      </w:r>
      <w:r w:rsidR="00E55355" w:rsidRPr="005E6D49">
        <w:rPr>
          <w:rStyle w:val="Char7"/>
          <w:rFonts w:hint="cs"/>
          <w:rtl/>
        </w:rPr>
        <w:t>275]</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کسانی که دوباره به رباخواری بپردازند، دوزخی</w:t>
      </w:r>
      <w:r w:rsidRPr="00ED1482">
        <w:rPr>
          <w:rStyle w:val="Char1"/>
          <w:rtl/>
        </w:rPr>
        <w:softHyphen/>
        <w:t xml:space="preserve">اند و برای همیشه در </w:t>
      </w:r>
      <w:r w:rsidRPr="00ED1482">
        <w:rPr>
          <w:rStyle w:val="Char1"/>
          <w:rFonts w:hint="cs"/>
          <w:rtl/>
        </w:rPr>
        <w:t>آن</w:t>
      </w:r>
      <w:r w:rsidRPr="00ED1482">
        <w:rPr>
          <w:rStyle w:val="Char1"/>
          <w:rtl/>
        </w:rPr>
        <w:t xml:space="preserve"> خواهند ماند</w:t>
      </w:r>
      <w:r w:rsidRPr="00ED1482">
        <w:rPr>
          <w:rStyle w:val="Char1"/>
          <w:rFonts w:hint="cs"/>
          <w:rtl/>
        </w:rPr>
        <w:t>‏»‏.</w:t>
      </w:r>
    </w:p>
    <w:p w:rsidR="00A80D2D" w:rsidRDefault="00E55355" w:rsidP="00AA53D2">
      <w:pPr>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يَٰٓأَيُّهَا </w:t>
      </w:r>
      <w:r w:rsidRPr="00AD551C">
        <w:rPr>
          <w:rStyle w:val="Charc"/>
          <w:rFonts w:hint="cs"/>
          <w:rtl/>
        </w:rPr>
        <w:t>ٱ</w:t>
      </w:r>
      <w:r w:rsidRPr="00AD551C">
        <w:rPr>
          <w:rStyle w:val="Charc"/>
          <w:rFonts w:hint="eastAsia"/>
          <w:rtl/>
        </w:rPr>
        <w:t>لَّذِينَ</w:t>
      </w:r>
      <w:r w:rsidRPr="00AD551C">
        <w:rPr>
          <w:rStyle w:val="Charc"/>
          <w:rtl/>
        </w:rPr>
        <w:t xml:space="preserve"> ءَامَنُواْ لَا تَأۡكُلُواْ </w:t>
      </w:r>
      <w:r w:rsidRPr="00AD551C">
        <w:rPr>
          <w:rStyle w:val="Charc"/>
          <w:rFonts w:hint="cs"/>
          <w:rtl/>
        </w:rPr>
        <w:t>ٱ</w:t>
      </w:r>
      <w:r w:rsidRPr="00AD551C">
        <w:rPr>
          <w:rStyle w:val="Charc"/>
          <w:rFonts w:hint="eastAsia"/>
          <w:rtl/>
        </w:rPr>
        <w:t>لرِّبَوٰٓاْ</w:t>
      </w:r>
      <w:r w:rsidRPr="00AD551C">
        <w:rPr>
          <w:rStyle w:val="Charc"/>
          <w:rtl/>
        </w:rPr>
        <w:t xml:space="preserve"> أَضۡعَٰفٗا مُّضَٰعَفَةٗۖ وَ</w:t>
      </w:r>
      <w:r w:rsidRPr="00AD551C">
        <w:rPr>
          <w:rStyle w:val="Charc"/>
          <w:rFonts w:hint="cs"/>
          <w:rtl/>
        </w:rPr>
        <w:t>ٱ</w:t>
      </w:r>
      <w:r w:rsidRPr="00AD551C">
        <w:rPr>
          <w:rStyle w:val="Charc"/>
          <w:rFonts w:hint="eastAsia"/>
          <w:rtl/>
        </w:rPr>
        <w:t>تَّقُواْ</w:t>
      </w:r>
      <w:r w:rsidRPr="00AD551C">
        <w:rPr>
          <w:rStyle w:val="Charc"/>
          <w:rtl/>
        </w:rPr>
        <w:t xml:space="preserve"> </w:t>
      </w:r>
      <w:r w:rsidRPr="00AD551C">
        <w:rPr>
          <w:rStyle w:val="Charc"/>
          <w:rFonts w:hint="cs"/>
          <w:rtl/>
        </w:rPr>
        <w:t>ٱ</w:t>
      </w:r>
      <w:r w:rsidRPr="00AD551C">
        <w:rPr>
          <w:rStyle w:val="Charc"/>
          <w:rFonts w:hint="eastAsia"/>
          <w:rtl/>
        </w:rPr>
        <w:t>للَّهَ</w:t>
      </w:r>
      <w:r w:rsidRPr="00AD551C">
        <w:rPr>
          <w:rStyle w:val="Charc"/>
          <w:rtl/>
        </w:rPr>
        <w:t xml:space="preserve"> لَعَلَّكُمۡ تُفۡلِحُونَ١٣٠ وَ</w:t>
      </w:r>
      <w:r w:rsidRPr="00AD551C">
        <w:rPr>
          <w:rStyle w:val="Charc"/>
          <w:rFonts w:hint="cs"/>
          <w:rtl/>
        </w:rPr>
        <w:t>ٱ</w:t>
      </w:r>
      <w:r w:rsidRPr="00AD551C">
        <w:rPr>
          <w:rStyle w:val="Charc"/>
          <w:rFonts w:hint="eastAsia"/>
          <w:rtl/>
        </w:rPr>
        <w:t>تَّقُواْ</w:t>
      </w:r>
      <w:r w:rsidRPr="00AD551C">
        <w:rPr>
          <w:rStyle w:val="Charc"/>
          <w:rtl/>
        </w:rPr>
        <w:t xml:space="preserve"> </w:t>
      </w:r>
      <w:r w:rsidRPr="00AD551C">
        <w:rPr>
          <w:rStyle w:val="Charc"/>
          <w:rFonts w:hint="cs"/>
          <w:rtl/>
        </w:rPr>
        <w:t>ٱ</w:t>
      </w:r>
      <w:r w:rsidRPr="00AD551C">
        <w:rPr>
          <w:rStyle w:val="Charc"/>
          <w:rFonts w:hint="eastAsia"/>
          <w:rtl/>
        </w:rPr>
        <w:t>لنَّارَ</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أُعِدَّتۡ لِلۡكَٰفِرِينَ١٣١</w:t>
      </w:r>
      <w:r>
        <w:rPr>
          <w:rStyle w:val="Char1"/>
          <w:rFonts w:ascii="Traditional Arabic" w:hAnsi="Traditional Arabic" w:cs="Traditional Arabic"/>
          <w:rtl/>
        </w:rPr>
        <w:t>﴾</w:t>
      </w:r>
      <w:r w:rsidR="00364D42">
        <w:rPr>
          <w:rStyle w:val="Char1"/>
          <w:rFonts w:hint="cs"/>
          <w:rtl/>
        </w:rPr>
        <w:t xml:space="preserve"> </w:t>
      </w:r>
      <w:r w:rsidR="00E55355" w:rsidRPr="005E6D49">
        <w:rPr>
          <w:rStyle w:val="Char7"/>
          <w:rFonts w:hint="cs"/>
          <w:rtl/>
        </w:rPr>
        <w:t>[آل‌عمران</w:t>
      </w:r>
      <w:r w:rsidR="0085259D" w:rsidRPr="005E6D49">
        <w:rPr>
          <w:rStyle w:val="Char7"/>
          <w:rFonts w:hint="cs"/>
          <w:rtl/>
        </w:rPr>
        <w:t xml:space="preserve">: </w:t>
      </w:r>
      <w:r w:rsidR="00E55355" w:rsidRPr="005E6D49">
        <w:rPr>
          <w:rStyle w:val="Char7"/>
          <w:rFonts w:hint="cs"/>
          <w:rtl/>
        </w:rPr>
        <w:t>130-131]</w:t>
      </w:r>
      <w:r w:rsidR="005E6D49">
        <w:rPr>
          <w:rStyle w:val="Char1"/>
          <w:rFonts w:hint="cs"/>
          <w:rtl/>
        </w:rPr>
        <w:t>.</w:t>
      </w:r>
    </w:p>
    <w:p w:rsidR="00E55355" w:rsidRPr="00ED1482" w:rsidRDefault="00E55355" w:rsidP="00F703D1">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ای م</w:t>
      </w:r>
      <w:r w:rsidR="00DE7352" w:rsidRPr="00ED1482">
        <w:rPr>
          <w:rStyle w:val="Char1"/>
          <w:rFonts w:hint="cs"/>
          <w:rtl/>
        </w:rPr>
        <w:t>ؤ</w:t>
      </w:r>
      <w:r w:rsidRPr="00ED1482">
        <w:rPr>
          <w:rStyle w:val="Char1"/>
          <w:rFonts w:hint="cs"/>
          <w:rtl/>
        </w:rPr>
        <w:t xml:space="preserve">منان! ربا را که چند برابر </w:t>
      </w:r>
      <w:r w:rsidR="00F703D1">
        <w:rPr>
          <w:rStyle w:val="Char1"/>
          <w:rFonts w:hint="cs"/>
          <w:rtl/>
        </w:rPr>
        <w:t>-</w:t>
      </w:r>
      <w:r w:rsidRPr="00ED1482">
        <w:rPr>
          <w:rStyle w:val="Char1"/>
          <w:rFonts w:hint="cs"/>
          <w:rtl/>
        </w:rPr>
        <w:t>قرض است- نخورید و تقوای الهی پیشه کنید؛ باشد که رستگار شوید و از آتشی که برای کافران آماده شده است، بپرهیزید‏»‏.</w:t>
      </w:r>
    </w:p>
    <w:p w:rsidR="00E55355" w:rsidRPr="005E6D49" w:rsidRDefault="00E55355" w:rsidP="005E6D49">
      <w:pPr>
        <w:pStyle w:val="a1"/>
        <w:rPr>
          <w:rtl/>
        </w:rPr>
      </w:pPr>
      <w:r w:rsidRPr="005E6D49">
        <w:rPr>
          <w:rFonts w:eastAsia="MS Mincho" w:hint="cs"/>
          <w:rtl/>
        </w:rPr>
        <w:t>سول الله</w:t>
      </w:r>
      <w:r w:rsidR="009D53CD" w:rsidRPr="00AA53D2">
        <w:rPr>
          <w:rFonts w:eastAsia="MS Mincho" w:cs="CTraditional Arabic"/>
          <w:szCs w:val="26"/>
          <w:rtl/>
        </w:rPr>
        <w:t xml:space="preserve"> ص</w:t>
      </w:r>
      <w:r w:rsidRPr="005E6D49">
        <w:rPr>
          <w:rFonts w:eastAsia="MS Mincho" w:hint="cs"/>
          <w:rtl/>
        </w:rPr>
        <w:t xml:space="preserve"> </w:t>
      </w:r>
      <w:r w:rsidRPr="005E6D49">
        <w:rPr>
          <w:rFonts w:hint="cs"/>
          <w:rtl/>
        </w:rPr>
        <w:t>ربا را از جمله‌ی هفت گناه</w:t>
      </w:r>
      <w:r w:rsidR="00AA53D2" w:rsidRPr="005E6D49">
        <w:rPr>
          <w:rFonts w:hint="cs"/>
          <w:rtl/>
        </w:rPr>
        <w:t>ی</w:t>
      </w:r>
      <w:r w:rsidRPr="005E6D49">
        <w:rPr>
          <w:rFonts w:hint="cs"/>
          <w:rtl/>
        </w:rPr>
        <w:t xml:space="preserve"> برشمرد </w:t>
      </w:r>
      <w:r w:rsidR="00AA53D2" w:rsidRPr="005E6D49">
        <w:rPr>
          <w:rFonts w:hint="cs"/>
          <w:rtl/>
        </w:rPr>
        <w:t>ک</w:t>
      </w:r>
      <w:r w:rsidRPr="005E6D49">
        <w:rPr>
          <w:rFonts w:hint="cs"/>
          <w:rtl/>
        </w:rPr>
        <w:t>ه صاحبش را به نابود</w:t>
      </w:r>
      <w:r w:rsidR="00AA53D2" w:rsidRPr="005E6D49">
        <w:rPr>
          <w:rFonts w:hint="cs"/>
          <w:rtl/>
        </w:rPr>
        <w:t>ی</w:t>
      </w:r>
      <w:r w:rsidRPr="005E6D49">
        <w:rPr>
          <w:rFonts w:hint="cs"/>
          <w:rtl/>
        </w:rPr>
        <w:t xml:space="preserve"> م</w:t>
      </w:r>
      <w:r w:rsidR="00AA53D2" w:rsidRPr="005E6D49">
        <w:rPr>
          <w:rFonts w:hint="cs"/>
          <w:rtl/>
        </w:rPr>
        <w:t>ی</w:t>
      </w:r>
      <w:r w:rsidRPr="005E6D49">
        <w:rPr>
          <w:rFonts w:hint="eastAsia"/>
          <w:rtl/>
        </w:rPr>
        <w:t>‌</w:t>
      </w:r>
      <w:r w:rsidR="00AA53D2" w:rsidRPr="005E6D49">
        <w:rPr>
          <w:rFonts w:hint="cs"/>
          <w:rtl/>
        </w:rPr>
        <w:t>ک</w:t>
      </w:r>
      <w:r w:rsidRPr="005E6D49">
        <w:rPr>
          <w:rFonts w:hint="cs"/>
          <w:rtl/>
        </w:rPr>
        <w:t>شاند. در بخار</w:t>
      </w:r>
      <w:r w:rsidR="00AA53D2" w:rsidRPr="005E6D49">
        <w:rPr>
          <w:rFonts w:hint="cs"/>
          <w:rtl/>
        </w:rPr>
        <w:t>ی</w:t>
      </w:r>
      <w:r w:rsidRPr="005E6D49">
        <w:rPr>
          <w:rFonts w:hint="cs"/>
          <w:rtl/>
        </w:rPr>
        <w:t xml:space="preserve"> و مسلم از</w:t>
      </w:r>
      <w:r w:rsidR="00364D42" w:rsidRPr="005E6D49">
        <w:rPr>
          <w:rFonts w:hint="cs"/>
          <w:rtl/>
        </w:rPr>
        <w:t xml:space="preserve"> </w:t>
      </w:r>
      <w:r w:rsidRPr="005E6D49">
        <w:rPr>
          <w:rFonts w:hint="cs"/>
          <w:rtl/>
        </w:rPr>
        <w:t>ابوهر</w:t>
      </w:r>
      <w:r w:rsidR="00AA53D2" w:rsidRPr="005E6D49">
        <w:rPr>
          <w:rFonts w:hint="cs"/>
          <w:rtl/>
        </w:rPr>
        <w:t>ی</w:t>
      </w:r>
      <w:r w:rsidRPr="005E6D49">
        <w:rPr>
          <w:rFonts w:hint="cs"/>
          <w:rtl/>
        </w:rPr>
        <w:t>ره</w:t>
      </w:r>
      <w:r w:rsidR="0085259D" w:rsidRPr="005E6D49">
        <w:rPr>
          <w:rFonts w:cs="CTraditional Arabic" w:hint="cs"/>
          <w:rtl/>
        </w:rPr>
        <w:t>س</w:t>
      </w:r>
      <w:r w:rsidRPr="005E6D49">
        <w:rPr>
          <w:rFonts w:hint="cs"/>
          <w:rtl/>
        </w:rPr>
        <w:t xml:space="preserve"> روایت شده‌ است که‌ </w:t>
      </w:r>
      <w:r w:rsidRPr="005E6D49">
        <w:rPr>
          <w:rFonts w:eastAsia="MS Mincho" w:hint="cs"/>
          <w:rtl/>
        </w:rPr>
        <w:t>رسول الله</w:t>
      </w:r>
      <w:r w:rsidR="009D53CD" w:rsidRPr="00AA53D2">
        <w:rPr>
          <w:rFonts w:eastAsia="MS Mincho" w:cs="CTraditional Arabic"/>
          <w:szCs w:val="26"/>
          <w:rtl/>
        </w:rPr>
        <w:t xml:space="preserve"> ص</w:t>
      </w:r>
      <w:r w:rsidRPr="005E6D49">
        <w:rPr>
          <w:rFonts w:eastAsia="MS Mincho" w:hint="cs"/>
          <w:rtl/>
        </w:rPr>
        <w:t xml:space="preserve"> </w:t>
      </w:r>
      <w:r w:rsidRPr="005E6D49">
        <w:rPr>
          <w:rFonts w:hint="cs"/>
          <w:rtl/>
        </w:rPr>
        <w:t>فرمود</w:t>
      </w:r>
      <w:r w:rsidR="0085259D" w:rsidRPr="005E6D49">
        <w:rPr>
          <w:rFonts w:hint="cs"/>
          <w:rtl/>
        </w:rPr>
        <w:t xml:space="preserve">: </w:t>
      </w:r>
    </w:p>
    <w:p w:rsidR="00E55355" w:rsidRPr="00AA53D2" w:rsidRDefault="00E55355" w:rsidP="005E6D49">
      <w:pPr>
        <w:pStyle w:val="a8"/>
        <w:rPr>
          <w:rtl/>
        </w:rPr>
      </w:pPr>
      <w:r w:rsidRPr="00AA53D2">
        <w:rPr>
          <w:rtl/>
        </w:rPr>
        <w:t>«</w:t>
      </w:r>
      <w:r w:rsidRPr="00AA53D2">
        <w:rPr>
          <w:rtl/>
          <w:lang w:bidi="fa-IR"/>
        </w:rPr>
        <w:t>اجْتَنِبُوا السَّبْعَ الْمُوبِقَاتِ». قِيلَ يَا رَسُولَ اللَّهِ وَمَا هُنَّ قَالَ «الشِّرْكُ بِاللَّهِ وَالسِّحْرُ وَقَتْلُ النَّفْسِ الَّتِى حَرَّمَ اللَّهُ إِلاَّ بِالْحَقِّ وَأَكْلُ مَالِ الْيَتِيمِ وَأَكْلُ الرِّبَا وَالتَّوَلِّى يَوْمَ الزَّحْفِ وَقَذْفُ الْمُحْصَنَاتِ الْغَافِلاَتِ الْمُؤْمِنَاتِ</w:t>
      </w:r>
      <w:r w:rsidRPr="00AA53D2">
        <w:rPr>
          <w:rtl/>
        </w:rPr>
        <w:t>».</w:t>
      </w:r>
    </w:p>
    <w:p w:rsidR="00E55355" w:rsidRPr="00ED1482" w:rsidRDefault="00E55355" w:rsidP="00AA53D2">
      <w:pPr>
        <w:widowControl w:val="0"/>
        <w:ind w:firstLine="340"/>
        <w:rPr>
          <w:rStyle w:val="Char1"/>
          <w:rtl/>
        </w:rPr>
      </w:pPr>
      <w:r w:rsidRPr="00ED1482">
        <w:rPr>
          <w:rStyle w:val="Char1"/>
          <w:rFonts w:hint="cs"/>
          <w:rtl/>
        </w:rPr>
        <w:t>‏«‏از هفت گناه بزرگ و نابودگر پرهیز کنید. مردم گفتند</w:t>
      </w:r>
      <w:r w:rsidR="0085259D">
        <w:rPr>
          <w:rStyle w:val="Char1"/>
          <w:rFonts w:hint="cs"/>
          <w:rtl/>
        </w:rPr>
        <w:t xml:space="preserve">: </w:t>
      </w:r>
      <w:r w:rsidRPr="00ED1482">
        <w:rPr>
          <w:rStyle w:val="Char1"/>
          <w:rFonts w:hint="cs"/>
          <w:rtl/>
        </w:rPr>
        <w:t>ای رسول خدا! آن‌ها کدامند؟ فرمود</w:t>
      </w:r>
      <w:r w:rsidR="0085259D">
        <w:rPr>
          <w:rStyle w:val="Char1"/>
          <w:rFonts w:hint="cs"/>
          <w:rtl/>
        </w:rPr>
        <w:t xml:space="preserve">: </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شریک قراردادن برای الله.</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جادو.</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کشتن انسان بی‌گناه.</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خوردن ربا.</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خوردن مال یتیم.</w:t>
      </w:r>
    </w:p>
    <w:p w:rsidR="00E55355" w:rsidRPr="00ED1482" w:rsidRDefault="00E55355" w:rsidP="005E6D49">
      <w:pPr>
        <w:pStyle w:val="ListParagraph"/>
        <w:widowControl w:val="0"/>
        <w:numPr>
          <w:ilvl w:val="0"/>
          <w:numId w:val="24"/>
        </w:numPr>
        <w:ind w:left="641" w:hanging="357"/>
        <w:rPr>
          <w:rStyle w:val="Char1"/>
          <w:rtl/>
        </w:rPr>
      </w:pPr>
      <w:r w:rsidRPr="00ED1482">
        <w:rPr>
          <w:rStyle w:val="Char1"/>
          <w:rFonts w:hint="cs"/>
          <w:rtl/>
        </w:rPr>
        <w:t>فرار کردن از میدان جنگ با کافران.</w:t>
      </w:r>
    </w:p>
    <w:p w:rsidR="00E55355" w:rsidRPr="00ED1482" w:rsidRDefault="00E55355" w:rsidP="005E6D49">
      <w:pPr>
        <w:pStyle w:val="ListParagraph"/>
        <w:widowControl w:val="0"/>
        <w:numPr>
          <w:ilvl w:val="0"/>
          <w:numId w:val="24"/>
        </w:numPr>
        <w:ind w:left="641" w:hanging="357"/>
        <w:rPr>
          <w:rStyle w:val="Char1"/>
          <w:rtl/>
        </w:rPr>
      </w:pPr>
      <w:r w:rsidRPr="005E6D49">
        <w:rPr>
          <w:rStyle w:val="Char1"/>
          <w:rFonts w:eastAsia="MS Mincho"/>
          <w:rtl/>
        </w:rPr>
        <w:t>تهمت زنا به زنان پا</w:t>
      </w:r>
      <w:r w:rsidR="00AA53D2" w:rsidRPr="005E6D49">
        <w:rPr>
          <w:rStyle w:val="Char1"/>
          <w:rFonts w:eastAsia="MS Mincho"/>
          <w:rtl/>
        </w:rPr>
        <w:t>ک</w:t>
      </w:r>
      <w:r w:rsidRPr="005E6D49">
        <w:rPr>
          <w:rStyle w:val="Char1"/>
          <w:rFonts w:eastAsia="MS Mincho"/>
          <w:rtl/>
        </w:rPr>
        <w:t>دامن و ب</w:t>
      </w:r>
      <w:r w:rsidR="00AA53D2" w:rsidRPr="005E6D49">
        <w:rPr>
          <w:rStyle w:val="Char1"/>
          <w:rFonts w:eastAsia="MS Mincho"/>
          <w:rtl/>
        </w:rPr>
        <w:t>ی</w:t>
      </w:r>
      <w:r w:rsidRPr="005E6D49">
        <w:rPr>
          <w:rStyle w:val="Char1"/>
          <w:rFonts w:eastAsia="MS Mincho" w:hint="cs"/>
          <w:rtl/>
        </w:rPr>
        <w:t>‌</w:t>
      </w:r>
      <w:r w:rsidRPr="005E6D49">
        <w:rPr>
          <w:rStyle w:val="Char1"/>
          <w:rFonts w:eastAsia="MS Mincho"/>
          <w:rtl/>
        </w:rPr>
        <w:t xml:space="preserve">خبر از </w:t>
      </w:r>
      <w:r w:rsidRPr="005E6D49">
        <w:rPr>
          <w:rStyle w:val="Char1"/>
          <w:rFonts w:eastAsia="MS Mincho" w:hint="cs"/>
          <w:rtl/>
        </w:rPr>
        <w:t>آن</w:t>
      </w:r>
      <w:r w:rsidRPr="005E6D49">
        <w:rPr>
          <w:rStyle w:val="Char1"/>
          <w:rFonts w:eastAsia="MS Mincho"/>
          <w:rtl/>
        </w:rPr>
        <w:t>.</w:t>
      </w:r>
    </w:p>
    <w:p w:rsidR="00E55355" w:rsidRPr="00ED1482" w:rsidRDefault="00E55355" w:rsidP="005E6D49">
      <w:pPr>
        <w:widowControl w:val="0"/>
        <w:ind w:firstLine="340"/>
        <w:rPr>
          <w:rStyle w:val="Char1"/>
          <w:rtl/>
        </w:rPr>
      </w:pPr>
      <w:r w:rsidRPr="00ED1482">
        <w:rPr>
          <w:rStyle w:val="Char1"/>
          <w:rFonts w:hint="cs"/>
          <w:rtl/>
        </w:rPr>
        <w:t>هریک از این هفت گناه انسان‌ را به‌ هلاکت می‌رساند.</w:t>
      </w:r>
    </w:p>
    <w:p w:rsidR="00E55355" w:rsidRPr="00AA53D2" w:rsidRDefault="00E55355" w:rsidP="00AA53D2">
      <w:pPr>
        <w:pStyle w:val="a0"/>
        <w:rPr>
          <w:rtl/>
        </w:rPr>
      </w:pPr>
      <w:bookmarkStart w:id="125" w:name="_Toc432405222"/>
      <w:r w:rsidRPr="00AA53D2">
        <w:rPr>
          <w:rFonts w:hint="cs"/>
          <w:rtl/>
        </w:rPr>
        <w:t>8-خوردن مال مردم به ناحق</w:t>
      </w:r>
      <w:bookmarkEnd w:id="125"/>
    </w:p>
    <w:p w:rsidR="00F703D1" w:rsidRDefault="00E55355" w:rsidP="00AA53D2">
      <w:pPr>
        <w:widowControl w:val="0"/>
        <w:ind w:firstLine="340"/>
        <w:rPr>
          <w:rStyle w:val="Char1"/>
          <w:rtl/>
        </w:rPr>
      </w:pPr>
      <w:r w:rsidRPr="00ED1482">
        <w:rPr>
          <w:rStyle w:val="Char1"/>
          <w:rFonts w:hint="cs"/>
          <w:rtl/>
        </w:rPr>
        <w:t>از جمله ستم</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بزرگی </w:t>
      </w:r>
      <w:r w:rsidR="00AA53D2" w:rsidRPr="00ED1482">
        <w:rPr>
          <w:rStyle w:val="Char1"/>
          <w:rFonts w:hint="cs"/>
          <w:rtl/>
        </w:rPr>
        <w:t>ک</w:t>
      </w:r>
      <w:r w:rsidRPr="00ED1482">
        <w:rPr>
          <w:rStyle w:val="Char1"/>
          <w:rFonts w:hint="cs"/>
          <w:rtl/>
        </w:rPr>
        <w:t>ه انسان ‌را به دوزخ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شاند، خوردن مال مردم از راه باطل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يَٰٓأَيُّهَا </w:t>
      </w:r>
      <w:r w:rsidRPr="00AD551C">
        <w:rPr>
          <w:rStyle w:val="Charc"/>
          <w:rFonts w:hint="cs"/>
          <w:rtl/>
        </w:rPr>
        <w:t>ٱ</w:t>
      </w:r>
      <w:r w:rsidRPr="00AD551C">
        <w:rPr>
          <w:rStyle w:val="Charc"/>
          <w:rFonts w:hint="eastAsia"/>
          <w:rtl/>
        </w:rPr>
        <w:t>لَّذِينَ</w:t>
      </w:r>
      <w:r w:rsidRPr="00AD551C">
        <w:rPr>
          <w:rStyle w:val="Charc"/>
          <w:rtl/>
        </w:rPr>
        <w:t xml:space="preserve"> ءَامَنُواْ لَا تَأۡكُلُوٓاْ أَمۡوَٰلَكُم بَيۡنَكُم بِ</w:t>
      </w:r>
      <w:r w:rsidRPr="00AD551C">
        <w:rPr>
          <w:rStyle w:val="Charc"/>
          <w:rFonts w:hint="cs"/>
          <w:rtl/>
        </w:rPr>
        <w:t>ٱ</w:t>
      </w:r>
      <w:r w:rsidRPr="00AD551C">
        <w:rPr>
          <w:rStyle w:val="Charc"/>
          <w:rFonts w:hint="eastAsia"/>
          <w:rtl/>
        </w:rPr>
        <w:t>لۡبَٰطِلِ</w:t>
      </w:r>
      <w:r w:rsidRPr="00AD551C">
        <w:rPr>
          <w:rStyle w:val="Charc"/>
          <w:rtl/>
        </w:rPr>
        <w:t xml:space="preserve"> إِلَّآ أَن تَكُونَ تِجَٰرَةً عَن تَرَاضٖ مِّنكُمۡۚ وَلَا تَقۡتُلُوٓاْ أَنفُسَكُمۡۚ إِنَّ </w:t>
      </w:r>
      <w:r w:rsidRPr="00AD551C">
        <w:rPr>
          <w:rStyle w:val="Charc"/>
          <w:rFonts w:hint="cs"/>
          <w:rtl/>
        </w:rPr>
        <w:t>ٱ</w:t>
      </w:r>
      <w:r w:rsidRPr="00AD551C">
        <w:rPr>
          <w:rStyle w:val="Charc"/>
          <w:rFonts w:hint="eastAsia"/>
          <w:rtl/>
        </w:rPr>
        <w:t>للَّهَ</w:t>
      </w:r>
      <w:r w:rsidRPr="00AD551C">
        <w:rPr>
          <w:rStyle w:val="Charc"/>
          <w:rtl/>
        </w:rPr>
        <w:t xml:space="preserve"> كَانَ بِكُمۡ رَحِيمٗا٢٩ وَمَن يَفۡعَلۡ ذَٰلِكَ عُدۡوَٰنٗا وَظُلۡمٗا فَسَوۡفَ نُصۡلِيهِ نَارٗاۚ وَكَانَ ذَٰلِكَ عَلَى </w:t>
      </w:r>
      <w:r w:rsidRPr="00AD551C">
        <w:rPr>
          <w:rStyle w:val="Charc"/>
          <w:rFonts w:hint="cs"/>
          <w:rtl/>
        </w:rPr>
        <w:t>ٱ</w:t>
      </w:r>
      <w:r w:rsidRPr="00AD551C">
        <w:rPr>
          <w:rStyle w:val="Charc"/>
          <w:rFonts w:hint="eastAsia"/>
          <w:rtl/>
        </w:rPr>
        <w:t>للَّهِ</w:t>
      </w:r>
      <w:r w:rsidRPr="00AD551C">
        <w:rPr>
          <w:rStyle w:val="Charc"/>
          <w:rtl/>
        </w:rPr>
        <w:t xml:space="preserve"> يَسِيرًا٣٠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نساء</w:t>
      </w:r>
      <w:r w:rsidR="0085259D" w:rsidRPr="005E6D49">
        <w:rPr>
          <w:rStyle w:val="Char7"/>
          <w:rFonts w:hint="cs"/>
          <w:rtl/>
        </w:rPr>
        <w:t xml:space="preserve">: </w:t>
      </w:r>
      <w:r w:rsidR="00E55355" w:rsidRPr="005E6D49">
        <w:rPr>
          <w:rStyle w:val="Char7"/>
          <w:rFonts w:hint="cs"/>
          <w:rtl/>
        </w:rPr>
        <w:t>29-30]</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ای م</w:t>
      </w:r>
      <w:r w:rsidR="00A80D2D" w:rsidRPr="00ED1482">
        <w:rPr>
          <w:rStyle w:val="Char1"/>
          <w:rFonts w:hint="cs"/>
          <w:rtl/>
        </w:rPr>
        <w:t>ؤ</w:t>
      </w:r>
      <w:r w:rsidRPr="00ED1482">
        <w:rPr>
          <w:rStyle w:val="Char1"/>
          <w:rFonts w:hint="cs"/>
          <w:rtl/>
        </w:rPr>
        <w:t>منان! اموالتان‌ را در میان خویش به‌ناحق مخورید، مگر این</w:t>
      </w:r>
      <w:r w:rsidRPr="00ED1482">
        <w:rPr>
          <w:rStyle w:val="Char1"/>
          <w:rFonts w:hint="eastAsia"/>
          <w:rtl/>
        </w:rPr>
        <w:t>‌</w:t>
      </w:r>
      <w:r w:rsidRPr="00ED1482">
        <w:rPr>
          <w:rStyle w:val="Char1"/>
          <w:rFonts w:hint="cs"/>
          <w:rtl/>
        </w:rPr>
        <w:t>که داد و ستدی با رضایت شما در کار باشد. و خویشتن را نکشید. به درستی که الله به شما مهرورز است.</w:t>
      </w:r>
      <w:r w:rsidR="00DB60A5">
        <w:rPr>
          <w:rStyle w:val="Char1"/>
          <w:rtl/>
        </w:rPr>
        <w:t xml:space="preserve"> هرکس </w:t>
      </w:r>
      <w:r w:rsidRPr="00ED1482">
        <w:rPr>
          <w:rStyle w:val="Char1"/>
          <w:rFonts w:hint="cs"/>
          <w:rtl/>
        </w:rPr>
        <w:t>از روی تجاوز و ستم چنین کند، به زودی او را در آتش دوزخ خواهیم افکند؛ و این کار برای الله آسان است‏»‏.</w:t>
      </w:r>
    </w:p>
    <w:p w:rsidR="00F703D1"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س اموال مردم را به ناحق بخورد، از اموال یتیم</w:t>
      </w:r>
      <w:r w:rsidR="00DE7352" w:rsidRPr="00ED1482">
        <w:rPr>
          <w:rStyle w:val="Char1"/>
          <w:rFonts w:hint="cs"/>
          <w:rtl/>
        </w:rPr>
        <w:t xml:space="preserve"> هم</w:t>
      </w:r>
      <w:r w:rsidRPr="00ED1482">
        <w:rPr>
          <w:rStyle w:val="Char1"/>
          <w:rFonts w:hint="cs"/>
          <w:rtl/>
        </w:rPr>
        <w:t xml:space="preserve"> نمی‌گذرد. الله متعال اموال یتیم را بدان جهت به</w:t>
      </w:r>
      <w:r w:rsidRPr="00ED1482">
        <w:rPr>
          <w:rStyle w:val="Char1"/>
          <w:rFonts w:hint="eastAsia"/>
          <w:rtl/>
        </w:rPr>
        <w:t>‌</w:t>
      </w:r>
      <w:r w:rsidRPr="00ED1482">
        <w:rPr>
          <w:rStyle w:val="Char1"/>
          <w:rFonts w:hint="cs"/>
          <w:rtl/>
        </w:rPr>
        <w:t xml:space="preserve">طور ویژه </w:t>
      </w:r>
      <w:r w:rsidR="00AA53D2" w:rsidRPr="00ED1482">
        <w:rPr>
          <w:rStyle w:val="Char1"/>
          <w:rFonts w:hint="cs"/>
          <w:rtl/>
        </w:rPr>
        <w:t>ی</w:t>
      </w:r>
      <w:r w:rsidRPr="00ED1482">
        <w:rPr>
          <w:rStyle w:val="Char1"/>
          <w:rFonts w:hint="cs"/>
          <w:rtl/>
        </w:rPr>
        <w:t xml:space="preserve">ادآور می‌شود، </w:t>
      </w:r>
      <w:r w:rsidR="00AA53D2" w:rsidRPr="00ED1482">
        <w:rPr>
          <w:rStyle w:val="Char1"/>
          <w:rFonts w:hint="cs"/>
          <w:rtl/>
        </w:rPr>
        <w:t>ک</w:t>
      </w:r>
      <w:r w:rsidRPr="00ED1482">
        <w:rPr>
          <w:rStyle w:val="Char1"/>
          <w:rFonts w:hint="cs"/>
          <w:rtl/>
        </w:rPr>
        <w:t>ه آنان ضع</w:t>
      </w:r>
      <w:r w:rsidR="00AA53D2" w:rsidRPr="00ED1482">
        <w:rPr>
          <w:rStyle w:val="Char1"/>
          <w:rFonts w:hint="cs"/>
          <w:rtl/>
        </w:rPr>
        <w:t>ی</w:t>
      </w:r>
      <w:r w:rsidRPr="00ED1482">
        <w:rPr>
          <w:rStyle w:val="Char1"/>
          <w:rFonts w:hint="cs"/>
          <w:rtl/>
        </w:rPr>
        <w:t>ف هستند و خوردن مال</w:t>
      </w:r>
      <w:r w:rsidRPr="00ED1482">
        <w:rPr>
          <w:rStyle w:val="Char1"/>
          <w:rFonts w:hint="eastAsia"/>
          <w:rtl/>
        </w:rPr>
        <w:t>‌شان</w:t>
      </w:r>
      <w:r w:rsidRPr="00ED1482">
        <w:rPr>
          <w:rStyle w:val="Char1"/>
          <w:rFonts w:hint="cs"/>
          <w:rtl/>
        </w:rPr>
        <w:t xml:space="preserve"> راحت‌تر است؛ در نتیجه گناه بس</w:t>
      </w:r>
      <w:r w:rsidR="00AA53D2" w:rsidRPr="00ED1482">
        <w:rPr>
          <w:rStyle w:val="Char1"/>
          <w:rFonts w:hint="cs"/>
          <w:rtl/>
        </w:rPr>
        <w:t>ی</w:t>
      </w:r>
      <w:r w:rsidRPr="00ED1482">
        <w:rPr>
          <w:rStyle w:val="Char1"/>
          <w:rFonts w:hint="cs"/>
          <w:rtl/>
        </w:rPr>
        <w:t>ار سنگ</w:t>
      </w:r>
      <w:r w:rsidR="00AA53D2" w:rsidRPr="00ED1482">
        <w:rPr>
          <w:rStyle w:val="Char1"/>
          <w:rFonts w:hint="cs"/>
          <w:rtl/>
        </w:rPr>
        <w:t>ی</w:t>
      </w:r>
      <w:r w:rsidRPr="00ED1482">
        <w:rPr>
          <w:rStyle w:val="Char1"/>
          <w:rFonts w:hint="cs"/>
          <w:rtl/>
        </w:rPr>
        <w:t>ن</w:t>
      </w:r>
      <w:r w:rsidRPr="00ED1482">
        <w:rPr>
          <w:rStyle w:val="Char1"/>
          <w:rFonts w:hint="eastAsia"/>
          <w:rtl/>
        </w:rPr>
        <w:t>‌تری</w:t>
      </w:r>
      <w:r w:rsidRPr="00ED1482">
        <w:rPr>
          <w:rStyle w:val="Char1"/>
          <w:rFonts w:hint="cs"/>
          <w:rtl/>
        </w:rPr>
        <w:t xml:space="preserve"> می‌باشد.</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يَأۡكُلُونَ أَمۡوَٰلَ </w:t>
      </w:r>
      <w:r w:rsidRPr="00AD551C">
        <w:rPr>
          <w:rStyle w:val="Charc"/>
          <w:rFonts w:hint="cs"/>
          <w:rtl/>
        </w:rPr>
        <w:t>ٱ</w:t>
      </w:r>
      <w:r w:rsidRPr="00AD551C">
        <w:rPr>
          <w:rStyle w:val="Charc"/>
          <w:rFonts w:hint="eastAsia"/>
          <w:rtl/>
        </w:rPr>
        <w:t>لۡيَتَٰمَىٰ</w:t>
      </w:r>
      <w:r w:rsidRPr="00AD551C">
        <w:rPr>
          <w:rStyle w:val="Charc"/>
          <w:rtl/>
        </w:rPr>
        <w:t xml:space="preserve"> ظُلۡمًا إِنَّمَا يَأۡكُلُونَ فِي بُطُونِهِمۡ نَارٗاۖ وَسَيَصۡلَوۡنَ سَعِيرٗا١٠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نساء</w:t>
      </w:r>
      <w:r w:rsidR="0085259D" w:rsidRPr="005E6D49">
        <w:rPr>
          <w:rStyle w:val="Char7"/>
          <w:rFonts w:hint="cs"/>
          <w:rtl/>
        </w:rPr>
        <w:t xml:space="preserve">: </w:t>
      </w:r>
      <w:r w:rsidR="00E55355" w:rsidRPr="005E6D49">
        <w:rPr>
          <w:rStyle w:val="Char7"/>
          <w:rFonts w:hint="cs"/>
          <w:rtl/>
        </w:rPr>
        <w:t>10]</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w:t>
      </w:r>
      <w:r w:rsidRPr="00ED1482">
        <w:rPr>
          <w:rStyle w:val="Char1"/>
          <w:rFonts w:hint="cs"/>
          <w:rtl/>
        </w:rPr>
        <w:t>کسانی که اموال یتیمان ‌را به ستم می</w:t>
      </w:r>
      <w:r w:rsidRPr="00ED1482">
        <w:rPr>
          <w:rStyle w:val="Char1"/>
          <w:rFonts w:hint="cs"/>
          <w:rtl/>
        </w:rPr>
        <w:softHyphen/>
        <w:t>خورند، در حقیقت آتش را در شکم</w:t>
      </w:r>
      <w:r w:rsidRPr="00ED1482">
        <w:rPr>
          <w:rStyle w:val="Char1"/>
          <w:rFonts w:hint="cs"/>
          <w:rtl/>
        </w:rPr>
        <w:softHyphen/>
        <w:t>هایشان فرو می</w:t>
      </w:r>
      <w:r w:rsidRPr="00ED1482">
        <w:rPr>
          <w:rStyle w:val="Char1"/>
          <w:rFonts w:hint="cs"/>
          <w:rtl/>
        </w:rPr>
        <w:softHyphen/>
        <w:t>برند و به زودی در آتش فروزان جهنم خواهند افتاد‏»‏.</w:t>
      </w:r>
    </w:p>
    <w:p w:rsidR="00E55355" w:rsidRPr="00AA53D2" w:rsidRDefault="00E55355" w:rsidP="00AA53D2">
      <w:pPr>
        <w:pStyle w:val="a0"/>
        <w:rPr>
          <w:rtl/>
          <w:lang w:bidi="ar-KW"/>
        </w:rPr>
      </w:pPr>
      <w:bookmarkStart w:id="126" w:name="_Toc432405223"/>
      <w:r w:rsidRPr="00AA53D2">
        <w:rPr>
          <w:rFonts w:hint="cs"/>
          <w:rtl/>
        </w:rPr>
        <w:t xml:space="preserve">9- </w:t>
      </w:r>
      <w:r w:rsidRPr="00AA53D2">
        <w:rPr>
          <w:rFonts w:hint="cs"/>
          <w:rtl/>
          <w:lang w:bidi="ar-KW"/>
        </w:rPr>
        <w:t>تصویرگران</w:t>
      </w:r>
      <w:bookmarkEnd w:id="126"/>
    </w:p>
    <w:p w:rsidR="00E55355" w:rsidRPr="00ED1482" w:rsidRDefault="00E55355" w:rsidP="00AA53D2">
      <w:pPr>
        <w:widowControl w:val="0"/>
        <w:ind w:firstLine="340"/>
        <w:rPr>
          <w:rStyle w:val="Char1"/>
          <w:rtl/>
        </w:rPr>
      </w:pPr>
      <w:r w:rsidRPr="00ED1482">
        <w:rPr>
          <w:rStyle w:val="Char1"/>
          <w:rFonts w:hint="cs"/>
          <w:rtl/>
        </w:rPr>
        <w:t>در روز رستاخیز، سخت‌تر</w:t>
      </w:r>
      <w:r w:rsidR="00AA53D2" w:rsidRPr="00ED1482">
        <w:rPr>
          <w:rStyle w:val="Char1"/>
          <w:rFonts w:hint="cs"/>
          <w:rtl/>
        </w:rPr>
        <w:t>ی</w:t>
      </w:r>
      <w:r w:rsidRPr="00ED1482">
        <w:rPr>
          <w:rStyle w:val="Char1"/>
          <w:rFonts w:hint="cs"/>
          <w:rtl/>
        </w:rPr>
        <w:t>ن عذاب برا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است که‌ با آفرینش الله برابری می‌کنند و تصو</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eastAsia"/>
          <w:rtl/>
        </w:rPr>
        <w:t>‌</w:t>
      </w:r>
      <w:r w:rsidRPr="00ED1482">
        <w:rPr>
          <w:rStyle w:val="Char1"/>
          <w:rFonts w:hint="cs"/>
          <w:rtl/>
        </w:rPr>
        <w:t>کشند. در بخار</w:t>
      </w:r>
      <w:r w:rsidR="00AA53D2" w:rsidRPr="00ED1482">
        <w:rPr>
          <w:rStyle w:val="Char1"/>
          <w:rFonts w:hint="cs"/>
          <w:rtl/>
        </w:rPr>
        <w:t>ی</w:t>
      </w:r>
      <w:r w:rsidRPr="00ED1482">
        <w:rPr>
          <w:rStyle w:val="Char1"/>
          <w:rFonts w:hint="cs"/>
          <w:rtl/>
        </w:rPr>
        <w:t xml:space="preserve"> و مسلم از عبدالله بن مسعود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 xml:space="preserve"> إِنَّ أَشَدَّ النَّاسِ عَذَابًا يَوْمَ الْقِيَامَةِ الْمُصَوِّرُونَ</w:t>
      </w:r>
      <w:r w:rsidRPr="00AA53D2">
        <w:rPr>
          <w:rtl/>
        </w:rPr>
        <w:t>».</w:t>
      </w:r>
      <w:r w:rsidRPr="00AC4828">
        <w:rPr>
          <w:rStyle w:val="Char1"/>
          <w:vertAlign w:val="superscript"/>
          <w:rtl/>
        </w:rPr>
        <w:footnoteReference w:id="81"/>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‏«‏سخت</w:t>
      </w:r>
      <w:r w:rsidRPr="00ED1482">
        <w:rPr>
          <w:rStyle w:val="Char1"/>
          <w:rFonts w:hint="eastAsia"/>
          <w:rtl/>
        </w:rPr>
        <w:t>‌</w:t>
      </w:r>
      <w:r w:rsidRPr="00ED1482">
        <w:rPr>
          <w:rStyle w:val="Char1"/>
          <w:rFonts w:hint="cs"/>
          <w:rtl/>
        </w:rPr>
        <w:t>تر</w:t>
      </w:r>
      <w:r w:rsidR="00AA53D2" w:rsidRPr="00ED1482">
        <w:rPr>
          <w:rStyle w:val="Char1"/>
          <w:rFonts w:hint="cs"/>
          <w:rtl/>
        </w:rPr>
        <w:t>ی</w:t>
      </w:r>
      <w:r w:rsidRPr="00ED1482">
        <w:rPr>
          <w:rStyle w:val="Char1"/>
          <w:rFonts w:hint="cs"/>
          <w:rtl/>
        </w:rPr>
        <w:t>ن عذاب در روز رستاخیز، برا</w:t>
      </w:r>
      <w:r w:rsidR="00AA53D2" w:rsidRPr="00ED1482">
        <w:rPr>
          <w:rStyle w:val="Char1"/>
          <w:rFonts w:hint="cs"/>
          <w:rtl/>
        </w:rPr>
        <w:t>ی</w:t>
      </w:r>
      <w:r w:rsidRPr="00ED1482">
        <w:rPr>
          <w:rStyle w:val="Char1"/>
          <w:rFonts w:hint="cs"/>
          <w:rtl/>
        </w:rPr>
        <w:t xml:space="preserve"> تصو</w:t>
      </w:r>
      <w:r w:rsidR="00AA53D2" w:rsidRPr="00ED1482">
        <w:rPr>
          <w:rStyle w:val="Char1"/>
          <w:rFonts w:hint="cs"/>
          <w:rtl/>
        </w:rPr>
        <w:t>ی</w:t>
      </w:r>
      <w:r w:rsidRPr="00ED1482">
        <w:rPr>
          <w:rStyle w:val="Char1"/>
          <w:rFonts w:hint="cs"/>
          <w:rtl/>
        </w:rPr>
        <w:t>رگران می‌باشد‏»‏.</w:t>
      </w:r>
    </w:p>
    <w:p w:rsidR="00E55355" w:rsidRPr="00ED1482" w:rsidRDefault="00E55355" w:rsidP="00AA53D2">
      <w:pPr>
        <w:widowControl w:val="0"/>
        <w:ind w:firstLine="340"/>
        <w:rPr>
          <w:rStyle w:val="Char1"/>
          <w:rtl/>
        </w:rPr>
      </w:pPr>
      <w:r w:rsidRPr="00ED1482">
        <w:rPr>
          <w:rStyle w:val="Char1"/>
          <w:rFonts w:hint="cs"/>
          <w:rtl/>
        </w:rPr>
        <w:t>از</w:t>
      </w:r>
      <w:r w:rsidR="00364D42">
        <w:rPr>
          <w:rStyle w:val="Char1"/>
          <w:rFonts w:hint="cs"/>
          <w:rtl/>
        </w:rPr>
        <w:t xml:space="preserve"> </w:t>
      </w:r>
      <w:r w:rsidRPr="00ED1482">
        <w:rPr>
          <w:rStyle w:val="Char1"/>
          <w:rFonts w:hint="cs"/>
          <w:rtl/>
        </w:rPr>
        <w:t>عبدالله 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كُلُّ مُصَوِّرٍ فِى النَّارِ يَجْعَلُ لَهُ بِكُلِّ صُورَةٍ صَوَّرَهَا نَفْسًا فَتُعَذِّبُهُ فِى جَهَنَّمَ</w:t>
      </w:r>
      <w:r w:rsidRPr="00AA53D2">
        <w:rPr>
          <w:rtl/>
        </w:rPr>
        <w:t xml:space="preserve"> »</w:t>
      </w:r>
      <w:r w:rsidRPr="00AC4828">
        <w:rPr>
          <w:rStyle w:val="Char1"/>
          <w:vertAlign w:val="superscript"/>
          <w:rtl/>
        </w:rPr>
        <w:footnoteReference w:id="82"/>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‏«‏هر تصویرگر وارد دوزخ می‌شود و در آن‌جا هر تصویری که کشیده است جان می‌گیرد و او را شکنجه می‌کند‏»‏.</w:t>
      </w:r>
    </w:p>
    <w:p w:rsidR="00E55355" w:rsidRPr="00ED1482" w:rsidRDefault="00E55355" w:rsidP="005E6D49">
      <w:pPr>
        <w:widowControl w:val="0"/>
        <w:ind w:firstLine="340"/>
        <w:rPr>
          <w:rStyle w:val="Char1"/>
          <w:rtl/>
        </w:rPr>
      </w:pPr>
      <w:r w:rsidRPr="00ED1482">
        <w:rPr>
          <w:rStyle w:val="Char1"/>
          <w:rFonts w:hint="cs"/>
          <w:rtl/>
        </w:rPr>
        <w:t>از</w:t>
      </w:r>
      <w:r w:rsidR="00364D42">
        <w:rPr>
          <w:rStyle w:val="Char1"/>
          <w:rFonts w:hint="cs"/>
          <w:rtl/>
        </w:rPr>
        <w:t xml:space="preserve"> </w:t>
      </w:r>
      <w:r w:rsidRPr="00ED1482">
        <w:rPr>
          <w:rStyle w:val="Char1"/>
          <w:rFonts w:hint="cs"/>
          <w:rtl/>
        </w:rPr>
        <w:t>عا</w:t>
      </w:r>
      <w:r w:rsidR="00AA53D2" w:rsidRPr="00ED1482">
        <w:rPr>
          <w:rStyle w:val="Char1"/>
          <w:rFonts w:hint="cs"/>
          <w:rtl/>
        </w:rPr>
        <w:t>ی</w:t>
      </w:r>
      <w:r w:rsidRPr="00ED1482">
        <w:rPr>
          <w:rStyle w:val="Char1"/>
          <w:rFonts w:hint="cs"/>
          <w:rtl/>
        </w:rPr>
        <w:t>شه</w:t>
      </w:r>
      <w:r w:rsidR="005E6D49">
        <w:rPr>
          <w:rStyle w:val="Char1"/>
          <w:rFonts w:cs="CTraditional Arabic" w:hint="cs"/>
          <w:rtl/>
        </w:rPr>
        <w:t>ل</w:t>
      </w:r>
      <w:r w:rsidR="00364D42">
        <w:rPr>
          <w:rStyle w:val="Char1"/>
          <w:rFonts w:hint="cs"/>
          <w:rtl/>
        </w:rPr>
        <w:t xml:space="preserve"> </w:t>
      </w:r>
      <w:r w:rsidRPr="00ED1482">
        <w:rPr>
          <w:rStyle w:val="Char1"/>
          <w:rFonts w:hint="cs"/>
          <w:rtl/>
        </w:rPr>
        <w:t xml:space="preserve">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فرش</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رو</w:t>
      </w:r>
      <w:r w:rsidR="00AA53D2" w:rsidRPr="00ED1482">
        <w:rPr>
          <w:rStyle w:val="Char1"/>
          <w:rFonts w:hint="cs"/>
          <w:rtl/>
        </w:rPr>
        <w:t>ی</w:t>
      </w:r>
      <w:r w:rsidRPr="00ED1482">
        <w:rPr>
          <w:rStyle w:val="Char1"/>
          <w:rFonts w:hint="cs"/>
          <w:rtl/>
        </w:rPr>
        <w:t xml:space="preserve"> آن تصو</w:t>
      </w:r>
      <w:r w:rsidR="00AA53D2" w:rsidRPr="00ED1482">
        <w:rPr>
          <w:rStyle w:val="Char1"/>
          <w:rFonts w:hint="cs"/>
          <w:rtl/>
        </w:rPr>
        <w:t>ی</w:t>
      </w:r>
      <w:r w:rsidRPr="00ED1482">
        <w:rPr>
          <w:rStyle w:val="Char1"/>
          <w:rFonts w:hint="cs"/>
          <w:rtl/>
        </w:rPr>
        <w:t>ر کشیده شده بود، فرمود</w:t>
      </w:r>
      <w:r w:rsidR="0085259D">
        <w:rPr>
          <w:rStyle w:val="Char1"/>
          <w:rFonts w:hint="cs"/>
          <w:rtl/>
        </w:rPr>
        <w:t xml:space="preserve">: </w:t>
      </w:r>
    </w:p>
    <w:p w:rsidR="00E55355" w:rsidRPr="00ED1482" w:rsidRDefault="00E55355" w:rsidP="005E6D49">
      <w:pPr>
        <w:pStyle w:val="a8"/>
        <w:rPr>
          <w:rStyle w:val="Char1"/>
          <w:rtl/>
        </w:rPr>
      </w:pPr>
      <w:r w:rsidRPr="00AA53D2">
        <w:rPr>
          <w:rtl/>
        </w:rPr>
        <w:t>«</w:t>
      </w:r>
      <w:r w:rsidRPr="00AA53D2">
        <w:rPr>
          <w:rtl/>
          <w:lang w:bidi="fa-IR"/>
        </w:rPr>
        <w:t>إِنَّ أَصْحَابَ هَذِهِ الصُّوَرِ يُعَذَّبُونَ وَيُقَالُ لَهُمْ أَحْيُوا مَا خَلَقْتُمْ</w:t>
      </w:r>
      <w:r w:rsidRPr="00AA53D2">
        <w:rPr>
          <w:rtl/>
        </w:rPr>
        <w:t>»</w:t>
      </w:r>
      <w:r w:rsidRPr="00AA53D2">
        <w:rPr>
          <w:rFonts w:hint="cs"/>
          <w:sz w:val="32"/>
          <w:szCs w:val="32"/>
          <w:rtl/>
        </w:rPr>
        <w:t xml:space="preserve"> </w:t>
      </w:r>
      <w:r w:rsidRPr="00AA53D2">
        <w:rPr>
          <w:rtl/>
        </w:rPr>
        <w:t>‏</w:t>
      </w:r>
      <w:r w:rsidRPr="005E6D49">
        <w:rPr>
          <w:rStyle w:val="Char1"/>
          <w:rtl/>
        </w:rPr>
        <w:t>«‏متفق عل</w:t>
      </w:r>
      <w:r w:rsidR="00AA53D2" w:rsidRPr="005E6D49">
        <w:rPr>
          <w:rStyle w:val="Char1"/>
          <w:rtl/>
        </w:rPr>
        <w:t>ی</w:t>
      </w:r>
      <w:r w:rsidRPr="005E6D49">
        <w:rPr>
          <w:rStyle w:val="Char1"/>
          <w:rtl/>
        </w:rPr>
        <w:t>ه‏»‏</w:t>
      </w:r>
      <w:r w:rsidRPr="00AA53D2">
        <w:rPr>
          <w:rtl/>
        </w:rPr>
        <w:t>.</w:t>
      </w:r>
      <w:r w:rsidRPr="00AC4828">
        <w:rPr>
          <w:rStyle w:val="Char1"/>
          <w:vertAlign w:val="superscript"/>
          <w:rtl/>
        </w:rPr>
        <w:footnoteReference w:id="83"/>
      </w:r>
    </w:p>
    <w:p w:rsidR="00E55355" w:rsidRPr="00ED1482" w:rsidRDefault="00E55355" w:rsidP="00AA53D2">
      <w:pPr>
        <w:widowControl w:val="0"/>
        <w:ind w:firstLine="340"/>
        <w:rPr>
          <w:rStyle w:val="Char1"/>
          <w:rtl/>
        </w:rPr>
      </w:pPr>
      <w:r w:rsidRPr="00ED1482">
        <w:rPr>
          <w:rStyle w:val="Char1"/>
          <w:rFonts w:hint="cs"/>
          <w:rtl/>
        </w:rPr>
        <w:t>‏«‏تصویرگران این تصویرها، در روز رستاخیز عذاب می‌بینند و به آن</w:t>
      </w:r>
      <w:r w:rsidRPr="00ED1482">
        <w:rPr>
          <w:rStyle w:val="Char1"/>
          <w:rFonts w:hint="eastAsia"/>
          <w:rtl/>
        </w:rPr>
        <w:t>‌</w:t>
      </w:r>
      <w:r w:rsidRPr="00ED1482">
        <w:rPr>
          <w:rStyle w:val="Char1"/>
          <w:rFonts w:hint="cs"/>
          <w:rtl/>
        </w:rPr>
        <w:t>ها گفته می</w:t>
      </w:r>
      <w:r w:rsidRPr="00ED1482">
        <w:rPr>
          <w:rStyle w:val="Char1"/>
          <w:rFonts w:hint="eastAsia"/>
          <w:rtl/>
        </w:rPr>
        <w:t>‌</w:t>
      </w:r>
      <w:r w:rsidRPr="00ED1482">
        <w:rPr>
          <w:rStyle w:val="Char1"/>
          <w:rFonts w:hint="cs"/>
          <w:rtl/>
        </w:rPr>
        <w:t>شود</w:t>
      </w:r>
      <w:r w:rsidR="0085259D">
        <w:rPr>
          <w:rStyle w:val="Char1"/>
          <w:rFonts w:hint="cs"/>
          <w:rtl/>
        </w:rPr>
        <w:t xml:space="preserve">: </w:t>
      </w:r>
      <w:r w:rsidRPr="00ED1482">
        <w:rPr>
          <w:rStyle w:val="Char1"/>
          <w:rFonts w:hint="cs"/>
          <w:rtl/>
        </w:rPr>
        <w:t>آن‌چه را که آفریده‌اید زنده‌ کنید‏»‏.</w:t>
      </w:r>
    </w:p>
    <w:p w:rsidR="00E55355" w:rsidRPr="00ED1482" w:rsidRDefault="00E55355" w:rsidP="005E6D49">
      <w:pPr>
        <w:widowControl w:val="0"/>
        <w:ind w:firstLine="340"/>
        <w:rPr>
          <w:rStyle w:val="Char1"/>
          <w:rtl/>
        </w:rPr>
      </w:pPr>
      <w:r w:rsidRPr="00ED1482">
        <w:rPr>
          <w:rStyle w:val="Char1"/>
          <w:rFonts w:hint="cs"/>
          <w:rtl/>
        </w:rPr>
        <w:t>از عایشه</w:t>
      </w:r>
      <w:r w:rsidR="005E6D49">
        <w:rPr>
          <w:rStyle w:val="Char1"/>
          <w:rFonts w:cs="CTraditional Arabic" w:hint="cs"/>
          <w:rtl/>
        </w:rPr>
        <w:t>ل</w:t>
      </w:r>
      <w:r w:rsidRPr="00ED1482">
        <w:rPr>
          <w:rStyle w:val="Char1"/>
          <w:rFonts w:hint="cs"/>
          <w:rtl/>
        </w:rPr>
        <w:t xml:space="preserve"> نقل شده‌ است که‌ پیامبر </w:t>
      </w:r>
      <w:r w:rsidR="009D53CD" w:rsidRPr="00AA53D2">
        <w:rPr>
          <w:rFonts w:ascii="Lotus Linotype" w:hAnsi="Lotus Linotype"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sz w:val="32"/>
          <w:szCs w:val="32"/>
          <w:rtl/>
        </w:rPr>
      </w:pPr>
      <w:r w:rsidRPr="00AA53D2">
        <w:rPr>
          <w:rtl/>
        </w:rPr>
        <w:t>«</w:t>
      </w:r>
      <w:r w:rsidRPr="00AA53D2">
        <w:rPr>
          <w:rtl/>
          <w:lang w:bidi="fa-IR"/>
        </w:rPr>
        <w:t>أَشَدُّ النَّاسِ عَذَابًا يَوْمَ الْقِيَامَةِ الَّذِينَ يُضَاهُونَ بِخَلْقِ اللَّهِ</w:t>
      </w:r>
      <w:r w:rsidRPr="00AA53D2">
        <w:rPr>
          <w:rtl/>
        </w:rPr>
        <w:t xml:space="preserve"> »</w:t>
      </w:r>
      <w:r w:rsidRPr="005E6D49">
        <w:rPr>
          <w:rStyle w:val="Char1"/>
          <w:rtl/>
        </w:rPr>
        <w:t xml:space="preserve"> ‏«‏متفق عل</w:t>
      </w:r>
      <w:r w:rsidR="00AA53D2" w:rsidRPr="005E6D49">
        <w:rPr>
          <w:rStyle w:val="Char1"/>
          <w:rtl/>
        </w:rPr>
        <w:t>ی</w:t>
      </w:r>
      <w:r w:rsidRPr="005E6D49">
        <w:rPr>
          <w:rStyle w:val="Char1"/>
          <w:rtl/>
        </w:rPr>
        <w:t>ه‏»‏</w:t>
      </w:r>
      <w:r w:rsidRPr="00AC4828">
        <w:rPr>
          <w:rStyle w:val="Char1"/>
          <w:vertAlign w:val="superscript"/>
          <w:rtl/>
        </w:rPr>
        <w:footnoteReference w:id="84"/>
      </w:r>
      <w:r w:rsidR="005E6D49">
        <w:rPr>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‏«‏سخت</w:t>
      </w:r>
      <w:r w:rsidRPr="00ED1482">
        <w:rPr>
          <w:rStyle w:val="Char1"/>
          <w:rFonts w:hint="eastAsia"/>
          <w:rtl/>
        </w:rPr>
        <w:t>‌</w:t>
      </w:r>
      <w:r w:rsidRPr="00ED1482">
        <w:rPr>
          <w:rStyle w:val="Char1"/>
          <w:rFonts w:hint="cs"/>
          <w:rtl/>
        </w:rPr>
        <w:t>تر</w:t>
      </w:r>
      <w:r w:rsidR="00AA53D2" w:rsidRPr="00ED1482">
        <w:rPr>
          <w:rStyle w:val="Char1"/>
          <w:rFonts w:hint="cs"/>
          <w:rtl/>
        </w:rPr>
        <w:t>ی</w:t>
      </w:r>
      <w:r w:rsidRPr="00ED1482">
        <w:rPr>
          <w:rStyle w:val="Char1"/>
          <w:rFonts w:hint="cs"/>
          <w:rtl/>
        </w:rPr>
        <w:t xml:space="preserve">ن عذاب از آنِ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آفر</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مانند آفر</w:t>
      </w:r>
      <w:r w:rsidR="00AA53D2" w:rsidRPr="00ED1482">
        <w:rPr>
          <w:rStyle w:val="Char1"/>
          <w:rFonts w:hint="cs"/>
          <w:rtl/>
        </w:rPr>
        <w:t>ی</w:t>
      </w:r>
      <w:r w:rsidRPr="00ED1482">
        <w:rPr>
          <w:rStyle w:val="Char1"/>
          <w:rFonts w:hint="cs"/>
          <w:rtl/>
        </w:rPr>
        <w:t>دگان الله متعال م</w:t>
      </w:r>
      <w:r w:rsidR="00AA53D2" w:rsidRPr="00ED1482">
        <w:rPr>
          <w:rStyle w:val="Char1"/>
          <w:rFonts w:hint="cs"/>
          <w:rtl/>
        </w:rPr>
        <w:t>ی</w:t>
      </w:r>
      <w:r w:rsidRPr="00ED1482">
        <w:rPr>
          <w:rStyle w:val="Char1"/>
          <w:rFonts w:hint="eastAsia"/>
          <w:rtl/>
        </w:rPr>
        <w:t>‌</w:t>
      </w:r>
      <w:r w:rsidRPr="00ED1482">
        <w:rPr>
          <w:rStyle w:val="Char1"/>
          <w:rFonts w:hint="cs"/>
          <w:rtl/>
        </w:rPr>
        <w:t>سازند‏»‏.</w:t>
      </w:r>
    </w:p>
    <w:p w:rsidR="00E55355" w:rsidRPr="00ED1482" w:rsidRDefault="00E55355" w:rsidP="00AA53D2">
      <w:pPr>
        <w:widowControl w:val="0"/>
        <w:ind w:firstLine="340"/>
        <w:rPr>
          <w:rStyle w:val="Char1"/>
          <w:rtl/>
        </w:rPr>
      </w:pPr>
      <w:r w:rsidRPr="00ED1482">
        <w:rPr>
          <w:rStyle w:val="Char1"/>
          <w:rFonts w:hint="cs"/>
          <w:rtl/>
        </w:rPr>
        <w:t>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Fonts w:hint="cs"/>
          <w:rtl/>
          <w:lang w:bidi="fa-IR"/>
        </w:rPr>
        <w:t>«</w:t>
      </w:r>
      <w:r w:rsidRPr="00AA53D2">
        <w:rPr>
          <w:rtl/>
          <w:lang w:bidi="fa-IR"/>
        </w:rPr>
        <w:t xml:space="preserve">قَالَ </w:t>
      </w:r>
      <w:r w:rsidR="005614CA" w:rsidRPr="00AA53D2">
        <w:rPr>
          <w:rFonts w:hint="cs"/>
          <w:rtl/>
          <w:lang w:bidi="fa-IR"/>
        </w:rPr>
        <w:t>الله</w:t>
      </w:r>
      <w:r w:rsidRPr="00AA53D2">
        <w:rPr>
          <w:rtl/>
          <w:lang w:bidi="fa-IR"/>
        </w:rPr>
        <w:t xml:space="preserve"> عَزَّ وَجَلَّ</w:t>
      </w:r>
      <w:r w:rsidR="0085259D">
        <w:rPr>
          <w:rFonts w:hint="cs"/>
          <w:rtl/>
          <w:lang w:bidi="fa-IR"/>
        </w:rPr>
        <w:t xml:space="preserve">: </w:t>
      </w:r>
      <w:r w:rsidRPr="00AA53D2">
        <w:rPr>
          <w:rtl/>
          <w:lang w:bidi="fa-IR"/>
        </w:rPr>
        <w:t>وَمَنْ أَظْلَمُ مِمَّنْ ذَهَبَ يَخْلُقُ كَخَلْقِي فَلْيَخْلُقُوا ذَرَّةً أَوْ لِيَخْلُقُوا حَبَّةً أَوْ شَعِيرَةً</w:t>
      </w:r>
      <w:r w:rsidRPr="00AA53D2">
        <w:rPr>
          <w:rtl/>
        </w:rPr>
        <w:t>»</w:t>
      </w:r>
      <w:r w:rsidRPr="00AA53D2">
        <w:rPr>
          <w:rFonts w:hint="cs"/>
          <w:rtl/>
        </w:rPr>
        <w:t>.</w:t>
      </w:r>
      <w:r w:rsidRPr="00AA53D2">
        <w:rPr>
          <w:rtl/>
        </w:rPr>
        <w:t xml:space="preserve"> </w:t>
      </w:r>
      <w:r w:rsidRPr="005E6D49">
        <w:rPr>
          <w:rStyle w:val="Char1"/>
          <w:rtl/>
        </w:rPr>
        <w:t>‏«‏متفق عل</w:t>
      </w:r>
      <w:r w:rsidR="00AA53D2" w:rsidRPr="005E6D49">
        <w:rPr>
          <w:rStyle w:val="Char1"/>
          <w:rtl/>
        </w:rPr>
        <w:t>ی</w:t>
      </w:r>
      <w:r w:rsidRPr="005E6D49">
        <w:rPr>
          <w:rStyle w:val="Char1"/>
          <w:rtl/>
        </w:rPr>
        <w:t>ه‏»‏</w:t>
      </w:r>
      <w:r w:rsidRPr="00AC4828">
        <w:rPr>
          <w:rStyle w:val="Char1"/>
          <w:vertAlign w:val="superscript"/>
          <w:rtl/>
        </w:rPr>
        <w:footnoteReference w:id="85"/>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چه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ستم</w:t>
      </w:r>
      <w:r w:rsidR="00AA53D2" w:rsidRPr="00ED1482">
        <w:rPr>
          <w:rStyle w:val="Char1"/>
          <w:rFonts w:hint="cs"/>
          <w:rtl/>
        </w:rPr>
        <w:t>ک</w:t>
      </w:r>
      <w:r w:rsidRPr="00ED1482">
        <w:rPr>
          <w:rStyle w:val="Char1"/>
          <w:rFonts w:hint="cs"/>
          <w:rtl/>
        </w:rPr>
        <w:t>ارتر ‌از شخص</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خواهد آفر</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مانند آفر</w:t>
      </w:r>
      <w:r w:rsidR="00AA53D2" w:rsidRPr="00ED1482">
        <w:rPr>
          <w:rStyle w:val="Char1"/>
          <w:rFonts w:hint="cs"/>
          <w:rtl/>
        </w:rPr>
        <w:t>ی</w:t>
      </w:r>
      <w:r w:rsidRPr="00ED1482">
        <w:rPr>
          <w:rStyle w:val="Char1"/>
          <w:rFonts w:hint="cs"/>
          <w:rtl/>
        </w:rPr>
        <w:t>دگان من ب</w:t>
      </w:r>
      <w:r w:rsidR="00AA53D2" w:rsidRPr="00ED1482">
        <w:rPr>
          <w:rStyle w:val="Char1"/>
          <w:rFonts w:hint="cs"/>
          <w:rtl/>
        </w:rPr>
        <w:t>ی</w:t>
      </w:r>
      <w:r w:rsidRPr="00ED1482">
        <w:rPr>
          <w:rStyle w:val="Char1"/>
          <w:rFonts w:hint="cs"/>
          <w:rtl/>
        </w:rPr>
        <w:t>افر</w:t>
      </w:r>
      <w:r w:rsidR="00AA53D2" w:rsidRPr="00ED1482">
        <w:rPr>
          <w:rStyle w:val="Char1"/>
          <w:rFonts w:hint="cs"/>
          <w:rtl/>
        </w:rPr>
        <w:t>ی</w:t>
      </w:r>
      <w:r w:rsidRPr="00ED1482">
        <w:rPr>
          <w:rStyle w:val="Char1"/>
          <w:rFonts w:hint="cs"/>
          <w:rtl/>
        </w:rPr>
        <w:t>ند، -آنان اگر 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توانند- یک مورچه </w:t>
      </w:r>
      <w:r w:rsidR="00AA53D2" w:rsidRPr="00ED1482">
        <w:rPr>
          <w:rStyle w:val="Char1"/>
          <w:rFonts w:hint="cs"/>
          <w:rtl/>
        </w:rPr>
        <w:t>ی</w:t>
      </w:r>
      <w:r w:rsidRPr="00ED1482">
        <w:rPr>
          <w:rStyle w:val="Char1"/>
          <w:rFonts w:hint="cs"/>
          <w:rtl/>
        </w:rPr>
        <w:t xml:space="preserve">ا یک دانه‌ و </w:t>
      </w:r>
      <w:r w:rsidR="00AA53D2" w:rsidRPr="00ED1482">
        <w:rPr>
          <w:rStyle w:val="Char1"/>
          <w:rFonts w:hint="cs"/>
          <w:rtl/>
        </w:rPr>
        <w:t>ی</w:t>
      </w:r>
      <w:r w:rsidRPr="00ED1482">
        <w:rPr>
          <w:rStyle w:val="Char1"/>
          <w:rFonts w:hint="cs"/>
          <w:rtl/>
        </w:rPr>
        <w:t xml:space="preserve">ا </w:t>
      </w:r>
      <w:r w:rsidR="00AA53D2" w:rsidRPr="00ED1482">
        <w:rPr>
          <w:rStyle w:val="Char1"/>
          <w:rFonts w:hint="cs"/>
          <w:rtl/>
        </w:rPr>
        <w:t>یک</w:t>
      </w:r>
      <w:r w:rsidRPr="00ED1482">
        <w:rPr>
          <w:rStyle w:val="Char1"/>
          <w:rFonts w:hint="cs"/>
          <w:rtl/>
        </w:rPr>
        <w:t xml:space="preserve"> جو ب</w:t>
      </w:r>
      <w:r w:rsidR="00AA53D2" w:rsidRPr="00ED1482">
        <w:rPr>
          <w:rStyle w:val="Char1"/>
          <w:rFonts w:hint="cs"/>
          <w:rtl/>
        </w:rPr>
        <w:t>ی</w:t>
      </w:r>
      <w:r w:rsidRPr="00ED1482">
        <w:rPr>
          <w:rStyle w:val="Char1"/>
          <w:rFonts w:hint="cs"/>
          <w:rtl/>
        </w:rPr>
        <w:t>افر</w:t>
      </w:r>
      <w:r w:rsidR="00AA53D2" w:rsidRPr="00ED1482">
        <w:rPr>
          <w:rStyle w:val="Char1"/>
          <w:rFonts w:hint="cs"/>
          <w:rtl/>
        </w:rPr>
        <w:t>ی</w:t>
      </w:r>
      <w:r w:rsidRPr="00ED1482">
        <w:rPr>
          <w:rStyle w:val="Char1"/>
          <w:rFonts w:hint="cs"/>
          <w:rtl/>
        </w:rPr>
        <w:t>نند‏»‏..</w:t>
      </w:r>
    </w:p>
    <w:p w:rsidR="00E55355" w:rsidRPr="00AA53D2" w:rsidRDefault="00E55355" w:rsidP="00AA53D2">
      <w:pPr>
        <w:pStyle w:val="a0"/>
        <w:rPr>
          <w:rtl/>
        </w:rPr>
      </w:pPr>
      <w:bookmarkStart w:id="127" w:name="_Toc432405224"/>
      <w:r w:rsidRPr="00AA53D2">
        <w:rPr>
          <w:rFonts w:hint="cs"/>
          <w:rtl/>
        </w:rPr>
        <w:t>10-</w:t>
      </w:r>
      <w:r w:rsidR="0081159F" w:rsidRPr="00AA53D2">
        <w:rPr>
          <w:rFonts w:hint="cs"/>
          <w:rtl/>
        </w:rPr>
        <w:t xml:space="preserve"> </w:t>
      </w:r>
      <w:r w:rsidRPr="00AA53D2">
        <w:rPr>
          <w:rFonts w:hint="cs"/>
          <w:rtl/>
        </w:rPr>
        <w:t>گرا</w:t>
      </w:r>
      <w:r w:rsidR="00AA53D2" w:rsidRPr="00AA53D2">
        <w:rPr>
          <w:rFonts w:hint="cs"/>
          <w:rtl/>
        </w:rPr>
        <w:t>ی</w:t>
      </w:r>
      <w:r w:rsidRPr="00AA53D2">
        <w:rPr>
          <w:rFonts w:hint="cs"/>
          <w:rtl/>
        </w:rPr>
        <w:t>ش به ستم</w:t>
      </w:r>
      <w:r w:rsidRPr="00AA53D2">
        <w:rPr>
          <w:rFonts w:ascii="Times New Roman" w:hAnsi="Times New Roman" w:hint="cs"/>
          <w:rtl/>
          <w:lang w:bidi="fa-IR"/>
        </w:rPr>
        <w:t>گ</w:t>
      </w:r>
      <w:r w:rsidRPr="00AA53D2">
        <w:rPr>
          <w:rFonts w:hint="cs"/>
          <w:rtl/>
        </w:rPr>
        <w:t>ران</w:t>
      </w:r>
      <w:bookmarkEnd w:id="127"/>
    </w:p>
    <w:p w:rsidR="00E55355" w:rsidRDefault="00E55355" w:rsidP="00AA53D2">
      <w:pPr>
        <w:widowControl w:val="0"/>
        <w:ind w:firstLine="340"/>
        <w:rPr>
          <w:rStyle w:val="Char1"/>
          <w:rtl/>
        </w:rPr>
      </w:pPr>
      <w:r w:rsidRPr="00ED1482">
        <w:rPr>
          <w:rStyle w:val="Char1"/>
          <w:rFonts w:hint="cs"/>
          <w:rtl/>
        </w:rPr>
        <w:t>از جمله عوامل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انسان ‌را به دوزخ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شاند، گرا</w:t>
      </w:r>
      <w:r w:rsidR="00AA53D2" w:rsidRPr="00ED1482">
        <w:rPr>
          <w:rStyle w:val="Char1"/>
          <w:rFonts w:hint="cs"/>
          <w:rtl/>
        </w:rPr>
        <w:t>ی</w:t>
      </w:r>
      <w:r w:rsidRPr="00ED1482">
        <w:rPr>
          <w:rStyle w:val="Char1"/>
          <w:rFonts w:hint="cs"/>
          <w:rtl/>
        </w:rPr>
        <w:t>ش به ستمگران و دوست</w:t>
      </w:r>
      <w:r w:rsidR="00AA53D2" w:rsidRPr="00ED1482">
        <w:rPr>
          <w:rStyle w:val="Char1"/>
          <w:rFonts w:hint="cs"/>
          <w:rtl/>
        </w:rPr>
        <w:t>ی</w:t>
      </w:r>
      <w:r w:rsidRPr="00ED1482">
        <w:rPr>
          <w:rStyle w:val="Char1"/>
          <w:rFonts w:hint="cs"/>
          <w:rtl/>
        </w:rPr>
        <w:t xml:space="preserve"> با آنان است.</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 xml:space="preserve">وَلَا تَرۡكَنُوٓاْ إِلَى </w:t>
      </w:r>
      <w:r w:rsidRPr="00AD551C">
        <w:rPr>
          <w:rStyle w:val="Charc"/>
          <w:rFonts w:hint="cs"/>
          <w:rtl/>
        </w:rPr>
        <w:t>ٱ</w:t>
      </w:r>
      <w:r w:rsidRPr="00AD551C">
        <w:rPr>
          <w:rStyle w:val="Charc"/>
          <w:rFonts w:hint="eastAsia"/>
          <w:rtl/>
        </w:rPr>
        <w:t>لَّذِينَ</w:t>
      </w:r>
      <w:r w:rsidRPr="00AD551C">
        <w:rPr>
          <w:rStyle w:val="Charc"/>
          <w:rtl/>
        </w:rPr>
        <w:t xml:space="preserve"> ظَلَمُواْ فَتَمَسَّكُمُ </w:t>
      </w:r>
      <w:r w:rsidRPr="00AD551C">
        <w:rPr>
          <w:rStyle w:val="Charc"/>
          <w:rFonts w:hint="cs"/>
          <w:rtl/>
        </w:rPr>
        <w:t>ٱ</w:t>
      </w:r>
      <w:r w:rsidRPr="00AD551C">
        <w:rPr>
          <w:rStyle w:val="Charc"/>
          <w:rFonts w:hint="eastAsia"/>
          <w:rtl/>
        </w:rPr>
        <w:t>لنَّارُ</w:t>
      </w:r>
      <w:r w:rsidRPr="00AD551C">
        <w:rPr>
          <w:rStyle w:val="Charc"/>
          <w:rtl/>
        </w:rPr>
        <w:t xml:space="preserve"> وَمَا لَكُم مِّن دُونِ </w:t>
      </w:r>
      <w:r w:rsidRPr="00AD551C">
        <w:rPr>
          <w:rStyle w:val="Charc"/>
          <w:rFonts w:hint="cs"/>
          <w:rtl/>
        </w:rPr>
        <w:t>ٱ</w:t>
      </w:r>
      <w:r w:rsidRPr="00AD551C">
        <w:rPr>
          <w:rStyle w:val="Charc"/>
          <w:rFonts w:hint="eastAsia"/>
          <w:rtl/>
        </w:rPr>
        <w:t>للَّهِ</w:t>
      </w:r>
      <w:r w:rsidRPr="00AD551C">
        <w:rPr>
          <w:rStyle w:val="Charc"/>
          <w:rtl/>
        </w:rPr>
        <w:t xml:space="preserve"> مِنۡ أَوۡلِيَآءَ ثُمَّ لَا تُنصَرُونَ١١٣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81159F" w:rsidRPr="005E6D49">
        <w:rPr>
          <w:rStyle w:val="Char7"/>
          <w:rFonts w:hint="cs"/>
          <w:rtl/>
        </w:rPr>
        <w:t>[</w:t>
      </w:r>
      <w:r w:rsidR="00E55355" w:rsidRPr="005E6D49">
        <w:rPr>
          <w:rStyle w:val="Char7"/>
          <w:rFonts w:hint="cs"/>
          <w:rtl/>
        </w:rPr>
        <w:t>هود</w:t>
      </w:r>
      <w:r w:rsidR="0085259D" w:rsidRPr="005E6D49">
        <w:rPr>
          <w:rStyle w:val="Char7"/>
          <w:rFonts w:hint="cs"/>
          <w:rtl/>
        </w:rPr>
        <w:t xml:space="preserve">: </w:t>
      </w:r>
      <w:r w:rsidR="00E55355" w:rsidRPr="005E6D49">
        <w:rPr>
          <w:rStyle w:val="Char7"/>
          <w:rFonts w:hint="cs"/>
          <w:rtl/>
        </w:rPr>
        <w:t>113]</w:t>
      </w:r>
      <w:r w:rsidR="005E6D49">
        <w:rPr>
          <w:rStyle w:val="Char1"/>
          <w:rFonts w:hint="cs"/>
          <w:rtl/>
        </w:rPr>
        <w:t>.</w:t>
      </w:r>
      <w:r w:rsidR="00E55355" w:rsidRPr="00AA53D2">
        <w:rPr>
          <w:rFonts w:ascii="Arial" w:hAnsi="Arial" w:cs="Arial"/>
          <w:noProof w:val="0"/>
          <w:sz w:val="26"/>
          <w:szCs w:val="26"/>
        </w:rPr>
        <w:t xml:space="preserve"> </w:t>
      </w:r>
    </w:p>
    <w:p w:rsidR="00E55355" w:rsidRPr="00ED1482" w:rsidRDefault="00E55355" w:rsidP="00AA53D2">
      <w:pPr>
        <w:widowControl w:val="0"/>
        <w:ind w:firstLine="340"/>
        <w:rPr>
          <w:rStyle w:val="Char1"/>
          <w:rtl/>
        </w:rPr>
      </w:pPr>
      <w:r w:rsidRPr="00ED1482">
        <w:rPr>
          <w:rStyle w:val="Char1"/>
          <w:rFonts w:hint="cs"/>
          <w:rtl/>
        </w:rPr>
        <w:t>‏«‏به ستمکاران گرایش نداشته باشید که در این صورت آتش دوزخ به شما می‌رسد و در برابر الله هیچ دوست و یاوری ندارید و آن‌گاه نصرت و یاری نمی‌شوید‏»‏.</w:t>
      </w:r>
    </w:p>
    <w:p w:rsidR="00E55355" w:rsidRPr="00AA53D2" w:rsidRDefault="00E55355" w:rsidP="00AA53D2">
      <w:pPr>
        <w:pStyle w:val="a0"/>
        <w:rPr>
          <w:rtl/>
        </w:rPr>
      </w:pPr>
      <w:bookmarkStart w:id="128" w:name="_Toc432405225"/>
      <w:r w:rsidRPr="00AA53D2">
        <w:rPr>
          <w:rFonts w:hint="cs"/>
          <w:rtl/>
        </w:rPr>
        <w:t>11-</w:t>
      </w:r>
      <w:r w:rsidR="005E6D49">
        <w:rPr>
          <w:rFonts w:hint="cs"/>
          <w:rtl/>
        </w:rPr>
        <w:t xml:space="preserve"> </w:t>
      </w:r>
      <w:r w:rsidRPr="00AA53D2">
        <w:rPr>
          <w:rFonts w:hint="cs"/>
          <w:rtl/>
        </w:rPr>
        <w:t>برهنگان پوشیده</w:t>
      </w:r>
      <w:r w:rsidR="00364D42">
        <w:rPr>
          <w:rFonts w:hint="cs"/>
          <w:rtl/>
        </w:rPr>
        <w:t xml:space="preserve"> </w:t>
      </w:r>
      <w:r w:rsidRPr="00AA53D2">
        <w:rPr>
          <w:rFonts w:hint="cs"/>
          <w:rtl/>
        </w:rPr>
        <w:t xml:space="preserve">و </w:t>
      </w:r>
      <w:r w:rsidR="00AA53D2" w:rsidRPr="00AA53D2">
        <w:rPr>
          <w:rFonts w:hint="cs"/>
          <w:rtl/>
        </w:rPr>
        <w:t>ک</w:t>
      </w:r>
      <w:r w:rsidRPr="00AA53D2">
        <w:rPr>
          <w:rFonts w:hint="cs"/>
          <w:rtl/>
        </w:rPr>
        <w:t>سان</w:t>
      </w:r>
      <w:r w:rsidR="00AA53D2" w:rsidRPr="00AA53D2">
        <w:rPr>
          <w:rFonts w:hint="cs"/>
          <w:rtl/>
        </w:rPr>
        <w:t>ی</w:t>
      </w:r>
      <w:r w:rsidRPr="00AA53D2">
        <w:rPr>
          <w:rFonts w:hint="cs"/>
          <w:sz w:val="2"/>
          <w:szCs w:val="2"/>
          <w:rtl/>
        </w:rPr>
        <w:t xml:space="preserve"> </w:t>
      </w:r>
      <w:r w:rsidR="00AA53D2" w:rsidRPr="00AA53D2">
        <w:rPr>
          <w:rFonts w:hint="cs"/>
          <w:rtl/>
        </w:rPr>
        <w:t>ک</w:t>
      </w:r>
      <w:r w:rsidRPr="00AA53D2">
        <w:rPr>
          <w:rFonts w:hint="cs"/>
          <w:rtl/>
        </w:rPr>
        <w:t>ه بر پشت</w:t>
      </w:r>
      <w:r w:rsidR="00364D42">
        <w:rPr>
          <w:rFonts w:hint="cs"/>
          <w:rtl/>
        </w:rPr>
        <w:t xml:space="preserve"> </w:t>
      </w:r>
      <w:r w:rsidRPr="00AA53D2">
        <w:rPr>
          <w:rFonts w:hint="cs"/>
          <w:rtl/>
        </w:rPr>
        <w:t xml:space="preserve">و </w:t>
      </w:r>
      <w:r w:rsidR="00AA53D2" w:rsidRPr="00AA53D2">
        <w:rPr>
          <w:rFonts w:hint="cs"/>
          <w:rtl/>
        </w:rPr>
        <w:t>ک</w:t>
      </w:r>
      <w:r w:rsidRPr="00AA53D2">
        <w:rPr>
          <w:rFonts w:hint="cs"/>
          <w:rtl/>
        </w:rPr>
        <w:t>مر</w:t>
      </w:r>
      <w:r w:rsidRPr="00AA53D2">
        <w:rPr>
          <w:rFonts w:hint="cs"/>
          <w:sz w:val="2"/>
          <w:szCs w:val="2"/>
          <w:rtl/>
        </w:rPr>
        <w:t xml:space="preserve"> </w:t>
      </w:r>
      <w:r w:rsidRPr="00AA53D2">
        <w:rPr>
          <w:rFonts w:hint="cs"/>
          <w:rtl/>
        </w:rPr>
        <w:t>مردم شلاق م</w:t>
      </w:r>
      <w:r w:rsidR="00AA53D2" w:rsidRPr="00AA53D2">
        <w:rPr>
          <w:rFonts w:hint="cs"/>
          <w:rtl/>
        </w:rPr>
        <w:t>ی</w:t>
      </w:r>
      <w:r w:rsidRPr="00AA53D2">
        <w:rPr>
          <w:rFonts w:hint="eastAsia"/>
          <w:rtl/>
        </w:rPr>
        <w:t>‌</w:t>
      </w:r>
      <w:r w:rsidRPr="00AA53D2">
        <w:rPr>
          <w:rFonts w:hint="cs"/>
          <w:rtl/>
        </w:rPr>
        <w:t>زنند</w:t>
      </w:r>
      <w:bookmarkEnd w:id="128"/>
    </w:p>
    <w:p w:rsidR="00E55355" w:rsidRPr="00ED1482" w:rsidRDefault="00E55355" w:rsidP="00AA53D2">
      <w:pPr>
        <w:widowControl w:val="0"/>
        <w:ind w:firstLine="340"/>
        <w:rPr>
          <w:rStyle w:val="Char1"/>
          <w:rtl/>
        </w:rPr>
      </w:pPr>
      <w:r w:rsidRPr="00ED1482">
        <w:rPr>
          <w:rStyle w:val="Char1"/>
          <w:rFonts w:hint="cs"/>
          <w:rtl/>
        </w:rPr>
        <w:t>از جمله کسانی که وارد آتش دوزخ م</w:t>
      </w:r>
      <w:r w:rsidR="00AA53D2" w:rsidRPr="00ED1482">
        <w:rPr>
          <w:rStyle w:val="Char1"/>
          <w:rFonts w:hint="cs"/>
          <w:rtl/>
        </w:rPr>
        <w:t>ی</w:t>
      </w:r>
      <w:r w:rsidRPr="00ED1482">
        <w:rPr>
          <w:rStyle w:val="Char1"/>
          <w:rFonts w:hint="cs"/>
          <w:rtl/>
        </w:rPr>
        <w:t xml:space="preserve">‌شوند، زنان بدحجابی هستند </w:t>
      </w:r>
      <w:r w:rsidR="00AA53D2" w:rsidRPr="00ED1482">
        <w:rPr>
          <w:rStyle w:val="Char1"/>
          <w:rFonts w:hint="cs"/>
          <w:rtl/>
        </w:rPr>
        <w:t>ک</w:t>
      </w:r>
      <w:r w:rsidRPr="00ED1482">
        <w:rPr>
          <w:rStyle w:val="Char1"/>
          <w:rFonts w:hint="cs"/>
          <w:rtl/>
        </w:rPr>
        <w:t>ه بندگان الله را به فساد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شانند و در بندگ</w:t>
      </w:r>
      <w:r w:rsidR="00AA53D2" w:rsidRPr="00ED1482">
        <w:rPr>
          <w:rStyle w:val="Char1"/>
          <w:rFonts w:hint="cs"/>
          <w:rtl/>
        </w:rPr>
        <w:t>ی</w:t>
      </w:r>
      <w:r w:rsidRPr="00ED1482">
        <w:rPr>
          <w:rStyle w:val="Char1"/>
          <w:rFonts w:hint="cs"/>
          <w:rtl/>
        </w:rPr>
        <w:t xml:space="preserve"> الله متعال پایدار نیستند. ار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lang w:bidi="ar-KW"/>
        </w:rPr>
      </w:pPr>
      <w:r w:rsidRPr="00AA53D2">
        <w:rPr>
          <w:rtl/>
        </w:rPr>
        <w:t>«</w:t>
      </w:r>
      <w:r w:rsidRPr="00AA53D2">
        <w:rPr>
          <w:rtl/>
          <w:lang w:bidi="fa-IR"/>
        </w:rPr>
        <w:t>صِنْفَانِ مِنْ أَهْلِ النَّارِ لَمْ أَرَهُمَا</w:t>
      </w:r>
      <w:r w:rsidRPr="00AA53D2">
        <w:rPr>
          <w:rFonts w:hint="cs"/>
          <w:rtl/>
          <w:lang w:bidi="fa-IR"/>
        </w:rPr>
        <w:t>،</w:t>
      </w:r>
      <w:r w:rsidRPr="00AA53D2">
        <w:rPr>
          <w:rtl/>
          <w:lang w:bidi="fa-IR"/>
        </w:rPr>
        <w:t xml:space="preserve"> قَوْمٌ مَعَهُمْ سِيَاطٌ كَأَذْنَابِ الْبَقَرِ يَضْرِبُونَ بِهَا النَّاسَ وَنِسَاءٌ كَاسِيَاتٌ عَارِيَاتٌ مُمِيلاَتٌ مَائِلاَتٌ رُءُوسُهُنَّ كَأَسْنِمَةِ الْبُخْتِ الْمَائِلَةِ لاَ يَدْخُلْنَ الْجَنَّةَ وَلاَ يَجِدْنَ رِيحَهَا وَإِنَّ رِيحَهَا لَيُوجَدُ مِنْ مَسِيرَةِ كَذَا وَكَذَا</w:t>
      </w:r>
      <w:r w:rsidRPr="00AA53D2">
        <w:rPr>
          <w:rtl/>
          <w:lang w:bidi="ar-KW"/>
        </w:rPr>
        <w:t>».</w:t>
      </w:r>
      <w:r w:rsidRPr="00AC4828">
        <w:rPr>
          <w:rStyle w:val="Char1"/>
          <w:vertAlign w:val="superscript"/>
          <w:rtl/>
        </w:rPr>
        <w:footnoteReference w:id="86"/>
      </w:r>
    </w:p>
    <w:p w:rsidR="00E55355" w:rsidRPr="00ED1482" w:rsidRDefault="00E55355" w:rsidP="00AA53D2">
      <w:pPr>
        <w:widowControl w:val="0"/>
        <w:ind w:firstLine="340"/>
        <w:rPr>
          <w:rStyle w:val="Char1"/>
          <w:rtl/>
        </w:rPr>
      </w:pPr>
      <w:r w:rsidRPr="00ED1482">
        <w:rPr>
          <w:rStyle w:val="Char1"/>
          <w:rFonts w:hint="cs"/>
          <w:rtl/>
        </w:rPr>
        <w:t xml:space="preserve">‏«‏دو دسته دوزخی هستند </w:t>
      </w:r>
      <w:r w:rsidR="00AA53D2" w:rsidRPr="00ED1482">
        <w:rPr>
          <w:rStyle w:val="Char1"/>
          <w:rFonts w:hint="cs"/>
          <w:rtl/>
        </w:rPr>
        <w:t>ک</w:t>
      </w:r>
      <w:r w:rsidRPr="00ED1482">
        <w:rPr>
          <w:rStyle w:val="Char1"/>
          <w:rFonts w:hint="cs"/>
          <w:rtl/>
        </w:rPr>
        <w:t>ه من آن</w:t>
      </w:r>
      <w:r w:rsidRPr="00ED1482">
        <w:rPr>
          <w:rStyle w:val="Char1"/>
          <w:rFonts w:hint="eastAsia"/>
          <w:rtl/>
        </w:rPr>
        <w:t>‌</w:t>
      </w:r>
      <w:r w:rsidRPr="00ED1482">
        <w:rPr>
          <w:rStyle w:val="Char1"/>
          <w:rFonts w:hint="cs"/>
          <w:rtl/>
        </w:rPr>
        <w:t>ها را ند</w:t>
      </w:r>
      <w:r w:rsidR="00AA53D2" w:rsidRPr="00ED1482">
        <w:rPr>
          <w:rStyle w:val="Char1"/>
          <w:rFonts w:hint="cs"/>
          <w:rtl/>
        </w:rPr>
        <w:t>ی</w:t>
      </w:r>
      <w:r w:rsidRPr="00ED1482">
        <w:rPr>
          <w:rStyle w:val="Char1"/>
          <w:rFonts w:hint="cs"/>
          <w:rtl/>
        </w:rPr>
        <w:t>ده‌ام ‏«‏در زمان من ن</w:t>
      </w:r>
      <w:r w:rsidR="00AA53D2" w:rsidRPr="00ED1482">
        <w:rPr>
          <w:rStyle w:val="Char1"/>
          <w:rFonts w:hint="cs"/>
          <w:rtl/>
        </w:rPr>
        <w:t>ی</w:t>
      </w:r>
      <w:r w:rsidRPr="00ED1482">
        <w:rPr>
          <w:rStyle w:val="Char1"/>
          <w:rFonts w:hint="cs"/>
          <w:rtl/>
        </w:rPr>
        <w:t>ستند‏»‏ دسته</w:t>
      </w:r>
      <w:r w:rsidRPr="00ED1482">
        <w:rPr>
          <w:rStyle w:val="Char1"/>
          <w:rFonts w:hint="eastAsia"/>
          <w:rtl/>
        </w:rPr>
        <w:t>‌ی</w:t>
      </w:r>
      <w:r w:rsidRPr="00ED1482">
        <w:rPr>
          <w:rStyle w:val="Char1"/>
          <w:rFonts w:hint="cs"/>
          <w:rtl/>
        </w:rPr>
        <w:t xml:space="preserve"> نخست، گروه</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شلاق</w:t>
      </w:r>
      <w:r w:rsidRPr="00ED1482">
        <w:rPr>
          <w:rStyle w:val="Char1"/>
          <w:rFonts w:hint="eastAsia"/>
          <w:rtl/>
        </w:rPr>
        <w:t>‌</w:t>
      </w:r>
      <w:r w:rsidRPr="00ED1482">
        <w:rPr>
          <w:rStyle w:val="Char1"/>
          <w:rFonts w:hint="cs"/>
          <w:rtl/>
        </w:rPr>
        <w:t>های</w:t>
      </w:r>
      <w:r w:rsidR="00AA53D2" w:rsidRPr="00ED1482">
        <w:rPr>
          <w:rStyle w:val="Char1"/>
          <w:rFonts w:hint="cs"/>
          <w:rtl/>
        </w:rPr>
        <w:t>ی</w:t>
      </w:r>
      <w:r w:rsidRPr="00ED1482">
        <w:rPr>
          <w:rStyle w:val="Char1"/>
          <w:rFonts w:hint="cs"/>
          <w:rtl/>
        </w:rPr>
        <w:t xml:space="preserve"> به‌سان دم گاو در دست دارند و با آن</w:t>
      </w:r>
      <w:r w:rsidRPr="00ED1482">
        <w:rPr>
          <w:rStyle w:val="Char1"/>
          <w:rFonts w:hint="eastAsia"/>
          <w:rtl/>
        </w:rPr>
        <w:t>‌</w:t>
      </w:r>
      <w:r w:rsidRPr="00ED1482">
        <w:rPr>
          <w:rStyle w:val="Char1"/>
          <w:rFonts w:hint="cs"/>
          <w:rtl/>
        </w:rPr>
        <w:t>ها مردم را م</w:t>
      </w:r>
      <w:r w:rsidR="00AA53D2" w:rsidRPr="00ED1482">
        <w:rPr>
          <w:rStyle w:val="Char1"/>
          <w:rFonts w:hint="cs"/>
          <w:rtl/>
        </w:rPr>
        <w:t>ی</w:t>
      </w:r>
      <w:r w:rsidRPr="00ED1482">
        <w:rPr>
          <w:rStyle w:val="Char1"/>
          <w:rFonts w:hint="eastAsia"/>
          <w:rtl/>
        </w:rPr>
        <w:t>‌</w:t>
      </w:r>
      <w:r w:rsidRPr="00ED1482">
        <w:rPr>
          <w:rStyle w:val="Char1"/>
          <w:rFonts w:hint="cs"/>
          <w:rtl/>
        </w:rPr>
        <w:t>زنند. گروه دوم زنان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با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لباس پوش</w:t>
      </w:r>
      <w:r w:rsidR="00AA53D2" w:rsidRPr="00ED1482">
        <w:rPr>
          <w:rStyle w:val="Char1"/>
          <w:rFonts w:hint="cs"/>
          <w:rtl/>
        </w:rPr>
        <w:t>ی</w:t>
      </w:r>
      <w:r w:rsidRPr="00ED1482">
        <w:rPr>
          <w:rStyle w:val="Char1"/>
          <w:rFonts w:hint="cs"/>
          <w:rtl/>
        </w:rPr>
        <w:t>ده‌اند، اما برهنه هستند. به ب</w:t>
      </w:r>
      <w:r w:rsidR="00AA53D2" w:rsidRPr="00ED1482">
        <w:rPr>
          <w:rStyle w:val="Char1"/>
          <w:rFonts w:hint="cs"/>
          <w:rtl/>
        </w:rPr>
        <w:t>ی</w:t>
      </w:r>
      <w:r w:rsidRPr="00ED1482">
        <w:rPr>
          <w:rStyle w:val="Char1"/>
          <w:rFonts w:hint="cs"/>
          <w:rtl/>
        </w:rPr>
        <w:t>گانگان و مردان نامحرم گرا</w:t>
      </w:r>
      <w:r w:rsidR="00AA53D2" w:rsidRPr="00ED1482">
        <w:rPr>
          <w:rStyle w:val="Char1"/>
          <w:rFonts w:hint="cs"/>
          <w:rtl/>
        </w:rPr>
        <w:t>ی</w:t>
      </w:r>
      <w:r w:rsidRPr="00ED1482">
        <w:rPr>
          <w:rStyle w:val="Char1"/>
          <w:rFonts w:hint="cs"/>
          <w:rtl/>
        </w:rPr>
        <w:t>ش دارند و توجه آنان را به خود جلب می</w:t>
      </w:r>
      <w:r w:rsidRPr="00ED1482">
        <w:rPr>
          <w:rStyle w:val="Char1"/>
          <w:rFonts w:hint="eastAsia"/>
          <w:rtl/>
        </w:rPr>
        <w:t>‌</w:t>
      </w:r>
      <w:r w:rsidRPr="00ED1482">
        <w:rPr>
          <w:rStyle w:val="Char1"/>
          <w:rFonts w:hint="cs"/>
          <w:rtl/>
        </w:rPr>
        <w:t>کنند. موهای بسته</w:t>
      </w:r>
      <w:r w:rsidRPr="00ED1482">
        <w:rPr>
          <w:rStyle w:val="Char1"/>
          <w:rFonts w:hint="eastAsia"/>
          <w:rtl/>
        </w:rPr>
        <w:t>‌</w:t>
      </w:r>
      <w:r w:rsidRPr="00ED1482">
        <w:rPr>
          <w:rStyle w:val="Char1"/>
          <w:rFonts w:hint="cs"/>
          <w:rtl/>
        </w:rPr>
        <w:t>ی سرشان مانند کوهان شتر است. این‌دو وارد بهشت نخواهند شد و بو</w:t>
      </w:r>
      <w:r w:rsidR="00AA53D2" w:rsidRPr="00ED1482">
        <w:rPr>
          <w:rStyle w:val="Char1"/>
          <w:rFonts w:hint="cs"/>
          <w:rtl/>
        </w:rPr>
        <w:t>ی</w:t>
      </w:r>
      <w:r w:rsidRPr="00ED1482">
        <w:rPr>
          <w:rStyle w:val="Char1"/>
          <w:rFonts w:hint="cs"/>
          <w:rtl/>
        </w:rPr>
        <w:t xml:space="preserve"> بهشت هم به مشام</w:t>
      </w:r>
      <w:r w:rsidRPr="00ED1482">
        <w:rPr>
          <w:rStyle w:val="Char1"/>
          <w:rFonts w:hint="eastAsia"/>
          <w:rtl/>
        </w:rPr>
        <w:t>‌شان</w:t>
      </w:r>
      <w:r w:rsidRPr="00ED1482">
        <w:rPr>
          <w:rStyle w:val="Char1"/>
          <w:rFonts w:hint="cs"/>
          <w:rtl/>
        </w:rPr>
        <w:t xml:space="preserve"> نخواهد رس</w:t>
      </w:r>
      <w:r w:rsidR="00AA53D2" w:rsidRPr="00ED1482">
        <w:rPr>
          <w:rStyle w:val="Char1"/>
          <w:rFonts w:hint="cs"/>
          <w:rtl/>
        </w:rPr>
        <w:t>ی</w:t>
      </w:r>
      <w:r w:rsidRPr="00ED1482">
        <w:rPr>
          <w:rStyle w:val="Char1"/>
          <w:rFonts w:hint="cs"/>
          <w:rtl/>
        </w:rPr>
        <w:t>د؛ حال آن</w:t>
      </w:r>
      <w:r w:rsidRPr="00ED1482">
        <w:rPr>
          <w:rStyle w:val="Char1"/>
          <w:rFonts w:hint="eastAsia"/>
          <w:rtl/>
        </w:rPr>
        <w:t>‌</w:t>
      </w:r>
      <w:r w:rsidR="00AA53D2" w:rsidRPr="00ED1482">
        <w:rPr>
          <w:rStyle w:val="Char1"/>
          <w:rFonts w:hint="cs"/>
          <w:rtl/>
        </w:rPr>
        <w:t>ک</w:t>
      </w:r>
      <w:r w:rsidRPr="00ED1482">
        <w:rPr>
          <w:rStyle w:val="Char1"/>
          <w:rFonts w:hint="cs"/>
          <w:rtl/>
        </w:rPr>
        <w:t>ه بو</w:t>
      </w:r>
      <w:r w:rsidR="00AA53D2" w:rsidRPr="00ED1482">
        <w:rPr>
          <w:rStyle w:val="Char1"/>
          <w:rFonts w:hint="cs"/>
          <w:rtl/>
        </w:rPr>
        <w:t>ی</w:t>
      </w:r>
      <w:r w:rsidRPr="00ED1482">
        <w:rPr>
          <w:rStyle w:val="Char1"/>
          <w:rFonts w:hint="cs"/>
          <w:rtl/>
        </w:rPr>
        <w:t xml:space="preserve"> بهشت از فاصله</w:t>
      </w:r>
      <w:r w:rsidRPr="00ED1482">
        <w:rPr>
          <w:rStyle w:val="Char1"/>
          <w:rFonts w:hint="eastAsia"/>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دور استشمام م</w:t>
      </w:r>
      <w:r w:rsidR="00AA53D2" w:rsidRPr="00ED1482">
        <w:rPr>
          <w:rStyle w:val="Char1"/>
          <w:rFonts w:hint="cs"/>
          <w:rtl/>
        </w:rPr>
        <w:t>ی</w:t>
      </w:r>
      <w:r w:rsidRPr="00ED1482">
        <w:rPr>
          <w:rStyle w:val="Char1"/>
          <w:rFonts w:hint="cs"/>
          <w:rtl/>
        </w:rPr>
        <w:t>‌شود‏»‏.</w:t>
      </w:r>
      <w:r w:rsidRPr="00AC4828">
        <w:rPr>
          <w:rStyle w:val="Char1"/>
          <w:vertAlign w:val="superscript"/>
          <w:rtl/>
        </w:rPr>
        <w:footnoteReference w:id="87"/>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w:t>
      </w:r>
      <w:r w:rsidRPr="005E6D49">
        <w:rPr>
          <w:rStyle w:val="Char5"/>
          <w:rFonts w:hint="cs"/>
          <w:rtl/>
        </w:rPr>
        <w:t>«</w:t>
      </w:r>
      <w:r w:rsidRPr="005E6D49">
        <w:rPr>
          <w:rStyle w:val="Char5"/>
          <w:rtl/>
        </w:rPr>
        <w:t>معهم سياط كاذناب البقر</w:t>
      </w:r>
      <w:r w:rsidRPr="005E6D49">
        <w:rPr>
          <w:rStyle w:val="Char5"/>
          <w:rFonts w:hint="cs"/>
          <w:rtl/>
        </w:rPr>
        <w:t>»</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 ‏«‏ا</w:t>
      </w:r>
      <w:r w:rsidR="00AA53D2" w:rsidRPr="00ED1482">
        <w:rPr>
          <w:rStyle w:val="Char1"/>
          <w:rFonts w:hint="cs"/>
          <w:rtl/>
        </w:rPr>
        <w:t>ی</w:t>
      </w:r>
      <w:r w:rsidRPr="00ED1482">
        <w:rPr>
          <w:rStyle w:val="Char1"/>
          <w:rFonts w:hint="cs"/>
          <w:rtl/>
        </w:rPr>
        <w:t>ن شلاق‌ها با ا</w:t>
      </w:r>
      <w:r w:rsidR="00AA53D2" w:rsidRPr="00ED1482">
        <w:rPr>
          <w:rStyle w:val="Char1"/>
          <w:rFonts w:hint="cs"/>
          <w:rtl/>
        </w:rPr>
        <w:t>ی</w:t>
      </w:r>
      <w:r w:rsidRPr="00ED1482">
        <w:rPr>
          <w:rStyle w:val="Char1"/>
          <w:rFonts w:hint="cs"/>
          <w:rtl/>
        </w:rPr>
        <w:t>ن و</w:t>
      </w:r>
      <w:r w:rsidR="00AA53D2" w:rsidRPr="00ED1482">
        <w:rPr>
          <w:rStyle w:val="Char1"/>
          <w:rFonts w:hint="cs"/>
          <w:rtl/>
        </w:rPr>
        <w:t>ی</w:t>
      </w:r>
      <w:r w:rsidRPr="00ED1482">
        <w:rPr>
          <w:rStyle w:val="Char1"/>
          <w:rFonts w:hint="cs"/>
          <w:rtl/>
        </w:rPr>
        <w:t>ژگ</w:t>
      </w:r>
      <w:r w:rsidR="00AA53D2" w:rsidRPr="00ED1482">
        <w:rPr>
          <w:rStyle w:val="Char1"/>
          <w:rFonts w:hint="cs"/>
          <w:rtl/>
        </w:rPr>
        <w:t>ی</w:t>
      </w:r>
      <w:r w:rsidRPr="00ED1482">
        <w:rPr>
          <w:rStyle w:val="Char1"/>
          <w:rFonts w:hint="cs"/>
          <w:rtl/>
        </w:rPr>
        <w:t>، هم</w:t>
      </w:r>
      <w:r w:rsidRPr="00ED1482">
        <w:rPr>
          <w:rStyle w:val="Char1"/>
          <w:rFonts w:hint="eastAsia"/>
          <w:rtl/>
        </w:rPr>
        <w:t>‌</w:t>
      </w:r>
      <w:r w:rsidRPr="00ED1482">
        <w:rPr>
          <w:rStyle w:val="Char1"/>
          <w:rFonts w:hint="cs"/>
          <w:rtl/>
        </w:rPr>
        <w:t>ا</w:t>
      </w:r>
      <w:r w:rsidR="00AA53D2" w:rsidRPr="00ED1482">
        <w:rPr>
          <w:rStyle w:val="Char1"/>
          <w:rFonts w:hint="cs"/>
          <w:rtl/>
        </w:rPr>
        <w:t>ک</w:t>
      </w:r>
      <w:r w:rsidRPr="00ED1482">
        <w:rPr>
          <w:rStyle w:val="Char1"/>
          <w:rFonts w:hint="cs"/>
          <w:rtl/>
        </w:rPr>
        <w:t>نون در د</w:t>
      </w:r>
      <w:r w:rsidR="00AA53D2" w:rsidRPr="00ED1482">
        <w:rPr>
          <w:rStyle w:val="Char1"/>
          <w:rFonts w:hint="cs"/>
          <w:rtl/>
        </w:rPr>
        <w:t>ی</w:t>
      </w:r>
      <w:r w:rsidRPr="00ED1482">
        <w:rPr>
          <w:rStyle w:val="Char1"/>
          <w:rFonts w:hint="cs"/>
          <w:rtl/>
        </w:rPr>
        <w:t>ار مغرب، قرطبه و اندلس مشاهده م</w:t>
      </w:r>
      <w:r w:rsidR="00AA53D2" w:rsidRPr="00ED1482">
        <w:rPr>
          <w:rStyle w:val="Char1"/>
          <w:rFonts w:hint="cs"/>
          <w:rtl/>
        </w:rPr>
        <w:t>ی</w:t>
      </w:r>
      <w:r w:rsidRPr="00ED1482">
        <w:rPr>
          <w:rStyle w:val="Char1"/>
          <w:rFonts w:hint="cs"/>
          <w:rtl/>
        </w:rPr>
        <w:t>‌شود‏»‏.</w:t>
      </w:r>
    </w:p>
    <w:p w:rsidR="00E55355" w:rsidRPr="00ED1482" w:rsidRDefault="00E55355" w:rsidP="00AA53D2">
      <w:pPr>
        <w:widowControl w:val="0"/>
        <w:ind w:firstLine="340"/>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ق حسن خان در تا</w:t>
      </w:r>
      <w:r w:rsidR="00AA53D2" w:rsidRPr="00ED1482">
        <w:rPr>
          <w:rStyle w:val="Char1"/>
          <w:rFonts w:hint="cs"/>
          <w:rtl/>
        </w:rPr>
        <w:t>یی</w:t>
      </w:r>
      <w:r w:rsidRPr="00ED1482">
        <w:rPr>
          <w:rStyle w:val="Char1"/>
          <w:rFonts w:hint="cs"/>
          <w:rtl/>
        </w:rPr>
        <w:t>د گفته</w:t>
      </w:r>
      <w:r w:rsidRPr="00ED1482">
        <w:rPr>
          <w:rStyle w:val="Char1"/>
          <w:rFonts w:hint="eastAsia"/>
          <w:rtl/>
        </w:rPr>
        <w:t>‌ی</w:t>
      </w:r>
      <w:r w:rsidRPr="00ED1482">
        <w:rPr>
          <w:rStyle w:val="Char1"/>
          <w:rFonts w:hint="cs"/>
          <w:rtl/>
        </w:rPr>
        <w:t xml:space="preserve"> 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وضع</w:t>
      </w:r>
      <w:r w:rsidR="00AA53D2" w:rsidRPr="00ED1482">
        <w:rPr>
          <w:rStyle w:val="Char1"/>
          <w:rFonts w:hint="cs"/>
          <w:rtl/>
        </w:rPr>
        <w:t>ی</w:t>
      </w:r>
      <w:r w:rsidRPr="00ED1482">
        <w:rPr>
          <w:rStyle w:val="Char1"/>
          <w:rFonts w:hint="cs"/>
          <w:rtl/>
        </w:rPr>
        <w:t>ت در تمام سرزمین‌ها و زمان‌ها مشاهده شده است و هر روز در نزد ح</w:t>
      </w:r>
      <w:r w:rsidR="00AA53D2" w:rsidRPr="00ED1482">
        <w:rPr>
          <w:rStyle w:val="Char1"/>
          <w:rFonts w:hint="cs"/>
          <w:rtl/>
        </w:rPr>
        <w:t>ک</w:t>
      </w:r>
      <w:r w:rsidRPr="00ED1482">
        <w:rPr>
          <w:rStyle w:val="Char1"/>
          <w:rFonts w:hint="cs"/>
          <w:rtl/>
        </w:rPr>
        <w:t xml:space="preserve">ام و سران جامعه نمایان‌تر می‌شود. از تمام آن‌چه </w:t>
      </w:r>
      <w:r w:rsidR="00AA53D2" w:rsidRPr="00ED1482">
        <w:rPr>
          <w:rStyle w:val="Char1"/>
          <w:rFonts w:hint="cs"/>
          <w:rtl/>
        </w:rPr>
        <w:t>ک</w:t>
      </w:r>
      <w:r w:rsidRPr="00ED1482">
        <w:rPr>
          <w:rStyle w:val="Char1"/>
          <w:rFonts w:hint="cs"/>
          <w:rtl/>
        </w:rPr>
        <w:t>ه ما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ناخرسند</w:t>
      </w:r>
      <w:r w:rsidR="00AA53D2" w:rsidRPr="00ED1482">
        <w:rPr>
          <w:rStyle w:val="Char1"/>
          <w:rFonts w:hint="cs"/>
          <w:rtl/>
        </w:rPr>
        <w:t>ی</w:t>
      </w:r>
      <w:r w:rsidRPr="00ED1482">
        <w:rPr>
          <w:rStyle w:val="Char1"/>
          <w:rFonts w:hint="cs"/>
          <w:rtl/>
        </w:rPr>
        <w:t xml:space="preserve"> الله متعال است، به‌ الله پناه م</w:t>
      </w:r>
      <w:r w:rsidR="00AA53D2" w:rsidRPr="00ED1482">
        <w:rPr>
          <w:rStyle w:val="Char1"/>
          <w:rFonts w:hint="cs"/>
          <w:rtl/>
        </w:rPr>
        <w:t>ی</w:t>
      </w:r>
      <w:r w:rsidRPr="00ED1482">
        <w:rPr>
          <w:rStyle w:val="Char1"/>
          <w:rFonts w:hint="eastAsia"/>
          <w:rtl/>
        </w:rPr>
        <w:t>‌بر</w:t>
      </w:r>
      <w:r w:rsidRPr="00ED1482">
        <w:rPr>
          <w:rStyle w:val="Char1"/>
          <w:rFonts w:hint="cs"/>
          <w:rtl/>
        </w:rPr>
        <w:t>ی</w:t>
      </w:r>
      <w:r w:rsidRPr="00ED1482">
        <w:rPr>
          <w:rStyle w:val="Char1"/>
          <w:rFonts w:hint="eastAsia"/>
          <w:rtl/>
        </w:rPr>
        <w:t>م</w:t>
      </w:r>
      <w:r w:rsidRPr="00ED1482">
        <w:rPr>
          <w:rStyle w:val="Char1"/>
          <w:rFonts w:hint="cs"/>
          <w:rtl/>
        </w:rPr>
        <w:t>.</w:t>
      </w:r>
      <w:r w:rsidRPr="00AC4828">
        <w:rPr>
          <w:rStyle w:val="Char1"/>
          <w:vertAlign w:val="superscript"/>
          <w:rtl/>
        </w:rPr>
        <w:footnoteReference w:id="88"/>
      </w:r>
    </w:p>
    <w:p w:rsidR="00E55355" w:rsidRPr="00ED1482" w:rsidRDefault="00E55355" w:rsidP="00AA53D2">
      <w:pPr>
        <w:widowControl w:val="0"/>
        <w:ind w:firstLine="340"/>
        <w:rPr>
          <w:rStyle w:val="Char1"/>
        </w:rPr>
      </w:pPr>
      <w:r w:rsidRPr="00ED1482">
        <w:rPr>
          <w:rStyle w:val="Char1"/>
          <w:rFonts w:hint="cs"/>
          <w:rtl/>
        </w:rPr>
        <w:t>در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سرزمین‌های اسلامی، کسانی که‌ مردم را با شلاق می‌زنند، مشاهده می‌شود. الله متعال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و امثال</w:t>
      </w:r>
      <w:r w:rsidRPr="00ED1482">
        <w:rPr>
          <w:rStyle w:val="Char1"/>
          <w:rFonts w:hint="eastAsia"/>
          <w:rtl/>
        </w:rPr>
        <w:t>‌</w:t>
      </w:r>
      <w:r w:rsidRPr="00ED1482">
        <w:rPr>
          <w:rStyle w:val="Char1"/>
          <w:rFonts w:hint="cs"/>
          <w:rtl/>
        </w:rPr>
        <w:t>شان‌ را نابود سازد. امروزه شمار بدحجابان بس</w:t>
      </w:r>
      <w:r w:rsidR="00AA53D2" w:rsidRPr="00ED1482">
        <w:rPr>
          <w:rStyle w:val="Char1"/>
          <w:rFonts w:hint="cs"/>
          <w:rtl/>
        </w:rPr>
        <w:t>ی</w:t>
      </w:r>
      <w:r w:rsidRPr="00ED1482">
        <w:rPr>
          <w:rStyle w:val="Char1"/>
          <w:rFonts w:hint="cs"/>
          <w:rtl/>
        </w:rPr>
        <w:t>ار فراوان است. ‌آن</w:t>
      </w:r>
      <w:r w:rsidRPr="00ED1482">
        <w:rPr>
          <w:rStyle w:val="Char1"/>
          <w:rFonts w:hint="eastAsia"/>
          <w:rtl/>
        </w:rPr>
        <w:t>‌</w:t>
      </w:r>
      <w:r w:rsidRPr="00ED1482">
        <w:rPr>
          <w:rStyle w:val="Char1"/>
          <w:rFonts w:hint="cs"/>
          <w:rtl/>
        </w:rPr>
        <w:t>ها دقیقاً همان و</w:t>
      </w:r>
      <w:r w:rsidR="00AA53D2" w:rsidRPr="00ED1482">
        <w:rPr>
          <w:rStyle w:val="Char1"/>
          <w:rFonts w:hint="cs"/>
          <w:rtl/>
        </w:rPr>
        <w:t>ی</w:t>
      </w:r>
      <w:r w:rsidRPr="00ED1482">
        <w:rPr>
          <w:rStyle w:val="Char1"/>
          <w:rFonts w:hint="cs"/>
          <w:rtl/>
        </w:rPr>
        <w:t>ژگ</w:t>
      </w:r>
      <w:r w:rsidR="00AA53D2" w:rsidRPr="00ED1482">
        <w:rPr>
          <w:rStyle w:val="Char1"/>
          <w:rFonts w:hint="cs"/>
          <w:rtl/>
        </w:rPr>
        <w:t>ی</w:t>
      </w:r>
      <w:r w:rsidRPr="00ED1482">
        <w:rPr>
          <w:rStyle w:val="Char1"/>
          <w:rFonts w:hint="cs"/>
          <w:rtl/>
        </w:rPr>
        <w:t>‌های</w:t>
      </w:r>
      <w:r w:rsidR="00AA53D2" w:rsidRPr="00ED1482">
        <w:rPr>
          <w:rStyle w:val="Char1"/>
          <w:rFonts w:hint="cs"/>
          <w:rtl/>
        </w:rPr>
        <w:t>ی</w:t>
      </w:r>
      <w:r w:rsidRPr="00ED1482">
        <w:rPr>
          <w:rStyle w:val="Char1"/>
          <w:rFonts w:hint="cs"/>
          <w:rtl/>
        </w:rPr>
        <w:t xml:space="preserve"> را دارند،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بدان اشاره‌ نمود.</w:t>
      </w:r>
    </w:p>
    <w:p w:rsidR="00E55355" w:rsidRPr="00AA53D2" w:rsidRDefault="00E55355" w:rsidP="00AA53D2">
      <w:pPr>
        <w:pStyle w:val="a0"/>
        <w:rPr>
          <w:rtl/>
        </w:rPr>
      </w:pPr>
      <w:bookmarkStart w:id="129" w:name="_Toc432405226"/>
      <w:r w:rsidRPr="00AA53D2">
        <w:rPr>
          <w:rFonts w:hint="cs"/>
          <w:rtl/>
        </w:rPr>
        <w:t>12-</w:t>
      </w:r>
      <w:r w:rsidR="0081159F" w:rsidRPr="00AA53D2">
        <w:rPr>
          <w:rFonts w:hint="cs"/>
          <w:rtl/>
        </w:rPr>
        <w:t xml:space="preserve"> </w:t>
      </w:r>
      <w:r w:rsidR="00AA53D2" w:rsidRPr="00AA53D2">
        <w:rPr>
          <w:rFonts w:hint="cs"/>
          <w:rtl/>
        </w:rPr>
        <w:t>ک</w:t>
      </w:r>
      <w:r w:rsidRPr="00AA53D2">
        <w:rPr>
          <w:rFonts w:hint="cs"/>
          <w:rtl/>
        </w:rPr>
        <w:t>سان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جانوران ‌را آزار م</w:t>
      </w:r>
      <w:r w:rsidR="00AA53D2" w:rsidRPr="00AA53D2">
        <w:rPr>
          <w:rFonts w:hint="cs"/>
          <w:rtl/>
        </w:rPr>
        <w:t>ی</w:t>
      </w:r>
      <w:r w:rsidRPr="00AA53D2">
        <w:rPr>
          <w:rFonts w:hint="eastAsia"/>
          <w:rtl/>
        </w:rPr>
        <w:t>‌</w:t>
      </w:r>
      <w:r w:rsidRPr="00AA53D2">
        <w:rPr>
          <w:rFonts w:hint="cs"/>
          <w:rtl/>
        </w:rPr>
        <w:t>دهند</w:t>
      </w:r>
      <w:bookmarkEnd w:id="129"/>
      <w:r w:rsidRPr="00AA53D2">
        <w:rPr>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امام مسلم در صح</w:t>
      </w:r>
      <w:r w:rsidR="00AA53D2" w:rsidRPr="00ED1482">
        <w:rPr>
          <w:rStyle w:val="Char1"/>
          <w:rFonts w:hint="cs"/>
          <w:rtl/>
        </w:rPr>
        <w:t>ی</w:t>
      </w:r>
      <w:r w:rsidRPr="00ED1482">
        <w:rPr>
          <w:rStyle w:val="Char1"/>
          <w:rFonts w:hint="cs"/>
          <w:rtl/>
        </w:rPr>
        <w:t>ح خود از جابر</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کرده‌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عُرِضَتْ عَلَىَّ النَّارُ فَرَأَيْتُ فِيهَا امْرَأَةً مِنْ بَنِى إِسْرَائِيلَ تُعَذَّبُ فِى هِرَّةٍ لَهَا رَبَطَتْهَا فَلَمْ تُطْعِمْهَا وَلَمْ تَدَعْهَا تَأْكُلُ مِنْ خَشَاشِ الأَرْضِ</w:t>
      </w:r>
      <w:r w:rsidRPr="00AA53D2">
        <w:rPr>
          <w:rtl/>
        </w:rPr>
        <w:t xml:space="preserve"> حَتَّي ماتَت جَوعاً»</w:t>
      </w:r>
      <w:r w:rsidRPr="00AC4828">
        <w:rPr>
          <w:rStyle w:val="Char1"/>
          <w:vertAlign w:val="superscript"/>
          <w:rtl/>
        </w:rPr>
        <w:footnoteReference w:id="89"/>
      </w:r>
    </w:p>
    <w:p w:rsidR="00E55355" w:rsidRPr="00ED1482" w:rsidRDefault="00E55355" w:rsidP="00AA53D2">
      <w:pPr>
        <w:widowControl w:val="0"/>
        <w:ind w:firstLine="340"/>
        <w:rPr>
          <w:rStyle w:val="Char1"/>
          <w:rtl/>
        </w:rPr>
      </w:pPr>
      <w:r w:rsidRPr="00ED1482">
        <w:rPr>
          <w:rStyle w:val="Char1"/>
          <w:rFonts w:hint="cs"/>
          <w:rtl/>
        </w:rPr>
        <w:t>‏«‏دوزخ به من نشان داده شد. در لابه‌لای آن زن</w:t>
      </w:r>
      <w:r w:rsidR="00AA53D2" w:rsidRPr="00ED1482">
        <w:rPr>
          <w:rStyle w:val="Char1"/>
          <w:rFonts w:hint="cs"/>
          <w:rtl/>
        </w:rPr>
        <w:t>ی</w:t>
      </w:r>
      <w:r w:rsidRPr="00ED1482">
        <w:rPr>
          <w:rStyle w:val="Char1"/>
          <w:rFonts w:hint="cs"/>
          <w:rtl/>
        </w:rPr>
        <w:t xml:space="preserve"> از بن</w:t>
      </w:r>
      <w:r w:rsidR="00AA53D2" w:rsidRPr="00ED1482">
        <w:rPr>
          <w:rStyle w:val="Char1"/>
          <w:rFonts w:hint="cs"/>
          <w:rtl/>
        </w:rPr>
        <w:t>ی</w:t>
      </w:r>
      <w:r w:rsidRPr="00ED1482">
        <w:rPr>
          <w:rStyle w:val="Char1"/>
          <w:rFonts w:hint="eastAsia"/>
          <w:rtl/>
        </w:rPr>
        <w:t>‌</w:t>
      </w:r>
      <w:r w:rsidRPr="00ED1482">
        <w:rPr>
          <w:rStyle w:val="Char1"/>
          <w:rFonts w:hint="cs"/>
          <w:rtl/>
        </w:rPr>
        <w:t>اسرائ</w:t>
      </w:r>
      <w:r w:rsidR="00AA53D2" w:rsidRPr="00ED1482">
        <w:rPr>
          <w:rStyle w:val="Char1"/>
          <w:rFonts w:hint="cs"/>
          <w:rtl/>
        </w:rPr>
        <w:t>ی</w:t>
      </w:r>
      <w:r w:rsidRPr="00ED1482">
        <w:rPr>
          <w:rStyle w:val="Char1"/>
          <w:rFonts w:hint="cs"/>
          <w:rtl/>
        </w:rPr>
        <w:t xml:space="preserve">ل را دیدم </w:t>
      </w:r>
      <w:r w:rsidR="00AA53D2" w:rsidRPr="00ED1482">
        <w:rPr>
          <w:rStyle w:val="Char1"/>
          <w:rFonts w:hint="cs"/>
          <w:rtl/>
        </w:rPr>
        <w:t>ک</w:t>
      </w:r>
      <w:r w:rsidRPr="00ED1482">
        <w:rPr>
          <w:rStyle w:val="Char1"/>
          <w:rFonts w:hint="cs"/>
          <w:rtl/>
        </w:rPr>
        <w:t>ه گربه</w:t>
      </w:r>
      <w:r w:rsidRPr="00ED1482">
        <w:rPr>
          <w:rStyle w:val="Char1"/>
          <w:rFonts w:hint="eastAsia"/>
          <w:rtl/>
        </w:rPr>
        <w:t>‌ی</w:t>
      </w:r>
      <w:r w:rsidRPr="00ED1482">
        <w:rPr>
          <w:rStyle w:val="Char1"/>
          <w:rFonts w:hint="cs"/>
          <w:rtl/>
        </w:rPr>
        <w:t xml:space="preserve"> خود را آزار داده بود. او گربه</w:t>
      </w:r>
      <w:r w:rsidRPr="00ED1482">
        <w:rPr>
          <w:rStyle w:val="Char1"/>
          <w:rFonts w:hint="eastAsia"/>
          <w:rtl/>
        </w:rPr>
        <w:t>‌</w:t>
      </w:r>
      <w:r w:rsidRPr="00ED1482">
        <w:rPr>
          <w:rStyle w:val="Char1"/>
          <w:rFonts w:hint="cs"/>
          <w:rtl/>
        </w:rPr>
        <w:t>اش را اس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 xml:space="preserve">رد. نه به او غذا می‌داد و نه رهایش </w:t>
      </w:r>
      <w:r w:rsidR="00AA53D2" w:rsidRPr="00ED1482">
        <w:rPr>
          <w:rStyle w:val="Char1"/>
          <w:rFonts w:hint="cs"/>
          <w:rtl/>
        </w:rPr>
        <w:t>ک</w:t>
      </w:r>
      <w:r w:rsidRPr="00ED1482">
        <w:rPr>
          <w:rStyle w:val="Char1"/>
          <w:rFonts w:hint="cs"/>
          <w:rtl/>
        </w:rPr>
        <w:t>رد تا از حشرات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بخورد؛ در نت</w:t>
      </w:r>
      <w:r w:rsidR="00AA53D2" w:rsidRPr="00ED1482">
        <w:rPr>
          <w:rStyle w:val="Char1"/>
          <w:rFonts w:hint="cs"/>
          <w:rtl/>
        </w:rPr>
        <w:t>ی</w:t>
      </w:r>
      <w:r w:rsidRPr="00ED1482">
        <w:rPr>
          <w:rStyle w:val="Char1"/>
          <w:rFonts w:hint="cs"/>
          <w:rtl/>
        </w:rPr>
        <w:t>جه، گربه از گرسنگ</w:t>
      </w:r>
      <w:r w:rsidR="00AA53D2" w:rsidRPr="00ED1482">
        <w:rPr>
          <w:rStyle w:val="Char1"/>
          <w:rFonts w:hint="cs"/>
          <w:rtl/>
        </w:rPr>
        <w:t>ی</w:t>
      </w:r>
      <w:r w:rsidRPr="00ED1482">
        <w:rPr>
          <w:rStyle w:val="Char1"/>
          <w:rFonts w:hint="cs"/>
          <w:rtl/>
        </w:rPr>
        <w:t xml:space="preserve"> جان سپرد.‏»‏</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xml:space="preserve">، اگر حال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گربه را عذاب داده است چن</w:t>
      </w:r>
      <w:r w:rsidR="00AA53D2" w:rsidRPr="00ED1482">
        <w:rPr>
          <w:rStyle w:val="Char1"/>
          <w:rFonts w:hint="cs"/>
          <w:rtl/>
        </w:rPr>
        <w:t>ی</w:t>
      </w:r>
      <w:r w:rsidRPr="00ED1482">
        <w:rPr>
          <w:rStyle w:val="Char1"/>
          <w:rFonts w:hint="cs"/>
          <w:rtl/>
        </w:rPr>
        <w:t xml:space="preserve">ن باشد، پس حال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بندگان الله را عذاب م</w:t>
      </w:r>
      <w:r w:rsidR="00AA53D2" w:rsidRPr="00ED1482">
        <w:rPr>
          <w:rStyle w:val="Char1"/>
          <w:rFonts w:hint="cs"/>
          <w:rtl/>
        </w:rPr>
        <w:t>ی</w:t>
      </w:r>
      <w:r w:rsidRPr="00ED1482">
        <w:rPr>
          <w:rStyle w:val="Char1"/>
          <w:rFonts w:hint="eastAsia"/>
          <w:rtl/>
        </w:rPr>
        <w:t>‌</w:t>
      </w:r>
      <w:r w:rsidRPr="00ED1482">
        <w:rPr>
          <w:rStyle w:val="Char1"/>
          <w:rFonts w:hint="cs"/>
          <w:rtl/>
        </w:rPr>
        <w:t>دهند چگونه است؟ اگر عذاب دادن و آزار رساندن انسان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نیک و شا</w:t>
      </w:r>
      <w:r w:rsidR="00AA53D2" w:rsidRPr="00ED1482">
        <w:rPr>
          <w:rStyle w:val="Char1"/>
          <w:rFonts w:hint="cs"/>
          <w:rtl/>
        </w:rPr>
        <w:t>ی</w:t>
      </w:r>
      <w:r w:rsidRPr="00ED1482">
        <w:rPr>
          <w:rStyle w:val="Char1"/>
          <w:rFonts w:hint="cs"/>
          <w:rtl/>
        </w:rPr>
        <w:t>سته، به خاطر ا</w:t>
      </w:r>
      <w:r w:rsidR="00AA53D2" w:rsidRPr="00ED1482">
        <w:rPr>
          <w:rStyle w:val="Char1"/>
          <w:rFonts w:hint="cs"/>
          <w:rtl/>
        </w:rPr>
        <w:t>ی</w:t>
      </w:r>
      <w:r w:rsidRPr="00ED1482">
        <w:rPr>
          <w:rStyle w:val="Char1"/>
          <w:rFonts w:hint="cs"/>
          <w:rtl/>
        </w:rPr>
        <w:t>مان و اسلام</w:t>
      </w:r>
      <w:r w:rsidRPr="00ED1482">
        <w:rPr>
          <w:rStyle w:val="Char1"/>
          <w:rFonts w:hint="eastAsia"/>
          <w:rtl/>
        </w:rPr>
        <w:t>‌شان</w:t>
      </w:r>
      <w:r w:rsidRPr="00ED1482">
        <w:rPr>
          <w:rStyle w:val="Char1"/>
          <w:rFonts w:hint="cs"/>
          <w:rtl/>
        </w:rPr>
        <w:t xml:space="preserve"> باشد، چگونه است؟!</w:t>
      </w:r>
    </w:p>
    <w:p w:rsidR="00E55355" w:rsidRPr="00AA53D2" w:rsidRDefault="00E55355" w:rsidP="00AA53D2">
      <w:pPr>
        <w:pStyle w:val="a0"/>
        <w:rPr>
          <w:rtl/>
        </w:rPr>
      </w:pPr>
      <w:bookmarkStart w:id="130" w:name="_Toc432405227"/>
      <w:r w:rsidRPr="00AA53D2">
        <w:rPr>
          <w:rFonts w:hint="cs"/>
          <w:rtl/>
        </w:rPr>
        <w:t>13-عدم اخلاص در تحص</w:t>
      </w:r>
      <w:r w:rsidR="00AA53D2" w:rsidRPr="00AA53D2">
        <w:rPr>
          <w:rFonts w:hint="cs"/>
          <w:rtl/>
        </w:rPr>
        <w:t>ی</w:t>
      </w:r>
      <w:r w:rsidRPr="00AA53D2">
        <w:rPr>
          <w:rFonts w:hint="cs"/>
          <w:rtl/>
        </w:rPr>
        <w:t>ل علم</w:t>
      </w:r>
      <w:bookmarkEnd w:id="130"/>
    </w:p>
    <w:p w:rsidR="00E55355" w:rsidRPr="00ED1482" w:rsidRDefault="00E55355" w:rsidP="00AA53D2">
      <w:pPr>
        <w:widowControl w:val="0"/>
        <w:ind w:firstLine="340"/>
        <w:rPr>
          <w:rStyle w:val="Char1"/>
          <w:rtl/>
        </w:rPr>
      </w:pPr>
      <w:r w:rsidRPr="00ED1482">
        <w:rPr>
          <w:rStyle w:val="Char1"/>
          <w:rFonts w:hint="cs"/>
          <w:rtl/>
        </w:rPr>
        <w:t>حافظ منذر</w:t>
      </w:r>
      <w:r w:rsidR="00AA53D2" w:rsidRPr="00ED1482">
        <w:rPr>
          <w:rStyle w:val="Char1"/>
          <w:rFonts w:hint="cs"/>
          <w:rtl/>
        </w:rPr>
        <w:t>ی</w:t>
      </w:r>
      <w:r w:rsidRPr="00ED1482">
        <w:rPr>
          <w:rStyle w:val="Char1"/>
          <w:rFonts w:hint="cs"/>
          <w:rtl/>
        </w:rPr>
        <w:t xml:space="preserve"> احاد</w:t>
      </w:r>
      <w:r w:rsidR="00AA53D2" w:rsidRPr="00ED1482">
        <w:rPr>
          <w:rStyle w:val="Char1"/>
          <w:rFonts w:hint="cs"/>
          <w:rtl/>
        </w:rPr>
        <w:t>ی</w:t>
      </w:r>
      <w:r w:rsidRPr="00ED1482">
        <w:rPr>
          <w:rStyle w:val="Char1"/>
          <w:rFonts w:hint="cs"/>
          <w:rtl/>
        </w:rPr>
        <w:t>ث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را در</w:t>
      </w:r>
      <w:r w:rsidR="00364D42">
        <w:rPr>
          <w:rStyle w:val="Char1"/>
          <w:rFonts w:hint="cs"/>
          <w:rtl/>
        </w:rPr>
        <w:t xml:space="preserve"> </w:t>
      </w:r>
      <w:r w:rsidRPr="00ED1482">
        <w:rPr>
          <w:rStyle w:val="Char1"/>
          <w:rFonts w:hint="cs"/>
          <w:rtl/>
        </w:rPr>
        <w:t>پرهیز از تحص</w:t>
      </w:r>
      <w:r w:rsidR="00AA53D2" w:rsidRPr="00ED1482">
        <w:rPr>
          <w:rStyle w:val="Char1"/>
          <w:rFonts w:hint="cs"/>
          <w:rtl/>
        </w:rPr>
        <w:t>ی</w:t>
      </w:r>
      <w:r w:rsidRPr="00ED1482">
        <w:rPr>
          <w:rStyle w:val="Char1"/>
          <w:rFonts w:hint="cs"/>
          <w:rtl/>
        </w:rPr>
        <w:t>ل علم در راه غیر الله آورده است. برخ</w:t>
      </w:r>
      <w:r w:rsidR="00AA53D2" w:rsidRPr="00ED1482">
        <w:rPr>
          <w:rStyle w:val="Char1"/>
          <w:rFonts w:hint="cs"/>
          <w:rtl/>
        </w:rPr>
        <w:t>ی</w:t>
      </w:r>
      <w:r w:rsidRPr="00ED1482">
        <w:rPr>
          <w:rStyle w:val="Char1"/>
          <w:rFonts w:hint="cs"/>
          <w:rtl/>
        </w:rPr>
        <w:t xml:space="preserve"> از آن احادیث را برا</w:t>
      </w:r>
      <w:r w:rsidR="00AA53D2" w:rsidRPr="00ED1482">
        <w:rPr>
          <w:rStyle w:val="Char1"/>
          <w:rFonts w:hint="cs"/>
          <w:rtl/>
        </w:rPr>
        <w:t>ی</w:t>
      </w:r>
      <w:r w:rsidRPr="00ED1482">
        <w:rPr>
          <w:rStyle w:val="Char1"/>
          <w:rFonts w:hint="cs"/>
          <w:rtl/>
        </w:rPr>
        <w:t xml:space="preserve"> خوانندگان محترم بازگو م</w:t>
      </w:r>
      <w:r w:rsidR="00AA53D2" w:rsidRPr="00ED1482">
        <w:rPr>
          <w:rStyle w:val="Char1"/>
          <w:rFonts w:hint="cs"/>
          <w:rtl/>
        </w:rPr>
        <w:t>ی</w:t>
      </w:r>
      <w:r w:rsidRPr="00ED1482">
        <w:rPr>
          <w:rStyle w:val="Char1"/>
          <w:rFonts w:hint="eastAsia"/>
          <w:rtl/>
        </w:rPr>
        <w:t>‌</w:t>
      </w:r>
      <w:r w:rsidRPr="00ED1482">
        <w:rPr>
          <w:rStyle w:val="Char1"/>
          <w:rFonts w:hint="cs"/>
          <w:rtl/>
        </w:rPr>
        <w:t>کنیم</w:t>
      </w:r>
      <w:r w:rsidR="0085259D">
        <w:rPr>
          <w:rStyle w:val="Char1"/>
          <w:rFonts w:hint="cs"/>
          <w:rtl/>
        </w:rPr>
        <w:t xml:space="preserve">: </w:t>
      </w:r>
    </w:p>
    <w:p w:rsidR="00E55355" w:rsidRPr="005E6D49" w:rsidRDefault="00E55355" w:rsidP="005E6D49">
      <w:pPr>
        <w:pStyle w:val="a1"/>
        <w:numPr>
          <w:ilvl w:val="0"/>
          <w:numId w:val="26"/>
        </w:numPr>
        <w:rPr>
          <w:rtl/>
        </w:rPr>
      </w:pPr>
      <w:r w:rsidRPr="005E6D49">
        <w:rPr>
          <w:rFonts w:hint="cs"/>
          <w:rtl/>
        </w:rPr>
        <w:t>از</w:t>
      </w:r>
      <w:r w:rsidR="00364D42" w:rsidRPr="005E6D49">
        <w:rPr>
          <w:rFonts w:hint="cs"/>
          <w:rtl/>
        </w:rPr>
        <w:t xml:space="preserve"> </w:t>
      </w:r>
      <w:r w:rsidRPr="005E6D49">
        <w:rPr>
          <w:rFonts w:hint="cs"/>
          <w:rtl/>
        </w:rPr>
        <w:t>ابوهر</w:t>
      </w:r>
      <w:r w:rsidR="00AA53D2" w:rsidRPr="005E6D49">
        <w:rPr>
          <w:rFonts w:hint="cs"/>
          <w:rtl/>
        </w:rPr>
        <w:t>ی</w:t>
      </w:r>
      <w:r w:rsidRPr="005E6D49">
        <w:rPr>
          <w:rFonts w:hint="cs"/>
          <w:rtl/>
        </w:rPr>
        <w:t>ره</w:t>
      </w:r>
      <w:r w:rsidR="0085259D" w:rsidRPr="005E6D49">
        <w:rPr>
          <w:rFonts w:cs="CTraditional Arabic" w:hint="cs"/>
          <w:rtl/>
        </w:rPr>
        <w:t>س</w:t>
      </w:r>
      <w:r w:rsidRPr="005E6D49">
        <w:rPr>
          <w:rFonts w:hint="cs"/>
          <w:rtl/>
        </w:rPr>
        <w:t xml:space="preserve"> روایت شده‌ است که‌ </w:t>
      </w:r>
      <w:r w:rsidRPr="005E6D49">
        <w:rPr>
          <w:rFonts w:eastAsia="MS Mincho" w:hint="cs"/>
          <w:rtl/>
        </w:rPr>
        <w:t>رسول الله</w:t>
      </w:r>
      <w:r w:rsidR="009D53CD" w:rsidRPr="00AA53D2">
        <w:rPr>
          <w:rFonts w:eastAsia="MS Mincho" w:cs="CTraditional Arabic"/>
          <w:sz w:val="26"/>
          <w:szCs w:val="26"/>
          <w:rtl/>
        </w:rPr>
        <w:t xml:space="preserve"> ص</w:t>
      </w:r>
      <w:r w:rsidRPr="005E6D49">
        <w:rPr>
          <w:rFonts w:eastAsia="MS Mincho" w:hint="cs"/>
          <w:rtl/>
        </w:rPr>
        <w:t xml:space="preserve"> </w:t>
      </w:r>
      <w:r w:rsidRPr="005E6D49">
        <w:rPr>
          <w:rFonts w:hint="cs"/>
          <w:rtl/>
        </w:rPr>
        <w:t>فرمود</w:t>
      </w:r>
      <w:r w:rsidR="0085259D" w:rsidRPr="005E6D49">
        <w:rPr>
          <w:rFonts w:hint="cs"/>
          <w:rtl/>
        </w:rPr>
        <w:t xml:space="preserve">: </w:t>
      </w:r>
    </w:p>
    <w:p w:rsidR="00E55355" w:rsidRPr="00AA53D2" w:rsidRDefault="00E55355" w:rsidP="005E6D49">
      <w:pPr>
        <w:pStyle w:val="a8"/>
        <w:rPr>
          <w:b/>
          <w:bCs/>
          <w:rtl/>
        </w:rPr>
      </w:pPr>
      <w:r w:rsidRPr="00AA53D2">
        <w:rPr>
          <w:rtl/>
        </w:rPr>
        <w:t>«</w:t>
      </w:r>
      <w:r w:rsidRPr="00AA53D2">
        <w:rPr>
          <w:rtl/>
          <w:lang w:bidi="fa-IR"/>
        </w:rPr>
        <w:t>مَنْ تَعَلَّمَ عِلْمًا مِمَّا يُبْتَغَى بِهِ وَجْهُ اللَّهِ عَزَّ وَجَلَّ لَا يَتَعَلَّمُهُ إِلَّا لِيُصِيبَ بِهِ عَرَضًا مِنْ الدُّنْيَا لَمْ يَجِدْ عَرْفَ الْجَنَّةِ يَوْمَ الْقِيَامَةِ</w:t>
      </w:r>
      <w:r w:rsidRPr="00AA53D2">
        <w:rPr>
          <w:rtl/>
        </w:rPr>
        <w:t>»</w:t>
      </w:r>
      <w:r w:rsidRPr="00AC4828">
        <w:rPr>
          <w:rStyle w:val="Char1"/>
          <w:vertAlign w:val="superscript"/>
          <w:rtl/>
        </w:rPr>
        <w:footnoteReference w:id="90"/>
      </w:r>
    </w:p>
    <w:p w:rsidR="00E55355" w:rsidRPr="00ED1482" w:rsidRDefault="00E55355" w:rsidP="005E6D49">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علم</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به‌خاطر کسب خشنود</w:t>
      </w:r>
      <w:r w:rsidR="00AA53D2" w:rsidRPr="00ED1482">
        <w:rPr>
          <w:rStyle w:val="Char1"/>
          <w:rFonts w:hint="cs"/>
          <w:rtl/>
        </w:rPr>
        <w:t>ی</w:t>
      </w:r>
      <w:r w:rsidRPr="00ED1482">
        <w:rPr>
          <w:rStyle w:val="Char1"/>
          <w:rFonts w:hint="cs"/>
          <w:rtl/>
        </w:rPr>
        <w:t xml:space="preserve"> الله متعال آموخته م</w:t>
      </w:r>
      <w:r w:rsidR="00AA53D2" w:rsidRPr="00ED1482">
        <w:rPr>
          <w:rStyle w:val="Char1"/>
          <w:rFonts w:hint="cs"/>
          <w:rtl/>
        </w:rPr>
        <w:t>ی</w:t>
      </w:r>
      <w:r w:rsidRPr="00ED1482">
        <w:rPr>
          <w:rStyle w:val="Char1"/>
          <w:rFonts w:hint="cs"/>
          <w:rtl/>
        </w:rPr>
        <w:t>‌شود، ب</w:t>
      </w:r>
      <w:r w:rsidR="00AA53D2" w:rsidRPr="00ED1482">
        <w:rPr>
          <w:rStyle w:val="Char1"/>
          <w:rFonts w:hint="cs"/>
          <w:rtl/>
        </w:rPr>
        <w:t>ی</w:t>
      </w:r>
      <w:r w:rsidRPr="00ED1482">
        <w:rPr>
          <w:rStyle w:val="Char1"/>
          <w:rFonts w:hint="cs"/>
          <w:rtl/>
        </w:rPr>
        <w:t xml:space="preserve">اموزد و هدفش به دست آوردن </w:t>
      </w:r>
      <w:r w:rsidR="00AA53D2" w:rsidRPr="00ED1482">
        <w:rPr>
          <w:rStyle w:val="Char1"/>
          <w:rFonts w:hint="cs"/>
          <w:rtl/>
        </w:rPr>
        <w:t>ک</w:t>
      </w:r>
      <w:r w:rsidRPr="00ED1482">
        <w:rPr>
          <w:rStyle w:val="Char1"/>
          <w:rFonts w:hint="cs"/>
          <w:rtl/>
        </w:rPr>
        <w:t>الا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باشد، در روز رستاخیز بو</w:t>
      </w:r>
      <w:r w:rsidR="00AA53D2" w:rsidRPr="00ED1482">
        <w:rPr>
          <w:rStyle w:val="Char1"/>
          <w:rFonts w:hint="cs"/>
          <w:rtl/>
        </w:rPr>
        <w:t>ی</w:t>
      </w:r>
      <w:r w:rsidRPr="00ED1482">
        <w:rPr>
          <w:rStyle w:val="Char1"/>
          <w:rFonts w:hint="cs"/>
          <w:rtl/>
        </w:rPr>
        <w:t xml:space="preserve"> بهشت به مشامش نمی‌رسد‏»‏.</w:t>
      </w:r>
    </w:p>
    <w:p w:rsidR="00E55355" w:rsidRPr="005E6D49" w:rsidRDefault="00E55355" w:rsidP="005E6D49">
      <w:pPr>
        <w:pStyle w:val="a1"/>
        <w:numPr>
          <w:ilvl w:val="0"/>
          <w:numId w:val="26"/>
        </w:numPr>
        <w:rPr>
          <w:rtl/>
        </w:rPr>
      </w:pPr>
      <w:r w:rsidRPr="005E6D49">
        <w:rPr>
          <w:rFonts w:hint="cs"/>
          <w:rtl/>
        </w:rPr>
        <w:t>از جابر</w:t>
      </w:r>
      <w:r w:rsidR="0085259D" w:rsidRPr="005E6D49">
        <w:rPr>
          <w:rFonts w:cs="CTraditional Arabic" w:hint="cs"/>
          <w:rtl/>
        </w:rPr>
        <w:t>س</w:t>
      </w:r>
      <w:r w:rsidRPr="005E6D49">
        <w:rPr>
          <w:rFonts w:hint="cs"/>
          <w:rtl/>
        </w:rPr>
        <w:t xml:space="preserve"> روایت شده‌ است که‌ پیامبر </w:t>
      </w:r>
      <w:r w:rsidR="009D53CD" w:rsidRPr="00AA53D2">
        <w:rPr>
          <w:rFonts w:cs="CTraditional Arabic" w:hint="cs"/>
          <w:szCs w:val="26"/>
          <w:rtl/>
          <w:lang w:bidi="ar-KW"/>
        </w:rPr>
        <w:t>ص</w:t>
      </w:r>
      <w:r w:rsidRPr="005E6D49">
        <w:rPr>
          <w:rFonts w:hint="cs"/>
          <w:rtl/>
        </w:rPr>
        <w:t xml:space="preserve"> فرمود</w:t>
      </w:r>
      <w:r w:rsidR="0085259D" w:rsidRPr="005E6D49">
        <w:rPr>
          <w:rFonts w:hint="cs"/>
          <w:rtl/>
        </w:rPr>
        <w:t xml:space="preserve">: </w:t>
      </w:r>
    </w:p>
    <w:p w:rsidR="00E55355" w:rsidRPr="00AA53D2" w:rsidRDefault="00E55355" w:rsidP="005E6D49">
      <w:pPr>
        <w:pStyle w:val="a8"/>
      </w:pPr>
      <w:r w:rsidRPr="00AA53D2">
        <w:rPr>
          <w:rtl/>
        </w:rPr>
        <w:t>«</w:t>
      </w:r>
      <w:r w:rsidRPr="00AA53D2">
        <w:rPr>
          <w:rFonts w:hint="cs"/>
          <w:rtl/>
          <w:lang w:bidi="fa-IR"/>
        </w:rPr>
        <w:t>ل</w:t>
      </w:r>
      <w:r w:rsidRPr="00AA53D2">
        <w:rPr>
          <w:rtl/>
          <w:lang w:bidi="fa-IR"/>
        </w:rPr>
        <w:t>ا تَعَلَّمُوا الْعِلْمَ لِتُبَاهُوا بِهِ الْعُلَمَاءَ وَلَا لِتُمَارُوا بِهِ السُّفَهَاءَ وَلَا تَخَيَّرُوا بِهِ الْمَجَالِسَ فَمَنْ فَعَلَ ذَلِكَ فَالنَّارُ النَّارُ</w:t>
      </w:r>
      <w:r w:rsidRPr="00AA53D2">
        <w:rPr>
          <w:rtl/>
        </w:rPr>
        <w:t xml:space="preserve">» </w:t>
      </w:r>
      <w:r w:rsidRPr="00AC4828">
        <w:rPr>
          <w:rStyle w:val="Char1"/>
          <w:vertAlign w:val="superscript"/>
        </w:rPr>
        <w:footnoteReference w:id="91"/>
      </w:r>
    </w:p>
    <w:p w:rsidR="00E55355" w:rsidRPr="00ED1482" w:rsidRDefault="00E55355" w:rsidP="00AA53D2">
      <w:pPr>
        <w:widowControl w:val="0"/>
        <w:ind w:firstLine="340"/>
        <w:rPr>
          <w:rStyle w:val="Char1"/>
          <w:rtl/>
        </w:rPr>
      </w:pPr>
      <w:r w:rsidRPr="00ED1482">
        <w:rPr>
          <w:rStyle w:val="Char1"/>
          <w:rFonts w:hint="cs"/>
          <w:rtl/>
        </w:rPr>
        <w:t xml:space="preserve">‏«‏علم را برای فخرفروشی میان علما، مجادله با نادان و دستیابی به‌ بهترین جایگاه مجالس، </w:t>
      </w:r>
      <w:r w:rsidR="00AA53D2" w:rsidRPr="00ED1482">
        <w:rPr>
          <w:rStyle w:val="Char1"/>
          <w:rFonts w:hint="cs"/>
          <w:rtl/>
        </w:rPr>
        <w:t>ک</w:t>
      </w:r>
      <w:r w:rsidRPr="00ED1482">
        <w:rPr>
          <w:rStyle w:val="Char1"/>
          <w:rFonts w:hint="cs"/>
          <w:rtl/>
        </w:rPr>
        <w:t>سب ن</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w:t>
      </w:r>
      <w:r w:rsidR="00DB60A5">
        <w:rPr>
          <w:rStyle w:val="Char1"/>
          <w:rFonts w:hint="cs"/>
          <w:rtl/>
        </w:rPr>
        <w:t xml:space="preserve"> هرکس </w:t>
      </w:r>
      <w:r w:rsidRPr="00ED1482">
        <w:rPr>
          <w:rStyle w:val="Char1"/>
          <w:rFonts w:hint="cs"/>
          <w:rtl/>
        </w:rPr>
        <w:t>چنین کند، بداند که‌ آتش منتظر اوست‏»‏.</w:t>
      </w:r>
    </w:p>
    <w:p w:rsidR="00E55355" w:rsidRPr="00ED1482" w:rsidRDefault="00E55355" w:rsidP="00AA53D2">
      <w:pPr>
        <w:widowControl w:val="0"/>
        <w:ind w:firstLine="340"/>
        <w:rPr>
          <w:rStyle w:val="Char1"/>
          <w:rtl/>
        </w:rPr>
      </w:pPr>
      <w:r w:rsidRPr="00ED1482">
        <w:rPr>
          <w:rStyle w:val="Char1"/>
          <w:rFonts w:hint="cs"/>
          <w:rtl/>
        </w:rPr>
        <w:t>3- از ابن عمر</w:t>
      </w:r>
      <w:r w:rsidR="0085259D" w:rsidRPr="0085259D">
        <w:rPr>
          <w:rStyle w:val="Char1"/>
          <w:rFonts w:cs="CTraditional Arabic" w:hint="cs"/>
          <w:rtl/>
        </w:rPr>
        <w:t>س</w:t>
      </w:r>
      <w:r w:rsidRPr="00ED1482">
        <w:rPr>
          <w:rStyle w:val="Char1"/>
          <w:rFonts w:hint="cs"/>
          <w:rtl/>
        </w:rPr>
        <w:t xml:space="preserve"> روایت شده‌ است که‌ پیامبر</w:t>
      </w:r>
      <w:r w:rsidR="00364D42">
        <w:rPr>
          <w:rStyle w:val="Char1"/>
          <w:rFonts w:hint="cs"/>
          <w:rtl/>
        </w:rPr>
        <w:t xml:space="preserve">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rtl/>
        </w:rPr>
      </w:pPr>
      <w:r w:rsidRPr="00AA53D2">
        <w:rPr>
          <w:rtl/>
        </w:rPr>
        <w:t>«م</w:t>
      </w:r>
      <w:r w:rsidRPr="00AA53D2">
        <w:rPr>
          <w:rFonts w:hint="cs"/>
          <w:rtl/>
        </w:rPr>
        <w:t>َ</w:t>
      </w:r>
      <w:r w:rsidRPr="00AA53D2">
        <w:rPr>
          <w:rtl/>
        </w:rPr>
        <w:t>ن ت</w:t>
      </w:r>
      <w:r w:rsidRPr="00AA53D2">
        <w:rPr>
          <w:rFonts w:hint="cs"/>
          <w:rtl/>
        </w:rPr>
        <w:t>َ</w:t>
      </w:r>
      <w:r w:rsidRPr="00AA53D2">
        <w:rPr>
          <w:rtl/>
        </w:rPr>
        <w:t>ع</w:t>
      </w:r>
      <w:r w:rsidRPr="00AA53D2">
        <w:rPr>
          <w:rFonts w:hint="cs"/>
          <w:rtl/>
        </w:rPr>
        <w:t>َ</w:t>
      </w:r>
      <w:r w:rsidRPr="00AA53D2">
        <w:rPr>
          <w:rtl/>
        </w:rPr>
        <w:t>ل</w:t>
      </w:r>
      <w:r w:rsidRPr="00AA53D2">
        <w:rPr>
          <w:rFonts w:hint="cs"/>
          <w:rtl/>
        </w:rPr>
        <w:t>َّ</w:t>
      </w:r>
      <w:r w:rsidRPr="00AA53D2">
        <w:rPr>
          <w:rtl/>
        </w:rPr>
        <w:t>م</w:t>
      </w:r>
      <w:r w:rsidRPr="00AA53D2">
        <w:rPr>
          <w:rFonts w:hint="cs"/>
          <w:rtl/>
        </w:rPr>
        <w:t>َ</w:t>
      </w:r>
      <w:r w:rsidRPr="00AA53D2">
        <w:rPr>
          <w:rtl/>
        </w:rPr>
        <w:t xml:space="preserve"> ع</w:t>
      </w:r>
      <w:r w:rsidRPr="00AA53D2">
        <w:rPr>
          <w:rFonts w:hint="cs"/>
          <w:rtl/>
        </w:rPr>
        <w:t>ِ</w:t>
      </w:r>
      <w:r w:rsidRPr="00AA53D2">
        <w:rPr>
          <w:rtl/>
        </w:rPr>
        <w:t>لماً ل</w:t>
      </w:r>
      <w:r w:rsidRPr="00AA53D2">
        <w:rPr>
          <w:rFonts w:hint="cs"/>
          <w:rtl/>
        </w:rPr>
        <w:t>ِ</w:t>
      </w:r>
      <w:r w:rsidRPr="00AA53D2">
        <w:rPr>
          <w:rtl/>
        </w:rPr>
        <w:t>غ</w:t>
      </w:r>
      <w:r w:rsidRPr="00AA53D2">
        <w:rPr>
          <w:rFonts w:hint="cs"/>
          <w:rtl/>
        </w:rPr>
        <w:t>َ</w:t>
      </w:r>
      <w:r w:rsidRPr="00AA53D2">
        <w:rPr>
          <w:rtl/>
        </w:rPr>
        <w:t>ير</w:t>
      </w:r>
      <w:r w:rsidRPr="00AA53D2">
        <w:rPr>
          <w:rFonts w:hint="cs"/>
          <w:rtl/>
        </w:rPr>
        <w:t>ِ</w:t>
      </w:r>
      <w:r w:rsidRPr="00AA53D2">
        <w:rPr>
          <w:rtl/>
        </w:rPr>
        <w:t xml:space="preserve"> الله</w:t>
      </w:r>
      <w:r w:rsidRPr="00AA53D2">
        <w:rPr>
          <w:rFonts w:hint="cs"/>
          <w:rtl/>
        </w:rPr>
        <w:t>ِ</w:t>
      </w:r>
      <w:r w:rsidRPr="00AA53D2">
        <w:rPr>
          <w:rtl/>
        </w:rPr>
        <w:t xml:space="preserve"> </w:t>
      </w:r>
      <w:r w:rsidRPr="00AA53D2">
        <w:rPr>
          <w:rFonts w:hint="cs"/>
          <w:rtl/>
        </w:rPr>
        <w:t>أَ</w:t>
      </w:r>
      <w:r w:rsidRPr="00AA53D2">
        <w:rPr>
          <w:rtl/>
        </w:rPr>
        <w:t xml:space="preserve">و </w:t>
      </w:r>
      <w:r w:rsidRPr="00AA53D2">
        <w:rPr>
          <w:rFonts w:hint="cs"/>
          <w:rtl/>
        </w:rPr>
        <w:t>أَ</w:t>
      </w:r>
      <w:r w:rsidRPr="00AA53D2">
        <w:rPr>
          <w:rtl/>
        </w:rPr>
        <w:t>راد</w:t>
      </w:r>
      <w:r w:rsidRPr="00AA53D2">
        <w:rPr>
          <w:rFonts w:hint="cs"/>
          <w:rtl/>
        </w:rPr>
        <w:t>َ</w:t>
      </w:r>
      <w:r w:rsidRPr="00AA53D2">
        <w:rPr>
          <w:rtl/>
        </w:rPr>
        <w:t xml:space="preserve"> ب</w:t>
      </w:r>
      <w:r w:rsidRPr="00AA53D2">
        <w:rPr>
          <w:rFonts w:hint="cs"/>
          <w:rtl/>
        </w:rPr>
        <w:t>ِ</w:t>
      </w:r>
      <w:r w:rsidRPr="00AA53D2">
        <w:rPr>
          <w:rtl/>
        </w:rPr>
        <w:t>ه</w:t>
      </w:r>
      <w:r w:rsidRPr="00AA53D2">
        <w:rPr>
          <w:rFonts w:hint="cs"/>
          <w:rtl/>
        </w:rPr>
        <w:t>ِ</w:t>
      </w:r>
      <w:r w:rsidRPr="00AA53D2">
        <w:rPr>
          <w:rtl/>
        </w:rPr>
        <w:t xml:space="preserve"> غ</w:t>
      </w:r>
      <w:r w:rsidRPr="00AA53D2">
        <w:rPr>
          <w:rFonts w:hint="cs"/>
          <w:rtl/>
        </w:rPr>
        <w:t>َ</w:t>
      </w:r>
      <w:r w:rsidRPr="00AA53D2">
        <w:rPr>
          <w:rtl/>
        </w:rPr>
        <w:t>ير</w:t>
      </w:r>
      <w:r w:rsidRPr="00AA53D2">
        <w:rPr>
          <w:rFonts w:hint="cs"/>
          <w:rtl/>
        </w:rPr>
        <w:t>َ</w:t>
      </w:r>
      <w:r w:rsidRPr="00AA53D2">
        <w:rPr>
          <w:rtl/>
        </w:rPr>
        <w:t xml:space="preserve"> الله</w:t>
      </w:r>
      <w:r w:rsidRPr="00AA53D2">
        <w:rPr>
          <w:rFonts w:hint="cs"/>
          <w:rtl/>
        </w:rPr>
        <w:t>ِ</w:t>
      </w:r>
      <w:r w:rsidRPr="00AA53D2">
        <w:rPr>
          <w:rtl/>
        </w:rPr>
        <w:t>، فليتبو</w:t>
      </w:r>
      <w:r w:rsidRPr="00AA53D2">
        <w:rPr>
          <w:rFonts w:hint="cs"/>
          <w:rtl/>
        </w:rPr>
        <w:t>ّأ</w:t>
      </w:r>
      <w:r w:rsidRPr="00AA53D2">
        <w:rPr>
          <w:rtl/>
        </w:rPr>
        <w:t xml:space="preserve"> م</w:t>
      </w:r>
      <w:r w:rsidRPr="00AA53D2">
        <w:rPr>
          <w:rFonts w:hint="cs"/>
          <w:rtl/>
        </w:rPr>
        <w:t>َ</w:t>
      </w:r>
      <w:r w:rsidRPr="00AA53D2">
        <w:rPr>
          <w:rtl/>
        </w:rPr>
        <w:t>قع</w:t>
      </w:r>
      <w:r w:rsidRPr="00AA53D2">
        <w:rPr>
          <w:rFonts w:hint="cs"/>
          <w:rtl/>
        </w:rPr>
        <w:t>َ</w:t>
      </w:r>
      <w:r w:rsidRPr="00AA53D2">
        <w:rPr>
          <w:rtl/>
        </w:rPr>
        <w:t>د</w:t>
      </w:r>
      <w:r w:rsidRPr="00AA53D2">
        <w:rPr>
          <w:rFonts w:hint="cs"/>
          <w:rtl/>
        </w:rPr>
        <w:t>َ</w:t>
      </w:r>
      <w:r w:rsidRPr="00AA53D2">
        <w:rPr>
          <w:rtl/>
        </w:rPr>
        <w:t>ه</w:t>
      </w:r>
      <w:r w:rsidRPr="00AA53D2">
        <w:rPr>
          <w:rFonts w:hint="cs"/>
          <w:rtl/>
        </w:rPr>
        <w:t>ُ</w:t>
      </w:r>
      <w:r w:rsidRPr="00AA53D2">
        <w:rPr>
          <w:rtl/>
        </w:rPr>
        <w:t xml:space="preserve"> م</w:t>
      </w:r>
      <w:r w:rsidRPr="00AA53D2">
        <w:rPr>
          <w:rFonts w:hint="cs"/>
          <w:rtl/>
        </w:rPr>
        <w:t>ِ</w:t>
      </w:r>
      <w:r w:rsidRPr="00AA53D2">
        <w:rPr>
          <w:rtl/>
        </w:rPr>
        <w:t>ن</w:t>
      </w:r>
      <w:r w:rsidRPr="00AA53D2">
        <w:rPr>
          <w:rFonts w:hint="cs"/>
          <w:rtl/>
        </w:rPr>
        <w:t>َ</w:t>
      </w:r>
      <w:r w:rsidRPr="00AA53D2">
        <w:rPr>
          <w:rtl/>
        </w:rPr>
        <w:t xml:space="preserve"> الن</w:t>
      </w:r>
      <w:r w:rsidRPr="00AA53D2">
        <w:rPr>
          <w:rFonts w:hint="cs"/>
          <w:rtl/>
        </w:rPr>
        <w:t>َّ</w:t>
      </w:r>
      <w:r w:rsidRPr="00AA53D2">
        <w:rPr>
          <w:rtl/>
        </w:rPr>
        <w:t>ار»</w:t>
      </w:r>
      <w:r w:rsidRPr="00AC4828">
        <w:rPr>
          <w:rStyle w:val="Char1"/>
          <w:vertAlign w:val="superscript"/>
          <w:rtl/>
        </w:rPr>
        <w:footnoteReference w:id="92"/>
      </w:r>
      <w:r w:rsidRPr="00ED1482">
        <w:rPr>
          <w:rStyle w:val="Char1"/>
          <w:rtl/>
        </w:rPr>
        <w:t xml:space="preserve"> </w:t>
      </w:r>
    </w:p>
    <w:p w:rsidR="00E55355" w:rsidRPr="00ED1482" w:rsidRDefault="00E55355" w:rsidP="00AA53D2">
      <w:pPr>
        <w:widowControl w:val="0"/>
        <w:ind w:firstLine="340"/>
        <w:rPr>
          <w:rStyle w:val="Char1"/>
        </w:rPr>
      </w:pPr>
      <w:r w:rsidRPr="00ED1482">
        <w:rPr>
          <w:rStyle w:val="Char1"/>
          <w:rFonts w:hint="cs"/>
          <w:rtl/>
        </w:rPr>
        <w:t xml:space="preserve">‏«‏هر </w:t>
      </w:r>
      <w:r w:rsidR="00AA53D2" w:rsidRPr="00ED1482">
        <w:rPr>
          <w:rStyle w:val="Char1"/>
          <w:rFonts w:hint="cs"/>
          <w:rtl/>
        </w:rPr>
        <w:t>ک</w:t>
      </w:r>
      <w:r w:rsidRPr="00ED1482">
        <w:rPr>
          <w:rStyle w:val="Char1"/>
          <w:rFonts w:hint="cs"/>
          <w:rtl/>
        </w:rPr>
        <w:t>س علم</w:t>
      </w:r>
      <w:r w:rsidR="00AA53D2" w:rsidRPr="00ED1482">
        <w:rPr>
          <w:rStyle w:val="Char1"/>
          <w:rFonts w:hint="cs"/>
          <w:rtl/>
        </w:rPr>
        <w:t>ی</w:t>
      </w:r>
      <w:r w:rsidRPr="00ED1482">
        <w:rPr>
          <w:rStyle w:val="Char1"/>
          <w:rFonts w:hint="cs"/>
          <w:rtl/>
        </w:rPr>
        <w:t xml:space="preserve"> را برا</w:t>
      </w:r>
      <w:r w:rsidR="00AA53D2" w:rsidRPr="00ED1482">
        <w:rPr>
          <w:rStyle w:val="Char1"/>
          <w:rFonts w:hint="cs"/>
          <w:rtl/>
        </w:rPr>
        <w:t>ی</w:t>
      </w:r>
      <w:r w:rsidRPr="00ED1482">
        <w:rPr>
          <w:rStyle w:val="Char1"/>
          <w:rFonts w:hint="cs"/>
          <w:rtl/>
        </w:rPr>
        <w:t xml:space="preserve"> غ</w:t>
      </w:r>
      <w:r w:rsidR="00AA53D2" w:rsidRPr="00ED1482">
        <w:rPr>
          <w:rStyle w:val="Char1"/>
          <w:rFonts w:hint="cs"/>
          <w:rtl/>
        </w:rPr>
        <w:t>ی</w:t>
      </w:r>
      <w:r w:rsidRPr="00ED1482">
        <w:rPr>
          <w:rStyle w:val="Char1"/>
          <w:rFonts w:hint="cs"/>
          <w:rtl/>
        </w:rPr>
        <w:t>ر الله ب</w:t>
      </w:r>
      <w:r w:rsidR="00AA53D2" w:rsidRPr="00ED1482">
        <w:rPr>
          <w:rStyle w:val="Char1"/>
          <w:rFonts w:hint="cs"/>
          <w:rtl/>
        </w:rPr>
        <w:t>ی</w:t>
      </w:r>
      <w:r w:rsidRPr="00ED1482">
        <w:rPr>
          <w:rStyle w:val="Char1"/>
          <w:rFonts w:hint="cs"/>
          <w:rtl/>
        </w:rPr>
        <w:t>اموزد، با</w:t>
      </w:r>
      <w:r w:rsidR="00AA53D2" w:rsidRPr="00ED1482">
        <w:rPr>
          <w:rStyle w:val="Char1"/>
          <w:rFonts w:hint="cs"/>
          <w:rtl/>
        </w:rPr>
        <w:t>ی</w:t>
      </w:r>
      <w:r w:rsidRPr="00ED1482">
        <w:rPr>
          <w:rStyle w:val="Char1"/>
          <w:rFonts w:hint="cs"/>
          <w:rtl/>
        </w:rPr>
        <w:t>د جایش را در دوزخ آماده‌ کند‏»‏.</w:t>
      </w:r>
    </w:p>
    <w:p w:rsidR="00E55355" w:rsidRPr="00AA53D2" w:rsidRDefault="00E55355" w:rsidP="00AA53D2">
      <w:pPr>
        <w:pStyle w:val="a0"/>
        <w:rPr>
          <w:rtl/>
        </w:rPr>
      </w:pPr>
      <w:bookmarkStart w:id="131" w:name="_Toc432405228"/>
      <w:r w:rsidRPr="00AA53D2">
        <w:rPr>
          <w:rFonts w:hint="cs"/>
          <w:rtl/>
        </w:rPr>
        <w:t>14-</w:t>
      </w:r>
      <w:r w:rsidR="00396A25" w:rsidRPr="00AA53D2">
        <w:rPr>
          <w:rFonts w:hint="cs"/>
          <w:rtl/>
        </w:rPr>
        <w:t xml:space="preserve"> </w:t>
      </w:r>
      <w:r w:rsidR="00AA53D2" w:rsidRPr="00AA53D2">
        <w:rPr>
          <w:rFonts w:hint="cs"/>
          <w:rtl/>
        </w:rPr>
        <w:t>ک</w:t>
      </w:r>
      <w:r w:rsidRPr="00AA53D2">
        <w:rPr>
          <w:rFonts w:hint="cs"/>
          <w:rtl/>
        </w:rPr>
        <w:t>سان</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در ظرف طلا و نقره م</w:t>
      </w:r>
      <w:r w:rsidR="00AA53D2" w:rsidRPr="00AA53D2">
        <w:rPr>
          <w:rFonts w:hint="cs"/>
          <w:rtl/>
        </w:rPr>
        <w:t>ی</w:t>
      </w:r>
      <w:r w:rsidRPr="00AA53D2">
        <w:rPr>
          <w:rFonts w:hint="eastAsia"/>
          <w:rtl/>
        </w:rPr>
        <w:t>‌</w:t>
      </w:r>
      <w:r w:rsidRPr="00AA53D2">
        <w:rPr>
          <w:rFonts w:hint="cs"/>
          <w:rtl/>
        </w:rPr>
        <w:t>نوشند</w:t>
      </w:r>
      <w:bookmarkEnd w:id="131"/>
    </w:p>
    <w:p w:rsidR="00E55355" w:rsidRPr="00ED1482" w:rsidRDefault="00E55355" w:rsidP="005E6D49">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از ام</w:t>
      </w:r>
      <w:r w:rsidRPr="00ED1482">
        <w:rPr>
          <w:rStyle w:val="Char1"/>
          <w:rFonts w:hint="eastAsia"/>
          <w:rtl/>
        </w:rPr>
        <w:t>‌</w:t>
      </w:r>
      <w:r w:rsidRPr="00ED1482">
        <w:rPr>
          <w:rStyle w:val="Char1"/>
          <w:rFonts w:hint="cs"/>
          <w:rtl/>
        </w:rPr>
        <w:t>سلمه</w:t>
      </w:r>
      <w:r w:rsidR="005E6D49">
        <w:rPr>
          <w:rFonts w:ascii="Times New Roman" w:hAnsi="Times New Roman" w:cs="CTraditional Arabic" w:hint="cs"/>
          <w:sz w:val="24"/>
          <w:szCs w:val="24"/>
          <w:rtl/>
        </w:rPr>
        <w:t>ل</w:t>
      </w:r>
      <w:r w:rsidRPr="00ED1482">
        <w:rPr>
          <w:rStyle w:val="Char1"/>
          <w:rFonts w:hint="cs"/>
          <w:rtl/>
        </w:rPr>
        <w:t xml:space="preserve"> روایت کرده‌اند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الَّذِى يَشْرَبُ فِى آنِيَةِ الْفِضَّةِ إِنَّمَا يُجَرْجِرُ فِى بَطْنِهِ نَارَ جَهَنَّمَ</w:t>
      </w:r>
      <w:r w:rsidRPr="00AA53D2">
        <w:rPr>
          <w:rtl/>
        </w:rPr>
        <w:t>»</w:t>
      </w:r>
      <w:r w:rsidR="005E6D49">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ظروف طلا و نقره م</w:t>
      </w:r>
      <w:r w:rsidR="00AA53D2" w:rsidRPr="00ED1482">
        <w:rPr>
          <w:rStyle w:val="Char1"/>
          <w:rFonts w:hint="cs"/>
          <w:rtl/>
        </w:rPr>
        <w:t>ی</w:t>
      </w:r>
      <w:r w:rsidRPr="00ED1482">
        <w:rPr>
          <w:rStyle w:val="Char1"/>
          <w:rFonts w:hint="cs"/>
          <w:rtl/>
        </w:rPr>
        <w:t xml:space="preserve"> نوشد، آتش دوزخ را در ش</w:t>
      </w:r>
      <w:r w:rsidR="00AA53D2" w:rsidRPr="00ED1482">
        <w:rPr>
          <w:rStyle w:val="Char1"/>
          <w:rFonts w:hint="cs"/>
          <w:rtl/>
        </w:rPr>
        <w:t>ک</w:t>
      </w:r>
      <w:r w:rsidRPr="00ED1482">
        <w:rPr>
          <w:rStyle w:val="Char1"/>
          <w:rFonts w:hint="cs"/>
          <w:rtl/>
        </w:rPr>
        <w:t>مش فرو م</w:t>
      </w:r>
      <w:r w:rsidR="00AA53D2" w:rsidRPr="00ED1482">
        <w:rPr>
          <w:rStyle w:val="Char1"/>
          <w:rFonts w:hint="cs"/>
          <w:rtl/>
        </w:rPr>
        <w:t>ی</w:t>
      </w:r>
      <w:r w:rsidRPr="00ED1482">
        <w:rPr>
          <w:rStyle w:val="Char1"/>
          <w:rFonts w:hint="cs"/>
          <w:rtl/>
        </w:rPr>
        <w:t xml:space="preserve">‌برند‏»‏. </w:t>
      </w:r>
    </w:p>
    <w:p w:rsidR="00E55355" w:rsidRPr="005E6D49" w:rsidRDefault="00E55355" w:rsidP="00AA53D2">
      <w:pPr>
        <w:widowControl w:val="0"/>
        <w:ind w:firstLine="340"/>
        <w:rPr>
          <w:rStyle w:val="Char8"/>
          <w:rtl/>
        </w:rPr>
      </w:pPr>
      <w:r w:rsidRPr="00ED1482">
        <w:rPr>
          <w:rStyle w:val="Char1"/>
          <w:rFonts w:hint="cs"/>
          <w:rtl/>
        </w:rPr>
        <w:t>و در روا</w:t>
      </w:r>
      <w:r w:rsidR="00AA53D2" w:rsidRPr="00ED1482">
        <w:rPr>
          <w:rStyle w:val="Char1"/>
          <w:rFonts w:hint="cs"/>
          <w:rtl/>
        </w:rPr>
        <w:t>ی</w:t>
      </w:r>
      <w:r w:rsidRPr="00ED1482">
        <w:rPr>
          <w:rStyle w:val="Char1"/>
          <w:rFonts w:hint="cs"/>
          <w:rtl/>
        </w:rPr>
        <w:t>ت مسلم آمده است</w:t>
      </w:r>
      <w:r w:rsidR="0085259D">
        <w:rPr>
          <w:rStyle w:val="Char1"/>
          <w:rFonts w:hint="cs"/>
          <w:rtl/>
        </w:rPr>
        <w:t xml:space="preserve">: </w:t>
      </w:r>
      <w:r w:rsidRPr="005E6D49">
        <w:rPr>
          <w:rStyle w:val="Char8"/>
          <w:rtl/>
        </w:rPr>
        <w:t>«الذي ياكل و يشرب في آن</w:t>
      </w:r>
      <w:r w:rsidRPr="005E6D49">
        <w:rPr>
          <w:rStyle w:val="Char8"/>
          <w:rFonts w:hint="cs"/>
          <w:rtl/>
        </w:rPr>
        <w:t>یة</w:t>
      </w:r>
      <w:r w:rsidRPr="005E6D49">
        <w:rPr>
          <w:rStyle w:val="Char8"/>
          <w:rtl/>
        </w:rPr>
        <w:t xml:space="preserve"> الفضه و الذهب»</w:t>
      </w:r>
      <w:r w:rsidR="005E6D49" w:rsidRPr="005E6D49">
        <w:rPr>
          <w:rStyle w:val="Char8"/>
          <w:rFonts w:hint="cs"/>
          <w:rtl/>
        </w:rPr>
        <w:t>.</w:t>
      </w:r>
      <w:r w:rsidRPr="005E6D49">
        <w:rPr>
          <w:rStyle w:val="Char8"/>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خوردن و آشام</w:t>
      </w:r>
      <w:r w:rsidR="00AA53D2" w:rsidRPr="00ED1482">
        <w:rPr>
          <w:rStyle w:val="Char1"/>
          <w:rFonts w:hint="cs"/>
          <w:rtl/>
        </w:rPr>
        <w:t>ی</w:t>
      </w:r>
      <w:r w:rsidRPr="00ED1482">
        <w:rPr>
          <w:rStyle w:val="Char1"/>
          <w:rFonts w:hint="cs"/>
          <w:rtl/>
        </w:rPr>
        <w:t>دن از ظروف طلا و نقره استفاده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آتش دوزخ را در ش</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شان می‌ریزند‏»‏.</w:t>
      </w:r>
      <w:r w:rsidRPr="00AC4828">
        <w:rPr>
          <w:rStyle w:val="Char1"/>
          <w:vertAlign w:val="superscript"/>
          <w:rtl/>
        </w:rPr>
        <w:footnoteReference w:id="93"/>
      </w:r>
    </w:p>
    <w:p w:rsidR="00E55355" w:rsidRPr="00ED1482" w:rsidRDefault="00E55355" w:rsidP="00AA53D2">
      <w:pPr>
        <w:widowControl w:val="0"/>
        <w:ind w:firstLine="340"/>
        <w:rPr>
          <w:rStyle w:val="Char1"/>
          <w:rtl/>
        </w:rPr>
      </w:pPr>
      <w:r w:rsidRPr="00ED1482">
        <w:rPr>
          <w:rStyle w:val="Char1"/>
          <w:rFonts w:hint="cs"/>
          <w:rtl/>
        </w:rPr>
        <w:t>جابر</w:t>
      </w:r>
      <w:r w:rsidR="0085259D" w:rsidRPr="0085259D">
        <w:rPr>
          <w:rStyle w:val="Char1"/>
          <w:rFonts w:cs="CTraditional Arabic" w:hint="cs"/>
          <w:rtl/>
        </w:rPr>
        <w:t>س</w:t>
      </w:r>
      <w:r w:rsidRPr="00ED1482">
        <w:rPr>
          <w:rStyle w:val="Char1"/>
          <w:rFonts w:hint="cs"/>
          <w:rtl/>
        </w:rPr>
        <w:t xml:space="preserve"> می‌گوید</w:t>
      </w:r>
      <w:r w:rsidR="0085259D">
        <w:rPr>
          <w:rStyle w:val="Char1"/>
          <w:rFonts w:hint="cs"/>
          <w:rtl/>
        </w:rPr>
        <w:t xml:space="preserve">: </w:t>
      </w:r>
      <w:r w:rsidRPr="00ED1482">
        <w:rPr>
          <w:rStyle w:val="Char1"/>
          <w:rFonts w:hint="cs"/>
          <w:rtl/>
        </w:rPr>
        <w:t xml:space="preserve">از پیامبر </w:t>
      </w:r>
      <w:r w:rsidR="009D53CD" w:rsidRPr="00AA53D2">
        <w:rPr>
          <w:rFonts w:cs="CTraditional Arabic" w:hint="cs"/>
          <w:szCs w:val="26"/>
          <w:rtl/>
        </w:rPr>
        <w:t>ص</w:t>
      </w:r>
      <w:r w:rsidRPr="00ED1482">
        <w:rPr>
          <w:rStyle w:val="Char1"/>
          <w:rFonts w:hint="cs"/>
          <w:rtl/>
        </w:rPr>
        <w:t xml:space="preserve"> شنیدم که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لاَ تَلْبَسُوا الْحَرِيرَ وَلاَ الدِّيبَاجَ وَلاَ تَشْرَبُوا فِى آنِيَةِ الذَّهَبِ وَالْفِضَّةِ وَلاَ تَأْكُلُوا فِى صِحَافِهَا فَإِنَّهَا لَهُمْ فِى الدُّنْيَا</w:t>
      </w:r>
      <w:r w:rsidRPr="00AA53D2">
        <w:rPr>
          <w:rtl/>
        </w:rPr>
        <w:t xml:space="preserve"> وَ لَنا فی الآخِرَةِ»</w:t>
      </w:r>
      <w:r w:rsidRPr="00AA53D2">
        <w:rPr>
          <w:rFonts w:hint="cs"/>
          <w:rtl/>
        </w:rPr>
        <w:t>.</w:t>
      </w:r>
      <w:r w:rsidRPr="005E6D49">
        <w:rPr>
          <w:rStyle w:val="Char1"/>
          <w:rtl/>
        </w:rPr>
        <w:t xml:space="preserve"> ‏«‏متفق عليه‏»‏</w:t>
      </w:r>
    </w:p>
    <w:p w:rsidR="00E55355" w:rsidRPr="00ED1482" w:rsidRDefault="00E55355" w:rsidP="00AA53D2">
      <w:pPr>
        <w:widowControl w:val="0"/>
        <w:ind w:firstLine="340"/>
        <w:rPr>
          <w:rStyle w:val="Char1"/>
          <w:rtl/>
        </w:rPr>
      </w:pPr>
      <w:r w:rsidRPr="00ED1482">
        <w:rPr>
          <w:rStyle w:val="Char1"/>
          <w:rFonts w:hint="cs"/>
          <w:rtl/>
        </w:rPr>
        <w:t>‏«‏ابر</w:t>
      </w:r>
      <w:r w:rsidR="00AA53D2" w:rsidRPr="00ED1482">
        <w:rPr>
          <w:rStyle w:val="Char1"/>
          <w:rFonts w:hint="cs"/>
          <w:rtl/>
        </w:rPr>
        <w:t>ی</w:t>
      </w:r>
      <w:r w:rsidRPr="00ED1482">
        <w:rPr>
          <w:rStyle w:val="Char1"/>
          <w:rFonts w:hint="cs"/>
          <w:rtl/>
        </w:rPr>
        <w:t>شم و د</w:t>
      </w:r>
      <w:r w:rsidR="00AA53D2" w:rsidRPr="00ED1482">
        <w:rPr>
          <w:rStyle w:val="Char1"/>
          <w:rFonts w:hint="cs"/>
          <w:rtl/>
        </w:rPr>
        <w:t>ی</w:t>
      </w:r>
      <w:r w:rsidRPr="00ED1482">
        <w:rPr>
          <w:rStyle w:val="Char1"/>
          <w:rFonts w:hint="cs"/>
          <w:rtl/>
        </w:rPr>
        <w:t>با</w:t>
      </w:r>
      <w:r w:rsidR="00DE7352" w:rsidRPr="00ED1482">
        <w:rPr>
          <w:rStyle w:val="Char1"/>
          <w:rFonts w:hint="cs"/>
          <w:rtl/>
        </w:rPr>
        <w:t>ج</w:t>
      </w:r>
      <w:r w:rsidRPr="00ED1482">
        <w:rPr>
          <w:rStyle w:val="Char1"/>
          <w:rFonts w:hint="cs"/>
          <w:rtl/>
        </w:rPr>
        <w:t xml:space="preserve"> نپوش</w:t>
      </w:r>
      <w:r w:rsidR="00AA53D2" w:rsidRPr="00ED1482">
        <w:rPr>
          <w:rStyle w:val="Char1"/>
          <w:rFonts w:hint="cs"/>
          <w:rtl/>
        </w:rPr>
        <w:t>ی</w:t>
      </w:r>
      <w:r w:rsidRPr="00ED1482">
        <w:rPr>
          <w:rStyle w:val="Char1"/>
          <w:rFonts w:hint="cs"/>
          <w:rtl/>
        </w:rPr>
        <w:t>د و در ظروف طلا و نقره چیزی ننوش</w:t>
      </w:r>
      <w:r w:rsidR="00AA53D2" w:rsidRPr="00ED1482">
        <w:rPr>
          <w:rStyle w:val="Char1"/>
          <w:rFonts w:hint="cs"/>
          <w:rtl/>
        </w:rPr>
        <w:t>ی</w:t>
      </w:r>
      <w:r w:rsidRPr="00ED1482">
        <w:rPr>
          <w:rStyle w:val="Char1"/>
          <w:rFonts w:hint="cs"/>
          <w:rtl/>
        </w:rPr>
        <w:t>د و در بشقاب‌های طلا و نقره غذا نخور</w:t>
      </w:r>
      <w:r w:rsidR="00AA53D2" w:rsidRPr="00ED1482">
        <w:rPr>
          <w:rStyle w:val="Char1"/>
          <w:rFonts w:hint="cs"/>
          <w:rtl/>
        </w:rPr>
        <w:t>ی</w:t>
      </w:r>
      <w:r w:rsidRPr="00ED1482">
        <w:rPr>
          <w:rStyle w:val="Char1"/>
          <w:rFonts w:hint="cs"/>
          <w:rtl/>
        </w:rPr>
        <w:t>د؛ ز</w:t>
      </w:r>
      <w:r w:rsidR="00AA53D2" w:rsidRPr="00ED1482">
        <w:rPr>
          <w:rStyle w:val="Char1"/>
          <w:rFonts w:hint="cs"/>
          <w:rtl/>
        </w:rPr>
        <w:t>ی</w:t>
      </w:r>
      <w:r w:rsidRPr="00ED1482">
        <w:rPr>
          <w:rStyle w:val="Char1"/>
          <w:rFonts w:hint="cs"/>
          <w:rtl/>
        </w:rPr>
        <w:t>را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گونه ظروف در دن</w:t>
      </w:r>
      <w:r w:rsidR="00AA53D2" w:rsidRPr="00ED1482">
        <w:rPr>
          <w:rStyle w:val="Char1"/>
          <w:rFonts w:hint="cs"/>
          <w:rtl/>
        </w:rPr>
        <w:t>ی</w:t>
      </w:r>
      <w:r w:rsidRPr="00ED1482">
        <w:rPr>
          <w:rStyle w:val="Char1"/>
          <w:rFonts w:hint="cs"/>
          <w:rtl/>
        </w:rPr>
        <w:t xml:space="preserve">ا از آنِ </w:t>
      </w:r>
      <w:r w:rsidR="00AA53D2" w:rsidRPr="00ED1482">
        <w:rPr>
          <w:rStyle w:val="Char1"/>
          <w:rFonts w:hint="cs"/>
          <w:rtl/>
        </w:rPr>
        <w:t>ک</w:t>
      </w:r>
      <w:r w:rsidRPr="00ED1482">
        <w:rPr>
          <w:rStyle w:val="Char1"/>
          <w:rFonts w:hint="cs"/>
          <w:rtl/>
        </w:rPr>
        <w:t>افران است و در اخرت از آنِ ما‏»‏.</w:t>
      </w:r>
    </w:p>
    <w:p w:rsidR="00E55355" w:rsidRPr="00AA53D2" w:rsidRDefault="00E55355" w:rsidP="00AA53D2">
      <w:pPr>
        <w:pStyle w:val="a0"/>
        <w:rPr>
          <w:rtl/>
        </w:rPr>
      </w:pPr>
      <w:bookmarkStart w:id="132" w:name="_Toc432405229"/>
      <w:r w:rsidRPr="00AA53D2">
        <w:rPr>
          <w:rFonts w:hint="cs"/>
          <w:rtl/>
        </w:rPr>
        <w:t xml:space="preserve">15- </w:t>
      </w:r>
      <w:r w:rsidR="00AA53D2" w:rsidRPr="00AA53D2">
        <w:rPr>
          <w:rFonts w:hint="cs"/>
          <w:rtl/>
        </w:rPr>
        <w:t>ک</w:t>
      </w:r>
      <w:r w:rsidRPr="00AA53D2">
        <w:rPr>
          <w:rFonts w:hint="cs"/>
          <w:rtl/>
        </w:rPr>
        <w:t>س</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درخت سا</w:t>
      </w:r>
      <w:r w:rsidR="00AA53D2" w:rsidRPr="00AA53D2">
        <w:rPr>
          <w:rFonts w:hint="cs"/>
          <w:rtl/>
        </w:rPr>
        <w:t>ی</w:t>
      </w:r>
      <w:r w:rsidRPr="00AA53D2">
        <w:rPr>
          <w:rFonts w:hint="cs"/>
          <w:rtl/>
        </w:rPr>
        <w:t>ه دار مورد استفاده</w:t>
      </w:r>
      <w:r w:rsidRPr="00AA53D2">
        <w:rPr>
          <w:rFonts w:hint="eastAsia"/>
          <w:rtl/>
        </w:rPr>
        <w:t>‌ی</w:t>
      </w:r>
      <w:r w:rsidRPr="00AA53D2">
        <w:rPr>
          <w:rFonts w:hint="cs"/>
          <w:rtl/>
        </w:rPr>
        <w:t xml:space="preserve"> مردم را قطع </w:t>
      </w:r>
      <w:r w:rsidR="00AA53D2" w:rsidRPr="00AA53D2">
        <w:rPr>
          <w:rFonts w:hint="cs"/>
          <w:rtl/>
        </w:rPr>
        <w:t>ک</w:t>
      </w:r>
      <w:r w:rsidRPr="00AA53D2">
        <w:rPr>
          <w:rFonts w:hint="cs"/>
          <w:rtl/>
        </w:rPr>
        <w:t>ند</w:t>
      </w:r>
      <w:bookmarkEnd w:id="132"/>
    </w:p>
    <w:p w:rsidR="00E55355" w:rsidRPr="00ED1482" w:rsidRDefault="00E55355" w:rsidP="00AA53D2">
      <w:pPr>
        <w:widowControl w:val="0"/>
        <w:ind w:firstLine="340"/>
        <w:rPr>
          <w:rStyle w:val="Char1"/>
          <w:rtl/>
        </w:rPr>
      </w:pPr>
      <w:r w:rsidRPr="00ED1482">
        <w:rPr>
          <w:rStyle w:val="Char1"/>
          <w:rFonts w:hint="cs"/>
          <w:rtl/>
        </w:rPr>
        <w:t>از عبدالله بن حبیش</w:t>
      </w:r>
      <w:r w:rsidR="0085259D" w:rsidRPr="0085259D">
        <w:rPr>
          <w:rStyle w:val="Char1"/>
          <w:rFonts w:cs="CTraditional Arabic" w:hint="cs"/>
          <w:rtl/>
        </w:rPr>
        <w:t>س</w:t>
      </w:r>
      <w:r w:rsidRPr="00ED1482">
        <w:rPr>
          <w:rStyle w:val="Char1"/>
          <w:rFonts w:hint="cs"/>
          <w:rtl/>
        </w:rPr>
        <w:t xml:space="preserve"> روایت شده‌ است که‌ پیامبر</w:t>
      </w:r>
      <w:r w:rsidR="009D53CD" w:rsidRPr="00AA53D2">
        <w:rPr>
          <w:rFonts w:cs="CTraditional Arabic" w:hint="cs"/>
          <w:szCs w:val="26"/>
          <w:rtl/>
        </w:rPr>
        <w:t xml:space="preserve"> ص</w:t>
      </w:r>
      <w:r w:rsidRPr="00ED1482">
        <w:rPr>
          <w:rStyle w:val="Char1"/>
          <w:rFonts w:hint="cs"/>
          <w:rtl/>
        </w:rPr>
        <w:t xml:space="preserve"> فرمود</w:t>
      </w:r>
      <w:r w:rsidR="00364D42">
        <w:rPr>
          <w:rStyle w:val="Char1"/>
          <w:rFonts w:hint="cs"/>
          <w:rtl/>
        </w:rPr>
        <w:t>:</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مَنْ قَطَعَ سِدْرَةً صَوَّبَ اللَّهُ رَأْسَهُ فِي النَّارِ</w:t>
      </w:r>
      <w:r w:rsidRPr="00AA53D2">
        <w:rPr>
          <w:rtl/>
        </w:rPr>
        <w:t>»</w:t>
      </w:r>
      <w:r w:rsidRPr="00AC4828">
        <w:rPr>
          <w:rStyle w:val="Char1"/>
          <w:vertAlign w:val="superscript"/>
          <w:rtl/>
        </w:rPr>
        <w:footnoteReference w:id="94"/>
      </w:r>
      <w:r w:rsidR="005E6D49">
        <w:rPr>
          <w:rFonts w:hint="cs"/>
          <w:rtl/>
        </w:rPr>
        <w:t>.</w:t>
      </w:r>
    </w:p>
    <w:p w:rsidR="00E55355" w:rsidRPr="00ED1482" w:rsidRDefault="00E55355" w:rsidP="005E6D49">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 xml:space="preserve">س درخت سدره را قطع </w:t>
      </w:r>
      <w:r w:rsidR="00AA53D2" w:rsidRPr="00ED1482">
        <w:rPr>
          <w:rStyle w:val="Char1"/>
          <w:rFonts w:hint="cs"/>
          <w:rtl/>
        </w:rPr>
        <w:t>ک</w:t>
      </w:r>
      <w:r w:rsidRPr="00ED1482">
        <w:rPr>
          <w:rStyle w:val="Char1"/>
          <w:rFonts w:hint="cs"/>
          <w:rtl/>
        </w:rPr>
        <w:t>ند، الله متعال سر او را در آتش آو</w:t>
      </w:r>
      <w:r w:rsidR="00AA53D2" w:rsidRPr="00ED1482">
        <w:rPr>
          <w:rStyle w:val="Char1"/>
          <w:rFonts w:hint="cs"/>
          <w:rtl/>
        </w:rPr>
        <w:t>ی</w:t>
      </w:r>
      <w:r w:rsidRPr="00ED1482">
        <w:rPr>
          <w:rStyle w:val="Char1"/>
          <w:rFonts w:hint="cs"/>
          <w:rtl/>
        </w:rPr>
        <w:t>زان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5E6D49">
      <w:pPr>
        <w:widowControl w:val="0"/>
        <w:ind w:firstLine="340"/>
        <w:rPr>
          <w:rStyle w:val="Char1"/>
          <w:rtl/>
        </w:rPr>
      </w:pPr>
      <w:r w:rsidRPr="00ED1482">
        <w:rPr>
          <w:rStyle w:val="Char1"/>
          <w:rFonts w:hint="cs"/>
          <w:rtl/>
        </w:rPr>
        <w:t>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ح از عا</w:t>
      </w:r>
      <w:r w:rsidR="00AA53D2" w:rsidRPr="00ED1482">
        <w:rPr>
          <w:rStyle w:val="Char1"/>
          <w:rFonts w:hint="cs"/>
          <w:rtl/>
        </w:rPr>
        <w:t>ی</w:t>
      </w:r>
      <w:r w:rsidRPr="00ED1482">
        <w:rPr>
          <w:rStyle w:val="Char1"/>
          <w:rFonts w:hint="cs"/>
          <w:rtl/>
        </w:rPr>
        <w:t>شه</w:t>
      </w:r>
      <w:r w:rsidR="005E6D49">
        <w:rPr>
          <w:rStyle w:val="Char1"/>
          <w:rFonts w:cs="CTraditional Arabic" w:hint="cs"/>
          <w:rtl/>
        </w:rPr>
        <w:t>ل</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إِنَّ الَّذِينَ يَقْطَعُونَ السِّدْرَ يَصُبُّهُمُ اللَّهُ عَلَى رُءُوسِهِمْ فِى النَّارِ صَبًّا</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درخت سدره ‏«‏سا</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 xml:space="preserve">دار مورد استفاده مردم‏»‏ را قطع </w:t>
      </w:r>
      <w:r w:rsidR="00AA53D2" w:rsidRPr="00ED1482">
        <w:rPr>
          <w:rStyle w:val="Char1"/>
          <w:rFonts w:hint="cs"/>
          <w:rtl/>
        </w:rPr>
        <w:t>ک</w:t>
      </w:r>
      <w:r w:rsidRPr="00ED1482">
        <w:rPr>
          <w:rStyle w:val="Char1"/>
          <w:rFonts w:hint="cs"/>
          <w:rtl/>
        </w:rPr>
        <w:t>نند، الله متعال آن</w:t>
      </w:r>
      <w:r w:rsidRPr="00ED1482">
        <w:rPr>
          <w:rStyle w:val="Char1"/>
          <w:rFonts w:hint="eastAsia"/>
          <w:rtl/>
        </w:rPr>
        <w:t>‌</w:t>
      </w:r>
      <w:r w:rsidRPr="00ED1482">
        <w:rPr>
          <w:rStyle w:val="Char1"/>
          <w:rFonts w:hint="cs"/>
          <w:rtl/>
        </w:rPr>
        <w:t>ها را سرنگون وارد آتش می‌نماید‏»‏.</w:t>
      </w:r>
    </w:p>
    <w:p w:rsidR="00E55355" w:rsidRPr="00AA53D2" w:rsidRDefault="00E55355" w:rsidP="00AA53D2">
      <w:pPr>
        <w:pStyle w:val="a0"/>
        <w:rPr>
          <w:rtl/>
        </w:rPr>
      </w:pPr>
      <w:bookmarkStart w:id="133" w:name="_Toc432405230"/>
      <w:r w:rsidRPr="00AA53D2">
        <w:rPr>
          <w:rFonts w:hint="cs"/>
          <w:rtl/>
        </w:rPr>
        <w:t>16- خود</w:t>
      </w:r>
      <w:r w:rsidR="00AA53D2" w:rsidRPr="00AA53D2">
        <w:rPr>
          <w:rFonts w:hint="cs"/>
          <w:rtl/>
        </w:rPr>
        <w:t>ک</w:t>
      </w:r>
      <w:r w:rsidRPr="00AA53D2">
        <w:rPr>
          <w:rFonts w:hint="cs"/>
          <w:rtl/>
        </w:rPr>
        <w:t>ش</w:t>
      </w:r>
      <w:r w:rsidR="00AA53D2" w:rsidRPr="00AA53D2">
        <w:rPr>
          <w:rFonts w:hint="cs"/>
          <w:rtl/>
        </w:rPr>
        <w:t>ی</w:t>
      </w:r>
      <w:bookmarkEnd w:id="133"/>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 ابوهریره‌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«مَنْ تَرَدَّى مِنْ جَبَلٍ فَقَتَلَ نَفْسَهُ فَهُوَ يَتَرَدَّى فِي نَارِ جَهَنَّمَ خَالِدًا مُخَلَّدًا فِيهَا أَبَدًا وَمَنْ شَرِبَ سَمًّا فَقَتَلَ نَفْسَهُ فَهُوَ يَتَحَسَّاهُ فِي نَارِ جَهَنَّمَ خَالِدًا مُخَلَّدًا فِيهَا أَبَدًا وَ</w:t>
      </w:r>
      <w:r w:rsidRPr="00AA53D2">
        <w:rPr>
          <w:rtl/>
          <w:lang w:bidi="ar-KW"/>
        </w:rPr>
        <w:t xml:space="preserve">من </w:t>
      </w:r>
      <w:r w:rsidRPr="00AA53D2">
        <w:rPr>
          <w:rtl/>
        </w:rPr>
        <w:t>قَتَلَ نَفْسَهُ بِحَدِيدَةٍ فَحَدِيدَتُهُ فِي يَدِهِ يَتَوَجَّأُ بِهَا فِي بَطْنِهِ فِي نَارِ جَهَنَّمَ خَالِدًا مُخَلَّدًا فِيهَا أَبَدًا»</w:t>
      </w:r>
      <w:r w:rsidRPr="00AA53D2">
        <w:rPr>
          <w:rFonts w:hint="cs"/>
          <w:rtl/>
        </w:rPr>
        <w:t>.</w:t>
      </w:r>
      <w:r w:rsidRPr="00AC4828">
        <w:rPr>
          <w:rStyle w:val="FootnoteReference"/>
          <w:rFonts w:ascii="Lotus Linotype" w:hAnsi="Lotus Linotype" w:cs="IRNazli"/>
          <w:b/>
          <w:rtl/>
        </w:rPr>
        <w:footnoteReference w:id="95"/>
      </w:r>
    </w:p>
    <w:p w:rsidR="00E55355" w:rsidRPr="00ED1482" w:rsidRDefault="00E55355" w:rsidP="00AA53D2">
      <w:pPr>
        <w:widowControl w:val="0"/>
        <w:ind w:firstLine="340"/>
        <w:rPr>
          <w:rStyle w:val="Char1"/>
          <w:rtl/>
        </w:rPr>
      </w:pPr>
      <w:r w:rsidRPr="00ED1482">
        <w:rPr>
          <w:rStyle w:val="Char1"/>
          <w:rFonts w:hint="cs"/>
          <w:rtl/>
        </w:rPr>
        <w:t>‏«‏کسی که‌ خود را از بالای کوهی پرت کرده و بکشد، برای همیشه‌ با پرت شدن در دوزخ، عذاب داده‌ می‌شود و کسی که‌ با نوشیدن سم خودکشی کند، این سم در دستش قرار داده‌ می‌شود و برای همیشه‌ در دوزخ سم می‌نوشد و کسی که‌ به‌ وسیله‌ی آهنی خودکشی کند، در دوزخ این آهن در دستش قرار داده‌ می‌شود و او پیوسته آن‌را به‌ شکم</w:t>
      </w:r>
      <w:r w:rsidRPr="00ED1482">
        <w:rPr>
          <w:rStyle w:val="Char1"/>
          <w:rFonts w:hint="eastAsia"/>
          <w:rtl/>
        </w:rPr>
        <w:t>ش</w:t>
      </w:r>
      <w:r w:rsidRPr="00ED1482">
        <w:rPr>
          <w:rStyle w:val="Char1"/>
          <w:rFonts w:hint="cs"/>
          <w:rtl/>
        </w:rPr>
        <w:t xml:space="preserve"> فرو می‌برد‏»‏.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211954" w:rsidRPr="00211954">
        <w:rPr>
          <w:rStyle w:val="Char1"/>
          <w:rFonts w:cs="CTraditional Arabic" w:hint="cs"/>
          <w:rtl/>
        </w:rPr>
        <w:t>س</w:t>
      </w:r>
      <w:r w:rsidR="00364D42">
        <w:rPr>
          <w:rStyle w:val="Char1"/>
          <w:rtl/>
        </w:rPr>
        <w:t xml:space="preserve"> </w:t>
      </w:r>
      <w:r w:rsidRPr="00ED1482">
        <w:rPr>
          <w:rStyle w:val="Char1"/>
          <w:rFonts w:hint="cs"/>
          <w:rtl/>
        </w:rPr>
        <w:t xml:space="preserve">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لَّذِي يَخْنُقُ نَفْسَهُ يَخْنُقُهَا فِي النَّارِ وَالَّذِي يَطْعُنُهَا يَطْعُنُهَا فِي النَّارِ</w:t>
      </w:r>
      <w:r w:rsidRPr="00AA53D2">
        <w:rPr>
          <w:rFonts w:hint="cs"/>
          <w:rtl/>
        </w:rPr>
        <w:t>»</w:t>
      </w:r>
      <w:r w:rsidRPr="00AA53D2">
        <w:rPr>
          <w:rtl/>
        </w:rPr>
        <w:t>.</w:t>
      </w:r>
      <w:r w:rsidRPr="00AC4828">
        <w:rPr>
          <w:rStyle w:val="FootnoteReference"/>
          <w:rFonts w:ascii="Lotus Linotype" w:hAnsi="Lotus Linotype" w:cs="IRNazli"/>
          <w:b/>
          <w:rtl/>
        </w:rPr>
        <w:footnoteReference w:id="96"/>
      </w:r>
    </w:p>
    <w:p w:rsidR="00E55355"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سی که خودش را خفه کند، در دوزخ ن</w:t>
      </w:r>
      <w:r w:rsidR="00AA53D2" w:rsidRPr="00ED1482">
        <w:rPr>
          <w:rStyle w:val="Char1"/>
          <w:rFonts w:hint="cs"/>
          <w:rtl/>
        </w:rPr>
        <w:t>ی</w:t>
      </w:r>
      <w:r w:rsidRPr="00ED1482">
        <w:rPr>
          <w:rStyle w:val="Char1"/>
          <w:rFonts w:hint="cs"/>
          <w:rtl/>
        </w:rPr>
        <w:t>ز خودش را خفه می</w:t>
      </w:r>
      <w:r w:rsidRPr="00ED1482">
        <w:rPr>
          <w:rStyle w:val="Char1"/>
          <w:rFonts w:hint="eastAsia"/>
          <w:rtl/>
        </w:rPr>
        <w:t>‌</w:t>
      </w:r>
      <w:r w:rsidRPr="00ED1482">
        <w:rPr>
          <w:rStyle w:val="Char1"/>
          <w:rFonts w:hint="cs"/>
          <w:rtl/>
        </w:rPr>
        <w:t xml:space="preserve">کند و </w:t>
      </w:r>
      <w:r w:rsidR="00AA53D2" w:rsidRPr="00ED1482">
        <w:rPr>
          <w:rStyle w:val="Char1"/>
          <w:rFonts w:hint="cs"/>
          <w:rtl/>
        </w:rPr>
        <w:t>ک</w:t>
      </w:r>
      <w:r w:rsidRPr="00ED1482">
        <w:rPr>
          <w:rStyle w:val="Char1"/>
          <w:rFonts w:hint="cs"/>
          <w:rtl/>
        </w:rPr>
        <w:t>سی که با ن</w:t>
      </w:r>
      <w:r w:rsidR="00AA53D2" w:rsidRPr="00ED1482">
        <w:rPr>
          <w:rStyle w:val="Char1"/>
          <w:rFonts w:hint="cs"/>
          <w:rtl/>
        </w:rPr>
        <w:t>ی</w:t>
      </w:r>
      <w:r w:rsidRPr="00ED1482">
        <w:rPr>
          <w:rStyle w:val="Char1"/>
          <w:rFonts w:hint="cs"/>
          <w:rtl/>
        </w:rPr>
        <w:t>زه خود</w:t>
      </w:r>
      <w:r w:rsidR="00AA53D2" w:rsidRPr="00ED1482">
        <w:rPr>
          <w:rStyle w:val="Char1"/>
          <w:rFonts w:hint="cs"/>
          <w:rtl/>
        </w:rPr>
        <w:t>ک</w:t>
      </w:r>
      <w:r w:rsidRPr="00ED1482">
        <w:rPr>
          <w:rStyle w:val="Char1"/>
          <w:rFonts w:hint="cs"/>
          <w:rtl/>
        </w:rPr>
        <w:t>ش</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ند، در دوزخ ن</w:t>
      </w:r>
      <w:r w:rsidR="00AA53D2" w:rsidRPr="00ED1482">
        <w:rPr>
          <w:rStyle w:val="Char1"/>
          <w:rFonts w:hint="cs"/>
          <w:rtl/>
        </w:rPr>
        <w:t>ی</w:t>
      </w:r>
      <w:r w:rsidRPr="00ED1482">
        <w:rPr>
          <w:rStyle w:val="Char1"/>
          <w:rFonts w:hint="cs"/>
          <w:rtl/>
        </w:rPr>
        <w:t>ز با ن</w:t>
      </w:r>
      <w:r w:rsidR="00AA53D2" w:rsidRPr="00ED1482">
        <w:rPr>
          <w:rStyle w:val="Char1"/>
          <w:rFonts w:hint="cs"/>
          <w:rtl/>
        </w:rPr>
        <w:t>ی</w:t>
      </w:r>
      <w:r w:rsidRPr="00ED1482">
        <w:rPr>
          <w:rStyle w:val="Char1"/>
          <w:rFonts w:hint="cs"/>
          <w:rtl/>
        </w:rPr>
        <w:t>زه خود را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شد. ‏«‏البته در دوزخ نم</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رد و از آن عذاب نجات پ</w:t>
      </w:r>
      <w:r w:rsidR="00AA53D2" w:rsidRPr="00ED1482">
        <w:rPr>
          <w:rStyle w:val="Char1"/>
          <w:rFonts w:hint="cs"/>
          <w:rtl/>
        </w:rPr>
        <w:t>ی</w:t>
      </w:r>
      <w:r w:rsidRPr="00ED1482">
        <w:rPr>
          <w:rStyle w:val="Char1"/>
          <w:rFonts w:hint="cs"/>
          <w:rtl/>
        </w:rPr>
        <w:t>دا نمی‌</w:t>
      </w:r>
      <w:r w:rsidR="00AA53D2" w:rsidRPr="00ED1482">
        <w:rPr>
          <w:rStyle w:val="Char1"/>
          <w:rFonts w:hint="cs"/>
          <w:rtl/>
        </w:rPr>
        <w:t>ک</w:t>
      </w:r>
      <w:r w:rsidRPr="00ED1482">
        <w:rPr>
          <w:rStyle w:val="Char1"/>
          <w:rFonts w:hint="cs"/>
          <w:rtl/>
        </w:rPr>
        <w:t>ند‏»‏.</w:t>
      </w:r>
    </w:p>
    <w:p w:rsidR="005E6D49" w:rsidRDefault="005E6D49" w:rsidP="00AA53D2">
      <w:pPr>
        <w:widowControl w:val="0"/>
        <w:ind w:firstLine="340"/>
        <w:rPr>
          <w:rStyle w:val="Char1"/>
          <w:rtl/>
        </w:rPr>
        <w:sectPr w:rsidR="005E6D49" w:rsidSect="00364D42">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5E6D49">
      <w:pPr>
        <w:pStyle w:val="a2"/>
        <w:rPr>
          <w:rtl/>
        </w:rPr>
      </w:pPr>
      <w:bookmarkStart w:id="134" w:name="_Toc60754414"/>
      <w:bookmarkStart w:id="135" w:name="_Toc319519851"/>
      <w:bookmarkStart w:id="136" w:name="_Toc432405231"/>
      <w:r w:rsidRPr="00AA53D2">
        <w:rPr>
          <w:rFonts w:hint="cs"/>
          <w:rtl/>
        </w:rPr>
        <w:t>بخش ششم</w:t>
      </w:r>
      <w:bookmarkStart w:id="137" w:name="_Toc60754415"/>
      <w:bookmarkStart w:id="138" w:name="_Toc214035955"/>
      <w:bookmarkEnd w:id="134"/>
      <w:r w:rsidR="005E6D49">
        <w:rPr>
          <w:rFonts w:hint="cs"/>
          <w:rtl/>
        </w:rPr>
        <w:t>:</w:t>
      </w:r>
      <w:r w:rsidR="007E4114" w:rsidRPr="00AA53D2">
        <w:rPr>
          <w:rtl/>
        </w:rPr>
        <w:br/>
      </w:r>
      <w:r w:rsidRPr="00AA53D2">
        <w:rPr>
          <w:rFonts w:hint="cs"/>
          <w:rtl/>
        </w:rPr>
        <w:t>فراوانی اهل دوزخ</w:t>
      </w:r>
      <w:bookmarkEnd w:id="135"/>
      <w:bookmarkEnd w:id="136"/>
      <w:bookmarkEnd w:id="137"/>
      <w:bookmarkEnd w:id="138"/>
    </w:p>
    <w:p w:rsidR="00E55355" w:rsidRPr="00AA53D2" w:rsidRDefault="00E55355" w:rsidP="005E6D49">
      <w:pPr>
        <w:pStyle w:val="a9"/>
        <w:rPr>
          <w:rtl/>
        </w:rPr>
      </w:pPr>
      <w:bookmarkStart w:id="139" w:name="_Toc60754416"/>
      <w:bookmarkStart w:id="140" w:name="_Toc319519852"/>
      <w:bookmarkStart w:id="141" w:name="_Toc432405232"/>
      <w:r w:rsidRPr="00AA53D2">
        <w:rPr>
          <w:rFonts w:hint="cs"/>
          <w:rtl/>
        </w:rPr>
        <w:t>گفتار اول</w:t>
      </w:r>
      <w:bookmarkEnd w:id="139"/>
      <w:r w:rsidR="0085259D">
        <w:rPr>
          <w:rFonts w:hint="cs"/>
          <w:rtl/>
        </w:rPr>
        <w:t xml:space="preserve">: </w:t>
      </w:r>
      <w:bookmarkStart w:id="142" w:name="_Toc60754417"/>
      <w:bookmarkStart w:id="143" w:name="_Toc214035957"/>
      <w:r w:rsidRPr="00AA53D2">
        <w:rPr>
          <w:rFonts w:hint="cs"/>
          <w:rtl/>
        </w:rPr>
        <w:t>نوشتارهایی پیرامون اين مطلب</w:t>
      </w:r>
      <w:bookmarkEnd w:id="140"/>
      <w:bookmarkEnd w:id="141"/>
      <w:bookmarkEnd w:id="142"/>
      <w:bookmarkEnd w:id="143"/>
    </w:p>
    <w:p w:rsidR="00E55355" w:rsidRPr="00AA53D2" w:rsidRDefault="00E55355" w:rsidP="00F703D1">
      <w:pPr>
        <w:widowControl w:val="0"/>
        <w:ind w:firstLine="340"/>
        <w:rPr>
          <w:b/>
          <w:bCs/>
          <w:rtl/>
        </w:rPr>
      </w:pPr>
      <w:r w:rsidRPr="00ED1482">
        <w:rPr>
          <w:rStyle w:val="Char1"/>
          <w:rFonts w:hint="cs"/>
          <w:rtl/>
        </w:rPr>
        <w:t>نوشتارهای بسیاری بر تعداد زیاد دوزخیان و تعداد کم بهشتیان، دلالت دارند.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F703D1">
        <w:rPr>
          <w:rStyle w:val="Char1"/>
          <w:rFonts w:hint="cs"/>
          <w:rtl/>
        </w:rPr>
        <w:t xml:space="preserve"> </w:t>
      </w:r>
      <w:r w:rsidR="00F703D1">
        <w:rPr>
          <w:rStyle w:val="Char1"/>
          <w:rFonts w:ascii="Traditional Arabic" w:hAnsi="Traditional Arabic" w:cs="Traditional Arabic"/>
          <w:rtl/>
        </w:rPr>
        <w:t>﴿</w:t>
      </w:r>
      <w:r w:rsidR="00F703D1" w:rsidRPr="00AD551C">
        <w:rPr>
          <w:rStyle w:val="Charc"/>
          <w:rtl/>
        </w:rPr>
        <w:t xml:space="preserve">وَمَآ أَكۡثَرُ </w:t>
      </w:r>
      <w:r w:rsidR="00F703D1" w:rsidRPr="00AD551C">
        <w:rPr>
          <w:rStyle w:val="Charc"/>
          <w:rFonts w:hint="cs"/>
          <w:rtl/>
        </w:rPr>
        <w:t>ٱ</w:t>
      </w:r>
      <w:r w:rsidR="00F703D1" w:rsidRPr="00AD551C">
        <w:rPr>
          <w:rStyle w:val="Charc"/>
          <w:rFonts w:hint="eastAsia"/>
          <w:rtl/>
        </w:rPr>
        <w:t>لنَّاسِ</w:t>
      </w:r>
      <w:r w:rsidR="00F703D1" w:rsidRPr="00AD551C">
        <w:rPr>
          <w:rStyle w:val="Charc"/>
          <w:rtl/>
        </w:rPr>
        <w:t xml:space="preserve"> وَلَوۡ حَرَصۡتَ بِمُؤۡمِنِينَ١٠٣</w:t>
      </w:r>
      <w:r w:rsidR="00F703D1">
        <w:rPr>
          <w:rStyle w:val="Char1"/>
          <w:rFonts w:ascii="Traditional Arabic" w:hAnsi="Traditional Arabic" w:cs="Traditional Arabic"/>
          <w:rtl/>
        </w:rPr>
        <w:t>﴾</w:t>
      </w:r>
      <w:r w:rsidR="0085259D">
        <w:rPr>
          <w:rStyle w:val="Char1"/>
          <w:rFonts w:hint="cs"/>
          <w:rtl/>
        </w:rPr>
        <w:t xml:space="preserve"> </w:t>
      </w:r>
      <w:r w:rsidRPr="005E6D49">
        <w:rPr>
          <w:rStyle w:val="Char7"/>
          <w:rFonts w:hint="cs"/>
          <w:rtl/>
        </w:rPr>
        <w:t>[</w:t>
      </w:r>
      <w:r w:rsidR="00AA53D2" w:rsidRPr="005E6D49">
        <w:rPr>
          <w:rStyle w:val="Char7"/>
          <w:rFonts w:hint="cs"/>
          <w:rtl/>
        </w:rPr>
        <w:t>ی</w:t>
      </w:r>
      <w:r w:rsidRPr="005E6D49">
        <w:rPr>
          <w:rStyle w:val="Char7"/>
          <w:rFonts w:hint="cs"/>
          <w:rtl/>
        </w:rPr>
        <w:t>وسف</w:t>
      </w:r>
      <w:r w:rsidR="0085259D" w:rsidRPr="005E6D49">
        <w:rPr>
          <w:rStyle w:val="Char7"/>
          <w:rFonts w:hint="cs"/>
          <w:rtl/>
        </w:rPr>
        <w:t xml:space="preserve">: </w:t>
      </w:r>
      <w:r w:rsidRPr="005E6D49">
        <w:rPr>
          <w:rStyle w:val="Char7"/>
          <w:rFonts w:hint="cs"/>
          <w:rtl/>
        </w:rPr>
        <w:t>103]</w:t>
      </w:r>
      <w:r w:rsidR="005E6D49">
        <w:rPr>
          <w:rStyle w:val="Char1"/>
          <w:rFonts w:hint="cs"/>
          <w:rtl/>
        </w:rPr>
        <w:t>.</w:t>
      </w:r>
    </w:p>
    <w:p w:rsidR="00F703D1" w:rsidRDefault="00E55355" w:rsidP="00F703D1">
      <w:pPr>
        <w:pStyle w:val="BodyText"/>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با این‌که بسیار تلاش می‌کنی، اما </w:t>
      </w:r>
      <w:r w:rsidRPr="00ED1482">
        <w:rPr>
          <w:rStyle w:val="Char1"/>
          <w:rtl/>
        </w:rPr>
        <w:t>ب</w:t>
      </w:r>
      <w:r w:rsidR="00AA53D2" w:rsidRPr="00ED1482">
        <w:rPr>
          <w:rStyle w:val="Char1"/>
          <w:rtl/>
        </w:rPr>
        <w:t>ی</w:t>
      </w:r>
      <w:r w:rsidRPr="00ED1482">
        <w:rPr>
          <w:rStyle w:val="Char1"/>
          <w:rtl/>
        </w:rPr>
        <w:t>شتر مردم ا</w:t>
      </w:r>
      <w:r w:rsidR="00AA53D2" w:rsidRPr="00ED1482">
        <w:rPr>
          <w:rStyle w:val="Char1"/>
          <w:rtl/>
        </w:rPr>
        <w:t>ی</w:t>
      </w:r>
      <w:r w:rsidRPr="00ED1482">
        <w:rPr>
          <w:rStyle w:val="Char1"/>
          <w:rtl/>
        </w:rPr>
        <w:t>مان نم</w:t>
      </w:r>
      <w:r w:rsidR="00AA53D2" w:rsidRPr="00ED1482">
        <w:rPr>
          <w:rStyle w:val="Char1"/>
          <w:rtl/>
        </w:rPr>
        <w:t>ی</w:t>
      </w:r>
      <w:r w:rsidRPr="00ED1482">
        <w:rPr>
          <w:rStyle w:val="Char1"/>
          <w:rtl/>
        </w:rPr>
        <w:t>‌آورند‏»‏</w:t>
      </w:r>
      <w:r w:rsidR="0085259D">
        <w:rPr>
          <w:rStyle w:val="Char1"/>
          <w:rtl/>
        </w:rPr>
        <w:t>.</w:t>
      </w:r>
    </w:p>
    <w:p w:rsidR="00E55355" w:rsidRPr="009D50BF" w:rsidRDefault="00F703D1" w:rsidP="00F703D1">
      <w:pPr>
        <w:pStyle w:val="BodyText"/>
        <w:widowControl w:val="0"/>
        <w:ind w:firstLine="340"/>
        <w:rPr>
          <w:rFonts w:cs="IRNazli"/>
          <w:b/>
          <w:bCs/>
          <w:rtl/>
        </w:rPr>
      </w:pPr>
      <w:r>
        <w:rPr>
          <w:rStyle w:val="Char1"/>
          <w:rFonts w:ascii="Traditional Arabic" w:hAnsi="Traditional Arabic" w:cs="Traditional Arabic"/>
          <w:rtl/>
        </w:rPr>
        <w:t>﴿</w:t>
      </w:r>
      <w:r w:rsidRPr="00AD551C">
        <w:rPr>
          <w:rStyle w:val="Charc"/>
          <w:rtl/>
        </w:rPr>
        <w:t>وَلَقَدۡ صَدَّقَ عَلَيۡهِمۡ إِبۡلِيسُ ظَنَّهُ</w:t>
      </w:r>
      <w:r w:rsidRPr="00AD551C">
        <w:rPr>
          <w:rStyle w:val="Charc"/>
          <w:rFonts w:hint="cs"/>
          <w:rtl/>
        </w:rPr>
        <w:t>ۥ</w:t>
      </w:r>
      <w:r w:rsidRPr="00AD551C">
        <w:rPr>
          <w:rStyle w:val="Charc"/>
          <w:rtl/>
        </w:rPr>
        <w:t xml:space="preserve"> فَ</w:t>
      </w:r>
      <w:r w:rsidRPr="00AD551C">
        <w:rPr>
          <w:rStyle w:val="Charc"/>
          <w:rFonts w:hint="cs"/>
          <w:rtl/>
        </w:rPr>
        <w:t>ٱ</w:t>
      </w:r>
      <w:r w:rsidRPr="00AD551C">
        <w:rPr>
          <w:rStyle w:val="Charc"/>
          <w:rFonts w:hint="eastAsia"/>
          <w:rtl/>
        </w:rPr>
        <w:t>تَّبَعُوهُ</w:t>
      </w:r>
      <w:r w:rsidRPr="00AD551C">
        <w:rPr>
          <w:rStyle w:val="Charc"/>
          <w:rtl/>
        </w:rPr>
        <w:t xml:space="preserve"> إِلَّا فَرِيقٗا مِّنَ </w:t>
      </w:r>
      <w:r w:rsidRPr="00AD551C">
        <w:rPr>
          <w:rStyle w:val="Charc"/>
          <w:rFonts w:hint="cs"/>
          <w:rtl/>
        </w:rPr>
        <w:t>ٱ</w:t>
      </w:r>
      <w:r w:rsidRPr="00AD551C">
        <w:rPr>
          <w:rStyle w:val="Charc"/>
          <w:rFonts w:hint="eastAsia"/>
          <w:rtl/>
        </w:rPr>
        <w:t>لۡمُؤۡمِنِينَ</w:t>
      </w:r>
      <w:r w:rsidRPr="00AD551C">
        <w:rPr>
          <w:rStyle w:val="Charc"/>
          <w:rtl/>
        </w:rPr>
        <w:t>٢٠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[سبأ</w:t>
      </w:r>
      <w:r w:rsidR="0085259D" w:rsidRPr="005E6D49">
        <w:rPr>
          <w:rStyle w:val="Char7"/>
          <w:rFonts w:hint="cs"/>
          <w:rtl/>
        </w:rPr>
        <w:t xml:space="preserve">: </w:t>
      </w:r>
      <w:r w:rsidR="00E55355" w:rsidRPr="005E6D49">
        <w:rPr>
          <w:rStyle w:val="Char7"/>
          <w:rFonts w:hint="cs"/>
          <w:rtl/>
        </w:rPr>
        <w:t>20]</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شیطان، گمانش را درباره‌ی آنان تحقق بخشید؛ پس جز شمار اندکی از مؤمنان، -همه‌ی آن</w:t>
      </w:r>
      <w:r w:rsidRPr="00ED1482">
        <w:rPr>
          <w:rStyle w:val="Char1"/>
          <w:rFonts w:hint="eastAsia"/>
          <w:rtl/>
        </w:rPr>
        <w:t>‌</w:t>
      </w:r>
      <w:r w:rsidRPr="00ED1482">
        <w:rPr>
          <w:rStyle w:val="Char1"/>
          <w:rFonts w:hint="cs"/>
          <w:rtl/>
        </w:rPr>
        <w:t>ها- از او پیروی کردند‏»‏.</w:t>
      </w:r>
    </w:p>
    <w:p w:rsidR="00F703D1" w:rsidRDefault="00E55355" w:rsidP="00AA53D2">
      <w:pPr>
        <w:widowControl w:val="0"/>
        <w:ind w:firstLine="340"/>
        <w:rPr>
          <w:rStyle w:val="Char1"/>
          <w:rtl/>
        </w:rPr>
      </w:pPr>
      <w:r w:rsidRPr="00ED1482">
        <w:rPr>
          <w:rStyle w:val="Char1"/>
          <w:rFonts w:hint="cs"/>
          <w:rtl/>
        </w:rPr>
        <w:t>الله متعال خطاب به ابل</w:t>
      </w:r>
      <w:r w:rsidR="00AA53D2" w:rsidRPr="00ED1482">
        <w:rPr>
          <w:rStyle w:val="Char1"/>
          <w:rFonts w:hint="cs"/>
          <w:rtl/>
        </w:rPr>
        <w:t>ی</w:t>
      </w:r>
      <w:r w:rsidRPr="00ED1482">
        <w:rPr>
          <w:rStyle w:val="Char1"/>
          <w:rFonts w:hint="cs"/>
          <w:rtl/>
        </w:rPr>
        <w:t>س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Fonts w:hint="eastAsia"/>
          <w:rtl/>
        </w:rPr>
        <w:t>لَأَم</w:t>
      </w:r>
      <w:r w:rsidRPr="00AD551C">
        <w:rPr>
          <w:rStyle w:val="Charc"/>
          <w:rFonts w:hint="cs"/>
          <w:rtl/>
        </w:rPr>
        <w:t>ۡ</w:t>
      </w:r>
      <w:r w:rsidRPr="00AD551C">
        <w:rPr>
          <w:rStyle w:val="Charc"/>
          <w:rFonts w:hint="eastAsia"/>
          <w:rtl/>
        </w:rPr>
        <w:t>لَأَنَّ</w:t>
      </w:r>
      <w:r w:rsidRPr="00AD551C">
        <w:rPr>
          <w:rStyle w:val="Charc"/>
          <w:rtl/>
        </w:rPr>
        <w:t xml:space="preserve"> </w:t>
      </w:r>
      <w:r w:rsidRPr="00AD551C">
        <w:rPr>
          <w:rStyle w:val="Charc"/>
          <w:rFonts w:hint="eastAsia"/>
          <w:rtl/>
        </w:rPr>
        <w:t>جَهَنَّمَ</w:t>
      </w:r>
      <w:r w:rsidRPr="00AD551C">
        <w:rPr>
          <w:rStyle w:val="Charc"/>
          <w:rtl/>
        </w:rPr>
        <w:t xml:space="preserve"> </w:t>
      </w:r>
      <w:r w:rsidRPr="00AD551C">
        <w:rPr>
          <w:rStyle w:val="Charc"/>
          <w:rFonts w:hint="eastAsia"/>
          <w:rtl/>
        </w:rPr>
        <w:t>مِنكَ</w:t>
      </w:r>
      <w:r w:rsidRPr="00AD551C">
        <w:rPr>
          <w:rStyle w:val="Charc"/>
          <w:rtl/>
        </w:rPr>
        <w:t xml:space="preserve"> </w:t>
      </w:r>
      <w:r w:rsidRPr="00AD551C">
        <w:rPr>
          <w:rStyle w:val="Charc"/>
          <w:rFonts w:hint="eastAsia"/>
          <w:rtl/>
        </w:rPr>
        <w:t>وَمِمَّن</w:t>
      </w:r>
      <w:r w:rsidRPr="00AD551C">
        <w:rPr>
          <w:rStyle w:val="Charc"/>
          <w:rtl/>
        </w:rPr>
        <w:t xml:space="preserve"> </w:t>
      </w:r>
      <w:r w:rsidRPr="00AD551C">
        <w:rPr>
          <w:rStyle w:val="Charc"/>
          <w:rFonts w:hint="eastAsia"/>
          <w:rtl/>
        </w:rPr>
        <w:t>تَبِعَكَ</w:t>
      </w:r>
      <w:r w:rsidRPr="00AD551C">
        <w:rPr>
          <w:rStyle w:val="Charc"/>
          <w:rtl/>
        </w:rPr>
        <w:t xml:space="preserve"> </w:t>
      </w:r>
      <w:r w:rsidRPr="00AD551C">
        <w:rPr>
          <w:rStyle w:val="Charc"/>
          <w:rFonts w:hint="eastAsia"/>
          <w:rtl/>
        </w:rPr>
        <w:t>مِن</w:t>
      </w:r>
      <w:r w:rsidRPr="00AD551C">
        <w:rPr>
          <w:rStyle w:val="Charc"/>
          <w:rFonts w:hint="cs"/>
          <w:rtl/>
        </w:rPr>
        <w:t>ۡ</w:t>
      </w:r>
      <w:r w:rsidRPr="00AD551C">
        <w:rPr>
          <w:rStyle w:val="Charc"/>
          <w:rFonts w:hint="eastAsia"/>
          <w:rtl/>
        </w:rPr>
        <w:t>هُم</w:t>
      </w:r>
      <w:r w:rsidRPr="00AD551C">
        <w:rPr>
          <w:rStyle w:val="Charc"/>
          <w:rFonts w:hint="cs"/>
          <w:rtl/>
        </w:rPr>
        <w:t>ۡ</w:t>
      </w:r>
      <w:r w:rsidRPr="00AD551C">
        <w:rPr>
          <w:rStyle w:val="Charc"/>
          <w:rtl/>
        </w:rPr>
        <w:t xml:space="preserve"> </w:t>
      </w:r>
      <w:r w:rsidRPr="00AD551C">
        <w:rPr>
          <w:rStyle w:val="Charc"/>
          <w:rFonts w:hint="eastAsia"/>
          <w:rtl/>
        </w:rPr>
        <w:t>أَج</w:t>
      </w:r>
      <w:r w:rsidRPr="00AD551C">
        <w:rPr>
          <w:rStyle w:val="Charc"/>
          <w:rFonts w:hint="cs"/>
          <w:rtl/>
        </w:rPr>
        <w:t>ۡ</w:t>
      </w:r>
      <w:r w:rsidRPr="00AD551C">
        <w:rPr>
          <w:rStyle w:val="Charc"/>
          <w:rFonts w:hint="eastAsia"/>
          <w:rtl/>
        </w:rPr>
        <w:t>مَعِينَ</w:t>
      </w:r>
      <w:r w:rsidRPr="00AD551C">
        <w:rPr>
          <w:rStyle w:val="Charc"/>
          <w:rtl/>
        </w:rPr>
        <w:t xml:space="preserve"> </w:t>
      </w:r>
      <w:r w:rsidRPr="00AD551C">
        <w:rPr>
          <w:rStyle w:val="Charc"/>
          <w:rFonts w:hint="cs"/>
          <w:rtl/>
        </w:rPr>
        <w:t>٨٥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[ص</w:t>
      </w:r>
      <w:r w:rsidR="0085259D" w:rsidRPr="005E6D49">
        <w:rPr>
          <w:rStyle w:val="Char7"/>
          <w:rFonts w:hint="cs"/>
          <w:rtl/>
        </w:rPr>
        <w:t xml:space="preserve">: </w:t>
      </w:r>
      <w:r w:rsidR="00E55355" w:rsidRPr="005E6D49">
        <w:rPr>
          <w:rStyle w:val="Char7"/>
          <w:rFonts w:hint="cs"/>
          <w:rtl/>
        </w:rPr>
        <w:t>85]</w:t>
      </w:r>
      <w:r w:rsidR="005E6D49">
        <w:rPr>
          <w:rStyle w:val="Char1"/>
          <w:rFonts w:hint="cs"/>
          <w:rtl/>
        </w:rPr>
        <w:t>.</w:t>
      </w:r>
    </w:p>
    <w:p w:rsidR="00E55355" w:rsidRPr="00ED1482" w:rsidRDefault="00E55355" w:rsidP="00AA53D2">
      <w:pPr>
        <w:pStyle w:val="BodyText"/>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حتماً</w:t>
      </w:r>
      <w:r w:rsidRPr="00ED1482">
        <w:rPr>
          <w:rStyle w:val="Char1"/>
          <w:rtl/>
        </w:rPr>
        <w:t xml:space="preserve"> دوزخ را از تو و</w:t>
      </w:r>
      <w:r w:rsidRPr="00ED1482">
        <w:rPr>
          <w:rStyle w:val="Char1"/>
          <w:rFonts w:hint="cs"/>
          <w:rtl/>
        </w:rPr>
        <w:t xml:space="preserve"> همگی</w:t>
      </w:r>
      <w:r w:rsidRPr="00ED1482">
        <w:rPr>
          <w:rStyle w:val="Char1"/>
          <w:rtl/>
        </w:rPr>
        <w:t xml:space="preserve"> </w:t>
      </w:r>
      <w:r w:rsidRPr="00ED1482">
        <w:rPr>
          <w:rStyle w:val="Char1"/>
          <w:rFonts w:hint="cs"/>
          <w:rtl/>
        </w:rPr>
        <w:t xml:space="preserve">پیروانت </w:t>
      </w:r>
      <w:r w:rsidRPr="00ED1482">
        <w:rPr>
          <w:rStyle w:val="Char1"/>
          <w:rtl/>
        </w:rPr>
        <w:t>پر و لبر</w:t>
      </w:r>
      <w:r w:rsidR="00AA53D2" w:rsidRPr="00ED1482">
        <w:rPr>
          <w:rStyle w:val="Char1"/>
          <w:rtl/>
        </w:rPr>
        <w:t>ی</w:t>
      </w:r>
      <w:r w:rsidRPr="00ED1482">
        <w:rPr>
          <w:rStyle w:val="Char1"/>
          <w:rtl/>
        </w:rPr>
        <w:t>ز م</w:t>
      </w:r>
      <w:r w:rsidR="00AA53D2" w:rsidRPr="00ED1482">
        <w:rPr>
          <w:rStyle w:val="Char1"/>
          <w:rtl/>
        </w:rPr>
        <w:t>ی</w:t>
      </w:r>
      <w:r w:rsidRPr="00ED1482">
        <w:rPr>
          <w:rStyle w:val="Char1"/>
          <w:rtl/>
        </w:rPr>
        <w:t>‌سازم</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بیشتر انسان‌ها </w:t>
      </w:r>
      <w:r w:rsidR="00AA53D2" w:rsidRPr="00ED1482">
        <w:rPr>
          <w:rStyle w:val="Char1"/>
          <w:rFonts w:hint="cs"/>
          <w:rtl/>
        </w:rPr>
        <w:t>ک</w:t>
      </w:r>
      <w:r w:rsidRPr="00ED1482">
        <w:rPr>
          <w:rStyle w:val="Char1"/>
          <w:rFonts w:hint="cs"/>
          <w:rtl/>
        </w:rPr>
        <w:t>افر و مشر</w:t>
      </w:r>
      <w:r w:rsidR="00AA53D2" w:rsidRPr="00ED1482">
        <w:rPr>
          <w:rStyle w:val="Char1"/>
          <w:rFonts w:hint="cs"/>
          <w:rtl/>
        </w:rPr>
        <w:t>ک</w:t>
      </w:r>
      <w:r w:rsidRPr="00ED1482">
        <w:rPr>
          <w:rStyle w:val="Char1"/>
          <w:rFonts w:hint="cs"/>
          <w:rtl/>
        </w:rPr>
        <w:t xml:space="preserve"> هستند و دعوت پیامبران‌ را نپذ</w:t>
      </w:r>
      <w:r w:rsidR="00AA53D2" w:rsidRPr="00ED1482">
        <w:rPr>
          <w:rStyle w:val="Char1"/>
          <w:rFonts w:hint="cs"/>
          <w:rtl/>
        </w:rPr>
        <w:t>ی</w:t>
      </w:r>
      <w:r w:rsidRPr="00ED1482">
        <w:rPr>
          <w:rStyle w:val="Char1"/>
          <w:rFonts w:hint="cs"/>
          <w:rtl/>
        </w:rPr>
        <w:t>رفتند، از این‌رو پ</w:t>
      </w:r>
      <w:r w:rsidR="00AA53D2" w:rsidRPr="00ED1482">
        <w:rPr>
          <w:rStyle w:val="Char1"/>
          <w:rFonts w:hint="cs"/>
          <w:rtl/>
        </w:rPr>
        <w:t>ی</w:t>
      </w:r>
      <w:r w:rsidRPr="00ED1482">
        <w:rPr>
          <w:rStyle w:val="Char1"/>
          <w:rFonts w:hint="cs"/>
          <w:rtl/>
        </w:rPr>
        <w:t>امبران در روز رستاخیز، برخی با ده نفر و برخ</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 xml:space="preserve">گر با </w:t>
      </w:r>
      <w:r w:rsidR="00AA53D2" w:rsidRPr="00ED1482">
        <w:rPr>
          <w:rStyle w:val="Char1"/>
          <w:rFonts w:hint="cs"/>
          <w:rtl/>
        </w:rPr>
        <w:t>یک</w:t>
      </w:r>
      <w:r w:rsidRPr="00ED1482">
        <w:rPr>
          <w:rStyle w:val="Char1"/>
          <w:rFonts w:hint="cs"/>
          <w:rtl/>
        </w:rPr>
        <w:t xml:space="preserve"> </w:t>
      </w:r>
      <w:r w:rsidR="00AA53D2" w:rsidRPr="00ED1482">
        <w:rPr>
          <w:rStyle w:val="Char1"/>
          <w:rFonts w:hint="cs"/>
          <w:rtl/>
        </w:rPr>
        <w:t>ی</w:t>
      </w:r>
      <w:r w:rsidRPr="00ED1482">
        <w:rPr>
          <w:rStyle w:val="Char1"/>
          <w:rFonts w:hint="cs"/>
          <w:rtl/>
        </w:rPr>
        <w:t xml:space="preserve">ا دو نفر و برخی به تنهایی حاضر می‌شوند.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 xml:space="preserve">عُرِضَتْ عَلَىَّ الأُمَمُ فَرَأَيْتُ النَّبِىَّ وَمَعَهُ الرُّهَيْطُ وَالنَّبِىَّ وَمَعَهُ الرَّجُلُ وَالرَّجُلاَنِ وَالنَّبِىَّ لَيْسَ مَعَهُ أَحَدٌ </w:t>
      </w:r>
      <w:r w:rsidRPr="00AA53D2">
        <w:rPr>
          <w:rtl/>
        </w:rPr>
        <w:t>».</w:t>
      </w:r>
      <w:r w:rsidRPr="00AC4828">
        <w:rPr>
          <w:rStyle w:val="Char1"/>
          <w:vertAlign w:val="superscript"/>
          <w:rtl/>
        </w:rPr>
        <w:footnoteReference w:id="97"/>
      </w:r>
    </w:p>
    <w:p w:rsidR="00E55355" w:rsidRPr="00ED1482" w:rsidRDefault="00E55355" w:rsidP="00AA53D2">
      <w:pPr>
        <w:widowControl w:val="0"/>
        <w:ind w:firstLine="340"/>
        <w:rPr>
          <w:rStyle w:val="Char1"/>
          <w:rtl/>
        </w:rPr>
      </w:pPr>
      <w:r w:rsidRPr="00ED1482">
        <w:rPr>
          <w:rStyle w:val="Char1"/>
          <w:rFonts w:hint="cs"/>
          <w:rtl/>
        </w:rPr>
        <w:t>‏«‏امت</w:t>
      </w:r>
      <w:r w:rsidRPr="00ED1482">
        <w:rPr>
          <w:rStyle w:val="Char1"/>
          <w:rFonts w:hint="eastAsia"/>
          <w:rtl/>
        </w:rPr>
        <w:t>‌</w:t>
      </w:r>
      <w:r w:rsidRPr="00ED1482">
        <w:rPr>
          <w:rStyle w:val="Char1"/>
          <w:rFonts w:hint="cs"/>
          <w:rtl/>
        </w:rPr>
        <w:t>ها به من نشان داده شدند. پ</w:t>
      </w:r>
      <w:r w:rsidR="00AA53D2" w:rsidRPr="00ED1482">
        <w:rPr>
          <w:rStyle w:val="Char1"/>
          <w:rFonts w:hint="cs"/>
          <w:rtl/>
        </w:rPr>
        <w:t>ی</w:t>
      </w:r>
      <w:r w:rsidRPr="00ED1482">
        <w:rPr>
          <w:rStyle w:val="Char1"/>
          <w:rFonts w:hint="cs"/>
          <w:rtl/>
        </w:rPr>
        <w:t>امبر</w:t>
      </w:r>
      <w:r w:rsidR="00AA53D2" w:rsidRPr="00ED1482">
        <w:rPr>
          <w:rStyle w:val="Char1"/>
          <w:rFonts w:hint="cs"/>
          <w:rtl/>
        </w:rPr>
        <w:t>ی</w:t>
      </w:r>
      <w:r w:rsidRPr="00ED1482">
        <w:rPr>
          <w:rStyle w:val="Char1"/>
          <w:rFonts w:hint="cs"/>
          <w:rtl/>
        </w:rPr>
        <w:t xml:space="preserve">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 xml:space="preserve">متر از ده نفر به‌ همراه داشت. برخی </w:t>
      </w:r>
      <w:r w:rsidR="00AA53D2" w:rsidRPr="00ED1482">
        <w:rPr>
          <w:rStyle w:val="Char1"/>
          <w:rFonts w:hint="cs"/>
          <w:rtl/>
        </w:rPr>
        <w:t>یک</w:t>
      </w:r>
      <w:r w:rsidRPr="00ED1482">
        <w:rPr>
          <w:rStyle w:val="Char1"/>
          <w:rFonts w:hint="cs"/>
          <w:rtl/>
        </w:rPr>
        <w:t xml:space="preserve"> تا دو نفر با خود همراه داشتند و برخ</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نفر هم به‌ همراه نداشت‏»‏.</w:t>
      </w:r>
    </w:p>
    <w:p w:rsidR="00E55355" w:rsidRPr="00ED1482" w:rsidRDefault="00E55355" w:rsidP="00AA53D2">
      <w:pPr>
        <w:widowControl w:val="0"/>
        <w:ind w:firstLine="340"/>
        <w:rPr>
          <w:rStyle w:val="Char1"/>
          <w:rtl/>
        </w:rPr>
      </w:pPr>
      <w:r w:rsidRPr="00ED1482">
        <w:rPr>
          <w:rStyle w:val="Char1"/>
          <w:rFonts w:hint="cs"/>
          <w:rtl/>
        </w:rPr>
        <w:t>در برخ</w:t>
      </w:r>
      <w:r w:rsidR="00AA53D2" w:rsidRPr="00ED1482">
        <w:rPr>
          <w:rStyle w:val="Char1"/>
          <w:rFonts w:hint="cs"/>
          <w:rtl/>
        </w:rPr>
        <w:t>ی</w:t>
      </w:r>
      <w:r w:rsidRPr="00ED1482">
        <w:rPr>
          <w:rStyle w:val="Char1"/>
          <w:rFonts w:hint="cs"/>
          <w:rtl/>
        </w:rPr>
        <w:t xml:space="preserve"> نوشتارها آمده است </w:t>
      </w:r>
      <w:r w:rsidR="00AA53D2" w:rsidRPr="00ED1482">
        <w:rPr>
          <w:rStyle w:val="Char1"/>
          <w:rFonts w:hint="cs"/>
          <w:rtl/>
        </w:rPr>
        <w:t>ک</w:t>
      </w:r>
      <w:r w:rsidRPr="00ED1482">
        <w:rPr>
          <w:rStyle w:val="Char1"/>
          <w:rFonts w:hint="cs"/>
          <w:rtl/>
        </w:rPr>
        <w:t xml:space="preserve">ه از هر هزار نفر، فقط </w:t>
      </w:r>
      <w:r w:rsidR="00AA53D2" w:rsidRPr="00ED1482">
        <w:rPr>
          <w:rStyle w:val="Char1"/>
          <w:rFonts w:hint="cs"/>
          <w:rtl/>
        </w:rPr>
        <w:t>یک</w:t>
      </w:r>
      <w:r w:rsidRPr="00ED1482">
        <w:rPr>
          <w:rStyle w:val="Char1"/>
          <w:rFonts w:hint="cs"/>
          <w:rtl/>
        </w:rPr>
        <w:t xml:space="preserve"> نفر به بهشت م</w:t>
      </w:r>
      <w:r w:rsidR="00AA53D2" w:rsidRPr="00ED1482">
        <w:rPr>
          <w:rStyle w:val="Char1"/>
          <w:rFonts w:hint="cs"/>
          <w:rtl/>
        </w:rPr>
        <w:t>ی</w:t>
      </w:r>
      <w:r w:rsidRPr="00ED1482">
        <w:rPr>
          <w:rStyle w:val="Char1"/>
          <w:rFonts w:hint="cs"/>
          <w:rtl/>
        </w:rPr>
        <w:t xml:space="preserve"> رود و بق</w:t>
      </w:r>
      <w:r w:rsidR="00AA53D2" w:rsidRPr="00ED1482">
        <w:rPr>
          <w:rStyle w:val="Char1"/>
          <w:rFonts w:hint="cs"/>
          <w:rtl/>
        </w:rPr>
        <w:t>ی</w:t>
      </w:r>
      <w:r w:rsidRPr="00ED1482">
        <w:rPr>
          <w:rStyle w:val="Char1"/>
          <w:rFonts w:hint="cs"/>
          <w:rtl/>
        </w:rPr>
        <w:t>ه ‏«‏999‏»‏ به دوزخ م</w:t>
      </w:r>
      <w:r w:rsidR="00AA53D2" w:rsidRPr="00ED1482">
        <w:rPr>
          <w:rStyle w:val="Char1"/>
          <w:rFonts w:hint="cs"/>
          <w:rtl/>
        </w:rPr>
        <w:t>ی</w:t>
      </w:r>
      <w:r w:rsidRPr="00ED1482">
        <w:rPr>
          <w:rStyle w:val="Char1"/>
          <w:rFonts w:hint="eastAsia"/>
          <w:rtl/>
        </w:rPr>
        <w:t>‌</w:t>
      </w:r>
      <w:r w:rsidRPr="00ED1482">
        <w:rPr>
          <w:rStyle w:val="Char1"/>
          <w:rFonts w:hint="cs"/>
          <w:rtl/>
        </w:rPr>
        <w:t>روند.</w:t>
      </w:r>
      <w:r w:rsidRPr="00ED1482">
        <w:rPr>
          <w:rStyle w:val="Char1"/>
          <w:rtl/>
        </w:rPr>
        <w:t xml:space="preserve"> </w:t>
      </w:r>
      <w:r w:rsidRPr="00ED1482">
        <w:rPr>
          <w:rStyle w:val="Char1"/>
          <w:rFonts w:hint="cs"/>
          <w:rtl/>
        </w:rPr>
        <w:t>بخار</w:t>
      </w:r>
      <w:r w:rsidR="00AA53D2" w:rsidRPr="00ED1482">
        <w:rPr>
          <w:rStyle w:val="Char1"/>
          <w:rFonts w:hint="cs"/>
          <w:rtl/>
        </w:rPr>
        <w:t>ی</w:t>
      </w:r>
      <w:r w:rsidRPr="00ED1482">
        <w:rPr>
          <w:rStyle w:val="Char1"/>
          <w:rFonts w:hint="cs"/>
          <w:rtl/>
        </w:rPr>
        <w:t xml:space="preserve"> در صح</w:t>
      </w:r>
      <w:r w:rsidR="00AA53D2" w:rsidRPr="00ED1482">
        <w:rPr>
          <w:rStyle w:val="Char1"/>
          <w:rFonts w:hint="cs"/>
          <w:rtl/>
        </w:rPr>
        <w:t>ی</w:t>
      </w:r>
      <w:r w:rsidRPr="00ED1482">
        <w:rPr>
          <w:rStyle w:val="Char1"/>
          <w:rFonts w:hint="cs"/>
          <w:rtl/>
        </w:rPr>
        <w:t>ح خود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5E6D49" w:rsidRDefault="00E55355" w:rsidP="005E6D49">
      <w:pPr>
        <w:pStyle w:val="a8"/>
        <w:rPr>
          <w:rStyle w:val="Char1"/>
          <w:rtl/>
        </w:rPr>
      </w:pPr>
      <w:r w:rsidRPr="00AA53D2">
        <w:rPr>
          <w:rtl/>
        </w:rPr>
        <w:t>«</w:t>
      </w:r>
      <w:r w:rsidRPr="00AA53D2">
        <w:rPr>
          <w:rtl/>
          <w:lang w:bidi="fa-IR"/>
        </w:rPr>
        <w:t xml:space="preserve">يَقُولُ اللَّهُ عَزَّ وَجَلَّ يَا آدَمُ فَيَقُولُ لَبَّيْكَ وَسَعْدَيْكَ وَالْخَيْرُ فِى يَدَيْكَ - قَالَ </w:t>
      </w:r>
      <w:r w:rsidRPr="00AA53D2">
        <w:rPr>
          <w:rFonts w:ascii="Times New Roman" w:hAnsi="Times New Roman" w:cs="Times New Roman" w:hint="cs"/>
          <w:rtl/>
          <w:lang w:bidi="fa-IR"/>
        </w:rPr>
        <w:t>–</w:t>
      </w:r>
      <w:r w:rsidRPr="00AA53D2">
        <w:rPr>
          <w:rtl/>
          <w:lang w:bidi="fa-IR"/>
        </w:rPr>
        <w:t xml:space="preserve"> يَقُولُ</w:t>
      </w:r>
      <w:r w:rsidR="0085259D">
        <w:rPr>
          <w:rFonts w:hint="cs"/>
          <w:rtl/>
          <w:lang w:bidi="fa-IR"/>
        </w:rPr>
        <w:t xml:space="preserve">: </w:t>
      </w:r>
      <w:r w:rsidRPr="00AA53D2">
        <w:rPr>
          <w:rtl/>
          <w:lang w:bidi="fa-IR"/>
        </w:rPr>
        <w:t>أَخْرِجْ بَعْثَ النَّارِ. قَالَ</w:t>
      </w:r>
      <w:r w:rsidR="0085259D">
        <w:rPr>
          <w:rFonts w:hint="cs"/>
          <w:rtl/>
          <w:lang w:bidi="fa-IR"/>
        </w:rPr>
        <w:t xml:space="preserve">: </w:t>
      </w:r>
      <w:r w:rsidRPr="00AA53D2">
        <w:rPr>
          <w:rtl/>
          <w:lang w:bidi="fa-IR"/>
        </w:rPr>
        <w:t>وَمَا بَعْثُ النَّارِ</w:t>
      </w:r>
      <w:r w:rsidRPr="00AA53D2">
        <w:rPr>
          <w:rFonts w:hint="cs"/>
          <w:rtl/>
          <w:lang w:bidi="fa-IR"/>
        </w:rPr>
        <w:t>؟</w:t>
      </w:r>
      <w:r w:rsidRPr="00AA53D2">
        <w:rPr>
          <w:rtl/>
          <w:lang w:bidi="fa-IR"/>
        </w:rPr>
        <w:t xml:space="preserve"> قَالَ</w:t>
      </w:r>
      <w:r w:rsidR="0085259D">
        <w:rPr>
          <w:rFonts w:hint="cs"/>
          <w:rtl/>
          <w:lang w:bidi="fa-IR"/>
        </w:rPr>
        <w:t xml:space="preserve">: </w:t>
      </w:r>
      <w:r w:rsidRPr="00AA53D2">
        <w:rPr>
          <w:rtl/>
          <w:lang w:bidi="fa-IR"/>
        </w:rPr>
        <w:t>مِنْ كُلِّ أَلْفٍ تِسْعَمِائَةٍ وَتِسْعَةً وَتِسْعِينَ</w:t>
      </w:r>
      <w:r w:rsidRPr="00AA53D2">
        <w:rPr>
          <w:rtl/>
          <w:lang w:bidi="ar-KW"/>
        </w:rPr>
        <w:t xml:space="preserve">، </w:t>
      </w:r>
      <w:r w:rsidRPr="00AA53D2">
        <w:rPr>
          <w:rtl/>
          <w:lang w:bidi="fa-IR"/>
        </w:rPr>
        <w:t>قَالَ فَذَاكَ حِينَ يَشِيبُ الصَّغِيرُ وَتَضَعُ كُلُّ ذَاتِ حَمْلٍ حَمْلَهَا وَتَرَى النَّاسَ سُكَارَى وَمَا هُمْ بِسُكَارَى وَلَكِنَّ عَذَابَ اللَّهِ شَدِيدٌ</w:t>
      </w:r>
      <w:r w:rsidRPr="00AA53D2">
        <w:rPr>
          <w:rtl/>
          <w:lang w:bidi="ar-KW"/>
        </w:rPr>
        <w:t xml:space="preserve">. </w:t>
      </w:r>
      <w:r w:rsidRPr="00AA53D2">
        <w:rPr>
          <w:rtl/>
          <w:lang w:bidi="fa-IR"/>
        </w:rPr>
        <w:t>قَالَ</w:t>
      </w:r>
      <w:r w:rsidR="0085259D">
        <w:rPr>
          <w:rFonts w:hint="cs"/>
          <w:rtl/>
          <w:lang w:bidi="fa-IR"/>
        </w:rPr>
        <w:t xml:space="preserve">: </w:t>
      </w:r>
      <w:r w:rsidRPr="00AA53D2">
        <w:rPr>
          <w:rtl/>
          <w:lang w:bidi="fa-IR"/>
        </w:rPr>
        <w:t>فَاشْتَدَّ ذَلِكَ عَلَيْهِمْ. قَالُوا</w:t>
      </w:r>
      <w:r w:rsidR="0085259D">
        <w:rPr>
          <w:rFonts w:hint="cs"/>
          <w:rtl/>
          <w:lang w:bidi="fa-IR"/>
        </w:rPr>
        <w:t xml:space="preserve">: </w:t>
      </w:r>
      <w:r w:rsidRPr="00AA53D2">
        <w:rPr>
          <w:rtl/>
          <w:lang w:bidi="fa-IR"/>
        </w:rPr>
        <w:t>يَا رَسُولَ اللَّهِ أَيُّنَا ذَلِكَ الرَّجُلُ</w:t>
      </w:r>
      <w:r w:rsidRPr="00AA53D2">
        <w:rPr>
          <w:rFonts w:hint="cs"/>
          <w:rtl/>
          <w:lang w:bidi="fa-IR"/>
        </w:rPr>
        <w:t>؟</w:t>
      </w:r>
      <w:r w:rsidRPr="00AA53D2">
        <w:rPr>
          <w:rtl/>
          <w:lang w:bidi="fa-IR"/>
        </w:rPr>
        <w:t xml:space="preserve"> فَقَالَ</w:t>
      </w:r>
      <w:r w:rsidR="0085259D">
        <w:rPr>
          <w:rFonts w:hint="cs"/>
          <w:rtl/>
          <w:lang w:bidi="fa-IR"/>
        </w:rPr>
        <w:t xml:space="preserve">: </w:t>
      </w:r>
      <w:r w:rsidRPr="00AA53D2">
        <w:rPr>
          <w:rtl/>
          <w:lang w:bidi="fa-IR"/>
        </w:rPr>
        <w:t>« أَبْشِرُوا فَإِنَّ مِنْ يَأْجُوجَ وَمَأْجُوجَ أَلْفًا وَمِنْكُمْ رَجُلٌ ». قَالَ ثُمَّ قَالَ « وَالَّذِى نَفْسِى بِيَدِهِ إِنِّى لأَطْمَعُ أَنْ تَكُونُوا رُبُعَ أَهْلِ الْجَنَّةِ ». فَحَمِدْنَا اللَّهَ وَكَبَّرْنَا ثُمَّ قَالَ « وَالَّذِى نَفْسِى بِيَدِهِ إِنِّى لأَطْمَعُ أَنْ تَكُونُوا ثُلُثَ أَهْلِ الْجَنَّةِ ». فَحَمِدْنَا اللَّهَ وَكَبَّرْنَا ثُمَّ قَالَ « وَالَّذِى نَفْسِى بِيَدِهِ إِنِّى لأَطْمَعُ أَنْ تَكُونُوا شَطْرَ أَهْلِ الْجَنَّةِ إِنَّ مَثَلَكُمْ فِى الأُمَمِ كَمَثَلِ الشَّعْرَةِ الْبَيْضَاءِ فِى جِلْدِ الثَّوْرِ الأَسْوَدِ أَوْ كَالرَّقْمَةِ فِى ذِرَاعِ الْحِمَارِ</w:t>
      </w:r>
      <w:r w:rsidRPr="00AA53D2">
        <w:rPr>
          <w:rtl/>
        </w:rPr>
        <w:t>».</w:t>
      </w:r>
      <w:r w:rsidRPr="00AC4828">
        <w:rPr>
          <w:rStyle w:val="Char1"/>
          <w:vertAlign w:val="superscript"/>
          <w:rtl/>
        </w:rPr>
        <w:footnoteReference w:id="98"/>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آدم! آدم می‌گوید</w:t>
      </w:r>
      <w:r w:rsidR="0085259D">
        <w:rPr>
          <w:rStyle w:val="Char1"/>
          <w:rFonts w:hint="cs"/>
          <w:rtl/>
        </w:rPr>
        <w:t xml:space="preserve">: </w:t>
      </w:r>
      <w:r w:rsidRPr="00ED1482">
        <w:rPr>
          <w:rStyle w:val="Char1"/>
          <w:rFonts w:hint="cs"/>
          <w:rtl/>
        </w:rPr>
        <w:t xml:space="preserve">پروردگارا! حاضر و آماده‌ی اجرای فرمان هستم و خیر و برکت همه‌ در نزد توست. پیغمبر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الله متعال به‌ آدم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از م</w:t>
      </w:r>
      <w:r w:rsidR="00AA53D2" w:rsidRPr="00ED1482">
        <w:rPr>
          <w:rStyle w:val="Char1"/>
          <w:rFonts w:hint="cs"/>
          <w:rtl/>
        </w:rPr>
        <w:t>ی</w:t>
      </w:r>
      <w:r w:rsidRPr="00ED1482">
        <w:rPr>
          <w:rStyle w:val="Char1"/>
          <w:rFonts w:hint="cs"/>
          <w:rtl/>
        </w:rPr>
        <w:t xml:space="preserve">ان فرزندانت سهم دوزخ را جدا </w:t>
      </w:r>
      <w:r w:rsidR="00AA53D2" w:rsidRPr="00ED1482">
        <w:rPr>
          <w:rStyle w:val="Char1"/>
          <w:rFonts w:hint="cs"/>
          <w:rtl/>
        </w:rPr>
        <w:t>ک</w:t>
      </w:r>
      <w:r w:rsidRPr="00ED1482">
        <w:rPr>
          <w:rStyle w:val="Char1"/>
          <w:rFonts w:hint="cs"/>
          <w:rtl/>
        </w:rPr>
        <w:t>ن. آدم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سهم دوزخ چقدر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از هر هزار نفر نهصد و نود و نه‌ نفر را جدا کن.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 xml:space="preserve">صدور این فرمان وقتی است که‌ از شدت ترس و ناراحتی، </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ان پ</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‌شوند و هر زن حامله‌ای سقط جنین می‌کند و مردم، مست به‌ نظر می‌رسند؛ ولی در حقیقت مست نیستند، بلکه عذاب اله</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شد</w:t>
      </w:r>
      <w:r w:rsidR="00AA53D2" w:rsidRPr="00ED1482">
        <w:rPr>
          <w:rStyle w:val="Char1"/>
          <w:rFonts w:hint="cs"/>
          <w:rtl/>
        </w:rPr>
        <w:t>ی</w:t>
      </w:r>
      <w:r w:rsidRPr="00ED1482">
        <w:rPr>
          <w:rStyle w:val="Char1"/>
          <w:rFonts w:hint="cs"/>
          <w:rtl/>
        </w:rPr>
        <w:t xml:space="preserve">د است و آن‌ها </w:t>
      </w:r>
      <w:r w:rsidR="00DE7352" w:rsidRPr="00ED1482">
        <w:rPr>
          <w:rStyle w:val="Char1"/>
          <w:rFonts w:hint="cs"/>
          <w:rtl/>
        </w:rPr>
        <w:t xml:space="preserve">از </w:t>
      </w:r>
      <w:r w:rsidRPr="00ED1482">
        <w:rPr>
          <w:rStyle w:val="Char1"/>
          <w:rFonts w:hint="cs"/>
          <w:rtl/>
        </w:rPr>
        <w:t>شدت ناراحتی سراسیمه‌ شده‌اند. ا</w:t>
      </w:r>
      <w:r w:rsidR="00AA53D2" w:rsidRPr="00ED1482">
        <w:rPr>
          <w:rStyle w:val="Char1"/>
          <w:rFonts w:hint="cs"/>
          <w:rtl/>
        </w:rPr>
        <w:t>ی</w:t>
      </w:r>
      <w:r w:rsidRPr="00ED1482">
        <w:rPr>
          <w:rStyle w:val="Char1"/>
          <w:rFonts w:hint="cs"/>
          <w:rtl/>
        </w:rPr>
        <w:t>ن خبر برا</w:t>
      </w:r>
      <w:r w:rsidR="00AA53D2" w:rsidRPr="00ED1482">
        <w:rPr>
          <w:rStyle w:val="Char1"/>
          <w:rFonts w:hint="cs"/>
          <w:rtl/>
        </w:rPr>
        <w:t>ی</w:t>
      </w:r>
      <w:r w:rsidRPr="00ED1482">
        <w:rPr>
          <w:rStyle w:val="Char1"/>
          <w:rFonts w:hint="cs"/>
          <w:rtl/>
        </w:rPr>
        <w:t xml:space="preserve"> صحابه بس</w:t>
      </w:r>
      <w:r w:rsidR="00AA53D2" w:rsidRPr="00ED1482">
        <w:rPr>
          <w:rStyle w:val="Char1"/>
          <w:rFonts w:hint="cs"/>
          <w:rtl/>
        </w:rPr>
        <w:t>ی</w:t>
      </w:r>
      <w:r w:rsidRPr="00ED1482">
        <w:rPr>
          <w:rStyle w:val="Char1"/>
          <w:rFonts w:hint="cs"/>
          <w:rtl/>
        </w:rPr>
        <w:t>ار سخت آمد و گفتند</w:t>
      </w:r>
      <w:r w:rsidR="0085259D">
        <w:rPr>
          <w:rStyle w:val="Char1"/>
          <w:rFonts w:hint="cs"/>
          <w:rtl/>
        </w:rPr>
        <w:t xml:space="preserve">: </w:t>
      </w:r>
      <w:r w:rsidRPr="00ED1482">
        <w:rPr>
          <w:rStyle w:val="Char1"/>
          <w:rFonts w:eastAsia="MS Mincho" w:hint="cs"/>
          <w:rtl/>
        </w:rPr>
        <w:t xml:space="preserve">آن </w:t>
      </w:r>
      <w:r w:rsidR="00AA53D2" w:rsidRPr="00ED1482">
        <w:rPr>
          <w:rStyle w:val="Char1"/>
          <w:rFonts w:eastAsia="MS Mincho" w:hint="cs"/>
          <w:rtl/>
        </w:rPr>
        <w:t>یک</w:t>
      </w:r>
      <w:r w:rsidRPr="00ED1482">
        <w:rPr>
          <w:rStyle w:val="Char1"/>
          <w:rFonts w:eastAsia="MS Mincho" w:hint="cs"/>
          <w:rtl/>
        </w:rPr>
        <w:t xml:space="preserve"> نفر، از م</w:t>
      </w:r>
      <w:r w:rsidR="00AA53D2" w:rsidRPr="00ED1482">
        <w:rPr>
          <w:rStyle w:val="Char1"/>
          <w:rFonts w:eastAsia="MS Mincho" w:hint="cs"/>
          <w:rtl/>
        </w:rPr>
        <w:t>ی</w:t>
      </w:r>
      <w:r w:rsidRPr="00ED1482">
        <w:rPr>
          <w:rStyle w:val="Char1"/>
          <w:rFonts w:eastAsia="MS Mincho" w:hint="cs"/>
          <w:rtl/>
        </w:rPr>
        <w:t xml:space="preserve">ان ما چه </w:t>
      </w:r>
      <w:r w:rsidR="00AA53D2" w:rsidRPr="00ED1482">
        <w:rPr>
          <w:rStyle w:val="Char1"/>
          <w:rFonts w:eastAsia="MS Mincho" w:hint="cs"/>
          <w:rtl/>
        </w:rPr>
        <w:t>ک</w:t>
      </w:r>
      <w:r w:rsidRPr="00ED1482">
        <w:rPr>
          <w:rStyle w:val="Char1"/>
          <w:rFonts w:eastAsia="MS Mincho" w:hint="cs"/>
          <w:rtl/>
        </w:rPr>
        <w:t>س</w:t>
      </w:r>
      <w:r w:rsidR="00AA53D2" w:rsidRPr="00ED1482">
        <w:rPr>
          <w:rStyle w:val="Char1"/>
          <w:rFonts w:eastAsia="MS Mincho" w:hint="cs"/>
          <w:rtl/>
        </w:rPr>
        <w:t>ی</w:t>
      </w:r>
      <w:r w:rsidRPr="00ED1482">
        <w:rPr>
          <w:rStyle w:val="Char1"/>
          <w:rFonts w:eastAsia="MS Mincho" w:hint="cs"/>
          <w:rtl/>
        </w:rPr>
        <w:t xml:space="preserve"> است؟ فرمود</w:t>
      </w:r>
      <w:r w:rsidR="0085259D">
        <w:rPr>
          <w:rStyle w:val="Char1"/>
          <w:rFonts w:eastAsia="MS Mincho" w:hint="cs"/>
          <w:rtl/>
        </w:rPr>
        <w:t xml:space="preserve">: </w:t>
      </w:r>
      <w:r w:rsidRPr="00ED1482">
        <w:rPr>
          <w:rStyle w:val="Char1"/>
          <w:rFonts w:eastAsia="MS Mincho" w:hint="cs"/>
          <w:rtl/>
        </w:rPr>
        <w:t>«خوشحال باش</w:t>
      </w:r>
      <w:r w:rsidR="00AA53D2" w:rsidRPr="00ED1482">
        <w:rPr>
          <w:rStyle w:val="Char1"/>
          <w:rFonts w:eastAsia="MS Mincho" w:hint="cs"/>
          <w:rtl/>
        </w:rPr>
        <w:t>ی</w:t>
      </w:r>
      <w:r w:rsidRPr="00ED1482">
        <w:rPr>
          <w:rStyle w:val="Char1"/>
          <w:rFonts w:eastAsia="MS Mincho" w:hint="cs"/>
          <w:rtl/>
        </w:rPr>
        <w:t>د. ز</w:t>
      </w:r>
      <w:r w:rsidR="00AA53D2" w:rsidRPr="00ED1482">
        <w:rPr>
          <w:rStyle w:val="Char1"/>
          <w:rFonts w:eastAsia="MS Mincho" w:hint="cs"/>
          <w:rtl/>
        </w:rPr>
        <w:t>ی</w:t>
      </w:r>
      <w:r w:rsidRPr="00ED1482">
        <w:rPr>
          <w:rStyle w:val="Char1"/>
          <w:rFonts w:eastAsia="MS Mincho" w:hint="cs"/>
          <w:rtl/>
        </w:rPr>
        <w:t xml:space="preserve">را </w:t>
      </w:r>
      <w:r w:rsidR="00AA53D2" w:rsidRPr="00ED1482">
        <w:rPr>
          <w:rStyle w:val="Char1"/>
          <w:rFonts w:eastAsia="MS Mincho" w:hint="cs"/>
          <w:rtl/>
        </w:rPr>
        <w:t>یک</w:t>
      </w:r>
      <w:r w:rsidRPr="00ED1482">
        <w:rPr>
          <w:rStyle w:val="Char1"/>
          <w:rFonts w:eastAsia="MS Mincho" w:hint="cs"/>
          <w:rtl/>
        </w:rPr>
        <w:t xml:space="preserve"> نفر از شما و هزار نفر از </w:t>
      </w:r>
      <w:r w:rsidR="00AA53D2" w:rsidRPr="00ED1482">
        <w:rPr>
          <w:rStyle w:val="Char1"/>
          <w:rFonts w:eastAsia="MS Mincho" w:hint="cs"/>
          <w:rtl/>
        </w:rPr>
        <w:t>ی</w:t>
      </w:r>
      <w:r w:rsidRPr="00ED1482">
        <w:rPr>
          <w:rStyle w:val="Char1"/>
          <w:rFonts w:eastAsia="MS Mincho" w:hint="cs"/>
          <w:rtl/>
        </w:rPr>
        <w:t>أجوج و مأجوج به دوزخ م</w:t>
      </w:r>
      <w:r w:rsidR="00AA53D2" w:rsidRPr="00ED1482">
        <w:rPr>
          <w:rStyle w:val="Char1"/>
          <w:rFonts w:eastAsia="MS Mincho" w:hint="cs"/>
          <w:rtl/>
        </w:rPr>
        <w:t>ی</w:t>
      </w:r>
      <w:r w:rsidRPr="00ED1482">
        <w:rPr>
          <w:rStyle w:val="Char1"/>
          <w:rFonts w:eastAsia="MS Mincho" w:hint="cs"/>
          <w:rtl/>
        </w:rPr>
        <w:t>‌رود». سپس افزود</w:t>
      </w:r>
      <w:r w:rsidR="0085259D">
        <w:rPr>
          <w:rStyle w:val="Char1"/>
          <w:rFonts w:eastAsia="MS Mincho" w:hint="cs"/>
          <w:rtl/>
        </w:rPr>
        <w:t xml:space="preserve">: </w:t>
      </w:r>
      <w:r w:rsidRPr="00ED1482">
        <w:rPr>
          <w:rStyle w:val="Char1"/>
          <w:rFonts w:eastAsia="MS Mincho" w:hint="cs"/>
          <w:rtl/>
        </w:rPr>
        <w:t>سوگند به ذات</w:t>
      </w:r>
      <w:r w:rsidR="00AA53D2" w:rsidRPr="00ED1482">
        <w:rPr>
          <w:rStyle w:val="Char1"/>
          <w:rFonts w:eastAsia="MS Mincho" w:hint="cs"/>
          <w:rtl/>
        </w:rPr>
        <w:t>ی</w:t>
      </w:r>
      <w:r w:rsidRPr="00ED1482">
        <w:rPr>
          <w:rStyle w:val="Char1"/>
          <w:rFonts w:eastAsia="MS Mincho" w:hint="cs"/>
          <w:rtl/>
        </w:rPr>
        <w:t xml:space="preserve"> </w:t>
      </w:r>
      <w:r w:rsidR="00AA53D2" w:rsidRPr="00ED1482">
        <w:rPr>
          <w:rStyle w:val="Char1"/>
          <w:rFonts w:eastAsia="MS Mincho" w:hint="cs"/>
          <w:rtl/>
        </w:rPr>
        <w:t>ک</w:t>
      </w:r>
      <w:r w:rsidRPr="00ED1482">
        <w:rPr>
          <w:rStyle w:val="Char1"/>
          <w:rFonts w:eastAsia="MS Mincho" w:hint="cs"/>
          <w:rtl/>
        </w:rPr>
        <w:t>ه جانم در دست اوست، ام</w:t>
      </w:r>
      <w:r w:rsidR="00AA53D2" w:rsidRPr="00ED1482">
        <w:rPr>
          <w:rStyle w:val="Char1"/>
          <w:rFonts w:eastAsia="MS Mincho" w:hint="cs"/>
          <w:rtl/>
        </w:rPr>
        <w:t>ی</w:t>
      </w:r>
      <w:r w:rsidRPr="00ED1482">
        <w:rPr>
          <w:rStyle w:val="Char1"/>
          <w:rFonts w:eastAsia="MS Mincho" w:hint="cs"/>
          <w:rtl/>
        </w:rPr>
        <w:t xml:space="preserve">دوارم </w:t>
      </w:r>
      <w:r w:rsidR="00AA53D2" w:rsidRPr="00ED1482">
        <w:rPr>
          <w:rStyle w:val="Char1"/>
          <w:rFonts w:eastAsia="MS Mincho" w:hint="cs"/>
          <w:rtl/>
        </w:rPr>
        <w:t>ک</w:t>
      </w:r>
      <w:r w:rsidRPr="00ED1482">
        <w:rPr>
          <w:rStyle w:val="Char1"/>
          <w:rFonts w:eastAsia="MS Mincho" w:hint="cs"/>
          <w:rtl/>
        </w:rPr>
        <w:t xml:space="preserve">ه </w:t>
      </w:r>
      <w:r w:rsidR="00AA53D2" w:rsidRPr="00ED1482">
        <w:rPr>
          <w:rStyle w:val="Char1"/>
          <w:rFonts w:eastAsia="MS Mincho" w:hint="cs"/>
          <w:rtl/>
        </w:rPr>
        <w:t>یک</w:t>
      </w:r>
      <w:r w:rsidRPr="00ED1482">
        <w:rPr>
          <w:rStyle w:val="Char1"/>
          <w:rFonts w:eastAsia="MS Mincho" w:hint="cs"/>
          <w:rtl/>
        </w:rPr>
        <w:t xml:space="preserve"> چهارم بهشت</w:t>
      </w:r>
      <w:r w:rsidR="00AA53D2" w:rsidRPr="00ED1482">
        <w:rPr>
          <w:rStyle w:val="Char1"/>
          <w:rFonts w:eastAsia="MS Mincho" w:hint="cs"/>
          <w:rtl/>
        </w:rPr>
        <w:t>ی</w:t>
      </w:r>
      <w:r w:rsidRPr="00ED1482">
        <w:rPr>
          <w:rStyle w:val="Char1"/>
          <w:rFonts w:eastAsia="MS Mincho" w:hint="cs"/>
          <w:rtl/>
        </w:rPr>
        <w:t>ان شما باش</w:t>
      </w:r>
      <w:r w:rsidR="00AA53D2" w:rsidRPr="00ED1482">
        <w:rPr>
          <w:rStyle w:val="Char1"/>
          <w:rFonts w:eastAsia="MS Mincho" w:hint="cs"/>
          <w:rtl/>
        </w:rPr>
        <w:t>ی</w:t>
      </w:r>
      <w:r w:rsidRPr="00ED1482">
        <w:rPr>
          <w:rStyle w:val="Char1"/>
          <w:rFonts w:eastAsia="MS Mincho" w:hint="cs"/>
          <w:rtl/>
        </w:rPr>
        <w:t>د». ما ت</w:t>
      </w:r>
      <w:r w:rsidR="00AA53D2" w:rsidRPr="00ED1482">
        <w:rPr>
          <w:rStyle w:val="Char1"/>
          <w:rFonts w:eastAsia="MS Mincho" w:hint="cs"/>
          <w:rtl/>
        </w:rPr>
        <w:t>ک</w:t>
      </w:r>
      <w:r w:rsidRPr="00ED1482">
        <w:rPr>
          <w:rStyle w:val="Char1"/>
          <w:rFonts w:eastAsia="MS Mincho" w:hint="cs"/>
          <w:rtl/>
        </w:rPr>
        <w:t>ب</w:t>
      </w:r>
      <w:r w:rsidR="00AA53D2" w:rsidRPr="00ED1482">
        <w:rPr>
          <w:rStyle w:val="Char1"/>
          <w:rFonts w:eastAsia="MS Mincho" w:hint="cs"/>
          <w:rtl/>
        </w:rPr>
        <w:t>ی</w:t>
      </w:r>
      <w:r w:rsidRPr="00ED1482">
        <w:rPr>
          <w:rStyle w:val="Char1"/>
          <w:rFonts w:eastAsia="MS Mincho" w:hint="cs"/>
          <w:rtl/>
        </w:rPr>
        <w:t>ر گفت</w:t>
      </w:r>
      <w:r w:rsidR="00AA53D2" w:rsidRPr="00ED1482">
        <w:rPr>
          <w:rStyle w:val="Char1"/>
          <w:rFonts w:eastAsia="MS Mincho" w:hint="cs"/>
          <w:rtl/>
        </w:rPr>
        <w:t>ی</w:t>
      </w:r>
      <w:r w:rsidRPr="00ED1482">
        <w:rPr>
          <w:rStyle w:val="Char1"/>
          <w:rFonts w:eastAsia="MS Mincho" w:hint="cs"/>
          <w:rtl/>
        </w:rPr>
        <w:t>م. سپس فرمود</w:t>
      </w:r>
      <w:r w:rsidR="0085259D">
        <w:rPr>
          <w:rStyle w:val="Char1"/>
          <w:rFonts w:eastAsia="MS Mincho" w:hint="cs"/>
          <w:rtl/>
        </w:rPr>
        <w:t xml:space="preserve">: </w:t>
      </w:r>
      <w:r w:rsidRPr="00ED1482">
        <w:rPr>
          <w:rStyle w:val="Char1"/>
          <w:rFonts w:eastAsia="MS Mincho" w:hint="cs"/>
          <w:rtl/>
        </w:rPr>
        <w:t>«ام</w:t>
      </w:r>
      <w:r w:rsidR="00AA53D2" w:rsidRPr="00ED1482">
        <w:rPr>
          <w:rStyle w:val="Char1"/>
          <w:rFonts w:eastAsia="MS Mincho" w:hint="cs"/>
          <w:rtl/>
        </w:rPr>
        <w:t>ی</w:t>
      </w:r>
      <w:r w:rsidRPr="00ED1482">
        <w:rPr>
          <w:rStyle w:val="Char1"/>
          <w:rFonts w:eastAsia="MS Mincho" w:hint="cs"/>
          <w:rtl/>
        </w:rPr>
        <w:t xml:space="preserve">دوارم </w:t>
      </w:r>
      <w:r w:rsidR="00AA53D2" w:rsidRPr="00ED1482">
        <w:rPr>
          <w:rStyle w:val="Char1"/>
          <w:rFonts w:eastAsia="MS Mincho" w:hint="cs"/>
          <w:rtl/>
        </w:rPr>
        <w:t>یک</w:t>
      </w:r>
      <w:r w:rsidRPr="00ED1482">
        <w:rPr>
          <w:rStyle w:val="Char1"/>
          <w:rFonts w:eastAsia="MS Mincho" w:hint="cs"/>
          <w:rtl/>
        </w:rPr>
        <w:t xml:space="preserve"> سوم بهشت</w:t>
      </w:r>
      <w:r w:rsidR="00AA53D2" w:rsidRPr="00ED1482">
        <w:rPr>
          <w:rStyle w:val="Char1"/>
          <w:rFonts w:eastAsia="MS Mincho" w:hint="cs"/>
          <w:rtl/>
        </w:rPr>
        <w:t>ی</w:t>
      </w:r>
      <w:r w:rsidRPr="00ED1482">
        <w:rPr>
          <w:rStyle w:val="Char1"/>
          <w:rFonts w:eastAsia="MS Mincho" w:hint="cs"/>
          <w:rtl/>
        </w:rPr>
        <w:t>ان شما باش</w:t>
      </w:r>
      <w:r w:rsidR="00AA53D2" w:rsidRPr="00ED1482">
        <w:rPr>
          <w:rStyle w:val="Char1"/>
          <w:rFonts w:eastAsia="MS Mincho" w:hint="cs"/>
          <w:rtl/>
        </w:rPr>
        <w:t>ی</w:t>
      </w:r>
      <w:r w:rsidRPr="00ED1482">
        <w:rPr>
          <w:rStyle w:val="Char1"/>
          <w:rFonts w:eastAsia="MS Mincho" w:hint="cs"/>
          <w:rtl/>
        </w:rPr>
        <w:t>د». ما ت</w:t>
      </w:r>
      <w:r w:rsidR="00AA53D2" w:rsidRPr="00ED1482">
        <w:rPr>
          <w:rStyle w:val="Char1"/>
          <w:rFonts w:eastAsia="MS Mincho" w:hint="cs"/>
          <w:rtl/>
        </w:rPr>
        <w:t>ک</w:t>
      </w:r>
      <w:r w:rsidRPr="00ED1482">
        <w:rPr>
          <w:rStyle w:val="Char1"/>
          <w:rFonts w:eastAsia="MS Mincho" w:hint="cs"/>
          <w:rtl/>
        </w:rPr>
        <w:t>ب</w:t>
      </w:r>
      <w:r w:rsidR="00AA53D2" w:rsidRPr="00ED1482">
        <w:rPr>
          <w:rStyle w:val="Char1"/>
          <w:rFonts w:eastAsia="MS Mincho" w:hint="cs"/>
          <w:rtl/>
        </w:rPr>
        <w:t>ی</w:t>
      </w:r>
      <w:r w:rsidRPr="00ED1482">
        <w:rPr>
          <w:rStyle w:val="Char1"/>
          <w:rFonts w:eastAsia="MS Mincho" w:hint="cs"/>
          <w:rtl/>
        </w:rPr>
        <w:t>ر گفت</w:t>
      </w:r>
      <w:r w:rsidR="00AA53D2" w:rsidRPr="00ED1482">
        <w:rPr>
          <w:rStyle w:val="Char1"/>
          <w:rFonts w:eastAsia="MS Mincho" w:hint="cs"/>
          <w:rtl/>
        </w:rPr>
        <w:t>ی</w:t>
      </w:r>
      <w:r w:rsidRPr="00ED1482">
        <w:rPr>
          <w:rStyle w:val="Char1"/>
          <w:rFonts w:eastAsia="MS Mincho" w:hint="cs"/>
          <w:rtl/>
        </w:rPr>
        <w:t>م. سپس فرمود</w:t>
      </w:r>
      <w:r w:rsidR="0085259D">
        <w:rPr>
          <w:rStyle w:val="Char1"/>
          <w:rFonts w:eastAsia="MS Mincho" w:hint="cs"/>
          <w:rtl/>
        </w:rPr>
        <w:t xml:space="preserve">: </w:t>
      </w:r>
      <w:r w:rsidRPr="00ED1482">
        <w:rPr>
          <w:rStyle w:val="Char1"/>
          <w:rFonts w:eastAsia="MS Mincho" w:hint="cs"/>
          <w:rtl/>
        </w:rPr>
        <w:t>«ام</w:t>
      </w:r>
      <w:r w:rsidR="00AA53D2" w:rsidRPr="00ED1482">
        <w:rPr>
          <w:rStyle w:val="Char1"/>
          <w:rFonts w:eastAsia="MS Mincho" w:hint="cs"/>
          <w:rtl/>
        </w:rPr>
        <w:t>ی</w:t>
      </w:r>
      <w:r w:rsidRPr="00ED1482">
        <w:rPr>
          <w:rStyle w:val="Char1"/>
          <w:rFonts w:eastAsia="MS Mincho" w:hint="cs"/>
          <w:rtl/>
        </w:rPr>
        <w:t>دوارم نصف اهل بهشت شما باش</w:t>
      </w:r>
      <w:r w:rsidR="00AA53D2" w:rsidRPr="00ED1482">
        <w:rPr>
          <w:rStyle w:val="Char1"/>
          <w:rFonts w:eastAsia="MS Mincho" w:hint="cs"/>
          <w:rtl/>
        </w:rPr>
        <w:t>ی</w:t>
      </w:r>
      <w:r w:rsidRPr="00ED1482">
        <w:rPr>
          <w:rStyle w:val="Char1"/>
          <w:rFonts w:eastAsia="MS Mincho" w:hint="cs"/>
          <w:rtl/>
        </w:rPr>
        <w:t>د». باز هم ت</w:t>
      </w:r>
      <w:r w:rsidR="00AA53D2" w:rsidRPr="00ED1482">
        <w:rPr>
          <w:rStyle w:val="Char1"/>
          <w:rFonts w:eastAsia="MS Mincho" w:hint="cs"/>
          <w:rtl/>
        </w:rPr>
        <w:t>ک</w:t>
      </w:r>
      <w:r w:rsidRPr="00ED1482">
        <w:rPr>
          <w:rStyle w:val="Char1"/>
          <w:rFonts w:eastAsia="MS Mincho" w:hint="cs"/>
          <w:rtl/>
        </w:rPr>
        <w:t>ب</w:t>
      </w:r>
      <w:r w:rsidR="00AA53D2" w:rsidRPr="00ED1482">
        <w:rPr>
          <w:rStyle w:val="Char1"/>
          <w:rFonts w:eastAsia="MS Mincho" w:hint="cs"/>
          <w:rtl/>
        </w:rPr>
        <w:t>ی</w:t>
      </w:r>
      <w:r w:rsidRPr="00ED1482">
        <w:rPr>
          <w:rStyle w:val="Char1"/>
          <w:rFonts w:eastAsia="MS Mincho" w:hint="cs"/>
          <w:rtl/>
        </w:rPr>
        <w:t>ر گفت</w:t>
      </w:r>
      <w:r w:rsidR="00AA53D2" w:rsidRPr="00ED1482">
        <w:rPr>
          <w:rStyle w:val="Char1"/>
          <w:rFonts w:eastAsia="MS Mincho" w:hint="cs"/>
          <w:rtl/>
        </w:rPr>
        <w:t>ی</w:t>
      </w:r>
      <w:r w:rsidRPr="00ED1482">
        <w:rPr>
          <w:rStyle w:val="Char1"/>
          <w:rFonts w:eastAsia="MS Mincho" w:hint="cs"/>
          <w:rtl/>
        </w:rPr>
        <w:t>م. پس از آن فرمود</w:t>
      </w:r>
      <w:r w:rsidR="0085259D">
        <w:rPr>
          <w:rStyle w:val="Char1"/>
          <w:rFonts w:eastAsia="MS Mincho" w:hint="cs"/>
          <w:rtl/>
        </w:rPr>
        <w:t xml:space="preserve">: </w:t>
      </w:r>
      <w:r w:rsidRPr="00ED1482">
        <w:rPr>
          <w:rStyle w:val="Char1"/>
          <w:rFonts w:eastAsia="MS Mincho" w:hint="cs"/>
          <w:rtl/>
        </w:rPr>
        <w:t>«شما در م</w:t>
      </w:r>
      <w:r w:rsidR="00AA53D2" w:rsidRPr="00ED1482">
        <w:rPr>
          <w:rStyle w:val="Char1"/>
          <w:rFonts w:eastAsia="MS Mincho" w:hint="cs"/>
          <w:rtl/>
        </w:rPr>
        <w:t>ی</w:t>
      </w:r>
      <w:r w:rsidRPr="00ED1482">
        <w:rPr>
          <w:rStyle w:val="Char1"/>
          <w:rFonts w:eastAsia="MS Mincho" w:hint="cs"/>
          <w:rtl/>
        </w:rPr>
        <w:t xml:space="preserve">ان مردم مانند </w:t>
      </w:r>
      <w:r w:rsidRPr="00ED1482">
        <w:rPr>
          <w:rStyle w:val="Char1"/>
          <w:rFonts w:hint="cs"/>
          <w:rtl/>
        </w:rPr>
        <w:t>موی سفیدی روی پوست گاو سیاه‌ و یا به‌ اندازه‌ی خط سفیدی روی دست الاغ سیاه هستید‏»‏.</w:t>
      </w:r>
    </w:p>
    <w:p w:rsidR="00F703D1" w:rsidRDefault="00E55355" w:rsidP="00AA53D2">
      <w:pPr>
        <w:widowControl w:val="0"/>
        <w:ind w:firstLine="340"/>
        <w:rPr>
          <w:rStyle w:val="Char1"/>
          <w:rtl/>
        </w:rPr>
      </w:pPr>
      <w:r w:rsidRPr="00ED1482">
        <w:rPr>
          <w:rStyle w:val="Char1"/>
          <w:rFonts w:hint="cs"/>
          <w:rtl/>
        </w:rPr>
        <w:t>از عمران بن حص</w:t>
      </w:r>
      <w:r w:rsidR="00AA53D2" w:rsidRPr="00ED1482">
        <w:rPr>
          <w:rStyle w:val="Char1"/>
          <w:rFonts w:hint="cs"/>
          <w:rtl/>
        </w:rPr>
        <w:t>ی</w:t>
      </w:r>
      <w:r w:rsidRPr="00ED1482">
        <w:rPr>
          <w:rStyle w:val="Char1"/>
          <w:rFonts w:hint="cs"/>
          <w:rtl/>
        </w:rPr>
        <w:t>ن</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در </w:t>
      </w:r>
      <w:r w:rsidR="00AA53D2" w:rsidRPr="00ED1482">
        <w:rPr>
          <w:rStyle w:val="Char1"/>
          <w:rFonts w:hint="cs"/>
          <w:rtl/>
        </w:rPr>
        <w:t>یکی</w:t>
      </w:r>
      <w:r w:rsidRPr="00ED1482">
        <w:rPr>
          <w:rStyle w:val="Char1"/>
          <w:rFonts w:hint="cs"/>
          <w:rtl/>
        </w:rPr>
        <w:t xml:space="preserve"> از سفرهایش </w:t>
      </w:r>
      <w:r w:rsidR="00AA53D2" w:rsidRPr="00ED1482">
        <w:rPr>
          <w:rStyle w:val="Char1"/>
          <w:rFonts w:hint="cs"/>
          <w:rtl/>
        </w:rPr>
        <w:t>ک</w:t>
      </w:r>
      <w:r w:rsidRPr="00ED1482">
        <w:rPr>
          <w:rStyle w:val="Char1"/>
          <w:rFonts w:hint="cs"/>
          <w:rtl/>
        </w:rPr>
        <w:t>ه اصحاب</w:t>
      </w:r>
      <w:r w:rsidR="00AC4828" w:rsidRPr="00AC4828">
        <w:rPr>
          <w:rStyle w:val="Char1"/>
          <w:rFonts w:cs="CTraditional Arabic" w:hint="cs"/>
          <w:rtl/>
        </w:rPr>
        <w:t>ش</w:t>
      </w:r>
      <w:r w:rsidRPr="00ED1482">
        <w:rPr>
          <w:rStyle w:val="Char1"/>
          <w:rFonts w:hint="cs"/>
          <w:rtl/>
        </w:rPr>
        <w:t xml:space="preserve"> از وی فاصله گرفته بودند، دو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ر را با صدای بلند تلاوت فرمود</w:t>
      </w:r>
      <w:r w:rsidR="0085259D">
        <w:rPr>
          <w:rStyle w:val="Char1"/>
          <w:rFonts w:hint="cs"/>
          <w:rtl/>
        </w:rPr>
        <w:t>:</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Pr>
          <w:rFonts w:ascii="KFGQPC Uthmanic Script HAFS" w:hAnsi="Times New Roman" w:cs="KFGQPC Uthmanic Script HAFS" w:hint="eastAsia"/>
          <w:noProof w:val="0"/>
          <w:color w:val="000000"/>
          <w:sz w:val="29"/>
          <w:szCs w:val="29"/>
          <w:rtl/>
        </w:rPr>
        <w:t>يَ</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أَيُّهَا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لنَّاسُ</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تَّقُواْ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رَبَّكُم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إِنَّ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زَل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زَلَةَ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لسَّاعَةِ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شَي</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ءٌ</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عَظِيم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١</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يَو</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تَرَو</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نَهَا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تَذ</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هَلُ</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كُلُّ</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مُر</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ضِعَةٍ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عَمَّا</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أَر</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ضَعَت</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وَتَضَعُ</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كُلُّ</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ذَاتِ</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حَم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لٍ</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حَم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لَهَا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وَتَرَى</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لنَّاسَ</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سُكَ</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رَى</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وَمَا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هُم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بِسُكَ</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رَى</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كِنَّ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عَذَابَ</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للَّهِ</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شَدِيد</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lang w:bidi="fa-IR"/>
        </w:rPr>
        <w:t>ال</w:t>
      </w:r>
      <w:r w:rsidR="00E55355" w:rsidRPr="005E6D49">
        <w:rPr>
          <w:rStyle w:val="Char7"/>
          <w:rFonts w:hint="cs"/>
          <w:rtl/>
        </w:rPr>
        <w:t>حج</w:t>
      </w:r>
      <w:r w:rsidR="0085259D" w:rsidRPr="005E6D49">
        <w:rPr>
          <w:rStyle w:val="Char7"/>
          <w:rFonts w:hint="cs"/>
          <w:rtl/>
        </w:rPr>
        <w:t xml:space="preserve">: </w:t>
      </w:r>
      <w:r w:rsidR="00E55355" w:rsidRPr="005E6D49">
        <w:rPr>
          <w:rStyle w:val="Char7"/>
          <w:rFonts w:hint="cs"/>
          <w:rtl/>
        </w:rPr>
        <w:t>1-2]</w:t>
      </w:r>
      <w:r w:rsidR="005E6D49">
        <w:rPr>
          <w:rStyle w:val="Char1"/>
        </w:rPr>
        <w:t>.</w:t>
      </w:r>
    </w:p>
    <w:p w:rsidR="00E55355" w:rsidRPr="00ED1482" w:rsidRDefault="00E55355" w:rsidP="00AA53D2">
      <w:pPr>
        <w:widowControl w:val="0"/>
        <w:ind w:firstLine="340"/>
        <w:rPr>
          <w:rStyle w:val="Char1"/>
          <w:rtl/>
        </w:rPr>
      </w:pPr>
      <w:r w:rsidRPr="00ED1482">
        <w:rPr>
          <w:rStyle w:val="Char1"/>
          <w:rFonts w:hint="cs"/>
          <w:rtl/>
        </w:rPr>
        <w:t>‏«‏ای مردم! از پروردگارتان بترسید؛ به‌راستی زلزله‌ی رستاخیز، رویداد بس بزرگی است. روزی که شاهدش باشید، هر مادر شیردهی، کودک شیرخوارش را از یاد می‌برد و هر زن بارداری، بارش را سقط می‌کند و مردم را مست و مدهوش می‌بینی؛ حال آن</w:t>
      </w:r>
      <w:r w:rsidRPr="00ED1482">
        <w:rPr>
          <w:rStyle w:val="Char1"/>
          <w:rFonts w:hint="eastAsia"/>
          <w:rtl/>
        </w:rPr>
        <w:t>‌</w:t>
      </w:r>
      <w:r w:rsidRPr="00ED1482">
        <w:rPr>
          <w:rStyle w:val="Char1"/>
          <w:rFonts w:hint="cs"/>
          <w:rtl/>
        </w:rPr>
        <w:t>که مست نیستند؛ بلکه عذاب الله، سخت و شدید است‏»‏.</w:t>
      </w:r>
    </w:p>
    <w:p w:rsidR="00E55355" w:rsidRPr="00AA53D2" w:rsidRDefault="00E55355" w:rsidP="00AA53D2">
      <w:pPr>
        <w:widowControl w:val="0"/>
        <w:ind w:firstLine="340"/>
        <w:rPr>
          <w:rFonts w:ascii="Lotus Linotype" w:hAnsi="Lotus Linotype" w:cs="Lotus Linotype"/>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همراهانش صدا</w:t>
      </w:r>
      <w:r w:rsidR="00AA53D2" w:rsidRPr="00ED1482">
        <w:rPr>
          <w:rStyle w:val="Char1"/>
          <w:rFonts w:hint="cs"/>
          <w:rtl/>
        </w:rPr>
        <w:t>ی</w:t>
      </w:r>
      <w:r w:rsidRPr="00ED1482">
        <w:rPr>
          <w:rStyle w:val="Char1"/>
          <w:rFonts w:hint="cs"/>
          <w:rtl/>
        </w:rPr>
        <w:t xml:space="preserve"> او را شن</w:t>
      </w:r>
      <w:r w:rsidR="00AA53D2" w:rsidRPr="00ED1482">
        <w:rPr>
          <w:rStyle w:val="Char1"/>
          <w:rFonts w:hint="cs"/>
          <w:rtl/>
        </w:rPr>
        <w:t>ی</w:t>
      </w:r>
      <w:r w:rsidRPr="00ED1482">
        <w:rPr>
          <w:rStyle w:val="Char1"/>
          <w:rFonts w:hint="cs"/>
          <w:rtl/>
        </w:rPr>
        <w:t xml:space="preserve">دند، دانستند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صدا</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است. به طرف ایشان شتافتند و اطرافش را گرفتند؛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5E6D49">
        <w:rPr>
          <w:rStyle w:val="Char8"/>
          <w:rtl/>
        </w:rPr>
        <w:t>«أَتَدْرُونَ أَيَّ يَوْمٍ ذَاكَ</w:t>
      </w:r>
      <w:r w:rsidRPr="005E6D49">
        <w:rPr>
          <w:rStyle w:val="Char8"/>
          <w:rFonts w:hint="cs"/>
          <w:rtl/>
        </w:rPr>
        <w:t>؟</w:t>
      </w:r>
      <w:r w:rsidRPr="005E6D49">
        <w:rPr>
          <w:rStyle w:val="Char8"/>
          <w:rtl/>
        </w:rPr>
        <w:t xml:space="preserve"> قَالَ ذَاكَ يَوْمَ يُنَادَى آدَمُ فَيُنَادِيهِ رَبُّهُ تَبَارَكَ وَتَعَالَى يَا آدَمُ ابْعَثْ بَعْثًا إِلَى النَّارِ فَيَقُولُ يَا رَبِّ وَمَا بَعْثُ النَّارِ قَالَ مِنْ كُلِّ أَلْفٍ تِسْعَ مِائَةٍ وَتِسْعَةً وَتِسْعِينَ فِي النَّارِ وَوَاحِدٌ فِي الْجَنَّةِ».</w:t>
      </w:r>
    </w:p>
    <w:p w:rsidR="00E55355" w:rsidRPr="00ED1482" w:rsidRDefault="00E55355" w:rsidP="00AA53D2">
      <w:pPr>
        <w:widowControl w:val="0"/>
        <w:ind w:firstLine="340"/>
        <w:rPr>
          <w:rStyle w:val="Char1"/>
          <w:rtl/>
        </w:rPr>
      </w:pPr>
      <w:r w:rsidRPr="00ED1482">
        <w:rPr>
          <w:rStyle w:val="Char1"/>
          <w:rFonts w:hint="cs"/>
          <w:rtl/>
        </w:rPr>
        <w:t xml:space="preserve"> ‏«‏آ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 xml:space="preserve"> دان</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 xml:space="preserve">ه آن روز، چه روزی است؟ همان روزی است </w:t>
      </w:r>
      <w:r w:rsidR="00AA53D2" w:rsidRPr="00ED1482">
        <w:rPr>
          <w:rStyle w:val="Char1"/>
          <w:rFonts w:hint="cs"/>
          <w:rtl/>
        </w:rPr>
        <w:t>ک</w:t>
      </w:r>
      <w:r w:rsidRPr="00ED1482">
        <w:rPr>
          <w:rStyle w:val="Char1"/>
          <w:rFonts w:hint="cs"/>
          <w:rtl/>
        </w:rPr>
        <w:t>ه الله متعال آدم</w:t>
      </w:r>
      <w:r w:rsidR="008B322E" w:rsidRPr="008B322E">
        <w:rPr>
          <w:rStyle w:val="Char1"/>
          <w:rFonts w:cs="CTraditional Arabic" w:hint="cs"/>
          <w:rtl/>
        </w:rPr>
        <w:t>÷</w:t>
      </w:r>
      <w:r w:rsidRPr="00ED1482">
        <w:rPr>
          <w:rStyle w:val="Char1"/>
          <w:rFonts w:hint="cs"/>
          <w:rtl/>
        </w:rPr>
        <w:t xml:space="preserve"> را ندا م</w:t>
      </w:r>
      <w:r w:rsidR="00AA53D2" w:rsidRPr="00ED1482">
        <w:rPr>
          <w:rStyle w:val="Char1"/>
          <w:rFonts w:hint="cs"/>
          <w:rtl/>
        </w:rPr>
        <w:t>ی</w:t>
      </w:r>
      <w:r w:rsidRPr="00ED1482">
        <w:rPr>
          <w:rStyle w:val="Char1"/>
          <w:rFonts w:hint="cs"/>
          <w:rtl/>
        </w:rPr>
        <w:t>‌دهد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آدم! سهم دوزخ را جدا </w:t>
      </w:r>
      <w:r w:rsidR="00AA53D2" w:rsidRPr="00ED1482">
        <w:rPr>
          <w:rStyle w:val="Char1"/>
          <w:rFonts w:hint="cs"/>
          <w:rtl/>
        </w:rPr>
        <w:t>ک</w:t>
      </w:r>
      <w:r w:rsidRPr="00ED1482">
        <w:rPr>
          <w:rStyle w:val="Char1"/>
          <w:rFonts w:hint="cs"/>
          <w:rtl/>
        </w:rPr>
        <w:t>ن. آدم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سهم دوزخ چقدر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از هر هزار نفر نهصد و نود و نه‌ نفر دوزخی و </w:t>
      </w:r>
      <w:r w:rsidR="00AA53D2" w:rsidRPr="00ED1482">
        <w:rPr>
          <w:rStyle w:val="Char1"/>
          <w:rFonts w:hint="cs"/>
          <w:rtl/>
        </w:rPr>
        <w:t>یک</w:t>
      </w:r>
      <w:r w:rsidRPr="00ED1482">
        <w:rPr>
          <w:rStyle w:val="Char1"/>
          <w:rFonts w:hint="cs"/>
          <w:rtl/>
        </w:rPr>
        <w:t xml:space="preserve"> نفر بهشتی است‏»‏.</w:t>
      </w:r>
    </w:p>
    <w:p w:rsidR="00E55355" w:rsidRPr="00ED1482" w:rsidRDefault="00E55355" w:rsidP="00AA53D2">
      <w:pPr>
        <w:widowControl w:val="0"/>
        <w:ind w:firstLine="340"/>
        <w:rPr>
          <w:rStyle w:val="Char1"/>
          <w:rtl/>
        </w:rPr>
      </w:pPr>
      <w:r w:rsidRPr="00ED1482">
        <w:rPr>
          <w:rStyle w:val="Char1"/>
          <w:rFonts w:hint="cs"/>
          <w:rtl/>
        </w:rPr>
        <w:t>راو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00AA53D2" w:rsidRPr="00ED1482">
        <w:rPr>
          <w:rStyle w:val="Char1"/>
          <w:rFonts w:hint="cs"/>
          <w:rtl/>
        </w:rPr>
        <w:t>ی</w:t>
      </w:r>
      <w:r w:rsidRPr="00ED1482">
        <w:rPr>
          <w:rStyle w:val="Char1"/>
          <w:rFonts w:hint="cs"/>
          <w:rtl/>
        </w:rPr>
        <w:t xml:space="preserve">اران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با شن</w:t>
      </w:r>
      <w:r w:rsidR="00AA53D2" w:rsidRPr="00ED1482">
        <w:rPr>
          <w:rStyle w:val="Char1"/>
          <w:rFonts w:hint="cs"/>
          <w:rtl/>
        </w:rPr>
        <w:t>ی</w:t>
      </w:r>
      <w:r w:rsidRPr="00ED1482">
        <w:rPr>
          <w:rStyle w:val="Char1"/>
          <w:rFonts w:hint="cs"/>
          <w:rtl/>
        </w:rPr>
        <w:t>دن ا</w:t>
      </w:r>
      <w:r w:rsidR="00AA53D2" w:rsidRPr="00ED1482">
        <w:rPr>
          <w:rStyle w:val="Char1"/>
          <w:rFonts w:hint="cs"/>
          <w:rtl/>
        </w:rPr>
        <w:t>ی</w:t>
      </w:r>
      <w:r w:rsidRPr="00ED1482">
        <w:rPr>
          <w:rStyle w:val="Char1"/>
          <w:rFonts w:hint="cs"/>
          <w:rtl/>
        </w:rPr>
        <w:t>ن خبر ناامید شدند؛ تا جایی که‌ لبخند بر لب هیچ کدام دیده‌ نمی‌شد. وقت</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حالت را مشاهده‌ کرد،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أبْشِرُوا وَاعْمَلُوا فَوَالَّذِي نَفْسُ مُحَمَّدٍ بِيَدِهِ إِنَّكُمْ لَمَعَ خَلِيقَتَيْنِ مَا كَانَتَا مَعَ شَيْءٍ قَطُّ إِلَّا كَثَرَتَاهُ يَأْجُوجَ وَمَأْجُوجَ وَمَنْ هَلَكَ مِنْ بَنِي آدَمَ وَبَنِي إِبْلِيسَ</w:t>
      </w:r>
      <w:r w:rsidRPr="00AA53D2">
        <w:rPr>
          <w:rtl/>
        </w:rPr>
        <w:t>».</w:t>
      </w:r>
    </w:p>
    <w:p w:rsidR="00E55355" w:rsidRPr="00ED1482" w:rsidRDefault="00E55355" w:rsidP="00AA53D2">
      <w:pPr>
        <w:widowControl w:val="0"/>
        <w:ind w:firstLine="340"/>
        <w:rPr>
          <w:rStyle w:val="Char1"/>
          <w:rtl/>
        </w:rPr>
      </w:pPr>
      <w:r w:rsidRPr="00ED1482">
        <w:rPr>
          <w:rStyle w:val="Char1"/>
          <w:rFonts w:hint="cs"/>
          <w:rtl/>
        </w:rPr>
        <w:t>‏«‏خوش باش</w:t>
      </w:r>
      <w:r w:rsidR="00AA53D2" w:rsidRPr="00ED1482">
        <w:rPr>
          <w:rStyle w:val="Char1"/>
          <w:rFonts w:hint="cs"/>
          <w:rtl/>
        </w:rPr>
        <w:t>ی</w:t>
      </w:r>
      <w:r w:rsidRPr="00ED1482">
        <w:rPr>
          <w:rStyle w:val="Char1"/>
          <w:rFonts w:hint="cs"/>
          <w:rtl/>
        </w:rPr>
        <w:t xml:space="preserve">د و عمل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سوگند به ذاتی که جان محمد به دست اوست، شما با دو مخلوق همراه خواه</w:t>
      </w:r>
      <w:r w:rsidR="00AA53D2" w:rsidRPr="00ED1482">
        <w:rPr>
          <w:rStyle w:val="Char1"/>
          <w:rFonts w:hint="cs"/>
          <w:rtl/>
        </w:rPr>
        <w:t>ی</w:t>
      </w:r>
      <w:r w:rsidRPr="00ED1482">
        <w:rPr>
          <w:rStyle w:val="Char1"/>
          <w:rFonts w:hint="cs"/>
          <w:rtl/>
        </w:rPr>
        <w:t>د شد که‌ ه</w:t>
      </w:r>
      <w:r w:rsidR="00AA53D2" w:rsidRPr="00ED1482">
        <w:rPr>
          <w:rStyle w:val="Char1"/>
          <w:rFonts w:hint="cs"/>
          <w:rtl/>
        </w:rPr>
        <w:t>ی</w:t>
      </w:r>
      <w:r w:rsidRPr="00ED1482">
        <w:rPr>
          <w:rStyle w:val="Char1"/>
          <w:rFonts w:hint="cs"/>
          <w:rtl/>
        </w:rPr>
        <w:t>چ گروه</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همراهی نکرده‌ است، مگر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تعدادش از آن گروه کم</w:t>
      </w:r>
      <w:r w:rsidRPr="00ED1482">
        <w:rPr>
          <w:rStyle w:val="Char1"/>
          <w:rFonts w:hint="eastAsia"/>
          <w:rtl/>
        </w:rPr>
        <w:t>‌تر باشد</w:t>
      </w:r>
      <w:r w:rsidRPr="00ED1482">
        <w:rPr>
          <w:rStyle w:val="Char1"/>
          <w:rFonts w:hint="cs"/>
          <w:rtl/>
        </w:rPr>
        <w:t xml:space="preserve">. آن دو گروه </w:t>
      </w:r>
      <w:r w:rsidR="00AA53D2" w:rsidRPr="00ED1482">
        <w:rPr>
          <w:rStyle w:val="Char1"/>
          <w:rFonts w:hint="cs"/>
          <w:rtl/>
        </w:rPr>
        <w:t>ی</w:t>
      </w:r>
      <w:r w:rsidRPr="00ED1482">
        <w:rPr>
          <w:rStyle w:val="Char1"/>
          <w:rFonts w:hint="cs"/>
          <w:rtl/>
        </w:rPr>
        <w:t>اجوج و ماجوج و هلا</w:t>
      </w:r>
      <w:r w:rsidR="00AA53D2" w:rsidRPr="00ED1482">
        <w:rPr>
          <w:rStyle w:val="Char1"/>
          <w:rFonts w:hint="cs"/>
          <w:rtl/>
        </w:rPr>
        <w:t>ک</w:t>
      </w:r>
      <w:r w:rsidRPr="00ED1482">
        <w:rPr>
          <w:rStyle w:val="Char1"/>
          <w:rFonts w:hint="cs"/>
          <w:rtl/>
        </w:rPr>
        <w:t xml:space="preserve"> شوندگان نسل آدم و ابل</w:t>
      </w:r>
      <w:r w:rsidR="00AA53D2" w:rsidRPr="00ED1482">
        <w:rPr>
          <w:rStyle w:val="Char1"/>
          <w:rFonts w:hint="cs"/>
          <w:rtl/>
        </w:rPr>
        <w:t>ی</w:t>
      </w:r>
      <w:r w:rsidRPr="00ED1482">
        <w:rPr>
          <w:rStyle w:val="Char1"/>
          <w:rFonts w:hint="cs"/>
          <w:rtl/>
        </w:rPr>
        <w:t>س هستند‏»‏. آن‌گاه پر</w:t>
      </w:r>
      <w:r w:rsidR="00AA53D2" w:rsidRPr="00ED1482">
        <w:rPr>
          <w:rStyle w:val="Char1"/>
          <w:rFonts w:hint="cs"/>
          <w:rtl/>
        </w:rPr>
        <w:t>ی</w:t>
      </w:r>
      <w:r w:rsidRPr="00ED1482">
        <w:rPr>
          <w:rStyle w:val="Char1"/>
          <w:rFonts w:hint="cs"/>
          <w:rtl/>
        </w:rPr>
        <w:t>شان</w:t>
      </w:r>
      <w:r w:rsidR="00AA53D2" w:rsidRPr="00ED1482">
        <w:rPr>
          <w:rStyle w:val="Char1"/>
          <w:rFonts w:hint="cs"/>
          <w:rtl/>
        </w:rPr>
        <w:t>ی</w:t>
      </w:r>
      <w:r w:rsidRPr="00ED1482">
        <w:rPr>
          <w:rStyle w:val="Char1"/>
          <w:rFonts w:hint="cs"/>
          <w:rtl/>
        </w:rPr>
        <w:t xml:space="preserve"> از چهره</w:t>
      </w:r>
      <w:r w:rsidRPr="00ED1482">
        <w:rPr>
          <w:rStyle w:val="Char1"/>
          <w:rFonts w:hint="eastAsia"/>
          <w:rtl/>
        </w:rPr>
        <w:t>‌ی</w:t>
      </w:r>
      <w:r w:rsidRPr="00ED1482">
        <w:rPr>
          <w:rStyle w:val="Char1"/>
          <w:rFonts w:hint="cs"/>
          <w:rtl/>
        </w:rPr>
        <w:t xml:space="preserve"> آنان زدوده شد و آثار خوشحال</w:t>
      </w:r>
      <w:r w:rsidR="00AA53D2" w:rsidRPr="00ED1482">
        <w:rPr>
          <w:rStyle w:val="Char1"/>
          <w:rFonts w:hint="cs"/>
          <w:rtl/>
        </w:rPr>
        <w:t>ی</w:t>
      </w:r>
      <w:r w:rsidRPr="00ED1482">
        <w:rPr>
          <w:rStyle w:val="Char1"/>
          <w:rFonts w:hint="cs"/>
          <w:rtl/>
        </w:rPr>
        <w:t xml:space="preserve"> هو</w:t>
      </w:r>
      <w:r w:rsidR="00AA53D2" w:rsidRPr="00ED1482">
        <w:rPr>
          <w:rStyle w:val="Char1"/>
          <w:rFonts w:hint="cs"/>
          <w:rtl/>
        </w:rPr>
        <w:t>ی</w:t>
      </w:r>
      <w:r w:rsidRPr="00ED1482">
        <w:rPr>
          <w:rStyle w:val="Char1"/>
          <w:rFonts w:hint="cs"/>
          <w:rtl/>
        </w:rPr>
        <w:t>دا گرد</w:t>
      </w:r>
      <w:r w:rsidR="00AA53D2" w:rsidRPr="00ED1482">
        <w:rPr>
          <w:rStyle w:val="Char1"/>
          <w:rFonts w:hint="cs"/>
          <w:rtl/>
        </w:rPr>
        <w:t>ی</w:t>
      </w:r>
      <w:r w:rsidRPr="00ED1482">
        <w:rPr>
          <w:rStyle w:val="Char1"/>
          <w:rFonts w:hint="cs"/>
          <w:rtl/>
        </w:rPr>
        <w:t>د. سپس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أبْشِرُوا وَاعْمَلُوا فَوَالَّذِي نَفْسُ مُحَمَّدٍ بِيَدِهِ مَا أَنْتُمْ فِي النَّاسِ إِلَّا كَالشَّامَةِ فِي جَنْبِ الْبَعِيرِ أَوْ الرَّقْمَةِ فِي ذِرَاعِ الدَّابَّةِ</w:t>
      </w:r>
      <w:r w:rsidRPr="00AA53D2">
        <w:rPr>
          <w:rtl/>
        </w:rPr>
        <w:t>»</w:t>
      </w:r>
    </w:p>
    <w:p w:rsidR="00E55355" w:rsidRPr="00ED1482" w:rsidRDefault="00E55355" w:rsidP="00AA53D2">
      <w:pPr>
        <w:widowControl w:val="0"/>
        <w:ind w:firstLine="340"/>
        <w:rPr>
          <w:rStyle w:val="Char1"/>
          <w:rtl/>
        </w:rPr>
      </w:pPr>
      <w:r w:rsidRPr="00ED1482">
        <w:rPr>
          <w:rStyle w:val="Char1"/>
          <w:rFonts w:hint="cs"/>
          <w:rtl/>
        </w:rPr>
        <w:t>‏«‏خوش باش</w:t>
      </w:r>
      <w:r w:rsidR="00AA53D2" w:rsidRPr="00ED1482">
        <w:rPr>
          <w:rStyle w:val="Char1"/>
          <w:rFonts w:hint="cs"/>
          <w:rtl/>
        </w:rPr>
        <w:t>ی</w:t>
      </w:r>
      <w:r w:rsidRPr="00ED1482">
        <w:rPr>
          <w:rStyle w:val="Char1"/>
          <w:rFonts w:hint="cs"/>
          <w:rtl/>
        </w:rPr>
        <w:t xml:space="preserve">د و عمل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سوگند به ذاتی که جان محمد به دست اوست، تعداد شما در برابر سا</w:t>
      </w:r>
      <w:r w:rsidR="00AA53D2" w:rsidRPr="00ED1482">
        <w:rPr>
          <w:rStyle w:val="Char1"/>
          <w:rFonts w:hint="cs"/>
          <w:rtl/>
        </w:rPr>
        <w:t>ی</w:t>
      </w:r>
      <w:r w:rsidRPr="00ED1482">
        <w:rPr>
          <w:rStyle w:val="Char1"/>
          <w:rFonts w:hint="cs"/>
          <w:rtl/>
        </w:rPr>
        <w:t>ر مردم، مانند نشان</w:t>
      </w:r>
      <w:r w:rsidR="00AA53D2" w:rsidRPr="00ED1482">
        <w:rPr>
          <w:rStyle w:val="Char1"/>
          <w:rFonts w:hint="cs"/>
          <w:rtl/>
        </w:rPr>
        <w:t>ی</w:t>
      </w:r>
      <w:r w:rsidRPr="00ED1482">
        <w:rPr>
          <w:rStyle w:val="Char1"/>
          <w:rFonts w:hint="cs"/>
          <w:rtl/>
        </w:rPr>
        <w:t xml:space="preserve"> است در پهلو</w:t>
      </w:r>
      <w:r w:rsidR="00AA53D2" w:rsidRPr="00ED1482">
        <w:rPr>
          <w:rStyle w:val="Char1"/>
          <w:rFonts w:hint="cs"/>
          <w:rtl/>
        </w:rPr>
        <w:t>ی</w:t>
      </w:r>
      <w:r w:rsidRPr="00ED1482">
        <w:rPr>
          <w:rStyle w:val="Char1"/>
          <w:rFonts w:hint="cs"/>
          <w:rtl/>
        </w:rPr>
        <w:t xml:space="preserve"> شتر </w:t>
      </w:r>
      <w:r w:rsidR="00AA53D2" w:rsidRPr="00ED1482">
        <w:rPr>
          <w:rStyle w:val="Char1"/>
          <w:rFonts w:hint="cs"/>
          <w:rtl/>
        </w:rPr>
        <w:t>ی</w:t>
      </w:r>
      <w:r w:rsidRPr="00ED1482">
        <w:rPr>
          <w:rStyle w:val="Char1"/>
          <w:rFonts w:hint="cs"/>
          <w:rtl/>
        </w:rPr>
        <w:t>ا داغ</w:t>
      </w:r>
      <w:r w:rsidR="00AA53D2" w:rsidRPr="00ED1482">
        <w:rPr>
          <w:rStyle w:val="Char1"/>
          <w:rFonts w:hint="cs"/>
          <w:rtl/>
        </w:rPr>
        <w:t>ی</w:t>
      </w:r>
      <w:r w:rsidRPr="00ED1482">
        <w:rPr>
          <w:rStyle w:val="Char1"/>
          <w:rFonts w:hint="cs"/>
          <w:rtl/>
        </w:rPr>
        <w:t xml:space="preserve"> است بر دست الاغ‏»‏.</w:t>
      </w:r>
      <w:r w:rsidRPr="00AC4828">
        <w:rPr>
          <w:rStyle w:val="Char1"/>
          <w:vertAlign w:val="superscript"/>
          <w:rtl/>
        </w:rPr>
        <w:footnoteReference w:id="99"/>
      </w:r>
    </w:p>
    <w:p w:rsidR="00F703D1" w:rsidRDefault="00E55355" w:rsidP="00AA53D2">
      <w:pPr>
        <w:widowControl w:val="0"/>
        <w:ind w:firstLine="340"/>
        <w:rPr>
          <w:rStyle w:val="Char1"/>
          <w:rtl/>
        </w:rPr>
      </w:pPr>
      <w:r w:rsidRPr="00ED1482">
        <w:rPr>
          <w:rStyle w:val="Char1"/>
          <w:rFonts w:hint="cs"/>
          <w:rtl/>
        </w:rPr>
        <w:t>امام ترمذ</w:t>
      </w:r>
      <w:r w:rsidR="00AA53D2" w:rsidRPr="00ED1482">
        <w:rPr>
          <w:rStyle w:val="Char1"/>
          <w:rFonts w:hint="cs"/>
          <w:rtl/>
        </w:rPr>
        <w:t>ی</w:t>
      </w:r>
      <w:r w:rsidRPr="00ED1482">
        <w:rPr>
          <w:rStyle w:val="Char1"/>
          <w:rFonts w:hint="cs"/>
          <w:rtl/>
        </w:rPr>
        <w:t xml:space="preserve"> در سنن خود از عمران بن حصین</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r w:rsidRPr="00ED1482">
        <w:rPr>
          <w:rStyle w:val="Char1"/>
          <w:rFonts w:hint="cs"/>
          <w:rtl/>
        </w:rPr>
        <w:t>وقت</w:t>
      </w:r>
      <w:r w:rsidR="00AA53D2" w:rsidRPr="00ED1482">
        <w:rPr>
          <w:rStyle w:val="Char1"/>
          <w:rFonts w:hint="cs"/>
          <w:rtl/>
        </w:rPr>
        <w:t>ی</w:t>
      </w:r>
      <w:r w:rsidRPr="00ED1482">
        <w:rPr>
          <w:rStyle w:val="Char1"/>
          <w:rFonts w:hint="cs"/>
          <w:rtl/>
        </w:rPr>
        <w:t xml:space="preserve">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p>
    <w:p w:rsidR="00E55355" w:rsidRPr="00ED1482" w:rsidRDefault="00F703D1" w:rsidP="00F703D1">
      <w:pPr>
        <w:widowControl w:val="0"/>
        <w:ind w:firstLine="340"/>
        <w:rPr>
          <w:rStyle w:val="Char1"/>
          <w:rtl/>
        </w:rPr>
      </w:pPr>
      <w:r>
        <w:rPr>
          <w:rStyle w:val="Char1"/>
          <w:rFonts w:ascii="Traditional Arabic" w:hAnsi="Traditional Arabic" w:cs="Traditional Arabic"/>
          <w:rtl/>
        </w:rPr>
        <w:t>﴿</w:t>
      </w:r>
      <w:r>
        <w:rPr>
          <w:rFonts w:ascii="KFGQPC Uthmanic Script HAFS" w:hAnsi="Times New Roman" w:cs="KFGQPC Uthmanic Script HAFS" w:hint="eastAsia"/>
          <w:noProof w:val="0"/>
          <w:color w:val="000000"/>
          <w:sz w:val="29"/>
          <w:szCs w:val="29"/>
          <w:rtl/>
        </w:rPr>
        <w:t>يَ</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أَيُّهَا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لنَّاسُ</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تَّقُواْ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رَبَّكُم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إِنَّ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زَل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زَلَةَ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لسَّاعَةِ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شَي</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ءٌ</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عَظِيم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tl/>
        </w:rPr>
        <w:t>حج</w:t>
      </w:r>
      <w:r w:rsidR="0085259D" w:rsidRPr="005E6D49">
        <w:rPr>
          <w:rStyle w:val="Char7"/>
          <w:rtl/>
        </w:rPr>
        <w:t xml:space="preserve">: </w:t>
      </w:r>
      <w:r w:rsidR="00E55355" w:rsidRPr="005E6D49">
        <w:rPr>
          <w:rStyle w:val="Char7"/>
          <w:rtl/>
        </w:rPr>
        <w:t>١</w:t>
      </w:r>
      <w:r w:rsidR="00E55355" w:rsidRPr="005E6D49">
        <w:rPr>
          <w:rStyle w:val="Char7"/>
          <w:rFonts w:hint="cs"/>
          <w:rtl/>
        </w:rPr>
        <w:t>]</w:t>
      </w:r>
      <w:r w:rsidR="005E6D49">
        <w:rPr>
          <w:rStyle w:val="Char1"/>
          <w:rFonts w:hint="cs"/>
          <w:rtl/>
        </w:rPr>
        <w:t>.</w:t>
      </w:r>
      <w:r w:rsidR="00E55355" w:rsidRPr="00AA53D2">
        <w:rPr>
          <w:rFonts w:ascii="Arial" w:hAnsi="Arial" w:cs="Arial"/>
          <w:noProof w:val="0"/>
          <w:sz w:val="25"/>
          <w:szCs w:val="25"/>
        </w:rPr>
        <w:t xml:space="preserve"> </w:t>
      </w:r>
    </w:p>
    <w:p w:rsidR="00E55355" w:rsidRPr="00ED1482" w:rsidRDefault="00E55355" w:rsidP="00AA53D2">
      <w:pPr>
        <w:widowControl w:val="0"/>
        <w:ind w:firstLine="340"/>
        <w:rPr>
          <w:rStyle w:val="Char1"/>
          <w:rtl/>
        </w:rPr>
      </w:pPr>
      <w:r w:rsidRPr="00ED1482">
        <w:rPr>
          <w:rStyle w:val="Char1"/>
          <w:rFonts w:hint="cs"/>
          <w:rtl/>
        </w:rPr>
        <w:t xml:space="preserve">در مسافرت بر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نازل شد، فرمود</w:t>
      </w:r>
      <w:r w:rsidR="0085259D">
        <w:rPr>
          <w:rStyle w:val="Char1"/>
          <w:rFonts w:hint="cs"/>
          <w:rtl/>
        </w:rPr>
        <w:t xml:space="preserve">: </w:t>
      </w:r>
      <w:r w:rsidRPr="005E6D49">
        <w:rPr>
          <w:rStyle w:val="Char8"/>
          <w:rFonts w:hint="cs"/>
          <w:rtl/>
        </w:rPr>
        <w:t>«</w:t>
      </w:r>
      <w:r w:rsidRPr="005E6D49">
        <w:rPr>
          <w:rStyle w:val="Char8"/>
          <w:rtl/>
        </w:rPr>
        <w:t>أَتَدْرُونَ أَيَّ يَوْمٍ ذَ</w:t>
      </w:r>
      <w:r w:rsidRPr="005E6D49">
        <w:rPr>
          <w:rStyle w:val="Char8"/>
          <w:rFonts w:hint="cs"/>
          <w:rtl/>
        </w:rPr>
        <w:t>ل</w:t>
      </w:r>
      <w:r w:rsidRPr="005E6D49">
        <w:rPr>
          <w:rStyle w:val="Char8"/>
          <w:rtl/>
        </w:rPr>
        <w:t>كَ</w:t>
      </w:r>
      <w:r w:rsidRPr="005E6D49">
        <w:rPr>
          <w:rStyle w:val="Char8"/>
          <w:rFonts w:hint="cs"/>
          <w:rtl/>
        </w:rPr>
        <w:t>؟»</w:t>
      </w:r>
      <w:r w:rsidRPr="00ED1482">
        <w:rPr>
          <w:rStyle w:val="Char1"/>
          <w:rFonts w:hint="cs"/>
          <w:rtl/>
        </w:rPr>
        <w:t xml:space="preserve"> 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eastAsia"/>
          <w:rtl/>
        </w:rPr>
        <w:t>‌</w:t>
      </w:r>
      <w:r w:rsidRPr="00ED1482">
        <w:rPr>
          <w:rStyle w:val="Char1"/>
          <w:rFonts w:hint="cs"/>
          <w:rtl/>
        </w:rPr>
        <w:t>دان</w:t>
      </w:r>
      <w:r w:rsidR="00AA53D2" w:rsidRPr="00ED1482">
        <w:rPr>
          <w:rStyle w:val="Char1"/>
          <w:rFonts w:hint="cs"/>
          <w:rtl/>
        </w:rPr>
        <w:t>ی</w:t>
      </w:r>
      <w:r w:rsidRPr="00ED1482">
        <w:rPr>
          <w:rStyle w:val="Char1"/>
          <w:rFonts w:hint="cs"/>
          <w:rtl/>
        </w:rPr>
        <w:t xml:space="preserve">د آن </w:t>
      </w:r>
      <w:r w:rsidR="00AA53D2" w:rsidRPr="00ED1482">
        <w:rPr>
          <w:rStyle w:val="Char1"/>
          <w:rFonts w:hint="cs"/>
          <w:rtl/>
        </w:rPr>
        <w:t>ک</w:t>
      </w:r>
      <w:r w:rsidRPr="00ED1482">
        <w:rPr>
          <w:rStyle w:val="Char1"/>
          <w:rFonts w:hint="cs"/>
          <w:rtl/>
        </w:rPr>
        <w:t>دام روز است؟ جواب دادند</w:t>
      </w:r>
      <w:r w:rsidR="0085259D">
        <w:rPr>
          <w:rStyle w:val="Char1"/>
          <w:rFonts w:hint="cs"/>
          <w:rtl/>
        </w:rPr>
        <w:t xml:space="preserve">: </w:t>
      </w:r>
      <w:r w:rsidRPr="00ED1482">
        <w:rPr>
          <w:rStyle w:val="Char1"/>
          <w:rFonts w:hint="cs"/>
          <w:rtl/>
        </w:rPr>
        <w:t>الله متعال و رسولش بهتر م</w:t>
      </w:r>
      <w:r w:rsidR="00AA53D2" w:rsidRPr="00ED1482">
        <w:rPr>
          <w:rStyle w:val="Char1"/>
          <w:rFonts w:hint="cs"/>
          <w:rtl/>
        </w:rPr>
        <w:t>ی</w:t>
      </w:r>
      <w:r w:rsidRPr="00ED1482">
        <w:rPr>
          <w:rStyle w:val="Char1"/>
          <w:rFonts w:hint="eastAsia"/>
          <w:rtl/>
        </w:rPr>
        <w:t>‌</w:t>
      </w:r>
      <w:r w:rsidRPr="00ED1482">
        <w:rPr>
          <w:rStyle w:val="Char1"/>
          <w:rFonts w:hint="cs"/>
          <w:rtl/>
        </w:rPr>
        <w:t xml:space="preserve">دانند.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lang w:bidi="ar-KW"/>
        </w:rPr>
      </w:pPr>
      <w:r w:rsidRPr="00AA53D2">
        <w:rPr>
          <w:rtl/>
        </w:rPr>
        <w:t>«</w:t>
      </w:r>
      <w:r w:rsidRPr="00AA53D2">
        <w:rPr>
          <w:rtl/>
          <w:lang w:bidi="ar-KW"/>
        </w:rPr>
        <w:t>ذل</w:t>
      </w:r>
      <w:r w:rsidRPr="00AA53D2">
        <w:rPr>
          <w:rFonts w:hint="cs"/>
          <w:rtl/>
          <w:lang w:bidi="ar-KW"/>
        </w:rPr>
        <w:t>ِ</w:t>
      </w:r>
      <w:r w:rsidR="005E6D49">
        <w:rPr>
          <w:rFonts w:hint="cs"/>
          <w:rtl/>
          <w:lang w:bidi="ar-KW"/>
        </w:rPr>
        <w:t>ك</w:t>
      </w:r>
      <w:r w:rsidRPr="00AA53D2">
        <w:rPr>
          <w:rFonts w:hint="cs"/>
          <w:rtl/>
          <w:lang w:bidi="ar-KW"/>
        </w:rPr>
        <w:t>َ</w:t>
      </w:r>
      <w:r w:rsidRPr="00AA53D2">
        <w:rPr>
          <w:rtl/>
          <w:lang w:bidi="ar-KW"/>
        </w:rPr>
        <w:t xml:space="preserve"> ی</w:t>
      </w:r>
      <w:r w:rsidRPr="00AA53D2">
        <w:rPr>
          <w:rFonts w:hint="cs"/>
          <w:rtl/>
          <w:lang w:bidi="ar-KW"/>
        </w:rPr>
        <w:t>َ</w:t>
      </w:r>
      <w:r w:rsidRPr="00AA53D2">
        <w:rPr>
          <w:rtl/>
          <w:lang w:bidi="ar-KW"/>
        </w:rPr>
        <w:t>وم</w:t>
      </w:r>
      <w:r w:rsidRPr="00AA53D2">
        <w:rPr>
          <w:rFonts w:hint="cs"/>
          <w:rtl/>
          <w:lang w:bidi="ar-KW"/>
        </w:rPr>
        <w:t>ٌ</w:t>
      </w:r>
      <w:r w:rsidRPr="00AA53D2">
        <w:rPr>
          <w:rtl/>
          <w:lang w:bidi="ar-KW"/>
        </w:rPr>
        <w:t xml:space="preserve"> ی</w:t>
      </w:r>
      <w:r w:rsidRPr="00AA53D2">
        <w:rPr>
          <w:rFonts w:hint="cs"/>
          <w:rtl/>
          <w:lang w:bidi="ar-KW"/>
        </w:rPr>
        <w:t>َ</w:t>
      </w:r>
      <w:r w:rsidRPr="00AA53D2">
        <w:rPr>
          <w:rtl/>
          <w:lang w:bidi="ar-KW"/>
        </w:rPr>
        <w:t>ق</w:t>
      </w:r>
      <w:r w:rsidRPr="00AA53D2">
        <w:rPr>
          <w:rFonts w:hint="cs"/>
          <w:rtl/>
          <w:lang w:bidi="ar-KW"/>
        </w:rPr>
        <w:t>ُ</w:t>
      </w:r>
      <w:r w:rsidRPr="00AA53D2">
        <w:rPr>
          <w:rtl/>
          <w:lang w:bidi="ar-KW"/>
        </w:rPr>
        <w:t>ول</w:t>
      </w:r>
      <w:r w:rsidRPr="00AA53D2">
        <w:rPr>
          <w:rFonts w:hint="cs"/>
          <w:rtl/>
          <w:lang w:bidi="ar-KW"/>
        </w:rPr>
        <w:t>ُ</w:t>
      </w:r>
      <w:r w:rsidRPr="00AA53D2">
        <w:rPr>
          <w:rtl/>
          <w:lang w:bidi="ar-KW"/>
        </w:rPr>
        <w:t xml:space="preserve"> الله </w:t>
      </w:r>
      <w:r w:rsidRPr="00AA53D2">
        <w:rPr>
          <w:rFonts w:hint="cs"/>
          <w:rtl/>
          <w:lang w:bidi="ar-KW"/>
        </w:rPr>
        <w:t>ُ</w:t>
      </w:r>
      <w:r w:rsidRPr="00AA53D2">
        <w:rPr>
          <w:rtl/>
          <w:lang w:bidi="ar-KW"/>
        </w:rPr>
        <w:t>متعال ل</w:t>
      </w:r>
      <w:r w:rsidRPr="00AA53D2">
        <w:rPr>
          <w:rFonts w:hint="cs"/>
          <w:rtl/>
          <w:lang w:bidi="ar-KW"/>
        </w:rPr>
        <w:t>ِآ</w:t>
      </w:r>
      <w:r w:rsidRPr="00AA53D2">
        <w:rPr>
          <w:rtl/>
          <w:lang w:bidi="ar-KW"/>
        </w:rPr>
        <w:t>د</w:t>
      </w:r>
      <w:r w:rsidRPr="00AA53D2">
        <w:rPr>
          <w:rFonts w:hint="cs"/>
          <w:rtl/>
          <w:lang w:bidi="ar-KW"/>
        </w:rPr>
        <w:t>َ</w:t>
      </w:r>
      <w:r w:rsidRPr="00AA53D2">
        <w:rPr>
          <w:rtl/>
          <w:lang w:bidi="ar-KW"/>
        </w:rPr>
        <w:t>م</w:t>
      </w:r>
      <w:r w:rsidRPr="00AA53D2">
        <w:rPr>
          <w:rFonts w:hint="cs"/>
          <w:rtl/>
          <w:lang w:bidi="ar-KW"/>
        </w:rPr>
        <w:t>َ</w:t>
      </w:r>
      <w:r w:rsidR="0085259D">
        <w:rPr>
          <w:rtl/>
          <w:lang w:bidi="ar-KW"/>
        </w:rPr>
        <w:t xml:space="preserve">: </w:t>
      </w:r>
      <w:r w:rsidRPr="00AA53D2">
        <w:rPr>
          <w:rtl/>
          <w:lang w:bidi="fa-IR"/>
        </w:rPr>
        <w:t>يَا آدَمُ ابْعَثْ بَعْثًا إِلَى النَّارِ فَيَقُولُ يَا رَبِّ وَمَا بَعْثُ النَّارِ قَالَ مِنْ كُلِّ أَلْفٍ تِسْعَ مِائَةٍ وَتِسْعَةً وَتِسْعِينَ فِي النَّارِ وَوَاحِدٌ فِي الْجَنَّةِ</w:t>
      </w:r>
      <w:r w:rsidRPr="00AA53D2">
        <w:rPr>
          <w:rtl/>
        </w:rPr>
        <w:t>».</w:t>
      </w:r>
    </w:p>
    <w:p w:rsidR="00E55355" w:rsidRPr="00ED1482" w:rsidRDefault="00E55355" w:rsidP="00AA53D2">
      <w:pPr>
        <w:widowControl w:val="0"/>
        <w:ind w:firstLine="340"/>
        <w:rPr>
          <w:rStyle w:val="Char1"/>
          <w:rtl/>
        </w:rPr>
      </w:pPr>
      <w:r w:rsidRPr="00ED1482">
        <w:rPr>
          <w:rStyle w:val="Char1"/>
          <w:rFonts w:hint="cs"/>
          <w:rtl/>
        </w:rPr>
        <w:t xml:space="preserve">‏«‏همان روزی است </w:t>
      </w:r>
      <w:r w:rsidR="00AA53D2" w:rsidRPr="00ED1482">
        <w:rPr>
          <w:rStyle w:val="Char1"/>
          <w:rFonts w:hint="cs"/>
          <w:rtl/>
        </w:rPr>
        <w:t>ک</w:t>
      </w:r>
      <w:r w:rsidRPr="00ED1482">
        <w:rPr>
          <w:rStyle w:val="Char1"/>
          <w:rFonts w:hint="cs"/>
          <w:rtl/>
        </w:rPr>
        <w:t>ه الله متعال آدم</w:t>
      </w:r>
      <w:r w:rsidR="008B322E" w:rsidRPr="008B322E">
        <w:rPr>
          <w:rStyle w:val="Char1"/>
          <w:rFonts w:cs="CTraditional Arabic" w:hint="cs"/>
          <w:rtl/>
        </w:rPr>
        <w:t>÷</w:t>
      </w:r>
      <w:r w:rsidRPr="00ED1482">
        <w:rPr>
          <w:rStyle w:val="Char1"/>
          <w:rFonts w:hint="cs"/>
          <w:rtl/>
        </w:rPr>
        <w:t xml:space="preserve"> را ندا م</w:t>
      </w:r>
      <w:r w:rsidR="00AA53D2" w:rsidRPr="00ED1482">
        <w:rPr>
          <w:rStyle w:val="Char1"/>
          <w:rFonts w:hint="cs"/>
          <w:rtl/>
        </w:rPr>
        <w:t>ی</w:t>
      </w:r>
      <w:r w:rsidRPr="00ED1482">
        <w:rPr>
          <w:rStyle w:val="Char1"/>
          <w:rFonts w:hint="cs"/>
          <w:rtl/>
        </w:rPr>
        <w:t>‌دهد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آدم! سهم دوزخ را جدا </w:t>
      </w:r>
      <w:r w:rsidR="00AA53D2" w:rsidRPr="00ED1482">
        <w:rPr>
          <w:rStyle w:val="Char1"/>
          <w:rFonts w:hint="cs"/>
          <w:rtl/>
        </w:rPr>
        <w:t>ک</w:t>
      </w:r>
      <w:r w:rsidRPr="00ED1482">
        <w:rPr>
          <w:rStyle w:val="Char1"/>
          <w:rFonts w:hint="cs"/>
          <w:rtl/>
        </w:rPr>
        <w:t>ن. آدم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سهم دوزخ چقدر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از هر هزار نفر نهصد و نود و نه‌ نفر دوزخی و </w:t>
      </w:r>
      <w:r w:rsidR="00AA53D2" w:rsidRPr="00ED1482">
        <w:rPr>
          <w:rStyle w:val="Char1"/>
          <w:rFonts w:hint="cs"/>
          <w:rtl/>
        </w:rPr>
        <w:t>یک</w:t>
      </w:r>
      <w:r w:rsidRPr="00ED1482">
        <w:rPr>
          <w:rStyle w:val="Char1"/>
          <w:rFonts w:hint="cs"/>
          <w:rtl/>
        </w:rPr>
        <w:t xml:space="preserve"> نفر بهشتی است‏»‏. </w:t>
      </w:r>
    </w:p>
    <w:p w:rsidR="00E55355" w:rsidRPr="00ED1482" w:rsidRDefault="00E55355" w:rsidP="00AA53D2">
      <w:pPr>
        <w:widowControl w:val="0"/>
        <w:ind w:firstLine="340"/>
        <w:rPr>
          <w:rStyle w:val="Char1"/>
          <w:rtl/>
        </w:rPr>
      </w:pPr>
      <w:r w:rsidRPr="00ED1482">
        <w:rPr>
          <w:rStyle w:val="Char1"/>
          <w:rFonts w:hint="cs"/>
          <w:rtl/>
        </w:rPr>
        <w:t>مسلمانان با شنیدن این سخن پیامبر</w:t>
      </w:r>
      <w:r w:rsidR="009D53CD" w:rsidRPr="00AA53D2">
        <w:rPr>
          <w:rFonts w:cs="CTraditional Arabic" w:hint="cs"/>
          <w:szCs w:val="26"/>
          <w:rtl/>
          <w:lang w:bidi="ar-KW"/>
        </w:rPr>
        <w:t xml:space="preserve"> ص</w:t>
      </w:r>
      <w:r w:rsidRPr="00ED1482">
        <w:rPr>
          <w:rStyle w:val="Char1"/>
          <w:rFonts w:hint="cs"/>
          <w:rtl/>
        </w:rPr>
        <w:t xml:space="preserve"> شروع به گر</w:t>
      </w:r>
      <w:r w:rsidR="00AA53D2" w:rsidRPr="00ED1482">
        <w:rPr>
          <w:rStyle w:val="Char1"/>
          <w:rFonts w:hint="cs"/>
          <w:rtl/>
        </w:rPr>
        <w:t>ی</w:t>
      </w:r>
      <w:r w:rsidRPr="00ED1482">
        <w:rPr>
          <w:rStyle w:val="Char1"/>
          <w:rFonts w:hint="cs"/>
          <w:rtl/>
        </w:rPr>
        <w:t xml:space="preserve">ه </w:t>
      </w:r>
      <w:r w:rsidR="00AA53D2" w:rsidRPr="00ED1482">
        <w:rPr>
          <w:rStyle w:val="Char1"/>
          <w:rFonts w:hint="cs"/>
          <w:rtl/>
        </w:rPr>
        <w:t>ک</w:t>
      </w:r>
      <w:r w:rsidRPr="00ED1482">
        <w:rPr>
          <w:rStyle w:val="Char1"/>
          <w:rFonts w:hint="cs"/>
          <w:rtl/>
        </w:rPr>
        <w:t xml:space="preserve">ردند.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قَارِبُوا وَسَدِّدُوا فَإِنَّهَا لَمْ تَكُنْ نُبُوَّةٌ قَطُّ إِلَّا كَانَ بَيْنَ يَدَيْهَا جَاهِلِيَّةٌ قَالَ فَيُؤْخَذُ الْعَدَدُ مِنْ الْجَاهِلِيَّةِ فَإِنْ تَمَّتْ وَإِلَّا كَمُلَتْ مِنْ الْمُنَافِقِينَ وَمَا مَثَلُكُمْ وَالْأُمَمِ إِلَّا كَمَثَلِ الرَّقْمَةِ فِي ذِرَاعِ الدَّابَّةِ أَوْ كَالشَّامَةِ فِي جَنْبِ الْبَعِيرِ ثُمَّ قَالَ إِنِّي لَأَرْجُو أَنْ تَكُونُوا نِصفَ أَهْلِ الْجَنَّةِ</w:t>
      </w:r>
      <w:r w:rsidRPr="00AA53D2">
        <w:rPr>
          <w:rtl/>
        </w:rPr>
        <w:t xml:space="preserve"> ».</w:t>
      </w:r>
      <w:r w:rsidRPr="00AC4828">
        <w:rPr>
          <w:rStyle w:val="Char1"/>
          <w:vertAlign w:val="superscript"/>
          <w:rtl/>
        </w:rPr>
        <w:footnoteReference w:id="100"/>
      </w:r>
    </w:p>
    <w:p w:rsidR="00E55355" w:rsidRPr="00ED1482" w:rsidRDefault="00E55355" w:rsidP="00AA53D2">
      <w:pPr>
        <w:widowControl w:val="0"/>
        <w:ind w:firstLine="340"/>
        <w:rPr>
          <w:rStyle w:val="Char1"/>
          <w:rtl/>
        </w:rPr>
      </w:pPr>
      <w:r w:rsidRPr="00ED1482">
        <w:rPr>
          <w:rStyle w:val="Char1"/>
          <w:rFonts w:hint="cs"/>
          <w:rtl/>
        </w:rPr>
        <w:t xml:space="preserve">‏«‏درست عمل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و به الله نزد</w:t>
      </w:r>
      <w:r w:rsidR="00AA53D2" w:rsidRPr="00ED1482">
        <w:rPr>
          <w:rStyle w:val="Char1"/>
          <w:rFonts w:hint="cs"/>
          <w:rtl/>
        </w:rPr>
        <w:t>یک</w:t>
      </w:r>
      <w:r w:rsidRPr="00ED1482">
        <w:rPr>
          <w:rStyle w:val="Char1"/>
          <w:rFonts w:hint="cs"/>
          <w:rtl/>
        </w:rPr>
        <w:t xml:space="preserve"> شو</w:t>
      </w:r>
      <w:r w:rsidR="00AA53D2" w:rsidRPr="00ED1482">
        <w:rPr>
          <w:rStyle w:val="Char1"/>
          <w:rFonts w:hint="cs"/>
          <w:rtl/>
        </w:rPr>
        <w:t>ی</w:t>
      </w:r>
      <w:r w:rsidRPr="00ED1482">
        <w:rPr>
          <w:rStyle w:val="Char1"/>
          <w:rFonts w:hint="cs"/>
          <w:rtl/>
        </w:rPr>
        <w:t>د. ه</w:t>
      </w:r>
      <w:r w:rsidR="00AA53D2" w:rsidRPr="00ED1482">
        <w:rPr>
          <w:rStyle w:val="Char1"/>
          <w:rFonts w:hint="cs"/>
          <w:rtl/>
        </w:rPr>
        <w:t>ی</w:t>
      </w:r>
      <w:r w:rsidRPr="00ED1482">
        <w:rPr>
          <w:rStyle w:val="Char1"/>
          <w:rFonts w:hint="cs"/>
          <w:rtl/>
        </w:rPr>
        <w:t>چ نبوت و رسالت</w:t>
      </w:r>
      <w:r w:rsidR="00AA53D2" w:rsidRPr="00ED1482">
        <w:rPr>
          <w:rStyle w:val="Char1"/>
          <w:rFonts w:hint="cs"/>
          <w:rtl/>
        </w:rPr>
        <w:t>ی</w:t>
      </w:r>
      <w:r w:rsidRPr="00ED1482">
        <w:rPr>
          <w:rStyle w:val="Char1"/>
          <w:rFonts w:hint="cs"/>
          <w:rtl/>
        </w:rPr>
        <w:t xml:space="preserve"> نبوده مگر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ش از آن جاهل</w:t>
      </w:r>
      <w:r w:rsidR="00AA53D2" w:rsidRPr="00ED1482">
        <w:rPr>
          <w:rStyle w:val="Char1"/>
          <w:rFonts w:hint="cs"/>
          <w:rtl/>
        </w:rPr>
        <w:t>ی</w:t>
      </w:r>
      <w:r w:rsidRPr="00ED1482">
        <w:rPr>
          <w:rStyle w:val="Char1"/>
          <w:rFonts w:hint="cs"/>
          <w:rtl/>
        </w:rPr>
        <w:t>تی بوده است. فرمود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تعداد دوزخی از میان انسان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دوران جاهل</w:t>
      </w:r>
      <w:r w:rsidR="00AA53D2" w:rsidRPr="00ED1482">
        <w:rPr>
          <w:rStyle w:val="Char1"/>
          <w:rFonts w:hint="cs"/>
          <w:rtl/>
        </w:rPr>
        <w:t>ی</w:t>
      </w:r>
      <w:r w:rsidRPr="00ED1482">
        <w:rPr>
          <w:rStyle w:val="Char1"/>
          <w:rFonts w:hint="cs"/>
          <w:rtl/>
        </w:rPr>
        <w:t>ت گرفته م</w:t>
      </w:r>
      <w:r w:rsidR="00AA53D2" w:rsidRPr="00ED1482">
        <w:rPr>
          <w:rStyle w:val="Char1"/>
          <w:rFonts w:hint="cs"/>
          <w:rtl/>
        </w:rPr>
        <w:t>ی</w:t>
      </w:r>
      <w:r w:rsidRPr="00ED1482">
        <w:rPr>
          <w:rStyle w:val="Char1"/>
          <w:rFonts w:hint="cs"/>
          <w:rtl/>
        </w:rPr>
        <w:t>‌شود. اگر تعداد ت</w:t>
      </w:r>
      <w:r w:rsidR="00AA53D2" w:rsidRPr="00ED1482">
        <w:rPr>
          <w:rStyle w:val="Char1"/>
          <w:rFonts w:hint="cs"/>
          <w:rtl/>
        </w:rPr>
        <w:t>ک</w:t>
      </w:r>
      <w:r w:rsidRPr="00ED1482">
        <w:rPr>
          <w:rStyle w:val="Char1"/>
          <w:rFonts w:hint="cs"/>
          <w:rtl/>
        </w:rPr>
        <w:t>م</w:t>
      </w:r>
      <w:r w:rsidR="00AA53D2" w:rsidRPr="00ED1482">
        <w:rPr>
          <w:rStyle w:val="Char1"/>
          <w:rFonts w:hint="cs"/>
          <w:rtl/>
        </w:rPr>
        <w:t>ی</w:t>
      </w:r>
      <w:r w:rsidRPr="00ED1482">
        <w:rPr>
          <w:rStyle w:val="Char1"/>
          <w:rFonts w:hint="cs"/>
          <w:rtl/>
        </w:rPr>
        <w:t>ل نشود، از منافقان گرفته می‌شود. تعداد شما در برابر سا</w:t>
      </w:r>
      <w:r w:rsidR="00AA53D2" w:rsidRPr="00ED1482">
        <w:rPr>
          <w:rStyle w:val="Char1"/>
          <w:rFonts w:hint="cs"/>
          <w:rtl/>
        </w:rPr>
        <w:t>ی</w:t>
      </w:r>
      <w:r w:rsidRPr="00ED1482">
        <w:rPr>
          <w:rStyle w:val="Char1"/>
          <w:rFonts w:hint="cs"/>
          <w:rtl/>
        </w:rPr>
        <w:t>ر امت</w:t>
      </w:r>
      <w:r w:rsidRPr="00ED1482">
        <w:rPr>
          <w:rStyle w:val="Char1"/>
          <w:rFonts w:hint="eastAsia"/>
          <w:rtl/>
        </w:rPr>
        <w:t>‌</w:t>
      </w:r>
      <w:r w:rsidRPr="00ED1482">
        <w:rPr>
          <w:rStyle w:val="Char1"/>
          <w:rFonts w:hint="cs"/>
          <w:rtl/>
        </w:rPr>
        <w:t xml:space="preserve">ها، از </w:t>
      </w:r>
      <w:r w:rsidR="00AA53D2" w:rsidRPr="00ED1482">
        <w:rPr>
          <w:rStyle w:val="Char1"/>
          <w:rFonts w:hint="cs"/>
          <w:rtl/>
        </w:rPr>
        <w:t>یک</w:t>
      </w:r>
      <w:r w:rsidRPr="00ED1482">
        <w:rPr>
          <w:rStyle w:val="Char1"/>
          <w:rFonts w:hint="cs"/>
          <w:rtl/>
        </w:rPr>
        <w:t xml:space="preserve"> نشان در پهلو</w:t>
      </w:r>
      <w:r w:rsidR="00AA53D2" w:rsidRPr="00ED1482">
        <w:rPr>
          <w:rStyle w:val="Char1"/>
          <w:rFonts w:hint="cs"/>
          <w:rtl/>
        </w:rPr>
        <w:t>ی</w:t>
      </w:r>
      <w:r w:rsidRPr="00ED1482">
        <w:rPr>
          <w:rStyle w:val="Char1"/>
          <w:rFonts w:hint="cs"/>
          <w:rtl/>
        </w:rPr>
        <w:t xml:space="preserve"> شتر و </w:t>
      </w:r>
      <w:r w:rsidR="00AA53D2" w:rsidRPr="00ED1482">
        <w:rPr>
          <w:rStyle w:val="Char1"/>
          <w:rFonts w:hint="cs"/>
          <w:rtl/>
        </w:rPr>
        <w:t>ی</w:t>
      </w:r>
      <w:r w:rsidRPr="00ED1482">
        <w:rPr>
          <w:rStyle w:val="Char1"/>
          <w:rFonts w:hint="cs"/>
          <w:rtl/>
        </w:rPr>
        <w:t xml:space="preserve">ا </w:t>
      </w:r>
      <w:r w:rsidR="00AA53D2" w:rsidRPr="00ED1482">
        <w:rPr>
          <w:rStyle w:val="Char1"/>
          <w:rFonts w:hint="cs"/>
          <w:rtl/>
        </w:rPr>
        <w:t>یک</w:t>
      </w:r>
      <w:r w:rsidRPr="00ED1482">
        <w:rPr>
          <w:rStyle w:val="Char1"/>
          <w:rFonts w:hint="cs"/>
          <w:rtl/>
        </w:rPr>
        <w:t xml:space="preserve"> داغ در دست الاغ ب</w:t>
      </w:r>
      <w:r w:rsidR="00AA53D2" w:rsidRPr="00ED1482">
        <w:rPr>
          <w:rStyle w:val="Char1"/>
          <w:rFonts w:hint="cs"/>
          <w:rtl/>
        </w:rPr>
        <w:t>ی</w:t>
      </w:r>
      <w:r w:rsidRPr="00ED1482">
        <w:rPr>
          <w:rStyle w:val="Char1"/>
          <w:rFonts w:hint="cs"/>
          <w:rtl/>
        </w:rPr>
        <w:t>شتر ن</w:t>
      </w:r>
      <w:r w:rsidR="00AA53D2" w:rsidRPr="00ED1482">
        <w:rPr>
          <w:rStyle w:val="Char1"/>
          <w:rFonts w:hint="cs"/>
          <w:rtl/>
        </w:rPr>
        <w:t>ی</w:t>
      </w:r>
      <w:r w:rsidRPr="00ED1482">
        <w:rPr>
          <w:rStyle w:val="Char1"/>
          <w:rFonts w:hint="cs"/>
          <w:rtl/>
        </w:rPr>
        <w:t>ست. سپس فرمود</w:t>
      </w:r>
      <w:r w:rsidR="0085259D">
        <w:rPr>
          <w:rStyle w:val="Char1"/>
          <w:rFonts w:hint="cs"/>
          <w:rtl/>
        </w:rPr>
        <w:t xml:space="preserve">: </w:t>
      </w:r>
      <w:r w:rsidRPr="00ED1482">
        <w:rPr>
          <w:rStyle w:val="Char1"/>
          <w:rFonts w:hint="cs"/>
          <w:rtl/>
        </w:rPr>
        <w:t>امید دارم که‌ شما نیمی از بهشتیان باشید‏»‏.</w:t>
      </w:r>
    </w:p>
    <w:p w:rsidR="00E55355" w:rsidRPr="00ED1482" w:rsidRDefault="00E55355" w:rsidP="00AA53D2">
      <w:pPr>
        <w:widowControl w:val="0"/>
        <w:ind w:firstLine="340"/>
        <w:rPr>
          <w:rStyle w:val="Char1"/>
          <w:rtl/>
        </w:rPr>
      </w:pPr>
      <w:r w:rsidRPr="00ED1482">
        <w:rPr>
          <w:rStyle w:val="Char1"/>
          <w:rFonts w:hint="cs"/>
          <w:rtl/>
        </w:rPr>
        <w:t xml:space="preserve">اصحاب با شنیدن این سخن پیامبر </w:t>
      </w:r>
      <w:r w:rsidR="009D53CD" w:rsidRPr="00AA53D2">
        <w:rPr>
          <w:rFonts w:cs="CTraditional Arabic" w:hint="cs"/>
          <w:szCs w:val="26"/>
          <w:rtl/>
          <w:lang w:bidi="ar-KW"/>
        </w:rPr>
        <w:t>ص</w:t>
      </w:r>
      <w:r w:rsidRPr="00ED1482">
        <w:rPr>
          <w:rStyle w:val="Char1"/>
          <w:rFonts w:hint="cs"/>
          <w:rtl/>
        </w:rPr>
        <w:t xml:space="preserve"> تکبیر سر دادند. راوی می‌گوید</w:t>
      </w:r>
      <w:r w:rsidR="0085259D">
        <w:rPr>
          <w:rStyle w:val="Char1"/>
          <w:rFonts w:hint="cs"/>
          <w:rtl/>
        </w:rPr>
        <w:t xml:space="preserve">: </w:t>
      </w:r>
      <w:r w:rsidRPr="00ED1482">
        <w:rPr>
          <w:rStyle w:val="Char1"/>
          <w:rFonts w:hint="cs"/>
          <w:rtl/>
        </w:rPr>
        <w:t>خوب یادم نیست که‌ گفت</w:t>
      </w:r>
      <w:r w:rsidR="0085259D">
        <w:rPr>
          <w:rStyle w:val="Char1"/>
          <w:rFonts w:hint="cs"/>
          <w:rtl/>
        </w:rPr>
        <w:t xml:space="preserve">: </w:t>
      </w:r>
      <w:r w:rsidRPr="00ED1482">
        <w:rPr>
          <w:rStyle w:val="Char1"/>
          <w:rFonts w:hint="cs"/>
          <w:rtl/>
        </w:rPr>
        <w:t>دو سوم یا مقدار دیگری را تشکیل می‌دهید.</w:t>
      </w:r>
    </w:p>
    <w:p w:rsidR="00E55355" w:rsidRPr="00ED1482" w:rsidRDefault="00E55355" w:rsidP="00AA53D2">
      <w:pPr>
        <w:widowControl w:val="0"/>
        <w:ind w:firstLine="340"/>
        <w:rPr>
          <w:rStyle w:val="Char1"/>
          <w:rtl/>
        </w:rPr>
      </w:pPr>
      <w:r w:rsidRPr="00ED1482">
        <w:rPr>
          <w:rStyle w:val="Char1"/>
          <w:rFonts w:hint="cs"/>
          <w:rtl/>
        </w:rPr>
        <w:t>ممکن است گفته‌ شود</w:t>
      </w:r>
      <w:r w:rsidR="0085259D">
        <w:rPr>
          <w:rStyle w:val="Char1"/>
          <w:rFonts w:hint="cs"/>
          <w:rtl/>
        </w:rPr>
        <w:t xml:space="preserve">: </w:t>
      </w:r>
      <w:r w:rsidRPr="00ED1482">
        <w:rPr>
          <w:rStyle w:val="Char1"/>
          <w:rFonts w:hint="cs"/>
          <w:rtl/>
        </w:rPr>
        <w:t>چگونه‌ این روایات را با روایت زیر جمع می‌کنید؟ در صحیح بخاری از ابوهریره‌</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أَوَّلُ مَنْ يُدْعَى يَوْمَ الْقِيَامَةِ آدَمُ فَتَرَاءَى ذُرِّيَّتُهُ فَيُقَالُ هَذَا أَبُوكُمْ آدَمُ فَيَقُولُ لَبَّيْكَ وَسَعْدَيْكَ فَيَقُولُ أَخْرِجْ بَعْثَ جَهَنَّمَ مِنْ ذُرِّيَّتِكَ فَيَقُولُ يَا رَبِّ كَمْ أُخْرِجُ فَيَقُولُ أَخْرِجْ مِنْ كُلِّ مِائَةٍ تِسْعَةً وَتِسْعِينَ فَقَالُوا يَا رَسُولَ اللَّهِ إِذَا أُخِذَ مِنَّا مِنْ كُلِّ مِائَةٍ تِسْعَةٌ وَتِسْعُونَ فَمَاذَا يَبْقَى مِنَّا قَالَ إِنَّ أُمَّتِي فِي الْأُمَمِ كَالشَّعَرَةِ الْبَيْضَاءِ فِي الثَّورِ الْأَسْوَدِ</w:t>
      </w:r>
      <w:r w:rsidRPr="00AA53D2">
        <w:rPr>
          <w:rtl/>
        </w:rPr>
        <w:t>».</w:t>
      </w:r>
      <w:r w:rsidRPr="00AC4828">
        <w:rPr>
          <w:rStyle w:val="Char1"/>
          <w:vertAlign w:val="superscript"/>
          <w:rtl/>
        </w:rPr>
        <w:footnoteReference w:id="101"/>
      </w:r>
    </w:p>
    <w:p w:rsidR="00E55355" w:rsidRPr="00ED1482" w:rsidRDefault="00E55355" w:rsidP="00AA53D2">
      <w:pPr>
        <w:widowControl w:val="0"/>
        <w:ind w:firstLine="340"/>
        <w:rPr>
          <w:rStyle w:val="Char1"/>
          <w:rtl/>
        </w:rPr>
      </w:pPr>
      <w:r w:rsidRPr="00ED1482">
        <w:rPr>
          <w:rStyle w:val="Char1"/>
          <w:rFonts w:hint="cs"/>
          <w:rtl/>
        </w:rPr>
        <w:t>‏«‏آدم نخستن کسی است که‌ در روز رستاخیز احضار می‌شود. پس هنگامی</w:t>
      </w:r>
      <w:r w:rsidRPr="00ED1482">
        <w:rPr>
          <w:rStyle w:val="Char1"/>
          <w:rFonts w:hint="eastAsia"/>
          <w:rtl/>
        </w:rPr>
        <w:t>‌</w:t>
      </w:r>
      <w:r w:rsidRPr="00ED1482">
        <w:rPr>
          <w:rStyle w:val="Char1"/>
          <w:rFonts w:hint="cs"/>
          <w:rtl/>
        </w:rPr>
        <w:t>که‌ فرزندان خود را مشاهده‌ می‌کند، اعلام می‌شود</w:t>
      </w:r>
      <w:r w:rsidR="0085259D">
        <w:rPr>
          <w:rStyle w:val="Char1"/>
          <w:rFonts w:hint="cs"/>
          <w:rtl/>
        </w:rPr>
        <w:t xml:space="preserve">: </w:t>
      </w:r>
      <w:r w:rsidRPr="00ED1482">
        <w:rPr>
          <w:rStyle w:val="Char1"/>
          <w:rFonts w:hint="cs"/>
          <w:rtl/>
        </w:rPr>
        <w:t>این پدر شما، آدم است. آدم می‌گوید</w:t>
      </w:r>
      <w:r w:rsidR="0085259D">
        <w:rPr>
          <w:rStyle w:val="Char1"/>
          <w:rFonts w:hint="cs"/>
          <w:rtl/>
        </w:rPr>
        <w:t xml:space="preserve">: </w:t>
      </w:r>
      <w:r w:rsidRPr="00ED1482">
        <w:rPr>
          <w:rStyle w:val="Char1"/>
          <w:rFonts w:hint="cs"/>
          <w:rtl/>
        </w:rPr>
        <w:t>پروردگارا! برای خدمت به‌ فرمان تو حاضرم. الله متعال می‌فرماید</w:t>
      </w:r>
      <w:r w:rsidR="0085259D">
        <w:rPr>
          <w:rStyle w:val="Char1"/>
          <w:rFonts w:hint="cs"/>
          <w:rtl/>
        </w:rPr>
        <w:t xml:space="preserve">: </w:t>
      </w:r>
      <w:r w:rsidRPr="00ED1482">
        <w:rPr>
          <w:rStyle w:val="Char1"/>
          <w:rFonts w:hint="cs"/>
          <w:rtl/>
        </w:rPr>
        <w:t>ای آدم! سهم دوزخ را از میان فرزندانت جدا کن. می‌گوید</w:t>
      </w:r>
      <w:r w:rsidR="0085259D">
        <w:rPr>
          <w:rStyle w:val="Char1"/>
          <w:rFonts w:hint="cs"/>
          <w:rtl/>
        </w:rPr>
        <w:t xml:space="preserve">: </w:t>
      </w:r>
      <w:r w:rsidRPr="00ED1482">
        <w:rPr>
          <w:rStyle w:val="Char1"/>
          <w:rFonts w:hint="cs"/>
          <w:rtl/>
        </w:rPr>
        <w:t>پروردگارا! سهم دوزخ چقدر است؟ می‌گوید</w:t>
      </w:r>
      <w:r w:rsidR="0085259D">
        <w:rPr>
          <w:rStyle w:val="Char1"/>
          <w:rFonts w:hint="cs"/>
          <w:rtl/>
        </w:rPr>
        <w:t xml:space="preserve">: </w:t>
      </w:r>
      <w:r w:rsidRPr="00ED1482">
        <w:rPr>
          <w:rStyle w:val="Char1"/>
          <w:rFonts w:hint="cs"/>
          <w:rtl/>
        </w:rPr>
        <w:t>از هر صد نفر 99 نفر را بیرون بیاور.</w:t>
      </w:r>
    </w:p>
    <w:p w:rsidR="00E55355" w:rsidRPr="00ED1482" w:rsidRDefault="00E55355" w:rsidP="00AA53D2">
      <w:pPr>
        <w:widowControl w:val="0"/>
        <w:ind w:firstLine="340"/>
        <w:rPr>
          <w:rStyle w:val="Char1"/>
          <w:rtl/>
        </w:rPr>
      </w:pPr>
      <w:r w:rsidRPr="00ED1482">
        <w:rPr>
          <w:rStyle w:val="Char1"/>
          <w:rFonts w:hint="cs"/>
          <w:rtl/>
        </w:rPr>
        <w:t xml:space="preserve">اصحاب با شنیدن این سخن پیامبر </w:t>
      </w:r>
      <w:r w:rsidR="009D53CD" w:rsidRPr="00AA53D2">
        <w:rPr>
          <w:rFonts w:cs="CTraditional Arabic" w:hint="cs"/>
          <w:szCs w:val="26"/>
          <w:rtl/>
          <w:lang w:bidi="ar-KW"/>
        </w:rPr>
        <w:t>ص</w:t>
      </w:r>
      <w:r w:rsidRPr="00ED1482">
        <w:rPr>
          <w:rStyle w:val="Char1"/>
          <w:rFonts w:hint="cs"/>
          <w:rtl/>
        </w:rPr>
        <w:t xml:space="preserve"> گفتند</w:t>
      </w:r>
      <w:r w:rsidR="0085259D">
        <w:rPr>
          <w:rStyle w:val="Char1"/>
          <w:rFonts w:hint="cs"/>
          <w:rtl/>
        </w:rPr>
        <w:t xml:space="preserve">: </w:t>
      </w:r>
      <w:r w:rsidRPr="00ED1482">
        <w:rPr>
          <w:rStyle w:val="Char1"/>
          <w:rFonts w:hint="cs"/>
          <w:rtl/>
        </w:rPr>
        <w:t>ای رسول خدا! اگر از میان هر صد نفر 99 نفر از ما گرفته‌ شود، چقدر باقی می‌ماند؟ فرمود</w:t>
      </w:r>
      <w:r w:rsidR="0085259D">
        <w:rPr>
          <w:rStyle w:val="Char1"/>
          <w:rFonts w:hint="cs"/>
          <w:rtl/>
        </w:rPr>
        <w:t xml:space="preserve">: </w:t>
      </w:r>
      <w:r w:rsidRPr="00ED1482">
        <w:rPr>
          <w:rStyle w:val="Char1"/>
          <w:rFonts w:hint="cs"/>
          <w:rtl/>
        </w:rPr>
        <w:t>امت من نسبت به‌ سایر امت</w:t>
      </w:r>
      <w:r w:rsidRPr="00ED1482">
        <w:rPr>
          <w:rStyle w:val="Char1"/>
          <w:rFonts w:hint="eastAsia"/>
          <w:rtl/>
        </w:rPr>
        <w:t>‌</w:t>
      </w:r>
      <w:r w:rsidRPr="00ED1482">
        <w:rPr>
          <w:rStyle w:val="Char1"/>
          <w:rFonts w:hint="cs"/>
          <w:rtl/>
        </w:rPr>
        <w:t>ها همانند مویی سفید بر بدن گاو سیاه است‏»‏.</w:t>
      </w:r>
    </w:p>
    <w:p w:rsidR="00E55355" w:rsidRPr="005E6D49" w:rsidRDefault="00E55355" w:rsidP="005E6D49">
      <w:pPr>
        <w:pStyle w:val="a1"/>
        <w:rPr>
          <w:rtl/>
        </w:rPr>
      </w:pPr>
      <w:r w:rsidRPr="005E6D49">
        <w:rPr>
          <w:rFonts w:hint="cs"/>
          <w:rtl/>
        </w:rPr>
        <w:t>ظاهر این روایت با روایت</w:t>
      </w:r>
      <w:r w:rsidRPr="005E6D49">
        <w:rPr>
          <w:rFonts w:hint="eastAsia"/>
          <w:rtl/>
        </w:rPr>
        <w:t>‌</w:t>
      </w:r>
      <w:r w:rsidRPr="005E6D49">
        <w:rPr>
          <w:rFonts w:hint="cs"/>
          <w:rtl/>
        </w:rPr>
        <w:t>های دیگری که‌ بدان</w:t>
      </w:r>
      <w:r w:rsidRPr="005E6D49">
        <w:rPr>
          <w:rFonts w:hint="eastAsia"/>
          <w:rtl/>
        </w:rPr>
        <w:t>‌</w:t>
      </w:r>
      <w:r w:rsidRPr="005E6D49">
        <w:rPr>
          <w:rFonts w:hint="cs"/>
          <w:rtl/>
        </w:rPr>
        <w:t>ها اشاره‌ کردیم، هیچ</w:t>
      </w:r>
      <w:r w:rsidRPr="005E6D49">
        <w:rPr>
          <w:rFonts w:hint="eastAsia"/>
          <w:rtl/>
        </w:rPr>
        <w:t>‌</w:t>
      </w:r>
      <w:r w:rsidRPr="005E6D49">
        <w:rPr>
          <w:rFonts w:hint="cs"/>
          <w:rtl/>
        </w:rPr>
        <w:t>گونه‌ تضادی ندارد؛ زیرا عددی که‌ در حدیث فوق ذکر شد ‏«‏99‏»‏، بنا به‌ یک اعتبار است و احادیث پیشین نیز بنا به‌ اعتبار دیگری هستند. علما در مورد این دو نوع روایت چنین گفته‌اند</w:t>
      </w:r>
      <w:r w:rsidR="0085259D" w:rsidRPr="005E6D49">
        <w:rPr>
          <w:rFonts w:hint="cs"/>
          <w:rtl/>
        </w:rPr>
        <w:t xml:space="preserve">: </w:t>
      </w:r>
    </w:p>
    <w:p w:rsidR="00E55355" w:rsidRPr="00ED1482" w:rsidRDefault="00E55355" w:rsidP="005E6D49">
      <w:pPr>
        <w:pStyle w:val="ListParagraph"/>
        <w:widowControl w:val="0"/>
        <w:numPr>
          <w:ilvl w:val="0"/>
          <w:numId w:val="27"/>
        </w:numPr>
        <w:rPr>
          <w:rStyle w:val="Char1"/>
          <w:rtl/>
        </w:rPr>
      </w:pPr>
      <w:r w:rsidRPr="00ED1482">
        <w:rPr>
          <w:rStyle w:val="Char1"/>
          <w:rFonts w:hint="cs"/>
          <w:rtl/>
        </w:rPr>
        <w:t>تعداد 999 نفر، در حال</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منظور حد</w:t>
      </w:r>
      <w:r w:rsidR="00AA53D2" w:rsidRPr="00ED1482">
        <w:rPr>
          <w:rStyle w:val="Char1"/>
          <w:rFonts w:hint="cs"/>
          <w:rtl/>
        </w:rPr>
        <w:t>ی</w:t>
      </w:r>
      <w:r w:rsidRPr="00ED1482">
        <w:rPr>
          <w:rStyle w:val="Char1"/>
          <w:rFonts w:hint="cs"/>
          <w:rtl/>
        </w:rPr>
        <w:t>ث تمام نسل آدم باشد و تعداد 99 نفر در صورت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 xml:space="preserve">ه تمام نسل آدم به جز </w:t>
      </w:r>
      <w:r w:rsidR="00AA53D2" w:rsidRPr="00ED1482">
        <w:rPr>
          <w:rStyle w:val="Char1"/>
          <w:rFonts w:hint="cs"/>
          <w:rtl/>
        </w:rPr>
        <w:t>ی</w:t>
      </w:r>
      <w:r w:rsidRPr="00ED1482">
        <w:rPr>
          <w:rStyle w:val="Char1"/>
          <w:rFonts w:hint="cs"/>
          <w:rtl/>
        </w:rPr>
        <w:t>اجوج و ماجوج باشد. ابن حجر در تأیید این سخن می‌گوید</w:t>
      </w:r>
      <w:r w:rsidR="0085259D">
        <w:rPr>
          <w:rStyle w:val="Char1"/>
          <w:rFonts w:hint="cs"/>
          <w:rtl/>
        </w:rPr>
        <w:t xml:space="preserve">: </w:t>
      </w:r>
      <w:r w:rsidRPr="00ED1482">
        <w:rPr>
          <w:rStyle w:val="Char1"/>
          <w:rFonts w:hint="cs"/>
          <w:rtl/>
        </w:rPr>
        <w:t>یأجوج و مأجوج در حدیث ابوسعید ذکر شده‌</w:t>
      </w:r>
      <w:r w:rsidRPr="00ED1482">
        <w:rPr>
          <w:rStyle w:val="Char1"/>
          <w:rFonts w:hint="eastAsia"/>
          <w:rtl/>
        </w:rPr>
        <w:t>‌اند؛</w:t>
      </w:r>
      <w:r w:rsidRPr="00ED1482">
        <w:rPr>
          <w:rStyle w:val="Char1"/>
          <w:rFonts w:hint="cs"/>
          <w:rtl/>
        </w:rPr>
        <w:t xml:space="preserve"> اما در حدیث ابوهریره‌</w:t>
      </w:r>
      <w:r w:rsidR="0085259D" w:rsidRPr="005E6D49">
        <w:rPr>
          <w:rStyle w:val="Char1"/>
          <w:rFonts w:cs="CTraditional Arabic" w:hint="cs"/>
          <w:rtl/>
        </w:rPr>
        <w:t>س</w:t>
      </w:r>
      <w:r w:rsidRPr="00ED1482">
        <w:rPr>
          <w:rStyle w:val="Char1"/>
          <w:rFonts w:hint="cs"/>
          <w:rtl/>
        </w:rPr>
        <w:t xml:space="preserve"> اشاره‌</w:t>
      </w:r>
      <w:r w:rsidRPr="00ED1482">
        <w:rPr>
          <w:rStyle w:val="Char1"/>
          <w:rFonts w:hint="eastAsia"/>
          <w:rtl/>
        </w:rPr>
        <w:t>‌ای</w:t>
      </w:r>
      <w:r w:rsidRPr="00ED1482">
        <w:rPr>
          <w:rStyle w:val="Char1"/>
          <w:rFonts w:hint="cs"/>
          <w:rtl/>
        </w:rPr>
        <w:t xml:space="preserve"> به‌ آن</w:t>
      </w:r>
      <w:r w:rsidRPr="00ED1482">
        <w:rPr>
          <w:rStyle w:val="Char1"/>
          <w:rFonts w:hint="eastAsia"/>
          <w:rtl/>
        </w:rPr>
        <w:t>‌ها</w:t>
      </w:r>
      <w:r w:rsidRPr="00ED1482">
        <w:rPr>
          <w:rStyle w:val="Char1"/>
          <w:rFonts w:hint="cs"/>
          <w:rtl/>
        </w:rPr>
        <w:t xml:space="preserve"> نشده‌ است </w:t>
      </w:r>
    </w:p>
    <w:p w:rsidR="00E55355" w:rsidRPr="00ED1482" w:rsidRDefault="00E55355" w:rsidP="005E6D49">
      <w:pPr>
        <w:pStyle w:val="ListParagraph"/>
        <w:widowControl w:val="0"/>
        <w:numPr>
          <w:ilvl w:val="0"/>
          <w:numId w:val="27"/>
        </w:numPr>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احتمال ن</w:t>
      </w:r>
      <w:r w:rsidR="00AA53D2" w:rsidRPr="00ED1482">
        <w:rPr>
          <w:rStyle w:val="Char1"/>
          <w:rFonts w:hint="cs"/>
          <w:rtl/>
        </w:rPr>
        <w:t>ی</w:t>
      </w:r>
      <w:r w:rsidRPr="00ED1482">
        <w:rPr>
          <w:rStyle w:val="Char1"/>
          <w:rFonts w:hint="cs"/>
          <w:rtl/>
        </w:rPr>
        <w:t xml:space="preserve">ز وجود دارد </w:t>
      </w:r>
      <w:r w:rsidR="00AA53D2" w:rsidRPr="00ED1482">
        <w:rPr>
          <w:rStyle w:val="Char1"/>
          <w:rFonts w:hint="cs"/>
          <w:rtl/>
        </w:rPr>
        <w:t>ک</w:t>
      </w:r>
      <w:r w:rsidRPr="00ED1482">
        <w:rPr>
          <w:rStyle w:val="Char1"/>
          <w:rFonts w:hint="cs"/>
          <w:rtl/>
        </w:rPr>
        <w:t>ه احاد</w:t>
      </w:r>
      <w:r w:rsidR="00AA53D2" w:rsidRPr="00ED1482">
        <w:rPr>
          <w:rStyle w:val="Char1"/>
          <w:rFonts w:hint="cs"/>
          <w:rtl/>
        </w:rPr>
        <w:t>ی</w:t>
      </w:r>
      <w:r w:rsidRPr="00ED1482">
        <w:rPr>
          <w:rStyle w:val="Char1"/>
          <w:rFonts w:hint="cs"/>
          <w:rtl/>
        </w:rPr>
        <w:t>ث پیشین ‏«‏999 نفر از هزار نفر‏»‏ در مورد تمام امت</w:t>
      </w:r>
      <w:r w:rsidRPr="00ED1482">
        <w:rPr>
          <w:rStyle w:val="Char1"/>
          <w:rFonts w:hint="eastAsia"/>
          <w:rtl/>
        </w:rPr>
        <w:t>‌</w:t>
      </w:r>
      <w:r w:rsidRPr="00ED1482">
        <w:rPr>
          <w:rStyle w:val="Char1"/>
          <w:rFonts w:hint="cs"/>
          <w:rtl/>
        </w:rPr>
        <w:t>ها باشد و حد</w:t>
      </w:r>
      <w:r w:rsidR="00AA53D2" w:rsidRPr="00ED1482">
        <w:rPr>
          <w:rStyle w:val="Char1"/>
          <w:rFonts w:hint="cs"/>
          <w:rtl/>
        </w:rPr>
        <w:t>ی</w:t>
      </w:r>
      <w:r w:rsidRPr="00ED1482">
        <w:rPr>
          <w:rStyle w:val="Char1"/>
          <w:rFonts w:hint="cs"/>
          <w:rtl/>
        </w:rPr>
        <w:t>ث بخار</w:t>
      </w:r>
      <w:r w:rsidR="00AA53D2" w:rsidRPr="00ED1482">
        <w:rPr>
          <w:rStyle w:val="Char1"/>
          <w:rFonts w:hint="cs"/>
          <w:rtl/>
        </w:rPr>
        <w:t>ی</w:t>
      </w:r>
      <w:r w:rsidRPr="00ED1482">
        <w:rPr>
          <w:rStyle w:val="Char1"/>
          <w:rFonts w:hint="cs"/>
          <w:rtl/>
        </w:rPr>
        <w:t xml:space="preserve"> ‏«‏99 نفر از </w:t>
      </w:r>
      <w:r w:rsidR="00AA53D2" w:rsidRPr="00ED1482">
        <w:rPr>
          <w:rStyle w:val="Char1"/>
          <w:rFonts w:hint="cs"/>
          <w:rtl/>
        </w:rPr>
        <w:t>یک</w:t>
      </w:r>
      <w:r w:rsidRPr="00ED1482">
        <w:rPr>
          <w:rStyle w:val="Char1"/>
          <w:rFonts w:hint="cs"/>
          <w:rtl/>
        </w:rPr>
        <w:t xml:space="preserve">صد نفر‏»‏ درباره‌ی امت </w:t>
      </w:r>
      <w:r w:rsidRPr="005E6D49">
        <w:rPr>
          <w:rStyle w:val="Char1"/>
          <w:rFonts w:eastAsia="MS Mincho" w:hint="cs"/>
          <w:rtl/>
        </w:rPr>
        <w:t>رسول الله</w:t>
      </w:r>
      <w:r w:rsidR="009D53CD" w:rsidRPr="005E6D49">
        <w:rPr>
          <w:rFonts w:eastAsia="MS Mincho" w:cs="CTraditional Arabic"/>
          <w:sz w:val="26"/>
          <w:szCs w:val="26"/>
          <w:rtl/>
        </w:rPr>
        <w:t>ص</w:t>
      </w:r>
      <w:r w:rsidR="00364D42" w:rsidRPr="005E6D49">
        <w:rPr>
          <w:rStyle w:val="Char1"/>
          <w:rFonts w:eastAsia="MS Mincho" w:hint="cs"/>
          <w:rtl/>
        </w:rPr>
        <w:t xml:space="preserve"> </w:t>
      </w:r>
      <w:r w:rsidRPr="00ED1482">
        <w:rPr>
          <w:rStyle w:val="Char1"/>
          <w:rFonts w:hint="cs"/>
          <w:rtl/>
        </w:rPr>
        <w:t xml:space="preserve">باشد.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تعداد اهل دوزخ نسبت به‌ همه‌ی امت‌ها، 999 نفر از هزار نفر است و تعداد اهل دوزخ نسبت به‌ امت </w:t>
      </w:r>
      <w:r w:rsidRPr="005E6D49">
        <w:rPr>
          <w:rStyle w:val="Char1"/>
          <w:rFonts w:eastAsia="MS Mincho" w:hint="cs"/>
          <w:rtl/>
        </w:rPr>
        <w:t>رسول الله</w:t>
      </w:r>
      <w:r w:rsidR="009D53CD" w:rsidRPr="005E6D49">
        <w:rPr>
          <w:rFonts w:eastAsia="MS Mincho" w:cs="CTraditional Arabic"/>
          <w:sz w:val="26"/>
          <w:szCs w:val="26"/>
          <w:rtl/>
        </w:rPr>
        <w:t>ص</w:t>
      </w:r>
      <w:r w:rsidRPr="00ED1482">
        <w:rPr>
          <w:rStyle w:val="Char1"/>
          <w:rFonts w:hint="cs"/>
          <w:rtl/>
        </w:rPr>
        <w:t>، همان 99 نفر از صد نفر است.</w:t>
      </w:r>
    </w:p>
    <w:p w:rsidR="00E55355" w:rsidRPr="00ED1482" w:rsidRDefault="00E55355" w:rsidP="005E6D49">
      <w:pPr>
        <w:pStyle w:val="ListParagraph"/>
        <w:widowControl w:val="0"/>
        <w:numPr>
          <w:ilvl w:val="0"/>
          <w:numId w:val="27"/>
        </w:numPr>
        <w:rPr>
          <w:rStyle w:val="Char1"/>
          <w:rtl/>
        </w:rPr>
      </w:pPr>
      <w:r w:rsidRPr="00ED1482">
        <w:rPr>
          <w:rStyle w:val="Char1"/>
          <w:rFonts w:hint="cs"/>
          <w:rtl/>
        </w:rPr>
        <w:t>مم</w:t>
      </w:r>
      <w:r w:rsidR="00AA53D2" w:rsidRPr="00ED1482">
        <w:rPr>
          <w:rStyle w:val="Char1"/>
          <w:rFonts w:hint="cs"/>
          <w:rtl/>
        </w:rPr>
        <w:t>ک</w:t>
      </w:r>
      <w:r w:rsidRPr="00ED1482">
        <w:rPr>
          <w:rStyle w:val="Char1"/>
          <w:rFonts w:hint="cs"/>
          <w:rtl/>
        </w:rPr>
        <w:t>ن است ا</w:t>
      </w:r>
      <w:r w:rsidR="00AA53D2" w:rsidRPr="00ED1482">
        <w:rPr>
          <w:rStyle w:val="Char1"/>
          <w:rFonts w:hint="cs"/>
          <w:rtl/>
        </w:rPr>
        <w:t>ی</w:t>
      </w:r>
      <w:r w:rsidRPr="00ED1482">
        <w:rPr>
          <w:rStyle w:val="Char1"/>
          <w:rFonts w:hint="cs"/>
          <w:rtl/>
        </w:rPr>
        <w:t>ن تقس</w:t>
      </w:r>
      <w:r w:rsidR="00AA53D2" w:rsidRPr="00ED1482">
        <w:rPr>
          <w:rStyle w:val="Char1"/>
          <w:rFonts w:hint="cs"/>
          <w:rtl/>
        </w:rPr>
        <w:t>ی</w:t>
      </w:r>
      <w:r w:rsidRPr="00ED1482">
        <w:rPr>
          <w:rStyle w:val="Char1"/>
          <w:rFonts w:hint="cs"/>
          <w:rtl/>
        </w:rPr>
        <w:t>م دو دفعه انجام گ</w:t>
      </w:r>
      <w:r w:rsidR="00AA53D2" w:rsidRPr="00ED1482">
        <w:rPr>
          <w:rStyle w:val="Char1"/>
          <w:rFonts w:hint="cs"/>
          <w:rtl/>
        </w:rPr>
        <w:t>ی</w:t>
      </w:r>
      <w:r w:rsidRPr="00ED1482">
        <w:rPr>
          <w:rStyle w:val="Char1"/>
          <w:rFonts w:hint="cs"/>
          <w:rtl/>
        </w:rPr>
        <w:t xml:space="preserve">رد. </w:t>
      </w:r>
      <w:r w:rsidR="00AA53D2" w:rsidRPr="00ED1482">
        <w:rPr>
          <w:rStyle w:val="Char1"/>
          <w:rFonts w:hint="cs"/>
          <w:rtl/>
        </w:rPr>
        <w:t>یک</w:t>
      </w:r>
      <w:r w:rsidRPr="00ED1482">
        <w:rPr>
          <w:rStyle w:val="Char1"/>
          <w:rFonts w:hint="cs"/>
          <w:rtl/>
        </w:rPr>
        <w:t xml:space="preserve"> دفعه در میان تمام امت‌ها از هر هزار نفر </w:t>
      </w:r>
      <w:r w:rsidR="00AA53D2" w:rsidRPr="00ED1482">
        <w:rPr>
          <w:rStyle w:val="Char1"/>
          <w:rFonts w:hint="cs"/>
          <w:rtl/>
        </w:rPr>
        <w:t>یک</w:t>
      </w:r>
      <w:r w:rsidRPr="00ED1482">
        <w:rPr>
          <w:rStyle w:val="Char1"/>
          <w:rFonts w:hint="cs"/>
          <w:rtl/>
        </w:rPr>
        <w:t xml:space="preserve"> نفر به بهشت می‌رود و دفعه</w:t>
      </w:r>
      <w:r w:rsidRPr="00ED1482">
        <w:rPr>
          <w:rStyle w:val="Char1"/>
          <w:rFonts w:hint="eastAsia"/>
          <w:rtl/>
        </w:rPr>
        <w:t>‌ی</w:t>
      </w:r>
      <w:r w:rsidRPr="00ED1482">
        <w:rPr>
          <w:rStyle w:val="Char1"/>
          <w:rFonts w:hint="cs"/>
          <w:rtl/>
        </w:rPr>
        <w:t xml:space="preserve"> دوم در م</w:t>
      </w:r>
      <w:r w:rsidR="00AA53D2" w:rsidRPr="00ED1482">
        <w:rPr>
          <w:rStyle w:val="Char1"/>
          <w:rFonts w:hint="cs"/>
          <w:rtl/>
        </w:rPr>
        <w:t>ی</w:t>
      </w:r>
      <w:r w:rsidRPr="00ED1482">
        <w:rPr>
          <w:rStyle w:val="Char1"/>
          <w:rFonts w:hint="cs"/>
          <w:rtl/>
        </w:rPr>
        <w:t xml:space="preserve">ان امت </w:t>
      </w:r>
      <w:r w:rsidRPr="005E6D49">
        <w:rPr>
          <w:rStyle w:val="Char1"/>
          <w:rFonts w:eastAsia="MS Mincho" w:hint="cs"/>
          <w:rtl/>
        </w:rPr>
        <w:t>رسول الله</w:t>
      </w:r>
      <w:r w:rsidR="009D53CD" w:rsidRPr="005E6D49">
        <w:rPr>
          <w:rFonts w:eastAsia="MS Mincho" w:cs="CTraditional Arabic"/>
          <w:sz w:val="26"/>
          <w:szCs w:val="26"/>
          <w:rtl/>
        </w:rPr>
        <w:t>ص</w:t>
      </w:r>
      <w:r w:rsidRPr="005E6D49">
        <w:rPr>
          <w:rStyle w:val="Char1"/>
          <w:rFonts w:eastAsia="MS Mincho" w:hint="cs"/>
          <w:rtl/>
        </w:rPr>
        <w:t xml:space="preserve"> </w:t>
      </w:r>
      <w:r w:rsidRPr="00ED1482">
        <w:rPr>
          <w:rStyle w:val="Char1"/>
          <w:rFonts w:hint="cs"/>
          <w:rtl/>
        </w:rPr>
        <w:t>انجام گ</w:t>
      </w:r>
      <w:r w:rsidR="00AA53D2" w:rsidRPr="00ED1482">
        <w:rPr>
          <w:rStyle w:val="Char1"/>
          <w:rFonts w:hint="cs"/>
          <w:rtl/>
        </w:rPr>
        <w:t>ی</w:t>
      </w:r>
      <w:r w:rsidRPr="00ED1482">
        <w:rPr>
          <w:rStyle w:val="Char1"/>
          <w:rFonts w:hint="cs"/>
          <w:rtl/>
        </w:rPr>
        <w:t>رد. پس در ا</w:t>
      </w:r>
      <w:r w:rsidR="00AA53D2" w:rsidRPr="00ED1482">
        <w:rPr>
          <w:rStyle w:val="Char1"/>
          <w:rFonts w:hint="cs"/>
          <w:rtl/>
        </w:rPr>
        <w:t>ی</w:t>
      </w:r>
      <w:r w:rsidRPr="00ED1482">
        <w:rPr>
          <w:rStyle w:val="Char1"/>
          <w:rFonts w:hint="cs"/>
          <w:rtl/>
        </w:rPr>
        <w:t xml:space="preserve">ن حالت تناسب بهشتیان، </w:t>
      </w:r>
      <w:r w:rsidR="00AA53D2" w:rsidRPr="00ED1482">
        <w:rPr>
          <w:rStyle w:val="Char1"/>
          <w:rFonts w:hint="cs"/>
          <w:rtl/>
        </w:rPr>
        <w:t>یک</w:t>
      </w:r>
      <w:r w:rsidRPr="00ED1482">
        <w:rPr>
          <w:rStyle w:val="Char1"/>
          <w:rFonts w:hint="cs"/>
          <w:rtl/>
        </w:rPr>
        <w:t xml:space="preserve"> نفر از هر صد نفر خواهد بود.</w:t>
      </w:r>
    </w:p>
    <w:p w:rsidR="00E55355" w:rsidRPr="00AA53D2" w:rsidRDefault="00E55355" w:rsidP="005E6D49">
      <w:pPr>
        <w:pStyle w:val="a9"/>
      </w:pPr>
      <w:bookmarkStart w:id="144" w:name="_Toc60754418"/>
      <w:bookmarkStart w:id="145" w:name="_Toc319519853"/>
      <w:bookmarkStart w:id="146" w:name="_Toc432405233"/>
      <w:r w:rsidRPr="00AA53D2">
        <w:rPr>
          <w:rFonts w:hint="cs"/>
          <w:rtl/>
        </w:rPr>
        <w:t>گفتار دوم</w:t>
      </w:r>
      <w:bookmarkEnd w:id="144"/>
      <w:r w:rsidR="0085259D">
        <w:rPr>
          <w:rFonts w:hint="cs"/>
          <w:rtl/>
        </w:rPr>
        <w:t xml:space="preserve">: </w:t>
      </w:r>
      <w:bookmarkStart w:id="147" w:name="_Toc60754419"/>
      <w:bookmarkStart w:id="148" w:name="_Toc214035959"/>
      <w:r w:rsidRPr="00AA53D2">
        <w:rPr>
          <w:rFonts w:hint="cs"/>
          <w:rtl/>
        </w:rPr>
        <w:t>راز تعداد زیاد دوزخ</w:t>
      </w:r>
      <w:bookmarkEnd w:id="147"/>
      <w:bookmarkEnd w:id="148"/>
      <w:r w:rsidRPr="00AA53D2">
        <w:rPr>
          <w:rFonts w:hint="cs"/>
          <w:rtl/>
        </w:rPr>
        <w:t>یان</w:t>
      </w:r>
      <w:bookmarkEnd w:id="145"/>
      <w:bookmarkEnd w:id="146"/>
    </w:p>
    <w:p w:rsidR="00E55355" w:rsidRDefault="00E55355" w:rsidP="00AA53D2">
      <w:pPr>
        <w:widowControl w:val="0"/>
        <w:ind w:firstLine="340"/>
        <w:rPr>
          <w:rStyle w:val="Char1"/>
          <w:rtl/>
        </w:rPr>
      </w:pPr>
      <w:r w:rsidRPr="00ED1482">
        <w:rPr>
          <w:rStyle w:val="Char1"/>
          <w:rFonts w:hint="cs"/>
          <w:rtl/>
        </w:rPr>
        <w:t>دل</w:t>
      </w:r>
      <w:r w:rsidR="00AA53D2" w:rsidRPr="00ED1482">
        <w:rPr>
          <w:rStyle w:val="Char1"/>
          <w:rFonts w:hint="cs"/>
          <w:rtl/>
        </w:rPr>
        <w:t>ی</w:t>
      </w:r>
      <w:r w:rsidRPr="00ED1482">
        <w:rPr>
          <w:rStyle w:val="Char1"/>
          <w:rFonts w:hint="cs"/>
          <w:rtl/>
        </w:rPr>
        <w:t>ل بیشتر بودن دوزخیان این نیست که‌ دعوت اسلامی در زمان‌ها و مکان‌های گوناگون به‌ جامعه‌ی بشری نرسیده است؛ ز</w:t>
      </w:r>
      <w:r w:rsidR="00AA53D2" w:rsidRPr="00ED1482">
        <w:rPr>
          <w:rStyle w:val="Char1"/>
          <w:rFonts w:hint="cs"/>
          <w:rtl/>
        </w:rPr>
        <w:t>ی</w:t>
      </w:r>
      <w:r w:rsidRPr="00ED1482">
        <w:rPr>
          <w:rStyle w:val="Char1"/>
          <w:rFonts w:hint="cs"/>
          <w:rtl/>
        </w:rPr>
        <w:t xml:space="preserve">را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دعوت حق به آنان نرسیده است، مؤاخذه نمی‌شوند.</w:t>
      </w:r>
    </w:p>
    <w:p w:rsidR="00E55355" w:rsidRPr="00AA53D2" w:rsidRDefault="00F703D1" w:rsidP="00F703D1">
      <w:pPr>
        <w:widowControl w:val="0"/>
        <w:ind w:firstLine="340"/>
        <w:rPr>
          <w:b/>
          <w:bCs/>
          <w:rtl/>
        </w:rPr>
      </w:pPr>
      <w:r>
        <w:rPr>
          <w:rStyle w:val="Char1"/>
          <w:rFonts w:ascii="Traditional Arabic" w:hAnsi="Traditional Arabic" w:cs="Traditional Arabic"/>
          <w:rtl/>
        </w:rPr>
        <w:t>﴿</w:t>
      </w:r>
      <w:r w:rsidRPr="00AD551C">
        <w:rPr>
          <w:rStyle w:val="Charc"/>
          <w:rtl/>
        </w:rPr>
        <w:t>وَمَا كُنَّا مُعَذِّبِينَ حَتَّىٰ نَبۡعَثَ رَسُولٗا١٥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rPr>
        <w:t>ال</w:t>
      </w:r>
      <w:r w:rsidR="00E55355" w:rsidRPr="005E6D49">
        <w:rPr>
          <w:rStyle w:val="Char7"/>
          <w:rFonts w:hint="cs"/>
          <w:rtl/>
        </w:rPr>
        <w:t>إسراء</w:t>
      </w:r>
      <w:r w:rsidR="0085259D" w:rsidRPr="005E6D49">
        <w:rPr>
          <w:rStyle w:val="Char7"/>
          <w:rFonts w:hint="cs"/>
          <w:rtl/>
        </w:rPr>
        <w:t xml:space="preserve">: </w:t>
      </w:r>
      <w:r w:rsidR="00E55355" w:rsidRPr="005E6D49">
        <w:rPr>
          <w:rStyle w:val="Char7"/>
          <w:rFonts w:hint="cs"/>
          <w:rtl/>
        </w:rPr>
        <w:t>15]</w:t>
      </w:r>
      <w:r w:rsidR="005E6D49">
        <w:rPr>
          <w:rStyle w:val="Char1"/>
          <w:rFonts w:hint="cs"/>
          <w:rtl/>
        </w:rPr>
        <w:t>.</w:t>
      </w:r>
      <w:r w:rsidR="00E55355" w:rsidRPr="00AA53D2">
        <w:rPr>
          <w:rFonts w:ascii="Arial" w:hAnsi="Arial" w:cs="Arial"/>
          <w:noProof w:val="0"/>
          <w:sz w:val="25"/>
          <w:szCs w:val="25"/>
        </w:rPr>
        <w:t xml:space="preserve"> </w:t>
      </w:r>
      <w:r w:rsidR="00E55355" w:rsidRPr="00AA53D2">
        <w:rPr>
          <w:rFonts w:ascii="Arial" w:hAnsi="Arial" w:cs="Arial"/>
          <w:noProof w:val="0"/>
          <w:sz w:val="27"/>
          <w:szCs w:val="27"/>
        </w:rPr>
        <w:tab/>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تا پیامبری نفرستیم، هیچ‌کس را عذاب نمی‌کنیم‏»‏</w:t>
      </w:r>
      <w:r w:rsidR="0085259D">
        <w:rPr>
          <w:rStyle w:val="Char1"/>
          <w:rtl/>
        </w:rPr>
        <w:t>.</w:t>
      </w:r>
      <w:r w:rsidRPr="00ED1482">
        <w:rPr>
          <w:rStyle w:val="Char1"/>
          <w:rtl/>
        </w:rPr>
        <w:t xml:space="preserve"> ‏</w:t>
      </w:r>
    </w:p>
    <w:p w:rsidR="00F703D1"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جاست </w:t>
      </w:r>
      <w:r w:rsidR="00AA53D2" w:rsidRPr="00ED1482">
        <w:rPr>
          <w:rStyle w:val="Char1"/>
          <w:rFonts w:hint="cs"/>
          <w:rtl/>
        </w:rPr>
        <w:t>ک</w:t>
      </w:r>
      <w:r w:rsidRPr="00ED1482">
        <w:rPr>
          <w:rStyle w:val="Char1"/>
          <w:rFonts w:hint="cs"/>
          <w:rtl/>
        </w:rPr>
        <w:t>ه الله متعال برای هر امت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ب</w:t>
      </w:r>
      <w:r w:rsidR="00AA53D2" w:rsidRPr="00ED1482">
        <w:rPr>
          <w:rStyle w:val="Char1"/>
          <w:rFonts w:hint="cs"/>
          <w:rtl/>
        </w:rPr>
        <w:t>ی</w:t>
      </w:r>
      <w:r w:rsidRPr="00ED1482">
        <w:rPr>
          <w:rStyle w:val="Char1"/>
          <w:rFonts w:hint="cs"/>
          <w:rtl/>
        </w:rPr>
        <w:t>م دهنده را فرستاد</w:t>
      </w:r>
      <w:r w:rsidR="0085259D">
        <w:rPr>
          <w:rStyle w:val="Char1"/>
          <w:rFonts w:hint="cs"/>
          <w:rtl/>
        </w:rPr>
        <w:t>:</w:t>
      </w:r>
    </w:p>
    <w:p w:rsidR="00E55355" w:rsidRPr="00ED1482" w:rsidRDefault="00F703D1" w:rsidP="00F703D1">
      <w:pPr>
        <w:widowControl w:val="0"/>
        <w:ind w:firstLine="340"/>
        <w:rPr>
          <w:rStyle w:val="Char1"/>
          <w:rtl/>
        </w:rPr>
      </w:pPr>
      <w:r>
        <w:rPr>
          <w:rStyle w:val="Char1"/>
          <w:rFonts w:ascii="Traditional Arabic" w:hAnsi="Traditional Arabic" w:cs="Traditional Arabic"/>
          <w:rtl/>
        </w:rPr>
        <w:t>﴿</w:t>
      </w:r>
      <w:r w:rsidRPr="00AD551C">
        <w:rPr>
          <w:rStyle w:val="Charc"/>
          <w:rtl/>
        </w:rPr>
        <w:t>وَإِن مِّنۡ أُمَّةٍ إِلَّا خَلَا فِيهَا نَذِيرٞ٢٤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[فاطر</w:t>
      </w:r>
      <w:r w:rsidR="0085259D" w:rsidRPr="005E6D49">
        <w:rPr>
          <w:rStyle w:val="Char7"/>
          <w:rFonts w:hint="cs"/>
          <w:rtl/>
        </w:rPr>
        <w:t xml:space="preserve">: </w:t>
      </w:r>
      <w:r w:rsidR="00E55355" w:rsidRPr="005E6D49">
        <w:rPr>
          <w:rStyle w:val="Char7"/>
          <w:rFonts w:hint="cs"/>
          <w:rtl/>
        </w:rPr>
        <w:t>24]</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w:t>
      </w:r>
      <w:r w:rsidR="00AA53D2" w:rsidRPr="00ED1482">
        <w:rPr>
          <w:rStyle w:val="Char1"/>
          <w:rtl/>
        </w:rPr>
        <w:t>ی</w:t>
      </w:r>
      <w:r w:rsidRPr="00ED1482">
        <w:rPr>
          <w:rStyle w:val="Char1"/>
          <w:rtl/>
        </w:rPr>
        <w:t>چ ملّت</w:t>
      </w:r>
      <w:r w:rsidR="00AA53D2" w:rsidRPr="00ED1482">
        <w:rPr>
          <w:rStyle w:val="Char1"/>
          <w:rtl/>
        </w:rPr>
        <w:t>ی</w:t>
      </w:r>
      <w:r w:rsidRPr="00ED1482">
        <w:rPr>
          <w:rStyle w:val="Char1"/>
          <w:rtl/>
        </w:rPr>
        <w:t xml:space="preserve"> نبوده است </w:t>
      </w:r>
      <w:r w:rsidR="00AA53D2" w:rsidRPr="00ED1482">
        <w:rPr>
          <w:rStyle w:val="Char1"/>
          <w:rtl/>
        </w:rPr>
        <w:t>ک</w:t>
      </w:r>
      <w:r w:rsidRPr="00ED1482">
        <w:rPr>
          <w:rStyle w:val="Char1"/>
          <w:rtl/>
        </w:rPr>
        <w:t>ه ب</w:t>
      </w:r>
      <w:r w:rsidR="00AA53D2" w:rsidRPr="00ED1482">
        <w:rPr>
          <w:rStyle w:val="Char1"/>
          <w:rtl/>
        </w:rPr>
        <w:t>ی</w:t>
      </w:r>
      <w:r w:rsidRPr="00ED1482">
        <w:rPr>
          <w:rStyle w:val="Char1"/>
          <w:rtl/>
        </w:rPr>
        <w:t>م دهنده‌ا</w:t>
      </w:r>
      <w:r w:rsidR="00AA53D2" w:rsidRPr="00ED1482">
        <w:rPr>
          <w:rStyle w:val="Char1"/>
          <w:rtl/>
        </w:rPr>
        <w:t>ی</w:t>
      </w:r>
      <w:r w:rsidRPr="00ED1482">
        <w:rPr>
          <w:rStyle w:val="Char1"/>
          <w:rtl/>
        </w:rPr>
        <w:t xml:space="preserve"> به م</w:t>
      </w:r>
      <w:r w:rsidR="00AA53D2" w:rsidRPr="00ED1482">
        <w:rPr>
          <w:rStyle w:val="Char1"/>
          <w:rtl/>
        </w:rPr>
        <w:t>ی</w:t>
      </w:r>
      <w:r w:rsidRPr="00ED1482">
        <w:rPr>
          <w:rStyle w:val="Char1"/>
          <w:rtl/>
        </w:rPr>
        <w:t>انشان فرستاده نشده باشد</w:t>
      </w:r>
      <w:r w:rsidRPr="00ED1482">
        <w:rPr>
          <w:rStyle w:val="Char1"/>
          <w:rFonts w:hint="cs"/>
          <w:rtl/>
        </w:rPr>
        <w:t>‏»‏</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علت فراونی اهل دوزخ این است که‌ افراد اندکی از پیامبران پیروی کردند و بسیاری از آن‌ها از فرامین الله سرپیچی نمودند و نیز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که دعوت پسامبران</w:t>
      </w:r>
      <w:r w:rsidRPr="00ED1482">
        <w:rPr>
          <w:rStyle w:val="Char1"/>
          <w:rFonts w:hint="eastAsia"/>
          <w:rtl/>
        </w:rPr>
        <w:t xml:space="preserve"> </w:t>
      </w:r>
      <w:r w:rsidRPr="00ED1482">
        <w:rPr>
          <w:rStyle w:val="Char1"/>
          <w:rFonts w:hint="cs"/>
          <w:rtl/>
        </w:rPr>
        <w:t>‌را پذیرفتند، ا</w:t>
      </w:r>
      <w:r w:rsidR="00AA53D2" w:rsidRPr="00ED1482">
        <w:rPr>
          <w:rStyle w:val="Char1"/>
          <w:rFonts w:hint="cs"/>
          <w:rtl/>
        </w:rPr>
        <w:t>ی</w:t>
      </w:r>
      <w:r w:rsidRPr="00ED1482">
        <w:rPr>
          <w:rStyle w:val="Char1"/>
          <w:rFonts w:hint="cs"/>
          <w:rtl/>
        </w:rPr>
        <w:t>مان</w:t>
      </w:r>
      <w:r w:rsidRPr="00ED1482">
        <w:rPr>
          <w:rStyle w:val="Char1"/>
          <w:rFonts w:hint="eastAsia"/>
          <w:rtl/>
        </w:rPr>
        <w:t>‌</w:t>
      </w:r>
      <w:r w:rsidRPr="00ED1482">
        <w:rPr>
          <w:rStyle w:val="Char1"/>
          <w:rFonts w:hint="cs"/>
          <w:rtl/>
        </w:rPr>
        <w:t>شان ا</w:t>
      </w:r>
      <w:r w:rsidR="00AA53D2" w:rsidRPr="00ED1482">
        <w:rPr>
          <w:rStyle w:val="Char1"/>
          <w:rFonts w:hint="cs"/>
          <w:rtl/>
        </w:rPr>
        <w:t>ی</w:t>
      </w:r>
      <w:r w:rsidRPr="00ED1482">
        <w:rPr>
          <w:rStyle w:val="Char1"/>
          <w:rFonts w:hint="cs"/>
          <w:rtl/>
        </w:rPr>
        <w:t>مانی خالص نبوده است.</w:t>
      </w:r>
    </w:p>
    <w:p w:rsidR="00E55355" w:rsidRPr="00ED1482" w:rsidRDefault="00E55355" w:rsidP="00AA53D2">
      <w:pPr>
        <w:widowControl w:val="0"/>
        <w:ind w:firstLine="340"/>
        <w:rPr>
          <w:rStyle w:val="Char1"/>
          <w:rtl/>
        </w:rPr>
      </w:pPr>
      <w:r w:rsidRPr="00ED1482">
        <w:rPr>
          <w:rStyle w:val="Char1"/>
          <w:rFonts w:hint="cs"/>
          <w:rtl/>
        </w:rPr>
        <w:t xml:space="preserve">ابن رجب در </w:t>
      </w:r>
      <w:r w:rsidR="00AA53D2" w:rsidRPr="00ED1482">
        <w:rPr>
          <w:rStyle w:val="Char1"/>
          <w:rFonts w:hint="cs"/>
          <w:rtl/>
        </w:rPr>
        <w:t>ک</w:t>
      </w:r>
      <w:r w:rsidRPr="00ED1482">
        <w:rPr>
          <w:rStyle w:val="Char1"/>
          <w:rFonts w:hint="cs"/>
          <w:rtl/>
        </w:rPr>
        <w:t xml:space="preserve">تاب </w:t>
      </w:r>
      <w:r w:rsidRPr="005E6D49">
        <w:rPr>
          <w:rStyle w:val="Char5"/>
          <w:rFonts w:hint="cs"/>
          <w:rtl/>
        </w:rPr>
        <w:t>«التخو</w:t>
      </w:r>
      <w:r w:rsidR="00AA53D2" w:rsidRPr="005E6D49">
        <w:rPr>
          <w:rStyle w:val="Char5"/>
          <w:rFonts w:hint="cs"/>
          <w:rtl/>
        </w:rPr>
        <w:t>ی</w:t>
      </w:r>
      <w:r w:rsidRPr="005E6D49">
        <w:rPr>
          <w:rStyle w:val="Char5"/>
          <w:rFonts w:hint="cs"/>
          <w:rtl/>
        </w:rPr>
        <w:t>ف من النار»</w:t>
      </w:r>
      <w:r w:rsidRPr="00ED1482">
        <w:rPr>
          <w:rStyle w:val="Char1"/>
          <w:rFonts w:hint="cs"/>
          <w:rtl/>
        </w:rPr>
        <w:t xml:space="preserve"> به ب</w:t>
      </w:r>
      <w:r w:rsidR="00AA53D2" w:rsidRPr="00ED1482">
        <w:rPr>
          <w:rStyle w:val="Char1"/>
          <w:rFonts w:hint="cs"/>
          <w:rtl/>
        </w:rPr>
        <w:t>ی</w:t>
      </w:r>
      <w:r w:rsidRPr="00ED1482">
        <w:rPr>
          <w:rStyle w:val="Char1"/>
          <w:rFonts w:hint="cs"/>
          <w:rtl/>
        </w:rPr>
        <w:t>ان دلایل تعداد زیاد دوزخیان و تعداد اندک بهشتیان پرداخته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453048"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و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احاد</w:t>
      </w:r>
      <w:r w:rsidR="00AA53D2" w:rsidRPr="00ED1482">
        <w:rPr>
          <w:rStyle w:val="Char1"/>
          <w:rFonts w:hint="cs"/>
          <w:rtl/>
        </w:rPr>
        <w:t>ی</w:t>
      </w:r>
      <w:r w:rsidRPr="00ED1482">
        <w:rPr>
          <w:rStyle w:val="Char1"/>
          <w:rFonts w:hint="cs"/>
          <w:rtl/>
        </w:rPr>
        <w:t>ث مشابه،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 xml:space="preserve">ت از آن دارند </w:t>
      </w:r>
      <w:r w:rsidR="00AA53D2" w:rsidRPr="00ED1482">
        <w:rPr>
          <w:rStyle w:val="Char1"/>
          <w:rFonts w:hint="cs"/>
          <w:rtl/>
        </w:rPr>
        <w:t>ک</w:t>
      </w:r>
      <w:r w:rsidRPr="00ED1482">
        <w:rPr>
          <w:rStyle w:val="Char1"/>
          <w:rFonts w:hint="cs"/>
          <w:rtl/>
        </w:rPr>
        <w:t>ه بیشتر فرزندان آدم</w:t>
      </w:r>
      <w:r w:rsidR="008B322E" w:rsidRPr="008B322E">
        <w:rPr>
          <w:rStyle w:val="Char1"/>
          <w:rFonts w:cs="CTraditional Arabic" w:hint="cs"/>
          <w:rtl/>
        </w:rPr>
        <w:t>÷</w:t>
      </w:r>
      <w:r w:rsidRPr="00ED1482">
        <w:rPr>
          <w:rStyle w:val="Char1"/>
          <w:rFonts w:hint="cs"/>
          <w:rtl/>
        </w:rPr>
        <w:t>، دوزخی‌‌اند و پ</w:t>
      </w:r>
      <w:r w:rsidR="00AA53D2" w:rsidRPr="00ED1482">
        <w:rPr>
          <w:rStyle w:val="Char1"/>
          <w:rFonts w:hint="cs"/>
          <w:rtl/>
        </w:rPr>
        <w:t>ی</w:t>
      </w:r>
      <w:r w:rsidRPr="00ED1482">
        <w:rPr>
          <w:rStyle w:val="Char1"/>
          <w:rFonts w:hint="cs"/>
          <w:rtl/>
        </w:rPr>
        <w:t>روان پ</w:t>
      </w:r>
      <w:r w:rsidR="00AA53D2" w:rsidRPr="00ED1482">
        <w:rPr>
          <w:rStyle w:val="Char1"/>
          <w:rFonts w:hint="cs"/>
          <w:rtl/>
        </w:rPr>
        <w:t>ی</w:t>
      </w:r>
      <w:r w:rsidRPr="00ED1482">
        <w:rPr>
          <w:rStyle w:val="Char1"/>
          <w:rFonts w:hint="cs"/>
          <w:rtl/>
        </w:rPr>
        <w:t xml:space="preserve">امبران، از مخالفان‌شان </w:t>
      </w:r>
      <w:r w:rsidR="00AA53D2" w:rsidRPr="00ED1482">
        <w:rPr>
          <w:rStyle w:val="Char1"/>
          <w:rFonts w:hint="cs"/>
          <w:rtl/>
        </w:rPr>
        <w:t>ک</w:t>
      </w:r>
      <w:r w:rsidRPr="00ED1482">
        <w:rPr>
          <w:rStyle w:val="Char1"/>
          <w:rFonts w:hint="cs"/>
          <w:rtl/>
        </w:rPr>
        <w:t xml:space="preserve">متر هستند. همه‌ی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پیامبران نافرمان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ردند، دوزخی‌اند؛ مگر کسانی </w:t>
      </w:r>
      <w:r w:rsidR="00AA53D2" w:rsidRPr="00ED1482">
        <w:rPr>
          <w:rStyle w:val="Char1"/>
          <w:rFonts w:hint="cs"/>
          <w:rtl/>
        </w:rPr>
        <w:t>ک</w:t>
      </w:r>
      <w:r w:rsidRPr="00ED1482">
        <w:rPr>
          <w:rStyle w:val="Char1"/>
          <w:rFonts w:hint="cs"/>
          <w:rtl/>
        </w:rPr>
        <w:t>ه دعوت حق به آن</w:t>
      </w:r>
      <w:r w:rsidRPr="00ED1482">
        <w:rPr>
          <w:rStyle w:val="Char1"/>
          <w:rFonts w:hint="eastAsia"/>
          <w:rtl/>
        </w:rPr>
        <w:t>‌</w:t>
      </w:r>
      <w:r w:rsidRPr="00ED1482">
        <w:rPr>
          <w:rStyle w:val="Char1"/>
          <w:rFonts w:hint="cs"/>
          <w:rtl/>
        </w:rPr>
        <w:t>ها نرس</w:t>
      </w:r>
      <w:r w:rsidR="00AA53D2" w:rsidRPr="00ED1482">
        <w:rPr>
          <w:rStyle w:val="Char1"/>
          <w:rFonts w:hint="cs"/>
          <w:rtl/>
        </w:rPr>
        <w:t>ی</w:t>
      </w:r>
      <w:r w:rsidRPr="00ED1482">
        <w:rPr>
          <w:rStyle w:val="Char1"/>
          <w:rFonts w:hint="cs"/>
          <w:rtl/>
        </w:rPr>
        <w:t xml:space="preserve">ده و </w:t>
      </w:r>
      <w:r w:rsidR="00AA53D2" w:rsidRPr="00ED1482">
        <w:rPr>
          <w:rStyle w:val="Char1"/>
          <w:rFonts w:hint="cs"/>
          <w:rtl/>
        </w:rPr>
        <w:t>ی</w:t>
      </w:r>
      <w:r w:rsidRPr="00ED1482">
        <w:rPr>
          <w:rStyle w:val="Char1"/>
          <w:rFonts w:hint="cs"/>
          <w:rtl/>
        </w:rPr>
        <w:t>ا قادر به در</w:t>
      </w:r>
      <w:r w:rsidR="00AA53D2" w:rsidRPr="00ED1482">
        <w:rPr>
          <w:rStyle w:val="Char1"/>
          <w:rFonts w:hint="cs"/>
          <w:rtl/>
        </w:rPr>
        <w:t>ک</w:t>
      </w:r>
      <w:r w:rsidRPr="00ED1482">
        <w:rPr>
          <w:rStyle w:val="Char1"/>
          <w:rFonts w:hint="cs"/>
          <w:rtl/>
        </w:rPr>
        <w:t xml:space="preserve"> آن نبوده</w:t>
      </w:r>
      <w:r w:rsidRPr="00ED1482">
        <w:rPr>
          <w:rStyle w:val="Char1"/>
          <w:rFonts w:hint="eastAsia"/>
          <w:rtl/>
        </w:rPr>
        <w:t>‌</w:t>
      </w:r>
      <w:r w:rsidRPr="00ED1482">
        <w:rPr>
          <w:rStyle w:val="Char1"/>
          <w:rFonts w:hint="cs"/>
          <w:rtl/>
        </w:rPr>
        <w:t>اند.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پیروان پ</w:t>
      </w:r>
      <w:r w:rsidR="00AA53D2" w:rsidRPr="00ED1482">
        <w:rPr>
          <w:rStyle w:val="Char1"/>
          <w:rFonts w:hint="cs"/>
          <w:rtl/>
        </w:rPr>
        <w:t>ی</w:t>
      </w:r>
      <w:r w:rsidRPr="00ED1482">
        <w:rPr>
          <w:rStyle w:val="Char1"/>
          <w:rFonts w:hint="cs"/>
          <w:rtl/>
        </w:rPr>
        <w:t>امبران، به اد</w:t>
      </w:r>
      <w:r w:rsidR="00AA53D2" w:rsidRPr="00ED1482">
        <w:rPr>
          <w:rStyle w:val="Char1"/>
          <w:rFonts w:hint="cs"/>
          <w:rtl/>
        </w:rPr>
        <w:t>ی</w:t>
      </w:r>
      <w:r w:rsidRPr="00ED1482">
        <w:rPr>
          <w:rStyle w:val="Char1"/>
          <w:rFonts w:hint="cs"/>
          <w:rtl/>
        </w:rPr>
        <w:t xml:space="preserve">ان نسخ شده‌ و </w:t>
      </w:r>
      <w:r w:rsidR="00AA53D2" w:rsidRPr="00ED1482">
        <w:rPr>
          <w:rStyle w:val="Char1"/>
          <w:rFonts w:hint="cs"/>
          <w:rtl/>
        </w:rPr>
        <w:t>ک</w:t>
      </w:r>
      <w:r w:rsidRPr="00ED1482">
        <w:rPr>
          <w:rStyle w:val="Char1"/>
          <w:rFonts w:hint="cs"/>
          <w:rtl/>
        </w:rPr>
        <w:t>تاب</w:t>
      </w:r>
      <w:r w:rsidRPr="00ED1482">
        <w:rPr>
          <w:rStyle w:val="Char1"/>
          <w:rFonts w:hint="eastAsia"/>
          <w:rtl/>
        </w:rPr>
        <w:t>‌های</w:t>
      </w:r>
      <w:r w:rsidRPr="00ED1482">
        <w:rPr>
          <w:rStyle w:val="Char1"/>
          <w:rFonts w:hint="cs"/>
          <w:rtl/>
        </w:rPr>
        <w:t xml:space="preserve"> تحریف شده گرایش دارند؛ آنان ن</w:t>
      </w:r>
      <w:r w:rsidR="00AA53D2" w:rsidRPr="00ED1482">
        <w:rPr>
          <w:rStyle w:val="Char1"/>
          <w:rFonts w:hint="cs"/>
          <w:rtl/>
        </w:rPr>
        <w:t>ی</w:t>
      </w:r>
      <w:r w:rsidRPr="00ED1482">
        <w:rPr>
          <w:rStyle w:val="Char1"/>
          <w:rFonts w:hint="cs"/>
          <w:rtl/>
        </w:rPr>
        <w:t>ز دوزخی‌اند.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453048" w:rsidP="00453048">
      <w:pPr>
        <w:widowControl w:val="0"/>
        <w:ind w:firstLine="340"/>
        <w:rPr>
          <w:b/>
          <w:bCs/>
          <w:rtl/>
        </w:rPr>
      </w:pPr>
      <w:r>
        <w:rPr>
          <w:rStyle w:val="Char1"/>
          <w:rFonts w:ascii="Traditional Arabic" w:hAnsi="Traditional Arabic" w:cs="Traditional Arabic"/>
          <w:rtl/>
        </w:rPr>
        <w:t>﴿</w:t>
      </w:r>
      <w:r w:rsidRPr="00AD551C">
        <w:rPr>
          <w:rStyle w:val="Charc"/>
          <w:rtl/>
        </w:rPr>
        <w:t>وَمَن يَكۡفُرۡ بِهِ</w:t>
      </w:r>
      <w:r w:rsidRPr="00AD551C">
        <w:rPr>
          <w:rStyle w:val="Charc"/>
          <w:rFonts w:hint="cs"/>
          <w:rtl/>
        </w:rPr>
        <w:t>ۦ</w:t>
      </w:r>
      <w:r w:rsidRPr="00AD551C">
        <w:rPr>
          <w:rStyle w:val="Charc"/>
          <w:rtl/>
        </w:rPr>
        <w:t xml:space="preserve"> مِنَ </w:t>
      </w:r>
      <w:r w:rsidRPr="00AD551C">
        <w:rPr>
          <w:rStyle w:val="Charc"/>
          <w:rFonts w:hint="cs"/>
          <w:rtl/>
        </w:rPr>
        <w:t>ٱ</w:t>
      </w:r>
      <w:r w:rsidRPr="00AD551C">
        <w:rPr>
          <w:rStyle w:val="Charc"/>
          <w:rFonts w:hint="eastAsia"/>
          <w:rtl/>
        </w:rPr>
        <w:t>لۡأَحۡزَابِ</w:t>
      </w:r>
      <w:r w:rsidRPr="00AD551C">
        <w:rPr>
          <w:rStyle w:val="Charc"/>
          <w:rtl/>
        </w:rPr>
        <w:t xml:space="preserve"> فَ</w:t>
      </w:r>
      <w:r w:rsidRPr="00AD551C">
        <w:rPr>
          <w:rStyle w:val="Charc"/>
          <w:rFonts w:hint="cs"/>
          <w:rtl/>
        </w:rPr>
        <w:t>ٱ</w:t>
      </w:r>
      <w:r w:rsidRPr="00AD551C">
        <w:rPr>
          <w:rStyle w:val="Charc"/>
          <w:rFonts w:hint="eastAsia"/>
          <w:rtl/>
        </w:rPr>
        <w:t>لنَّارُ</w:t>
      </w:r>
      <w:r w:rsidRPr="00AD551C">
        <w:rPr>
          <w:rStyle w:val="Charc"/>
          <w:rtl/>
        </w:rPr>
        <w:t xml:space="preserve"> مَوۡعِدُهُ</w:t>
      </w:r>
      <w:r w:rsidRPr="00AD551C">
        <w:rPr>
          <w:rStyle w:val="Charc"/>
          <w:rFonts w:hint="cs"/>
          <w:rtl/>
        </w:rPr>
        <w:t>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E55355" w:rsidRPr="005E6D49">
        <w:rPr>
          <w:rStyle w:val="Char7"/>
          <w:rtl/>
        </w:rPr>
        <w:t>هود</w:t>
      </w:r>
      <w:r w:rsidR="0085259D" w:rsidRPr="005E6D49">
        <w:rPr>
          <w:rStyle w:val="Char7"/>
          <w:rtl/>
        </w:rPr>
        <w:t xml:space="preserve">: </w:t>
      </w:r>
      <w:r w:rsidR="00E55355" w:rsidRPr="005E6D49">
        <w:rPr>
          <w:rStyle w:val="Char7"/>
          <w:rtl/>
        </w:rPr>
        <w:t>١٧</w:t>
      </w:r>
      <w:r w:rsidR="00E55355" w:rsidRPr="005E6D49">
        <w:rPr>
          <w:rStyle w:val="Char7"/>
          <w:rFonts w:hint="cs"/>
          <w:rtl/>
        </w:rPr>
        <w:t>]</w:t>
      </w:r>
      <w:r w:rsidR="005E6D49">
        <w:rPr>
          <w:rStyle w:val="Char1"/>
          <w:rFonts w:hint="cs"/>
          <w:rtl/>
        </w:rPr>
        <w:t>.</w:t>
      </w:r>
      <w:r w:rsidR="00E55355" w:rsidRPr="00AA53D2">
        <w:rPr>
          <w:rFonts w:ascii="Arial" w:hAnsi="Arial" w:cs="Arial"/>
          <w:noProof w:val="0"/>
          <w:sz w:val="25"/>
          <w:szCs w:val="25"/>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چنین کسانی به قرآن ایمان می‌آورند و</w:t>
      </w:r>
      <w:r w:rsidR="000377A6">
        <w:rPr>
          <w:rStyle w:val="Char1"/>
          <w:rFonts w:hint="cs"/>
          <w:rtl/>
        </w:rPr>
        <w:t xml:space="preserve"> هرکه </w:t>
      </w:r>
      <w:r w:rsidRPr="00ED1482">
        <w:rPr>
          <w:rStyle w:val="Char1"/>
          <w:rFonts w:hint="cs"/>
          <w:rtl/>
        </w:rPr>
        <w:t>از سایر گروه‌ها به قرآن کفر ورزد، آتش میعادگاه اوست‏»‏.</w:t>
      </w:r>
    </w:p>
    <w:p w:rsidR="00E55355" w:rsidRPr="00ED1482" w:rsidRDefault="00E55355" w:rsidP="00AA53D2">
      <w:pPr>
        <w:widowControl w:val="0"/>
        <w:ind w:firstLine="340"/>
        <w:rPr>
          <w:rStyle w:val="Char1"/>
          <w:rtl/>
        </w:rPr>
      </w:pPr>
      <w:r w:rsidRPr="00ED1482">
        <w:rPr>
          <w:rStyle w:val="Char1"/>
          <w:rFonts w:hint="cs"/>
          <w:rtl/>
        </w:rPr>
        <w:t>هم</w:t>
      </w:r>
      <w:r w:rsidRPr="00ED1482">
        <w:rPr>
          <w:rStyle w:val="Char1"/>
          <w:rFonts w:hint="eastAsia"/>
          <w:rtl/>
        </w:rPr>
        <w:t>‌</w:t>
      </w:r>
      <w:r w:rsidRPr="00ED1482">
        <w:rPr>
          <w:rStyle w:val="Char1"/>
          <w:rFonts w:hint="cs"/>
          <w:rtl/>
        </w:rPr>
        <w:t>چن</w:t>
      </w:r>
      <w:r w:rsidR="00AA53D2" w:rsidRPr="00ED1482">
        <w:rPr>
          <w:rStyle w:val="Char1"/>
          <w:rFonts w:hint="cs"/>
          <w:rtl/>
        </w:rPr>
        <w:t>ی</w:t>
      </w:r>
      <w:r w:rsidRPr="00ED1482">
        <w:rPr>
          <w:rStyle w:val="Char1"/>
          <w:rFonts w:hint="cs"/>
          <w:rtl/>
        </w:rPr>
        <w:t>ن،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پیروان </w:t>
      </w:r>
      <w:r w:rsidR="00AA53D2" w:rsidRPr="00ED1482">
        <w:rPr>
          <w:rStyle w:val="Char1"/>
          <w:rFonts w:hint="cs"/>
          <w:rtl/>
        </w:rPr>
        <w:t>ک</w:t>
      </w:r>
      <w:r w:rsidRPr="00ED1482">
        <w:rPr>
          <w:rStyle w:val="Char1"/>
          <w:rFonts w:hint="cs"/>
          <w:rtl/>
        </w:rPr>
        <w:t>تاب حق و شر</w:t>
      </w:r>
      <w:r w:rsidR="00AA53D2" w:rsidRPr="00ED1482">
        <w:rPr>
          <w:rStyle w:val="Char1"/>
          <w:rFonts w:hint="cs"/>
          <w:rtl/>
        </w:rPr>
        <w:t>ی</w:t>
      </w:r>
      <w:r w:rsidRPr="00ED1482">
        <w:rPr>
          <w:rStyle w:val="Char1"/>
          <w:rFonts w:hint="cs"/>
          <w:rtl/>
        </w:rPr>
        <w:t>عت الهی ن</w:t>
      </w:r>
      <w:r w:rsidR="00AA53D2" w:rsidRPr="00ED1482">
        <w:rPr>
          <w:rStyle w:val="Char1"/>
          <w:rFonts w:hint="cs"/>
          <w:rtl/>
        </w:rPr>
        <w:t>ی</w:t>
      </w:r>
      <w:r w:rsidRPr="00ED1482">
        <w:rPr>
          <w:rStyle w:val="Char1"/>
          <w:rFonts w:hint="cs"/>
          <w:rtl/>
        </w:rPr>
        <w:t xml:space="preserve">ز دوزخی‌اند. آنان همان منافقانی هستند </w:t>
      </w:r>
      <w:r w:rsidR="00AA53D2" w:rsidRPr="00ED1482">
        <w:rPr>
          <w:rStyle w:val="Char1"/>
          <w:rFonts w:hint="cs"/>
          <w:rtl/>
        </w:rPr>
        <w:t>ک</w:t>
      </w:r>
      <w:r w:rsidRPr="00ED1482">
        <w:rPr>
          <w:rStyle w:val="Char1"/>
          <w:rFonts w:hint="cs"/>
          <w:rtl/>
        </w:rPr>
        <w:t>ه در پایین‌ترین طبقه</w:t>
      </w:r>
      <w:r w:rsidRPr="00ED1482">
        <w:rPr>
          <w:rStyle w:val="Char1"/>
          <w:rFonts w:hint="eastAsia"/>
          <w:rtl/>
        </w:rPr>
        <w:t>‌</w:t>
      </w:r>
      <w:r w:rsidRPr="00ED1482">
        <w:rPr>
          <w:rStyle w:val="Char1"/>
          <w:rFonts w:hint="cs"/>
          <w:rtl/>
        </w:rPr>
        <w:t>ی دوزخ قرار دارند. اما بسیاری از کسانی که‌ در ظاهر و باطن پیرو دین الهی هستند و خود را مسلمان می‌نامند و می‌دانند، گرفتار شبهات می‌شوند و ا</w:t>
      </w:r>
      <w:r w:rsidR="00AA53D2" w:rsidRPr="00ED1482">
        <w:rPr>
          <w:rStyle w:val="Char1"/>
          <w:rFonts w:hint="cs"/>
          <w:rtl/>
        </w:rPr>
        <w:t>ی</w:t>
      </w:r>
      <w:r w:rsidRPr="00ED1482">
        <w:rPr>
          <w:rStyle w:val="Char1"/>
          <w:rFonts w:hint="cs"/>
          <w:rtl/>
        </w:rPr>
        <w:t>ن دسته همان اهل بدعت و گمراهند. در احاد</w:t>
      </w:r>
      <w:r w:rsidR="00AA53D2" w:rsidRPr="00ED1482">
        <w:rPr>
          <w:rStyle w:val="Char1"/>
          <w:rFonts w:hint="cs"/>
          <w:rtl/>
        </w:rPr>
        <w:t>ی</w:t>
      </w:r>
      <w:r w:rsidRPr="00ED1482">
        <w:rPr>
          <w:rStyle w:val="Char1"/>
          <w:rFonts w:hint="cs"/>
          <w:rtl/>
        </w:rPr>
        <w:t>ث صحیح بسیاری تصریح شده است که ا</w:t>
      </w:r>
      <w:r w:rsidR="00AA53D2" w:rsidRPr="00ED1482">
        <w:rPr>
          <w:rStyle w:val="Char1"/>
          <w:rFonts w:hint="cs"/>
          <w:rtl/>
        </w:rPr>
        <w:t>ی</w:t>
      </w:r>
      <w:r w:rsidRPr="00ED1482">
        <w:rPr>
          <w:rStyle w:val="Char1"/>
          <w:rFonts w:hint="cs"/>
          <w:rtl/>
        </w:rPr>
        <w:t>ن امت به هفتاد و اند</w:t>
      </w:r>
      <w:r w:rsidR="00AA53D2" w:rsidRPr="00ED1482">
        <w:rPr>
          <w:rStyle w:val="Char1"/>
          <w:rFonts w:hint="cs"/>
          <w:rtl/>
        </w:rPr>
        <w:t>ی</w:t>
      </w:r>
      <w:r w:rsidRPr="00ED1482">
        <w:rPr>
          <w:rStyle w:val="Char1"/>
          <w:rFonts w:hint="cs"/>
          <w:rtl/>
        </w:rPr>
        <w:t xml:space="preserve"> فرقه تقس</w:t>
      </w:r>
      <w:r w:rsidR="00AA53D2" w:rsidRPr="00ED1482">
        <w:rPr>
          <w:rStyle w:val="Char1"/>
          <w:rFonts w:hint="cs"/>
          <w:rtl/>
        </w:rPr>
        <w:t>ی</w:t>
      </w:r>
      <w:r w:rsidRPr="00ED1482">
        <w:rPr>
          <w:rStyle w:val="Char1"/>
          <w:rFonts w:hint="cs"/>
          <w:rtl/>
        </w:rPr>
        <w:t>م م</w:t>
      </w:r>
      <w:r w:rsidR="00AA53D2" w:rsidRPr="00ED1482">
        <w:rPr>
          <w:rStyle w:val="Char1"/>
          <w:rFonts w:hint="cs"/>
          <w:rtl/>
        </w:rPr>
        <w:t>ی</w:t>
      </w:r>
      <w:r w:rsidRPr="00ED1482">
        <w:rPr>
          <w:rStyle w:val="Char1"/>
          <w:rFonts w:hint="cs"/>
          <w:rtl/>
        </w:rPr>
        <w:t>‌شود؛ همه آن</w:t>
      </w:r>
      <w:r w:rsidRPr="00ED1482">
        <w:rPr>
          <w:rStyle w:val="Char1"/>
          <w:rFonts w:hint="eastAsia"/>
          <w:rtl/>
        </w:rPr>
        <w:t>‌</w:t>
      </w:r>
      <w:r w:rsidRPr="00ED1482">
        <w:rPr>
          <w:rStyle w:val="Char1"/>
          <w:rFonts w:hint="cs"/>
          <w:rtl/>
        </w:rPr>
        <w:t>ها سوا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گروه، دوزخی</w:t>
      </w:r>
      <w:r w:rsidRPr="00ED1482">
        <w:rPr>
          <w:rStyle w:val="Char1"/>
          <w:rFonts w:hint="eastAsia"/>
          <w:rtl/>
        </w:rPr>
        <w:t>‌</w:t>
      </w:r>
      <w:r w:rsidRPr="00ED1482">
        <w:rPr>
          <w:rStyle w:val="Char1"/>
          <w:rFonts w:hint="cs"/>
          <w:rtl/>
        </w:rPr>
        <w:t>اند. ن</w:t>
      </w:r>
      <w:r w:rsidR="00AA53D2" w:rsidRPr="00ED1482">
        <w:rPr>
          <w:rStyle w:val="Char1"/>
          <w:rFonts w:hint="cs"/>
          <w:rtl/>
        </w:rPr>
        <w:t>ی</w:t>
      </w:r>
      <w:r w:rsidRPr="00ED1482">
        <w:rPr>
          <w:rStyle w:val="Char1"/>
          <w:rFonts w:hint="cs"/>
          <w:rtl/>
        </w:rPr>
        <w:t>ز به سند صح</w:t>
      </w:r>
      <w:r w:rsidR="00AA53D2" w:rsidRPr="00ED1482">
        <w:rPr>
          <w:rStyle w:val="Char1"/>
          <w:rFonts w:hint="cs"/>
          <w:rtl/>
        </w:rPr>
        <w:t>ی</w:t>
      </w:r>
      <w:r w:rsidRPr="00ED1482">
        <w:rPr>
          <w:rStyle w:val="Char1"/>
          <w:rFonts w:hint="cs"/>
          <w:rtl/>
        </w:rPr>
        <w:t>ح وارد شده است که ا</w:t>
      </w:r>
      <w:r w:rsidR="00AA53D2" w:rsidRPr="00ED1482">
        <w:rPr>
          <w:rStyle w:val="Char1"/>
          <w:rFonts w:hint="cs"/>
          <w:rtl/>
        </w:rPr>
        <w:t>ی</w:t>
      </w:r>
      <w:r w:rsidRPr="00ED1482">
        <w:rPr>
          <w:rStyle w:val="Char1"/>
          <w:rFonts w:hint="cs"/>
          <w:rtl/>
        </w:rPr>
        <w:t>ن گروه‌ها به شهوات و لذت‌ها</w:t>
      </w:r>
      <w:r w:rsidR="00AA53D2" w:rsidRPr="00ED1482">
        <w:rPr>
          <w:rStyle w:val="Char1"/>
          <w:rFonts w:hint="cs"/>
          <w:rtl/>
        </w:rPr>
        <w:t>ی</w:t>
      </w:r>
      <w:r w:rsidRPr="00ED1482">
        <w:rPr>
          <w:rStyle w:val="Char1"/>
          <w:rFonts w:hint="cs"/>
          <w:rtl/>
        </w:rPr>
        <w:t xml:space="preserve"> حرام </w:t>
      </w:r>
      <w:r w:rsidR="00AA53D2" w:rsidRPr="00ED1482">
        <w:rPr>
          <w:rStyle w:val="Char1"/>
          <w:rFonts w:hint="cs"/>
          <w:rtl/>
        </w:rPr>
        <w:t>ک</w:t>
      </w:r>
      <w:r w:rsidRPr="00ED1482">
        <w:rPr>
          <w:rStyle w:val="Char1"/>
          <w:rFonts w:hint="cs"/>
          <w:rtl/>
        </w:rPr>
        <w:t>ه مرت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ن آنها به دوزخ تهد</w:t>
      </w:r>
      <w:r w:rsidR="00AA53D2" w:rsidRPr="00ED1482">
        <w:rPr>
          <w:rStyle w:val="Char1"/>
          <w:rFonts w:hint="cs"/>
          <w:rtl/>
        </w:rPr>
        <w:t>ی</w:t>
      </w:r>
      <w:r w:rsidRPr="00ED1482">
        <w:rPr>
          <w:rStyle w:val="Char1"/>
          <w:rFonts w:hint="cs"/>
          <w:rtl/>
        </w:rPr>
        <w:t>د شده</w:t>
      </w:r>
      <w:r w:rsidRPr="00ED1482">
        <w:rPr>
          <w:rStyle w:val="Char1"/>
          <w:rFonts w:hint="eastAsia"/>
          <w:rtl/>
        </w:rPr>
        <w:t>‌</w:t>
      </w:r>
      <w:r w:rsidRPr="00ED1482">
        <w:rPr>
          <w:rStyle w:val="Char1"/>
          <w:rFonts w:hint="cs"/>
          <w:rtl/>
        </w:rPr>
        <w:t>اند، مبتلا گشته</w:t>
      </w:r>
      <w:r w:rsidRPr="00ED1482">
        <w:rPr>
          <w:rStyle w:val="Char1"/>
          <w:rFonts w:hint="eastAsia"/>
          <w:rtl/>
        </w:rPr>
        <w:t>‌</w:t>
      </w:r>
      <w:r w:rsidRPr="00ED1482">
        <w:rPr>
          <w:rStyle w:val="Char1"/>
          <w:rFonts w:hint="cs"/>
          <w:rtl/>
        </w:rPr>
        <w:t>اند. گرچه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در دوزخ ماندگار ن</w:t>
      </w:r>
      <w:r w:rsidR="00AA53D2" w:rsidRPr="00ED1482">
        <w:rPr>
          <w:rStyle w:val="Char1"/>
          <w:rFonts w:hint="cs"/>
          <w:rtl/>
        </w:rPr>
        <w:t>ی</w:t>
      </w:r>
      <w:r w:rsidRPr="00ED1482">
        <w:rPr>
          <w:rStyle w:val="Char1"/>
          <w:rFonts w:hint="cs"/>
          <w:rtl/>
        </w:rPr>
        <w:t>ستند، ول</w:t>
      </w:r>
      <w:r w:rsidR="00AA53D2" w:rsidRPr="00ED1482">
        <w:rPr>
          <w:rStyle w:val="Char1"/>
          <w:rFonts w:hint="cs"/>
          <w:rtl/>
        </w:rPr>
        <w:t>ی</w:t>
      </w:r>
      <w:r w:rsidRPr="00ED1482">
        <w:rPr>
          <w:rStyle w:val="Char1"/>
          <w:rFonts w:hint="cs"/>
          <w:rtl/>
        </w:rPr>
        <w:t xml:space="preserve"> از عذاب دوزخ بی‌بهره نمی‌مانند. تنها </w:t>
      </w:r>
      <w:r w:rsidR="00AA53D2" w:rsidRPr="00ED1482">
        <w:rPr>
          <w:rStyle w:val="Char1"/>
          <w:rFonts w:hint="cs"/>
          <w:rtl/>
        </w:rPr>
        <w:t>یک</w:t>
      </w:r>
      <w:r w:rsidRPr="00ED1482">
        <w:rPr>
          <w:rStyle w:val="Char1"/>
          <w:rFonts w:hint="cs"/>
          <w:rtl/>
        </w:rPr>
        <w:t xml:space="preserve"> فرقه از ا</w:t>
      </w:r>
      <w:r w:rsidR="00AA53D2" w:rsidRPr="00ED1482">
        <w:rPr>
          <w:rStyle w:val="Char1"/>
          <w:rFonts w:hint="cs"/>
          <w:rtl/>
        </w:rPr>
        <w:t>ی</w:t>
      </w:r>
      <w:r w:rsidRPr="00ED1482">
        <w:rPr>
          <w:rStyle w:val="Char1"/>
          <w:rFonts w:hint="cs"/>
          <w:rtl/>
        </w:rPr>
        <w:t>ن امت شایسته ی وعده</w:t>
      </w:r>
      <w:r w:rsidRPr="00ED1482">
        <w:rPr>
          <w:rStyle w:val="Char1"/>
          <w:rFonts w:hint="eastAsia"/>
          <w:rtl/>
        </w:rPr>
        <w:t>‌ی</w:t>
      </w:r>
      <w:r w:rsidRPr="00ED1482">
        <w:rPr>
          <w:rStyle w:val="Char1"/>
          <w:rFonts w:hint="cs"/>
          <w:rtl/>
        </w:rPr>
        <w:t xml:space="preserve"> مطلق بهشت است و آن فرقه، همان است </w:t>
      </w:r>
      <w:r w:rsidR="00AA53D2" w:rsidRPr="00ED1482">
        <w:rPr>
          <w:rStyle w:val="Char1"/>
          <w:rFonts w:hint="cs"/>
          <w:rtl/>
        </w:rPr>
        <w:t>ک</w:t>
      </w:r>
      <w:r w:rsidRPr="00ED1482">
        <w:rPr>
          <w:rStyle w:val="Char1"/>
          <w:rFonts w:hint="cs"/>
          <w:rtl/>
        </w:rPr>
        <w:t xml:space="preserve">ه در ظاهر و باطن از راه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 xml:space="preserve">و </w:t>
      </w:r>
      <w:r w:rsidR="00AA53D2" w:rsidRPr="00ED1482">
        <w:rPr>
          <w:rStyle w:val="Char1"/>
          <w:rFonts w:hint="cs"/>
          <w:rtl/>
        </w:rPr>
        <w:t>ی</w:t>
      </w:r>
      <w:r w:rsidRPr="00ED1482">
        <w:rPr>
          <w:rStyle w:val="Char1"/>
          <w:rFonts w:hint="cs"/>
          <w:rtl/>
        </w:rPr>
        <w:t>ارانش پ</w:t>
      </w:r>
      <w:r w:rsidR="00AA53D2" w:rsidRPr="00ED1482">
        <w:rPr>
          <w:rStyle w:val="Char1"/>
          <w:rFonts w:hint="cs"/>
          <w:rtl/>
        </w:rPr>
        <w:t>ی</w:t>
      </w:r>
      <w:r w:rsidRPr="00ED1482">
        <w:rPr>
          <w:rStyle w:val="Char1"/>
          <w:rFonts w:hint="cs"/>
          <w:rtl/>
        </w:rPr>
        <w:t>رو</w:t>
      </w:r>
      <w:r w:rsidR="00AA53D2" w:rsidRPr="00ED1482">
        <w:rPr>
          <w:rStyle w:val="Char1"/>
          <w:rFonts w:hint="cs"/>
          <w:rtl/>
        </w:rPr>
        <w:t>ی</w:t>
      </w:r>
      <w:r w:rsidRPr="00ED1482">
        <w:rPr>
          <w:rStyle w:val="Char1"/>
          <w:rFonts w:hint="cs"/>
          <w:rtl/>
        </w:rPr>
        <w:t xml:space="preserve"> می‌</w:t>
      </w:r>
      <w:r w:rsidR="00AA53D2" w:rsidRPr="00ED1482">
        <w:rPr>
          <w:rStyle w:val="Char1"/>
          <w:rFonts w:hint="cs"/>
          <w:rtl/>
        </w:rPr>
        <w:t>ک</w:t>
      </w:r>
      <w:r w:rsidRPr="00ED1482">
        <w:rPr>
          <w:rStyle w:val="Char1"/>
          <w:rFonts w:hint="cs"/>
          <w:rtl/>
        </w:rPr>
        <w:t xml:space="preserve">ند و از شبهات و شهوات نجات </w:t>
      </w:r>
      <w:r w:rsidR="00AA53D2" w:rsidRPr="00ED1482">
        <w:rPr>
          <w:rStyle w:val="Char1"/>
          <w:rFonts w:hint="cs"/>
          <w:rtl/>
        </w:rPr>
        <w:t>ی</w:t>
      </w:r>
      <w:r w:rsidRPr="00ED1482">
        <w:rPr>
          <w:rStyle w:val="Char1"/>
          <w:rFonts w:hint="cs"/>
          <w:rtl/>
        </w:rPr>
        <w:t>افته‌اند. تعداد افراد ا</w:t>
      </w:r>
      <w:r w:rsidR="00AA53D2" w:rsidRPr="00ED1482">
        <w:rPr>
          <w:rStyle w:val="Char1"/>
          <w:rFonts w:hint="cs"/>
          <w:rtl/>
        </w:rPr>
        <w:t>ی</w:t>
      </w:r>
      <w:r w:rsidRPr="00ED1482">
        <w:rPr>
          <w:rStyle w:val="Char1"/>
          <w:rFonts w:hint="cs"/>
          <w:rtl/>
        </w:rPr>
        <w:t>ن گروه در عصر امروز، بس</w:t>
      </w:r>
      <w:r w:rsidR="00AA53D2" w:rsidRPr="00ED1482">
        <w:rPr>
          <w:rStyle w:val="Char1"/>
          <w:rFonts w:hint="cs"/>
          <w:rtl/>
        </w:rPr>
        <w:t>ی</w:t>
      </w:r>
      <w:r w:rsidRPr="00ED1482">
        <w:rPr>
          <w:rStyle w:val="Char1"/>
          <w:rFonts w:hint="cs"/>
          <w:rtl/>
        </w:rPr>
        <w:t>ار اند</w:t>
      </w:r>
      <w:r w:rsidR="00AA53D2" w:rsidRPr="00ED1482">
        <w:rPr>
          <w:rStyle w:val="Char1"/>
          <w:rFonts w:hint="cs"/>
          <w:rtl/>
        </w:rPr>
        <w:t>ک</w:t>
      </w:r>
      <w:r w:rsidRPr="00ED1482">
        <w:rPr>
          <w:rStyle w:val="Char1"/>
          <w:rFonts w:hint="cs"/>
          <w:rtl/>
        </w:rPr>
        <w:t xml:space="preserve"> است. </w:t>
      </w:r>
    </w:p>
    <w:p w:rsidR="00E55355" w:rsidRDefault="00E55355" w:rsidP="00AA53D2">
      <w:pPr>
        <w:widowControl w:val="0"/>
        <w:ind w:firstLine="340"/>
        <w:rPr>
          <w:rStyle w:val="Char1"/>
          <w:rtl/>
        </w:rPr>
      </w:pPr>
      <w:r w:rsidRPr="00ED1482">
        <w:rPr>
          <w:rStyle w:val="Char1"/>
          <w:rFonts w:hint="cs"/>
          <w:rtl/>
        </w:rPr>
        <w:t>مم</w:t>
      </w:r>
      <w:r w:rsidR="00AA53D2" w:rsidRPr="00ED1482">
        <w:rPr>
          <w:rStyle w:val="Char1"/>
          <w:rFonts w:hint="cs"/>
          <w:rtl/>
        </w:rPr>
        <w:t>ک</w:t>
      </w:r>
      <w:r w:rsidRPr="00ED1482">
        <w:rPr>
          <w:rStyle w:val="Char1"/>
          <w:rFonts w:hint="cs"/>
          <w:rtl/>
        </w:rPr>
        <w:t>ن است دلیل فراوانی اهل دوزخ، پ</w:t>
      </w:r>
      <w:r w:rsidR="00AA53D2" w:rsidRPr="00ED1482">
        <w:rPr>
          <w:rStyle w:val="Char1"/>
          <w:rFonts w:hint="cs"/>
          <w:rtl/>
        </w:rPr>
        <w:t>ی</w:t>
      </w:r>
      <w:r w:rsidRPr="00ED1482">
        <w:rPr>
          <w:rStyle w:val="Char1"/>
          <w:rFonts w:hint="cs"/>
          <w:rtl/>
        </w:rPr>
        <w:t>رو</w:t>
      </w:r>
      <w:r w:rsidR="00AA53D2" w:rsidRPr="00ED1482">
        <w:rPr>
          <w:rStyle w:val="Char1"/>
          <w:rFonts w:hint="cs"/>
          <w:rtl/>
        </w:rPr>
        <w:t>ی</w:t>
      </w:r>
      <w:r w:rsidRPr="00ED1482">
        <w:rPr>
          <w:rStyle w:val="Char1"/>
          <w:rFonts w:hint="cs"/>
          <w:rtl/>
        </w:rPr>
        <w:t xml:space="preserve"> از شهوات باشد. ز</w:t>
      </w:r>
      <w:r w:rsidR="00AA53D2" w:rsidRPr="00ED1482">
        <w:rPr>
          <w:rStyle w:val="Char1"/>
          <w:rFonts w:hint="cs"/>
          <w:rtl/>
        </w:rPr>
        <w:t>ی</w:t>
      </w:r>
      <w:r w:rsidRPr="00ED1482">
        <w:rPr>
          <w:rStyle w:val="Char1"/>
          <w:rFonts w:hint="cs"/>
          <w:rtl/>
        </w:rPr>
        <w:t>را علاقه‌ به‌ مسایل شهوانی، در اعماق درون انسان ر</w:t>
      </w:r>
      <w:r w:rsidR="00AA53D2" w:rsidRPr="00ED1482">
        <w:rPr>
          <w:rStyle w:val="Char1"/>
          <w:rFonts w:hint="cs"/>
          <w:rtl/>
        </w:rPr>
        <w:t>ی</w:t>
      </w:r>
      <w:r w:rsidRPr="00ED1482">
        <w:rPr>
          <w:rStyle w:val="Char1"/>
          <w:rFonts w:hint="cs"/>
          <w:rtl/>
        </w:rPr>
        <w:t>شه دوان</w:t>
      </w:r>
      <w:r w:rsidR="00AA53D2" w:rsidRPr="00ED1482">
        <w:rPr>
          <w:rStyle w:val="Char1"/>
          <w:rFonts w:hint="cs"/>
          <w:rtl/>
        </w:rPr>
        <w:t>ی</w:t>
      </w:r>
      <w:r w:rsidRPr="00ED1482">
        <w:rPr>
          <w:rStyle w:val="Char1"/>
          <w:rFonts w:hint="cs"/>
          <w:rtl/>
        </w:rPr>
        <w:t>ده است</w:t>
      </w:r>
      <w:r w:rsidR="0085259D">
        <w:rPr>
          <w:rStyle w:val="Char1"/>
          <w:rFonts w:hint="cs"/>
          <w:rtl/>
        </w:rPr>
        <w:t xml:space="preserve">: </w:t>
      </w:r>
    </w:p>
    <w:p w:rsidR="00E55355" w:rsidRPr="00AA53D2" w:rsidRDefault="00453048" w:rsidP="00453048">
      <w:pPr>
        <w:widowControl w:val="0"/>
        <w:ind w:firstLine="340"/>
        <w:rPr>
          <w:b/>
          <w:bCs/>
          <w:rtl/>
        </w:rPr>
      </w:pPr>
      <w:r>
        <w:rPr>
          <w:rStyle w:val="Char1"/>
          <w:rFonts w:ascii="Traditional Arabic" w:hAnsi="Traditional Arabic" w:cs="Traditional Arabic"/>
          <w:rtl/>
        </w:rPr>
        <w:t>﴿</w:t>
      </w:r>
      <w:r w:rsidRPr="00AD551C">
        <w:rPr>
          <w:rStyle w:val="Charc"/>
          <w:rtl/>
        </w:rPr>
        <w:t xml:space="preserve">زُيِّنَ لِلنَّاسِ حُبُّ </w:t>
      </w:r>
      <w:r w:rsidRPr="00AD551C">
        <w:rPr>
          <w:rStyle w:val="Charc"/>
          <w:rFonts w:hint="cs"/>
          <w:rtl/>
        </w:rPr>
        <w:t>ٱ</w:t>
      </w:r>
      <w:r w:rsidRPr="00AD551C">
        <w:rPr>
          <w:rStyle w:val="Charc"/>
          <w:rFonts w:hint="eastAsia"/>
          <w:rtl/>
        </w:rPr>
        <w:t>لشَّهَوَٰتِ</w:t>
      </w:r>
      <w:r w:rsidRPr="00AD551C">
        <w:rPr>
          <w:rStyle w:val="Charc"/>
          <w:rtl/>
        </w:rPr>
        <w:t xml:space="preserve"> مِنَ </w:t>
      </w:r>
      <w:r w:rsidRPr="00AD551C">
        <w:rPr>
          <w:rStyle w:val="Charc"/>
          <w:rFonts w:hint="cs"/>
          <w:rtl/>
        </w:rPr>
        <w:t>ٱ</w:t>
      </w:r>
      <w:r w:rsidRPr="00AD551C">
        <w:rPr>
          <w:rStyle w:val="Charc"/>
          <w:rFonts w:hint="eastAsia"/>
          <w:rtl/>
        </w:rPr>
        <w:t>لنِّسَآءِ</w:t>
      </w:r>
      <w:r w:rsidRPr="00AD551C">
        <w:rPr>
          <w:rStyle w:val="Charc"/>
          <w:rtl/>
        </w:rPr>
        <w:t xml:space="preserve"> وَ</w:t>
      </w:r>
      <w:r w:rsidRPr="00AD551C">
        <w:rPr>
          <w:rStyle w:val="Charc"/>
          <w:rFonts w:hint="cs"/>
          <w:rtl/>
        </w:rPr>
        <w:t>ٱ</w:t>
      </w:r>
      <w:r w:rsidRPr="00AD551C">
        <w:rPr>
          <w:rStyle w:val="Charc"/>
          <w:rFonts w:hint="eastAsia"/>
          <w:rtl/>
        </w:rPr>
        <w:t>لۡبَنِينَ</w:t>
      </w:r>
      <w:r w:rsidRPr="00AD551C">
        <w:rPr>
          <w:rStyle w:val="Charc"/>
          <w:rtl/>
        </w:rPr>
        <w:t xml:space="preserve"> وَ</w:t>
      </w:r>
      <w:r w:rsidRPr="00AD551C">
        <w:rPr>
          <w:rStyle w:val="Charc"/>
          <w:rFonts w:hint="cs"/>
          <w:rtl/>
        </w:rPr>
        <w:t>ٱ</w:t>
      </w:r>
      <w:r w:rsidRPr="00AD551C">
        <w:rPr>
          <w:rStyle w:val="Charc"/>
          <w:rFonts w:hint="eastAsia"/>
          <w:rtl/>
        </w:rPr>
        <w:t>لۡقَنَٰطِيرِ</w:t>
      </w:r>
      <w:r w:rsidRPr="00AD551C">
        <w:rPr>
          <w:rStyle w:val="Charc"/>
          <w:rtl/>
        </w:rPr>
        <w:t xml:space="preserve"> </w:t>
      </w:r>
      <w:r w:rsidRPr="00AD551C">
        <w:rPr>
          <w:rStyle w:val="Charc"/>
          <w:rFonts w:hint="cs"/>
          <w:rtl/>
        </w:rPr>
        <w:t>ٱ</w:t>
      </w:r>
      <w:r w:rsidRPr="00AD551C">
        <w:rPr>
          <w:rStyle w:val="Charc"/>
          <w:rFonts w:hint="eastAsia"/>
          <w:rtl/>
        </w:rPr>
        <w:t>لۡمُقَنطَرَةِ</w:t>
      </w:r>
      <w:r w:rsidRPr="00AD551C">
        <w:rPr>
          <w:rStyle w:val="Charc"/>
          <w:rtl/>
        </w:rPr>
        <w:t xml:space="preserve"> مِنَ </w:t>
      </w:r>
      <w:r w:rsidRPr="00AD551C">
        <w:rPr>
          <w:rStyle w:val="Charc"/>
          <w:rFonts w:hint="cs"/>
          <w:rtl/>
        </w:rPr>
        <w:t>ٱ</w:t>
      </w:r>
      <w:r w:rsidRPr="00AD551C">
        <w:rPr>
          <w:rStyle w:val="Charc"/>
          <w:rFonts w:hint="eastAsia"/>
          <w:rtl/>
        </w:rPr>
        <w:t>لذَّهَبِ</w:t>
      </w:r>
      <w:r w:rsidRPr="00AD551C">
        <w:rPr>
          <w:rStyle w:val="Charc"/>
          <w:rtl/>
        </w:rPr>
        <w:t xml:space="preserve"> وَ</w:t>
      </w:r>
      <w:r w:rsidRPr="00AD551C">
        <w:rPr>
          <w:rStyle w:val="Charc"/>
          <w:rFonts w:hint="cs"/>
          <w:rtl/>
        </w:rPr>
        <w:t>ٱ</w:t>
      </w:r>
      <w:r w:rsidRPr="00AD551C">
        <w:rPr>
          <w:rStyle w:val="Charc"/>
          <w:rFonts w:hint="eastAsia"/>
          <w:rtl/>
        </w:rPr>
        <w:t>لۡفِضَّةِ</w:t>
      </w:r>
      <w:r w:rsidRPr="00AD551C">
        <w:rPr>
          <w:rStyle w:val="Charc"/>
          <w:rtl/>
        </w:rPr>
        <w:t xml:space="preserve"> وَ</w:t>
      </w:r>
      <w:r w:rsidRPr="00AD551C">
        <w:rPr>
          <w:rStyle w:val="Charc"/>
          <w:rFonts w:hint="cs"/>
          <w:rtl/>
        </w:rPr>
        <w:t>ٱ</w:t>
      </w:r>
      <w:r w:rsidRPr="00AD551C">
        <w:rPr>
          <w:rStyle w:val="Charc"/>
          <w:rFonts w:hint="eastAsia"/>
          <w:rtl/>
        </w:rPr>
        <w:t>لۡخَيۡلِ</w:t>
      </w:r>
      <w:r w:rsidRPr="00AD551C">
        <w:rPr>
          <w:rStyle w:val="Charc"/>
          <w:rtl/>
        </w:rPr>
        <w:t xml:space="preserve"> </w:t>
      </w:r>
      <w:r w:rsidRPr="00AD551C">
        <w:rPr>
          <w:rStyle w:val="Charc"/>
          <w:rFonts w:hint="cs"/>
          <w:rtl/>
        </w:rPr>
        <w:t>ٱ</w:t>
      </w:r>
      <w:r w:rsidRPr="00AD551C">
        <w:rPr>
          <w:rStyle w:val="Charc"/>
          <w:rFonts w:hint="eastAsia"/>
          <w:rtl/>
        </w:rPr>
        <w:t>لۡمُسَوَّمَةِ</w:t>
      </w:r>
      <w:r w:rsidRPr="00AD551C">
        <w:rPr>
          <w:rStyle w:val="Charc"/>
          <w:rtl/>
        </w:rPr>
        <w:t xml:space="preserve"> وَ</w:t>
      </w:r>
      <w:r w:rsidRPr="00AD551C">
        <w:rPr>
          <w:rStyle w:val="Charc"/>
          <w:rFonts w:hint="cs"/>
          <w:rtl/>
        </w:rPr>
        <w:t>ٱ</w:t>
      </w:r>
      <w:r w:rsidRPr="00AD551C">
        <w:rPr>
          <w:rStyle w:val="Charc"/>
          <w:rFonts w:hint="eastAsia"/>
          <w:rtl/>
        </w:rPr>
        <w:t>لۡأَنۡعَٰمِ</w:t>
      </w:r>
      <w:r w:rsidRPr="00AD551C">
        <w:rPr>
          <w:rStyle w:val="Charc"/>
          <w:rtl/>
        </w:rPr>
        <w:t xml:space="preserve"> وَ</w:t>
      </w:r>
      <w:r w:rsidRPr="00AD551C">
        <w:rPr>
          <w:rStyle w:val="Charc"/>
          <w:rFonts w:hint="cs"/>
          <w:rtl/>
        </w:rPr>
        <w:t>ٱ</w:t>
      </w:r>
      <w:r w:rsidRPr="00AD551C">
        <w:rPr>
          <w:rStyle w:val="Charc"/>
          <w:rFonts w:hint="eastAsia"/>
          <w:rtl/>
        </w:rPr>
        <w:t>لۡحَرۡثِۗ</w:t>
      </w:r>
      <w:r w:rsidRPr="00AD551C">
        <w:rPr>
          <w:rStyle w:val="Charc"/>
          <w:rtl/>
        </w:rPr>
        <w:t xml:space="preserve"> ذَٰلِكَ مَتَٰعُ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عِندَهُ</w:t>
      </w:r>
      <w:r w:rsidRPr="00AD551C">
        <w:rPr>
          <w:rStyle w:val="Charc"/>
          <w:rFonts w:hint="cs"/>
          <w:rtl/>
        </w:rPr>
        <w:t>ۥ</w:t>
      </w:r>
      <w:r w:rsidRPr="00AD551C">
        <w:rPr>
          <w:rStyle w:val="Charc"/>
          <w:rtl/>
        </w:rPr>
        <w:t xml:space="preserve"> حُسۡنُ </w:t>
      </w:r>
      <w:r w:rsidRPr="00AD551C">
        <w:rPr>
          <w:rStyle w:val="Charc"/>
          <w:rFonts w:hint="cs"/>
          <w:rtl/>
        </w:rPr>
        <w:t>ٱ</w:t>
      </w:r>
      <w:r w:rsidRPr="00AD551C">
        <w:rPr>
          <w:rStyle w:val="Charc"/>
          <w:rFonts w:hint="eastAsia"/>
          <w:rtl/>
        </w:rPr>
        <w:t>لۡمَ‍َٔابِ</w:t>
      </w:r>
      <w:r w:rsidRPr="00AD551C">
        <w:rPr>
          <w:rStyle w:val="Charc"/>
          <w:rtl/>
        </w:rPr>
        <w:t>١٤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[آل‌عمران</w:t>
      </w:r>
      <w:r w:rsidR="0085259D" w:rsidRPr="005E6D49">
        <w:rPr>
          <w:rStyle w:val="Char7"/>
          <w:rFonts w:hint="cs"/>
          <w:rtl/>
        </w:rPr>
        <w:t xml:space="preserve">: </w:t>
      </w:r>
      <w:r w:rsidR="00E55355" w:rsidRPr="005E6D49">
        <w:rPr>
          <w:rStyle w:val="Char7"/>
          <w:rFonts w:hint="cs"/>
          <w:rtl/>
        </w:rPr>
        <w:t>14]</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‏برای مردم، محبت خواسته</w:t>
      </w:r>
      <w:r w:rsidRPr="00ED1482">
        <w:rPr>
          <w:rStyle w:val="Char1"/>
          <w:rtl/>
        </w:rPr>
        <w:softHyphen/>
        <w:t xml:space="preserve">های </w:t>
      </w:r>
      <w:r w:rsidRPr="00ED1482">
        <w:rPr>
          <w:rStyle w:val="Char1"/>
          <w:rFonts w:hint="cs"/>
          <w:rtl/>
        </w:rPr>
        <w:t>درونی</w:t>
      </w:r>
      <w:r w:rsidRPr="00ED1482">
        <w:rPr>
          <w:rStyle w:val="Char1"/>
          <w:rtl/>
        </w:rPr>
        <w:t xml:space="preserve"> اعم از زنان، فرزندان و ثروت</w:t>
      </w:r>
      <w:r w:rsidRPr="00ED1482">
        <w:rPr>
          <w:rStyle w:val="Char1"/>
          <w:rtl/>
        </w:rPr>
        <w:softHyphen/>
        <w:t>های هنگفتِ طلا و نقره و اسب</w:t>
      </w:r>
      <w:r w:rsidRPr="00ED1482">
        <w:rPr>
          <w:rStyle w:val="Char1"/>
          <w:rtl/>
        </w:rPr>
        <w:softHyphen/>
        <w:t>های مرغوب و نشاندار و چارپایان و زراعت، آراسته شده است. این کالای زندگی دنیاست و بازگشت و پاداش نیک، نزد الله می</w:t>
      </w:r>
      <w:r w:rsidRPr="00ED1482">
        <w:rPr>
          <w:rStyle w:val="Char1"/>
          <w:rtl/>
        </w:rPr>
        <w:softHyphen/>
        <w:t>باشد‏»‏</w:t>
      </w:r>
      <w:r w:rsidR="0085259D">
        <w:rPr>
          <w:rStyle w:val="Char1"/>
          <w:rtl/>
        </w:rPr>
        <w:t>.</w:t>
      </w:r>
      <w:r w:rsidRPr="00ED1482">
        <w:rPr>
          <w:rStyle w:val="Char1"/>
          <w:rtl/>
        </w:rPr>
        <w:t xml:space="preserve"> ‏</w:t>
      </w:r>
    </w:p>
    <w:p w:rsidR="00E55355" w:rsidRDefault="00E55355" w:rsidP="00AA53D2">
      <w:pPr>
        <w:widowControl w:val="0"/>
        <w:ind w:firstLine="340"/>
        <w:rPr>
          <w:rStyle w:val="Char1"/>
          <w:rtl/>
        </w:rPr>
      </w:pPr>
      <w:r w:rsidRPr="00ED1482">
        <w:rPr>
          <w:rStyle w:val="Char1"/>
          <w:rFonts w:hint="cs"/>
          <w:rtl/>
        </w:rPr>
        <w:t>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مردم برا</w:t>
      </w:r>
      <w:r w:rsidR="00AA53D2" w:rsidRPr="00ED1482">
        <w:rPr>
          <w:rStyle w:val="Char1"/>
          <w:rFonts w:hint="cs"/>
          <w:rtl/>
        </w:rPr>
        <w:t>ی</w:t>
      </w:r>
      <w:r w:rsidRPr="00ED1482">
        <w:rPr>
          <w:rStyle w:val="Char1"/>
          <w:rFonts w:hint="cs"/>
          <w:rtl/>
        </w:rPr>
        <w:t xml:space="preserve"> رس</w:t>
      </w:r>
      <w:r w:rsidR="00AA53D2" w:rsidRPr="00ED1482">
        <w:rPr>
          <w:rStyle w:val="Char1"/>
          <w:rFonts w:hint="cs"/>
          <w:rtl/>
        </w:rPr>
        <w:t>ی</w:t>
      </w:r>
      <w:r w:rsidRPr="00ED1482">
        <w:rPr>
          <w:rStyle w:val="Char1"/>
          <w:rFonts w:hint="cs"/>
          <w:rtl/>
        </w:rPr>
        <w:t>دن به ا</w:t>
      </w:r>
      <w:r w:rsidR="00AA53D2" w:rsidRPr="00ED1482">
        <w:rPr>
          <w:rStyle w:val="Char1"/>
          <w:rFonts w:hint="cs"/>
          <w:rtl/>
        </w:rPr>
        <w:t>ی</w:t>
      </w:r>
      <w:r w:rsidRPr="00ED1482">
        <w:rPr>
          <w:rStyle w:val="Char1"/>
          <w:rFonts w:hint="cs"/>
          <w:rtl/>
        </w:rPr>
        <w:t>ن شهوات، به راه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غ</w:t>
      </w:r>
      <w:r w:rsidR="00AA53D2" w:rsidRPr="00ED1482">
        <w:rPr>
          <w:rStyle w:val="Char1"/>
          <w:rFonts w:hint="cs"/>
          <w:rtl/>
        </w:rPr>
        <w:t>ی</w:t>
      </w:r>
      <w:r w:rsidRPr="00ED1482">
        <w:rPr>
          <w:rStyle w:val="Char1"/>
          <w:rFonts w:hint="cs"/>
          <w:rtl/>
        </w:rPr>
        <w:t>ر شرع</w:t>
      </w:r>
      <w:r w:rsidR="00AA53D2" w:rsidRPr="00ED1482">
        <w:rPr>
          <w:rStyle w:val="Char1"/>
          <w:rFonts w:hint="cs"/>
          <w:rtl/>
        </w:rPr>
        <w:t>ی</w:t>
      </w:r>
      <w:r w:rsidRPr="00ED1482">
        <w:rPr>
          <w:rStyle w:val="Char1"/>
          <w:rFonts w:hint="cs"/>
          <w:rtl/>
        </w:rPr>
        <w:t xml:space="preserve"> و هوس‌ها</w:t>
      </w:r>
      <w:r w:rsidR="00AA53D2" w:rsidRPr="00ED1482">
        <w:rPr>
          <w:rStyle w:val="Char1"/>
          <w:rFonts w:hint="cs"/>
          <w:rtl/>
        </w:rPr>
        <w:t>ی</w:t>
      </w:r>
      <w:r w:rsidRPr="00ED1482">
        <w:rPr>
          <w:rStyle w:val="Char1"/>
          <w:rFonts w:hint="cs"/>
          <w:rtl/>
        </w:rPr>
        <w:t xml:space="preserve"> نفسان</w:t>
      </w:r>
      <w:r w:rsidR="00AA53D2" w:rsidRPr="00ED1482">
        <w:rPr>
          <w:rStyle w:val="Char1"/>
          <w:rFonts w:hint="cs"/>
          <w:rtl/>
        </w:rPr>
        <w:t>ی</w:t>
      </w:r>
      <w:r w:rsidRPr="00ED1482">
        <w:rPr>
          <w:rStyle w:val="Char1"/>
          <w:rFonts w:hint="cs"/>
          <w:rtl/>
        </w:rPr>
        <w:t xml:space="preserve"> دست می‌زنند و از قوانین اله</w:t>
      </w:r>
      <w:r w:rsidR="00AA53D2" w:rsidRPr="00ED1482">
        <w:rPr>
          <w:rStyle w:val="Char1"/>
          <w:rFonts w:hint="cs"/>
          <w:rtl/>
        </w:rPr>
        <w:t>ی</w:t>
      </w:r>
      <w:r w:rsidRPr="00ED1482">
        <w:rPr>
          <w:rStyle w:val="Char1"/>
          <w:rFonts w:hint="cs"/>
          <w:rtl/>
        </w:rPr>
        <w:t xml:space="preserve"> سرپیچی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علاوه بر ا</w:t>
      </w:r>
      <w:r w:rsidR="00AA53D2" w:rsidRPr="00ED1482">
        <w:rPr>
          <w:rStyle w:val="Char1"/>
          <w:rFonts w:hint="cs"/>
          <w:rtl/>
        </w:rPr>
        <w:t>ی</w:t>
      </w:r>
      <w:r w:rsidRPr="00ED1482">
        <w:rPr>
          <w:rStyle w:val="Char1"/>
          <w:rFonts w:hint="cs"/>
          <w:rtl/>
        </w:rPr>
        <w:t>ن،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افراد، در برخورد با شهوات و هوای نفسانی، از گذشتگان خود پیروی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نه از شریعت الله</w:t>
      </w:r>
      <w:r w:rsidR="0085259D">
        <w:rPr>
          <w:rStyle w:val="Char1"/>
          <w:rFonts w:hint="cs"/>
          <w:rtl/>
        </w:rPr>
        <w:t xml:space="preserve">: </w:t>
      </w:r>
    </w:p>
    <w:p w:rsidR="00E55355" w:rsidRPr="00AA53D2" w:rsidRDefault="00C061C9" w:rsidP="00C061C9">
      <w:pPr>
        <w:widowControl w:val="0"/>
        <w:ind w:firstLine="340"/>
        <w:rPr>
          <w:b/>
          <w:bCs/>
          <w:rtl/>
        </w:rPr>
      </w:pPr>
      <w:r>
        <w:rPr>
          <w:rStyle w:val="Char1"/>
          <w:rFonts w:ascii="Traditional Arabic" w:hAnsi="Traditional Arabic" w:cs="Traditional Arabic"/>
          <w:rtl/>
        </w:rPr>
        <w:t>﴿</w:t>
      </w:r>
      <w:r w:rsidRPr="00AD551C">
        <w:rPr>
          <w:rStyle w:val="Charc"/>
          <w:rtl/>
        </w:rPr>
        <w:t>وَكَذَٰلِكَ مَآ أَرۡسَلۡنَا مِن قَبۡلِكَ فِي قَرۡيَةٖ مِّن نَّذِيرٍ إِلَّا قَالَ مُتۡرَفُوهَآ إِنَّا وَجَدۡنَآ ءَابَآءَنَا عَلَىٰٓ أُمَّةٖ وَإِنَّا عَلَىٰٓ ءَاثَٰرِهِم مُّقۡتَدُونَ٢٣ ۞قَٰلَ أَوَلَوۡ جِئۡتُكُم بِأَهۡدَىٰ مِمَّا وَجَدتُّمۡ عَلَيۡهِ ءَابَآءَكُمۡۖ قَالُوٓاْ إِنَّا بِمَآ أُرۡسِلۡتُم بِهِ</w:t>
      </w:r>
      <w:r w:rsidRPr="00AD551C">
        <w:rPr>
          <w:rStyle w:val="Charc"/>
          <w:rFonts w:hint="cs"/>
          <w:rtl/>
        </w:rPr>
        <w:t>ۦ</w:t>
      </w:r>
      <w:r w:rsidRPr="00AD551C">
        <w:rPr>
          <w:rStyle w:val="Charc"/>
          <w:rtl/>
        </w:rPr>
        <w:t xml:space="preserve"> كَٰفِرُونَ٢٤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زخرف</w:t>
      </w:r>
      <w:r w:rsidR="0085259D" w:rsidRPr="005E6D49">
        <w:rPr>
          <w:rStyle w:val="Char7"/>
          <w:rFonts w:hint="cs"/>
          <w:rtl/>
        </w:rPr>
        <w:t xml:space="preserve">: </w:t>
      </w:r>
      <w:r w:rsidR="00E55355" w:rsidRPr="005E6D49">
        <w:rPr>
          <w:rStyle w:val="Char7"/>
          <w:rFonts w:hint="cs"/>
          <w:rtl/>
        </w:rPr>
        <w:t>23-24]</w:t>
      </w:r>
      <w:r w:rsidR="005E6D49">
        <w:rPr>
          <w:rStyle w:val="Char1"/>
          <w:rFonts w:hint="cs"/>
          <w:rtl/>
        </w:rPr>
        <w:t>.</w:t>
      </w:r>
    </w:p>
    <w:p w:rsidR="00E55355" w:rsidRPr="005E6D49" w:rsidRDefault="00E55355" w:rsidP="005E6D49">
      <w:pPr>
        <w:pStyle w:val="a1"/>
        <w:rPr>
          <w:rtl/>
        </w:rPr>
      </w:pPr>
      <w:r w:rsidRPr="005E6D49">
        <w:rPr>
          <w:rFonts w:hint="cs"/>
          <w:rtl/>
        </w:rPr>
        <w:t>‏«‏</w:t>
      </w:r>
      <w:r w:rsidRPr="005E6D49">
        <w:rPr>
          <w:rtl/>
        </w:rPr>
        <w:t>‏</w:t>
      </w:r>
      <w:r w:rsidRPr="005E6D49">
        <w:rPr>
          <w:rFonts w:hint="cs"/>
          <w:rtl/>
        </w:rPr>
        <w:t>و همچنین پیش از تو در هیچ آبادی و شهری هشدار‌دهنده</w:t>
      </w:r>
      <w:r w:rsidRPr="005E6D49">
        <w:rPr>
          <w:rFonts w:hint="eastAsia"/>
          <w:rtl/>
        </w:rPr>
        <w:t>‌</w:t>
      </w:r>
      <w:r w:rsidRPr="005E6D49">
        <w:rPr>
          <w:rFonts w:hint="cs"/>
          <w:rtl/>
        </w:rPr>
        <w:t>ای نفرستادیم مگر آن</w:t>
      </w:r>
      <w:r w:rsidRPr="005E6D49">
        <w:rPr>
          <w:rFonts w:hint="eastAsia"/>
          <w:rtl/>
        </w:rPr>
        <w:t>‌</w:t>
      </w:r>
      <w:r w:rsidRPr="005E6D49">
        <w:rPr>
          <w:rFonts w:hint="cs"/>
          <w:rtl/>
        </w:rPr>
        <w:t>که سران خوش</w:t>
      </w:r>
      <w:r w:rsidRPr="005E6D49">
        <w:rPr>
          <w:rFonts w:hint="eastAsia"/>
          <w:rtl/>
        </w:rPr>
        <w:t>‌</w:t>
      </w:r>
      <w:r w:rsidRPr="005E6D49">
        <w:rPr>
          <w:rFonts w:hint="cs"/>
          <w:rtl/>
        </w:rPr>
        <w:t>گذرانش گفتند</w:t>
      </w:r>
      <w:r w:rsidR="0085259D" w:rsidRPr="005E6D49">
        <w:rPr>
          <w:rFonts w:hint="cs"/>
          <w:rtl/>
        </w:rPr>
        <w:t xml:space="preserve">: </w:t>
      </w:r>
      <w:r w:rsidRPr="005E6D49">
        <w:rPr>
          <w:rFonts w:hint="cs"/>
          <w:rtl/>
        </w:rPr>
        <w:t>ما، نیاکانمان‌ را بر چنین آیینی یافته‌ایم و به‌طور ‌قطع از آنان پیروی خواهیم کرد. -هشدار‌دهنده- گفت</w:t>
      </w:r>
      <w:r w:rsidR="0085259D" w:rsidRPr="005E6D49">
        <w:rPr>
          <w:rFonts w:hint="cs"/>
          <w:rtl/>
        </w:rPr>
        <w:t xml:space="preserve">: </w:t>
      </w:r>
      <w:r w:rsidRPr="005E6D49">
        <w:rPr>
          <w:rFonts w:hint="cs"/>
          <w:rtl/>
        </w:rPr>
        <w:t xml:space="preserve">آیا اگر آیینی هدایت‌بخش‌تر از آن‌چه </w:t>
      </w:r>
      <w:r w:rsidR="00C02F13" w:rsidRPr="005E6D49">
        <w:rPr>
          <w:rFonts w:hint="cs"/>
          <w:rtl/>
        </w:rPr>
        <w:t xml:space="preserve">که شما </w:t>
      </w:r>
      <w:r w:rsidRPr="005E6D49">
        <w:rPr>
          <w:rFonts w:hint="cs"/>
          <w:rtl/>
        </w:rPr>
        <w:t>پدرانتان ‌را بر آن یافته‌اید، برایتان آورده‌ باشم ‏«‏باز هم از آیین موروثی نیاکانتان پیروی می‌کنید‏»‏؟ گفتند</w:t>
      </w:r>
      <w:r w:rsidR="0085259D" w:rsidRPr="005E6D49">
        <w:rPr>
          <w:rFonts w:hint="cs"/>
          <w:rtl/>
        </w:rPr>
        <w:t xml:space="preserve">: </w:t>
      </w:r>
      <w:r w:rsidRPr="005E6D49">
        <w:rPr>
          <w:rFonts w:hint="cs"/>
          <w:rtl/>
        </w:rPr>
        <w:t>«ما به آیینی که آورده‌اید، باور نداریم»‏»‏.</w:t>
      </w:r>
    </w:p>
    <w:p w:rsidR="00E55355" w:rsidRPr="00ED1482" w:rsidRDefault="00E55355" w:rsidP="00AA53D2">
      <w:pPr>
        <w:widowControl w:val="0"/>
        <w:ind w:firstLine="340"/>
        <w:rPr>
          <w:rStyle w:val="Char1"/>
          <w:rtl/>
        </w:rPr>
      </w:pPr>
      <w:r w:rsidRPr="00ED1482">
        <w:rPr>
          <w:rStyle w:val="Char1"/>
          <w:rFonts w:hint="cs"/>
          <w:rtl/>
        </w:rPr>
        <w:t>گرایش به راه و روش گذشتگان و ن</w:t>
      </w:r>
      <w:r w:rsidR="00AA53D2" w:rsidRPr="00ED1482">
        <w:rPr>
          <w:rStyle w:val="Char1"/>
          <w:rFonts w:hint="cs"/>
          <w:rtl/>
        </w:rPr>
        <w:t>ی</w:t>
      </w:r>
      <w:r w:rsidRPr="00ED1482">
        <w:rPr>
          <w:rStyle w:val="Char1"/>
          <w:rFonts w:hint="cs"/>
          <w:rtl/>
        </w:rPr>
        <w:t>ا</w:t>
      </w:r>
      <w:r w:rsidR="00AA53D2" w:rsidRPr="00ED1482">
        <w:rPr>
          <w:rStyle w:val="Char1"/>
          <w:rFonts w:hint="cs"/>
          <w:rtl/>
        </w:rPr>
        <w:t>ک</w:t>
      </w:r>
      <w:r w:rsidRPr="00ED1482">
        <w:rPr>
          <w:rStyle w:val="Char1"/>
          <w:rFonts w:hint="cs"/>
          <w:rtl/>
        </w:rPr>
        <w:t>ان و تعصّب به آن، درد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امت</w:t>
      </w:r>
      <w:r w:rsidRPr="00ED1482">
        <w:rPr>
          <w:rStyle w:val="Char1"/>
          <w:rFonts w:hint="eastAsia"/>
          <w:rtl/>
        </w:rPr>
        <w:t>‌</w:t>
      </w:r>
      <w:r w:rsidRPr="00ED1482">
        <w:rPr>
          <w:rStyle w:val="Char1"/>
          <w:rFonts w:hint="cs"/>
          <w:rtl/>
        </w:rPr>
        <w:t>های بسیاری بدان گرفتارند. آثار مخرب و منف</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ب</w:t>
      </w:r>
      <w:r w:rsidR="00AA53D2" w:rsidRPr="00ED1482">
        <w:rPr>
          <w:rStyle w:val="Char1"/>
          <w:rFonts w:hint="cs"/>
          <w:rtl/>
        </w:rPr>
        <w:t>ی</w:t>
      </w:r>
      <w:r w:rsidRPr="00ED1482">
        <w:rPr>
          <w:rStyle w:val="Char1"/>
          <w:rFonts w:hint="cs"/>
          <w:rtl/>
        </w:rPr>
        <w:t>مار</w:t>
      </w:r>
      <w:r w:rsidR="00AA53D2" w:rsidRPr="00ED1482">
        <w:rPr>
          <w:rStyle w:val="Char1"/>
          <w:rFonts w:hint="cs"/>
          <w:rtl/>
        </w:rPr>
        <w:t>ی</w:t>
      </w:r>
      <w:r w:rsidRPr="00ED1482">
        <w:rPr>
          <w:rStyle w:val="Char1"/>
          <w:rFonts w:hint="cs"/>
          <w:rtl/>
        </w:rPr>
        <w:t xml:space="preserve">، از آثار شهوت و هوای نفس </w:t>
      </w:r>
      <w:r w:rsidR="00AA53D2" w:rsidRPr="00ED1482">
        <w:rPr>
          <w:rStyle w:val="Char1"/>
          <w:rFonts w:hint="cs"/>
          <w:rtl/>
        </w:rPr>
        <w:t>ک</w:t>
      </w:r>
      <w:r w:rsidRPr="00ED1482">
        <w:rPr>
          <w:rStyle w:val="Char1"/>
          <w:rFonts w:hint="cs"/>
          <w:rtl/>
        </w:rPr>
        <w:t>ه در اعماق قلب انسان ر</w:t>
      </w:r>
      <w:r w:rsidR="00AA53D2" w:rsidRPr="00ED1482">
        <w:rPr>
          <w:rStyle w:val="Char1"/>
          <w:rFonts w:hint="cs"/>
          <w:rtl/>
        </w:rPr>
        <w:t>ی</w:t>
      </w:r>
      <w:r w:rsidRPr="00ED1482">
        <w:rPr>
          <w:rStyle w:val="Char1"/>
          <w:rFonts w:hint="cs"/>
          <w:rtl/>
        </w:rPr>
        <w:t>شه دوان</w:t>
      </w:r>
      <w:r w:rsidR="00AA53D2" w:rsidRPr="00ED1482">
        <w:rPr>
          <w:rStyle w:val="Char1"/>
          <w:rFonts w:hint="cs"/>
          <w:rtl/>
        </w:rPr>
        <w:t>ی</w:t>
      </w:r>
      <w:r w:rsidRPr="00ED1482">
        <w:rPr>
          <w:rStyle w:val="Char1"/>
          <w:rFonts w:hint="cs"/>
          <w:rtl/>
        </w:rPr>
        <w:t xml:space="preserve">ده است، </w:t>
      </w:r>
      <w:r w:rsidR="00AA53D2" w:rsidRPr="00ED1482">
        <w:rPr>
          <w:rStyle w:val="Char1"/>
          <w:rFonts w:hint="cs"/>
          <w:rtl/>
        </w:rPr>
        <w:t>ک</w:t>
      </w:r>
      <w:r w:rsidRPr="00ED1482">
        <w:rPr>
          <w:rStyle w:val="Char1"/>
          <w:rFonts w:hint="cs"/>
          <w:rtl/>
        </w:rPr>
        <w:t>متر ن</w:t>
      </w:r>
      <w:r w:rsidR="00AA53D2" w:rsidRPr="00ED1482">
        <w:rPr>
          <w:rStyle w:val="Char1"/>
          <w:rFonts w:hint="cs"/>
          <w:rtl/>
        </w:rPr>
        <w:t>ی</w:t>
      </w:r>
      <w:r w:rsidRPr="00ED1482">
        <w:rPr>
          <w:rStyle w:val="Char1"/>
          <w:rFonts w:hint="cs"/>
          <w:rtl/>
        </w:rPr>
        <w:t>ست. گرچه این نیز گونه‌ای شهوت به شمار می‌رود.</w:t>
      </w:r>
    </w:p>
    <w:p w:rsidR="00E55355" w:rsidRPr="00ED1482" w:rsidRDefault="00E55355" w:rsidP="00AA53D2">
      <w:pPr>
        <w:widowControl w:val="0"/>
        <w:ind w:firstLine="340"/>
        <w:rPr>
          <w:rStyle w:val="Char1"/>
          <w:rtl/>
        </w:rPr>
      </w:pPr>
      <w:r w:rsidRPr="00ED1482">
        <w:rPr>
          <w:rStyle w:val="Char1"/>
          <w:rFonts w:hint="cs"/>
          <w:rtl/>
        </w:rPr>
        <w:t>ابو داود، ترمذ</w:t>
      </w:r>
      <w:r w:rsidR="00AA53D2" w:rsidRPr="00ED1482">
        <w:rPr>
          <w:rStyle w:val="Char1"/>
          <w:rFonts w:hint="cs"/>
          <w:rtl/>
        </w:rPr>
        <w:t>ی</w:t>
      </w:r>
      <w:r w:rsidRPr="00ED1482">
        <w:rPr>
          <w:rStyle w:val="Char1"/>
          <w:rFonts w:hint="cs"/>
          <w:rtl/>
        </w:rPr>
        <w:t xml:space="preserve"> و نسائ</w:t>
      </w:r>
      <w:r w:rsidR="00AA53D2" w:rsidRPr="00ED1482">
        <w:rPr>
          <w:rStyle w:val="Char1"/>
          <w:rFonts w:hint="cs"/>
          <w:rtl/>
        </w:rPr>
        <w:t>ی</w:t>
      </w:r>
      <w:r w:rsidRPr="00ED1482">
        <w:rPr>
          <w:rStyle w:val="Char1"/>
          <w:rFonts w:hint="cs"/>
          <w:rtl/>
        </w:rPr>
        <w:t xml:space="preserve"> از طر</w:t>
      </w:r>
      <w:r w:rsidR="00AA53D2" w:rsidRPr="00ED1482">
        <w:rPr>
          <w:rStyle w:val="Char1"/>
          <w:rFonts w:hint="cs"/>
          <w:rtl/>
        </w:rPr>
        <w:t>ی</w:t>
      </w:r>
      <w:r w:rsidRPr="00ED1482">
        <w:rPr>
          <w:rStyle w:val="Char1"/>
          <w:rFonts w:hint="cs"/>
          <w:rtl/>
        </w:rPr>
        <w:t>ق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noProof w:val="0"/>
          <w:rtl/>
          <w:lang w:bidi="fa-IR"/>
        </w:rPr>
        <w:t xml:space="preserve">لَمَّا خَلَقَ اللَّهُ عَزَّ وَجَلَّ </w:t>
      </w:r>
      <w:r w:rsidRPr="00AA53D2">
        <w:rPr>
          <w:rFonts w:hint="cs"/>
          <w:noProof w:val="0"/>
          <w:rtl/>
          <w:lang w:bidi="fa-IR"/>
        </w:rPr>
        <w:t xml:space="preserve">النّارَ </w:t>
      </w:r>
      <w:r w:rsidRPr="00AA53D2">
        <w:rPr>
          <w:noProof w:val="0"/>
          <w:rtl/>
          <w:lang w:bidi="fa-IR"/>
        </w:rPr>
        <w:t>قَالَ</w:t>
      </w:r>
      <w:r w:rsidR="0085259D">
        <w:rPr>
          <w:noProof w:val="0"/>
          <w:rtl/>
          <w:lang w:bidi="fa-IR"/>
        </w:rPr>
        <w:t xml:space="preserve">: </w:t>
      </w:r>
      <w:r w:rsidRPr="00AA53D2">
        <w:rPr>
          <w:noProof w:val="0"/>
          <w:rtl/>
          <w:lang w:bidi="fa-IR"/>
        </w:rPr>
        <w:t xml:space="preserve">يَا جِبْرِيلُ </w:t>
      </w:r>
      <w:r w:rsidRPr="00AA53D2">
        <w:rPr>
          <w:rtl/>
        </w:rPr>
        <w:t>اذْهَبْ فَانْظُرْ إِلَيْهَا</w:t>
      </w:r>
      <w:r w:rsidRPr="00AA53D2">
        <w:rPr>
          <w:rFonts w:hint="cs"/>
          <w:rtl/>
        </w:rPr>
        <w:t>.</w:t>
      </w:r>
      <w:r w:rsidRPr="00AA53D2">
        <w:rPr>
          <w:rtl/>
        </w:rPr>
        <w:t xml:space="preserve"> فَذَهَبَ فَنَظَرَ إِلَيْهَا ثُمَّ جَاءَ فَقَالَ</w:t>
      </w:r>
      <w:r w:rsidR="0085259D">
        <w:rPr>
          <w:rFonts w:hint="cs"/>
          <w:rtl/>
        </w:rPr>
        <w:t xml:space="preserve">: </w:t>
      </w:r>
      <w:r w:rsidRPr="00AA53D2">
        <w:rPr>
          <w:rtl/>
        </w:rPr>
        <w:t xml:space="preserve">أَيْ رَبِّ وَعِزَّتِكَ لَا يَسْمَعُ بِهَا أَحَدٌ </w:t>
      </w:r>
      <w:r w:rsidRPr="00AA53D2">
        <w:rPr>
          <w:rFonts w:hint="cs"/>
          <w:rtl/>
        </w:rPr>
        <w:t>فَ</w:t>
      </w:r>
      <w:r w:rsidRPr="00AA53D2">
        <w:rPr>
          <w:rtl/>
        </w:rPr>
        <w:t>دَخَلَهَا</w:t>
      </w:r>
      <w:r w:rsidRPr="00AA53D2">
        <w:rPr>
          <w:rFonts w:hint="cs"/>
          <w:rtl/>
        </w:rPr>
        <w:t>.</w:t>
      </w:r>
      <w:r w:rsidRPr="00AA53D2">
        <w:rPr>
          <w:rtl/>
        </w:rPr>
        <w:t xml:space="preserve"> </w:t>
      </w:r>
      <w:r w:rsidRPr="00AA53D2">
        <w:rPr>
          <w:rFonts w:hint="cs"/>
          <w:rtl/>
        </w:rPr>
        <w:t>فَ</w:t>
      </w:r>
      <w:r w:rsidRPr="00AA53D2">
        <w:rPr>
          <w:rtl/>
        </w:rPr>
        <w:t>حَفَّهَا بِال</w:t>
      </w:r>
      <w:r w:rsidRPr="00AA53D2">
        <w:rPr>
          <w:rFonts w:hint="cs"/>
          <w:rtl/>
        </w:rPr>
        <w:t>شَّهَواتِ</w:t>
      </w:r>
      <w:r w:rsidRPr="00AA53D2">
        <w:rPr>
          <w:rtl/>
        </w:rPr>
        <w:t xml:space="preserve"> </w:t>
      </w:r>
      <w:r w:rsidRPr="00AA53D2">
        <w:rPr>
          <w:rFonts w:hint="cs"/>
          <w:rtl/>
        </w:rPr>
        <w:t>فَ</w:t>
      </w:r>
      <w:r w:rsidRPr="00AA53D2">
        <w:rPr>
          <w:rtl/>
        </w:rPr>
        <w:t>قَالَ</w:t>
      </w:r>
      <w:r w:rsidR="0085259D">
        <w:rPr>
          <w:rFonts w:hint="cs"/>
          <w:rtl/>
        </w:rPr>
        <w:t xml:space="preserve">: </w:t>
      </w:r>
      <w:r w:rsidRPr="00AA53D2">
        <w:rPr>
          <w:rtl/>
        </w:rPr>
        <w:t>اذْهَبْ فَانْظُرْ إِلَيْهَا</w:t>
      </w:r>
      <w:r w:rsidRPr="00AA53D2">
        <w:rPr>
          <w:rFonts w:hint="cs"/>
          <w:rtl/>
        </w:rPr>
        <w:t>.</w:t>
      </w:r>
      <w:r w:rsidRPr="00AA53D2">
        <w:rPr>
          <w:rtl/>
        </w:rPr>
        <w:t xml:space="preserve"> فَذَهَبَ فَنَظَرَ إِلَيْهَا </w:t>
      </w:r>
      <w:r w:rsidRPr="00AA53D2">
        <w:rPr>
          <w:rFonts w:hint="cs"/>
          <w:rtl/>
        </w:rPr>
        <w:t>فَلَمّا رَجَعَ</w:t>
      </w:r>
      <w:r w:rsidRPr="00AA53D2">
        <w:rPr>
          <w:rtl/>
        </w:rPr>
        <w:t xml:space="preserve"> قَالَ</w:t>
      </w:r>
      <w:r w:rsidR="0085259D">
        <w:rPr>
          <w:rFonts w:hint="cs"/>
          <w:rtl/>
        </w:rPr>
        <w:t xml:space="preserve">: </w:t>
      </w:r>
      <w:r w:rsidRPr="00AA53D2">
        <w:rPr>
          <w:rtl/>
        </w:rPr>
        <w:t>وَعِزَّتِكَ لَقَدْ خَشِيتُ أَنْ لَا</w:t>
      </w:r>
      <w:r w:rsidRPr="00AA53D2">
        <w:rPr>
          <w:rFonts w:hint="cs"/>
          <w:rtl/>
        </w:rPr>
        <w:t xml:space="preserve"> یَبقِی أَحَدٌ إلاّ</w:t>
      </w:r>
      <w:r w:rsidRPr="00AA53D2">
        <w:rPr>
          <w:rtl/>
        </w:rPr>
        <w:t xml:space="preserve"> </w:t>
      </w:r>
      <w:r w:rsidRPr="00AA53D2">
        <w:rPr>
          <w:rFonts w:hint="cs"/>
          <w:rtl/>
        </w:rPr>
        <w:t>دَ</w:t>
      </w:r>
      <w:r w:rsidRPr="00AA53D2">
        <w:rPr>
          <w:rtl/>
        </w:rPr>
        <w:t>خ</w:t>
      </w:r>
      <w:r w:rsidRPr="00AA53D2">
        <w:rPr>
          <w:rFonts w:hint="cs"/>
          <w:rtl/>
        </w:rPr>
        <w:t>َ</w:t>
      </w:r>
      <w:r w:rsidRPr="00AA53D2">
        <w:rPr>
          <w:rtl/>
        </w:rPr>
        <w:t>لَهَا».</w:t>
      </w:r>
      <w:r w:rsidRPr="00AC4828">
        <w:rPr>
          <w:rStyle w:val="Char1"/>
          <w:vertAlign w:val="superscript"/>
          <w:rtl/>
        </w:rPr>
        <w:footnoteReference w:id="102"/>
      </w:r>
    </w:p>
    <w:p w:rsidR="00E55355" w:rsidRPr="00ED1482" w:rsidRDefault="00E55355" w:rsidP="00AA53D2">
      <w:pPr>
        <w:widowControl w:val="0"/>
        <w:ind w:firstLine="340"/>
        <w:rPr>
          <w:rStyle w:val="Char1"/>
          <w:rtl/>
        </w:rPr>
      </w:pPr>
      <w:r w:rsidRPr="00ED1482">
        <w:rPr>
          <w:rStyle w:val="Char1"/>
          <w:rFonts w:hint="cs"/>
          <w:rtl/>
        </w:rPr>
        <w:t>‏«‏هنگامی که الله متعال دوزخ را آفرید، به جبرئیل</w:t>
      </w:r>
      <w:r w:rsidR="008B322E" w:rsidRPr="008B322E">
        <w:rPr>
          <w:rStyle w:val="Char1"/>
          <w:rFonts w:cs="CTraditional Arabic" w:hint="cs"/>
          <w:rtl/>
        </w:rPr>
        <w:t>÷</w:t>
      </w:r>
      <w:r w:rsidRPr="00ED1482">
        <w:rPr>
          <w:rStyle w:val="Char1"/>
          <w:rFonts w:hint="cs"/>
          <w:rtl/>
        </w:rPr>
        <w:t xml:space="preserve"> فرمود</w:t>
      </w:r>
      <w:r w:rsidR="0085259D">
        <w:rPr>
          <w:rStyle w:val="Char1"/>
          <w:rFonts w:hint="cs"/>
          <w:rtl/>
        </w:rPr>
        <w:t xml:space="preserve">: </w:t>
      </w:r>
      <w:r w:rsidRPr="00ED1482">
        <w:rPr>
          <w:rStyle w:val="Char1"/>
          <w:rFonts w:hint="cs"/>
          <w:rtl/>
        </w:rPr>
        <w:t>برو و آن‌را نگاه کن.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رفت و نگاه کرد و سپس آمد و گفت</w:t>
      </w:r>
      <w:r w:rsidR="0085259D">
        <w:rPr>
          <w:rStyle w:val="Char1"/>
          <w:rFonts w:hint="cs"/>
          <w:rtl/>
        </w:rPr>
        <w:t xml:space="preserve">: </w:t>
      </w:r>
      <w:r w:rsidRPr="00ED1482">
        <w:rPr>
          <w:rStyle w:val="Char1"/>
          <w:rFonts w:hint="cs"/>
          <w:rtl/>
        </w:rPr>
        <w:t>پروردگارا! سوگند به جلال و شکوه تو،</w:t>
      </w:r>
      <w:r w:rsidR="00DB60A5">
        <w:rPr>
          <w:rStyle w:val="Char1"/>
          <w:rFonts w:hint="cs"/>
          <w:rtl/>
        </w:rPr>
        <w:t xml:space="preserve"> هرکس </w:t>
      </w:r>
      <w:r w:rsidRPr="00ED1482">
        <w:rPr>
          <w:rStyle w:val="Char1"/>
          <w:rFonts w:hint="cs"/>
          <w:rtl/>
        </w:rPr>
        <w:t>درباره</w:t>
      </w:r>
      <w:r w:rsidRPr="00ED1482">
        <w:rPr>
          <w:rStyle w:val="Char1"/>
          <w:rFonts w:hint="eastAsia"/>
          <w:rtl/>
        </w:rPr>
        <w:t>‌ی</w:t>
      </w:r>
      <w:r w:rsidRPr="00ED1482">
        <w:rPr>
          <w:rStyle w:val="Char1"/>
          <w:rFonts w:hint="cs"/>
          <w:rtl/>
        </w:rPr>
        <w:t xml:space="preserve"> آن بشنود، هرگز وارد آن نمی‌شود. سپس الله متعال دستور فرمود </w:t>
      </w:r>
      <w:r w:rsidR="00AA53D2" w:rsidRPr="00ED1482">
        <w:rPr>
          <w:rStyle w:val="Char1"/>
          <w:rFonts w:hint="cs"/>
          <w:rtl/>
        </w:rPr>
        <w:t>ک</w:t>
      </w:r>
      <w:r w:rsidRPr="00ED1482">
        <w:rPr>
          <w:rStyle w:val="Char1"/>
          <w:rFonts w:hint="cs"/>
          <w:rtl/>
        </w:rPr>
        <w:t>ه دوزخ با شهوات احاطه شود و به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امر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برو و به آن نگاه کن.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رفت و نگاه کرد؛ سپس برگشت و گفت</w:t>
      </w:r>
      <w:r w:rsidR="0085259D">
        <w:rPr>
          <w:rStyle w:val="Char1"/>
          <w:rFonts w:hint="cs"/>
          <w:rtl/>
        </w:rPr>
        <w:t xml:space="preserve">: </w:t>
      </w:r>
      <w:r w:rsidRPr="00ED1482">
        <w:rPr>
          <w:rStyle w:val="Char1"/>
          <w:rFonts w:hint="cs"/>
          <w:rtl/>
        </w:rPr>
        <w:t>پروردگارا! سوگند به جلال و شکوه تو، ب</w:t>
      </w:r>
      <w:r w:rsidR="00AA53D2" w:rsidRPr="00ED1482">
        <w:rPr>
          <w:rStyle w:val="Char1"/>
          <w:rFonts w:hint="cs"/>
          <w:rtl/>
        </w:rPr>
        <w:t>ی</w:t>
      </w:r>
      <w:r w:rsidRPr="00ED1482">
        <w:rPr>
          <w:rStyle w:val="Char1"/>
          <w:rFonts w:hint="cs"/>
          <w:rtl/>
        </w:rPr>
        <w:t xml:space="preserve">م آن دارم </w:t>
      </w:r>
      <w:r w:rsidR="00AA53D2" w:rsidRPr="00ED1482">
        <w:rPr>
          <w:rStyle w:val="Char1"/>
          <w:rFonts w:hint="cs"/>
          <w:rtl/>
        </w:rPr>
        <w:t>ک</w:t>
      </w:r>
      <w:r w:rsidRPr="00ED1482">
        <w:rPr>
          <w:rStyle w:val="Char1"/>
          <w:rFonts w:hint="cs"/>
          <w:rtl/>
        </w:rPr>
        <w:t>ه همه وارد ذوزخ شوند‏»‏.</w:t>
      </w:r>
    </w:p>
    <w:p w:rsidR="00E55355" w:rsidRPr="00ED1482" w:rsidRDefault="00E55355" w:rsidP="005E6D49">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 طر</w:t>
      </w:r>
      <w:r w:rsidR="00AA53D2" w:rsidRPr="00ED1482">
        <w:rPr>
          <w:rStyle w:val="Char1"/>
          <w:rFonts w:hint="cs"/>
          <w:rtl/>
        </w:rPr>
        <w:t>ی</w:t>
      </w:r>
      <w:r w:rsidRPr="00ED1482">
        <w:rPr>
          <w:rStyle w:val="Char1"/>
          <w:rFonts w:hint="cs"/>
          <w:rtl/>
        </w:rPr>
        <w:t>ق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lang w:bidi="fa-IR"/>
        </w:rPr>
        <w:t>«حُجِبَتْ النَّارُ بِالشَّهَوَاتِ وَحُجِبَتْ الْجَنَّةُ بِالْمَكَارِهِ</w:t>
      </w:r>
      <w:r w:rsidRPr="00AA53D2">
        <w:rPr>
          <w:rtl/>
        </w:rPr>
        <w:t>»</w:t>
      </w:r>
      <w:r w:rsidRPr="00AC4828">
        <w:rPr>
          <w:rStyle w:val="Char1"/>
          <w:vertAlign w:val="superscript"/>
          <w:rtl/>
        </w:rPr>
        <w:footnoteReference w:id="103"/>
      </w:r>
      <w:r w:rsidR="005E6D49">
        <w:rPr>
          <w:rFonts w:hint="cs"/>
          <w:rtl/>
        </w:rPr>
        <w:t>.</w:t>
      </w:r>
    </w:p>
    <w:p w:rsidR="00E55355" w:rsidRPr="00ED1482" w:rsidRDefault="00E55355" w:rsidP="00AA53D2">
      <w:pPr>
        <w:widowControl w:val="0"/>
        <w:ind w:firstLine="340"/>
        <w:rPr>
          <w:rStyle w:val="Char1"/>
          <w:rtl/>
        </w:rPr>
      </w:pPr>
      <w:r w:rsidRPr="00ED1482">
        <w:rPr>
          <w:rStyle w:val="Char1"/>
          <w:rFonts w:hint="cs"/>
          <w:rtl/>
        </w:rPr>
        <w:t>‏«‏دوزخ با لذایذ و شهوات و بهشت با ناملا</w:t>
      </w:r>
      <w:r w:rsidR="00AA53D2" w:rsidRPr="00ED1482">
        <w:rPr>
          <w:rStyle w:val="Char1"/>
          <w:rFonts w:hint="cs"/>
          <w:rtl/>
        </w:rPr>
        <w:t>ی</w:t>
      </w:r>
      <w:r w:rsidRPr="00ED1482">
        <w:rPr>
          <w:rStyle w:val="Char1"/>
          <w:rFonts w:hint="cs"/>
          <w:rtl/>
        </w:rPr>
        <w:t>مات پوشیده شده است‏»‏.</w:t>
      </w:r>
    </w:p>
    <w:p w:rsidR="00E55355" w:rsidRPr="00ED1482" w:rsidRDefault="00E55355" w:rsidP="00AA53D2">
      <w:pPr>
        <w:widowControl w:val="0"/>
        <w:ind w:firstLine="340"/>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ق حسن خان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منظور از شهوات، خواسته</w:t>
      </w:r>
      <w:r w:rsidRPr="00ED1482">
        <w:rPr>
          <w:rStyle w:val="Char1"/>
          <w:rFonts w:hint="eastAsia"/>
          <w:rtl/>
        </w:rPr>
        <w:t>‌</w:t>
      </w:r>
      <w:r w:rsidRPr="00ED1482">
        <w:rPr>
          <w:rStyle w:val="Char1"/>
          <w:rFonts w:hint="cs"/>
          <w:rtl/>
        </w:rPr>
        <w:t>ها و لذایذ درونی انسان هستند.</w:t>
      </w:r>
      <w:r w:rsidRPr="00AC4828">
        <w:rPr>
          <w:rStyle w:val="Char1"/>
          <w:vertAlign w:val="superscript"/>
          <w:rtl/>
        </w:rPr>
        <w:footnoteReference w:id="104"/>
      </w:r>
      <w:r w:rsidRPr="00ED1482">
        <w:rPr>
          <w:rStyle w:val="Char1"/>
          <w:rFonts w:hint="cs"/>
          <w:rtl/>
        </w:rPr>
        <w:t xml:space="preserve"> 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هر آن‌چه </w:t>
      </w:r>
      <w:r w:rsidR="00AA53D2" w:rsidRPr="00ED1482">
        <w:rPr>
          <w:rStyle w:val="Char1"/>
          <w:rFonts w:hint="cs"/>
          <w:rtl/>
        </w:rPr>
        <w:t>ک</w:t>
      </w:r>
      <w:r w:rsidRPr="00ED1482">
        <w:rPr>
          <w:rStyle w:val="Char1"/>
          <w:rFonts w:hint="cs"/>
          <w:rtl/>
        </w:rPr>
        <w:t>ه با نفس سازگار باشد و نفس را به سو</w:t>
      </w:r>
      <w:r w:rsidR="00AA53D2" w:rsidRPr="00ED1482">
        <w:rPr>
          <w:rStyle w:val="Char1"/>
          <w:rFonts w:hint="cs"/>
          <w:rtl/>
        </w:rPr>
        <w:t>ی</w:t>
      </w:r>
      <w:r w:rsidRPr="00ED1482">
        <w:rPr>
          <w:rStyle w:val="Char1"/>
          <w:rFonts w:hint="cs"/>
          <w:rtl/>
        </w:rPr>
        <w:t xml:space="preserve"> خود بکشد، شهوت گفته م</w:t>
      </w:r>
      <w:r w:rsidR="00AA53D2" w:rsidRPr="00ED1482">
        <w:rPr>
          <w:rStyle w:val="Char1"/>
          <w:rFonts w:hint="cs"/>
          <w:rtl/>
        </w:rPr>
        <w:t>ی</w:t>
      </w:r>
      <w:r w:rsidRPr="00ED1482">
        <w:rPr>
          <w:rStyle w:val="Char1"/>
          <w:rFonts w:hint="cs"/>
          <w:rtl/>
        </w:rPr>
        <w:t>‌شود. «حفاف» به هر چ</w:t>
      </w:r>
      <w:r w:rsidR="00AA53D2" w:rsidRPr="00ED1482">
        <w:rPr>
          <w:rStyle w:val="Char1"/>
          <w:rFonts w:hint="cs"/>
          <w:rtl/>
        </w:rPr>
        <w:t>ی</w:t>
      </w:r>
      <w:r w:rsidRPr="00ED1482">
        <w:rPr>
          <w:rStyle w:val="Char1"/>
          <w:rFonts w:hint="cs"/>
          <w:rtl/>
        </w:rPr>
        <w:t>ز احاطه کننده‌ای گفته م</w:t>
      </w:r>
      <w:r w:rsidR="00AA53D2" w:rsidRPr="00ED1482">
        <w:rPr>
          <w:rStyle w:val="Char1"/>
          <w:rFonts w:hint="cs"/>
          <w:rtl/>
        </w:rPr>
        <w:t>ی</w:t>
      </w:r>
      <w:r w:rsidRPr="00ED1482">
        <w:rPr>
          <w:rStyle w:val="Char1"/>
          <w:rFonts w:hint="cs"/>
          <w:rtl/>
        </w:rPr>
        <w:t>‌شود که برای رسیدن به درون آن، باید از حفاف عبور کرد.</w:t>
      </w:r>
      <w:r w:rsidRPr="00AC4828">
        <w:rPr>
          <w:rStyle w:val="Char1"/>
          <w:vertAlign w:val="superscript"/>
          <w:rtl/>
        </w:rPr>
        <w:footnoteReference w:id="105"/>
      </w:r>
    </w:p>
    <w:p w:rsidR="00E55355" w:rsidRPr="00AA53D2" w:rsidRDefault="00E55355" w:rsidP="005E6D49">
      <w:pPr>
        <w:pStyle w:val="a9"/>
        <w:rPr>
          <w:rtl/>
        </w:rPr>
      </w:pPr>
      <w:bookmarkStart w:id="149" w:name="_Toc60754420"/>
      <w:bookmarkStart w:id="150" w:name="_Toc319519854"/>
      <w:bookmarkStart w:id="151" w:name="_Toc432405234"/>
      <w:r w:rsidRPr="00AA53D2">
        <w:rPr>
          <w:rFonts w:hint="cs"/>
          <w:rtl/>
        </w:rPr>
        <w:t>گفتار سوم</w:t>
      </w:r>
      <w:bookmarkEnd w:id="149"/>
      <w:r w:rsidR="0085259D">
        <w:rPr>
          <w:rFonts w:hint="cs"/>
          <w:rtl/>
        </w:rPr>
        <w:t xml:space="preserve">: </w:t>
      </w:r>
      <w:bookmarkStart w:id="152" w:name="_Toc60754421"/>
      <w:bookmarkStart w:id="153" w:name="_Toc214035961"/>
      <w:r w:rsidRPr="00AA53D2">
        <w:rPr>
          <w:rFonts w:hint="cs"/>
          <w:rtl/>
        </w:rPr>
        <w:t>بیشتر</w:t>
      </w:r>
      <w:r w:rsidRPr="00AA53D2">
        <w:rPr>
          <w:rFonts w:hint="cs"/>
          <w:rtl/>
          <w:lang w:bidi="ar-KW"/>
        </w:rPr>
        <w:t xml:space="preserve"> دوزخیان زن هستند</w:t>
      </w:r>
      <w:bookmarkEnd w:id="150"/>
      <w:bookmarkEnd w:id="151"/>
      <w:bookmarkEnd w:id="152"/>
      <w:bookmarkEnd w:id="153"/>
    </w:p>
    <w:p w:rsidR="00E55355" w:rsidRPr="00ED1482" w:rsidRDefault="00E55355" w:rsidP="00AA53D2">
      <w:pPr>
        <w:widowControl w:val="0"/>
        <w:ind w:firstLine="340"/>
        <w:rPr>
          <w:rStyle w:val="Char1"/>
          <w:rtl/>
        </w:rPr>
      </w:pPr>
      <w:r w:rsidRPr="00ED1482">
        <w:rPr>
          <w:rStyle w:val="Char1"/>
          <w:rFonts w:hint="cs"/>
          <w:rtl/>
        </w:rPr>
        <w:t>بیشتر مؤمنان گناه</w:t>
      </w:r>
      <w:r w:rsidR="00AA53D2" w:rsidRPr="00ED1482">
        <w:rPr>
          <w:rStyle w:val="Char1"/>
          <w:rFonts w:hint="cs"/>
          <w:rtl/>
        </w:rPr>
        <w:t>ک</w:t>
      </w:r>
      <w:r w:rsidRPr="00ED1482">
        <w:rPr>
          <w:rStyle w:val="Char1"/>
          <w:rFonts w:hint="cs"/>
          <w:rtl/>
        </w:rPr>
        <w:t>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دوزخ م</w:t>
      </w:r>
      <w:r w:rsidR="00AA53D2" w:rsidRPr="00ED1482">
        <w:rPr>
          <w:rStyle w:val="Char1"/>
          <w:rFonts w:hint="cs"/>
          <w:rtl/>
        </w:rPr>
        <w:t>ی</w:t>
      </w:r>
      <w:r w:rsidRPr="00ED1482">
        <w:rPr>
          <w:rStyle w:val="Char1"/>
          <w:rFonts w:hint="eastAsia"/>
          <w:rtl/>
        </w:rPr>
        <w:t>‌</w:t>
      </w:r>
      <w:r w:rsidRPr="00ED1482">
        <w:rPr>
          <w:rStyle w:val="Char1"/>
          <w:rFonts w:hint="cs"/>
          <w:rtl/>
        </w:rPr>
        <w:t>روند، زن هستند. در بخار</w:t>
      </w:r>
      <w:r w:rsidR="00AA53D2" w:rsidRPr="00ED1482">
        <w:rPr>
          <w:rStyle w:val="Char1"/>
          <w:rFonts w:hint="cs"/>
          <w:rtl/>
        </w:rPr>
        <w:t>ی</w:t>
      </w:r>
      <w:r w:rsidRPr="00ED1482">
        <w:rPr>
          <w:rStyle w:val="Char1"/>
          <w:rFonts w:hint="cs"/>
          <w:rtl/>
        </w:rPr>
        <w:t xml:space="preserve"> و مسلم از طر</w:t>
      </w:r>
      <w:r w:rsidR="00AA53D2" w:rsidRPr="00ED1482">
        <w:rPr>
          <w:rStyle w:val="Char1"/>
          <w:rFonts w:hint="cs"/>
          <w:rtl/>
        </w:rPr>
        <w:t>ی</w:t>
      </w:r>
      <w:r w:rsidRPr="00ED1482">
        <w:rPr>
          <w:rStyle w:val="Char1"/>
          <w:rFonts w:hint="cs"/>
          <w:rtl/>
        </w:rPr>
        <w:t>ق ابن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در </w:t>
      </w:r>
      <w:r w:rsidRPr="00ED1482">
        <w:rPr>
          <w:rStyle w:val="Char1"/>
          <w:rFonts w:hint="cs"/>
          <w:rtl/>
        </w:rPr>
        <w:t>ضمن خطبه</w:t>
      </w:r>
      <w:r w:rsidRPr="00ED1482">
        <w:rPr>
          <w:rStyle w:val="Char1"/>
          <w:rFonts w:hint="eastAsia"/>
          <w:rtl/>
        </w:rPr>
        <w:t>‌ی</w:t>
      </w:r>
      <w:r w:rsidRPr="00ED1482">
        <w:rPr>
          <w:rStyle w:val="Char1"/>
          <w:rFonts w:hint="cs"/>
          <w:rtl/>
        </w:rPr>
        <w:t xml:space="preserve"> نماز </w:t>
      </w:r>
      <w:r w:rsidR="00AA53D2" w:rsidRPr="00ED1482">
        <w:rPr>
          <w:rStyle w:val="Char1"/>
          <w:rFonts w:hint="cs"/>
          <w:rtl/>
        </w:rPr>
        <w:t>ک</w:t>
      </w:r>
      <w:r w:rsidRPr="00ED1482">
        <w:rPr>
          <w:rStyle w:val="Char1"/>
          <w:rFonts w:hint="cs"/>
          <w:rtl/>
        </w:rPr>
        <w:t>سوف فرمود</w:t>
      </w:r>
      <w:r w:rsidR="0085259D">
        <w:rPr>
          <w:rStyle w:val="Char1"/>
          <w:rFonts w:hint="cs"/>
          <w:rtl/>
        </w:rPr>
        <w:t xml:space="preserve">: </w:t>
      </w:r>
    </w:p>
    <w:p w:rsidR="00E55355" w:rsidRPr="00AA53D2" w:rsidRDefault="00E55355" w:rsidP="005E6D49">
      <w:pPr>
        <w:pStyle w:val="a8"/>
        <w:rPr>
          <w:rtl/>
        </w:rPr>
      </w:pPr>
      <w:r w:rsidRPr="00AA53D2">
        <w:rPr>
          <w:rtl/>
        </w:rPr>
        <w:t>«ر</w:t>
      </w:r>
      <w:r w:rsidRPr="00AA53D2">
        <w:rPr>
          <w:rFonts w:hint="cs"/>
          <w:rtl/>
        </w:rPr>
        <w:t>َ</w:t>
      </w:r>
      <w:r w:rsidRPr="00AA53D2">
        <w:rPr>
          <w:rtl/>
        </w:rPr>
        <w:t>ا</w:t>
      </w:r>
      <w:r w:rsidRPr="00AA53D2">
        <w:rPr>
          <w:rFonts w:hint="cs"/>
          <w:rtl/>
        </w:rPr>
        <w:t>َ</w:t>
      </w:r>
      <w:r w:rsidRPr="00AA53D2">
        <w:rPr>
          <w:rtl/>
        </w:rPr>
        <w:t>يت</w:t>
      </w:r>
      <w:r w:rsidRPr="00AA53D2">
        <w:rPr>
          <w:rFonts w:hint="cs"/>
          <w:rtl/>
        </w:rPr>
        <w:t>ُ</w:t>
      </w:r>
      <w:r w:rsidRPr="00AA53D2">
        <w:rPr>
          <w:rtl/>
        </w:rPr>
        <w:t xml:space="preserve"> الن</w:t>
      </w:r>
      <w:r w:rsidRPr="00AA53D2">
        <w:rPr>
          <w:rFonts w:hint="cs"/>
          <w:rtl/>
        </w:rPr>
        <w:t>َّ</w:t>
      </w:r>
      <w:r w:rsidRPr="00AA53D2">
        <w:rPr>
          <w:rtl/>
        </w:rPr>
        <w:t>ار</w:t>
      </w:r>
      <w:r w:rsidRPr="00AA53D2">
        <w:rPr>
          <w:rFonts w:hint="cs"/>
          <w:rtl/>
        </w:rPr>
        <w:t>َ</w:t>
      </w:r>
      <w:r w:rsidRPr="00AA53D2">
        <w:rPr>
          <w:rtl/>
        </w:rPr>
        <w:t xml:space="preserve"> و</w:t>
      </w:r>
      <w:r w:rsidRPr="00AA53D2">
        <w:rPr>
          <w:rFonts w:hint="cs"/>
          <w:rtl/>
        </w:rPr>
        <w:t>َ</w:t>
      </w:r>
      <w:r w:rsidRPr="00AA53D2">
        <w:rPr>
          <w:rtl/>
        </w:rPr>
        <w:t xml:space="preserve"> ر</w:t>
      </w:r>
      <w:r w:rsidRPr="00AA53D2">
        <w:rPr>
          <w:rFonts w:hint="cs"/>
          <w:rtl/>
        </w:rPr>
        <w:t>َ</w:t>
      </w:r>
      <w:r w:rsidRPr="00AA53D2">
        <w:rPr>
          <w:rtl/>
        </w:rPr>
        <w:t>ا</w:t>
      </w:r>
      <w:r w:rsidRPr="00AA53D2">
        <w:rPr>
          <w:rFonts w:hint="cs"/>
          <w:rtl/>
        </w:rPr>
        <w:t>َ</w:t>
      </w:r>
      <w:r w:rsidRPr="00AA53D2">
        <w:rPr>
          <w:rtl/>
        </w:rPr>
        <w:t>يت</w:t>
      </w:r>
      <w:r w:rsidRPr="00AA53D2">
        <w:rPr>
          <w:rFonts w:hint="cs"/>
          <w:rtl/>
        </w:rPr>
        <w:t>ُ</w:t>
      </w:r>
      <w:r w:rsidRPr="00AA53D2">
        <w:rPr>
          <w:rtl/>
        </w:rPr>
        <w:t xml:space="preserve"> ا</w:t>
      </w:r>
      <w:r w:rsidRPr="00AA53D2">
        <w:rPr>
          <w:rFonts w:hint="cs"/>
          <w:rtl/>
        </w:rPr>
        <w:t>َ</w:t>
      </w:r>
      <w:r w:rsidRPr="00AA53D2">
        <w:rPr>
          <w:rtl/>
        </w:rPr>
        <w:t>كث</w:t>
      </w:r>
      <w:r w:rsidRPr="00AA53D2">
        <w:rPr>
          <w:rFonts w:hint="cs"/>
          <w:rtl/>
        </w:rPr>
        <w:t>َ</w:t>
      </w:r>
      <w:r w:rsidRPr="00AA53D2">
        <w:rPr>
          <w:rtl/>
        </w:rPr>
        <w:t>ر</w:t>
      </w:r>
      <w:r w:rsidRPr="00AA53D2">
        <w:rPr>
          <w:rFonts w:hint="cs"/>
          <w:rtl/>
        </w:rPr>
        <w:t>َ</w:t>
      </w:r>
      <w:r w:rsidRPr="00AA53D2">
        <w:rPr>
          <w:rtl/>
        </w:rPr>
        <w:t xml:space="preserve"> ا</w:t>
      </w:r>
      <w:r w:rsidRPr="00AA53D2">
        <w:rPr>
          <w:rFonts w:hint="cs"/>
          <w:rtl/>
        </w:rPr>
        <w:t>َ</w:t>
      </w:r>
      <w:r w:rsidRPr="00AA53D2">
        <w:rPr>
          <w:rtl/>
        </w:rPr>
        <w:t>هل</w:t>
      </w:r>
      <w:r w:rsidRPr="00AA53D2">
        <w:rPr>
          <w:rFonts w:hint="cs"/>
          <w:rtl/>
        </w:rPr>
        <w:t>َ</w:t>
      </w:r>
      <w:r w:rsidRPr="00AA53D2">
        <w:rPr>
          <w:rtl/>
        </w:rPr>
        <w:t>ه</w:t>
      </w:r>
      <w:r w:rsidRPr="00AA53D2">
        <w:rPr>
          <w:rFonts w:hint="cs"/>
          <w:rtl/>
        </w:rPr>
        <w:t>َ</w:t>
      </w:r>
      <w:r w:rsidRPr="00AA53D2">
        <w:rPr>
          <w:rtl/>
        </w:rPr>
        <w:t>ا الن</w:t>
      </w:r>
      <w:r w:rsidRPr="00AA53D2">
        <w:rPr>
          <w:rFonts w:hint="cs"/>
          <w:rtl/>
        </w:rPr>
        <w:t>ِّ</w:t>
      </w:r>
      <w:r w:rsidRPr="00AA53D2">
        <w:rPr>
          <w:rtl/>
        </w:rPr>
        <w:t>ساء</w:t>
      </w:r>
      <w:r w:rsidRPr="00AA53D2">
        <w:rPr>
          <w:rFonts w:hint="cs"/>
          <w:rtl/>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‏«‏دوزخ را د</w:t>
      </w:r>
      <w:r w:rsidR="00AA53D2" w:rsidRPr="00ED1482">
        <w:rPr>
          <w:rStyle w:val="Char1"/>
          <w:rFonts w:hint="cs"/>
          <w:rtl/>
        </w:rPr>
        <w:t>ی</w:t>
      </w:r>
      <w:r w:rsidRPr="00ED1482">
        <w:rPr>
          <w:rStyle w:val="Char1"/>
          <w:rFonts w:hint="cs"/>
          <w:rtl/>
        </w:rPr>
        <w:t>دم و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ب</w:t>
      </w:r>
      <w:r w:rsidR="00AA53D2" w:rsidRPr="00ED1482">
        <w:rPr>
          <w:rStyle w:val="Char1"/>
          <w:rFonts w:hint="cs"/>
          <w:rtl/>
        </w:rPr>
        <w:t>ی</w:t>
      </w:r>
      <w:r w:rsidRPr="00ED1482">
        <w:rPr>
          <w:rStyle w:val="Char1"/>
          <w:rFonts w:hint="cs"/>
          <w:rtl/>
        </w:rPr>
        <w:t>شتر دوزخیان زن هستند‏»‏.</w:t>
      </w:r>
    </w:p>
    <w:p w:rsidR="00E55355" w:rsidRPr="00ED1482" w:rsidRDefault="00E55355" w:rsidP="005E6D49">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 طر</w:t>
      </w:r>
      <w:r w:rsidR="00AA53D2" w:rsidRPr="00ED1482">
        <w:rPr>
          <w:rStyle w:val="Char1"/>
          <w:rFonts w:hint="cs"/>
          <w:rtl/>
        </w:rPr>
        <w:t>ی</w:t>
      </w:r>
      <w:r w:rsidRPr="00ED1482">
        <w:rPr>
          <w:rStyle w:val="Char1"/>
          <w:rFonts w:hint="cs"/>
          <w:rtl/>
        </w:rPr>
        <w:t>ق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يَا مَعْشَرَ النِّسَاءِ تَصَدَّقْنَ فَإِنِّي رَأَيْتُكُنَّ أَكْثَرَ أَهْلِ النَّارِ فَقُلْنَ وَ لِمَ ذَلِكَ يَا رَسُولَ اللَّهِ؟ قَالَ</w:t>
      </w:r>
      <w:r w:rsidR="0085259D">
        <w:rPr>
          <w:rFonts w:hint="cs"/>
          <w:rtl/>
          <w:lang w:bidi="fa-IR"/>
        </w:rPr>
        <w:t xml:space="preserve">: </w:t>
      </w:r>
      <w:r w:rsidRPr="00AA53D2">
        <w:rPr>
          <w:rtl/>
          <w:lang w:bidi="fa-IR"/>
        </w:rPr>
        <w:t>تُكْثِرْنَ اللَّعْنَ وَتَكْفُرْنَ الْعَشِيرَ</w:t>
      </w:r>
      <w:r w:rsidRPr="00AA53D2">
        <w:rPr>
          <w:rtl/>
        </w:rPr>
        <w:t>».</w:t>
      </w:r>
      <w:r w:rsidRPr="00AC4828">
        <w:rPr>
          <w:rStyle w:val="Char1"/>
          <w:vertAlign w:val="superscript"/>
          <w:rtl/>
        </w:rPr>
        <w:footnoteReference w:id="106"/>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 xml:space="preserve"> زنان، صدقه ده</w:t>
      </w:r>
      <w:r w:rsidR="00AA53D2" w:rsidRPr="00ED1482">
        <w:rPr>
          <w:rStyle w:val="Char1"/>
          <w:rFonts w:hint="cs"/>
          <w:rtl/>
        </w:rPr>
        <w:t>ی</w:t>
      </w:r>
      <w:r w:rsidRPr="00ED1482">
        <w:rPr>
          <w:rStyle w:val="Char1"/>
          <w:rFonts w:hint="cs"/>
          <w:rtl/>
        </w:rPr>
        <w:t>د؛ ز</w:t>
      </w:r>
      <w:r w:rsidR="00AA53D2" w:rsidRPr="00ED1482">
        <w:rPr>
          <w:rStyle w:val="Char1"/>
          <w:rFonts w:hint="cs"/>
          <w:rtl/>
        </w:rPr>
        <w:t>ی</w:t>
      </w:r>
      <w:r w:rsidRPr="00ED1482">
        <w:rPr>
          <w:rStyle w:val="Char1"/>
          <w:rFonts w:hint="cs"/>
          <w:rtl/>
        </w:rPr>
        <w:t>را من بیشتر شما را دوزخ</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 xml:space="preserve">افته‌ام. سوال </w:t>
      </w:r>
      <w:r w:rsidR="00AA53D2" w:rsidRPr="00ED1482">
        <w:rPr>
          <w:rStyle w:val="Char1"/>
          <w:rFonts w:hint="cs"/>
          <w:rtl/>
        </w:rPr>
        <w:t>ک</w:t>
      </w:r>
      <w:r w:rsidRPr="00ED1482">
        <w:rPr>
          <w:rStyle w:val="Char1"/>
          <w:rFonts w:hint="cs"/>
          <w:rtl/>
        </w:rPr>
        <w:t>ردند</w:t>
      </w:r>
      <w:r w:rsidR="0085259D">
        <w:rPr>
          <w:rStyle w:val="Char1"/>
          <w:rFonts w:hint="cs"/>
          <w:rtl/>
        </w:rPr>
        <w:t xml:space="preserve">: </w:t>
      </w:r>
      <w:r w:rsidRPr="00ED1482">
        <w:rPr>
          <w:rStyle w:val="Char1"/>
          <w:rFonts w:hint="cs"/>
          <w:rtl/>
        </w:rPr>
        <w:t>ای رسول خدا! چرا؟ فرمود</w:t>
      </w:r>
      <w:r w:rsidR="0085259D">
        <w:rPr>
          <w:rStyle w:val="Char1"/>
          <w:rFonts w:hint="cs"/>
          <w:rtl/>
        </w:rPr>
        <w:t xml:space="preserve">: </w:t>
      </w:r>
      <w:r w:rsidRPr="00ED1482">
        <w:rPr>
          <w:rStyle w:val="Char1"/>
          <w:rFonts w:hint="cs"/>
          <w:rtl/>
        </w:rPr>
        <w:t>چون زیاد نفر</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و از همسرانتان ناسپاس</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 xml:space="preserve">گر از اسامه </w:t>
      </w:r>
      <w:r w:rsidR="00AA53D2" w:rsidRPr="00ED1482">
        <w:rPr>
          <w:rStyle w:val="Char1"/>
          <w:rFonts w:hint="cs"/>
          <w:rtl/>
        </w:rPr>
        <w:t>ی</w:t>
      </w:r>
      <w:r w:rsidRPr="00ED1482">
        <w:rPr>
          <w:rStyle w:val="Char1"/>
          <w:rFonts w:hint="cs"/>
          <w:rtl/>
        </w:rPr>
        <w:t>ن ز</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روایت شده‌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وَقُمْتُ عَلَى بَابِ النَّارِ فَإِذَا عَامَّةُ مَنْ دَخَلَهَا النِّسَاءُ</w:t>
      </w:r>
      <w:r w:rsidRPr="00AA53D2">
        <w:rPr>
          <w:rtl/>
        </w:rPr>
        <w:t>»</w:t>
      </w:r>
    </w:p>
    <w:p w:rsidR="00E55355" w:rsidRPr="00ED1482" w:rsidRDefault="00E55355" w:rsidP="00AA53D2">
      <w:pPr>
        <w:widowControl w:val="0"/>
        <w:ind w:firstLine="340"/>
        <w:rPr>
          <w:rStyle w:val="Char1"/>
          <w:rtl/>
        </w:rPr>
      </w:pPr>
      <w:r w:rsidRPr="00ED1482">
        <w:rPr>
          <w:rStyle w:val="Char1"/>
          <w:rFonts w:hint="cs"/>
          <w:rtl/>
        </w:rPr>
        <w:t>‏«‏بر دروازه‌ی دوزخ ا</w:t>
      </w:r>
      <w:r w:rsidR="00AA53D2" w:rsidRPr="00ED1482">
        <w:rPr>
          <w:rStyle w:val="Char1"/>
          <w:rFonts w:hint="cs"/>
          <w:rtl/>
        </w:rPr>
        <w:t>ی</w:t>
      </w:r>
      <w:r w:rsidRPr="00ED1482">
        <w:rPr>
          <w:rStyle w:val="Char1"/>
          <w:rFonts w:hint="cs"/>
          <w:rtl/>
        </w:rPr>
        <w:t xml:space="preserve">ستادم، بیشتر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دوزخ م</w:t>
      </w:r>
      <w:r w:rsidR="00AA53D2" w:rsidRPr="00ED1482">
        <w:rPr>
          <w:rStyle w:val="Char1"/>
          <w:rFonts w:hint="cs"/>
          <w:rtl/>
        </w:rPr>
        <w:t>ی</w:t>
      </w:r>
      <w:r w:rsidRPr="00ED1482">
        <w:rPr>
          <w:rStyle w:val="Char1"/>
          <w:rFonts w:hint="eastAsia"/>
          <w:rtl/>
        </w:rPr>
        <w:t>‌</w:t>
      </w:r>
      <w:r w:rsidRPr="00ED1482">
        <w:rPr>
          <w:rStyle w:val="Char1"/>
          <w:rFonts w:hint="cs"/>
          <w:rtl/>
        </w:rPr>
        <w:t>شدند، زن بودند‏»‏.</w:t>
      </w:r>
    </w:p>
    <w:p w:rsidR="00E55355" w:rsidRPr="00ED1482" w:rsidRDefault="00E55355" w:rsidP="00AA53D2">
      <w:pPr>
        <w:widowControl w:val="0"/>
        <w:ind w:firstLine="340"/>
        <w:rPr>
          <w:rStyle w:val="Char1"/>
          <w:rtl/>
        </w:rPr>
      </w:pPr>
      <w:r w:rsidRPr="00ED1482">
        <w:rPr>
          <w:rStyle w:val="Char1"/>
          <w:rFonts w:hint="cs"/>
          <w:rtl/>
        </w:rPr>
        <w:t xml:space="preserve"> در صح</w:t>
      </w:r>
      <w:r w:rsidR="00AA53D2" w:rsidRPr="00ED1482">
        <w:rPr>
          <w:rStyle w:val="Char1"/>
          <w:rFonts w:hint="cs"/>
          <w:rtl/>
        </w:rPr>
        <w:t>ی</w:t>
      </w:r>
      <w:r w:rsidRPr="00ED1482">
        <w:rPr>
          <w:rStyle w:val="Char1"/>
          <w:rFonts w:hint="cs"/>
          <w:rtl/>
        </w:rPr>
        <w:t>ح مسلم از عمران بن حص</w:t>
      </w:r>
      <w:r w:rsidR="00AA53D2" w:rsidRPr="00ED1482">
        <w:rPr>
          <w:rStyle w:val="Char1"/>
          <w:rFonts w:hint="cs"/>
          <w:rtl/>
        </w:rPr>
        <w:t>ی</w:t>
      </w:r>
      <w:r w:rsidRPr="00ED1482">
        <w:rPr>
          <w:rStyle w:val="Char1"/>
          <w:rFonts w:hint="cs"/>
          <w:rtl/>
        </w:rPr>
        <w:t>ن</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«ا</w:t>
      </w:r>
      <w:r w:rsidRPr="00AA53D2">
        <w:rPr>
          <w:rFonts w:hint="cs"/>
          <w:rtl/>
        </w:rPr>
        <w:t>ِ</w:t>
      </w:r>
      <w:r w:rsidRPr="00AA53D2">
        <w:rPr>
          <w:rtl/>
        </w:rPr>
        <w:t>ن</w:t>
      </w:r>
      <w:r w:rsidRPr="00AA53D2">
        <w:rPr>
          <w:rFonts w:hint="cs"/>
          <w:rtl/>
        </w:rPr>
        <w:t>َّ</w:t>
      </w:r>
      <w:r w:rsidRPr="00AA53D2">
        <w:rPr>
          <w:rtl/>
        </w:rPr>
        <w:t xml:space="preserve"> ا</w:t>
      </w:r>
      <w:r w:rsidRPr="00AA53D2">
        <w:rPr>
          <w:rFonts w:hint="cs"/>
          <w:rtl/>
        </w:rPr>
        <w:t>َ</w:t>
      </w:r>
      <w:r w:rsidRPr="00AA53D2">
        <w:rPr>
          <w:rtl/>
        </w:rPr>
        <w:t>ق</w:t>
      </w:r>
      <w:r w:rsidRPr="00AA53D2">
        <w:rPr>
          <w:rFonts w:hint="cs"/>
          <w:rtl/>
        </w:rPr>
        <w:t>ّ</w:t>
      </w:r>
      <w:r w:rsidRPr="00AA53D2">
        <w:rPr>
          <w:rtl/>
        </w:rPr>
        <w:t>ل</w:t>
      </w:r>
      <w:r w:rsidRPr="00AA53D2">
        <w:rPr>
          <w:rFonts w:hint="cs"/>
          <w:rtl/>
        </w:rPr>
        <w:t>َّ</w:t>
      </w:r>
      <w:r w:rsidRPr="00AA53D2">
        <w:rPr>
          <w:rtl/>
        </w:rPr>
        <w:t xml:space="preserve"> ساك</w:t>
      </w:r>
      <w:r w:rsidRPr="00AA53D2">
        <w:rPr>
          <w:rFonts w:hint="cs"/>
          <w:rtl/>
        </w:rPr>
        <w:t>ِ</w:t>
      </w:r>
      <w:r w:rsidRPr="00AA53D2">
        <w:rPr>
          <w:rtl/>
        </w:rPr>
        <w:t>ن</w:t>
      </w:r>
      <w:r w:rsidRPr="00AA53D2">
        <w:rPr>
          <w:rFonts w:hint="cs"/>
          <w:rtl/>
        </w:rPr>
        <w:t>ِ</w:t>
      </w:r>
      <w:r w:rsidRPr="00AA53D2">
        <w:rPr>
          <w:rtl/>
        </w:rPr>
        <w:t>ي الج</w:t>
      </w:r>
      <w:r w:rsidRPr="00AA53D2">
        <w:rPr>
          <w:rFonts w:hint="cs"/>
          <w:rtl/>
        </w:rPr>
        <w:t>َ</w:t>
      </w:r>
      <w:r w:rsidRPr="00AA53D2">
        <w:rPr>
          <w:rtl/>
        </w:rPr>
        <w:t>ن</w:t>
      </w:r>
      <w:r w:rsidRPr="00AA53D2">
        <w:rPr>
          <w:rFonts w:hint="cs"/>
          <w:rtl/>
        </w:rPr>
        <w:t>َّةِ</w:t>
      </w:r>
      <w:r w:rsidRPr="00AA53D2">
        <w:rPr>
          <w:rtl/>
        </w:rPr>
        <w:t xml:space="preserve"> الن</w:t>
      </w:r>
      <w:r w:rsidRPr="00AA53D2">
        <w:rPr>
          <w:rFonts w:hint="cs"/>
          <w:rtl/>
        </w:rPr>
        <w:t>ِّ</w:t>
      </w:r>
      <w:r w:rsidRPr="00AA53D2">
        <w:rPr>
          <w:rtl/>
        </w:rPr>
        <w:t>ساء</w:t>
      </w:r>
      <w:r w:rsidRPr="00AA53D2">
        <w:rPr>
          <w:rFonts w:hint="cs"/>
          <w:rtl/>
        </w:rPr>
        <w:t>ُ</w:t>
      </w:r>
      <w:r w:rsidRPr="00AA53D2">
        <w:rPr>
          <w:rtl/>
        </w:rPr>
        <w:t>»</w:t>
      </w:r>
      <w:r w:rsidRPr="00AC4828">
        <w:rPr>
          <w:rStyle w:val="Char1"/>
          <w:vertAlign w:val="superscript"/>
          <w:rtl/>
        </w:rPr>
        <w:footnoteReference w:id="107"/>
      </w:r>
    </w:p>
    <w:p w:rsidR="00E55355" w:rsidRPr="00ED1482" w:rsidRDefault="00E55355" w:rsidP="00AA53D2">
      <w:pPr>
        <w:widowControl w:val="0"/>
        <w:ind w:firstLine="340"/>
        <w:rPr>
          <w:rStyle w:val="Char1"/>
          <w:rtl/>
        </w:rPr>
      </w:pPr>
      <w:r w:rsidRPr="00ED1482">
        <w:rPr>
          <w:rStyle w:val="Char1"/>
          <w:rFonts w:hint="cs"/>
          <w:rtl/>
        </w:rPr>
        <w:t>‏«‏زنان کمترین ساکنان بهشت هستند‏»‏.</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ات با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آن گفته شده است</w:t>
      </w:r>
      <w:r w:rsidR="0085259D">
        <w:rPr>
          <w:rStyle w:val="Char1"/>
          <w:rFonts w:hint="cs"/>
          <w:rtl/>
        </w:rPr>
        <w:t xml:space="preserve">: </w:t>
      </w:r>
      <w:r w:rsidRPr="00ED1482">
        <w:rPr>
          <w:rStyle w:val="Char1"/>
          <w:rFonts w:hint="cs"/>
          <w:rtl/>
        </w:rPr>
        <w:t xml:space="preserve">«هر </w:t>
      </w:r>
      <w:r w:rsidR="00AA53D2" w:rsidRPr="00ED1482">
        <w:rPr>
          <w:rStyle w:val="Char1"/>
          <w:rFonts w:hint="cs"/>
          <w:rtl/>
        </w:rPr>
        <w:t>ک</w:t>
      </w:r>
      <w:r w:rsidRPr="00ED1482">
        <w:rPr>
          <w:rStyle w:val="Char1"/>
          <w:rFonts w:hint="cs"/>
          <w:rtl/>
        </w:rPr>
        <w:t>دام از بهشتیان ب</w:t>
      </w:r>
      <w:r w:rsidR="00AA53D2" w:rsidRPr="00ED1482">
        <w:rPr>
          <w:rStyle w:val="Char1"/>
          <w:rFonts w:hint="cs"/>
          <w:rtl/>
        </w:rPr>
        <w:t>ی</w:t>
      </w:r>
      <w:r w:rsidRPr="00ED1482">
        <w:rPr>
          <w:rStyle w:val="Char1"/>
          <w:rFonts w:hint="cs"/>
          <w:rtl/>
        </w:rPr>
        <w:t xml:space="preserve">ش از </w:t>
      </w:r>
      <w:r w:rsidR="00AA53D2" w:rsidRPr="00ED1482">
        <w:rPr>
          <w:rStyle w:val="Char1"/>
          <w:rFonts w:hint="cs"/>
          <w:rtl/>
        </w:rPr>
        <w:t>یک</w:t>
      </w:r>
      <w:r w:rsidRPr="00ED1482">
        <w:rPr>
          <w:rStyle w:val="Char1"/>
          <w:rFonts w:hint="cs"/>
          <w:rtl/>
        </w:rPr>
        <w:t xml:space="preserve"> همسر دارد» منافات</w:t>
      </w:r>
      <w:r w:rsidR="00AA53D2" w:rsidRPr="00ED1482">
        <w:rPr>
          <w:rStyle w:val="Char1"/>
          <w:rFonts w:hint="cs"/>
          <w:rtl/>
        </w:rPr>
        <w:t>ی</w:t>
      </w:r>
      <w:r w:rsidRPr="00ED1482">
        <w:rPr>
          <w:rStyle w:val="Char1"/>
          <w:rFonts w:hint="cs"/>
          <w:rtl/>
        </w:rPr>
        <w:t xml:space="preserve"> ندارد؛ ز</w:t>
      </w:r>
      <w:r w:rsidR="00AA53D2" w:rsidRPr="00ED1482">
        <w:rPr>
          <w:rStyle w:val="Char1"/>
          <w:rFonts w:hint="cs"/>
          <w:rtl/>
        </w:rPr>
        <w:t>ی</w:t>
      </w:r>
      <w:r w:rsidRPr="00ED1482">
        <w:rPr>
          <w:rStyle w:val="Char1"/>
          <w:rFonts w:hint="cs"/>
          <w:rtl/>
        </w:rPr>
        <w:t>را منظور از زنان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بیشتر آن‌ها دوزخی</w:t>
      </w:r>
      <w:r w:rsidRPr="00ED1482">
        <w:rPr>
          <w:rStyle w:val="Char1"/>
          <w:rFonts w:hint="eastAsia"/>
          <w:rtl/>
        </w:rPr>
        <w:t>‌</w:t>
      </w:r>
      <w:r w:rsidRPr="00ED1482">
        <w:rPr>
          <w:rStyle w:val="Char1"/>
          <w:rFonts w:hint="cs"/>
          <w:rtl/>
        </w:rPr>
        <w:t>اند، زنانی از نوع بشر هستد و همسران بهشتیان، حوریان می‌باشند.</w:t>
      </w:r>
    </w:p>
    <w:p w:rsidR="00E55355" w:rsidRPr="00ED1482" w:rsidRDefault="00E55355" w:rsidP="00AA53D2">
      <w:pPr>
        <w:widowControl w:val="0"/>
        <w:ind w:firstLine="340"/>
        <w:rPr>
          <w:rStyle w:val="Char1"/>
          <w:rtl/>
        </w:rPr>
      </w:pPr>
      <w:r w:rsidRPr="00ED1482">
        <w:rPr>
          <w:rStyle w:val="Char1"/>
          <w:rFonts w:hint="cs"/>
          <w:rtl/>
        </w:rPr>
        <w:t>دل</w:t>
      </w:r>
      <w:r w:rsidR="00AA53D2" w:rsidRPr="00ED1482">
        <w:rPr>
          <w:rStyle w:val="Char1"/>
          <w:rFonts w:hint="cs"/>
          <w:rtl/>
        </w:rPr>
        <w:t>ی</w:t>
      </w:r>
      <w:r w:rsidRPr="00ED1482">
        <w:rPr>
          <w:rStyle w:val="Char1"/>
          <w:rFonts w:hint="cs"/>
          <w:rtl/>
        </w:rPr>
        <w:t>ل این‌که بیشتر دوزخیان زن هستند، علاوه بر آن‌چه که رسول الله</w:t>
      </w:r>
      <w:r w:rsidR="009D53CD" w:rsidRPr="00AA53D2">
        <w:rPr>
          <w:rFonts w:cs="CTraditional Arabic" w:hint="cs"/>
          <w:szCs w:val="26"/>
          <w:rtl/>
        </w:rPr>
        <w:t xml:space="preserve"> ص</w:t>
      </w:r>
      <w:r w:rsidRPr="00ED1482">
        <w:rPr>
          <w:rStyle w:val="Char1"/>
          <w:rFonts w:hint="cs"/>
          <w:rtl/>
        </w:rPr>
        <w:t xml:space="preserve"> فرمود، این است که زنان بیشتر تحت تأثیر هوس</w:t>
      </w:r>
      <w:r w:rsidRPr="00ED1482">
        <w:rPr>
          <w:rStyle w:val="Char1"/>
          <w:rFonts w:hint="eastAsia"/>
          <w:rtl/>
        </w:rPr>
        <w:t>‌</w:t>
      </w:r>
      <w:r w:rsidRPr="00ED1482">
        <w:rPr>
          <w:rStyle w:val="Char1"/>
          <w:rFonts w:hint="cs"/>
          <w:rtl/>
        </w:rPr>
        <w:t>ها قرار می‌گیرند و به ز</w:t>
      </w:r>
      <w:r w:rsidR="00AA53D2" w:rsidRPr="00ED1482">
        <w:rPr>
          <w:rStyle w:val="Char1"/>
          <w:rFonts w:hint="cs"/>
          <w:rtl/>
        </w:rPr>
        <w:t>ی</w:t>
      </w:r>
      <w:r w:rsidRPr="00ED1482">
        <w:rPr>
          <w:rStyle w:val="Char1"/>
          <w:rFonts w:hint="cs"/>
          <w:rtl/>
        </w:rPr>
        <w:t>نت ناپا</w:t>
      </w:r>
      <w:r w:rsidR="00AA53D2" w:rsidRPr="00ED1482">
        <w:rPr>
          <w:rStyle w:val="Char1"/>
          <w:rFonts w:hint="cs"/>
          <w:rtl/>
        </w:rPr>
        <w:t>ی</w:t>
      </w:r>
      <w:r w:rsidRPr="00ED1482">
        <w:rPr>
          <w:rStyle w:val="Char1"/>
          <w:rFonts w:hint="cs"/>
          <w:rtl/>
        </w:rPr>
        <w:t>دار دن</w:t>
      </w:r>
      <w:r w:rsidR="00AA53D2" w:rsidRPr="00ED1482">
        <w:rPr>
          <w:rStyle w:val="Char1"/>
          <w:rFonts w:hint="cs"/>
          <w:rtl/>
        </w:rPr>
        <w:t>ی</w:t>
      </w:r>
      <w:r w:rsidRPr="00ED1482">
        <w:rPr>
          <w:rStyle w:val="Char1"/>
          <w:rFonts w:hint="cs"/>
          <w:rtl/>
        </w:rPr>
        <w:t>ا گرا</w:t>
      </w:r>
      <w:r w:rsidR="00AA53D2" w:rsidRPr="00ED1482">
        <w:rPr>
          <w:rStyle w:val="Char1"/>
          <w:rFonts w:hint="cs"/>
          <w:rtl/>
        </w:rPr>
        <w:t>ی</w:t>
      </w:r>
      <w:r w:rsidRPr="00ED1482">
        <w:rPr>
          <w:rStyle w:val="Char1"/>
          <w:rFonts w:hint="cs"/>
          <w:rtl/>
        </w:rPr>
        <w:t>ش عم</w:t>
      </w:r>
      <w:r w:rsidR="00AA53D2" w:rsidRPr="00ED1482">
        <w:rPr>
          <w:rStyle w:val="Char1"/>
          <w:rFonts w:hint="cs"/>
          <w:rtl/>
        </w:rPr>
        <w:t>ی</w:t>
      </w:r>
      <w:r w:rsidRPr="00ED1482">
        <w:rPr>
          <w:rStyle w:val="Char1"/>
          <w:rFonts w:hint="cs"/>
          <w:rtl/>
        </w:rPr>
        <w:t>ق دارند. بنابرا</w:t>
      </w:r>
      <w:r w:rsidR="00AA53D2" w:rsidRPr="00ED1482">
        <w:rPr>
          <w:rStyle w:val="Char1"/>
          <w:rFonts w:hint="cs"/>
          <w:rtl/>
        </w:rPr>
        <w:t>ی</w:t>
      </w:r>
      <w:r w:rsidRPr="00ED1482">
        <w:rPr>
          <w:rStyle w:val="Char1"/>
          <w:rFonts w:hint="cs"/>
          <w:rtl/>
        </w:rPr>
        <w:t>ن، در مورد کارهای اخروی و آمادگ</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آخرت، ضعیف عمل می‌کنند. با توجه به دلایل یادشده، م</w:t>
      </w:r>
      <w:r w:rsidR="00AA53D2" w:rsidRPr="00ED1482">
        <w:rPr>
          <w:rStyle w:val="Char1"/>
          <w:rFonts w:hint="cs"/>
          <w:rtl/>
        </w:rPr>
        <w:t>ی</w:t>
      </w:r>
      <w:r w:rsidRPr="00ED1482">
        <w:rPr>
          <w:rStyle w:val="Char1"/>
          <w:rFonts w:hint="eastAsia"/>
          <w:rtl/>
        </w:rPr>
        <w:t>‌</w:t>
      </w:r>
      <w:r w:rsidRPr="00ED1482">
        <w:rPr>
          <w:rStyle w:val="Char1"/>
          <w:rFonts w:hint="cs"/>
          <w:rtl/>
        </w:rPr>
        <w:t>توان گفت</w:t>
      </w:r>
      <w:r w:rsidR="0085259D">
        <w:rPr>
          <w:rStyle w:val="Char1"/>
          <w:rFonts w:hint="cs"/>
          <w:rtl/>
        </w:rPr>
        <w:t xml:space="preserve">: </w:t>
      </w:r>
      <w:r w:rsidRPr="00ED1482">
        <w:rPr>
          <w:rStyle w:val="Char1"/>
          <w:rFonts w:hint="cs"/>
          <w:rtl/>
        </w:rPr>
        <w:t>زنان مؤثرتر</w:t>
      </w:r>
      <w:r w:rsidR="00AA53D2" w:rsidRPr="00ED1482">
        <w:rPr>
          <w:rStyle w:val="Char1"/>
          <w:rFonts w:hint="cs"/>
          <w:rtl/>
        </w:rPr>
        <w:t>ی</w:t>
      </w:r>
      <w:r w:rsidRPr="00ED1482">
        <w:rPr>
          <w:rStyle w:val="Char1"/>
          <w:rFonts w:hint="cs"/>
          <w:rtl/>
        </w:rPr>
        <w:t>ن عامل دور</w:t>
      </w:r>
      <w:r w:rsidR="00AA53D2" w:rsidRPr="00ED1482">
        <w:rPr>
          <w:rStyle w:val="Char1"/>
          <w:rFonts w:hint="cs"/>
          <w:rtl/>
        </w:rPr>
        <w:t>ک</w:t>
      </w:r>
      <w:r w:rsidRPr="00ED1482">
        <w:rPr>
          <w:rStyle w:val="Char1"/>
          <w:rFonts w:hint="cs"/>
          <w:rtl/>
        </w:rPr>
        <w:t>ننده</w:t>
      </w:r>
      <w:r w:rsidRPr="00ED1482">
        <w:rPr>
          <w:rStyle w:val="Char1"/>
          <w:rFonts w:hint="eastAsia"/>
          <w:rtl/>
        </w:rPr>
        <w:t>‌ی</w:t>
      </w:r>
      <w:r w:rsidRPr="00ED1482">
        <w:rPr>
          <w:rStyle w:val="Char1"/>
          <w:rFonts w:hint="cs"/>
          <w:rtl/>
        </w:rPr>
        <w:t xml:space="preserve"> مردان از آخرت هستند. چون گرا</w:t>
      </w:r>
      <w:r w:rsidR="00AA53D2" w:rsidRPr="00ED1482">
        <w:rPr>
          <w:rStyle w:val="Char1"/>
          <w:rFonts w:hint="cs"/>
          <w:rtl/>
        </w:rPr>
        <w:t>ی</w:t>
      </w:r>
      <w:r w:rsidRPr="00ED1482">
        <w:rPr>
          <w:rStyle w:val="Char1"/>
          <w:rFonts w:hint="cs"/>
          <w:rtl/>
        </w:rPr>
        <w:t>ش زن به هوس</w:t>
      </w:r>
      <w:r w:rsidRPr="00ED1482">
        <w:rPr>
          <w:rStyle w:val="Char1"/>
          <w:rFonts w:hint="eastAsia"/>
          <w:rtl/>
        </w:rPr>
        <w:t>‌ها و کالای بی‌ارزش دنیا</w:t>
      </w:r>
      <w:r w:rsidRPr="00ED1482">
        <w:rPr>
          <w:rStyle w:val="Char1"/>
          <w:rFonts w:hint="cs"/>
          <w:rtl/>
        </w:rPr>
        <w:t xml:space="preserve"> ز</w:t>
      </w:r>
      <w:r w:rsidR="00AA53D2" w:rsidRPr="00ED1482">
        <w:rPr>
          <w:rStyle w:val="Char1"/>
          <w:rFonts w:hint="cs"/>
          <w:rtl/>
        </w:rPr>
        <w:t>ی</w:t>
      </w:r>
      <w:r w:rsidRPr="00ED1482">
        <w:rPr>
          <w:rStyle w:val="Char1"/>
          <w:rFonts w:hint="cs"/>
          <w:rtl/>
        </w:rPr>
        <w:t>اد است، لذا بیشتر آن</w:t>
      </w:r>
      <w:r w:rsidRPr="00ED1482">
        <w:rPr>
          <w:rStyle w:val="Char1"/>
          <w:rFonts w:hint="eastAsia"/>
          <w:rtl/>
        </w:rPr>
        <w:t>‌</w:t>
      </w:r>
      <w:r w:rsidRPr="00ED1482">
        <w:rPr>
          <w:rStyle w:val="Char1"/>
          <w:rFonts w:hint="cs"/>
          <w:rtl/>
        </w:rPr>
        <w:t>ها خود و د</w:t>
      </w:r>
      <w:r w:rsidR="00AA53D2" w:rsidRPr="00ED1482">
        <w:rPr>
          <w:rStyle w:val="Char1"/>
          <w:rFonts w:hint="cs"/>
          <w:rtl/>
        </w:rPr>
        <w:t>ی</w:t>
      </w:r>
      <w:r w:rsidRPr="00ED1482">
        <w:rPr>
          <w:rStyle w:val="Char1"/>
          <w:rFonts w:hint="cs"/>
          <w:rtl/>
        </w:rPr>
        <w:t>گران ‌را از جهان آخرت بازمی‌دارند و بسیار زود فر</w:t>
      </w:r>
      <w:r w:rsidR="00AA53D2" w:rsidRPr="00ED1482">
        <w:rPr>
          <w:rStyle w:val="Char1"/>
          <w:rFonts w:hint="cs"/>
          <w:rtl/>
        </w:rPr>
        <w:t>ی</w:t>
      </w:r>
      <w:r w:rsidRPr="00ED1482">
        <w:rPr>
          <w:rStyle w:val="Char1"/>
          <w:rFonts w:hint="cs"/>
          <w:rtl/>
        </w:rPr>
        <w:t>ب م</w:t>
      </w:r>
      <w:r w:rsidR="00AA53D2" w:rsidRPr="00ED1482">
        <w:rPr>
          <w:rStyle w:val="Char1"/>
          <w:rFonts w:hint="cs"/>
          <w:rtl/>
        </w:rPr>
        <w:t>ی</w:t>
      </w:r>
      <w:r w:rsidRPr="00ED1482">
        <w:rPr>
          <w:rStyle w:val="Char1"/>
          <w:rFonts w:hint="eastAsia"/>
          <w:rtl/>
        </w:rPr>
        <w:t>‌</w:t>
      </w:r>
      <w:r w:rsidRPr="00ED1482">
        <w:rPr>
          <w:rStyle w:val="Char1"/>
          <w:rFonts w:hint="cs"/>
          <w:rtl/>
        </w:rPr>
        <w:t>خورند. همچنین دعوت دعوت‌گران به آخرت را به‌ سختی اجابت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p>
    <w:p w:rsidR="00E55355" w:rsidRDefault="00E55355" w:rsidP="00AA53D2">
      <w:pPr>
        <w:widowControl w:val="0"/>
        <w:ind w:firstLine="340"/>
        <w:rPr>
          <w:rStyle w:val="Char1"/>
          <w:rtl/>
        </w:rPr>
      </w:pPr>
      <w:r w:rsidRPr="00ED1482">
        <w:rPr>
          <w:rStyle w:val="Char1"/>
          <w:rFonts w:hint="cs"/>
          <w:rtl/>
        </w:rPr>
        <w:t>در ع</w:t>
      </w:r>
      <w:r w:rsidR="00AA53D2" w:rsidRPr="00ED1482">
        <w:rPr>
          <w:rStyle w:val="Char1"/>
          <w:rFonts w:hint="cs"/>
          <w:rtl/>
        </w:rPr>
        <w:t>ی</w:t>
      </w:r>
      <w:r w:rsidRPr="00ED1482">
        <w:rPr>
          <w:rStyle w:val="Char1"/>
          <w:rFonts w:hint="cs"/>
          <w:rtl/>
        </w:rPr>
        <w:t>ن حال، م</w:t>
      </w:r>
      <w:r w:rsidR="00AA53D2" w:rsidRPr="00ED1482">
        <w:rPr>
          <w:rStyle w:val="Char1"/>
          <w:rFonts w:hint="cs"/>
          <w:rtl/>
        </w:rPr>
        <w:t>ی</w:t>
      </w:r>
      <w:r w:rsidRPr="00ED1482">
        <w:rPr>
          <w:rStyle w:val="Char1"/>
          <w:rFonts w:hint="cs"/>
          <w:rtl/>
        </w:rPr>
        <w:t>ان آن</w:t>
      </w:r>
      <w:r w:rsidRPr="00ED1482">
        <w:rPr>
          <w:rStyle w:val="Char1"/>
          <w:rFonts w:hint="eastAsia"/>
          <w:rtl/>
        </w:rPr>
        <w:t>‌</w:t>
      </w:r>
      <w:r w:rsidRPr="00ED1482">
        <w:rPr>
          <w:rStyle w:val="Char1"/>
          <w:rFonts w:hint="cs"/>
          <w:rtl/>
        </w:rPr>
        <w:t>ها انسان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شا</w:t>
      </w:r>
      <w:r w:rsidR="00AA53D2" w:rsidRPr="00ED1482">
        <w:rPr>
          <w:rStyle w:val="Char1"/>
          <w:rFonts w:hint="cs"/>
          <w:rtl/>
        </w:rPr>
        <w:t>ی</w:t>
      </w:r>
      <w:r w:rsidRPr="00ED1482">
        <w:rPr>
          <w:rStyle w:val="Char1"/>
          <w:rFonts w:hint="cs"/>
          <w:rtl/>
        </w:rPr>
        <w:t xml:space="preserve">سته‌ای وجود دارند </w:t>
      </w:r>
      <w:r w:rsidR="00AA53D2" w:rsidRPr="00ED1482">
        <w:rPr>
          <w:rStyle w:val="Char1"/>
          <w:rFonts w:hint="cs"/>
          <w:rtl/>
        </w:rPr>
        <w:t>ک</w:t>
      </w:r>
      <w:r w:rsidRPr="00ED1482">
        <w:rPr>
          <w:rStyle w:val="Char1"/>
          <w:rFonts w:hint="cs"/>
          <w:rtl/>
        </w:rPr>
        <w:t>ه حافظ حدود الله، پا</w:t>
      </w:r>
      <w:r w:rsidR="00AA53D2" w:rsidRPr="00ED1482">
        <w:rPr>
          <w:rStyle w:val="Char1"/>
          <w:rFonts w:hint="cs"/>
          <w:rtl/>
        </w:rPr>
        <w:t>ی</w:t>
      </w:r>
      <w:r w:rsidRPr="00ED1482">
        <w:rPr>
          <w:rStyle w:val="Char1"/>
          <w:rFonts w:hint="cs"/>
          <w:rtl/>
        </w:rPr>
        <w:t>بند به اصول شر</w:t>
      </w:r>
      <w:r w:rsidR="00AA53D2" w:rsidRPr="00ED1482">
        <w:rPr>
          <w:rStyle w:val="Char1"/>
          <w:rFonts w:hint="cs"/>
          <w:rtl/>
        </w:rPr>
        <w:t>ی</w:t>
      </w:r>
      <w:r w:rsidRPr="00ED1482">
        <w:rPr>
          <w:rStyle w:val="Char1"/>
          <w:rFonts w:hint="cs"/>
          <w:rtl/>
        </w:rPr>
        <w:t xml:space="preserve">عت، فرمانبردار فرامین الهی و رسولش هستند و وارد بهشت می‌شوند. همچنین زنانی پیدا می‌شوند </w:t>
      </w:r>
      <w:r w:rsidR="00AA53D2" w:rsidRPr="00ED1482">
        <w:rPr>
          <w:rStyle w:val="Char1"/>
          <w:rFonts w:hint="cs"/>
          <w:rtl/>
        </w:rPr>
        <w:t>ک</w:t>
      </w:r>
      <w:r w:rsidRPr="00ED1482">
        <w:rPr>
          <w:rStyle w:val="Char1"/>
          <w:rFonts w:hint="cs"/>
          <w:rtl/>
        </w:rPr>
        <w:t>ه در ا</w:t>
      </w:r>
      <w:r w:rsidR="00AA53D2" w:rsidRPr="00ED1482">
        <w:rPr>
          <w:rStyle w:val="Char1"/>
          <w:rFonts w:hint="cs"/>
          <w:rtl/>
        </w:rPr>
        <w:t>ی</w:t>
      </w:r>
      <w:r w:rsidRPr="00ED1482">
        <w:rPr>
          <w:rStyle w:val="Char1"/>
          <w:rFonts w:hint="cs"/>
          <w:rtl/>
        </w:rPr>
        <w:t>مان و اعمال ن</w:t>
      </w:r>
      <w:r w:rsidR="00AA53D2" w:rsidRPr="00ED1482">
        <w:rPr>
          <w:rStyle w:val="Char1"/>
          <w:rFonts w:hint="cs"/>
          <w:rtl/>
        </w:rPr>
        <w:t>یک</w:t>
      </w:r>
      <w:r w:rsidRPr="00ED1482">
        <w:rPr>
          <w:rStyle w:val="Char1"/>
          <w:rFonts w:hint="cs"/>
          <w:rtl/>
        </w:rPr>
        <w:t>، از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مردان پیشی گرفته</w:t>
      </w:r>
      <w:r w:rsidRPr="00ED1482">
        <w:rPr>
          <w:rStyle w:val="Char1"/>
          <w:rFonts w:hint="eastAsia"/>
          <w:rtl/>
        </w:rPr>
        <w:t>‌</w:t>
      </w:r>
      <w:r w:rsidRPr="00ED1482">
        <w:rPr>
          <w:rStyle w:val="Char1"/>
          <w:rFonts w:hint="cs"/>
          <w:rtl/>
        </w:rPr>
        <w:t>اند.</w:t>
      </w:r>
    </w:p>
    <w:p w:rsidR="005E6D49" w:rsidRDefault="005E6D49" w:rsidP="00AA53D2">
      <w:pPr>
        <w:widowControl w:val="0"/>
        <w:ind w:firstLine="340"/>
        <w:rPr>
          <w:rStyle w:val="Char1"/>
          <w:rtl/>
        </w:rPr>
        <w:sectPr w:rsidR="005E6D49" w:rsidSect="009A1F63">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5E6D49">
      <w:pPr>
        <w:pStyle w:val="a2"/>
        <w:rPr>
          <w:rtl/>
        </w:rPr>
      </w:pPr>
      <w:bookmarkStart w:id="154" w:name="_Toc60754422"/>
      <w:bookmarkStart w:id="155" w:name="_Toc319519855"/>
      <w:bookmarkStart w:id="156" w:name="_Toc432405235"/>
      <w:r w:rsidRPr="00AA53D2">
        <w:rPr>
          <w:rFonts w:hint="cs"/>
          <w:rtl/>
        </w:rPr>
        <w:t>بخش هفتم</w:t>
      </w:r>
      <w:bookmarkStart w:id="157" w:name="_Toc60754423"/>
      <w:bookmarkStart w:id="158" w:name="_Toc214035963"/>
      <w:bookmarkEnd w:id="154"/>
      <w:r w:rsidR="005E6D49">
        <w:rPr>
          <w:rFonts w:hint="cs"/>
          <w:rtl/>
        </w:rPr>
        <w:t>:</w:t>
      </w:r>
      <w:r w:rsidR="005E6D49">
        <w:rPr>
          <w:rtl/>
        </w:rPr>
        <w:br/>
      </w:r>
      <w:r w:rsidRPr="00AA53D2">
        <w:rPr>
          <w:rFonts w:hint="cs"/>
          <w:rtl/>
        </w:rPr>
        <w:t>بزرگ</w:t>
      </w:r>
      <w:r w:rsidR="005E6D49">
        <w:rPr>
          <w:rFonts w:hint="cs"/>
          <w:rtl/>
        </w:rPr>
        <w:t>ی</w:t>
      </w:r>
      <w:r w:rsidRPr="00AA53D2">
        <w:rPr>
          <w:rFonts w:hint="cs"/>
          <w:rtl/>
        </w:rPr>
        <w:t xml:space="preserve"> جسم دوزخ</w:t>
      </w:r>
      <w:bookmarkEnd w:id="157"/>
      <w:bookmarkEnd w:id="158"/>
      <w:r w:rsidRPr="00AA53D2">
        <w:rPr>
          <w:rFonts w:hint="cs"/>
          <w:rtl/>
        </w:rPr>
        <w:t>یان</w:t>
      </w:r>
      <w:bookmarkEnd w:id="155"/>
      <w:bookmarkEnd w:id="156"/>
    </w:p>
    <w:p w:rsidR="00E55355" w:rsidRPr="00ED1482" w:rsidRDefault="00E55355" w:rsidP="00AA53D2">
      <w:pPr>
        <w:widowControl w:val="0"/>
        <w:ind w:firstLine="340"/>
        <w:rPr>
          <w:rStyle w:val="Char1"/>
          <w:rtl/>
        </w:rPr>
      </w:pPr>
      <w:r w:rsidRPr="00ED1482">
        <w:rPr>
          <w:rStyle w:val="Char1"/>
          <w:rFonts w:hint="cs"/>
          <w:rtl/>
        </w:rPr>
        <w:t>دوزخیان با هیأتی بس</w:t>
      </w:r>
      <w:r w:rsidR="00AA53D2" w:rsidRPr="00ED1482">
        <w:rPr>
          <w:rStyle w:val="Char1"/>
          <w:rFonts w:hint="cs"/>
          <w:rtl/>
        </w:rPr>
        <w:t>ی</w:t>
      </w:r>
      <w:r w:rsidRPr="00ED1482">
        <w:rPr>
          <w:rStyle w:val="Char1"/>
          <w:rFonts w:hint="cs"/>
          <w:rtl/>
        </w:rPr>
        <w:t>ار وحشت‌نا</w:t>
      </w:r>
      <w:r w:rsidR="00AA53D2" w:rsidRPr="00ED1482">
        <w:rPr>
          <w:rStyle w:val="Char1"/>
          <w:rFonts w:hint="cs"/>
          <w:rtl/>
        </w:rPr>
        <w:t>ک</w:t>
      </w:r>
      <w:r w:rsidRPr="00ED1482">
        <w:rPr>
          <w:rStyle w:val="Char1"/>
          <w:rFonts w:hint="cs"/>
          <w:rtl/>
        </w:rPr>
        <w:t xml:space="preserve"> و فربه‌ - </w:t>
      </w:r>
      <w:r w:rsidR="00AA53D2" w:rsidRPr="00ED1482">
        <w:rPr>
          <w:rStyle w:val="Char1"/>
          <w:rFonts w:hint="cs"/>
          <w:rtl/>
        </w:rPr>
        <w:t>ک</w:t>
      </w:r>
      <w:r w:rsidRPr="00ED1482">
        <w:rPr>
          <w:rStyle w:val="Char1"/>
          <w:rFonts w:hint="cs"/>
          <w:rtl/>
        </w:rPr>
        <w:t>ه اندازه‌ی آن‌را تنها پروردگار می‌داند- وارد دوزخ م</w:t>
      </w:r>
      <w:r w:rsidR="00AA53D2" w:rsidRPr="00ED1482">
        <w:rPr>
          <w:rStyle w:val="Char1"/>
          <w:rFonts w:hint="cs"/>
          <w:rtl/>
        </w:rPr>
        <w:t>ی</w:t>
      </w:r>
      <w:r w:rsidRPr="00ED1482">
        <w:rPr>
          <w:rStyle w:val="Char1"/>
          <w:rFonts w:hint="cs"/>
          <w:rtl/>
        </w:rPr>
        <w:t>‌شوند. 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مَا بَيْنَ مَنْكِبَىِ الْكَافِرِ فِى النَّارِ مَسِيرَةُ ثَلاَثَةِ أَيَّامٍ لِلرَّاكِبِ الْمُسْرِعِ</w:t>
      </w:r>
      <w:r w:rsidRPr="00AA53D2">
        <w:rPr>
          <w:rtl/>
        </w:rPr>
        <w:t>»</w:t>
      </w:r>
      <w:r w:rsidRPr="00AC4828">
        <w:rPr>
          <w:rStyle w:val="Char1"/>
          <w:vertAlign w:val="superscript"/>
          <w:rtl/>
        </w:rPr>
        <w:footnoteReference w:id="108"/>
      </w:r>
    </w:p>
    <w:p w:rsidR="00E55355" w:rsidRPr="00ED1482" w:rsidRDefault="00E55355" w:rsidP="005E6D49">
      <w:pPr>
        <w:widowControl w:val="0"/>
        <w:ind w:firstLine="340"/>
        <w:rPr>
          <w:rStyle w:val="Char1"/>
          <w:rtl/>
        </w:rPr>
      </w:pPr>
      <w:r w:rsidRPr="00ED1482">
        <w:rPr>
          <w:rStyle w:val="Char1"/>
          <w:rFonts w:hint="cs"/>
          <w:rtl/>
        </w:rPr>
        <w:t>‏«‏در روز رستاخیز فاصله</w:t>
      </w:r>
      <w:r w:rsidRPr="00ED1482">
        <w:rPr>
          <w:rStyle w:val="Char1"/>
          <w:rFonts w:hint="eastAsia"/>
          <w:rtl/>
        </w:rPr>
        <w:t>‌</w:t>
      </w:r>
      <w:r w:rsidRPr="00ED1482">
        <w:rPr>
          <w:rStyle w:val="Char1"/>
          <w:rFonts w:hint="cs"/>
          <w:rtl/>
        </w:rPr>
        <w:t xml:space="preserve">ی میان دوشانه‌ی کافر، سه شبانه‌روز </w:t>
      </w:r>
      <w:r w:rsidR="005E6D49">
        <w:rPr>
          <w:rStyle w:val="Char1"/>
          <w:rFonts w:hint="cs"/>
          <w:rtl/>
        </w:rPr>
        <w:t>ب</w:t>
      </w:r>
      <w:r w:rsidRPr="00ED1482">
        <w:rPr>
          <w:rStyle w:val="Char1"/>
          <w:rFonts w:hint="cs"/>
          <w:rtl/>
        </w:rPr>
        <w:t>رای یک اسب تیزرو است‏»‏.</w:t>
      </w:r>
    </w:p>
    <w:p w:rsidR="00E55355" w:rsidRPr="00ED1482" w:rsidRDefault="00E55355" w:rsidP="00AA53D2">
      <w:pPr>
        <w:widowControl w:val="0"/>
        <w:ind w:firstLine="340"/>
        <w:rPr>
          <w:rStyle w:val="Char1"/>
          <w:rtl/>
        </w:rPr>
      </w:pPr>
      <w:r w:rsidRPr="00ED1482">
        <w:rPr>
          <w:rStyle w:val="Char1"/>
          <w:rFonts w:hint="cs"/>
          <w:rtl/>
        </w:rPr>
        <w:t>ابوهریره‌</w:t>
      </w:r>
      <w:r w:rsidR="0085259D" w:rsidRPr="0085259D">
        <w:rPr>
          <w:rStyle w:val="Char1"/>
          <w:rFonts w:cs="CTraditional Arabic" w:hint="cs"/>
          <w:rtl/>
        </w:rPr>
        <w:t>س</w:t>
      </w:r>
      <w:r w:rsidRPr="00ED1482">
        <w:rPr>
          <w:rStyle w:val="Char1"/>
          <w:rFonts w:hint="cs"/>
          <w:rtl/>
        </w:rPr>
        <w:t xml:space="preserve"> نقل می‌کند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E6D49">
      <w:pPr>
        <w:pStyle w:val="a8"/>
        <w:rPr>
          <w:rtl/>
        </w:rPr>
      </w:pPr>
      <w:r w:rsidRPr="00AA53D2">
        <w:rPr>
          <w:rtl/>
        </w:rPr>
        <w:t xml:space="preserve">«ضِرسُ </w:t>
      </w:r>
      <w:r w:rsidRPr="00AA53D2">
        <w:rPr>
          <w:rtl/>
          <w:lang w:bidi="fa-IR"/>
        </w:rPr>
        <w:t>ضِرْسُ الْكَافِرِ مِثْلُ أُحُدٍ وَغِلَظُ جِلْدِهِ مَسِيرَةُ ثَلاَثٍ</w:t>
      </w:r>
      <w:r w:rsidRPr="00AA53D2">
        <w:rPr>
          <w:rtl/>
        </w:rPr>
        <w:t>»</w:t>
      </w:r>
      <w:r w:rsidRPr="00AC4828">
        <w:rPr>
          <w:rStyle w:val="Char1"/>
          <w:vertAlign w:val="superscript"/>
          <w:rtl/>
        </w:rPr>
        <w:footnoteReference w:id="109"/>
      </w:r>
    </w:p>
    <w:p w:rsidR="00E55355" w:rsidRPr="00ED1482" w:rsidRDefault="00E55355" w:rsidP="00AA53D2">
      <w:pPr>
        <w:widowControl w:val="0"/>
        <w:ind w:firstLine="340"/>
        <w:rPr>
          <w:rStyle w:val="Char1"/>
          <w:rtl/>
        </w:rPr>
      </w:pPr>
      <w:r w:rsidRPr="00ED1482">
        <w:rPr>
          <w:rStyle w:val="Char1"/>
          <w:rFonts w:hint="cs"/>
          <w:rtl/>
        </w:rPr>
        <w:t xml:space="preserve">‏«‏دندان آسیاب </w:t>
      </w:r>
      <w:r w:rsidR="00AA53D2" w:rsidRPr="00ED1482">
        <w:rPr>
          <w:rStyle w:val="Char1"/>
          <w:rFonts w:hint="cs"/>
          <w:rtl/>
        </w:rPr>
        <w:t>ک</w:t>
      </w:r>
      <w:r w:rsidRPr="00ED1482">
        <w:rPr>
          <w:rStyle w:val="Char1"/>
          <w:rFonts w:hint="cs"/>
          <w:rtl/>
        </w:rPr>
        <w:t>افر، به‌ بزرگ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وه احد است و </w:t>
      </w:r>
      <w:r w:rsidR="00AA53D2" w:rsidRPr="00ED1482">
        <w:rPr>
          <w:rStyle w:val="Char1"/>
          <w:rFonts w:hint="cs"/>
          <w:rtl/>
        </w:rPr>
        <w:t>ک</w:t>
      </w:r>
      <w:r w:rsidRPr="00ED1482">
        <w:rPr>
          <w:rStyle w:val="Char1"/>
          <w:rFonts w:hint="cs"/>
          <w:rtl/>
        </w:rPr>
        <w:t>لفت</w:t>
      </w:r>
      <w:r w:rsidR="00AA53D2" w:rsidRPr="00ED1482">
        <w:rPr>
          <w:rStyle w:val="Char1"/>
          <w:rFonts w:hint="cs"/>
          <w:rtl/>
        </w:rPr>
        <w:t>ی</w:t>
      </w:r>
      <w:r w:rsidRPr="00ED1482">
        <w:rPr>
          <w:rStyle w:val="Char1"/>
          <w:rFonts w:hint="cs"/>
          <w:rtl/>
        </w:rPr>
        <w:t xml:space="preserve"> پوستش، به اندازه</w:t>
      </w:r>
      <w:r w:rsidRPr="00ED1482">
        <w:rPr>
          <w:rStyle w:val="Char1"/>
          <w:rFonts w:hint="eastAsia"/>
          <w:rtl/>
        </w:rPr>
        <w:t>‌</w:t>
      </w:r>
      <w:r w:rsidRPr="00ED1482">
        <w:rPr>
          <w:rStyle w:val="Char1"/>
          <w:rFonts w:hint="cs"/>
          <w:rtl/>
        </w:rPr>
        <w:t>ی مسافت 3 روز می‌باشد‏»‏.</w:t>
      </w:r>
    </w:p>
    <w:p w:rsidR="00E55355" w:rsidRPr="00ED1482" w:rsidRDefault="00E55355" w:rsidP="00AA53D2">
      <w:pPr>
        <w:widowControl w:val="0"/>
        <w:ind w:firstLine="340"/>
        <w:rPr>
          <w:rStyle w:val="Char1"/>
          <w:rtl/>
        </w:rPr>
      </w:pPr>
      <w:r w:rsidRPr="00ED1482">
        <w:rPr>
          <w:rStyle w:val="Char1"/>
          <w:rFonts w:hint="cs"/>
          <w:rtl/>
        </w:rPr>
        <w:t>ز</w:t>
      </w:r>
      <w:r w:rsidR="00AA53D2" w:rsidRPr="00ED1482">
        <w:rPr>
          <w:rStyle w:val="Char1"/>
          <w:rFonts w:hint="cs"/>
          <w:rtl/>
        </w:rPr>
        <w:t>ی</w:t>
      </w:r>
      <w:r w:rsidRPr="00ED1482">
        <w:rPr>
          <w:rStyle w:val="Char1"/>
          <w:rFonts w:hint="cs"/>
          <w:rtl/>
        </w:rPr>
        <w:t>د بن ارقم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جسم دوزخیان برای پُر کردن دوزخ بزرگ‌تر می</w:t>
      </w:r>
      <w:r w:rsidRPr="00ED1482">
        <w:rPr>
          <w:rStyle w:val="Char1"/>
          <w:rFonts w:hint="eastAsia"/>
          <w:rtl/>
        </w:rPr>
        <w:t>‌</w:t>
      </w:r>
      <w:r w:rsidRPr="00ED1482">
        <w:rPr>
          <w:rStyle w:val="Char1"/>
          <w:rFonts w:hint="cs"/>
          <w:rtl/>
        </w:rPr>
        <w:t>شود؛ به‌ گونه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دندان شخص دوزخی، 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وه احد بزرگ م</w:t>
      </w:r>
      <w:r w:rsidR="00AA53D2" w:rsidRPr="00ED1482">
        <w:rPr>
          <w:rStyle w:val="Char1"/>
          <w:rFonts w:hint="cs"/>
          <w:rtl/>
        </w:rPr>
        <w:t>ی</w:t>
      </w:r>
      <w:r w:rsidRPr="00ED1482">
        <w:rPr>
          <w:rStyle w:val="Char1"/>
          <w:rFonts w:hint="cs"/>
          <w:rtl/>
        </w:rPr>
        <w:t>‌شود.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إِنَّ غِلَظَ جِلْدِ الْكَافِرِ اثْنَانِ وَأَرْبَعُونَ ذِرَاعًا وَإِنَّ ضِرْسَهُ مِثْلُ أُحُدٍ وَإِنَّ مَجْلِسَهُ مِنْ جَهَنَّمَ كَمَا بَيْنَ مَكَّةَ وَالْمَدِينَةِ</w:t>
      </w:r>
      <w:r w:rsidRPr="00AA53D2">
        <w:rPr>
          <w:rtl/>
        </w:rPr>
        <w:t>».</w:t>
      </w:r>
      <w:r w:rsidRPr="00AC4828">
        <w:rPr>
          <w:rStyle w:val="Char1"/>
          <w:vertAlign w:val="superscript"/>
          <w:rtl/>
        </w:rPr>
        <w:footnoteReference w:id="110"/>
      </w:r>
    </w:p>
    <w:p w:rsidR="00E55355" w:rsidRPr="00ED1482" w:rsidRDefault="00E55355" w:rsidP="00AA53D2">
      <w:pPr>
        <w:widowControl w:val="0"/>
        <w:ind w:firstLine="340"/>
        <w:rPr>
          <w:rStyle w:val="Char1"/>
          <w:rtl/>
        </w:rPr>
      </w:pPr>
      <w:r w:rsidRPr="00ED1482">
        <w:rPr>
          <w:rStyle w:val="Char1"/>
          <w:rFonts w:hint="cs"/>
          <w:rtl/>
        </w:rPr>
        <w:t xml:space="preserve">‏«‏ضخامت پوست </w:t>
      </w:r>
      <w:r w:rsidR="00AA53D2" w:rsidRPr="00ED1482">
        <w:rPr>
          <w:rStyle w:val="Char1"/>
          <w:rFonts w:hint="cs"/>
          <w:rtl/>
        </w:rPr>
        <w:t>ک</w:t>
      </w:r>
      <w:r w:rsidRPr="00ED1482">
        <w:rPr>
          <w:rStyle w:val="Char1"/>
          <w:rFonts w:hint="cs"/>
          <w:rtl/>
        </w:rPr>
        <w:t xml:space="preserve">افر، برابر چهل و دو ذراع و دندانش برابر </w:t>
      </w:r>
      <w:r w:rsidR="00AA53D2" w:rsidRPr="00ED1482">
        <w:rPr>
          <w:rStyle w:val="Char1"/>
          <w:rFonts w:hint="cs"/>
          <w:rtl/>
        </w:rPr>
        <w:t>ک</w:t>
      </w:r>
      <w:r w:rsidRPr="00ED1482">
        <w:rPr>
          <w:rStyle w:val="Char1"/>
          <w:rFonts w:hint="cs"/>
          <w:rtl/>
        </w:rPr>
        <w:t>وه احد و محل نشستنش در دوزخ، به گستردگی فاصله</w:t>
      </w:r>
      <w:r w:rsidRPr="00ED1482">
        <w:rPr>
          <w:rStyle w:val="Char1"/>
          <w:rFonts w:hint="eastAsia"/>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ان م</w:t>
      </w:r>
      <w:r w:rsidR="00AA53D2" w:rsidRPr="00ED1482">
        <w:rPr>
          <w:rStyle w:val="Char1"/>
          <w:rFonts w:hint="cs"/>
          <w:rtl/>
        </w:rPr>
        <w:t>ک</w:t>
      </w:r>
      <w:r w:rsidRPr="00ED1482">
        <w:rPr>
          <w:rStyle w:val="Char1"/>
          <w:rFonts w:hint="cs"/>
          <w:rtl/>
        </w:rPr>
        <w:t>ه و مد</w:t>
      </w:r>
      <w:r w:rsidR="00AA53D2" w:rsidRPr="00ED1482">
        <w:rPr>
          <w:rStyle w:val="Char1"/>
          <w:rFonts w:hint="cs"/>
          <w:rtl/>
        </w:rPr>
        <w:t>ی</w:t>
      </w:r>
      <w:r w:rsidRPr="00ED1482">
        <w:rPr>
          <w:rStyle w:val="Char1"/>
          <w:rFonts w:hint="cs"/>
          <w:rtl/>
        </w:rPr>
        <w:t>نه است‏»‏.</w:t>
      </w:r>
    </w:p>
    <w:p w:rsidR="00E55355" w:rsidRPr="00ED1482" w:rsidRDefault="00E55355" w:rsidP="00AA53D2">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م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نقل می‌کند</w:t>
      </w:r>
      <w:r w:rsidR="0085259D">
        <w:rPr>
          <w:rStyle w:val="Char1"/>
          <w:rFonts w:hint="cs"/>
          <w:rtl/>
        </w:rPr>
        <w:t xml:space="preserve">: </w:t>
      </w:r>
      <w:r w:rsidRPr="00ED1482">
        <w:rPr>
          <w:rStyle w:val="Char1"/>
          <w:rFonts w:hint="cs"/>
          <w:rtl/>
        </w:rPr>
        <w:t xml:space="preserve">روز رستاخیز دندان </w:t>
      </w:r>
      <w:r w:rsidR="00AA53D2" w:rsidRPr="00ED1482">
        <w:rPr>
          <w:rStyle w:val="Char1"/>
          <w:rFonts w:hint="cs"/>
          <w:rtl/>
        </w:rPr>
        <w:t>ک</w:t>
      </w:r>
      <w:r w:rsidRPr="00ED1482">
        <w:rPr>
          <w:rStyle w:val="Char1"/>
          <w:rFonts w:hint="cs"/>
          <w:rtl/>
        </w:rPr>
        <w:t>افر به اندازه</w:t>
      </w:r>
      <w:r w:rsidRPr="00ED1482">
        <w:rPr>
          <w:rStyle w:val="Char1"/>
          <w:rFonts w:hint="eastAsia"/>
          <w:rtl/>
        </w:rPr>
        <w:t>‌ی</w:t>
      </w:r>
      <w:r w:rsidRPr="00ED1482">
        <w:rPr>
          <w:rStyle w:val="Char1"/>
          <w:rFonts w:hint="cs"/>
          <w:rtl/>
        </w:rPr>
        <w:t xml:space="preserve"> احد، ضخامت پوستش برابر هفتاد ذراع و بازو</w:t>
      </w:r>
      <w:r w:rsidR="00AA53D2" w:rsidRPr="00ED1482">
        <w:rPr>
          <w:rStyle w:val="Char1"/>
          <w:rFonts w:hint="cs"/>
          <w:rtl/>
        </w:rPr>
        <w:t>ی</w:t>
      </w:r>
      <w:r w:rsidRPr="00ED1482">
        <w:rPr>
          <w:rStyle w:val="Char1"/>
          <w:rFonts w:hint="cs"/>
          <w:rtl/>
        </w:rPr>
        <w:t xml:space="preserve">ش برابر </w:t>
      </w:r>
      <w:r w:rsidR="00AA53D2" w:rsidRPr="00ED1482">
        <w:rPr>
          <w:rStyle w:val="Char1"/>
          <w:rFonts w:hint="cs"/>
          <w:rtl/>
        </w:rPr>
        <w:t>ک</w:t>
      </w:r>
      <w:r w:rsidRPr="00ED1482">
        <w:rPr>
          <w:rStyle w:val="Char1"/>
          <w:rFonts w:hint="cs"/>
          <w:rtl/>
        </w:rPr>
        <w:t>وه «ب</w:t>
      </w:r>
      <w:r w:rsidR="00AA53D2" w:rsidRPr="00ED1482">
        <w:rPr>
          <w:rStyle w:val="Char1"/>
          <w:rFonts w:hint="cs"/>
          <w:rtl/>
        </w:rPr>
        <w:t>ی</w:t>
      </w:r>
      <w:r w:rsidRPr="00ED1482">
        <w:rPr>
          <w:rStyle w:val="Char1"/>
          <w:rFonts w:hint="cs"/>
          <w:rtl/>
        </w:rPr>
        <w:t>ضاء»، رانش به‌اندازه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وه «ورقان» و نشست</w:t>
      </w:r>
      <w:r w:rsidRPr="00ED1482">
        <w:rPr>
          <w:rStyle w:val="Char1"/>
          <w:rFonts w:hint="eastAsia"/>
          <w:rtl/>
        </w:rPr>
        <w:t>‌</w:t>
      </w:r>
      <w:r w:rsidRPr="00ED1482">
        <w:rPr>
          <w:rStyle w:val="Char1"/>
          <w:rFonts w:hint="cs"/>
          <w:rtl/>
        </w:rPr>
        <w:t>گاهش در دوزخ به‌اندازه</w:t>
      </w:r>
      <w:r w:rsidRPr="00ED1482">
        <w:rPr>
          <w:rStyle w:val="Char1"/>
          <w:rFonts w:hint="eastAsia"/>
          <w:rtl/>
        </w:rPr>
        <w:t>‌ی</w:t>
      </w:r>
      <w:r w:rsidRPr="00ED1482">
        <w:rPr>
          <w:rStyle w:val="Char1"/>
          <w:rFonts w:hint="cs"/>
          <w:rtl/>
        </w:rPr>
        <w:t xml:space="preserve"> مسافت م</w:t>
      </w:r>
      <w:r w:rsidR="00AA53D2" w:rsidRPr="00ED1482">
        <w:rPr>
          <w:rStyle w:val="Char1"/>
          <w:rFonts w:hint="cs"/>
          <w:rtl/>
        </w:rPr>
        <w:t>ی</w:t>
      </w:r>
      <w:r w:rsidRPr="00ED1482">
        <w:rPr>
          <w:rStyle w:val="Char1"/>
          <w:rFonts w:hint="cs"/>
          <w:rtl/>
        </w:rPr>
        <w:t>ان من و «ربذه» است‏»‏.</w:t>
      </w:r>
    </w:p>
    <w:p w:rsidR="00E55355" w:rsidRPr="00ED1482" w:rsidRDefault="00E55355" w:rsidP="00AA53D2">
      <w:pPr>
        <w:widowControl w:val="0"/>
        <w:ind w:firstLine="340"/>
        <w:rPr>
          <w:rStyle w:val="Char1"/>
          <w:rtl/>
        </w:rPr>
      </w:pPr>
      <w:r w:rsidRPr="00ED1482">
        <w:rPr>
          <w:rStyle w:val="Char1"/>
          <w:rFonts w:hint="cs"/>
          <w:rtl/>
        </w:rPr>
        <w:t xml:space="preserve">جسم بزرگ </w:t>
      </w:r>
      <w:r w:rsidR="00AA53D2" w:rsidRPr="00ED1482">
        <w:rPr>
          <w:rStyle w:val="Char1"/>
          <w:rFonts w:hint="cs"/>
          <w:rtl/>
        </w:rPr>
        <w:t>ک</w:t>
      </w:r>
      <w:r w:rsidRPr="00ED1482">
        <w:rPr>
          <w:rStyle w:val="Char1"/>
          <w:rFonts w:hint="cs"/>
          <w:rtl/>
        </w:rPr>
        <w:t>افر، به‌خاطر آن است که بر عذاب و ش</w:t>
      </w:r>
      <w:r w:rsidR="00AA53D2" w:rsidRPr="00ED1482">
        <w:rPr>
          <w:rStyle w:val="Char1"/>
          <w:rFonts w:hint="cs"/>
          <w:rtl/>
        </w:rPr>
        <w:t>ک</w:t>
      </w:r>
      <w:r w:rsidRPr="00ED1482">
        <w:rPr>
          <w:rStyle w:val="Char1"/>
          <w:rFonts w:hint="cs"/>
          <w:rtl/>
        </w:rPr>
        <w:t>نجه</w:t>
      </w:r>
      <w:r w:rsidRPr="00ED1482">
        <w:rPr>
          <w:rStyle w:val="Char1"/>
          <w:rFonts w:hint="eastAsia"/>
          <w:rtl/>
        </w:rPr>
        <w:t>‌</w:t>
      </w:r>
      <w:r w:rsidRPr="00ED1482">
        <w:rPr>
          <w:rStyle w:val="Char1"/>
          <w:rFonts w:hint="cs"/>
          <w:rtl/>
        </w:rPr>
        <w:t>اش افزوده شود. امام نوو</w:t>
      </w:r>
      <w:r w:rsidR="00AA53D2" w:rsidRPr="00ED1482">
        <w:rPr>
          <w:rStyle w:val="Char1"/>
          <w:rFonts w:hint="cs"/>
          <w:rtl/>
        </w:rPr>
        <w:t>ی</w:t>
      </w:r>
      <w:r w:rsidRPr="00ED1482">
        <w:rPr>
          <w:rStyle w:val="Char1"/>
          <w:rFonts w:hint="cs"/>
          <w:rtl/>
        </w:rPr>
        <w:t xml:space="preserve"> در شرح 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همه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به‌خاطر آن است که‌ ش</w:t>
      </w:r>
      <w:r w:rsidR="00AA53D2" w:rsidRPr="00ED1482">
        <w:rPr>
          <w:rStyle w:val="Char1"/>
          <w:rFonts w:hint="cs"/>
          <w:rtl/>
        </w:rPr>
        <w:t>ک</w:t>
      </w:r>
      <w:r w:rsidRPr="00ED1482">
        <w:rPr>
          <w:rStyle w:val="Char1"/>
          <w:rFonts w:hint="cs"/>
          <w:rtl/>
        </w:rPr>
        <w:t>نجه</w:t>
      </w:r>
      <w:r w:rsidRPr="00ED1482">
        <w:rPr>
          <w:rStyle w:val="Char1"/>
          <w:rFonts w:hint="eastAsia"/>
          <w:rtl/>
        </w:rPr>
        <w:t>‌</w:t>
      </w:r>
      <w:r w:rsidRPr="00ED1482">
        <w:rPr>
          <w:rStyle w:val="Char1"/>
          <w:rFonts w:hint="cs"/>
          <w:rtl/>
        </w:rPr>
        <w:t>اش به حد نهای</w:t>
      </w:r>
      <w:r w:rsidR="00AA53D2" w:rsidRPr="00ED1482">
        <w:rPr>
          <w:rStyle w:val="Char1"/>
          <w:rFonts w:hint="cs"/>
          <w:rtl/>
        </w:rPr>
        <w:t>ی</w:t>
      </w:r>
      <w:r w:rsidRPr="00ED1482">
        <w:rPr>
          <w:rStyle w:val="Char1"/>
          <w:rFonts w:hint="cs"/>
          <w:rtl/>
        </w:rPr>
        <w:t xml:space="preserve"> برسد. </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ایمان به‌ همه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گفتارها واجب است. چون رسول صادق المصدوق بدان خبر داده است.</w:t>
      </w:r>
      <w:r w:rsidRPr="00AC4828">
        <w:rPr>
          <w:rStyle w:val="Char1"/>
          <w:vertAlign w:val="superscript"/>
          <w:rtl/>
        </w:rPr>
        <w:footnoteReference w:id="111"/>
      </w:r>
    </w:p>
    <w:p w:rsidR="00E55355" w:rsidRPr="00ED1482" w:rsidRDefault="00E55355" w:rsidP="00AA53D2">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شرح و توض</w:t>
      </w:r>
      <w:r w:rsidR="00AA53D2" w:rsidRPr="00ED1482">
        <w:rPr>
          <w:rStyle w:val="Char1"/>
          <w:rFonts w:hint="cs"/>
          <w:rtl/>
        </w:rPr>
        <w:t>ی</w:t>
      </w:r>
      <w:r w:rsidRPr="00ED1482">
        <w:rPr>
          <w:rStyle w:val="Char1"/>
          <w:rFonts w:hint="cs"/>
          <w:rtl/>
        </w:rPr>
        <w:t>ح ا</w:t>
      </w:r>
      <w:r w:rsidR="00AA53D2" w:rsidRPr="00ED1482">
        <w:rPr>
          <w:rStyle w:val="Char1"/>
          <w:rFonts w:hint="cs"/>
          <w:rtl/>
        </w:rPr>
        <w:t>ی</w:t>
      </w:r>
      <w:r w:rsidRPr="00ED1482">
        <w:rPr>
          <w:rStyle w:val="Char1"/>
          <w:rFonts w:hint="cs"/>
          <w:rtl/>
        </w:rPr>
        <w:t>ن احاد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Default="00E55355" w:rsidP="00AA53D2">
      <w:pPr>
        <w:widowControl w:val="0"/>
        <w:ind w:firstLine="340"/>
        <w:rPr>
          <w:rStyle w:val="FootnoteReference"/>
          <w:rFonts w:ascii="Lotus Linotype" w:hAnsi="Lotus Linotype" w:cs="Lotus Linotype"/>
          <w:b/>
          <w:bCs/>
          <w:sz w:val="32"/>
          <w:szCs w:val="32"/>
          <w:rtl/>
        </w:rPr>
      </w:pPr>
      <w:r w:rsidRPr="00ED1482">
        <w:rPr>
          <w:rStyle w:val="Char1"/>
          <w:rFonts w:hint="cs"/>
          <w:rtl/>
        </w:rPr>
        <w:t xml:space="preserve"> ‏«‏جسم بزرگ </w:t>
      </w:r>
      <w:r w:rsidR="00AA53D2" w:rsidRPr="00ED1482">
        <w:rPr>
          <w:rStyle w:val="Char1"/>
          <w:rFonts w:hint="cs"/>
          <w:rtl/>
        </w:rPr>
        <w:t>ک</w:t>
      </w:r>
      <w:r w:rsidRPr="00ED1482">
        <w:rPr>
          <w:rStyle w:val="Char1"/>
          <w:rFonts w:hint="cs"/>
          <w:rtl/>
        </w:rPr>
        <w:t>افر بدان جهت است که عذاب ب</w:t>
      </w:r>
      <w:r w:rsidR="00AA53D2" w:rsidRPr="00ED1482">
        <w:rPr>
          <w:rStyle w:val="Char1"/>
          <w:rFonts w:hint="cs"/>
          <w:rtl/>
        </w:rPr>
        <w:t>ی</w:t>
      </w:r>
      <w:r w:rsidRPr="00ED1482">
        <w:rPr>
          <w:rStyle w:val="Char1"/>
          <w:rFonts w:hint="cs"/>
          <w:rtl/>
        </w:rPr>
        <w:t>شتری را بچشد.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الله شد</w:t>
      </w:r>
      <w:r w:rsidR="00AA53D2" w:rsidRPr="00ED1482">
        <w:rPr>
          <w:rStyle w:val="Char1"/>
          <w:rFonts w:hint="cs"/>
          <w:rtl/>
        </w:rPr>
        <w:t>ی</w:t>
      </w:r>
      <w:r w:rsidRPr="00ED1482">
        <w:rPr>
          <w:rStyle w:val="Char1"/>
          <w:rFonts w:hint="cs"/>
          <w:rtl/>
        </w:rPr>
        <w:t>د الغقاب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تا عذاب را بچشند‏»‏.</w:t>
      </w:r>
      <w:r w:rsidRPr="00AA53D2">
        <w:rPr>
          <w:rStyle w:val="FootnoteReference"/>
          <w:rFonts w:ascii="Lotus Linotype" w:hAnsi="Lotus Linotype" w:cs="Lotus Linotype"/>
          <w:b/>
          <w:bCs/>
          <w:sz w:val="32"/>
          <w:szCs w:val="32"/>
          <w:rtl/>
        </w:rPr>
        <w:t xml:space="preserve"> </w:t>
      </w:r>
      <w:r w:rsidRPr="00AC4828">
        <w:rPr>
          <w:rStyle w:val="FootnoteReference"/>
          <w:rFonts w:ascii="Lotus Linotype" w:hAnsi="Lotus Linotype" w:cs="IRNazli"/>
          <w:b/>
          <w:sz w:val="32"/>
          <w:rtl/>
        </w:rPr>
        <w:footnoteReference w:id="112"/>
      </w:r>
    </w:p>
    <w:p w:rsidR="005E6D49" w:rsidRDefault="005E6D49" w:rsidP="00AA53D2">
      <w:pPr>
        <w:widowControl w:val="0"/>
        <w:ind w:firstLine="340"/>
        <w:rPr>
          <w:rStyle w:val="FootnoteReference"/>
          <w:rFonts w:ascii="Lotus Linotype" w:hAnsi="Lotus Linotype" w:cs="Lotus Linotype"/>
          <w:b/>
          <w:bCs/>
          <w:sz w:val="32"/>
          <w:szCs w:val="32"/>
          <w:rtl/>
        </w:rPr>
        <w:sectPr w:rsidR="005E6D49" w:rsidSect="005E6D49">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5E6D49">
      <w:pPr>
        <w:pStyle w:val="a2"/>
        <w:rPr>
          <w:rtl/>
        </w:rPr>
      </w:pPr>
      <w:bookmarkStart w:id="159" w:name="_Toc60754424"/>
      <w:bookmarkStart w:id="160" w:name="_Toc319519856"/>
      <w:bookmarkStart w:id="161" w:name="_Toc432405236"/>
      <w:r w:rsidRPr="00AA53D2">
        <w:rPr>
          <w:rFonts w:hint="cs"/>
          <w:rtl/>
        </w:rPr>
        <w:t>بخش هشتم</w:t>
      </w:r>
      <w:bookmarkStart w:id="162" w:name="_Toc60754425"/>
      <w:bookmarkStart w:id="163" w:name="_Toc214035965"/>
      <w:bookmarkEnd w:id="159"/>
      <w:r w:rsidR="005E6D49">
        <w:rPr>
          <w:rFonts w:hint="cs"/>
          <w:rtl/>
        </w:rPr>
        <w:t>:</w:t>
      </w:r>
      <w:r w:rsidR="007E4114" w:rsidRPr="00AA53D2">
        <w:rPr>
          <w:rtl/>
        </w:rPr>
        <w:br/>
      </w:r>
      <w:r w:rsidRPr="00AA53D2">
        <w:rPr>
          <w:rFonts w:hint="cs"/>
          <w:rtl/>
        </w:rPr>
        <w:t>خوردن</w:t>
      </w:r>
      <w:r w:rsidR="005E6D49">
        <w:rPr>
          <w:rFonts w:hint="cs"/>
          <w:rtl/>
        </w:rPr>
        <w:t>ی</w:t>
      </w:r>
      <w:r w:rsidRPr="00AA53D2">
        <w:rPr>
          <w:rFonts w:hint="cs"/>
          <w:rtl/>
        </w:rPr>
        <w:t>، نوشيدن</w:t>
      </w:r>
      <w:r w:rsidR="005E6D49">
        <w:rPr>
          <w:rFonts w:hint="cs"/>
          <w:rtl/>
        </w:rPr>
        <w:t>ی</w:t>
      </w:r>
      <w:r w:rsidRPr="00AA53D2">
        <w:rPr>
          <w:rFonts w:hint="cs"/>
          <w:rtl/>
        </w:rPr>
        <w:t xml:space="preserve"> و لباس اهل دوزخ</w:t>
      </w:r>
      <w:bookmarkEnd w:id="160"/>
      <w:bookmarkEnd w:id="161"/>
      <w:bookmarkEnd w:id="162"/>
      <w:bookmarkEnd w:id="163"/>
    </w:p>
    <w:p w:rsidR="00E55355" w:rsidRDefault="00E55355" w:rsidP="00AA53D2">
      <w:pPr>
        <w:widowControl w:val="0"/>
        <w:ind w:firstLine="340"/>
        <w:rPr>
          <w:rStyle w:val="Char1"/>
          <w:rtl/>
        </w:rPr>
      </w:pPr>
      <w:r w:rsidRPr="00ED1482">
        <w:rPr>
          <w:rStyle w:val="Char1"/>
          <w:rFonts w:hint="cs"/>
          <w:rtl/>
        </w:rPr>
        <w:t>غذای دوزخیان عبارتست از</w:t>
      </w:r>
      <w:r w:rsidR="0085259D">
        <w:rPr>
          <w:rStyle w:val="Char1"/>
          <w:rFonts w:hint="cs"/>
          <w:rtl/>
        </w:rPr>
        <w:t xml:space="preserve">: </w:t>
      </w:r>
      <w:r w:rsidRPr="005E6D49">
        <w:rPr>
          <w:rStyle w:val="Char6"/>
          <w:rFonts w:hint="cs"/>
          <w:rtl/>
        </w:rPr>
        <w:t>الف-</w:t>
      </w:r>
      <w:r w:rsidRPr="00ED1482">
        <w:rPr>
          <w:rStyle w:val="Char1"/>
          <w:rFonts w:hint="cs"/>
          <w:rtl/>
        </w:rPr>
        <w:t xml:space="preserve"> ضر</w:t>
      </w:r>
      <w:r w:rsidR="00AA53D2" w:rsidRPr="00ED1482">
        <w:rPr>
          <w:rStyle w:val="Char1"/>
          <w:rFonts w:hint="cs"/>
          <w:rtl/>
        </w:rPr>
        <w:t>ی</w:t>
      </w:r>
      <w:r w:rsidRPr="00ED1482">
        <w:rPr>
          <w:rStyle w:val="Char1"/>
          <w:rFonts w:hint="cs"/>
          <w:rtl/>
        </w:rPr>
        <w:t>ع</w:t>
      </w:r>
      <w:r w:rsidR="0085259D">
        <w:rPr>
          <w:rStyle w:val="Char1"/>
          <w:rFonts w:hint="cs"/>
          <w:rtl/>
        </w:rPr>
        <w:t xml:space="preserve">: </w:t>
      </w:r>
      <w:r w:rsidRPr="00ED1482">
        <w:rPr>
          <w:rStyle w:val="Char1"/>
          <w:rtl/>
        </w:rPr>
        <w:t>گ</w:t>
      </w:r>
      <w:r w:rsidR="00AA53D2" w:rsidRPr="00ED1482">
        <w:rPr>
          <w:rStyle w:val="Char1"/>
          <w:rtl/>
        </w:rPr>
        <w:t>ی</w:t>
      </w:r>
      <w:r w:rsidRPr="00ED1482">
        <w:rPr>
          <w:rStyle w:val="Char1"/>
          <w:rtl/>
        </w:rPr>
        <w:t>اه‌خاردار</w:t>
      </w:r>
      <w:r w:rsidR="00AA53D2" w:rsidRPr="00ED1482">
        <w:rPr>
          <w:rStyle w:val="Char1"/>
          <w:rtl/>
        </w:rPr>
        <w:t>ی</w:t>
      </w:r>
      <w:r w:rsidRPr="00ED1482">
        <w:rPr>
          <w:rStyle w:val="Char1"/>
          <w:rtl/>
        </w:rPr>
        <w:t xml:space="preserve"> </w:t>
      </w:r>
      <w:r w:rsidRPr="00ED1482">
        <w:rPr>
          <w:rStyle w:val="Char1"/>
          <w:rFonts w:hint="cs"/>
          <w:rtl/>
        </w:rPr>
        <w:t>به نام</w:t>
      </w:r>
      <w:r w:rsidRPr="00ED1482">
        <w:rPr>
          <w:rStyle w:val="Char1"/>
          <w:rtl/>
        </w:rPr>
        <w:t xml:space="preserve"> شبرق </w:t>
      </w:r>
      <w:r w:rsidRPr="00ED1482">
        <w:rPr>
          <w:rStyle w:val="Char1"/>
          <w:rFonts w:hint="cs"/>
          <w:rtl/>
        </w:rPr>
        <w:t>که در سرزم</w:t>
      </w:r>
      <w:r w:rsidR="00AA53D2" w:rsidRPr="00ED1482">
        <w:rPr>
          <w:rStyle w:val="Char1"/>
          <w:rFonts w:hint="cs"/>
          <w:rtl/>
        </w:rPr>
        <w:t>ی</w:t>
      </w:r>
      <w:r w:rsidRPr="00ED1482">
        <w:rPr>
          <w:rStyle w:val="Char1"/>
          <w:rFonts w:hint="cs"/>
          <w:rtl/>
        </w:rPr>
        <w:t xml:space="preserve">ن حجاز می‌روید و </w:t>
      </w:r>
      <w:r w:rsidRPr="00ED1482">
        <w:rPr>
          <w:rStyle w:val="Char1"/>
          <w:rtl/>
        </w:rPr>
        <w:t>خش</w:t>
      </w:r>
      <w:r w:rsidR="00AA53D2" w:rsidRPr="00ED1482">
        <w:rPr>
          <w:rStyle w:val="Char1"/>
          <w:rtl/>
        </w:rPr>
        <w:t>کی</w:t>
      </w:r>
      <w:r w:rsidRPr="00ED1482">
        <w:rPr>
          <w:rStyle w:val="Char1"/>
          <w:rtl/>
        </w:rPr>
        <w:t>ده</w:t>
      </w:r>
      <w:r w:rsidRPr="00ED1482">
        <w:rPr>
          <w:rStyle w:val="Char1"/>
          <w:rFonts w:hint="cs"/>
          <w:rtl/>
        </w:rPr>
        <w:t>‌ی</w:t>
      </w:r>
      <w:r w:rsidRPr="00ED1482">
        <w:rPr>
          <w:rStyle w:val="Char1"/>
          <w:rtl/>
        </w:rPr>
        <w:t xml:space="preserve"> آن‌را ضَر</w:t>
      </w:r>
      <w:r w:rsidR="00AA53D2" w:rsidRPr="00ED1482">
        <w:rPr>
          <w:rStyle w:val="Char1"/>
          <w:rtl/>
        </w:rPr>
        <w:t>ی</w:t>
      </w:r>
      <w:r w:rsidRPr="00ED1482">
        <w:rPr>
          <w:rStyle w:val="Char1"/>
          <w:rtl/>
        </w:rPr>
        <w:t>ع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 گو</w:t>
      </w:r>
      <w:r w:rsidR="00AA53D2" w:rsidRPr="00ED1482">
        <w:rPr>
          <w:rStyle w:val="Char1"/>
          <w:rtl/>
        </w:rPr>
        <w:t>ی</w:t>
      </w:r>
      <w:r w:rsidRPr="00ED1482">
        <w:rPr>
          <w:rStyle w:val="Char1"/>
          <w:rtl/>
        </w:rPr>
        <w:t xml:space="preserve">ا </w:t>
      </w:r>
      <w:r w:rsidRPr="00ED1482">
        <w:rPr>
          <w:rStyle w:val="Char1"/>
          <w:rFonts w:hint="cs"/>
          <w:rtl/>
        </w:rPr>
        <w:t>تلخ‌ترین</w:t>
      </w:r>
      <w:r w:rsidRPr="00ED1482">
        <w:rPr>
          <w:rStyle w:val="Char1"/>
          <w:rtl/>
        </w:rPr>
        <w:t xml:space="preserve"> و </w:t>
      </w:r>
      <w:r w:rsidRPr="00ED1482">
        <w:rPr>
          <w:rStyle w:val="Char1"/>
          <w:rFonts w:hint="cs"/>
          <w:rtl/>
        </w:rPr>
        <w:t>بدبو</w:t>
      </w:r>
      <w:r w:rsidRPr="00ED1482">
        <w:rPr>
          <w:rStyle w:val="Char1"/>
          <w:rtl/>
        </w:rPr>
        <w:t>تر</w:t>
      </w:r>
      <w:r w:rsidR="00AA53D2" w:rsidRPr="00ED1482">
        <w:rPr>
          <w:rStyle w:val="Char1"/>
          <w:rtl/>
        </w:rPr>
        <w:t>ی</w:t>
      </w:r>
      <w:r w:rsidRPr="00ED1482">
        <w:rPr>
          <w:rStyle w:val="Char1"/>
          <w:rtl/>
        </w:rPr>
        <w:t>ن گ</w:t>
      </w:r>
      <w:r w:rsidR="00AA53D2" w:rsidRPr="00ED1482">
        <w:rPr>
          <w:rStyle w:val="Char1"/>
          <w:rtl/>
        </w:rPr>
        <w:t>ی</w:t>
      </w:r>
      <w:r w:rsidRPr="00ED1482">
        <w:rPr>
          <w:rStyle w:val="Char1"/>
          <w:rtl/>
        </w:rPr>
        <w:t>اه است و ه</w:t>
      </w:r>
      <w:r w:rsidR="00AA53D2" w:rsidRPr="00ED1482">
        <w:rPr>
          <w:rStyle w:val="Char1"/>
          <w:rtl/>
        </w:rPr>
        <w:t>ی</w:t>
      </w:r>
      <w:r w:rsidRPr="00ED1482">
        <w:rPr>
          <w:rStyle w:val="Char1"/>
          <w:rtl/>
        </w:rPr>
        <w:t>چ ح</w:t>
      </w:r>
      <w:r w:rsidR="00AA53D2" w:rsidRPr="00ED1482">
        <w:rPr>
          <w:rStyle w:val="Char1"/>
          <w:rtl/>
        </w:rPr>
        <w:t>ی</w:t>
      </w:r>
      <w:r w:rsidRPr="00ED1482">
        <w:rPr>
          <w:rStyle w:val="Char1"/>
          <w:rtl/>
        </w:rPr>
        <w:t>وان</w:t>
      </w:r>
      <w:r w:rsidR="00AA53D2" w:rsidRPr="00ED1482">
        <w:rPr>
          <w:rStyle w:val="Char1"/>
          <w:rtl/>
        </w:rPr>
        <w:t>ی</w:t>
      </w:r>
      <w:r w:rsidRPr="00ED1482">
        <w:rPr>
          <w:rStyle w:val="Char1"/>
          <w:rtl/>
        </w:rPr>
        <w:t xml:space="preserve"> آن‌را نم</w:t>
      </w:r>
      <w:r w:rsidR="00AA53D2" w:rsidRPr="00ED1482">
        <w:rPr>
          <w:rStyle w:val="Char1"/>
          <w:rtl/>
        </w:rPr>
        <w:t>ی</w:t>
      </w:r>
      <w:r w:rsidRPr="00ED1482">
        <w:rPr>
          <w:rStyle w:val="Char1"/>
          <w:rtl/>
        </w:rPr>
        <w:t>‌</w:t>
      </w:r>
      <w:r w:rsidRPr="00ED1482">
        <w:rPr>
          <w:rStyle w:val="Char1"/>
          <w:rFonts w:hint="cs"/>
          <w:rtl/>
        </w:rPr>
        <w:t>خو</w:t>
      </w:r>
      <w:r w:rsidRPr="00ED1482">
        <w:rPr>
          <w:rStyle w:val="Char1"/>
          <w:rtl/>
        </w:rPr>
        <w:t>رد</w:t>
      </w:r>
      <w:r w:rsidRPr="00ED1482">
        <w:rPr>
          <w:rStyle w:val="Char1"/>
          <w:rFonts w:hint="cs"/>
          <w:rtl/>
        </w:rPr>
        <w:t>.</w:t>
      </w:r>
      <w:r w:rsidRPr="00ED1482">
        <w:rPr>
          <w:rStyle w:val="Char1"/>
          <w:rtl/>
        </w:rPr>
        <w:t xml:space="preserve"> </w:t>
      </w:r>
      <w:r w:rsidRPr="00ED1482">
        <w:rPr>
          <w:rStyle w:val="Char1"/>
          <w:rFonts w:hint="cs"/>
          <w:rtl/>
        </w:rPr>
        <w:t xml:space="preserve">فقط وقتی که تازه است شتر آن‌را می‌خورد. </w:t>
      </w:r>
      <w:r w:rsidRPr="00AA53D2">
        <w:rPr>
          <w:rFonts w:hint="cs"/>
          <w:b/>
          <w:bCs/>
          <w:rtl/>
        </w:rPr>
        <w:t>ب-</w:t>
      </w:r>
      <w:r w:rsidRPr="00ED1482">
        <w:rPr>
          <w:rStyle w:val="Char1"/>
          <w:rFonts w:hint="cs"/>
          <w:rtl/>
        </w:rPr>
        <w:t xml:space="preserve"> زقوم</w:t>
      </w:r>
      <w:r w:rsidR="0085259D">
        <w:rPr>
          <w:rStyle w:val="Char1"/>
          <w:rFonts w:hint="cs"/>
          <w:rtl/>
        </w:rPr>
        <w:t xml:space="preserve">: </w:t>
      </w:r>
      <w:r w:rsidRPr="00ED1482">
        <w:rPr>
          <w:rStyle w:val="Char1"/>
          <w:rtl/>
        </w:rPr>
        <w:t>درختچه</w:t>
      </w:r>
      <w:r w:rsidRPr="00ED1482">
        <w:rPr>
          <w:rStyle w:val="Char1"/>
          <w:rFonts w:hint="cs"/>
          <w:rtl/>
        </w:rPr>
        <w:t>‌ای</w:t>
      </w:r>
      <w:r w:rsidRPr="00ED1482">
        <w:rPr>
          <w:rStyle w:val="Char1"/>
          <w:rtl/>
        </w:rPr>
        <w:t xml:space="preserve"> بدبو و تلخ مزه است </w:t>
      </w:r>
      <w:r w:rsidR="00AA53D2" w:rsidRPr="00ED1482">
        <w:rPr>
          <w:rStyle w:val="Char1"/>
          <w:rtl/>
        </w:rPr>
        <w:t>ک</w:t>
      </w:r>
      <w:r w:rsidRPr="00ED1482">
        <w:rPr>
          <w:rStyle w:val="Char1"/>
          <w:rtl/>
        </w:rPr>
        <w:t>ه در سرزم</w:t>
      </w:r>
      <w:r w:rsidR="00AA53D2" w:rsidRPr="00ED1482">
        <w:rPr>
          <w:rStyle w:val="Char1"/>
          <w:rtl/>
        </w:rPr>
        <w:t>ی</w:t>
      </w:r>
      <w:r w:rsidRPr="00ED1482">
        <w:rPr>
          <w:rStyle w:val="Char1"/>
          <w:rtl/>
        </w:rPr>
        <w:t>ن تهامه م</w:t>
      </w:r>
      <w:r w:rsidR="00AA53D2" w:rsidRPr="00ED1482">
        <w:rPr>
          <w:rStyle w:val="Char1"/>
          <w:rtl/>
        </w:rPr>
        <w:t>ی</w:t>
      </w:r>
      <w:r w:rsidRPr="00ED1482">
        <w:rPr>
          <w:rStyle w:val="Char1"/>
          <w:rtl/>
        </w:rPr>
        <w:t>‌رو</w:t>
      </w:r>
      <w:r w:rsidR="00AA53D2" w:rsidRPr="00ED1482">
        <w:rPr>
          <w:rStyle w:val="Char1"/>
          <w:rtl/>
        </w:rPr>
        <w:t>ی</w:t>
      </w:r>
      <w:r w:rsidRPr="00ED1482">
        <w:rPr>
          <w:rStyle w:val="Char1"/>
          <w:rtl/>
        </w:rPr>
        <w:t>د و ش</w:t>
      </w:r>
      <w:r w:rsidR="00AA53D2" w:rsidRPr="00ED1482">
        <w:rPr>
          <w:rStyle w:val="Char1"/>
          <w:rtl/>
        </w:rPr>
        <w:t>ی</w:t>
      </w:r>
      <w:r w:rsidRPr="00ED1482">
        <w:rPr>
          <w:rStyle w:val="Char1"/>
          <w:rtl/>
        </w:rPr>
        <w:t>ره‌ا</w:t>
      </w:r>
      <w:r w:rsidR="00AA53D2" w:rsidRPr="00ED1482">
        <w:rPr>
          <w:rStyle w:val="Char1"/>
          <w:rtl/>
        </w:rPr>
        <w:t>ی</w:t>
      </w:r>
      <w:r w:rsidRPr="00ED1482">
        <w:rPr>
          <w:rStyle w:val="Char1"/>
          <w:rtl/>
        </w:rPr>
        <w:t xml:space="preserve"> دارد </w:t>
      </w:r>
      <w:r w:rsidR="00AA53D2" w:rsidRPr="00ED1482">
        <w:rPr>
          <w:rStyle w:val="Char1"/>
          <w:rtl/>
        </w:rPr>
        <w:t>ک</w:t>
      </w:r>
      <w:r w:rsidRPr="00ED1482">
        <w:rPr>
          <w:rStyle w:val="Char1"/>
          <w:rtl/>
        </w:rPr>
        <w:t>ه اگر به بدن انسان بخورد، ورم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ند</w:t>
      </w:r>
      <w:r w:rsidRPr="00ED1482">
        <w:rPr>
          <w:rStyle w:val="Char1"/>
          <w:rFonts w:hint="cs"/>
          <w:rtl/>
        </w:rPr>
        <w:t>.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حمیم ‏«‏</w:t>
      </w:r>
      <w:r w:rsidRPr="00ED1482">
        <w:rPr>
          <w:rStyle w:val="Char1"/>
          <w:rtl/>
        </w:rPr>
        <w:t xml:space="preserve">آب </w:t>
      </w:r>
      <w:r w:rsidRPr="00ED1482">
        <w:rPr>
          <w:rStyle w:val="Char1"/>
          <w:rFonts w:hint="cs"/>
          <w:rtl/>
        </w:rPr>
        <w:t xml:space="preserve">بسیار </w:t>
      </w:r>
      <w:r w:rsidRPr="00ED1482">
        <w:rPr>
          <w:rStyle w:val="Char1"/>
          <w:rtl/>
        </w:rPr>
        <w:t>داغ</w:t>
      </w:r>
      <w:r w:rsidRPr="00ED1482">
        <w:rPr>
          <w:rStyle w:val="Char1"/>
          <w:rFonts w:hint="cs"/>
          <w:rtl/>
        </w:rPr>
        <w:t>‏»‏، غسل</w:t>
      </w:r>
      <w:r w:rsidR="00AA53D2" w:rsidRPr="00ED1482">
        <w:rPr>
          <w:rStyle w:val="Char1"/>
          <w:rFonts w:hint="cs"/>
          <w:rtl/>
        </w:rPr>
        <w:t>ی</w:t>
      </w:r>
      <w:r w:rsidRPr="00ED1482">
        <w:rPr>
          <w:rStyle w:val="Char1"/>
          <w:rFonts w:hint="cs"/>
          <w:rtl/>
        </w:rPr>
        <w:t>ن ‏«‏</w:t>
      </w:r>
      <w:r w:rsidRPr="00ED1482">
        <w:rPr>
          <w:rStyle w:val="Char1"/>
          <w:rtl/>
        </w:rPr>
        <w:t>چر</w:t>
      </w:r>
      <w:r w:rsidR="00AA53D2" w:rsidRPr="00ED1482">
        <w:rPr>
          <w:rStyle w:val="Char1"/>
          <w:rtl/>
        </w:rPr>
        <w:t>ک</w:t>
      </w:r>
      <w:r w:rsidRPr="00ED1482">
        <w:rPr>
          <w:rStyle w:val="Char1"/>
          <w:rtl/>
        </w:rPr>
        <w:t xml:space="preserve"> </w:t>
      </w:r>
      <w:r w:rsidRPr="00ED1482">
        <w:rPr>
          <w:rStyle w:val="Char1"/>
          <w:rFonts w:hint="cs"/>
          <w:rtl/>
        </w:rPr>
        <w:t xml:space="preserve">و </w:t>
      </w:r>
      <w:r w:rsidRPr="00ED1482">
        <w:rPr>
          <w:rStyle w:val="Char1"/>
          <w:rtl/>
        </w:rPr>
        <w:t>خونابه</w:t>
      </w:r>
      <w:r w:rsidRPr="00ED1482">
        <w:rPr>
          <w:rStyle w:val="Char1"/>
          <w:rFonts w:hint="cs"/>
          <w:rtl/>
        </w:rPr>
        <w:t>‏»‏ و غسّاق ‏«‏چرکی که از بدن دوزخیان جریان دارد‏»‏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C061C9" w:rsidP="00C061C9">
      <w:pPr>
        <w:widowControl w:val="0"/>
        <w:ind w:firstLine="340"/>
        <w:rPr>
          <w:rStyle w:val="Char1"/>
          <w:rtl/>
        </w:rPr>
      </w:pPr>
      <w:r>
        <w:rPr>
          <w:rStyle w:val="Char1"/>
          <w:rFonts w:ascii="Traditional Arabic" w:hAnsi="Traditional Arabic" w:cs="Traditional Arabic"/>
          <w:rtl/>
        </w:rPr>
        <w:t>﴿</w:t>
      </w:r>
      <w:r w:rsidRPr="00AD551C">
        <w:rPr>
          <w:rStyle w:val="Charc"/>
          <w:rtl/>
        </w:rPr>
        <w:t>لَّيۡسَ لَهُمۡ طَعَامٌ إِلَّا مِن ضَرِيعٖ٦ لَّا يُسۡمِنُ وَلَا يُغۡنِي مِن جُوعٖ٧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rPr>
        <w:t>ال</w:t>
      </w:r>
      <w:r w:rsidR="00E55355" w:rsidRPr="005E6D49">
        <w:rPr>
          <w:rStyle w:val="Char7"/>
          <w:rFonts w:hint="cs"/>
          <w:rtl/>
        </w:rPr>
        <w:t>غاش</w:t>
      </w:r>
      <w:r w:rsidR="00AA53D2" w:rsidRPr="005E6D49">
        <w:rPr>
          <w:rStyle w:val="Char7"/>
          <w:rFonts w:hint="cs"/>
          <w:rtl/>
        </w:rPr>
        <w:t>ی</w:t>
      </w:r>
      <w:r w:rsidR="005E6D49">
        <w:rPr>
          <w:rStyle w:val="Char7"/>
          <w:rFonts w:hint="cs"/>
          <w:rtl/>
        </w:rPr>
        <w:t>ة</w:t>
      </w:r>
      <w:r w:rsidR="0085259D" w:rsidRPr="005E6D49">
        <w:rPr>
          <w:rStyle w:val="Char7"/>
          <w:rFonts w:hint="cs"/>
          <w:rtl/>
        </w:rPr>
        <w:t xml:space="preserve">: </w:t>
      </w:r>
      <w:r w:rsidR="00E55355" w:rsidRPr="005E6D49">
        <w:rPr>
          <w:rStyle w:val="Char7"/>
          <w:rFonts w:hint="cs"/>
          <w:rtl/>
        </w:rPr>
        <w:t>6-7]</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‏آنان خورا</w:t>
      </w:r>
      <w:r w:rsidR="00AA53D2" w:rsidRPr="00ED1482">
        <w:rPr>
          <w:rStyle w:val="Char1"/>
          <w:rtl/>
        </w:rPr>
        <w:t>کی</w:t>
      </w:r>
      <w:r w:rsidRPr="00ED1482">
        <w:rPr>
          <w:rStyle w:val="Char1"/>
          <w:rtl/>
        </w:rPr>
        <w:t xml:space="preserve"> جز </w:t>
      </w:r>
      <w:r w:rsidRPr="00ED1482">
        <w:rPr>
          <w:rStyle w:val="Char1"/>
          <w:rFonts w:hint="cs"/>
          <w:rtl/>
        </w:rPr>
        <w:t>«</w:t>
      </w:r>
      <w:r w:rsidRPr="00ED1482">
        <w:rPr>
          <w:rStyle w:val="Char1"/>
          <w:rtl/>
        </w:rPr>
        <w:t>ضر</w:t>
      </w:r>
      <w:r w:rsidR="00AA53D2" w:rsidRPr="00ED1482">
        <w:rPr>
          <w:rStyle w:val="Char1"/>
          <w:rtl/>
        </w:rPr>
        <w:t>ی</w:t>
      </w:r>
      <w:r w:rsidRPr="00ED1482">
        <w:rPr>
          <w:rStyle w:val="Char1"/>
          <w:rtl/>
        </w:rPr>
        <w:t>ع</w:t>
      </w:r>
      <w:r w:rsidRPr="00ED1482">
        <w:rPr>
          <w:rStyle w:val="Char1"/>
          <w:rFonts w:hint="cs"/>
          <w:rtl/>
        </w:rPr>
        <w:t>»</w:t>
      </w:r>
      <w:r w:rsidRPr="00ED1482">
        <w:rPr>
          <w:rStyle w:val="Char1"/>
          <w:rtl/>
        </w:rPr>
        <w:t xml:space="preserve"> </w:t>
      </w:r>
      <w:r w:rsidRPr="00ED1482">
        <w:rPr>
          <w:rStyle w:val="Char1"/>
          <w:rFonts w:hint="cs"/>
          <w:rtl/>
        </w:rPr>
        <w:t>ندارند،</w:t>
      </w:r>
      <w:r w:rsidRPr="00ED1482">
        <w:rPr>
          <w:rStyle w:val="Char1"/>
          <w:rtl/>
        </w:rPr>
        <w:t xml:space="preserve"> نه فربه </w:t>
      </w:r>
      <w:r w:rsidRPr="00ED1482">
        <w:rPr>
          <w:rStyle w:val="Char1"/>
          <w:rFonts w:hint="cs"/>
          <w:rtl/>
        </w:rPr>
        <w:t xml:space="preserve">می‌کند </w:t>
      </w:r>
      <w:r w:rsidRPr="00ED1482">
        <w:rPr>
          <w:rStyle w:val="Char1"/>
          <w:rtl/>
        </w:rPr>
        <w:t>و نه گرسنگ</w:t>
      </w:r>
      <w:r w:rsidR="00AA53D2" w:rsidRPr="00ED1482">
        <w:rPr>
          <w:rStyle w:val="Char1"/>
          <w:rtl/>
        </w:rPr>
        <w:t>ی</w:t>
      </w:r>
      <w:r w:rsidRPr="00ED1482">
        <w:rPr>
          <w:rStyle w:val="Char1"/>
          <w:rtl/>
        </w:rPr>
        <w:t xml:space="preserve"> </w:t>
      </w:r>
      <w:r w:rsidRPr="00ED1482">
        <w:rPr>
          <w:rStyle w:val="Char1"/>
          <w:rFonts w:hint="cs"/>
          <w:rtl/>
        </w:rPr>
        <w:t>را رفع می‌کند‏»‏</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از ابن عباس</w:t>
      </w:r>
      <w:r w:rsidR="0085259D" w:rsidRPr="0085259D">
        <w:rPr>
          <w:rStyle w:val="Char1"/>
          <w:rFonts w:cs="CTraditional Arabic" w:hint="cs"/>
          <w:rtl/>
        </w:rPr>
        <w:t>س</w:t>
      </w:r>
      <w:r w:rsidRPr="00ED1482">
        <w:rPr>
          <w:rStyle w:val="Char1"/>
          <w:rFonts w:hint="cs"/>
          <w:rtl/>
        </w:rPr>
        <w:t xml:space="preserve"> روایت شده‌ است </w:t>
      </w:r>
      <w:r w:rsidR="00AA53D2" w:rsidRPr="00ED1482">
        <w:rPr>
          <w:rStyle w:val="Char1"/>
          <w:rFonts w:hint="cs"/>
          <w:rtl/>
        </w:rPr>
        <w:t>ک</w:t>
      </w:r>
      <w:r w:rsidRPr="00ED1482">
        <w:rPr>
          <w:rStyle w:val="Char1"/>
          <w:rFonts w:hint="cs"/>
          <w:rtl/>
        </w:rPr>
        <w:t>ه «شبرق» نام خاری است که‌ هرگاه رشد کند، آن‌را ضر</w:t>
      </w:r>
      <w:r w:rsidR="00AA53D2" w:rsidRPr="00ED1482">
        <w:rPr>
          <w:rStyle w:val="Char1"/>
          <w:rFonts w:hint="cs"/>
          <w:rtl/>
        </w:rPr>
        <w:t>ی</w:t>
      </w:r>
      <w:r w:rsidRPr="00ED1482">
        <w:rPr>
          <w:rStyle w:val="Char1"/>
          <w:rFonts w:hint="cs"/>
          <w:rtl/>
        </w:rPr>
        <w:t>ع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 قتاده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ضر</w:t>
      </w:r>
      <w:r w:rsidR="00AA53D2" w:rsidRPr="00ED1482">
        <w:rPr>
          <w:rStyle w:val="Char1"/>
          <w:rFonts w:hint="cs"/>
          <w:rtl/>
        </w:rPr>
        <w:t>ی</w:t>
      </w:r>
      <w:r w:rsidRPr="00ED1482">
        <w:rPr>
          <w:rStyle w:val="Char1"/>
          <w:rFonts w:hint="cs"/>
          <w:rtl/>
        </w:rPr>
        <w:t>ع از بدتر</w:t>
      </w:r>
      <w:r w:rsidR="00AA53D2" w:rsidRPr="00ED1482">
        <w:rPr>
          <w:rStyle w:val="Char1"/>
          <w:rFonts w:hint="cs"/>
          <w:rtl/>
        </w:rPr>
        <w:t>ی</w:t>
      </w:r>
      <w:r w:rsidRPr="00ED1482">
        <w:rPr>
          <w:rStyle w:val="Char1"/>
          <w:rFonts w:hint="cs"/>
          <w:rtl/>
        </w:rPr>
        <w:t>ن و تلخ‌تر</w:t>
      </w:r>
      <w:r w:rsidR="00AA53D2" w:rsidRPr="00ED1482">
        <w:rPr>
          <w:rStyle w:val="Char1"/>
          <w:rFonts w:hint="cs"/>
          <w:rtl/>
        </w:rPr>
        <w:t>ی</w:t>
      </w:r>
      <w:r w:rsidRPr="00ED1482">
        <w:rPr>
          <w:rStyle w:val="Char1"/>
          <w:rFonts w:hint="cs"/>
          <w:rtl/>
        </w:rPr>
        <w:t>ن غذاهاست. ا</w:t>
      </w:r>
      <w:r w:rsidR="00AA53D2" w:rsidRPr="00ED1482">
        <w:rPr>
          <w:rStyle w:val="Char1"/>
          <w:rFonts w:hint="cs"/>
          <w:rtl/>
        </w:rPr>
        <w:t>ی</w:t>
      </w:r>
      <w:r w:rsidRPr="00ED1482">
        <w:rPr>
          <w:rStyle w:val="Char1"/>
          <w:rFonts w:hint="cs"/>
          <w:rtl/>
        </w:rPr>
        <w:t xml:space="preserve">ن غذا </w:t>
      </w:r>
      <w:r w:rsidR="00AA53D2" w:rsidRPr="00ED1482">
        <w:rPr>
          <w:rStyle w:val="Char1"/>
          <w:rFonts w:hint="cs"/>
          <w:rtl/>
        </w:rPr>
        <w:t>ک</w:t>
      </w:r>
      <w:r w:rsidRPr="00ED1482">
        <w:rPr>
          <w:rStyle w:val="Char1"/>
          <w:rFonts w:hint="cs"/>
          <w:rtl/>
        </w:rPr>
        <w:t>ه دوزخیان از آن تغذ</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‌کنند، ه</w:t>
      </w:r>
      <w:r w:rsidR="00AA53D2" w:rsidRPr="00ED1482">
        <w:rPr>
          <w:rStyle w:val="Char1"/>
          <w:rFonts w:hint="cs"/>
          <w:rtl/>
        </w:rPr>
        <w:t>ی</w:t>
      </w:r>
      <w:r w:rsidRPr="00ED1482">
        <w:rPr>
          <w:rStyle w:val="Char1"/>
          <w:rFonts w:hint="cs"/>
          <w:rtl/>
        </w:rPr>
        <w:t>چ سودی برا</w:t>
      </w:r>
      <w:r w:rsidR="00AA53D2" w:rsidRPr="00ED1482">
        <w:rPr>
          <w:rStyle w:val="Char1"/>
          <w:rFonts w:hint="cs"/>
          <w:rtl/>
        </w:rPr>
        <w:t>ی</w:t>
      </w:r>
      <w:r w:rsidRPr="00ED1482">
        <w:rPr>
          <w:rStyle w:val="Char1"/>
          <w:rFonts w:hint="cs"/>
          <w:rtl/>
        </w:rPr>
        <w:t xml:space="preserve"> آنان ندارد، لذتی در آن نم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ابند و خوردنش گونه‌ای عذاب و ش</w:t>
      </w:r>
      <w:r w:rsidR="00AA53D2" w:rsidRPr="00ED1482">
        <w:rPr>
          <w:rStyle w:val="Char1"/>
          <w:rFonts w:hint="cs"/>
          <w:rtl/>
        </w:rPr>
        <w:t>ک</w:t>
      </w:r>
      <w:r w:rsidRPr="00ED1482">
        <w:rPr>
          <w:rStyle w:val="Char1"/>
          <w:rFonts w:hint="cs"/>
          <w:rtl/>
        </w:rPr>
        <w:t>نجه است.</w:t>
      </w:r>
    </w:p>
    <w:p w:rsidR="00E55355" w:rsidRPr="00AA53D2" w:rsidRDefault="00E55355" w:rsidP="00F61971">
      <w:pPr>
        <w:widowControl w:val="0"/>
        <w:ind w:firstLine="340"/>
        <w:rPr>
          <w:b/>
          <w:bCs/>
          <w:sz w:val="32"/>
          <w:szCs w:val="32"/>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F61971">
        <w:rPr>
          <w:rStyle w:val="Char1"/>
          <w:rFonts w:hint="cs"/>
          <w:rtl/>
        </w:rPr>
        <w:t xml:space="preserve"> </w:t>
      </w:r>
      <w:r w:rsidR="00F61971">
        <w:rPr>
          <w:rStyle w:val="Char1"/>
          <w:rFonts w:ascii="Traditional Arabic" w:hAnsi="Traditional Arabic" w:cs="Traditional Arabic"/>
          <w:rtl/>
        </w:rPr>
        <w:t>﴿</w:t>
      </w:r>
      <w:r w:rsidR="00F61971" w:rsidRPr="00AD551C">
        <w:rPr>
          <w:rStyle w:val="Charc"/>
          <w:rtl/>
        </w:rPr>
        <w:t xml:space="preserve">إِنَّ شَجَرَتَ </w:t>
      </w:r>
      <w:r w:rsidR="00F61971" w:rsidRPr="00AD551C">
        <w:rPr>
          <w:rStyle w:val="Charc"/>
          <w:rFonts w:hint="cs"/>
          <w:rtl/>
        </w:rPr>
        <w:t>ٱ</w:t>
      </w:r>
      <w:r w:rsidR="00F61971" w:rsidRPr="00AD551C">
        <w:rPr>
          <w:rStyle w:val="Charc"/>
          <w:rFonts w:hint="eastAsia"/>
          <w:rtl/>
        </w:rPr>
        <w:t>لزَّقُّومِ</w:t>
      </w:r>
      <w:r w:rsidR="00F61971" w:rsidRPr="00AD551C">
        <w:rPr>
          <w:rStyle w:val="Charc"/>
          <w:rtl/>
        </w:rPr>
        <w:t xml:space="preserve">٤٣ طَعَامُ </w:t>
      </w:r>
      <w:r w:rsidR="00F61971" w:rsidRPr="00AD551C">
        <w:rPr>
          <w:rStyle w:val="Charc"/>
          <w:rFonts w:hint="cs"/>
          <w:rtl/>
        </w:rPr>
        <w:t>ٱ</w:t>
      </w:r>
      <w:r w:rsidR="00F61971" w:rsidRPr="00AD551C">
        <w:rPr>
          <w:rStyle w:val="Charc"/>
          <w:rFonts w:hint="eastAsia"/>
          <w:rtl/>
        </w:rPr>
        <w:t>لۡأَثِيمِ</w:t>
      </w:r>
      <w:r w:rsidR="00F61971" w:rsidRPr="00AD551C">
        <w:rPr>
          <w:rStyle w:val="Charc"/>
          <w:rtl/>
        </w:rPr>
        <w:t>٤٤ كَ</w:t>
      </w:r>
      <w:r w:rsidR="00F61971" w:rsidRPr="00AD551C">
        <w:rPr>
          <w:rStyle w:val="Charc"/>
          <w:rFonts w:hint="cs"/>
          <w:rtl/>
        </w:rPr>
        <w:t>ٱ</w:t>
      </w:r>
      <w:r w:rsidR="00F61971" w:rsidRPr="00AD551C">
        <w:rPr>
          <w:rStyle w:val="Charc"/>
          <w:rFonts w:hint="eastAsia"/>
          <w:rtl/>
        </w:rPr>
        <w:t>لۡمُهۡلِ</w:t>
      </w:r>
      <w:r w:rsidR="00F61971" w:rsidRPr="00AD551C">
        <w:rPr>
          <w:rStyle w:val="Charc"/>
          <w:rtl/>
        </w:rPr>
        <w:t xml:space="preserve"> يَغۡلِي فِي </w:t>
      </w:r>
      <w:r w:rsidR="00F61971" w:rsidRPr="00AD551C">
        <w:rPr>
          <w:rStyle w:val="Charc"/>
          <w:rFonts w:hint="cs"/>
          <w:rtl/>
        </w:rPr>
        <w:t>ٱ</w:t>
      </w:r>
      <w:r w:rsidR="00F61971" w:rsidRPr="00AD551C">
        <w:rPr>
          <w:rStyle w:val="Charc"/>
          <w:rFonts w:hint="eastAsia"/>
          <w:rtl/>
        </w:rPr>
        <w:t>لۡبُطُونِ</w:t>
      </w:r>
      <w:r w:rsidR="00F61971" w:rsidRPr="00AD551C">
        <w:rPr>
          <w:rStyle w:val="Charc"/>
          <w:rtl/>
        </w:rPr>
        <w:t xml:space="preserve">٤٥ كَغَلۡيِ </w:t>
      </w:r>
      <w:r w:rsidR="00F61971" w:rsidRPr="00AD551C">
        <w:rPr>
          <w:rStyle w:val="Charc"/>
          <w:rFonts w:hint="cs"/>
          <w:rtl/>
        </w:rPr>
        <w:t>ٱ</w:t>
      </w:r>
      <w:r w:rsidR="00F61971" w:rsidRPr="00AD551C">
        <w:rPr>
          <w:rStyle w:val="Charc"/>
          <w:rFonts w:hint="eastAsia"/>
          <w:rtl/>
        </w:rPr>
        <w:t>لۡحَمِيمِ</w:t>
      </w:r>
      <w:r w:rsidR="00F61971" w:rsidRPr="00AD551C">
        <w:rPr>
          <w:rStyle w:val="Charc"/>
          <w:rtl/>
        </w:rPr>
        <w:t>٤٦</w:t>
      </w:r>
      <w:r w:rsidR="00F61971">
        <w:rPr>
          <w:rStyle w:val="Char1"/>
          <w:rFonts w:ascii="Traditional Arabic" w:hAnsi="Traditional Arabic" w:cs="Traditional Arabic"/>
          <w:rtl/>
        </w:rPr>
        <w:t>﴾</w:t>
      </w:r>
      <w:r w:rsidR="0085259D">
        <w:rPr>
          <w:rStyle w:val="Char1"/>
          <w:rFonts w:hint="cs"/>
          <w:rtl/>
        </w:rPr>
        <w:t xml:space="preserve"> </w:t>
      </w:r>
      <w:r w:rsidRPr="005E6D49">
        <w:rPr>
          <w:rStyle w:val="Char7"/>
          <w:rFonts w:hint="cs"/>
          <w:rtl/>
        </w:rPr>
        <w:t>[</w:t>
      </w:r>
      <w:r w:rsidR="005E6D49">
        <w:rPr>
          <w:rStyle w:val="Char7"/>
          <w:rFonts w:hint="cs"/>
          <w:rtl/>
        </w:rPr>
        <w:t>ال</w:t>
      </w:r>
      <w:r w:rsidRPr="005E6D49">
        <w:rPr>
          <w:rStyle w:val="Char7"/>
          <w:rFonts w:hint="cs"/>
          <w:rtl/>
        </w:rPr>
        <w:t>دخان</w:t>
      </w:r>
      <w:r w:rsidR="0085259D" w:rsidRPr="005E6D49">
        <w:rPr>
          <w:rStyle w:val="Char7"/>
          <w:rFonts w:hint="cs"/>
          <w:rtl/>
        </w:rPr>
        <w:t xml:space="preserve">: </w:t>
      </w:r>
      <w:r w:rsidRPr="005E6D49">
        <w:rPr>
          <w:rStyle w:val="Char7"/>
          <w:rFonts w:hint="cs"/>
          <w:rtl/>
        </w:rPr>
        <w:t>43-46]</w:t>
      </w:r>
      <w:r w:rsidR="005E6D49">
        <w:rPr>
          <w:rStyle w:val="Char1"/>
          <w:rFonts w:hint="cs"/>
          <w:rtl/>
        </w:rPr>
        <w:t>.</w:t>
      </w:r>
    </w:p>
    <w:p w:rsidR="00E55355" w:rsidRPr="005E6D49" w:rsidRDefault="00E55355" w:rsidP="005E6D49">
      <w:pPr>
        <w:pStyle w:val="a1"/>
        <w:rPr>
          <w:rtl/>
        </w:rPr>
      </w:pPr>
      <w:r w:rsidRPr="005E6D49">
        <w:rPr>
          <w:rFonts w:hint="cs"/>
          <w:rtl/>
        </w:rPr>
        <w:t>‏«‏</w:t>
      </w:r>
      <w:r w:rsidRPr="005E6D49">
        <w:rPr>
          <w:rtl/>
        </w:rPr>
        <w:t>‏</w:t>
      </w:r>
      <w:r w:rsidRPr="005E6D49">
        <w:rPr>
          <w:rFonts w:hint="cs"/>
          <w:rtl/>
        </w:rPr>
        <w:t>بی‌شک درخت «زقوم»، خوراک هر گنهکاری است؛ مانند مِس گداخته در شکم‌ها می‌جوشد؛ مانند جوشیدن آب جوش‏»‏</w:t>
      </w:r>
      <w:r w:rsidR="0085259D" w:rsidRPr="005E6D49">
        <w:rPr>
          <w:rtl/>
        </w:rPr>
        <w:t>.</w:t>
      </w:r>
      <w:r w:rsidRPr="005E6D49">
        <w:rPr>
          <w:rtl/>
        </w:rPr>
        <w:t xml:space="preserve"> ‏</w:t>
      </w:r>
    </w:p>
    <w:p w:rsidR="00F61971" w:rsidRDefault="00E55355" w:rsidP="00AA53D2">
      <w:pPr>
        <w:widowControl w:val="0"/>
        <w:ind w:firstLine="340"/>
        <w:rPr>
          <w:rStyle w:val="Char1"/>
          <w:rtl/>
        </w:rPr>
      </w:pPr>
      <w:r w:rsidRPr="00ED1482">
        <w:rPr>
          <w:rStyle w:val="Char1"/>
          <w:rFonts w:hint="cs"/>
          <w:rtl/>
        </w:rPr>
        <w:t>درخت زقوم در آ</w:t>
      </w:r>
      <w:r w:rsidR="00AA53D2" w:rsidRPr="00ED1482">
        <w:rPr>
          <w:rStyle w:val="Char1"/>
          <w:rFonts w:hint="cs"/>
          <w:rtl/>
        </w:rPr>
        <w:t>ی</w:t>
      </w:r>
      <w:r w:rsidRPr="00ED1482">
        <w:rPr>
          <w:rStyle w:val="Char1"/>
          <w:rFonts w:hint="cs"/>
          <w:rtl/>
        </w:rPr>
        <w:t>ه</w:t>
      </w:r>
      <w:r w:rsidRPr="00ED1482">
        <w:rPr>
          <w:rStyle w:val="Char1"/>
          <w:rFonts w:hint="eastAsia"/>
          <w:rtl/>
        </w:rPr>
        <w:t>‌ا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چن</w:t>
      </w:r>
      <w:r w:rsidR="00AA53D2" w:rsidRPr="00ED1482">
        <w:rPr>
          <w:rStyle w:val="Char1"/>
          <w:rFonts w:hint="cs"/>
          <w:rtl/>
        </w:rPr>
        <w:t>ی</w:t>
      </w:r>
      <w:r w:rsidRPr="00ED1482">
        <w:rPr>
          <w:rStyle w:val="Char1"/>
          <w:rFonts w:hint="cs"/>
          <w:rtl/>
        </w:rPr>
        <w:t>ن توص</w:t>
      </w:r>
      <w:r w:rsidR="00AA53D2" w:rsidRPr="00ED1482">
        <w:rPr>
          <w:rStyle w:val="Char1"/>
          <w:rFonts w:hint="cs"/>
          <w:rtl/>
        </w:rPr>
        <w:t>ی</w:t>
      </w:r>
      <w:r w:rsidRPr="00ED1482">
        <w:rPr>
          <w:rStyle w:val="Char1"/>
          <w:rFonts w:hint="cs"/>
          <w:rtl/>
        </w:rPr>
        <w:t>ف شده است</w:t>
      </w:r>
      <w:r w:rsidR="0085259D">
        <w:rPr>
          <w:rStyle w:val="Char1"/>
          <w:rFonts w:hint="cs"/>
          <w:rtl/>
        </w:rPr>
        <w:t>:</w:t>
      </w:r>
    </w:p>
    <w:p w:rsidR="00E55355" w:rsidRPr="00AA53D2" w:rsidRDefault="00F61971" w:rsidP="00F61971">
      <w:pPr>
        <w:widowControl w:val="0"/>
        <w:ind w:firstLine="340"/>
        <w:rPr>
          <w:b/>
          <w:bCs/>
          <w:rtl/>
        </w:rPr>
      </w:pPr>
      <w:r>
        <w:rPr>
          <w:rStyle w:val="Char1"/>
          <w:rFonts w:ascii="Traditional Arabic" w:hAnsi="Traditional Arabic" w:cs="Traditional Arabic"/>
          <w:rtl/>
        </w:rPr>
        <w:t>﴿</w:t>
      </w:r>
      <w:r w:rsidRPr="00AD551C">
        <w:rPr>
          <w:rStyle w:val="Charc"/>
          <w:rtl/>
        </w:rPr>
        <w:t xml:space="preserve">إِنَّا جَعَلۡنَٰهَا فِتۡنَةٗ لِّلظَّٰلِمِينَ٦٣ إِنَّهَا شَجَرَةٞ تَخۡرُجُ فِيٓ أَصۡلِ </w:t>
      </w:r>
      <w:r w:rsidRPr="00AD551C">
        <w:rPr>
          <w:rStyle w:val="Charc"/>
          <w:rFonts w:hint="cs"/>
          <w:rtl/>
        </w:rPr>
        <w:t>ٱ</w:t>
      </w:r>
      <w:r w:rsidRPr="00AD551C">
        <w:rPr>
          <w:rStyle w:val="Charc"/>
          <w:rFonts w:hint="eastAsia"/>
          <w:rtl/>
        </w:rPr>
        <w:t>لۡجَحِيمِ</w:t>
      </w:r>
      <w:r w:rsidRPr="00AD551C">
        <w:rPr>
          <w:rStyle w:val="Charc"/>
          <w:rtl/>
        </w:rPr>
        <w:t>٦٤ طَلۡعُهَا كَأَنَّهُ</w:t>
      </w:r>
      <w:r w:rsidRPr="00AD551C">
        <w:rPr>
          <w:rStyle w:val="Charc"/>
          <w:rFonts w:hint="cs"/>
          <w:rtl/>
        </w:rPr>
        <w:t>ۥ</w:t>
      </w:r>
      <w:r w:rsidRPr="00AD551C">
        <w:rPr>
          <w:rStyle w:val="Charc"/>
          <w:rtl/>
        </w:rPr>
        <w:t xml:space="preserve"> رُءُوسُ </w:t>
      </w:r>
      <w:r w:rsidRPr="00AD551C">
        <w:rPr>
          <w:rStyle w:val="Charc"/>
          <w:rFonts w:hint="cs"/>
          <w:rtl/>
        </w:rPr>
        <w:t>ٱ</w:t>
      </w:r>
      <w:r w:rsidRPr="00AD551C">
        <w:rPr>
          <w:rStyle w:val="Charc"/>
          <w:rFonts w:hint="eastAsia"/>
          <w:rtl/>
        </w:rPr>
        <w:t>لشَّيَٰطِينِ</w:t>
      </w:r>
      <w:r w:rsidRPr="00AD551C">
        <w:rPr>
          <w:rStyle w:val="Charc"/>
          <w:rtl/>
        </w:rPr>
        <w:t xml:space="preserve">٦٥ فَإِنَّهُمۡ لَأٓكِلُونَ مِنۡهَا فَمَالِ‍ُٔونَ مِنۡهَا </w:t>
      </w:r>
      <w:r w:rsidRPr="00AD551C">
        <w:rPr>
          <w:rStyle w:val="Charc"/>
          <w:rFonts w:hint="cs"/>
          <w:rtl/>
        </w:rPr>
        <w:t>ٱ</w:t>
      </w:r>
      <w:r w:rsidRPr="00AD551C">
        <w:rPr>
          <w:rStyle w:val="Charc"/>
          <w:rFonts w:hint="eastAsia"/>
          <w:rtl/>
        </w:rPr>
        <w:t>لۡبُطُونَ</w:t>
      </w:r>
      <w:r w:rsidRPr="00AD551C">
        <w:rPr>
          <w:rStyle w:val="Charc"/>
          <w:rtl/>
        </w:rPr>
        <w:t xml:space="preserve">٦٦ ثُمَّ إِنَّ لَهُمۡ عَلَيۡهَا لَشَوۡبٗا مِّنۡ حَمِيمٖ٦٧ ثُمَّ إِنَّ مَرۡجِعَهُمۡ لَإِلَى </w:t>
      </w:r>
      <w:r w:rsidRPr="00AD551C">
        <w:rPr>
          <w:rStyle w:val="Charc"/>
          <w:rFonts w:hint="cs"/>
          <w:rtl/>
        </w:rPr>
        <w:t>ٱ</w:t>
      </w:r>
      <w:r w:rsidRPr="00AD551C">
        <w:rPr>
          <w:rStyle w:val="Charc"/>
          <w:rFonts w:hint="eastAsia"/>
          <w:rtl/>
        </w:rPr>
        <w:t>لۡجَحِيمِ</w:t>
      </w:r>
      <w:r w:rsidRPr="00AD551C">
        <w:rPr>
          <w:rStyle w:val="Charc"/>
          <w:rtl/>
        </w:rPr>
        <w:t>٦٨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صافات</w:t>
      </w:r>
      <w:r w:rsidR="0085259D" w:rsidRPr="005E6D49">
        <w:rPr>
          <w:rStyle w:val="Char7"/>
          <w:rFonts w:hint="cs"/>
          <w:rtl/>
        </w:rPr>
        <w:t xml:space="preserve">: </w:t>
      </w:r>
      <w:r w:rsidR="00E55355" w:rsidRPr="005E6D49">
        <w:rPr>
          <w:rStyle w:val="Char7"/>
          <w:rFonts w:hint="cs"/>
          <w:rtl/>
        </w:rPr>
        <w:t>63-68]</w:t>
      </w:r>
      <w:r w:rsidR="005E6D49">
        <w:rPr>
          <w:rStyle w:val="Char1"/>
          <w:rFonts w:hint="cs"/>
          <w:rtl/>
        </w:rPr>
        <w:t>.</w:t>
      </w:r>
      <w:r w:rsidR="00E55355" w:rsidRPr="00AA53D2">
        <w:rPr>
          <w:rFonts w:ascii="Arial" w:hAnsi="Arial" w:cs="Arial"/>
          <w:noProof w:val="0"/>
          <w:sz w:val="25"/>
          <w:szCs w:val="25"/>
        </w:rPr>
        <w:t xml:space="preserve"> </w:t>
      </w:r>
    </w:p>
    <w:p w:rsidR="00E55355" w:rsidRPr="00F61971" w:rsidRDefault="00E55355" w:rsidP="00F61971">
      <w:pPr>
        <w:pStyle w:val="a1"/>
        <w:rPr>
          <w:rtl/>
        </w:rPr>
      </w:pPr>
      <w:r w:rsidRPr="00F61971">
        <w:rPr>
          <w:rFonts w:hint="cs"/>
          <w:rtl/>
        </w:rPr>
        <w:t>‏«‏ما، آن‌را مجازاتی برای ستمکاران قرارداده‌ایم. آن، درختی است که در قعر دوزخ می‌روید. میوه‌اش مانند سرهای شیطان‌هاست. آنان از آن می‌خورند و شکم‌هایشان‌ را از آن پُر می‌کنند. سپس روی آن آب داغ و آلوده‌ای می‌نوشند و بازگشت</w:t>
      </w:r>
      <w:r w:rsidRPr="00F61971">
        <w:rPr>
          <w:rFonts w:hint="eastAsia"/>
          <w:rtl/>
        </w:rPr>
        <w:t>‌</w:t>
      </w:r>
      <w:r w:rsidRPr="00F61971">
        <w:rPr>
          <w:rFonts w:hint="cs"/>
          <w:rtl/>
        </w:rPr>
        <w:t>شان به سوی دوزخ است‏»‏.</w:t>
      </w:r>
    </w:p>
    <w:p w:rsidR="00A71671" w:rsidRDefault="00E55355" w:rsidP="00AA53D2">
      <w:pPr>
        <w:widowControl w:val="0"/>
        <w:ind w:firstLine="340"/>
        <w:rPr>
          <w:rStyle w:val="Char1"/>
          <w:rtl/>
        </w:rPr>
      </w:pPr>
      <w:r w:rsidRPr="00ED1482">
        <w:rPr>
          <w:rStyle w:val="Char1"/>
          <w:rFonts w:hint="cs"/>
          <w:rtl/>
        </w:rPr>
        <w:t>و 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F61971" w:rsidP="00F61971">
      <w:pPr>
        <w:widowControl w:val="0"/>
        <w:ind w:firstLine="340"/>
        <w:rPr>
          <w:b/>
          <w:bCs/>
          <w:rtl/>
        </w:rPr>
      </w:pPr>
      <w:r>
        <w:rPr>
          <w:rStyle w:val="Char1"/>
          <w:rFonts w:ascii="Traditional Arabic" w:hAnsi="Traditional Arabic" w:cs="Traditional Arabic"/>
          <w:rtl/>
        </w:rPr>
        <w:t>﴿</w:t>
      </w:r>
      <w:r w:rsidRPr="00AD551C">
        <w:rPr>
          <w:rStyle w:val="Charc"/>
          <w:rtl/>
        </w:rPr>
        <w:t xml:space="preserve">ثُمَّ إِنَّكُمۡ أَيُّهَا </w:t>
      </w:r>
      <w:r w:rsidRPr="00AD551C">
        <w:rPr>
          <w:rStyle w:val="Charc"/>
          <w:rFonts w:hint="cs"/>
          <w:rtl/>
        </w:rPr>
        <w:t>ٱ</w:t>
      </w:r>
      <w:r w:rsidRPr="00AD551C">
        <w:rPr>
          <w:rStyle w:val="Charc"/>
          <w:rFonts w:hint="eastAsia"/>
          <w:rtl/>
        </w:rPr>
        <w:t>لضَّآلُّونَ</w:t>
      </w:r>
      <w:r w:rsidRPr="00AD551C">
        <w:rPr>
          <w:rStyle w:val="Charc"/>
          <w:rtl/>
        </w:rPr>
        <w:t xml:space="preserve"> </w:t>
      </w:r>
      <w:r w:rsidRPr="00AD551C">
        <w:rPr>
          <w:rStyle w:val="Charc"/>
          <w:rFonts w:hint="cs"/>
          <w:rtl/>
        </w:rPr>
        <w:t>ٱ</w:t>
      </w:r>
      <w:r w:rsidRPr="00AD551C">
        <w:rPr>
          <w:rStyle w:val="Charc"/>
          <w:rFonts w:hint="eastAsia"/>
          <w:rtl/>
        </w:rPr>
        <w:t>لۡمُكَذِّبُونَ</w:t>
      </w:r>
      <w:r w:rsidRPr="00AD551C">
        <w:rPr>
          <w:rStyle w:val="Charc"/>
          <w:rtl/>
        </w:rPr>
        <w:t xml:space="preserve">٥١ لَأٓكِلُونَ مِن شَجَرٖ مِّن زَقُّومٖ٥٢ فَمَالِ‍ُٔونَ مِنۡهَا </w:t>
      </w:r>
      <w:r w:rsidRPr="00AD551C">
        <w:rPr>
          <w:rStyle w:val="Charc"/>
          <w:rFonts w:hint="cs"/>
          <w:rtl/>
        </w:rPr>
        <w:t>ٱ</w:t>
      </w:r>
      <w:r w:rsidRPr="00AD551C">
        <w:rPr>
          <w:rStyle w:val="Charc"/>
          <w:rFonts w:hint="eastAsia"/>
          <w:rtl/>
        </w:rPr>
        <w:t>لۡبُطُونَ</w:t>
      </w:r>
      <w:r w:rsidRPr="00AD551C">
        <w:rPr>
          <w:rStyle w:val="Charc"/>
          <w:rtl/>
        </w:rPr>
        <w:t xml:space="preserve">٥٣ فَشَٰرِبُونَ عَلَيۡهِ مِنَ </w:t>
      </w:r>
      <w:r w:rsidRPr="00AD551C">
        <w:rPr>
          <w:rStyle w:val="Charc"/>
          <w:rFonts w:hint="cs"/>
          <w:rtl/>
        </w:rPr>
        <w:t>ٱ</w:t>
      </w:r>
      <w:r w:rsidRPr="00AD551C">
        <w:rPr>
          <w:rStyle w:val="Charc"/>
          <w:rFonts w:hint="eastAsia"/>
          <w:rtl/>
        </w:rPr>
        <w:t>لۡحَمِيمِ</w:t>
      </w:r>
      <w:r w:rsidRPr="00AD551C">
        <w:rPr>
          <w:rStyle w:val="Charc"/>
          <w:rtl/>
        </w:rPr>
        <w:t xml:space="preserve">٥٤ فَشَٰرِبُونَ شُرۡبَ </w:t>
      </w:r>
      <w:r w:rsidRPr="00AD551C">
        <w:rPr>
          <w:rStyle w:val="Charc"/>
          <w:rFonts w:hint="cs"/>
          <w:rtl/>
        </w:rPr>
        <w:t>ٱ</w:t>
      </w:r>
      <w:r w:rsidRPr="00AD551C">
        <w:rPr>
          <w:rStyle w:val="Charc"/>
          <w:rFonts w:hint="eastAsia"/>
          <w:rtl/>
        </w:rPr>
        <w:t>لۡهِيمِ</w:t>
      </w:r>
      <w:r w:rsidRPr="00AD551C">
        <w:rPr>
          <w:rStyle w:val="Charc"/>
          <w:rtl/>
        </w:rPr>
        <w:t xml:space="preserve">٥٥ هَٰذَا نُزُلُهُمۡ يَوۡمَ </w:t>
      </w:r>
      <w:r w:rsidRPr="00AD551C">
        <w:rPr>
          <w:rStyle w:val="Charc"/>
          <w:rFonts w:hint="cs"/>
          <w:rtl/>
        </w:rPr>
        <w:t>ٱ</w:t>
      </w:r>
      <w:r w:rsidRPr="00AD551C">
        <w:rPr>
          <w:rStyle w:val="Charc"/>
          <w:rFonts w:hint="eastAsia"/>
          <w:rtl/>
        </w:rPr>
        <w:t>لدِّينِ</w:t>
      </w:r>
      <w:r w:rsidRPr="00AD551C">
        <w:rPr>
          <w:rStyle w:val="Charc"/>
          <w:rtl/>
        </w:rPr>
        <w:t>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A53D2">
        <w:rPr>
          <w:rFonts w:ascii="QCF_BSML" w:hAnsi="QCF_BSML" w:cs="QCF_BSML"/>
          <w:noProof w:val="0"/>
          <w:sz w:val="35"/>
          <w:szCs w:val="35"/>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واقع</w:t>
      </w:r>
      <w:r w:rsidR="005E6D49" w:rsidRPr="005E6D49">
        <w:rPr>
          <w:rStyle w:val="Char7"/>
          <w:rFonts w:hint="cs"/>
          <w:rtl/>
        </w:rPr>
        <w:t>ة</w:t>
      </w:r>
      <w:r w:rsidR="0085259D" w:rsidRPr="005E6D49">
        <w:rPr>
          <w:rStyle w:val="Char7"/>
          <w:rFonts w:hint="cs"/>
          <w:rtl/>
        </w:rPr>
        <w:t xml:space="preserve">: </w:t>
      </w:r>
      <w:r w:rsidR="00E55355" w:rsidRPr="005E6D49">
        <w:rPr>
          <w:rStyle w:val="Char7"/>
          <w:rFonts w:hint="cs"/>
          <w:rtl/>
        </w:rPr>
        <w:t>51-56]</w:t>
      </w:r>
      <w:r w:rsidR="005E6D49">
        <w:rPr>
          <w:rStyle w:val="Char1"/>
          <w:rFonts w:hint="cs"/>
          <w:rtl/>
        </w:rPr>
        <w:t>.</w:t>
      </w:r>
    </w:p>
    <w:p w:rsidR="00E55355" w:rsidRPr="005E6D49" w:rsidRDefault="00E55355" w:rsidP="005E6D49">
      <w:pPr>
        <w:pStyle w:val="a1"/>
        <w:rPr>
          <w:rtl/>
        </w:rPr>
      </w:pPr>
      <w:r w:rsidRPr="005E6D49">
        <w:rPr>
          <w:rFonts w:hint="cs"/>
          <w:rtl/>
        </w:rPr>
        <w:t>‏«‏و سپس شما ای گمراهان منکِر! بی‌گمان از درخت «زقوم» خواهید خورد و شکم‌ها را از آن پُر خواهید کرد و روی آن از آب جوشان خواهید نوشید. مانند شتران تشنه، خواهید نوشید. این، پذیرایی آنان در روز جزاست‏»‏</w:t>
      </w:r>
      <w:r w:rsidR="0085259D" w:rsidRPr="005E6D49">
        <w:rPr>
          <w:rtl/>
        </w:rPr>
        <w:t>.</w:t>
      </w:r>
      <w:r w:rsidRPr="005E6D49">
        <w:rPr>
          <w:rtl/>
        </w:rPr>
        <w:t xml:space="preserve"> ‏ ‏</w:t>
      </w:r>
    </w:p>
    <w:p w:rsidR="00E55355" w:rsidRPr="005E6D49" w:rsidRDefault="00E55355" w:rsidP="005E6D49">
      <w:pPr>
        <w:pStyle w:val="a1"/>
        <w:rPr>
          <w:rtl/>
        </w:rPr>
      </w:pPr>
      <w:r w:rsidRPr="005E6D49">
        <w:rPr>
          <w:rFonts w:hint="cs"/>
          <w:rtl/>
        </w:rPr>
        <w:t>از ا</w:t>
      </w:r>
      <w:r w:rsidR="00AA53D2" w:rsidRPr="005E6D49">
        <w:rPr>
          <w:rFonts w:hint="cs"/>
          <w:rtl/>
        </w:rPr>
        <w:t>ی</w:t>
      </w:r>
      <w:r w:rsidRPr="005E6D49">
        <w:rPr>
          <w:rFonts w:hint="cs"/>
          <w:rtl/>
        </w:rPr>
        <w:t>ن آ</w:t>
      </w:r>
      <w:r w:rsidR="00AA53D2" w:rsidRPr="005E6D49">
        <w:rPr>
          <w:rFonts w:hint="cs"/>
          <w:rtl/>
        </w:rPr>
        <w:t>ی</w:t>
      </w:r>
      <w:r w:rsidRPr="005E6D49">
        <w:rPr>
          <w:rFonts w:hint="cs"/>
          <w:rtl/>
        </w:rPr>
        <w:t>ات برداشت م</w:t>
      </w:r>
      <w:r w:rsidR="00AA53D2" w:rsidRPr="005E6D49">
        <w:rPr>
          <w:rFonts w:hint="cs"/>
          <w:rtl/>
        </w:rPr>
        <w:t>ی</w:t>
      </w:r>
      <w:r w:rsidRPr="005E6D49">
        <w:rPr>
          <w:rFonts w:hint="cs"/>
          <w:rtl/>
        </w:rPr>
        <w:t xml:space="preserve">‌شود </w:t>
      </w:r>
      <w:r w:rsidR="00AA53D2" w:rsidRPr="005E6D49">
        <w:rPr>
          <w:rFonts w:hint="cs"/>
          <w:rtl/>
        </w:rPr>
        <w:t>ک</w:t>
      </w:r>
      <w:r w:rsidRPr="005E6D49">
        <w:rPr>
          <w:rFonts w:hint="cs"/>
          <w:rtl/>
        </w:rPr>
        <w:t>ه درخت زقوم، درختی ناپاک است. در اعماق دوزخ ریشه‌ دارد و م</w:t>
      </w:r>
      <w:r w:rsidR="00AA53D2" w:rsidRPr="005E6D49">
        <w:rPr>
          <w:rFonts w:hint="cs"/>
          <w:rtl/>
        </w:rPr>
        <w:t>ی</w:t>
      </w:r>
      <w:r w:rsidRPr="005E6D49">
        <w:rPr>
          <w:rFonts w:hint="cs"/>
          <w:rtl/>
        </w:rPr>
        <w:t>وه</w:t>
      </w:r>
      <w:r w:rsidRPr="005E6D49">
        <w:rPr>
          <w:rFonts w:hint="eastAsia"/>
          <w:rtl/>
        </w:rPr>
        <w:t>‌</w:t>
      </w:r>
      <w:r w:rsidRPr="005E6D49">
        <w:rPr>
          <w:rFonts w:hint="cs"/>
          <w:rtl/>
        </w:rPr>
        <w:t>ها</w:t>
      </w:r>
      <w:r w:rsidR="00AA53D2" w:rsidRPr="005E6D49">
        <w:rPr>
          <w:rFonts w:hint="cs"/>
          <w:rtl/>
        </w:rPr>
        <w:t>ی</w:t>
      </w:r>
      <w:r w:rsidRPr="005E6D49">
        <w:rPr>
          <w:rFonts w:hint="cs"/>
          <w:rtl/>
        </w:rPr>
        <w:t>ش بس</w:t>
      </w:r>
      <w:r w:rsidR="00AA53D2" w:rsidRPr="005E6D49">
        <w:rPr>
          <w:rFonts w:hint="cs"/>
          <w:rtl/>
        </w:rPr>
        <w:t>ی</w:t>
      </w:r>
      <w:r w:rsidRPr="005E6D49">
        <w:rPr>
          <w:rFonts w:hint="cs"/>
          <w:rtl/>
        </w:rPr>
        <w:t>ار زشت می‌باشد و به سر ش</w:t>
      </w:r>
      <w:r w:rsidR="00AA53D2" w:rsidRPr="005E6D49">
        <w:rPr>
          <w:rFonts w:hint="cs"/>
          <w:rtl/>
        </w:rPr>
        <w:t>ی</w:t>
      </w:r>
      <w:r w:rsidRPr="005E6D49">
        <w:rPr>
          <w:rFonts w:hint="cs"/>
          <w:rtl/>
        </w:rPr>
        <w:t>طان تشب</w:t>
      </w:r>
      <w:r w:rsidR="00AA53D2" w:rsidRPr="005E6D49">
        <w:rPr>
          <w:rFonts w:hint="cs"/>
          <w:rtl/>
        </w:rPr>
        <w:t>ی</w:t>
      </w:r>
      <w:r w:rsidRPr="005E6D49">
        <w:rPr>
          <w:rFonts w:hint="cs"/>
          <w:rtl/>
        </w:rPr>
        <w:t xml:space="preserve">ه شده است. هر چند </w:t>
      </w:r>
      <w:r w:rsidR="00AA53D2" w:rsidRPr="005E6D49">
        <w:rPr>
          <w:rFonts w:hint="cs"/>
          <w:rtl/>
        </w:rPr>
        <w:t>ک</w:t>
      </w:r>
      <w:r w:rsidRPr="005E6D49">
        <w:rPr>
          <w:rFonts w:hint="cs"/>
          <w:rtl/>
        </w:rPr>
        <w:t>ه ما قادر به د</w:t>
      </w:r>
      <w:r w:rsidR="00AA53D2" w:rsidRPr="005E6D49">
        <w:rPr>
          <w:rFonts w:hint="cs"/>
          <w:rtl/>
        </w:rPr>
        <w:t>ی</w:t>
      </w:r>
      <w:r w:rsidRPr="005E6D49">
        <w:rPr>
          <w:rFonts w:hint="cs"/>
          <w:rtl/>
        </w:rPr>
        <w:t>دن ش</w:t>
      </w:r>
      <w:r w:rsidR="00AA53D2" w:rsidRPr="005E6D49">
        <w:rPr>
          <w:rFonts w:hint="cs"/>
          <w:rtl/>
        </w:rPr>
        <w:t>ی</w:t>
      </w:r>
      <w:r w:rsidRPr="005E6D49">
        <w:rPr>
          <w:rFonts w:hint="cs"/>
          <w:rtl/>
        </w:rPr>
        <w:t>طان ن</w:t>
      </w:r>
      <w:r w:rsidR="00AA53D2" w:rsidRPr="005E6D49">
        <w:rPr>
          <w:rFonts w:hint="cs"/>
          <w:rtl/>
        </w:rPr>
        <w:t>ی</w:t>
      </w:r>
      <w:r w:rsidRPr="005E6D49">
        <w:rPr>
          <w:rFonts w:hint="cs"/>
          <w:rtl/>
        </w:rPr>
        <w:t xml:space="preserve">ستیم، اما بر ما واضح است که سر او بسیار زشت و بدمنظر می‌باشد. </w:t>
      </w:r>
    </w:p>
    <w:p w:rsidR="00E55355" w:rsidRDefault="00E55355" w:rsidP="00AA53D2">
      <w:pPr>
        <w:widowControl w:val="0"/>
        <w:ind w:firstLine="340"/>
        <w:rPr>
          <w:rStyle w:val="Char1"/>
          <w:rtl/>
        </w:rPr>
      </w:pPr>
      <w:r w:rsidRPr="00ED1482">
        <w:rPr>
          <w:rStyle w:val="Char1"/>
          <w:rFonts w:hint="cs"/>
          <w:rtl/>
        </w:rPr>
        <w:t>با وجود ناپا</w:t>
      </w:r>
      <w:r w:rsidR="00AA53D2" w:rsidRPr="00ED1482">
        <w:rPr>
          <w:rStyle w:val="Char1"/>
          <w:rFonts w:hint="cs"/>
          <w:rtl/>
        </w:rPr>
        <w:t>کی</w:t>
      </w:r>
      <w:r w:rsidRPr="00ED1482">
        <w:rPr>
          <w:rStyle w:val="Char1"/>
          <w:rFonts w:hint="cs"/>
          <w:rtl/>
        </w:rPr>
        <w:t xml:space="preserve"> ا</w:t>
      </w:r>
      <w:r w:rsidR="00AA53D2" w:rsidRPr="00ED1482">
        <w:rPr>
          <w:rStyle w:val="Char1"/>
          <w:rFonts w:hint="cs"/>
          <w:rtl/>
        </w:rPr>
        <w:t>ی</w:t>
      </w:r>
      <w:r w:rsidRPr="00ED1482">
        <w:rPr>
          <w:rStyle w:val="Char1"/>
          <w:rFonts w:hint="cs"/>
          <w:rtl/>
        </w:rPr>
        <w:t>ن درخت و زشت</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 دوزخیان به‌دل</w:t>
      </w:r>
      <w:r w:rsidR="00AA53D2" w:rsidRPr="00ED1482">
        <w:rPr>
          <w:rStyle w:val="Char1"/>
          <w:rFonts w:hint="cs"/>
          <w:rtl/>
        </w:rPr>
        <w:t>ی</w:t>
      </w:r>
      <w:r w:rsidRPr="00ED1482">
        <w:rPr>
          <w:rStyle w:val="Char1"/>
          <w:rFonts w:hint="cs"/>
          <w:rtl/>
        </w:rPr>
        <w:t>ل گرسنگ</w:t>
      </w:r>
      <w:r w:rsidR="00AA53D2" w:rsidRPr="00ED1482">
        <w:rPr>
          <w:rStyle w:val="Char1"/>
          <w:rFonts w:hint="cs"/>
          <w:rtl/>
        </w:rPr>
        <w:t>ی</w:t>
      </w:r>
      <w:r w:rsidRPr="00ED1482">
        <w:rPr>
          <w:rStyle w:val="Char1"/>
          <w:rFonts w:hint="cs"/>
          <w:rtl/>
        </w:rPr>
        <w:t xml:space="preserve"> شدید، چاره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جز خوردن از آن ندارند و تا وقتی ش</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شان پُر شود، از آن م</w:t>
      </w:r>
      <w:r w:rsidR="00AA53D2" w:rsidRPr="00ED1482">
        <w:rPr>
          <w:rStyle w:val="Char1"/>
          <w:rFonts w:hint="cs"/>
          <w:rtl/>
        </w:rPr>
        <w:t>ی</w:t>
      </w:r>
      <w:r w:rsidRPr="00ED1482">
        <w:rPr>
          <w:rStyle w:val="Char1"/>
          <w:rFonts w:hint="cs"/>
          <w:rtl/>
        </w:rPr>
        <w:t>‌خورند. سپس آن‌چه خورده‌اند، در ش</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ش</w:t>
      </w:r>
      <w:r w:rsidRPr="00ED1482">
        <w:rPr>
          <w:rStyle w:val="Char1"/>
          <w:rFonts w:hint="eastAsia"/>
          <w:rtl/>
        </w:rPr>
        <w:t>ان</w:t>
      </w:r>
      <w:r w:rsidRPr="00ED1482">
        <w:rPr>
          <w:rStyle w:val="Char1"/>
          <w:rFonts w:hint="cs"/>
          <w:rtl/>
        </w:rPr>
        <w:t xml:space="preserve"> می‌جوشد و موجب درد و آزار بسیار زیادی م</w:t>
      </w:r>
      <w:r w:rsidR="00AA53D2" w:rsidRPr="00ED1482">
        <w:rPr>
          <w:rStyle w:val="Char1"/>
          <w:rFonts w:hint="cs"/>
          <w:rtl/>
        </w:rPr>
        <w:t>ی</w:t>
      </w:r>
      <w:r w:rsidRPr="00ED1482">
        <w:rPr>
          <w:rStyle w:val="Char1"/>
          <w:rFonts w:hint="eastAsia"/>
          <w:rtl/>
        </w:rPr>
        <w:t>‌</w:t>
      </w:r>
      <w:r w:rsidRPr="00ED1482">
        <w:rPr>
          <w:rStyle w:val="Char1"/>
          <w:rFonts w:hint="cs"/>
          <w:rtl/>
        </w:rPr>
        <w:t xml:space="preserve">گردد و آن‌گاه </w:t>
      </w:r>
      <w:r w:rsidR="00AA53D2" w:rsidRPr="00ED1482">
        <w:rPr>
          <w:rStyle w:val="Char1"/>
          <w:rFonts w:hint="cs"/>
          <w:rtl/>
        </w:rPr>
        <w:t>ک</w:t>
      </w:r>
      <w:r w:rsidRPr="00ED1482">
        <w:rPr>
          <w:rStyle w:val="Char1"/>
          <w:rFonts w:hint="cs"/>
          <w:rtl/>
        </w:rPr>
        <w:t>ه کارشان به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جا می‌رسد، ناچار به دنبال آب م</w:t>
      </w:r>
      <w:r w:rsidR="00AA53D2" w:rsidRPr="00ED1482">
        <w:rPr>
          <w:rStyle w:val="Char1"/>
          <w:rFonts w:hint="cs"/>
          <w:rtl/>
        </w:rPr>
        <w:t>ی</w:t>
      </w:r>
      <w:r w:rsidRPr="00ED1482">
        <w:rPr>
          <w:rStyle w:val="Char1"/>
          <w:rFonts w:hint="eastAsia"/>
          <w:rtl/>
        </w:rPr>
        <w:t>‌</w:t>
      </w:r>
      <w:r w:rsidRPr="00ED1482">
        <w:rPr>
          <w:rStyle w:val="Char1"/>
          <w:rFonts w:hint="cs"/>
          <w:rtl/>
        </w:rPr>
        <w:t>روند؛ اما آب</w:t>
      </w:r>
      <w:r w:rsidR="00AA53D2" w:rsidRPr="00ED1482">
        <w:rPr>
          <w:rStyle w:val="Char1"/>
          <w:rFonts w:hint="cs"/>
          <w:rtl/>
        </w:rPr>
        <w:t>ی</w:t>
      </w:r>
      <w:r w:rsidRPr="00ED1482">
        <w:rPr>
          <w:rStyle w:val="Char1"/>
          <w:rFonts w:hint="cs"/>
          <w:rtl/>
        </w:rPr>
        <w:t xml:space="preserve"> جز «حم</w:t>
      </w:r>
      <w:r w:rsidR="00AA53D2" w:rsidRPr="00ED1482">
        <w:rPr>
          <w:rStyle w:val="Char1"/>
          <w:rFonts w:hint="cs"/>
          <w:rtl/>
        </w:rPr>
        <w:t>ی</w:t>
      </w:r>
      <w:r w:rsidRPr="00ED1482">
        <w:rPr>
          <w:rStyle w:val="Char1"/>
          <w:rFonts w:hint="cs"/>
          <w:rtl/>
        </w:rPr>
        <w:t>م» نم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ابند و حم</w:t>
      </w:r>
      <w:r w:rsidR="00AA53D2" w:rsidRPr="00ED1482">
        <w:rPr>
          <w:rStyle w:val="Char1"/>
          <w:rFonts w:hint="cs"/>
          <w:rtl/>
        </w:rPr>
        <w:t>ی</w:t>
      </w:r>
      <w:r w:rsidRPr="00ED1482">
        <w:rPr>
          <w:rStyle w:val="Char1"/>
          <w:rFonts w:hint="cs"/>
          <w:rtl/>
        </w:rPr>
        <w:t>م همان آب بی‌نهایت داغ است. آنان به ناچار از آن م</w:t>
      </w:r>
      <w:r w:rsidR="00AA53D2" w:rsidRPr="00ED1482">
        <w:rPr>
          <w:rStyle w:val="Char1"/>
          <w:rFonts w:hint="cs"/>
          <w:rtl/>
        </w:rPr>
        <w:t>ی</w:t>
      </w:r>
      <w:r w:rsidRPr="00ED1482">
        <w:rPr>
          <w:rStyle w:val="Char1"/>
          <w:rFonts w:hint="cs"/>
          <w:rtl/>
        </w:rPr>
        <w:t>‌نوشند، مانند شتری که بیماری استسقا دارد؛ آن‌گاه ا</w:t>
      </w:r>
      <w:r w:rsidR="00AA53D2" w:rsidRPr="00ED1482">
        <w:rPr>
          <w:rStyle w:val="Char1"/>
          <w:rFonts w:hint="cs"/>
          <w:rtl/>
        </w:rPr>
        <w:t>ی</w:t>
      </w:r>
      <w:r w:rsidRPr="00ED1482">
        <w:rPr>
          <w:rStyle w:val="Char1"/>
          <w:rFonts w:hint="cs"/>
          <w:rtl/>
        </w:rPr>
        <w:t>ن آب روده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را ت</w:t>
      </w:r>
      <w:r w:rsidR="00AA53D2" w:rsidRPr="00ED1482">
        <w:rPr>
          <w:rStyle w:val="Char1"/>
          <w:rFonts w:hint="cs"/>
          <w:rtl/>
        </w:rPr>
        <w:t>ک</w:t>
      </w:r>
      <w:r w:rsidRPr="00ED1482">
        <w:rPr>
          <w:rStyle w:val="Char1"/>
          <w:rFonts w:hint="cs"/>
          <w:rtl/>
        </w:rPr>
        <w:t>ه پاره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AA53D2" w:rsidRDefault="00F61971" w:rsidP="00F61971">
      <w:pPr>
        <w:widowControl w:val="0"/>
        <w:ind w:firstLine="340"/>
        <w:rPr>
          <w:b/>
          <w:bCs/>
        </w:rPr>
      </w:pPr>
      <w:r>
        <w:rPr>
          <w:rStyle w:val="Char1"/>
          <w:rFonts w:ascii="Traditional Arabic" w:hAnsi="Traditional Arabic" w:cs="Traditional Arabic"/>
          <w:rtl/>
        </w:rPr>
        <w:t>﴿</w:t>
      </w:r>
      <w:r w:rsidRPr="00AD551C">
        <w:rPr>
          <w:rStyle w:val="Charc"/>
          <w:rtl/>
        </w:rPr>
        <w:t>وَسُقُواْ مَآءً حَمِيمٗا فَقَطَّعَ أَمۡعَآءَهُمۡ١٥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[محمد</w:t>
      </w:r>
      <w:r w:rsidR="0085259D" w:rsidRPr="005E6D49">
        <w:rPr>
          <w:rStyle w:val="Char7"/>
          <w:rFonts w:hint="cs"/>
          <w:rtl/>
        </w:rPr>
        <w:t xml:space="preserve">: </w:t>
      </w:r>
      <w:r w:rsidR="00E55355" w:rsidRPr="005E6D49">
        <w:rPr>
          <w:rStyle w:val="Char7"/>
          <w:rFonts w:hint="cs"/>
          <w:rtl/>
        </w:rPr>
        <w:t>15]</w:t>
      </w:r>
      <w:r w:rsidR="005E6D49">
        <w:rPr>
          <w:rStyle w:val="Char1"/>
          <w:rFonts w:hint="cs"/>
          <w:rtl/>
        </w:rPr>
        <w:t>.</w:t>
      </w:r>
    </w:p>
    <w:p w:rsidR="00E55355" w:rsidRPr="00ED1482" w:rsidRDefault="00E55355" w:rsidP="00AA53D2">
      <w:pPr>
        <w:pStyle w:val="BodyText"/>
        <w:widowControl w:val="0"/>
        <w:ind w:firstLine="340"/>
        <w:rPr>
          <w:rStyle w:val="Char1"/>
          <w:rtl/>
        </w:rPr>
      </w:pPr>
      <w:r w:rsidRPr="00ED1482">
        <w:rPr>
          <w:rStyle w:val="Char1"/>
          <w:rFonts w:hint="cs"/>
          <w:rtl/>
        </w:rPr>
        <w:t>‏«‏</w:t>
      </w:r>
      <w:r w:rsidRPr="00ED1482">
        <w:rPr>
          <w:rStyle w:val="Char1"/>
          <w:rtl/>
        </w:rPr>
        <w:t>و از آب داغ و جوشان</w:t>
      </w:r>
      <w:r w:rsidRPr="00ED1482">
        <w:rPr>
          <w:rStyle w:val="Char1"/>
          <w:rFonts w:hint="cs"/>
          <w:rtl/>
        </w:rPr>
        <w:t>ی</w:t>
      </w:r>
      <w:r w:rsidRPr="00ED1482">
        <w:rPr>
          <w:rStyle w:val="Char1"/>
          <w:rtl/>
        </w:rPr>
        <w:t xml:space="preserve"> نوشانده م</w:t>
      </w:r>
      <w:r w:rsidR="00AA53D2" w:rsidRPr="00ED1482">
        <w:rPr>
          <w:rStyle w:val="Char1"/>
          <w:rtl/>
        </w:rPr>
        <w:t>ی</w:t>
      </w:r>
      <w:r w:rsidRPr="00ED1482">
        <w:rPr>
          <w:rStyle w:val="Char1"/>
          <w:rtl/>
        </w:rPr>
        <w:t>‌شوند</w:t>
      </w:r>
      <w:r w:rsidRPr="00ED1482">
        <w:rPr>
          <w:rStyle w:val="Char1"/>
          <w:rFonts w:hint="cs"/>
          <w:rtl/>
        </w:rPr>
        <w:t xml:space="preserve">، که </w:t>
      </w:r>
      <w:r w:rsidRPr="00ED1482">
        <w:rPr>
          <w:rStyle w:val="Char1"/>
          <w:rtl/>
        </w:rPr>
        <w:t>روده‌ها</w:t>
      </w:r>
      <w:r w:rsidR="00AA53D2" w:rsidRPr="00ED1482">
        <w:rPr>
          <w:rStyle w:val="Char1"/>
          <w:rtl/>
        </w:rPr>
        <w:t>ی</w:t>
      </w:r>
      <w:r w:rsidRPr="00ED1482">
        <w:rPr>
          <w:rStyle w:val="Char1"/>
          <w:rFonts w:hint="cs"/>
          <w:rtl/>
        </w:rPr>
        <w:t>‌</w:t>
      </w:r>
      <w:r w:rsidRPr="00ED1482">
        <w:rPr>
          <w:rStyle w:val="Char1"/>
          <w:rtl/>
        </w:rPr>
        <w:t>شان را پاره پاره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ند</w:t>
      </w:r>
      <w:r w:rsidRPr="00ED1482">
        <w:rPr>
          <w:rStyle w:val="Char1"/>
          <w:rFonts w:hint="cs"/>
          <w:rtl/>
        </w:rPr>
        <w:t>‏»‏.</w:t>
      </w:r>
    </w:p>
    <w:p w:rsidR="00E55355" w:rsidRPr="00ED1482" w:rsidRDefault="00E55355" w:rsidP="00AA53D2">
      <w:pPr>
        <w:pStyle w:val="BodyText"/>
        <w:widowControl w:val="0"/>
        <w:ind w:firstLine="340"/>
        <w:rPr>
          <w:rStyle w:val="Char1"/>
          <w:rtl/>
        </w:rPr>
      </w:pPr>
      <w:r w:rsidRPr="00ED1482">
        <w:rPr>
          <w:rStyle w:val="Char1"/>
          <w:rFonts w:hint="cs"/>
          <w:rtl/>
        </w:rPr>
        <w:t xml:space="preserve">پذیرایی از دوزخیان این گونه است. امیدواریم که الله متعال با لطف و </w:t>
      </w:r>
      <w:r w:rsidR="00AA53D2" w:rsidRPr="00ED1482">
        <w:rPr>
          <w:rStyle w:val="Char1"/>
          <w:rFonts w:hint="cs"/>
          <w:rtl/>
        </w:rPr>
        <w:t>ک</w:t>
      </w:r>
      <w:r w:rsidRPr="00ED1482">
        <w:rPr>
          <w:rStyle w:val="Char1"/>
          <w:rFonts w:hint="cs"/>
          <w:rtl/>
        </w:rPr>
        <w:t>رم خو</w:t>
      </w:r>
      <w:r w:rsidR="00AA53D2" w:rsidRPr="00ED1482">
        <w:rPr>
          <w:rStyle w:val="Char1"/>
          <w:rFonts w:hint="cs"/>
          <w:rtl/>
        </w:rPr>
        <w:t>ی</w:t>
      </w:r>
      <w:r w:rsidRPr="00ED1482">
        <w:rPr>
          <w:rStyle w:val="Char1"/>
          <w:rFonts w:hint="cs"/>
          <w:rtl/>
        </w:rPr>
        <w:t>ش ما را به چن</w:t>
      </w:r>
      <w:r w:rsidR="00AA53D2" w:rsidRPr="00ED1482">
        <w:rPr>
          <w:rStyle w:val="Char1"/>
          <w:rFonts w:hint="cs"/>
          <w:rtl/>
        </w:rPr>
        <w:t>ی</w:t>
      </w:r>
      <w:r w:rsidRPr="00ED1482">
        <w:rPr>
          <w:rStyle w:val="Char1"/>
          <w:rFonts w:hint="cs"/>
          <w:rtl/>
        </w:rPr>
        <w:t>ن وضع</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دچار نفرماید.</w:t>
      </w:r>
    </w:p>
    <w:p w:rsidR="00E55355" w:rsidRDefault="00E55355" w:rsidP="005E6D49">
      <w:pPr>
        <w:pStyle w:val="a1"/>
        <w:rPr>
          <w:rtl/>
        </w:rPr>
      </w:pPr>
      <w:r w:rsidRPr="005E6D49">
        <w:rPr>
          <w:rFonts w:hint="cs"/>
          <w:rtl/>
        </w:rPr>
        <w:t>ناپا</w:t>
      </w:r>
      <w:r w:rsidR="00AA53D2" w:rsidRPr="005E6D49">
        <w:rPr>
          <w:rFonts w:hint="cs"/>
          <w:rtl/>
        </w:rPr>
        <w:t>کی</w:t>
      </w:r>
      <w:r w:rsidRPr="005E6D49">
        <w:rPr>
          <w:rFonts w:hint="cs"/>
          <w:rtl/>
        </w:rPr>
        <w:t>، زشت</w:t>
      </w:r>
      <w:r w:rsidR="00AA53D2" w:rsidRPr="005E6D49">
        <w:rPr>
          <w:rFonts w:hint="cs"/>
          <w:rtl/>
        </w:rPr>
        <w:t>ی</w:t>
      </w:r>
      <w:r w:rsidRPr="005E6D49">
        <w:rPr>
          <w:rFonts w:hint="cs"/>
          <w:rtl/>
        </w:rPr>
        <w:t xml:space="preserve"> و فساد ضر</w:t>
      </w:r>
      <w:r w:rsidR="00AA53D2" w:rsidRPr="005E6D49">
        <w:rPr>
          <w:rFonts w:hint="cs"/>
          <w:rtl/>
        </w:rPr>
        <w:t>ی</w:t>
      </w:r>
      <w:r w:rsidRPr="005E6D49">
        <w:rPr>
          <w:rFonts w:hint="cs"/>
          <w:rtl/>
        </w:rPr>
        <w:t>ع و زقوم، باعث می‌شود که این غذاها در گلوی دوزخیان گیر کند.</w:t>
      </w:r>
    </w:p>
    <w:p w:rsidR="00E55355" w:rsidRPr="00AA53D2" w:rsidRDefault="002D18E6" w:rsidP="002D18E6">
      <w:pPr>
        <w:pStyle w:val="a1"/>
        <w:rPr>
          <w:rFonts w:eastAsia="MS Mincho"/>
          <w:b/>
          <w:bCs/>
          <w:sz w:val="26"/>
          <w:szCs w:val="26"/>
        </w:rPr>
      </w:pPr>
      <w:r>
        <w:rPr>
          <w:rFonts w:ascii="Traditional Arabic" w:hAnsi="Traditional Arabic" w:cs="Traditional Arabic"/>
          <w:rtl/>
        </w:rPr>
        <w:t>﴿</w:t>
      </w:r>
      <w:r w:rsidRPr="00AD551C">
        <w:rPr>
          <w:rStyle w:val="Charc"/>
          <w:rtl/>
        </w:rPr>
        <w:t>إِنَّ لَدَيۡنَآ أَنكَالٗا وَجَحِيمٗا١٢ وَطَعَامٗا ذَا غُصَّةٖ وَعَذَابًا أَلِيمٗا١٣</w:t>
      </w:r>
      <w:r>
        <w:rPr>
          <w:rFonts w:ascii="Traditional Arabic" w:hAnsi="Traditional Arabic" w:cs="Traditional Arabic"/>
          <w:rtl/>
        </w:rPr>
        <w:t>﴾</w:t>
      </w:r>
      <w:r>
        <w:rPr>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مزمل</w:t>
      </w:r>
      <w:r w:rsidR="0085259D" w:rsidRPr="005E6D49">
        <w:rPr>
          <w:rStyle w:val="Char7"/>
          <w:rFonts w:hint="cs"/>
          <w:rtl/>
        </w:rPr>
        <w:t xml:space="preserve">: </w:t>
      </w:r>
      <w:r w:rsidR="00E55355" w:rsidRPr="005E6D49">
        <w:rPr>
          <w:rStyle w:val="Char7"/>
          <w:rFonts w:hint="cs"/>
          <w:rtl/>
        </w:rPr>
        <w:t>12-13]</w:t>
      </w:r>
      <w:r w:rsidR="005E6D49">
        <w:rPr>
          <w:rStyle w:val="Char1"/>
          <w:rFonts w:hint="cs"/>
          <w:rtl/>
        </w:rPr>
        <w:t>.</w:t>
      </w:r>
      <w:r w:rsidR="00E55355" w:rsidRPr="00AA53D2">
        <w:rPr>
          <w:rFonts w:ascii="Arial" w:hAnsi="Arial" w:cs="Arial"/>
          <w:sz w:val="25"/>
          <w:szCs w:val="25"/>
        </w:rPr>
        <w:t xml:space="preserve"> </w:t>
      </w:r>
    </w:p>
    <w:p w:rsidR="00E55355" w:rsidRPr="005E6D49" w:rsidRDefault="00E55355" w:rsidP="005E6D49">
      <w:pPr>
        <w:pStyle w:val="a1"/>
        <w:rPr>
          <w:rFonts w:eastAsia="MS Mincho"/>
          <w:rtl/>
        </w:rPr>
      </w:pPr>
      <w:r w:rsidRPr="005E6D49">
        <w:rPr>
          <w:rFonts w:eastAsia="MS Mincho" w:hint="cs"/>
          <w:rtl/>
        </w:rPr>
        <w:t>‏«‏</w:t>
      </w:r>
      <w:r w:rsidRPr="005E6D49">
        <w:rPr>
          <w:rFonts w:hint="cs"/>
          <w:rtl/>
        </w:rPr>
        <w:t>همانا نزدمان زنجیرها و آتشی برافروخته و غذایی گلوگیر و عذابی دردناک است</w:t>
      </w:r>
      <w:r w:rsidRPr="005E6D49">
        <w:rPr>
          <w:rFonts w:eastAsia="MS Mincho" w:hint="cs"/>
          <w:rtl/>
        </w:rPr>
        <w:t>‏»‏.</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زشت</w:t>
      </w:r>
      <w:r w:rsidR="00AA53D2" w:rsidRPr="00ED1482">
        <w:rPr>
          <w:rStyle w:val="Char1"/>
          <w:rFonts w:hint="cs"/>
          <w:rtl/>
        </w:rPr>
        <w:t>ی</w:t>
      </w:r>
      <w:r w:rsidRPr="00ED1482">
        <w:rPr>
          <w:rStyle w:val="Char1"/>
          <w:rFonts w:hint="cs"/>
          <w:rtl/>
        </w:rPr>
        <w:t xml:space="preserve"> و ناپاکی زقوم را برا</w:t>
      </w:r>
      <w:r w:rsidR="00AA53D2" w:rsidRPr="00ED1482">
        <w:rPr>
          <w:rStyle w:val="Char1"/>
          <w:rFonts w:hint="cs"/>
          <w:rtl/>
        </w:rPr>
        <w:t>ی</w:t>
      </w:r>
      <w:r w:rsidRPr="00ED1482">
        <w:rPr>
          <w:rStyle w:val="Char1"/>
          <w:rFonts w:hint="cs"/>
          <w:rtl/>
        </w:rPr>
        <w:t xml:space="preserve"> ما چن</w:t>
      </w:r>
      <w:r w:rsidR="00AA53D2" w:rsidRPr="00ED1482">
        <w:rPr>
          <w:rStyle w:val="Char1"/>
          <w:rFonts w:hint="cs"/>
          <w:rtl/>
        </w:rPr>
        <w:t>ی</w:t>
      </w:r>
      <w:r w:rsidRPr="00ED1482">
        <w:rPr>
          <w:rStyle w:val="Char1"/>
          <w:rFonts w:hint="cs"/>
          <w:rtl/>
        </w:rPr>
        <w:t>ن ترس</w:t>
      </w:r>
      <w:r w:rsidR="00AA53D2" w:rsidRPr="00ED1482">
        <w:rPr>
          <w:rStyle w:val="Char1"/>
          <w:rFonts w:hint="cs"/>
          <w:rtl/>
        </w:rPr>
        <w:t>ی</w:t>
      </w:r>
      <w:r w:rsidRPr="00ED1482">
        <w:rPr>
          <w:rStyle w:val="Char1"/>
          <w:rFonts w:hint="cs"/>
          <w:rtl/>
        </w:rPr>
        <w:t>م نموده است</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لَوْ أَنَّ قَطْرَةً مِنَ الزَّقُّومِ قُطِرَتْ فِي دَارِ الدُّنْيَا أَفْسَدَتْ عَلَى أَهْلِ الدُّنْيَا مَعَايِشَهُمْ، فَكَيْفَ بِمَنْ يَكُونُ طَعَامَهُ</w:t>
      </w:r>
      <w:r w:rsidRPr="00AA53D2">
        <w:rPr>
          <w:rtl/>
        </w:rPr>
        <w:t>»</w:t>
      </w:r>
      <w:r w:rsidRPr="00AC4828">
        <w:rPr>
          <w:rStyle w:val="Char1"/>
          <w:vertAlign w:val="superscript"/>
          <w:rtl/>
        </w:rPr>
        <w:footnoteReference w:id="113"/>
      </w:r>
    </w:p>
    <w:p w:rsidR="00E55355" w:rsidRPr="00ED1482" w:rsidRDefault="00E55355" w:rsidP="00AA53D2">
      <w:pPr>
        <w:widowControl w:val="0"/>
        <w:ind w:firstLine="340"/>
        <w:rPr>
          <w:rStyle w:val="Char1"/>
          <w:rtl/>
        </w:rPr>
      </w:pPr>
      <w:r w:rsidRPr="00ED1482">
        <w:rPr>
          <w:rStyle w:val="Char1"/>
          <w:rFonts w:hint="cs"/>
          <w:rtl/>
        </w:rPr>
        <w:t>‏«‏اگر قطره‌ا</w:t>
      </w:r>
      <w:r w:rsidR="00AA53D2" w:rsidRPr="00ED1482">
        <w:rPr>
          <w:rStyle w:val="Char1"/>
          <w:rFonts w:hint="cs"/>
          <w:rtl/>
        </w:rPr>
        <w:t>ی</w:t>
      </w:r>
      <w:r w:rsidRPr="00ED1482">
        <w:rPr>
          <w:rStyle w:val="Char1"/>
          <w:rFonts w:hint="cs"/>
          <w:rtl/>
        </w:rPr>
        <w:t xml:space="preserve"> از زقوم در دن</w:t>
      </w:r>
      <w:r w:rsidR="00AA53D2" w:rsidRPr="00ED1482">
        <w:rPr>
          <w:rStyle w:val="Char1"/>
          <w:rFonts w:hint="cs"/>
          <w:rtl/>
        </w:rPr>
        <w:t>ی</w:t>
      </w:r>
      <w:r w:rsidRPr="00ED1482">
        <w:rPr>
          <w:rStyle w:val="Char1"/>
          <w:rFonts w:hint="cs"/>
          <w:rtl/>
        </w:rPr>
        <w:t>ا ب</w:t>
      </w:r>
      <w:r w:rsidR="00AA53D2" w:rsidRPr="00ED1482">
        <w:rPr>
          <w:rStyle w:val="Char1"/>
          <w:rFonts w:hint="cs"/>
          <w:rtl/>
        </w:rPr>
        <w:t>ی</w:t>
      </w:r>
      <w:r w:rsidRPr="00ED1482">
        <w:rPr>
          <w:rStyle w:val="Char1"/>
          <w:rFonts w:hint="cs"/>
          <w:rtl/>
        </w:rPr>
        <w:t>فتد، تمام زندگ</w:t>
      </w:r>
      <w:r w:rsidR="00AA53D2" w:rsidRPr="00ED1482">
        <w:rPr>
          <w:rStyle w:val="Char1"/>
          <w:rFonts w:hint="cs"/>
          <w:rtl/>
        </w:rPr>
        <w:t>ی</w:t>
      </w:r>
      <w:r w:rsidRPr="00ED1482">
        <w:rPr>
          <w:rStyle w:val="Char1"/>
          <w:rFonts w:hint="cs"/>
          <w:rtl/>
        </w:rPr>
        <w:t xml:space="preserve"> اهل دن</w:t>
      </w:r>
      <w:r w:rsidR="00AA53D2" w:rsidRPr="00ED1482">
        <w:rPr>
          <w:rStyle w:val="Char1"/>
          <w:rFonts w:hint="cs"/>
          <w:rtl/>
        </w:rPr>
        <w:t>ی</w:t>
      </w:r>
      <w:r w:rsidRPr="00ED1482">
        <w:rPr>
          <w:rStyle w:val="Char1"/>
          <w:rFonts w:hint="cs"/>
          <w:rtl/>
        </w:rPr>
        <w:t>ا را فاسد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پس حال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آن می‌خورند چگونه است؟‏»‏.</w:t>
      </w:r>
    </w:p>
    <w:p w:rsidR="002D18E6" w:rsidRDefault="00E55355" w:rsidP="00AA53D2">
      <w:pPr>
        <w:widowControl w:val="0"/>
        <w:ind w:firstLine="340"/>
        <w:rPr>
          <w:rStyle w:val="Char1"/>
          <w:rtl/>
        </w:rPr>
      </w:pPr>
      <w:r w:rsidRPr="00ED1482">
        <w:rPr>
          <w:rStyle w:val="Char1"/>
          <w:rFonts w:hint="cs"/>
          <w:rtl/>
        </w:rPr>
        <w:t>از جمله غذاها</w:t>
      </w:r>
      <w:r w:rsidR="00AA53D2" w:rsidRPr="00ED1482">
        <w:rPr>
          <w:rStyle w:val="Char1"/>
          <w:rFonts w:hint="cs"/>
          <w:rtl/>
        </w:rPr>
        <w:t>ی</w:t>
      </w:r>
      <w:r w:rsidRPr="00ED1482">
        <w:rPr>
          <w:rStyle w:val="Char1"/>
          <w:rFonts w:hint="cs"/>
          <w:rtl/>
        </w:rPr>
        <w:t xml:space="preserve"> دوزخیان، غسل</w:t>
      </w:r>
      <w:r w:rsidR="00AA53D2" w:rsidRPr="00ED1482">
        <w:rPr>
          <w:rStyle w:val="Char1"/>
          <w:rFonts w:hint="cs"/>
          <w:rtl/>
        </w:rPr>
        <w:t>ی</w:t>
      </w:r>
      <w:r w:rsidRPr="00ED1482">
        <w:rPr>
          <w:rStyle w:val="Char1"/>
          <w:rFonts w:hint="cs"/>
          <w:rtl/>
        </w:rPr>
        <w:t>ن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2D18E6" w:rsidP="002D18E6">
      <w:pPr>
        <w:widowControl w:val="0"/>
        <w:ind w:firstLine="340"/>
        <w:rPr>
          <w:sz w:val="36"/>
          <w:szCs w:val="36"/>
        </w:rPr>
      </w:pPr>
      <w:r>
        <w:rPr>
          <w:rStyle w:val="Char1"/>
          <w:rFonts w:ascii="Traditional Arabic" w:hAnsi="Traditional Arabic" w:cs="Traditional Arabic"/>
          <w:rtl/>
        </w:rPr>
        <w:t>﴿</w:t>
      </w:r>
      <w:r w:rsidRPr="00AD551C">
        <w:rPr>
          <w:rStyle w:val="Charc"/>
          <w:rtl/>
        </w:rPr>
        <w:t xml:space="preserve">فَلَيۡسَ لَهُ </w:t>
      </w:r>
      <w:r w:rsidRPr="00AD551C">
        <w:rPr>
          <w:rStyle w:val="Charc"/>
          <w:rFonts w:hint="cs"/>
          <w:rtl/>
        </w:rPr>
        <w:t>ٱ</w:t>
      </w:r>
      <w:r w:rsidRPr="00AD551C">
        <w:rPr>
          <w:rStyle w:val="Charc"/>
          <w:rFonts w:hint="eastAsia"/>
          <w:rtl/>
        </w:rPr>
        <w:t>لۡيَوۡمَ</w:t>
      </w:r>
      <w:r w:rsidRPr="00AD551C">
        <w:rPr>
          <w:rStyle w:val="Charc"/>
          <w:rtl/>
        </w:rPr>
        <w:t xml:space="preserve"> هَٰهُنَا حَمِيمٞ٣٥ وَلَا طَعَامٌ إِلَّا مِنۡ غِسۡلِينٖ٣٦ لَّا يَأۡكُلُهُ</w:t>
      </w:r>
      <w:r w:rsidRPr="00AD551C">
        <w:rPr>
          <w:rStyle w:val="Charc"/>
          <w:rFonts w:hint="cs"/>
          <w:rtl/>
        </w:rPr>
        <w:t>ۥٓ</w:t>
      </w:r>
      <w:r w:rsidRPr="00AD551C">
        <w:rPr>
          <w:rStyle w:val="Charc"/>
          <w:rtl/>
        </w:rPr>
        <w:t xml:space="preserve"> إِلَّا </w:t>
      </w:r>
      <w:r w:rsidRPr="00AD551C">
        <w:rPr>
          <w:rStyle w:val="Charc"/>
          <w:rFonts w:hint="cs"/>
          <w:rtl/>
        </w:rPr>
        <w:t>ٱ</w:t>
      </w:r>
      <w:r w:rsidRPr="00AD551C">
        <w:rPr>
          <w:rStyle w:val="Charc"/>
          <w:rFonts w:hint="eastAsia"/>
          <w:rtl/>
        </w:rPr>
        <w:t>لۡخَٰطِ‍ُٔونَ</w:t>
      </w:r>
      <w:r w:rsidRPr="00AD551C">
        <w:rPr>
          <w:rStyle w:val="Charc"/>
          <w:rtl/>
        </w:rPr>
        <w:t>٣٧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حاق</w:t>
      </w:r>
      <w:r w:rsidR="005E6D49" w:rsidRPr="005E6D49">
        <w:rPr>
          <w:rStyle w:val="Char7"/>
          <w:rFonts w:hint="cs"/>
          <w:rtl/>
        </w:rPr>
        <w:t>ة</w:t>
      </w:r>
      <w:r w:rsidR="0085259D" w:rsidRPr="005E6D49">
        <w:rPr>
          <w:rStyle w:val="Char7"/>
          <w:rFonts w:hint="cs"/>
          <w:rtl/>
        </w:rPr>
        <w:t xml:space="preserve">: </w:t>
      </w:r>
      <w:r w:rsidR="00E55355" w:rsidRPr="005E6D49">
        <w:rPr>
          <w:rStyle w:val="Char7"/>
          <w:rFonts w:hint="cs"/>
          <w:rtl/>
        </w:rPr>
        <w:t>35-37]</w:t>
      </w:r>
      <w:r w:rsidR="005E6D49">
        <w:rPr>
          <w:rStyle w:val="Char1"/>
          <w:rFonts w:hint="cs"/>
          <w:rtl/>
        </w:rPr>
        <w:t>.</w:t>
      </w:r>
    </w:p>
    <w:p w:rsidR="00E55355" w:rsidRPr="00ED1482" w:rsidRDefault="00E55355" w:rsidP="00AA53D2">
      <w:pPr>
        <w:widowControl w:val="0"/>
        <w:ind w:firstLine="340"/>
        <w:jc w:val="lowKashida"/>
        <w:rPr>
          <w:rStyle w:val="Char1"/>
          <w:rtl/>
        </w:rPr>
      </w:pPr>
      <w:r w:rsidRPr="00ED1482">
        <w:rPr>
          <w:rStyle w:val="Char1"/>
          <w:rFonts w:hint="cs"/>
          <w:rtl/>
        </w:rPr>
        <w:t>‏«‏پس امروز اینجا یار و خویشاوندی ندارد و از هیچ غذایی برخوردار نیست مگر از چرک و زردابه-ی دوزخیان- که تنها گنهکاران از آن می‌خورند‏»‏.</w:t>
      </w:r>
    </w:p>
    <w:p w:rsidR="00DC26EB" w:rsidRDefault="00E55355" w:rsidP="00AA53D2">
      <w:pPr>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2D18E6" w:rsidP="002D18E6">
      <w:pPr>
        <w:widowControl w:val="0"/>
        <w:ind w:firstLine="340"/>
        <w:rPr>
          <w:rStyle w:val="Char1"/>
          <w:rtl/>
        </w:rPr>
      </w:pPr>
      <w:r>
        <w:rPr>
          <w:rStyle w:val="Char1"/>
          <w:rFonts w:ascii="Traditional Arabic" w:hAnsi="Traditional Arabic" w:cs="Traditional Arabic"/>
          <w:rtl/>
        </w:rPr>
        <w:t>﴿</w:t>
      </w:r>
      <w:r>
        <w:rPr>
          <w:rFonts w:ascii="KFGQPC Uthmanic Script HAFS" w:hAnsi="Times New Roman" w:cs="KFGQPC Uthmanic Script HAFS" w:hint="eastAsia"/>
          <w:noProof w:val="0"/>
          <w:color w:val="000000"/>
          <w:sz w:val="29"/>
          <w:szCs w:val="29"/>
          <w:rtl/>
        </w:rPr>
        <w:t>هَ</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ذَا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يَذُوقُوهُ</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حَمِيم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وَغَسَّاق</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٥٧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وَءَاخَرُ</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شَك</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لِهِ</w:t>
      </w:r>
      <w:r>
        <w:rPr>
          <w:rFonts w:ascii="KFGQPC Uthmanic Script HAFS" w:hAnsi="Times New Roman" w:cs="KFGQPC Uthmanic Script HAFS" w:hint="cs"/>
          <w:noProof w:val="0"/>
          <w:color w:val="000000"/>
          <w:sz w:val="29"/>
          <w:szCs w:val="29"/>
          <w:rtl/>
        </w:rPr>
        <w:t>ۦٓ</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أَز</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وَ</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جٌ</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٥٨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[ص</w:t>
      </w:r>
      <w:r w:rsidR="0085259D" w:rsidRPr="005E6D49">
        <w:rPr>
          <w:rStyle w:val="Char7"/>
          <w:rFonts w:hint="cs"/>
          <w:rtl/>
        </w:rPr>
        <w:t xml:space="preserve">: </w:t>
      </w:r>
      <w:r w:rsidR="00E55355" w:rsidRPr="005E6D49">
        <w:rPr>
          <w:rStyle w:val="Char7"/>
          <w:rFonts w:hint="cs"/>
          <w:rtl/>
        </w:rPr>
        <w:t>57-58]</w:t>
      </w:r>
      <w:r w:rsidR="005E6D49">
        <w:rPr>
          <w:rStyle w:val="Char1"/>
          <w:rFonts w:hint="cs"/>
          <w:rtl/>
        </w:rPr>
        <w:t>.</w:t>
      </w:r>
      <w:r w:rsidR="00364D42">
        <w:rPr>
          <w:rStyle w:val="Char1"/>
          <w:rFonts w:hint="cs"/>
          <w:rtl/>
        </w:rPr>
        <w:t xml:space="preserve"> </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ن آب داغ و خونابه</w:t>
      </w:r>
      <w:r w:rsidRPr="00ED1482">
        <w:rPr>
          <w:rStyle w:val="Char1"/>
          <w:rFonts w:hint="cs"/>
          <w:rtl/>
        </w:rPr>
        <w:t>‌ی</w:t>
      </w:r>
      <w:r w:rsidRPr="00ED1482">
        <w:rPr>
          <w:rStyle w:val="Char1"/>
          <w:rtl/>
        </w:rPr>
        <w:t xml:space="preserve"> </w:t>
      </w:r>
      <w:r w:rsidRPr="00ED1482">
        <w:rPr>
          <w:rStyle w:val="Char1"/>
          <w:rFonts w:hint="cs"/>
          <w:rtl/>
        </w:rPr>
        <w:t>-</w:t>
      </w:r>
      <w:r w:rsidRPr="00ED1482">
        <w:rPr>
          <w:rStyle w:val="Char1"/>
          <w:rtl/>
        </w:rPr>
        <w:t>اندام دوزخ</w:t>
      </w:r>
      <w:r w:rsidR="00AA53D2" w:rsidRPr="00ED1482">
        <w:rPr>
          <w:rStyle w:val="Char1"/>
          <w:rtl/>
        </w:rPr>
        <w:t>ی</w:t>
      </w:r>
      <w:r w:rsidRPr="00ED1482">
        <w:rPr>
          <w:rStyle w:val="Char1"/>
          <w:rtl/>
        </w:rPr>
        <w:t xml:space="preserve">ان است </w:t>
      </w:r>
      <w:r w:rsidR="00AA53D2" w:rsidRPr="00ED1482">
        <w:rPr>
          <w:rStyle w:val="Char1"/>
          <w:rtl/>
        </w:rPr>
        <w:t>ک</w:t>
      </w:r>
      <w:r w:rsidRPr="00ED1482">
        <w:rPr>
          <w:rStyle w:val="Char1"/>
          <w:rtl/>
        </w:rPr>
        <w:t>ه نوش</w:t>
      </w:r>
      <w:r w:rsidR="00AA53D2" w:rsidRPr="00ED1482">
        <w:rPr>
          <w:rStyle w:val="Char1"/>
          <w:rtl/>
        </w:rPr>
        <w:t>ی</w:t>
      </w:r>
      <w:r w:rsidRPr="00ED1482">
        <w:rPr>
          <w:rStyle w:val="Char1"/>
          <w:rtl/>
        </w:rPr>
        <w:t>دن</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w:t>
      </w:r>
      <w:r w:rsidRPr="00ED1482">
        <w:rPr>
          <w:rStyle w:val="Char1"/>
          <w:rFonts w:hint="cs"/>
          <w:rtl/>
        </w:rPr>
        <w:t>ن-</w:t>
      </w:r>
      <w:r w:rsidRPr="00ED1482">
        <w:rPr>
          <w:rStyle w:val="Char1"/>
          <w:rtl/>
        </w:rPr>
        <w:t xml:space="preserve"> است، با</w:t>
      </w:r>
      <w:r w:rsidR="00AA53D2" w:rsidRPr="00ED1482">
        <w:rPr>
          <w:rStyle w:val="Char1"/>
          <w:rtl/>
        </w:rPr>
        <w:t>ی</w:t>
      </w:r>
      <w:r w:rsidRPr="00ED1482">
        <w:rPr>
          <w:rStyle w:val="Char1"/>
          <w:rtl/>
        </w:rPr>
        <w:t xml:space="preserve">د </w:t>
      </w:r>
      <w:r w:rsidR="00AA53D2" w:rsidRPr="00ED1482">
        <w:rPr>
          <w:rStyle w:val="Char1"/>
          <w:rtl/>
        </w:rPr>
        <w:t>ک</w:t>
      </w:r>
      <w:r w:rsidRPr="00ED1482">
        <w:rPr>
          <w:rStyle w:val="Char1"/>
          <w:rtl/>
        </w:rPr>
        <w:t>ه از آن پ</w:t>
      </w:r>
      <w:r w:rsidR="00AA53D2" w:rsidRPr="00ED1482">
        <w:rPr>
          <w:rStyle w:val="Char1"/>
          <w:rtl/>
        </w:rPr>
        <w:t>ی</w:t>
      </w:r>
      <w:r w:rsidRPr="00ED1482">
        <w:rPr>
          <w:rStyle w:val="Char1"/>
          <w:rtl/>
        </w:rPr>
        <w:t>وسته بچشند و بخورند. ‏ و جز ا</w:t>
      </w:r>
      <w:r w:rsidR="00AA53D2" w:rsidRPr="00ED1482">
        <w:rPr>
          <w:rStyle w:val="Char1"/>
          <w:rtl/>
        </w:rPr>
        <w:t>ی</w:t>
      </w:r>
      <w:r w:rsidRPr="00ED1482">
        <w:rPr>
          <w:rStyle w:val="Char1"/>
          <w:rtl/>
        </w:rPr>
        <w:t xml:space="preserve">ن، انواع </w:t>
      </w:r>
      <w:r w:rsidR="00AA53D2" w:rsidRPr="00ED1482">
        <w:rPr>
          <w:rStyle w:val="Char1"/>
          <w:rtl/>
        </w:rPr>
        <w:t>کی</w:t>
      </w:r>
      <w:r w:rsidRPr="00ED1482">
        <w:rPr>
          <w:rStyle w:val="Char1"/>
          <w:rtl/>
        </w:rPr>
        <w:t>فرها</w:t>
      </w:r>
      <w:r w:rsidR="00AA53D2" w:rsidRPr="00ED1482">
        <w:rPr>
          <w:rStyle w:val="Char1"/>
          <w:rtl/>
        </w:rPr>
        <w:t>ی</w:t>
      </w:r>
      <w:r w:rsidRPr="00ED1482">
        <w:rPr>
          <w:rStyle w:val="Char1"/>
          <w:rtl/>
        </w:rPr>
        <w:t xml:space="preserve"> د</w:t>
      </w:r>
      <w:r w:rsidR="00AA53D2" w:rsidRPr="00ED1482">
        <w:rPr>
          <w:rStyle w:val="Char1"/>
          <w:rtl/>
        </w:rPr>
        <w:t>ی</w:t>
      </w:r>
      <w:r w:rsidRPr="00ED1482">
        <w:rPr>
          <w:rStyle w:val="Char1"/>
          <w:rtl/>
        </w:rPr>
        <w:t>گر</w:t>
      </w:r>
      <w:r w:rsidR="00AA53D2" w:rsidRPr="00ED1482">
        <w:rPr>
          <w:rStyle w:val="Char1"/>
          <w:rtl/>
        </w:rPr>
        <w:t>ی</w:t>
      </w:r>
      <w:r w:rsidRPr="00ED1482">
        <w:rPr>
          <w:rStyle w:val="Char1"/>
          <w:rtl/>
        </w:rPr>
        <w:t xml:space="preserve"> از ا</w:t>
      </w:r>
      <w:r w:rsidR="00AA53D2" w:rsidRPr="00ED1482">
        <w:rPr>
          <w:rStyle w:val="Char1"/>
          <w:rtl/>
        </w:rPr>
        <w:t>ی</w:t>
      </w:r>
      <w:r w:rsidRPr="00ED1482">
        <w:rPr>
          <w:rStyle w:val="Char1"/>
          <w:rtl/>
        </w:rPr>
        <w:t>ن قب</w:t>
      </w:r>
      <w:r w:rsidR="00AA53D2" w:rsidRPr="00ED1482">
        <w:rPr>
          <w:rStyle w:val="Char1"/>
          <w:rtl/>
        </w:rPr>
        <w:t>ی</w:t>
      </w:r>
      <w:r w:rsidRPr="00ED1482">
        <w:rPr>
          <w:rStyle w:val="Char1"/>
          <w:rtl/>
        </w:rPr>
        <w:t>ل دارند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غسل</w:t>
      </w:r>
      <w:r w:rsidR="00AA53D2" w:rsidRPr="00ED1482">
        <w:rPr>
          <w:rStyle w:val="Char1"/>
          <w:rFonts w:hint="cs"/>
          <w:rtl/>
        </w:rPr>
        <w:t>ی</w:t>
      </w:r>
      <w:r w:rsidRPr="00ED1482">
        <w:rPr>
          <w:rStyle w:val="Char1"/>
          <w:rFonts w:hint="cs"/>
          <w:rtl/>
        </w:rPr>
        <w:t>ن و غساق، دو کلمه‌ی مترادف هستند و به معنای</w:t>
      </w:r>
      <w:r w:rsidR="0085259D">
        <w:rPr>
          <w:rStyle w:val="Char1"/>
          <w:rFonts w:hint="cs"/>
          <w:rtl/>
        </w:rPr>
        <w:t xml:space="preserve">: </w:t>
      </w:r>
      <w:r w:rsidRPr="00ED1482">
        <w:rPr>
          <w:rStyle w:val="Char1"/>
          <w:rFonts w:hint="cs"/>
          <w:rtl/>
        </w:rPr>
        <w:t>چر</w:t>
      </w:r>
      <w:r w:rsidR="00AA53D2" w:rsidRPr="00ED1482">
        <w:rPr>
          <w:rStyle w:val="Char1"/>
          <w:rFonts w:hint="cs"/>
          <w:rtl/>
        </w:rPr>
        <w:t>ک</w:t>
      </w:r>
      <w:r w:rsidRPr="00ED1482">
        <w:rPr>
          <w:rStyle w:val="Char1"/>
          <w:rFonts w:hint="cs"/>
          <w:rtl/>
        </w:rPr>
        <w:t xml:space="preserve"> و مواد فاسد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از پوست اهل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برخی گفت</w:t>
      </w:r>
      <w:r w:rsidRPr="00ED1482">
        <w:rPr>
          <w:rStyle w:val="Char1"/>
          <w:rFonts w:hint="eastAsia"/>
          <w:rtl/>
        </w:rPr>
        <w:t>ه‌ا</w:t>
      </w:r>
      <w:r w:rsidRPr="00ED1482">
        <w:rPr>
          <w:rStyle w:val="Char1"/>
          <w:rFonts w:hint="cs"/>
          <w:rtl/>
        </w:rPr>
        <w:t>ند</w:t>
      </w:r>
      <w:r w:rsidR="0085259D">
        <w:rPr>
          <w:rStyle w:val="Char1"/>
          <w:rFonts w:hint="cs"/>
          <w:rtl/>
        </w:rPr>
        <w:t xml:space="preserve">: </w:t>
      </w:r>
      <w:r w:rsidRPr="00ED1482">
        <w:rPr>
          <w:rStyle w:val="Char1"/>
          <w:rFonts w:hint="cs"/>
          <w:rtl/>
        </w:rPr>
        <w:t>غسل</w:t>
      </w:r>
      <w:r w:rsidR="00AA53D2" w:rsidRPr="00ED1482">
        <w:rPr>
          <w:rStyle w:val="Char1"/>
          <w:rFonts w:hint="cs"/>
          <w:rtl/>
        </w:rPr>
        <w:t>ی</w:t>
      </w:r>
      <w:r w:rsidRPr="00ED1482">
        <w:rPr>
          <w:rStyle w:val="Char1"/>
          <w:rFonts w:hint="cs"/>
          <w:rtl/>
        </w:rPr>
        <w:t>ن و غساق، همان ترشحات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از زنان زنا</w:t>
      </w:r>
      <w:r w:rsidR="00AA53D2" w:rsidRPr="00ED1482">
        <w:rPr>
          <w:rStyle w:val="Char1"/>
          <w:rFonts w:hint="cs"/>
          <w:rtl/>
        </w:rPr>
        <w:t>ک</w:t>
      </w:r>
      <w:r w:rsidRPr="00ED1482">
        <w:rPr>
          <w:rStyle w:val="Char1"/>
          <w:rFonts w:hint="cs"/>
          <w:rtl/>
        </w:rPr>
        <w:t>ار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و بو</w:t>
      </w:r>
      <w:r w:rsidR="00AA53D2" w:rsidRPr="00ED1482">
        <w:rPr>
          <w:rStyle w:val="Char1"/>
          <w:rFonts w:hint="cs"/>
          <w:rtl/>
        </w:rPr>
        <w:t>ی</w:t>
      </w:r>
      <w:r w:rsidRPr="00ED1482">
        <w:rPr>
          <w:rStyle w:val="Char1"/>
          <w:rFonts w:hint="cs"/>
          <w:rtl/>
        </w:rPr>
        <w:t xml:space="preserve"> بدی </w:t>
      </w:r>
      <w:r w:rsidR="00AA53D2" w:rsidRPr="00ED1482">
        <w:rPr>
          <w:rStyle w:val="Char1"/>
          <w:rFonts w:hint="cs"/>
          <w:rtl/>
        </w:rPr>
        <w:t>ک</w:t>
      </w:r>
      <w:r w:rsidRPr="00ED1482">
        <w:rPr>
          <w:rStyle w:val="Char1"/>
          <w:rFonts w:hint="cs"/>
          <w:rtl/>
        </w:rPr>
        <w:t>ه از گوشت و پوست کافران خارج م</w:t>
      </w:r>
      <w:r w:rsidR="00AA53D2" w:rsidRPr="00ED1482">
        <w:rPr>
          <w:rStyle w:val="Char1"/>
          <w:rFonts w:hint="cs"/>
          <w:rtl/>
        </w:rPr>
        <w:t>ی</w:t>
      </w:r>
      <w:r w:rsidRPr="00ED1482">
        <w:rPr>
          <w:rStyle w:val="Char1"/>
          <w:rFonts w:hint="cs"/>
          <w:rtl/>
        </w:rPr>
        <w:t>‌شود. 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غسل</w:t>
      </w:r>
      <w:r w:rsidR="00AA53D2" w:rsidRPr="00ED1482">
        <w:rPr>
          <w:rStyle w:val="Char1"/>
          <w:rFonts w:hint="cs"/>
          <w:rtl/>
        </w:rPr>
        <w:t>ی</w:t>
      </w:r>
      <w:r w:rsidRPr="00ED1482">
        <w:rPr>
          <w:rStyle w:val="Char1"/>
          <w:rFonts w:hint="cs"/>
          <w:rtl/>
        </w:rPr>
        <w:t>ن عصاره</w:t>
      </w:r>
      <w:r w:rsidRPr="00ED1482">
        <w:rPr>
          <w:rStyle w:val="Char1"/>
          <w:rFonts w:hint="eastAsia"/>
          <w:rtl/>
        </w:rPr>
        <w:t>‌ی</w:t>
      </w:r>
      <w:r w:rsidRPr="00ED1482">
        <w:rPr>
          <w:rStyle w:val="Char1"/>
          <w:rFonts w:hint="cs"/>
          <w:rtl/>
        </w:rPr>
        <w:t xml:space="preserve"> اهل دوزخ است.</w:t>
      </w:r>
    </w:p>
    <w:p w:rsidR="002D18E6" w:rsidRDefault="00E55355" w:rsidP="00AA53D2">
      <w:pPr>
        <w:widowControl w:val="0"/>
        <w:ind w:firstLine="340"/>
        <w:rPr>
          <w:rStyle w:val="Char1"/>
          <w:rtl/>
        </w:rPr>
      </w:pPr>
      <w:r w:rsidRPr="00ED1482">
        <w:rPr>
          <w:rStyle w:val="Char1"/>
          <w:rFonts w:hint="cs"/>
          <w:rtl/>
        </w:rPr>
        <w:t>اما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cs"/>
          <w:rtl/>
        </w:rPr>
        <w:t xml:space="preserve"> اهل دوزخ همان حم</w:t>
      </w:r>
      <w:r w:rsidR="00AA53D2" w:rsidRPr="00ED1482">
        <w:rPr>
          <w:rStyle w:val="Char1"/>
          <w:rFonts w:hint="cs"/>
          <w:rtl/>
        </w:rPr>
        <w:t>ی</w:t>
      </w:r>
      <w:r w:rsidRPr="00ED1482">
        <w:rPr>
          <w:rStyle w:val="Char1"/>
          <w:rFonts w:hint="cs"/>
          <w:rtl/>
        </w:rPr>
        <w:t>م ‏«‏آب جوش‏»‏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2D18E6" w:rsidP="002D18E6">
      <w:pPr>
        <w:widowControl w:val="0"/>
        <w:ind w:firstLine="340"/>
        <w:rPr>
          <w:b/>
          <w:bCs/>
        </w:rPr>
      </w:pPr>
      <w:r>
        <w:rPr>
          <w:rStyle w:val="Char1"/>
          <w:rFonts w:ascii="Traditional Arabic" w:hAnsi="Traditional Arabic" w:cs="Traditional Arabic"/>
          <w:rtl/>
        </w:rPr>
        <w:t>﴿</w:t>
      </w:r>
      <w:r w:rsidRPr="00AD551C">
        <w:rPr>
          <w:rStyle w:val="Charc"/>
          <w:rtl/>
        </w:rPr>
        <w:t>وَسُقُواْ مَآءً حَمِيمٗا فَقَطَّعَ أَمۡعَآءَهُمۡ١٥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[محمد</w:t>
      </w:r>
      <w:r w:rsidR="0085259D" w:rsidRPr="005E6D49">
        <w:rPr>
          <w:rStyle w:val="Char7"/>
          <w:rFonts w:hint="cs"/>
          <w:rtl/>
        </w:rPr>
        <w:t xml:space="preserve">: </w:t>
      </w:r>
      <w:r w:rsidR="00E55355" w:rsidRPr="005E6D49">
        <w:rPr>
          <w:rStyle w:val="Char7"/>
          <w:rFonts w:hint="cs"/>
          <w:rtl/>
        </w:rPr>
        <w:t>15]</w:t>
      </w:r>
      <w:r w:rsidR="005E6D49">
        <w:rPr>
          <w:rStyle w:val="Char1"/>
          <w:rFonts w:hint="cs"/>
          <w:rtl/>
        </w:rPr>
        <w:t>.</w:t>
      </w:r>
    </w:p>
    <w:p w:rsidR="002D18E6" w:rsidRDefault="00E55355" w:rsidP="00AA53D2">
      <w:pPr>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2D18E6" w:rsidP="002D18E6">
      <w:pPr>
        <w:widowControl w:val="0"/>
        <w:ind w:firstLine="340"/>
        <w:rPr>
          <w:b/>
          <w:bCs/>
          <w:rtl/>
        </w:rPr>
      </w:pPr>
      <w:r>
        <w:rPr>
          <w:rStyle w:val="Char1"/>
          <w:rFonts w:ascii="Traditional Arabic" w:hAnsi="Traditional Arabic" w:cs="Traditional Arabic"/>
          <w:rtl/>
        </w:rPr>
        <w:t>﴿</w:t>
      </w:r>
      <w:r w:rsidRPr="00AD551C">
        <w:rPr>
          <w:rStyle w:val="Charc"/>
          <w:rtl/>
        </w:rPr>
        <w:t>وَإِن يَسۡتَغِيثُواْ يُغَاثُواْ بِمَآءٖ كَ</w:t>
      </w:r>
      <w:r w:rsidRPr="00AD551C">
        <w:rPr>
          <w:rStyle w:val="Charc"/>
          <w:rFonts w:hint="cs"/>
          <w:rtl/>
        </w:rPr>
        <w:t>ٱ</w:t>
      </w:r>
      <w:r w:rsidRPr="00AD551C">
        <w:rPr>
          <w:rStyle w:val="Charc"/>
          <w:rFonts w:hint="eastAsia"/>
          <w:rtl/>
        </w:rPr>
        <w:t>لۡمُهۡلِ</w:t>
      </w:r>
      <w:r w:rsidRPr="00AD551C">
        <w:rPr>
          <w:rStyle w:val="Charc"/>
          <w:rtl/>
        </w:rPr>
        <w:t xml:space="preserve"> يَشۡوِي </w:t>
      </w:r>
      <w:r w:rsidRPr="00AD551C">
        <w:rPr>
          <w:rStyle w:val="Charc"/>
          <w:rFonts w:hint="cs"/>
          <w:rtl/>
        </w:rPr>
        <w:t>ٱ</w:t>
      </w:r>
      <w:r w:rsidRPr="00AD551C">
        <w:rPr>
          <w:rStyle w:val="Charc"/>
          <w:rFonts w:hint="eastAsia"/>
          <w:rtl/>
        </w:rPr>
        <w:t>لۡوُجُوهَۚ</w:t>
      </w:r>
      <w:r w:rsidRPr="00AD551C">
        <w:rPr>
          <w:rStyle w:val="Charc"/>
          <w:rtl/>
        </w:rPr>
        <w:t xml:space="preserve"> بِئۡسَ </w:t>
      </w:r>
      <w:r w:rsidRPr="00AD551C">
        <w:rPr>
          <w:rStyle w:val="Charc"/>
          <w:rFonts w:hint="cs"/>
          <w:rtl/>
        </w:rPr>
        <w:t>ٱ</w:t>
      </w:r>
      <w:r w:rsidRPr="00AD551C">
        <w:rPr>
          <w:rStyle w:val="Charc"/>
          <w:rFonts w:hint="eastAsia"/>
          <w:rtl/>
        </w:rPr>
        <w:t>لشَّرَابُ</w:t>
      </w:r>
      <w:r w:rsidRPr="00AD551C">
        <w:rPr>
          <w:rStyle w:val="Charc"/>
          <w:rtl/>
        </w:rPr>
        <w:t xml:space="preserve"> وَسَآءَتۡ مُرۡتَفَقًا٢٩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AA53D2" w:rsidRPr="005E6D49">
        <w:rPr>
          <w:rStyle w:val="Char7"/>
          <w:rFonts w:hint="cs"/>
          <w:rtl/>
        </w:rPr>
        <w:t>ک</w:t>
      </w:r>
      <w:r w:rsidR="00E55355" w:rsidRPr="005E6D49">
        <w:rPr>
          <w:rStyle w:val="Char7"/>
          <w:rFonts w:hint="cs"/>
          <w:rtl/>
        </w:rPr>
        <w:t>هف</w:t>
      </w:r>
      <w:r w:rsidR="0085259D" w:rsidRPr="005E6D49">
        <w:rPr>
          <w:rStyle w:val="Char7"/>
          <w:rFonts w:hint="cs"/>
          <w:rtl/>
        </w:rPr>
        <w:t xml:space="preserve">: </w:t>
      </w:r>
      <w:r w:rsidR="00E55355" w:rsidRPr="005E6D49">
        <w:rPr>
          <w:rStyle w:val="Char7"/>
          <w:rFonts w:hint="cs"/>
          <w:rtl/>
        </w:rPr>
        <w:t>29]</w:t>
      </w:r>
      <w:r w:rsidR="005E6D49">
        <w:rPr>
          <w:rStyle w:val="Char1"/>
          <w:rFonts w:hint="cs"/>
          <w:rtl/>
        </w:rPr>
        <w:t>.</w:t>
      </w:r>
    </w:p>
    <w:p w:rsidR="00E55355" w:rsidRPr="00ED1482" w:rsidRDefault="00E55355" w:rsidP="00AA53D2">
      <w:pPr>
        <w:widowControl w:val="0"/>
        <w:ind w:firstLine="340"/>
        <w:rPr>
          <w:rStyle w:val="Char1"/>
          <w:rtl/>
        </w:rPr>
      </w:pPr>
      <w:r w:rsidRPr="00AA53D2">
        <w:rPr>
          <w:rFonts w:ascii="Lotus Linotype" w:hAnsi="Lotus Linotype" w:cs="B Badr"/>
          <w:rtl/>
        </w:rPr>
        <w:t>‏</w:t>
      </w:r>
      <w:r w:rsidR="00B65DA8" w:rsidRPr="00ED1482">
        <w:rPr>
          <w:rStyle w:val="Char1"/>
          <w:rFonts w:hint="cs"/>
          <w:rtl/>
        </w:rPr>
        <w:t>«</w:t>
      </w:r>
      <w:r w:rsidRPr="00AA53D2">
        <w:rPr>
          <w:rFonts w:ascii="Lotus Linotype" w:hAnsi="Lotus Linotype" w:cs="B Badr"/>
          <w:rtl/>
        </w:rPr>
        <w:t>‏</w:t>
      </w:r>
      <w:r w:rsidRPr="00ED1482">
        <w:rPr>
          <w:rStyle w:val="Char1"/>
          <w:rFonts w:hint="cs"/>
          <w:rtl/>
        </w:rPr>
        <w:t>و اگر در خواست آب کنند, آبی چون مس گداخته به آنان داده می</w:t>
      </w:r>
      <w:r w:rsidRPr="00ED1482">
        <w:rPr>
          <w:rStyle w:val="Char1"/>
          <w:rFonts w:hint="eastAsia"/>
          <w:rtl/>
        </w:rPr>
        <w:t>‌</w:t>
      </w:r>
      <w:r w:rsidRPr="00ED1482">
        <w:rPr>
          <w:rStyle w:val="Char1"/>
          <w:rFonts w:hint="cs"/>
          <w:rtl/>
        </w:rPr>
        <w:t>شود که چهره</w:t>
      </w:r>
      <w:r w:rsidRPr="00ED1482">
        <w:rPr>
          <w:rStyle w:val="Char1"/>
          <w:rFonts w:hint="eastAsia"/>
          <w:rtl/>
        </w:rPr>
        <w:t>‌</w:t>
      </w:r>
      <w:r w:rsidRPr="00ED1482">
        <w:rPr>
          <w:rStyle w:val="Char1"/>
          <w:rFonts w:hint="cs"/>
          <w:rtl/>
        </w:rPr>
        <w:t>ها را می</w:t>
      </w:r>
      <w:r w:rsidRPr="00ED1482">
        <w:rPr>
          <w:rStyle w:val="Char1"/>
          <w:rFonts w:hint="eastAsia"/>
          <w:rtl/>
        </w:rPr>
        <w:t>‌</w:t>
      </w:r>
      <w:r w:rsidRPr="00ED1482">
        <w:rPr>
          <w:rStyle w:val="Char1"/>
          <w:rFonts w:hint="cs"/>
          <w:rtl/>
        </w:rPr>
        <w:t>سوزاند. چه آشامیدنی بدی! و دوزخ جایگاه بسیار بدی است</w:t>
      </w:r>
      <w:r w:rsidRPr="00ED1482">
        <w:rPr>
          <w:rStyle w:val="Char1"/>
          <w:rtl/>
        </w:rPr>
        <w:t>!</w:t>
      </w:r>
      <w:r w:rsidRPr="00ED1482">
        <w:rPr>
          <w:rStyle w:val="Char1"/>
          <w:rFonts w:hint="cs"/>
          <w:rtl/>
        </w:rPr>
        <w:t>‏»‏.</w:t>
      </w:r>
      <w:r w:rsidRPr="00ED1482">
        <w:rPr>
          <w:rStyle w:val="Char1"/>
          <w:rtl/>
        </w:rPr>
        <w:t xml:space="preserve"> ‏</w:t>
      </w:r>
    </w:p>
    <w:p w:rsidR="00A71671" w:rsidRDefault="00E55355" w:rsidP="00AA53D2">
      <w:pPr>
        <w:pStyle w:val="BodyText"/>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9D50BF" w:rsidRDefault="00D43184" w:rsidP="00D43184">
      <w:pPr>
        <w:pStyle w:val="BodyText"/>
        <w:widowControl w:val="0"/>
        <w:ind w:firstLine="340"/>
        <w:rPr>
          <w:rFonts w:cs="IRNazli"/>
          <w:rtl/>
        </w:rPr>
      </w:pPr>
      <w:r>
        <w:rPr>
          <w:rStyle w:val="Char1"/>
          <w:rFonts w:ascii="Traditional Arabic" w:hAnsi="Traditional Arabic" w:cs="Traditional Arabic"/>
          <w:rtl/>
        </w:rPr>
        <w:t>﴿</w:t>
      </w:r>
      <w:r w:rsidRPr="00AD551C">
        <w:rPr>
          <w:rStyle w:val="Charc"/>
          <w:rtl/>
        </w:rPr>
        <w:t>وَيُسۡقَىٰ مِن مَّآءٖ صَدِيدٖ١٦ يَتَجَرَّعُهُ</w:t>
      </w:r>
      <w:r w:rsidRPr="00AD551C">
        <w:rPr>
          <w:rStyle w:val="Charc"/>
          <w:rFonts w:hint="cs"/>
          <w:rtl/>
        </w:rPr>
        <w:t>ۥ</w:t>
      </w:r>
      <w:r w:rsidRPr="00AD551C">
        <w:rPr>
          <w:rStyle w:val="Charc"/>
          <w:rtl/>
        </w:rPr>
        <w:t xml:space="preserve"> وَلَا يَكَادُ يُسِيغُهُ</w:t>
      </w:r>
      <w:r w:rsidRPr="00AD551C">
        <w:rPr>
          <w:rStyle w:val="Charc"/>
          <w:rFonts w:hint="cs"/>
          <w:rtl/>
        </w:rPr>
        <w:t>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A53D2">
        <w:rPr>
          <w:rFonts w:ascii="QCF_BSML" w:hAnsi="QCF_BSML" w:cs="QCF_BSML"/>
          <w:noProof w:val="0"/>
          <w:sz w:val="30"/>
          <w:szCs w:val="30"/>
          <w:rtl/>
        </w:rPr>
        <w:t xml:space="preserve"> </w:t>
      </w:r>
      <w:r w:rsidR="00E55355" w:rsidRPr="005E6D49">
        <w:rPr>
          <w:rStyle w:val="Char7"/>
          <w:rFonts w:hint="cs"/>
          <w:rtl/>
        </w:rPr>
        <w:t>[إبراه</w:t>
      </w:r>
      <w:r w:rsidR="00AA53D2" w:rsidRPr="005E6D49">
        <w:rPr>
          <w:rStyle w:val="Char7"/>
          <w:rFonts w:hint="cs"/>
          <w:rtl/>
        </w:rPr>
        <w:t>ی</w:t>
      </w:r>
      <w:r w:rsidR="00E55355" w:rsidRPr="005E6D49">
        <w:rPr>
          <w:rStyle w:val="Char7"/>
          <w:rFonts w:hint="cs"/>
          <w:rtl/>
        </w:rPr>
        <w:t>م</w:t>
      </w:r>
      <w:r w:rsidR="0085259D" w:rsidRPr="005E6D49">
        <w:rPr>
          <w:rStyle w:val="Char7"/>
          <w:rFonts w:hint="cs"/>
          <w:rtl/>
        </w:rPr>
        <w:t xml:space="preserve">: </w:t>
      </w:r>
      <w:r w:rsidR="00E55355" w:rsidRPr="005E6D49">
        <w:rPr>
          <w:rStyle w:val="Char7"/>
          <w:rFonts w:hint="cs"/>
          <w:rtl/>
        </w:rPr>
        <w:t>16-17]</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‏پیش رویش دوزخ است و آبی چرکین و بدبو به او می‌نوشانند.</w:t>
      </w:r>
      <w:r w:rsidRPr="00ED1482">
        <w:rPr>
          <w:rStyle w:val="Char1"/>
          <w:rFonts w:hint="cs"/>
          <w:rtl/>
        </w:rPr>
        <w:t xml:space="preserve"> </w:t>
      </w:r>
      <w:r w:rsidRPr="00ED1482">
        <w:rPr>
          <w:rStyle w:val="Char1"/>
          <w:rtl/>
        </w:rPr>
        <w:t>آن‌را جرعه‌جرعه می‌نوشد و نمی‌تواند آب را به آسانی فرو ببرد</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چهار نوع غذا در آ</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w:t>
      </w:r>
      <w:r w:rsidR="00C02F13" w:rsidRPr="00ED1482">
        <w:rPr>
          <w:rStyle w:val="Char1"/>
          <w:rFonts w:hint="cs"/>
          <w:rtl/>
        </w:rPr>
        <w:t>ی</w:t>
      </w:r>
      <w:r w:rsidRPr="00ED1482">
        <w:rPr>
          <w:rStyle w:val="Char1"/>
          <w:rFonts w:hint="cs"/>
          <w:rtl/>
        </w:rPr>
        <w:t>ادشده، برا</w:t>
      </w:r>
      <w:r w:rsidR="00AA53D2" w:rsidRPr="00ED1482">
        <w:rPr>
          <w:rStyle w:val="Char1"/>
          <w:rFonts w:hint="cs"/>
          <w:rtl/>
        </w:rPr>
        <w:t>ی</w:t>
      </w:r>
      <w:r w:rsidRPr="00ED1482">
        <w:rPr>
          <w:rStyle w:val="Char1"/>
          <w:rFonts w:hint="cs"/>
          <w:rtl/>
        </w:rPr>
        <w:t xml:space="preserve"> دوزخیان عنوان شده است</w:t>
      </w:r>
      <w:r w:rsidR="0085259D">
        <w:rPr>
          <w:rStyle w:val="Char1"/>
          <w:rFonts w:hint="cs"/>
          <w:rtl/>
        </w:rPr>
        <w:t xml:space="preserve">: </w:t>
      </w:r>
    </w:p>
    <w:p w:rsidR="00DC26EB" w:rsidRPr="00ED1482" w:rsidRDefault="00E55355" w:rsidP="005E6D49">
      <w:pPr>
        <w:pStyle w:val="ListParagraph"/>
        <w:widowControl w:val="0"/>
        <w:numPr>
          <w:ilvl w:val="0"/>
          <w:numId w:val="28"/>
        </w:numPr>
        <w:rPr>
          <w:rStyle w:val="Char1"/>
          <w:rtl/>
        </w:rPr>
      </w:pPr>
      <w:r w:rsidRPr="00ED1482">
        <w:rPr>
          <w:rStyle w:val="Char1"/>
          <w:rFonts w:hint="cs"/>
          <w:rtl/>
        </w:rPr>
        <w:t>«الحم</w:t>
      </w:r>
      <w:r w:rsidR="00AA53D2" w:rsidRPr="00ED1482">
        <w:rPr>
          <w:rStyle w:val="Char1"/>
          <w:rFonts w:hint="cs"/>
          <w:rtl/>
        </w:rPr>
        <w:t>ی</w:t>
      </w:r>
      <w:r w:rsidRPr="00ED1482">
        <w:rPr>
          <w:rStyle w:val="Char1"/>
          <w:rFonts w:hint="cs"/>
          <w:rtl/>
        </w:rPr>
        <w:t>م»</w:t>
      </w:r>
      <w:r w:rsidR="0085259D">
        <w:rPr>
          <w:rStyle w:val="Char1"/>
          <w:rFonts w:hint="cs"/>
          <w:rtl/>
        </w:rPr>
        <w:t xml:space="preserve">: </w:t>
      </w:r>
      <w:r w:rsidRPr="00ED1482">
        <w:rPr>
          <w:rStyle w:val="Char1"/>
          <w:rFonts w:hint="cs"/>
          <w:rtl/>
        </w:rPr>
        <w:t xml:space="preserve">آب جوش و بسیار داغی است </w:t>
      </w:r>
      <w:r w:rsidR="00AA53D2" w:rsidRPr="00ED1482">
        <w:rPr>
          <w:rStyle w:val="Char1"/>
          <w:rFonts w:hint="cs"/>
          <w:rtl/>
        </w:rPr>
        <w:t>ک</w:t>
      </w:r>
      <w:r w:rsidRPr="00ED1482">
        <w:rPr>
          <w:rStyle w:val="Char1"/>
          <w:rFonts w:hint="cs"/>
          <w:rtl/>
        </w:rPr>
        <w:t>ه درجه</w:t>
      </w:r>
      <w:r w:rsidRPr="00ED1482">
        <w:rPr>
          <w:rStyle w:val="Char1"/>
          <w:rFonts w:hint="eastAsia"/>
          <w:rtl/>
        </w:rPr>
        <w:t>‌ی</w:t>
      </w:r>
      <w:r w:rsidRPr="00ED1482">
        <w:rPr>
          <w:rStyle w:val="Char1"/>
          <w:rFonts w:hint="cs"/>
          <w:rtl/>
        </w:rPr>
        <w:t xml:space="preserve"> حرارتش به آخر</w:t>
      </w:r>
      <w:r w:rsidR="00AA53D2" w:rsidRPr="00ED1482">
        <w:rPr>
          <w:rStyle w:val="Char1"/>
          <w:rFonts w:hint="cs"/>
          <w:rtl/>
        </w:rPr>
        <w:t>ی</w:t>
      </w:r>
      <w:r w:rsidRPr="00ED1482">
        <w:rPr>
          <w:rStyle w:val="Char1"/>
          <w:rFonts w:hint="cs"/>
          <w:rtl/>
        </w:rPr>
        <w:t>ن نقطه</w:t>
      </w:r>
      <w:r w:rsidRPr="00ED1482">
        <w:rPr>
          <w:rStyle w:val="Char1"/>
          <w:rFonts w:hint="eastAsia"/>
          <w:rtl/>
        </w:rPr>
        <w:t>‌ی</w:t>
      </w:r>
      <w:r w:rsidRPr="00ED1482">
        <w:rPr>
          <w:rStyle w:val="Char1"/>
          <w:rFonts w:hint="cs"/>
          <w:rtl/>
        </w:rPr>
        <w:t xml:space="preserve"> خود رس</w:t>
      </w:r>
      <w:r w:rsidR="00AA53D2" w:rsidRPr="00ED1482">
        <w:rPr>
          <w:rStyle w:val="Char1"/>
          <w:rFonts w:hint="cs"/>
          <w:rtl/>
        </w:rPr>
        <w:t>ی</w:t>
      </w:r>
      <w:r w:rsidRPr="00ED1482">
        <w:rPr>
          <w:rStyle w:val="Char1"/>
          <w:rFonts w:hint="cs"/>
          <w:rtl/>
        </w:rPr>
        <w:t>ده است.</w:t>
      </w:r>
    </w:p>
    <w:p w:rsidR="00E55355" w:rsidRDefault="00E55355" w:rsidP="00AA53D2">
      <w:pPr>
        <w:widowControl w:val="0"/>
        <w:ind w:firstLine="340"/>
        <w:rPr>
          <w:rStyle w:val="Char1"/>
          <w:rtl/>
        </w:rPr>
      </w:pPr>
      <w:r w:rsidRPr="00ED1482">
        <w:rPr>
          <w:rStyle w:val="Char1"/>
          <w:rFonts w:hint="cs"/>
          <w:rtl/>
        </w:rPr>
        <w:t xml:space="preserve">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D43184" w:rsidP="00D43184">
      <w:pPr>
        <w:widowControl w:val="0"/>
        <w:ind w:firstLine="340"/>
        <w:rPr>
          <w:b/>
          <w:bCs/>
          <w:rtl/>
        </w:rPr>
      </w:pPr>
      <w:r>
        <w:rPr>
          <w:rStyle w:val="Char1"/>
          <w:rFonts w:ascii="Traditional Arabic" w:hAnsi="Traditional Arabic" w:cs="Traditional Arabic"/>
          <w:rtl/>
        </w:rPr>
        <w:t>﴿</w:t>
      </w:r>
      <w:r w:rsidRPr="00AD551C">
        <w:rPr>
          <w:rStyle w:val="Charc"/>
          <w:rtl/>
        </w:rPr>
        <w:t>يَطُوفُونَ بَيۡنَهَا وَبَيۡنَ حَمِيمٍ ءَانٖ٤٤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rPr>
        <w:t>ال</w:t>
      </w:r>
      <w:r w:rsidR="00E55355" w:rsidRPr="005E6D49">
        <w:rPr>
          <w:rStyle w:val="Char7"/>
          <w:rFonts w:hint="cs"/>
          <w:rtl/>
        </w:rPr>
        <w:t>رحمن</w:t>
      </w:r>
      <w:r w:rsidR="0085259D" w:rsidRPr="005E6D49">
        <w:rPr>
          <w:rStyle w:val="Char7"/>
          <w:rFonts w:hint="cs"/>
          <w:rtl/>
        </w:rPr>
        <w:t xml:space="preserve">: </w:t>
      </w:r>
      <w:r w:rsidR="00E55355" w:rsidRPr="005E6D49">
        <w:rPr>
          <w:rStyle w:val="Char7"/>
          <w:rFonts w:hint="cs"/>
          <w:rtl/>
        </w:rPr>
        <w:t>44]</w:t>
      </w:r>
      <w:r w:rsidR="005E6D4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‏گناه</w:t>
      </w:r>
      <w:r w:rsidR="00AA53D2" w:rsidRPr="00ED1482">
        <w:rPr>
          <w:rStyle w:val="Char1"/>
          <w:rtl/>
        </w:rPr>
        <w:t>ک</w:t>
      </w:r>
      <w:r w:rsidRPr="00ED1482">
        <w:rPr>
          <w:rStyle w:val="Char1"/>
          <w:rtl/>
        </w:rPr>
        <w:t>اران در م</w:t>
      </w:r>
      <w:r w:rsidR="00AA53D2" w:rsidRPr="00ED1482">
        <w:rPr>
          <w:rStyle w:val="Char1"/>
          <w:rtl/>
        </w:rPr>
        <w:t>ی</w:t>
      </w:r>
      <w:r w:rsidRPr="00ED1482">
        <w:rPr>
          <w:rStyle w:val="Char1"/>
          <w:rtl/>
        </w:rPr>
        <w:t>ان آتش دوزخ و آب سوزان در رفت و آمد</w:t>
      </w:r>
      <w:r w:rsidRPr="00ED1482">
        <w:rPr>
          <w:rStyle w:val="Char1"/>
          <w:rFonts w:hint="cs"/>
          <w:rtl/>
        </w:rPr>
        <w:t>ند‏»‏.</w:t>
      </w:r>
    </w:p>
    <w:p w:rsidR="00E55355" w:rsidRPr="00ED1482" w:rsidRDefault="00E55355" w:rsidP="00D43184">
      <w:pPr>
        <w:widowControl w:val="0"/>
        <w:ind w:firstLine="340"/>
        <w:rPr>
          <w:rStyle w:val="Char1"/>
          <w:rtl/>
        </w:rPr>
      </w:pPr>
      <w:r w:rsidRPr="00ED1482">
        <w:rPr>
          <w:rStyle w:val="Char1"/>
          <w:rFonts w:hint="cs"/>
          <w:rtl/>
        </w:rPr>
        <w:t>حم</w:t>
      </w:r>
      <w:r w:rsidR="00AA53D2" w:rsidRPr="00ED1482">
        <w:rPr>
          <w:rStyle w:val="Char1"/>
          <w:rFonts w:hint="cs"/>
          <w:rtl/>
        </w:rPr>
        <w:t>ی</w:t>
      </w:r>
      <w:r w:rsidRPr="00ED1482">
        <w:rPr>
          <w:rStyle w:val="Char1"/>
          <w:rFonts w:hint="cs"/>
          <w:rtl/>
        </w:rPr>
        <w:t>م در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به «آن» توص</w:t>
      </w:r>
      <w:r w:rsidR="00AA53D2" w:rsidRPr="00ED1482">
        <w:rPr>
          <w:rStyle w:val="Char1"/>
          <w:rFonts w:hint="cs"/>
          <w:rtl/>
        </w:rPr>
        <w:t>ی</w:t>
      </w:r>
      <w:r w:rsidRPr="00ED1482">
        <w:rPr>
          <w:rStyle w:val="Char1"/>
          <w:rFonts w:hint="cs"/>
          <w:rtl/>
        </w:rPr>
        <w:t>ف شده است و «آن» به آب</w:t>
      </w:r>
      <w:r w:rsidR="00AA53D2" w:rsidRPr="00ED1482">
        <w:rPr>
          <w:rStyle w:val="Char1"/>
          <w:rFonts w:hint="cs"/>
          <w:rtl/>
        </w:rPr>
        <w:t>ی</w:t>
      </w:r>
      <w:r w:rsidRPr="00ED1482">
        <w:rPr>
          <w:rStyle w:val="Char1"/>
          <w:rFonts w:hint="cs"/>
          <w:rtl/>
        </w:rPr>
        <w:t xml:space="preserve"> گو</w:t>
      </w:r>
      <w:r w:rsidR="00AA53D2" w:rsidRPr="00ED1482">
        <w:rPr>
          <w:rStyle w:val="Char1"/>
          <w:rFonts w:hint="cs"/>
          <w:rtl/>
        </w:rPr>
        <w:t>ی</w:t>
      </w:r>
      <w:r w:rsidRPr="00ED1482">
        <w:rPr>
          <w:rStyle w:val="Char1"/>
          <w:rFonts w:hint="cs"/>
          <w:rtl/>
        </w:rPr>
        <w:t xml:space="preserve">ند </w:t>
      </w:r>
      <w:r w:rsidR="00AA53D2" w:rsidRPr="00ED1482">
        <w:rPr>
          <w:rStyle w:val="Char1"/>
          <w:rFonts w:hint="cs"/>
          <w:rtl/>
        </w:rPr>
        <w:t>ک</w:t>
      </w:r>
      <w:r w:rsidRPr="00ED1482">
        <w:rPr>
          <w:rStyle w:val="Char1"/>
          <w:rFonts w:hint="cs"/>
          <w:rtl/>
        </w:rPr>
        <w:t>ه درجه</w:t>
      </w:r>
      <w:r w:rsidRPr="00ED1482">
        <w:rPr>
          <w:rStyle w:val="Char1"/>
          <w:rFonts w:hint="eastAsia"/>
          <w:rtl/>
        </w:rPr>
        <w:t>‌ی</w:t>
      </w:r>
      <w:r w:rsidRPr="00ED1482">
        <w:rPr>
          <w:rStyle w:val="Char1"/>
          <w:rFonts w:hint="cs"/>
          <w:rtl/>
        </w:rPr>
        <w:t xml:space="preserve"> حرارتش به آخر</w:t>
      </w:r>
      <w:r w:rsidR="00AA53D2" w:rsidRPr="00ED1482">
        <w:rPr>
          <w:rStyle w:val="Char1"/>
          <w:rFonts w:hint="cs"/>
          <w:rtl/>
        </w:rPr>
        <w:t>ی</w:t>
      </w:r>
      <w:r w:rsidRPr="00ED1482">
        <w:rPr>
          <w:rStyle w:val="Char1"/>
          <w:rFonts w:hint="cs"/>
          <w:rtl/>
        </w:rPr>
        <w:t>ن نقطه رس</w:t>
      </w:r>
      <w:r w:rsidR="00AA53D2" w:rsidRPr="00ED1482">
        <w:rPr>
          <w:rStyle w:val="Char1"/>
          <w:rFonts w:hint="cs"/>
          <w:rtl/>
        </w:rPr>
        <w:t>ی</w:t>
      </w:r>
      <w:r w:rsidRPr="00ED1482">
        <w:rPr>
          <w:rStyle w:val="Char1"/>
          <w:rFonts w:hint="cs"/>
          <w:rtl/>
        </w:rPr>
        <w:t>ده باشد.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D43184">
        <w:rPr>
          <w:rStyle w:val="Char1"/>
          <w:rFonts w:hint="cs"/>
          <w:rtl/>
        </w:rPr>
        <w:t xml:space="preserve"> </w:t>
      </w:r>
      <w:r w:rsidR="00D43184">
        <w:rPr>
          <w:rStyle w:val="Char1"/>
          <w:rFonts w:ascii="Traditional Arabic" w:hAnsi="Traditional Arabic" w:cs="Traditional Arabic"/>
          <w:rtl/>
        </w:rPr>
        <w:t>﴿</w:t>
      </w:r>
      <w:r w:rsidR="00D43184" w:rsidRPr="00AD551C">
        <w:rPr>
          <w:rStyle w:val="Charc"/>
          <w:rtl/>
        </w:rPr>
        <w:t>تُسۡقَىٰ مِنۡ عَيۡنٍ ءَانِيَةٖ٥</w:t>
      </w:r>
      <w:r w:rsidR="00D43184">
        <w:rPr>
          <w:rStyle w:val="Char1"/>
          <w:rFonts w:ascii="Traditional Arabic" w:hAnsi="Traditional Arabic" w:cs="Traditional Arabic"/>
          <w:rtl/>
        </w:rPr>
        <w:t>﴾</w:t>
      </w:r>
      <w:r w:rsidR="0085259D">
        <w:rPr>
          <w:rStyle w:val="Char1"/>
          <w:rFonts w:hint="cs"/>
          <w:rtl/>
        </w:rPr>
        <w:t xml:space="preserve"> </w:t>
      </w:r>
      <w:r w:rsidRPr="005E6D49">
        <w:rPr>
          <w:rStyle w:val="Char7"/>
          <w:rFonts w:hint="cs"/>
          <w:rtl/>
        </w:rPr>
        <w:t>[</w:t>
      </w:r>
      <w:r w:rsidR="005E6D49" w:rsidRPr="005E6D49">
        <w:rPr>
          <w:rStyle w:val="Char7"/>
          <w:rFonts w:hint="cs"/>
          <w:rtl/>
        </w:rPr>
        <w:t>ال</w:t>
      </w:r>
      <w:r w:rsidRPr="005E6D49">
        <w:rPr>
          <w:rStyle w:val="Char7"/>
          <w:rFonts w:hint="cs"/>
          <w:rtl/>
        </w:rPr>
        <w:t>غاش</w:t>
      </w:r>
      <w:r w:rsidR="00AA53D2" w:rsidRPr="005E6D49">
        <w:rPr>
          <w:rStyle w:val="Char7"/>
          <w:rFonts w:hint="cs"/>
          <w:rtl/>
        </w:rPr>
        <w:t>ی</w:t>
      </w:r>
      <w:r w:rsidR="005E6D49" w:rsidRPr="005E6D49">
        <w:rPr>
          <w:rStyle w:val="Char7"/>
          <w:rFonts w:hint="cs"/>
          <w:rtl/>
        </w:rPr>
        <w:t>ة</w:t>
      </w:r>
      <w:r w:rsidR="0085259D" w:rsidRPr="005E6D49">
        <w:rPr>
          <w:rStyle w:val="Char7"/>
          <w:rFonts w:hint="cs"/>
          <w:rtl/>
        </w:rPr>
        <w:t xml:space="preserve">: </w:t>
      </w:r>
      <w:r w:rsidRPr="005E6D49">
        <w:rPr>
          <w:rStyle w:val="Char7"/>
          <w:rFonts w:hint="cs"/>
          <w:rtl/>
        </w:rPr>
        <w:t>5]</w:t>
      </w:r>
      <w:r w:rsidR="005E6D49">
        <w:rPr>
          <w:rStyle w:val="Char7"/>
          <w:rFonts w:hint="cs"/>
          <w:rtl/>
        </w:rPr>
        <w:t xml:space="preserve"> </w:t>
      </w:r>
      <w:r w:rsidRPr="00ED1482">
        <w:rPr>
          <w:rStyle w:val="Char1"/>
          <w:rFonts w:hint="cs"/>
          <w:rtl/>
        </w:rPr>
        <w:t>‏«</w:t>
      </w:r>
      <w:r w:rsidRPr="00ED1482">
        <w:rPr>
          <w:rStyle w:val="Char1"/>
          <w:rtl/>
        </w:rPr>
        <w:t>از چشمه</w:t>
      </w:r>
      <w:r w:rsidRPr="00ED1482">
        <w:rPr>
          <w:rStyle w:val="Char1"/>
          <w:rFonts w:hint="cs"/>
          <w:rtl/>
        </w:rPr>
        <w:t>‌ی</w:t>
      </w:r>
      <w:r w:rsidRPr="00ED1482">
        <w:rPr>
          <w:rStyle w:val="Char1"/>
          <w:rtl/>
        </w:rPr>
        <w:t xml:space="preserve"> بس</w:t>
      </w:r>
      <w:r w:rsidR="00AA53D2" w:rsidRPr="00ED1482">
        <w:rPr>
          <w:rStyle w:val="Char1"/>
          <w:rtl/>
        </w:rPr>
        <w:t>ی</w:t>
      </w:r>
      <w:r w:rsidRPr="00ED1482">
        <w:rPr>
          <w:rStyle w:val="Char1"/>
          <w:rtl/>
        </w:rPr>
        <w:t>ار داغ</w:t>
      </w:r>
      <w:r w:rsidR="00AA53D2" w:rsidRPr="00ED1482">
        <w:rPr>
          <w:rStyle w:val="Char1"/>
          <w:rtl/>
        </w:rPr>
        <w:t>ی</w:t>
      </w:r>
      <w:r w:rsidRPr="00ED1482">
        <w:rPr>
          <w:rStyle w:val="Char1"/>
          <w:rtl/>
        </w:rPr>
        <w:t xml:space="preserve"> نوشانده </w:t>
      </w:r>
      <w:r w:rsidRPr="00ED1482">
        <w:rPr>
          <w:rStyle w:val="Char1"/>
          <w:rFonts w:hint="cs"/>
          <w:rtl/>
        </w:rPr>
        <w:t>می‌شوند‏»‏</w:t>
      </w:r>
      <w:r w:rsidR="0085259D">
        <w:rPr>
          <w:rStyle w:val="Char1"/>
          <w:rtl/>
        </w:rPr>
        <w:t>.</w:t>
      </w:r>
      <w:r w:rsidRPr="00ED1482">
        <w:rPr>
          <w:rStyle w:val="Char1"/>
          <w:rtl/>
        </w:rPr>
        <w:t xml:space="preserve"> ‏</w:t>
      </w:r>
    </w:p>
    <w:p w:rsidR="00E55355" w:rsidRPr="00ED1482" w:rsidRDefault="00E55355" w:rsidP="005E6D49">
      <w:pPr>
        <w:pStyle w:val="ListParagraph"/>
        <w:widowControl w:val="0"/>
        <w:numPr>
          <w:ilvl w:val="0"/>
          <w:numId w:val="28"/>
        </w:numPr>
        <w:rPr>
          <w:rStyle w:val="Char1"/>
          <w:rtl/>
        </w:rPr>
      </w:pPr>
      <w:r w:rsidRPr="00ED1482">
        <w:rPr>
          <w:rStyle w:val="Char1"/>
          <w:rFonts w:hint="cs"/>
          <w:rtl/>
        </w:rPr>
        <w:t>«غساق»</w:t>
      </w:r>
      <w:r w:rsidR="0085259D">
        <w:rPr>
          <w:rStyle w:val="Char1"/>
          <w:rFonts w:hint="cs"/>
          <w:rtl/>
        </w:rPr>
        <w:t xml:space="preserve">: </w:t>
      </w:r>
      <w:r w:rsidRPr="00ED1482">
        <w:rPr>
          <w:rStyle w:val="Char1"/>
          <w:rFonts w:hint="cs"/>
          <w:rtl/>
        </w:rPr>
        <w:t>پیشتر در مورد آن سخن گفتیم.</w:t>
      </w:r>
    </w:p>
    <w:p w:rsidR="00E55355" w:rsidRPr="00ED1482" w:rsidRDefault="00E55355" w:rsidP="005E6D49">
      <w:pPr>
        <w:pStyle w:val="ListParagraph"/>
        <w:widowControl w:val="0"/>
        <w:numPr>
          <w:ilvl w:val="0"/>
          <w:numId w:val="28"/>
        </w:numPr>
        <w:rPr>
          <w:rStyle w:val="Char1"/>
          <w:rtl/>
        </w:rPr>
      </w:pPr>
      <w:r w:rsidRPr="00ED1482">
        <w:rPr>
          <w:rStyle w:val="Char1"/>
          <w:rFonts w:hint="cs"/>
          <w:rtl/>
        </w:rPr>
        <w:t>«صد</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به ما</w:t>
      </w:r>
      <w:r w:rsidR="00AA53D2" w:rsidRPr="00ED1482">
        <w:rPr>
          <w:rStyle w:val="Char1"/>
          <w:rFonts w:hint="cs"/>
          <w:rtl/>
        </w:rPr>
        <w:t>ی</w:t>
      </w:r>
      <w:r w:rsidRPr="00ED1482">
        <w:rPr>
          <w:rStyle w:val="Char1"/>
          <w:rFonts w:hint="cs"/>
          <w:rtl/>
        </w:rPr>
        <w:t>ع</w:t>
      </w:r>
      <w:r w:rsidR="00AA53D2" w:rsidRPr="00ED1482">
        <w:rPr>
          <w:rStyle w:val="Char1"/>
          <w:rFonts w:hint="cs"/>
          <w:rtl/>
        </w:rPr>
        <w:t>ی</w:t>
      </w:r>
      <w:r w:rsidRPr="00ED1482">
        <w:rPr>
          <w:rStyle w:val="Char1"/>
          <w:rFonts w:hint="cs"/>
          <w:rtl/>
        </w:rPr>
        <w:t xml:space="preserve"> گو</w:t>
      </w:r>
      <w:r w:rsidR="00AA53D2" w:rsidRPr="00ED1482">
        <w:rPr>
          <w:rStyle w:val="Char1"/>
          <w:rFonts w:hint="cs"/>
          <w:rtl/>
        </w:rPr>
        <w:t>ی</w:t>
      </w:r>
      <w:r w:rsidRPr="00ED1482">
        <w:rPr>
          <w:rStyle w:val="Char1"/>
          <w:rFonts w:hint="cs"/>
          <w:rtl/>
        </w:rPr>
        <w:t xml:space="preserve">ند </w:t>
      </w:r>
      <w:r w:rsidR="00AA53D2" w:rsidRPr="00ED1482">
        <w:rPr>
          <w:rStyle w:val="Char1"/>
          <w:rFonts w:hint="cs"/>
          <w:rtl/>
        </w:rPr>
        <w:t>ک</w:t>
      </w:r>
      <w:r w:rsidRPr="00ED1482">
        <w:rPr>
          <w:rStyle w:val="Char1"/>
          <w:rFonts w:hint="cs"/>
          <w:rtl/>
        </w:rPr>
        <w:t xml:space="preserve">ه از گوشت و پوست سوخته‌ شده‌ی </w:t>
      </w:r>
      <w:r w:rsidR="00AA53D2" w:rsidRPr="00ED1482">
        <w:rPr>
          <w:rStyle w:val="Char1"/>
          <w:rFonts w:hint="cs"/>
          <w:rtl/>
        </w:rPr>
        <w:t>ک</w:t>
      </w:r>
      <w:r w:rsidRPr="00ED1482">
        <w:rPr>
          <w:rStyle w:val="Char1"/>
          <w:rFonts w:hint="cs"/>
          <w:rtl/>
        </w:rPr>
        <w:t>افر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جابر</w:t>
      </w:r>
      <w:r w:rsidR="0085259D" w:rsidRPr="005E6D49">
        <w:rPr>
          <w:rStyle w:val="Char1"/>
          <w:rFonts w:cs="CTraditional Arabic" w:hint="cs"/>
          <w:rtl/>
        </w:rPr>
        <w:t>س</w:t>
      </w:r>
      <w:r w:rsidRPr="00ED1482">
        <w:rPr>
          <w:rStyle w:val="Char1"/>
          <w:rFonts w:hint="cs"/>
          <w:rtl/>
        </w:rPr>
        <w:t xml:space="preserve"> روایت شده‌ است که‌ </w:t>
      </w:r>
      <w:r w:rsidRPr="005E6D49">
        <w:rPr>
          <w:rStyle w:val="Char1"/>
          <w:rFonts w:eastAsia="MS Mincho" w:hint="cs"/>
          <w:rtl/>
        </w:rPr>
        <w:t>رسول الله</w:t>
      </w:r>
      <w:r w:rsidR="009D53CD" w:rsidRPr="005E6D49">
        <w:rPr>
          <w:rFonts w:eastAsia="MS Mincho" w:cs="CTraditional Arabic"/>
          <w:sz w:val="26"/>
          <w:szCs w:val="26"/>
          <w:rtl/>
        </w:rPr>
        <w:t xml:space="preserve"> ص</w:t>
      </w:r>
      <w:r w:rsidRPr="005E6D49">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E6D49">
      <w:pPr>
        <w:pStyle w:val="a8"/>
        <w:rPr>
          <w:rtl/>
        </w:rPr>
      </w:pPr>
      <w:r w:rsidRPr="00AA53D2">
        <w:rPr>
          <w:rtl/>
        </w:rPr>
        <w:t>«</w:t>
      </w:r>
      <w:r w:rsidRPr="00AA53D2">
        <w:rPr>
          <w:rtl/>
          <w:lang w:bidi="fa-IR"/>
        </w:rPr>
        <w:t>إِنَّ عَلَى اللَّهِ عَزَّ وَجَلَّ عَهْدًا لِمَنْ يَشْرَبُ الْمُسْكِرَ أَنْ يَسْقِيَهُ مِنْ طِينَةِ الْخَبَالِ». قَالُوا</w:t>
      </w:r>
      <w:r w:rsidR="0085259D">
        <w:rPr>
          <w:rFonts w:hint="cs"/>
          <w:rtl/>
          <w:lang w:bidi="fa-IR"/>
        </w:rPr>
        <w:t xml:space="preserve">: </w:t>
      </w:r>
      <w:r w:rsidRPr="00AA53D2">
        <w:rPr>
          <w:rtl/>
          <w:lang w:bidi="fa-IR"/>
        </w:rPr>
        <w:t>يَا رَسُولَ اللَّهِ وَمَا طِينَةُ الْخَبَالِ قَالَ «عَرَقُ أَهْلِ النَّارِ أَوْ عُصَارَةُ أَهْلِ النَّارِ</w:t>
      </w:r>
      <w:r w:rsidRPr="00AA53D2">
        <w:rPr>
          <w:rtl/>
        </w:rPr>
        <w:t>».</w:t>
      </w:r>
    </w:p>
    <w:p w:rsidR="00E55355" w:rsidRPr="00ED1482" w:rsidRDefault="00E55355" w:rsidP="00AA53D2">
      <w:pPr>
        <w:widowControl w:val="0"/>
        <w:ind w:firstLine="340"/>
        <w:rPr>
          <w:rStyle w:val="Char1"/>
          <w:rtl/>
        </w:rPr>
      </w:pPr>
      <w:r w:rsidRPr="00ED1482">
        <w:rPr>
          <w:rStyle w:val="Char1"/>
          <w:rFonts w:hint="cs"/>
          <w:rtl/>
        </w:rPr>
        <w:t xml:space="preserve">‏«‏الله متعال پیمان بسته است که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مشروب مصرف می‌کنند، به آن</w:t>
      </w:r>
      <w:r w:rsidRPr="00ED1482">
        <w:rPr>
          <w:rStyle w:val="Char1"/>
          <w:rFonts w:hint="eastAsia"/>
          <w:rtl/>
        </w:rPr>
        <w:t>‌</w:t>
      </w:r>
      <w:r w:rsidRPr="00ED1482">
        <w:rPr>
          <w:rStyle w:val="Char1"/>
          <w:rFonts w:hint="cs"/>
          <w:rtl/>
        </w:rPr>
        <w:t>ها «ط</w:t>
      </w:r>
      <w:r w:rsidR="00AA53D2" w:rsidRPr="00ED1482">
        <w:rPr>
          <w:rStyle w:val="Char1"/>
          <w:rFonts w:hint="cs"/>
          <w:rtl/>
        </w:rPr>
        <w:t>ی</w:t>
      </w:r>
      <w:r w:rsidRPr="00ED1482">
        <w:rPr>
          <w:rStyle w:val="Char1"/>
          <w:rFonts w:hint="cs"/>
          <w:rtl/>
        </w:rPr>
        <w:t>نة الخبال» بنوشاند. گفتند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امبر خدا! «ط</w:t>
      </w:r>
      <w:r w:rsidR="00AA53D2" w:rsidRPr="00ED1482">
        <w:rPr>
          <w:rStyle w:val="Char1"/>
          <w:rFonts w:hint="cs"/>
          <w:rtl/>
        </w:rPr>
        <w:t>ی</w:t>
      </w:r>
      <w:r w:rsidRPr="00ED1482">
        <w:rPr>
          <w:rStyle w:val="Char1"/>
          <w:rFonts w:hint="cs"/>
          <w:rtl/>
        </w:rPr>
        <w:t>نة الخبال» چ</w:t>
      </w:r>
      <w:r w:rsidR="00AA53D2" w:rsidRPr="00ED1482">
        <w:rPr>
          <w:rStyle w:val="Char1"/>
          <w:rFonts w:hint="cs"/>
          <w:rtl/>
        </w:rPr>
        <w:t>ی</w:t>
      </w:r>
      <w:r w:rsidRPr="00ED1482">
        <w:rPr>
          <w:rStyle w:val="Char1"/>
          <w:rFonts w:hint="cs"/>
          <w:rtl/>
        </w:rPr>
        <w:t>ست؟ فرمود</w:t>
      </w:r>
      <w:r w:rsidR="0085259D">
        <w:rPr>
          <w:rStyle w:val="Char1"/>
          <w:rFonts w:hint="cs"/>
          <w:rtl/>
        </w:rPr>
        <w:t xml:space="preserve">: </w:t>
      </w:r>
      <w:r w:rsidRPr="00ED1482">
        <w:rPr>
          <w:rStyle w:val="Char1"/>
          <w:rFonts w:hint="cs"/>
          <w:rtl/>
        </w:rPr>
        <w:t xml:space="preserve">عرق </w:t>
      </w:r>
      <w:r w:rsidR="00AA53D2" w:rsidRPr="00ED1482">
        <w:rPr>
          <w:rStyle w:val="Char1"/>
          <w:rFonts w:hint="cs"/>
          <w:rtl/>
        </w:rPr>
        <w:t>ی</w:t>
      </w:r>
      <w:r w:rsidRPr="00ED1482">
        <w:rPr>
          <w:rStyle w:val="Char1"/>
          <w:rFonts w:hint="cs"/>
          <w:rtl/>
        </w:rPr>
        <w:t>ا عصاره</w:t>
      </w:r>
      <w:r w:rsidRPr="00ED1482">
        <w:rPr>
          <w:rStyle w:val="Char1"/>
          <w:rFonts w:hint="eastAsia"/>
          <w:rtl/>
        </w:rPr>
        <w:t>‌ی</w:t>
      </w:r>
      <w:r w:rsidRPr="00ED1482">
        <w:rPr>
          <w:rStyle w:val="Char1"/>
          <w:rFonts w:hint="cs"/>
          <w:rtl/>
        </w:rPr>
        <w:t xml:space="preserve"> اهل دوزخ است‏»‏.</w:t>
      </w:r>
    </w:p>
    <w:p w:rsidR="00E55355" w:rsidRPr="00ED1482" w:rsidRDefault="00E55355" w:rsidP="005E6D49">
      <w:pPr>
        <w:pStyle w:val="ListParagraph"/>
        <w:widowControl w:val="0"/>
        <w:numPr>
          <w:ilvl w:val="0"/>
          <w:numId w:val="28"/>
        </w:numPr>
        <w:rPr>
          <w:rStyle w:val="Char1"/>
          <w:rtl/>
        </w:rPr>
      </w:pPr>
      <w:r w:rsidRPr="00ED1482">
        <w:rPr>
          <w:rStyle w:val="Char1"/>
          <w:rFonts w:hint="cs"/>
          <w:rtl/>
        </w:rPr>
        <w:t>«المهل»</w:t>
      </w:r>
      <w:r w:rsidR="0085259D">
        <w:rPr>
          <w:rStyle w:val="Char1"/>
          <w:rFonts w:hint="cs"/>
          <w:rtl/>
        </w:rPr>
        <w:t xml:space="preserve">: </w:t>
      </w:r>
      <w:r w:rsidRPr="00ED1482">
        <w:rPr>
          <w:rStyle w:val="Char1"/>
          <w:rFonts w:hint="cs"/>
          <w:rtl/>
        </w:rPr>
        <w:t>احمد و ترمذ</w:t>
      </w:r>
      <w:r w:rsidR="00AA53D2" w:rsidRPr="00ED1482">
        <w:rPr>
          <w:rStyle w:val="Char1"/>
          <w:rFonts w:hint="cs"/>
          <w:rtl/>
        </w:rPr>
        <w:t>ی</w:t>
      </w:r>
      <w:r w:rsidRPr="00ED1482">
        <w:rPr>
          <w:rStyle w:val="Char1"/>
          <w:rFonts w:hint="cs"/>
          <w:rtl/>
        </w:rPr>
        <w:t xml:space="preserve"> از ابوسع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5E6D49">
        <w:rPr>
          <w:rStyle w:val="Char1"/>
          <w:rFonts w:cs="CTraditional Arabic" w:hint="cs"/>
          <w:rtl/>
        </w:rPr>
        <w:t>س</w:t>
      </w:r>
      <w:r w:rsidRPr="00ED1482">
        <w:rPr>
          <w:rStyle w:val="Char1"/>
          <w:rFonts w:hint="cs"/>
          <w:rtl/>
        </w:rPr>
        <w:t xml:space="preserve"> روایت کرده‌اند که‌ </w:t>
      </w:r>
      <w:r w:rsidRPr="005E6D49">
        <w:rPr>
          <w:rStyle w:val="Char1"/>
          <w:rFonts w:eastAsia="MS Mincho" w:hint="cs"/>
          <w:rtl/>
        </w:rPr>
        <w:t>رسول الله</w:t>
      </w:r>
      <w:r w:rsidR="009D53CD" w:rsidRPr="005E6D49">
        <w:rPr>
          <w:rFonts w:eastAsia="MS Mincho" w:cs="CTraditional Arabic"/>
          <w:sz w:val="26"/>
          <w:szCs w:val="26"/>
          <w:rtl/>
        </w:rPr>
        <w:t>ص</w:t>
      </w:r>
      <w:r w:rsidRPr="005E6D49">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5E6D49">
        <w:rPr>
          <w:rStyle w:val="Char8"/>
          <w:rtl/>
        </w:rPr>
        <w:t>«</w:t>
      </w:r>
      <w:r w:rsidRPr="005E6D49">
        <w:rPr>
          <w:rStyle w:val="Char8"/>
          <w:rFonts w:hint="cs"/>
          <w:rtl/>
          <w:lang w:bidi="fa-IR"/>
        </w:rPr>
        <w:t>ک</w:t>
      </w:r>
      <w:r w:rsidRPr="005E6D49">
        <w:rPr>
          <w:rStyle w:val="Char8"/>
          <w:rtl/>
          <w:lang w:bidi="fa-IR"/>
        </w:rPr>
        <w:t>عَكَرِ الزَّيْتِ فَإِذَا قَرَّبَهُ إِلَى وَجْهِهِ سَقَطَتْ فَرْوَةُ وَجْهِهِ فِيهِ</w:t>
      </w:r>
      <w:r w:rsidRPr="005E6D49">
        <w:rPr>
          <w:rStyle w:val="Char8"/>
          <w:rtl/>
        </w:rPr>
        <w:t>».</w:t>
      </w:r>
    </w:p>
    <w:p w:rsidR="00E55355" w:rsidRPr="00ED1482" w:rsidRDefault="00E55355" w:rsidP="00AA53D2">
      <w:pPr>
        <w:widowControl w:val="0"/>
        <w:ind w:firstLine="340"/>
        <w:rPr>
          <w:rStyle w:val="Char1"/>
          <w:rtl/>
        </w:rPr>
      </w:pPr>
      <w:r w:rsidRPr="00ED1482">
        <w:rPr>
          <w:rStyle w:val="Char1"/>
          <w:rFonts w:hint="cs"/>
          <w:rtl/>
        </w:rPr>
        <w:t xml:space="preserve"> ‏«‏مانند ته</w:t>
      </w:r>
      <w:r w:rsidRPr="00ED1482">
        <w:rPr>
          <w:rStyle w:val="Char1"/>
          <w:rFonts w:hint="eastAsia"/>
          <w:rtl/>
        </w:rPr>
        <w:t>‌</w:t>
      </w:r>
      <w:r w:rsidRPr="00ED1482">
        <w:rPr>
          <w:rStyle w:val="Char1"/>
          <w:rFonts w:hint="cs"/>
          <w:rtl/>
        </w:rPr>
        <w:t>مانده</w:t>
      </w:r>
      <w:r w:rsidRPr="00ED1482">
        <w:rPr>
          <w:rStyle w:val="Char1"/>
          <w:rFonts w:hint="eastAsia"/>
          <w:rtl/>
        </w:rPr>
        <w:t>‌</w:t>
      </w:r>
      <w:r w:rsidRPr="00ED1482">
        <w:rPr>
          <w:rStyle w:val="Char1"/>
          <w:rFonts w:hint="cs"/>
          <w:rtl/>
        </w:rPr>
        <w:t>ی‌ روغن است. هرگاه آن‌را به صورتش نزد</w:t>
      </w:r>
      <w:r w:rsidR="00AA53D2" w:rsidRPr="00ED1482">
        <w:rPr>
          <w:rStyle w:val="Char1"/>
          <w:rFonts w:hint="cs"/>
          <w:rtl/>
        </w:rPr>
        <w:t>یک</w:t>
      </w:r>
      <w:r w:rsidRPr="00ED1482">
        <w:rPr>
          <w:rStyle w:val="Char1"/>
          <w:rFonts w:hint="cs"/>
          <w:rtl/>
        </w:rPr>
        <w:t xml:space="preserve"> کند، پوست چهره‌اش در آن م</w:t>
      </w:r>
      <w:r w:rsidR="00AA53D2" w:rsidRPr="00ED1482">
        <w:rPr>
          <w:rStyle w:val="Char1"/>
          <w:rFonts w:hint="cs"/>
          <w:rtl/>
        </w:rPr>
        <w:t>ی</w:t>
      </w:r>
      <w:r w:rsidRPr="00ED1482">
        <w:rPr>
          <w:rStyle w:val="Char1"/>
          <w:rFonts w:hint="eastAsia"/>
          <w:rtl/>
        </w:rPr>
        <w:t>‌</w:t>
      </w:r>
      <w:r w:rsidRPr="00ED1482">
        <w:rPr>
          <w:rStyle w:val="Char1"/>
          <w:rFonts w:hint="cs"/>
          <w:rtl/>
        </w:rPr>
        <w:t>افتد‏»‏.</w:t>
      </w:r>
    </w:p>
    <w:p w:rsidR="00E55355" w:rsidRPr="00ED1482" w:rsidRDefault="00E55355" w:rsidP="00AA53D2">
      <w:pPr>
        <w:widowControl w:val="0"/>
        <w:ind w:firstLine="340"/>
        <w:rPr>
          <w:rStyle w:val="Char1"/>
          <w:rtl/>
        </w:rPr>
      </w:pP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در تفس</w:t>
      </w:r>
      <w:r w:rsidR="00AA53D2" w:rsidRPr="00ED1482">
        <w:rPr>
          <w:rStyle w:val="Char1"/>
          <w:rFonts w:hint="cs"/>
          <w:rtl/>
        </w:rPr>
        <w:t>ی</w:t>
      </w:r>
      <w:r w:rsidRPr="00ED1482">
        <w:rPr>
          <w:rStyle w:val="Char1"/>
          <w:rFonts w:hint="cs"/>
          <w:rtl/>
        </w:rPr>
        <w:t>ر «مهل»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مانند ته</w:t>
      </w:r>
      <w:r w:rsidRPr="00ED1482">
        <w:rPr>
          <w:rStyle w:val="Char1"/>
          <w:rFonts w:hint="eastAsia"/>
          <w:rtl/>
        </w:rPr>
        <w:t>‌</w:t>
      </w:r>
      <w:r w:rsidRPr="00ED1482">
        <w:rPr>
          <w:rStyle w:val="Char1"/>
          <w:rFonts w:hint="cs"/>
          <w:rtl/>
        </w:rPr>
        <w:t>نش</w:t>
      </w:r>
      <w:r w:rsidR="00AA53D2" w:rsidRPr="00ED1482">
        <w:rPr>
          <w:rStyle w:val="Char1"/>
          <w:rFonts w:hint="cs"/>
          <w:rtl/>
        </w:rPr>
        <w:t>ی</w:t>
      </w:r>
      <w:r w:rsidRPr="00ED1482">
        <w:rPr>
          <w:rStyle w:val="Char1"/>
          <w:rFonts w:hint="cs"/>
          <w:rtl/>
        </w:rPr>
        <w:t>ن روغن غل</w:t>
      </w:r>
      <w:r w:rsidR="00AA53D2" w:rsidRPr="00ED1482">
        <w:rPr>
          <w:rStyle w:val="Char1"/>
          <w:rFonts w:hint="cs"/>
          <w:rtl/>
        </w:rPr>
        <w:t>ی</w:t>
      </w:r>
      <w:r w:rsidRPr="00ED1482">
        <w:rPr>
          <w:rStyle w:val="Char1"/>
          <w:rFonts w:hint="cs"/>
          <w:rtl/>
        </w:rPr>
        <w:t>ظ است.</w:t>
      </w:r>
    </w:p>
    <w:p w:rsidR="00E55355" w:rsidRPr="00AA53D2" w:rsidRDefault="00E55355" w:rsidP="005E6D49">
      <w:pPr>
        <w:pStyle w:val="a9"/>
        <w:rPr>
          <w:rtl/>
        </w:rPr>
      </w:pPr>
      <w:bookmarkStart w:id="164" w:name="_Toc60754426"/>
      <w:bookmarkStart w:id="165" w:name="_Toc319519857"/>
      <w:bookmarkStart w:id="166" w:name="_Toc432405237"/>
      <w:r w:rsidRPr="00AA53D2">
        <w:rPr>
          <w:rFonts w:hint="cs"/>
          <w:rtl/>
        </w:rPr>
        <w:t>غذا</w:t>
      </w:r>
      <w:r w:rsidR="005E6D49">
        <w:rPr>
          <w:rFonts w:hint="cs"/>
          <w:rtl/>
        </w:rPr>
        <w:t>ی</w:t>
      </w:r>
      <w:r w:rsidRPr="00AA53D2">
        <w:rPr>
          <w:rFonts w:hint="cs"/>
          <w:rtl/>
        </w:rPr>
        <w:t xml:space="preserve"> اهل دوزخ، آتش است</w:t>
      </w:r>
      <w:bookmarkEnd w:id="164"/>
      <w:bookmarkEnd w:id="165"/>
      <w:bookmarkEnd w:id="166"/>
    </w:p>
    <w:p w:rsidR="00D43184" w:rsidRDefault="00E55355" w:rsidP="00AA53D2">
      <w:pPr>
        <w:widowControl w:val="0"/>
        <w:ind w:firstLine="340"/>
        <w:rPr>
          <w:rStyle w:val="Char1"/>
          <w:rtl/>
        </w:rPr>
      </w:pPr>
      <w:r w:rsidRPr="00ED1482">
        <w:rPr>
          <w:rStyle w:val="Char1"/>
          <w:rFonts w:hint="cs"/>
          <w:rtl/>
        </w:rPr>
        <w:t xml:space="preserve">برخی از اهل دوزخ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الله متعال از زغال‌ها</w:t>
      </w:r>
      <w:r w:rsidR="00AA53D2" w:rsidRPr="00ED1482">
        <w:rPr>
          <w:rStyle w:val="Char1"/>
          <w:rFonts w:hint="cs"/>
          <w:rtl/>
        </w:rPr>
        <w:t>ی</w:t>
      </w:r>
      <w:r w:rsidRPr="00ED1482">
        <w:rPr>
          <w:rStyle w:val="Char1"/>
          <w:rFonts w:hint="cs"/>
          <w:rtl/>
        </w:rPr>
        <w:t xml:space="preserve"> دوزخ به‌ آنان غذا م</w:t>
      </w:r>
      <w:r w:rsidR="00AA53D2" w:rsidRPr="00ED1482">
        <w:rPr>
          <w:rStyle w:val="Char1"/>
          <w:rFonts w:hint="cs"/>
          <w:rtl/>
        </w:rPr>
        <w:t>ی</w:t>
      </w:r>
      <w:r w:rsidRPr="00ED1482">
        <w:rPr>
          <w:rStyle w:val="Char1"/>
          <w:rFonts w:hint="eastAsia"/>
          <w:rtl/>
        </w:rPr>
        <w:t>‌</w:t>
      </w:r>
      <w:r w:rsidRPr="00ED1482">
        <w:rPr>
          <w:rStyle w:val="Char1"/>
          <w:rFonts w:hint="cs"/>
          <w:rtl/>
        </w:rPr>
        <w:t>دهد و ا</w:t>
      </w:r>
      <w:r w:rsidR="00AA53D2" w:rsidRPr="00ED1482">
        <w:rPr>
          <w:rStyle w:val="Char1"/>
          <w:rFonts w:hint="cs"/>
          <w:rtl/>
        </w:rPr>
        <w:t>ی</w:t>
      </w:r>
      <w:r w:rsidRPr="00ED1482">
        <w:rPr>
          <w:rStyle w:val="Char1"/>
          <w:rFonts w:hint="cs"/>
          <w:rtl/>
        </w:rPr>
        <w:t>ن پاداش</w:t>
      </w:r>
      <w:r w:rsidR="00AA53D2" w:rsidRPr="00ED1482">
        <w:rPr>
          <w:rStyle w:val="Char1"/>
          <w:rFonts w:hint="cs"/>
          <w:rtl/>
        </w:rPr>
        <w:t>ی</w:t>
      </w:r>
      <w:r w:rsidRPr="00ED1482">
        <w:rPr>
          <w:rStyle w:val="Char1"/>
          <w:rFonts w:hint="cs"/>
          <w:rtl/>
        </w:rPr>
        <w:t xml:space="preserve"> مطایق با گناهان</w:t>
      </w:r>
      <w:r w:rsidRPr="00ED1482">
        <w:rPr>
          <w:rStyle w:val="Char1"/>
          <w:rFonts w:hint="eastAsia"/>
          <w:rtl/>
        </w:rPr>
        <w:t>‌</w:t>
      </w:r>
      <w:r w:rsidRPr="00ED1482">
        <w:rPr>
          <w:rStyle w:val="Char1"/>
          <w:rFonts w:hint="cs"/>
          <w:rtl/>
        </w:rPr>
        <w:t>شان است.</w:t>
      </w:r>
    </w:p>
    <w:p w:rsidR="00E55355" w:rsidRPr="00AA53D2" w:rsidRDefault="00D43184" w:rsidP="00D43184">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يَأۡكُلُونَ أَمۡوَٰلَ </w:t>
      </w:r>
      <w:r w:rsidRPr="00AD551C">
        <w:rPr>
          <w:rStyle w:val="Charc"/>
          <w:rFonts w:hint="cs"/>
          <w:rtl/>
        </w:rPr>
        <w:t>ٱ</w:t>
      </w:r>
      <w:r w:rsidRPr="00AD551C">
        <w:rPr>
          <w:rStyle w:val="Charc"/>
          <w:rFonts w:hint="eastAsia"/>
          <w:rtl/>
        </w:rPr>
        <w:t>لۡيَتَٰمَىٰ</w:t>
      </w:r>
      <w:r w:rsidRPr="00AD551C">
        <w:rPr>
          <w:rStyle w:val="Charc"/>
          <w:rtl/>
        </w:rPr>
        <w:t xml:space="preserve"> ظُلۡمًا إِنَّمَا يَأۡكُلُونَ فِي بُطُونِهِمۡ نَارٗاۖ وَسَيَصۡلَوۡنَ سَعِيرٗا١٠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Pr>
          <w:rStyle w:val="Char7"/>
          <w:rFonts w:hint="cs"/>
          <w:rtl/>
        </w:rPr>
        <w:t>ال</w:t>
      </w:r>
      <w:r w:rsidR="00E55355" w:rsidRPr="005E6D49">
        <w:rPr>
          <w:rStyle w:val="Char7"/>
          <w:rFonts w:hint="cs"/>
          <w:rtl/>
        </w:rPr>
        <w:t>نساء</w:t>
      </w:r>
      <w:r w:rsidR="0085259D" w:rsidRPr="005E6D49">
        <w:rPr>
          <w:rStyle w:val="Char7"/>
          <w:rFonts w:hint="cs"/>
          <w:rtl/>
        </w:rPr>
        <w:t xml:space="preserve">: </w:t>
      </w:r>
      <w:r w:rsidR="00E55355" w:rsidRPr="005E6D49">
        <w:rPr>
          <w:rStyle w:val="Char7"/>
          <w:rFonts w:hint="cs"/>
          <w:rtl/>
        </w:rPr>
        <w:t>10]</w:t>
      </w:r>
      <w:r w:rsidR="005E6D4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اموال </w:t>
      </w:r>
      <w:r w:rsidR="00AA53D2" w:rsidRPr="00ED1482">
        <w:rPr>
          <w:rStyle w:val="Char1"/>
          <w:rtl/>
        </w:rPr>
        <w:t>ی</w:t>
      </w:r>
      <w:r w:rsidRPr="00ED1482">
        <w:rPr>
          <w:rStyle w:val="Char1"/>
          <w:rtl/>
        </w:rPr>
        <w:t>ت</w:t>
      </w:r>
      <w:r w:rsidR="00AA53D2" w:rsidRPr="00ED1482">
        <w:rPr>
          <w:rStyle w:val="Char1"/>
          <w:rtl/>
        </w:rPr>
        <w:t>ی</w:t>
      </w:r>
      <w:r w:rsidRPr="00ED1482">
        <w:rPr>
          <w:rStyle w:val="Char1"/>
          <w:rtl/>
        </w:rPr>
        <w:t>م</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‌را به ناحق و ستمگرانه م</w:t>
      </w:r>
      <w:r w:rsidR="00AA53D2" w:rsidRPr="00ED1482">
        <w:rPr>
          <w:rStyle w:val="Char1"/>
          <w:rtl/>
        </w:rPr>
        <w:t>ی</w:t>
      </w:r>
      <w:r w:rsidRPr="00ED1482">
        <w:rPr>
          <w:rStyle w:val="Char1"/>
          <w:rtl/>
        </w:rPr>
        <w:t>‌خورند، انگار آتش در ش</w:t>
      </w:r>
      <w:r w:rsidR="00AA53D2" w:rsidRPr="00ED1482">
        <w:rPr>
          <w:rStyle w:val="Char1"/>
          <w:rtl/>
        </w:rPr>
        <w:t>ک</w:t>
      </w:r>
      <w:r w:rsidRPr="00ED1482">
        <w:rPr>
          <w:rStyle w:val="Char1"/>
          <w:rtl/>
        </w:rPr>
        <w:t>م</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خود </w:t>
      </w:r>
      <w:r w:rsidRPr="00ED1482">
        <w:rPr>
          <w:rStyle w:val="Char1"/>
          <w:rFonts w:hint="cs"/>
          <w:rtl/>
        </w:rPr>
        <w:t>-</w:t>
      </w:r>
      <w:r w:rsidR="00B65DA8" w:rsidRPr="00ED1482">
        <w:rPr>
          <w:rStyle w:val="Char1"/>
          <w:rFonts w:hint="cs"/>
          <w:rtl/>
        </w:rPr>
        <w:t xml:space="preserve"> </w:t>
      </w:r>
      <w:r w:rsidRPr="00ED1482">
        <w:rPr>
          <w:rStyle w:val="Char1"/>
          <w:rtl/>
        </w:rPr>
        <w:t>م</w:t>
      </w:r>
      <w:r w:rsidR="00AA53D2" w:rsidRPr="00ED1482">
        <w:rPr>
          <w:rStyle w:val="Char1"/>
          <w:rtl/>
        </w:rPr>
        <w:t>ی</w:t>
      </w:r>
      <w:r w:rsidRPr="00ED1482">
        <w:rPr>
          <w:rStyle w:val="Char1"/>
          <w:rtl/>
        </w:rPr>
        <w:t>‌ر</w:t>
      </w:r>
      <w:r w:rsidR="00AA53D2" w:rsidRPr="00ED1482">
        <w:rPr>
          <w:rStyle w:val="Char1"/>
          <w:rtl/>
        </w:rPr>
        <w:t>ی</w:t>
      </w:r>
      <w:r w:rsidRPr="00ED1482">
        <w:rPr>
          <w:rStyle w:val="Char1"/>
          <w:rtl/>
        </w:rPr>
        <w:t>زند و</w:t>
      </w:r>
      <w:r w:rsidRPr="00ED1482">
        <w:rPr>
          <w:rStyle w:val="Char1"/>
          <w:rFonts w:hint="cs"/>
          <w:rtl/>
        </w:rPr>
        <w:t>-</w:t>
      </w:r>
      <w:r w:rsidRPr="00ED1482">
        <w:rPr>
          <w:rStyle w:val="Char1"/>
          <w:rtl/>
        </w:rPr>
        <w:t xml:space="preserve"> م</w:t>
      </w:r>
      <w:r w:rsidR="00AA53D2" w:rsidRPr="00ED1482">
        <w:rPr>
          <w:rStyle w:val="Char1"/>
          <w:rtl/>
        </w:rPr>
        <w:t>ی</w:t>
      </w:r>
      <w:r w:rsidRPr="00ED1482">
        <w:rPr>
          <w:rStyle w:val="Char1"/>
          <w:rtl/>
        </w:rPr>
        <w:t xml:space="preserve">‌خورند. و </w:t>
      </w:r>
      <w:r w:rsidRPr="00ED1482">
        <w:rPr>
          <w:rStyle w:val="Char1"/>
          <w:rFonts w:hint="cs"/>
          <w:rtl/>
        </w:rPr>
        <w:t>-</w:t>
      </w:r>
      <w:r w:rsidR="00B65DA8" w:rsidRPr="00ED1482">
        <w:rPr>
          <w:rStyle w:val="Char1"/>
          <w:rFonts w:hint="cs"/>
          <w:rtl/>
        </w:rPr>
        <w:t xml:space="preserve"> </w:t>
      </w:r>
      <w:r w:rsidRPr="00ED1482">
        <w:rPr>
          <w:rStyle w:val="Char1"/>
          <w:rtl/>
        </w:rPr>
        <w:t>در روز رستاخیز</w:t>
      </w:r>
      <w:r w:rsidRPr="00ED1482">
        <w:rPr>
          <w:rStyle w:val="Char1"/>
          <w:rFonts w:hint="cs"/>
          <w:rtl/>
        </w:rPr>
        <w:t>-</w:t>
      </w:r>
      <w:r w:rsidRPr="00ED1482">
        <w:rPr>
          <w:rStyle w:val="Char1"/>
          <w:rtl/>
        </w:rPr>
        <w:t xml:space="preserve"> با آتش سوزان</w:t>
      </w:r>
      <w:r w:rsidR="00AA53D2" w:rsidRPr="00ED1482">
        <w:rPr>
          <w:rStyle w:val="Char1"/>
          <w:rtl/>
        </w:rPr>
        <w:t>ی</w:t>
      </w:r>
      <w:r w:rsidRPr="00ED1482">
        <w:rPr>
          <w:rStyle w:val="Char1"/>
          <w:rtl/>
        </w:rPr>
        <w:t>‌ خواهند سوخت</w:t>
      </w:r>
      <w:r w:rsidRPr="00ED1482">
        <w:rPr>
          <w:rStyle w:val="Char1"/>
          <w:rFonts w:hint="cs"/>
          <w:rtl/>
        </w:rPr>
        <w:t>‏»‏.</w:t>
      </w:r>
    </w:p>
    <w:p w:rsidR="00E55355" w:rsidRPr="00AA53D2" w:rsidRDefault="00D43184" w:rsidP="00D43184">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يَكۡتُمُونَ مَآ أَنزَلَ </w:t>
      </w:r>
      <w:r w:rsidRPr="00AD551C">
        <w:rPr>
          <w:rStyle w:val="Charc"/>
          <w:rFonts w:hint="cs"/>
          <w:rtl/>
        </w:rPr>
        <w:t>ٱ</w:t>
      </w:r>
      <w:r w:rsidRPr="00AD551C">
        <w:rPr>
          <w:rStyle w:val="Charc"/>
          <w:rFonts w:hint="eastAsia"/>
          <w:rtl/>
        </w:rPr>
        <w:t>للَّهُ</w:t>
      </w:r>
      <w:r w:rsidRPr="00AD551C">
        <w:rPr>
          <w:rStyle w:val="Charc"/>
          <w:rtl/>
        </w:rPr>
        <w:t xml:space="preserve"> مِنَ </w:t>
      </w:r>
      <w:r w:rsidRPr="00AD551C">
        <w:rPr>
          <w:rStyle w:val="Charc"/>
          <w:rFonts w:hint="cs"/>
          <w:rtl/>
        </w:rPr>
        <w:t>ٱ</w:t>
      </w:r>
      <w:r w:rsidRPr="00AD551C">
        <w:rPr>
          <w:rStyle w:val="Charc"/>
          <w:rFonts w:hint="eastAsia"/>
          <w:rtl/>
        </w:rPr>
        <w:t>لۡكِتَٰبِ</w:t>
      </w:r>
      <w:r w:rsidRPr="00AD551C">
        <w:rPr>
          <w:rStyle w:val="Charc"/>
          <w:rtl/>
        </w:rPr>
        <w:t xml:space="preserve"> وَيَشۡتَرُونَ بِهِ</w:t>
      </w:r>
      <w:r w:rsidRPr="00AD551C">
        <w:rPr>
          <w:rStyle w:val="Charc"/>
          <w:rFonts w:hint="cs"/>
          <w:rtl/>
        </w:rPr>
        <w:t>ۦ</w:t>
      </w:r>
      <w:r w:rsidRPr="00AD551C">
        <w:rPr>
          <w:rStyle w:val="Charc"/>
          <w:rtl/>
        </w:rPr>
        <w:t xml:space="preserve"> ثَمَنٗا قَلِيلًا أُوْلَٰٓئِكَ مَا يَأۡكُلُونَ فِي بُطُونِهِمۡ إِلَّا </w:t>
      </w:r>
      <w:r w:rsidRPr="00AD551C">
        <w:rPr>
          <w:rStyle w:val="Charc"/>
          <w:rFonts w:hint="cs"/>
          <w:rtl/>
        </w:rPr>
        <w:t>ٱ</w:t>
      </w:r>
      <w:r w:rsidRPr="00AD551C">
        <w:rPr>
          <w:rStyle w:val="Charc"/>
          <w:rFonts w:hint="eastAsia"/>
          <w:rtl/>
        </w:rPr>
        <w:t>لنَّارَ</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E6D49">
        <w:rPr>
          <w:rStyle w:val="Char7"/>
          <w:rFonts w:hint="cs"/>
          <w:rtl/>
        </w:rPr>
        <w:t>[</w:t>
      </w:r>
      <w:r w:rsidR="005E6D49" w:rsidRPr="005E6D49">
        <w:rPr>
          <w:rStyle w:val="Char7"/>
          <w:rFonts w:hint="cs"/>
          <w:rtl/>
        </w:rPr>
        <w:t>ال</w:t>
      </w:r>
      <w:r w:rsidR="00E55355" w:rsidRPr="005E6D49">
        <w:rPr>
          <w:rStyle w:val="Char7"/>
          <w:rFonts w:hint="cs"/>
          <w:rtl/>
        </w:rPr>
        <w:t>بقر</w:t>
      </w:r>
      <w:r w:rsidR="005E6D49" w:rsidRPr="005E6D49">
        <w:rPr>
          <w:rStyle w:val="Char7"/>
          <w:rFonts w:hint="cs"/>
          <w:rtl/>
        </w:rPr>
        <w:t>ة</w:t>
      </w:r>
      <w:r w:rsidR="0085259D" w:rsidRPr="005E6D49">
        <w:rPr>
          <w:rStyle w:val="Char7"/>
          <w:rFonts w:hint="cs"/>
          <w:rtl/>
        </w:rPr>
        <w:t xml:space="preserve">: </w:t>
      </w:r>
      <w:r w:rsidR="00E55355" w:rsidRPr="005E6D49">
        <w:rPr>
          <w:rStyle w:val="Char7"/>
          <w:rFonts w:hint="cs"/>
          <w:rtl/>
        </w:rPr>
        <w:t>174]</w:t>
      </w:r>
      <w:r w:rsidR="005E6D49">
        <w:rPr>
          <w:rStyle w:val="Char1"/>
          <w:rFonts w:hint="cs"/>
          <w:rtl/>
        </w:rPr>
        <w:t>.</w:t>
      </w:r>
    </w:p>
    <w:p w:rsidR="00E55355" w:rsidRPr="00ED1482" w:rsidRDefault="00E55355" w:rsidP="00A05547">
      <w:pPr>
        <w:widowControl w:val="0"/>
        <w:ind w:firstLine="340"/>
        <w:rPr>
          <w:rStyle w:val="Char1"/>
          <w:rtl/>
        </w:rPr>
      </w:pPr>
      <w:r w:rsidRPr="00ED1482">
        <w:rPr>
          <w:rStyle w:val="Char1"/>
          <w:rFonts w:hint="cs"/>
          <w:rtl/>
        </w:rPr>
        <w:t>‏«‏همانا کسانی که قسمت</w:t>
      </w:r>
      <w:r w:rsidRPr="00ED1482">
        <w:rPr>
          <w:rStyle w:val="Char1"/>
          <w:rFonts w:hint="cs"/>
          <w:rtl/>
        </w:rPr>
        <w:softHyphen/>
        <w:t>هایی از کتابِ تورات- را در ازای بهای ناچیزی کتمان می</w:t>
      </w:r>
      <w:r w:rsidRPr="00ED1482">
        <w:rPr>
          <w:rStyle w:val="Char1"/>
          <w:rFonts w:hint="cs"/>
          <w:rtl/>
        </w:rPr>
        <w:softHyphen/>
        <w:t>کنند، فقط آتش جهنم را وارد شکم</w:t>
      </w:r>
      <w:r w:rsidRPr="00ED1482">
        <w:rPr>
          <w:rStyle w:val="Char1"/>
          <w:rFonts w:hint="cs"/>
          <w:rtl/>
        </w:rPr>
        <w:softHyphen/>
        <w:t>هایشان می</w:t>
      </w:r>
      <w:r w:rsidRPr="00ED1482">
        <w:rPr>
          <w:rStyle w:val="Char1"/>
          <w:rFonts w:hint="cs"/>
          <w:rtl/>
        </w:rPr>
        <w:softHyphen/>
        <w:t>نمایند‏»‏.</w:t>
      </w:r>
    </w:p>
    <w:p w:rsidR="00E55355" w:rsidRPr="00AA53D2" w:rsidRDefault="00E55355" w:rsidP="005E6D49">
      <w:pPr>
        <w:pStyle w:val="a9"/>
        <w:rPr>
          <w:rtl/>
        </w:rPr>
      </w:pPr>
      <w:bookmarkStart w:id="167" w:name="_Toc319519858"/>
      <w:bookmarkStart w:id="168" w:name="_Toc432405238"/>
      <w:r w:rsidRPr="00AA53D2">
        <w:rPr>
          <w:rFonts w:hint="cs"/>
          <w:rtl/>
        </w:rPr>
        <w:t>لباس اهل دوزخ</w:t>
      </w:r>
      <w:bookmarkEnd w:id="167"/>
      <w:bookmarkEnd w:id="168"/>
    </w:p>
    <w:p w:rsidR="00AF3BAB" w:rsidRDefault="00E55355" w:rsidP="00AA53D2">
      <w:pPr>
        <w:widowControl w:val="0"/>
        <w:ind w:firstLine="340"/>
        <w:rPr>
          <w:rStyle w:val="Char1"/>
          <w:rtl/>
        </w:rPr>
      </w:pPr>
      <w:r w:rsidRPr="00ED1482">
        <w:rPr>
          <w:rStyle w:val="Char1"/>
          <w:rFonts w:hint="cs"/>
          <w:rtl/>
        </w:rPr>
        <w:t>الله متعال بیان فرموده است که‌ لباس اهل دوزخ، از آتش ساخته م</w:t>
      </w:r>
      <w:r w:rsidR="00AA53D2" w:rsidRPr="00ED1482">
        <w:rPr>
          <w:rStyle w:val="Char1"/>
          <w:rFonts w:hint="cs"/>
          <w:rtl/>
        </w:rPr>
        <w:t>ی</w:t>
      </w:r>
      <w:r w:rsidRPr="00ED1482">
        <w:rPr>
          <w:rStyle w:val="Char1"/>
          <w:rFonts w:hint="cs"/>
          <w:rtl/>
        </w:rPr>
        <w:t>‌شود</w:t>
      </w:r>
      <w:r w:rsidR="0085259D">
        <w:rPr>
          <w:rStyle w:val="Char1"/>
          <w:rFonts w:hint="cs"/>
          <w:rtl/>
        </w:rPr>
        <w:t>:</w:t>
      </w:r>
    </w:p>
    <w:p w:rsidR="00E55355" w:rsidRPr="00AA53D2" w:rsidRDefault="00AF3BAB" w:rsidP="00AF3BAB">
      <w:pPr>
        <w:widowControl w:val="0"/>
        <w:ind w:firstLine="340"/>
        <w:rPr>
          <w:b/>
          <w:bCs/>
          <w:rtl/>
          <w:lang w:bidi="ar-KW"/>
        </w:rPr>
      </w:pPr>
      <w:r>
        <w:rPr>
          <w:rStyle w:val="Char1"/>
          <w:rFonts w:ascii="Traditional Arabic" w:hAnsi="Traditional Arabic" w:cs="Traditional Arabic"/>
          <w:rtl/>
        </w:rPr>
        <w:t>﴿</w:t>
      </w:r>
      <w:r w:rsidRPr="00AD551C">
        <w:rPr>
          <w:rStyle w:val="Charc"/>
          <w:rFonts w:hint="eastAsia"/>
          <w:rtl/>
        </w:rPr>
        <w:t>فَ</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eastAsia"/>
          <w:rtl/>
        </w:rPr>
        <w:t>كَفَرُواْ</w:t>
      </w:r>
      <w:r w:rsidRPr="00AD551C">
        <w:rPr>
          <w:rStyle w:val="Charc"/>
          <w:rtl/>
        </w:rPr>
        <w:t xml:space="preserve"> </w:t>
      </w:r>
      <w:r w:rsidRPr="00AD551C">
        <w:rPr>
          <w:rStyle w:val="Charc"/>
          <w:rFonts w:hint="eastAsia"/>
          <w:rtl/>
        </w:rPr>
        <w:t>قُطِّعَت</w:t>
      </w:r>
      <w:r w:rsidRPr="00AD551C">
        <w:rPr>
          <w:rStyle w:val="Charc"/>
          <w:rFonts w:hint="cs"/>
          <w:rtl/>
        </w:rPr>
        <w:t>ۡ</w:t>
      </w:r>
      <w:r w:rsidRPr="00AD551C">
        <w:rPr>
          <w:rStyle w:val="Charc"/>
          <w:rtl/>
        </w:rPr>
        <w:t xml:space="preserve"> </w:t>
      </w:r>
      <w:r w:rsidRPr="00AD551C">
        <w:rPr>
          <w:rStyle w:val="Charc"/>
          <w:rFonts w:hint="eastAsia"/>
          <w:rtl/>
        </w:rPr>
        <w:t>لَهُم</w:t>
      </w:r>
      <w:r w:rsidRPr="00AD551C">
        <w:rPr>
          <w:rStyle w:val="Charc"/>
          <w:rFonts w:hint="cs"/>
          <w:rtl/>
        </w:rPr>
        <w:t>ۡ</w:t>
      </w:r>
      <w:r w:rsidRPr="00AD551C">
        <w:rPr>
          <w:rStyle w:val="Charc"/>
          <w:rtl/>
        </w:rPr>
        <w:t xml:space="preserve"> </w:t>
      </w:r>
      <w:r w:rsidRPr="00AD551C">
        <w:rPr>
          <w:rStyle w:val="Charc"/>
          <w:rFonts w:hint="eastAsia"/>
          <w:rtl/>
        </w:rPr>
        <w:t>ثِيَاب</w:t>
      </w:r>
      <w:r w:rsidRPr="00AD551C">
        <w:rPr>
          <w:rStyle w:val="Charc"/>
          <w:rFonts w:hint="cs"/>
          <w:rtl/>
        </w:rPr>
        <w:t>ٞ</w:t>
      </w:r>
      <w:r w:rsidRPr="00AD551C">
        <w:rPr>
          <w:rStyle w:val="Charc"/>
          <w:rtl/>
        </w:rPr>
        <w:t xml:space="preserve"> </w:t>
      </w:r>
      <w:r w:rsidRPr="00AD551C">
        <w:rPr>
          <w:rStyle w:val="Charc"/>
          <w:rFonts w:hint="eastAsia"/>
          <w:rtl/>
        </w:rPr>
        <w:t>مِّن</w:t>
      </w:r>
      <w:r w:rsidRPr="00AD551C">
        <w:rPr>
          <w:rStyle w:val="Charc"/>
          <w:rtl/>
        </w:rPr>
        <w:t xml:space="preserve"> </w:t>
      </w:r>
      <w:r w:rsidRPr="00AD551C">
        <w:rPr>
          <w:rStyle w:val="Charc"/>
          <w:rFonts w:hint="eastAsia"/>
          <w:rtl/>
        </w:rPr>
        <w:t>نَّار</w:t>
      </w:r>
      <w:r w:rsidRPr="00AD551C">
        <w:rPr>
          <w:rStyle w:val="Charc"/>
          <w:rFonts w:hint="cs"/>
          <w:rtl/>
        </w:rPr>
        <w:t>ٖ</w:t>
      </w:r>
      <w:r w:rsidRPr="00AD551C">
        <w:rPr>
          <w:rStyle w:val="Charc"/>
          <w:rtl/>
        </w:rPr>
        <w:t xml:space="preserve"> </w:t>
      </w:r>
      <w:r w:rsidRPr="00AD551C">
        <w:rPr>
          <w:rStyle w:val="Charc"/>
          <w:rFonts w:hint="eastAsia"/>
          <w:rtl/>
        </w:rPr>
        <w:t>يُصَبُّ</w:t>
      </w:r>
      <w:r w:rsidRPr="00AD551C">
        <w:rPr>
          <w:rStyle w:val="Charc"/>
          <w:rtl/>
        </w:rPr>
        <w:t xml:space="preserve"> </w:t>
      </w:r>
      <w:r w:rsidRPr="00AD551C">
        <w:rPr>
          <w:rStyle w:val="Charc"/>
          <w:rFonts w:hint="eastAsia"/>
          <w:rtl/>
        </w:rPr>
        <w:t>مِن</w:t>
      </w:r>
      <w:r w:rsidRPr="00AD551C">
        <w:rPr>
          <w:rStyle w:val="Charc"/>
          <w:rtl/>
        </w:rPr>
        <w:t xml:space="preserve"> </w:t>
      </w:r>
      <w:r w:rsidRPr="00AD551C">
        <w:rPr>
          <w:rStyle w:val="Charc"/>
          <w:rFonts w:hint="eastAsia"/>
          <w:rtl/>
        </w:rPr>
        <w:t>فَو</w:t>
      </w:r>
      <w:r w:rsidRPr="00AD551C">
        <w:rPr>
          <w:rStyle w:val="Charc"/>
          <w:rFonts w:hint="cs"/>
          <w:rtl/>
        </w:rPr>
        <w:t>ۡ</w:t>
      </w:r>
      <w:r w:rsidRPr="00AD551C">
        <w:rPr>
          <w:rStyle w:val="Charc"/>
          <w:rFonts w:hint="eastAsia"/>
          <w:rtl/>
        </w:rPr>
        <w:t>قِ</w:t>
      </w:r>
      <w:r w:rsidRPr="00AD551C">
        <w:rPr>
          <w:rStyle w:val="Charc"/>
          <w:rtl/>
        </w:rPr>
        <w:t xml:space="preserve"> </w:t>
      </w:r>
      <w:r w:rsidRPr="00AD551C">
        <w:rPr>
          <w:rStyle w:val="Charc"/>
          <w:rFonts w:hint="eastAsia"/>
          <w:rtl/>
        </w:rPr>
        <w:t>رُءُوسِهِمُ</w:t>
      </w:r>
      <w:r w:rsidRPr="00AD551C">
        <w:rPr>
          <w:rStyle w:val="Charc"/>
          <w:rtl/>
        </w:rPr>
        <w:t xml:space="preserve"> </w:t>
      </w:r>
      <w:r w:rsidRPr="00AD551C">
        <w:rPr>
          <w:rStyle w:val="Charc"/>
          <w:rFonts w:hint="cs"/>
          <w:rtl/>
        </w:rPr>
        <w:t>ٱ</w:t>
      </w:r>
      <w:r w:rsidRPr="00AD551C">
        <w:rPr>
          <w:rStyle w:val="Charc"/>
          <w:rFonts w:hint="eastAsia"/>
          <w:rtl/>
        </w:rPr>
        <w:t>ل</w:t>
      </w:r>
      <w:r w:rsidRPr="00AD551C">
        <w:rPr>
          <w:rStyle w:val="Charc"/>
          <w:rFonts w:hint="cs"/>
          <w:rtl/>
        </w:rPr>
        <w:t>ۡ</w:t>
      </w:r>
      <w:r w:rsidRPr="00AD551C">
        <w:rPr>
          <w:rStyle w:val="Charc"/>
          <w:rFonts w:hint="eastAsia"/>
          <w:rtl/>
        </w:rPr>
        <w:t>حَمِيمُ</w:t>
      </w:r>
      <w:r w:rsidRPr="00AD551C">
        <w:rPr>
          <w:rStyle w:val="Charc"/>
          <w:rtl/>
        </w:rPr>
        <w:t xml:space="preserve"> </w:t>
      </w:r>
      <w:r w:rsidRPr="00AD551C">
        <w:rPr>
          <w:rStyle w:val="Charc"/>
          <w:rFonts w:hint="cs"/>
          <w:rtl/>
        </w:rPr>
        <w:t>١٩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w:t>
      </w:r>
      <w:r w:rsidR="00A9590D" w:rsidRPr="00A9590D">
        <w:rPr>
          <w:rStyle w:val="Char7"/>
          <w:rFonts w:hint="cs"/>
          <w:rtl/>
        </w:rPr>
        <w:t>ال</w:t>
      </w:r>
      <w:r w:rsidR="00E55355" w:rsidRPr="00A9590D">
        <w:rPr>
          <w:rStyle w:val="Char7"/>
          <w:rFonts w:hint="cs"/>
          <w:rtl/>
        </w:rPr>
        <w:t>حج</w:t>
      </w:r>
      <w:r w:rsidR="0085259D" w:rsidRPr="00A9590D">
        <w:rPr>
          <w:rStyle w:val="Char7"/>
          <w:rFonts w:hint="cs"/>
          <w:rtl/>
        </w:rPr>
        <w:t xml:space="preserve">: </w:t>
      </w:r>
      <w:r w:rsidR="00E55355" w:rsidRPr="00A9590D">
        <w:rPr>
          <w:rStyle w:val="Char7"/>
          <w:rFonts w:hint="cs"/>
          <w:rtl/>
        </w:rPr>
        <w:t>19]</w:t>
      </w:r>
      <w:r w:rsidR="00A9590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‏«‏پس برای کافران لباس‌های آتشینی بریده‌اند و آب داغ و سوزان بر سرشان می‌ریزند‏»‏.</w:t>
      </w:r>
    </w:p>
    <w:p w:rsidR="00E55355" w:rsidRDefault="00E55355" w:rsidP="00AF3BAB">
      <w:pPr>
        <w:pStyle w:val="a1"/>
        <w:rPr>
          <w:rtl/>
        </w:rPr>
      </w:pPr>
      <w:r w:rsidRPr="00AF3BAB">
        <w:rPr>
          <w:rFonts w:hint="cs"/>
          <w:rtl/>
        </w:rPr>
        <w:t>ابراهیم تیمی هرگاه این آیه‌ را تلاوت می‌کرد، می‌فرمود</w:t>
      </w:r>
      <w:r w:rsidR="0085259D" w:rsidRPr="00AF3BAB">
        <w:rPr>
          <w:rFonts w:hint="cs"/>
          <w:rtl/>
        </w:rPr>
        <w:t xml:space="preserve">: </w:t>
      </w:r>
      <w:r w:rsidRPr="00AF3BAB">
        <w:rPr>
          <w:rFonts w:hint="cs"/>
          <w:rtl/>
        </w:rPr>
        <w:t>پاک و منزه‌ است الله که‌ از آتش لباس می‌سازد.</w:t>
      </w:r>
      <w:r w:rsidRPr="00AF3BAB">
        <w:rPr>
          <w:vertAlign w:val="superscript"/>
          <w:rtl/>
        </w:rPr>
        <w:footnoteReference w:id="114"/>
      </w:r>
    </w:p>
    <w:p w:rsidR="00E55355" w:rsidRPr="00AA53D2" w:rsidRDefault="00AF3BAB" w:rsidP="00AF3BAB">
      <w:pPr>
        <w:pStyle w:val="a1"/>
        <w:rPr>
          <w:b/>
          <w:bCs/>
          <w:rtl/>
        </w:rPr>
      </w:pPr>
      <w:r>
        <w:rPr>
          <w:rFonts w:ascii="Traditional Arabic" w:hAnsi="Traditional Arabic" w:cs="Traditional Arabic"/>
          <w:rtl/>
        </w:rPr>
        <w:t>﴿</w:t>
      </w:r>
      <w:r w:rsidRPr="00AD551C">
        <w:rPr>
          <w:rStyle w:val="Charc"/>
          <w:rtl/>
        </w:rPr>
        <w:t xml:space="preserve">وَتَرَى </w:t>
      </w:r>
      <w:r w:rsidRPr="00AD551C">
        <w:rPr>
          <w:rStyle w:val="Charc"/>
          <w:rFonts w:hint="cs"/>
          <w:rtl/>
        </w:rPr>
        <w:t>ٱ</w:t>
      </w:r>
      <w:r w:rsidRPr="00AD551C">
        <w:rPr>
          <w:rStyle w:val="Charc"/>
          <w:rFonts w:hint="eastAsia"/>
          <w:rtl/>
        </w:rPr>
        <w:t>لۡمُجۡرِمِينَ</w:t>
      </w:r>
      <w:r w:rsidRPr="00AD551C">
        <w:rPr>
          <w:rStyle w:val="Charc"/>
          <w:rtl/>
        </w:rPr>
        <w:t xml:space="preserve"> يَوۡمَئِذٖ مُّقَرَّنِينَ فِي </w:t>
      </w:r>
      <w:r w:rsidRPr="00AD551C">
        <w:rPr>
          <w:rStyle w:val="Charc"/>
          <w:rFonts w:hint="cs"/>
          <w:rtl/>
        </w:rPr>
        <w:t>ٱ</w:t>
      </w:r>
      <w:r w:rsidRPr="00AD551C">
        <w:rPr>
          <w:rStyle w:val="Charc"/>
          <w:rFonts w:hint="eastAsia"/>
          <w:rtl/>
        </w:rPr>
        <w:t>لۡأَصۡفَادِ</w:t>
      </w:r>
      <w:r w:rsidRPr="00AD551C">
        <w:rPr>
          <w:rStyle w:val="Charc"/>
          <w:rtl/>
        </w:rPr>
        <w:t xml:space="preserve">٤٩ سَرَابِيلُهُم مِّن قَطِرَانٖ وَتَغۡشَىٰ وُجُوهَهُمُ </w:t>
      </w:r>
      <w:r w:rsidRPr="00AD551C">
        <w:rPr>
          <w:rStyle w:val="Charc"/>
          <w:rFonts w:hint="cs"/>
          <w:rtl/>
        </w:rPr>
        <w:t>ٱ</w:t>
      </w:r>
      <w:r w:rsidRPr="00AD551C">
        <w:rPr>
          <w:rStyle w:val="Charc"/>
          <w:rFonts w:hint="eastAsia"/>
          <w:rtl/>
        </w:rPr>
        <w:t>لنَّارُ</w:t>
      </w:r>
      <w:r w:rsidRPr="00AD551C">
        <w:rPr>
          <w:rStyle w:val="Charc"/>
          <w:rtl/>
        </w:rPr>
        <w:t>٥٠</w:t>
      </w:r>
      <w:r>
        <w:rPr>
          <w:rFonts w:ascii="Traditional Arabic" w:hAnsi="Traditional Arabic" w:cs="Traditional Arabic"/>
          <w:rtl/>
        </w:rPr>
        <w:t>﴾</w:t>
      </w:r>
      <w:r>
        <w:rPr>
          <w:rFonts w:ascii="Traditional Arabic" w:hAnsi="Traditional Arabic" w:cs="Traditional Arabic" w:hint="cs"/>
          <w:rtl/>
        </w:rPr>
        <w:t xml:space="preserve"> </w:t>
      </w:r>
      <w:r w:rsidR="00E55355" w:rsidRPr="00A9590D">
        <w:rPr>
          <w:rStyle w:val="Char1"/>
          <w:rFonts w:hint="cs"/>
          <w:highlight w:val="yellow"/>
          <w:rtl/>
        </w:rPr>
        <w:t>‏</w:t>
      </w:r>
      <w:r w:rsidR="00E55355" w:rsidRPr="00A9590D">
        <w:rPr>
          <w:rStyle w:val="Char7"/>
          <w:rFonts w:hint="cs"/>
          <w:rtl/>
        </w:rPr>
        <w:t>[إبراه</w:t>
      </w:r>
      <w:r w:rsidR="00AA53D2" w:rsidRPr="00A9590D">
        <w:rPr>
          <w:rStyle w:val="Char7"/>
          <w:rFonts w:hint="cs"/>
          <w:rtl/>
        </w:rPr>
        <w:t>ی</w:t>
      </w:r>
      <w:r w:rsidR="00E55355" w:rsidRPr="00A9590D">
        <w:rPr>
          <w:rStyle w:val="Char7"/>
          <w:rFonts w:hint="cs"/>
          <w:rtl/>
        </w:rPr>
        <w:t>م</w:t>
      </w:r>
      <w:r w:rsidR="0085259D" w:rsidRPr="00A9590D">
        <w:rPr>
          <w:rStyle w:val="Char7"/>
          <w:rFonts w:hint="cs"/>
          <w:rtl/>
        </w:rPr>
        <w:t xml:space="preserve">: </w:t>
      </w:r>
      <w:r w:rsidR="00E55355" w:rsidRPr="00A9590D">
        <w:rPr>
          <w:rStyle w:val="Char7"/>
          <w:rFonts w:hint="cs"/>
          <w:rtl/>
        </w:rPr>
        <w:t>49-50]</w:t>
      </w:r>
      <w:r w:rsidR="00A9590D">
        <w:rPr>
          <w:rStyle w:val="Char1"/>
          <w:rFonts w:hint="cs"/>
          <w:rtl/>
        </w:rPr>
        <w:t>.</w:t>
      </w:r>
    </w:p>
    <w:p w:rsidR="00E55355" w:rsidRPr="00ED1482" w:rsidRDefault="00E55355" w:rsidP="00A9590D">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w:t>
      </w:r>
      <w:r w:rsidRPr="00ED1482">
        <w:rPr>
          <w:rStyle w:val="Char1"/>
          <w:rtl/>
        </w:rPr>
        <w:t xml:space="preserve"> در آن</w:t>
      </w:r>
      <w:r w:rsidRPr="00ED1482">
        <w:rPr>
          <w:rStyle w:val="Char1"/>
          <w:rFonts w:hint="cs"/>
          <w:rtl/>
        </w:rPr>
        <w:t xml:space="preserve"> </w:t>
      </w:r>
      <w:r w:rsidRPr="00ED1482">
        <w:rPr>
          <w:rStyle w:val="Char1"/>
          <w:rtl/>
        </w:rPr>
        <w:t>‌روز گناهکار</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 xml:space="preserve">‌را می‌بینی که با زنجیرهای </w:t>
      </w:r>
      <w:r w:rsidR="00A9590D">
        <w:rPr>
          <w:rStyle w:val="Char1"/>
          <w:rFonts w:hint="cs"/>
          <w:rtl/>
        </w:rPr>
        <w:t>-</w:t>
      </w:r>
      <w:r w:rsidRPr="00ED1482">
        <w:rPr>
          <w:rStyle w:val="Char1"/>
          <w:rtl/>
        </w:rPr>
        <w:t>آتشین</w:t>
      </w:r>
      <w:r w:rsidRPr="00ED1482">
        <w:rPr>
          <w:rStyle w:val="Char1"/>
          <w:rFonts w:hint="cs"/>
          <w:rtl/>
        </w:rPr>
        <w:t>-</w:t>
      </w:r>
      <w:r w:rsidRPr="00ED1482">
        <w:rPr>
          <w:rStyle w:val="Char1"/>
          <w:rtl/>
        </w:rPr>
        <w:t xml:space="preserve"> بسته شده‌اند</w:t>
      </w:r>
      <w:r w:rsidRPr="00ED1482">
        <w:rPr>
          <w:rStyle w:val="Char1"/>
          <w:rFonts w:hint="cs"/>
          <w:rtl/>
        </w:rPr>
        <w:t xml:space="preserve">. </w:t>
      </w:r>
      <w:r w:rsidRPr="00ED1482">
        <w:rPr>
          <w:rStyle w:val="Char1"/>
          <w:rtl/>
        </w:rPr>
        <w:t>لباس‌هایشان از ماده‌ی بدبویی است که زود شعله‌ور می‌شود و آتش</w:t>
      </w:r>
      <w:r w:rsidRPr="00ED1482">
        <w:rPr>
          <w:rStyle w:val="Char1"/>
          <w:rFonts w:hint="cs"/>
          <w:rtl/>
        </w:rPr>
        <w:t>،</w:t>
      </w:r>
      <w:r w:rsidRPr="00ED1482">
        <w:rPr>
          <w:rStyle w:val="Char1"/>
          <w:rtl/>
        </w:rPr>
        <w:t xml:space="preserve"> چهره‌هایشان‌ را می‌پوشاند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قطران</w:t>
      </w:r>
      <w:r w:rsidR="0085259D">
        <w:rPr>
          <w:rStyle w:val="Char1"/>
          <w:rFonts w:hint="cs"/>
          <w:rtl/>
        </w:rPr>
        <w:t xml:space="preserve">: </w:t>
      </w:r>
      <w:r w:rsidRPr="00ED1482">
        <w:rPr>
          <w:rStyle w:val="Char1"/>
          <w:rFonts w:hint="cs"/>
          <w:rtl/>
        </w:rPr>
        <w:t>سرب گداخته شده‌ را گو</w:t>
      </w:r>
      <w:r w:rsidR="00AA53D2" w:rsidRPr="00ED1482">
        <w:rPr>
          <w:rStyle w:val="Char1"/>
          <w:rFonts w:hint="cs"/>
          <w:rtl/>
        </w:rPr>
        <w:t>ی</w:t>
      </w:r>
      <w:r w:rsidRPr="00ED1482">
        <w:rPr>
          <w:rStyle w:val="Char1"/>
          <w:rFonts w:hint="cs"/>
          <w:rtl/>
        </w:rPr>
        <w:t>ند. در صح</w:t>
      </w:r>
      <w:r w:rsidR="00AA53D2" w:rsidRPr="00ED1482">
        <w:rPr>
          <w:rStyle w:val="Char1"/>
          <w:rFonts w:hint="cs"/>
          <w:rtl/>
        </w:rPr>
        <w:t>ی</w:t>
      </w:r>
      <w:r w:rsidRPr="00ED1482">
        <w:rPr>
          <w:rStyle w:val="Char1"/>
          <w:rFonts w:hint="cs"/>
          <w:rtl/>
        </w:rPr>
        <w:t>ح مسلم از ابو مال</w:t>
      </w:r>
      <w:r w:rsidR="00AA53D2" w:rsidRPr="00ED1482">
        <w:rPr>
          <w:rStyle w:val="Char1"/>
          <w:rFonts w:hint="cs"/>
          <w:rtl/>
        </w:rPr>
        <w:t>ک</w:t>
      </w:r>
      <w:r w:rsidRPr="00ED1482">
        <w:rPr>
          <w:rStyle w:val="Char1"/>
          <w:rFonts w:hint="cs"/>
          <w:rtl/>
        </w:rPr>
        <w:t xml:space="preserve"> اشعر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A9590D">
      <w:pPr>
        <w:pStyle w:val="a8"/>
        <w:rPr>
          <w:rtl/>
        </w:rPr>
      </w:pPr>
      <w:r w:rsidRPr="00AA53D2">
        <w:rPr>
          <w:rtl/>
        </w:rPr>
        <w:t>«</w:t>
      </w:r>
      <w:r w:rsidRPr="00AA53D2">
        <w:rPr>
          <w:rtl/>
          <w:lang w:bidi="fa-IR"/>
        </w:rPr>
        <w:t>نَّائِحَةُ إِذَا لَمْ تَتُبْ قَبْلَ مَوْتِهَا تُقَامُ يَوْمَ الْقِيَامَةِ وَعَلَيْهَا سِرْبَالٌ مِنْ قَطِرَانٍ وَدِرْعٌ مِنْ جَرَبٍ</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و ابن ماجه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را با ا</w:t>
      </w:r>
      <w:r w:rsidR="00AA53D2" w:rsidRPr="00ED1482">
        <w:rPr>
          <w:rStyle w:val="Char1"/>
          <w:rFonts w:hint="cs"/>
          <w:rtl/>
        </w:rPr>
        <w:t>ی</w:t>
      </w:r>
      <w:r w:rsidRPr="00ED1482">
        <w:rPr>
          <w:rStyle w:val="Char1"/>
          <w:rFonts w:hint="cs"/>
          <w:rtl/>
        </w:rPr>
        <w:t>ن لفظ استخراج نموده است</w:t>
      </w:r>
      <w:r w:rsidR="0085259D">
        <w:rPr>
          <w:rStyle w:val="Char1"/>
          <w:rFonts w:hint="cs"/>
          <w:rtl/>
        </w:rPr>
        <w:t xml:space="preserve">: </w:t>
      </w:r>
    </w:p>
    <w:p w:rsidR="00E55355" w:rsidRPr="00AA53D2" w:rsidRDefault="00E55355" w:rsidP="00A9590D">
      <w:pPr>
        <w:pStyle w:val="a8"/>
        <w:rPr>
          <w:rtl/>
          <w:lang w:bidi="fa-IR"/>
        </w:rPr>
      </w:pPr>
      <w:r w:rsidRPr="00AA53D2">
        <w:rPr>
          <w:rtl/>
        </w:rPr>
        <w:t>«</w:t>
      </w:r>
      <w:r w:rsidRPr="00AA53D2">
        <w:rPr>
          <w:rtl/>
          <w:lang w:bidi="fa-IR"/>
        </w:rPr>
        <w:t>النَّائِحَةَ إِذَا مَاتَتْ وَلَمْ تَتُبْ قَطَعَ اللَّهُ لَهَا ثِيَابًا مِنْ قَطِرَانٍ وَدِرْعًا مِنْ جَرَبِ</w:t>
      </w:r>
      <w:r w:rsidRPr="00AA53D2">
        <w:rPr>
          <w:rtl/>
        </w:rPr>
        <w:t>»</w:t>
      </w:r>
      <w:r w:rsidRPr="00AA53D2">
        <w:rPr>
          <w:rFonts w:hint="cs"/>
          <w:rtl/>
        </w:rPr>
        <w:t>.</w:t>
      </w:r>
    </w:p>
    <w:p w:rsidR="007E4114" w:rsidRDefault="00E55355" w:rsidP="00AA53D2">
      <w:pPr>
        <w:widowControl w:val="0"/>
        <w:ind w:firstLine="340"/>
        <w:rPr>
          <w:rStyle w:val="Char1"/>
          <w:rtl/>
        </w:rPr>
      </w:pPr>
      <w:r w:rsidRPr="00ED1482">
        <w:rPr>
          <w:rStyle w:val="Char1"/>
          <w:rFonts w:hint="cs"/>
          <w:rtl/>
        </w:rPr>
        <w:t>‏«‏زن نوحه</w:t>
      </w:r>
      <w:r w:rsidRPr="00ED1482">
        <w:rPr>
          <w:rStyle w:val="Char1"/>
          <w:rFonts w:hint="eastAsia"/>
          <w:rtl/>
        </w:rPr>
        <w:t>‌</w:t>
      </w:r>
      <w:r w:rsidRPr="00ED1482">
        <w:rPr>
          <w:rStyle w:val="Char1"/>
          <w:rFonts w:hint="cs"/>
          <w:rtl/>
        </w:rPr>
        <w:t>خوان اگر بدون توبه بم</w:t>
      </w:r>
      <w:r w:rsidR="00AA53D2" w:rsidRPr="00ED1482">
        <w:rPr>
          <w:rStyle w:val="Char1"/>
          <w:rFonts w:hint="cs"/>
          <w:rtl/>
        </w:rPr>
        <w:t>ی</w:t>
      </w:r>
      <w:r w:rsidRPr="00ED1482">
        <w:rPr>
          <w:rStyle w:val="Char1"/>
          <w:rFonts w:hint="cs"/>
          <w:rtl/>
        </w:rPr>
        <w:t>رد، تن</w:t>
      </w:r>
      <w:r w:rsidRPr="00ED1482">
        <w:rPr>
          <w:rStyle w:val="Char1"/>
          <w:rFonts w:hint="eastAsia"/>
          <w:rtl/>
        </w:rPr>
        <w:t>‌</w:t>
      </w:r>
      <w:r w:rsidRPr="00ED1482">
        <w:rPr>
          <w:rStyle w:val="Char1"/>
          <w:rFonts w:hint="cs"/>
          <w:rtl/>
        </w:rPr>
        <w:t>پوش</w:t>
      </w:r>
      <w:r w:rsidR="00AA53D2" w:rsidRPr="00ED1482">
        <w:rPr>
          <w:rStyle w:val="Char1"/>
          <w:rFonts w:hint="cs"/>
          <w:rtl/>
        </w:rPr>
        <w:t>ی</w:t>
      </w:r>
      <w:r w:rsidRPr="00ED1482">
        <w:rPr>
          <w:rStyle w:val="Char1"/>
          <w:rFonts w:hint="cs"/>
          <w:rtl/>
        </w:rPr>
        <w:t xml:space="preserve"> از سرب گداخته و زرهی از جرب به او پوشانده م</w:t>
      </w:r>
      <w:r w:rsidR="00AA53D2" w:rsidRPr="00ED1482">
        <w:rPr>
          <w:rStyle w:val="Char1"/>
          <w:rFonts w:hint="cs"/>
          <w:rtl/>
        </w:rPr>
        <w:t>ی</w:t>
      </w:r>
      <w:r w:rsidRPr="00ED1482">
        <w:rPr>
          <w:rStyle w:val="Char1"/>
          <w:rFonts w:hint="cs"/>
          <w:rtl/>
        </w:rPr>
        <w:t>‌شود‏»‏.</w:t>
      </w:r>
    </w:p>
    <w:p w:rsidR="00A9590D" w:rsidRDefault="00A9590D" w:rsidP="00AA53D2">
      <w:pPr>
        <w:widowControl w:val="0"/>
        <w:ind w:firstLine="340"/>
        <w:rPr>
          <w:rStyle w:val="Char1"/>
          <w:rtl/>
        </w:rPr>
        <w:sectPr w:rsidR="00A9590D" w:rsidSect="005E6D49">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A9590D">
      <w:pPr>
        <w:pStyle w:val="a2"/>
        <w:rPr>
          <w:rtl/>
        </w:rPr>
      </w:pPr>
      <w:bookmarkStart w:id="169" w:name="_Toc60754427"/>
      <w:bookmarkStart w:id="170" w:name="_Toc319519859"/>
      <w:bookmarkStart w:id="171" w:name="_Toc432405239"/>
      <w:r w:rsidRPr="00AA53D2">
        <w:rPr>
          <w:rFonts w:hint="cs"/>
          <w:rtl/>
        </w:rPr>
        <w:t>بخش نهم</w:t>
      </w:r>
      <w:bookmarkStart w:id="172" w:name="_Toc60754428"/>
      <w:bookmarkStart w:id="173" w:name="_Toc214035968"/>
      <w:bookmarkEnd w:id="169"/>
      <w:r w:rsidR="00A9590D">
        <w:rPr>
          <w:rFonts w:hint="cs"/>
          <w:rtl/>
        </w:rPr>
        <w:t>:</w:t>
      </w:r>
      <w:r w:rsidR="00A9590D">
        <w:rPr>
          <w:rtl/>
        </w:rPr>
        <w:br/>
      </w:r>
      <w:r w:rsidRPr="00AA53D2">
        <w:rPr>
          <w:rFonts w:hint="cs"/>
          <w:rtl/>
        </w:rPr>
        <w:t>عذاب اهل دوزخ</w:t>
      </w:r>
      <w:bookmarkEnd w:id="170"/>
      <w:bookmarkEnd w:id="171"/>
      <w:bookmarkEnd w:id="172"/>
      <w:bookmarkEnd w:id="173"/>
    </w:p>
    <w:p w:rsidR="00E55355" w:rsidRPr="00AA53D2" w:rsidRDefault="00E55355" w:rsidP="00A9590D">
      <w:pPr>
        <w:pStyle w:val="a9"/>
        <w:rPr>
          <w:rtl/>
          <w:lang w:bidi="ar-KW"/>
        </w:rPr>
      </w:pPr>
      <w:bookmarkStart w:id="174" w:name="_Toc60754429"/>
      <w:bookmarkStart w:id="175" w:name="_Toc319519860"/>
      <w:bookmarkStart w:id="176" w:name="_Toc432405240"/>
      <w:r w:rsidRPr="00AA53D2">
        <w:rPr>
          <w:rFonts w:hint="cs"/>
          <w:rtl/>
        </w:rPr>
        <w:t>گفتار اول</w:t>
      </w:r>
      <w:bookmarkEnd w:id="174"/>
      <w:r w:rsidR="0085259D">
        <w:rPr>
          <w:rFonts w:hint="cs"/>
          <w:rtl/>
        </w:rPr>
        <w:t xml:space="preserve">: </w:t>
      </w:r>
      <w:bookmarkStart w:id="177" w:name="_Toc60754430"/>
      <w:bookmarkStart w:id="178" w:name="_Toc214035970"/>
      <w:r w:rsidRPr="00AA53D2">
        <w:rPr>
          <w:rFonts w:hint="cs"/>
          <w:rtl/>
        </w:rPr>
        <w:t>شدت عذاب</w:t>
      </w:r>
      <w:r w:rsidR="00A9590D">
        <w:rPr>
          <w:rFonts w:hint="cs"/>
          <w:rtl/>
        </w:rPr>
        <w:t>ی</w:t>
      </w:r>
      <w:r w:rsidRPr="00AA53D2">
        <w:rPr>
          <w:rFonts w:hint="cs"/>
          <w:rtl/>
        </w:rPr>
        <w:t xml:space="preserve"> كه اهل دوزخ </w:t>
      </w:r>
      <w:r w:rsidRPr="00AA53D2">
        <w:rPr>
          <w:rFonts w:hint="cs"/>
          <w:rtl/>
          <w:lang w:bidi="ar-KW"/>
        </w:rPr>
        <w:t>با آن روبرو می‌شوند</w:t>
      </w:r>
      <w:bookmarkEnd w:id="175"/>
      <w:bookmarkEnd w:id="176"/>
      <w:bookmarkEnd w:id="177"/>
      <w:bookmarkEnd w:id="178"/>
    </w:p>
    <w:p w:rsidR="00AF3BAB" w:rsidRDefault="00E55355" w:rsidP="00AA53D2">
      <w:pPr>
        <w:widowControl w:val="0"/>
        <w:ind w:firstLine="340"/>
        <w:rPr>
          <w:rStyle w:val="Char1"/>
          <w:rtl/>
        </w:rPr>
      </w:pPr>
      <w:r w:rsidRPr="00ED1482">
        <w:rPr>
          <w:rStyle w:val="Char1"/>
          <w:rFonts w:hint="cs"/>
          <w:rtl/>
        </w:rPr>
        <w:t>عذاب و ش</w:t>
      </w:r>
      <w:r w:rsidR="00AA53D2" w:rsidRPr="00ED1482">
        <w:rPr>
          <w:rStyle w:val="Char1"/>
          <w:rFonts w:hint="cs"/>
          <w:rtl/>
        </w:rPr>
        <w:t>ک</w:t>
      </w:r>
      <w:r w:rsidRPr="00ED1482">
        <w:rPr>
          <w:rStyle w:val="Char1"/>
          <w:rFonts w:hint="cs"/>
          <w:rtl/>
        </w:rPr>
        <w:t>نجه</w:t>
      </w:r>
      <w:r w:rsidRPr="00ED1482">
        <w:rPr>
          <w:rStyle w:val="Char1"/>
          <w:rFonts w:hint="eastAsia"/>
          <w:rtl/>
        </w:rPr>
        <w:t>‌ی</w:t>
      </w:r>
      <w:r w:rsidRPr="00ED1482">
        <w:rPr>
          <w:rStyle w:val="Char1"/>
          <w:rFonts w:hint="cs"/>
          <w:rtl/>
        </w:rPr>
        <w:t xml:space="preserve"> آتش بس</w:t>
      </w:r>
      <w:r w:rsidR="00AA53D2" w:rsidRPr="00ED1482">
        <w:rPr>
          <w:rStyle w:val="Char1"/>
          <w:rFonts w:hint="cs"/>
          <w:rtl/>
        </w:rPr>
        <w:t>ی</w:t>
      </w:r>
      <w:r w:rsidRPr="00ED1482">
        <w:rPr>
          <w:rStyle w:val="Char1"/>
          <w:rFonts w:hint="cs"/>
          <w:rtl/>
        </w:rPr>
        <w:t>ار سخت و ب</w:t>
      </w:r>
      <w:r w:rsidR="00AA53D2" w:rsidRPr="00ED1482">
        <w:rPr>
          <w:rStyle w:val="Char1"/>
          <w:rFonts w:hint="cs"/>
          <w:rtl/>
        </w:rPr>
        <w:t>ی</w:t>
      </w:r>
      <w:r w:rsidRPr="00ED1482">
        <w:rPr>
          <w:rStyle w:val="Char1"/>
          <w:rFonts w:hint="cs"/>
          <w:rtl/>
        </w:rPr>
        <w:t>منا</w:t>
      </w:r>
      <w:r w:rsidR="00AA53D2" w:rsidRPr="00ED1482">
        <w:rPr>
          <w:rStyle w:val="Char1"/>
          <w:rFonts w:hint="cs"/>
          <w:rtl/>
        </w:rPr>
        <w:t>ک</w:t>
      </w:r>
      <w:r w:rsidRPr="00ED1482">
        <w:rPr>
          <w:rStyle w:val="Char1"/>
          <w:rFonts w:hint="cs"/>
          <w:rtl/>
        </w:rPr>
        <w:t xml:space="preserve"> است. آتش دوزخ آن‌چنان عذاب سخت و وحشتناکی دارد، </w:t>
      </w:r>
      <w:r w:rsidR="00AA53D2" w:rsidRPr="00ED1482">
        <w:rPr>
          <w:rStyle w:val="Char1"/>
          <w:rFonts w:hint="cs"/>
          <w:rtl/>
        </w:rPr>
        <w:t>ک</w:t>
      </w:r>
      <w:r w:rsidRPr="00ED1482">
        <w:rPr>
          <w:rStyle w:val="Char1"/>
          <w:rFonts w:hint="cs"/>
          <w:rtl/>
        </w:rPr>
        <w:t>ه انسان ‌را مجبور می‌کند که به خاطر نجات از آن، بهتر</w:t>
      </w:r>
      <w:r w:rsidR="00AA53D2" w:rsidRPr="00ED1482">
        <w:rPr>
          <w:rStyle w:val="Char1"/>
          <w:rFonts w:hint="cs"/>
          <w:rtl/>
        </w:rPr>
        <w:t>ی</w:t>
      </w:r>
      <w:r w:rsidRPr="00ED1482">
        <w:rPr>
          <w:rStyle w:val="Char1"/>
          <w:rFonts w:hint="cs"/>
          <w:rtl/>
        </w:rPr>
        <w:t>ن دارا</w:t>
      </w:r>
      <w:r w:rsidR="00AA53D2" w:rsidRPr="00ED1482">
        <w:rPr>
          <w:rStyle w:val="Char1"/>
          <w:rFonts w:hint="cs"/>
          <w:rtl/>
        </w:rPr>
        <w:t>یی</w:t>
      </w:r>
      <w:r w:rsidRPr="00ED1482">
        <w:rPr>
          <w:rStyle w:val="Char1"/>
          <w:rFonts w:hint="cs"/>
          <w:rtl/>
        </w:rPr>
        <w:t xml:space="preserve"> و هست</w:t>
      </w:r>
      <w:r w:rsidR="00AA53D2" w:rsidRPr="00ED1482">
        <w:rPr>
          <w:rStyle w:val="Char1"/>
          <w:rFonts w:hint="cs"/>
          <w:rtl/>
        </w:rPr>
        <w:t>ی</w:t>
      </w:r>
      <w:r w:rsidRPr="00ED1482">
        <w:rPr>
          <w:rStyle w:val="Char1"/>
          <w:rFonts w:hint="cs"/>
          <w:rtl/>
        </w:rPr>
        <w:t xml:space="preserve"> خود را به‌ عنوان فد</w:t>
      </w:r>
      <w:r w:rsidR="00AA53D2" w:rsidRPr="00ED1482">
        <w:rPr>
          <w:rStyle w:val="Char1"/>
          <w:rFonts w:hint="cs"/>
          <w:rtl/>
        </w:rPr>
        <w:t>ی</w:t>
      </w:r>
      <w:r w:rsidRPr="00ED1482">
        <w:rPr>
          <w:rStyle w:val="Char1"/>
          <w:rFonts w:hint="cs"/>
          <w:rtl/>
        </w:rPr>
        <w:t>ه، تقدیم کند</w:t>
      </w:r>
      <w:r w:rsidR="0085259D">
        <w:rPr>
          <w:rStyle w:val="Char1"/>
          <w:rFonts w:hint="cs"/>
          <w:rtl/>
        </w:rPr>
        <w:t>:</w:t>
      </w:r>
    </w:p>
    <w:p w:rsidR="00E55355" w:rsidRPr="00AA53D2" w:rsidRDefault="00AF3BAB" w:rsidP="00AF3BAB">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كَفَرُواْ وَمَاتُواْ وَهُمۡ كُفَّارٞ فَلَن يُقۡبَلَ مِنۡ أَحَدِهِم مِّلۡءُ </w:t>
      </w:r>
      <w:r w:rsidRPr="00AD551C">
        <w:rPr>
          <w:rStyle w:val="Charc"/>
          <w:rFonts w:hint="cs"/>
          <w:rtl/>
        </w:rPr>
        <w:t>ٱ</w:t>
      </w:r>
      <w:r w:rsidRPr="00AD551C">
        <w:rPr>
          <w:rStyle w:val="Charc"/>
          <w:rFonts w:hint="eastAsia"/>
          <w:rtl/>
        </w:rPr>
        <w:t>لۡأَرۡضِ</w:t>
      </w:r>
      <w:r w:rsidRPr="00AD551C">
        <w:rPr>
          <w:rStyle w:val="Charc"/>
          <w:rtl/>
        </w:rPr>
        <w:t xml:space="preserve"> ذَهَبٗا وَلَوِ </w:t>
      </w:r>
      <w:r w:rsidRPr="00AD551C">
        <w:rPr>
          <w:rStyle w:val="Charc"/>
          <w:rFonts w:hint="cs"/>
          <w:rtl/>
        </w:rPr>
        <w:t>ٱ</w:t>
      </w:r>
      <w:r w:rsidRPr="00AD551C">
        <w:rPr>
          <w:rStyle w:val="Charc"/>
          <w:rFonts w:hint="eastAsia"/>
          <w:rtl/>
        </w:rPr>
        <w:t>فۡتَدَىٰ</w:t>
      </w:r>
      <w:r w:rsidRPr="00AD551C">
        <w:rPr>
          <w:rStyle w:val="Charc"/>
          <w:rtl/>
        </w:rPr>
        <w:t xml:space="preserve"> بِهِ</w:t>
      </w:r>
      <w:r w:rsidRPr="00AD551C">
        <w:rPr>
          <w:rStyle w:val="Charc"/>
          <w:rFonts w:hint="cs"/>
          <w:rtl/>
        </w:rPr>
        <w:t>ۦٓۗ</w:t>
      </w:r>
      <w:r w:rsidRPr="00AD551C">
        <w:rPr>
          <w:rStyle w:val="Charc"/>
          <w:rtl/>
        </w:rPr>
        <w:t xml:space="preserve"> أُوْلَٰٓئِكَ لَهُمۡ عَذَابٌ أَلِيمٞ وَمَا لَهُم مِّن نَّٰصِرِينَ٩١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[آل‌عمران</w:t>
      </w:r>
      <w:r w:rsidR="0085259D" w:rsidRPr="00A9590D">
        <w:rPr>
          <w:rStyle w:val="Char7"/>
          <w:rFonts w:hint="cs"/>
          <w:rtl/>
        </w:rPr>
        <w:t xml:space="preserve">: </w:t>
      </w:r>
      <w:r w:rsidR="00E55355" w:rsidRPr="00A9590D">
        <w:rPr>
          <w:rStyle w:val="Char7"/>
          <w:rFonts w:hint="cs"/>
          <w:rtl/>
        </w:rPr>
        <w:t>91]</w:t>
      </w:r>
      <w:r w:rsidR="00A9590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00AA53D2" w:rsidRPr="00ED1482">
        <w:rPr>
          <w:rStyle w:val="Char1"/>
          <w:rtl/>
        </w:rPr>
        <w:t>ک</w:t>
      </w:r>
      <w:r w:rsidRPr="00ED1482">
        <w:rPr>
          <w:rStyle w:val="Char1"/>
          <w:rtl/>
        </w:rPr>
        <w:t>فر م</w:t>
      </w:r>
      <w:r w:rsidR="00AA53D2" w:rsidRPr="00ED1482">
        <w:rPr>
          <w:rStyle w:val="Char1"/>
          <w:rtl/>
        </w:rPr>
        <w:t>ی</w:t>
      </w:r>
      <w:r w:rsidRPr="00ED1482">
        <w:rPr>
          <w:rStyle w:val="Char1"/>
          <w:rtl/>
        </w:rPr>
        <w:t xml:space="preserve">‌ورزند و با </w:t>
      </w:r>
      <w:r w:rsidR="00AA53D2" w:rsidRPr="00ED1482">
        <w:rPr>
          <w:rStyle w:val="Char1"/>
          <w:rtl/>
        </w:rPr>
        <w:t>ک</w:t>
      </w:r>
      <w:r w:rsidRPr="00ED1482">
        <w:rPr>
          <w:rStyle w:val="Char1"/>
          <w:rtl/>
        </w:rPr>
        <w:t xml:space="preserve">فر </w:t>
      </w:r>
      <w:r w:rsidRPr="00ED1482">
        <w:rPr>
          <w:rStyle w:val="Char1"/>
          <w:rFonts w:hint="cs"/>
          <w:rtl/>
        </w:rPr>
        <w:t>می‌میرند</w:t>
      </w:r>
      <w:r w:rsidRPr="00ED1482">
        <w:rPr>
          <w:rStyle w:val="Char1"/>
          <w:rtl/>
        </w:rPr>
        <w:t>، اگر زم</w:t>
      </w:r>
      <w:r w:rsidR="00AA53D2" w:rsidRPr="00ED1482">
        <w:rPr>
          <w:rStyle w:val="Char1"/>
          <w:rtl/>
        </w:rPr>
        <w:t>ی</w:t>
      </w:r>
      <w:r w:rsidRPr="00ED1482">
        <w:rPr>
          <w:rStyle w:val="Char1"/>
          <w:rtl/>
        </w:rPr>
        <w:t>ن پر از طلا باشد و آن‌را به عنوان فد</w:t>
      </w:r>
      <w:r w:rsidR="00AA53D2" w:rsidRPr="00ED1482">
        <w:rPr>
          <w:rStyle w:val="Char1"/>
          <w:rtl/>
        </w:rPr>
        <w:t>ی</w:t>
      </w:r>
      <w:r w:rsidRPr="00ED1482">
        <w:rPr>
          <w:rStyle w:val="Char1"/>
          <w:rtl/>
        </w:rPr>
        <w:t>ه بپردازند، هرگز از ه</w:t>
      </w:r>
      <w:r w:rsidR="00AA53D2" w:rsidRPr="00ED1482">
        <w:rPr>
          <w:rStyle w:val="Char1"/>
          <w:rtl/>
        </w:rPr>
        <w:t>ی</w:t>
      </w:r>
      <w:r w:rsidRPr="00ED1482">
        <w:rPr>
          <w:rStyle w:val="Char1"/>
          <w:rtl/>
        </w:rPr>
        <w:t xml:space="preserve">چ </w:t>
      </w:r>
      <w:r w:rsidR="00AA53D2" w:rsidRPr="00ED1482">
        <w:rPr>
          <w:rStyle w:val="Char1"/>
          <w:rtl/>
        </w:rPr>
        <w:t>ک</w:t>
      </w:r>
      <w:r w:rsidRPr="00ED1482">
        <w:rPr>
          <w:rStyle w:val="Char1"/>
          <w:rtl/>
        </w:rPr>
        <w:t>دام از آنان پذ</w:t>
      </w:r>
      <w:r w:rsidR="00AA53D2" w:rsidRPr="00ED1482">
        <w:rPr>
          <w:rStyle w:val="Char1"/>
          <w:rtl/>
        </w:rPr>
        <w:t>ی</w:t>
      </w:r>
      <w:r w:rsidRPr="00ED1482">
        <w:rPr>
          <w:rStyle w:val="Char1"/>
          <w:rtl/>
        </w:rPr>
        <w:t>رفته نخواهد شد.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عذاب دردنا</w:t>
      </w:r>
      <w:r w:rsidR="00AA53D2" w:rsidRPr="00ED1482">
        <w:rPr>
          <w:rStyle w:val="Char1"/>
          <w:rtl/>
        </w:rPr>
        <w:t>کی</w:t>
      </w:r>
      <w:r w:rsidRPr="00ED1482">
        <w:rPr>
          <w:rStyle w:val="Char1"/>
          <w:rtl/>
        </w:rPr>
        <w:t xml:space="preserve"> است و </w:t>
      </w:r>
      <w:r w:rsidR="00AA53D2" w:rsidRPr="00ED1482">
        <w:rPr>
          <w:rStyle w:val="Char1"/>
          <w:rtl/>
        </w:rPr>
        <w:t>ی</w:t>
      </w:r>
      <w:r w:rsidRPr="00ED1482">
        <w:rPr>
          <w:rStyle w:val="Char1"/>
          <w:rtl/>
        </w:rPr>
        <w:t>اور</w:t>
      </w:r>
      <w:r w:rsidR="00AA53D2" w:rsidRPr="00ED1482">
        <w:rPr>
          <w:rStyle w:val="Char1"/>
          <w:rtl/>
        </w:rPr>
        <w:t>ی</w:t>
      </w:r>
      <w:r w:rsidRPr="00ED1482">
        <w:rPr>
          <w:rStyle w:val="Char1"/>
          <w:rtl/>
        </w:rPr>
        <w:t xml:space="preserve"> ندارند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و در جای</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AF3BAB" w:rsidP="00AF3BAB">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كَفَرُواْ لَوۡ أَنَّ لَهُم مَّا فِي </w:t>
      </w:r>
      <w:r w:rsidRPr="00AD551C">
        <w:rPr>
          <w:rStyle w:val="Charc"/>
          <w:rFonts w:hint="cs"/>
          <w:rtl/>
        </w:rPr>
        <w:t>ٱ</w:t>
      </w:r>
      <w:r w:rsidRPr="00AD551C">
        <w:rPr>
          <w:rStyle w:val="Charc"/>
          <w:rFonts w:hint="eastAsia"/>
          <w:rtl/>
        </w:rPr>
        <w:t>لۡأَرۡضِ</w:t>
      </w:r>
      <w:r w:rsidRPr="00AD551C">
        <w:rPr>
          <w:rStyle w:val="Charc"/>
          <w:rtl/>
        </w:rPr>
        <w:t xml:space="preserve"> جَمِيعٗا وَمِثۡلَهُ</w:t>
      </w:r>
      <w:r w:rsidRPr="00AD551C">
        <w:rPr>
          <w:rStyle w:val="Charc"/>
          <w:rFonts w:hint="cs"/>
          <w:rtl/>
        </w:rPr>
        <w:t>ۥ</w:t>
      </w:r>
      <w:r w:rsidRPr="00AD551C">
        <w:rPr>
          <w:rStyle w:val="Charc"/>
          <w:rtl/>
        </w:rPr>
        <w:t xml:space="preserve"> مَعَهُ</w:t>
      </w:r>
      <w:r w:rsidRPr="00AD551C">
        <w:rPr>
          <w:rStyle w:val="Charc"/>
          <w:rFonts w:hint="cs"/>
          <w:rtl/>
        </w:rPr>
        <w:t>ۥ</w:t>
      </w:r>
      <w:r w:rsidRPr="00AD551C">
        <w:rPr>
          <w:rStyle w:val="Charc"/>
          <w:rtl/>
        </w:rPr>
        <w:t xml:space="preserve"> لِيَفۡتَدُواْ بِهِ</w:t>
      </w:r>
      <w:r w:rsidRPr="00AD551C">
        <w:rPr>
          <w:rStyle w:val="Charc"/>
          <w:rFonts w:hint="cs"/>
          <w:rtl/>
        </w:rPr>
        <w:t>ۦ</w:t>
      </w:r>
      <w:r w:rsidRPr="00AD551C">
        <w:rPr>
          <w:rStyle w:val="Charc"/>
          <w:rtl/>
        </w:rPr>
        <w:t xml:space="preserve"> مِنۡ عَذَابِ يَوۡمِ </w:t>
      </w:r>
      <w:r w:rsidRPr="00AD551C">
        <w:rPr>
          <w:rStyle w:val="Charc"/>
          <w:rFonts w:hint="cs"/>
          <w:rtl/>
        </w:rPr>
        <w:t>ٱ</w:t>
      </w:r>
      <w:r w:rsidRPr="00AD551C">
        <w:rPr>
          <w:rStyle w:val="Charc"/>
          <w:rFonts w:hint="eastAsia"/>
          <w:rtl/>
        </w:rPr>
        <w:t>لۡقِيَٰمَةِ</w:t>
      </w:r>
      <w:r w:rsidRPr="00AD551C">
        <w:rPr>
          <w:rStyle w:val="Charc"/>
          <w:rtl/>
        </w:rPr>
        <w:t xml:space="preserve"> مَا تُقُبِّلَ مِنۡهُمۡۖ وَلَهُمۡ عَذَابٌ أَلِيمٞ٣٦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w:t>
      </w:r>
      <w:r w:rsidR="00A9590D">
        <w:rPr>
          <w:rStyle w:val="Char7"/>
          <w:rFonts w:hint="cs"/>
          <w:rtl/>
        </w:rPr>
        <w:t>ال</w:t>
      </w:r>
      <w:r w:rsidR="00E55355" w:rsidRPr="00A9590D">
        <w:rPr>
          <w:rStyle w:val="Char7"/>
          <w:rFonts w:hint="cs"/>
          <w:rtl/>
        </w:rPr>
        <w:t>مائد</w:t>
      </w:r>
      <w:r w:rsidR="00A9590D">
        <w:rPr>
          <w:rStyle w:val="Char7"/>
          <w:rFonts w:hint="cs"/>
          <w:rtl/>
        </w:rPr>
        <w:t>ة</w:t>
      </w:r>
      <w:r w:rsidR="0085259D" w:rsidRPr="00A9590D">
        <w:rPr>
          <w:rStyle w:val="Char7"/>
          <w:rFonts w:hint="cs"/>
          <w:rtl/>
        </w:rPr>
        <w:t xml:space="preserve">: </w:t>
      </w:r>
      <w:r w:rsidR="00E55355" w:rsidRPr="00A9590D">
        <w:rPr>
          <w:rStyle w:val="Char7"/>
          <w:rFonts w:hint="cs"/>
          <w:rtl/>
        </w:rPr>
        <w:t>36]</w:t>
      </w:r>
      <w:r w:rsidR="00A9590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اگر تمام چیزهایی که در زمین است و همانند آن، از آنِ کافران باشد و همه را برای نجات از عذاب رستاخیز به عنوان فدیه بدهند، از آنان پذیرفته نمی</w:t>
      </w:r>
      <w:r w:rsidRPr="00ED1482">
        <w:rPr>
          <w:rStyle w:val="Char1"/>
          <w:rFonts w:hint="cs"/>
          <w:rtl/>
        </w:rPr>
        <w:softHyphen/>
        <w:t>شود و عذاب دردناکی -پیش رو- دارند‏»‏</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9590D">
      <w:pPr>
        <w:pStyle w:val="a8"/>
        <w:rPr>
          <w:rtl/>
        </w:rPr>
      </w:pPr>
      <w:r w:rsidRPr="00AA53D2">
        <w:rPr>
          <w:rtl/>
        </w:rPr>
        <w:t>«يُؤْتَى بِأَنْعَمِ أَهْلِ الدُّنْيَا مِنْ أَهْلِ النَّارِ يَوْمَ الْقِيَامَةِ فَيُصْبَغُ فِي النَّارِ صَبْغَةً ثُمَّ يُقَالُ يَا ابْنَ آدَمَ هَلْ رَأَيْتَ خَيْرًا قَطُّ</w:t>
      </w:r>
      <w:r w:rsidRPr="00AA53D2">
        <w:rPr>
          <w:rFonts w:hint="cs"/>
          <w:rtl/>
        </w:rPr>
        <w:t>؟</w:t>
      </w:r>
      <w:r w:rsidRPr="00AA53D2">
        <w:rPr>
          <w:rtl/>
        </w:rPr>
        <w:t xml:space="preserve"> هَلْ مَرَّ بِكَ نَعِيمٌ قَطُّ</w:t>
      </w:r>
      <w:r w:rsidRPr="00AA53D2">
        <w:rPr>
          <w:rFonts w:hint="cs"/>
          <w:rtl/>
        </w:rPr>
        <w:t>؟</w:t>
      </w:r>
      <w:r w:rsidRPr="00AA53D2">
        <w:rPr>
          <w:rtl/>
        </w:rPr>
        <w:t xml:space="preserve"> فَيَقُولُ</w:t>
      </w:r>
      <w:r w:rsidR="0085259D">
        <w:rPr>
          <w:rFonts w:hint="cs"/>
          <w:rtl/>
        </w:rPr>
        <w:t xml:space="preserve">: </w:t>
      </w:r>
      <w:r w:rsidRPr="00AA53D2">
        <w:rPr>
          <w:rtl/>
        </w:rPr>
        <w:t>لَا وَالله</w:t>
      </w:r>
      <w:r w:rsidRPr="00AA53D2">
        <w:rPr>
          <w:rFonts w:hint="cs"/>
          <w:rtl/>
        </w:rPr>
        <w:t>ِ</w:t>
      </w:r>
      <w:r w:rsidRPr="00AA53D2">
        <w:rPr>
          <w:rtl/>
        </w:rPr>
        <w:t xml:space="preserve"> يَا رَب»</w:t>
      </w:r>
      <w:r w:rsidRPr="00AA53D2">
        <w:rPr>
          <w:rFonts w:hint="cs"/>
          <w:rtl/>
        </w:rPr>
        <w:t>.</w:t>
      </w:r>
      <w:r w:rsidRPr="00AC4828">
        <w:rPr>
          <w:rStyle w:val="Char1"/>
          <w:vertAlign w:val="superscript"/>
          <w:rtl/>
        </w:rPr>
        <w:footnoteReference w:id="115"/>
      </w:r>
    </w:p>
    <w:p w:rsidR="00E55355" w:rsidRPr="00A9590D" w:rsidRDefault="00E55355" w:rsidP="00A9590D">
      <w:pPr>
        <w:pStyle w:val="a1"/>
        <w:rPr>
          <w:rtl/>
        </w:rPr>
      </w:pPr>
      <w:r w:rsidRPr="00A9590D">
        <w:rPr>
          <w:rFonts w:hint="cs"/>
          <w:rtl/>
        </w:rPr>
        <w:t>‏«‏در روز رستاخیز، ثروت‌مندترین شخص در دنیا</w:t>
      </w:r>
      <w:r w:rsidR="00C02F13" w:rsidRPr="00A9590D">
        <w:rPr>
          <w:rFonts w:hint="cs"/>
          <w:rtl/>
        </w:rPr>
        <w:t xml:space="preserve"> را</w:t>
      </w:r>
      <w:r w:rsidRPr="00A9590D">
        <w:rPr>
          <w:rFonts w:hint="cs"/>
          <w:rtl/>
        </w:rPr>
        <w:t xml:space="preserve"> که دوزخی شده است، می‌آورند. رنگش در آتش دگرگون م</w:t>
      </w:r>
      <w:r w:rsidR="00AA53D2" w:rsidRPr="00A9590D">
        <w:rPr>
          <w:rFonts w:hint="cs"/>
          <w:rtl/>
        </w:rPr>
        <w:t>ی</w:t>
      </w:r>
      <w:r w:rsidRPr="00A9590D">
        <w:rPr>
          <w:rFonts w:hint="cs"/>
          <w:rtl/>
        </w:rPr>
        <w:t>‌شود. آن‌گاه سوال م</w:t>
      </w:r>
      <w:r w:rsidR="00AA53D2" w:rsidRPr="00A9590D">
        <w:rPr>
          <w:rFonts w:hint="cs"/>
          <w:rtl/>
        </w:rPr>
        <w:t>ی</w:t>
      </w:r>
      <w:r w:rsidRPr="00A9590D">
        <w:rPr>
          <w:rFonts w:hint="cs"/>
          <w:rtl/>
        </w:rPr>
        <w:t>‌شود</w:t>
      </w:r>
      <w:r w:rsidR="0085259D" w:rsidRPr="00A9590D">
        <w:rPr>
          <w:rFonts w:hint="cs"/>
          <w:rtl/>
        </w:rPr>
        <w:t xml:space="preserve">: </w:t>
      </w:r>
      <w:r w:rsidRPr="00A9590D">
        <w:rPr>
          <w:rFonts w:hint="cs"/>
          <w:rtl/>
        </w:rPr>
        <w:t>ا</w:t>
      </w:r>
      <w:r w:rsidR="00AA53D2" w:rsidRPr="00A9590D">
        <w:rPr>
          <w:rFonts w:hint="cs"/>
          <w:rtl/>
        </w:rPr>
        <w:t>ی</w:t>
      </w:r>
      <w:r w:rsidRPr="00A9590D">
        <w:rPr>
          <w:rFonts w:hint="cs"/>
          <w:rtl/>
        </w:rPr>
        <w:t xml:space="preserve"> فرزند آدم! آ</w:t>
      </w:r>
      <w:r w:rsidR="00AA53D2" w:rsidRPr="00A9590D">
        <w:rPr>
          <w:rFonts w:hint="cs"/>
          <w:rtl/>
        </w:rPr>
        <w:t>ی</w:t>
      </w:r>
      <w:r w:rsidRPr="00A9590D">
        <w:rPr>
          <w:rFonts w:hint="cs"/>
          <w:rtl/>
        </w:rPr>
        <w:t>ا هرگز خ</w:t>
      </w:r>
      <w:r w:rsidR="00AA53D2" w:rsidRPr="00A9590D">
        <w:rPr>
          <w:rFonts w:hint="cs"/>
          <w:rtl/>
        </w:rPr>
        <w:t>ی</w:t>
      </w:r>
      <w:r w:rsidRPr="00A9590D">
        <w:rPr>
          <w:rFonts w:hint="cs"/>
          <w:rtl/>
        </w:rPr>
        <w:t>ر</w:t>
      </w:r>
      <w:r w:rsidR="00AA53D2" w:rsidRPr="00A9590D">
        <w:rPr>
          <w:rFonts w:hint="cs"/>
          <w:rtl/>
        </w:rPr>
        <w:t>ی</w:t>
      </w:r>
      <w:r w:rsidRPr="00A9590D">
        <w:rPr>
          <w:rFonts w:hint="cs"/>
          <w:rtl/>
        </w:rPr>
        <w:t xml:space="preserve"> در دوزخ د</w:t>
      </w:r>
      <w:r w:rsidR="00AA53D2" w:rsidRPr="00A9590D">
        <w:rPr>
          <w:rFonts w:hint="cs"/>
          <w:rtl/>
        </w:rPr>
        <w:t>ی</w:t>
      </w:r>
      <w:r w:rsidRPr="00A9590D">
        <w:rPr>
          <w:rFonts w:hint="cs"/>
          <w:rtl/>
        </w:rPr>
        <w:t>د</w:t>
      </w:r>
      <w:r w:rsidR="00AA53D2" w:rsidRPr="00A9590D">
        <w:rPr>
          <w:rFonts w:hint="cs"/>
          <w:rtl/>
        </w:rPr>
        <w:t>ی</w:t>
      </w:r>
      <w:r w:rsidRPr="00A9590D">
        <w:rPr>
          <w:rFonts w:hint="cs"/>
          <w:rtl/>
        </w:rPr>
        <w:t>؟ آ</w:t>
      </w:r>
      <w:r w:rsidR="00AA53D2" w:rsidRPr="00A9590D">
        <w:rPr>
          <w:rFonts w:hint="cs"/>
          <w:rtl/>
        </w:rPr>
        <w:t>ی</w:t>
      </w:r>
      <w:r w:rsidRPr="00A9590D">
        <w:rPr>
          <w:rFonts w:hint="cs"/>
          <w:rtl/>
        </w:rPr>
        <w:t>ا هرگز نعمت</w:t>
      </w:r>
      <w:r w:rsidR="00AA53D2" w:rsidRPr="00A9590D">
        <w:rPr>
          <w:rFonts w:hint="cs"/>
          <w:rtl/>
        </w:rPr>
        <w:t>ی</w:t>
      </w:r>
      <w:r w:rsidRPr="00A9590D">
        <w:rPr>
          <w:rFonts w:hint="cs"/>
          <w:rtl/>
        </w:rPr>
        <w:t xml:space="preserve"> بر تو گذز کرد؟ م</w:t>
      </w:r>
      <w:r w:rsidR="00AA53D2" w:rsidRPr="00A9590D">
        <w:rPr>
          <w:rFonts w:hint="cs"/>
          <w:rtl/>
        </w:rPr>
        <w:t>ی</w:t>
      </w:r>
      <w:r w:rsidRPr="00A9590D">
        <w:rPr>
          <w:rFonts w:hint="cs"/>
          <w:rtl/>
        </w:rPr>
        <w:t>‌گو</w:t>
      </w:r>
      <w:r w:rsidR="00AA53D2" w:rsidRPr="00A9590D">
        <w:rPr>
          <w:rFonts w:hint="cs"/>
          <w:rtl/>
        </w:rPr>
        <w:t>ی</w:t>
      </w:r>
      <w:r w:rsidRPr="00A9590D">
        <w:rPr>
          <w:rFonts w:hint="cs"/>
          <w:rtl/>
        </w:rPr>
        <w:t>د</w:t>
      </w:r>
      <w:r w:rsidR="0085259D" w:rsidRPr="00A9590D">
        <w:rPr>
          <w:rFonts w:hint="cs"/>
          <w:rtl/>
        </w:rPr>
        <w:t xml:space="preserve">: </w:t>
      </w:r>
      <w:r w:rsidRPr="00A9590D">
        <w:rPr>
          <w:rFonts w:hint="cs"/>
          <w:rtl/>
        </w:rPr>
        <w:t>پروردگارا! سوگند به ذات تو که</w:t>
      </w:r>
      <w:r w:rsidR="00364D42" w:rsidRPr="00A9590D">
        <w:rPr>
          <w:rFonts w:hint="cs"/>
          <w:rtl/>
        </w:rPr>
        <w:t xml:space="preserve"> </w:t>
      </w:r>
      <w:r w:rsidRPr="00A9590D">
        <w:rPr>
          <w:rFonts w:hint="cs"/>
          <w:rtl/>
        </w:rPr>
        <w:t>ندیده‌ام‏»‏.</w:t>
      </w:r>
    </w:p>
    <w:p w:rsidR="00E55355" w:rsidRPr="00ED1482" w:rsidRDefault="00E55355" w:rsidP="00AA53D2">
      <w:pPr>
        <w:widowControl w:val="0"/>
        <w:ind w:firstLine="340"/>
        <w:rPr>
          <w:rStyle w:val="Char1"/>
          <w:rtl/>
        </w:rPr>
      </w:pPr>
      <w:r w:rsidRPr="00ED1482">
        <w:rPr>
          <w:rStyle w:val="Char1"/>
          <w:rFonts w:hint="cs"/>
          <w:rtl/>
        </w:rPr>
        <w:t>این تنها چند لحظه‌ی اندکی است که‌ کفار با مشاهده‌ی آن تمامی لذاید و شادی</w:t>
      </w:r>
      <w:r w:rsidRPr="00ED1482">
        <w:rPr>
          <w:rStyle w:val="Char1"/>
          <w:rFonts w:hint="eastAsia"/>
          <w:rtl/>
        </w:rPr>
        <w:t>‌</w:t>
      </w:r>
      <w:r w:rsidRPr="00ED1482">
        <w:rPr>
          <w:rStyle w:val="Char1"/>
          <w:rFonts w:hint="cs"/>
          <w:rtl/>
        </w:rPr>
        <w:t>های دنیا را فراموش می‌کنند. در بخار</w:t>
      </w:r>
      <w:r w:rsidR="00AA53D2" w:rsidRPr="00ED1482">
        <w:rPr>
          <w:rStyle w:val="Char1"/>
          <w:rFonts w:hint="cs"/>
          <w:rtl/>
        </w:rPr>
        <w:t>ی</w:t>
      </w:r>
      <w:r w:rsidRPr="00ED1482">
        <w:rPr>
          <w:rStyle w:val="Char1"/>
          <w:rFonts w:hint="cs"/>
          <w:rtl/>
        </w:rPr>
        <w:t xml:space="preserve"> و مسلم از انس بن مال</w:t>
      </w:r>
      <w:r w:rsidR="00AA53D2" w:rsidRPr="00ED1482">
        <w:rPr>
          <w:rStyle w:val="Char1"/>
          <w:rFonts w:hint="cs"/>
          <w:rtl/>
        </w:rPr>
        <w:t>ک</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A9590D">
      <w:pPr>
        <w:pStyle w:val="a8"/>
        <w:rPr>
          <w:rtl/>
        </w:rPr>
      </w:pPr>
      <w:r w:rsidRPr="00AA53D2">
        <w:rPr>
          <w:rtl/>
        </w:rPr>
        <w:t>«إِنَّ الله</w:t>
      </w:r>
      <w:r w:rsidRPr="00AA53D2">
        <w:rPr>
          <w:rFonts w:hint="cs"/>
          <w:rtl/>
        </w:rPr>
        <w:t>َ</w:t>
      </w:r>
      <w:r w:rsidRPr="00AA53D2">
        <w:rPr>
          <w:rtl/>
        </w:rPr>
        <w:t xml:space="preserve"> يَقُولُ لِأَهْوَنِ أَهْلِ النَّارِ عَذَابًا</w:t>
      </w:r>
      <w:r w:rsidR="0085259D">
        <w:rPr>
          <w:rFonts w:hint="cs"/>
          <w:rtl/>
        </w:rPr>
        <w:t xml:space="preserve">: </w:t>
      </w:r>
      <w:r w:rsidRPr="00AA53D2">
        <w:rPr>
          <w:rtl/>
        </w:rPr>
        <w:t>لَوْ أَنَّ لَكَ مَا فِي الْأَرْضِ مِنْ شَيْءٍ كُنْتَ تَفْتَدِي بِهِ</w:t>
      </w:r>
      <w:r w:rsidRPr="00AA53D2">
        <w:rPr>
          <w:rFonts w:hint="cs"/>
          <w:rtl/>
        </w:rPr>
        <w:t>؟</w:t>
      </w:r>
      <w:r w:rsidRPr="00AA53D2">
        <w:rPr>
          <w:rtl/>
        </w:rPr>
        <w:t xml:space="preserve"> قَالَ</w:t>
      </w:r>
      <w:r w:rsidR="0085259D">
        <w:rPr>
          <w:rFonts w:hint="cs"/>
          <w:rtl/>
        </w:rPr>
        <w:t xml:space="preserve">: </w:t>
      </w:r>
      <w:r w:rsidRPr="00AA53D2">
        <w:rPr>
          <w:rtl/>
        </w:rPr>
        <w:t>نَعَمْ</w:t>
      </w:r>
      <w:r w:rsidRPr="00AA53D2">
        <w:rPr>
          <w:rFonts w:hint="cs"/>
          <w:rtl/>
        </w:rPr>
        <w:t>.</w:t>
      </w:r>
      <w:r w:rsidRPr="00AA53D2">
        <w:rPr>
          <w:rtl/>
        </w:rPr>
        <w:t xml:space="preserve"> قَالَ</w:t>
      </w:r>
      <w:r w:rsidR="0085259D">
        <w:rPr>
          <w:rFonts w:hint="cs"/>
          <w:rtl/>
        </w:rPr>
        <w:t xml:space="preserve">: </w:t>
      </w:r>
      <w:r w:rsidRPr="00AA53D2">
        <w:rPr>
          <w:rtl/>
        </w:rPr>
        <w:t>فَقَدْ سَأَلْتُكَ مَا هُوَ أَهْوَنُ مِنْ هَذَا وَأَنْتَ فِي صُلْبِ آدَمَ أَنْ لَا تُشْرِكَ بِي فَأَبَيْتَ إِلَّا الشِّرْكَ»</w:t>
      </w:r>
      <w:r w:rsidRPr="00AA53D2">
        <w:rPr>
          <w:rFonts w:hint="cs"/>
          <w:rtl/>
        </w:rPr>
        <w:t>.</w:t>
      </w:r>
      <w:r w:rsidRPr="00AC4828">
        <w:rPr>
          <w:rStyle w:val="Char1"/>
          <w:vertAlign w:val="superscript"/>
          <w:rtl/>
        </w:rPr>
        <w:footnoteReference w:id="116"/>
      </w:r>
    </w:p>
    <w:p w:rsidR="00E55355" w:rsidRPr="00ED1482" w:rsidRDefault="00E55355" w:rsidP="00AA53D2">
      <w:pPr>
        <w:widowControl w:val="0"/>
        <w:ind w:firstLine="340"/>
        <w:rPr>
          <w:rStyle w:val="Char1"/>
          <w:rtl/>
        </w:rPr>
      </w:pPr>
      <w:r w:rsidRPr="00ED1482">
        <w:rPr>
          <w:rStyle w:val="Char1"/>
          <w:rFonts w:hint="cs"/>
          <w:rtl/>
        </w:rPr>
        <w:t xml:space="preserve">‏«‏الله متعال در روز رستاخیز به کسی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ک</w:t>
      </w:r>
      <w:r w:rsidRPr="00ED1482">
        <w:rPr>
          <w:rStyle w:val="Char1"/>
          <w:rFonts w:hint="cs"/>
          <w:rtl/>
        </w:rPr>
        <w:t>مترین عذاب است،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اگر از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داشت</w:t>
      </w:r>
      <w:r w:rsidR="00AA53D2" w:rsidRPr="00ED1482">
        <w:rPr>
          <w:rStyle w:val="Char1"/>
          <w:rFonts w:hint="cs"/>
          <w:rtl/>
        </w:rPr>
        <w:t>ی</w:t>
      </w:r>
      <w:r w:rsidRPr="00ED1482">
        <w:rPr>
          <w:rStyle w:val="Char1"/>
          <w:rFonts w:hint="cs"/>
          <w:rtl/>
        </w:rPr>
        <w:t>، آن‌را برا</w:t>
      </w:r>
      <w:r w:rsidR="00AA53D2" w:rsidRPr="00ED1482">
        <w:rPr>
          <w:rStyle w:val="Char1"/>
          <w:rFonts w:hint="cs"/>
          <w:rtl/>
        </w:rPr>
        <w:t>ی</w:t>
      </w:r>
      <w:r w:rsidRPr="00ED1482">
        <w:rPr>
          <w:rStyle w:val="Char1"/>
          <w:rFonts w:hint="cs"/>
          <w:rtl/>
        </w:rPr>
        <w:t xml:space="preserve"> نجات از عذاب دوزخ فدا م</w:t>
      </w:r>
      <w:r w:rsidR="00AA53D2" w:rsidRPr="00ED1482">
        <w:rPr>
          <w:rStyle w:val="Char1"/>
          <w:rFonts w:hint="cs"/>
          <w:rtl/>
        </w:rPr>
        <w:t>ی</w:t>
      </w:r>
      <w:r w:rsidRPr="00ED1482">
        <w:rPr>
          <w:rStyle w:val="Char1"/>
          <w:rFonts w:hint="eastAsia"/>
          <w:rtl/>
        </w:rPr>
        <w:t>‌کر</w:t>
      </w:r>
      <w:r w:rsidRPr="00ED1482">
        <w:rPr>
          <w:rStyle w:val="Char1"/>
          <w:rFonts w:hint="cs"/>
          <w:rtl/>
        </w:rPr>
        <w:t>د</w:t>
      </w:r>
      <w:r w:rsidR="00AA53D2" w:rsidRPr="00ED1482">
        <w:rPr>
          <w:rStyle w:val="Char1"/>
          <w:rFonts w:hint="cs"/>
          <w:rtl/>
        </w:rPr>
        <w:t>ی</w:t>
      </w:r>
      <w:r w:rsidRPr="00ED1482">
        <w:rPr>
          <w:rStyle w:val="Char1"/>
          <w:rFonts w:hint="cs"/>
          <w:rtl/>
        </w:rPr>
        <w:t>؟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حتماً.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00AA53D2" w:rsidRPr="00ED1482">
        <w:rPr>
          <w:rStyle w:val="Char1"/>
          <w:rFonts w:hint="cs"/>
          <w:rtl/>
        </w:rPr>
        <w:t>ک</w:t>
      </w:r>
      <w:r w:rsidRPr="00ED1482">
        <w:rPr>
          <w:rStyle w:val="Char1"/>
          <w:rFonts w:hint="cs"/>
          <w:rtl/>
        </w:rPr>
        <w:t>متر از آن‌را از تو خواستم؛ 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تو از نسل پدرت آدم بود</w:t>
      </w:r>
      <w:r w:rsidR="00AA53D2" w:rsidRPr="00ED1482">
        <w:rPr>
          <w:rStyle w:val="Char1"/>
          <w:rFonts w:hint="cs"/>
          <w:rtl/>
        </w:rPr>
        <w:t>ی</w:t>
      </w:r>
      <w:r w:rsidRPr="00ED1482">
        <w:rPr>
          <w:rStyle w:val="Char1"/>
          <w:rFonts w:hint="cs"/>
          <w:rtl/>
        </w:rPr>
        <w:t xml:space="preserve">. خواستم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را شر</w:t>
      </w:r>
      <w:r w:rsidR="00AA53D2" w:rsidRPr="00ED1482">
        <w:rPr>
          <w:rStyle w:val="Char1"/>
          <w:rFonts w:hint="cs"/>
          <w:rtl/>
        </w:rPr>
        <w:t>یک</w:t>
      </w:r>
      <w:r w:rsidRPr="00ED1482">
        <w:rPr>
          <w:rStyle w:val="Char1"/>
          <w:rFonts w:hint="cs"/>
          <w:rtl/>
        </w:rPr>
        <w:t xml:space="preserve"> من قرار ندهی؛ اما تو برا</w:t>
      </w:r>
      <w:r w:rsidR="00AA53D2" w:rsidRPr="00ED1482">
        <w:rPr>
          <w:rStyle w:val="Char1"/>
          <w:rFonts w:hint="cs"/>
          <w:rtl/>
        </w:rPr>
        <w:t>ی</w:t>
      </w:r>
      <w:r w:rsidRPr="00ED1482">
        <w:rPr>
          <w:rStyle w:val="Char1"/>
          <w:rFonts w:hint="cs"/>
          <w:rtl/>
        </w:rPr>
        <w:t xml:space="preserve"> من شر</w:t>
      </w:r>
      <w:r w:rsidR="00AA53D2" w:rsidRPr="00ED1482">
        <w:rPr>
          <w:rStyle w:val="Char1"/>
          <w:rFonts w:hint="cs"/>
          <w:rtl/>
        </w:rPr>
        <w:t>یک</w:t>
      </w:r>
      <w:r w:rsidRPr="00ED1482">
        <w:rPr>
          <w:rStyle w:val="Char1"/>
          <w:rFonts w:hint="cs"/>
          <w:rtl/>
        </w:rPr>
        <w:t xml:space="preserve"> قرار دادی‏»‏.</w:t>
      </w:r>
    </w:p>
    <w:p w:rsidR="00E55355" w:rsidRDefault="00E55355" w:rsidP="00AA53D2">
      <w:pPr>
        <w:widowControl w:val="0"/>
        <w:ind w:firstLine="340"/>
        <w:rPr>
          <w:rStyle w:val="Char1"/>
          <w:rtl/>
        </w:rPr>
      </w:pPr>
      <w:r w:rsidRPr="00ED1482">
        <w:rPr>
          <w:rStyle w:val="Char1"/>
          <w:rFonts w:hint="cs"/>
          <w:rtl/>
        </w:rPr>
        <w:t>شدت آتش و هراس از آن، انسان‌ را مجبور می‌کند که‌ تمام دوستانش را برای رها</w:t>
      </w:r>
      <w:r w:rsidR="00AA53D2" w:rsidRPr="00ED1482">
        <w:rPr>
          <w:rStyle w:val="Char1"/>
          <w:rFonts w:hint="cs"/>
          <w:rtl/>
        </w:rPr>
        <w:t>یی</w:t>
      </w:r>
      <w:r w:rsidRPr="00ED1482">
        <w:rPr>
          <w:rStyle w:val="Char1"/>
          <w:rFonts w:hint="cs"/>
          <w:rtl/>
        </w:rPr>
        <w:t xml:space="preserve"> از عذاب دوزخ فدا کند</w:t>
      </w:r>
      <w:r w:rsidR="0085259D">
        <w:rPr>
          <w:rStyle w:val="Char1"/>
          <w:rFonts w:hint="cs"/>
          <w:rtl/>
        </w:rPr>
        <w:t xml:space="preserve">: </w:t>
      </w:r>
    </w:p>
    <w:p w:rsidR="00E55355" w:rsidRPr="00ED1482" w:rsidRDefault="00AF3BAB" w:rsidP="00AF3BAB">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يَوَدُّ </w:t>
      </w:r>
      <w:r w:rsidRPr="00AD551C">
        <w:rPr>
          <w:rStyle w:val="Charc"/>
          <w:rFonts w:hint="cs"/>
          <w:rtl/>
        </w:rPr>
        <w:t>ٱ</w:t>
      </w:r>
      <w:r w:rsidRPr="00AD551C">
        <w:rPr>
          <w:rStyle w:val="Charc"/>
          <w:rFonts w:hint="eastAsia"/>
          <w:rtl/>
        </w:rPr>
        <w:t>لۡمُجۡرِمُ</w:t>
      </w:r>
      <w:r w:rsidRPr="00AD551C">
        <w:rPr>
          <w:rStyle w:val="Charc"/>
          <w:rtl/>
        </w:rPr>
        <w:t xml:space="preserve"> لَوۡ يَفۡتَدِي مِنۡ عَذَابِ يَوۡمِئِذِۢ بِبَنِيهِ١١ وَصَٰحِبَتِهِ</w:t>
      </w:r>
      <w:r w:rsidRPr="00AD551C">
        <w:rPr>
          <w:rStyle w:val="Charc"/>
          <w:rFonts w:hint="cs"/>
          <w:rtl/>
        </w:rPr>
        <w:t>ۦ</w:t>
      </w:r>
      <w:r w:rsidRPr="00AD551C">
        <w:rPr>
          <w:rStyle w:val="Charc"/>
          <w:rtl/>
        </w:rPr>
        <w:t xml:space="preserve"> وَأَخِيهِ١٢ وَفَصِيلَتِهِ </w:t>
      </w:r>
      <w:r w:rsidRPr="00AD551C">
        <w:rPr>
          <w:rStyle w:val="Charc"/>
          <w:rFonts w:hint="cs"/>
          <w:rtl/>
        </w:rPr>
        <w:t>ٱ</w:t>
      </w:r>
      <w:r w:rsidRPr="00AD551C">
        <w:rPr>
          <w:rStyle w:val="Charc"/>
          <w:rFonts w:hint="eastAsia"/>
          <w:rtl/>
        </w:rPr>
        <w:t>لَّتِي</w:t>
      </w:r>
      <w:r w:rsidRPr="00AD551C">
        <w:rPr>
          <w:rStyle w:val="Charc"/>
          <w:rtl/>
        </w:rPr>
        <w:t xml:space="preserve"> تُ‍ٔۡوِيهِ١٣ وَمَن فِي </w:t>
      </w:r>
      <w:r w:rsidRPr="00AD551C">
        <w:rPr>
          <w:rStyle w:val="Charc"/>
          <w:rFonts w:hint="cs"/>
          <w:rtl/>
        </w:rPr>
        <w:t>ٱ</w:t>
      </w:r>
      <w:r w:rsidRPr="00AD551C">
        <w:rPr>
          <w:rStyle w:val="Charc"/>
          <w:rFonts w:hint="eastAsia"/>
          <w:rtl/>
        </w:rPr>
        <w:t>لۡأَرۡضِ</w:t>
      </w:r>
      <w:r w:rsidRPr="00AD551C">
        <w:rPr>
          <w:rStyle w:val="Charc"/>
          <w:rtl/>
        </w:rPr>
        <w:t xml:space="preserve"> جَمِيعٗا ثُمَّ يُنجِيهِ١٤ كَلَّآۖ إِنَّهَا لَظَىٰ١٥ نَزَّاعَةٗ لِّلشَّوَىٰ١٦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w:t>
      </w:r>
      <w:r w:rsidR="00A9590D" w:rsidRPr="00A9590D">
        <w:rPr>
          <w:rStyle w:val="Char7"/>
          <w:rFonts w:hint="cs"/>
          <w:rtl/>
        </w:rPr>
        <w:t>ال</w:t>
      </w:r>
      <w:r w:rsidR="00E55355" w:rsidRPr="00A9590D">
        <w:rPr>
          <w:rStyle w:val="Char7"/>
          <w:rFonts w:hint="cs"/>
          <w:rtl/>
        </w:rPr>
        <w:t>معارج</w:t>
      </w:r>
      <w:r w:rsidR="0085259D" w:rsidRPr="00A9590D">
        <w:rPr>
          <w:rStyle w:val="Char7"/>
          <w:rFonts w:hint="cs"/>
          <w:rtl/>
        </w:rPr>
        <w:t xml:space="preserve">: </w:t>
      </w:r>
      <w:r w:rsidR="00E55355" w:rsidRPr="00A9590D">
        <w:rPr>
          <w:rStyle w:val="Char7"/>
          <w:rFonts w:hint="cs"/>
          <w:rtl/>
        </w:rPr>
        <w:t>11-16]</w:t>
      </w:r>
      <w:r w:rsidR="00A9590D">
        <w:rPr>
          <w:rStyle w:val="Char1"/>
          <w:rFonts w:hint="cs"/>
          <w:rtl/>
        </w:rPr>
        <w:t>.</w:t>
      </w:r>
      <w:r w:rsidR="00E55355" w:rsidRPr="00ED1482">
        <w:rPr>
          <w:rStyle w:val="Char1"/>
          <w:rFonts w:hint="cs"/>
          <w:rtl/>
        </w:rPr>
        <w:t xml:space="preserve"> </w:t>
      </w:r>
    </w:p>
    <w:p w:rsidR="00E55355" w:rsidRDefault="00E55355" w:rsidP="00A9590D">
      <w:pPr>
        <w:pStyle w:val="a1"/>
        <w:rPr>
          <w:rtl/>
        </w:rPr>
      </w:pPr>
      <w:r w:rsidRPr="00A9590D">
        <w:rPr>
          <w:rFonts w:hint="cs"/>
          <w:rtl/>
        </w:rPr>
        <w:t>‏«‏هر گنهکاری آرزو می‌کند فرزندانش را بلاگردان عذاب آن‌ روز بگرداند و همسر و برادر خود را و قبیله و خویشاوندانی را که پناهش می‌دادند. و همه</w:t>
      </w:r>
      <w:r w:rsidRPr="00A9590D">
        <w:rPr>
          <w:rFonts w:hint="eastAsia"/>
          <w:rtl/>
        </w:rPr>
        <w:t>‌</w:t>
      </w:r>
      <w:r w:rsidRPr="00A9590D">
        <w:rPr>
          <w:rFonts w:hint="cs"/>
          <w:rtl/>
        </w:rPr>
        <w:t>ی کسانی را که در زمین هستند -فدا کند- تا نجات یابد. هرگز؛ به</w:t>
      </w:r>
      <w:r w:rsidRPr="00A9590D">
        <w:rPr>
          <w:rFonts w:hint="eastAsia"/>
          <w:rtl/>
        </w:rPr>
        <w:t>‌</w:t>
      </w:r>
      <w:r w:rsidRPr="00A9590D">
        <w:rPr>
          <w:rFonts w:hint="cs"/>
          <w:rtl/>
        </w:rPr>
        <w:t>راستی که دوزخ، آتشی سوزان و زبانه‌کش است. در حالی که پوست سر ‏«‏و بافت‌های بدن را می‌سوزاند و‏»‏ بَر‌می‌کند.‏»‏</w:t>
      </w:r>
    </w:p>
    <w:p w:rsidR="00AF3BAB" w:rsidRDefault="00AF3BAB" w:rsidP="00A9590D">
      <w:pPr>
        <w:pStyle w:val="a1"/>
        <w:rPr>
          <w:rtl/>
        </w:rPr>
      </w:pPr>
    </w:p>
    <w:p w:rsidR="00AF3BAB" w:rsidRPr="00A9590D" w:rsidRDefault="00AF3BAB" w:rsidP="00A9590D">
      <w:pPr>
        <w:pStyle w:val="a1"/>
        <w:rPr>
          <w:rtl/>
        </w:rPr>
      </w:pPr>
    </w:p>
    <w:p w:rsidR="00E55355" w:rsidRPr="00AA53D2" w:rsidRDefault="00E55355" w:rsidP="00A9590D">
      <w:pPr>
        <w:pStyle w:val="a9"/>
        <w:rPr>
          <w:rtl/>
        </w:rPr>
      </w:pPr>
      <w:bookmarkStart w:id="179" w:name="_Toc60754431"/>
      <w:bookmarkStart w:id="180" w:name="_Toc319519861"/>
      <w:bookmarkStart w:id="181" w:name="_Toc432405241"/>
      <w:r w:rsidRPr="00AA53D2">
        <w:rPr>
          <w:rFonts w:hint="cs"/>
          <w:rtl/>
        </w:rPr>
        <w:t>گفتار دوم</w:t>
      </w:r>
      <w:bookmarkEnd w:id="179"/>
      <w:r w:rsidR="0085259D">
        <w:rPr>
          <w:rFonts w:hint="cs"/>
          <w:rtl/>
        </w:rPr>
        <w:t xml:space="preserve">: </w:t>
      </w:r>
      <w:bookmarkStart w:id="182" w:name="_Toc60754432"/>
      <w:bookmarkStart w:id="183" w:name="_Toc214035972"/>
      <w:r w:rsidRPr="00AA53D2">
        <w:rPr>
          <w:rFonts w:hint="cs"/>
          <w:rtl/>
        </w:rPr>
        <w:t>گونه</w:t>
      </w:r>
      <w:r w:rsidRPr="00AA53D2">
        <w:rPr>
          <w:rFonts w:hint="eastAsia"/>
          <w:rtl/>
        </w:rPr>
        <w:t>‌</w:t>
      </w:r>
      <w:r w:rsidRPr="00AA53D2">
        <w:rPr>
          <w:rFonts w:hint="cs"/>
          <w:rtl/>
        </w:rPr>
        <w:t>هاي</w:t>
      </w:r>
      <w:r w:rsidR="00A9590D">
        <w:rPr>
          <w:rFonts w:hint="cs"/>
          <w:rtl/>
        </w:rPr>
        <w:t>ی</w:t>
      </w:r>
      <w:r w:rsidRPr="00AA53D2">
        <w:rPr>
          <w:rFonts w:hint="cs"/>
          <w:rtl/>
        </w:rPr>
        <w:t xml:space="preserve"> از عذاب دوزخ</w:t>
      </w:r>
      <w:bookmarkEnd w:id="182"/>
      <w:bookmarkEnd w:id="183"/>
      <w:r w:rsidRPr="00AA53D2">
        <w:rPr>
          <w:rFonts w:hint="cs"/>
          <w:rtl/>
        </w:rPr>
        <w:t>یان</w:t>
      </w:r>
      <w:bookmarkEnd w:id="180"/>
      <w:bookmarkEnd w:id="181"/>
    </w:p>
    <w:p w:rsidR="00E55355" w:rsidRPr="00AA53D2" w:rsidRDefault="00E55355" w:rsidP="00A9590D">
      <w:pPr>
        <w:pStyle w:val="aa"/>
        <w:rPr>
          <w:rtl/>
        </w:rPr>
      </w:pPr>
      <w:bookmarkStart w:id="184" w:name="_Toc60754433"/>
      <w:bookmarkStart w:id="185" w:name="_Toc432405242"/>
      <w:r w:rsidRPr="00AA53D2">
        <w:rPr>
          <w:rFonts w:hint="cs"/>
          <w:rtl/>
        </w:rPr>
        <w:t>مطلب اول</w:t>
      </w:r>
      <w:bookmarkEnd w:id="184"/>
      <w:r w:rsidR="0085259D">
        <w:rPr>
          <w:rFonts w:hint="cs"/>
          <w:rtl/>
        </w:rPr>
        <w:t xml:space="preserve">: </w:t>
      </w:r>
      <w:bookmarkStart w:id="186" w:name="_Toc60754434"/>
      <w:bookmarkStart w:id="187" w:name="_Toc214035974"/>
      <w:r w:rsidRPr="00AA53D2">
        <w:rPr>
          <w:rFonts w:hint="cs"/>
          <w:rtl/>
        </w:rPr>
        <w:t>تفاوت در عذاب</w:t>
      </w:r>
      <w:bookmarkEnd w:id="186"/>
      <w:bookmarkEnd w:id="187"/>
      <w:r w:rsidRPr="00AA53D2">
        <w:rPr>
          <w:rFonts w:hint="cs"/>
          <w:rtl/>
        </w:rPr>
        <w:t xml:space="preserve"> دوزخیان</w:t>
      </w:r>
      <w:bookmarkEnd w:id="185"/>
    </w:p>
    <w:p w:rsidR="00E55355" w:rsidRPr="00A9590D" w:rsidRDefault="00E55355" w:rsidP="00A9590D">
      <w:pPr>
        <w:pStyle w:val="a1"/>
        <w:rPr>
          <w:rtl/>
        </w:rPr>
      </w:pPr>
      <w:r w:rsidRPr="00A9590D">
        <w:rPr>
          <w:rFonts w:hint="cs"/>
          <w:rtl/>
        </w:rPr>
        <w:t>از آن‌جا که</w:t>
      </w:r>
      <w:r w:rsidR="00364D42" w:rsidRPr="00A9590D">
        <w:rPr>
          <w:rFonts w:hint="cs"/>
          <w:rtl/>
        </w:rPr>
        <w:t xml:space="preserve"> </w:t>
      </w:r>
      <w:r w:rsidRPr="00A9590D">
        <w:rPr>
          <w:rFonts w:hint="cs"/>
          <w:rtl/>
        </w:rPr>
        <w:t>دوزخ از نظر عذاب، هراس و وحشت درجات متفاوت</w:t>
      </w:r>
      <w:r w:rsidR="00AA53D2" w:rsidRPr="00A9590D">
        <w:rPr>
          <w:rFonts w:hint="cs"/>
          <w:rtl/>
        </w:rPr>
        <w:t>ی</w:t>
      </w:r>
      <w:r w:rsidRPr="00A9590D">
        <w:rPr>
          <w:rFonts w:hint="cs"/>
          <w:rtl/>
        </w:rPr>
        <w:t xml:space="preserve"> دارد، اهل آن نیز در گونه‌هایی از عذاب به سر می‌برند. در حد</w:t>
      </w:r>
      <w:r w:rsidR="00AA53D2" w:rsidRPr="00A9590D">
        <w:rPr>
          <w:rFonts w:hint="cs"/>
          <w:rtl/>
        </w:rPr>
        <w:t>ی</w:t>
      </w:r>
      <w:r w:rsidRPr="00A9590D">
        <w:rPr>
          <w:rFonts w:hint="cs"/>
          <w:rtl/>
        </w:rPr>
        <w:t>ث</w:t>
      </w:r>
      <w:r w:rsidR="00AA53D2" w:rsidRPr="00A9590D">
        <w:rPr>
          <w:rFonts w:hint="cs"/>
          <w:rtl/>
        </w:rPr>
        <w:t>ی</w:t>
      </w:r>
      <w:r w:rsidRPr="00A9590D">
        <w:rPr>
          <w:rFonts w:hint="cs"/>
          <w:rtl/>
        </w:rPr>
        <w:t xml:space="preserve"> </w:t>
      </w:r>
      <w:r w:rsidR="00AA53D2" w:rsidRPr="00A9590D">
        <w:rPr>
          <w:rFonts w:hint="cs"/>
          <w:rtl/>
        </w:rPr>
        <w:t>ک</w:t>
      </w:r>
      <w:r w:rsidRPr="00A9590D">
        <w:rPr>
          <w:rFonts w:hint="cs"/>
          <w:rtl/>
        </w:rPr>
        <w:t>ه امام مسلم و احمد از</w:t>
      </w:r>
      <w:r w:rsidR="00364D42" w:rsidRPr="00A9590D">
        <w:rPr>
          <w:rFonts w:hint="cs"/>
          <w:rtl/>
        </w:rPr>
        <w:t xml:space="preserve"> </w:t>
      </w:r>
      <w:r w:rsidRPr="00A9590D">
        <w:rPr>
          <w:rFonts w:hint="cs"/>
          <w:rtl/>
        </w:rPr>
        <w:t>سمره</w:t>
      </w:r>
      <w:r w:rsidR="0085259D" w:rsidRPr="00A9590D">
        <w:rPr>
          <w:rFonts w:cs="CTraditional Arabic" w:hint="cs"/>
          <w:rtl/>
        </w:rPr>
        <w:t>س</w:t>
      </w:r>
      <w:r w:rsidRPr="00A9590D">
        <w:rPr>
          <w:rFonts w:hint="cs"/>
          <w:rtl/>
        </w:rPr>
        <w:t xml:space="preserve"> روا</w:t>
      </w:r>
      <w:r w:rsidR="00AA53D2" w:rsidRPr="00A9590D">
        <w:rPr>
          <w:rFonts w:hint="cs"/>
          <w:rtl/>
        </w:rPr>
        <w:t>ی</w:t>
      </w:r>
      <w:r w:rsidRPr="00A9590D">
        <w:rPr>
          <w:rFonts w:hint="cs"/>
          <w:rtl/>
        </w:rPr>
        <w:t>ت م</w:t>
      </w:r>
      <w:r w:rsidR="00AA53D2" w:rsidRPr="00A9590D">
        <w:rPr>
          <w:rFonts w:hint="cs"/>
          <w:rtl/>
        </w:rPr>
        <w:t>ی</w:t>
      </w:r>
      <w:r w:rsidRPr="00A9590D">
        <w:rPr>
          <w:rFonts w:hint="cs"/>
          <w:rtl/>
        </w:rPr>
        <w:t>‌</w:t>
      </w:r>
      <w:r w:rsidR="00AA53D2" w:rsidRPr="00A9590D">
        <w:rPr>
          <w:rFonts w:hint="cs"/>
          <w:rtl/>
        </w:rPr>
        <w:t>ک</w:t>
      </w:r>
      <w:r w:rsidRPr="00A9590D">
        <w:rPr>
          <w:rFonts w:hint="cs"/>
          <w:rtl/>
        </w:rPr>
        <w:t>نند، چن</w:t>
      </w:r>
      <w:r w:rsidR="00AA53D2" w:rsidRPr="00A9590D">
        <w:rPr>
          <w:rFonts w:hint="cs"/>
          <w:rtl/>
        </w:rPr>
        <w:t>ی</w:t>
      </w:r>
      <w:r w:rsidRPr="00A9590D">
        <w:rPr>
          <w:rFonts w:hint="cs"/>
          <w:rtl/>
        </w:rPr>
        <w:t>ن آمده است</w:t>
      </w:r>
      <w:r w:rsidR="0085259D" w:rsidRPr="00A9590D">
        <w:rPr>
          <w:rFonts w:hint="cs"/>
          <w:rtl/>
        </w:rPr>
        <w:t xml:space="preserve">: </w:t>
      </w:r>
      <w:r w:rsidRPr="00A9590D">
        <w:rPr>
          <w:rFonts w:eastAsia="MS Mincho" w:hint="cs"/>
          <w:rtl/>
        </w:rPr>
        <w:t>رسول الله</w:t>
      </w:r>
      <w:r w:rsidR="009D53CD" w:rsidRPr="00AA53D2">
        <w:rPr>
          <w:rFonts w:eastAsia="MS Mincho" w:cs="CTraditional Arabic"/>
          <w:sz w:val="26"/>
          <w:szCs w:val="26"/>
          <w:rtl/>
        </w:rPr>
        <w:t xml:space="preserve"> ص</w:t>
      </w:r>
      <w:r w:rsidRPr="00A9590D">
        <w:rPr>
          <w:rFonts w:hint="cs"/>
          <w:rtl/>
        </w:rPr>
        <w:t xml:space="preserve"> فرمود</w:t>
      </w:r>
      <w:r w:rsidR="0085259D" w:rsidRPr="00A9590D">
        <w:rPr>
          <w:rFonts w:hint="cs"/>
          <w:rtl/>
        </w:rPr>
        <w:t xml:space="preserve">: </w:t>
      </w:r>
    </w:p>
    <w:p w:rsidR="00E55355" w:rsidRPr="00AA53D2" w:rsidRDefault="00E55355" w:rsidP="00A9590D">
      <w:pPr>
        <w:pStyle w:val="a8"/>
        <w:rPr>
          <w:rtl/>
        </w:rPr>
      </w:pPr>
      <w:r w:rsidRPr="00AA53D2">
        <w:rPr>
          <w:rFonts w:hint="cs"/>
          <w:rtl/>
        </w:rPr>
        <w:t>«</w:t>
      </w:r>
      <w:r w:rsidRPr="00AA53D2">
        <w:rPr>
          <w:rtl/>
        </w:rPr>
        <w:t>إِنَّ مِنْهُمْ مَنْ تَأْخُذُهُ النَّارُ إِلَى كَعْبَيْهِ وَمِنْهُمْ مَنْ تَأْخُذُهُ النَّارُ إِلَى رُكْبَتَيْهِ وَمِنْهُمْ مَنْ تَأْخُذُهُ النَّارُ إِلَى حُجْزَتِهِ وَمِنْهُمْ مَنْ تَأْخُذُهُ النَّارُ إِلَى تَرْقُوَتِهِ- و في روايه</w:t>
      </w:r>
      <w:r w:rsidR="00364D42">
        <w:rPr>
          <w:rtl/>
        </w:rPr>
        <w:t>:</w:t>
      </w:r>
      <w:r w:rsidR="0085259D">
        <w:rPr>
          <w:rFonts w:hint="cs"/>
          <w:rtl/>
        </w:rPr>
        <w:t xml:space="preserve"> </w:t>
      </w:r>
      <w:r w:rsidRPr="00AA53D2">
        <w:rPr>
          <w:rtl/>
        </w:rPr>
        <w:t>الي عنقه</w:t>
      </w:r>
      <w:r w:rsidRPr="00AA53D2">
        <w:rPr>
          <w:rFonts w:hint="cs"/>
          <w:rtl/>
        </w:rPr>
        <w:t>»</w:t>
      </w:r>
      <w:r w:rsidRPr="00AC4828">
        <w:rPr>
          <w:rStyle w:val="Char1"/>
          <w:vertAlign w:val="superscript"/>
          <w:rtl/>
        </w:rPr>
        <w:footnoteReference w:id="117"/>
      </w:r>
    </w:p>
    <w:p w:rsidR="00E55355" w:rsidRPr="00ED1482" w:rsidRDefault="00E55355" w:rsidP="00AA53D2">
      <w:pPr>
        <w:widowControl w:val="0"/>
        <w:ind w:firstLine="340"/>
        <w:rPr>
          <w:rStyle w:val="Char1"/>
          <w:rtl/>
        </w:rPr>
      </w:pPr>
      <w:r w:rsidRPr="00ED1482">
        <w:rPr>
          <w:rStyle w:val="Char1"/>
          <w:rFonts w:hint="cs"/>
          <w:rtl/>
        </w:rPr>
        <w:t xml:space="preserve">‏«‏آتش، برخی از اهل دوزخ را تا ساق پا، برخی را تا زانو، برخی را تا </w:t>
      </w:r>
      <w:r w:rsidR="00AA53D2" w:rsidRPr="00ED1482">
        <w:rPr>
          <w:rStyle w:val="Char1"/>
          <w:rFonts w:hint="cs"/>
          <w:rtl/>
        </w:rPr>
        <w:t>ک</w:t>
      </w:r>
      <w:r w:rsidRPr="00ED1482">
        <w:rPr>
          <w:rStyle w:val="Char1"/>
          <w:rFonts w:hint="cs"/>
          <w:rtl/>
        </w:rPr>
        <w:t>مر و برخی را تا گردن فرا می‌گیرد‏»‏.</w:t>
      </w:r>
    </w:p>
    <w:p w:rsidR="00E55355" w:rsidRPr="00ED1482" w:rsidRDefault="00E55355" w:rsidP="00AA53D2">
      <w:pPr>
        <w:widowControl w:val="0"/>
        <w:ind w:firstLine="340"/>
        <w:rPr>
          <w:rStyle w:val="Char1"/>
          <w:rtl/>
        </w:rPr>
      </w:pPr>
      <w:r w:rsidRPr="00ED1482">
        <w:rPr>
          <w:rStyle w:val="Char1"/>
          <w:rFonts w:eastAsia="MS Mincho" w:hint="cs"/>
          <w:rtl/>
        </w:rPr>
        <w:t>در صحیح بخاری از نعمان بن بشیر</w:t>
      </w:r>
      <w:r w:rsidR="0085259D" w:rsidRPr="0085259D">
        <w:rPr>
          <w:rStyle w:val="Char1"/>
          <w:rFonts w:eastAsia="MS Mincho" w:cs="CTraditional Arabic" w:hint="cs"/>
          <w:rtl/>
        </w:rPr>
        <w:t>س</w:t>
      </w:r>
      <w:r w:rsidRPr="00ED1482">
        <w:rPr>
          <w:rStyle w:val="Char1"/>
          <w:rFonts w:eastAsia="MS Mincho" w:hint="cs"/>
          <w:rtl/>
        </w:rPr>
        <w:t xml:space="preserve"> روایت شده‌ است که‌ رسول الله</w:t>
      </w:r>
      <w:r w:rsidR="009D53CD" w:rsidRPr="00AA53D2">
        <w:rPr>
          <w:rFonts w:eastAsia="MS Mincho" w:cs="CTraditional Arabic"/>
          <w:sz w:val="26"/>
          <w:szCs w:val="26"/>
          <w:rtl/>
        </w:rPr>
        <w:t xml:space="preserve"> ص</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دوزخیانی </w:t>
      </w:r>
      <w:r w:rsidR="00AA53D2" w:rsidRPr="00ED1482">
        <w:rPr>
          <w:rStyle w:val="Char1"/>
          <w:rFonts w:hint="cs"/>
          <w:rtl/>
        </w:rPr>
        <w:t>ک</w:t>
      </w:r>
      <w:r w:rsidRPr="00ED1482">
        <w:rPr>
          <w:rStyle w:val="Char1"/>
          <w:rFonts w:hint="cs"/>
          <w:rtl/>
        </w:rPr>
        <w:t>ه عذاب</w:t>
      </w:r>
      <w:r w:rsidRPr="00ED1482">
        <w:rPr>
          <w:rStyle w:val="Char1"/>
          <w:rFonts w:hint="eastAsia"/>
          <w:rtl/>
        </w:rPr>
        <w:t>‌</w:t>
      </w:r>
      <w:r w:rsidRPr="00ED1482">
        <w:rPr>
          <w:rStyle w:val="Char1"/>
          <w:rFonts w:hint="cs"/>
          <w:rtl/>
        </w:rPr>
        <w:t>شان از د</w:t>
      </w:r>
      <w:r w:rsidR="00AA53D2" w:rsidRPr="00ED1482">
        <w:rPr>
          <w:rStyle w:val="Char1"/>
          <w:rFonts w:hint="cs"/>
          <w:rtl/>
        </w:rPr>
        <w:t>ی</w:t>
      </w:r>
      <w:r w:rsidRPr="00ED1482">
        <w:rPr>
          <w:rStyle w:val="Char1"/>
          <w:rFonts w:hint="cs"/>
          <w:rtl/>
        </w:rPr>
        <w:t xml:space="preserve">گران </w:t>
      </w:r>
      <w:r w:rsidR="00AA53D2" w:rsidRPr="00ED1482">
        <w:rPr>
          <w:rStyle w:val="Char1"/>
          <w:rFonts w:hint="cs"/>
          <w:rtl/>
        </w:rPr>
        <w:t>ک</w:t>
      </w:r>
      <w:r w:rsidRPr="00ED1482">
        <w:rPr>
          <w:rStyle w:val="Char1"/>
          <w:rFonts w:hint="cs"/>
          <w:rtl/>
        </w:rPr>
        <w:t>متر است، می‌فرماید</w:t>
      </w:r>
      <w:r w:rsidR="0085259D">
        <w:rPr>
          <w:rStyle w:val="Char1"/>
          <w:rFonts w:hint="cs"/>
          <w:rtl/>
        </w:rPr>
        <w:t xml:space="preserve">: </w:t>
      </w:r>
    </w:p>
    <w:p w:rsidR="00E55355" w:rsidRPr="00AA53D2" w:rsidRDefault="00E55355" w:rsidP="00A9590D">
      <w:pPr>
        <w:pStyle w:val="a8"/>
        <w:rPr>
          <w:rtl/>
        </w:rPr>
      </w:pPr>
      <w:r w:rsidRPr="00AA53D2">
        <w:rPr>
          <w:rtl/>
        </w:rPr>
        <w:t>«إِنَّ أَهْوَنَ أَهْلِ النَّارِ عَذَابًا يَوْمَ الْقِيَامَةِ لَرَجُلٌ تُوضَعُ فِي أَخْمَصِ قَدَمَيْهِ جَمْرَةٌ يَغْلِي مِنْهَا دِمَاغُهُ»</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ترین عذاب اهل دوزخ از آنِ مردی است که بر پشت پاهایش تکه‌ای آتش قرار داده‌ می‌شود که‌ مغزش از شدت حرارت و ناراحتی به‌ جوش می‌آید‏»‏.</w:t>
      </w:r>
    </w:p>
    <w:p w:rsidR="00E55355" w:rsidRPr="00ED1482" w:rsidRDefault="00E55355" w:rsidP="00AA53D2">
      <w:pPr>
        <w:widowControl w:val="0"/>
        <w:ind w:firstLine="340"/>
        <w:rPr>
          <w:rStyle w:val="Char1"/>
          <w:rtl/>
        </w:rPr>
      </w:pPr>
      <w:r w:rsidRPr="00ED1482">
        <w:rPr>
          <w:rStyle w:val="Char1"/>
          <w:rFonts w:hint="cs"/>
          <w:rtl/>
        </w:rPr>
        <w:t>در جایی د</w:t>
      </w:r>
      <w:r w:rsidR="00AA53D2" w:rsidRPr="00ED1482">
        <w:rPr>
          <w:rStyle w:val="Char1"/>
          <w:rFonts w:hint="cs"/>
          <w:rtl/>
        </w:rPr>
        <w:t>ی</w:t>
      </w:r>
      <w:r w:rsidRPr="00ED1482">
        <w:rPr>
          <w:rStyle w:val="Char1"/>
          <w:rFonts w:hint="cs"/>
          <w:rtl/>
        </w:rPr>
        <w:t>گر، بخاری از نعمان بن بشیر</w:t>
      </w:r>
      <w:r w:rsidR="0085259D" w:rsidRPr="0085259D">
        <w:rPr>
          <w:rStyle w:val="Char1"/>
          <w:rFonts w:cs="CTraditional Arabic" w:hint="cs"/>
          <w:rtl/>
        </w:rPr>
        <w:t>س</w:t>
      </w:r>
      <w:r w:rsidRPr="00ED1482">
        <w:rPr>
          <w:rStyle w:val="Char1"/>
          <w:rFonts w:hint="cs"/>
          <w:rtl/>
        </w:rPr>
        <w:t xml:space="preserve"> چنین روایت کرده است</w:t>
      </w:r>
      <w:r w:rsidR="0085259D">
        <w:rPr>
          <w:rStyle w:val="Char1"/>
          <w:rFonts w:hint="cs"/>
          <w:rtl/>
        </w:rPr>
        <w:t xml:space="preserve">: </w:t>
      </w:r>
    </w:p>
    <w:p w:rsidR="00E55355" w:rsidRPr="00AA53D2" w:rsidRDefault="00E55355" w:rsidP="00A9590D">
      <w:pPr>
        <w:pStyle w:val="a8"/>
        <w:rPr>
          <w:rtl/>
        </w:rPr>
      </w:pPr>
      <w:r w:rsidRPr="00AA53D2">
        <w:rPr>
          <w:rtl/>
        </w:rPr>
        <w:t xml:space="preserve">«إِنَّ أَهْوَنَ أَهْلِ النَّارِ عَذَابًا يَوْمَ الْقِيَامَةِ رَجُلٌ </w:t>
      </w:r>
      <w:r w:rsidRPr="00AA53D2">
        <w:rPr>
          <w:rFonts w:hint="cs"/>
          <w:rtl/>
        </w:rPr>
        <w:t>ع</w:t>
      </w:r>
      <w:r w:rsidRPr="00AA53D2">
        <w:rPr>
          <w:rFonts w:hint="cs"/>
          <w:rtl/>
          <w:lang w:bidi="fa-IR"/>
        </w:rPr>
        <w:t>َ</w:t>
      </w:r>
      <w:r w:rsidRPr="00AA53D2">
        <w:rPr>
          <w:rFonts w:hint="cs"/>
          <w:rtl/>
        </w:rPr>
        <w:t>لَی</w:t>
      </w:r>
      <w:r w:rsidRPr="00AA53D2">
        <w:rPr>
          <w:rtl/>
        </w:rPr>
        <w:t xml:space="preserve"> أَخْمَصِ قَدَمَيْهِ جَمْر</w:t>
      </w:r>
      <w:r w:rsidRPr="00AA53D2">
        <w:rPr>
          <w:rFonts w:hint="cs"/>
          <w:rtl/>
          <w:lang w:bidi="ar-KW"/>
        </w:rPr>
        <w:t>تانِ</w:t>
      </w:r>
      <w:r w:rsidRPr="00AA53D2">
        <w:rPr>
          <w:rtl/>
        </w:rPr>
        <w:t xml:space="preserve"> يَغْلِي مِنْهَ</w:t>
      </w:r>
      <w:r w:rsidRPr="00AA53D2">
        <w:rPr>
          <w:rFonts w:hint="cs"/>
          <w:rtl/>
        </w:rPr>
        <w:t>م</w:t>
      </w:r>
      <w:r w:rsidRPr="00AA53D2">
        <w:rPr>
          <w:rtl/>
        </w:rPr>
        <w:t>ا دِمَاغُهُ</w:t>
      </w:r>
      <w:r w:rsidRPr="00AA53D2">
        <w:rPr>
          <w:rFonts w:hint="cs"/>
          <w:rtl/>
          <w:lang w:bidi="ar-KW"/>
        </w:rPr>
        <w:t xml:space="preserve"> کَما یَغلی المِرجَلُ فِی القمقم</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 xml:space="preserve">م‌ترین عذاب دوزخ در رستاخیز، از آنِ مردی است </w:t>
      </w:r>
      <w:r w:rsidR="00AA53D2" w:rsidRPr="00ED1482">
        <w:rPr>
          <w:rStyle w:val="Char1"/>
          <w:rFonts w:hint="cs"/>
          <w:rtl/>
        </w:rPr>
        <w:t>ک</w:t>
      </w:r>
      <w:r w:rsidRPr="00ED1482">
        <w:rPr>
          <w:rStyle w:val="Char1"/>
          <w:rFonts w:hint="cs"/>
          <w:rtl/>
        </w:rPr>
        <w:t>ه بر پشت پاهایش دو تکه آتش قرار داده‌ می‌شود که‌ از شدت حرارت و ناراحتی، همان‌گونه که د</w:t>
      </w:r>
      <w:r w:rsidR="00AA53D2" w:rsidRPr="00ED1482">
        <w:rPr>
          <w:rStyle w:val="Char1"/>
          <w:rFonts w:hint="cs"/>
          <w:rtl/>
        </w:rPr>
        <w:t>ی</w:t>
      </w:r>
      <w:r w:rsidRPr="00ED1482">
        <w:rPr>
          <w:rStyle w:val="Char1"/>
          <w:rFonts w:hint="cs"/>
          <w:rtl/>
        </w:rPr>
        <w:t>گ در آتشدان م</w:t>
      </w:r>
      <w:r w:rsidR="00AA53D2" w:rsidRPr="00ED1482">
        <w:rPr>
          <w:rStyle w:val="Char1"/>
          <w:rFonts w:hint="cs"/>
          <w:rtl/>
        </w:rPr>
        <w:t>ی</w:t>
      </w:r>
      <w:r w:rsidRPr="00ED1482">
        <w:rPr>
          <w:rStyle w:val="Char1"/>
          <w:rFonts w:hint="eastAsia"/>
          <w:rtl/>
        </w:rPr>
        <w:t>‌</w:t>
      </w:r>
      <w:r w:rsidRPr="00ED1482">
        <w:rPr>
          <w:rStyle w:val="Char1"/>
          <w:rFonts w:hint="cs"/>
          <w:rtl/>
        </w:rPr>
        <w:t>جوشد، مغزش به‌ جوش می‌آید‏»‏.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نعمان بن بشیر</w:t>
      </w:r>
      <w:r w:rsidR="0085259D" w:rsidRPr="0085259D">
        <w:rPr>
          <w:rStyle w:val="Char1"/>
          <w:rFonts w:cs="CTraditional Arabic" w:hint="cs"/>
          <w:rtl/>
        </w:rPr>
        <w:t>س</w:t>
      </w:r>
      <w:r w:rsidRPr="00ED1482">
        <w:rPr>
          <w:rStyle w:val="Char1"/>
          <w:rFonts w:hint="cs"/>
          <w:rtl/>
        </w:rPr>
        <w:t xml:space="preserve"> روایت شده‌ است</w:t>
      </w:r>
      <w:r w:rsidR="0085259D">
        <w:rPr>
          <w:rStyle w:val="Char1"/>
          <w:rFonts w:hint="cs"/>
          <w:rtl/>
        </w:rPr>
        <w:t xml:space="preserve">: </w:t>
      </w:r>
    </w:p>
    <w:p w:rsidR="00E55355" w:rsidRPr="00AA53D2" w:rsidRDefault="00E55355" w:rsidP="00A9590D">
      <w:pPr>
        <w:pStyle w:val="a8"/>
        <w:rPr>
          <w:rtl/>
        </w:rPr>
      </w:pPr>
      <w:r w:rsidRPr="00AA53D2">
        <w:rPr>
          <w:rtl/>
        </w:rPr>
        <w:t>«</w:t>
      </w:r>
      <w:r w:rsidRPr="00AA53D2">
        <w:rPr>
          <w:rtl/>
          <w:lang w:bidi="fa-IR"/>
        </w:rPr>
        <w:t xml:space="preserve"> إِنَّ أَهْوَنَ أَهْلِ النَّارِ عَذَابًا مَنْ لَهُ نَعْلاَنِ وَشِرَاكَانِ مِنْ نَارٍ يَغْلِى مِنْهُمَا دِمَاغُهُ كَمَا يَغْلِى الْمِرْجَلُ مَا يَرَى أَنَّ أَحَدًا أَشَدُّ مِنْهُ عَذَابًا وَإِنَّهُ لأَهْوَنُهُمْ عَذَابًا</w:t>
      </w:r>
      <w:r w:rsidRPr="00AA53D2">
        <w:rPr>
          <w:rtl/>
        </w:rPr>
        <w:t>».</w:t>
      </w:r>
      <w:r w:rsidRPr="00AC4828">
        <w:rPr>
          <w:rStyle w:val="FootnoteReference"/>
          <w:rFonts w:ascii="Lotus Linotype" w:hAnsi="Lotus Linotype" w:cs="IRNazli"/>
          <w:b/>
          <w:rtl/>
        </w:rPr>
        <w:footnoteReference w:id="118"/>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تر</w:t>
      </w:r>
      <w:r w:rsidR="00AA53D2" w:rsidRPr="00ED1482">
        <w:rPr>
          <w:rStyle w:val="Char1"/>
          <w:rFonts w:hint="cs"/>
          <w:rtl/>
        </w:rPr>
        <w:t>ی</w:t>
      </w:r>
      <w:r w:rsidRPr="00ED1482">
        <w:rPr>
          <w:rStyle w:val="Char1"/>
          <w:rFonts w:hint="cs"/>
          <w:rtl/>
        </w:rPr>
        <w:t xml:space="preserve">ن عذاب دوزخ از آنِ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 xml:space="preserve">ه دو </w:t>
      </w:r>
      <w:r w:rsidR="00AA53D2" w:rsidRPr="00ED1482">
        <w:rPr>
          <w:rStyle w:val="Char1"/>
          <w:rFonts w:hint="cs"/>
          <w:rtl/>
        </w:rPr>
        <w:t>ک</w:t>
      </w:r>
      <w:r w:rsidRPr="00ED1482">
        <w:rPr>
          <w:rStyle w:val="Char1"/>
          <w:rFonts w:hint="cs"/>
          <w:rtl/>
        </w:rPr>
        <w:t>فش آتش</w:t>
      </w:r>
      <w:r w:rsidR="00AA53D2" w:rsidRPr="00ED1482">
        <w:rPr>
          <w:rStyle w:val="Char1"/>
          <w:rFonts w:hint="cs"/>
          <w:rtl/>
        </w:rPr>
        <w:t>ی</w:t>
      </w:r>
      <w:r w:rsidRPr="00ED1482">
        <w:rPr>
          <w:rStyle w:val="Char1"/>
          <w:rFonts w:hint="cs"/>
          <w:rtl/>
        </w:rPr>
        <w:t>ن با بندهای از آتش بدو پوشانده م</w:t>
      </w:r>
      <w:r w:rsidR="00AA53D2" w:rsidRPr="00ED1482">
        <w:rPr>
          <w:rStyle w:val="Char1"/>
          <w:rFonts w:hint="cs"/>
          <w:rtl/>
        </w:rPr>
        <w:t>ی</w:t>
      </w:r>
      <w:r w:rsidRPr="00ED1482">
        <w:rPr>
          <w:rStyle w:val="Char1"/>
          <w:rFonts w:hint="cs"/>
          <w:rtl/>
        </w:rPr>
        <w:t xml:space="preserve">‌شود و در اثر حرارت آن </w:t>
      </w:r>
      <w:r w:rsidR="00AA53D2" w:rsidRPr="00ED1482">
        <w:rPr>
          <w:rStyle w:val="Char1"/>
          <w:rFonts w:hint="cs"/>
          <w:rtl/>
        </w:rPr>
        <w:t>ک</w:t>
      </w:r>
      <w:r w:rsidRPr="00ED1482">
        <w:rPr>
          <w:rStyle w:val="Char1"/>
          <w:rFonts w:hint="cs"/>
          <w:rtl/>
        </w:rPr>
        <w:t>فش</w:t>
      </w:r>
      <w:r w:rsidRPr="00ED1482">
        <w:rPr>
          <w:rStyle w:val="Char1"/>
          <w:rFonts w:hint="eastAsia"/>
          <w:rtl/>
        </w:rPr>
        <w:t>‌</w:t>
      </w:r>
      <w:r w:rsidRPr="00ED1482">
        <w:rPr>
          <w:rStyle w:val="Char1"/>
          <w:rFonts w:hint="cs"/>
          <w:rtl/>
        </w:rPr>
        <w:t>ها، مغزش به جوش م</w:t>
      </w:r>
      <w:r w:rsidR="00AA53D2" w:rsidRPr="00ED1482">
        <w:rPr>
          <w:rStyle w:val="Char1"/>
          <w:rFonts w:hint="cs"/>
          <w:rtl/>
        </w:rPr>
        <w:t>ی</w:t>
      </w:r>
      <w:r w:rsidRPr="00ED1482">
        <w:rPr>
          <w:rStyle w:val="Char1"/>
          <w:rFonts w:hint="cs"/>
          <w:rtl/>
        </w:rPr>
        <w:t>‌آ</w:t>
      </w:r>
      <w:r w:rsidR="00AA53D2" w:rsidRPr="00ED1482">
        <w:rPr>
          <w:rStyle w:val="Char1"/>
          <w:rFonts w:hint="cs"/>
          <w:rtl/>
        </w:rPr>
        <w:t>ی</w:t>
      </w:r>
      <w:r w:rsidRPr="00ED1482">
        <w:rPr>
          <w:rStyle w:val="Char1"/>
          <w:rFonts w:hint="cs"/>
          <w:rtl/>
        </w:rPr>
        <w:t>د. هیچ کس عذابی شدیدتر از این را ندیده است، در حالی</w:t>
      </w:r>
      <w:r w:rsidRPr="00ED1482">
        <w:rPr>
          <w:rStyle w:val="Char1"/>
          <w:rFonts w:hint="eastAsia"/>
          <w:rtl/>
        </w:rPr>
        <w:t>‌</w:t>
      </w:r>
      <w:r w:rsidRPr="00ED1482">
        <w:rPr>
          <w:rStyle w:val="Char1"/>
          <w:rFonts w:hint="cs"/>
          <w:rtl/>
        </w:rPr>
        <w:t>که‌ آن کم</w:t>
      </w:r>
      <w:r w:rsidRPr="00ED1482">
        <w:rPr>
          <w:rStyle w:val="Char1"/>
          <w:rFonts w:hint="eastAsia"/>
          <w:rtl/>
        </w:rPr>
        <w:t>‌</w:t>
      </w:r>
      <w:r w:rsidRPr="00ED1482">
        <w:rPr>
          <w:rStyle w:val="Char1"/>
          <w:rFonts w:hint="cs"/>
          <w:rtl/>
        </w:rPr>
        <w:t>ترین عذاب دوزخ است‏»‏.</w:t>
      </w:r>
    </w:p>
    <w:p w:rsidR="00E55355" w:rsidRPr="00ED1482" w:rsidRDefault="00E55355" w:rsidP="00AA53D2">
      <w:pPr>
        <w:widowControl w:val="0"/>
        <w:ind w:firstLine="340"/>
        <w:rPr>
          <w:rStyle w:val="Char1"/>
          <w:rtl/>
        </w:rPr>
      </w:pPr>
      <w:r w:rsidRPr="00ED1482">
        <w:rPr>
          <w:rStyle w:val="Char1"/>
          <w:rFonts w:hint="cs"/>
          <w:rtl/>
        </w:rPr>
        <w:t>در صحیح مسلم از ابو سعید خدری</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A9590D">
      <w:pPr>
        <w:pStyle w:val="a8"/>
        <w:rPr>
          <w:rtl/>
        </w:rPr>
      </w:pPr>
      <w:r w:rsidRPr="00AA53D2">
        <w:rPr>
          <w:rtl/>
        </w:rPr>
        <w:t>«</w:t>
      </w:r>
      <w:r w:rsidRPr="00AA53D2">
        <w:rPr>
          <w:rtl/>
          <w:lang w:bidi="ar-KW"/>
        </w:rPr>
        <w:t>ان ادنی اهل النار عذابا یتنعل نعلین من نار یغلی دماغه‌ من حرارة نعلیه</w:t>
      </w:r>
      <w:r w:rsidRPr="00AA53D2">
        <w:rPr>
          <w:rtl/>
        </w:rPr>
        <w:t>».</w:t>
      </w:r>
      <w:r w:rsidRPr="00AC4828">
        <w:rPr>
          <w:rStyle w:val="Char1"/>
          <w:vertAlign w:val="superscript"/>
          <w:rtl/>
        </w:rPr>
        <w:footnoteReference w:id="119"/>
      </w:r>
    </w:p>
    <w:p w:rsidR="00E55355" w:rsidRPr="00ED1482" w:rsidRDefault="00E55355" w:rsidP="00AA53D2">
      <w:pPr>
        <w:widowControl w:val="0"/>
        <w:ind w:firstLine="340"/>
        <w:rPr>
          <w:rStyle w:val="Char1"/>
          <w:rtl/>
        </w:rPr>
      </w:pPr>
      <w:r w:rsidRPr="00ED1482">
        <w:rPr>
          <w:rStyle w:val="Char1"/>
          <w:rFonts w:hint="cs"/>
          <w:rtl/>
        </w:rPr>
        <w:t>‏«‏کم</w:t>
      </w:r>
      <w:r w:rsidRPr="00ED1482">
        <w:rPr>
          <w:rStyle w:val="Char1"/>
          <w:rFonts w:hint="eastAsia"/>
          <w:rtl/>
        </w:rPr>
        <w:t>‌</w:t>
      </w:r>
      <w:r w:rsidRPr="00ED1482">
        <w:rPr>
          <w:rStyle w:val="Char1"/>
          <w:rFonts w:hint="cs"/>
          <w:rtl/>
        </w:rPr>
        <w:t>ترین عذاب دوزخ از آنِ کسی است که‌ دو کفش آتشین می‌پوشد و بر اثر حرارت آن، مغزش به‌ جوش می‌آید‏»‏.</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روایت کرده‌اند که‌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در مورد </w:t>
      </w:r>
      <w:r w:rsidRPr="00ED1482">
        <w:rPr>
          <w:rStyle w:val="Char1"/>
          <w:rFonts w:hint="cs"/>
          <w:rtl/>
        </w:rPr>
        <w:t>ابوطالب چنین شنید</w:t>
      </w:r>
      <w:r w:rsidR="0085259D">
        <w:rPr>
          <w:rStyle w:val="Char1"/>
          <w:rFonts w:hint="cs"/>
          <w:rtl/>
        </w:rPr>
        <w:t xml:space="preserve">: </w:t>
      </w:r>
    </w:p>
    <w:p w:rsidR="00E55355" w:rsidRPr="00AA53D2" w:rsidRDefault="00E55355" w:rsidP="00A9590D">
      <w:pPr>
        <w:pStyle w:val="a8"/>
        <w:rPr>
          <w:rtl/>
        </w:rPr>
      </w:pPr>
      <w:r w:rsidRPr="00AA53D2">
        <w:rPr>
          <w:rtl/>
        </w:rPr>
        <w:t>«لَعَلَّهُ تَنْفَعُهُ شَفَاعَتِي يَوْمَ الْقِيَامَةِ فَيُجْعَلُ فِي ضَحْضَاحٍ مِنْ النَّارِ يَبْلُغُ كَعْبَيْهِ تَغْلِي مِنْهُ أُمُّ دِمَاغِهِ»</w:t>
      </w:r>
      <w:r w:rsidRPr="00AC4828">
        <w:rPr>
          <w:rStyle w:val="Char1"/>
          <w:vertAlign w:val="superscript"/>
          <w:rtl/>
        </w:rPr>
        <w:footnoteReference w:id="120"/>
      </w:r>
    </w:p>
    <w:p w:rsidR="00E55355" w:rsidRPr="00ED1482" w:rsidRDefault="00E55355" w:rsidP="00AA53D2">
      <w:pPr>
        <w:widowControl w:val="0"/>
        <w:ind w:firstLine="340"/>
        <w:rPr>
          <w:rStyle w:val="Char1"/>
          <w:rtl/>
        </w:rPr>
      </w:pPr>
      <w:r w:rsidRPr="00ED1482">
        <w:rPr>
          <w:rStyle w:val="Char1"/>
          <w:rFonts w:hint="cs"/>
          <w:rtl/>
        </w:rPr>
        <w:t>‏«‏امیدوارم شفاعت من در رستاخیز برای او مفید باشد. او در جایی قرار داده‌ می‌شود که‌ آتش آن کم است و تنها تا مچ پایش در آتش فرو می‌رود؛ ولی مغزش از شدت حرارت آن به‌ جوش می‌آید‏»‏.</w:t>
      </w:r>
    </w:p>
    <w:p w:rsidR="00AF3BAB" w:rsidRDefault="00E55355" w:rsidP="00AA53D2">
      <w:pPr>
        <w:widowControl w:val="0"/>
        <w:ind w:firstLine="340"/>
        <w:rPr>
          <w:rStyle w:val="Char1"/>
          <w:rtl/>
        </w:rPr>
      </w:pPr>
      <w:r w:rsidRPr="00ED1482">
        <w:rPr>
          <w:rStyle w:val="Char1"/>
          <w:rFonts w:hint="cs"/>
          <w:rtl/>
        </w:rPr>
        <w:t>آیات قرآن ن</w:t>
      </w:r>
      <w:r w:rsidR="00AA53D2" w:rsidRPr="00ED1482">
        <w:rPr>
          <w:rStyle w:val="Char1"/>
          <w:rFonts w:hint="cs"/>
          <w:rtl/>
        </w:rPr>
        <w:t>ی</w:t>
      </w:r>
      <w:r w:rsidRPr="00ED1482">
        <w:rPr>
          <w:rStyle w:val="Char1"/>
          <w:rFonts w:hint="cs"/>
          <w:rtl/>
        </w:rPr>
        <w:t>ز به تفاوت اهل دوزخ در عذاب اشاره می‌کند.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AF3BAB" w:rsidP="00AF3BAB">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لۡمُنَٰفِقِينَ</w:t>
      </w:r>
      <w:r w:rsidRPr="00AD551C">
        <w:rPr>
          <w:rStyle w:val="Charc"/>
          <w:rtl/>
        </w:rPr>
        <w:t xml:space="preserve"> فِي </w:t>
      </w:r>
      <w:r w:rsidRPr="00AD551C">
        <w:rPr>
          <w:rStyle w:val="Charc"/>
          <w:rFonts w:hint="cs"/>
          <w:rtl/>
        </w:rPr>
        <w:t>ٱ</w:t>
      </w:r>
      <w:r w:rsidRPr="00AD551C">
        <w:rPr>
          <w:rStyle w:val="Charc"/>
          <w:rFonts w:hint="eastAsia"/>
          <w:rtl/>
        </w:rPr>
        <w:t>لدَّرۡكِ</w:t>
      </w:r>
      <w:r w:rsidRPr="00AD551C">
        <w:rPr>
          <w:rStyle w:val="Charc"/>
          <w:rtl/>
        </w:rPr>
        <w:t xml:space="preserve"> </w:t>
      </w:r>
      <w:r w:rsidRPr="00AD551C">
        <w:rPr>
          <w:rStyle w:val="Charc"/>
          <w:rFonts w:hint="cs"/>
          <w:rtl/>
        </w:rPr>
        <w:t>ٱ</w:t>
      </w:r>
      <w:r w:rsidRPr="00AD551C">
        <w:rPr>
          <w:rStyle w:val="Charc"/>
          <w:rFonts w:hint="eastAsia"/>
          <w:rtl/>
        </w:rPr>
        <w:t>لۡأَسۡفَلِ</w:t>
      </w:r>
      <w:r w:rsidRPr="00AD551C">
        <w:rPr>
          <w:rStyle w:val="Charc"/>
          <w:rtl/>
        </w:rPr>
        <w:t xml:space="preserve"> مِنَ </w:t>
      </w:r>
      <w:r w:rsidRPr="00AD551C">
        <w:rPr>
          <w:rStyle w:val="Charc"/>
          <w:rFonts w:hint="cs"/>
          <w:rtl/>
        </w:rPr>
        <w:t>ٱ</w:t>
      </w:r>
      <w:r w:rsidRPr="00AD551C">
        <w:rPr>
          <w:rStyle w:val="Charc"/>
          <w:rFonts w:hint="eastAsia"/>
          <w:rtl/>
        </w:rPr>
        <w:t>لنَّارِ</w:t>
      </w:r>
      <w:r w:rsidRPr="00AD551C">
        <w:rPr>
          <w:rStyle w:val="Charc"/>
          <w:rtl/>
        </w:rPr>
        <w:t xml:space="preserve"> وَلَن تَجِدَ لَهُمۡ نَصِيرًا١٤٥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w:t>
      </w:r>
      <w:r w:rsidR="00A9590D">
        <w:rPr>
          <w:rStyle w:val="Char7"/>
          <w:rFonts w:hint="cs"/>
          <w:rtl/>
        </w:rPr>
        <w:t>ال</w:t>
      </w:r>
      <w:r w:rsidR="00E55355" w:rsidRPr="00A9590D">
        <w:rPr>
          <w:rStyle w:val="Char7"/>
          <w:rFonts w:hint="cs"/>
          <w:rtl/>
        </w:rPr>
        <w:t>نساء</w:t>
      </w:r>
      <w:r w:rsidR="0085259D" w:rsidRPr="00A9590D">
        <w:rPr>
          <w:rStyle w:val="Char7"/>
          <w:rFonts w:hint="cs"/>
          <w:rtl/>
        </w:rPr>
        <w:t xml:space="preserve">: </w:t>
      </w:r>
      <w:r w:rsidR="00E55355" w:rsidRPr="00A9590D">
        <w:rPr>
          <w:rStyle w:val="Char7"/>
          <w:rFonts w:hint="cs"/>
          <w:rtl/>
        </w:rPr>
        <w:t>145]</w:t>
      </w:r>
      <w:r w:rsidR="00A9590D">
        <w:rPr>
          <w:rStyle w:val="Char1"/>
          <w:rFonts w:hint="cs"/>
          <w:rtl/>
        </w:rPr>
        <w:t>.</w:t>
      </w:r>
    </w:p>
    <w:p w:rsidR="00AF3BAB" w:rsidRDefault="00E55355" w:rsidP="00AF3BAB">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w:t>
      </w:r>
      <w:r w:rsidRPr="00ED1482">
        <w:rPr>
          <w:rStyle w:val="Char1"/>
          <w:rFonts w:hint="cs"/>
          <w:rtl/>
        </w:rPr>
        <w:t>منافقان در پایین</w:t>
      </w:r>
      <w:r w:rsidRPr="00ED1482">
        <w:rPr>
          <w:rStyle w:val="Char1"/>
          <w:rtl/>
        </w:rPr>
        <w:softHyphen/>
      </w:r>
      <w:r w:rsidRPr="00ED1482">
        <w:rPr>
          <w:rStyle w:val="Char1"/>
          <w:rFonts w:hint="cs"/>
          <w:rtl/>
        </w:rPr>
        <w:t>ترین رده</w:t>
      </w:r>
      <w:r w:rsidRPr="00ED1482">
        <w:rPr>
          <w:rStyle w:val="Char1"/>
          <w:rtl/>
        </w:rPr>
        <w:softHyphen/>
      </w:r>
      <w:r w:rsidRPr="00ED1482">
        <w:rPr>
          <w:rStyle w:val="Char1"/>
          <w:rFonts w:hint="cs"/>
          <w:rtl/>
        </w:rPr>
        <w:t>ی دوزخ قرار می</w:t>
      </w:r>
      <w:r w:rsidRPr="00ED1482">
        <w:rPr>
          <w:rStyle w:val="Char1"/>
          <w:rtl/>
        </w:rPr>
        <w:softHyphen/>
      </w:r>
      <w:r w:rsidRPr="00ED1482">
        <w:rPr>
          <w:rStyle w:val="Char1"/>
          <w:rFonts w:hint="cs"/>
          <w:rtl/>
        </w:rPr>
        <w:t>گیرند و هیچ یاوری برایشان نخواهی یافت</w:t>
      </w:r>
      <w:r w:rsidRPr="00ED1482">
        <w:rPr>
          <w:rStyle w:val="Char1"/>
          <w:rtl/>
        </w:rPr>
        <w:t>‏»‏</w:t>
      </w:r>
      <w:r w:rsidR="0085259D">
        <w:rPr>
          <w:rStyle w:val="Char1"/>
          <w:rtl/>
        </w:rPr>
        <w:t>.</w:t>
      </w:r>
    </w:p>
    <w:p w:rsidR="00E55355" w:rsidRPr="00AA53D2" w:rsidRDefault="00AF3BAB" w:rsidP="00AF3BAB">
      <w:pPr>
        <w:widowControl w:val="0"/>
        <w:ind w:firstLine="340"/>
        <w:rPr>
          <w:b/>
          <w:bCs/>
          <w:rtl/>
        </w:rPr>
      </w:pPr>
      <w:r>
        <w:rPr>
          <w:rStyle w:val="Char1"/>
          <w:rFonts w:ascii="Traditional Arabic" w:hAnsi="Traditional Arabic" w:cs="Traditional Arabic"/>
          <w:rtl/>
        </w:rPr>
        <w:t>﴿</w:t>
      </w:r>
      <w:r w:rsidRPr="00AD551C">
        <w:rPr>
          <w:rStyle w:val="Charc"/>
          <w:rtl/>
        </w:rPr>
        <w:t xml:space="preserve">وَيَوۡمَ تَقُومُ </w:t>
      </w:r>
      <w:r w:rsidRPr="00AD551C">
        <w:rPr>
          <w:rStyle w:val="Charc"/>
          <w:rFonts w:hint="cs"/>
          <w:rtl/>
        </w:rPr>
        <w:t>ٱ</w:t>
      </w:r>
      <w:r w:rsidRPr="00AD551C">
        <w:rPr>
          <w:rStyle w:val="Charc"/>
          <w:rFonts w:hint="eastAsia"/>
          <w:rtl/>
        </w:rPr>
        <w:t>لسَّاعَةُ</w:t>
      </w:r>
      <w:r w:rsidRPr="00AD551C">
        <w:rPr>
          <w:rStyle w:val="Charc"/>
          <w:rtl/>
        </w:rPr>
        <w:t xml:space="preserve"> أَدۡخِلُوٓاْ ءَالَ فِرۡعَوۡنَ أَشَدَّ </w:t>
      </w:r>
      <w:r w:rsidRPr="00AD551C">
        <w:rPr>
          <w:rStyle w:val="Charc"/>
          <w:rFonts w:hint="cs"/>
          <w:rtl/>
        </w:rPr>
        <w:t>ٱ</w:t>
      </w:r>
      <w:r w:rsidRPr="00AD551C">
        <w:rPr>
          <w:rStyle w:val="Charc"/>
          <w:rFonts w:hint="eastAsia"/>
          <w:rtl/>
        </w:rPr>
        <w:t>لۡعَذَابِ</w:t>
      </w:r>
      <w:r w:rsidRPr="00AD551C">
        <w:rPr>
          <w:rStyle w:val="Charc"/>
          <w:rtl/>
        </w:rPr>
        <w:t>٤٦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9590D">
        <w:rPr>
          <w:rStyle w:val="Char7"/>
          <w:rFonts w:hint="cs"/>
          <w:rtl/>
        </w:rPr>
        <w:t>[غافر</w:t>
      </w:r>
      <w:r w:rsidR="0085259D" w:rsidRPr="00A9590D">
        <w:rPr>
          <w:rStyle w:val="Char7"/>
          <w:rFonts w:hint="cs"/>
          <w:rtl/>
        </w:rPr>
        <w:t xml:space="preserve">: </w:t>
      </w:r>
      <w:r w:rsidR="00E55355" w:rsidRPr="00A9590D">
        <w:rPr>
          <w:rStyle w:val="Char7"/>
          <w:rFonts w:hint="cs"/>
          <w:rtl/>
        </w:rPr>
        <w:t>46]</w:t>
      </w:r>
      <w:r w:rsidR="00A9590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روزی که رستاخیز برپا گردد، -فرمان می‌رسد</w:t>
      </w:r>
      <w:r w:rsidR="0085259D">
        <w:rPr>
          <w:rStyle w:val="Char1"/>
          <w:rFonts w:hint="cs"/>
          <w:rtl/>
        </w:rPr>
        <w:t xml:space="preserve">: </w:t>
      </w:r>
      <w:r w:rsidRPr="00ED1482">
        <w:rPr>
          <w:rStyle w:val="Char1"/>
          <w:rFonts w:hint="cs"/>
          <w:rtl/>
        </w:rPr>
        <w:t>- فرعونیان ‌را وارد سخت‌ترین عذاب بگردانید‏»‏</w:t>
      </w:r>
      <w:r w:rsidR="0085259D">
        <w:rPr>
          <w:rStyle w:val="Char1"/>
          <w:rtl/>
        </w:rPr>
        <w:t>.</w:t>
      </w:r>
      <w:r w:rsidRPr="00ED1482">
        <w:rPr>
          <w:rStyle w:val="Char1"/>
          <w:rtl/>
        </w:rPr>
        <w:t xml:space="preserve"> ‏</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لَّذِينَ</w:t>
      </w:r>
      <w:r w:rsidRPr="00AD551C">
        <w:rPr>
          <w:rStyle w:val="Charc"/>
          <w:rtl/>
        </w:rPr>
        <w:t xml:space="preserve"> كَفَرُواْ وَصَدُّواْ عَن سَبِيلِ </w:t>
      </w:r>
      <w:r w:rsidRPr="00AD551C">
        <w:rPr>
          <w:rStyle w:val="Charc"/>
          <w:rFonts w:hint="cs"/>
          <w:rtl/>
        </w:rPr>
        <w:t>ٱ</w:t>
      </w:r>
      <w:r w:rsidRPr="00AD551C">
        <w:rPr>
          <w:rStyle w:val="Charc"/>
          <w:rFonts w:hint="eastAsia"/>
          <w:rtl/>
        </w:rPr>
        <w:t>للَّهِ</w:t>
      </w:r>
      <w:r w:rsidRPr="00AD551C">
        <w:rPr>
          <w:rStyle w:val="Charc"/>
          <w:rtl/>
        </w:rPr>
        <w:t xml:space="preserve"> زِدۡنَٰهُمۡ عَذَابٗا فَوۡقَ </w:t>
      </w:r>
      <w:r w:rsidRPr="00AD551C">
        <w:rPr>
          <w:rStyle w:val="Charc"/>
          <w:rFonts w:hint="cs"/>
          <w:rtl/>
        </w:rPr>
        <w:t>ٱ</w:t>
      </w:r>
      <w:r w:rsidRPr="00AD551C">
        <w:rPr>
          <w:rStyle w:val="Charc"/>
          <w:rFonts w:hint="eastAsia"/>
          <w:rtl/>
        </w:rPr>
        <w:t>لۡعَذَابِ</w:t>
      </w:r>
      <w:r w:rsidRPr="00AD551C">
        <w:rPr>
          <w:rStyle w:val="Charc"/>
          <w:rtl/>
        </w:rPr>
        <w:t xml:space="preserve"> بِمَا كَانُواْ يُفۡسِدُونَ٨٨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3946DD">
        <w:rPr>
          <w:rStyle w:val="Char7"/>
          <w:rFonts w:hint="cs"/>
          <w:rtl/>
        </w:rPr>
        <w:t>[</w:t>
      </w:r>
      <w:r w:rsidR="003946DD">
        <w:rPr>
          <w:rStyle w:val="Char7"/>
          <w:rFonts w:hint="cs"/>
          <w:rtl/>
        </w:rPr>
        <w:t>ال</w:t>
      </w:r>
      <w:r w:rsidR="00E55355" w:rsidRPr="003946DD">
        <w:rPr>
          <w:rStyle w:val="Char7"/>
          <w:rFonts w:hint="cs"/>
          <w:rtl/>
        </w:rPr>
        <w:t>نحل</w:t>
      </w:r>
      <w:r w:rsidR="0085259D" w:rsidRPr="003946DD">
        <w:rPr>
          <w:rStyle w:val="Char7"/>
          <w:rFonts w:hint="cs"/>
          <w:rtl/>
        </w:rPr>
        <w:t xml:space="preserve">: </w:t>
      </w:r>
      <w:r w:rsidR="00E55355" w:rsidRPr="003946DD">
        <w:rPr>
          <w:rStyle w:val="Char7"/>
          <w:rFonts w:hint="cs"/>
          <w:rtl/>
        </w:rPr>
        <w:t>88]</w:t>
      </w:r>
      <w:r w:rsidR="003946DD">
        <w:rPr>
          <w:rStyle w:val="Char1"/>
          <w:rFonts w:hint="cs"/>
          <w:rtl/>
        </w:rPr>
        <w:t>.</w:t>
      </w:r>
    </w:p>
    <w:p w:rsidR="00E55355" w:rsidRPr="00ED1482" w:rsidRDefault="00E55355" w:rsidP="003946DD">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کسانی که کفر ورزیدند و از راه الله بازداشتند، به سزای فسادشان عذابی بر عذابشان می‌افزاییم</w:t>
      </w:r>
      <w:r w:rsidRPr="00ED1482">
        <w:rPr>
          <w:rStyle w:val="Char1"/>
          <w:rtl/>
        </w:rPr>
        <w:t>‏»‏</w:t>
      </w:r>
      <w:r w:rsidR="0085259D">
        <w:rPr>
          <w:rStyle w:val="Char1"/>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امام قرطب</w:t>
      </w:r>
      <w:r w:rsidR="00AA53D2" w:rsidRPr="00ED1482">
        <w:rPr>
          <w:rStyle w:val="Char1"/>
          <w:rFonts w:hint="cs"/>
          <w:rtl/>
        </w:rPr>
        <w:t>ی</w:t>
      </w:r>
      <w:r w:rsidRPr="00ED1482">
        <w:rPr>
          <w:rStyle w:val="Char1"/>
          <w:rFonts w:hint="cs"/>
          <w:rtl/>
        </w:rPr>
        <w:t xml:space="preserve">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از روا</w:t>
      </w:r>
      <w:r w:rsidR="00AA53D2" w:rsidRPr="00ED1482">
        <w:rPr>
          <w:rStyle w:val="Char1"/>
          <w:rFonts w:hint="cs"/>
          <w:rtl/>
        </w:rPr>
        <w:t>ی</w:t>
      </w:r>
      <w:r w:rsidRPr="00ED1482">
        <w:rPr>
          <w:rStyle w:val="Char1"/>
          <w:rFonts w:hint="cs"/>
          <w:rtl/>
        </w:rPr>
        <w:t>ات و آ</w:t>
      </w:r>
      <w:r w:rsidR="00AA53D2" w:rsidRPr="00ED1482">
        <w:rPr>
          <w:rStyle w:val="Char1"/>
          <w:rFonts w:hint="cs"/>
          <w:rtl/>
        </w:rPr>
        <w:t>ی</w:t>
      </w:r>
      <w:r w:rsidRPr="00ED1482">
        <w:rPr>
          <w:rStyle w:val="Char1"/>
          <w:rFonts w:hint="cs"/>
          <w:rtl/>
        </w:rPr>
        <w:t>ات ا</w:t>
      </w:r>
      <w:r w:rsidR="00AA53D2" w:rsidRPr="00ED1482">
        <w:rPr>
          <w:rStyle w:val="Char1"/>
          <w:rFonts w:hint="cs"/>
          <w:rtl/>
        </w:rPr>
        <w:t>ی</w:t>
      </w:r>
      <w:r w:rsidRPr="00ED1482">
        <w:rPr>
          <w:rStyle w:val="Char1"/>
          <w:rFonts w:hint="cs"/>
          <w:rtl/>
        </w:rPr>
        <w:t>ن بخش چن</w:t>
      </w:r>
      <w:r w:rsidR="00AA53D2" w:rsidRPr="00ED1482">
        <w:rPr>
          <w:rStyle w:val="Char1"/>
          <w:rFonts w:hint="cs"/>
          <w:rtl/>
        </w:rPr>
        <w:t>ی</w:t>
      </w:r>
      <w:r w:rsidRPr="00ED1482">
        <w:rPr>
          <w:rStyle w:val="Char1"/>
          <w:rFonts w:hint="cs"/>
          <w:rtl/>
        </w:rPr>
        <w:t>ن برداشت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 xml:space="preserve">ه کافرانی </w:t>
      </w:r>
      <w:r w:rsidR="00AA53D2" w:rsidRPr="00ED1482">
        <w:rPr>
          <w:rStyle w:val="Char1"/>
          <w:rFonts w:hint="cs"/>
          <w:rtl/>
        </w:rPr>
        <w:t>ک</w:t>
      </w:r>
      <w:r w:rsidRPr="00ED1482">
        <w:rPr>
          <w:rStyle w:val="Char1"/>
          <w:rFonts w:hint="cs"/>
          <w:rtl/>
        </w:rPr>
        <w:t>ه فقط مرت</w:t>
      </w:r>
      <w:r w:rsidR="00AA53D2" w:rsidRPr="00ED1482">
        <w:rPr>
          <w:rStyle w:val="Char1"/>
          <w:rFonts w:hint="cs"/>
          <w:rtl/>
        </w:rPr>
        <w:t>ک</w:t>
      </w:r>
      <w:r w:rsidRPr="00ED1482">
        <w:rPr>
          <w:rStyle w:val="Char1"/>
          <w:rFonts w:hint="cs"/>
          <w:rtl/>
        </w:rPr>
        <w:t xml:space="preserve">ب </w:t>
      </w:r>
      <w:r w:rsidR="00AA53D2" w:rsidRPr="00ED1482">
        <w:rPr>
          <w:rStyle w:val="Char1"/>
          <w:rFonts w:hint="cs"/>
          <w:rtl/>
        </w:rPr>
        <w:t>ک</w:t>
      </w:r>
      <w:r w:rsidRPr="00ED1482">
        <w:rPr>
          <w:rStyle w:val="Char1"/>
          <w:rFonts w:hint="cs"/>
          <w:rtl/>
        </w:rPr>
        <w:t>فر م</w:t>
      </w:r>
      <w:r w:rsidR="00AA53D2" w:rsidRPr="00ED1482">
        <w:rPr>
          <w:rStyle w:val="Char1"/>
          <w:rFonts w:hint="cs"/>
          <w:rtl/>
        </w:rPr>
        <w:t>ی</w:t>
      </w:r>
      <w:r w:rsidRPr="00ED1482">
        <w:rPr>
          <w:rStyle w:val="Char1"/>
          <w:rFonts w:hint="cs"/>
          <w:rtl/>
        </w:rPr>
        <w:t xml:space="preserve">‌شوند، مانند کافرانی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ک</w:t>
      </w:r>
      <w:r w:rsidRPr="00ED1482">
        <w:rPr>
          <w:rStyle w:val="Char1"/>
          <w:rFonts w:hint="cs"/>
          <w:rtl/>
        </w:rPr>
        <w:t xml:space="preserve">نار </w:t>
      </w:r>
      <w:r w:rsidR="00AA53D2" w:rsidRPr="00ED1482">
        <w:rPr>
          <w:rStyle w:val="Char1"/>
          <w:rFonts w:hint="cs"/>
          <w:rtl/>
        </w:rPr>
        <w:t>ک</w:t>
      </w:r>
      <w:r w:rsidRPr="00ED1482">
        <w:rPr>
          <w:rStyle w:val="Char1"/>
          <w:rFonts w:hint="cs"/>
          <w:rtl/>
        </w:rPr>
        <w:t>فر، مرت</w:t>
      </w:r>
      <w:r w:rsidR="00AA53D2" w:rsidRPr="00ED1482">
        <w:rPr>
          <w:rStyle w:val="Char1"/>
          <w:rFonts w:hint="cs"/>
          <w:rtl/>
        </w:rPr>
        <w:t>ک</w:t>
      </w:r>
      <w:r w:rsidRPr="00ED1482">
        <w:rPr>
          <w:rStyle w:val="Char1"/>
          <w:rFonts w:hint="cs"/>
          <w:rtl/>
        </w:rPr>
        <w:t>ب سر</w:t>
      </w:r>
      <w:r w:rsidR="00AA53D2" w:rsidRPr="00ED1482">
        <w:rPr>
          <w:rStyle w:val="Char1"/>
          <w:rFonts w:hint="cs"/>
          <w:rtl/>
        </w:rPr>
        <w:t>ک</w:t>
      </w:r>
      <w:r w:rsidRPr="00ED1482">
        <w:rPr>
          <w:rStyle w:val="Char1"/>
          <w:rFonts w:hint="cs"/>
          <w:rtl/>
        </w:rPr>
        <w:t>ش</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‌شوند، ن</w:t>
      </w:r>
      <w:r w:rsidR="00AA53D2" w:rsidRPr="00ED1482">
        <w:rPr>
          <w:rStyle w:val="Char1"/>
          <w:rFonts w:hint="cs"/>
          <w:rtl/>
        </w:rPr>
        <w:t>ی</w:t>
      </w:r>
      <w:r w:rsidRPr="00ED1482">
        <w:rPr>
          <w:rStyle w:val="Char1"/>
          <w:rFonts w:hint="cs"/>
          <w:rtl/>
        </w:rPr>
        <w:t>ستند و ب</w:t>
      </w:r>
      <w:r w:rsidR="00AA53D2" w:rsidRPr="00ED1482">
        <w:rPr>
          <w:rStyle w:val="Char1"/>
          <w:rFonts w:hint="cs"/>
          <w:rtl/>
        </w:rPr>
        <w:t>ی</w:t>
      </w:r>
      <w:r w:rsidRPr="00ED1482">
        <w:rPr>
          <w:rStyle w:val="Char1"/>
          <w:rFonts w:hint="cs"/>
          <w:rtl/>
        </w:rPr>
        <w:t xml:space="preserve">‌گمان عذاب کافران نیز گوناگون است. </w:t>
      </w:r>
    </w:p>
    <w:p w:rsidR="00E55355" w:rsidRPr="00ED1482" w:rsidRDefault="00E55355" w:rsidP="00AA53D2">
      <w:pPr>
        <w:widowControl w:val="0"/>
        <w:ind w:firstLine="340"/>
        <w:rPr>
          <w:rStyle w:val="Char1"/>
          <w:rtl/>
        </w:rPr>
      </w:pPr>
      <w:r w:rsidRPr="00ED1482">
        <w:rPr>
          <w:rStyle w:val="Char1"/>
          <w:rFonts w:hint="cs"/>
          <w:rtl/>
        </w:rPr>
        <w:t xml:space="preserve">آن‌گونه </w:t>
      </w:r>
      <w:r w:rsidR="00AA53D2" w:rsidRPr="00ED1482">
        <w:rPr>
          <w:rStyle w:val="Char1"/>
          <w:rFonts w:hint="cs"/>
          <w:rtl/>
        </w:rPr>
        <w:t>ک</w:t>
      </w:r>
      <w:r w:rsidRPr="00ED1482">
        <w:rPr>
          <w:rStyle w:val="Char1"/>
          <w:rFonts w:hint="cs"/>
          <w:rtl/>
        </w:rPr>
        <w:t xml:space="preserve">ه از </w:t>
      </w:r>
      <w:r w:rsidR="00AA53D2" w:rsidRPr="00ED1482">
        <w:rPr>
          <w:rStyle w:val="Char1"/>
          <w:rFonts w:hint="cs"/>
          <w:rtl/>
        </w:rPr>
        <w:t>ک</w:t>
      </w:r>
      <w:r w:rsidRPr="00ED1482">
        <w:rPr>
          <w:rStyle w:val="Char1"/>
          <w:rFonts w:hint="cs"/>
          <w:rtl/>
        </w:rPr>
        <w:t>تاب و سنت برداشت می‌شود و ما به‌طور قطع م</w:t>
      </w:r>
      <w:r w:rsidR="00AA53D2" w:rsidRPr="00ED1482">
        <w:rPr>
          <w:rStyle w:val="Char1"/>
          <w:rFonts w:hint="cs"/>
          <w:rtl/>
        </w:rPr>
        <w:t>ی</w:t>
      </w:r>
      <w:r w:rsidRPr="00ED1482">
        <w:rPr>
          <w:rStyle w:val="Char1"/>
          <w:rFonts w:hint="eastAsia"/>
          <w:rtl/>
        </w:rPr>
        <w:t>‌</w:t>
      </w:r>
      <w:r w:rsidRPr="00ED1482">
        <w:rPr>
          <w:rStyle w:val="Char1"/>
          <w:rFonts w:hint="cs"/>
          <w:rtl/>
        </w:rPr>
        <w:t>دان</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 xml:space="preserve">ه عذاب کافرانی </w:t>
      </w:r>
      <w:r w:rsidR="00AA53D2" w:rsidRPr="00ED1482">
        <w:rPr>
          <w:rStyle w:val="Char1"/>
          <w:rFonts w:hint="cs"/>
          <w:rtl/>
        </w:rPr>
        <w:t>ک</w:t>
      </w:r>
      <w:r w:rsidRPr="00ED1482">
        <w:rPr>
          <w:rStyle w:val="Char1"/>
          <w:rFonts w:hint="cs"/>
          <w:rtl/>
        </w:rPr>
        <w:t>ه پیامبران و مسلمانان را کشتند و مرت</w:t>
      </w:r>
      <w:r w:rsidR="00AA53D2" w:rsidRPr="00ED1482">
        <w:rPr>
          <w:rStyle w:val="Char1"/>
          <w:rFonts w:hint="cs"/>
          <w:rtl/>
        </w:rPr>
        <w:t>ک</w:t>
      </w:r>
      <w:r w:rsidRPr="00ED1482">
        <w:rPr>
          <w:rStyle w:val="Char1"/>
          <w:rFonts w:hint="cs"/>
          <w:rtl/>
        </w:rPr>
        <w:t>ب انواع گناه شده‌اند و در زم</w:t>
      </w:r>
      <w:r w:rsidR="00AA53D2" w:rsidRPr="00ED1482">
        <w:rPr>
          <w:rStyle w:val="Char1"/>
          <w:rFonts w:hint="cs"/>
          <w:rtl/>
        </w:rPr>
        <w:t>ی</w:t>
      </w:r>
      <w:r w:rsidRPr="00ED1482">
        <w:rPr>
          <w:rStyle w:val="Char1"/>
          <w:rFonts w:hint="cs"/>
          <w:rtl/>
        </w:rPr>
        <w:t>ن فساد را گسترش داده‌اند، مساو</w:t>
      </w:r>
      <w:r w:rsidR="00AA53D2" w:rsidRPr="00ED1482">
        <w:rPr>
          <w:rStyle w:val="Char1"/>
          <w:rFonts w:hint="cs"/>
          <w:rtl/>
        </w:rPr>
        <w:t>ی</w:t>
      </w:r>
      <w:r w:rsidRPr="00ED1482">
        <w:rPr>
          <w:rStyle w:val="Char1"/>
          <w:rFonts w:hint="cs"/>
          <w:rtl/>
        </w:rPr>
        <w:t xml:space="preserve"> با عذاب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نیست </w:t>
      </w:r>
      <w:r w:rsidR="00AA53D2" w:rsidRPr="00ED1482">
        <w:rPr>
          <w:rStyle w:val="Char1"/>
          <w:rFonts w:hint="cs"/>
          <w:rtl/>
        </w:rPr>
        <w:t>ک</w:t>
      </w:r>
      <w:r w:rsidRPr="00ED1482">
        <w:rPr>
          <w:rStyle w:val="Char1"/>
          <w:rFonts w:hint="cs"/>
          <w:rtl/>
        </w:rPr>
        <w:t xml:space="preserve">ه تنها </w:t>
      </w:r>
      <w:r w:rsidR="00AA53D2" w:rsidRPr="00ED1482">
        <w:rPr>
          <w:rStyle w:val="Char1"/>
          <w:rFonts w:hint="cs"/>
          <w:rtl/>
        </w:rPr>
        <w:t>ک</w:t>
      </w:r>
      <w:r w:rsidRPr="00ED1482">
        <w:rPr>
          <w:rStyle w:val="Char1"/>
          <w:rFonts w:hint="cs"/>
          <w:rtl/>
        </w:rPr>
        <w:t>فر ورز</w:t>
      </w:r>
      <w:r w:rsidR="00AA53D2" w:rsidRPr="00ED1482">
        <w:rPr>
          <w:rStyle w:val="Char1"/>
          <w:rFonts w:hint="cs"/>
          <w:rtl/>
        </w:rPr>
        <w:t>ی</w:t>
      </w:r>
      <w:r w:rsidRPr="00ED1482">
        <w:rPr>
          <w:rStyle w:val="Char1"/>
          <w:rFonts w:hint="cs"/>
          <w:rtl/>
        </w:rPr>
        <w:t xml:space="preserve">دند و در حق اسلام و مسلمانان احسان و نیکی </w:t>
      </w:r>
      <w:r w:rsidR="00AA53D2" w:rsidRPr="00ED1482">
        <w:rPr>
          <w:rStyle w:val="Char1"/>
          <w:rFonts w:hint="cs"/>
          <w:rtl/>
        </w:rPr>
        <w:t>ک</w:t>
      </w:r>
      <w:r w:rsidRPr="00ED1482">
        <w:rPr>
          <w:rStyle w:val="Char1"/>
          <w:rFonts w:hint="cs"/>
          <w:rtl/>
        </w:rPr>
        <w:t>رده‌اند. آر</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عمو</w:t>
      </w:r>
      <w:r w:rsidR="00AA53D2" w:rsidRPr="00ED1482">
        <w:rPr>
          <w:rStyle w:val="Char1"/>
          <w:rFonts w:hint="cs"/>
          <w:rtl/>
        </w:rPr>
        <w:t>ی</w:t>
      </w:r>
      <w:r w:rsidRPr="00ED1482">
        <w:rPr>
          <w:rStyle w:val="Char1"/>
          <w:rFonts w:hint="cs"/>
          <w:rtl/>
        </w:rPr>
        <w:t>ش ابوطالب را از اعماق دوزخ به سو</w:t>
      </w:r>
      <w:r w:rsidR="00AA53D2" w:rsidRPr="00ED1482">
        <w:rPr>
          <w:rStyle w:val="Char1"/>
          <w:rFonts w:hint="cs"/>
          <w:rtl/>
        </w:rPr>
        <w:t>ی</w:t>
      </w:r>
      <w:r w:rsidRPr="00ED1482">
        <w:rPr>
          <w:rStyle w:val="Char1"/>
          <w:rFonts w:hint="cs"/>
          <w:rtl/>
        </w:rPr>
        <w:t xml:space="preserve"> آتش </w:t>
      </w:r>
      <w:r w:rsidR="00AA53D2" w:rsidRPr="00ED1482">
        <w:rPr>
          <w:rStyle w:val="Char1"/>
          <w:rFonts w:hint="cs"/>
          <w:rtl/>
        </w:rPr>
        <w:t>ک</w:t>
      </w:r>
      <w:r w:rsidRPr="00ED1482">
        <w:rPr>
          <w:rStyle w:val="Char1"/>
          <w:rFonts w:hint="cs"/>
          <w:rtl/>
        </w:rPr>
        <w:t>م عمق</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فقط تا مچ پا</w:t>
      </w:r>
      <w:r w:rsidR="00AA53D2" w:rsidRPr="00ED1482">
        <w:rPr>
          <w:rStyle w:val="Char1"/>
          <w:rFonts w:hint="cs"/>
          <w:rtl/>
        </w:rPr>
        <w:t>ی</w:t>
      </w:r>
      <w:r w:rsidRPr="00ED1482">
        <w:rPr>
          <w:rStyle w:val="Char1"/>
          <w:rFonts w:hint="cs"/>
          <w:rtl/>
        </w:rPr>
        <w:t>ش آمده است،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آورد. چون ابوطالب پ</w:t>
      </w:r>
      <w:r w:rsidR="00AA53D2" w:rsidRPr="00ED1482">
        <w:rPr>
          <w:rStyle w:val="Char1"/>
          <w:rFonts w:hint="cs"/>
          <w:rtl/>
        </w:rPr>
        <w:t>ی</w:t>
      </w:r>
      <w:r w:rsidRPr="00ED1482">
        <w:rPr>
          <w:rStyle w:val="Char1"/>
          <w:rFonts w:hint="cs"/>
          <w:rtl/>
        </w:rPr>
        <w:t xml:space="preserve">امبر را </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و از و</w:t>
      </w:r>
      <w:r w:rsidR="00AA53D2" w:rsidRPr="00ED1482">
        <w:rPr>
          <w:rStyle w:val="Char1"/>
          <w:rFonts w:hint="cs"/>
          <w:rtl/>
        </w:rPr>
        <w:t>ی</w:t>
      </w:r>
      <w:r w:rsidRPr="00ED1482">
        <w:rPr>
          <w:rStyle w:val="Char1"/>
          <w:rFonts w:hint="cs"/>
          <w:rtl/>
        </w:rPr>
        <w:t xml:space="preserve"> دفاع </w:t>
      </w:r>
      <w:r w:rsidR="00AA53D2" w:rsidRPr="00ED1482">
        <w:rPr>
          <w:rStyle w:val="Char1"/>
          <w:rFonts w:hint="cs"/>
          <w:rtl/>
        </w:rPr>
        <w:t>ک</w:t>
      </w:r>
      <w:r w:rsidRPr="00ED1482">
        <w:rPr>
          <w:rStyle w:val="Char1"/>
          <w:rFonts w:hint="cs"/>
          <w:rtl/>
        </w:rPr>
        <w:t>رد و در حق او احسان نمود. حد</w:t>
      </w:r>
      <w:r w:rsidR="00AA53D2" w:rsidRPr="00ED1482">
        <w:rPr>
          <w:rStyle w:val="Char1"/>
          <w:rFonts w:hint="cs"/>
          <w:rtl/>
        </w:rPr>
        <w:t>ی</w:t>
      </w:r>
      <w:r w:rsidRPr="00ED1482">
        <w:rPr>
          <w:rStyle w:val="Char1"/>
          <w:rFonts w:hint="cs"/>
          <w:rtl/>
        </w:rPr>
        <w:t>ث مسلم از سمره</w:t>
      </w:r>
      <w:r w:rsidR="0085259D" w:rsidRPr="0085259D">
        <w:rPr>
          <w:rStyle w:val="Char1"/>
          <w:rFonts w:cs="CTraditional Arabic" w:hint="cs"/>
          <w:rtl/>
        </w:rPr>
        <w:t>س</w:t>
      </w:r>
      <w:r w:rsidRPr="00ED1482">
        <w:rPr>
          <w:rStyle w:val="Char1"/>
          <w:rFonts w:hint="cs"/>
          <w:rtl/>
        </w:rPr>
        <w:t>، می‌تواند درباره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فار ‏«‏</w:t>
      </w:r>
      <w:r w:rsidRPr="00ED1482">
        <w:rPr>
          <w:rStyle w:val="Char1"/>
          <w:rFonts w:hint="eastAsia"/>
          <w:rtl/>
        </w:rPr>
        <w:t>‌هم‌</w:t>
      </w:r>
      <w:r w:rsidRPr="00ED1482">
        <w:rPr>
          <w:rStyle w:val="Char1"/>
          <w:rFonts w:hint="cs"/>
          <w:rtl/>
        </w:rPr>
        <w:t>چون ابوطالب‏»‏ و نیز درباره</w:t>
      </w:r>
      <w:r w:rsidRPr="00ED1482">
        <w:rPr>
          <w:rStyle w:val="Char1"/>
          <w:rFonts w:hint="eastAsia"/>
          <w:rtl/>
        </w:rPr>
        <w:t>‌ی</w:t>
      </w:r>
      <w:r w:rsidRPr="00ED1482">
        <w:rPr>
          <w:rStyle w:val="Char1"/>
          <w:rFonts w:hint="cs"/>
          <w:rtl/>
        </w:rPr>
        <w:t xml:space="preserve"> مسلمانان گناهکار باشد.</w:t>
      </w:r>
      <w:r w:rsidRPr="00AC4828">
        <w:rPr>
          <w:rStyle w:val="Char1"/>
          <w:vertAlign w:val="superscript"/>
          <w:rtl/>
        </w:rPr>
        <w:footnoteReference w:id="121"/>
      </w:r>
    </w:p>
    <w:p w:rsidR="00E55355" w:rsidRPr="00ED1482" w:rsidRDefault="00E55355" w:rsidP="00AA53D2">
      <w:pPr>
        <w:widowControl w:val="0"/>
        <w:ind w:firstLine="340"/>
        <w:rPr>
          <w:rStyle w:val="Char1"/>
          <w:rtl/>
        </w:rPr>
      </w:pPr>
      <w:r w:rsidRPr="00ED1482">
        <w:rPr>
          <w:rStyle w:val="Char1"/>
          <w:rFonts w:hint="cs"/>
          <w:rtl/>
        </w:rPr>
        <w:t>ابن رجب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گوناگونی عذاب دوزخیان، به خاطر تفاوت اعمال</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را وارد دوزخ کرده‌ است. وی سپس به ب</w:t>
      </w:r>
      <w:r w:rsidR="00AA53D2" w:rsidRPr="00ED1482">
        <w:rPr>
          <w:rStyle w:val="Char1"/>
          <w:rFonts w:hint="cs"/>
          <w:rtl/>
        </w:rPr>
        <w:t>ی</w:t>
      </w:r>
      <w:r w:rsidRPr="00ED1482">
        <w:rPr>
          <w:rStyle w:val="Char1"/>
          <w:rFonts w:hint="cs"/>
          <w:rtl/>
        </w:rPr>
        <w:t>ان دلایلی در این زمینه پرداخته و با استناد‌ به قول ابن عباس</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‏«‏عذاب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مرت</w:t>
      </w:r>
      <w:r w:rsidR="00AA53D2" w:rsidRPr="00ED1482">
        <w:rPr>
          <w:rStyle w:val="Char1"/>
          <w:rFonts w:hint="cs"/>
          <w:rtl/>
        </w:rPr>
        <w:t>ک</w:t>
      </w:r>
      <w:r w:rsidRPr="00ED1482">
        <w:rPr>
          <w:rStyle w:val="Char1"/>
          <w:rFonts w:hint="cs"/>
          <w:rtl/>
        </w:rPr>
        <w:t xml:space="preserve">ب </w:t>
      </w:r>
      <w:r w:rsidR="00AA53D2" w:rsidRPr="00ED1482">
        <w:rPr>
          <w:rStyle w:val="Char1"/>
          <w:rFonts w:hint="cs"/>
          <w:rtl/>
        </w:rPr>
        <w:t>ک</w:t>
      </w:r>
      <w:r w:rsidRPr="00ED1482">
        <w:rPr>
          <w:rStyle w:val="Char1"/>
          <w:rFonts w:hint="cs"/>
          <w:rtl/>
        </w:rPr>
        <w:t>فر شد، در زم</w:t>
      </w:r>
      <w:r w:rsidR="00AA53D2" w:rsidRPr="00ED1482">
        <w:rPr>
          <w:rStyle w:val="Char1"/>
          <w:rFonts w:hint="cs"/>
          <w:rtl/>
        </w:rPr>
        <w:t>ی</w:t>
      </w:r>
      <w:r w:rsidRPr="00ED1482">
        <w:rPr>
          <w:rStyle w:val="Char1"/>
          <w:rFonts w:hint="cs"/>
          <w:rtl/>
        </w:rPr>
        <w:t xml:space="preserve">ن فساد را گسترش داد و به </w:t>
      </w:r>
      <w:r w:rsidR="00AA53D2" w:rsidRPr="00ED1482">
        <w:rPr>
          <w:rStyle w:val="Char1"/>
          <w:rFonts w:hint="cs"/>
          <w:rtl/>
        </w:rPr>
        <w:t>ک</w:t>
      </w:r>
      <w:r w:rsidRPr="00ED1482">
        <w:rPr>
          <w:rStyle w:val="Char1"/>
          <w:rFonts w:hint="cs"/>
          <w:rtl/>
        </w:rPr>
        <w:t xml:space="preserve">فر دعوت </w:t>
      </w:r>
      <w:r w:rsidR="00AA53D2" w:rsidRPr="00ED1482">
        <w:rPr>
          <w:rStyle w:val="Char1"/>
          <w:rFonts w:hint="cs"/>
          <w:rtl/>
        </w:rPr>
        <w:t>ک</w:t>
      </w:r>
      <w:r w:rsidRPr="00ED1482">
        <w:rPr>
          <w:rStyle w:val="Char1"/>
          <w:rFonts w:hint="cs"/>
          <w:rtl/>
        </w:rPr>
        <w:t xml:space="preserve">رد، مانند عذاب کافرانی </w:t>
      </w:r>
      <w:r w:rsidR="00AA53D2" w:rsidRPr="00ED1482">
        <w:rPr>
          <w:rStyle w:val="Char1"/>
          <w:rFonts w:hint="cs"/>
          <w:rtl/>
        </w:rPr>
        <w:t>ک</w:t>
      </w:r>
      <w:r w:rsidRPr="00ED1482">
        <w:rPr>
          <w:rStyle w:val="Char1"/>
          <w:rFonts w:hint="cs"/>
          <w:rtl/>
        </w:rPr>
        <w:t>ه مرت</w:t>
      </w:r>
      <w:r w:rsidR="00AA53D2" w:rsidRPr="00ED1482">
        <w:rPr>
          <w:rStyle w:val="Char1"/>
          <w:rFonts w:hint="cs"/>
          <w:rtl/>
        </w:rPr>
        <w:t>ک</w:t>
      </w:r>
      <w:r w:rsidRPr="00ED1482">
        <w:rPr>
          <w:rStyle w:val="Char1"/>
          <w:rFonts w:hint="cs"/>
          <w:rtl/>
        </w:rPr>
        <w:t>ب چن</w:t>
      </w:r>
      <w:r w:rsidR="00AA53D2" w:rsidRPr="00ED1482">
        <w:rPr>
          <w:rStyle w:val="Char1"/>
          <w:rFonts w:hint="cs"/>
          <w:rtl/>
        </w:rPr>
        <w:t>ی</w:t>
      </w:r>
      <w:r w:rsidRPr="00ED1482">
        <w:rPr>
          <w:rStyle w:val="Char1"/>
          <w:rFonts w:hint="cs"/>
          <w:rtl/>
        </w:rPr>
        <w:t>ن جنا</w:t>
      </w:r>
      <w:r w:rsidR="00AA53D2" w:rsidRPr="00ED1482">
        <w:rPr>
          <w:rStyle w:val="Char1"/>
          <w:rFonts w:hint="cs"/>
          <w:rtl/>
        </w:rPr>
        <w:t>ی</w:t>
      </w:r>
      <w:r w:rsidRPr="00ED1482">
        <w:rPr>
          <w:rStyle w:val="Char1"/>
          <w:rFonts w:hint="cs"/>
          <w:rtl/>
        </w:rPr>
        <w:t>ات</w:t>
      </w:r>
      <w:r w:rsidR="00AA53D2" w:rsidRPr="00ED1482">
        <w:rPr>
          <w:rStyle w:val="Char1"/>
          <w:rFonts w:hint="cs"/>
          <w:rtl/>
        </w:rPr>
        <w:t>ی</w:t>
      </w:r>
      <w:r w:rsidRPr="00ED1482">
        <w:rPr>
          <w:rStyle w:val="Char1"/>
          <w:rFonts w:hint="cs"/>
          <w:rtl/>
        </w:rPr>
        <w:t xml:space="preserve"> نشده‌اند، نیست‏»‏.</w:t>
      </w:r>
    </w:p>
    <w:p w:rsidR="00E55355" w:rsidRPr="00ED1482" w:rsidRDefault="00E55355" w:rsidP="00AA53D2">
      <w:pPr>
        <w:widowControl w:val="0"/>
        <w:ind w:firstLine="340"/>
        <w:rPr>
          <w:rStyle w:val="Char1"/>
          <w:rtl/>
        </w:rPr>
      </w:pPr>
      <w:r w:rsidRPr="00ED1482">
        <w:rPr>
          <w:rStyle w:val="Char1"/>
          <w:rFonts w:hint="cs"/>
          <w:rtl/>
        </w:rPr>
        <w:t>ابن رجب در ادامه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تفاوت عذاب موحد</w:t>
      </w:r>
      <w:r w:rsidR="00AA53D2" w:rsidRPr="00ED1482">
        <w:rPr>
          <w:rStyle w:val="Char1"/>
          <w:rFonts w:hint="cs"/>
          <w:rtl/>
        </w:rPr>
        <w:t>ی</w:t>
      </w:r>
      <w:r w:rsidRPr="00ED1482">
        <w:rPr>
          <w:rStyle w:val="Char1"/>
          <w:rFonts w:hint="cs"/>
          <w:rtl/>
        </w:rPr>
        <w:t>ن گناه</w:t>
      </w:r>
      <w:r w:rsidR="00AA53D2" w:rsidRPr="00ED1482">
        <w:rPr>
          <w:rStyle w:val="Char1"/>
          <w:rFonts w:hint="cs"/>
          <w:rtl/>
        </w:rPr>
        <w:t>ک</w:t>
      </w:r>
      <w:r w:rsidRPr="00ED1482">
        <w:rPr>
          <w:rStyle w:val="Char1"/>
          <w:rFonts w:hint="cs"/>
          <w:rtl/>
        </w:rPr>
        <w:t>ار ن</w:t>
      </w:r>
      <w:r w:rsidR="00AA53D2" w:rsidRPr="00ED1482">
        <w:rPr>
          <w:rStyle w:val="Char1"/>
          <w:rFonts w:hint="cs"/>
          <w:rtl/>
        </w:rPr>
        <w:t>ی</w:t>
      </w:r>
      <w:r w:rsidRPr="00ED1482">
        <w:rPr>
          <w:rStyle w:val="Char1"/>
          <w:rFonts w:hint="cs"/>
          <w:rtl/>
        </w:rPr>
        <w:t xml:space="preserve">ز این‌گونه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بنا به تفاوت اعمال آن</w:t>
      </w:r>
      <w:r w:rsidRPr="00ED1482">
        <w:rPr>
          <w:rStyle w:val="Char1"/>
          <w:rFonts w:hint="eastAsia"/>
          <w:rtl/>
        </w:rPr>
        <w:t>‌</w:t>
      </w:r>
      <w:r w:rsidRPr="00ED1482">
        <w:rPr>
          <w:rStyle w:val="Char1"/>
          <w:rFonts w:hint="cs"/>
          <w:rtl/>
        </w:rPr>
        <w:t>ها، عذاب</w:t>
      </w:r>
      <w:r w:rsidRPr="00ED1482">
        <w:rPr>
          <w:rStyle w:val="Char1"/>
          <w:rFonts w:hint="eastAsia"/>
          <w:rtl/>
        </w:rPr>
        <w:t>‌</w:t>
      </w:r>
      <w:r w:rsidRPr="00ED1482">
        <w:rPr>
          <w:rStyle w:val="Char1"/>
          <w:rFonts w:hint="cs"/>
          <w:rtl/>
        </w:rPr>
        <w:t>شان نیز متفاوت است. بنابرا</w:t>
      </w:r>
      <w:r w:rsidR="00AA53D2" w:rsidRPr="00ED1482">
        <w:rPr>
          <w:rStyle w:val="Char1"/>
          <w:rFonts w:hint="cs"/>
          <w:rtl/>
        </w:rPr>
        <w:t>ی</w:t>
      </w:r>
      <w:r w:rsidRPr="00ED1482">
        <w:rPr>
          <w:rStyle w:val="Char1"/>
          <w:rFonts w:hint="cs"/>
          <w:rtl/>
        </w:rPr>
        <w:t>ن، عذاب مرت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 xml:space="preserve">ن گناه </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ره، مانند عذاب مرتکبین گناه صغ</w:t>
      </w:r>
      <w:r w:rsidR="00AA53D2" w:rsidRPr="00ED1482">
        <w:rPr>
          <w:rStyle w:val="Char1"/>
          <w:rFonts w:hint="cs"/>
          <w:rtl/>
        </w:rPr>
        <w:t>ی</w:t>
      </w:r>
      <w:r w:rsidRPr="00ED1482">
        <w:rPr>
          <w:rStyle w:val="Char1"/>
          <w:rFonts w:hint="cs"/>
          <w:rtl/>
        </w:rPr>
        <w:t>ره ن</w:t>
      </w:r>
      <w:r w:rsidR="00AA53D2" w:rsidRPr="00ED1482">
        <w:rPr>
          <w:rStyle w:val="Char1"/>
          <w:rFonts w:hint="cs"/>
          <w:rtl/>
        </w:rPr>
        <w:t>ی</w:t>
      </w:r>
      <w:r w:rsidRPr="00ED1482">
        <w:rPr>
          <w:rStyle w:val="Char1"/>
          <w:rFonts w:hint="cs"/>
          <w:rtl/>
        </w:rPr>
        <w:t>ست. در مقابل، از عذاب برخ</w:t>
      </w:r>
      <w:r w:rsidR="00AA53D2" w:rsidRPr="00ED1482">
        <w:rPr>
          <w:rStyle w:val="Char1"/>
          <w:rFonts w:hint="cs"/>
          <w:rtl/>
        </w:rPr>
        <w:t>ی</w:t>
      </w:r>
      <w:r w:rsidRPr="00ED1482">
        <w:rPr>
          <w:rStyle w:val="Char1"/>
          <w:rFonts w:hint="cs"/>
          <w:rtl/>
        </w:rPr>
        <w:t xml:space="preserve"> انسان‌ها، به دل</w:t>
      </w:r>
      <w:r w:rsidR="00AA53D2" w:rsidRPr="00ED1482">
        <w:rPr>
          <w:rStyle w:val="Char1"/>
          <w:rFonts w:hint="cs"/>
          <w:rtl/>
        </w:rPr>
        <w:t>ی</w:t>
      </w:r>
      <w:r w:rsidRPr="00ED1482">
        <w:rPr>
          <w:rStyle w:val="Char1"/>
          <w:rFonts w:hint="cs"/>
          <w:rtl/>
        </w:rPr>
        <w:t>ل اعمال شا</w:t>
      </w:r>
      <w:r w:rsidR="00AA53D2" w:rsidRPr="00ED1482">
        <w:rPr>
          <w:rStyle w:val="Char1"/>
          <w:rFonts w:hint="cs"/>
          <w:rtl/>
        </w:rPr>
        <w:t>ی</w:t>
      </w:r>
      <w:r w:rsidRPr="00ED1482">
        <w:rPr>
          <w:rStyle w:val="Char1"/>
          <w:rFonts w:hint="cs"/>
          <w:rtl/>
        </w:rPr>
        <w:t xml:space="preserve">سته‌شان و </w:t>
      </w:r>
      <w:r w:rsidR="00AA53D2" w:rsidRPr="00ED1482">
        <w:rPr>
          <w:rStyle w:val="Char1"/>
          <w:rFonts w:hint="cs"/>
          <w:rtl/>
        </w:rPr>
        <w:t>ی</w:t>
      </w:r>
      <w:r w:rsidRPr="00ED1482">
        <w:rPr>
          <w:rStyle w:val="Char1"/>
          <w:rFonts w:hint="cs"/>
          <w:rtl/>
        </w:rPr>
        <w:t>ا به هر دل</w:t>
      </w:r>
      <w:r w:rsidR="00AA53D2" w:rsidRPr="00ED1482">
        <w:rPr>
          <w:rStyle w:val="Char1"/>
          <w:rFonts w:hint="cs"/>
          <w:rtl/>
        </w:rPr>
        <w:t>ی</w:t>
      </w:r>
      <w:r w:rsidRPr="00ED1482">
        <w:rPr>
          <w:rStyle w:val="Char1"/>
          <w:rFonts w:hint="cs"/>
          <w:rtl/>
        </w:rPr>
        <w:t>ل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الله متعال بخواهد، کاسته م</w:t>
      </w:r>
      <w:r w:rsidR="00AA53D2" w:rsidRPr="00ED1482">
        <w:rPr>
          <w:rStyle w:val="Char1"/>
          <w:rFonts w:hint="cs"/>
          <w:rtl/>
        </w:rPr>
        <w:t>ی</w:t>
      </w:r>
      <w:r w:rsidRPr="00ED1482">
        <w:rPr>
          <w:rStyle w:val="Char1"/>
          <w:rFonts w:hint="cs"/>
          <w:rtl/>
        </w:rPr>
        <w:t>‌شود. لذا برخی از آن</w:t>
      </w:r>
      <w:r w:rsidRPr="00ED1482">
        <w:rPr>
          <w:rStyle w:val="Char1"/>
          <w:rFonts w:hint="eastAsia"/>
          <w:rtl/>
        </w:rPr>
        <w:t>‌</w:t>
      </w:r>
      <w:r w:rsidRPr="00ED1482">
        <w:rPr>
          <w:rStyle w:val="Char1"/>
          <w:rFonts w:hint="cs"/>
          <w:rtl/>
        </w:rPr>
        <w:t>ها در دوزخ م</w:t>
      </w:r>
      <w:r w:rsidR="00AA53D2" w:rsidRPr="00ED1482">
        <w:rPr>
          <w:rStyle w:val="Char1"/>
          <w:rFonts w:hint="cs"/>
          <w:rtl/>
        </w:rPr>
        <w:t>ی</w:t>
      </w:r>
      <w:r w:rsidRPr="00ED1482">
        <w:rPr>
          <w:rStyle w:val="Char1"/>
          <w:rFonts w:hint="eastAsia"/>
          <w:rtl/>
        </w:rPr>
        <w:t>‌</w:t>
      </w:r>
      <w:r w:rsidRPr="00ED1482">
        <w:rPr>
          <w:rStyle w:val="Char1"/>
          <w:rFonts w:hint="cs"/>
          <w:rtl/>
        </w:rPr>
        <w:t>م</w:t>
      </w:r>
      <w:r w:rsidR="00AA53D2" w:rsidRPr="00ED1482">
        <w:rPr>
          <w:rStyle w:val="Char1"/>
          <w:rFonts w:hint="cs"/>
          <w:rtl/>
        </w:rPr>
        <w:t>ی</w:t>
      </w:r>
      <w:r w:rsidRPr="00ED1482">
        <w:rPr>
          <w:rStyle w:val="Char1"/>
          <w:rFonts w:hint="cs"/>
          <w:rtl/>
        </w:rPr>
        <w:t>رند.</w:t>
      </w:r>
      <w:r w:rsidRPr="00AC4828">
        <w:rPr>
          <w:rStyle w:val="Char1"/>
          <w:vertAlign w:val="superscript"/>
          <w:rtl/>
        </w:rPr>
        <w:footnoteReference w:id="122"/>
      </w:r>
    </w:p>
    <w:p w:rsidR="00E55355" w:rsidRPr="00AA53D2" w:rsidRDefault="00E55355" w:rsidP="009741A3">
      <w:pPr>
        <w:pStyle w:val="aa"/>
        <w:rPr>
          <w:rtl/>
        </w:rPr>
      </w:pPr>
      <w:bookmarkStart w:id="188" w:name="_Toc60754435"/>
      <w:bookmarkStart w:id="189" w:name="_Toc432405243"/>
      <w:r w:rsidRPr="00AA53D2">
        <w:rPr>
          <w:rFonts w:hint="cs"/>
          <w:rtl/>
        </w:rPr>
        <w:t>مطلب دوم</w:t>
      </w:r>
      <w:bookmarkEnd w:id="188"/>
      <w:r w:rsidR="0085259D">
        <w:rPr>
          <w:rFonts w:hint="cs"/>
          <w:rtl/>
        </w:rPr>
        <w:t xml:space="preserve">: </w:t>
      </w:r>
      <w:bookmarkStart w:id="190" w:name="_Toc60754436"/>
      <w:bookmarkStart w:id="191" w:name="_Toc214035976"/>
      <w:r w:rsidRPr="00AA53D2">
        <w:rPr>
          <w:rFonts w:hint="cs"/>
          <w:rtl/>
        </w:rPr>
        <w:t>سوختن پوست</w:t>
      </w:r>
      <w:bookmarkEnd w:id="189"/>
      <w:bookmarkEnd w:id="190"/>
      <w:bookmarkEnd w:id="191"/>
    </w:p>
    <w:p w:rsidR="00032CDF" w:rsidRDefault="00E55355" w:rsidP="00AA53D2">
      <w:pPr>
        <w:widowControl w:val="0"/>
        <w:ind w:firstLine="340"/>
        <w:rPr>
          <w:rStyle w:val="Char1"/>
          <w:rtl/>
        </w:rPr>
      </w:pPr>
      <w:r w:rsidRPr="00ED1482">
        <w:rPr>
          <w:rStyle w:val="Char1"/>
          <w:rFonts w:hint="cs"/>
          <w:rtl/>
        </w:rPr>
        <w:t>ب</w:t>
      </w:r>
      <w:r w:rsidR="00AA53D2" w:rsidRPr="00ED1482">
        <w:rPr>
          <w:rStyle w:val="Char1"/>
          <w:rFonts w:hint="cs"/>
          <w:rtl/>
        </w:rPr>
        <w:t>ی</w:t>
      </w:r>
      <w:r w:rsidRPr="00ED1482">
        <w:rPr>
          <w:rStyle w:val="Char1"/>
          <w:rFonts w:hint="eastAsia"/>
          <w:rtl/>
        </w:rPr>
        <w:t>‌</w:t>
      </w:r>
      <w:r w:rsidRPr="00ED1482">
        <w:rPr>
          <w:rStyle w:val="Char1"/>
          <w:rFonts w:hint="cs"/>
          <w:rtl/>
        </w:rPr>
        <w:t>گمان، آتش خشم الله قهار، پوست بدن دوزخیان‌ را م</w:t>
      </w:r>
      <w:r w:rsidR="00AA53D2" w:rsidRPr="00ED1482">
        <w:rPr>
          <w:rStyle w:val="Char1"/>
          <w:rFonts w:hint="cs"/>
          <w:rtl/>
        </w:rPr>
        <w:t>ی</w:t>
      </w:r>
      <w:r w:rsidRPr="00ED1482">
        <w:rPr>
          <w:rStyle w:val="Char1"/>
          <w:rFonts w:hint="eastAsia"/>
          <w:rtl/>
        </w:rPr>
        <w:t>‌</w:t>
      </w:r>
      <w:r w:rsidRPr="00ED1482">
        <w:rPr>
          <w:rStyle w:val="Char1"/>
          <w:rFonts w:hint="cs"/>
          <w:rtl/>
        </w:rPr>
        <w:t>سوزاند و این پوست بدن است که‌ درد و ناراحتی سوختن را احساس می‌کند. به هم</w:t>
      </w:r>
      <w:r w:rsidR="00AA53D2" w:rsidRPr="00ED1482">
        <w:rPr>
          <w:rStyle w:val="Char1"/>
          <w:rFonts w:hint="cs"/>
          <w:rtl/>
        </w:rPr>
        <w:t>ی</w:t>
      </w:r>
      <w:r w:rsidRPr="00ED1482">
        <w:rPr>
          <w:rStyle w:val="Char1"/>
          <w:rFonts w:hint="cs"/>
          <w:rtl/>
        </w:rPr>
        <w:t xml:space="preserve">ن خاطر، الله متعال پوست سوخته‌ شده‌ی </w:t>
      </w:r>
      <w:r w:rsidR="00AA53D2" w:rsidRPr="00ED1482">
        <w:rPr>
          <w:rStyle w:val="Char1"/>
          <w:rFonts w:hint="cs"/>
          <w:rtl/>
        </w:rPr>
        <w:t>ک</w:t>
      </w:r>
      <w:r w:rsidRPr="00ED1482">
        <w:rPr>
          <w:rStyle w:val="Char1"/>
          <w:rFonts w:hint="cs"/>
          <w:rtl/>
        </w:rPr>
        <w:t>فار را به‌ پوستی تازه‌ تبد</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تا همواره درد سوختن را بچشند</w:t>
      </w:r>
      <w:r w:rsidR="0085259D">
        <w:rPr>
          <w:rStyle w:val="Char1"/>
          <w:rFonts w:hint="cs"/>
          <w:rtl/>
        </w:rPr>
        <w:t>:</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كَفَرُواْ بِ‍َٔايَٰتِنَا سَوۡفَ نُصۡلِيهِمۡ نَارٗا كُلَّمَا نَضِجَتۡ جُلُودُهُم بَدَّلۡنَٰهُمۡ جُلُودًا غَيۡرَهَا لِيَذُوقُواْ </w:t>
      </w:r>
      <w:r w:rsidRPr="00AD551C">
        <w:rPr>
          <w:rStyle w:val="Charc"/>
          <w:rFonts w:hint="cs"/>
          <w:rtl/>
        </w:rPr>
        <w:t>ٱ</w:t>
      </w:r>
      <w:r w:rsidRPr="00AD551C">
        <w:rPr>
          <w:rStyle w:val="Charc"/>
          <w:rFonts w:hint="eastAsia"/>
          <w:rtl/>
        </w:rPr>
        <w:t>لۡعَذَابَۗ</w:t>
      </w:r>
      <w:r w:rsidRPr="00AD551C">
        <w:rPr>
          <w:rStyle w:val="Charc"/>
          <w:rtl/>
        </w:rPr>
        <w:t xml:space="preserve"> إِنَّ </w:t>
      </w:r>
      <w:r w:rsidRPr="00AD551C">
        <w:rPr>
          <w:rStyle w:val="Charc"/>
          <w:rFonts w:hint="cs"/>
          <w:rtl/>
        </w:rPr>
        <w:t>ٱ</w:t>
      </w:r>
      <w:r w:rsidRPr="00AD551C">
        <w:rPr>
          <w:rStyle w:val="Charc"/>
          <w:rFonts w:hint="eastAsia"/>
          <w:rtl/>
        </w:rPr>
        <w:t>للَّهَ</w:t>
      </w:r>
      <w:r w:rsidRPr="00AD551C">
        <w:rPr>
          <w:rStyle w:val="Charc"/>
          <w:rtl/>
        </w:rPr>
        <w:t xml:space="preserve"> كَانَ عَزِيزًا حَكِيمٗا٥٦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sidRPr="009741A3">
        <w:rPr>
          <w:rStyle w:val="Char7"/>
          <w:rFonts w:hint="cs"/>
          <w:rtl/>
        </w:rPr>
        <w:t>ال</w:t>
      </w:r>
      <w:r w:rsidR="00E55355" w:rsidRPr="009741A3">
        <w:rPr>
          <w:rStyle w:val="Char7"/>
          <w:rFonts w:hint="cs"/>
          <w:rtl/>
        </w:rPr>
        <w:t>نساء</w:t>
      </w:r>
      <w:r w:rsidR="0085259D" w:rsidRPr="009741A3">
        <w:rPr>
          <w:rStyle w:val="Char7"/>
          <w:rFonts w:hint="cs"/>
          <w:rtl/>
        </w:rPr>
        <w:t xml:space="preserve">: </w:t>
      </w:r>
      <w:r w:rsidR="00E55355" w:rsidRPr="009741A3">
        <w:rPr>
          <w:rStyle w:val="Char7"/>
          <w:rFonts w:hint="cs"/>
          <w:rtl/>
        </w:rPr>
        <w:t>56]</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منکِران آیاتمان‌ را به زودی وارد دوزخ می‌کنیم و هر بار که پوست‌هایشان بسوزد، برایشان پوست‌های دیگری جایگزین می‌کنیم تا طعم عذاب را بچشند. همانا الله توانای چیره و حکیم است</w:t>
      </w:r>
      <w:r w:rsidRPr="00ED1482">
        <w:rPr>
          <w:rStyle w:val="Char1"/>
          <w:rtl/>
        </w:rPr>
        <w:t>‏»‏</w:t>
      </w:r>
      <w:r w:rsidR="0085259D">
        <w:rPr>
          <w:rStyle w:val="Char1"/>
          <w:rtl/>
        </w:rPr>
        <w:t>.</w:t>
      </w:r>
      <w:r w:rsidRPr="00ED1482">
        <w:rPr>
          <w:rStyle w:val="Char1"/>
          <w:rtl/>
        </w:rPr>
        <w:t xml:space="preserve"> ‏</w:t>
      </w:r>
    </w:p>
    <w:p w:rsidR="00E55355" w:rsidRPr="00AA53D2" w:rsidRDefault="00E55355" w:rsidP="009741A3">
      <w:pPr>
        <w:pStyle w:val="aa"/>
        <w:rPr>
          <w:rtl/>
          <w:lang w:bidi="ar-KW"/>
        </w:rPr>
      </w:pPr>
      <w:bookmarkStart w:id="192" w:name="_Toc60754437"/>
      <w:bookmarkStart w:id="193" w:name="_Toc432405244"/>
      <w:r w:rsidRPr="00AA53D2">
        <w:rPr>
          <w:rFonts w:hint="cs"/>
          <w:rtl/>
          <w:lang w:bidi="ar-KW"/>
        </w:rPr>
        <w:t>مطلب سوم</w:t>
      </w:r>
      <w:bookmarkEnd w:id="192"/>
      <w:r w:rsidR="0085259D">
        <w:rPr>
          <w:rFonts w:hint="cs"/>
          <w:rtl/>
          <w:lang w:bidi="ar-KW"/>
        </w:rPr>
        <w:t xml:space="preserve">: </w:t>
      </w:r>
      <w:bookmarkStart w:id="194" w:name="_Toc60754438"/>
      <w:bookmarkStart w:id="195" w:name="_Toc214035978"/>
      <w:r w:rsidRPr="00AA53D2">
        <w:rPr>
          <w:rFonts w:hint="cs"/>
          <w:rtl/>
          <w:lang w:bidi="ar-KW"/>
        </w:rPr>
        <w:t>گداختن</w:t>
      </w:r>
      <w:bookmarkEnd w:id="193"/>
      <w:bookmarkEnd w:id="194"/>
      <w:bookmarkEnd w:id="195"/>
    </w:p>
    <w:p w:rsidR="00E55355" w:rsidRDefault="00E55355" w:rsidP="00AA53D2">
      <w:pPr>
        <w:widowControl w:val="0"/>
        <w:ind w:firstLine="340"/>
        <w:rPr>
          <w:rStyle w:val="Char1"/>
          <w:rtl/>
        </w:rPr>
      </w:pPr>
      <w:r w:rsidRPr="00ED1482">
        <w:rPr>
          <w:rStyle w:val="Char1"/>
          <w:rFonts w:hint="cs"/>
          <w:rtl/>
        </w:rPr>
        <w:t>یکی از گونه‌های عذاب، ریختن حمیم بر سر دوزخیان است. حمیم به‌ آبی گفته‌ می‌شود که به‌ آخرین درجه‌ی حرارتش رسیده‌ است و بر اثر شدت حرارت، روده‌های آن</w:t>
      </w:r>
      <w:r w:rsidRPr="00ED1482">
        <w:rPr>
          <w:rStyle w:val="Char1"/>
          <w:rFonts w:hint="eastAsia"/>
          <w:rtl/>
        </w:rPr>
        <w:t>‌</w:t>
      </w:r>
      <w:r w:rsidRPr="00ED1482">
        <w:rPr>
          <w:rStyle w:val="Char1"/>
          <w:rFonts w:hint="cs"/>
          <w:rtl/>
        </w:rPr>
        <w:t>ها و آن‌چه در شکم دارند، گداخته‌ می‌شود</w:t>
      </w:r>
      <w:r w:rsidR="0085259D">
        <w:rPr>
          <w:rStyle w:val="Char1"/>
          <w:rFonts w:hint="cs"/>
          <w:rtl/>
        </w:rPr>
        <w:t xml:space="preserve">: </w:t>
      </w:r>
    </w:p>
    <w:p w:rsidR="00E55355" w:rsidRPr="00ED1482" w:rsidRDefault="00032CDF" w:rsidP="00032CDF">
      <w:pPr>
        <w:widowControl w:val="0"/>
        <w:ind w:firstLine="340"/>
        <w:rPr>
          <w:rStyle w:val="Char1"/>
          <w:rtl/>
        </w:rPr>
      </w:pPr>
      <w:r>
        <w:rPr>
          <w:rStyle w:val="Char1"/>
          <w:rFonts w:ascii="Traditional Arabic" w:hAnsi="Traditional Arabic" w:cs="Traditional Arabic"/>
          <w:rtl/>
        </w:rPr>
        <w:t>﴿</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هَ</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ذَانِ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خَص</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مَانِ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خ</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تَصَمُواْ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فِي</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رَبِّهِم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لَّذِينَ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كَفَرُواْ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قُطِّعَت</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لَهُم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ثِيَاب</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نَّار</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يُصَبُّ</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فَو</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قِ</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رُءُوسِهِمُ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حَمِيمُ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١٩</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يُص</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هَرُ</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بِهِ</w:t>
      </w:r>
      <w:r>
        <w:rPr>
          <w:rFonts w:ascii="KFGQPC Uthmanic Script HAFS" w:hAnsi="Times New Roman" w:cs="KFGQPC Uthmanic Script HAFS" w:hint="cs"/>
          <w:noProof w:val="0"/>
          <w:color w:val="000000"/>
          <w:sz w:val="29"/>
          <w:szCs w:val="29"/>
          <w:rtl/>
        </w:rPr>
        <w:t>ۦ</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فِي</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بُطُونِهِم</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جُلُودُ</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٢٠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sidRPr="009741A3">
        <w:rPr>
          <w:rStyle w:val="Char7"/>
          <w:rFonts w:hint="cs"/>
          <w:rtl/>
        </w:rPr>
        <w:t>ال</w:t>
      </w:r>
      <w:r w:rsidR="00E55355" w:rsidRPr="009741A3">
        <w:rPr>
          <w:rStyle w:val="Char7"/>
          <w:rFonts w:hint="cs"/>
          <w:rtl/>
        </w:rPr>
        <w:t>حج</w:t>
      </w:r>
      <w:r w:rsidR="0085259D" w:rsidRPr="009741A3">
        <w:rPr>
          <w:rStyle w:val="Char7"/>
          <w:rFonts w:hint="cs"/>
          <w:rtl/>
        </w:rPr>
        <w:t xml:space="preserve">: </w:t>
      </w:r>
      <w:r w:rsidR="00E55355" w:rsidRPr="009741A3">
        <w:rPr>
          <w:rStyle w:val="Char7"/>
          <w:rFonts w:hint="cs"/>
          <w:rtl/>
        </w:rPr>
        <w:t>19-20]</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این دو گروه، دشمن یکدیگرند و درباره‌ی پروردگارشان با هم ستیز و دشمنی کردند؛ پس برای کافران لباس‌های آتشینی بریده‌اند و آب داغ و سوزان بر سرشان می‌ریزند. اندام‌های درونی و پوستشان با آن گداخته می‌شود‏»‏.</w:t>
      </w:r>
    </w:p>
    <w:p w:rsidR="00E55355" w:rsidRPr="00ED1482" w:rsidRDefault="00E55355" w:rsidP="00AA53D2">
      <w:pPr>
        <w:widowControl w:val="0"/>
        <w:ind w:firstLine="340"/>
        <w:rPr>
          <w:rStyle w:val="Char1"/>
          <w:rtl/>
        </w:rPr>
      </w:pPr>
      <w:r w:rsidRPr="00ED1482">
        <w:rPr>
          <w:rStyle w:val="Char1"/>
          <w:rFonts w:hint="cs"/>
          <w:rtl/>
        </w:rPr>
        <w:t>ترمذی از ابوهریره‌</w:t>
      </w:r>
      <w:r w:rsidR="0085259D" w:rsidRPr="0085259D">
        <w:rPr>
          <w:rStyle w:val="Char1"/>
          <w:rFonts w:cs="CTraditional Arabic" w:hint="cs"/>
          <w:rtl/>
        </w:rPr>
        <w:t>س</w:t>
      </w:r>
      <w:r w:rsidRPr="00ED1482">
        <w:rPr>
          <w:rStyle w:val="Char1"/>
          <w:rFonts w:hint="cs"/>
          <w:rtl/>
        </w:rPr>
        <w:t xml:space="preserve"> نقل می‌کند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9741A3">
      <w:pPr>
        <w:pStyle w:val="a8"/>
        <w:rPr>
          <w:rtl/>
        </w:rPr>
      </w:pPr>
      <w:r w:rsidRPr="00AA53D2">
        <w:rPr>
          <w:rtl/>
        </w:rPr>
        <w:t>«</w:t>
      </w:r>
      <w:r w:rsidRPr="00AA53D2">
        <w:rPr>
          <w:rtl/>
          <w:lang w:bidi="fa-IR"/>
        </w:rPr>
        <w:t>إِنَّ الْحَمِيمَ لَيُصَبُّ عَلَى رُءُوسِهِمْ فَيَنْفُذُ الْجُمْجُمَةَ حَتَّى يَخْلُصَ إِلَى جَوْفِهِ فَيَسْلُتَ مَا فِي جَوْفِهِ حَتَّى يَمْرُقَ مِنْ قَدَمَيْهِ،</w:t>
      </w:r>
      <w:r w:rsidRPr="00AA53D2">
        <w:rPr>
          <w:rtl/>
          <w:lang w:bidi="ar-KW"/>
        </w:rPr>
        <w:t xml:space="preserve"> وَ هُوَ الصهرُ، ثُمَّ یَعُودُ کَما کانَ</w:t>
      </w:r>
      <w:r w:rsidRPr="00AA53D2">
        <w:rPr>
          <w:rtl/>
        </w:rPr>
        <w:t>».</w:t>
      </w:r>
      <w:r w:rsidRPr="00AC4828">
        <w:rPr>
          <w:rStyle w:val="FootnoteReference"/>
          <w:rFonts w:ascii="Lotus Linotype" w:hAnsi="Lotus Linotype" w:cs="IRNazli"/>
          <w:rtl/>
        </w:rPr>
        <w:footnoteReference w:id="123"/>
      </w:r>
    </w:p>
    <w:p w:rsidR="00E55355" w:rsidRPr="00ED1482" w:rsidRDefault="00E55355" w:rsidP="00AA53D2">
      <w:pPr>
        <w:widowControl w:val="0"/>
        <w:ind w:firstLine="340"/>
        <w:rPr>
          <w:rStyle w:val="Char1"/>
          <w:rtl/>
        </w:rPr>
      </w:pPr>
      <w:r w:rsidRPr="00ED1482">
        <w:rPr>
          <w:rStyle w:val="Char1"/>
          <w:rFonts w:hint="cs"/>
          <w:rtl/>
        </w:rPr>
        <w:t>‏«‏آب داغی بر سرشان ریخته‌ می‌شود. به کاسه‌ی سرشان نفوذ می</w:t>
      </w:r>
      <w:r w:rsidRPr="00ED1482">
        <w:rPr>
          <w:rStyle w:val="Char1"/>
          <w:rFonts w:hint="eastAsia"/>
          <w:rtl/>
        </w:rPr>
        <w:t>‌</w:t>
      </w:r>
      <w:r w:rsidRPr="00ED1482">
        <w:rPr>
          <w:rStyle w:val="Char1"/>
          <w:rFonts w:hint="cs"/>
          <w:rtl/>
        </w:rPr>
        <w:t>کند تا این‌که به‌ شکم می‌رسد. سپس آن‌چه در شکم دارد را بیرون می‌آورد و در پایان به‌ پاها می‌رسد و هم‌چنان که گداخته است، از ‌دو پایش بیرون می‌ریزد. و دوباره این کار تکرار می‌شود‏»‏.</w:t>
      </w:r>
    </w:p>
    <w:p w:rsidR="00E55355" w:rsidRPr="00AA53D2" w:rsidRDefault="00E55355" w:rsidP="009741A3">
      <w:pPr>
        <w:pStyle w:val="aa"/>
        <w:rPr>
          <w:rtl/>
          <w:lang w:bidi="ar-KW"/>
        </w:rPr>
      </w:pPr>
      <w:bookmarkStart w:id="196" w:name="_Toc60754439"/>
      <w:bookmarkStart w:id="197" w:name="_Toc432405245"/>
      <w:r w:rsidRPr="00AA53D2">
        <w:rPr>
          <w:rFonts w:hint="cs"/>
          <w:rtl/>
          <w:lang w:bidi="ar-KW"/>
        </w:rPr>
        <w:t>مطلب چهارم</w:t>
      </w:r>
      <w:bookmarkEnd w:id="196"/>
      <w:r w:rsidR="0085259D">
        <w:rPr>
          <w:rFonts w:hint="cs"/>
          <w:rtl/>
          <w:lang w:bidi="ar-KW"/>
        </w:rPr>
        <w:t xml:space="preserve">: </w:t>
      </w:r>
      <w:bookmarkStart w:id="198" w:name="_Toc60754440"/>
      <w:bookmarkStart w:id="199" w:name="_Toc214035980"/>
      <w:r w:rsidRPr="00AA53D2">
        <w:rPr>
          <w:rFonts w:hint="cs"/>
          <w:rtl/>
          <w:lang w:bidi="ar-KW"/>
        </w:rPr>
        <w:t>گدازنده‌</w:t>
      </w:r>
      <w:bookmarkEnd w:id="197"/>
      <w:bookmarkEnd w:id="198"/>
      <w:bookmarkEnd w:id="199"/>
    </w:p>
    <w:p w:rsidR="00032CDF" w:rsidRDefault="00E55355" w:rsidP="00AA53D2">
      <w:pPr>
        <w:widowControl w:val="0"/>
        <w:ind w:firstLine="340"/>
        <w:rPr>
          <w:rStyle w:val="Char1"/>
          <w:rtl/>
        </w:rPr>
      </w:pPr>
      <w:r w:rsidRPr="00ED1482">
        <w:rPr>
          <w:rStyle w:val="Char1"/>
          <w:rFonts w:hint="cs"/>
          <w:rtl/>
        </w:rPr>
        <w:t xml:space="preserve">صورت، محترم‌ترین عضو انسان است. به‌ همین خاطر، پیامبر </w:t>
      </w:r>
      <w:r w:rsidR="009D53CD" w:rsidRPr="00AA53D2">
        <w:rPr>
          <w:rFonts w:cs="CTraditional Arabic" w:hint="cs"/>
          <w:szCs w:val="26"/>
          <w:rtl/>
          <w:lang w:bidi="ar-KW"/>
        </w:rPr>
        <w:t>ص</w:t>
      </w:r>
      <w:r w:rsidRPr="00ED1482">
        <w:rPr>
          <w:rStyle w:val="Char1"/>
          <w:rFonts w:hint="cs"/>
          <w:rtl/>
        </w:rPr>
        <w:t xml:space="preserve"> ما را از سیلی زدن به صورت، نهی نموده‌ است. از همین‌رو، الله متعال برای خوار کردن دوزخیان، آن</w:t>
      </w:r>
      <w:r w:rsidRPr="00ED1482">
        <w:rPr>
          <w:rStyle w:val="Char1"/>
          <w:rFonts w:hint="eastAsia"/>
          <w:rtl/>
        </w:rPr>
        <w:t>‌</w:t>
      </w:r>
      <w:r w:rsidRPr="00ED1482">
        <w:rPr>
          <w:rStyle w:val="Char1"/>
          <w:rFonts w:hint="cs"/>
          <w:rtl/>
        </w:rPr>
        <w:t>ها را بر روی چهره</w:t>
      </w:r>
      <w:r w:rsidRPr="00ED1482">
        <w:rPr>
          <w:rStyle w:val="Char1"/>
          <w:rFonts w:hint="eastAsia"/>
          <w:rtl/>
        </w:rPr>
        <w:t>‌هایشان</w:t>
      </w:r>
      <w:r w:rsidR="00C02F13" w:rsidRPr="00ED1482">
        <w:rPr>
          <w:rStyle w:val="Char1"/>
          <w:rFonts w:hint="cs"/>
          <w:rtl/>
        </w:rPr>
        <w:t>،</w:t>
      </w:r>
      <w:r w:rsidRPr="00ED1482">
        <w:rPr>
          <w:rStyle w:val="Char1"/>
          <w:rFonts w:hint="cs"/>
          <w:rtl/>
        </w:rPr>
        <w:t xml:space="preserve"> کور و لال و کر جمع می‌گرداند</w:t>
      </w:r>
      <w:r w:rsidR="0085259D">
        <w:rPr>
          <w:rStyle w:val="Char1"/>
          <w:rFonts w:hint="cs"/>
          <w:rtl/>
        </w:rPr>
        <w:t>:</w:t>
      </w:r>
    </w:p>
    <w:p w:rsidR="00E55355" w:rsidRPr="00ED1482" w:rsidRDefault="00032CDF" w:rsidP="00032CDF">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وَمَن يَهۡدِ </w:t>
      </w:r>
      <w:r w:rsidRPr="00AD551C">
        <w:rPr>
          <w:rStyle w:val="Charc"/>
          <w:rFonts w:hint="cs"/>
          <w:rtl/>
        </w:rPr>
        <w:t>ٱ</w:t>
      </w:r>
      <w:r w:rsidRPr="00AD551C">
        <w:rPr>
          <w:rStyle w:val="Charc"/>
          <w:rFonts w:hint="eastAsia"/>
          <w:rtl/>
        </w:rPr>
        <w:t>للَّهُ</w:t>
      </w:r>
      <w:r w:rsidRPr="00AD551C">
        <w:rPr>
          <w:rStyle w:val="Charc"/>
          <w:rtl/>
        </w:rPr>
        <w:t xml:space="preserve"> فَهُوَ </w:t>
      </w:r>
      <w:r w:rsidRPr="00AD551C">
        <w:rPr>
          <w:rStyle w:val="Charc"/>
          <w:rFonts w:hint="cs"/>
          <w:rtl/>
        </w:rPr>
        <w:t>ٱ</w:t>
      </w:r>
      <w:r w:rsidRPr="00AD551C">
        <w:rPr>
          <w:rStyle w:val="Charc"/>
          <w:rFonts w:hint="eastAsia"/>
          <w:rtl/>
        </w:rPr>
        <w:t>لۡمُهۡتَدِۖ</w:t>
      </w:r>
      <w:r w:rsidRPr="00AD551C">
        <w:rPr>
          <w:rStyle w:val="Charc"/>
          <w:rtl/>
        </w:rPr>
        <w:t xml:space="preserve"> وَمَن يُضۡلِلۡ فَلَن تَجِدَ لَهُمۡ أَوۡلِيَآءَ مِن دُونِهِ</w:t>
      </w:r>
      <w:r w:rsidRPr="00AD551C">
        <w:rPr>
          <w:rStyle w:val="Charc"/>
          <w:rFonts w:hint="cs"/>
          <w:rtl/>
        </w:rPr>
        <w:t>ۦۖ</w:t>
      </w:r>
      <w:r w:rsidRPr="00AD551C">
        <w:rPr>
          <w:rStyle w:val="Charc"/>
          <w:rtl/>
        </w:rPr>
        <w:t xml:space="preserve"> وَنَحۡشُرُهُمۡ يَوۡمَ </w:t>
      </w:r>
      <w:r w:rsidRPr="00AD551C">
        <w:rPr>
          <w:rStyle w:val="Charc"/>
          <w:rFonts w:hint="cs"/>
          <w:rtl/>
        </w:rPr>
        <w:t>ٱ</w:t>
      </w:r>
      <w:r w:rsidRPr="00AD551C">
        <w:rPr>
          <w:rStyle w:val="Charc"/>
          <w:rFonts w:hint="eastAsia"/>
          <w:rtl/>
        </w:rPr>
        <w:t>لۡقِيَٰمَةِ</w:t>
      </w:r>
      <w:r w:rsidRPr="00AD551C">
        <w:rPr>
          <w:rStyle w:val="Charc"/>
          <w:rtl/>
        </w:rPr>
        <w:t xml:space="preserve"> عَلَىٰ وُجُوهِهِمۡ عُمۡيٗا وَبُكۡمٗا وَصُمّٗاۖ مَّأۡوَىٰهُمۡ جَهَنَّمُۖ كُلَّمَا خَبَتۡ زِدۡنَٰهُمۡ سَعِيرٗا٩٧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إسراء</w:t>
      </w:r>
      <w:r w:rsidR="0085259D" w:rsidRPr="009741A3">
        <w:rPr>
          <w:rStyle w:val="Char7"/>
          <w:rFonts w:hint="cs"/>
          <w:rtl/>
        </w:rPr>
        <w:t xml:space="preserve">: </w:t>
      </w:r>
      <w:r w:rsidR="00E55355" w:rsidRPr="009741A3">
        <w:rPr>
          <w:rStyle w:val="Char7"/>
          <w:rFonts w:hint="cs"/>
          <w:rtl/>
        </w:rPr>
        <w:t>97]</w:t>
      </w:r>
      <w:r w:rsidR="009741A3">
        <w:rPr>
          <w:rStyle w:val="Char1"/>
          <w:rFonts w:hint="cs"/>
          <w:rtl/>
        </w:rPr>
        <w:t>.</w:t>
      </w:r>
      <w:r w:rsidR="00E55355" w:rsidRPr="00ED1482">
        <w:rPr>
          <w:rStyle w:val="Char1"/>
          <w:rFonts w:hint="cs"/>
          <w:rtl/>
        </w:rPr>
        <w:t xml:space="preserve"> </w:t>
      </w:r>
    </w:p>
    <w:p w:rsidR="00E55355" w:rsidRPr="00ED1482" w:rsidRDefault="00E55355" w:rsidP="009741A3">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هرکه الله هدایتش کند، هدایت‌یافته است و برای کسانی که الله گمراهشان نماید، در برابر پروردگار هیچ یاوری</w:t>
      </w:r>
      <w:r w:rsidR="00C02F13" w:rsidRPr="00ED1482">
        <w:rPr>
          <w:rStyle w:val="Char1"/>
          <w:rFonts w:hint="cs"/>
          <w:rtl/>
        </w:rPr>
        <w:t xml:space="preserve"> برای</w:t>
      </w:r>
      <w:r w:rsidR="00C02F13" w:rsidRPr="00ED1482">
        <w:rPr>
          <w:rStyle w:val="Char1"/>
          <w:rtl/>
        </w:rPr>
        <w:softHyphen/>
      </w:r>
      <w:r w:rsidR="00C02F13" w:rsidRPr="00ED1482">
        <w:rPr>
          <w:rStyle w:val="Char1"/>
          <w:rFonts w:hint="cs"/>
          <w:rtl/>
        </w:rPr>
        <w:t>شان</w:t>
      </w:r>
      <w:r w:rsidRPr="00ED1482">
        <w:rPr>
          <w:rStyle w:val="Char1"/>
          <w:rFonts w:hint="cs"/>
          <w:rtl/>
        </w:rPr>
        <w:t xml:space="preserve"> نخواهی یافت و روز رستاخیز آنان را بر چهره‌هایشان کر و کور و گنگ حشر می‌کنیم؛ و جایگاهشان دوزخ است. و</w:t>
      </w:r>
      <w:r w:rsidR="006C4CF4">
        <w:rPr>
          <w:rStyle w:val="Char1"/>
          <w:rFonts w:hint="cs"/>
          <w:rtl/>
        </w:rPr>
        <w:t xml:space="preserve"> هرگاه </w:t>
      </w:r>
      <w:r w:rsidRPr="00ED1482">
        <w:rPr>
          <w:rStyle w:val="Char1"/>
          <w:rFonts w:hint="cs"/>
          <w:rtl/>
        </w:rPr>
        <w:t>آتش دوزخ فروکش کند، آتشی سوزان بر آنان می‌افزاییم</w:t>
      </w:r>
      <w:r w:rsidRPr="00ED1482">
        <w:rPr>
          <w:rStyle w:val="Char1"/>
          <w:rtl/>
        </w:rPr>
        <w:t>‏»</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اهل دوزخ بر روی چهره‌هایشان در آتش انداخته م</w:t>
      </w:r>
      <w:r w:rsidR="00AA53D2" w:rsidRPr="00ED1482">
        <w:rPr>
          <w:rStyle w:val="Char1"/>
          <w:rFonts w:hint="cs"/>
          <w:rtl/>
        </w:rPr>
        <w:t>ی</w:t>
      </w:r>
      <w:r w:rsidRPr="00ED1482">
        <w:rPr>
          <w:rStyle w:val="Char1"/>
          <w:rFonts w:hint="cs"/>
          <w:rtl/>
        </w:rPr>
        <w:t>‌شوند</w:t>
      </w:r>
      <w:r w:rsidR="0085259D">
        <w:rPr>
          <w:rStyle w:val="Char1"/>
          <w:rFonts w:hint="cs"/>
          <w:rtl/>
        </w:rPr>
        <w:t xml:space="preserve">: </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وَمَن جَآءَ بِ</w:t>
      </w:r>
      <w:r w:rsidRPr="00AD551C">
        <w:rPr>
          <w:rStyle w:val="Charc"/>
          <w:rFonts w:hint="cs"/>
          <w:rtl/>
        </w:rPr>
        <w:t>ٱ</w:t>
      </w:r>
      <w:r w:rsidRPr="00AD551C">
        <w:rPr>
          <w:rStyle w:val="Charc"/>
          <w:rFonts w:hint="eastAsia"/>
          <w:rtl/>
        </w:rPr>
        <w:t>لسَّيِّئَةِ</w:t>
      </w:r>
      <w:r w:rsidRPr="00AD551C">
        <w:rPr>
          <w:rStyle w:val="Charc"/>
          <w:rtl/>
        </w:rPr>
        <w:t xml:space="preserve"> فَكُبَّتۡ وُجُوهُهُمۡ فِي </w:t>
      </w:r>
      <w:r w:rsidRPr="00AD551C">
        <w:rPr>
          <w:rStyle w:val="Charc"/>
          <w:rFonts w:hint="cs"/>
          <w:rtl/>
        </w:rPr>
        <w:t>ٱ</w:t>
      </w:r>
      <w:r w:rsidRPr="00AD551C">
        <w:rPr>
          <w:rStyle w:val="Charc"/>
          <w:rFonts w:hint="eastAsia"/>
          <w:rtl/>
        </w:rPr>
        <w:t>لنَّارِ</w:t>
      </w:r>
      <w:r w:rsidRPr="00AD551C">
        <w:rPr>
          <w:rStyle w:val="Charc"/>
          <w:rtl/>
        </w:rPr>
        <w:t xml:space="preserve"> هَلۡ تُجۡزَوۡنَ إِلَّا مَا كُنتُمۡ تَعۡمَلُونَ٩٠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نمل</w:t>
      </w:r>
      <w:r w:rsidR="0085259D" w:rsidRPr="009741A3">
        <w:rPr>
          <w:rStyle w:val="Char7"/>
          <w:rFonts w:hint="cs"/>
          <w:rtl/>
        </w:rPr>
        <w:t xml:space="preserve">: </w:t>
      </w:r>
      <w:r w:rsidR="00E55355" w:rsidRPr="009741A3">
        <w:rPr>
          <w:rStyle w:val="Char7"/>
          <w:rFonts w:hint="cs"/>
          <w:rtl/>
        </w:rPr>
        <w:t>90]</w:t>
      </w:r>
      <w:r w:rsidR="009741A3">
        <w:rPr>
          <w:rStyle w:val="Char1"/>
          <w:rFonts w:hint="cs"/>
          <w:rtl/>
        </w:rPr>
        <w:t>.</w:t>
      </w:r>
    </w:p>
    <w:p w:rsidR="00E55355" w:rsidRPr="00ED1482" w:rsidRDefault="00E55355" w:rsidP="009741A3">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و آنان که </w:t>
      </w:r>
      <w:r w:rsidR="00C02F13" w:rsidRPr="00ED1482">
        <w:rPr>
          <w:rStyle w:val="Char1"/>
          <w:rFonts w:hint="cs"/>
          <w:rtl/>
        </w:rPr>
        <w:t>اعمال</w:t>
      </w:r>
      <w:r w:rsidRPr="00ED1482">
        <w:rPr>
          <w:rStyle w:val="Char1"/>
          <w:rFonts w:hint="cs"/>
          <w:rtl/>
        </w:rPr>
        <w:t xml:space="preserve"> بد بیاورند، با چهره‌هایشان در آتش سرنگون می‌شوند ‏«‏و به آنان گفته می‌شود</w:t>
      </w:r>
      <w:r w:rsidR="0085259D">
        <w:rPr>
          <w:rStyle w:val="Char1"/>
          <w:rFonts w:hint="cs"/>
          <w:rtl/>
        </w:rPr>
        <w:t>:</w:t>
      </w:r>
      <w:r w:rsidRPr="00ED1482">
        <w:rPr>
          <w:rStyle w:val="Char1"/>
          <w:rFonts w:hint="cs"/>
          <w:rtl/>
        </w:rPr>
        <w:t>‏»‏ آیا غیر از این است که مطابق کردارتان مجازات می‌شوید؟‏»‏.</w:t>
      </w:r>
    </w:p>
    <w:p w:rsidR="00032CDF" w:rsidRDefault="00E55355" w:rsidP="00AA53D2">
      <w:pPr>
        <w:widowControl w:val="0"/>
        <w:ind w:firstLine="340"/>
        <w:rPr>
          <w:rStyle w:val="Char1"/>
          <w:rtl/>
        </w:rPr>
      </w:pPr>
      <w:r w:rsidRPr="00ED1482">
        <w:rPr>
          <w:rStyle w:val="Char1"/>
          <w:rFonts w:hint="cs"/>
          <w:rtl/>
        </w:rPr>
        <w:t>سپس آتش دوزخ صورت‌ها</w:t>
      </w:r>
      <w:r w:rsidR="00AA53D2" w:rsidRPr="00ED1482">
        <w:rPr>
          <w:rStyle w:val="Char1"/>
          <w:rFonts w:hint="cs"/>
          <w:rtl/>
        </w:rPr>
        <w:t>ی</w:t>
      </w:r>
      <w:r w:rsidRPr="00ED1482">
        <w:rPr>
          <w:rStyle w:val="Char1"/>
          <w:rFonts w:hint="cs"/>
          <w:rtl/>
        </w:rPr>
        <w:t>شان را بر</w:t>
      </w:r>
      <w:r w:rsidR="00AA53D2" w:rsidRPr="00ED1482">
        <w:rPr>
          <w:rStyle w:val="Char1"/>
          <w:rFonts w:hint="cs"/>
          <w:rtl/>
        </w:rPr>
        <w:t>ی</w:t>
      </w:r>
      <w:r w:rsidRPr="00ED1482">
        <w:rPr>
          <w:rStyle w:val="Char1"/>
          <w:rFonts w:hint="cs"/>
          <w:rtl/>
        </w:rPr>
        <w:t>ان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و برای همیشه‌ </w:t>
      </w:r>
      <w:r w:rsidR="00C02F13" w:rsidRPr="00ED1482">
        <w:rPr>
          <w:rStyle w:val="Char1"/>
          <w:rFonts w:hint="cs"/>
          <w:rtl/>
        </w:rPr>
        <w:t>چهره</w:t>
      </w:r>
      <w:r w:rsidR="00C02F13" w:rsidRPr="00ED1482">
        <w:rPr>
          <w:rStyle w:val="Char1"/>
          <w:rtl/>
        </w:rPr>
        <w:softHyphen/>
      </w:r>
      <w:r w:rsidR="00C02F13" w:rsidRPr="00ED1482">
        <w:rPr>
          <w:rStyle w:val="Char1"/>
          <w:rFonts w:hint="cs"/>
          <w:rtl/>
        </w:rPr>
        <w:t>هایشان</w:t>
      </w:r>
      <w:r w:rsidRPr="00ED1482">
        <w:rPr>
          <w:rStyle w:val="Char1"/>
          <w:rFonts w:hint="cs"/>
          <w:rtl/>
        </w:rPr>
        <w:t xml:space="preserve"> را م</w:t>
      </w:r>
      <w:r w:rsidR="00AA53D2" w:rsidRPr="00ED1482">
        <w:rPr>
          <w:rStyle w:val="Char1"/>
          <w:rFonts w:hint="cs"/>
          <w:rtl/>
        </w:rPr>
        <w:t>ی</w:t>
      </w:r>
      <w:r w:rsidRPr="00ED1482">
        <w:rPr>
          <w:rStyle w:val="Char1"/>
          <w:rFonts w:hint="eastAsia"/>
          <w:rtl/>
        </w:rPr>
        <w:t>‌</w:t>
      </w:r>
      <w:r w:rsidRPr="00ED1482">
        <w:rPr>
          <w:rStyle w:val="Char1"/>
          <w:rFonts w:hint="cs"/>
          <w:rtl/>
        </w:rPr>
        <w:t xml:space="preserve">پوشاند؛ آن‌گونه </w:t>
      </w:r>
      <w:r w:rsidR="00AA53D2" w:rsidRPr="00ED1482">
        <w:rPr>
          <w:rStyle w:val="Char1"/>
          <w:rFonts w:hint="cs"/>
          <w:rtl/>
        </w:rPr>
        <w:t>ک</w:t>
      </w:r>
      <w:r w:rsidRPr="00ED1482">
        <w:rPr>
          <w:rStyle w:val="Char1"/>
          <w:rFonts w:hint="cs"/>
          <w:rtl/>
        </w:rPr>
        <w:t>ه م</w:t>
      </w:r>
      <w:r w:rsidR="00AA53D2" w:rsidRPr="00ED1482">
        <w:rPr>
          <w:rStyle w:val="Char1"/>
          <w:rFonts w:hint="cs"/>
          <w:rtl/>
        </w:rPr>
        <w:t>ی</w:t>
      </w:r>
      <w:r w:rsidRPr="00ED1482">
        <w:rPr>
          <w:rStyle w:val="Char1"/>
          <w:rFonts w:hint="cs"/>
          <w:rtl/>
        </w:rPr>
        <w:t>ان خود و آتش ه</w:t>
      </w:r>
      <w:r w:rsidR="00AA53D2" w:rsidRPr="00ED1482">
        <w:rPr>
          <w:rStyle w:val="Char1"/>
          <w:rFonts w:hint="cs"/>
          <w:rtl/>
        </w:rPr>
        <w:t>ی</w:t>
      </w:r>
      <w:r w:rsidRPr="00ED1482">
        <w:rPr>
          <w:rStyle w:val="Char1"/>
          <w:rFonts w:hint="cs"/>
          <w:rtl/>
        </w:rPr>
        <w:t>چ حجابی نم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ابند</w:t>
      </w:r>
      <w:r w:rsidR="0085259D">
        <w:rPr>
          <w:rStyle w:val="Char1"/>
          <w:rFonts w:hint="cs"/>
          <w:rtl/>
        </w:rPr>
        <w:t>:</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 xml:space="preserve">لَوۡ يَعۡلَمُ </w:t>
      </w:r>
      <w:r w:rsidRPr="00AD551C">
        <w:rPr>
          <w:rStyle w:val="Charc"/>
          <w:rFonts w:hint="cs"/>
          <w:rtl/>
        </w:rPr>
        <w:t>ٱ</w:t>
      </w:r>
      <w:r w:rsidRPr="00AD551C">
        <w:rPr>
          <w:rStyle w:val="Charc"/>
          <w:rFonts w:hint="eastAsia"/>
          <w:rtl/>
        </w:rPr>
        <w:t>لَّذِينَ</w:t>
      </w:r>
      <w:r w:rsidRPr="00AD551C">
        <w:rPr>
          <w:rStyle w:val="Charc"/>
          <w:rtl/>
        </w:rPr>
        <w:t xml:space="preserve"> كَفَرُواْ حِينَ لَا يَكُفُّونَ عَن وُجُوهِهِمُ </w:t>
      </w:r>
      <w:r w:rsidRPr="00AD551C">
        <w:rPr>
          <w:rStyle w:val="Charc"/>
          <w:rFonts w:hint="cs"/>
          <w:rtl/>
        </w:rPr>
        <w:t>ٱ</w:t>
      </w:r>
      <w:r w:rsidRPr="00AD551C">
        <w:rPr>
          <w:rStyle w:val="Charc"/>
          <w:rFonts w:hint="eastAsia"/>
          <w:rtl/>
        </w:rPr>
        <w:t>لنَّارَ</w:t>
      </w:r>
      <w:r w:rsidRPr="00AD551C">
        <w:rPr>
          <w:rStyle w:val="Charc"/>
          <w:rtl/>
        </w:rPr>
        <w:t xml:space="preserve"> وَلَا عَن ظُهُورِهِمۡ وَلَا هُمۡ يُنصَرُونَ٣٩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أنب</w:t>
      </w:r>
      <w:r w:rsidR="00AA53D2" w:rsidRPr="009741A3">
        <w:rPr>
          <w:rStyle w:val="Char7"/>
          <w:rFonts w:hint="cs"/>
          <w:rtl/>
        </w:rPr>
        <w:t>ی</w:t>
      </w:r>
      <w:r w:rsidR="00E55355" w:rsidRPr="009741A3">
        <w:rPr>
          <w:rStyle w:val="Char7"/>
          <w:rFonts w:hint="cs"/>
          <w:rtl/>
        </w:rPr>
        <w:t>اء</w:t>
      </w:r>
      <w:r w:rsidR="0085259D" w:rsidRPr="009741A3">
        <w:rPr>
          <w:rStyle w:val="Char7"/>
          <w:rFonts w:hint="cs"/>
          <w:rtl/>
        </w:rPr>
        <w:t xml:space="preserve">: </w:t>
      </w:r>
      <w:r w:rsidR="00E55355" w:rsidRPr="009741A3">
        <w:rPr>
          <w:rStyle w:val="Char7"/>
          <w:rFonts w:hint="cs"/>
          <w:rtl/>
        </w:rPr>
        <w:t>39]</w:t>
      </w:r>
      <w:r w:rsidR="009741A3">
        <w:rPr>
          <w:rStyle w:val="Char1"/>
          <w:rFonts w:hint="cs"/>
          <w:rtl/>
        </w:rPr>
        <w:t>.</w:t>
      </w:r>
    </w:p>
    <w:p w:rsidR="00032CDF"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w:t>
      </w:r>
      <w:r w:rsidRPr="00ED1482">
        <w:rPr>
          <w:rStyle w:val="Char1"/>
          <w:rtl/>
        </w:rPr>
        <w:t xml:space="preserve">گر </w:t>
      </w:r>
      <w:r w:rsidR="00AA53D2" w:rsidRPr="00ED1482">
        <w:rPr>
          <w:rStyle w:val="Char1"/>
          <w:rtl/>
        </w:rPr>
        <w:t>ک</w:t>
      </w:r>
      <w:r w:rsidRPr="00ED1482">
        <w:rPr>
          <w:rStyle w:val="Char1"/>
          <w:rtl/>
        </w:rPr>
        <w:t xml:space="preserve">افران به </w:t>
      </w:r>
      <w:r w:rsidRPr="00ED1482">
        <w:rPr>
          <w:rStyle w:val="Char1"/>
          <w:rFonts w:hint="cs"/>
          <w:rtl/>
        </w:rPr>
        <w:t>زمانی</w:t>
      </w:r>
      <w:r w:rsidRPr="00ED1482">
        <w:rPr>
          <w:rStyle w:val="Char1"/>
          <w:rtl/>
        </w:rPr>
        <w:t xml:space="preserve"> </w:t>
      </w:r>
      <w:r w:rsidR="00AA53D2" w:rsidRPr="00ED1482">
        <w:rPr>
          <w:rStyle w:val="Char1"/>
          <w:rtl/>
        </w:rPr>
        <w:t>ک</w:t>
      </w:r>
      <w:r w:rsidRPr="00ED1482">
        <w:rPr>
          <w:rStyle w:val="Char1"/>
          <w:rtl/>
        </w:rPr>
        <w:t xml:space="preserve">ه نمى‏توانند آتش را از چهره‏ها و پشتشان باز دارند و </w:t>
      </w:r>
      <w:r w:rsidR="00AA53D2" w:rsidRPr="00ED1482">
        <w:rPr>
          <w:rStyle w:val="Char1"/>
          <w:rtl/>
        </w:rPr>
        <w:t>ی</w:t>
      </w:r>
      <w:r w:rsidRPr="00ED1482">
        <w:rPr>
          <w:rStyle w:val="Char1"/>
          <w:rtl/>
        </w:rPr>
        <w:t>ارى هم نمى‏شوند، آگاهى داشتند</w:t>
      </w:r>
      <w:r w:rsidRPr="00ED1482">
        <w:rPr>
          <w:rStyle w:val="Char1"/>
          <w:rFonts w:hint="cs"/>
          <w:rtl/>
        </w:rPr>
        <w:t>، -چنین نمی‌گفتند-</w:t>
      </w:r>
      <w:r w:rsidRPr="00ED1482">
        <w:rPr>
          <w:rStyle w:val="Char1"/>
          <w:rtl/>
        </w:rPr>
        <w:t>‏»‏.</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 xml:space="preserve">تَلۡفَحُ وُجُوهَهُمُ </w:t>
      </w:r>
      <w:r w:rsidRPr="00AD551C">
        <w:rPr>
          <w:rStyle w:val="Charc"/>
          <w:rFonts w:hint="cs"/>
          <w:rtl/>
        </w:rPr>
        <w:t>ٱ</w:t>
      </w:r>
      <w:r w:rsidRPr="00AD551C">
        <w:rPr>
          <w:rStyle w:val="Charc"/>
          <w:rFonts w:hint="eastAsia"/>
          <w:rtl/>
        </w:rPr>
        <w:t>لنَّارُ</w:t>
      </w:r>
      <w:r w:rsidRPr="00AD551C">
        <w:rPr>
          <w:rStyle w:val="Charc"/>
          <w:rtl/>
        </w:rPr>
        <w:t xml:space="preserve"> وَهُمۡ فِيهَا كَٰلِحُونَ١٠٤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sidRPr="009741A3">
        <w:rPr>
          <w:rStyle w:val="Char7"/>
          <w:rFonts w:hint="cs"/>
          <w:rtl/>
        </w:rPr>
        <w:t>ال</w:t>
      </w:r>
      <w:r w:rsidR="00E55355" w:rsidRPr="009741A3">
        <w:rPr>
          <w:rStyle w:val="Char7"/>
          <w:rFonts w:hint="cs"/>
          <w:rtl/>
        </w:rPr>
        <w:t>مؤمنون</w:t>
      </w:r>
      <w:r w:rsidR="0085259D" w:rsidRPr="009741A3">
        <w:rPr>
          <w:rStyle w:val="Char7"/>
          <w:rFonts w:hint="cs"/>
          <w:rtl/>
        </w:rPr>
        <w:t xml:space="preserve">: </w:t>
      </w:r>
      <w:r w:rsidR="00E55355" w:rsidRPr="009741A3">
        <w:rPr>
          <w:rStyle w:val="Char7"/>
          <w:rFonts w:hint="cs"/>
          <w:rtl/>
        </w:rPr>
        <w:t>104]</w:t>
      </w:r>
      <w:r w:rsidR="009741A3">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آتش، چهره‌هایشان ‌را می‌سوازند و آنان در آن، چهره‌های زشت و در هم</w:t>
      </w:r>
      <w:r w:rsidRPr="00ED1482">
        <w:rPr>
          <w:rStyle w:val="Char1"/>
          <w:rFonts w:hint="eastAsia"/>
          <w:rtl/>
        </w:rPr>
        <w:t>‌</w:t>
      </w:r>
      <w:r w:rsidRPr="00ED1482">
        <w:rPr>
          <w:rStyle w:val="Char1"/>
          <w:rFonts w:hint="cs"/>
          <w:rtl/>
        </w:rPr>
        <w:t>کشیده‌ای دارند‏»‏.</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 xml:space="preserve">سَرَابِيلُهُم مِّن قَطِرَانٖ وَتَغۡشَىٰ وُجُوهَهُمُ </w:t>
      </w:r>
      <w:r w:rsidRPr="00AD551C">
        <w:rPr>
          <w:rStyle w:val="Charc"/>
          <w:rFonts w:hint="cs"/>
          <w:rtl/>
        </w:rPr>
        <w:t>ٱ</w:t>
      </w:r>
      <w:r w:rsidRPr="00AD551C">
        <w:rPr>
          <w:rStyle w:val="Charc"/>
          <w:rFonts w:hint="eastAsia"/>
          <w:rtl/>
        </w:rPr>
        <w:t>لنَّارُ</w:t>
      </w:r>
      <w:r w:rsidRPr="00AD551C">
        <w:rPr>
          <w:rStyle w:val="Charc"/>
          <w:rtl/>
        </w:rPr>
        <w:t>٥٠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[إبراه</w:t>
      </w:r>
      <w:r w:rsidR="00AA53D2" w:rsidRPr="009741A3">
        <w:rPr>
          <w:rStyle w:val="Char7"/>
          <w:rFonts w:hint="cs"/>
          <w:rtl/>
        </w:rPr>
        <w:t>ی</w:t>
      </w:r>
      <w:r w:rsidR="00E55355" w:rsidRPr="009741A3">
        <w:rPr>
          <w:rStyle w:val="Char7"/>
          <w:rFonts w:hint="cs"/>
          <w:rtl/>
        </w:rPr>
        <w:t>م</w:t>
      </w:r>
      <w:r w:rsidR="0085259D" w:rsidRPr="009741A3">
        <w:rPr>
          <w:rStyle w:val="Char7"/>
          <w:rFonts w:hint="cs"/>
          <w:rtl/>
        </w:rPr>
        <w:t xml:space="preserve">: </w:t>
      </w:r>
      <w:r w:rsidR="00E55355" w:rsidRPr="009741A3">
        <w:rPr>
          <w:rStyle w:val="Char7"/>
          <w:rFonts w:hint="cs"/>
          <w:rtl/>
        </w:rPr>
        <w:t>50]</w:t>
      </w:r>
      <w:r w:rsidR="009741A3">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‏لباس‌هایشان از ماده‌ی بدبوی شعله‌ور است و آتش</w:t>
      </w:r>
      <w:r w:rsidRPr="00ED1482">
        <w:rPr>
          <w:rStyle w:val="Char1"/>
          <w:rFonts w:hint="cs"/>
          <w:rtl/>
        </w:rPr>
        <w:t>،</w:t>
      </w:r>
      <w:r w:rsidRPr="00ED1482">
        <w:rPr>
          <w:rStyle w:val="Char1"/>
          <w:rtl/>
        </w:rPr>
        <w:t xml:space="preserve"> چهره‌هایش</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‌را می‌پوشاند</w:t>
      </w:r>
      <w:r w:rsidRPr="00ED1482">
        <w:rPr>
          <w:rStyle w:val="Char1"/>
          <w:rFonts w:hint="cs"/>
          <w:rtl/>
        </w:rPr>
        <w:t>‏»‏.</w:t>
      </w:r>
    </w:p>
    <w:p w:rsidR="00E55355" w:rsidRPr="00ED1482" w:rsidRDefault="00032CDF" w:rsidP="00032CDF">
      <w:pPr>
        <w:widowControl w:val="0"/>
        <w:ind w:firstLine="340"/>
        <w:rPr>
          <w:rStyle w:val="Char1"/>
          <w:rtl/>
        </w:rPr>
      </w:pPr>
      <w:r>
        <w:rPr>
          <w:rStyle w:val="Char1"/>
          <w:rFonts w:ascii="Traditional Arabic" w:hAnsi="Traditional Arabic" w:cs="Traditional Arabic"/>
          <w:rtl/>
        </w:rPr>
        <w:t>﴿</w:t>
      </w:r>
      <w:r w:rsidRPr="00AD551C">
        <w:rPr>
          <w:rStyle w:val="Charc"/>
          <w:rtl/>
        </w:rPr>
        <w:t>أَفَمَن يَتَّقِي بِوَجۡهِهِ</w:t>
      </w:r>
      <w:r w:rsidRPr="00AD551C">
        <w:rPr>
          <w:rStyle w:val="Charc"/>
          <w:rFonts w:hint="cs"/>
          <w:rtl/>
        </w:rPr>
        <w:t>ۦ</w:t>
      </w:r>
      <w:r w:rsidRPr="00AD551C">
        <w:rPr>
          <w:rStyle w:val="Charc"/>
          <w:rtl/>
        </w:rPr>
        <w:t xml:space="preserve"> سُوٓءَ </w:t>
      </w:r>
      <w:r w:rsidRPr="00AD551C">
        <w:rPr>
          <w:rStyle w:val="Charc"/>
          <w:rFonts w:hint="cs"/>
          <w:rtl/>
        </w:rPr>
        <w:t>ٱ</w:t>
      </w:r>
      <w:r w:rsidRPr="00AD551C">
        <w:rPr>
          <w:rStyle w:val="Charc"/>
          <w:rFonts w:hint="eastAsia"/>
          <w:rtl/>
        </w:rPr>
        <w:t>لۡعَذَابِ</w:t>
      </w:r>
      <w:r w:rsidRPr="00AD551C">
        <w:rPr>
          <w:rStyle w:val="Charc"/>
          <w:rtl/>
        </w:rPr>
        <w:t xml:space="preserve"> يَوۡمَ </w:t>
      </w:r>
      <w:r w:rsidRPr="00AD551C">
        <w:rPr>
          <w:rStyle w:val="Charc"/>
          <w:rFonts w:hint="cs"/>
          <w:rtl/>
        </w:rPr>
        <w:t>ٱ</w:t>
      </w:r>
      <w:r w:rsidRPr="00AD551C">
        <w:rPr>
          <w:rStyle w:val="Charc"/>
          <w:rFonts w:hint="eastAsia"/>
          <w:rtl/>
        </w:rPr>
        <w:t>لۡقِيَٰمَةِۚ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زمر</w:t>
      </w:r>
      <w:r w:rsidR="0085259D" w:rsidRPr="009741A3">
        <w:rPr>
          <w:rStyle w:val="Char7"/>
          <w:rFonts w:hint="cs"/>
          <w:rtl/>
        </w:rPr>
        <w:t xml:space="preserve">: </w:t>
      </w:r>
      <w:r w:rsidR="00E55355" w:rsidRPr="009741A3">
        <w:rPr>
          <w:rStyle w:val="Char7"/>
          <w:rFonts w:hint="cs"/>
          <w:rtl/>
        </w:rPr>
        <w:t>24]</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آیا کسی که در روز رستاخیز با چهره‌ی خویش از عذابی سخت می‌پرهیزد‏»‏.</w:t>
      </w:r>
    </w:p>
    <w:p w:rsidR="00032CDF" w:rsidRDefault="00E55355" w:rsidP="00AA53D2">
      <w:pPr>
        <w:widowControl w:val="0"/>
        <w:ind w:firstLine="340"/>
        <w:rPr>
          <w:rStyle w:val="Char1"/>
          <w:rtl/>
        </w:rPr>
      </w:pPr>
      <w:r w:rsidRPr="00ED1482">
        <w:rPr>
          <w:rStyle w:val="Char1"/>
          <w:rFonts w:hint="cs"/>
          <w:rtl/>
        </w:rPr>
        <w:t>اند</w:t>
      </w:r>
      <w:r w:rsidR="00AA53D2" w:rsidRPr="00ED1482">
        <w:rPr>
          <w:rStyle w:val="Char1"/>
          <w:rFonts w:hint="cs"/>
          <w:rtl/>
        </w:rPr>
        <w:t>کی</w:t>
      </w:r>
      <w:r w:rsidRPr="00ED1482">
        <w:rPr>
          <w:rStyle w:val="Char1"/>
          <w:rFonts w:hint="cs"/>
          <w:rtl/>
        </w:rPr>
        <w:t xml:space="preserve"> به ا</w:t>
      </w:r>
      <w:r w:rsidR="00AA53D2" w:rsidRPr="00ED1482">
        <w:rPr>
          <w:rStyle w:val="Char1"/>
          <w:rFonts w:hint="cs"/>
          <w:rtl/>
        </w:rPr>
        <w:t>ی</w:t>
      </w:r>
      <w:r w:rsidRPr="00ED1482">
        <w:rPr>
          <w:rStyle w:val="Char1"/>
          <w:rFonts w:hint="cs"/>
          <w:rtl/>
        </w:rPr>
        <w:t>ن منظره و صحنه</w:t>
      </w:r>
      <w:r w:rsidRPr="00ED1482">
        <w:rPr>
          <w:rStyle w:val="Char1"/>
          <w:rFonts w:hint="eastAsia"/>
          <w:rtl/>
        </w:rPr>
        <w:t>‌ی</w:t>
      </w:r>
      <w:r w:rsidRPr="00ED1482">
        <w:rPr>
          <w:rStyle w:val="Char1"/>
          <w:rFonts w:hint="cs"/>
          <w:rtl/>
        </w:rPr>
        <w:t xml:space="preserve"> هولنا</w:t>
      </w:r>
      <w:r w:rsidR="00AA53D2" w:rsidRPr="00ED1482">
        <w:rPr>
          <w:rStyle w:val="Char1"/>
          <w:rFonts w:hint="cs"/>
          <w:rtl/>
        </w:rPr>
        <w:t>کی</w:t>
      </w:r>
      <w:r w:rsidRPr="00ED1482">
        <w:rPr>
          <w:rStyle w:val="Char1"/>
          <w:rFonts w:hint="cs"/>
          <w:rtl/>
        </w:rPr>
        <w:t xml:space="preserve"> </w:t>
      </w:r>
      <w:r w:rsidR="00AA53D2" w:rsidRPr="00ED1482">
        <w:rPr>
          <w:rStyle w:val="Char1"/>
          <w:rFonts w:hint="cs"/>
          <w:rtl/>
        </w:rPr>
        <w:t>ک</w:t>
      </w:r>
      <w:r w:rsidRPr="00ED1482">
        <w:rPr>
          <w:rStyle w:val="Char1"/>
          <w:rFonts w:hint="cs"/>
          <w:rtl/>
        </w:rPr>
        <w:t>ه بدن را به‌ لرزه‌ در می‌آورد، بنگریم</w:t>
      </w:r>
      <w:r w:rsidR="0085259D">
        <w:rPr>
          <w:rStyle w:val="Char1"/>
          <w:rFonts w:hint="cs"/>
          <w:rtl/>
        </w:rPr>
        <w:t>:</w:t>
      </w:r>
    </w:p>
    <w:p w:rsidR="00E55355" w:rsidRPr="00AA53D2" w:rsidRDefault="00032CDF" w:rsidP="00032CDF">
      <w:pPr>
        <w:widowControl w:val="0"/>
        <w:ind w:firstLine="340"/>
        <w:rPr>
          <w:b/>
          <w:bCs/>
          <w:sz w:val="16"/>
          <w:szCs w:val="16"/>
          <w:rtl/>
        </w:rPr>
      </w:pPr>
      <w:r>
        <w:rPr>
          <w:rStyle w:val="Char1"/>
          <w:rFonts w:ascii="Traditional Arabic" w:hAnsi="Traditional Arabic" w:cs="Traditional Arabic"/>
          <w:rtl/>
        </w:rPr>
        <w:t>﴿</w:t>
      </w:r>
      <w:r w:rsidRPr="00AD551C">
        <w:rPr>
          <w:rStyle w:val="Charc"/>
          <w:rtl/>
        </w:rPr>
        <w:t xml:space="preserve">يَوۡمَ تُقَلَّبُ وُجُوهُهُمۡ فِي </w:t>
      </w:r>
      <w:r w:rsidRPr="00AD551C">
        <w:rPr>
          <w:rStyle w:val="Charc"/>
          <w:rFonts w:hint="cs"/>
          <w:rtl/>
        </w:rPr>
        <w:t>ٱ</w:t>
      </w:r>
      <w:r w:rsidRPr="00AD551C">
        <w:rPr>
          <w:rStyle w:val="Charc"/>
          <w:rFonts w:hint="eastAsia"/>
          <w:rtl/>
        </w:rPr>
        <w:t>لنَّارِ</w:t>
      </w:r>
      <w:r w:rsidRPr="00AD551C">
        <w:rPr>
          <w:rStyle w:val="Charc"/>
          <w:rtl/>
        </w:rPr>
        <w:t xml:space="preserve"> يَقُولُونَ يَٰلَيۡتَنَآ أَطَعۡنَا </w:t>
      </w:r>
      <w:r w:rsidRPr="00AD551C">
        <w:rPr>
          <w:rStyle w:val="Charc"/>
          <w:rFonts w:hint="cs"/>
          <w:rtl/>
        </w:rPr>
        <w:t>ٱ</w:t>
      </w:r>
      <w:r w:rsidRPr="00AD551C">
        <w:rPr>
          <w:rStyle w:val="Charc"/>
          <w:rFonts w:hint="eastAsia"/>
          <w:rtl/>
        </w:rPr>
        <w:t>للَّهَ</w:t>
      </w:r>
      <w:r w:rsidRPr="00AD551C">
        <w:rPr>
          <w:rStyle w:val="Charc"/>
          <w:rtl/>
        </w:rPr>
        <w:t xml:space="preserve"> وَأَطَعۡنَا </w:t>
      </w:r>
      <w:r w:rsidRPr="00AD551C">
        <w:rPr>
          <w:rStyle w:val="Charc"/>
          <w:rFonts w:hint="cs"/>
          <w:rtl/>
        </w:rPr>
        <w:t>ٱ</w:t>
      </w:r>
      <w:r w:rsidRPr="00AD551C">
        <w:rPr>
          <w:rStyle w:val="Charc"/>
          <w:rFonts w:hint="eastAsia"/>
          <w:rtl/>
        </w:rPr>
        <w:t>لرَّسُولَا۠</w:t>
      </w:r>
      <w:r w:rsidRPr="00AD551C">
        <w:rPr>
          <w:rStyle w:val="Charc"/>
          <w:rtl/>
        </w:rPr>
        <w:t>٦٦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أحزاب</w:t>
      </w:r>
      <w:r w:rsidR="0085259D" w:rsidRPr="009741A3">
        <w:rPr>
          <w:rStyle w:val="Char7"/>
          <w:rFonts w:hint="cs"/>
          <w:rtl/>
        </w:rPr>
        <w:t xml:space="preserve">: </w:t>
      </w:r>
      <w:r w:rsidR="00E55355" w:rsidRPr="009741A3">
        <w:rPr>
          <w:rStyle w:val="Char7"/>
          <w:rFonts w:hint="cs"/>
          <w:rtl/>
        </w:rPr>
        <w:t>66]</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روزی که چهره‌هایشان در آتش گردانیده می‌شود، می‌گویند</w:t>
      </w:r>
      <w:r w:rsidR="0085259D">
        <w:rPr>
          <w:rStyle w:val="Char1"/>
          <w:rFonts w:hint="cs"/>
          <w:rtl/>
        </w:rPr>
        <w:t xml:space="preserve">: </w:t>
      </w:r>
      <w:r w:rsidRPr="00ED1482">
        <w:rPr>
          <w:rStyle w:val="Char1"/>
          <w:rFonts w:hint="cs"/>
          <w:rtl/>
        </w:rPr>
        <w:t>ای کاش از الله و پیامبر اطاعت می‌کردیم</w:t>
      </w:r>
      <w:r w:rsidRPr="00ED1482">
        <w:rPr>
          <w:rStyle w:val="Char1"/>
          <w:rtl/>
        </w:rPr>
        <w:t>‏»‏</w:t>
      </w:r>
      <w:r w:rsidR="0085259D">
        <w:rPr>
          <w:rStyle w:val="Char1"/>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همان‌گونه </w:t>
      </w:r>
      <w:r w:rsidR="00AA53D2" w:rsidRPr="00ED1482">
        <w:rPr>
          <w:rStyle w:val="Char1"/>
          <w:rFonts w:hint="cs"/>
          <w:rtl/>
        </w:rPr>
        <w:t>ک</w:t>
      </w:r>
      <w:r w:rsidRPr="00ED1482">
        <w:rPr>
          <w:rStyle w:val="Char1"/>
          <w:rFonts w:hint="cs"/>
          <w:rtl/>
        </w:rPr>
        <w:t>ه گوشت را بر رو</w:t>
      </w:r>
      <w:r w:rsidR="00AA53D2" w:rsidRPr="00ED1482">
        <w:rPr>
          <w:rStyle w:val="Char1"/>
          <w:rFonts w:hint="cs"/>
          <w:rtl/>
        </w:rPr>
        <w:t>ی</w:t>
      </w:r>
      <w:r w:rsidRPr="00ED1482">
        <w:rPr>
          <w:rStyle w:val="Char1"/>
          <w:rFonts w:hint="cs"/>
          <w:rtl/>
        </w:rPr>
        <w:t xml:space="preserve"> آتش و ماه</w:t>
      </w:r>
      <w:r w:rsidR="00AA53D2" w:rsidRPr="00ED1482">
        <w:rPr>
          <w:rStyle w:val="Char1"/>
          <w:rFonts w:hint="cs"/>
          <w:rtl/>
        </w:rPr>
        <w:t>ی</w:t>
      </w:r>
      <w:r w:rsidRPr="00ED1482">
        <w:rPr>
          <w:rStyle w:val="Char1"/>
          <w:rFonts w:hint="cs"/>
          <w:rtl/>
        </w:rPr>
        <w:t xml:space="preserve"> را در ظرف، ز</w:t>
      </w:r>
      <w:r w:rsidR="00AA53D2" w:rsidRPr="00ED1482">
        <w:rPr>
          <w:rStyle w:val="Char1"/>
          <w:rFonts w:hint="cs"/>
          <w:rtl/>
        </w:rPr>
        <w:t>ی</w:t>
      </w:r>
      <w:r w:rsidRPr="00ED1482">
        <w:rPr>
          <w:rStyle w:val="Char1"/>
          <w:rFonts w:hint="cs"/>
          <w:rtl/>
        </w:rPr>
        <w:t>ر و رو می‌کنند تا خوب بر</w:t>
      </w:r>
      <w:r w:rsidR="00AA53D2" w:rsidRPr="00ED1482">
        <w:rPr>
          <w:rStyle w:val="Char1"/>
          <w:rFonts w:hint="cs"/>
          <w:rtl/>
        </w:rPr>
        <w:t>ی</w:t>
      </w:r>
      <w:r w:rsidRPr="00ED1482">
        <w:rPr>
          <w:rStyle w:val="Char1"/>
          <w:rFonts w:hint="cs"/>
          <w:rtl/>
        </w:rPr>
        <w:t>ان شود، چهره‌ها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فار نیز به هم</w:t>
      </w:r>
      <w:r w:rsidR="00AA53D2" w:rsidRPr="00ED1482">
        <w:rPr>
          <w:rStyle w:val="Char1"/>
          <w:rFonts w:hint="cs"/>
          <w:rtl/>
        </w:rPr>
        <w:t>ی</w:t>
      </w:r>
      <w:r w:rsidRPr="00ED1482">
        <w:rPr>
          <w:rStyle w:val="Char1"/>
          <w:rFonts w:hint="cs"/>
          <w:rtl/>
        </w:rPr>
        <w:t>ن صورت در آتش ز</w:t>
      </w:r>
      <w:r w:rsidR="00AA53D2" w:rsidRPr="00ED1482">
        <w:rPr>
          <w:rStyle w:val="Char1"/>
          <w:rFonts w:hint="cs"/>
          <w:rtl/>
        </w:rPr>
        <w:t>ی</w:t>
      </w:r>
      <w:r w:rsidRPr="00ED1482">
        <w:rPr>
          <w:rStyle w:val="Char1"/>
          <w:rFonts w:hint="cs"/>
          <w:rtl/>
        </w:rPr>
        <w:t>ر و رو م</w:t>
      </w:r>
      <w:r w:rsidR="00AA53D2" w:rsidRPr="00ED1482">
        <w:rPr>
          <w:rStyle w:val="Char1"/>
          <w:rFonts w:hint="cs"/>
          <w:rtl/>
        </w:rPr>
        <w:t>ی</w:t>
      </w:r>
      <w:r w:rsidRPr="00ED1482">
        <w:rPr>
          <w:rStyle w:val="Char1"/>
          <w:rFonts w:hint="cs"/>
          <w:rtl/>
        </w:rPr>
        <w:t>‌شوند. الله متعال ما را از عذاب اهل دوزخ نجات دهد و در پناه خویش حفظ کند.</w:t>
      </w:r>
    </w:p>
    <w:p w:rsidR="00E55355" w:rsidRPr="00AA53D2" w:rsidRDefault="00E55355" w:rsidP="009741A3">
      <w:pPr>
        <w:pStyle w:val="aa"/>
        <w:rPr>
          <w:rtl/>
        </w:rPr>
      </w:pPr>
      <w:bookmarkStart w:id="200" w:name="_Toc60754441"/>
      <w:bookmarkStart w:id="201" w:name="_Toc432405246"/>
      <w:r w:rsidRPr="00AA53D2">
        <w:rPr>
          <w:rFonts w:hint="cs"/>
          <w:rtl/>
        </w:rPr>
        <w:t>مطلب پنجم</w:t>
      </w:r>
      <w:bookmarkEnd w:id="200"/>
      <w:r w:rsidR="0085259D">
        <w:rPr>
          <w:rFonts w:hint="cs"/>
          <w:rtl/>
        </w:rPr>
        <w:t xml:space="preserve">: </w:t>
      </w:r>
      <w:bookmarkStart w:id="202" w:name="_Toc60754442"/>
      <w:bookmarkStart w:id="203" w:name="_Toc214035982"/>
      <w:r w:rsidRPr="00AA53D2">
        <w:rPr>
          <w:rFonts w:hint="cs"/>
          <w:rtl/>
        </w:rPr>
        <w:t xml:space="preserve">بر روی چهره </w:t>
      </w:r>
      <w:r w:rsidR="00AA53D2" w:rsidRPr="00AA53D2">
        <w:rPr>
          <w:rFonts w:hint="cs"/>
          <w:rtl/>
        </w:rPr>
        <w:t>ک</w:t>
      </w:r>
      <w:r w:rsidRPr="00AA53D2">
        <w:rPr>
          <w:rFonts w:hint="cs"/>
          <w:rtl/>
        </w:rPr>
        <w:t>شاندن</w:t>
      </w:r>
      <w:bookmarkEnd w:id="201"/>
      <w:bookmarkEnd w:id="202"/>
      <w:bookmarkEnd w:id="203"/>
    </w:p>
    <w:p w:rsidR="00E55355" w:rsidRDefault="00E55355" w:rsidP="00AA53D2">
      <w:pPr>
        <w:widowControl w:val="0"/>
        <w:ind w:firstLine="340"/>
        <w:rPr>
          <w:rStyle w:val="Char1"/>
          <w:rtl/>
        </w:rPr>
      </w:pPr>
      <w:r w:rsidRPr="00ED1482">
        <w:rPr>
          <w:rStyle w:val="Char1"/>
          <w:rFonts w:hint="cs"/>
          <w:rtl/>
        </w:rPr>
        <w:t>یکی دیگر از گونه‌های عذاب دردآور، این است که‌ کافران‌ را بر روی چهره‌هایشان می‌کشانند</w:t>
      </w:r>
      <w:r w:rsidR="0085259D">
        <w:rPr>
          <w:rStyle w:val="Char1"/>
          <w:rFonts w:hint="cs"/>
          <w:rtl/>
        </w:rPr>
        <w:t xml:space="preserve">: </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لۡمُجۡرِمِينَ</w:t>
      </w:r>
      <w:r w:rsidRPr="00AD551C">
        <w:rPr>
          <w:rStyle w:val="Charc"/>
          <w:rtl/>
        </w:rPr>
        <w:t xml:space="preserve"> فِي ضَلَٰلٖ وَسُعُرٖ٤٧ يَوۡمَ يُسۡحَبُونَ فِي </w:t>
      </w:r>
      <w:r w:rsidRPr="00AD551C">
        <w:rPr>
          <w:rStyle w:val="Charc"/>
          <w:rFonts w:hint="cs"/>
          <w:rtl/>
        </w:rPr>
        <w:t>ٱ</w:t>
      </w:r>
      <w:r w:rsidRPr="00AD551C">
        <w:rPr>
          <w:rStyle w:val="Charc"/>
          <w:rFonts w:hint="eastAsia"/>
          <w:rtl/>
        </w:rPr>
        <w:t>لنَّارِ</w:t>
      </w:r>
      <w:r w:rsidRPr="00AD551C">
        <w:rPr>
          <w:rStyle w:val="Charc"/>
          <w:rtl/>
        </w:rPr>
        <w:t xml:space="preserve"> عَلَىٰ وُجُوهِهِمۡ ذُوقُواْ مَسَّ سَقَرَ٤٨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w:t>
      </w:r>
      <w:r w:rsidR="00E55355" w:rsidRPr="009741A3">
        <w:rPr>
          <w:rStyle w:val="Char7"/>
          <w:rFonts w:hint="cs"/>
          <w:rtl/>
        </w:rPr>
        <w:t>قمر</w:t>
      </w:r>
      <w:r w:rsidR="0085259D" w:rsidRPr="009741A3">
        <w:rPr>
          <w:rStyle w:val="Char7"/>
          <w:rFonts w:hint="cs"/>
          <w:rtl/>
        </w:rPr>
        <w:t xml:space="preserve">: </w:t>
      </w:r>
      <w:r w:rsidR="00E55355" w:rsidRPr="009741A3">
        <w:rPr>
          <w:rStyle w:val="Char7"/>
          <w:rFonts w:hint="cs"/>
          <w:rtl/>
        </w:rPr>
        <w:t>47-48]</w:t>
      </w:r>
      <w:r w:rsidR="009741A3">
        <w:rPr>
          <w:rStyle w:val="Char1"/>
          <w:rFonts w:hint="cs"/>
          <w:rtl/>
        </w:rPr>
        <w:t>.</w:t>
      </w:r>
    </w:p>
    <w:p w:rsidR="00E55355" w:rsidRPr="009741A3" w:rsidRDefault="00E55355" w:rsidP="009741A3">
      <w:pPr>
        <w:pStyle w:val="a1"/>
        <w:rPr>
          <w:rtl/>
        </w:rPr>
      </w:pPr>
      <w:r w:rsidRPr="009741A3">
        <w:rPr>
          <w:rFonts w:hint="cs"/>
          <w:rtl/>
        </w:rPr>
        <w:t>‏«‏بی‌گمان گنهکاران در گمراهی و جهالت به</w:t>
      </w:r>
      <w:r w:rsidRPr="009741A3">
        <w:rPr>
          <w:rFonts w:hint="eastAsia"/>
          <w:rtl/>
        </w:rPr>
        <w:t>‌</w:t>
      </w:r>
      <w:r w:rsidRPr="009741A3">
        <w:rPr>
          <w:rFonts w:hint="cs"/>
          <w:rtl/>
        </w:rPr>
        <w:t>سر می‌برند. روزی -را یادآوری کن- که بر چهره‌هایشان در آتش کشیده می‌شوند. -می‌گوییم</w:t>
      </w:r>
      <w:r w:rsidR="0085259D" w:rsidRPr="009741A3">
        <w:rPr>
          <w:rFonts w:hint="cs"/>
          <w:rtl/>
        </w:rPr>
        <w:t>:</w:t>
      </w:r>
      <w:r w:rsidRPr="009741A3">
        <w:rPr>
          <w:rFonts w:hint="cs"/>
          <w:rtl/>
        </w:rPr>
        <w:t>- عذاب آتش دوزخ را بچشید‏»‏.</w:t>
      </w:r>
    </w:p>
    <w:p w:rsidR="00032CDF" w:rsidRDefault="00E55355" w:rsidP="00AA53D2">
      <w:pPr>
        <w:widowControl w:val="0"/>
        <w:ind w:firstLine="340"/>
        <w:rPr>
          <w:rStyle w:val="Char1"/>
          <w:rtl/>
        </w:rPr>
      </w:pPr>
      <w:r w:rsidRPr="00ED1482">
        <w:rPr>
          <w:rStyle w:val="Char1"/>
          <w:rFonts w:hint="cs"/>
          <w:rtl/>
        </w:rPr>
        <w:t>آن‌چه که‌ به‌ عذاب و ناراحتی آن</w:t>
      </w:r>
      <w:r w:rsidRPr="00ED1482">
        <w:rPr>
          <w:rStyle w:val="Char1"/>
          <w:rFonts w:hint="eastAsia"/>
          <w:rtl/>
        </w:rPr>
        <w:t>‌</w:t>
      </w:r>
      <w:r w:rsidRPr="00ED1482">
        <w:rPr>
          <w:rStyle w:val="Char1"/>
          <w:rFonts w:hint="cs"/>
          <w:rtl/>
        </w:rPr>
        <w:t>ها می‌افزاید، بسته شدن با زنجیرهای محکم است</w:t>
      </w:r>
      <w:r w:rsidR="0085259D">
        <w:rPr>
          <w:rStyle w:val="Char1"/>
          <w:rFonts w:hint="cs"/>
          <w:rtl/>
        </w:rPr>
        <w:t>:</w:t>
      </w:r>
    </w:p>
    <w:p w:rsidR="00E55355" w:rsidRPr="00AA53D2" w:rsidRDefault="00032CDF" w:rsidP="00032CDF">
      <w:pPr>
        <w:widowControl w:val="0"/>
        <w:ind w:firstLine="340"/>
        <w:rPr>
          <w:b/>
          <w:bCs/>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لَّذِينَ</w:t>
      </w:r>
      <w:r w:rsidRPr="00AD551C">
        <w:rPr>
          <w:rStyle w:val="Charc"/>
          <w:rtl/>
        </w:rPr>
        <w:t xml:space="preserve"> كَذَّبُواْ بِ</w:t>
      </w:r>
      <w:r w:rsidRPr="00AD551C">
        <w:rPr>
          <w:rStyle w:val="Charc"/>
          <w:rFonts w:hint="cs"/>
          <w:rtl/>
        </w:rPr>
        <w:t>ٱ</w:t>
      </w:r>
      <w:r w:rsidRPr="00AD551C">
        <w:rPr>
          <w:rStyle w:val="Charc"/>
          <w:rFonts w:hint="eastAsia"/>
          <w:rtl/>
        </w:rPr>
        <w:t>لۡكِتَٰبِ</w:t>
      </w:r>
      <w:r w:rsidRPr="00AD551C">
        <w:rPr>
          <w:rStyle w:val="Charc"/>
          <w:rtl/>
        </w:rPr>
        <w:t xml:space="preserve"> وَبِمَآ أَرۡسَلۡنَا بِهِ</w:t>
      </w:r>
      <w:r w:rsidRPr="00AD551C">
        <w:rPr>
          <w:rStyle w:val="Charc"/>
          <w:rFonts w:hint="cs"/>
          <w:rtl/>
        </w:rPr>
        <w:t>ۦ</w:t>
      </w:r>
      <w:r w:rsidRPr="00AD551C">
        <w:rPr>
          <w:rStyle w:val="Charc"/>
          <w:rtl/>
        </w:rPr>
        <w:t xml:space="preserve"> رُسُلَنَاۖ فَسَوۡفَ يَعۡلَمُونَ٧٠ إِذِ </w:t>
      </w:r>
      <w:r w:rsidRPr="00AD551C">
        <w:rPr>
          <w:rStyle w:val="Charc"/>
          <w:rFonts w:hint="cs"/>
          <w:rtl/>
        </w:rPr>
        <w:t>ٱ</w:t>
      </w:r>
      <w:r w:rsidRPr="00AD551C">
        <w:rPr>
          <w:rStyle w:val="Charc"/>
          <w:rFonts w:hint="eastAsia"/>
          <w:rtl/>
        </w:rPr>
        <w:t>لۡأَغۡلَٰلُ</w:t>
      </w:r>
      <w:r w:rsidRPr="00AD551C">
        <w:rPr>
          <w:rStyle w:val="Charc"/>
          <w:rtl/>
        </w:rPr>
        <w:t xml:space="preserve"> فِيٓ أَعۡنَٰقِهِمۡ وَ</w:t>
      </w:r>
      <w:r w:rsidRPr="00AD551C">
        <w:rPr>
          <w:rStyle w:val="Charc"/>
          <w:rFonts w:hint="cs"/>
          <w:rtl/>
        </w:rPr>
        <w:t>ٱ</w:t>
      </w:r>
      <w:r w:rsidRPr="00AD551C">
        <w:rPr>
          <w:rStyle w:val="Charc"/>
          <w:rFonts w:hint="eastAsia"/>
          <w:rtl/>
        </w:rPr>
        <w:t>لسَّلَٰسِلُ</w:t>
      </w:r>
      <w:r w:rsidRPr="00AD551C">
        <w:rPr>
          <w:rStyle w:val="Charc"/>
          <w:rtl/>
        </w:rPr>
        <w:t xml:space="preserve"> يُسۡحَبُونَ٧١ فِي </w:t>
      </w:r>
      <w:r w:rsidRPr="00AD551C">
        <w:rPr>
          <w:rStyle w:val="Charc"/>
          <w:rFonts w:hint="cs"/>
          <w:rtl/>
        </w:rPr>
        <w:t>ٱ</w:t>
      </w:r>
      <w:r w:rsidRPr="00AD551C">
        <w:rPr>
          <w:rStyle w:val="Charc"/>
          <w:rFonts w:hint="eastAsia"/>
          <w:rtl/>
        </w:rPr>
        <w:t>لۡحَمِيمِ</w:t>
      </w:r>
      <w:r w:rsidRPr="00AD551C">
        <w:rPr>
          <w:rStyle w:val="Charc"/>
          <w:rtl/>
        </w:rPr>
        <w:t xml:space="preserve"> ثُمَّ فِي </w:t>
      </w:r>
      <w:r w:rsidRPr="00AD551C">
        <w:rPr>
          <w:rStyle w:val="Charc"/>
          <w:rFonts w:hint="cs"/>
          <w:rtl/>
        </w:rPr>
        <w:t>ٱ</w:t>
      </w:r>
      <w:r w:rsidRPr="00AD551C">
        <w:rPr>
          <w:rStyle w:val="Charc"/>
          <w:rFonts w:hint="eastAsia"/>
          <w:rtl/>
        </w:rPr>
        <w:t>لنَّارِ</w:t>
      </w:r>
      <w:r w:rsidRPr="00AD551C">
        <w:rPr>
          <w:rStyle w:val="Charc"/>
          <w:rtl/>
        </w:rPr>
        <w:t xml:space="preserve"> يُسۡجَرُونَ٧٢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[غافر</w:t>
      </w:r>
      <w:r w:rsidR="0085259D" w:rsidRPr="009741A3">
        <w:rPr>
          <w:rStyle w:val="Char7"/>
          <w:rFonts w:hint="cs"/>
          <w:rtl/>
        </w:rPr>
        <w:t xml:space="preserve">: </w:t>
      </w:r>
      <w:r w:rsidR="00E55355" w:rsidRPr="009741A3">
        <w:rPr>
          <w:rStyle w:val="Char7"/>
          <w:rFonts w:hint="cs"/>
          <w:rtl/>
        </w:rPr>
        <w:t>70-72]</w:t>
      </w:r>
      <w:r w:rsidR="009741A3">
        <w:rPr>
          <w:rStyle w:val="Char1"/>
          <w:rFonts w:hint="cs"/>
          <w:rtl/>
        </w:rPr>
        <w:t>.</w:t>
      </w:r>
    </w:p>
    <w:p w:rsidR="00E55355" w:rsidRPr="009741A3" w:rsidRDefault="00E55355" w:rsidP="009741A3">
      <w:pPr>
        <w:pStyle w:val="a1"/>
        <w:rPr>
          <w:rtl/>
        </w:rPr>
      </w:pPr>
      <w:r w:rsidRPr="009741A3">
        <w:rPr>
          <w:rFonts w:hint="cs"/>
          <w:rtl/>
        </w:rPr>
        <w:t>‏«‏</w:t>
      </w:r>
      <w:r w:rsidRPr="009741A3">
        <w:rPr>
          <w:rtl/>
        </w:rPr>
        <w:t>‏</w:t>
      </w:r>
      <w:r w:rsidRPr="009741A3">
        <w:rPr>
          <w:rFonts w:hint="cs"/>
          <w:rtl/>
        </w:rPr>
        <w:t>آنان که کتاب آسمانی و آن‌چه که پیامبرانمان‌ را با آن فرستادیم، تکذیب کردند؛ پس به زودی -نتیجه‌ی کارشان را- خواهند دانست. آن‌گاه که زنجیز‌ها در گردن</w:t>
      </w:r>
      <w:r w:rsidRPr="009741A3">
        <w:rPr>
          <w:rFonts w:hint="eastAsia"/>
          <w:rtl/>
        </w:rPr>
        <w:t>‌</w:t>
      </w:r>
      <w:r w:rsidRPr="009741A3">
        <w:rPr>
          <w:rFonts w:hint="cs"/>
          <w:rtl/>
        </w:rPr>
        <w:t>هایشان باشد و با آن، در میان آب سوزان برافروخته‌ و سپس در آتش، تافته می‌‌شوند‏»‏.</w:t>
      </w:r>
    </w:p>
    <w:p w:rsidR="00E55355" w:rsidRDefault="00E55355" w:rsidP="009741A3">
      <w:pPr>
        <w:pStyle w:val="a1"/>
        <w:rPr>
          <w:rtl/>
        </w:rPr>
      </w:pPr>
      <w:r w:rsidRPr="009741A3">
        <w:rPr>
          <w:rFonts w:hint="cs"/>
          <w:rtl/>
        </w:rPr>
        <w:t>قتاده‌ می‌گوید</w:t>
      </w:r>
      <w:r w:rsidR="0085259D" w:rsidRPr="009741A3">
        <w:rPr>
          <w:rFonts w:hint="cs"/>
          <w:rtl/>
        </w:rPr>
        <w:t xml:space="preserve">: </w:t>
      </w:r>
      <w:r w:rsidRPr="009741A3">
        <w:rPr>
          <w:rFonts w:hint="cs"/>
          <w:rtl/>
        </w:rPr>
        <w:t>یک بار در آتش و یک بار دیگر در حمیم ‏«‏آب داغ‏»‏ کشانده‌ می‌شوند.</w:t>
      </w:r>
    </w:p>
    <w:p w:rsidR="00E55355" w:rsidRPr="00AA53D2" w:rsidRDefault="00E55355" w:rsidP="009741A3">
      <w:pPr>
        <w:pStyle w:val="aa"/>
        <w:rPr>
          <w:rtl/>
        </w:rPr>
      </w:pPr>
      <w:bookmarkStart w:id="204" w:name="_Toc60754443"/>
      <w:bookmarkStart w:id="205" w:name="_Toc432405247"/>
      <w:r w:rsidRPr="00AA53D2">
        <w:rPr>
          <w:rFonts w:hint="cs"/>
          <w:rtl/>
        </w:rPr>
        <w:t>مطلب ششم</w:t>
      </w:r>
      <w:bookmarkEnd w:id="204"/>
      <w:r w:rsidR="0085259D">
        <w:rPr>
          <w:rFonts w:hint="cs"/>
          <w:rtl/>
        </w:rPr>
        <w:t xml:space="preserve">: </w:t>
      </w:r>
      <w:bookmarkStart w:id="206" w:name="_Toc60754444"/>
      <w:bookmarkStart w:id="207" w:name="_Toc214035984"/>
      <w:r w:rsidRPr="00AA53D2">
        <w:rPr>
          <w:rFonts w:hint="cs"/>
          <w:rtl/>
        </w:rPr>
        <w:t>س</w:t>
      </w:r>
      <w:r w:rsidR="00AA53D2" w:rsidRPr="00AA53D2">
        <w:rPr>
          <w:rFonts w:hint="cs"/>
          <w:rtl/>
        </w:rPr>
        <w:t>ی</w:t>
      </w:r>
      <w:r w:rsidRPr="00AA53D2">
        <w:rPr>
          <w:rFonts w:hint="cs"/>
          <w:rtl/>
        </w:rPr>
        <w:t xml:space="preserve">اه </w:t>
      </w:r>
      <w:r w:rsidR="00AA53D2" w:rsidRPr="00AA53D2">
        <w:rPr>
          <w:rFonts w:hint="cs"/>
          <w:rtl/>
        </w:rPr>
        <w:t>ک</w:t>
      </w:r>
      <w:r w:rsidRPr="00AA53D2">
        <w:rPr>
          <w:rFonts w:hint="cs"/>
          <w:rtl/>
        </w:rPr>
        <w:t>ردن چهره</w:t>
      </w:r>
      <w:r w:rsidRPr="00AA53D2">
        <w:rPr>
          <w:rFonts w:hint="eastAsia"/>
          <w:rtl/>
        </w:rPr>
        <w:t>‌</w:t>
      </w:r>
      <w:bookmarkEnd w:id="205"/>
      <w:bookmarkEnd w:id="206"/>
      <w:bookmarkEnd w:id="207"/>
    </w:p>
    <w:p w:rsidR="00032CDF" w:rsidRDefault="00E55355" w:rsidP="00AA53D2">
      <w:pPr>
        <w:widowControl w:val="0"/>
        <w:ind w:firstLine="340"/>
        <w:rPr>
          <w:rStyle w:val="Char1"/>
          <w:rtl/>
        </w:rPr>
      </w:pPr>
      <w:r w:rsidRPr="00ED1482">
        <w:rPr>
          <w:rStyle w:val="Char1"/>
          <w:rFonts w:hint="cs"/>
          <w:rtl/>
        </w:rPr>
        <w:t>الله متعال در روز رستاخیز، چهره‌ها</w:t>
      </w:r>
      <w:r w:rsidR="00AA53D2" w:rsidRPr="00ED1482">
        <w:rPr>
          <w:rStyle w:val="Char1"/>
          <w:rFonts w:hint="cs"/>
          <w:rtl/>
        </w:rPr>
        <w:t>ی</w:t>
      </w:r>
      <w:r w:rsidRPr="00ED1482">
        <w:rPr>
          <w:rStyle w:val="Char1"/>
          <w:rFonts w:hint="cs"/>
          <w:rtl/>
        </w:rPr>
        <w:t xml:space="preserve"> دوزخیان‌ را س</w:t>
      </w:r>
      <w:r w:rsidR="00AA53D2" w:rsidRPr="00ED1482">
        <w:rPr>
          <w:rStyle w:val="Char1"/>
          <w:rFonts w:hint="cs"/>
          <w:rtl/>
        </w:rPr>
        <w:t>ی</w:t>
      </w:r>
      <w:r w:rsidRPr="00ED1482">
        <w:rPr>
          <w:rStyle w:val="Char1"/>
          <w:rFonts w:hint="cs"/>
          <w:rtl/>
        </w:rPr>
        <w:t>اه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w:t>
      </w:r>
    </w:p>
    <w:p w:rsidR="00E55355" w:rsidRPr="00AA53D2" w:rsidRDefault="00032CDF" w:rsidP="00032CDF">
      <w:pPr>
        <w:widowControl w:val="0"/>
        <w:ind w:firstLine="340"/>
        <w:rPr>
          <w:b/>
          <w:bCs/>
          <w:rtl/>
          <w:lang w:bidi="ar-KW"/>
        </w:rPr>
      </w:pPr>
      <w:r>
        <w:rPr>
          <w:rStyle w:val="Char1"/>
          <w:rFonts w:ascii="Traditional Arabic" w:hAnsi="Traditional Arabic" w:cs="Traditional Arabic"/>
          <w:rtl/>
        </w:rPr>
        <w:t>﴿</w:t>
      </w:r>
      <w:r w:rsidRPr="00AD551C">
        <w:rPr>
          <w:rStyle w:val="Charc"/>
          <w:rtl/>
        </w:rPr>
        <w:t xml:space="preserve">يَوۡمَ تَبۡيَضُّ وُجُوهٞ وَتَسۡوَدُّ وُجُوهٞۚ فَأَمَّا </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cs"/>
          <w:rtl/>
        </w:rPr>
        <w:t>ٱ</w:t>
      </w:r>
      <w:r w:rsidRPr="00AD551C">
        <w:rPr>
          <w:rStyle w:val="Charc"/>
          <w:rFonts w:hint="eastAsia"/>
          <w:rtl/>
        </w:rPr>
        <w:t>سۡوَدَّتۡ</w:t>
      </w:r>
      <w:r w:rsidRPr="00AD551C">
        <w:rPr>
          <w:rStyle w:val="Charc"/>
          <w:rtl/>
        </w:rPr>
        <w:t xml:space="preserve"> وُجُوهُهُمۡ أَكَفَرۡتُم بَعۡدَ إِيمَٰنِكُمۡ فَذُوقُواْ </w:t>
      </w:r>
      <w:r w:rsidRPr="00AD551C">
        <w:rPr>
          <w:rStyle w:val="Charc"/>
          <w:rFonts w:hint="cs"/>
          <w:rtl/>
        </w:rPr>
        <w:t>ٱ</w:t>
      </w:r>
      <w:r w:rsidRPr="00AD551C">
        <w:rPr>
          <w:rStyle w:val="Charc"/>
          <w:rFonts w:hint="eastAsia"/>
          <w:rtl/>
        </w:rPr>
        <w:t>لۡعَذَابَ</w:t>
      </w:r>
      <w:r w:rsidRPr="00AD551C">
        <w:rPr>
          <w:rStyle w:val="Charc"/>
          <w:rtl/>
        </w:rPr>
        <w:t xml:space="preserve"> بِمَا كُنتُمۡ تَكۡفُرُونَ١٠٦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[آل‌عمران</w:t>
      </w:r>
      <w:r w:rsidR="0085259D" w:rsidRPr="009741A3">
        <w:rPr>
          <w:rStyle w:val="Char7"/>
          <w:rFonts w:hint="cs"/>
          <w:rtl/>
        </w:rPr>
        <w:t xml:space="preserve">: </w:t>
      </w:r>
      <w:r w:rsidR="00E55355" w:rsidRPr="009741A3">
        <w:rPr>
          <w:rStyle w:val="Char7"/>
          <w:rFonts w:hint="cs"/>
          <w:rtl/>
        </w:rPr>
        <w:t>106]</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‏«‏روزی که برخی چهره</w:t>
      </w:r>
      <w:r w:rsidRPr="00ED1482">
        <w:rPr>
          <w:rStyle w:val="Char1"/>
          <w:rtl/>
        </w:rPr>
        <w:softHyphen/>
      </w:r>
      <w:r w:rsidRPr="00ED1482">
        <w:rPr>
          <w:rStyle w:val="Char1"/>
          <w:rFonts w:hint="cs"/>
          <w:rtl/>
        </w:rPr>
        <w:t>ها سفید و برخی چهره</w:t>
      </w:r>
      <w:r w:rsidRPr="00ED1482">
        <w:rPr>
          <w:rStyle w:val="Char1"/>
          <w:rtl/>
        </w:rPr>
        <w:softHyphen/>
      </w:r>
      <w:r w:rsidRPr="00ED1482">
        <w:rPr>
          <w:rStyle w:val="Char1"/>
          <w:rFonts w:hint="cs"/>
          <w:rtl/>
        </w:rPr>
        <w:t xml:space="preserve">ها سیاه </w:t>
      </w:r>
      <w:r w:rsidRPr="00ED1482">
        <w:rPr>
          <w:rStyle w:val="Char1"/>
          <w:rtl/>
        </w:rPr>
        <w:t>می</w:t>
      </w:r>
      <w:r w:rsidRPr="00ED1482">
        <w:rPr>
          <w:rStyle w:val="Char1"/>
          <w:rtl/>
        </w:rPr>
        <w:softHyphen/>
      </w:r>
      <w:r w:rsidRPr="00ED1482">
        <w:rPr>
          <w:rStyle w:val="Char1"/>
          <w:rFonts w:hint="cs"/>
          <w:rtl/>
        </w:rPr>
        <w:t>شود. به سیه</w:t>
      </w:r>
      <w:r w:rsidRPr="00ED1482">
        <w:rPr>
          <w:rStyle w:val="Char1"/>
          <w:rtl/>
        </w:rPr>
        <w:softHyphen/>
      </w:r>
      <w:r w:rsidRPr="00ED1482">
        <w:rPr>
          <w:rStyle w:val="Char1"/>
          <w:rFonts w:hint="cs"/>
          <w:rtl/>
        </w:rPr>
        <w:t xml:space="preserve">رویان گفته </w:t>
      </w:r>
      <w:r w:rsidRPr="00ED1482">
        <w:rPr>
          <w:rStyle w:val="Char1"/>
          <w:rtl/>
        </w:rPr>
        <w:t>می</w:t>
      </w:r>
      <w:r w:rsidRPr="00ED1482">
        <w:rPr>
          <w:rStyle w:val="Char1"/>
          <w:rtl/>
        </w:rPr>
        <w:softHyphen/>
      </w:r>
      <w:r w:rsidRPr="00ED1482">
        <w:rPr>
          <w:rStyle w:val="Char1"/>
          <w:rFonts w:hint="cs"/>
          <w:rtl/>
        </w:rPr>
        <w:t>شود</w:t>
      </w:r>
      <w:r w:rsidR="0085259D">
        <w:rPr>
          <w:rStyle w:val="Char1"/>
          <w:rFonts w:hint="cs"/>
          <w:rtl/>
        </w:rPr>
        <w:t xml:space="preserve">: </w:t>
      </w:r>
      <w:r w:rsidRPr="00ED1482">
        <w:rPr>
          <w:rStyle w:val="Char1"/>
          <w:rFonts w:hint="cs"/>
          <w:rtl/>
        </w:rPr>
        <w:t xml:space="preserve">آیا پس از ایمان آوردن، کافر شدید؟ پس به سزای کفرتان عذاب </w:t>
      </w:r>
      <w:r w:rsidRPr="00AA53D2">
        <w:rPr>
          <w:rFonts w:ascii="Times New Roman" w:hAnsi="Times New Roman" w:cs="Times New Roman" w:hint="cs"/>
          <w:rtl/>
          <w:lang w:bidi="fa-IR"/>
        </w:rPr>
        <w:t>–</w:t>
      </w:r>
      <w:r w:rsidRPr="00ED1482">
        <w:rPr>
          <w:rStyle w:val="Char1"/>
          <w:rFonts w:hint="cs"/>
          <w:rtl/>
        </w:rPr>
        <w:t>الهی- را بچشید</w:t>
      </w:r>
      <w:r w:rsidRPr="00ED1482">
        <w:rPr>
          <w:rStyle w:val="Char1"/>
          <w:rtl/>
        </w:rPr>
        <w:t>!</w:t>
      </w:r>
      <w:r w:rsidRPr="00ED1482">
        <w:rPr>
          <w:rStyle w:val="Char1"/>
          <w:rFonts w:hint="cs"/>
          <w:rtl/>
        </w:rPr>
        <w:t>‏»‏</w:t>
      </w:r>
      <w:r w:rsidRPr="00ED1482">
        <w:rPr>
          <w:rStyle w:val="Char1"/>
          <w:rtl/>
        </w:rPr>
        <w:t>‏</w:t>
      </w:r>
    </w:p>
    <w:p w:rsidR="00E55355" w:rsidRDefault="00E55355" w:rsidP="00AA53D2">
      <w:pPr>
        <w:widowControl w:val="0"/>
        <w:ind w:firstLine="340"/>
        <w:rPr>
          <w:rStyle w:val="Char1"/>
          <w:rtl/>
        </w:rPr>
      </w:pPr>
      <w:r w:rsidRPr="00ED1482">
        <w:rPr>
          <w:rStyle w:val="Char1"/>
          <w:rFonts w:hint="cs"/>
          <w:rtl/>
        </w:rPr>
        <w:t>آن رنگ سیاهی که‌ بر چهره‌ی آن</w:t>
      </w:r>
      <w:r w:rsidRPr="00ED1482">
        <w:rPr>
          <w:rStyle w:val="Char1"/>
          <w:rFonts w:hint="eastAsia"/>
          <w:rtl/>
        </w:rPr>
        <w:t>‌</w:t>
      </w:r>
      <w:r w:rsidRPr="00ED1482">
        <w:rPr>
          <w:rStyle w:val="Char1"/>
          <w:rFonts w:hint="cs"/>
          <w:rtl/>
        </w:rPr>
        <w:t>ها کشیده‌ می‌شود، چنان سیاه است که‌ گویا تاریکی شب بر چهره‌هایشان نقش بسته‌ است</w:t>
      </w:r>
      <w:r w:rsidR="0085259D">
        <w:rPr>
          <w:rStyle w:val="Char1"/>
          <w:rFonts w:hint="cs"/>
          <w:rtl/>
        </w:rPr>
        <w:t xml:space="preserve">: </w:t>
      </w:r>
    </w:p>
    <w:p w:rsidR="00E55355" w:rsidRPr="00AA53D2" w:rsidRDefault="008C521A" w:rsidP="008C521A">
      <w:pPr>
        <w:widowControl w:val="0"/>
        <w:ind w:firstLine="340"/>
        <w:rPr>
          <w:b/>
          <w:bCs/>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لَّذِينَ</w:t>
      </w:r>
      <w:r w:rsidRPr="00AD551C">
        <w:rPr>
          <w:rStyle w:val="Charc"/>
          <w:rtl/>
        </w:rPr>
        <w:t xml:space="preserve"> كَسَبُواْ </w:t>
      </w:r>
      <w:r w:rsidRPr="00AD551C">
        <w:rPr>
          <w:rStyle w:val="Charc"/>
          <w:rFonts w:hint="cs"/>
          <w:rtl/>
        </w:rPr>
        <w:t>ٱ</w:t>
      </w:r>
      <w:r w:rsidRPr="00AD551C">
        <w:rPr>
          <w:rStyle w:val="Charc"/>
          <w:rFonts w:hint="eastAsia"/>
          <w:rtl/>
        </w:rPr>
        <w:t>لسَّيِّ‍َٔاتِ</w:t>
      </w:r>
      <w:r w:rsidRPr="00AD551C">
        <w:rPr>
          <w:rStyle w:val="Charc"/>
          <w:rtl/>
        </w:rPr>
        <w:t xml:space="preserve"> جَزَآءُ سَيِّئَةِۢ بِمِثۡلِهَا وَتَرۡهَقُهُمۡ ذِلَّةٞۖ مَّا لَهُم مِّنَ </w:t>
      </w:r>
      <w:r w:rsidRPr="00AD551C">
        <w:rPr>
          <w:rStyle w:val="Charc"/>
          <w:rFonts w:hint="cs"/>
          <w:rtl/>
        </w:rPr>
        <w:t>ٱ</w:t>
      </w:r>
      <w:r w:rsidRPr="00AD551C">
        <w:rPr>
          <w:rStyle w:val="Charc"/>
          <w:rFonts w:hint="eastAsia"/>
          <w:rtl/>
        </w:rPr>
        <w:t>للَّهِ</w:t>
      </w:r>
      <w:r w:rsidRPr="00AD551C">
        <w:rPr>
          <w:rStyle w:val="Charc"/>
          <w:rtl/>
        </w:rPr>
        <w:t xml:space="preserve"> مِنۡ عَاصِمٖۖ كَأَنَّمَآ أُغۡشِيَتۡ وُجُوهُهُمۡ قِطَعٗا مِّنَ </w:t>
      </w:r>
      <w:r w:rsidRPr="00AD551C">
        <w:rPr>
          <w:rStyle w:val="Charc"/>
          <w:rFonts w:hint="cs"/>
          <w:rtl/>
        </w:rPr>
        <w:t>ٱ</w:t>
      </w:r>
      <w:r w:rsidRPr="00AD551C">
        <w:rPr>
          <w:rStyle w:val="Charc"/>
          <w:rFonts w:hint="eastAsia"/>
          <w:rtl/>
        </w:rPr>
        <w:t>لَّيۡلِ</w:t>
      </w:r>
      <w:r w:rsidRPr="00AD551C">
        <w:rPr>
          <w:rStyle w:val="Charc"/>
          <w:rtl/>
        </w:rPr>
        <w:t xml:space="preserve"> مُظۡلِمًاۚ أُوْلَٰٓئِكَ أَصۡحَٰبُ </w:t>
      </w:r>
      <w:r w:rsidRPr="00AD551C">
        <w:rPr>
          <w:rStyle w:val="Charc"/>
          <w:rFonts w:hint="cs"/>
          <w:rtl/>
        </w:rPr>
        <w:t>ٱ</w:t>
      </w:r>
      <w:r w:rsidRPr="00AD551C">
        <w:rPr>
          <w:rStyle w:val="Charc"/>
          <w:rFonts w:hint="eastAsia"/>
          <w:rtl/>
        </w:rPr>
        <w:t>لنَّارِۖ</w:t>
      </w:r>
      <w:r w:rsidRPr="00AD551C">
        <w:rPr>
          <w:rStyle w:val="Charc"/>
          <w:rtl/>
        </w:rPr>
        <w:t xml:space="preserve"> هُمۡ فِيهَا خَٰلِدُون</w:t>
      </w:r>
      <w:r w:rsidRPr="00AD551C">
        <w:rPr>
          <w:rStyle w:val="Charc"/>
          <w:rFonts w:hint="eastAsia"/>
          <w:rtl/>
        </w:rPr>
        <w:t>َ</w:t>
      </w:r>
      <w:r w:rsidRPr="00AD551C">
        <w:rPr>
          <w:rStyle w:val="Charc"/>
          <w:rtl/>
        </w:rPr>
        <w:t>٢٧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AA53D2" w:rsidRPr="009741A3">
        <w:rPr>
          <w:rStyle w:val="Char7"/>
          <w:rFonts w:hint="cs"/>
          <w:rtl/>
        </w:rPr>
        <w:t>ی</w:t>
      </w:r>
      <w:r w:rsidR="00E55355" w:rsidRPr="009741A3">
        <w:rPr>
          <w:rStyle w:val="Char7"/>
          <w:rFonts w:hint="cs"/>
          <w:rtl/>
        </w:rPr>
        <w:t>ونس</w:t>
      </w:r>
      <w:r w:rsidR="0085259D" w:rsidRPr="009741A3">
        <w:rPr>
          <w:rStyle w:val="Char7"/>
          <w:rFonts w:hint="cs"/>
          <w:rtl/>
        </w:rPr>
        <w:t xml:space="preserve">: </w:t>
      </w:r>
      <w:r w:rsidR="00E55355" w:rsidRPr="009741A3">
        <w:rPr>
          <w:rStyle w:val="Char7"/>
          <w:rFonts w:hint="cs"/>
          <w:rtl/>
        </w:rPr>
        <w:t>27]</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بدکاران سزای هر بدی</w:t>
      </w:r>
      <w:r w:rsidRPr="00ED1482">
        <w:rPr>
          <w:rStyle w:val="Char1"/>
          <w:rFonts w:hint="eastAsia"/>
          <w:rtl/>
        </w:rPr>
        <w:t>‌شان</w:t>
      </w:r>
      <w:r w:rsidRPr="00ED1482">
        <w:rPr>
          <w:rStyle w:val="Char1"/>
          <w:rFonts w:hint="cs"/>
          <w:rtl/>
        </w:rPr>
        <w:t>، همانند آن است و خواری و ذلت، آنان را می‌پوشاند و هیچ محافظ و پناه‌دهنده‌ای در برابر الله ندارند؛ چنانکه گویا چهره‌هایشان با پاره‌هایی از شب تاریک پوشیده شده است. آنان دوزخی‌اند و جاودانه در دوزخ می‌مانند‏»‏.</w:t>
      </w:r>
    </w:p>
    <w:p w:rsidR="00E55355" w:rsidRPr="00AA53D2" w:rsidRDefault="00E55355" w:rsidP="009741A3">
      <w:pPr>
        <w:pStyle w:val="aa"/>
        <w:rPr>
          <w:rtl/>
        </w:rPr>
      </w:pPr>
      <w:bookmarkStart w:id="208" w:name="_Toc60754445"/>
      <w:bookmarkStart w:id="209" w:name="_Toc432405248"/>
      <w:r w:rsidRPr="00AA53D2">
        <w:rPr>
          <w:rFonts w:hint="cs"/>
          <w:rtl/>
        </w:rPr>
        <w:t>مطلب هفتم</w:t>
      </w:r>
      <w:bookmarkEnd w:id="208"/>
      <w:r w:rsidR="0085259D">
        <w:rPr>
          <w:rFonts w:hint="cs"/>
          <w:rtl/>
        </w:rPr>
        <w:t xml:space="preserve">: </w:t>
      </w:r>
      <w:bookmarkStart w:id="210" w:name="_Toc60754446"/>
      <w:bookmarkStart w:id="211" w:name="_Toc214035986"/>
      <w:r w:rsidRPr="00AA53D2">
        <w:rPr>
          <w:rFonts w:hint="cs"/>
          <w:rtl/>
        </w:rPr>
        <w:t xml:space="preserve">آتش، </w:t>
      </w:r>
      <w:r w:rsidR="00AA53D2" w:rsidRPr="00AA53D2">
        <w:rPr>
          <w:rFonts w:hint="cs"/>
          <w:rtl/>
        </w:rPr>
        <w:t>ک</w:t>
      </w:r>
      <w:r w:rsidRPr="00AA53D2">
        <w:rPr>
          <w:rFonts w:hint="cs"/>
          <w:rtl/>
        </w:rPr>
        <w:t xml:space="preserve">فار را احاطه </w:t>
      </w:r>
      <w:bookmarkEnd w:id="210"/>
      <w:bookmarkEnd w:id="211"/>
      <w:r w:rsidRPr="00AA53D2">
        <w:rPr>
          <w:rFonts w:hint="cs"/>
          <w:rtl/>
        </w:rPr>
        <w:t>می‌کند</w:t>
      </w:r>
      <w:bookmarkEnd w:id="209"/>
    </w:p>
    <w:p w:rsidR="00E55355" w:rsidRPr="00AA53D2" w:rsidRDefault="00E55355" w:rsidP="008C521A">
      <w:pPr>
        <w:widowControl w:val="0"/>
        <w:ind w:firstLine="340"/>
        <w:rPr>
          <w:b/>
          <w:bCs/>
          <w:rtl/>
        </w:rPr>
      </w:pPr>
      <w:r w:rsidRPr="00ED1482">
        <w:rPr>
          <w:rStyle w:val="Char1"/>
          <w:rFonts w:hint="cs"/>
          <w:rtl/>
        </w:rPr>
        <w:t xml:space="preserve">اهل دوزخ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 xml:space="preserve">ه گناه و سرکشی آنان را احاطه </w:t>
      </w:r>
      <w:r w:rsidR="00AA53D2" w:rsidRPr="00ED1482">
        <w:rPr>
          <w:rStyle w:val="Char1"/>
          <w:rFonts w:hint="cs"/>
          <w:rtl/>
        </w:rPr>
        <w:t>ک</w:t>
      </w:r>
      <w:r w:rsidRPr="00ED1482">
        <w:rPr>
          <w:rStyle w:val="Char1"/>
          <w:rFonts w:hint="cs"/>
          <w:rtl/>
        </w:rPr>
        <w:t>رده است و ه</w:t>
      </w:r>
      <w:r w:rsidR="00AA53D2" w:rsidRPr="00ED1482">
        <w:rPr>
          <w:rStyle w:val="Char1"/>
          <w:rFonts w:hint="cs"/>
          <w:rtl/>
        </w:rPr>
        <w:t>ی</w:t>
      </w:r>
      <w:r w:rsidRPr="00ED1482">
        <w:rPr>
          <w:rStyle w:val="Char1"/>
          <w:rFonts w:hint="cs"/>
          <w:rtl/>
        </w:rPr>
        <w:t>چ عمل خوب و نیکی برا</w:t>
      </w:r>
      <w:r w:rsidR="00AA53D2" w:rsidRPr="00ED1482">
        <w:rPr>
          <w:rStyle w:val="Char1"/>
          <w:rFonts w:hint="cs"/>
          <w:rtl/>
        </w:rPr>
        <w:t>ی</w:t>
      </w:r>
      <w:r w:rsidRPr="00ED1482">
        <w:rPr>
          <w:rStyle w:val="Char1"/>
          <w:rFonts w:hint="cs"/>
          <w:rtl/>
        </w:rPr>
        <w:t xml:space="preserve"> آنان باق</w:t>
      </w:r>
      <w:r w:rsidR="00AA53D2" w:rsidRPr="00ED1482">
        <w:rPr>
          <w:rStyle w:val="Char1"/>
          <w:rFonts w:hint="cs"/>
          <w:rtl/>
        </w:rPr>
        <w:t>ی</w:t>
      </w:r>
      <w:r w:rsidRPr="00ED1482">
        <w:rPr>
          <w:rStyle w:val="Char1"/>
          <w:rFonts w:hint="cs"/>
          <w:rtl/>
        </w:rPr>
        <w:t xml:space="preserve"> نمانده است.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 xml:space="preserve">ه الله متعال در مقام رد </w:t>
      </w:r>
      <w:r w:rsidR="00AA53D2" w:rsidRPr="00ED1482">
        <w:rPr>
          <w:rStyle w:val="Char1"/>
          <w:rFonts w:hint="cs"/>
          <w:rtl/>
        </w:rPr>
        <w:t>ی</w:t>
      </w:r>
      <w:r w:rsidRPr="00ED1482">
        <w:rPr>
          <w:rStyle w:val="Char1"/>
          <w:rFonts w:hint="cs"/>
          <w:rtl/>
        </w:rPr>
        <w:t xml:space="preserve">هود، </w:t>
      </w:r>
      <w:r w:rsidR="00AA53D2" w:rsidRPr="00ED1482">
        <w:rPr>
          <w:rStyle w:val="Char1"/>
          <w:rFonts w:hint="cs"/>
          <w:rtl/>
        </w:rPr>
        <w:t>ک</w:t>
      </w:r>
      <w:r w:rsidRPr="00ED1482">
        <w:rPr>
          <w:rStyle w:val="Char1"/>
          <w:rFonts w:hint="cs"/>
          <w:rtl/>
        </w:rPr>
        <w:t>ه گفتند</w:t>
      </w:r>
      <w:r w:rsidR="0085259D">
        <w:rPr>
          <w:rStyle w:val="Char1"/>
          <w:rFonts w:hint="cs"/>
          <w:rtl/>
        </w:rPr>
        <w:t xml:space="preserve">: </w:t>
      </w:r>
      <w:r w:rsidRPr="009741A3">
        <w:rPr>
          <w:rStyle w:val="Char5"/>
          <w:rtl/>
        </w:rPr>
        <w:t xml:space="preserve">«لن تمسنا النار </w:t>
      </w:r>
      <w:r w:rsidR="009741A3">
        <w:rPr>
          <w:rStyle w:val="Char5"/>
          <w:rFonts w:hint="cs"/>
          <w:rtl/>
        </w:rPr>
        <w:t>إ</w:t>
      </w:r>
      <w:r w:rsidRPr="009741A3">
        <w:rPr>
          <w:rStyle w:val="Char5"/>
          <w:rtl/>
        </w:rPr>
        <w:t xml:space="preserve">لا </w:t>
      </w:r>
      <w:r w:rsidR="009741A3">
        <w:rPr>
          <w:rStyle w:val="Char5"/>
          <w:rFonts w:hint="cs"/>
          <w:rtl/>
        </w:rPr>
        <w:t>أ</w:t>
      </w:r>
      <w:r w:rsidRPr="009741A3">
        <w:rPr>
          <w:rStyle w:val="Char5"/>
          <w:rtl/>
        </w:rPr>
        <w:t>ياماً معدود</w:t>
      </w:r>
      <w:r w:rsidRPr="009741A3">
        <w:rPr>
          <w:rStyle w:val="Char5"/>
          <w:rFonts w:hint="cs"/>
          <w:rtl/>
        </w:rPr>
        <w:t>ة</w:t>
      </w:r>
      <w:r w:rsidRPr="009741A3">
        <w:rPr>
          <w:rStyle w:val="Char5"/>
          <w:rtl/>
        </w:rPr>
        <w:t>»</w:t>
      </w:r>
      <w:r w:rsidRPr="00ED1482">
        <w:rPr>
          <w:rStyle w:val="Char1"/>
          <w:rFonts w:hint="cs"/>
          <w:rtl/>
        </w:rPr>
        <w:t xml:space="preserve"> آتش جز روزها</w:t>
      </w:r>
      <w:r w:rsidR="00AA53D2" w:rsidRPr="00ED1482">
        <w:rPr>
          <w:rStyle w:val="Char1"/>
          <w:rFonts w:hint="cs"/>
          <w:rtl/>
        </w:rPr>
        <w:t>ی</w:t>
      </w:r>
      <w:r w:rsidRPr="00ED1482">
        <w:rPr>
          <w:rStyle w:val="Char1"/>
          <w:rFonts w:hint="cs"/>
          <w:rtl/>
        </w:rPr>
        <w:t xml:space="preserve"> اند</w:t>
      </w:r>
      <w:r w:rsidR="00AA53D2" w:rsidRPr="00ED1482">
        <w:rPr>
          <w:rStyle w:val="Char1"/>
          <w:rFonts w:hint="cs"/>
          <w:rtl/>
        </w:rPr>
        <w:t>کی</w:t>
      </w:r>
      <w:r w:rsidRPr="00ED1482">
        <w:rPr>
          <w:rStyle w:val="Char1"/>
          <w:rFonts w:hint="cs"/>
          <w:rtl/>
        </w:rPr>
        <w:t xml:space="preserve"> ما را نم</w:t>
      </w:r>
      <w:r w:rsidR="00AA53D2" w:rsidRPr="00ED1482">
        <w:rPr>
          <w:rStyle w:val="Char1"/>
          <w:rFonts w:hint="cs"/>
          <w:rtl/>
        </w:rPr>
        <w:t>ی</w:t>
      </w:r>
      <w:r w:rsidRPr="00ED1482">
        <w:rPr>
          <w:rStyle w:val="Char1"/>
          <w:rFonts w:hint="eastAsia"/>
          <w:rtl/>
        </w:rPr>
        <w:t>‌</w:t>
      </w:r>
      <w:r w:rsidRPr="00ED1482">
        <w:rPr>
          <w:rStyle w:val="Char1"/>
          <w:rFonts w:hint="cs"/>
          <w:rtl/>
        </w:rPr>
        <w:t>سوزاند،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8C521A">
        <w:rPr>
          <w:rStyle w:val="Char1"/>
          <w:rFonts w:hint="cs"/>
          <w:rtl/>
        </w:rPr>
        <w:t xml:space="preserve"> </w:t>
      </w:r>
      <w:r w:rsidR="008C521A">
        <w:rPr>
          <w:rStyle w:val="Char1"/>
          <w:rFonts w:ascii="Traditional Arabic" w:hAnsi="Traditional Arabic" w:cs="Traditional Arabic"/>
          <w:rtl/>
        </w:rPr>
        <w:t>﴿</w:t>
      </w:r>
      <w:r w:rsidR="008C521A" w:rsidRPr="00AD551C">
        <w:rPr>
          <w:rStyle w:val="Charc"/>
          <w:rtl/>
        </w:rPr>
        <w:t>بَلَىٰۚ مَن كَسَبَ سَيِّئَةٗ وَأَحَٰطَتۡ بِهِ</w:t>
      </w:r>
      <w:r w:rsidR="008C521A" w:rsidRPr="00AD551C">
        <w:rPr>
          <w:rStyle w:val="Charc"/>
          <w:rFonts w:hint="cs"/>
          <w:rtl/>
        </w:rPr>
        <w:t>ۦ</w:t>
      </w:r>
      <w:r w:rsidR="008C521A" w:rsidRPr="00AD551C">
        <w:rPr>
          <w:rStyle w:val="Charc"/>
          <w:rtl/>
        </w:rPr>
        <w:t xml:space="preserve"> خَطِيٓ‍َٔتُهُ</w:t>
      </w:r>
      <w:r w:rsidR="008C521A" w:rsidRPr="00AD551C">
        <w:rPr>
          <w:rStyle w:val="Charc"/>
          <w:rFonts w:hint="cs"/>
          <w:rtl/>
        </w:rPr>
        <w:t>ۥ</w:t>
      </w:r>
      <w:r w:rsidR="008C521A" w:rsidRPr="00AD551C">
        <w:rPr>
          <w:rStyle w:val="Charc"/>
          <w:rtl/>
        </w:rPr>
        <w:t xml:space="preserve"> فَأُوْلَٰٓئِكَ أَصۡحَٰبُ </w:t>
      </w:r>
      <w:r w:rsidR="008C521A" w:rsidRPr="00AD551C">
        <w:rPr>
          <w:rStyle w:val="Charc"/>
          <w:rFonts w:hint="cs"/>
          <w:rtl/>
        </w:rPr>
        <w:t>ٱ</w:t>
      </w:r>
      <w:r w:rsidR="008C521A" w:rsidRPr="00AD551C">
        <w:rPr>
          <w:rStyle w:val="Charc"/>
          <w:rFonts w:hint="eastAsia"/>
          <w:rtl/>
        </w:rPr>
        <w:t>لنَّارِۖ</w:t>
      </w:r>
      <w:r w:rsidR="008C521A" w:rsidRPr="00AD551C">
        <w:rPr>
          <w:rStyle w:val="Charc"/>
          <w:rtl/>
        </w:rPr>
        <w:t xml:space="preserve"> هُمۡ فِيهَا خَٰلِدُونَ٨١</w:t>
      </w:r>
      <w:r w:rsidR="008C521A">
        <w:rPr>
          <w:rStyle w:val="Char1"/>
          <w:rFonts w:ascii="Traditional Arabic" w:hAnsi="Traditional Arabic" w:cs="Traditional Arabic"/>
          <w:rtl/>
        </w:rPr>
        <w:t>﴾</w:t>
      </w:r>
      <w:r w:rsidR="0085259D">
        <w:rPr>
          <w:rStyle w:val="Char1"/>
          <w:rFonts w:hint="cs"/>
          <w:rtl/>
        </w:rPr>
        <w:t xml:space="preserve"> </w:t>
      </w:r>
      <w:r w:rsidRPr="009741A3">
        <w:rPr>
          <w:rStyle w:val="Char7"/>
          <w:rFonts w:hint="cs"/>
          <w:rtl/>
        </w:rPr>
        <w:t>[</w:t>
      </w:r>
      <w:r w:rsidR="009741A3" w:rsidRPr="009741A3">
        <w:rPr>
          <w:rStyle w:val="Char7"/>
          <w:rFonts w:hint="cs"/>
          <w:rtl/>
        </w:rPr>
        <w:t>ال</w:t>
      </w:r>
      <w:r w:rsidRPr="009741A3">
        <w:rPr>
          <w:rStyle w:val="Char7"/>
          <w:rFonts w:hint="cs"/>
          <w:rtl/>
        </w:rPr>
        <w:t>بقر</w:t>
      </w:r>
      <w:r w:rsidR="009741A3" w:rsidRPr="009741A3">
        <w:rPr>
          <w:rStyle w:val="Char7"/>
          <w:rFonts w:hint="cs"/>
          <w:rtl/>
        </w:rPr>
        <w:t>ة</w:t>
      </w:r>
      <w:r w:rsidR="0085259D" w:rsidRPr="009741A3">
        <w:rPr>
          <w:rStyle w:val="Char7"/>
          <w:rFonts w:hint="cs"/>
          <w:rtl/>
        </w:rPr>
        <w:t xml:space="preserve">: </w:t>
      </w:r>
      <w:r w:rsidRPr="009741A3">
        <w:rPr>
          <w:rStyle w:val="Char7"/>
          <w:rFonts w:hint="cs"/>
          <w:rtl/>
        </w:rPr>
        <w:t>81]</w:t>
      </w:r>
      <w:r w:rsidR="009741A3">
        <w:rPr>
          <w:rStyle w:val="Char1"/>
          <w:rFonts w:hint="cs"/>
          <w:rtl/>
        </w:rPr>
        <w:t>.</w:t>
      </w:r>
    </w:p>
    <w:p w:rsidR="00E55355" w:rsidRPr="00ED1482" w:rsidRDefault="00E55355" w:rsidP="009741A3">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آری! کسانی که مرتکب گناه می</w:t>
      </w:r>
      <w:r w:rsidRPr="00ED1482">
        <w:rPr>
          <w:rStyle w:val="Char1"/>
          <w:rFonts w:hint="cs"/>
          <w:rtl/>
        </w:rPr>
        <w:softHyphen/>
        <w:t>شوند و گناهانشان از هر سو آنان را در برمی</w:t>
      </w:r>
      <w:r w:rsidR="009741A3">
        <w:rPr>
          <w:rStyle w:val="Char1"/>
          <w:rFonts w:hint="eastAsia"/>
          <w:rtl/>
        </w:rPr>
        <w:t>‌</w:t>
      </w:r>
      <w:r w:rsidRPr="00ED1482">
        <w:rPr>
          <w:rStyle w:val="Char1"/>
          <w:rFonts w:hint="cs"/>
          <w:rtl/>
        </w:rPr>
        <w:t>گیرد، اهل دوزخند و برای همیشه در آن خواهند ماند‏»‏</w:t>
      </w:r>
      <w:r w:rsidR="0085259D">
        <w:rPr>
          <w:rStyle w:val="Char1"/>
          <w:rtl/>
        </w:rPr>
        <w:t>.</w:t>
      </w:r>
      <w:r w:rsidRPr="00ED1482">
        <w:rPr>
          <w:rStyle w:val="Char1"/>
          <w:rtl/>
        </w:rPr>
        <w:t xml:space="preserve"> ‏</w:t>
      </w:r>
    </w:p>
    <w:p w:rsidR="00E55355" w:rsidRPr="00ED1482" w:rsidRDefault="00E55355" w:rsidP="009741A3">
      <w:pPr>
        <w:widowControl w:val="0"/>
        <w:ind w:firstLine="340"/>
        <w:rPr>
          <w:rStyle w:val="Char1"/>
          <w:rtl/>
        </w:rPr>
      </w:pPr>
      <w:r w:rsidRPr="00ED1482">
        <w:rPr>
          <w:rStyle w:val="Char1"/>
          <w:rFonts w:hint="cs"/>
          <w:rtl/>
        </w:rPr>
        <w:t>تنها انسان کافر و مشرک است که با چن</w:t>
      </w:r>
      <w:r w:rsidR="00AA53D2" w:rsidRPr="00ED1482">
        <w:rPr>
          <w:rStyle w:val="Char1"/>
          <w:rFonts w:hint="cs"/>
          <w:rtl/>
        </w:rPr>
        <w:t>ی</w:t>
      </w:r>
      <w:r w:rsidRPr="00ED1482">
        <w:rPr>
          <w:rStyle w:val="Char1"/>
          <w:rFonts w:hint="cs"/>
          <w:rtl/>
        </w:rPr>
        <w:t>ن حالت</w:t>
      </w:r>
      <w:r w:rsidR="00AA53D2" w:rsidRPr="00ED1482">
        <w:rPr>
          <w:rStyle w:val="Char1"/>
          <w:rFonts w:hint="cs"/>
          <w:rtl/>
        </w:rPr>
        <w:t>ی</w:t>
      </w:r>
      <w:r w:rsidRPr="00ED1482">
        <w:rPr>
          <w:rStyle w:val="Char1"/>
          <w:rFonts w:hint="cs"/>
          <w:rtl/>
        </w:rPr>
        <w:t xml:space="preserve"> روبرو م</w:t>
      </w:r>
      <w:r w:rsidR="00AA53D2" w:rsidRPr="00ED1482">
        <w:rPr>
          <w:rStyle w:val="Char1"/>
          <w:rFonts w:hint="cs"/>
          <w:rtl/>
        </w:rPr>
        <w:t>ی</w:t>
      </w:r>
      <w:r w:rsidRPr="00ED1482">
        <w:rPr>
          <w:rStyle w:val="Char1"/>
          <w:rFonts w:hint="cs"/>
          <w:rtl/>
        </w:rPr>
        <w:t>‌شود. صد</w:t>
      </w:r>
      <w:r w:rsidR="00AA53D2" w:rsidRPr="00ED1482">
        <w:rPr>
          <w:rStyle w:val="Char1"/>
          <w:rFonts w:hint="cs"/>
          <w:rtl/>
        </w:rPr>
        <w:t>ی</w:t>
      </w:r>
      <w:r w:rsidRPr="00ED1482">
        <w:rPr>
          <w:rStyle w:val="Char1"/>
          <w:rFonts w:hint="cs"/>
          <w:rtl/>
        </w:rPr>
        <w:t>ق حسن خان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9741A3">
        <w:rPr>
          <w:rStyle w:val="Char5"/>
          <w:rFonts w:hint="cs"/>
          <w:rtl/>
        </w:rPr>
        <w:t>«</w:t>
      </w:r>
      <w:r w:rsidRPr="009741A3">
        <w:rPr>
          <w:rStyle w:val="Char5"/>
          <w:rtl/>
        </w:rPr>
        <w:t>سیئة</w:t>
      </w:r>
      <w:r w:rsidRPr="009741A3">
        <w:rPr>
          <w:rStyle w:val="Char5"/>
          <w:rFonts w:hint="cs"/>
          <w:rtl/>
        </w:rPr>
        <w:t>»</w:t>
      </w:r>
      <w:r w:rsidRPr="00ED1482">
        <w:rPr>
          <w:rStyle w:val="Char1"/>
          <w:rFonts w:hint="cs"/>
          <w:rtl/>
        </w:rPr>
        <w:t xml:space="preserve"> در این‌جا، هر گونه بدی را می‌گویند. باید علت آن از هر طرف او را احاطه‌ کرده‌ باشد. پس در ا</w:t>
      </w:r>
      <w:r w:rsidR="00AA53D2" w:rsidRPr="00ED1482">
        <w:rPr>
          <w:rStyle w:val="Char1"/>
          <w:rFonts w:hint="cs"/>
          <w:rtl/>
        </w:rPr>
        <w:t>ی</w:t>
      </w:r>
      <w:r w:rsidRPr="00ED1482">
        <w:rPr>
          <w:rStyle w:val="Char1"/>
          <w:rFonts w:hint="cs"/>
          <w:rtl/>
        </w:rPr>
        <w:t>ن حالت، ه</w:t>
      </w:r>
      <w:r w:rsidR="00AA53D2" w:rsidRPr="00ED1482">
        <w:rPr>
          <w:rStyle w:val="Char1"/>
          <w:rFonts w:hint="cs"/>
          <w:rtl/>
        </w:rPr>
        <w:t>ی</w:t>
      </w:r>
      <w:r w:rsidRPr="00ED1482">
        <w:rPr>
          <w:rStyle w:val="Char1"/>
          <w:rFonts w:hint="cs"/>
          <w:rtl/>
        </w:rPr>
        <w:t>چ عمل ن</w:t>
      </w:r>
      <w:r w:rsidR="00AA53D2" w:rsidRPr="00ED1482">
        <w:rPr>
          <w:rStyle w:val="Char1"/>
          <w:rFonts w:hint="cs"/>
          <w:rtl/>
        </w:rPr>
        <w:t>یکی</w:t>
      </w:r>
      <w:r w:rsidRPr="00ED1482">
        <w:rPr>
          <w:rStyle w:val="Char1"/>
          <w:rFonts w:hint="cs"/>
          <w:rtl/>
        </w:rPr>
        <w:t xml:space="preserve"> برا</w:t>
      </w:r>
      <w:r w:rsidR="00AA53D2" w:rsidRPr="00ED1482">
        <w:rPr>
          <w:rStyle w:val="Char1"/>
          <w:rFonts w:hint="cs"/>
          <w:rtl/>
        </w:rPr>
        <w:t>ی</w:t>
      </w:r>
      <w:r w:rsidRPr="00ED1482">
        <w:rPr>
          <w:rStyle w:val="Char1"/>
          <w:rFonts w:hint="cs"/>
          <w:rtl/>
        </w:rPr>
        <w:t>ش باق</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ماند و همه‌ی راه‌ها</w:t>
      </w:r>
      <w:r w:rsidR="00AA53D2" w:rsidRPr="00ED1482">
        <w:rPr>
          <w:rStyle w:val="Char1"/>
          <w:rFonts w:hint="cs"/>
          <w:rtl/>
        </w:rPr>
        <w:t>ی</w:t>
      </w:r>
      <w:r w:rsidRPr="00ED1482">
        <w:rPr>
          <w:rStyle w:val="Char1"/>
          <w:rFonts w:hint="cs"/>
          <w:rtl/>
        </w:rPr>
        <w:t xml:space="preserve"> نجات بر رویش بسته‌ م</w:t>
      </w:r>
      <w:r w:rsidR="00AA53D2" w:rsidRPr="00ED1482">
        <w:rPr>
          <w:rStyle w:val="Char1"/>
          <w:rFonts w:hint="cs"/>
          <w:rtl/>
        </w:rPr>
        <w:t>ی</w:t>
      </w:r>
      <w:r w:rsidRPr="00ED1482">
        <w:rPr>
          <w:rStyle w:val="Char1"/>
          <w:rFonts w:hint="cs"/>
          <w:rtl/>
        </w:rPr>
        <w:t>‌شوند و کافران و مشرکان برا</w:t>
      </w:r>
      <w:r w:rsidR="00AA53D2" w:rsidRPr="00ED1482">
        <w:rPr>
          <w:rStyle w:val="Char1"/>
          <w:rFonts w:hint="cs"/>
          <w:rtl/>
        </w:rPr>
        <w:t>ی</w:t>
      </w:r>
      <w:r w:rsidRPr="00ED1482">
        <w:rPr>
          <w:rStyle w:val="Char1"/>
          <w:rFonts w:hint="cs"/>
          <w:rtl/>
        </w:rPr>
        <w:t xml:space="preserve"> همیشه‌ در دوزخ می‌مانند. بنابرا</w:t>
      </w:r>
      <w:r w:rsidR="00AA53D2" w:rsidRPr="00ED1482">
        <w:rPr>
          <w:rStyle w:val="Char1"/>
          <w:rFonts w:hint="cs"/>
          <w:rtl/>
        </w:rPr>
        <w:t>ی</w:t>
      </w:r>
      <w:r w:rsidRPr="00ED1482">
        <w:rPr>
          <w:rStyle w:val="Char1"/>
          <w:rFonts w:hint="cs"/>
          <w:rtl/>
        </w:rPr>
        <w:t>ن، دو واژه</w:t>
      </w:r>
      <w:r w:rsidRPr="00ED1482">
        <w:rPr>
          <w:rStyle w:val="Char1"/>
          <w:rFonts w:hint="eastAsia"/>
          <w:rtl/>
        </w:rPr>
        <w:t>‌ی</w:t>
      </w:r>
      <w:r w:rsidRPr="00ED1482">
        <w:rPr>
          <w:rStyle w:val="Char1"/>
          <w:rFonts w:hint="cs"/>
          <w:rtl/>
        </w:rPr>
        <w:t xml:space="preserve"> </w:t>
      </w:r>
      <w:r w:rsidRPr="009741A3">
        <w:rPr>
          <w:rStyle w:val="Char5"/>
          <w:rFonts w:hint="cs"/>
          <w:rtl/>
        </w:rPr>
        <w:t>‏«‏</w:t>
      </w:r>
      <w:r w:rsidRPr="009741A3">
        <w:rPr>
          <w:rStyle w:val="Char5"/>
          <w:rtl/>
        </w:rPr>
        <w:t>سیئة وخطیئة</w:t>
      </w:r>
      <w:r w:rsidRPr="009741A3">
        <w:rPr>
          <w:rStyle w:val="Char5"/>
          <w:rFonts w:hint="cs"/>
          <w:rtl/>
        </w:rPr>
        <w:t>‏»</w:t>
      </w:r>
      <w:r w:rsidRPr="00ED1482">
        <w:rPr>
          <w:rStyle w:val="Char1"/>
          <w:rFonts w:hint="cs"/>
          <w:rtl/>
        </w:rPr>
        <w:t>‏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یادشده، ‌به معنا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فر و شر</w:t>
      </w:r>
      <w:r w:rsidR="00AA53D2" w:rsidRPr="00ED1482">
        <w:rPr>
          <w:rStyle w:val="Char1"/>
          <w:rFonts w:hint="cs"/>
          <w:rtl/>
        </w:rPr>
        <w:t>ک</w:t>
      </w:r>
      <w:r w:rsidRPr="00ED1482">
        <w:rPr>
          <w:rStyle w:val="Char1"/>
          <w:rFonts w:hint="cs"/>
          <w:rtl/>
        </w:rPr>
        <w:t xml:space="preserve"> هستند. با ا</w:t>
      </w:r>
      <w:r w:rsidR="00AA53D2" w:rsidRPr="00ED1482">
        <w:rPr>
          <w:rStyle w:val="Char1"/>
          <w:rFonts w:hint="cs"/>
          <w:rtl/>
        </w:rPr>
        <w:t>ی</w:t>
      </w:r>
      <w:r w:rsidRPr="00ED1482">
        <w:rPr>
          <w:rStyle w:val="Char1"/>
          <w:rFonts w:hint="cs"/>
          <w:rtl/>
        </w:rPr>
        <w:t>ن توض</w:t>
      </w:r>
      <w:r w:rsidR="00AA53D2" w:rsidRPr="00ED1482">
        <w:rPr>
          <w:rStyle w:val="Char1"/>
          <w:rFonts w:hint="cs"/>
          <w:rtl/>
        </w:rPr>
        <w:t>ی</w:t>
      </w:r>
      <w:r w:rsidRPr="00ED1482">
        <w:rPr>
          <w:rStyle w:val="Char1"/>
          <w:rFonts w:hint="cs"/>
          <w:rtl/>
        </w:rPr>
        <w:t>ح استناد معتزله و خوارج باطل م</w:t>
      </w:r>
      <w:r w:rsidR="00AA53D2" w:rsidRPr="00ED1482">
        <w:rPr>
          <w:rStyle w:val="Char1"/>
          <w:rFonts w:hint="cs"/>
          <w:rtl/>
        </w:rPr>
        <w:t>ی</w:t>
      </w:r>
      <w:r w:rsidRPr="00ED1482">
        <w:rPr>
          <w:rStyle w:val="Char1"/>
          <w:rFonts w:hint="eastAsia"/>
          <w:rtl/>
        </w:rPr>
        <w:t>‌</w:t>
      </w:r>
      <w:r w:rsidRPr="00ED1482">
        <w:rPr>
          <w:rStyle w:val="Char1"/>
          <w:rFonts w:hint="cs"/>
          <w:rtl/>
        </w:rPr>
        <w:t>گردد؛ ز</w:t>
      </w:r>
      <w:r w:rsidR="00AA53D2" w:rsidRPr="00ED1482">
        <w:rPr>
          <w:rStyle w:val="Char1"/>
          <w:rFonts w:hint="cs"/>
          <w:rtl/>
        </w:rPr>
        <w:t>ی</w:t>
      </w:r>
      <w:r w:rsidRPr="00ED1482">
        <w:rPr>
          <w:rStyle w:val="Char1"/>
          <w:rFonts w:hint="cs"/>
          <w:rtl/>
        </w:rPr>
        <w:t>را با روایات متواتر ثابت شده که‌ گناهکاران موحد از دوزخ بیرون آورده‌ می‌شوند.</w:t>
      </w:r>
      <w:r w:rsidRPr="00AC4828">
        <w:rPr>
          <w:rStyle w:val="Char1"/>
          <w:vertAlign w:val="superscript"/>
          <w:rtl/>
        </w:rPr>
        <w:footnoteReference w:id="124"/>
      </w:r>
    </w:p>
    <w:p w:rsidR="008C521A" w:rsidRDefault="00E55355" w:rsidP="009741A3">
      <w:pPr>
        <w:widowControl w:val="0"/>
        <w:ind w:firstLine="340"/>
        <w:rPr>
          <w:rStyle w:val="Char1"/>
          <w:rtl/>
        </w:rPr>
      </w:pPr>
      <w:r w:rsidRPr="00ED1482">
        <w:rPr>
          <w:rStyle w:val="Char1"/>
          <w:rFonts w:hint="cs"/>
          <w:rtl/>
        </w:rPr>
        <w:t xml:space="preserve">گناه، هم‌چون دست‌بند که دست را احاطه می‌کند، </w:t>
      </w:r>
      <w:r w:rsidR="00AA53D2" w:rsidRPr="00ED1482">
        <w:rPr>
          <w:rStyle w:val="Char1"/>
          <w:rFonts w:hint="cs"/>
          <w:rtl/>
        </w:rPr>
        <w:t>ک</w:t>
      </w:r>
      <w:r w:rsidRPr="00ED1482">
        <w:rPr>
          <w:rStyle w:val="Char1"/>
          <w:rFonts w:hint="cs"/>
          <w:rtl/>
        </w:rPr>
        <w:t>افران‌ را در بر می‌گیرد. از طرفی، کیفر گناه‌کاران از جنس عمل‌شان است و وقتی گیفرشان اتش باشد، در نتیجه این آتش است که آنان را دربر می‌گیرد.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8C521A" w:rsidP="008C521A">
      <w:pPr>
        <w:widowControl w:val="0"/>
        <w:ind w:firstLine="340"/>
        <w:rPr>
          <w:b/>
          <w:bCs/>
          <w:rtl/>
        </w:rPr>
      </w:pPr>
      <w:r>
        <w:rPr>
          <w:rStyle w:val="Char1"/>
          <w:rFonts w:ascii="Traditional Arabic" w:hAnsi="Traditional Arabic" w:cs="Traditional Arabic"/>
          <w:rtl/>
        </w:rPr>
        <w:t>﴿</w:t>
      </w:r>
      <w:r w:rsidRPr="00AD551C">
        <w:rPr>
          <w:rStyle w:val="Charc"/>
          <w:rtl/>
        </w:rPr>
        <w:t>لَهُم مِّن جَهَنَّمَ مِهَادٞ وَمِن فَوۡقِهِمۡ غَوَاشٖۚ</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741A3">
        <w:rPr>
          <w:rStyle w:val="Char7"/>
          <w:rFonts w:hint="cs"/>
          <w:rtl/>
        </w:rPr>
        <w:t>[</w:t>
      </w:r>
      <w:r w:rsidR="009741A3">
        <w:rPr>
          <w:rStyle w:val="Char7"/>
          <w:rFonts w:hint="cs"/>
          <w:rtl/>
        </w:rPr>
        <w:t>الأ</w:t>
      </w:r>
      <w:r w:rsidR="00E55355" w:rsidRPr="009741A3">
        <w:rPr>
          <w:rStyle w:val="Char7"/>
          <w:rFonts w:hint="cs"/>
          <w:rtl/>
        </w:rPr>
        <w:t>عراف</w:t>
      </w:r>
      <w:r w:rsidR="0085259D" w:rsidRPr="009741A3">
        <w:rPr>
          <w:rStyle w:val="Char7"/>
          <w:rFonts w:hint="cs"/>
          <w:rtl/>
        </w:rPr>
        <w:t xml:space="preserve">: </w:t>
      </w:r>
      <w:r w:rsidR="00E55355" w:rsidRPr="009741A3">
        <w:rPr>
          <w:rStyle w:val="Char7"/>
          <w:rFonts w:hint="cs"/>
          <w:rtl/>
        </w:rPr>
        <w:t>41]</w:t>
      </w:r>
      <w:r w:rsidR="009741A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eastAsia="SimSun" w:hint="cs"/>
          <w:rtl/>
        </w:rPr>
        <w:t>بستری از دوزخ و پوششی از آتش در پیش دارند</w:t>
      </w:r>
      <w:r w:rsidRPr="00ED1482">
        <w:rPr>
          <w:rStyle w:val="Char1"/>
          <w:rFonts w:hint="cs"/>
          <w:rtl/>
        </w:rPr>
        <w:t>‏»‏</w:t>
      </w:r>
      <w:r w:rsidR="0085259D">
        <w:rPr>
          <w:rStyle w:val="Char1"/>
          <w:rtl/>
        </w:rPr>
        <w:t>.</w:t>
      </w:r>
      <w:r w:rsidRPr="00ED1482">
        <w:rPr>
          <w:rStyle w:val="Char1"/>
          <w:rtl/>
        </w:rPr>
        <w:t xml:space="preserve"> </w:t>
      </w:r>
    </w:p>
    <w:p w:rsidR="00E55355" w:rsidRPr="00AA53D2" w:rsidRDefault="00E55355" w:rsidP="008C521A">
      <w:pPr>
        <w:widowControl w:val="0"/>
        <w:ind w:firstLine="340"/>
        <w:rPr>
          <w:b/>
          <w:bCs/>
          <w:rtl/>
        </w:rPr>
      </w:pPr>
      <w:r w:rsidRPr="00ED1482">
        <w:rPr>
          <w:rStyle w:val="Char1"/>
          <w:rFonts w:hint="cs"/>
          <w:rtl/>
        </w:rPr>
        <w:t>«مهاد»</w:t>
      </w:r>
      <w:r w:rsidR="0085259D">
        <w:rPr>
          <w:rStyle w:val="Char1"/>
          <w:rFonts w:hint="cs"/>
          <w:rtl/>
        </w:rPr>
        <w:t xml:space="preserve">: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ر انداز و غواش جمع غاش</w:t>
      </w:r>
      <w:r w:rsidR="00AA53D2" w:rsidRPr="00ED1482">
        <w:rPr>
          <w:rStyle w:val="Char1"/>
          <w:rFonts w:hint="cs"/>
          <w:rtl/>
        </w:rPr>
        <w:t>ی</w:t>
      </w:r>
      <w:r w:rsidRPr="00ED1482">
        <w:rPr>
          <w:rStyle w:val="Char1"/>
          <w:rFonts w:hint="cs"/>
          <w:rtl/>
        </w:rPr>
        <w:t xml:space="preserve">ه و چیزی است </w:t>
      </w:r>
      <w:r w:rsidR="00AA53D2" w:rsidRPr="00ED1482">
        <w:rPr>
          <w:rStyle w:val="Char1"/>
          <w:rFonts w:hint="cs"/>
          <w:rtl/>
        </w:rPr>
        <w:t>ک</w:t>
      </w:r>
      <w:r w:rsidRPr="00ED1482">
        <w:rPr>
          <w:rStyle w:val="Char1"/>
          <w:rFonts w:hint="cs"/>
          <w:rtl/>
        </w:rPr>
        <w:t>ه بر رو</w:t>
      </w:r>
      <w:r w:rsidR="00AA53D2" w:rsidRPr="00ED1482">
        <w:rPr>
          <w:rStyle w:val="Char1"/>
          <w:rFonts w:hint="cs"/>
          <w:rtl/>
        </w:rPr>
        <w:t>ی</w:t>
      </w:r>
      <w:r w:rsidRPr="00ED1482">
        <w:rPr>
          <w:rStyle w:val="Char1"/>
          <w:rFonts w:hint="cs"/>
          <w:rtl/>
        </w:rPr>
        <w:t xml:space="preserve"> خود م</w:t>
      </w:r>
      <w:r w:rsidR="00AA53D2" w:rsidRPr="00ED1482">
        <w:rPr>
          <w:rStyle w:val="Char1"/>
          <w:rFonts w:hint="cs"/>
          <w:rtl/>
        </w:rPr>
        <w:t>ی</w:t>
      </w:r>
      <w:r w:rsidRPr="00ED1482">
        <w:rPr>
          <w:rStyle w:val="Char1"/>
          <w:rFonts w:hint="cs"/>
          <w:rtl/>
        </w:rPr>
        <w:t xml:space="preserve"> اندازد. منظور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آتش آن</w:t>
      </w:r>
      <w:r w:rsidRPr="00ED1482">
        <w:rPr>
          <w:rStyle w:val="Char1"/>
          <w:rFonts w:hint="eastAsia"/>
          <w:rtl/>
        </w:rPr>
        <w:t>‌</w:t>
      </w:r>
      <w:r w:rsidRPr="00ED1482">
        <w:rPr>
          <w:rStyle w:val="Char1"/>
          <w:rFonts w:hint="cs"/>
          <w:rtl/>
        </w:rPr>
        <w:t>ها را کاملاً م</w:t>
      </w:r>
      <w:r w:rsidR="00AA53D2" w:rsidRPr="00ED1482">
        <w:rPr>
          <w:rStyle w:val="Char1"/>
          <w:rFonts w:hint="cs"/>
          <w:rtl/>
        </w:rPr>
        <w:t>ی</w:t>
      </w:r>
      <w:r w:rsidRPr="00ED1482">
        <w:rPr>
          <w:rStyle w:val="Char1"/>
          <w:rFonts w:hint="eastAsia"/>
          <w:rtl/>
        </w:rPr>
        <w:t>‌</w:t>
      </w:r>
      <w:r w:rsidRPr="00ED1482">
        <w:rPr>
          <w:rStyle w:val="Char1"/>
          <w:rFonts w:hint="cs"/>
          <w:rtl/>
        </w:rPr>
        <w:t>پوشاند.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8C521A">
        <w:rPr>
          <w:rStyle w:val="Char1"/>
          <w:rFonts w:hint="cs"/>
          <w:rtl/>
        </w:rPr>
        <w:t xml:space="preserve"> </w:t>
      </w:r>
      <w:r w:rsidR="008C521A">
        <w:rPr>
          <w:rStyle w:val="Char1"/>
          <w:rFonts w:ascii="Traditional Arabic" w:hAnsi="Traditional Arabic" w:cs="Traditional Arabic"/>
          <w:rtl/>
        </w:rPr>
        <w:t>﴿</w:t>
      </w:r>
      <w:r w:rsidR="008C521A" w:rsidRPr="00AD551C">
        <w:rPr>
          <w:rStyle w:val="Charc"/>
          <w:rtl/>
        </w:rPr>
        <w:t xml:space="preserve">يَوۡمَ يَغۡشَىٰهُمُ </w:t>
      </w:r>
      <w:r w:rsidR="008C521A" w:rsidRPr="00AD551C">
        <w:rPr>
          <w:rStyle w:val="Charc"/>
          <w:rFonts w:hint="cs"/>
          <w:rtl/>
        </w:rPr>
        <w:t>ٱ</w:t>
      </w:r>
      <w:r w:rsidR="008C521A" w:rsidRPr="00AD551C">
        <w:rPr>
          <w:rStyle w:val="Charc"/>
          <w:rFonts w:hint="eastAsia"/>
          <w:rtl/>
        </w:rPr>
        <w:t>لۡعَذَابُ</w:t>
      </w:r>
      <w:r w:rsidR="008C521A" w:rsidRPr="00AD551C">
        <w:rPr>
          <w:rStyle w:val="Charc"/>
          <w:rtl/>
        </w:rPr>
        <w:t xml:space="preserve"> مِن فَوۡقِهِمۡ وَمِن تَحۡتِ أَرۡجُلِهِمۡ</w:t>
      </w:r>
      <w:r w:rsidR="008C521A">
        <w:rPr>
          <w:rStyle w:val="Char1"/>
          <w:rFonts w:ascii="Traditional Arabic" w:hAnsi="Traditional Arabic" w:cs="Traditional Arabic"/>
          <w:rtl/>
        </w:rPr>
        <w:t>﴾</w:t>
      </w:r>
      <w:r w:rsidR="00F21367">
        <w:rPr>
          <w:rStyle w:val="Char1"/>
          <w:rFonts w:hint="cs"/>
          <w:rtl/>
        </w:rPr>
        <w:t xml:space="preserve"> </w:t>
      </w:r>
      <w:r w:rsidRPr="00F21367">
        <w:rPr>
          <w:rStyle w:val="Char7"/>
          <w:rFonts w:hint="cs"/>
          <w:rtl/>
        </w:rPr>
        <w:t>[</w:t>
      </w:r>
      <w:r w:rsidR="00F21367">
        <w:rPr>
          <w:rStyle w:val="Char7"/>
          <w:rFonts w:hint="cs"/>
          <w:rtl/>
        </w:rPr>
        <w:t>ال</w:t>
      </w:r>
      <w:r w:rsidRPr="00F21367">
        <w:rPr>
          <w:rStyle w:val="Char7"/>
          <w:rFonts w:hint="cs"/>
          <w:rtl/>
        </w:rPr>
        <w:t>عن</w:t>
      </w:r>
      <w:r w:rsidR="00AA53D2" w:rsidRPr="00F21367">
        <w:rPr>
          <w:rStyle w:val="Char7"/>
          <w:rFonts w:hint="cs"/>
          <w:rtl/>
        </w:rPr>
        <w:t>ک</w:t>
      </w:r>
      <w:r w:rsidRPr="00F21367">
        <w:rPr>
          <w:rStyle w:val="Char7"/>
          <w:rFonts w:hint="cs"/>
          <w:rtl/>
        </w:rPr>
        <w:t>بوت</w:t>
      </w:r>
      <w:r w:rsidR="0085259D" w:rsidRPr="00F21367">
        <w:rPr>
          <w:rStyle w:val="Char7"/>
          <w:rFonts w:hint="cs"/>
          <w:rtl/>
        </w:rPr>
        <w:t xml:space="preserve">: </w:t>
      </w:r>
      <w:r w:rsidRPr="00F21367">
        <w:rPr>
          <w:rStyle w:val="Char7"/>
          <w:rFonts w:hint="cs"/>
          <w:rtl/>
        </w:rPr>
        <w:t>55]</w:t>
      </w:r>
      <w:r w:rsidR="00F21367">
        <w:rPr>
          <w:rStyle w:val="Char1"/>
          <w:rFonts w:hint="cs"/>
          <w:rtl/>
        </w:rPr>
        <w:t>.</w:t>
      </w:r>
    </w:p>
    <w:p w:rsidR="00E55355" w:rsidRDefault="00E55355" w:rsidP="00AA53D2">
      <w:pPr>
        <w:widowControl w:val="0"/>
        <w:ind w:firstLine="340"/>
        <w:rPr>
          <w:rStyle w:val="Char1"/>
          <w:rtl/>
        </w:rPr>
      </w:pPr>
      <w:r w:rsidRPr="00ED1482">
        <w:rPr>
          <w:rStyle w:val="Char1"/>
          <w:rFonts w:hint="cs"/>
          <w:rtl/>
        </w:rPr>
        <w:t>‏«‏روزی که عذاب، آن</w:t>
      </w:r>
      <w:r w:rsidRPr="00ED1482">
        <w:rPr>
          <w:rStyle w:val="Char1"/>
          <w:rFonts w:hint="eastAsia"/>
          <w:rtl/>
        </w:rPr>
        <w:t>‌</w:t>
      </w:r>
      <w:r w:rsidRPr="00ED1482">
        <w:rPr>
          <w:rStyle w:val="Char1"/>
          <w:rFonts w:hint="cs"/>
          <w:rtl/>
        </w:rPr>
        <w:t>ها را از بالای سر و از زیر پاهایشان در بر می‌گیرد‏»‏.</w:t>
      </w:r>
    </w:p>
    <w:p w:rsidR="00E55355" w:rsidRPr="00AA53D2" w:rsidRDefault="008C521A" w:rsidP="008C521A">
      <w:pPr>
        <w:widowControl w:val="0"/>
        <w:ind w:firstLine="340"/>
        <w:rPr>
          <w:b/>
          <w:bCs/>
          <w:rtl/>
        </w:rPr>
      </w:pPr>
      <w:r>
        <w:rPr>
          <w:rStyle w:val="Char1"/>
          <w:rFonts w:ascii="Traditional Arabic" w:hAnsi="Traditional Arabic" w:cs="Traditional Arabic"/>
          <w:rtl/>
        </w:rPr>
        <w:t>﴿</w:t>
      </w:r>
      <w:r w:rsidRPr="00AD551C">
        <w:rPr>
          <w:rStyle w:val="Charc"/>
          <w:rtl/>
        </w:rPr>
        <w:t xml:space="preserve">لَهُم مِّن فَوۡقِهِمۡ ظُلَلٞ مِّنَ </w:t>
      </w:r>
      <w:r w:rsidRPr="00AD551C">
        <w:rPr>
          <w:rStyle w:val="Charc"/>
          <w:rFonts w:hint="cs"/>
          <w:rtl/>
        </w:rPr>
        <w:t>ٱ</w:t>
      </w:r>
      <w:r w:rsidRPr="00AD551C">
        <w:rPr>
          <w:rStyle w:val="Charc"/>
          <w:rFonts w:hint="eastAsia"/>
          <w:rtl/>
        </w:rPr>
        <w:t>لنَّارِ</w:t>
      </w:r>
      <w:r w:rsidRPr="00AD551C">
        <w:rPr>
          <w:rStyle w:val="Charc"/>
          <w:rtl/>
        </w:rPr>
        <w:t xml:space="preserve"> وَمِن تَحۡتِهِمۡ ظُلَلٞۚ</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w:t>
      </w:r>
      <w:r w:rsidR="00E55355" w:rsidRPr="00F21367">
        <w:rPr>
          <w:rStyle w:val="Char7"/>
          <w:rFonts w:hint="cs"/>
          <w:rtl/>
        </w:rPr>
        <w:t>زمر</w:t>
      </w:r>
      <w:r w:rsidR="0085259D" w:rsidRPr="00F21367">
        <w:rPr>
          <w:rStyle w:val="Char7"/>
          <w:rFonts w:hint="cs"/>
          <w:rtl/>
        </w:rPr>
        <w:t xml:space="preserve">: </w:t>
      </w:r>
      <w:r w:rsidR="00E55355" w:rsidRPr="00F21367">
        <w:rPr>
          <w:rStyle w:val="Char7"/>
          <w:rFonts w:hint="cs"/>
          <w:rtl/>
        </w:rPr>
        <w:t>16]</w:t>
      </w:r>
      <w:r w:rsidR="00F2136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بالای سرشان و زیر پاهایشان لایه‌های متراکمی از آتش دارند‏»‏</w:t>
      </w:r>
      <w:r w:rsidRPr="00ED1482">
        <w:rPr>
          <w:rStyle w:val="Char1"/>
          <w:rtl/>
        </w:rPr>
        <w:t>. ‏</w:t>
      </w:r>
    </w:p>
    <w:p w:rsidR="00E55355" w:rsidRDefault="00E55355" w:rsidP="00AA53D2">
      <w:pPr>
        <w:widowControl w:val="0"/>
        <w:ind w:firstLine="340"/>
        <w:rPr>
          <w:rStyle w:val="Char1"/>
          <w:rtl/>
        </w:rPr>
      </w:pPr>
      <w:r w:rsidRPr="00ED1482">
        <w:rPr>
          <w:rStyle w:val="Char1"/>
          <w:rFonts w:hint="cs"/>
          <w:rtl/>
        </w:rPr>
        <w:t>در این آیه صراحتاً احاطه شدن کافران توسط اتش بیان شده است</w:t>
      </w:r>
      <w:r w:rsidR="0085259D">
        <w:rPr>
          <w:rStyle w:val="Char1"/>
          <w:rFonts w:hint="cs"/>
          <w:rtl/>
        </w:rPr>
        <w:t xml:space="preserve">: </w:t>
      </w:r>
    </w:p>
    <w:p w:rsidR="00E55355" w:rsidRPr="00AA53D2" w:rsidRDefault="008C521A" w:rsidP="008C521A">
      <w:pPr>
        <w:widowControl w:val="0"/>
        <w:ind w:firstLine="340"/>
        <w:rPr>
          <w:b/>
          <w:bCs/>
          <w:rtl/>
        </w:rPr>
      </w:pPr>
      <w:r>
        <w:rPr>
          <w:rStyle w:val="Char1"/>
          <w:rFonts w:ascii="Traditional Arabic" w:hAnsi="Traditional Arabic" w:cs="Traditional Arabic"/>
          <w:rtl/>
        </w:rPr>
        <w:t>﴿</w:t>
      </w:r>
      <w:r w:rsidRPr="00AD551C">
        <w:rPr>
          <w:rStyle w:val="Charc"/>
          <w:rtl/>
        </w:rPr>
        <w:t>وَإِنَّ جَهَنَّمَ لَمُحِيطَةُۢ بِ</w:t>
      </w:r>
      <w:r w:rsidRPr="00AD551C">
        <w:rPr>
          <w:rStyle w:val="Charc"/>
          <w:rFonts w:hint="cs"/>
          <w:rtl/>
        </w:rPr>
        <w:t>ٱ</w:t>
      </w:r>
      <w:r w:rsidRPr="00AD551C">
        <w:rPr>
          <w:rStyle w:val="Charc"/>
          <w:rFonts w:hint="eastAsia"/>
          <w:rtl/>
        </w:rPr>
        <w:t>لۡكَٰفِرِينَ</w:t>
      </w:r>
      <w:r w:rsidRPr="00AD551C">
        <w:rPr>
          <w:rStyle w:val="Charc"/>
          <w:rtl/>
        </w:rPr>
        <w:t>٤٩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w:t>
      </w:r>
      <w:r w:rsidR="00E55355" w:rsidRPr="00F21367">
        <w:rPr>
          <w:rStyle w:val="Char7"/>
          <w:rFonts w:hint="cs"/>
          <w:rtl/>
        </w:rPr>
        <w:t>توب</w:t>
      </w:r>
      <w:r w:rsidR="00F21367">
        <w:rPr>
          <w:rStyle w:val="Char7"/>
          <w:rFonts w:hint="cs"/>
          <w:rtl/>
        </w:rPr>
        <w:t>ة</w:t>
      </w:r>
      <w:r w:rsidR="0085259D" w:rsidRPr="00F21367">
        <w:rPr>
          <w:rStyle w:val="Char7"/>
          <w:rFonts w:hint="cs"/>
          <w:rtl/>
        </w:rPr>
        <w:t xml:space="preserve">: </w:t>
      </w:r>
      <w:r w:rsidR="00E55355" w:rsidRPr="00F21367">
        <w:rPr>
          <w:rStyle w:val="Char7"/>
          <w:rFonts w:hint="cs"/>
          <w:rtl/>
        </w:rPr>
        <w:t>49]</w:t>
      </w:r>
      <w:r w:rsidR="00F2136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Fonts w:eastAsia="SimSun" w:hint="cs"/>
          <w:rtl/>
        </w:rPr>
        <w:t>و به</w:t>
      </w:r>
      <w:r w:rsidRPr="00ED1482">
        <w:rPr>
          <w:rStyle w:val="Char1"/>
          <w:rFonts w:eastAsia="SimSun" w:hint="cs"/>
          <w:rtl/>
        </w:rPr>
        <w:softHyphen/>
        <w:t>راستی جهنم، کافران‌ را از هر سو در بر می</w:t>
      </w:r>
      <w:r w:rsidRPr="00ED1482">
        <w:rPr>
          <w:rStyle w:val="Char1"/>
          <w:rFonts w:eastAsia="SimSun" w:hint="cs"/>
          <w:rtl/>
        </w:rPr>
        <w:softHyphen/>
        <w:t>گیرد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برخ</w:t>
      </w:r>
      <w:r w:rsidR="00AA53D2" w:rsidRPr="00ED1482">
        <w:rPr>
          <w:rStyle w:val="Char1"/>
          <w:rFonts w:hint="cs"/>
          <w:rtl/>
        </w:rPr>
        <w:t>ی</w:t>
      </w:r>
      <w:r w:rsidRPr="00ED1482">
        <w:rPr>
          <w:rStyle w:val="Char1"/>
          <w:rFonts w:hint="cs"/>
          <w:rtl/>
        </w:rPr>
        <w:t xml:space="preserve"> علمای سلف، «مهاد» را به «فرش» و «غواش» را به «لحاف» تفس</w:t>
      </w:r>
      <w:r w:rsidR="00AA53D2" w:rsidRPr="00ED1482">
        <w:rPr>
          <w:rStyle w:val="Char1"/>
          <w:rFonts w:hint="cs"/>
          <w:rtl/>
        </w:rPr>
        <w:t>ی</w:t>
      </w:r>
      <w:r w:rsidRPr="00ED1482">
        <w:rPr>
          <w:rStyle w:val="Char1"/>
          <w:rFonts w:hint="cs"/>
          <w:rtl/>
        </w:rPr>
        <w:t xml:space="preserve">ر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w:t>
      </w:r>
      <w:r w:rsidRPr="00AC4828">
        <w:rPr>
          <w:rStyle w:val="Char1"/>
          <w:vertAlign w:val="superscript"/>
          <w:rtl/>
        </w:rPr>
        <w:footnoteReference w:id="125"/>
      </w:r>
      <w:r w:rsidRPr="00ED1482">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احاطه کردن، حالت د</w:t>
      </w:r>
      <w:r w:rsidR="00AA53D2" w:rsidRPr="00ED1482">
        <w:rPr>
          <w:rStyle w:val="Char1"/>
          <w:rFonts w:hint="cs"/>
          <w:rtl/>
        </w:rPr>
        <w:t>ی</w:t>
      </w:r>
      <w:r w:rsidRPr="00ED1482">
        <w:rPr>
          <w:rStyle w:val="Char1"/>
          <w:rFonts w:hint="cs"/>
          <w:rtl/>
        </w:rPr>
        <w:t>گری ن</w:t>
      </w:r>
      <w:r w:rsidR="00AA53D2" w:rsidRPr="00ED1482">
        <w:rPr>
          <w:rStyle w:val="Char1"/>
          <w:rFonts w:hint="cs"/>
          <w:rtl/>
        </w:rPr>
        <w:t>ی</w:t>
      </w:r>
      <w:r w:rsidRPr="00ED1482">
        <w:rPr>
          <w:rStyle w:val="Char1"/>
          <w:rFonts w:hint="cs"/>
          <w:rtl/>
        </w:rPr>
        <w:t xml:space="preserve">ز دارد و آن این‌که آتش دیوارهایی دارد و </w:t>
      </w:r>
      <w:r w:rsidR="00AA53D2" w:rsidRPr="00ED1482">
        <w:rPr>
          <w:rStyle w:val="Char1"/>
          <w:rFonts w:hint="cs"/>
          <w:rtl/>
        </w:rPr>
        <w:t>ک</w:t>
      </w:r>
      <w:r w:rsidRPr="00ED1482">
        <w:rPr>
          <w:rStyle w:val="Char1"/>
          <w:rFonts w:hint="cs"/>
          <w:rtl/>
        </w:rPr>
        <w:t>فار را با آن دیوارها چنان احاطه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00AA53D2" w:rsidRPr="00ED1482">
        <w:rPr>
          <w:rStyle w:val="Char1"/>
          <w:rFonts w:hint="cs"/>
          <w:rtl/>
        </w:rPr>
        <w:t>ک</w:t>
      </w:r>
      <w:r w:rsidRPr="00ED1482">
        <w:rPr>
          <w:rStyle w:val="Char1"/>
          <w:rFonts w:hint="cs"/>
          <w:rtl/>
        </w:rPr>
        <w:t>ه توان بیرون آمدن و فرار از آن‌را ندارند.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8C521A" w:rsidP="008C521A">
      <w:pPr>
        <w:widowControl w:val="0"/>
        <w:ind w:firstLine="340"/>
        <w:rPr>
          <w:b/>
          <w:bCs/>
          <w:rtl/>
        </w:rPr>
      </w:pPr>
      <w:r>
        <w:rPr>
          <w:rStyle w:val="Char1"/>
          <w:rFonts w:ascii="Traditional Arabic" w:hAnsi="Traditional Arabic" w:cs="Traditional Arabic"/>
          <w:rtl/>
        </w:rPr>
        <w:t>﴿</w:t>
      </w:r>
      <w:r w:rsidRPr="00AD551C">
        <w:rPr>
          <w:rStyle w:val="Charc"/>
          <w:rtl/>
        </w:rPr>
        <w:t>إِنَّآ أَعۡتَدۡنَا لِلظَّٰلِمِينَ نَارًا أَحَاطَ بِهِمۡ سُرَادِقُهَاۚ وَإِن يَسۡتَغِيثُواْ يُغَاثُواْ بِمَآءٖ كَ</w:t>
      </w:r>
      <w:r w:rsidRPr="00AD551C">
        <w:rPr>
          <w:rStyle w:val="Charc"/>
          <w:rFonts w:hint="cs"/>
          <w:rtl/>
        </w:rPr>
        <w:t>ٱ</w:t>
      </w:r>
      <w:r w:rsidRPr="00AD551C">
        <w:rPr>
          <w:rStyle w:val="Charc"/>
          <w:rFonts w:hint="eastAsia"/>
          <w:rtl/>
        </w:rPr>
        <w:t>لۡمُهۡلِ</w:t>
      </w:r>
      <w:r w:rsidRPr="00AD551C">
        <w:rPr>
          <w:rStyle w:val="Charc"/>
          <w:rtl/>
        </w:rPr>
        <w:t xml:space="preserve"> يَشۡوِي </w:t>
      </w:r>
      <w:r w:rsidRPr="00AD551C">
        <w:rPr>
          <w:rStyle w:val="Charc"/>
          <w:rFonts w:hint="cs"/>
          <w:rtl/>
        </w:rPr>
        <w:t>ٱ</w:t>
      </w:r>
      <w:r w:rsidRPr="00AD551C">
        <w:rPr>
          <w:rStyle w:val="Charc"/>
          <w:rFonts w:hint="eastAsia"/>
          <w:rtl/>
        </w:rPr>
        <w:t>لۡوُجُوهَۚ</w:t>
      </w:r>
      <w:r w:rsidRPr="00AD551C">
        <w:rPr>
          <w:rStyle w:val="Charc"/>
          <w:rtl/>
        </w:rPr>
        <w:t xml:space="preserve"> بِئۡسَ </w:t>
      </w:r>
      <w:r w:rsidRPr="00AD551C">
        <w:rPr>
          <w:rStyle w:val="Charc"/>
          <w:rFonts w:hint="cs"/>
          <w:rtl/>
        </w:rPr>
        <w:t>ٱ</w:t>
      </w:r>
      <w:r w:rsidRPr="00AD551C">
        <w:rPr>
          <w:rStyle w:val="Charc"/>
          <w:rFonts w:hint="eastAsia"/>
          <w:rtl/>
        </w:rPr>
        <w:t>لشَّرَابُ</w:t>
      </w:r>
      <w:r w:rsidRPr="00AD551C">
        <w:rPr>
          <w:rStyle w:val="Charc"/>
          <w:rtl/>
        </w:rPr>
        <w:t xml:space="preserve"> وَسَآءَتۡ مُرۡتَفَقًا٢٩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w:t>
      </w:r>
      <w:r w:rsidR="00AA53D2" w:rsidRPr="00F21367">
        <w:rPr>
          <w:rStyle w:val="Char7"/>
          <w:rFonts w:hint="cs"/>
          <w:rtl/>
        </w:rPr>
        <w:t>ک</w:t>
      </w:r>
      <w:r w:rsidR="00E55355" w:rsidRPr="00F21367">
        <w:rPr>
          <w:rStyle w:val="Char7"/>
          <w:rFonts w:hint="cs"/>
          <w:rtl/>
        </w:rPr>
        <w:t>هف</w:t>
      </w:r>
      <w:r w:rsidR="0085259D" w:rsidRPr="00F21367">
        <w:rPr>
          <w:rStyle w:val="Char7"/>
          <w:rFonts w:hint="cs"/>
          <w:rtl/>
        </w:rPr>
        <w:t xml:space="preserve">: </w:t>
      </w:r>
      <w:r w:rsidR="00E55355" w:rsidRPr="00F21367">
        <w:rPr>
          <w:rStyle w:val="Char7"/>
          <w:rFonts w:hint="cs"/>
          <w:rtl/>
        </w:rPr>
        <w:t>29]</w:t>
      </w:r>
      <w:r w:rsidR="00F2136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‏«‏به راستی که ما برای ستمکاران آتشی فراهم نموده</w:t>
      </w:r>
      <w:r w:rsidRPr="00ED1482">
        <w:rPr>
          <w:rStyle w:val="Char1"/>
          <w:rFonts w:hint="cs"/>
          <w:rtl/>
        </w:rPr>
        <w:softHyphen/>
        <w:t>ایم که دیواره</w:t>
      </w:r>
      <w:r w:rsidRPr="00ED1482">
        <w:rPr>
          <w:rStyle w:val="Char1"/>
          <w:rFonts w:hint="cs"/>
          <w:rtl/>
        </w:rPr>
        <w:softHyphen/>
        <w:t>هایش آنان را -از هر سو- محاصره می</w:t>
      </w:r>
      <w:r w:rsidRPr="00ED1482">
        <w:rPr>
          <w:rStyle w:val="Char1"/>
          <w:rFonts w:hint="cs"/>
          <w:rtl/>
        </w:rPr>
        <w:softHyphen/>
        <w:t>کند. و اگر در خواست آب کنند، آبی چون مس گداخته به آنان داده می</w:t>
      </w:r>
      <w:r w:rsidRPr="00ED1482">
        <w:rPr>
          <w:rStyle w:val="Char1"/>
          <w:rFonts w:hint="eastAsia"/>
          <w:rtl/>
        </w:rPr>
        <w:t>‌</w:t>
      </w:r>
      <w:r w:rsidRPr="00ED1482">
        <w:rPr>
          <w:rStyle w:val="Char1"/>
          <w:rFonts w:hint="cs"/>
          <w:rtl/>
        </w:rPr>
        <w:t>شود که چهره</w:t>
      </w:r>
      <w:r w:rsidRPr="00ED1482">
        <w:rPr>
          <w:rStyle w:val="Char1"/>
          <w:rFonts w:hint="eastAsia"/>
          <w:rtl/>
        </w:rPr>
        <w:t>‌</w:t>
      </w:r>
      <w:r w:rsidRPr="00ED1482">
        <w:rPr>
          <w:rStyle w:val="Char1"/>
          <w:rFonts w:hint="cs"/>
          <w:rtl/>
        </w:rPr>
        <w:t>ها را می</w:t>
      </w:r>
      <w:r w:rsidRPr="00ED1482">
        <w:rPr>
          <w:rStyle w:val="Char1"/>
          <w:rFonts w:hint="eastAsia"/>
          <w:rtl/>
        </w:rPr>
        <w:t>‌</w:t>
      </w:r>
      <w:r w:rsidRPr="00ED1482">
        <w:rPr>
          <w:rStyle w:val="Char1"/>
          <w:rFonts w:hint="cs"/>
          <w:rtl/>
        </w:rPr>
        <w:t>سوزاند. چه آشامیدنی بدی! و دوزخ جایگاه بسیار بدی است</w:t>
      </w:r>
      <w:r w:rsidRPr="00ED1482">
        <w:rPr>
          <w:rStyle w:val="Char1"/>
          <w:rtl/>
        </w:rPr>
        <w:t>!</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«سرادق آتش» دیوارهایی است که با‌ آن کافران‌ را احاطه‌ می‌کند.</w:t>
      </w:r>
    </w:p>
    <w:p w:rsidR="00E55355" w:rsidRPr="00AA53D2" w:rsidRDefault="00E55355" w:rsidP="00F21367">
      <w:pPr>
        <w:pStyle w:val="aa"/>
        <w:rPr>
          <w:rtl/>
        </w:rPr>
      </w:pPr>
      <w:bookmarkStart w:id="212" w:name="_Toc60754447"/>
      <w:bookmarkStart w:id="213" w:name="_Toc432405249"/>
      <w:r w:rsidRPr="00AA53D2">
        <w:rPr>
          <w:rFonts w:hint="cs"/>
          <w:rtl/>
        </w:rPr>
        <w:t>مطلب هشتم</w:t>
      </w:r>
      <w:bookmarkEnd w:id="212"/>
      <w:r w:rsidR="0085259D">
        <w:rPr>
          <w:rFonts w:hint="cs"/>
          <w:rtl/>
        </w:rPr>
        <w:t xml:space="preserve">: </w:t>
      </w:r>
      <w:bookmarkStart w:id="214" w:name="_Toc60754448"/>
      <w:bookmarkStart w:id="215" w:name="_Toc214035988"/>
      <w:r w:rsidRPr="00AA53D2">
        <w:rPr>
          <w:rFonts w:hint="cs"/>
          <w:rtl/>
        </w:rPr>
        <w:t>رس</w:t>
      </w:r>
      <w:r w:rsidR="00AA53D2" w:rsidRPr="00AA53D2">
        <w:rPr>
          <w:rFonts w:hint="cs"/>
          <w:rtl/>
        </w:rPr>
        <w:t>ی</w:t>
      </w:r>
      <w:r w:rsidRPr="00AA53D2">
        <w:rPr>
          <w:rFonts w:hint="cs"/>
          <w:rtl/>
        </w:rPr>
        <w:t>دن آتش به دل</w:t>
      </w:r>
      <w:r w:rsidRPr="00AA53D2">
        <w:rPr>
          <w:rFonts w:hint="eastAsia"/>
          <w:rtl/>
        </w:rPr>
        <w:t>‌</w:t>
      </w:r>
      <w:r w:rsidRPr="00AA53D2">
        <w:rPr>
          <w:rFonts w:hint="cs"/>
          <w:rtl/>
        </w:rPr>
        <w:t>ها</w:t>
      </w:r>
      <w:bookmarkEnd w:id="213"/>
      <w:bookmarkEnd w:id="214"/>
      <w:bookmarkEnd w:id="215"/>
    </w:p>
    <w:p w:rsidR="00E55355" w:rsidRDefault="00E55355" w:rsidP="00F21367">
      <w:pPr>
        <w:pStyle w:val="a1"/>
        <w:rPr>
          <w:rtl/>
        </w:rPr>
      </w:pPr>
      <w:r w:rsidRPr="00F21367">
        <w:rPr>
          <w:rFonts w:hint="cs"/>
          <w:rtl/>
        </w:rPr>
        <w:t>پیشتر ب</w:t>
      </w:r>
      <w:r w:rsidR="00AA53D2" w:rsidRPr="00F21367">
        <w:rPr>
          <w:rFonts w:hint="cs"/>
          <w:rtl/>
        </w:rPr>
        <w:t>ی</w:t>
      </w:r>
      <w:r w:rsidRPr="00F21367">
        <w:rPr>
          <w:rFonts w:hint="cs"/>
          <w:rtl/>
        </w:rPr>
        <w:t>ان گرد</w:t>
      </w:r>
      <w:r w:rsidR="00AA53D2" w:rsidRPr="00F21367">
        <w:rPr>
          <w:rFonts w:hint="cs"/>
          <w:rtl/>
        </w:rPr>
        <w:t>ی</w:t>
      </w:r>
      <w:r w:rsidRPr="00F21367">
        <w:rPr>
          <w:rFonts w:hint="cs"/>
          <w:rtl/>
        </w:rPr>
        <w:t xml:space="preserve">د </w:t>
      </w:r>
      <w:r w:rsidR="00AA53D2" w:rsidRPr="00F21367">
        <w:rPr>
          <w:rFonts w:hint="cs"/>
          <w:rtl/>
        </w:rPr>
        <w:t>ک</w:t>
      </w:r>
      <w:r w:rsidRPr="00F21367">
        <w:rPr>
          <w:rFonts w:hint="cs"/>
          <w:rtl/>
        </w:rPr>
        <w:t>ه بدن دوزخیان بسیار بزرگ م</w:t>
      </w:r>
      <w:r w:rsidR="00AA53D2" w:rsidRPr="00F21367">
        <w:rPr>
          <w:rFonts w:hint="cs"/>
          <w:rtl/>
        </w:rPr>
        <w:t>ی</w:t>
      </w:r>
      <w:r w:rsidRPr="00F21367">
        <w:rPr>
          <w:rFonts w:hint="cs"/>
          <w:rtl/>
        </w:rPr>
        <w:t>‌شود. با ا</w:t>
      </w:r>
      <w:r w:rsidR="00AA53D2" w:rsidRPr="00F21367">
        <w:rPr>
          <w:rFonts w:hint="cs"/>
          <w:rtl/>
        </w:rPr>
        <w:t>ی</w:t>
      </w:r>
      <w:r w:rsidRPr="00F21367">
        <w:rPr>
          <w:rFonts w:hint="cs"/>
          <w:rtl/>
        </w:rPr>
        <w:t>ن وجود، آتش به عمق وجود آنان نیز نفود می‌کند</w:t>
      </w:r>
      <w:r w:rsidR="0085259D" w:rsidRPr="00F21367">
        <w:rPr>
          <w:rFonts w:hint="cs"/>
          <w:rtl/>
        </w:rPr>
        <w:t xml:space="preserve">: </w:t>
      </w:r>
    </w:p>
    <w:p w:rsidR="00E55355" w:rsidRPr="00AA53D2" w:rsidRDefault="00251CE1" w:rsidP="00251CE1">
      <w:pPr>
        <w:pStyle w:val="a1"/>
        <w:rPr>
          <w:b/>
          <w:bCs/>
          <w:sz w:val="16"/>
          <w:szCs w:val="16"/>
          <w:rtl/>
        </w:rPr>
      </w:pPr>
      <w:r>
        <w:rPr>
          <w:rFonts w:ascii="Traditional Arabic" w:hAnsi="Traditional Arabic" w:cs="Traditional Arabic"/>
          <w:rtl/>
        </w:rPr>
        <w:t>﴿</w:t>
      </w:r>
      <w:r w:rsidRPr="00AD551C">
        <w:rPr>
          <w:rStyle w:val="Charc"/>
          <w:rtl/>
        </w:rPr>
        <w:t>سَأُصۡلِيهِ سَقَرَ٢٦ وَمَآ أَدۡرَىٰكَ مَا سَقَرُ٢٧ لَا تُبۡقِي وَلَا تَذَرُ٢٨ لَوَّاحَةٞ لِّلۡبَشَرِ٢٩</w:t>
      </w:r>
      <w:r>
        <w:rPr>
          <w:rFonts w:ascii="Traditional Arabic" w:hAnsi="Traditional Arabic" w:cs="Traditional Arabic"/>
          <w:rtl/>
        </w:rPr>
        <w:t>﴾</w:t>
      </w:r>
      <w:r>
        <w:rPr>
          <w:rFonts w:ascii="Traditional Arabic" w:hAnsi="Traditional Arabic" w:cs="Traditional Arabic" w:hint="cs"/>
          <w:rtl/>
        </w:rPr>
        <w:t xml:space="preserve"> </w:t>
      </w:r>
      <w:r w:rsidR="00E55355" w:rsidRPr="00F21367">
        <w:rPr>
          <w:rStyle w:val="Char7"/>
          <w:rFonts w:hint="cs"/>
          <w:rtl/>
        </w:rPr>
        <w:t>[</w:t>
      </w:r>
      <w:r w:rsidR="00F21367" w:rsidRPr="00F21367">
        <w:rPr>
          <w:rStyle w:val="Char7"/>
          <w:rFonts w:hint="cs"/>
          <w:rtl/>
        </w:rPr>
        <w:t>ال</w:t>
      </w:r>
      <w:r w:rsidR="00E55355" w:rsidRPr="00F21367">
        <w:rPr>
          <w:rStyle w:val="Char7"/>
          <w:rFonts w:hint="cs"/>
          <w:rtl/>
        </w:rPr>
        <w:t>مدثر</w:t>
      </w:r>
      <w:r w:rsidR="0085259D" w:rsidRPr="00F21367">
        <w:rPr>
          <w:rStyle w:val="Char7"/>
          <w:rFonts w:hint="cs"/>
          <w:rtl/>
        </w:rPr>
        <w:t xml:space="preserve">: </w:t>
      </w:r>
      <w:r w:rsidR="00E55355" w:rsidRPr="00F21367">
        <w:rPr>
          <w:rStyle w:val="Char7"/>
          <w:rFonts w:hint="cs"/>
          <w:rtl/>
        </w:rPr>
        <w:t>26-29]</w:t>
      </w:r>
      <w:r w:rsidR="00F21367">
        <w:rPr>
          <w:rStyle w:val="Char1"/>
          <w:rFonts w:hint="cs"/>
          <w:rtl/>
        </w:rPr>
        <w:t>.</w:t>
      </w:r>
    </w:p>
    <w:p w:rsidR="00E55355" w:rsidRPr="00F21367" w:rsidRDefault="00E55355" w:rsidP="00F21367">
      <w:pPr>
        <w:pStyle w:val="a1"/>
        <w:rPr>
          <w:rtl/>
        </w:rPr>
      </w:pPr>
      <w:r w:rsidRPr="00F21367">
        <w:rPr>
          <w:rFonts w:hint="cs"/>
          <w:rtl/>
        </w:rPr>
        <w:t>‏«‏</w:t>
      </w:r>
      <w:r w:rsidRPr="00F21367">
        <w:rPr>
          <w:rtl/>
        </w:rPr>
        <w:t>‏</w:t>
      </w:r>
      <w:r w:rsidRPr="00F21367">
        <w:rPr>
          <w:rFonts w:hint="cs"/>
          <w:rtl/>
        </w:rPr>
        <w:t>به زودی او را وارد آتش دوزخ خواهم کرد و تو چه می‌دانی که آتش دوزخ چیست؟ -آتشی که- نه باقی می‌گذارد و نه رها می‌کند و پوست بدن را دگرگون -و سیاه- می‌گرداند‏»‏.</w:t>
      </w:r>
    </w:p>
    <w:p w:rsidR="00E55355" w:rsidRPr="00ED1482" w:rsidRDefault="00E55355" w:rsidP="00251CE1">
      <w:pPr>
        <w:widowControl w:val="0"/>
        <w:ind w:firstLine="340"/>
        <w:rPr>
          <w:rStyle w:val="Char1"/>
          <w:rtl/>
        </w:rPr>
      </w:pPr>
      <w:r w:rsidRPr="00ED1482">
        <w:rPr>
          <w:rStyle w:val="Char1"/>
          <w:rFonts w:hint="cs"/>
          <w:rtl/>
        </w:rPr>
        <w:t>برخی از علمای سلف در تفس</w:t>
      </w:r>
      <w:r w:rsidR="00AA53D2" w:rsidRPr="00ED1482">
        <w:rPr>
          <w:rStyle w:val="Char1"/>
          <w:rFonts w:hint="cs"/>
          <w:rtl/>
        </w:rPr>
        <w:t>ی</w:t>
      </w:r>
      <w:r w:rsidRPr="00ED1482">
        <w:rPr>
          <w:rStyle w:val="Char1"/>
          <w:rFonts w:hint="cs"/>
          <w:rtl/>
        </w:rPr>
        <w:t>ر</w:t>
      </w:r>
      <w:r w:rsidR="00251CE1">
        <w:rPr>
          <w:rStyle w:val="Char1"/>
          <w:rFonts w:hint="cs"/>
          <w:rtl/>
        </w:rPr>
        <w:t xml:space="preserve"> </w:t>
      </w:r>
      <w:r w:rsidR="00251CE1">
        <w:rPr>
          <w:rStyle w:val="Char1"/>
          <w:rFonts w:ascii="Traditional Arabic" w:hAnsi="Traditional Arabic" w:cs="Traditional Arabic"/>
          <w:rtl/>
        </w:rPr>
        <w:t>﴿</w:t>
      </w:r>
      <w:r w:rsidR="00251CE1" w:rsidRPr="00AD551C">
        <w:rPr>
          <w:rStyle w:val="Charc"/>
          <w:rtl/>
        </w:rPr>
        <w:t>لَا تُبۡقِي وَلَا تَذَرُ٢٨</w:t>
      </w:r>
      <w:r w:rsidR="00251CE1">
        <w:rPr>
          <w:rFonts w:ascii="Traditional Arabic" w:hAnsi="Traditional Arabic" w:cs="Traditional Arabic"/>
          <w:color w:val="000000"/>
          <w:shd w:val="clear" w:color="auto" w:fill="FFFFFF"/>
          <w:rtl/>
        </w:rPr>
        <w:t>﴾</w:t>
      </w:r>
      <w:r w:rsidRPr="00ED1482">
        <w:rPr>
          <w:rStyle w:val="Char1"/>
          <w:rFonts w:hint="cs"/>
          <w:rtl/>
        </w:rPr>
        <w:t xml:space="preserve"> گفته‌اند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 ‏«‏استخوان، گوشت و مغز را م</w:t>
      </w:r>
      <w:r w:rsidR="00AA53D2" w:rsidRPr="00ED1482">
        <w:rPr>
          <w:rStyle w:val="Char1"/>
          <w:rFonts w:hint="cs"/>
          <w:rtl/>
        </w:rPr>
        <w:t>ی</w:t>
      </w:r>
      <w:r w:rsidRPr="00ED1482">
        <w:rPr>
          <w:rStyle w:val="Char1"/>
          <w:rFonts w:hint="eastAsia"/>
          <w:rtl/>
        </w:rPr>
        <w:t>‌</w:t>
      </w:r>
      <w:r w:rsidRPr="00ED1482">
        <w:rPr>
          <w:rStyle w:val="Char1"/>
          <w:rFonts w:hint="cs"/>
          <w:rtl/>
        </w:rPr>
        <w:t>خورد و آن‌را از حالت نخست دگرگون می‌کند‏»‏</w:t>
      </w:r>
      <w:r w:rsidR="00251CE1">
        <w:rPr>
          <w:rStyle w:val="Char1"/>
          <w:rFonts w:hint="cs"/>
          <w:rtl/>
        </w:rPr>
        <w:t>.</w:t>
      </w:r>
      <w:r w:rsidRPr="00ED1482">
        <w:rPr>
          <w:rStyle w:val="Char1"/>
          <w:rFonts w:hint="cs"/>
          <w:rtl/>
        </w:rPr>
        <w:t xml:space="preserve"> </w:t>
      </w:r>
    </w:p>
    <w:p w:rsidR="00251CE1"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251CE1" w:rsidP="00251CE1">
      <w:pPr>
        <w:widowControl w:val="0"/>
        <w:ind w:firstLine="340"/>
        <w:rPr>
          <w:b/>
          <w:bCs/>
          <w:rtl/>
        </w:rPr>
      </w:pPr>
      <w:r>
        <w:rPr>
          <w:rStyle w:val="Char1"/>
          <w:rFonts w:ascii="Traditional Arabic" w:hAnsi="Traditional Arabic" w:cs="Traditional Arabic"/>
          <w:rtl/>
        </w:rPr>
        <w:t>﴿</w:t>
      </w:r>
      <w:r w:rsidRPr="00AD551C">
        <w:rPr>
          <w:rStyle w:val="Charc"/>
          <w:rtl/>
        </w:rPr>
        <w:t xml:space="preserve">كَلَّاۖ لَيُنۢبَذَنَّ فِي </w:t>
      </w:r>
      <w:r w:rsidRPr="00AD551C">
        <w:rPr>
          <w:rStyle w:val="Charc"/>
          <w:rFonts w:hint="cs"/>
          <w:rtl/>
        </w:rPr>
        <w:t>ٱ</w:t>
      </w:r>
      <w:r w:rsidRPr="00AD551C">
        <w:rPr>
          <w:rStyle w:val="Charc"/>
          <w:rFonts w:hint="eastAsia"/>
          <w:rtl/>
        </w:rPr>
        <w:t>لۡحُطَمَةِ</w:t>
      </w:r>
      <w:r w:rsidRPr="00AD551C">
        <w:rPr>
          <w:rStyle w:val="Charc"/>
          <w:rtl/>
        </w:rPr>
        <w:t xml:space="preserve">٤ وَمَآ أَدۡرَىٰكَ مَا </w:t>
      </w:r>
      <w:r w:rsidRPr="00AD551C">
        <w:rPr>
          <w:rStyle w:val="Charc"/>
          <w:rFonts w:hint="cs"/>
          <w:rtl/>
        </w:rPr>
        <w:t>ٱ</w:t>
      </w:r>
      <w:r w:rsidRPr="00AD551C">
        <w:rPr>
          <w:rStyle w:val="Charc"/>
          <w:rFonts w:hint="eastAsia"/>
          <w:rtl/>
        </w:rPr>
        <w:t>لۡحُطَمَةُ</w:t>
      </w:r>
      <w:r w:rsidRPr="00AD551C">
        <w:rPr>
          <w:rStyle w:val="Charc"/>
          <w:rtl/>
        </w:rPr>
        <w:t xml:space="preserve">٥ نَارُ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لۡمُوقَدَةُ</w:t>
      </w:r>
      <w:r w:rsidRPr="00AD551C">
        <w:rPr>
          <w:rStyle w:val="Charc"/>
          <w:rtl/>
        </w:rPr>
        <w:t xml:space="preserve">٦ </w:t>
      </w:r>
      <w:r w:rsidRPr="00AD551C">
        <w:rPr>
          <w:rStyle w:val="Charc"/>
          <w:rFonts w:hint="cs"/>
          <w:rtl/>
        </w:rPr>
        <w:t>ٱ</w:t>
      </w:r>
      <w:r w:rsidRPr="00AD551C">
        <w:rPr>
          <w:rStyle w:val="Charc"/>
          <w:rFonts w:hint="eastAsia"/>
          <w:rtl/>
        </w:rPr>
        <w:t>لَّتِي</w:t>
      </w:r>
      <w:r w:rsidRPr="00AD551C">
        <w:rPr>
          <w:rStyle w:val="Charc"/>
          <w:rtl/>
        </w:rPr>
        <w:t xml:space="preserve"> تَطَّلِعُ عَلَى </w:t>
      </w:r>
      <w:r w:rsidRPr="00AD551C">
        <w:rPr>
          <w:rStyle w:val="Charc"/>
          <w:rFonts w:hint="cs"/>
          <w:rtl/>
        </w:rPr>
        <w:t>ٱ</w:t>
      </w:r>
      <w:r w:rsidRPr="00AD551C">
        <w:rPr>
          <w:rStyle w:val="Charc"/>
          <w:rFonts w:hint="eastAsia"/>
          <w:rtl/>
        </w:rPr>
        <w:t>لۡأَفۡ‍ِٔدَةِ</w:t>
      </w:r>
      <w:r w:rsidRPr="00AD551C">
        <w:rPr>
          <w:rStyle w:val="Charc"/>
          <w:rtl/>
        </w:rPr>
        <w:t>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AA53D2">
        <w:rPr>
          <w:rFonts w:ascii="QCF_BSML" w:hAnsi="QCF_BSML" w:cs="QCF_BSML"/>
          <w:noProof w:val="0"/>
          <w:sz w:val="35"/>
          <w:szCs w:val="35"/>
          <w:rtl/>
        </w:rPr>
        <w:t xml:space="preserve"> </w:t>
      </w:r>
      <w:r w:rsidR="00E55355" w:rsidRPr="00F21367">
        <w:rPr>
          <w:rStyle w:val="Char7"/>
          <w:rFonts w:hint="cs"/>
          <w:rtl/>
        </w:rPr>
        <w:t>[</w:t>
      </w:r>
      <w:r w:rsidR="00F21367" w:rsidRPr="00F21367">
        <w:rPr>
          <w:rStyle w:val="Char7"/>
          <w:rFonts w:hint="cs"/>
          <w:rtl/>
        </w:rPr>
        <w:t>ال</w:t>
      </w:r>
      <w:r w:rsidR="00E55355" w:rsidRPr="00F21367">
        <w:rPr>
          <w:rStyle w:val="Char7"/>
          <w:rFonts w:hint="cs"/>
          <w:rtl/>
        </w:rPr>
        <w:t>همز</w:t>
      </w:r>
      <w:r w:rsidR="00F21367" w:rsidRPr="00F21367">
        <w:rPr>
          <w:rStyle w:val="Char7"/>
          <w:rFonts w:hint="cs"/>
          <w:rtl/>
        </w:rPr>
        <w:t>ة</w:t>
      </w:r>
      <w:r w:rsidR="0085259D" w:rsidRPr="00F21367">
        <w:rPr>
          <w:rStyle w:val="Char7"/>
          <w:rFonts w:hint="cs"/>
          <w:rtl/>
        </w:rPr>
        <w:t xml:space="preserve">: </w:t>
      </w:r>
      <w:r w:rsidR="00E55355" w:rsidRPr="00F21367">
        <w:rPr>
          <w:rStyle w:val="Char7"/>
          <w:rFonts w:hint="cs"/>
          <w:rtl/>
        </w:rPr>
        <w:t>4-7]</w:t>
      </w:r>
      <w:r w:rsidR="00F2136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محمد بن </w:t>
      </w:r>
      <w:r w:rsidR="00AA53D2" w:rsidRPr="00ED1482">
        <w:rPr>
          <w:rStyle w:val="Char1"/>
          <w:rFonts w:hint="cs"/>
          <w:rtl/>
        </w:rPr>
        <w:t>ک</w:t>
      </w:r>
      <w:r w:rsidRPr="00ED1482">
        <w:rPr>
          <w:rStyle w:val="Char1"/>
          <w:rFonts w:hint="cs"/>
          <w:rtl/>
        </w:rPr>
        <w:t>عب قرظ</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آتش، اهل دوزخ را چنان م</w:t>
      </w:r>
      <w:r w:rsidR="00AA53D2" w:rsidRPr="00ED1482">
        <w:rPr>
          <w:rStyle w:val="Char1"/>
          <w:rFonts w:hint="cs"/>
          <w:rtl/>
        </w:rPr>
        <w:t>ی</w:t>
      </w:r>
      <w:r w:rsidRPr="00ED1482">
        <w:rPr>
          <w:rStyle w:val="Char1"/>
          <w:rFonts w:hint="eastAsia"/>
          <w:rtl/>
        </w:rPr>
        <w:t>‌</w:t>
      </w:r>
      <w:r w:rsidRPr="00ED1482">
        <w:rPr>
          <w:rStyle w:val="Char1"/>
          <w:rFonts w:hint="cs"/>
          <w:rtl/>
        </w:rPr>
        <w:t>خورد، که‌ به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م</w:t>
      </w:r>
      <w:r w:rsidR="00AA53D2" w:rsidRPr="00ED1482">
        <w:rPr>
          <w:rStyle w:val="Char1"/>
          <w:rFonts w:hint="cs"/>
          <w:rtl/>
        </w:rPr>
        <w:t>ی</w:t>
      </w:r>
      <w:r w:rsidRPr="00ED1482">
        <w:rPr>
          <w:rStyle w:val="Char1"/>
          <w:rFonts w:hint="eastAsia"/>
          <w:rtl/>
        </w:rPr>
        <w:t>‌</w:t>
      </w:r>
      <w:r w:rsidRPr="00ED1482">
        <w:rPr>
          <w:rStyle w:val="Char1"/>
          <w:rFonts w:hint="cs"/>
          <w:rtl/>
        </w:rPr>
        <w:t>رسد. آن‌گاه به حالت نخست برگردانده م</w:t>
      </w:r>
      <w:r w:rsidR="00AA53D2" w:rsidRPr="00ED1482">
        <w:rPr>
          <w:rStyle w:val="Char1"/>
          <w:rFonts w:hint="cs"/>
          <w:rtl/>
        </w:rPr>
        <w:t>ی</w:t>
      </w:r>
      <w:r w:rsidRPr="00ED1482">
        <w:rPr>
          <w:rStyle w:val="Char1"/>
          <w:rFonts w:hint="cs"/>
          <w:rtl/>
        </w:rPr>
        <w:t>‌شوند. ثابت بنان</w:t>
      </w:r>
      <w:r w:rsidR="00AA53D2" w:rsidRPr="00ED1482">
        <w:rPr>
          <w:rStyle w:val="Char1"/>
          <w:rFonts w:hint="cs"/>
          <w:rtl/>
        </w:rPr>
        <w:t>ی</w:t>
      </w:r>
      <w:r w:rsidRPr="00ED1482">
        <w:rPr>
          <w:rStyle w:val="Char1"/>
          <w:rFonts w:hint="cs"/>
          <w:rtl/>
        </w:rPr>
        <w:t xml:space="preserve"> پس از قرائت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بالا م</w:t>
      </w:r>
      <w:r w:rsidR="00AA53D2" w:rsidRPr="00ED1482">
        <w:rPr>
          <w:rStyle w:val="Char1"/>
          <w:rFonts w:hint="cs"/>
          <w:rtl/>
        </w:rPr>
        <w:t>ی</w:t>
      </w:r>
      <w:r w:rsidRPr="00ED1482">
        <w:rPr>
          <w:rStyle w:val="Char1"/>
          <w:rFonts w:hint="eastAsia"/>
          <w:rtl/>
        </w:rPr>
        <w:t>‌</w:t>
      </w:r>
      <w:r w:rsidRPr="00ED1482">
        <w:rPr>
          <w:rStyle w:val="Char1"/>
          <w:rFonts w:hint="cs"/>
          <w:rtl/>
        </w:rPr>
        <w:t>فرمود</w:t>
      </w:r>
      <w:r w:rsidR="0085259D">
        <w:rPr>
          <w:rStyle w:val="Char1"/>
          <w:rFonts w:hint="cs"/>
          <w:rtl/>
        </w:rPr>
        <w:t xml:space="preserve">: </w:t>
      </w:r>
      <w:r w:rsidRPr="00ED1482">
        <w:rPr>
          <w:rStyle w:val="Char1"/>
          <w:rFonts w:hint="cs"/>
          <w:rtl/>
        </w:rPr>
        <w:t>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زنده</w:t>
      </w:r>
      <w:r w:rsidRPr="00ED1482">
        <w:rPr>
          <w:rStyle w:val="Char1"/>
          <w:rFonts w:hint="eastAsia"/>
          <w:rtl/>
        </w:rPr>
        <w:t>‌</w:t>
      </w:r>
      <w:r w:rsidRPr="00ED1482">
        <w:rPr>
          <w:rStyle w:val="Char1"/>
          <w:rFonts w:hint="cs"/>
          <w:rtl/>
        </w:rPr>
        <w:t>اند، آتش تا عمق دل</w:t>
      </w:r>
      <w:r w:rsidRPr="00ED1482">
        <w:rPr>
          <w:rStyle w:val="Char1"/>
          <w:rFonts w:hint="eastAsia"/>
          <w:rtl/>
        </w:rPr>
        <w:t>‌</w:t>
      </w:r>
      <w:r w:rsidRPr="00ED1482">
        <w:rPr>
          <w:rStyle w:val="Char1"/>
          <w:rFonts w:hint="cs"/>
          <w:rtl/>
        </w:rPr>
        <w:t>هایشان آن</w:t>
      </w:r>
      <w:r w:rsidRPr="00ED1482">
        <w:rPr>
          <w:rStyle w:val="Char1"/>
          <w:rFonts w:hint="eastAsia"/>
          <w:rtl/>
        </w:rPr>
        <w:t>‌</w:t>
      </w:r>
      <w:r w:rsidRPr="00ED1482">
        <w:rPr>
          <w:rStyle w:val="Char1"/>
          <w:rFonts w:hint="cs"/>
          <w:rtl/>
        </w:rPr>
        <w:t>ها را م</w:t>
      </w:r>
      <w:r w:rsidR="00AA53D2" w:rsidRPr="00ED1482">
        <w:rPr>
          <w:rStyle w:val="Char1"/>
          <w:rFonts w:hint="cs"/>
          <w:rtl/>
        </w:rPr>
        <w:t>ی</w:t>
      </w:r>
      <w:r w:rsidRPr="00ED1482">
        <w:rPr>
          <w:rStyle w:val="Char1"/>
          <w:rFonts w:hint="eastAsia"/>
          <w:rtl/>
        </w:rPr>
        <w:t>‌</w:t>
      </w:r>
      <w:r w:rsidRPr="00ED1482">
        <w:rPr>
          <w:rStyle w:val="Char1"/>
          <w:rFonts w:hint="cs"/>
          <w:rtl/>
        </w:rPr>
        <w:t>سوزاند، در این‌جا عذاب به نقطه</w:t>
      </w:r>
      <w:r w:rsidRPr="00ED1482">
        <w:rPr>
          <w:rStyle w:val="Char1"/>
          <w:rFonts w:hint="eastAsia"/>
          <w:rtl/>
        </w:rPr>
        <w:t>‌ی</w:t>
      </w:r>
      <w:r w:rsidRPr="00ED1482">
        <w:rPr>
          <w:rStyle w:val="Char1"/>
          <w:rFonts w:hint="cs"/>
          <w:rtl/>
        </w:rPr>
        <w:t xml:space="preserve"> اوج خود م</w:t>
      </w:r>
      <w:r w:rsidR="00AA53D2" w:rsidRPr="00ED1482">
        <w:rPr>
          <w:rStyle w:val="Char1"/>
          <w:rFonts w:hint="cs"/>
          <w:rtl/>
        </w:rPr>
        <w:t>ی</w:t>
      </w:r>
      <w:r w:rsidRPr="00ED1482">
        <w:rPr>
          <w:rStyle w:val="Char1"/>
          <w:rFonts w:hint="cs"/>
          <w:rtl/>
        </w:rPr>
        <w:t>‌رسد. وی بعد از این سخن، گریست.</w:t>
      </w:r>
      <w:r w:rsidRPr="00AC4828">
        <w:rPr>
          <w:rStyle w:val="Char1"/>
          <w:vertAlign w:val="superscript"/>
          <w:rtl/>
        </w:rPr>
        <w:footnoteReference w:id="126"/>
      </w:r>
    </w:p>
    <w:p w:rsidR="00E55355" w:rsidRPr="00AA53D2" w:rsidRDefault="00E55355" w:rsidP="00F21367">
      <w:pPr>
        <w:pStyle w:val="aa"/>
        <w:rPr>
          <w:rtl/>
        </w:rPr>
      </w:pPr>
      <w:bookmarkStart w:id="216" w:name="_Toc60754449"/>
      <w:bookmarkStart w:id="217" w:name="_Toc432405250"/>
      <w:r w:rsidRPr="00AA53D2">
        <w:rPr>
          <w:rFonts w:hint="cs"/>
          <w:rtl/>
        </w:rPr>
        <w:t>مطلب نهم</w:t>
      </w:r>
      <w:bookmarkEnd w:id="216"/>
      <w:r w:rsidR="0085259D">
        <w:rPr>
          <w:rFonts w:hint="cs"/>
          <w:rtl/>
        </w:rPr>
        <w:t xml:space="preserve">: </w:t>
      </w:r>
      <w:bookmarkStart w:id="218" w:name="_Toc60754450"/>
      <w:bookmarkStart w:id="219" w:name="_Toc214035990"/>
      <w:r w:rsidRPr="00AA53D2">
        <w:rPr>
          <w:rFonts w:hint="cs"/>
          <w:rtl/>
        </w:rPr>
        <w:t>آو</w:t>
      </w:r>
      <w:r w:rsidR="00AA53D2" w:rsidRPr="00AA53D2">
        <w:rPr>
          <w:rFonts w:hint="cs"/>
          <w:rtl/>
        </w:rPr>
        <w:t>ی</w:t>
      </w:r>
      <w:r w:rsidRPr="00AA53D2">
        <w:rPr>
          <w:rFonts w:hint="cs"/>
          <w:rtl/>
        </w:rPr>
        <w:t>زان</w:t>
      </w:r>
      <w:r w:rsidR="00F21367">
        <w:rPr>
          <w:rFonts w:hint="eastAsia"/>
          <w:rtl/>
        </w:rPr>
        <w:t>‌</w:t>
      </w:r>
      <w:r w:rsidRPr="00AA53D2">
        <w:rPr>
          <w:rFonts w:hint="cs"/>
          <w:rtl/>
        </w:rPr>
        <w:t>شدن روده</w:t>
      </w:r>
      <w:r w:rsidRPr="00AA53D2">
        <w:rPr>
          <w:rFonts w:hint="eastAsia"/>
          <w:rtl/>
        </w:rPr>
        <w:t>‌</w:t>
      </w:r>
      <w:r w:rsidRPr="00AA53D2">
        <w:rPr>
          <w:rFonts w:hint="cs"/>
          <w:rtl/>
        </w:rPr>
        <w:t>ها در آتش</w:t>
      </w:r>
      <w:bookmarkEnd w:id="217"/>
      <w:bookmarkEnd w:id="218"/>
      <w:bookmarkEnd w:id="219"/>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w:t>
      </w:r>
      <w:r w:rsidR="00364D42">
        <w:rPr>
          <w:rStyle w:val="Char1"/>
          <w:rFonts w:hint="cs"/>
          <w:rtl/>
        </w:rPr>
        <w:t xml:space="preserve"> </w:t>
      </w:r>
      <w:r w:rsidRPr="00ED1482">
        <w:rPr>
          <w:rStyle w:val="Char1"/>
          <w:rFonts w:hint="cs"/>
          <w:rtl/>
        </w:rPr>
        <w:t>اسامه بن زید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21367">
      <w:pPr>
        <w:pStyle w:val="a8"/>
        <w:rPr>
          <w:rtl/>
        </w:rPr>
      </w:pPr>
      <w:r w:rsidRPr="00AA53D2">
        <w:rPr>
          <w:rtl/>
        </w:rPr>
        <w:t>«يُجَاءُ بِالرَّجُلِ يَوْمَ الْقِيَامَةِ فَيُلْقَى فِي النَّارِ فَتَنْدَلِقُ أَقْتَابُهُ فِي النَّارِ فَيَدُورُ كَمَا يَدُورُ الْحِمَارُ بِرَحَاهُ فَيَجْتَمِعُ أَهْلُ النَّارِ عَلَيْهِ فَيَقُولُونَ أَيْ فُلَانُ مَا شَأْنُكَ أَلَيْسَ كُنْتَ تَأْمُرُنَا بِالْمَعْرُوفِ وَتَنْهَانَا عَنْ الْمُنْكَرِ قَالَ كُنْتُ آمُرُكُمْ بِالْمَعْرُوفِ وَلَا آتِيهِ وَأَنْهَاكُمْ عَنْ الْمُنْكَرِ وَآتِيهِ»</w:t>
      </w:r>
      <w:r w:rsidRPr="00AC4828">
        <w:rPr>
          <w:rStyle w:val="Char1"/>
          <w:vertAlign w:val="superscript"/>
          <w:rtl/>
        </w:rPr>
        <w:footnoteReference w:id="127"/>
      </w:r>
    </w:p>
    <w:p w:rsidR="00E55355" w:rsidRPr="00ED1482" w:rsidRDefault="00E55355" w:rsidP="00AA53D2">
      <w:pPr>
        <w:widowControl w:val="0"/>
        <w:ind w:firstLine="340"/>
        <w:rPr>
          <w:rStyle w:val="Char1"/>
          <w:rtl/>
        </w:rPr>
      </w:pPr>
      <w:r w:rsidRPr="00ED1482">
        <w:rPr>
          <w:rStyle w:val="Char1"/>
          <w:rFonts w:hint="cs"/>
          <w:rtl/>
        </w:rPr>
        <w:t>‏«‏در روز رستاخیز مرد</w:t>
      </w:r>
      <w:r w:rsidR="00AA53D2" w:rsidRPr="00ED1482">
        <w:rPr>
          <w:rStyle w:val="Char1"/>
          <w:rFonts w:hint="cs"/>
          <w:rtl/>
        </w:rPr>
        <w:t>ی</w:t>
      </w:r>
      <w:r w:rsidRPr="00ED1482">
        <w:rPr>
          <w:rStyle w:val="Char1"/>
          <w:rFonts w:hint="cs"/>
          <w:rtl/>
        </w:rPr>
        <w:t xml:space="preserve"> به دوزخ انداخته م</w:t>
      </w:r>
      <w:r w:rsidR="00AA53D2" w:rsidRPr="00ED1482">
        <w:rPr>
          <w:rStyle w:val="Char1"/>
          <w:rFonts w:hint="cs"/>
          <w:rtl/>
        </w:rPr>
        <w:t>ی</w:t>
      </w:r>
      <w:r w:rsidRPr="00ED1482">
        <w:rPr>
          <w:rStyle w:val="Char1"/>
          <w:rFonts w:hint="cs"/>
          <w:rtl/>
        </w:rPr>
        <w:t>‌شود، روده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 در آتش آو</w:t>
      </w:r>
      <w:r w:rsidR="00AA53D2" w:rsidRPr="00ED1482">
        <w:rPr>
          <w:rStyle w:val="Char1"/>
          <w:rFonts w:hint="cs"/>
          <w:rtl/>
        </w:rPr>
        <w:t>ی</w:t>
      </w:r>
      <w:r w:rsidRPr="00ED1482">
        <w:rPr>
          <w:rStyle w:val="Char1"/>
          <w:rFonts w:hint="cs"/>
          <w:rtl/>
        </w:rPr>
        <w:t>زان م</w:t>
      </w:r>
      <w:r w:rsidR="00AA53D2" w:rsidRPr="00ED1482">
        <w:rPr>
          <w:rStyle w:val="Char1"/>
          <w:rFonts w:hint="cs"/>
          <w:rtl/>
        </w:rPr>
        <w:t>ی</w:t>
      </w:r>
      <w:r w:rsidRPr="00ED1482">
        <w:rPr>
          <w:rStyle w:val="Char1"/>
          <w:rFonts w:hint="cs"/>
          <w:rtl/>
        </w:rPr>
        <w:t>‌شوند. او مانند الاغ</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آس</w:t>
      </w:r>
      <w:r w:rsidR="00AA53D2" w:rsidRPr="00ED1482">
        <w:rPr>
          <w:rStyle w:val="Char1"/>
          <w:rFonts w:hint="cs"/>
          <w:rtl/>
        </w:rPr>
        <w:t>ی</w:t>
      </w:r>
      <w:r w:rsidRPr="00ED1482">
        <w:rPr>
          <w:rStyle w:val="Char1"/>
          <w:rFonts w:hint="cs"/>
          <w:rtl/>
        </w:rPr>
        <w:t>اب را م</w:t>
      </w:r>
      <w:r w:rsidR="00AA53D2" w:rsidRPr="00ED1482">
        <w:rPr>
          <w:rStyle w:val="Char1"/>
          <w:rFonts w:hint="cs"/>
          <w:rtl/>
        </w:rPr>
        <w:t>ی</w:t>
      </w:r>
      <w:r w:rsidRPr="00ED1482">
        <w:rPr>
          <w:rStyle w:val="Char1"/>
          <w:rFonts w:hint="eastAsia"/>
          <w:rtl/>
        </w:rPr>
        <w:t>‌</w:t>
      </w:r>
      <w:r w:rsidRPr="00ED1482">
        <w:rPr>
          <w:rStyle w:val="Char1"/>
          <w:rFonts w:hint="cs"/>
          <w:rtl/>
        </w:rPr>
        <w:t>چرخاند، بر روده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خود م</w:t>
      </w:r>
      <w:r w:rsidR="00AA53D2" w:rsidRPr="00ED1482">
        <w:rPr>
          <w:rStyle w:val="Char1"/>
          <w:rFonts w:hint="cs"/>
          <w:rtl/>
        </w:rPr>
        <w:t>ی</w:t>
      </w:r>
      <w:r w:rsidRPr="00ED1482">
        <w:rPr>
          <w:rStyle w:val="Char1"/>
          <w:rFonts w:hint="eastAsia"/>
          <w:rtl/>
        </w:rPr>
        <w:t>‌</w:t>
      </w:r>
      <w:r w:rsidRPr="00ED1482">
        <w:rPr>
          <w:rStyle w:val="Char1"/>
          <w:rFonts w:hint="cs"/>
          <w:rtl/>
        </w:rPr>
        <w:t>چرخد. اهل دوزخ پیرامون او جمع می‌شوند و می‌پرسند</w:t>
      </w:r>
      <w:r w:rsidR="0085259D">
        <w:rPr>
          <w:rStyle w:val="Char1"/>
          <w:rFonts w:hint="cs"/>
          <w:rtl/>
        </w:rPr>
        <w:t xml:space="preserve">: </w:t>
      </w:r>
      <w:r w:rsidRPr="00ED1482">
        <w:rPr>
          <w:rStyle w:val="Char1"/>
          <w:rFonts w:hint="cs"/>
          <w:rtl/>
        </w:rPr>
        <w:t>فلان</w:t>
      </w:r>
      <w:r w:rsidR="00AA53D2" w:rsidRPr="00ED1482">
        <w:rPr>
          <w:rStyle w:val="Char1"/>
          <w:rFonts w:hint="cs"/>
          <w:rtl/>
        </w:rPr>
        <w:t>ی</w:t>
      </w:r>
      <w:r w:rsidRPr="00ED1482">
        <w:rPr>
          <w:rStyle w:val="Char1"/>
          <w:rFonts w:hint="cs"/>
          <w:rtl/>
        </w:rPr>
        <w:t>! چرا به چن</w:t>
      </w:r>
      <w:r w:rsidR="00AA53D2" w:rsidRPr="00ED1482">
        <w:rPr>
          <w:rStyle w:val="Char1"/>
          <w:rFonts w:hint="cs"/>
          <w:rtl/>
        </w:rPr>
        <w:t>ی</w:t>
      </w:r>
      <w:r w:rsidRPr="00ED1482">
        <w:rPr>
          <w:rStyle w:val="Char1"/>
          <w:rFonts w:hint="cs"/>
          <w:rtl/>
        </w:rPr>
        <w:t>ن بلای</w:t>
      </w:r>
      <w:r w:rsidR="00AA53D2" w:rsidRPr="00ED1482">
        <w:rPr>
          <w:rStyle w:val="Char1"/>
          <w:rFonts w:hint="cs"/>
          <w:rtl/>
        </w:rPr>
        <w:t>ی</w:t>
      </w:r>
      <w:r w:rsidRPr="00ED1482">
        <w:rPr>
          <w:rStyle w:val="Char1"/>
          <w:rFonts w:hint="cs"/>
          <w:rtl/>
        </w:rPr>
        <w:t xml:space="preserve"> گرفتار شد</w:t>
      </w:r>
      <w:r w:rsidR="00AA53D2" w:rsidRPr="00ED1482">
        <w:rPr>
          <w:rStyle w:val="Char1"/>
          <w:rFonts w:hint="cs"/>
          <w:rtl/>
        </w:rPr>
        <w:t>ی</w:t>
      </w:r>
      <w:r w:rsidRPr="00ED1482">
        <w:rPr>
          <w:rStyle w:val="Char1"/>
          <w:rFonts w:hint="cs"/>
          <w:rtl/>
        </w:rPr>
        <w:t>؟ مگر تو نبود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به ما امر و نه</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xml:space="preserve"> و به ا</w:t>
      </w:r>
      <w:r w:rsidR="00AA53D2" w:rsidRPr="00ED1482">
        <w:rPr>
          <w:rStyle w:val="Char1"/>
          <w:rFonts w:hint="cs"/>
          <w:rtl/>
        </w:rPr>
        <w:t>ی</w:t>
      </w:r>
      <w:r w:rsidRPr="00ED1482">
        <w:rPr>
          <w:rStyle w:val="Char1"/>
          <w:rFonts w:hint="cs"/>
          <w:rtl/>
        </w:rPr>
        <w:t>مان دعوت م</w:t>
      </w:r>
      <w:r w:rsidR="00AA53D2" w:rsidRPr="00ED1482">
        <w:rPr>
          <w:rStyle w:val="Char1"/>
          <w:rFonts w:hint="cs"/>
          <w:rtl/>
        </w:rPr>
        <w:t>ی</w:t>
      </w:r>
      <w:r w:rsidRPr="00ED1482">
        <w:rPr>
          <w:rStyle w:val="Char1"/>
          <w:rFonts w:hint="eastAsia"/>
          <w:rtl/>
        </w:rPr>
        <w:t>‌</w:t>
      </w:r>
      <w:r w:rsidRPr="00ED1482">
        <w:rPr>
          <w:rStyle w:val="Char1"/>
          <w:rFonts w:hint="cs"/>
          <w:rtl/>
        </w:rPr>
        <w:t>داد</w:t>
      </w:r>
      <w:r w:rsidR="00AA53D2" w:rsidRPr="00ED1482">
        <w:rPr>
          <w:rStyle w:val="Char1"/>
          <w:rFonts w:hint="cs"/>
          <w:rtl/>
        </w:rPr>
        <w:t>ی</w:t>
      </w:r>
      <w:r w:rsidRPr="00ED1482">
        <w:rPr>
          <w:rStyle w:val="Char1"/>
          <w:rFonts w:hint="cs"/>
          <w:rtl/>
        </w:rPr>
        <w:t>؟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آر</w:t>
      </w:r>
      <w:r w:rsidR="00AA53D2" w:rsidRPr="00ED1482">
        <w:rPr>
          <w:rStyle w:val="Char1"/>
          <w:rFonts w:hint="cs"/>
          <w:rtl/>
        </w:rPr>
        <w:t>ی</w:t>
      </w:r>
      <w:r w:rsidRPr="00ED1482">
        <w:rPr>
          <w:rStyle w:val="Char1"/>
          <w:rFonts w:hint="cs"/>
          <w:rtl/>
        </w:rPr>
        <w:t xml:space="preserve">، شما را به </w:t>
      </w:r>
      <w:r w:rsidR="00AA53D2" w:rsidRPr="00ED1482">
        <w:rPr>
          <w:rStyle w:val="Char1"/>
          <w:rFonts w:hint="cs"/>
          <w:rtl/>
        </w:rPr>
        <w:t>ک</w:t>
      </w:r>
      <w:r w:rsidRPr="00ED1482">
        <w:rPr>
          <w:rStyle w:val="Char1"/>
          <w:rFonts w:hint="cs"/>
          <w:rtl/>
        </w:rPr>
        <w:t>ار خ</w:t>
      </w:r>
      <w:r w:rsidR="00AA53D2" w:rsidRPr="00ED1482">
        <w:rPr>
          <w:rStyle w:val="Char1"/>
          <w:rFonts w:hint="cs"/>
          <w:rtl/>
        </w:rPr>
        <w:t>ی</w:t>
      </w:r>
      <w:r w:rsidRPr="00ED1482">
        <w:rPr>
          <w:rStyle w:val="Char1"/>
          <w:rFonts w:hint="cs"/>
          <w:rtl/>
        </w:rPr>
        <w:t>ر امر م</w:t>
      </w:r>
      <w:r w:rsidR="00AA53D2" w:rsidRPr="00ED1482">
        <w:rPr>
          <w:rStyle w:val="Char1"/>
          <w:rFonts w:hint="cs"/>
          <w:rtl/>
        </w:rPr>
        <w:t>ی</w:t>
      </w:r>
      <w:r w:rsidRPr="00ED1482">
        <w:rPr>
          <w:rStyle w:val="Char1"/>
          <w:rFonts w:hint="cs"/>
          <w:rtl/>
        </w:rPr>
        <w:t>‌نمودم، اما خود بدان عمل نم</w:t>
      </w:r>
      <w:r w:rsidR="00AA53D2" w:rsidRPr="00ED1482">
        <w:rPr>
          <w:rStyle w:val="Char1"/>
          <w:rFonts w:hint="cs"/>
          <w:rtl/>
        </w:rPr>
        <w:t>ی</w:t>
      </w:r>
      <w:r w:rsidRPr="00ED1482">
        <w:rPr>
          <w:rStyle w:val="Char1"/>
          <w:rFonts w:hint="eastAsia"/>
          <w:rtl/>
        </w:rPr>
        <w:t>‌</w:t>
      </w:r>
      <w:r w:rsidRPr="00ED1482">
        <w:rPr>
          <w:rStyle w:val="Char1"/>
          <w:rFonts w:hint="cs"/>
          <w:rtl/>
        </w:rPr>
        <w:t>کردم و شما را از من</w:t>
      </w:r>
      <w:r w:rsidR="00AA53D2" w:rsidRPr="00ED1482">
        <w:rPr>
          <w:rStyle w:val="Char1"/>
          <w:rFonts w:hint="cs"/>
          <w:rtl/>
        </w:rPr>
        <w:t>ک</w:t>
      </w:r>
      <w:r w:rsidRPr="00ED1482">
        <w:rPr>
          <w:rStyle w:val="Char1"/>
          <w:rFonts w:hint="cs"/>
          <w:rtl/>
        </w:rPr>
        <w:t>رات باز می‌داشتم، اما خودم آن</w:t>
      </w:r>
      <w:r w:rsidRPr="00ED1482">
        <w:rPr>
          <w:rStyle w:val="Char1"/>
          <w:rFonts w:hint="eastAsia"/>
          <w:rtl/>
        </w:rPr>
        <w:t>‌</w:t>
      </w:r>
      <w:r w:rsidRPr="00ED1482">
        <w:rPr>
          <w:rStyle w:val="Char1"/>
          <w:rFonts w:hint="cs"/>
          <w:rtl/>
        </w:rPr>
        <w:t>ها را انجام م</w:t>
      </w:r>
      <w:r w:rsidR="00AA53D2" w:rsidRPr="00ED1482">
        <w:rPr>
          <w:rStyle w:val="Char1"/>
          <w:rFonts w:hint="cs"/>
          <w:rtl/>
        </w:rPr>
        <w:t>ی</w:t>
      </w:r>
      <w:r w:rsidRPr="00ED1482">
        <w:rPr>
          <w:rStyle w:val="Char1"/>
          <w:rFonts w:hint="eastAsia"/>
          <w:rtl/>
        </w:rPr>
        <w:t>‌</w:t>
      </w:r>
      <w:r w:rsidRPr="00ED1482">
        <w:rPr>
          <w:rStyle w:val="Char1"/>
          <w:rFonts w:hint="cs"/>
          <w:rtl/>
        </w:rPr>
        <w:t xml:space="preserve">دادم‏»‏. </w:t>
      </w:r>
    </w:p>
    <w:p w:rsidR="00E55355" w:rsidRPr="00ED1482" w:rsidRDefault="00E55355" w:rsidP="00AA53D2">
      <w:pPr>
        <w:widowControl w:val="0"/>
        <w:ind w:firstLine="340"/>
        <w:rPr>
          <w:rStyle w:val="Char1"/>
          <w:rtl/>
        </w:rPr>
      </w:pPr>
      <w:r w:rsidRPr="00ED1482">
        <w:rPr>
          <w:rStyle w:val="Char1"/>
          <w:rFonts w:hint="cs"/>
          <w:rtl/>
        </w:rPr>
        <w:t xml:space="preserve">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روده‌ها</w:t>
      </w:r>
      <w:r w:rsidR="00AA53D2" w:rsidRPr="00ED1482">
        <w:rPr>
          <w:rStyle w:val="Char1"/>
          <w:rFonts w:hint="cs"/>
          <w:rtl/>
        </w:rPr>
        <w:t>ی</w:t>
      </w:r>
      <w:r w:rsidRPr="00ED1482">
        <w:rPr>
          <w:rStyle w:val="Char1"/>
          <w:rFonts w:hint="cs"/>
          <w:rtl/>
        </w:rPr>
        <w:t xml:space="preserve">شان در آتش </w:t>
      </w:r>
      <w:r w:rsidR="00AA53D2" w:rsidRPr="00ED1482">
        <w:rPr>
          <w:rStyle w:val="Char1"/>
          <w:rFonts w:hint="cs"/>
          <w:rtl/>
        </w:rPr>
        <w:t>ک</w:t>
      </w:r>
      <w:r w:rsidRPr="00ED1482">
        <w:rPr>
          <w:rStyle w:val="Char1"/>
          <w:rFonts w:hint="cs"/>
          <w:rtl/>
        </w:rPr>
        <w:t>شانده م</w:t>
      </w:r>
      <w:r w:rsidR="00AA53D2" w:rsidRPr="00ED1482">
        <w:rPr>
          <w:rStyle w:val="Char1"/>
          <w:rFonts w:hint="cs"/>
          <w:rtl/>
        </w:rPr>
        <w:t>ی</w:t>
      </w:r>
      <w:r w:rsidRPr="00ED1482">
        <w:rPr>
          <w:rStyle w:val="Char1"/>
          <w:rFonts w:hint="cs"/>
          <w:rtl/>
        </w:rPr>
        <w:t>‌شود، عمرو بن لح</w:t>
      </w:r>
      <w:r w:rsidR="00AA53D2" w:rsidRPr="00ED1482">
        <w:rPr>
          <w:rStyle w:val="Char1"/>
          <w:rFonts w:hint="cs"/>
          <w:rtl/>
        </w:rPr>
        <w:t>ی</w:t>
      </w:r>
      <w:r w:rsidRPr="00ED1482">
        <w:rPr>
          <w:rStyle w:val="Char1"/>
          <w:rFonts w:hint="cs"/>
          <w:rtl/>
        </w:rPr>
        <w:t xml:space="preserve"> است. او نخست</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د</w:t>
      </w:r>
      <w:r w:rsidR="00AA53D2" w:rsidRPr="00ED1482">
        <w:rPr>
          <w:rStyle w:val="Char1"/>
          <w:rFonts w:hint="cs"/>
          <w:rtl/>
        </w:rPr>
        <w:t>ی</w:t>
      </w:r>
      <w:r w:rsidRPr="00ED1482">
        <w:rPr>
          <w:rStyle w:val="Char1"/>
          <w:rFonts w:hint="cs"/>
          <w:rtl/>
        </w:rPr>
        <w:t>ن مردم عرب را تغ</w:t>
      </w:r>
      <w:r w:rsidR="00AA53D2" w:rsidRPr="00ED1482">
        <w:rPr>
          <w:rStyle w:val="Char1"/>
          <w:rFonts w:hint="cs"/>
          <w:rtl/>
        </w:rPr>
        <w:t>یی</w:t>
      </w:r>
      <w:r w:rsidRPr="00ED1482">
        <w:rPr>
          <w:rStyle w:val="Char1"/>
          <w:rFonts w:hint="cs"/>
          <w:rtl/>
        </w:rPr>
        <w:t xml:space="preserve">ر داد.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او را در حال</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روده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در آتش </w:t>
      </w:r>
      <w:r w:rsidR="00AA53D2" w:rsidRPr="00ED1482">
        <w:rPr>
          <w:rStyle w:val="Char1"/>
          <w:rFonts w:hint="cs"/>
          <w:rtl/>
        </w:rPr>
        <w:t>ک</w:t>
      </w:r>
      <w:r w:rsidRPr="00ED1482">
        <w:rPr>
          <w:rStyle w:val="Char1"/>
          <w:rFonts w:hint="cs"/>
          <w:rtl/>
        </w:rPr>
        <w:t>شیده م</w:t>
      </w:r>
      <w:r w:rsidR="00AA53D2" w:rsidRPr="00ED1482">
        <w:rPr>
          <w:rStyle w:val="Char1"/>
          <w:rFonts w:hint="cs"/>
          <w:rtl/>
        </w:rPr>
        <w:t>ی</w:t>
      </w:r>
      <w:r w:rsidRPr="00ED1482">
        <w:rPr>
          <w:rStyle w:val="Char1"/>
          <w:rFonts w:hint="eastAsia"/>
          <w:rtl/>
        </w:rPr>
        <w:t>‌</w:t>
      </w:r>
      <w:r w:rsidRPr="00ED1482">
        <w:rPr>
          <w:rStyle w:val="Char1"/>
          <w:rFonts w:hint="cs"/>
          <w:rtl/>
        </w:rPr>
        <w:t>شد. 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عبدالله بن مسعود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21367">
      <w:pPr>
        <w:pStyle w:val="a8"/>
        <w:rPr>
          <w:rtl/>
        </w:rPr>
      </w:pPr>
      <w:r w:rsidRPr="00AA53D2">
        <w:rPr>
          <w:rtl/>
        </w:rPr>
        <w:t>«رَأَيْتُ عَمْرَو بْنَ عَامِرٍ الْخُزَاعِيَّ يَجُرُّ قُصْبَهُ فِي النَّارِ كَانَ أَوَّلَ مَنْ سَيَّبَ</w:t>
      </w:r>
      <w:r w:rsidRPr="00AA53D2">
        <w:rPr>
          <w:rFonts w:hint="cs"/>
          <w:rtl/>
          <w:lang w:bidi="ar-KW"/>
        </w:rPr>
        <w:t xml:space="preserve"> السوائب</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‏«‏عمروبن عامر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روده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در آتش </w:t>
      </w:r>
      <w:r w:rsidR="00AA53D2" w:rsidRPr="00ED1482">
        <w:rPr>
          <w:rStyle w:val="Char1"/>
          <w:rFonts w:hint="cs"/>
          <w:rtl/>
        </w:rPr>
        <w:t>ک</w:t>
      </w:r>
      <w:r w:rsidRPr="00ED1482">
        <w:rPr>
          <w:rStyle w:val="Char1"/>
          <w:rFonts w:hint="cs"/>
          <w:rtl/>
        </w:rPr>
        <w:t>شیده م</w:t>
      </w:r>
      <w:r w:rsidR="00AA53D2" w:rsidRPr="00ED1482">
        <w:rPr>
          <w:rStyle w:val="Char1"/>
          <w:rFonts w:hint="cs"/>
          <w:rtl/>
        </w:rPr>
        <w:t>ی</w:t>
      </w:r>
      <w:r w:rsidRPr="00ED1482">
        <w:rPr>
          <w:rStyle w:val="Char1"/>
          <w:rFonts w:hint="eastAsia"/>
          <w:rtl/>
        </w:rPr>
        <w:t>‌</w:t>
      </w:r>
      <w:r w:rsidRPr="00ED1482">
        <w:rPr>
          <w:rStyle w:val="Char1"/>
          <w:rFonts w:hint="cs"/>
          <w:rtl/>
        </w:rPr>
        <w:t>شود. او نخست</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ه بت</w:t>
      </w:r>
      <w:r w:rsidRPr="00ED1482">
        <w:rPr>
          <w:rStyle w:val="Char1"/>
          <w:rFonts w:hint="eastAsia"/>
          <w:rtl/>
        </w:rPr>
        <w:t>‌</w:t>
      </w:r>
      <w:r w:rsidRPr="00ED1482">
        <w:rPr>
          <w:rStyle w:val="Char1"/>
          <w:rFonts w:hint="cs"/>
          <w:rtl/>
        </w:rPr>
        <w:t>پرست</w:t>
      </w:r>
      <w:r w:rsidR="00AA53D2" w:rsidRPr="00ED1482">
        <w:rPr>
          <w:rStyle w:val="Char1"/>
          <w:rFonts w:hint="cs"/>
          <w:rtl/>
        </w:rPr>
        <w:t>ی</w:t>
      </w:r>
      <w:r w:rsidRPr="00ED1482">
        <w:rPr>
          <w:rStyle w:val="Char1"/>
          <w:rFonts w:hint="cs"/>
          <w:rtl/>
        </w:rPr>
        <w:t xml:space="preserve"> را رواج داد‏»‏.</w:t>
      </w:r>
      <w:r w:rsidRPr="00AC4828">
        <w:rPr>
          <w:rStyle w:val="Char1"/>
          <w:vertAlign w:val="superscript"/>
          <w:rtl/>
        </w:rPr>
        <w:footnoteReference w:id="128"/>
      </w:r>
    </w:p>
    <w:p w:rsidR="00E55355" w:rsidRPr="00AA53D2" w:rsidRDefault="00E55355" w:rsidP="00F21367">
      <w:pPr>
        <w:pStyle w:val="aa"/>
        <w:rPr>
          <w:rtl/>
        </w:rPr>
      </w:pPr>
      <w:bookmarkStart w:id="220" w:name="_Toc60754451"/>
      <w:bookmarkStart w:id="221" w:name="_Toc432405251"/>
      <w:r w:rsidRPr="00AA53D2">
        <w:rPr>
          <w:rFonts w:hint="cs"/>
          <w:rtl/>
        </w:rPr>
        <w:t>مطلب دهم</w:t>
      </w:r>
      <w:bookmarkEnd w:id="220"/>
      <w:r w:rsidR="0085259D">
        <w:rPr>
          <w:rFonts w:hint="cs"/>
          <w:rtl/>
        </w:rPr>
        <w:t xml:space="preserve">: </w:t>
      </w:r>
      <w:bookmarkStart w:id="222" w:name="_Toc60754452"/>
      <w:bookmarkStart w:id="223" w:name="_Toc214035992"/>
      <w:r w:rsidRPr="00AA53D2">
        <w:rPr>
          <w:rFonts w:hint="cs"/>
          <w:rtl/>
        </w:rPr>
        <w:t>بند، زنج</w:t>
      </w:r>
      <w:r w:rsidR="00AA53D2" w:rsidRPr="00AA53D2">
        <w:rPr>
          <w:rFonts w:hint="cs"/>
          <w:rtl/>
        </w:rPr>
        <w:t>ی</w:t>
      </w:r>
      <w:r w:rsidRPr="00AA53D2">
        <w:rPr>
          <w:rFonts w:hint="cs"/>
          <w:rtl/>
        </w:rPr>
        <w:t xml:space="preserve">ر و </w:t>
      </w:r>
      <w:r w:rsidR="00AA53D2" w:rsidRPr="00AA53D2">
        <w:rPr>
          <w:rFonts w:hint="cs"/>
          <w:rtl/>
        </w:rPr>
        <w:t>ک</w:t>
      </w:r>
      <w:r w:rsidRPr="00AA53D2">
        <w:rPr>
          <w:rFonts w:hint="cs"/>
          <w:rtl/>
        </w:rPr>
        <w:t>وبنده‌ی اهل دوزخ</w:t>
      </w:r>
      <w:bookmarkEnd w:id="221"/>
      <w:bookmarkEnd w:id="222"/>
      <w:bookmarkEnd w:id="223"/>
    </w:p>
    <w:p w:rsidR="00251CE1" w:rsidRDefault="00E55355" w:rsidP="00AA53D2">
      <w:pPr>
        <w:widowControl w:val="0"/>
        <w:ind w:firstLine="340"/>
        <w:rPr>
          <w:rStyle w:val="Char1"/>
          <w:rtl/>
        </w:rPr>
      </w:pPr>
      <w:r w:rsidRPr="00ED1482">
        <w:rPr>
          <w:rStyle w:val="Char1"/>
          <w:rFonts w:hint="cs"/>
          <w:rtl/>
        </w:rPr>
        <w:t>الله متعال برا</w:t>
      </w:r>
      <w:r w:rsidR="00AA53D2" w:rsidRPr="00ED1482">
        <w:rPr>
          <w:rStyle w:val="Char1"/>
          <w:rFonts w:hint="cs"/>
          <w:rtl/>
        </w:rPr>
        <w:t>ی</w:t>
      </w:r>
      <w:r w:rsidRPr="00ED1482">
        <w:rPr>
          <w:rStyle w:val="Char1"/>
          <w:rFonts w:hint="cs"/>
          <w:rtl/>
        </w:rPr>
        <w:t xml:space="preserve"> اهل دوزخ زنج</w:t>
      </w:r>
      <w:r w:rsidR="00AA53D2" w:rsidRPr="00ED1482">
        <w:rPr>
          <w:rStyle w:val="Char1"/>
          <w:rFonts w:hint="cs"/>
          <w:rtl/>
        </w:rPr>
        <w:t>ی</w:t>
      </w:r>
      <w:r w:rsidRPr="00ED1482">
        <w:rPr>
          <w:rStyle w:val="Char1"/>
          <w:rFonts w:hint="cs"/>
          <w:rtl/>
        </w:rPr>
        <w:t>ر، شلاق و ابزار کوبیدن را تدار</w:t>
      </w:r>
      <w:r w:rsidR="00AA53D2" w:rsidRPr="00ED1482">
        <w:rPr>
          <w:rStyle w:val="Char1"/>
          <w:rFonts w:hint="cs"/>
          <w:rtl/>
        </w:rPr>
        <w:t>ک</w:t>
      </w:r>
      <w:r w:rsidRPr="00ED1482">
        <w:rPr>
          <w:rStyle w:val="Char1"/>
          <w:rFonts w:hint="cs"/>
          <w:rtl/>
        </w:rPr>
        <w:t xml:space="preserve"> د</w:t>
      </w:r>
      <w:r w:rsidR="00AA53D2" w:rsidRPr="00ED1482">
        <w:rPr>
          <w:rStyle w:val="Char1"/>
          <w:rFonts w:hint="cs"/>
          <w:rtl/>
        </w:rPr>
        <w:t>ی</w:t>
      </w:r>
      <w:r w:rsidRPr="00ED1482">
        <w:rPr>
          <w:rStyle w:val="Char1"/>
          <w:rFonts w:hint="cs"/>
          <w:rtl/>
        </w:rPr>
        <w:t>ده است</w:t>
      </w:r>
      <w:r w:rsidR="0085259D">
        <w:rPr>
          <w:rStyle w:val="Char1"/>
          <w:rFonts w:hint="cs"/>
          <w:rtl/>
        </w:rPr>
        <w:t>:</w:t>
      </w:r>
    </w:p>
    <w:p w:rsidR="00E55355" w:rsidRPr="00AA53D2" w:rsidRDefault="00251CE1" w:rsidP="00251CE1">
      <w:pPr>
        <w:widowControl w:val="0"/>
        <w:ind w:firstLine="340"/>
        <w:rPr>
          <w:b/>
          <w:bCs/>
          <w:rtl/>
        </w:rPr>
      </w:pPr>
      <w:r>
        <w:rPr>
          <w:rStyle w:val="Char1"/>
          <w:rFonts w:ascii="Traditional Arabic" w:hAnsi="Traditional Arabic" w:cs="Traditional Arabic"/>
          <w:rtl/>
        </w:rPr>
        <w:t>﴿</w:t>
      </w:r>
      <w:r w:rsidRPr="00AD551C">
        <w:rPr>
          <w:rStyle w:val="Charc"/>
          <w:rtl/>
        </w:rPr>
        <w:t>إِنَّآ أَعۡتَدۡنَا لِلۡكَٰفِرِينَ سَلَٰسِلَاْ وَأَغۡلَٰلٗا وَسَعِيرًا٤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الإ</w:t>
      </w:r>
      <w:r w:rsidR="00E55355" w:rsidRPr="00F21367">
        <w:rPr>
          <w:rStyle w:val="Char7"/>
          <w:rFonts w:hint="cs"/>
          <w:rtl/>
        </w:rPr>
        <w:t>نسان</w:t>
      </w:r>
      <w:r w:rsidR="0085259D" w:rsidRPr="00F21367">
        <w:rPr>
          <w:rStyle w:val="Char7"/>
          <w:rFonts w:hint="cs"/>
          <w:rtl/>
        </w:rPr>
        <w:t xml:space="preserve">: </w:t>
      </w:r>
      <w:r w:rsidR="00E55355" w:rsidRPr="00F21367">
        <w:rPr>
          <w:rStyle w:val="Char7"/>
          <w:rFonts w:hint="cs"/>
          <w:rtl/>
        </w:rPr>
        <w:t>4]</w:t>
      </w:r>
      <w:r w:rsidR="00F21367">
        <w:rPr>
          <w:rStyle w:val="Char1"/>
          <w:rFonts w:hint="cs"/>
          <w:rtl/>
        </w:rPr>
        <w:t>.</w:t>
      </w:r>
    </w:p>
    <w:p w:rsidR="00251CE1"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ما، زنجیرها‌، بندها و آتشی سوزان برای کافران آماده کردیم‏»‏</w:t>
      </w:r>
      <w:r w:rsidR="0085259D">
        <w:rPr>
          <w:rStyle w:val="Char1"/>
          <w:rtl/>
        </w:rPr>
        <w:t>.</w:t>
      </w:r>
    </w:p>
    <w:p w:rsidR="00E55355" w:rsidRPr="00ED1482" w:rsidRDefault="00251CE1" w:rsidP="00251CE1">
      <w:pPr>
        <w:widowControl w:val="0"/>
        <w:ind w:firstLine="340"/>
        <w:rPr>
          <w:rStyle w:val="Char1"/>
          <w:rtl/>
        </w:rPr>
      </w:pPr>
      <w:r>
        <w:rPr>
          <w:rStyle w:val="Char1"/>
          <w:rFonts w:ascii="Traditional Arabic" w:hAnsi="Traditional Arabic" w:cs="Traditional Arabic"/>
          <w:rtl/>
        </w:rPr>
        <w:t>﴿</w:t>
      </w:r>
      <w:r w:rsidRPr="00AD551C">
        <w:rPr>
          <w:rStyle w:val="Charc"/>
          <w:rtl/>
        </w:rPr>
        <w:t>إِنَّ لَدَيۡنَآ أَنكَالٗا وَجَحِيمٗا١٢ وَطَعَامٗا ذَا غُصَّةٖ وَعَذَابًا أَلِيمٗا١٣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w:t>
      </w:r>
      <w:r w:rsidR="00E55355" w:rsidRPr="00F21367">
        <w:rPr>
          <w:rStyle w:val="Char7"/>
          <w:rFonts w:hint="cs"/>
          <w:rtl/>
        </w:rPr>
        <w:t>مزمل</w:t>
      </w:r>
      <w:r w:rsidR="0085259D" w:rsidRPr="00F21367">
        <w:rPr>
          <w:rStyle w:val="Char7"/>
          <w:rFonts w:hint="cs"/>
          <w:rtl/>
        </w:rPr>
        <w:t xml:space="preserve">: </w:t>
      </w:r>
      <w:r w:rsidR="00E55355" w:rsidRPr="00F21367">
        <w:rPr>
          <w:rStyle w:val="Char7"/>
          <w:rFonts w:hint="cs"/>
          <w:rtl/>
        </w:rPr>
        <w:t>12-13]</w:t>
      </w:r>
      <w:r w:rsidR="00F21367">
        <w:rPr>
          <w:rStyle w:val="Char1"/>
          <w:rFonts w:hint="cs"/>
          <w:rtl/>
        </w:rPr>
        <w:t>.</w:t>
      </w:r>
    </w:p>
    <w:p w:rsidR="00E55355" w:rsidRPr="00AA53D2" w:rsidRDefault="00E55355" w:rsidP="00AA53D2">
      <w:pPr>
        <w:pStyle w:val="BodyText"/>
        <w:widowControl w:val="0"/>
        <w:ind w:firstLine="340"/>
        <w:rPr>
          <w:rFonts w:cs="B Lotus"/>
          <w:b/>
          <w:bCs/>
          <w:rtl/>
        </w:rPr>
      </w:pPr>
      <w:r w:rsidRPr="00ED1482">
        <w:rPr>
          <w:rStyle w:val="Char1"/>
          <w:rFonts w:hint="cs"/>
          <w:rtl/>
        </w:rPr>
        <w:t>‏«‏</w:t>
      </w:r>
      <w:r w:rsidRPr="00ED1482">
        <w:rPr>
          <w:rStyle w:val="Char1"/>
          <w:rtl/>
        </w:rPr>
        <w:t>‏</w:t>
      </w:r>
      <w:r w:rsidRPr="00ED1482">
        <w:rPr>
          <w:rStyle w:val="Char1"/>
          <w:rFonts w:hint="cs"/>
          <w:rtl/>
        </w:rPr>
        <w:t xml:space="preserve">همانا در نزد ما، زنجیرها و آتشی برافروخته و غذایی گلوگیر و عذابی دردناک آماده </w:t>
      </w:r>
      <w:r w:rsidRPr="009D50BF">
        <w:rPr>
          <w:rFonts w:cs="IRNazli" w:hint="cs"/>
          <w:rtl/>
          <w:lang w:bidi="fa-IR"/>
        </w:rPr>
        <w:t>است‏»‏.</w:t>
      </w:r>
    </w:p>
    <w:p w:rsidR="00E55355" w:rsidRDefault="00E55355" w:rsidP="00AA53D2">
      <w:pPr>
        <w:pStyle w:val="BodyText"/>
        <w:widowControl w:val="0"/>
        <w:ind w:firstLine="340"/>
        <w:rPr>
          <w:rStyle w:val="Char1"/>
          <w:rtl/>
        </w:rPr>
      </w:pPr>
      <w:r w:rsidRPr="00ED1482">
        <w:rPr>
          <w:rStyle w:val="Char1"/>
          <w:rFonts w:hint="cs"/>
          <w:rtl/>
        </w:rPr>
        <w:t>بندها بر‌ گردن دوزخیان انداخته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p>
    <w:p w:rsidR="00E55355" w:rsidRPr="009D50BF" w:rsidRDefault="00251CE1" w:rsidP="00251CE1">
      <w:pPr>
        <w:pStyle w:val="BodyText"/>
        <w:widowControl w:val="0"/>
        <w:ind w:firstLine="340"/>
        <w:rPr>
          <w:rFonts w:cs="IRNazli"/>
          <w:b/>
          <w:bCs/>
          <w:sz w:val="16"/>
          <w:szCs w:val="16"/>
          <w:rtl/>
        </w:rPr>
      </w:pPr>
      <w:r>
        <w:rPr>
          <w:rStyle w:val="Char1"/>
          <w:rFonts w:ascii="Traditional Arabic" w:hAnsi="Traditional Arabic" w:cs="Traditional Arabic"/>
          <w:rtl/>
        </w:rPr>
        <w:t>﴿</w:t>
      </w:r>
      <w:r w:rsidRPr="00AD551C">
        <w:rPr>
          <w:rStyle w:val="Charc"/>
          <w:rtl/>
        </w:rPr>
        <w:t xml:space="preserve">وَجَعَلۡنَا </w:t>
      </w:r>
      <w:r w:rsidRPr="00AD551C">
        <w:rPr>
          <w:rStyle w:val="Charc"/>
          <w:rFonts w:hint="cs"/>
          <w:rtl/>
        </w:rPr>
        <w:t>ٱ</w:t>
      </w:r>
      <w:r w:rsidRPr="00AD551C">
        <w:rPr>
          <w:rStyle w:val="Charc"/>
          <w:rFonts w:hint="eastAsia"/>
          <w:rtl/>
        </w:rPr>
        <w:t>لۡأَغۡلَٰلَ</w:t>
      </w:r>
      <w:r w:rsidRPr="00AD551C">
        <w:rPr>
          <w:rStyle w:val="Charc"/>
          <w:rtl/>
        </w:rPr>
        <w:t xml:space="preserve"> فِيٓ أَعۡ</w:t>
      </w:r>
      <w:r w:rsidRPr="00AD551C">
        <w:rPr>
          <w:rStyle w:val="Charc"/>
          <w:rFonts w:hint="eastAsia"/>
          <w:rtl/>
        </w:rPr>
        <w:t>نَاقِ</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كَفَرُواْۖ هَلۡ يُجۡزَوۡنَ إِلَّا مَا كَانُواْ يَعۡمَلُونَ٣٣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[سبأ</w:t>
      </w:r>
      <w:r w:rsidR="0085259D" w:rsidRPr="00F21367">
        <w:rPr>
          <w:rStyle w:val="Char7"/>
          <w:rFonts w:hint="cs"/>
          <w:rtl/>
        </w:rPr>
        <w:t xml:space="preserve">: </w:t>
      </w:r>
      <w:r w:rsidR="00E55355" w:rsidRPr="00F21367">
        <w:rPr>
          <w:rStyle w:val="Char7"/>
          <w:rFonts w:hint="cs"/>
          <w:rtl/>
        </w:rPr>
        <w:t>33]</w:t>
      </w:r>
      <w:r w:rsidR="00F21367">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در گردن کافران، زنجیر می‌گذاریم. آیا جز در برابر کردارشان مجازات می‌شوند؟‏»‏</w:t>
      </w:r>
    </w:p>
    <w:p w:rsidR="00251CE1" w:rsidRDefault="00E55355" w:rsidP="00AA53D2">
      <w:pPr>
        <w:widowControl w:val="0"/>
        <w:ind w:firstLine="340"/>
        <w:rPr>
          <w:rStyle w:val="Char1"/>
          <w:rtl/>
        </w:rPr>
      </w:pPr>
      <w:r w:rsidRPr="00ED1482">
        <w:rPr>
          <w:rStyle w:val="Char1"/>
          <w:rFonts w:hint="cs"/>
          <w:rtl/>
        </w:rPr>
        <w:t>«ان</w:t>
      </w:r>
      <w:r w:rsidR="00AA53D2" w:rsidRPr="00ED1482">
        <w:rPr>
          <w:rStyle w:val="Char1"/>
          <w:rFonts w:hint="cs"/>
          <w:rtl/>
        </w:rPr>
        <w:t>ک</w:t>
      </w:r>
      <w:r w:rsidRPr="00ED1482">
        <w:rPr>
          <w:rStyle w:val="Char1"/>
          <w:rFonts w:hint="cs"/>
          <w:rtl/>
        </w:rPr>
        <w:t xml:space="preserve">ال»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بندها. «سلاسل» نوع د</w:t>
      </w:r>
      <w:r w:rsidR="00AA53D2" w:rsidRPr="00ED1482">
        <w:rPr>
          <w:rStyle w:val="Char1"/>
          <w:rFonts w:hint="cs"/>
          <w:rtl/>
        </w:rPr>
        <w:t>ی</w:t>
      </w:r>
      <w:r w:rsidRPr="00ED1482">
        <w:rPr>
          <w:rStyle w:val="Char1"/>
          <w:rFonts w:hint="cs"/>
          <w:rtl/>
        </w:rPr>
        <w:t xml:space="preserve">گری از عذاب است </w:t>
      </w:r>
      <w:r w:rsidR="00AA53D2" w:rsidRPr="00ED1482">
        <w:rPr>
          <w:rStyle w:val="Char1"/>
          <w:rFonts w:hint="cs"/>
          <w:rtl/>
        </w:rPr>
        <w:t>ک</w:t>
      </w:r>
      <w:r w:rsidRPr="00ED1482">
        <w:rPr>
          <w:rStyle w:val="Char1"/>
          <w:rFonts w:hint="cs"/>
          <w:rtl/>
        </w:rPr>
        <w:t>ه گناهکاران ‌را بدان در بند م</w:t>
      </w:r>
      <w:r w:rsidR="00AA53D2" w:rsidRPr="00ED1482">
        <w:rPr>
          <w:rStyle w:val="Char1"/>
          <w:rFonts w:hint="cs"/>
          <w:rtl/>
        </w:rPr>
        <w:t>ی</w:t>
      </w:r>
      <w:r w:rsidRPr="00ED1482">
        <w:rPr>
          <w:rStyle w:val="Char1"/>
          <w:rFonts w:hint="cs"/>
          <w:rtl/>
        </w:rPr>
        <w:t>‌کشند. به ا</w:t>
      </w:r>
      <w:r w:rsidR="00AA53D2" w:rsidRPr="00ED1482">
        <w:rPr>
          <w:rStyle w:val="Char1"/>
          <w:rFonts w:hint="cs"/>
          <w:rtl/>
        </w:rPr>
        <w:t>ی</w:t>
      </w:r>
      <w:r w:rsidRPr="00ED1482">
        <w:rPr>
          <w:rStyle w:val="Char1"/>
          <w:rFonts w:hint="cs"/>
          <w:rtl/>
        </w:rPr>
        <w:t xml:space="preserve">ن صحنه </w:t>
      </w:r>
      <w:r w:rsidR="00AA53D2" w:rsidRPr="00ED1482">
        <w:rPr>
          <w:rStyle w:val="Char1"/>
          <w:rFonts w:hint="cs"/>
          <w:rtl/>
        </w:rPr>
        <w:t>ک</w:t>
      </w:r>
      <w:r w:rsidRPr="00ED1482">
        <w:rPr>
          <w:rStyle w:val="Char1"/>
          <w:rFonts w:hint="cs"/>
          <w:rtl/>
        </w:rPr>
        <w:t>ه الله متعال آن‌را برا</w:t>
      </w:r>
      <w:r w:rsidR="00AA53D2" w:rsidRPr="00ED1482">
        <w:rPr>
          <w:rStyle w:val="Char1"/>
          <w:rFonts w:hint="cs"/>
          <w:rtl/>
        </w:rPr>
        <w:t>ی</w:t>
      </w:r>
      <w:r w:rsidRPr="00ED1482">
        <w:rPr>
          <w:rStyle w:val="Char1"/>
          <w:rFonts w:hint="cs"/>
          <w:rtl/>
        </w:rPr>
        <w:t xml:space="preserve"> ما ترس</w:t>
      </w:r>
      <w:r w:rsidR="00AA53D2" w:rsidRPr="00ED1482">
        <w:rPr>
          <w:rStyle w:val="Char1"/>
          <w:rFonts w:hint="cs"/>
          <w:rtl/>
        </w:rPr>
        <w:t>ی</w:t>
      </w:r>
      <w:r w:rsidRPr="00ED1482">
        <w:rPr>
          <w:rStyle w:val="Char1"/>
          <w:rFonts w:hint="cs"/>
          <w:rtl/>
        </w:rPr>
        <w:t>م نموده است، بن</w:t>
      </w:r>
      <w:r w:rsidR="00C02F13" w:rsidRPr="00ED1482">
        <w:rPr>
          <w:rStyle w:val="Char1"/>
          <w:rFonts w:hint="cs"/>
          <w:rtl/>
        </w:rPr>
        <w:t>گ</w:t>
      </w:r>
      <w:r w:rsidRPr="00ED1482">
        <w:rPr>
          <w:rStyle w:val="Char1"/>
          <w:rFonts w:hint="cs"/>
          <w:rtl/>
        </w:rPr>
        <w:t>ریم</w:t>
      </w:r>
      <w:r w:rsidR="0085259D">
        <w:rPr>
          <w:rStyle w:val="Char1"/>
          <w:rFonts w:hint="cs"/>
          <w:rtl/>
        </w:rPr>
        <w:t>:</w:t>
      </w:r>
    </w:p>
    <w:p w:rsidR="00E55355" w:rsidRPr="00AA53D2" w:rsidRDefault="00251CE1" w:rsidP="00251CE1">
      <w:pPr>
        <w:widowControl w:val="0"/>
        <w:ind w:firstLine="340"/>
        <w:rPr>
          <w:b/>
          <w:bCs/>
          <w:rtl/>
        </w:rPr>
      </w:pPr>
      <w:r>
        <w:rPr>
          <w:rStyle w:val="Char1"/>
          <w:rFonts w:ascii="Traditional Arabic" w:hAnsi="Traditional Arabic" w:cs="Traditional Arabic"/>
          <w:rtl/>
        </w:rPr>
        <w:t>﴿</w:t>
      </w:r>
      <w:r w:rsidRPr="00AD551C">
        <w:rPr>
          <w:rStyle w:val="Charc"/>
          <w:rtl/>
        </w:rPr>
        <w:t xml:space="preserve">خُذُوهُ فَغُلُّوهُ٣٠ ثُمَّ </w:t>
      </w:r>
      <w:r w:rsidRPr="00AD551C">
        <w:rPr>
          <w:rStyle w:val="Charc"/>
          <w:rFonts w:hint="cs"/>
          <w:rtl/>
        </w:rPr>
        <w:t>ٱ</w:t>
      </w:r>
      <w:r w:rsidRPr="00AD551C">
        <w:rPr>
          <w:rStyle w:val="Charc"/>
          <w:rFonts w:hint="eastAsia"/>
          <w:rtl/>
        </w:rPr>
        <w:t>لۡجَحِيمَ</w:t>
      </w:r>
      <w:r w:rsidRPr="00AD551C">
        <w:rPr>
          <w:rStyle w:val="Charc"/>
          <w:rtl/>
        </w:rPr>
        <w:t xml:space="preserve"> صَلُّوهُ٣١ ثُمَّ فِي سِلۡسِلَةٖ ذَرۡعُهَا سَبۡعُونَ ذِرَاعٗا فَ</w:t>
      </w:r>
      <w:r w:rsidRPr="00AD551C">
        <w:rPr>
          <w:rStyle w:val="Charc"/>
          <w:rFonts w:hint="cs"/>
          <w:rtl/>
        </w:rPr>
        <w:t>ٱ</w:t>
      </w:r>
      <w:r w:rsidRPr="00AD551C">
        <w:rPr>
          <w:rStyle w:val="Charc"/>
          <w:rFonts w:hint="eastAsia"/>
          <w:rtl/>
        </w:rPr>
        <w:t>سۡلُكُوهُ</w:t>
      </w:r>
      <w:r w:rsidRPr="00AD551C">
        <w:rPr>
          <w:rStyle w:val="Charc"/>
          <w:rtl/>
        </w:rPr>
        <w:t>٣٢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F21367">
        <w:rPr>
          <w:rStyle w:val="Char7"/>
          <w:rFonts w:hint="cs"/>
          <w:rtl/>
        </w:rPr>
        <w:t>[</w:t>
      </w:r>
      <w:r w:rsidR="00F21367">
        <w:rPr>
          <w:rStyle w:val="Char7"/>
          <w:rFonts w:hint="cs"/>
          <w:rtl/>
        </w:rPr>
        <w:t>ال</w:t>
      </w:r>
      <w:r w:rsidR="00E55355" w:rsidRPr="00F21367">
        <w:rPr>
          <w:rStyle w:val="Char7"/>
          <w:rFonts w:hint="cs"/>
          <w:rtl/>
        </w:rPr>
        <w:t>حاق</w:t>
      </w:r>
      <w:r w:rsidR="00F21367">
        <w:rPr>
          <w:rStyle w:val="Char7"/>
          <w:rFonts w:hint="cs"/>
          <w:rtl/>
        </w:rPr>
        <w:t>ة</w:t>
      </w:r>
      <w:r w:rsidR="0085259D" w:rsidRPr="00F21367">
        <w:rPr>
          <w:rStyle w:val="Char7"/>
          <w:rFonts w:hint="cs"/>
          <w:rtl/>
        </w:rPr>
        <w:t xml:space="preserve">: </w:t>
      </w:r>
      <w:r w:rsidR="00E55355" w:rsidRPr="00F21367">
        <w:rPr>
          <w:rStyle w:val="Char7"/>
          <w:rFonts w:hint="cs"/>
          <w:rtl/>
        </w:rPr>
        <w:t>30-32]</w:t>
      </w:r>
      <w:r w:rsidR="00F21367">
        <w:rPr>
          <w:rStyle w:val="Char1"/>
          <w:rFonts w:hint="cs"/>
          <w:rtl/>
        </w:rPr>
        <w:t>.</w:t>
      </w:r>
    </w:p>
    <w:p w:rsidR="00E55355" w:rsidRPr="009A78E3" w:rsidRDefault="00E55355" w:rsidP="009A78E3">
      <w:pPr>
        <w:pStyle w:val="a1"/>
        <w:rPr>
          <w:rtl/>
        </w:rPr>
      </w:pPr>
      <w:r w:rsidRPr="009A78E3">
        <w:rPr>
          <w:rFonts w:hint="cs"/>
          <w:rtl/>
        </w:rPr>
        <w:t>‏«‏</w:t>
      </w:r>
      <w:r w:rsidRPr="009A78E3">
        <w:rPr>
          <w:rtl/>
        </w:rPr>
        <w:t>‏</w:t>
      </w:r>
      <w:r w:rsidRPr="009A78E3">
        <w:rPr>
          <w:rFonts w:hint="cs"/>
          <w:rtl/>
        </w:rPr>
        <w:t>-فرمان می‌رسد</w:t>
      </w:r>
      <w:r w:rsidR="0085259D" w:rsidRPr="009A78E3">
        <w:rPr>
          <w:rFonts w:hint="cs"/>
          <w:rtl/>
        </w:rPr>
        <w:t xml:space="preserve">: </w:t>
      </w:r>
      <w:r w:rsidRPr="009A78E3">
        <w:rPr>
          <w:rFonts w:hint="cs"/>
          <w:rtl/>
        </w:rPr>
        <w:t>- او را بگیرید و در بند و زنجیرش کنید. سپس او را به دوزخ بیفکنید. آن‌گاه او را در زنجیری که طولش هفتاد گز است، به بند بکشید‏»‏.</w:t>
      </w:r>
    </w:p>
    <w:p w:rsidR="00251CE1" w:rsidRDefault="00E55355" w:rsidP="00AA53D2">
      <w:pPr>
        <w:widowControl w:val="0"/>
        <w:ind w:firstLine="340"/>
        <w:rPr>
          <w:rStyle w:val="Char1"/>
          <w:rtl/>
        </w:rPr>
      </w:pPr>
      <w:r w:rsidRPr="00ED1482">
        <w:rPr>
          <w:rStyle w:val="Char1"/>
          <w:rFonts w:hint="cs"/>
          <w:rtl/>
        </w:rPr>
        <w:t>الله متعال، برا</w:t>
      </w:r>
      <w:r w:rsidR="00AA53D2" w:rsidRPr="00ED1482">
        <w:rPr>
          <w:rStyle w:val="Char1"/>
          <w:rFonts w:hint="cs"/>
          <w:rtl/>
        </w:rPr>
        <w:t>ی</w:t>
      </w:r>
      <w:r w:rsidRPr="00ED1482">
        <w:rPr>
          <w:rStyle w:val="Char1"/>
          <w:rFonts w:hint="cs"/>
          <w:rtl/>
        </w:rPr>
        <w:t xml:space="preserve"> دوزخیان گرزها</w:t>
      </w:r>
      <w:r w:rsidR="00AA53D2" w:rsidRPr="00ED1482">
        <w:rPr>
          <w:rStyle w:val="Char1"/>
          <w:rFonts w:hint="cs"/>
          <w:rtl/>
        </w:rPr>
        <w:t>ی</w:t>
      </w:r>
      <w:r w:rsidRPr="00ED1482">
        <w:rPr>
          <w:rStyle w:val="Char1"/>
          <w:rFonts w:hint="cs"/>
          <w:rtl/>
        </w:rPr>
        <w:t xml:space="preserve"> آهن</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تدار</w:t>
      </w:r>
      <w:r w:rsidR="00AA53D2" w:rsidRPr="00ED1482">
        <w:rPr>
          <w:rStyle w:val="Char1"/>
          <w:rFonts w:hint="cs"/>
          <w:rtl/>
        </w:rPr>
        <w:t>ک</w:t>
      </w:r>
      <w:r w:rsidRPr="00ED1482">
        <w:rPr>
          <w:rStyle w:val="Char1"/>
          <w:rFonts w:hint="cs"/>
          <w:rtl/>
        </w:rPr>
        <w:t xml:space="preserve"> د</w:t>
      </w:r>
      <w:r w:rsidR="00AA53D2" w:rsidRPr="00ED1482">
        <w:rPr>
          <w:rStyle w:val="Char1"/>
          <w:rFonts w:hint="cs"/>
          <w:rtl/>
        </w:rPr>
        <w:t>ی</w:t>
      </w:r>
      <w:r w:rsidRPr="00ED1482">
        <w:rPr>
          <w:rStyle w:val="Char1"/>
          <w:rFonts w:hint="cs"/>
          <w:rtl/>
        </w:rPr>
        <w:t>ده است. چ</w:t>
      </w:r>
      <w:r w:rsidR="00AA53D2" w:rsidRPr="00ED1482">
        <w:rPr>
          <w:rStyle w:val="Char1"/>
          <w:rFonts w:hint="cs"/>
          <w:rtl/>
        </w:rPr>
        <w:t>ک</w:t>
      </w:r>
      <w:r w:rsidRPr="00ED1482">
        <w:rPr>
          <w:rStyle w:val="Char1"/>
          <w:rFonts w:hint="cs"/>
          <w:rtl/>
        </w:rPr>
        <w:t>ش</w:t>
      </w:r>
      <w:r w:rsidRPr="00ED1482">
        <w:rPr>
          <w:rStyle w:val="Char1"/>
          <w:rFonts w:hint="eastAsia"/>
          <w:rtl/>
        </w:rPr>
        <w:t>‌</w:t>
      </w:r>
      <w:r w:rsidRPr="00ED1482">
        <w:rPr>
          <w:rStyle w:val="Char1"/>
          <w:rFonts w:hint="cs"/>
          <w:rtl/>
        </w:rPr>
        <w:t>های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وقتی گناهکاران قصد خروج از دوزخ را دارند، بر سرشان فرو </w:t>
      </w:r>
      <w:r w:rsidR="00AA53D2" w:rsidRPr="00ED1482">
        <w:rPr>
          <w:rStyle w:val="Char1"/>
          <w:rFonts w:hint="cs"/>
          <w:rtl/>
        </w:rPr>
        <w:t>ک</w:t>
      </w:r>
      <w:r w:rsidRPr="00ED1482">
        <w:rPr>
          <w:rStyle w:val="Char1"/>
          <w:rFonts w:hint="cs"/>
          <w:rtl/>
        </w:rPr>
        <w:t>وفته م</w:t>
      </w:r>
      <w:r w:rsidR="00AA53D2" w:rsidRPr="00ED1482">
        <w:rPr>
          <w:rStyle w:val="Char1"/>
          <w:rFonts w:hint="cs"/>
          <w:rtl/>
        </w:rPr>
        <w:t>ی</w:t>
      </w:r>
      <w:r w:rsidRPr="00ED1482">
        <w:rPr>
          <w:rStyle w:val="Char1"/>
          <w:rFonts w:hint="cs"/>
          <w:rtl/>
        </w:rPr>
        <w:t>‌شود</w:t>
      </w:r>
      <w:r w:rsidR="0085259D">
        <w:rPr>
          <w:rStyle w:val="Char1"/>
          <w:rFonts w:hint="cs"/>
          <w:rtl/>
        </w:rPr>
        <w:t>:</w:t>
      </w:r>
    </w:p>
    <w:p w:rsidR="00E55355" w:rsidRPr="00ED1482" w:rsidRDefault="00251CE1" w:rsidP="00251CE1">
      <w:pPr>
        <w:widowControl w:val="0"/>
        <w:ind w:firstLine="340"/>
        <w:rPr>
          <w:rStyle w:val="Char1"/>
          <w:rtl/>
        </w:rPr>
      </w:pPr>
      <w:r>
        <w:rPr>
          <w:rStyle w:val="Char1"/>
          <w:rFonts w:ascii="Traditional Arabic" w:hAnsi="Traditional Arabic" w:cs="Traditional Arabic"/>
          <w:rtl/>
        </w:rPr>
        <w:t>﴿</w:t>
      </w:r>
      <w:r>
        <w:rPr>
          <w:rFonts w:ascii="KFGQPC Uthmanic Script HAFS" w:hAnsi="Times New Roman" w:cs="KFGQPC Uthmanic Script HAFS" w:hint="eastAsia"/>
          <w:noProof w:val="0"/>
          <w:color w:val="000000"/>
          <w:sz w:val="29"/>
          <w:szCs w:val="29"/>
          <w:rtl/>
        </w:rPr>
        <w:t>وَلَهُم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مَّقَ</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مِعُ</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حَدِيد</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٢١</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كُلَّمَا</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أَرَادُو</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أَن</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يَخ</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رُجُواْ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مِن</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غَمٍّ</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أُعِيدُواْ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فِيهَا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وَذُوقُواْ</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eastAsia"/>
          <w:noProof w:val="0"/>
          <w:color w:val="000000"/>
          <w:sz w:val="29"/>
          <w:szCs w:val="29"/>
          <w:rtl/>
        </w:rPr>
        <w:t>عَذَابَ</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ٱ</w:t>
      </w:r>
      <w:r>
        <w:rPr>
          <w:rFonts w:ascii="KFGQPC Uthmanic Script HAFS" w:hAnsi="Times New Roman" w:cs="KFGQPC Uthmanic Script HAFS" w:hint="eastAsia"/>
          <w:noProof w:val="0"/>
          <w:color w:val="000000"/>
          <w:sz w:val="29"/>
          <w:szCs w:val="29"/>
          <w:rtl/>
        </w:rPr>
        <w:t>ل</w:t>
      </w:r>
      <w:r>
        <w:rPr>
          <w:rFonts w:ascii="KFGQPC Uthmanic Script HAFS" w:hAnsi="Times New Roman" w:cs="KFGQPC Uthmanic Script HAFS" w:hint="cs"/>
          <w:noProof w:val="0"/>
          <w:color w:val="000000"/>
          <w:sz w:val="29"/>
          <w:szCs w:val="29"/>
          <w:rtl/>
        </w:rPr>
        <w:t>ۡ</w:t>
      </w:r>
      <w:r>
        <w:rPr>
          <w:rFonts w:ascii="KFGQPC Uthmanic Script HAFS" w:hAnsi="Times New Roman" w:cs="KFGQPC Uthmanic Script HAFS" w:hint="eastAsia"/>
          <w:noProof w:val="0"/>
          <w:color w:val="000000"/>
          <w:sz w:val="29"/>
          <w:szCs w:val="29"/>
          <w:rtl/>
        </w:rPr>
        <w:t>حَرِيقِ</w:t>
      </w:r>
      <w:r>
        <w:rPr>
          <w:rFonts w:ascii="KFGQPC Uthmanic Script HAFS" w:hAnsi="Times New Roman" w:cs="KFGQPC Uthmanic Script HAFS"/>
          <w:noProof w:val="0"/>
          <w:color w:val="000000"/>
          <w:sz w:val="29"/>
          <w:szCs w:val="29"/>
          <w:rtl/>
        </w:rPr>
        <w:t xml:space="preserve"> </w:t>
      </w:r>
      <w:r>
        <w:rPr>
          <w:rFonts w:ascii="KFGQPC Uthmanic Script HAFS" w:hAnsi="Times New Roman" w:cs="KFGQPC Uthmanic Script HAFS" w:hint="cs"/>
          <w:noProof w:val="0"/>
          <w:color w:val="000000"/>
          <w:sz w:val="29"/>
          <w:szCs w:val="29"/>
          <w:rtl/>
        </w:rPr>
        <w:t>٢٢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A78E3">
        <w:rPr>
          <w:rStyle w:val="Char7"/>
          <w:rFonts w:hint="cs"/>
          <w:rtl/>
        </w:rPr>
        <w:t>[</w:t>
      </w:r>
      <w:r w:rsidR="009A78E3">
        <w:rPr>
          <w:rStyle w:val="Char7"/>
          <w:rFonts w:hint="cs"/>
          <w:rtl/>
        </w:rPr>
        <w:t>ال</w:t>
      </w:r>
      <w:r w:rsidR="00E55355" w:rsidRPr="009A78E3">
        <w:rPr>
          <w:rStyle w:val="Char7"/>
          <w:rFonts w:hint="cs"/>
          <w:rtl/>
        </w:rPr>
        <w:t>حج</w:t>
      </w:r>
      <w:r w:rsidR="0085259D" w:rsidRPr="009A78E3">
        <w:rPr>
          <w:rStyle w:val="Char7"/>
          <w:rFonts w:hint="cs"/>
          <w:rtl/>
        </w:rPr>
        <w:t xml:space="preserve">: </w:t>
      </w:r>
      <w:r w:rsidR="00E55355" w:rsidRPr="009A78E3">
        <w:rPr>
          <w:rStyle w:val="Char7"/>
          <w:rFonts w:hint="cs"/>
          <w:rtl/>
        </w:rPr>
        <w:t>21-22]</w:t>
      </w:r>
      <w:r w:rsidR="009A78E3">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گُرزهای آهنینی برایشان مهیاست که هرگاه بخواهند -برای رهایی- از غم و اندوه از دوزخ بیرون بروند؛ دوباره به دوزخ بازگردانده می‌شوند -و به آنان گفته می‌شود</w:t>
      </w:r>
      <w:r w:rsidR="0085259D">
        <w:rPr>
          <w:rStyle w:val="Char1"/>
          <w:rFonts w:hint="cs"/>
          <w:rtl/>
        </w:rPr>
        <w:t xml:space="preserve">: </w:t>
      </w:r>
      <w:r w:rsidRPr="00ED1482">
        <w:rPr>
          <w:rStyle w:val="Char1"/>
          <w:rFonts w:hint="cs"/>
          <w:rtl/>
        </w:rPr>
        <w:t>- عذاب آتش را بچشید‏»‏.</w:t>
      </w:r>
      <w:r w:rsidRPr="00ED1482">
        <w:rPr>
          <w:rStyle w:val="Char1"/>
          <w:rtl/>
        </w:rPr>
        <w:t xml:space="preserve"> ‏ </w:t>
      </w:r>
    </w:p>
    <w:p w:rsidR="00E55355" w:rsidRPr="00AA53D2" w:rsidRDefault="00E55355" w:rsidP="009A78E3">
      <w:pPr>
        <w:pStyle w:val="aa"/>
        <w:rPr>
          <w:rtl/>
        </w:rPr>
      </w:pPr>
      <w:bookmarkStart w:id="224" w:name="_Toc60754453"/>
      <w:bookmarkStart w:id="225" w:name="_Toc432405252"/>
      <w:r w:rsidRPr="00AA53D2">
        <w:rPr>
          <w:rtl/>
        </w:rPr>
        <w:t xml:space="preserve">مطلب </w:t>
      </w:r>
      <w:r w:rsidR="00AA53D2" w:rsidRPr="00AA53D2">
        <w:rPr>
          <w:rtl/>
        </w:rPr>
        <w:t>ی</w:t>
      </w:r>
      <w:r w:rsidRPr="00AA53D2">
        <w:rPr>
          <w:rtl/>
        </w:rPr>
        <w:t>ازدهم</w:t>
      </w:r>
      <w:bookmarkEnd w:id="224"/>
      <w:r w:rsidR="0085259D">
        <w:rPr>
          <w:rFonts w:hint="cs"/>
          <w:rtl/>
        </w:rPr>
        <w:t xml:space="preserve">: </w:t>
      </w:r>
      <w:bookmarkStart w:id="226" w:name="_Toc60754454"/>
      <w:bookmarkStart w:id="227" w:name="_Toc214035994"/>
      <w:r w:rsidR="00AA53D2" w:rsidRPr="00AA53D2">
        <w:rPr>
          <w:rtl/>
        </w:rPr>
        <w:t>ک</w:t>
      </w:r>
      <w:r w:rsidRPr="00AA53D2">
        <w:rPr>
          <w:rtl/>
        </w:rPr>
        <w:t xml:space="preserve">فار </w:t>
      </w:r>
      <w:r w:rsidRPr="00AA53D2">
        <w:rPr>
          <w:rFonts w:hint="cs"/>
          <w:rtl/>
        </w:rPr>
        <w:t>با</w:t>
      </w:r>
      <w:r w:rsidRPr="00AA53D2">
        <w:rPr>
          <w:rtl/>
        </w:rPr>
        <w:t xml:space="preserve"> معبود</w:t>
      </w:r>
      <w:r w:rsidRPr="00AA53D2">
        <w:rPr>
          <w:rFonts w:hint="cs"/>
          <w:rtl/>
        </w:rPr>
        <w:t>ان</w:t>
      </w:r>
      <w:r w:rsidRPr="00AA53D2">
        <w:rPr>
          <w:rtl/>
        </w:rPr>
        <w:t xml:space="preserve"> و ش</w:t>
      </w:r>
      <w:r w:rsidR="00AA53D2" w:rsidRPr="00AA53D2">
        <w:rPr>
          <w:rtl/>
        </w:rPr>
        <w:t>ی</w:t>
      </w:r>
      <w:r w:rsidRPr="00AA53D2">
        <w:rPr>
          <w:rFonts w:hint="cs"/>
          <w:rtl/>
        </w:rPr>
        <w:t>اطین‌</w:t>
      </w:r>
      <w:r w:rsidRPr="00AA53D2">
        <w:rPr>
          <w:rtl/>
        </w:rPr>
        <w:t>شان</w:t>
      </w:r>
      <w:r w:rsidRPr="00AA53D2">
        <w:rPr>
          <w:rFonts w:hint="cs"/>
          <w:rtl/>
        </w:rPr>
        <w:t>،</w:t>
      </w:r>
      <w:r w:rsidRPr="00AA53D2">
        <w:rPr>
          <w:rtl/>
        </w:rPr>
        <w:t xml:space="preserve"> </w:t>
      </w:r>
      <w:r w:rsidR="00AA53D2" w:rsidRPr="00AA53D2">
        <w:rPr>
          <w:rtl/>
        </w:rPr>
        <w:t>یک</w:t>
      </w:r>
      <w:r w:rsidRPr="00AA53D2">
        <w:rPr>
          <w:rFonts w:hint="cs"/>
          <w:rtl/>
        </w:rPr>
        <w:t>‌</w:t>
      </w:r>
      <w:r w:rsidRPr="00AA53D2">
        <w:rPr>
          <w:rtl/>
        </w:rPr>
        <w:t xml:space="preserve">جا به آتش </w:t>
      </w:r>
      <w:bookmarkEnd w:id="226"/>
      <w:bookmarkEnd w:id="227"/>
      <w:r w:rsidRPr="00AA53D2">
        <w:rPr>
          <w:rFonts w:hint="cs"/>
          <w:rtl/>
        </w:rPr>
        <w:t>می‌اغتند</w:t>
      </w:r>
      <w:bookmarkEnd w:id="225"/>
    </w:p>
    <w:p w:rsidR="00251CE1" w:rsidRDefault="00E55355" w:rsidP="00AA53D2">
      <w:pPr>
        <w:widowControl w:val="0"/>
        <w:ind w:firstLine="340"/>
        <w:rPr>
          <w:rStyle w:val="Char1"/>
          <w:rtl/>
        </w:rPr>
      </w:pPr>
      <w:r w:rsidRPr="00ED1482">
        <w:rPr>
          <w:rStyle w:val="Char1"/>
          <w:rFonts w:hint="cs"/>
          <w:rtl/>
        </w:rPr>
        <w:t>کافران و مشرکان، معبودان باطل را بزرگ می‌داشتند، از آن</w:t>
      </w:r>
      <w:r w:rsidRPr="00ED1482">
        <w:rPr>
          <w:rStyle w:val="Char1"/>
          <w:rFonts w:hint="eastAsia"/>
          <w:rtl/>
        </w:rPr>
        <w:t>‌</w:t>
      </w:r>
      <w:r w:rsidRPr="00ED1482">
        <w:rPr>
          <w:rStyle w:val="Char1"/>
          <w:rFonts w:hint="cs"/>
          <w:rtl/>
        </w:rPr>
        <w:t>ها دفاع و مال و جان خود را برای انان فدا می‌کردند. الله متعال در روز رستاخیز، ا</w:t>
      </w:r>
      <w:r w:rsidR="00AA53D2" w:rsidRPr="00ED1482">
        <w:rPr>
          <w:rStyle w:val="Char1"/>
          <w:rFonts w:hint="cs"/>
          <w:rtl/>
        </w:rPr>
        <w:t>ی</w:t>
      </w:r>
      <w:r w:rsidRPr="00ED1482">
        <w:rPr>
          <w:rStyle w:val="Char1"/>
          <w:rFonts w:hint="cs"/>
          <w:rtl/>
        </w:rPr>
        <w:t>ن معبودان باطل را برای خوار کردن و توبیخ عبادت</w:t>
      </w:r>
      <w:r w:rsidRPr="00ED1482">
        <w:rPr>
          <w:rStyle w:val="Char1"/>
          <w:rFonts w:hint="eastAsia"/>
          <w:rtl/>
        </w:rPr>
        <w:t>‌</w:t>
      </w:r>
      <w:r w:rsidR="00AA53D2" w:rsidRPr="00ED1482">
        <w:rPr>
          <w:rStyle w:val="Char1"/>
          <w:rFonts w:hint="cs"/>
          <w:rtl/>
        </w:rPr>
        <w:t>ک</w:t>
      </w:r>
      <w:r w:rsidRPr="00ED1482">
        <w:rPr>
          <w:rStyle w:val="Char1"/>
          <w:rFonts w:hint="cs"/>
          <w:rtl/>
        </w:rPr>
        <w:t>نندگان آن‌</w:t>
      </w:r>
      <w:r w:rsidRPr="00ED1482">
        <w:rPr>
          <w:rStyle w:val="Char1"/>
          <w:rFonts w:hint="eastAsia"/>
          <w:rtl/>
        </w:rPr>
        <w:t>‌ها</w:t>
      </w:r>
      <w:r w:rsidRPr="00ED1482">
        <w:rPr>
          <w:rStyle w:val="Char1"/>
          <w:rFonts w:hint="cs"/>
          <w:rtl/>
        </w:rPr>
        <w:t>، در آتش م</w:t>
      </w:r>
      <w:r w:rsidR="00AA53D2" w:rsidRPr="00ED1482">
        <w:rPr>
          <w:rStyle w:val="Char1"/>
          <w:rFonts w:hint="cs"/>
          <w:rtl/>
        </w:rPr>
        <w:t>ی</w:t>
      </w:r>
      <w:r w:rsidRPr="00ED1482">
        <w:rPr>
          <w:rStyle w:val="Char1"/>
          <w:rFonts w:hint="eastAsia"/>
          <w:rtl/>
        </w:rPr>
        <w:t>‌</w:t>
      </w:r>
      <w:r w:rsidRPr="00ED1482">
        <w:rPr>
          <w:rStyle w:val="Char1"/>
          <w:rFonts w:hint="cs"/>
          <w:rtl/>
        </w:rPr>
        <w:t xml:space="preserve">اندازد تا بدانند </w:t>
      </w:r>
      <w:r w:rsidR="00AA53D2" w:rsidRPr="00ED1482">
        <w:rPr>
          <w:rStyle w:val="Char1"/>
          <w:rFonts w:hint="cs"/>
          <w:rtl/>
        </w:rPr>
        <w:t>ک</w:t>
      </w:r>
      <w:r w:rsidRPr="00ED1482">
        <w:rPr>
          <w:rStyle w:val="Char1"/>
          <w:rFonts w:hint="cs"/>
          <w:rtl/>
        </w:rPr>
        <w:t xml:space="preserve">ه گمراه بوده‌اند و معبودان بی‌سود و زیانی را پرستش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w:t>
      </w:r>
      <w:r w:rsidR="009A78E3">
        <w:rPr>
          <w:rStyle w:val="Char1"/>
          <w:rFonts w:hint="cs"/>
          <w:rtl/>
        </w:rPr>
        <w:t>.</w:t>
      </w:r>
    </w:p>
    <w:p w:rsidR="00E55355" w:rsidRPr="00AA53D2" w:rsidRDefault="00251CE1" w:rsidP="00251CE1">
      <w:pPr>
        <w:widowControl w:val="0"/>
        <w:ind w:firstLine="340"/>
        <w:rPr>
          <w:b/>
          <w:bCs/>
          <w:rtl/>
        </w:rPr>
      </w:pPr>
      <w:r>
        <w:rPr>
          <w:rStyle w:val="Char1"/>
          <w:rFonts w:ascii="Traditional Arabic" w:hAnsi="Traditional Arabic" w:cs="Traditional Arabic"/>
          <w:rtl/>
        </w:rPr>
        <w:t>﴿</w:t>
      </w:r>
      <w:r w:rsidRPr="00AD551C">
        <w:rPr>
          <w:rStyle w:val="Charc"/>
          <w:rtl/>
        </w:rPr>
        <w:t xml:space="preserve">إِنَّكُمۡ وَمَا تَعۡبُدُونَ مِن دُونِ </w:t>
      </w:r>
      <w:r w:rsidRPr="00AD551C">
        <w:rPr>
          <w:rStyle w:val="Charc"/>
          <w:rFonts w:hint="cs"/>
          <w:rtl/>
        </w:rPr>
        <w:t>ٱ</w:t>
      </w:r>
      <w:r w:rsidRPr="00AD551C">
        <w:rPr>
          <w:rStyle w:val="Charc"/>
          <w:rFonts w:hint="eastAsia"/>
          <w:rtl/>
        </w:rPr>
        <w:t>للَّهِ</w:t>
      </w:r>
      <w:r w:rsidRPr="00AD551C">
        <w:rPr>
          <w:rStyle w:val="Charc"/>
          <w:rtl/>
        </w:rPr>
        <w:t xml:space="preserve"> حَصَبُ جَهَنَّمَ أَنتُمۡ لَهَا وَٰرِدُونَ٩٨ لَوۡ كَانَ هَٰٓؤُلَآءِ ءَالِهَةٗ مَّا وَرَدُوهَاۖ وَكُلّٞ فِيهَا خَٰلِدُونَ٩٩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A78E3">
        <w:rPr>
          <w:rStyle w:val="Char7"/>
          <w:rFonts w:hint="cs"/>
          <w:rtl/>
        </w:rPr>
        <w:t>[</w:t>
      </w:r>
      <w:r w:rsidR="009A78E3">
        <w:rPr>
          <w:rStyle w:val="Char7"/>
          <w:rFonts w:hint="cs"/>
          <w:rtl/>
        </w:rPr>
        <w:t>الأ</w:t>
      </w:r>
      <w:r w:rsidR="00E55355" w:rsidRPr="009A78E3">
        <w:rPr>
          <w:rStyle w:val="Char7"/>
          <w:rFonts w:hint="cs"/>
          <w:rtl/>
        </w:rPr>
        <w:t>نب</w:t>
      </w:r>
      <w:r w:rsidR="00AA53D2" w:rsidRPr="009A78E3">
        <w:rPr>
          <w:rStyle w:val="Char7"/>
          <w:rFonts w:hint="cs"/>
          <w:rtl/>
        </w:rPr>
        <w:t>ی</w:t>
      </w:r>
      <w:r w:rsidR="00E55355" w:rsidRPr="009A78E3">
        <w:rPr>
          <w:rStyle w:val="Char7"/>
          <w:rFonts w:hint="cs"/>
          <w:rtl/>
        </w:rPr>
        <w:t>اء</w:t>
      </w:r>
      <w:r w:rsidR="0085259D" w:rsidRPr="009A78E3">
        <w:rPr>
          <w:rStyle w:val="Char7"/>
          <w:rFonts w:hint="cs"/>
          <w:rtl/>
        </w:rPr>
        <w:t xml:space="preserve">: </w:t>
      </w:r>
      <w:r w:rsidR="00E55355" w:rsidRPr="009A78E3">
        <w:rPr>
          <w:rStyle w:val="Char7"/>
          <w:rFonts w:hint="cs"/>
          <w:rtl/>
        </w:rPr>
        <w:t>98-99]</w:t>
      </w:r>
      <w:r w:rsidR="009A78E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بی‌گمان شما و معبودانی که جز الله می‌پرستید، هیزم دوزخید و همگی شما وارد دوزخ خواهید شد. اگر این</w:t>
      </w:r>
      <w:r w:rsidRPr="00ED1482">
        <w:rPr>
          <w:rStyle w:val="Char1"/>
          <w:rFonts w:hint="eastAsia"/>
          <w:rtl/>
        </w:rPr>
        <w:t>‌</w:t>
      </w:r>
      <w:r w:rsidRPr="00ED1482">
        <w:rPr>
          <w:rStyle w:val="Char1"/>
          <w:rFonts w:hint="cs"/>
          <w:rtl/>
        </w:rPr>
        <w:t>ها معبودان راستینی بودند، هرگز وارد دوزخ نمی‌شدند و همگی در آن جاودانه می‌مانند‏»‏.</w:t>
      </w:r>
    </w:p>
    <w:p w:rsidR="00E55355" w:rsidRPr="00ED1482" w:rsidRDefault="00E55355" w:rsidP="00AA53D2">
      <w:pPr>
        <w:widowControl w:val="0"/>
        <w:ind w:firstLine="340"/>
        <w:rPr>
          <w:rStyle w:val="Char1"/>
          <w:rtl/>
        </w:rPr>
      </w:pPr>
      <w:r w:rsidRPr="00ED1482">
        <w:rPr>
          <w:rStyle w:val="Char1"/>
          <w:rFonts w:hint="cs"/>
          <w:rtl/>
        </w:rPr>
        <w:t>ابن رجب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00AA53D2" w:rsidRPr="00ED1482">
        <w:rPr>
          <w:rStyle w:val="Char1"/>
          <w:rFonts w:hint="cs"/>
          <w:rtl/>
        </w:rPr>
        <w:t>ک</w:t>
      </w:r>
      <w:r w:rsidRPr="00ED1482">
        <w:rPr>
          <w:rStyle w:val="Char1"/>
          <w:rFonts w:hint="cs"/>
          <w:rtl/>
        </w:rPr>
        <w:t xml:space="preserve">فار، معبودان باطل را می‌پرستیدند و معتقد بودند </w:t>
      </w:r>
      <w:r w:rsidR="00AA53D2" w:rsidRPr="00ED1482">
        <w:rPr>
          <w:rStyle w:val="Char1"/>
          <w:rFonts w:hint="cs"/>
          <w:rtl/>
        </w:rPr>
        <w:t>ک</w:t>
      </w:r>
      <w:r w:rsidRPr="00ED1482">
        <w:rPr>
          <w:rStyle w:val="Char1"/>
          <w:rFonts w:hint="cs"/>
          <w:rtl/>
        </w:rPr>
        <w:t>ه این معبود</w:t>
      </w:r>
      <w:r w:rsidR="00C02F13" w:rsidRPr="00ED1482">
        <w:rPr>
          <w:rStyle w:val="Char1"/>
          <w:rFonts w:hint="cs"/>
          <w:rtl/>
        </w:rPr>
        <w:t>ا</w:t>
      </w:r>
      <w:r w:rsidRPr="00ED1482">
        <w:rPr>
          <w:rStyle w:val="Char1"/>
          <w:rFonts w:hint="cs"/>
          <w:rtl/>
        </w:rPr>
        <w:t>ن، در نزد خدا شفاعت</w:t>
      </w:r>
      <w:r w:rsidRPr="00ED1482">
        <w:rPr>
          <w:rStyle w:val="Char1"/>
          <w:rFonts w:hint="eastAsia"/>
          <w:rtl/>
        </w:rPr>
        <w:t>‌شان</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آنان را به خدا نزد</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نمایند. از این‌رو، الله متعال برای خوار کردن، توبیخ و ش</w:t>
      </w:r>
      <w:r w:rsidR="00AA53D2" w:rsidRPr="00ED1482">
        <w:rPr>
          <w:rStyle w:val="Char1"/>
          <w:rFonts w:hint="cs"/>
          <w:rtl/>
        </w:rPr>
        <w:t>ک</w:t>
      </w:r>
      <w:r w:rsidRPr="00ED1482">
        <w:rPr>
          <w:rStyle w:val="Char1"/>
          <w:rFonts w:hint="cs"/>
          <w:rtl/>
        </w:rPr>
        <w:t>نجه</w:t>
      </w:r>
      <w:r w:rsidRPr="00ED1482">
        <w:rPr>
          <w:rStyle w:val="Char1"/>
          <w:rFonts w:hint="eastAsia"/>
          <w:rtl/>
        </w:rPr>
        <w:t xml:space="preserve">‌ی آن‌ها، </w:t>
      </w:r>
      <w:r w:rsidRPr="00ED1482">
        <w:rPr>
          <w:rStyle w:val="Char1"/>
          <w:rFonts w:hint="cs"/>
          <w:rtl/>
        </w:rPr>
        <w:t xml:space="preserve">عابدان ‌را با معبودان، </w:t>
      </w:r>
      <w:r w:rsidR="00AA53D2" w:rsidRPr="00ED1482">
        <w:rPr>
          <w:rStyle w:val="Char1"/>
          <w:rFonts w:hint="cs"/>
          <w:rtl/>
        </w:rPr>
        <w:t>یک</w:t>
      </w:r>
      <w:r w:rsidRPr="00ED1482">
        <w:rPr>
          <w:rStyle w:val="Char1"/>
          <w:rFonts w:hint="eastAsia"/>
          <w:rtl/>
        </w:rPr>
        <w:t>‌</w:t>
      </w:r>
      <w:r w:rsidRPr="00ED1482">
        <w:rPr>
          <w:rStyle w:val="Char1"/>
          <w:rFonts w:hint="cs"/>
          <w:rtl/>
        </w:rPr>
        <w:t>جا به آتش می‌اندازد تا بر افسوس و پشیمانی آن‌ها بیفزاید؛ ز</w:t>
      </w:r>
      <w:r w:rsidR="00AA53D2" w:rsidRPr="00ED1482">
        <w:rPr>
          <w:rStyle w:val="Char1"/>
          <w:rFonts w:hint="cs"/>
          <w:rtl/>
        </w:rPr>
        <w:t>ی</w:t>
      </w:r>
      <w:r w:rsidRPr="00ED1482">
        <w:rPr>
          <w:rStyle w:val="Char1"/>
          <w:rFonts w:hint="cs"/>
          <w:rtl/>
        </w:rPr>
        <w:t xml:space="preserve">را هرگاه انسان با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همراه شود </w:t>
      </w:r>
      <w:r w:rsidR="00AA53D2" w:rsidRPr="00ED1482">
        <w:rPr>
          <w:rStyle w:val="Char1"/>
          <w:rFonts w:hint="cs"/>
          <w:rtl/>
        </w:rPr>
        <w:t>ک</w:t>
      </w:r>
      <w:r w:rsidRPr="00ED1482">
        <w:rPr>
          <w:rStyle w:val="Char1"/>
          <w:rFonts w:hint="cs"/>
          <w:rtl/>
        </w:rPr>
        <w:t>ه سبب عذاب او شده</w:t>
      </w:r>
      <w:r w:rsidRPr="00ED1482">
        <w:rPr>
          <w:rStyle w:val="Char1"/>
          <w:rFonts w:hint="eastAsia"/>
          <w:rtl/>
        </w:rPr>
        <w:t>‌</w:t>
      </w:r>
      <w:r w:rsidRPr="00ED1482">
        <w:rPr>
          <w:rStyle w:val="Char1"/>
          <w:rFonts w:hint="cs"/>
          <w:rtl/>
        </w:rPr>
        <w:t>اند، رنج و عذابش افزون م</w:t>
      </w:r>
      <w:r w:rsidR="00AA53D2" w:rsidRPr="00ED1482">
        <w:rPr>
          <w:rStyle w:val="Char1"/>
          <w:rFonts w:hint="cs"/>
          <w:rtl/>
        </w:rPr>
        <w:t>ی</w:t>
      </w:r>
      <w:r w:rsidRPr="00ED1482">
        <w:rPr>
          <w:rStyle w:val="Char1"/>
          <w:rFonts w:hint="eastAsia"/>
          <w:rtl/>
        </w:rPr>
        <w:t>‌</w:t>
      </w:r>
      <w:r w:rsidRPr="00ED1482">
        <w:rPr>
          <w:rStyle w:val="Char1"/>
          <w:rFonts w:hint="cs"/>
          <w:rtl/>
        </w:rPr>
        <w:t>گردد.</w:t>
      </w:r>
      <w:r w:rsidRPr="00AC4828">
        <w:rPr>
          <w:rStyle w:val="Char1"/>
          <w:vertAlign w:val="superscript"/>
          <w:rtl/>
        </w:rPr>
        <w:footnoteReference w:id="129"/>
      </w:r>
    </w:p>
    <w:p w:rsidR="00E55355" w:rsidRPr="00ED1482" w:rsidRDefault="00E55355" w:rsidP="00AA53D2">
      <w:pPr>
        <w:widowControl w:val="0"/>
        <w:ind w:firstLine="340"/>
        <w:rPr>
          <w:rStyle w:val="Char1"/>
          <w:rtl/>
        </w:rPr>
      </w:pPr>
      <w:r w:rsidRPr="00ED1482">
        <w:rPr>
          <w:rStyle w:val="Char1"/>
          <w:rFonts w:hint="cs"/>
          <w:rtl/>
        </w:rPr>
        <w:t>به هم</w:t>
      </w:r>
      <w:r w:rsidR="00AA53D2" w:rsidRPr="00ED1482">
        <w:rPr>
          <w:rStyle w:val="Char1"/>
          <w:rFonts w:hint="cs"/>
          <w:rtl/>
        </w:rPr>
        <w:t>ی</w:t>
      </w:r>
      <w:r w:rsidRPr="00ED1482">
        <w:rPr>
          <w:rStyle w:val="Char1"/>
          <w:rFonts w:hint="cs"/>
          <w:rtl/>
        </w:rPr>
        <w:t>ن خاطر، در روز رستاخیز ماه و خورش</w:t>
      </w:r>
      <w:r w:rsidR="00AA53D2" w:rsidRPr="00ED1482">
        <w:rPr>
          <w:rStyle w:val="Char1"/>
          <w:rFonts w:hint="cs"/>
          <w:rtl/>
        </w:rPr>
        <w:t>ی</w:t>
      </w:r>
      <w:r w:rsidRPr="00ED1482">
        <w:rPr>
          <w:rStyle w:val="Char1"/>
          <w:rFonts w:hint="cs"/>
          <w:rtl/>
        </w:rPr>
        <w:t>د به آتش انداخته م</w:t>
      </w:r>
      <w:r w:rsidR="00AA53D2" w:rsidRPr="00ED1482">
        <w:rPr>
          <w:rStyle w:val="Char1"/>
          <w:rFonts w:hint="cs"/>
          <w:rtl/>
        </w:rPr>
        <w:t>ی</w:t>
      </w:r>
      <w:r w:rsidRPr="00ED1482">
        <w:rPr>
          <w:rStyle w:val="Char1"/>
          <w:rFonts w:hint="cs"/>
          <w:rtl/>
        </w:rPr>
        <w:t>‌شوند و آتش دوزخ به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شعله</w:t>
      </w:r>
      <w:r w:rsidRPr="00ED1482">
        <w:rPr>
          <w:rStyle w:val="Char1"/>
          <w:rFonts w:hint="eastAsia"/>
          <w:rtl/>
        </w:rPr>
        <w:t>‌</w:t>
      </w:r>
      <w:r w:rsidRPr="00ED1482">
        <w:rPr>
          <w:rStyle w:val="Char1"/>
          <w:rFonts w:hint="cs"/>
          <w:rtl/>
        </w:rPr>
        <w:t>ور می‌گردد، تا ما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افسوس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باشد،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 xml:space="preserve">ها را پرستش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 xml:space="preserve">ثی آمده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r w:rsidRPr="009A78E3">
        <w:rPr>
          <w:rStyle w:val="Char8"/>
          <w:rtl/>
        </w:rPr>
        <w:t>«الش</w:t>
      </w:r>
      <w:r w:rsidRPr="009A78E3">
        <w:rPr>
          <w:rStyle w:val="Char8"/>
          <w:rFonts w:hint="cs"/>
          <w:rtl/>
        </w:rPr>
        <w:t>َّ</w:t>
      </w:r>
      <w:r w:rsidRPr="009A78E3">
        <w:rPr>
          <w:rStyle w:val="Char8"/>
          <w:rtl/>
        </w:rPr>
        <w:t>مس</w:t>
      </w:r>
      <w:r w:rsidRPr="009A78E3">
        <w:rPr>
          <w:rStyle w:val="Char8"/>
          <w:rFonts w:hint="cs"/>
          <w:rtl/>
        </w:rPr>
        <w:t>ُ</w:t>
      </w:r>
      <w:r w:rsidRPr="009A78E3">
        <w:rPr>
          <w:rStyle w:val="Char8"/>
          <w:rtl/>
        </w:rPr>
        <w:t xml:space="preserve"> و</w:t>
      </w:r>
      <w:r w:rsidRPr="009A78E3">
        <w:rPr>
          <w:rStyle w:val="Char8"/>
          <w:rFonts w:hint="cs"/>
          <w:rtl/>
        </w:rPr>
        <w:t xml:space="preserve">َ </w:t>
      </w:r>
      <w:r w:rsidRPr="009A78E3">
        <w:rPr>
          <w:rStyle w:val="Char8"/>
          <w:rtl/>
        </w:rPr>
        <w:t>الق</w:t>
      </w:r>
      <w:r w:rsidRPr="009A78E3">
        <w:rPr>
          <w:rStyle w:val="Char8"/>
          <w:rFonts w:hint="cs"/>
          <w:rtl/>
        </w:rPr>
        <w:t>َ</w:t>
      </w:r>
      <w:r w:rsidRPr="009A78E3">
        <w:rPr>
          <w:rStyle w:val="Char8"/>
          <w:rtl/>
        </w:rPr>
        <w:t>م</w:t>
      </w:r>
      <w:r w:rsidRPr="009A78E3">
        <w:rPr>
          <w:rStyle w:val="Char8"/>
          <w:rFonts w:hint="cs"/>
          <w:rtl/>
        </w:rPr>
        <w:t>َ</w:t>
      </w:r>
      <w:r w:rsidRPr="009A78E3">
        <w:rPr>
          <w:rStyle w:val="Char8"/>
          <w:rtl/>
        </w:rPr>
        <w:t>ر</w:t>
      </w:r>
      <w:r w:rsidRPr="009A78E3">
        <w:rPr>
          <w:rStyle w:val="Char8"/>
          <w:rFonts w:hint="cs"/>
          <w:rtl/>
        </w:rPr>
        <w:t>ُ</w:t>
      </w:r>
      <w:r w:rsidRPr="009A78E3">
        <w:rPr>
          <w:rStyle w:val="Char8"/>
          <w:rtl/>
        </w:rPr>
        <w:t xml:space="preserve"> م</w:t>
      </w:r>
      <w:r w:rsidRPr="009A78E3">
        <w:rPr>
          <w:rStyle w:val="Char8"/>
          <w:rFonts w:hint="cs"/>
          <w:rtl/>
        </w:rPr>
        <w:t>ُ</w:t>
      </w:r>
      <w:r w:rsidRPr="009A78E3">
        <w:rPr>
          <w:rStyle w:val="Char8"/>
          <w:rtl/>
        </w:rPr>
        <w:t>ك</w:t>
      </w:r>
      <w:r w:rsidRPr="009A78E3">
        <w:rPr>
          <w:rStyle w:val="Char8"/>
          <w:rFonts w:hint="cs"/>
          <w:rtl/>
        </w:rPr>
        <w:t>َ</w:t>
      </w:r>
      <w:r w:rsidRPr="009A78E3">
        <w:rPr>
          <w:rStyle w:val="Char8"/>
          <w:rtl/>
        </w:rPr>
        <w:t>و</w:t>
      </w:r>
      <w:r w:rsidRPr="009A78E3">
        <w:rPr>
          <w:rStyle w:val="Char8"/>
          <w:rFonts w:hint="cs"/>
          <w:rtl/>
        </w:rPr>
        <w:t>َّ</w:t>
      </w:r>
      <w:r w:rsidRPr="009A78E3">
        <w:rPr>
          <w:rStyle w:val="Char8"/>
          <w:rtl/>
        </w:rPr>
        <w:t>ران</w:t>
      </w:r>
      <w:r w:rsidRPr="009A78E3">
        <w:rPr>
          <w:rStyle w:val="Char8"/>
          <w:rFonts w:hint="cs"/>
          <w:rtl/>
        </w:rPr>
        <w:t>ِ</w:t>
      </w:r>
      <w:r w:rsidRPr="009A78E3">
        <w:rPr>
          <w:rStyle w:val="Char8"/>
          <w:rtl/>
        </w:rPr>
        <w:t xml:space="preserve"> ف</w:t>
      </w:r>
      <w:r w:rsidRPr="009A78E3">
        <w:rPr>
          <w:rStyle w:val="Char8"/>
          <w:rFonts w:hint="cs"/>
          <w:rtl/>
        </w:rPr>
        <w:t>ِ</w:t>
      </w:r>
      <w:r w:rsidRPr="009A78E3">
        <w:rPr>
          <w:rStyle w:val="Char8"/>
          <w:rtl/>
        </w:rPr>
        <w:t>ي الن</w:t>
      </w:r>
      <w:r w:rsidRPr="009A78E3">
        <w:rPr>
          <w:rStyle w:val="Char8"/>
          <w:rFonts w:hint="cs"/>
          <w:rtl/>
        </w:rPr>
        <w:t>َّ</w:t>
      </w:r>
      <w:r w:rsidRPr="009A78E3">
        <w:rPr>
          <w:rStyle w:val="Char8"/>
          <w:rtl/>
        </w:rPr>
        <w:t>ار</w:t>
      </w:r>
      <w:r w:rsidRPr="009A78E3">
        <w:rPr>
          <w:rStyle w:val="Char8"/>
          <w:rFonts w:hint="cs"/>
          <w:rtl/>
        </w:rPr>
        <w:t>ِ</w:t>
      </w:r>
      <w:r w:rsidRPr="009A78E3">
        <w:rPr>
          <w:rStyle w:val="Char8"/>
          <w:rtl/>
        </w:rPr>
        <w:t>»</w:t>
      </w:r>
      <w:r w:rsidRPr="009A78E3">
        <w:rPr>
          <w:rStyle w:val="Char8"/>
          <w:rFonts w:hint="cs"/>
          <w:rtl/>
        </w:rPr>
        <w:t>.</w:t>
      </w:r>
      <w:r w:rsidRPr="00AC4828">
        <w:rPr>
          <w:rStyle w:val="Char1"/>
          <w:vertAlign w:val="superscript"/>
          <w:rtl/>
        </w:rPr>
        <w:footnoteReference w:id="130"/>
      </w:r>
    </w:p>
    <w:p w:rsidR="00E55355" w:rsidRPr="00ED1482" w:rsidRDefault="00E55355" w:rsidP="00AA53D2">
      <w:pPr>
        <w:widowControl w:val="0"/>
        <w:ind w:firstLine="340"/>
        <w:rPr>
          <w:rStyle w:val="Char1"/>
          <w:rtl/>
        </w:rPr>
      </w:pPr>
      <w:r w:rsidRPr="00ED1482">
        <w:rPr>
          <w:rStyle w:val="Char1"/>
          <w:rFonts w:hint="cs"/>
          <w:rtl/>
        </w:rPr>
        <w:t>‏«‏خورش</w:t>
      </w:r>
      <w:r w:rsidR="00AA53D2" w:rsidRPr="00ED1482">
        <w:rPr>
          <w:rStyle w:val="Char1"/>
          <w:rFonts w:hint="cs"/>
          <w:rtl/>
        </w:rPr>
        <w:t>ی</w:t>
      </w:r>
      <w:r w:rsidRPr="00ED1482">
        <w:rPr>
          <w:rStyle w:val="Char1"/>
          <w:rFonts w:hint="cs"/>
          <w:rtl/>
        </w:rPr>
        <w:t>د و ماه در میان آتش، درهم پیچیده و بی</w:t>
      </w:r>
      <w:r w:rsidRPr="00ED1482">
        <w:rPr>
          <w:rStyle w:val="Char1"/>
          <w:rFonts w:hint="eastAsia"/>
          <w:rtl/>
        </w:rPr>
        <w:t>‌</w:t>
      </w:r>
      <w:r w:rsidRPr="00ED1482">
        <w:rPr>
          <w:rStyle w:val="Char1"/>
          <w:rFonts w:hint="cs"/>
          <w:rtl/>
        </w:rPr>
        <w:t>فروغ هستند‏»‏.</w:t>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ماه و خورش</w:t>
      </w:r>
      <w:r w:rsidR="00AA53D2" w:rsidRPr="00ED1482">
        <w:rPr>
          <w:rStyle w:val="Char1"/>
          <w:rFonts w:hint="cs"/>
          <w:rtl/>
        </w:rPr>
        <w:t>ی</w:t>
      </w:r>
      <w:r w:rsidRPr="00ED1482">
        <w:rPr>
          <w:rStyle w:val="Char1"/>
          <w:rFonts w:hint="cs"/>
          <w:rtl/>
        </w:rPr>
        <w:t>د را در دوزخ جمع می‌کنند؛ چون آن</w:t>
      </w:r>
      <w:r w:rsidRPr="00ED1482">
        <w:rPr>
          <w:rStyle w:val="Char1"/>
          <w:rFonts w:hint="eastAsia"/>
          <w:rtl/>
        </w:rPr>
        <w:t>‌</w:t>
      </w:r>
      <w:r w:rsidRPr="00ED1482">
        <w:rPr>
          <w:rStyle w:val="Char1"/>
          <w:rFonts w:hint="cs"/>
          <w:rtl/>
        </w:rPr>
        <w:t>ها پرستش می‌شوند. اما آتش برا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عذاب</w:t>
      </w:r>
      <w:r w:rsidR="00AA53D2" w:rsidRPr="00ED1482">
        <w:rPr>
          <w:rStyle w:val="Char1"/>
          <w:rFonts w:hint="cs"/>
          <w:rtl/>
        </w:rPr>
        <w:t>ی</w:t>
      </w:r>
      <w:r w:rsidRPr="00ED1482">
        <w:rPr>
          <w:rStyle w:val="Char1"/>
          <w:rFonts w:hint="cs"/>
          <w:rtl/>
        </w:rPr>
        <w:t xml:space="preserve"> محسوب نم</w:t>
      </w:r>
      <w:r w:rsidR="00AA53D2" w:rsidRPr="00ED1482">
        <w:rPr>
          <w:rStyle w:val="Char1"/>
          <w:rFonts w:hint="cs"/>
          <w:rtl/>
        </w:rPr>
        <w:t>ی</w:t>
      </w:r>
      <w:r w:rsidRPr="00ED1482">
        <w:rPr>
          <w:rStyle w:val="Char1"/>
          <w:rFonts w:hint="cs"/>
          <w:rtl/>
        </w:rPr>
        <w:t>‌شود؛ ز</w:t>
      </w:r>
      <w:r w:rsidR="00AA53D2" w:rsidRPr="00ED1482">
        <w:rPr>
          <w:rStyle w:val="Char1"/>
          <w:rFonts w:hint="cs"/>
          <w:rtl/>
        </w:rPr>
        <w:t>ی</w:t>
      </w:r>
      <w:r w:rsidRPr="00ED1482">
        <w:rPr>
          <w:rStyle w:val="Char1"/>
          <w:rFonts w:hint="cs"/>
          <w:rtl/>
        </w:rPr>
        <w:t>را بی‌جان هستند. در دوزخ انداخته م</w:t>
      </w:r>
      <w:r w:rsidR="00AA53D2" w:rsidRPr="00ED1482">
        <w:rPr>
          <w:rStyle w:val="Char1"/>
          <w:rFonts w:hint="cs"/>
          <w:rtl/>
        </w:rPr>
        <w:t>ی</w:t>
      </w:r>
      <w:r w:rsidRPr="00ED1482">
        <w:rPr>
          <w:rStyle w:val="Char1"/>
          <w:rFonts w:hint="cs"/>
          <w:rtl/>
        </w:rPr>
        <w:t>‌شوند تا ما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افسوس و پش</w:t>
      </w:r>
      <w:r w:rsidR="00AA53D2" w:rsidRPr="00ED1482">
        <w:rPr>
          <w:rStyle w:val="Char1"/>
          <w:rFonts w:hint="cs"/>
          <w:rtl/>
        </w:rPr>
        <w:t>ی</w:t>
      </w:r>
      <w:r w:rsidRPr="00ED1482">
        <w:rPr>
          <w:rStyle w:val="Char1"/>
          <w:rFonts w:hint="cs"/>
          <w:rtl/>
        </w:rPr>
        <w:t>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فار باشند. این دیدگاه</w:t>
      </w:r>
      <w:r w:rsidR="00364D42">
        <w:rPr>
          <w:rStyle w:val="Char1"/>
          <w:rFonts w:hint="cs"/>
          <w:rtl/>
        </w:rPr>
        <w:t xml:space="preserve"> </w:t>
      </w:r>
      <w:r w:rsidRPr="00ED1482">
        <w:rPr>
          <w:rStyle w:val="Char1"/>
          <w:rFonts w:hint="cs"/>
          <w:rtl/>
        </w:rPr>
        <w:t>برخی از علما است.</w:t>
      </w:r>
      <w:r w:rsidRPr="00AC4828">
        <w:rPr>
          <w:rStyle w:val="Char1"/>
          <w:vertAlign w:val="superscript"/>
          <w:rtl/>
        </w:rPr>
        <w:footnoteReference w:id="131"/>
      </w:r>
    </w:p>
    <w:p w:rsidR="00E55355" w:rsidRDefault="00E55355" w:rsidP="00AA53D2">
      <w:pPr>
        <w:widowControl w:val="0"/>
        <w:ind w:firstLine="340"/>
        <w:rPr>
          <w:rStyle w:val="Char1"/>
          <w:rtl/>
        </w:rPr>
      </w:pPr>
      <w:r w:rsidRPr="00ED1482">
        <w:rPr>
          <w:rStyle w:val="Char1"/>
          <w:rFonts w:hint="cs"/>
          <w:rtl/>
        </w:rPr>
        <w:t xml:space="preserve">بنابراین، </w:t>
      </w:r>
      <w:r w:rsidR="00AA53D2" w:rsidRPr="00ED1482">
        <w:rPr>
          <w:rStyle w:val="Char1"/>
          <w:rFonts w:hint="cs"/>
          <w:rtl/>
        </w:rPr>
        <w:t>ک</w:t>
      </w:r>
      <w:r w:rsidRPr="00ED1482">
        <w:rPr>
          <w:rStyle w:val="Char1"/>
          <w:rFonts w:hint="cs"/>
          <w:rtl/>
        </w:rPr>
        <w:t>فار همراه با ش</w:t>
      </w:r>
      <w:r w:rsidR="00AA53D2" w:rsidRPr="00ED1482">
        <w:rPr>
          <w:rStyle w:val="Char1"/>
          <w:rFonts w:hint="cs"/>
          <w:rtl/>
        </w:rPr>
        <w:t>ی</w:t>
      </w:r>
      <w:r w:rsidRPr="00ED1482">
        <w:rPr>
          <w:rStyle w:val="Char1"/>
          <w:rFonts w:hint="cs"/>
          <w:rtl/>
        </w:rPr>
        <w:t>اط</w:t>
      </w:r>
      <w:r w:rsidR="00AA53D2" w:rsidRPr="00ED1482">
        <w:rPr>
          <w:rStyle w:val="Char1"/>
          <w:rFonts w:hint="cs"/>
          <w:rtl/>
        </w:rPr>
        <w:t>ی</w:t>
      </w:r>
      <w:r w:rsidRPr="00ED1482">
        <w:rPr>
          <w:rStyle w:val="Char1"/>
          <w:rFonts w:hint="cs"/>
          <w:rtl/>
        </w:rPr>
        <w:t>ن در آتش انداخته م</w:t>
      </w:r>
      <w:r w:rsidR="00AA53D2" w:rsidRPr="00ED1482">
        <w:rPr>
          <w:rStyle w:val="Char1"/>
          <w:rFonts w:hint="cs"/>
          <w:rtl/>
        </w:rPr>
        <w:t>ی</w:t>
      </w:r>
      <w:r w:rsidRPr="00ED1482">
        <w:rPr>
          <w:rStyle w:val="Char1"/>
          <w:rFonts w:hint="cs"/>
          <w:rtl/>
        </w:rPr>
        <w:t>‌شوند تا عذاب</w:t>
      </w:r>
      <w:r w:rsidRPr="00ED1482">
        <w:rPr>
          <w:rStyle w:val="Char1"/>
          <w:rFonts w:hint="eastAsia"/>
          <w:rtl/>
        </w:rPr>
        <w:t xml:space="preserve">‌شان افزون </w:t>
      </w:r>
      <w:r w:rsidRPr="00ED1482">
        <w:rPr>
          <w:rStyle w:val="Char1"/>
          <w:rFonts w:hint="cs"/>
          <w:rtl/>
        </w:rPr>
        <w:t>گردد</w:t>
      </w:r>
      <w:r w:rsidR="0085259D">
        <w:rPr>
          <w:rStyle w:val="Char1"/>
          <w:rFonts w:hint="cs"/>
          <w:rtl/>
        </w:rPr>
        <w:t xml:space="preserve">: </w:t>
      </w:r>
    </w:p>
    <w:p w:rsidR="00E55355" w:rsidRPr="00AA53D2" w:rsidRDefault="00251CE1" w:rsidP="00251CE1">
      <w:pPr>
        <w:widowControl w:val="0"/>
        <w:ind w:firstLine="340"/>
        <w:rPr>
          <w:b/>
          <w:bCs/>
          <w:rtl/>
        </w:rPr>
      </w:pPr>
      <w:r>
        <w:rPr>
          <w:rStyle w:val="Char1"/>
          <w:rFonts w:ascii="Traditional Arabic" w:hAnsi="Traditional Arabic" w:cs="Traditional Arabic"/>
          <w:rtl/>
        </w:rPr>
        <w:t>﴿</w:t>
      </w:r>
      <w:r w:rsidRPr="00AD551C">
        <w:rPr>
          <w:rStyle w:val="Charc"/>
          <w:rtl/>
        </w:rPr>
        <w:t xml:space="preserve">وَمَن يَعۡشُ عَن ذِكۡرِ </w:t>
      </w:r>
      <w:r w:rsidRPr="00AD551C">
        <w:rPr>
          <w:rStyle w:val="Charc"/>
          <w:rFonts w:hint="cs"/>
          <w:rtl/>
        </w:rPr>
        <w:t>ٱ</w:t>
      </w:r>
      <w:r w:rsidRPr="00AD551C">
        <w:rPr>
          <w:rStyle w:val="Charc"/>
          <w:rFonts w:hint="eastAsia"/>
          <w:rtl/>
        </w:rPr>
        <w:t>لرَّحۡمَٰنِ</w:t>
      </w:r>
      <w:r w:rsidRPr="00AD551C">
        <w:rPr>
          <w:rStyle w:val="Charc"/>
          <w:rtl/>
        </w:rPr>
        <w:t xml:space="preserve"> نُقَيِّضۡ لَهُ</w:t>
      </w:r>
      <w:r w:rsidRPr="00AD551C">
        <w:rPr>
          <w:rStyle w:val="Charc"/>
          <w:rFonts w:hint="cs"/>
          <w:rtl/>
        </w:rPr>
        <w:t>ۥ</w:t>
      </w:r>
      <w:r w:rsidRPr="00AD551C">
        <w:rPr>
          <w:rStyle w:val="Charc"/>
          <w:rtl/>
        </w:rPr>
        <w:t xml:space="preserve"> شَيۡطَٰنٗا فَهُوَ لَهُ</w:t>
      </w:r>
      <w:r w:rsidRPr="00AD551C">
        <w:rPr>
          <w:rStyle w:val="Charc"/>
          <w:rFonts w:hint="cs"/>
          <w:rtl/>
        </w:rPr>
        <w:t>ۥ</w:t>
      </w:r>
      <w:r w:rsidRPr="00AD551C">
        <w:rPr>
          <w:rStyle w:val="Charc"/>
          <w:rtl/>
        </w:rPr>
        <w:t xml:space="preserve"> قَرِينٞ٣٦ وَإِنَّهُمۡ لَيَصُدُّونَهُمۡ عَنِ </w:t>
      </w:r>
      <w:r w:rsidRPr="00AD551C">
        <w:rPr>
          <w:rStyle w:val="Charc"/>
          <w:rFonts w:hint="cs"/>
          <w:rtl/>
        </w:rPr>
        <w:t>ٱ</w:t>
      </w:r>
      <w:r w:rsidRPr="00AD551C">
        <w:rPr>
          <w:rStyle w:val="Charc"/>
          <w:rFonts w:hint="eastAsia"/>
          <w:rtl/>
        </w:rPr>
        <w:t>لسَّبِيلِ</w:t>
      </w:r>
      <w:r w:rsidRPr="00AD551C">
        <w:rPr>
          <w:rStyle w:val="Charc"/>
          <w:rtl/>
        </w:rPr>
        <w:t xml:space="preserve"> وَيَحۡسَبُونَ أَنَّهُم مُّهۡتَدُونَ٣٧ حَتَّىٰٓ إِذَا جَآءَنَا قَالَ يَٰلَيۡتَ بَيۡنِي وَبَيۡنَكَ بُعۡدَ </w:t>
      </w:r>
      <w:r w:rsidRPr="00AD551C">
        <w:rPr>
          <w:rStyle w:val="Charc"/>
          <w:rFonts w:hint="cs"/>
          <w:rtl/>
        </w:rPr>
        <w:t>ٱ</w:t>
      </w:r>
      <w:r w:rsidRPr="00AD551C">
        <w:rPr>
          <w:rStyle w:val="Charc"/>
          <w:rFonts w:hint="eastAsia"/>
          <w:rtl/>
        </w:rPr>
        <w:t>لۡمَشۡرِقَيۡنِ</w:t>
      </w:r>
      <w:r w:rsidRPr="00AD551C">
        <w:rPr>
          <w:rStyle w:val="Charc"/>
          <w:rtl/>
        </w:rPr>
        <w:t xml:space="preserve"> فَبِئۡسَ </w:t>
      </w:r>
      <w:r w:rsidRPr="00AD551C">
        <w:rPr>
          <w:rStyle w:val="Charc"/>
          <w:rFonts w:hint="cs"/>
          <w:rtl/>
        </w:rPr>
        <w:t>ٱ</w:t>
      </w:r>
      <w:r w:rsidRPr="00AD551C">
        <w:rPr>
          <w:rStyle w:val="Charc"/>
          <w:rFonts w:hint="eastAsia"/>
          <w:rtl/>
        </w:rPr>
        <w:t>لۡقَرِينُ</w:t>
      </w:r>
      <w:r w:rsidRPr="00AD551C">
        <w:rPr>
          <w:rStyle w:val="Charc"/>
          <w:rtl/>
        </w:rPr>
        <w:t xml:space="preserve">٣٨ وَلَن يَنفَعَكُمُ </w:t>
      </w:r>
      <w:r w:rsidRPr="00AD551C">
        <w:rPr>
          <w:rStyle w:val="Charc"/>
          <w:rFonts w:hint="cs"/>
          <w:rtl/>
        </w:rPr>
        <w:t>ٱ</w:t>
      </w:r>
      <w:r w:rsidRPr="00AD551C">
        <w:rPr>
          <w:rStyle w:val="Charc"/>
          <w:rFonts w:hint="eastAsia"/>
          <w:rtl/>
        </w:rPr>
        <w:t>لۡيَوۡمَ</w:t>
      </w:r>
      <w:r w:rsidRPr="00AD551C">
        <w:rPr>
          <w:rStyle w:val="Charc"/>
          <w:rtl/>
        </w:rPr>
        <w:t xml:space="preserve"> إِذ ظَّلَمۡتُمۡ أَنَّكُمۡ فِي </w:t>
      </w:r>
      <w:r w:rsidRPr="00AD551C">
        <w:rPr>
          <w:rStyle w:val="Charc"/>
          <w:rFonts w:hint="cs"/>
          <w:rtl/>
        </w:rPr>
        <w:t>ٱ</w:t>
      </w:r>
      <w:r w:rsidRPr="00AD551C">
        <w:rPr>
          <w:rStyle w:val="Charc"/>
          <w:rFonts w:hint="eastAsia"/>
          <w:rtl/>
        </w:rPr>
        <w:t>لۡعَذَابِ</w:t>
      </w:r>
      <w:r w:rsidRPr="00AD551C">
        <w:rPr>
          <w:rStyle w:val="Charc"/>
          <w:rtl/>
        </w:rPr>
        <w:t xml:space="preserve"> مُشۡتَرِكُونَ٣٩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9A78E3">
        <w:rPr>
          <w:rStyle w:val="Char7"/>
          <w:rFonts w:hint="cs"/>
          <w:rtl/>
        </w:rPr>
        <w:t>[</w:t>
      </w:r>
      <w:r w:rsidR="009A78E3">
        <w:rPr>
          <w:rStyle w:val="Char7"/>
          <w:rFonts w:hint="cs"/>
          <w:rtl/>
        </w:rPr>
        <w:t>ال</w:t>
      </w:r>
      <w:r w:rsidR="00E55355" w:rsidRPr="009A78E3">
        <w:rPr>
          <w:rStyle w:val="Char7"/>
          <w:rFonts w:hint="cs"/>
          <w:rtl/>
        </w:rPr>
        <w:t>زخرف</w:t>
      </w:r>
      <w:r w:rsidR="0085259D" w:rsidRPr="009A78E3">
        <w:rPr>
          <w:rStyle w:val="Char7"/>
          <w:rFonts w:hint="cs"/>
          <w:rtl/>
        </w:rPr>
        <w:t xml:space="preserve">: </w:t>
      </w:r>
      <w:r w:rsidR="00E55355" w:rsidRPr="009A78E3">
        <w:rPr>
          <w:rStyle w:val="Char7"/>
          <w:rFonts w:hint="cs"/>
          <w:rtl/>
        </w:rPr>
        <w:t>36-39]</w:t>
      </w:r>
      <w:r w:rsidR="009A78E3">
        <w:rPr>
          <w:rStyle w:val="Char1"/>
          <w:rFonts w:hint="cs"/>
          <w:rtl/>
        </w:rPr>
        <w:t>.</w:t>
      </w:r>
    </w:p>
    <w:p w:rsidR="00E55355" w:rsidRPr="008D1BAB" w:rsidRDefault="00E55355" w:rsidP="008D1BAB">
      <w:pPr>
        <w:pStyle w:val="a1"/>
        <w:rPr>
          <w:rtl/>
        </w:rPr>
      </w:pPr>
      <w:r w:rsidRPr="008D1BAB">
        <w:rPr>
          <w:rFonts w:hint="cs"/>
          <w:rtl/>
        </w:rPr>
        <w:t>‏«‏</w:t>
      </w:r>
      <w:r w:rsidRPr="008D1BAB">
        <w:rPr>
          <w:rtl/>
        </w:rPr>
        <w:t>‏</w:t>
      </w:r>
      <w:r w:rsidRPr="008D1BAB">
        <w:rPr>
          <w:rFonts w:hint="cs"/>
          <w:rtl/>
        </w:rPr>
        <w:t>هرکس از یاد پروردگار رحمان غافل شود، شیطانی بر او می‌گماریم که همواره همراه اوست و شیطان‌ها چنن کسانی را از راه الله باز می‌دارند؛ در حالی که چنین کسانی خود را هدایت‌یافته می‌پندارند. تا آنکه چنین کسی نزدمان می‌آید؛ -در آن هنگام- می‌گوید</w:t>
      </w:r>
      <w:r w:rsidR="0085259D" w:rsidRPr="008D1BAB">
        <w:rPr>
          <w:rFonts w:hint="cs"/>
          <w:rtl/>
        </w:rPr>
        <w:t xml:space="preserve">: </w:t>
      </w:r>
      <w:r w:rsidRPr="008D1BAB">
        <w:rPr>
          <w:rFonts w:hint="cs"/>
          <w:rtl/>
        </w:rPr>
        <w:t>ای کاش میان من و تو -ای شیطان هم‌نشین من- به اندازه‌ی شرق و غرب فاصله بود؛ چه هم‌نشین بدی بودی. -به آنان گفته می‌شود</w:t>
      </w:r>
      <w:r w:rsidR="0085259D" w:rsidRPr="008D1BAB">
        <w:rPr>
          <w:rFonts w:hint="cs"/>
          <w:rtl/>
        </w:rPr>
        <w:t xml:space="preserve">: </w:t>
      </w:r>
      <w:r w:rsidRPr="008D1BAB">
        <w:rPr>
          <w:rFonts w:hint="cs"/>
          <w:rtl/>
        </w:rPr>
        <w:t>- امروز شریک بودن شما با هم‌نشینانتان در عذاب، هیچ سودی به حالتان ندارد؛ زیرا -در دنیا شرک ورزیده و- ستم کرده‌ای</w:t>
      </w:r>
      <w:r w:rsidRPr="008D1BAB">
        <w:rPr>
          <w:rtl/>
        </w:rPr>
        <w:t>د</w:t>
      </w:r>
      <w:r w:rsidRPr="008D1BAB">
        <w:rPr>
          <w:rFonts w:hint="cs"/>
          <w:rtl/>
        </w:rPr>
        <w:t>‏»‏.</w:t>
      </w:r>
    </w:p>
    <w:p w:rsidR="00E55355" w:rsidRPr="00AA53D2" w:rsidRDefault="00E55355" w:rsidP="00551F40">
      <w:pPr>
        <w:pStyle w:val="aa"/>
        <w:rPr>
          <w:rtl/>
        </w:rPr>
      </w:pPr>
      <w:bookmarkStart w:id="228" w:name="_Toc60754455"/>
      <w:bookmarkStart w:id="229" w:name="_Toc432405253"/>
      <w:r w:rsidRPr="00AA53D2">
        <w:rPr>
          <w:rFonts w:hint="cs"/>
          <w:rtl/>
        </w:rPr>
        <w:t>مطلب دوازدهم</w:t>
      </w:r>
      <w:bookmarkEnd w:id="228"/>
      <w:r w:rsidR="0085259D">
        <w:rPr>
          <w:rFonts w:hint="cs"/>
          <w:rtl/>
        </w:rPr>
        <w:t xml:space="preserve">: </w:t>
      </w:r>
      <w:bookmarkStart w:id="230" w:name="_Toc60754456"/>
      <w:bookmarkStart w:id="231" w:name="_Toc214035996"/>
      <w:r w:rsidRPr="00AA53D2">
        <w:rPr>
          <w:rFonts w:hint="cs"/>
          <w:rtl/>
        </w:rPr>
        <w:t>افسوس، پش</w:t>
      </w:r>
      <w:r w:rsidR="00AA53D2" w:rsidRPr="00AA53D2">
        <w:rPr>
          <w:rFonts w:hint="cs"/>
          <w:rtl/>
        </w:rPr>
        <w:t>ی</w:t>
      </w:r>
      <w:r w:rsidRPr="00AA53D2">
        <w:rPr>
          <w:rFonts w:hint="cs"/>
          <w:rtl/>
        </w:rPr>
        <w:t>مان</w:t>
      </w:r>
      <w:r w:rsidR="00AA53D2" w:rsidRPr="00AA53D2">
        <w:rPr>
          <w:rFonts w:hint="cs"/>
          <w:rtl/>
        </w:rPr>
        <w:t>ی</w:t>
      </w:r>
      <w:r w:rsidRPr="00AA53D2">
        <w:rPr>
          <w:rFonts w:hint="cs"/>
          <w:rtl/>
        </w:rPr>
        <w:t xml:space="preserve"> و درخواست </w:t>
      </w:r>
      <w:r w:rsidR="00AA53D2" w:rsidRPr="00AA53D2">
        <w:rPr>
          <w:rFonts w:hint="cs"/>
          <w:rtl/>
        </w:rPr>
        <w:t>ک</w:t>
      </w:r>
      <w:r w:rsidRPr="00AA53D2">
        <w:rPr>
          <w:rFonts w:hint="cs"/>
          <w:rtl/>
        </w:rPr>
        <w:t>فار</w:t>
      </w:r>
      <w:bookmarkEnd w:id="229"/>
      <w:bookmarkEnd w:id="230"/>
      <w:bookmarkEnd w:id="231"/>
    </w:p>
    <w:p w:rsidR="00E55355" w:rsidRDefault="00E55355" w:rsidP="00AA53D2">
      <w:pPr>
        <w:widowControl w:val="0"/>
        <w:ind w:firstLine="340"/>
        <w:rPr>
          <w:rStyle w:val="Char1"/>
          <w:rtl/>
        </w:rPr>
      </w:pPr>
      <w:r w:rsidRPr="00ED1482">
        <w:rPr>
          <w:rStyle w:val="Char1"/>
          <w:rFonts w:hint="cs"/>
          <w:rtl/>
        </w:rPr>
        <w:t>کفار زمان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آتش دوزخ را می بینند، ‌به‌شدت پش</w:t>
      </w:r>
      <w:r w:rsidR="00AA53D2" w:rsidRPr="00ED1482">
        <w:rPr>
          <w:rStyle w:val="Char1"/>
          <w:rFonts w:hint="cs"/>
          <w:rtl/>
        </w:rPr>
        <w:t>ی</w:t>
      </w:r>
      <w:r w:rsidRPr="00ED1482">
        <w:rPr>
          <w:rStyle w:val="Char1"/>
          <w:rFonts w:hint="cs"/>
          <w:rtl/>
        </w:rPr>
        <w:t>مان م</w:t>
      </w:r>
      <w:r w:rsidR="00AA53D2" w:rsidRPr="00ED1482">
        <w:rPr>
          <w:rStyle w:val="Char1"/>
          <w:rFonts w:hint="cs"/>
          <w:rtl/>
        </w:rPr>
        <w:t>ی</w:t>
      </w:r>
      <w:r w:rsidRPr="00ED1482">
        <w:rPr>
          <w:rStyle w:val="Char1"/>
          <w:rFonts w:hint="cs"/>
          <w:rtl/>
        </w:rPr>
        <w:t>‌شوند. اما دیگر پش</w:t>
      </w:r>
      <w:r w:rsidR="00AA53D2" w:rsidRPr="00ED1482">
        <w:rPr>
          <w:rStyle w:val="Char1"/>
          <w:rFonts w:hint="cs"/>
          <w:rtl/>
        </w:rPr>
        <w:t>ی</w:t>
      </w:r>
      <w:r w:rsidRPr="00ED1482">
        <w:rPr>
          <w:rStyle w:val="Char1"/>
          <w:rFonts w:hint="cs"/>
          <w:rtl/>
        </w:rPr>
        <w:t>مان</w:t>
      </w:r>
      <w:r w:rsidR="00AA53D2" w:rsidRPr="00ED1482">
        <w:rPr>
          <w:rStyle w:val="Char1"/>
          <w:rFonts w:hint="cs"/>
          <w:rtl/>
        </w:rPr>
        <w:t>ی</w:t>
      </w:r>
      <w:r w:rsidRPr="00ED1482">
        <w:rPr>
          <w:rStyle w:val="Char1"/>
          <w:rFonts w:hint="cs"/>
          <w:rtl/>
        </w:rPr>
        <w:t xml:space="preserve"> سود</w:t>
      </w:r>
      <w:r w:rsidR="00AA53D2" w:rsidRPr="00ED1482">
        <w:rPr>
          <w:rStyle w:val="Char1"/>
          <w:rFonts w:hint="cs"/>
          <w:rtl/>
        </w:rPr>
        <w:t>ی</w:t>
      </w:r>
      <w:r w:rsidRPr="00ED1482">
        <w:rPr>
          <w:rStyle w:val="Char1"/>
          <w:rFonts w:hint="cs"/>
          <w:rtl/>
        </w:rPr>
        <w:t xml:space="preserve"> ندارد. </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وَأَسَرُّواْ </w:t>
      </w:r>
      <w:r w:rsidRPr="00AD551C">
        <w:rPr>
          <w:rStyle w:val="Charc"/>
          <w:rFonts w:hint="cs"/>
          <w:rtl/>
        </w:rPr>
        <w:t>ٱ</w:t>
      </w:r>
      <w:r w:rsidRPr="00AD551C">
        <w:rPr>
          <w:rStyle w:val="Charc"/>
          <w:rFonts w:hint="eastAsia"/>
          <w:rtl/>
        </w:rPr>
        <w:t>لنَّدَامَةَ</w:t>
      </w:r>
      <w:r w:rsidRPr="00AD551C">
        <w:rPr>
          <w:rStyle w:val="Charc"/>
          <w:rtl/>
        </w:rPr>
        <w:t xml:space="preserve"> لَمَّا رَأَوُاْ </w:t>
      </w:r>
      <w:r w:rsidRPr="00AD551C">
        <w:rPr>
          <w:rStyle w:val="Charc"/>
          <w:rFonts w:hint="cs"/>
          <w:rtl/>
        </w:rPr>
        <w:t>ٱ</w:t>
      </w:r>
      <w:r w:rsidRPr="00AD551C">
        <w:rPr>
          <w:rStyle w:val="Charc"/>
          <w:rFonts w:hint="eastAsia"/>
          <w:rtl/>
        </w:rPr>
        <w:t>لۡعَذَابَۖ</w:t>
      </w:r>
      <w:r w:rsidRPr="00AD551C">
        <w:rPr>
          <w:rStyle w:val="Charc"/>
          <w:rtl/>
        </w:rPr>
        <w:t xml:space="preserve"> وَقُضِيَ بَيۡنَهُم بِ</w:t>
      </w:r>
      <w:r w:rsidRPr="00AD551C">
        <w:rPr>
          <w:rStyle w:val="Charc"/>
          <w:rFonts w:hint="cs"/>
          <w:rtl/>
        </w:rPr>
        <w:t>ٱ</w:t>
      </w:r>
      <w:r w:rsidRPr="00AD551C">
        <w:rPr>
          <w:rStyle w:val="Charc"/>
          <w:rFonts w:hint="eastAsia"/>
          <w:rtl/>
        </w:rPr>
        <w:t>لۡقِسۡطِ</w:t>
      </w:r>
      <w:r w:rsidRPr="00AD551C">
        <w:rPr>
          <w:rStyle w:val="Charc"/>
          <w:rtl/>
        </w:rPr>
        <w:t xml:space="preserve"> وَهُمۡ لَا يُظۡلَمُونَ٥٤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51F40">
        <w:rPr>
          <w:rStyle w:val="Char7"/>
          <w:rFonts w:hint="cs"/>
          <w:rtl/>
        </w:rPr>
        <w:t>[</w:t>
      </w:r>
      <w:r w:rsidR="00AA53D2" w:rsidRPr="00551F40">
        <w:rPr>
          <w:rStyle w:val="Char7"/>
          <w:rFonts w:hint="cs"/>
          <w:rtl/>
        </w:rPr>
        <w:t>ی</w:t>
      </w:r>
      <w:r w:rsidR="00E55355" w:rsidRPr="00551F40">
        <w:rPr>
          <w:rStyle w:val="Char7"/>
          <w:rFonts w:hint="cs"/>
          <w:rtl/>
        </w:rPr>
        <w:t>ونس</w:t>
      </w:r>
      <w:r w:rsidR="0085259D" w:rsidRPr="00551F40">
        <w:rPr>
          <w:rStyle w:val="Char7"/>
          <w:rFonts w:hint="cs"/>
          <w:rtl/>
        </w:rPr>
        <w:t xml:space="preserve">: </w:t>
      </w:r>
      <w:r w:rsidR="00E55355" w:rsidRPr="00551F40">
        <w:rPr>
          <w:rStyle w:val="Char7"/>
          <w:rFonts w:hint="cs"/>
          <w:rtl/>
        </w:rPr>
        <w:t>54]</w:t>
      </w:r>
      <w:r w:rsidR="00551F40">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چون عذاب را ببیند، پشیمانی خویش را پنهان می‌دارند و در میان</w:t>
      </w:r>
      <w:r w:rsidRPr="00ED1482">
        <w:rPr>
          <w:rStyle w:val="Char1"/>
          <w:rFonts w:hint="eastAsia"/>
          <w:rtl/>
        </w:rPr>
        <w:t>‌</w:t>
      </w:r>
      <w:r w:rsidRPr="00ED1482">
        <w:rPr>
          <w:rStyle w:val="Char1"/>
          <w:rFonts w:hint="cs"/>
          <w:rtl/>
        </w:rPr>
        <w:t>شان به عدالت داوری می‌شود و هیچ ستمی بر آنان نمی‌رود‏»‏.</w:t>
      </w:r>
    </w:p>
    <w:p w:rsidR="00D75D76" w:rsidRDefault="00E55355" w:rsidP="00AA53D2">
      <w:pPr>
        <w:widowControl w:val="0"/>
        <w:ind w:firstLine="340"/>
        <w:rPr>
          <w:rStyle w:val="Char1"/>
          <w:rtl/>
        </w:rPr>
      </w:pPr>
      <w:r w:rsidRPr="00ED1482">
        <w:rPr>
          <w:rStyle w:val="Char1"/>
          <w:rFonts w:hint="cs"/>
          <w:rtl/>
        </w:rPr>
        <w:t xml:space="preserve">وقتی </w:t>
      </w:r>
      <w:r w:rsidR="00AA53D2" w:rsidRPr="00ED1482">
        <w:rPr>
          <w:rStyle w:val="Char1"/>
          <w:rFonts w:hint="cs"/>
          <w:rtl/>
        </w:rPr>
        <w:t>ک</w:t>
      </w:r>
      <w:r w:rsidRPr="00ED1482">
        <w:rPr>
          <w:rStyle w:val="Char1"/>
          <w:rFonts w:hint="cs"/>
          <w:rtl/>
        </w:rPr>
        <w:t>فار از نامه</w:t>
      </w:r>
      <w:r w:rsidRPr="00ED1482">
        <w:rPr>
          <w:rStyle w:val="Char1"/>
          <w:rFonts w:hint="eastAsia"/>
          <w:rtl/>
        </w:rPr>
        <w:t>‌ی</w:t>
      </w:r>
      <w:r w:rsidRPr="00ED1482">
        <w:rPr>
          <w:rStyle w:val="Char1"/>
          <w:rFonts w:hint="cs"/>
          <w:rtl/>
        </w:rPr>
        <w:t xml:space="preserve"> اعمال خود آگاه می‌شوند و نتیجه‌ی </w:t>
      </w:r>
      <w:r w:rsidR="00AA53D2" w:rsidRPr="00ED1482">
        <w:rPr>
          <w:rStyle w:val="Char1"/>
          <w:rFonts w:hint="cs"/>
          <w:rtl/>
        </w:rPr>
        <w:t>ک</w:t>
      </w:r>
      <w:r w:rsidRPr="00ED1482">
        <w:rPr>
          <w:rStyle w:val="Char1"/>
          <w:rFonts w:hint="cs"/>
          <w:rtl/>
        </w:rPr>
        <w:t>فر و شر</w:t>
      </w:r>
      <w:r w:rsidR="00AA53D2" w:rsidRPr="00ED1482">
        <w:rPr>
          <w:rStyle w:val="Char1"/>
          <w:rFonts w:hint="cs"/>
          <w:rtl/>
        </w:rPr>
        <w:t>ک</w:t>
      </w:r>
      <w:r w:rsidRPr="00ED1482">
        <w:rPr>
          <w:rStyle w:val="Char1"/>
          <w:rFonts w:hint="eastAsia"/>
          <w:rtl/>
        </w:rPr>
        <w:t>‌شان</w:t>
      </w:r>
      <w:r w:rsidRPr="00ED1482">
        <w:rPr>
          <w:rStyle w:val="Char1"/>
          <w:rFonts w:hint="cs"/>
          <w:rtl/>
        </w:rPr>
        <w:t xml:space="preserve">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 xml:space="preserve">نند، یعنی همان چیزی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را سزاوار ماندگاری در دوزخ کرده است، برای خود درخواست نابود</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r w:rsidR="0085259D">
        <w:rPr>
          <w:rStyle w:val="Char1"/>
          <w:rFonts w:hint="cs"/>
          <w:rtl/>
        </w:rPr>
        <w:t>:</w:t>
      </w:r>
    </w:p>
    <w:p w:rsidR="00E55355" w:rsidRPr="00AA53D2" w:rsidRDefault="00D75D76" w:rsidP="00D75D76">
      <w:pPr>
        <w:widowControl w:val="0"/>
        <w:ind w:firstLine="340"/>
        <w:rPr>
          <w:b/>
          <w:bCs/>
          <w:sz w:val="18"/>
          <w:szCs w:val="18"/>
          <w:rtl/>
        </w:rPr>
      </w:pPr>
      <w:r>
        <w:rPr>
          <w:rStyle w:val="Char1"/>
          <w:rFonts w:ascii="Traditional Arabic" w:hAnsi="Traditional Arabic" w:cs="Traditional Arabic"/>
          <w:rtl/>
        </w:rPr>
        <w:t>﴿</w:t>
      </w:r>
      <w:r w:rsidRPr="00AD551C">
        <w:rPr>
          <w:rStyle w:val="Charc"/>
          <w:rtl/>
        </w:rPr>
        <w:t>وَأَمَّا مَنۡ أُوتِيَ كِتَٰبَهُ</w:t>
      </w:r>
      <w:r w:rsidRPr="00AD551C">
        <w:rPr>
          <w:rStyle w:val="Charc"/>
          <w:rFonts w:hint="cs"/>
          <w:rtl/>
        </w:rPr>
        <w:t>ۥ</w:t>
      </w:r>
      <w:r w:rsidRPr="00AD551C">
        <w:rPr>
          <w:rStyle w:val="Charc"/>
          <w:rtl/>
        </w:rPr>
        <w:t xml:space="preserve"> وَرَآءَ ظَهۡرِهِ</w:t>
      </w:r>
      <w:r w:rsidRPr="00AD551C">
        <w:rPr>
          <w:rStyle w:val="Charc"/>
          <w:rFonts w:hint="cs"/>
          <w:rtl/>
        </w:rPr>
        <w:t>ۦ</w:t>
      </w:r>
      <w:r w:rsidRPr="00AD551C">
        <w:rPr>
          <w:rStyle w:val="Charc"/>
          <w:rtl/>
        </w:rPr>
        <w:t>١٠ فَسَوۡفَ يَدۡعُواْ ثُبُورٗا١١ وَيَصۡلَىٰ سَعِيرًا١٢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51F40">
        <w:rPr>
          <w:rStyle w:val="Char7"/>
          <w:rFonts w:hint="cs"/>
          <w:rtl/>
        </w:rPr>
        <w:t>[</w:t>
      </w:r>
      <w:r w:rsidR="00551F40">
        <w:rPr>
          <w:rStyle w:val="Char7"/>
          <w:rFonts w:hint="cs"/>
          <w:rtl/>
        </w:rPr>
        <w:t>الإ</w:t>
      </w:r>
      <w:r w:rsidR="00E55355" w:rsidRPr="00551F40">
        <w:rPr>
          <w:rStyle w:val="Char7"/>
          <w:rFonts w:hint="cs"/>
          <w:rtl/>
        </w:rPr>
        <w:t>نشقاق</w:t>
      </w:r>
      <w:r w:rsidR="0085259D" w:rsidRPr="00551F40">
        <w:rPr>
          <w:rStyle w:val="Char7"/>
          <w:rFonts w:hint="cs"/>
          <w:rtl/>
        </w:rPr>
        <w:t xml:space="preserve">: </w:t>
      </w:r>
      <w:r w:rsidR="00E55355" w:rsidRPr="00551F40">
        <w:rPr>
          <w:rStyle w:val="Char7"/>
          <w:rFonts w:hint="cs"/>
          <w:rtl/>
        </w:rPr>
        <w:t>10-12]</w:t>
      </w:r>
      <w:r w:rsidR="00551F40">
        <w:rPr>
          <w:rStyle w:val="Char1"/>
          <w:rFonts w:hint="cs"/>
          <w:rtl/>
        </w:rPr>
        <w:t>.</w:t>
      </w:r>
    </w:p>
    <w:p w:rsidR="00E55355" w:rsidRPr="00551F40" w:rsidRDefault="00E55355" w:rsidP="00551F40">
      <w:pPr>
        <w:pStyle w:val="a1"/>
        <w:rPr>
          <w:rtl/>
        </w:rPr>
      </w:pPr>
      <w:r w:rsidRPr="00551F40">
        <w:rPr>
          <w:rFonts w:hint="cs"/>
          <w:rtl/>
        </w:rPr>
        <w:t>‏«‏</w:t>
      </w:r>
      <w:r w:rsidRPr="00551F40">
        <w:rPr>
          <w:rtl/>
        </w:rPr>
        <w:t>‏</w:t>
      </w:r>
      <w:r w:rsidRPr="00551F40">
        <w:rPr>
          <w:rFonts w:hint="cs"/>
          <w:rtl/>
        </w:rPr>
        <w:t xml:space="preserve">ولی کسی که نامه‌ی اعمالش از پُشت سرش به او داده شود، فریاد واویلا سر می‌دهد که هلاک شدم، و وارد آتش سوزان </w:t>
      </w:r>
      <w:r w:rsidR="00551F40">
        <w:rPr>
          <w:rFonts w:hint="cs"/>
          <w:rtl/>
        </w:rPr>
        <w:t>-</w:t>
      </w:r>
      <w:r w:rsidRPr="00551F40">
        <w:rPr>
          <w:rFonts w:hint="cs"/>
          <w:rtl/>
        </w:rPr>
        <w:t>دوزخ- می‌شود‏»‏.</w:t>
      </w:r>
    </w:p>
    <w:p w:rsidR="00D75D76" w:rsidRDefault="00E55355" w:rsidP="00AA53D2">
      <w:pPr>
        <w:widowControl w:val="0"/>
        <w:ind w:firstLine="340"/>
        <w:rPr>
          <w:rStyle w:val="Char1"/>
          <w:rtl/>
        </w:rPr>
      </w:pPr>
      <w:r w:rsidRPr="00ED1482">
        <w:rPr>
          <w:rStyle w:val="Char1"/>
          <w:rFonts w:hint="cs"/>
          <w:rtl/>
        </w:rPr>
        <w:t>زمان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فار در آتش انداخته م</w:t>
      </w:r>
      <w:r w:rsidR="00AA53D2" w:rsidRPr="00ED1482">
        <w:rPr>
          <w:rStyle w:val="Char1"/>
          <w:rFonts w:hint="cs"/>
          <w:rtl/>
        </w:rPr>
        <w:t>ی</w:t>
      </w:r>
      <w:r w:rsidRPr="00ED1482">
        <w:rPr>
          <w:rStyle w:val="Char1"/>
          <w:rFonts w:hint="cs"/>
          <w:rtl/>
        </w:rPr>
        <w:t>‌شوند، همان درخواست را ت</w:t>
      </w:r>
      <w:r w:rsidR="00AA53D2" w:rsidRPr="00ED1482">
        <w:rPr>
          <w:rStyle w:val="Char1"/>
          <w:rFonts w:hint="cs"/>
          <w:rtl/>
        </w:rPr>
        <w:t>ک</w:t>
      </w:r>
      <w:r w:rsidRPr="00ED1482">
        <w:rPr>
          <w:rStyle w:val="Char1"/>
          <w:rFonts w:hint="cs"/>
          <w:rtl/>
        </w:rPr>
        <w:t>رار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وَإِذَآ أُلۡقُواْ مِنۡهَا مَكَانٗا ضَيِّقٗا مُّقَرَّنِينَ دَعَوۡاْ هُنَالِكَ ثُبُورٗا١٣ لَّا تَدۡعُواْ </w:t>
      </w:r>
      <w:r w:rsidRPr="00AD551C">
        <w:rPr>
          <w:rStyle w:val="Charc"/>
          <w:rFonts w:hint="cs"/>
          <w:rtl/>
        </w:rPr>
        <w:t>ٱ</w:t>
      </w:r>
      <w:r w:rsidRPr="00AD551C">
        <w:rPr>
          <w:rStyle w:val="Charc"/>
          <w:rFonts w:hint="eastAsia"/>
          <w:rtl/>
        </w:rPr>
        <w:t>لۡيَوۡمَ</w:t>
      </w:r>
      <w:r w:rsidRPr="00AD551C">
        <w:rPr>
          <w:rStyle w:val="Charc"/>
          <w:rtl/>
        </w:rPr>
        <w:t xml:space="preserve"> ثُبُورٗا وَٰحِدٗا وَ</w:t>
      </w:r>
      <w:r w:rsidRPr="00AD551C">
        <w:rPr>
          <w:rStyle w:val="Charc"/>
          <w:rFonts w:hint="cs"/>
          <w:rtl/>
        </w:rPr>
        <w:t>ٱ</w:t>
      </w:r>
      <w:r w:rsidRPr="00AD551C">
        <w:rPr>
          <w:rStyle w:val="Charc"/>
          <w:rFonts w:hint="eastAsia"/>
          <w:rtl/>
        </w:rPr>
        <w:t>دۡعُواْ</w:t>
      </w:r>
      <w:r w:rsidRPr="00AD551C">
        <w:rPr>
          <w:rStyle w:val="Charc"/>
          <w:rtl/>
        </w:rPr>
        <w:t xml:space="preserve"> ثُبُورٗا كَثِيرٗا١٤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51F40">
        <w:rPr>
          <w:rStyle w:val="Char7"/>
          <w:rFonts w:hint="cs"/>
          <w:rtl/>
        </w:rPr>
        <w:t>[</w:t>
      </w:r>
      <w:r w:rsidR="00551F40">
        <w:rPr>
          <w:rStyle w:val="Char7"/>
          <w:rFonts w:hint="cs"/>
          <w:rtl/>
        </w:rPr>
        <w:t>ال</w:t>
      </w:r>
      <w:r w:rsidR="00E55355" w:rsidRPr="00551F40">
        <w:rPr>
          <w:rStyle w:val="Char7"/>
          <w:rFonts w:hint="cs"/>
          <w:rtl/>
        </w:rPr>
        <w:t>فرقان</w:t>
      </w:r>
      <w:r w:rsidR="0085259D" w:rsidRPr="00551F40">
        <w:rPr>
          <w:rStyle w:val="Char7"/>
          <w:rFonts w:hint="cs"/>
          <w:rtl/>
        </w:rPr>
        <w:t xml:space="preserve">: </w:t>
      </w:r>
      <w:r w:rsidR="00E55355" w:rsidRPr="00551F40">
        <w:rPr>
          <w:rStyle w:val="Char7"/>
          <w:rFonts w:hint="cs"/>
          <w:rtl/>
        </w:rPr>
        <w:t>13-14]</w:t>
      </w:r>
      <w:r w:rsidR="00551F40">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چون دست و پابسته، به مکان تنگی از دوزخ انداخته شوند، آن</w:t>
      </w:r>
      <w:r w:rsidRPr="00ED1482">
        <w:rPr>
          <w:rStyle w:val="Char1"/>
          <w:rFonts w:hint="eastAsia"/>
          <w:rtl/>
        </w:rPr>
        <w:t>‌</w:t>
      </w:r>
      <w:r w:rsidRPr="00ED1482">
        <w:rPr>
          <w:rStyle w:val="Char1"/>
          <w:rFonts w:hint="cs"/>
          <w:rtl/>
        </w:rPr>
        <w:t xml:space="preserve">جاست که درخواست نابودی </w:t>
      </w:r>
      <w:r w:rsidRPr="00ED1482">
        <w:rPr>
          <w:rStyle w:val="Char1"/>
          <w:rtl/>
        </w:rPr>
        <w:t>مى‏</w:t>
      </w:r>
      <w:r w:rsidRPr="00ED1482">
        <w:rPr>
          <w:rStyle w:val="Char1"/>
          <w:rFonts w:hint="cs"/>
          <w:rtl/>
        </w:rPr>
        <w:t>کنند. -</w:t>
      </w:r>
      <w:r w:rsidRPr="00ED1482">
        <w:rPr>
          <w:rStyle w:val="Char1"/>
          <w:rtl/>
        </w:rPr>
        <w:t>به آنان گفته مى‏شود</w:t>
      </w:r>
      <w:r w:rsidR="0085259D">
        <w:rPr>
          <w:rStyle w:val="Char1"/>
          <w:rtl/>
        </w:rPr>
        <w:t xml:space="preserve">: </w:t>
      </w:r>
      <w:r w:rsidRPr="00ED1482">
        <w:rPr>
          <w:rStyle w:val="Char1"/>
          <w:rFonts w:hint="cs"/>
          <w:rtl/>
        </w:rPr>
        <w:t>- امروز یک بار درخواست نابودی نکنید؛ بلکه بارها درخواست نابودی نمایید‏»‏</w:t>
      </w:r>
      <w:r w:rsidRPr="00ED1482">
        <w:rPr>
          <w:rStyle w:val="Char1"/>
          <w:rtl/>
        </w:rPr>
        <w:t>. ‏</w:t>
      </w:r>
    </w:p>
    <w:p w:rsidR="00D75D76" w:rsidRDefault="00E55355" w:rsidP="00AA53D2">
      <w:pPr>
        <w:widowControl w:val="0"/>
        <w:ind w:firstLine="340"/>
        <w:rPr>
          <w:rStyle w:val="Char1"/>
          <w:rtl/>
        </w:rPr>
      </w:pPr>
      <w:r w:rsidRPr="00ED1482">
        <w:rPr>
          <w:rStyle w:val="Char1"/>
          <w:rFonts w:hint="cs"/>
          <w:rtl/>
        </w:rPr>
        <w:t>در آن هنگام، آه و فغان آن</w:t>
      </w:r>
      <w:r w:rsidRPr="00ED1482">
        <w:rPr>
          <w:rStyle w:val="Char1"/>
          <w:rFonts w:hint="eastAsia"/>
          <w:rtl/>
        </w:rPr>
        <w:t>‌</w:t>
      </w:r>
      <w:r w:rsidRPr="00ED1482">
        <w:rPr>
          <w:rStyle w:val="Char1"/>
          <w:rFonts w:hint="cs"/>
          <w:rtl/>
        </w:rPr>
        <w:t>ها بلند م</w:t>
      </w:r>
      <w:r w:rsidR="00AA53D2" w:rsidRPr="00ED1482">
        <w:rPr>
          <w:rStyle w:val="Char1"/>
          <w:rFonts w:hint="cs"/>
          <w:rtl/>
        </w:rPr>
        <w:t>ی</w:t>
      </w:r>
      <w:r w:rsidRPr="00ED1482">
        <w:rPr>
          <w:rStyle w:val="Char1"/>
          <w:rFonts w:hint="cs"/>
          <w:rtl/>
        </w:rPr>
        <w:t>‌شود و به ام</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w:t>
      </w:r>
      <w:r w:rsidRPr="00AA53D2">
        <w:rPr>
          <w:rFonts w:hint="cs"/>
          <w:b/>
          <w:bCs/>
          <w:rtl/>
        </w:rPr>
        <w:t>از دوزخ ب</w:t>
      </w:r>
      <w:r w:rsidR="00AA53D2" w:rsidRPr="00AA53D2">
        <w:rPr>
          <w:rFonts w:hint="cs"/>
          <w:b/>
          <w:bCs/>
          <w:rtl/>
        </w:rPr>
        <w:t>ی</w:t>
      </w:r>
      <w:r w:rsidRPr="00AA53D2">
        <w:rPr>
          <w:rFonts w:hint="cs"/>
          <w:b/>
          <w:bCs/>
          <w:rtl/>
        </w:rPr>
        <w:t>رون بیایند</w:t>
      </w:r>
      <w:r w:rsidRPr="00ED1482">
        <w:rPr>
          <w:rStyle w:val="Char1"/>
          <w:rFonts w:hint="cs"/>
          <w:rtl/>
        </w:rPr>
        <w:t>، به‌ درگاه‌ پروردگار دعا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وَهُمۡ يَصۡطَرِخُونَ فِيهَا رَبَّنَآ أَخۡرِجۡنَا نَعۡمَلۡ صَٰلِحًا غَيۡرَ </w:t>
      </w:r>
      <w:r w:rsidRPr="00AD551C">
        <w:rPr>
          <w:rStyle w:val="Charc"/>
          <w:rFonts w:hint="cs"/>
          <w:rtl/>
        </w:rPr>
        <w:t>ٱ</w:t>
      </w:r>
      <w:r w:rsidRPr="00AD551C">
        <w:rPr>
          <w:rStyle w:val="Charc"/>
          <w:rFonts w:hint="eastAsia"/>
          <w:rtl/>
        </w:rPr>
        <w:t>لَّذِي</w:t>
      </w:r>
      <w:r w:rsidRPr="00AD551C">
        <w:rPr>
          <w:rStyle w:val="Charc"/>
          <w:rtl/>
        </w:rPr>
        <w:t xml:space="preserve"> كُنَّا نَعۡمَلُۚ</w:t>
      </w:r>
      <w:r>
        <w:rPr>
          <w:rStyle w:val="Char1"/>
          <w:rFonts w:ascii="Traditional Arabic" w:hAnsi="Traditional Arabic" w:cs="Traditional Arabic"/>
          <w:rtl/>
        </w:rPr>
        <w:t>﴾</w:t>
      </w:r>
      <w:r w:rsidR="00E55355" w:rsidRPr="00550D63">
        <w:rPr>
          <w:rStyle w:val="Char7"/>
          <w:rFonts w:hint="cs"/>
          <w:rtl/>
        </w:rPr>
        <w:t>[فاطر</w:t>
      </w:r>
      <w:r w:rsidR="0085259D" w:rsidRPr="00550D63">
        <w:rPr>
          <w:rStyle w:val="Char7"/>
          <w:rFonts w:hint="cs"/>
          <w:rtl/>
        </w:rPr>
        <w:t>:</w:t>
      </w:r>
      <w:r w:rsidR="00E55355" w:rsidRPr="00550D63">
        <w:rPr>
          <w:rStyle w:val="Char7"/>
          <w:rFonts w:hint="cs"/>
          <w:rtl/>
        </w:rPr>
        <w:t>37]</w:t>
      </w:r>
      <w:r w:rsidR="00550D6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‏«‏آنان در دوزخ فریاد می‌زنند</w:t>
      </w:r>
      <w:r w:rsidR="0085259D">
        <w:rPr>
          <w:rStyle w:val="Char1"/>
          <w:rFonts w:hint="cs"/>
          <w:rtl/>
        </w:rPr>
        <w:t xml:space="preserve">: </w:t>
      </w:r>
      <w:r w:rsidRPr="00ED1482">
        <w:rPr>
          <w:rStyle w:val="Char1"/>
          <w:rFonts w:hint="cs"/>
          <w:rtl/>
        </w:rPr>
        <w:t>پروردگارا! ما را بیرون بیاور تا کارهای شایسته‌ای جز کردار زشتی که مرتکب می‌شدیم، انجام دهیم‏»‏.</w:t>
      </w:r>
    </w:p>
    <w:p w:rsidR="00D75D76"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xml:space="preserve">، در آن لحظه </w:t>
      </w:r>
      <w:r w:rsidR="00AA53D2" w:rsidRPr="00ED1482">
        <w:rPr>
          <w:rStyle w:val="Char1"/>
          <w:rFonts w:hint="cs"/>
          <w:rtl/>
        </w:rPr>
        <w:t>ک</w:t>
      </w:r>
      <w:r w:rsidRPr="00ED1482">
        <w:rPr>
          <w:rStyle w:val="Char1"/>
          <w:rFonts w:hint="cs"/>
          <w:rtl/>
        </w:rPr>
        <w:t>فار به گمراهی و ب</w:t>
      </w:r>
      <w:r w:rsidR="00AA53D2" w:rsidRPr="00ED1482">
        <w:rPr>
          <w:rStyle w:val="Char1"/>
          <w:rFonts w:hint="cs"/>
          <w:rtl/>
        </w:rPr>
        <w:t>ی</w:t>
      </w:r>
      <w:r w:rsidRPr="00ED1482">
        <w:rPr>
          <w:rStyle w:val="Char1"/>
          <w:rFonts w:hint="eastAsia"/>
          <w:rtl/>
        </w:rPr>
        <w:t>‌</w:t>
      </w:r>
      <w:r w:rsidRPr="00ED1482">
        <w:rPr>
          <w:rStyle w:val="Char1"/>
          <w:rFonts w:hint="cs"/>
          <w:rtl/>
        </w:rPr>
        <w:t>خرد</w:t>
      </w:r>
      <w:r w:rsidR="00AA53D2" w:rsidRPr="00ED1482">
        <w:rPr>
          <w:rStyle w:val="Char1"/>
          <w:rFonts w:hint="cs"/>
          <w:rtl/>
        </w:rPr>
        <w:t>ی</w:t>
      </w:r>
      <w:r w:rsidRPr="00ED1482">
        <w:rPr>
          <w:rStyle w:val="Char1"/>
          <w:rFonts w:hint="cs"/>
          <w:rtl/>
        </w:rPr>
        <w:t xml:space="preserve"> خود اعتراف می‌کنند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لَوۡ كُنَّا نَسۡمَعُ أَوۡ نَعۡقِلُ مَا كُنَّا فِيٓ أَصۡحَٰبِ </w:t>
      </w:r>
      <w:r w:rsidRPr="00AD551C">
        <w:rPr>
          <w:rStyle w:val="Charc"/>
          <w:rFonts w:hint="cs"/>
          <w:rtl/>
        </w:rPr>
        <w:t>ٱ</w:t>
      </w:r>
      <w:r w:rsidRPr="00AD551C">
        <w:rPr>
          <w:rStyle w:val="Charc"/>
          <w:rFonts w:hint="eastAsia"/>
          <w:rtl/>
        </w:rPr>
        <w:t>لسَّعِيرِ</w:t>
      </w:r>
      <w:r w:rsidRPr="00AD551C">
        <w:rPr>
          <w:rStyle w:val="Charc"/>
          <w:rtl/>
        </w:rPr>
        <w:t>١٠ فَ</w:t>
      </w:r>
      <w:r w:rsidRPr="00AD551C">
        <w:rPr>
          <w:rStyle w:val="Charc"/>
          <w:rFonts w:hint="cs"/>
          <w:rtl/>
        </w:rPr>
        <w:t>ٱ</w:t>
      </w:r>
      <w:r w:rsidRPr="00AD551C">
        <w:rPr>
          <w:rStyle w:val="Charc"/>
          <w:rFonts w:hint="eastAsia"/>
          <w:rtl/>
        </w:rPr>
        <w:t>عۡتَرَفُواْ</w:t>
      </w:r>
      <w:r w:rsidRPr="00AD551C">
        <w:rPr>
          <w:rStyle w:val="Charc"/>
          <w:rtl/>
        </w:rPr>
        <w:t xml:space="preserve"> بِذَنۢبِهِمۡ فَسُحۡقٗا لِّأَصۡحَٰبِ </w:t>
      </w:r>
      <w:r w:rsidRPr="00AD551C">
        <w:rPr>
          <w:rStyle w:val="Charc"/>
          <w:rFonts w:hint="cs"/>
          <w:rtl/>
        </w:rPr>
        <w:t>ٱ</w:t>
      </w:r>
      <w:r w:rsidRPr="00AD551C">
        <w:rPr>
          <w:rStyle w:val="Charc"/>
          <w:rFonts w:hint="eastAsia"/>
          <w:rtl/>
        </w:rPr>
        <w:t>لسَّعِيرِ</w:t>
      </w:r>
      <w:r w:rsidRPr="00AD551C">
        <w:rPr>
          <w:rStyle w:val="Charc"/>
          <w:rtl/>
        </w:rPr>
        <w:t>١١</w:t>
      </w:r>
      <w:r>
        <w:rPr>
          <w:rStyle w:val="Char1"/>
          <w:rFonts w:ascii="Traditional Arabic" w:hAnsi="Traditional Arabic" w:cs="Traditional Arabic"/>
          <w:rtl/>
        </w:rPr>
        <w:t>﴾</w:t>
      </w:r>
      <w:r>
        <w:rPr>
          <w:rStyle w:val="Char1"/>
          <w:rFonts w:hint="cs"/>
          <w:rtl/>
        </w:rPr>
        <w:t xml:space="preserve"> </w:t>
      </w:r>
      <w:r w:rsidR="00E55355" w:rsidRPr="00550D63">
        <w:rPr>
          <w:rStyle w:val="Char7"/>
          <w:rFonts w:hint="cs"/>
          <w:rtl/>
        </w:rPr>
        <w:t>[</w:t>
      </w:r>
      <w:r w:rsidR="00550D63">
        <w:rPr>
          <w:rStyle w:val="Char7"/>
          <w:rFonts w:hint="cs"/>
          <w:rtl/>
        </w:rPr>
        <w:t>ال</w:t>
      </w:r>
      <w:r w:rsidR="00E55355" w:rsidRPr="00550D63">
        <w:rPr>
          <w:rStyle w:val="Char7"/>
          <w:rFonts w:hint="cs"/>
          <w:rtl/>
        </w:rPr>
        <w:t>مل</w:t>
      </w:r>
      <w:r w:rsidR="00550D63">
        <w:rPr>
          <w:rStyle w:val="Char7"/>
          <w:rFonts w:hint="cs"/>
          <w:rtl/>
        </w:rPr>
        <w:t>ك</w:t>
      </w:r>
      <w:r w:rsidR="0085259D" w:rsidRPr="00550D63">
        <w:rPr>
          <w:rStyle w:val="Char7"/>
          <w:rFonts w:hint="cs"/>
          <w:rtl/>
        </w:rPr>
        <w:t xml:space="preserve">: </w:t>
      </w:r>
      <w:r>
        <w:rPr>
          <w:rStyle w:val="Char7"/>
          <w:rFonts w:hint="cs"/>
          <w:rtl/>
        </w:rPr>
        <w:t>10-11</w:t>
      </w:r>
      <w:r w:rsidR="00E55355" w:rsidRPr="00550D63">
        <w:rPr>
          <w:rStyle w:val="Char7"/>
          <w:rFonts w:hint="cs"/>
          <w:rtl/>
        </w:rPr>
        <w:t>]</w:t>
      </w:r>
      <w:r w:rsidR="00550D63">
        <w:rPr>
          <w:rStyle w:val="Char1"/>
          <w:rFonts w:hint="cs"/>
          <w:rtl/>
        </w:rPr>
        <w:t>.</w:t>
      </w:r>
    </w:p>
    <w:p w:rsidR="00E55355" w:rsidRDefault="00E55355" w:rsidP="00AA53D2">
      <w:pPr>
        <w:widowControl w:val="0"/>
        <w:ind w:firstLine="340"/>
        <w:jc w:val="lowKashida"/>
        <w:rPr>
          <w:rStyle w:val="Char1"/>
          <w:rtl/>
        </w:rPr>
      </w:pPr>
      <w:r w:rsidRPr="00ED1482">
        <w:rPr>
          <w:rStyle w:val="Char1"/>
          <w:rFonts w:hint="cs"/>
          <w:rtl/>
        </w:rPr>
        <w:t>‏«‏</w:t>
      </w:r>
      <w:r w:rsidRPr="00ED1482">
        <w:rPr>
          <w:rStyle w:val="Char1"/>
          <w:rtl/>
        </w:rPr>
        <w:t>‏</w:t>
      </w:r>
      <w:r w:rsidRPr="00ED1482">
        <w:rPr>
          <w:rStyle w:val="Char1"/>
          <w:rFonts w:hint="cs"/>
          <w:rtl/>
        </w:rPr>
        <w:t>و می‌گویند</w:t>
      </w:r>
      <w:r w:rsidR="0085259D">
        <w:rPr>
          <w:rStyle w:val="Char1"/>
          <w:rFonts w:hint="cs"/>
          <w:rtl/>
        </w:rPr>
        <w:t xml:space="preserve">: </w:t>
      </w:r>
      <w:r w:rsidRPr="00ED1482">
        <w:rPr>
          <w:rStyle w:val="Char1"/>
          <w:rFonts w:hint="cs"/>
          <w:rtl/>
        </w:rPr>
        <w:t>«اگر می‌شنیدیم یا می‌اندیشیدیم، در میان دوزخیان نبودیم». بدین ترتیب به گناهانشان اعتراف می‌کنند؛ پس نفرین بر دوزخیان</w:t>
      </w:r>
      <w:r w:rsidRPr="00ED1482">
        <w:rPr>
          <w:rStyle w:val="Char1"/>
          <w:rtl/>
        </w:rPr>
        <w:t>!</w:t>
      </w:r>
      <w:r w:rsidRPr="00ED1482">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قَالُواْ رَبَّنَآ أَمَتَّنَا </w:t>
      </w:r>
      <w:r w:rsidRPr="00AD551C">
        <w:rPr>
          <w:rStyle w:val="Charc"/>
          <w:rFonts w:hint="cs"/>
          <w:rtl/>
        </w:rPr>
        <w:t>ٱ</w:t>
      </w:r>
      <w:r w:rsidRPr="00AD551C">
        <w:rPr>
          <w:rStyle w:val="Charc"/>
          <w:rFonts w:hint="eastAsia"/>
          <w:rtl/>
        </w:rPr>
        <w:t>ثۡنَتَيۡنِ</w:t>
      </w:r>
      <w:r w:rsidRPr="00AD551C">
        <w:rPr>
          <w:rStyle w:val="Charc"/>
          <w:rtl/>
        </w:rPr>
        <w:t xml:space="preserve"> وَأَحۡيَيۡتَنَا </w:t>
      </w:r>
      <w:r w:rsidRPr="00AD551C">
        <w:rPr>
          <w:rStyle w:val="Charc"/>
          <w:rFonts w:hint="cs"/>
          <w:rtl/>
        </w:rPr>
        <w:t>ٱ</w:t>
      </w:r>
      <w:r w:rsidRPr="00AD551C">
        <w:rPr>
          <w:rStyle w:val="Charc"/>
          <w:rFonts w:hint="eastAsia"/>
          <w:rtl/>
        </w:rPr>
        <w:t>ثۡنَتَيۡنِ</w:t>
      </w:r>
      <w:r w:rsidRPr="00AD551C">
        <w:rPr>
          <w:rStyle w:val="Charc"/>
          <w:rtl/>
        </w:rPr>
        <w:t xml:space="preserve"> فَ</w:t>
      </w:r>
      <w:r w:rsidRPr="00AD551C">
        <w:rPr>
          <w:rStyle w:val="Charc"/>
          <w:rFonts w:hint="cs"/>
          <w:rtl/>
        </w:rPr>
        <w:t>ٱ</w:t>
      </w:r>
      <w:r w:rsidRPr="00AD551C">
        <w:rPr>
          <w:rStyle w:val="Charc"/>
          <w:rFonts w:hint="eastAsia"/>
          <w:rtl/>
        </w:rPr>
        <w:t>عۡتَرَفۡنَا</w:t>
      </w:r>
      <w:r w:rsidRPr="00AD551C">
        <w:rPr>
          <w:rStyle w:val="Charc"/>
          <w:rtl/>
        </w:rPr>
        <w:t xml:space="preserve"> بِذُنُوبِنَا فَهَلۡ إِلَىٰ خُرُوجٖ مِّن سَبِيلٖ١١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50D63">
        <w:rPr>
          <w:rStyle w:val="Char7"/>
          <w:rFonts w:hint="cs"/>
          <w:rtl/>
        </w:rPr>
        <w:t>[غافر</w:t>
      </w:r>
      <w:r w:rsidR="0085259D" w:rsidRPr="00550D63">
        <w:rPr>
          <w:rStyle w:val="Char7"/>
          <w:rFonts w:hint="cs"/>
          <w:rtl/>
        </w:rPr>
        <w:t xml:space="preserve">: </w:t>
      </w:r>
      <w:r w:rsidR="00E55355" w:rsidRPr="00550D63">
        <w:rPr>
          <w:rStyle w:val="Char7"/>
          <w:rFonts w:hint="cs"/>
          <w:rtl/>
        </w:rPr>
        <w:t>11]</w:t>
      </w:r>
      <w:r w:rsidR="00550D6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می‌گویند</w:t>
      </w:r>
      <w:r w:rsidR="0085259D">
        <w:rPr>
          <w:rStyle w:val="Char1"/>
          <w:rFonts w:hint="cs"/>
          <w:rtl/>
        </w:rPr>
        <w:t xml:space="preserve">: </w:t>
      </w:r>
      <w:r w:rsidRPr="00ED1482">
        <w:rPr>
          <w:rStyle w:val="Char1"/>
          <w:rFonts w:hint="cs"/>
          <w:rtl/>
        </w:rPr>
        <w:t>ای پروردگارمان! ما را دو بار میراندی و ما را دو بار زنده کردی؛ پس به گناهانمان اعتراف می‌کنیم؛ ولی آیا راهی برای خروج -از دوزخ- وجود دارد</w:t>
      </w:r>
      <w:r w:rsidRPr="00ED1482">
        <w:rPr>
          <w:rStyle w:val="Char1"/>
          <w:rtl/>
        </w:rPr>
        <w:t>؟!‏»</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اما ا</w:t>
      </w:r>
      <w:r w:rsidR="00AA53D2" w:rsidRPr="00ED1482">
        <w:rPr>
          <w:rStyle w:val="Char1"/>
          <w:rFonts w:hint="cs"/>
          <w:rtl/>
        </w:rPr>
        <w:t>ی</w:t>
      </w:r>
      <w:r w:rsidRPr="00ED1482">
        <w:rPr>
          <w:rStyle w:val="Char1"/>
          <w:rFonts w:hint="cs"/>
          <w:rtl/>
        </w:rPr>
        <w:t xml:space="preserve">ن درخواست </w:t>
      </w:r>
      <w:r w:rsidR="00AA53D2" w:rsidRPr="00ED1482">
        <w:rPr>
          <w:rStyle w:val="Char1"/>
          <w:rFonts w:hint="cs"/>
          <w:rtl/>
        </w:rPr>
        <w:t>ک</w:t>
      </w:r>
      <w:r w:rsidRPr="00ED1482">
        <w:rPr>
          <w:rStyle w:val="Char1"/>
          <w:rFonts w:hint="cs"/>
          <w:rtl/>
        </w:rPr>
        <w:t>فار، به‌شدت رد می‌شود و همان پاسخ</w:t>
      </w:r>
      <w:r w:rsidR="00AA53D2" w:rsidRPr="00ED1482">
        <w:rPr>
          <w:rStyle w:val="Char1"/>
          <w:rFonts w:hint="cs"/>
          <w:rtl/>
        </w:rPr>
        <w:t>ی</w:t>
      </w:r>
      <w:r w:rsidRPr="00ED1482">
        <w:rPr>
          <w:rStyle w:val="Char1"/>
          <w:rFonts w:hint="cs"/>
          <w:rtl/>
        </w:rPr>
        <w:t xml:space="preserve"> به آن</w:t>
      </w:r>
      <w:r w:rsidRPr="00ED1482">
        <w:rPr>
          <w:rStyle w:val="Char1"/>
          <w:rFonts w:hint="eastAsia"/>
          <w:rtl/>
        </w:rPr>
        <w:t>‌</w:t>
      </w:r>
      <w:r w:rsidRPr="00ED1482">
        <w:rPr>
          <w:rStyle w:val="Char1"/>
          <w:rFonts w:hint="cs"/>
          <w:rtl/>
        </w:rPr>
        <w:t>ها داده می‌شود، که‌ به چهارپا</w:t>
      </w:r>
      <w:r w:rsidR="00AA53D2" w:rsidRPr="00ED1482">
        <w:rPr>
          <w:rStyle w:val="Char1"/>
          <w:rFonts w:hint="cs"/>
          <w:rtl/>
        </w:rPr>
        <w:t>ی</w:t>
      </w:r>
      <w:r w:rsidRPr="00ED1482">
        <w:rPr>
          <w:rStyle w:val="Char1"/>
          <w:rFonts w:hint="cs"/>
          <w:rtl/>
        </w:rPr>
        <w:t>ان می‌دهند</w:t>
      </w:r>
      <w:r w:rsidR="0085259D">
        <w:rPr>
          <w:rStyle w:val="Char1"/>
          <w:rFonts w:hint="cs"/>
          <w:rtl/>
        </w:rPr>
        <w:t xml:space="preserve">: </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قَالُواْ رَبَّنَا غَلَبَتۡ عَلَيۡنَا شِقۡوَتُنَا وَكُنَّا قَوۡمٗا ضَآلِّينَ١٠٦ رَبَّنَآ أَخۡرِجۡنَا مِنۡهَا فَإِنۡ عُدۡنَا فَإِنَّا ظَٰلِمُونَ١٠٧ قَالَ </w:t>
      </w:r>
      <w:r w:rsidRPr="00AD551C">
        <w:rPr>
          <w:rStyle w:val="Charc"/>
          <w:rFonts w:hint="cs"/>
          <w:rtl/>
        </w:rPr>
        <w:t>ٱ</w:t>
      </w:r>
      <w:r w:rsidRPr="00AD551C">
        <w:rPr>
          <w:rStyle w:val="Charc"/>
          <w:rFonts w:hint="eastAsia"/>
          <w:rtl/>
        </w:rPr>
        <w:t>خۡسَ‍ُٔواْ</w:t>
      </w:r>
      <w:r w:rsidRPr="00AD551C">
        <w:rPr>
          <w:rStyle w:val="Charc"/>
          <w:rtl/>
        </w:rPr>
        <w:t xml:space="preserve"> فِيهَا وَلَا تُكَلِّمُونِ١٠٨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550D63">
        <w:rPr>
          <w:rStyle w:val="Char7"/>
          <w:rFonts w:hint="cs"/>
          <w:rtl/>
        </w:rPr>
        <w:t>[</w:t>
      </w:r>
      <w:r w:rsidR="00550D63">
        <w:rPr>
          <w:rStyle w:val="Char7"/>
          <w:rFonts w:hint="cs"/>
          <w:rtl/>
        </w:rPr>
        <w:t>ال</w:t>
      </w:r>
      <w:r w:rsidR="00E55355" w:rsidRPr="00550D63">
        <w:rPr>
          <w:rStyle w:val="Char7"/>
          <w:rFonts w:hint="cs"/>
          <w:rtl/>
        </w:rPr>
        <w:t>مؤمنون</w:t>
      </w:r>
      <w:r w:rsidR="0085259D" w:rsidRPr="00550D63">
        <w:rPr>
          <w:rStyle w:val="Char7"/>
          <w:rFonts w:hint="cs"/>
          <w:rtl/>
        </w:rPr>
        <w:t xml:space="preserve">: </w:t>
      </w:r>
      <w:r w:rsidR="00E55355" w:rsidRPr="00550D63">
        <w:rPr>
          <w:rStyle w:val="Char7"/>
          <w:rFonts w:hint="cs"/>
          <w:rtl/>
        </w:rPr>
        <w:t>106-108]</w:t>
      </w:r>
      <w:r w:rsidR="00550D63">
        <w:rPr>
          <w:rStyle w:val="Char1"/>
          <w:rFonts w:hint="cs"/>
          <w:rtl/>
        </w:rPr>
        <w:t>.</w:t>
      </w:r>
      <w:r w:rsidR="00E55355" w:rsidRPr="00AA53D2">
        <w:rPr>
          <w:rFonts w:ascii="Arial" w:hAnsi="Arial" w:cs="Arial"/>
          <w:noProof w:val="0"/>
          <w:sz w:val="25"/>
          <w:szCs w:val="25"/>
        </w:rPr>
        <w:t xml:space="preserve"> </w:t>
      </w:r>
    </w:p>
    <w:p w:rsidR="00E55355" w:rsidRPr="00ED1482" w:rsidRDefault="00E55355" w:rsidP="000377A6">
      <w:pPr>
        <w:widowControl w:val="0"/>
        <w:ind w:firstLine="340"/>
        <w:rPr>
          <w:rStyle w:val="Char1"/>
          <w:rtl/>
        </w:rPr>
      </w:pPr>
      <w:r w:rsidRPr="00ED1482">
        <w:rPr>
          <w:rStyle w:val="Char1"/>
          <w:rFonts w:hint="cs"/>
          <w:rtl/>
        </w:rPr>
        <w:t>‏«‏می‌گویند</w:t>
      </w:r>
      <w:r w:rsidR="0085259D">
        <w:rPr>
          <w:rStyle w:val="Char1"/>
          <w:rFonts w:hint="cs"/>
          <w:rtl/>
        </w:rPr>
        <w:t xml:space="preserve">: </w:t>
      </w:r>
      <w:r w:rsidRPr="00ED1482">
        <w:rPr>
          <w:rStyle w:val="Char1"/>
          <w:rFonts w:hint="cs"/>
          <w:rtl/>
        </w:rPr>
        <w:t>بدبختی</w:t>
      </w:r>
      <w:r w:rsidRPr="00ED1482">
        <w:rPr>
          <w:rStyle w:val="Char1"/>
          <w:rFonts w:hint="eastAsia"/>
          <w:rtl/>
        </w:rPr>
        <w:t>‌مان</w:t>
      </w:r>
      <w:r w:rsidRPr="00ED1482">
        <w:rPr>
          <w:rStyle w:val="Char1"/>
          <w:rFonts w:hint="cs"/>
          <w:rtl/>
        </w:rPr>
        <w:t xml:space="preserve"> بر ما چیره شد و ما مردم گمراهی بودیم. ای پروردگارمان! ما را از اینجا بیرون بیاور و اگر دوباره -به‌سوی کفر و گناه- بازگشتیم، واقعا ستمکاریم. </w:t>
      </w:r>
      <w:r w:rsidR="000377A6">
        <w:rPr>
          <w:rStyle w:val="Char1"/>
          <w:rFonts w:hint="cs"/>
          <w:rtl/>
        </w:rPr>
        <w:t>-</w:t>
      </w:r>
      <w:r w:rsidRPr="00ED1482">
        <w:rPr>
          <w:rStyle w:val="Char1"/>
          <w:rFonts w:hint="cs"/>
          <w:rtl/>
        </w:rPr>
        <w:t>پروردگار- می‌گوید</w:t>
      </w:r>
      <w:r w:rsidR="0085259D">
        <w:rPr>
          <w:rStyle w:val="Char1"/>
          <w:rFonts w:hint="cs"/>
          <w:rtl/>
        </w:rPr>
        <w:t xml:space="preserve">: </w:t>
      </w:r>
      <w:r w:rsidRPr="00ED1482">
        <w:rPr>
          <w:rStyle w:val="Char1"/>
          <w:rFonts w:hint="cs"/>
          <w:rtl/>
        </w:rPr>
        <w:t>در آن خوار و ساکت باشید و با من سخن نگویید‏»‏.</w:t>
      </w:r>
    </w:p>
    <w:p w:rsidR="00D75D76" w:rsidRDefault="00E55355" w:rsidP="00AA53D2">
      <w:pPr>
        <w:widowControl w:val="0"/>
        <w:ind w:firstLine="340"/>
        <w:rPr>
          <w:rStyle w:val="Char1"/>
          <w:rtl/>
        </w:rPr>
      </w:pPr>
      <w:r w:rsidRPr="00ED1482">
        <w:rPr>
          <w:rStyle w:val="Char1"/>
          <w:rFonts w:hint="cs"/>
          <w:rtl/>
        </w:rPr>
        <w:t>به‌راستی که‌ عذاب اله</w:t>
      </w:r>
      <w:r w:rsidR="00AA53D2" w:rsidRPr="00ED1482">
        <w:rPr>
          <w:rStyle w:val="Char1"/>
          <w:rFonts w:hint="cs"/>
          <w:rtl/>
        </w:rPr>
        <w:t>ی</w:t>
      </w:r>
      <w:r w:rsidRPr="00ED1482">
        <w:rPr>
          <w:rStyle w:val="Char1"/>
          <w:rFonts w:hint="cs"/>
          <w:rtl/>
        </w:rPr>
        <w:t xml:space="preserve"> بر آنان ثابت شده و در مس</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 xml:space="preserve"> قرار گرفته‌اند </w:t>
      </w:r>
      <w:r w:rsidR="00AA53D2" w:rsidRPr="00ED1482">
        <w:rPr>
          <w:rStyle w:val="Char1"/>
          <w:rFonts w:hint="cs"/>
          <w:rtl/>
        </w:rPr>
        <w:t>ک</w:t>
      </w:r>
      <w:r w:rsidRPr="00ED1482">
        <w:rPr>
          <w:rStyle w:val="Char1"/>
          <w:rFonts w:hint="cs"/>
          <w:rtl/>
        </w:rPr>
        <w:t>ه نه دعا سود می‌رساند و نه آرزوی</w:t>
      </w:r>
      <w:r w:rsidR="00AA53D2" w:rsidRPr="00ED1482">
        <w:rPr>
          <w:rStyle w:val="Char1"/>
          <w:rFonts w:hint="cs"/>
          <w:rtl/>
        </w:rPr>
        <w:t>ی</w:t>
      </w:r>
      <w:r w:rsidRPr="00ED1482">
        <w:rPr>
          <w:rStyle w:val="Char1"/>
          <w:rFonts w:hint="cs"/>
          <w:rtl/>
        </w:rPr>
        <w:t xml:space="preserve"> برآورده‌ می‌شود</w:t>
      </w:r>
      <w:r w:rsidR="0085259D">
        <w:rPr>
          <w:rStyle w:val="Char1"/>
          <w:rFonts w:hint="cs"/>
          <w:rtl/>
        </w:rPr>
        <w:t>:</w:t>
      </w:r>
    </w:p>
    <w:p w:rsidR="00E55355" w:rsidRPr="00AA53D2" w:rsidRDefault="00D75D76" w:rsidP="00D75D76">
      <w:pPr>
        <w:widowControl w:val="0"/>
        <w:ind w:firstLine="340"/>
        <w:rPr>
          <w:b/>
          <w:bCs/>
          <w:sz w:val="16"/>
          <w:szCs w:val="16"/>
          <w:rtl/>
        </w:rPr>
      </w:pPr>
      <w:r>
        <w:rPr>
          <w:rStyle w:val="Char1"/>
          <w:rFonts w:ascii="Traditional Arabic" w:hAnsi="Traditional Arabic" w:cs="Traditional Arabic"/>
          <w:rtl/>
        </w:rPr>
        <w:t>﴿</w:t>
      </w:r>
      <w:r w:rsidRPr="00AD551C">
        <w:rPr>
          <w:rStyle w:val="Charc"/>
          <w:rtl/>
        </w:rPr>
        <w:t xml:space="preserve">وَلَوۡ تَرَىٰٓ إِذِ </w:t>
      </w:r>
      <w:r w:rsidRPr="00AD551C">
        <w:rPr>
          <w:rStyle w:val="Charc"/>
          <w:rFonts w:hint="cs"/>
          <w:rtl/>
        </w:rPr>
        <w:t>ٱ</w:t>
      </w:r>
      <w:r w:rsidRPr="00AD551C">
        <w:rPr>
          <w:rStyle w:val="Charc"/>
          <w:rFonts w:hint="eastAsia"/>
          <w:rtl/>
        </w:rPr>
        <w:t>لۡمُجۡرِمُونَ</w:t>
      </w:r>
      <w:r w:rsidRPr="00AD551C">
        <w:rPr>
          <w:rStyle w:val="Charc"/>
          <w:rtl/>
        </w:rPr>
        <w:t xml:space="preserve"> نَاكِسُواْ رُءُوسِهِمۡ عِندَ رَبِّهِمۡ رَبَّنَآ أَبۡصَرۡنَا وَسَمِعۡنَا فَ</w:t>
      </w:r>
      <w:r w:rsidRPr="00AD551C">
        <w:rPr>
          <w:rStyle w:val="Charc"/>
          <w:rFonts w:hint="cs"/>
          <w:rtl/>
        </w:rPr>
        <w:t>ٱ</w:t>
      </w:r>
      <w:r w:rsidRPr="00AD551C">
        <w:rPr>
          <w:rStyle w:val="Charc"/>
          <w:rFonts w:hint="eastAsia"/>
          <w:rtl/>
        </w:rPr>
        <w:t>رۡجِعۡنَا</w:t>
      </w:r>
      <w:r w:rsidRPr="00AD551C">
        <w:rPr>
          <w:rStyle w:val="Charc"/>
          <w:rtl/>
        </w:rPr>
        <w:t xml:space="preserve"> نَعۡمَلۡ صَٰلِحًا إِنَّا مُوقِنُونَ١٢ وَلَوۡ شِئۡنَا لَأٓتَيۡنَا كُلَّ نَفۡسٍ هُدَىٰهَا وَلَٰكِنۡ حَقَّ </w:t>
      </w:r>
      <w:r w:rsidRPr="00AD551C">
        <w:rPr>
          <w:rStyle w:val="Charc"/>
          <w:rFonts w:hint="cs"/>
          <w:rtl/>
        </w:rPr>
        <w:t>ٱ</w:t>
      </w:r>
      <w:r w:rsidRPr="00AD551C">
        <w:rPr>
          <w:rStyle w:val="Charc"/>
          <w:rFonts w:hint="eastAsia"/>
          <w:rtl/>
        </w:rPr>
        <w:t>لۡقَوۡلُ</w:t>
      </w:r>
      <w:r w:rsidRPr="00AD551C">
        <w:rPr>
          <w:rStyle w:val="Charc"/>
          <w:rtl/>
        </w:rPr>
        <w:t xml:space="preserve"> مِنِّي لَأَمۡلَأَنَّ جَهَنَّمَ مِنَ </w:t>
      </w:r>
      <w:r w:rsidRPr="00AD551C">
        <w:rPr>
          <w:rStyle w:val="Charc"/>
          <w:rFonts w:hint="cs"/>
          <w:rtl/>
        </w:rPr>
        <w:t>ٱ</w:t>
      </w:r>
      <w:r w:rsidRPr="00AD551C">
        <w:rPr>
          <w:rStyle w:val="Charc"/>
          <w:rFonts w:hint="eastAsia"/>
          <w:rtl/>
        </w:rPr>
        <w:t>لۡجِنَّةِ</w:t>
      </w:r>
      <w:r w:rsidRPr="00AD551C">
        <w:rPr>
          <w:rStyle w:val="Charc"/>
          <w:rtl/>
        </w:rPr>
        <w:t xml:space="preserve"> وَ</w:t>
      </w:r>
      <w:r w:rsidRPr="00AD551C">
        <w:rPr>
          <w:rStyle w:val="Charc"/>
          <w:rFonts w:hint="cs"/>
          <w:rtl/>
        </w:rPr>
        <w:t>ٱ</w:t>
      </w:r>
      <w:r w:rsidRPr="00AD551C">
        <w:rPr>
          <w:rStyle w:val="Charc"/>
          <w:rFonts w:hint="eastAsia"/>
          <w:rtl/>
        </w:rPr>
        <w:t>لنَّاسِ</w:t>
      </w:r>
      <w:r w:rsidRPr="00AD551C">
        <w:rPr>
          <w:rStyle w:val="Charc"/>
          <w:rtl/>
        </w:rPr>
        <w:t xml:space="preserve"> أَجۡمَعِينَ١٣ فَذُوقُواْ بِمَا نَسِيتُمۡ لِقَآءَ يَوۡمِكُمۡ هَٰذَآ إِنَّا نَسِينَٰكُمۡۖ وَذُوقُواْ عَذَابَ </w:t>
      </w:r>
      <w:r w:rsidRPr="00AD551C">
        <w:rPr>
          <w:rStyle w:val="Charc"/>
          <w:rFonts w:hint="cs"/>
          <w:rtl/>
        </w:rPr>
        <w:t>ٱ</w:t>
      </w:r>
      <w:r w:rsidRPr="00AD551C">
        <w:rPr>
          <w:rStyle w:val="Charc"/>
          <w:rFonts w:hint="eastAsia"/>
          <w:rtl/>
        </w:rPr>
        <w:t>لۡخُلۡدِ</w:t>
      </w:r>
      <w:r w:rsidRPr="00AD551C">
        <w:rPr>
          <w:rStyle w:val="Charc"/>
          <w:rtl/>
        </w:rPr>
        <w:t xml:space="preserve"> بِمَا كُنتُمۡ تَعۡمَلُونَ١٤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sidRPr="000377A6">
        <w:rPr>
          <w:rStyle w:val="Char7"/>
          <w:rFonts w:hint="cs"/>
          <w:rtl/>
        </w:rPr>
        <w:t>ال</w:t>
      </w:r>
      <w:r w:rsidR="00E55355" w:rsidRPr="000377A6">
        <w:rPr>
          <w:rStyle w:val="Char7"/>
          <w:rFonts w:hint="cs"/>
          <w:rtl/>
        </w:rPr>
        <w:t>سجد</w:t>
      </w:r>
      <w:r w:rsidR="000377A6" w:rsidRPr="000377A6">
        <w:rPr>
          <w:rStyle w:val="Char7"/>
          <w:rFonts w:hint="cs"/>
          <w:rtl/>
        </w:rPr>
        <w:t>ة</w:t>
      </w:r>
      <w:r w:rsidR="0085259D" w:rsidRPr="000377A6">
        <w:rPr>
          <w:rStyle w:val="Char7"/>
          <w:rFonts w:hint="cs"/>
          <w:rtl/>
        </w:rPr>
        <w:t xml:space="preserve">: </w:t>
      </w:r>
      <w:r w:rsidR="00E55355" w:rsidRPr="000377A6">
        <w:rPr>
          <w:rStyle w:val="Char7"/>
          <w:rFonts w:hint="cs"/>
          <w:rtl/>
        </w:rPr>
        <w:t>12-14]</w:t>
      </w:r>
      <w:r w:rsidR="000377A6">
        <w:rPr>
          <w:rStyle w:val="Char1"/>
          <w:rFonts w:hint="cs"/>
          <w:rtl/>
        </w:rPr>
        <w:t>.</w:t>
      </w:r>
    </w:p>
    <w:p w:rsidR="00E55355" w:rsidRPr="000377A6" w:rsidRDefault="00E55355" w:rsidP="000377A6">
      <w:pPr>
        <w:pStyle w:val="a1"/>
        <w:rPr>
          <w:rtl/>
        </w:rPr>
      </w:pPr>
      <w:r w:rsidRPr="000377A6">
        <w:rPr>
          <w:rFonts w:hint="cs"/>
          <w:rtl/>
        </w:rPr>
        <w:t>‏«‏</w:t>
      </w:r>
      <w:r w:rsidRPr="000377A6">
        <w:rPr>
          <w:rtl/>
        </w:rPr>
        <w:t>‏</w:t>
      </w:r>
      <w:r w:rsidRPr="000377A6">
        <w:rPr>
          <w:rFonts w:hint="cs"/>
          <w:rtl/>
        </w:rPr>
        <w:t>و شگفت‌زده می‌گردی آن‌گاه که مجرمان‌ را ببینی نزد پروردگارشان سر به</w:t>
      </w:r>
      <w:r w:rsidRPr="000377A6">
        <w:rPr>
          <w:rFonts w:hint="eastAsia"/>
          <w:rtl/>
        </w:rPr>
        <w:t xml:space="preserve">‌ </w:t>
      </w:r>
      <w:r w:rsidRPr="000377A6">
        <w:rPr>
          <w:rFonts w:hint="cs"/>
          <w:rtl/>
        </w:rPr>
        <w:t>زیر افکنده، -می‌گویند</w:t>
      </w:r>
      <w:r w:rsidR="0085259D" w:rsidRPr="000377A6">
        <w:rPr>
          <w:rFonts w:hint="cs"/>
          <w:rtl/>
        </w:rPr>
        <w:t xml:space="preserve">: </w:t>
      </w:r>
      <w:r w:rsidRPr="000377A6">
        <w:rPr>
          <w:rFonts w:hint="cs"/>
          <w:rtl/>
        </w:rPr>
        <w:t>- ای پروردگارمان! -اینک وعده‌هایت را- دیدیم و شنیدیم؛ پس ما را بازگردان تا کار شایسته انجام دهیم که به‌راستی یقین داریم و اگر می‌خواستیم، هدایت هر شخصی را به او می‌دادیم -و همه را هدایت می‌کردیم-؛ ولی این وعده، از سوی من حق و ثابت است که دوزخ را از همه</w:t>
      </w:r>
      <w:r w:rsidRPr="000377A6">
        <w:rPr>
          <w:rFonts w:hint="eastAsia"/>
          <w:rtl/>
        </w:rPr>
        <w:t>‌</w:t>
      </w:r>
      <w:r w:rsidRPr="000377A6">
        <w:rPr>
          <w:rFonts w:hint="cs"/>
          <w:rtl/>
        </w:rPr>
        <w:t>ی جن</w:t>
      </w:r>
      <w:r w:rsidRPr="000377A6">
        <w:rPr>
          <w:rFonts w:hint="eastAsia"/>
          <w:rtl/>
        </w:rPr>
        <w:t>‌</w:t>
      </w:r>
      <w:r w:rsidRPr="000377A6">
        <w:rPr>
          <w:rFonts w:hint="cs"/>
          <w:rtl/>
        </w:rPr>
        <w:t>ها و انسان</w:t>
      </w:r>
      <w:r w:rsidRPr="000377A6">
        <w:rPr>
          <w:rFonts w:hint="eastAsia"/>
          <w:rtl/>
        </w:rPr>
        <w:t>‌</w:t>
      </w:r>
      <w:r w:rsidRPr="000377A6">
        <w:rPr>
          <w:rFonts w:hint="cs"/>
          <w:rtl/>
        </w:rPr>
        <w:t xml:space="preserve">های </w:t>
      </w:r>
      <w:r w:rsidRPr="00AA53D2">
        <w:rPr>
          <w:rFonts w:ascii="Times New Roman" w:hAnsi="Times New Roman" w:cs="Times New Roman" w:hint="cs"/>
          <w:rtl/>
        </w:rPr>
        <w:t>–</w:t>
      </w:r>
      <w:r w:rsidRPr="000377A6">
        <w:rPr>
          <w:rFonts w:hint="cs"/>
          <w:rtl/>
        </w:rPr>
        <w:t>سرکش- پُر خواهم کرد. پس به سزای آن</w:t>
      </w:r>
      <w:r w:rsidRPr="000377A6">
        <w:rPr>
          <w:rFonts w:hint="eastAsia"/>
          <w:rtl/>
        </w:rPr>
        <w:t>‌</w:t>
      </w:r>
      <w:r w:rsidRPr="000377A6">
        <w:rPr>
          <w:rFonts w:hint="cs"/>
          <w:rtl/>
        </w:rPr>
        <w:t>که دیدار امروزتان ‌را فراموش کردید، این عذاب را بچشید که در برابر این فراموشی، شما را واگذاشته</w:t>
      </w:r>
      <w:r w:rsidRPr="000377A6">
        <w:rPr>
          <w:rFonts w:hint="eastAsia"/>
          <w:rtl/>
        </w:rPr>
        <w:t>‌</w:t>
      </w:r>
      <w:r w:rsidRPr="000377A6">
        <w:rPr>
          <w:rFonts w:hint="cs"/>
          <w:rtl/>
        </w:rPr>
        <w:t>ایم؛ و به سزای اعمالتان، عذاب جاودانه را بچشید‏»‏.</w:t>
      </w:r>
    </w:p>
    <w:p w:rsidR="00E55355" w:rsidRDefault="00E55355" w:rsidP="00AA53D2">
      <w:pPr>
        <w:widowControl w:val="0"/>
        <w:ind w:firstLine="340"/>
        <w:rPr>
          <w:rStyle w:val="Char1"/>
          <w:rtl/>
        </w:rPr>
      </w:pPr>
      <w:r w:rsidRPr="00ED1482">
        <w:rPr>
          <w:rStyle w:val="Char1"/>
          <w:rFonts w:hint="cs"/>
          <w:rtl/>
        </w:rPr>
        <w:t>دوزخ</w:t>
      </w:r>
      <w:r w:rsidR="00AA53D2" w:rsidRPr="00ED1482">
        <w:rPr>
          <w:rStyle w:val="Char1"/>
          <w:rFonts w:hint="cs"/>
          <w:rtl/>
        </w:rPr>
        <w:t>ی</w:t>
      </w:r>
      <w:r w:rsidRPr="00ED1482">
        <w:rPr>
          <w:rStyle w:val="Char1"/>
          <w:rFonts w:hint="cs"/>
          <w:rtl/>
        </w:rPr>
        <w:t xml:space="preserve">ان پس از آن، رو به نگهبان دوزخ </w:t>
      </w:r>
      <w:r w:rsidR="00AA53D2" w:rsidRPr="00ED1482">
        <w:rPr>
          <w:rStyle w:val="Char1"/>
          <w:rFonts w:hint="cs"/>
          <w:rtl/>
        </w:rPr>
        <w:t>ک</w:t>
      </w:r>
      <w:r w:rsidRPr="00ED1482">
        <w:rPr>
          <w:rStyle w:val="Char1"/>
          <w:rFonts w:hint="cs"/>
          <w:rtl/>
        </w:rPr>
        <w:t>رده و از 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خواهند تا برا</w:t>
      </w:r>
      <w:r w:rsidR="00AA53D2" w:rsidRPr="00ED1482">
        <w:rPr>
          <w:rStyle w:val="Char1"/>
          <w:rFonts w:hint="cs"/>
          <w:rtl/>
        </w:rPr>
        <w:t>ی</w:t>
      </w:r>
      <w:r w:rsidRPr="00ED1482">
        <w:rPr>
          <w:rStyle w:val="Char1"/>
          <w:rFonts w:hint="cs"/>
          <w:rtl/>
        </w:rPr>
        <w:t xml:space="preserve"> </w:t>
      </w:r>
      <w:r w:rsidRPr="000377A6">
        <w:rPr>
          <w:rStyle w:val="Char6"/>
          <w:rFonts w:hint="cs"/>
          <w:rtl/>
        </w:rPr>
        <w:t>کاستن از عذاب‌شان،</w:t>
      </w:r>
      <w:r w:rsidRPr="00ED1482">
        <w:rPr>
          <w:rStyle w:val="Char1"/>
          <w:rFonts w:hint="cs"/>
          <w:rtl/>
        </w:rPr>
        <w:t xml:space="preserve"> در نزد پروردگار شفاعت </w:t>
      </w:r>
      <w:r w:rsidR="00AA53D2" w:rsidRPr="00ED1482">
        <w:rPr>
          <w:rStyle w:val="Char1"/>
          <w:rFonts w:hint="cs"/>
          <w:rtl/>
        </w:rPr>
        <w:t>ک</w:t>
      </w:r>
      <w:r w:rsidRPr="00ED1482">
        <w:rPr>
          <w:rStyle w:val="Char1"/>
          <w:rFonts w:hint="cs"/>
          <w:rtl/>
        </w:rPr>
        <w:t>نند</w:t>
      </w:r>
      <w:r w:rsidR="0085259D">
        <w:rPr>
          <w:rStyle w:val="Char1"/>
          <w:rFonts w:hint="cs"/>
          <w:rtl/>
        </w:rPr>
        <w:t xml:space="preserve">: </w:t>
      </w:r>
    </w:p>
    <w:p w:rsidR="00E55355" w:rsidRPr="00AA53D2" w:rsidRDefault="00D75D76" w:rsidP="00D75D76">
      <w:pPr>
        <w:widowControl w:val="0"/>
        <w:ind w:firstLine="340"/>
        <w:rPr>
          <w:b/>
          <w:bCs/>
          <w:rtl/>
          <w:lang w:bidi="ar-KW"/>
        </w:rPr>
      </w:pPr>
      <w:r>
        <w:rPr>
          <w:rStyle w:val="Char1"/>
          <w:rFonts w:ascii="Traditional Arabic" w:hAnsi="Traditional Arabic" w:cs="Traditional Arabic"/>
          <w:rtl/>
        </w:rPr>
        <w:t>﴿</w:t>
      </w:r>
      <w:r w:rsidRPr="00AD551C">
        <w:rPr>
          <w:rStyle w:val="Charc"/>
          <w:rtl/>
        </w:rPr>
        <w:t xml:space="preserve">وَقَالَ </w:t>
      </w:r>
      <w:r w:rsidRPr="00AD551C">
        <w:rPr>
          <w:rStyle w:val="Charc"/>
          <w:rFonts w:hint="cs"/>
          <w:rtl/>
        </w:rPr>
        <w:t>ٱ</w:t>
      </w:r>
      <w:r w:rsidRPr="00AD551C">
        <w:rPr>
          <w:rStyle w:val="Charc"/>
          <w:rFonts w:hint="eastAsia"/>
          <w:rtl/>
        </w:rPr>
        <w:t>لَّذِينَ</w:t>
      </w:r>
      <w:r w:rsidRPr="00AD551C">
        <w:rPr>
          <w:rStyle w:val="Charc"/>
          <w:rtl/>
        </w:rPr>
        <w:t xml:space="preserve"> فِي </w:t>
      </w:r>
      <w:r w:rsidRPr="00AD551C">
        <w:rPr>
          <w:rStyle w:val="Charc"/>
          <w:rFonts w:hint="cs"/>
          <w:rtl/>
        </w:rPr>
        <w:t>ٱ</w:t>
      </w:r>
      <w:r w:rsidRPr="00AD551C">
        <w:rPr>
          <w:rStyle w:val="Charc"/>
          <w:rFonts w:hint="eastAsia"/>
          <w:rtl/>
        </w:rPr>
        <w:t>لنَّارِ</w:t>
      </w:r>
      <w:r w:rsidRPr="00AD551C">
        <w:rPr>
          <w:rStyle w:val="Charc"/>
          <w:rtl/>
        </w:rPr>
        <w:t xml:space="preserve"> لِخَزَنَةِ جَهَنَّمَ </w:t>
      </w:r>
      <w:r w:rsidRPr="00AD551C">
        <w:rPr>
          <w:rStyle w:val="Charc"/>
          <w:rFonts w:hint="cs"/>
          <w:rtl/>
        </w:rPr>
        <w:t>ٱ</w:t>
      </w:r>
      <w:r w:rsidRPr="00AD551C">
        <w:rPr>
          <w:rStyle w:val="Charc"/>
          <w:rFonts w:hint="eastAsia"/>
          <w:rtl/>
        </w:rPr>
        <w:t>دۡعُواْ</w:t>
      </w:r>
      <w:r w:rsidRPr="00AD551C">
        <w:rPr>
          <w:rStyle w:val="Charc"/>
          <w:rtl/>
        </w:rPr>
        <w:t xml:space="preserve"> رَبَّكُمۡ يُخَفِّفۡ عَنَّا يَوۡمٗا مِّنَ </w:t>
      </w:r>
      <w:r w:rsidRPr="00AD551C">
        <w:rPr>
          <w:rStyle w:val="Charc"/>
          <w:rFonts w:hint="cs"/>
          <w:rtl/>
        </w:rPr>
        <w:t>ٱ</w:t>
      </w:r>
      <w:r w:rsidRPr="00AD551C">
        <w:rPr>
          <w:rStyle w:val="Charc"/>
          <w:rFonts w:hint="eastAsia"/>
          <w:rtl/>
        </w:rPr>
        <w:t>لۡعَذَابِ</w:t>
      </w:r>
      <w:r w:rsidRPr="00AD551C">
        <w:rPr>
          <w:rStyle w:val="Charc"/>
          <w:rtl/>
        </w:rPr>
        <w:t>٤٩ قَالُوٓاْ أَوَ لَمۡ تَكُ تَأۡتِيكُمۡ رُسُلُكُم بِ</w:t>
      </w:r>
      <w:r w:rsidRPr="00AD551C">
        <w:rPr>
          <w:rStyle w:val="Charc"/>
          <w:rFonts w:hint="cs"/>
          <w:rtl/>
        </w:rPr>
        <w:t>ٱ</w:t>
      </w:r>
      <w:r w:rsidRPr="00AD551C">
        <w:rPr>
          <w:rStyle w:val="Charc"/>
          <w:rFonts w:hint="eastAsia"/>
          <w:rtl/>
        </w:rPr>
        <w:t>لۡبَيِّنَٰتِۖ</w:t>
      </w:r>
      <w:r w:rsidRPr="00AD551C">
        <w:rPr>
          <w:rStyle w:val="Charc"/>
          <w:rtl/>
        </w:rPr>
        <w:t xml:space="preserve"> قَالُواْ بَلَىٰۚ قَالُواْ فَ</w:t>
      </w:r>
      <w:r w:rsidRPr="00AD551C">
        <w:rPr>
          <w:rStyle w:val="Charc"/>
          <w:rFonts w:hint="cs"/>
          <w:rtl/>
        </w:rPr>
        <w:t>ٱ</w:t>
      </w:r>
      <w:r w:rsidRPr="00AD551C">
        <w:rPr>
          <w:rStyle w:val="Charc"/>
          <w:rFonts w:hint="eastAsia"/>
          <w:rtl/>
        </w:rPr>
        <w:t>دۡعُواْۗ</w:t>
      </w:r>
      <w:r w:rsidRPr="00AD551C">
        <w:rPr>
          <w:rStyle w:val="Charc"/>
          <w:rtl/>
        </w:rPr>
        <w:t xml:space="preserve"> وَمَا دُعَٰٓؤُاْ </w:t>
      </w:r>
      <w:r w:rsidRPr="00AD551C">
        <w:rPr>
          <w:rStyle w:val="Charc"/>
          <w:rFonts w:hint="cs"/>
          <w:rtl/>
        </w:rPr>
        <w:t>ٱ</w:t>
      </w:r>
      <w:r w:rsidRPr="00AD551C">
        <w:rPr>
          <w:rStyle w:val="Charc"/>
          <w:rFonts w:hint="eastAsia"/>
          <w:rtl/>
        </w:rPr>
        <w:t>لۡكَٰفِرِينَ</w:t>
      </w:r>
      <w:r w:rsidRPr="00AD551C">
        <w:rPr>
          <w:rStyle w:val="Charc"/>
          <w:rtl/>
        </w:rPr>
        <w:t xml:space="preserve"> إِلَّا فِي ضَلَٰلٍ٥٠</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[غافر</w:t>
      </w:r>
      <w:r w:rsidR="0085259D" w:rsidRPr="000377A6">
        <w:rPr>
          <w:rStyle w:val="Char7"/>
          <w:rFonts w:hint="cs"/>
          <w:rtl/>
        </w:rPr>
        <w:t xml:space="preserve">: </w:t>
      </w:r>
      <w:r w:rsidR="00E55355" w:rsidRPr="000377A6">
        <w:rPr>
          <w:rStyle w:val="Char7"/>
          <w:rFonts w:hint="cs"/>
          <w:rtl/>
        </w:rPr>
        <w:t>49-50]</w:t>
      </w:r>
      <w:r w:rsidR="000377A6">
        <w:rPr>
          <w:rStyle w:val="Char1"/>
          <w:rFonts w:hint="cs"/>
          <w:rtl/>
        </w:rPr>
        <w:t>.</w:t>
      </w:r>
    </w:p>
    <w:p w:rsidR="00E55355" w:rsidRPr="000377A6" w:rsidRDefault="00E55355" w:rsidP="000377A6">
      <w:pPr>
        <w:pStyle w:val="a1"/>
        <w:rPr>
          <w:rtl/>
        </w:rPr>
      </w:pPr>
      <w:r w:rsidRPr="000377A6">
        <w:rPr>
          <w:rFonts w:hint="cs"/>
          <w:rtl/>
        </w:rPr>
        <w:t>‏«‏</w:t>
      </w:r>
      <w:r w:rsidRPr="000377A6">
        <w:rPr>
          <w:rtl/>
        </w:rPr>
        <w:t>‏</w:t>
      </w:r>
      <w:r w:rsidRPr="000377A6">
        <w:rPr>
          <w:rFonts w:hint="cs"/>
          <w:rtl/>
        </w:rPr>
        <w:t>و دوزخیان به نگهبانان دوزخ می‌گویند</w:t>
      </w:r>
      <w:r w:rsidR="0085259D" w:rsidRPr="000377A6">
        <w:rPr>
          <w:rFonts w:hint="cs"/>
          <w:rtl/>
        </w:rPr>
        <w:t xml:space="preserve">: </w:t>
      </w:r>
      <w:r w:rsidRPr="000377A6">
        <w:rPr>
          <w:rFonts w:hint="cs"/>
          <w:rtl/>
        </w:rPr>
        <w:t xml:space="preserve">از پروردگارتان بخواهید به اندازه‌ی یک روز از عذاب ما بکاهد. </w:t>
      </w:r>
      <w:r w:rsidR="000377A6">
        <w:rPr>
          <w:rFonts w:hint="cs"/>
          <w:rtl/>
        </w:rPr>
        <w:t>-</w:t>
      </w:r>
      <w:r w:rsidRPr="000377A6">
        <w:rPr>
          <w:rFonts w:hint="cs"/>
          <w:rtl/>
        </w:rPr>
        <w:t>نگهبانان- می‌گویند</w:t>
      </w:r>
      <w:r w:rsidR="0085259D" w:rsidRPr="000377A6">
        <w:rPr>
          <w:rFonts w:hint="cs"/>
          <w:rtl/>
        </w:rPr>
        <w:t xml:space="preserve">: </w:t>
      </w:r>
      <w:r w:rsidRPr="000377A6">
        <w:rPr>
          <w:rFonts w:hint="cs"/>
          <w:rtl/>
        </w:rPr>
        <w:t>آیا پیامبرانتان دلایل روشن برای شما نیاوردند؟ پاسخ می‌دهند</w:t>
      </w:r>
      <w:r w:rsidR="0085259D" w:rsidRPr="000377A6">
        <w:rPr>
          <w:rFonts w:hint="cs"/>
          <w:rtl/>
        </w:rPr>
        <w:t xml:space="preserve">: </w:t>
      </w:r>
      <w:r w:rsidRPr="000377A6">
        <w:rPr>
          <w:rFonts w:hint="cs"/>
          <w:rtl/>
        </w:rPr>
        <w:t>آری. می‌گویند</w:t>
      </w:r>
      <w:r w:rsidR="0085259D" w:rsidRPr="000377A6">
        <w:rPr>
          <w:rFonts w:hint="cs"/>
          <w:rtl/>
        </w:rPr>
        <w:t xml:space="preserve">: </w:t>
      </w:r>
      <w:r w:rsidRPr="000377A6">
        <w:rPr>
          <w:rFonts w:hint="cs"/>
          <w:rtl/>
        </w:rPr>
        <w:t>پس -هرچه می‌خواهید- دعا کنید؛ و دعای کافران فقط بی‌نتیجه و در گمراهی است‏»‏.</w:t>
      </w:r>
    </w:p>
    <w:p w:rsidR="00D75D76" w:rsidRDefault="00E55355" w:rsidP="00AA53D2">
      <w:pPr>
        <w:widowControl w:val="0"/>
        <w:ind w:firstLine="340"/>
        <w:rPr>
          <w:rStyle w:val="Char1"/>
          <w:rtl/>
        </w:rPr>
      </w:pPr>
      <w:r w:rsidRPr="00ED1482">
        <w:rPr>
          <w:rStyle w:val="Char1"/>
          <w:rFonts w:hint="cs"/>
          <w:rtl/>
        </w:rPr>
        <w:t>سپس، از نگهبانان می‌خواهند تا نزد پروردگار شفاعت نمایند و آن</w:t>
      </w:r>
      <w:r w:rsidRPr="00ED1482">
        <w:rPr>
          <w:rStyle w:val="Char1"/>
          <w:rFonts w:hint="eastAsia"/>
          <w:rtl/>
        </w:rPr>
        <w:t>‌</w:t>
      </w:r>
      <w:r w:rsidRPr="00ED1482">
        <w:rPr>
          <w:rStyle w:val="Char1"/>
          <w:rFonts w:hint="cs"/>
          <w:rtl/>
        </w:rPr>
        <w:t xml:space="preserve">ها را </w:t>
      </w:r>
      <w:r w:rsidRPr="000377A6">
        <w:rPr>
          <w:rStyle w:val="Char6"/>
          <w:rFonts w:hint="cs"/>
          <w:rtl/>
        </w:rPr>
        <w:t xml:space="preserve">نابود </w:t>
      </w:r>
      <w:r w:rsidRPr="00ED1482">
        <w:rPr>
          <w:rStyle w:val="Char1"/>
          <w:rFonts w:hint="cs"/>
          <w:rtl/>
        </w:rPr>
        <w:t>کنند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وَنَادَوۡاْ يَٰمَٰلِكُ لِيَقۡضِ عَلَيۡنَا رَبُّكَۖ قَالَ إِنَّكُم مَّٰكِثُونَ٧٧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زخرف</w:t>
      </w:r>
      <w:r w:rsidR="0085259D" w:rsidRPr="000377A6">
        <w:rPr>
          <w:rStyle w:val="Char7"/>
          <w:rFonts w:hint="cs"/>
          <w:rtl/>
        </w:rPr>
        <w:t xml:space="preserve">: </w:t>
      </w:r>
      <w:r w:rsidR="00E55355" w:rsidRPr="000377A6">
        <w:rPr>
          <w:rStyle w:val="Char7"/>
          <w:rFonts w:hint="cs"/>
          <w:rtl/>
        </w:rPr>
        <w:t>77]</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فریاد می‌زنند</w:t>
      </w:r>
      <w:r w:rsidR="0085259D">
        <w:rPr>
          <w:rStyle w:val="Char1"/>
          <w:rFonts w:hint="cs"/>
          <w:rtl/>
        </w:rPr>
        <w:t xml:space="preserve">: </w:t>
      </w:r>
      <w:r w:rsidRPr="00ED1482">
        <w:rPr>
          <w:rStyle w:val="Char1"/>
          <w:rFonts w:hint="cs"/>
          <w:rtl/>
        </w:rPr>
        <w:t>ای مالک! -ای نگهبان دوزخ! کاش- پروردگارت ما را بکشد. -نگهبان دوزخ- می‌گوید</w:t>
      </w:r>
      <w:r w:rsidR="0085259D">
        <w:rPr>
          <w:rStyle w:val="Char1"/>
          <w:rFonts w:hint="cs"/>
          <w:rtl/>
        </w:rPr>
        <w:t xml:space="preserve">: </w:t>
      </w:r>
      <w:r w:rsidRPr="00ED1482">
        <w:rPr>
          <w:rStyle w:val="Char1"/>
          <w:rFonts w:hint="cs"/>
          <w:rtl/>
        </w:rPr>
        <w:t>شما -در دوزخ- ماندگارید</w:t>
      </w:r>
      <w:r w:rsidRPr="00ED1482">
        <w:rPr>
          <w:rStyle w:val="Char1"/>
          <w:rtl/>
        </w:rPr>
        <w:t>‏»</w:t>
      </w:r>
      <w:r w:rsidRPr="00ED1482">
        <w:rPr>
          <w:rStyle w:val="Char1"/>
          <w:rFonts w:hint="cs"/>
          <w:rtl/>
        </w:rPr>
        <w:t>.</w:t>
      </w:r>
    </w:p>
    <w:p w:rsidR="00D75D76"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پاسخ، در واقع رد تمام خواسته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آنان است. نه از دوزخ ب</w:t>
      </w:r>
      <w:r w:rsidR="00AA53D2" w:rsidRPr="00ED1482">
        <w:rPr>
          <w:rStyle w:val="Char1"/>
          <w:rFonts w:hint="cs"/>
          <w:rtl/>
        </w:rPr>
        <w:t>ی</w:t>
      </w:r>
      <w:r w:rsidRPr="00ED1482">
        <w:rPr>
          <w:rStyle w:val="Char1"/>
          <w:rFonts w:hint="cs"/>
          <w:rtl/>
        </w:rPr>
        <w:t>رون می‌روند، نه‌ تخف</w:t>
      </w:r>
      <w:r w:rsidR="00AA53D2" w:rsidRPr="00ED1482">
        <w:rPr>
          <w:rStyle w:val="Char1"/>
          <w:rFonts w:hint="cs"/>
          <w:rtl/>
        </w:rPr>
        <w:t>ی</w:t>
      </w:r>
      <w:r w:rsidRPr="00ED1482">
        <w:rPr>
          <w:rStyle w:val="Char1"/>
          <w:rFonts w:hint="cs"/>
          <w:rtl/>
        </w:rPr>
        <w:t>ف</w:t>
      </w:r>
      <w:r w:rsidR="00AA53D2" w:rsidRPr="00ED1482">
        <w:rPr>
          <w:rStyle w:val="Char1"/>
          <w:rFonts w:hint="cs"/>
          <w:rtl/>
        </w:rPr>
        <w:t>ی</w:t>
      </w:r>
      <w:r w:rsidRPr="00ED1482">
        <w:rPr>
          <w:rStyle w:val="Char1"/>
          <w:rFonts w:hint="cs"/>
          <w:rtl/>
        </w:rPr>
        <w:t xml:space="preserve"> برایشان در نظر گرفته‌ می‌شود و نه‌ نابود می‌گردند؛ بل</w:t>
      </w:r>
      <w:r w:rsidR="00AA53D2" w:rsidRPr="00ED1482">
        <w:rPr>
          <w:rStyle w:val="Char1"/>
          <w:rFonts w:hint="cs"/>
          <w:rtl/>
        </w:rPr>
        <w:t>ک</w:t>
      </w:r>
      <w:r w:rsidRPr="00ED1482">
        <w:rPr>
          <w:rStyle w:val="Char1"/>
          <w:rFonts w:hint="cs"/>
          <w:rtl/>
        </w:rPr>
        <w:t>ه عذاب</w:t>
      </w:r>
      <w:r w:rsidRPr="00ED1482">
        <w:rPr>
          <w:rStyle w:val="Char1"/>
          <w:rFonts w:hint="eastAsia"/>
          <w:rtl/>
        </w:rPr>
        <w:t>‌</w:t>
      </w:r>
      <w:r w:rsidRPr="00ED1482">
        <w:rPr>
          <w:rStyle w:val="Char1"/>
          <w:rFonts w:hint="cs"/>
          <w:rtl/>
        </w:rPr>
        <w:t>شان هم</w:t>
      </w:r>
      <w:r w:rsidR="00AA53D2" w:rsidRPr="00ED1482">
        <w:rPr>
          <w:rStyle w:val="Char1"/>
          <w:rFonts w:hint="cs"/>
          <w:rtl/>
        </w:rPr>
        <w:t>ی</w:t>
      </w:r>
      <w:r w:rsidRPr="00ED1482">
        <w:rPr>
          <w:rStyle w:val="Char1"/>
          <w:rFonts w:hint="cs"/>
          <w:rtl/>
        </w:rPr>
        <w:t>شگ</w:t>
      </w:r>
      <w:r w:rsidR="00AA53D2" w:rsidRPr="00ED1482">
        <w:rPr>
          <w:rStyle w:val="Char1"/>
          <w:rFonts w:hint="cs"/>
          <w:rtl/>
        </w:rPr>
        <w:t>ی</w:t>
      </w:r>
      <w:r w:rsidRPr="00ED1482">
        <w:rPr>
          <w:rStyle w:val="Char1"/>
          <w:rFonts w:hint="cs"/>
          <w:rtl/>
        </w:rPr>
        <w:t xml:space="preserve"> است</w:t>
      </w:r>
      <w:r w:rsidR="0085259D">
        <w:rPr>
          <w:rStyle w:val="Char1"/>
          <w:rFonts w:hint="cs"/>
          <w:rtl/>
        </w:rPr>
        <w:t>:</w:t>
      </w:r>
    </w:p>
    <w:p w:rsidR="00E55355" w:rsidRPr="00ED1482" w:rsidRDefault="00D75D76" w:rsidP="00D75D76">
      <w:pPr>
        <w:widowControl w:val="0"/>
        <w:ind w:firstLine="340"/>
        <w:rPr>
          <w:rStyle w:val="Char1"/>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صۡلَوۡهَا</w:t>
      </w:r>
      <w:r w:rsidRPr="00AD551C">
        <w:rPr>
          <w:rStyle w:val="Charc"/>
          <w:rtl/>
        </w:rPr>
        <w:t xml:space="preserve"> فَ</w:t>
      </w:r>
      <w:r w:rsidRPr="00AD551C">
        <w:rPr>
          <w:rStyle w:val="Charc"/>
          <w:rFonts w:hint="cs"/>
          <w:rtl/>
        </w:rPr>
        <w:t>ٱ</w:t>
      </w:r>
      <w:r w:rsidRPr="00AD551C">
        <w:rPr>
          <w:rStyle w:val="Charc"/>
          <w:rFonts w:hint="eastAsia"/>
          <w:rtl/>
        </w:rPr>
        <w:t>صۡبِرُوٓاْ</w:t>
      </w:r>
      <w:r w:rsidRPr="00AD551C">
        <w:rPr>
          <w:rStyle w:val="Charc"/>
          <w:rtl/>
        </w:rPr>
        <w:t xml:space="preserve"> أَوۡ لَا تَصۡبِرُواْ سَوَآءٌ عَلَيۡكُمۡۖ إِنَّمَا تُجۡزَوۡنَ مَا كُنتُمۡ تَعۡمَلُونَ١٦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[طور</w:t>
      </w:r>
      <w:r w:rsidR="0085259D" w:rsidRPr="000377A6">
        <w:rPr>
          <w:rStyle w:val="Char7"/>
          <w:rFonts w:hint="cs"/>
          <w:rtl/>
        </w:rPr>
        <w:t xml:space="preserve">: </w:t>
      </w:r>
      <w:r w:rsidR="00E55355" w:rsidRPr="000377A6">
        <w:rPr>
          <w:rStyle w:val="Char7"/>
          <w:rFonts w:hint="cs"/>
          <w:rtl/>
        </w:rPr>
        <w:t>16]</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‏«‏وارد آن شوید؛ پس صبر کنید یا نکنید، برای شما یکسان است؛ جز این نیست که شما تنها سزای کردارتان ‌را می‌بینید‏»‏.</w:t>
      </w:r>
    </w:p>
    <w:p w:rsidR="00E55355" w:rsidRDefault="00E55355" w:rsidP="00AA53D2">
      <w:pPr>
        <w:widowControl w:val="0"/>
        <w:ind w:firstLine="340"/>
        <w:rPr>
          <w:rStyle w:val="Char1"/>
          <w:rtl/>
        </w:rPr>
      </w:pPr>
      <w:r w:rsidRPr="00ED1482">
        <w:rPr>
          <w:rStyle w:val="Char1"/>
          <w:rFonts w:hint="cs"/>
          <w:rtl/>
        </w:rPr>
        <w:t>آن‌گاه درد و رنج</w:t>
      </w:r>
      <w:r w:rsidRPr="00ED1482">
        <w:rPr>
          <w:rStyle w:val="Char1"/>
          <w:rFonts w:hint="eastAsia"/>
          <w:rtl/>
        </w:rPr>
        <w:t>‌</w:t>
      </w:r>
      <w:r w:rsidRPr="00ED1482">
        <w:rPr>
          <w:rStyle w:val="Char1"/>
          <w:rFonts w:hint="cs"/>
          <w:rtl/>
        </w:rPr>
        <w:t>شان افزون می‌گردد و اش</w:t>
      </w:r>
      <w:r w:rsidR="00AA53D2" w:rsidRPr="00ED1482">
        <w:rPr>
          <w:rStyle w:val="Char1"/>
          <w:rFonts w:hint="cs"/>
          <w:rtl/>
        </w:rPr>
        <w:t>ک</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سراز</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‌شود و برای مدت مدیدی گر</w:t>
      </w:r>
      <w:r w:rsidR="00AA53D2" w:rsidRPr="00ED1482">
        <w:rPr>
          <w:rStyle w:val="Char1"/>
          <w:rFonts w:hint="cs"/>
          <w:rtl/>
        </w:rPr>
        <w:t>ی</w:t>
      </w:r>
      <w:r w:rsidRPr="00ED1482">
        <w:rPr>
          <w:rStyle w:val="Char1"/>
          <w:rFonts w:hint="cs"/>
          <w:rtl/>
        </w:rPr>
        <w:t>ه می‌کنند</w:t>
      </w:r>
      <w:r w:rsidR="0085259D">
        <w:rPr>
          <w:rStyle w:val="Char1"/>
          <w:rFonts w:hint="cs"/>
          <w:rtl/>
        </w:rPr>
        <w:t xml:space="preserve">: </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فَلۡيَضۡحَكُواْ قَلِيلٗا وَلۡيَبۡكُواْ كَثِيرٗا جَزَآءَۢ بِمَا كَانُواْ يَكۡسِبُونَ٨٢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توب</w:t>
      </w:r>
      <w:r w:rsidR="000377A6">
        <w:rPr>
          <w:rStyle w:val="Char7"/>
          <w:rFonts w:hint="cs"/>
          <w:rtl/>
        </w:rPr>
        <w:t>ة</w:t>
      </w:r>
      <w:r w:rsidR="0085259D" w:rsidRPr="000377A6">
        <w:rPr>
          <w:rStyle w:val="Char7"/>
          <w:rFonts w:hint="cs"/>
          <w:rtl/>
        </w:rPr>
        <w:t xml:space="preserve">: </w:t>
      </w:r>
      <w:r w:rsidR="00E55355" w:rsidRPr="000377A6">
        <w:rPr>
          <w:rStyle w:val="Char7"/>
          <w:rFonts w:hint="cs"/>
          <w:rtl/>
        </w:rPr>
        <w:t>82]</w:t>
      </w:r>
      <w:r w:rsidR="000377A6">
        <w:rPr>
          <w:rStyle w:val="Char1"/>
          <w:rFonts w:hint="cs"/>
          <w:rtl/>
        </w:rPr>
        <w:t>.</w:t>
      </w:r>
    </w:p>
    <w:p w:rsidR="00E55355" w:rsidRPr="00ED1482" w:rsidRDefault="00E55355" w:rsidP="000377A6">
      <w:pPr>
        <w:widowControl w:val="0"/>
        <w:ind w:firstLine="340"/>
        <w:rPr>
          <w:rStyle w:val="Char1"/>
          <w:rtl/>
        </w:rPr>
      </w:pPr>
      <w:r w:rsidRPr="00ED1482">
        <w:rPr>
          <w:rStyle w:val="Char1"/>
          <w:rFonts w:hint="cs"/>
          <w:rtl/>
        </w:rPr>
        <w:t>‏«‏</w:t>
      </w:r>
      <w:r w:rsidRPr="00ED1482">
        <w:rPr>
          <w:rStyle w:val="Char1"/>
          <w:rtl/>
        </w:rPr>
        <w:t>‏</w:t>
      </w:r>
      <w:r w:rsidRPr="00ED1482">
        <w:rPr>
          <w:rStyle w:val="Char1"/>
          <w:rFonts w:eastAsia="SimSun" w:hint="cs"/>
          <w:rtl/>
        </w:rPr>
        <w:t>پس به سزای کردارشان باید کمتر بخندند و بسیار بگریند</w:t>
      </w:r>
      <w:r w:rsidRPr="00ED1482">
        <w:rPr>
          <w:rStyle w:val="Char1"/>
          <w:rFonts w:hint="cs"/>
          <w:rtl/>
        </w:rPr>
        <w:t>‏»</w:t>
      </w:r>
      <w:r w:rsidR="000377A6">
        <w:rPr>
          <w:rStyle w:val="Char1"/>
          <w:rFonts w:hint="cs"/>
          <w:rtl/>
        </w:rPr>
        <w:t>.</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آن</w:t>
      </w:r>
      <w:r w:rsidRPr="00ED1482">
        <w:rPr>
          <w:rStyle w:val="Char1"/>
          <w:rFonts w:hint="eastAsia"/>
          <w:rtl/>
        </w:rPr>
        <w:t>‌</w:t>
      </w:r>
      <w:r w:rsidRPr="00ED1482">
        <w:rPr>
          <w:rStyle w:val="Char1"/>
          <w:rFonts w:hint="cs"/>
          <w:rtl/>
        </w:rPr>
        <w:t>ها پیوسته می‌گریند، اش</w:t>
      </w:r>
      <w:r w:rsidR="00AA53D2" w:rsidRPr="00ED1482">
        <w:rPr>
          <w:rStyle w:val="Char1"/>
          <w:rFonts w:hint="cs"/>
          <w:rtl/>
        </w:rPr>
        <w:t>ک</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تمام می‌شود و به‌ جای اشک، خون از چشمانشان سراز</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‌شود. اش</w:t>
      </w:r>
      <w:r w:rsidR="00AA53D2" w:rsidRPr="00ED1482">
        <w:rPr>
          <w:rStyle w:val="Char1"/>
          <w:rFonts w:hint="cs"/>
          <w:rtl/>
        </w:rPr>
        <w:t>ک</w:t>
      </w:r>
      <w:r w:rsidRPr="00ED1482">
        <w:rPr>
          <w:rStyle w:val="Char1"/>
          <w:rFonts w:hint="cs"/>
          <w:rtl/>
        </w:rPr>
        <w:t xml:space="preserve"> بر چهره‌ها</w:t>
      </w:r>
      <w:r w:rsidR="00AA53D2" w:rsidRPr="00ED1482">
        <w:rPr>
          <w:rStyle w:val="Char1"/>
          <w:rFonts w:hint="cs"/>
          <w:rtl/>
        </w:rPr>
        <w:t>ی</w:t>
      </w:r>
      <w:r w:rsidRPr="00ED1482">
        <w:rPr>
          <w:rStyle w:val="Char1"/>
          <w:rFonts w:hint="cs"/>
          <w:rtl/>
        </w:rPr>
        <w:t>شان، مانند س</w:t>
      </w:r>
      <w:r w:rsidR="00AA53D2" w:rsidRPr="00ED1482">
        <w:rPr>
          <w:rStyle w:val="Char1"/>
          <w:rFonts w:hint="cs"/>
          <w:rtl/>
        </w:rPr>
        <w:t>ی</w:t>
      </w:r>
      <w:r w:rsidRPr="00ED1482">
        <w:rPr>
          <w:rStyle w:val="Char1"/>
          <w:rFonts w:hint="cs"/>
          <w:rtl/>
        </w:rPr>
        <w:t>ل بر صخره‌ها اثر م</w:t>
      </w:r>
      <w:r w:rsidR="00AA53D2" w:rsidRPr="00ED1482">
        <w:rPr>
          <w:rStyle w:val="Char1"/>
          <w:rFonts w:hint="cs"/>
          <w:rtl/>
        </w:rPr>
        <w:t>ی</w:t>
      </w:r>
      <w:r w:rsidRPr="00ED1482">
        <w:rPr>
          <w:rStyle w:val="Char1"/>
          <w:rFonts w:hint="eastAsia"/>
          <w:rtl/>
        </w:rPr>
        <w:t>‌</w:t>
      </w:r>
      <w:r w:rsidRPr="00ED1482">
        <w:rPr>
          <w:rStyle w:val="Char1"/>
          <w:rFonts w:hint="cs"/>
          <w:rtl/>
        </w:rPr>
        <w:t>گذارد. در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 xml:space="preserve">م از عبدالله </w:t>
      </w:r>
      <w:r w:rsidR="00AA53D2" w:rsidRPr="00ED1482">
        <w:rPr>
          <w:rStyle w:val="Char1"/>
          <w:rFonts w:hint="cs"/>
          <w:rtl/>
        </w:rPr>
        <w:t>ی</w:t>
      </w:r>
      <w:r w:rsidRPr="00ED1482">
        <w:rPr>
          <w:rStyle w:val="Char1"/>
          <w:rFonts w:hint="cs"/>
          <w:rtl/>
        </w:rPr>
        <w:t>ن ق</w:t>
      </w:r>
      <w:r w:rsidR="00AA53D2" w:rsidRPr="00ED1482">
        <w:rPr>
          <w:rStyle w:val="Char1"/>
          <w:rFonts w:hint="cs"/>
          <w:rtl/>
        </w:rPr>
        <w:t>ی</w:t>
      </w:r>
      <w:r w:rsidRPr="00ED1482">
        <w:rPr>
          <w:rStyle w:val="Char1"/>
          <w:rFonts w:hint="cs"/>
          <w:rtl/>
        </w:rPr>
        <w:t>س</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rtl/>
        </w:rPr>
      </w:pPr>
      <w:r w:rsidRPr="00AA53D2">
        <w:rPr>
          <w:rtl/>
          <w:lang w:bidi="fa-IR"/>
        </w:rPr>
        <w:t>«</w:t>
      </w:r>
      <w:r w:rsidRPr="00AA53D2">
        <w:rPr>
          <w:rtl/>
          <w:lang w:bidi="ar-KW"/>
        </w:rPr>
        <w:t>ا</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هل</w:t>
      </w:r>
      <w:r w:rsidRPr="00AA53D2">
        <w:rPr>
          <w:rFonts w:hint="cs"/>
          <w:rtl/>
          <w:lang w:bidi="ar-KW"/>
        </w:rPr>
        <w:t>َ</w:t>
      </w:r>
      <w:r w:rsidRPr="00AA53D2">
        <w:rPr>
          <w:rtl/>
          <w:lang w:bidi="ar-KW"/>
        </w:rPr>
        <w:t xml:space="preserve"> الن</w:t>
      </w:r>
      <w:r w:rsidRPr="00AA53D2">
        <w:rPr>
          <w:rFonts w:hint="cs"/>
          <w:rtl/>
          <w:lang w:bidi="ar-KW"/>
        </w:rPr>
        <w:t>َّ</w:t>
      </w:r>
      <w:r w:rsidRPr="00AA53D2">
        <w:rPr>
          <w:rtl/>
          <w:lang w:bidi="ar-KW"/>
        </w:rPr>
        <w:t>ار</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ی</w:t>
      </w:r>
      <w:r w:rsidRPr="00AA53D2">
        <w:rPr>
          <w:rFonts w:hint="cs"/>
          <w:rtl/>
          <w:lang w:bidi="ar-KW"/>
        </w:rPr>
        <w:t>َ</w:t>
      </w:r>
      <w:r w:rsidRPr="00AA53D2">
        <w:rPr>
          <w:rtl/>
          <w:lang w:bidi="ar-KW"/>
        </w:rPr>
        <w:t>بک</w:t>
      </w:r>
      <w:r w:rsidRPr="00AA53D2">
        <w:rPr>
          <w:rFonts w:hint="cs"/>
          <w:rtl/>
          <w:lang w:bidi="ar-KW"/>
        </w:rPr>
        <w:t>ُ</w:t>
      </w:r>
      <w:r w:rsidRPr="00AA53D2">
        <w:rPr>
          <w:rtl/>
          <w:lang w:bidi="ar-KW"/>
        </w:rPr>
        <w:t>ون</w:t>
      </w:r>
      <w:r w:rsidRPr="00AA53D2">
        <w:rPr>
          <w:rFonts w:hint="cs"/>
          <w:rtl/>
          <w:lang w:bidi="ar-KW"/>
        </w:rPr>
        <w:t>َ</w:t>
      </w:r>
      <w:r w:rsidRPr="00AA53D2">
        <w:rPr>
          <w:rtl/>
          <w:lang w:bidi="ar-KW"/>
        </w:rPr>
        <w:t>، ح</w:t>
      </w:r>
      <w:r w:rsidRPr="00AA53D2">
        <w:rPr>
          <w:rFonts w:hint="cs"/>
          <w:rtl/>
          <w:lang w:bidi="ar-KW"/>
        </w:rPr>
        <w:t>َ</w:t>
      </w:r>
      <w:r w:rsidRPr="00AA53D2">
        <w:rPr>
          <w:rtl/>
          <w:lang w:bidi="ar-KW"/>
        </w:rPr>
        <w:t>ت</w:t>
      </w:r>
      <w:r w:rsidRPr="00AA53D2">
        <w:rPr>
          <w:rFonts w:hint="cs"/>
          <w:rtl/>
          <w:lang w:bidi="ar-KW"/>
        </w:rPr>
        <w:t>َّ</w:t>
      </w:r>
      <w:r w:rsidRPr="00AA53D2">
        <w:rPr>
          <w:rtl/>
          <w:lang w:bidi="ar-KW"/>
        </w:rPr>
        <w:t>ی ل</w:t>
      </w:r>
      <w:r w:rsidRPr="00AA53D2">
        <w:rPr>
          <w:rFonts w:hint="cs"/>
          <w:rtl/>
          <w:lang w:bidi="ar-KW"/>
        </w:rPr>
        <w:t>َ</w:t>
      </w:r>
      <w:r w:rsidRPr="00AA53D2">
        <w:rPr>
          <w:rtl/>
          <w:lang w:bidi="ar-KW"/>
        </w:rPr>
        <w:t>و ا</w:t>
      </w:r>
      <w:r w:rsidRPr="00AA53D2">
        <w:rPr>
          <w:rFonts w:hint="cs"/>
          <w:rtl/>
          <w:lang w:bidi="ar-KW"/>
        </w:rPr>
        <w:t>َ</w:t>
      </w:r>
      <w:r w:rsidRPr="00AA53D2">
        <w:rPr>
          <w:rtl/>
          <w:lang w:bidi="ar-KW"/>
        </w:rPr>
        <w:t>جر</w:t>
      </w:r>
      <w:r w:rsidRPr="00AA53D2">
        <w:rPr>
          <w:rFonts w:hint="cs"/>
          <w:rtl/>
          <w:lang w:bidi="ar-KW"/>
        </w:rPr>
        <w:t>ِ</w:t>
      </w:r>
      <w:r w:rsidRPr="00AA53D2">
        <w:rPr>
          <w:rtl/>
          <w:lang w:bidi="ar-KW"/>
        </w:rPr>
        <w:t>ی</w:t>
      </w:r>
      <w:r w:rsidRPr="00AA53D2">
        <w:rPr>
          <w:rFonts w:hint="cs"/>
          <w:rtl/>
          <w:lang w:bidi="ar-KW"/>
        </w:rPr>
        <w:t>َ</w:t>
      </w:r>
      <w:r w:rsidRPr="00AA53D2">
        <w:rPr>
          <w:rtl/>
          <w:lang w:bidi="ar-KW"/>
        </w:rPr>
        <w:t>ت الس</w:t>
      </w:r>
      <w:r w:rsidRPr="00AA53D2">
        <w:rPr>
          <w:rFonts w:hint="cs"/>
          <w:rtl/>
          <w:lang w:bidi="ar-KW"/>
        </w:rPr>
        <w:t>ُّ</w:t>
      </w:r>
      <w:r w:rsidRPr="00AA53D2">
        <w:rPr>
          <w:rtl/>
          <w:lang w:bidi="ar-KW"/>
        </w:rPr>
        <w:t>ف</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ف</w:t>
      </w:r>
      <w:r w:rsidRPr="00AA53D2">
        <w:rPr>
          <w:rFonts w:hint="cs"/>
          <w:rtl/>
          <w:lang w:bidi="ar-KW"/>
        </w:rPr>
        <w:t>ِ</w:t>
      </w:r>
      <w:r w:rsidRPr="00AA53D2">
        <w:rPr>
          <w:rtl/>
          <w:lang w:bidi="ar-KW"/>
        </w:rPr>
        <w:t>ی د</w:t>
      </w:r>
      <w:r w:rsidRPr="00AA53D2">
        <w:rPr>
          <w:rFonts w:hint="cs"/>
          <w:rtl/>
          <w:lang w:bidi="ar-KW"/>
        </w:rPr>
        <w:t>ُ</w:t>
      </w:r>
      <w:r w:rsidRPr="00AA53D2">
        <w:rPr>
          <w:rtl/>
          <w:lang w:bidi="ar-KW"/>
        </w:rPr>
        <w:t>م</w:t>
      </w:r>
      <w:r w:rsidRPr="00AA53D2">
        <w:rPr>
          <w:rFonts w:hint="cs"/>
          <w:rtl/>
          <w:lang w:bidi="ar-KW"/>
        </w:rPr>
        <w:t>ُ</w:t>
      </w:r>
      <w:r w:rsidRPr="00AA53D2">
        <w:rPr>
          <w:rtl/>
          <w:lang w:bidi="ar-KW"/>
        </w:rPr>
        <w:t>وع</w:t>
      </w:r>
      <w:r w:rsidRPr="00AA53D2">
        <w:rPr>
          <w:rFonts w:hint="cs"/>
          <w:rtl/>
          <w:lang w:bidi="ar-KW"/>
        </w:rPr>
        <w:t>ِ</w:t>
      </w:r>
      <w:r w:rsidRPr="00AA53D2">
        <w:rPr>
          <w:rtl/>
          <w:lang w:bidi="ar-KW"/>
        </w:rPr>
        <w:t>ه</w:t>
      </w:r>
      <w:r w:rsidRPr="00AA53D2">
        <w:rPr>
          <w:rFonts w:hint="cs"/>
          <w:rtl/>
          <w:lang w:bidi="ar-KW"/>
        </w:rPr>
        <w:t>ِ</w:t>
      </w:r>
      <w:r w:rsidRPr="00AA53D2">
        <w:rPr>
          <w:rtl/>
          <w:lang w:bidi="ar-KW"/>
        </w:rPr>
        <w:t>م، ل</w:t>
      </w:r>
      <w:r w:rsidRPr="00AA53D2">
        <w:rPr>
          <w:rFonts w:hint="cs"/>
          <w:rtl/>
          <w:lang w:bidi="ar-KW"/>
        </w:rPr>
        <w:t>َ</w:t>
      </w:r>
      <w:r w:rsidRPr="00AA53D2">
        <w:rPr>
          <w:rtl/>
          <w:lang w:bidi="ar-KW"/>
        </w:rPr>
        <w:t>ج</w:t>
      </w:r>
      <w:r w:rsidRPr="00AA53D2">
        <w:rPr>
          <w:rFonts w:hint="cs"/>
          <w:rtl/>
          <w:lang w:bidi="ar-KW"/>
        </w:rPr>
        <w:t>َ</w:t>
      </w:r>
      <w:r w:rsidRPr="00AA53D2">
        <w:rPr>
          <w:rtl/>
          <w:lang w:bidi="ar-KW"/>
        </w:rPr>
        <w:t>ر</w:t>
      </w:r>
      <w:r w:rsidRPr="00AA53D2">
        <w:rPr>
          <w:rFonts w:hint="cs"/>
          <w:rtl/>
          <w:lang w:bidi="ar-KW"/>
        </w:rPr>
        <w:t>َ</w:t>
      </w:r>
      <w:r w:rsidRPr="00AA53D2">
        <w:rPr>
          <w:rtl/>
          <w:lang w:bidi="ar-KW"/>
        </w:rPr>
        <w:t>ت، و</w:t>
      </w:r>
      <w:r w:rsidRPr="00AA53D2">
        <w:rPr>
          <w:rFonts w:hint="cs"/>
          <w:rtl/>
          <w:lang w:bidi="ar-KW"/>
        </w:rPr>
        <w:t>َ</w:t>
      </w:r>
      <w:r w:rsidRPr="00AA53D2">
        <w:rPr>
          <w:rtl/>
          <w:lang w:bidi="ar-KW"/>
        </w:rPr>
        <w:t>ا</w:t>
      </w:r>
      <w:r w:rsidRPr="00AA53D2">
        <w:rPr>
          <w:rFonts w:hint="cs"/>
          <w:rtl/>
          <w:lang w:bidi="ar-KW"/>
        </w:rPr>
        <w:t>ِ</w:t>
      </w:r>
      <w:r w:rsidRPr="00AA53D2">
        <w:rPr>
          <w:rtl/>
          <w:lang w:bidi="ar-KW"/>
        </w:rPr>
        <w:t>ن</w:t>
      </w:r>
      <w:r w:rsidRPr="00AA53D2">
        <w:rPr>
          <w:rFonts w:hint="cs"/>
          <w:rtl/>
          <w:lang w:bidi="ar-KW"/>
        </w:rPr>
        <w:t>َّ</w:t>
      </w:r>
      <w:r w:rsidRPr="00AA53D2">
        <w:rPr>
          <w:rtl/>
          <w:lang w:bidi="ar-KW"/>
        </w:rPr>
        <w:t>ه</w:t>
      </w:r>
      <w:r w:rsidRPr="00AA53D2">
        <w:rPr>
          <w:rFonts w:hint="cs"/>
          <w:rtl/>
          <w:lang w:bidi="ar-KW"/>
        </w:rPr>
        <w:t>ُ</w:t>
      </w:r>
      <w:r w:rsidRPr="00AA53D2">
        <w:rPr>
          <w:rtl/>
          <w:lang w:bidi="ar-KW"/>
        </w:rPr>
        <w:t>م ل</w:t>
      </w:r>
      <w:r w:rsidRPr="00AA53D2">
        <w:rPr>
          <w:rFonts w:hint="cs"/>
          <w:rtl/>
          <w:lang w:bidi="ar-KW"/>
        </w:rPr>
        <w:t>َ</w:t>
      </w:r>
      <w:r w:rsidRPr="00AA53D2">
        <w:rPr>
          <w:rtl/>
          <w:lang w:bidi="ar-KW"/>
        </w:rPr>
        <w:t>ی</w:t>
      </w:r>
      <w:r w:rsidRPr="00AA53D2">
        <w:rPr>
          <w:rFonts w:hint="cs"/>
          <w:rtl/>
          <w:lang w:bidi="ar-KW"/>
        </w:rPr>
        <w:t>َ</w:t>
      </w:r>
      <w:r w:rsidRPr="00AA53D2">
        <w:rPr>
          <w:rtl/>
          <w:lang w:bidi="ar-KW"/>
        </w:rPr>
        <w:t>بک</w:t>
      </w:r>
      <w:r w:rsidRPr="00AA53D2">
        <w:rPr>
          <w:rFonts w:hint="cs"/>
          <w:rtl/>
          <w:lang w:bidi="ar-KW"/>
        </w:rPr>
        <w:t>ُ</w:t>
      </w:r>
      <w:r w:rsidRPr="00AA53D2">
        <w:rPr>
          <w:rtl/>
          <w:lang w:bidi="ar-KW"/>
        </w:rPr>
        <w:t>ون</w:t>
      </w:r>
      <w:r w:rsidRPr="00AA53D2">
        <w:rPr>
          <w:rFonts w:hint="cs"/>
          <w:rtl/>
          <w:lang w:bidi="ar-KW"/>
        </w:rPr>
        <w:t>َ</w:t>
      </w:r>
      <w:r w:rsidRPr="00AA53D2">
        <w:rPr>
          <w:rtl/>
          <w:lang w:bidi="ar-KW"/>
        </w:rPr>
        <w:t xml:space="preserve"> الد</w:t>
      </w:r>
      <w:r w:rsidRPr="00AA53D2">
        <w:rPr>
          <w:rFonts w:hint="cs"/>
          <w:rtl/>
          <w:lang w:bidi="ar-KW"/>
        </w:rPr>
        <w:t>َّ</w:t>
      </w:r>
      <w:r w:rsidRPr="00AA53D2">
        <w:rPr>
          <w:rtl/>
          <w:lang w:bidi="ar-KW"/>
        </w:rPr>
        <w:t>م</w:t>
      </w:r>
      <w:r w:rsidRPr="00AA53D2">
        <w:rPr>
          <w:rFonts w:hint="cs"/>
          <w:rtl/>
          <w:lang w:bidi="ar-KW"/>
        </w:rPr>
        <w:t>َ</w:t>
      </w:r>
      <w:r w:rsidRPr="00AA53D2">
        <w:rPr>
          <w:rtl/>
          <w:lang w:bidi="ar-KW"/>
        </w:rPr>
        <w:t xml:space="preserve"> </w:t>
      </w:r>
      <w:r w:rsidR="000377A6">
        <w:rPr>
          <w:rFonts w:hint="cs"/>
          <w:rtl/>
          <w:lang w:bidi="ar-KW"/>
        </w:rPr>
        <w:t>-</w:t>
      </w:r>
      <w:r w:rsidRPr="00AA53D2">
        <w:rPr>
          <w:rtl/>
          <w:lang w:bidi="ar-KW"/>
        </w:rPr>
        <w:t>ی</w:t>
      </w:r>
      <w:r w:rsidRPr="00AA53D2">
        <w:rPr>
          <w:rFonts w:hint="cs"/>
          <w:rtl/>
          <w:lang w:bidi="ar-KW"/>
        </w:rPr>
        <w:t>َ</w:t>
      </w:r>
      <w:r w:rsidRPr="00AA53D2">
        <w:rPr>
          <w:rtl/>
          <w:lang w:bidi="ar-KW"/>
        </w:rPr>
        <w:t>عن</w:t>
      </w:r>
      <w:r w:rsidRPr="00AA53D2">
        <w:rPr>
          <w:rFonts w:hint="cs"/>
          <w:rtl/>
          <w:lang w:bidi="ar-KW"/>
        </w:rPr>
        <w:t>ِ</w:t>
      </w:r>
      <w:r w:rsidRPr="00AA53D2">
        <w:rPr>
          <w:rtl/>
          <w:lang w:bidi="ar-KW"/>
        </w:rPr>
        <w:t>ی- م</w:t>
      </w:r>
      <w:r w:rsidRPr="00AA53D2">
        <w:rPr>
          <w:rFonts w:hint="cs"/>
          <w:rtl/>
          <w:lang w:bidi="ar-KW"/>
        </w:rPr>
        <w:t>َ</w:t>
      </w:r>
      <w:r w:rsidRPr="00AA53D2">
        <w:rPr>
          <w:rtl/>
          <w:lang w:bidi="ar-KW"/>
        </w:rPr>
        <w:t>ک</w:t>
      </w:r>
      <w:r w:rsidRPr="00AA53D2">
        <w:rPr>
          <w:rFonts w:hint="cs"/>
          <w:rtl/>
          <w:lang w:bidi="ar-KW"/>
        </w:rPr>
        <w:t>َ</w:t>
      </w:r>
      <w:r w:rsidRPr="00AA53D2">
        <w:rPr>
          <w:rtl/>
          <w:lang w:bidi="ar-KW"/>
        </w:rPr>
        <w:t>ان</w:t>
      </w:r>
      <w:r w:rsidRPr="00AA53D2">
        <w:rPr>
          <w:rFonts w:hint="cs"/>
          <w:rtl/>
          <w:lang w:bidi="ar-KW"/>
        </w:rPr>
        <w:t>َ</w:t>
      </w:r>
      <w:r w:rsidRPr="00AA53D2">
        <w:rPr>
          <w:rtl/>
          <w:lang w:bidi="ar-KW"/>
        </w:rPr>
        <w:t xml:space="preserve"> الد</w:t>
      </w:r>
      <w:r w:rsidRPr="00AA53D2">
        <w:rPr>
          <w:rFonts w:hint="cs"/>
          <w:rtl/>
          <w:lang w:bidi="ar-KW"/>
        </w:rPr>
        <w:t>َ</w:t>
      </w:r>
      <w:r w:rsidRPr="00AA53D2">
        <w:rPr>
          <w:rtl/>
          <w:lang w:bidi="ar-KW"/>
        </w:rPr>
        <w:t>مع</w:t>
      </w:r>
      <w:r w:rsidRPr="00AA53D2">
        <w:rPr>
          <w:rFonts w:hint="cs"/>
          <w:rtl/>
          <w:lang w:bidi="ar-KW"/>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‏«‏اهل دوزخ آن‌چنان گر</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r w:rsidR="00AA53D2" w:rsidRPr="00ED1482">
        <w:rPr>
          <w:rStyle w:val="Char1"/>
          <w:rFonts w:hint="cs"/>
          <w:rtl/>
        </w:rPr>
        <w:t>ک</w:t>
      </w:r>
      <w:r w:rsidRPr="00ED1482">
        <w:rPr>
          <w:rStyle w:val="Char1"/>
          <w:rFonts w:hint="cs"/>
          <w:rtl/>
        </w:rPr>
        <w:t xml:space="preserve">ه اگر </w:t>
      </w:r>
      <w:r w:rsidR="00AA53D2" w:rsidRPr="00ED1482">
        <w:rPr>
          <w:rStyle w:val="Char1"/>
          <w:rFonts w:hint="cs"/>
          <w:rtl/>
        </w:rPr>
        <w:t>ک</w:t>
      </w:r>
      <w:r w:rsidRPr="00ED1482">
        <w:rPr>
          <w:rStyle w:val="Char1"/>
          <w:rFonts w:hint="cs"/>
          <w:rtl/>
        </w:rPr>
        <w:t>شت</w:t>
      </w:r>
      <w:r w:rsidR="00AA53D2" w:rsidRPr="00ED1482">
        <w:rPr>
          <w:rStyle w:val="Char1"/>
          <w:rFonts w:hint="cs"/>
          <w:rtl/>
        </w:rPr>
        <w:t>ی</w:t>
      </w:r>
      <w:r w:rsidRPr="00ED1482">
        <w:rPr>
          <w:rStyle w:val="Char1"/>
          <w:rFonts w:hint="cs"/>
          <w:rtl/>
        </w:rPr>
        <w:t xml:space="preserve"> در س</w:t>
      </w:r>
      <w:r w:rsidR="00AA53D2" w:rsidRPr="00ED1482">
        <w:rPr>
          <w:rStyle w:val="Char1"/>
          <w:rFonts w:hint="cs"/>
          <w:rtl/>
        </w:rPr>
        <w:t>ی</w:t>
      </w:r>
      <w:r w:rsidRPr="00ED1482">
        <w:rPr>
          <w:rStyle w:val="Char1"/>
          <w:rFonts w:hint="cs"/>
          <w:rtl/>
        </w:rPr>
        <w:t>لاب اش</w:t>
      </w:r>
      <w:r w:rsidR="00AA53D2" w:rsidRPr="00ED1482">
        <w:rPr>
          <w:rStyle w:val="Char1"/>
          <w:rFonts w:hint="cs"/>
          <w:rtl/>
        </w:rPr>
        <w:t>ک</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انداخته شود، به‌ حرکت در می‌آید و آن</w:t>
      </w:r>
      <w:r w:rsidRPr="00ED1482">
        <w:rPr>
          <w:rStyle w:val="Char1"/>
          <w:rFonts w:hint="eastAsia"/>
          <w:rtl/>
        </w:rPr>
        <w:t>‌</w:t>
      </w:r>
      <w:r w:rsidRPr="00ED1482">
        <w:rPr>
          <w:rStyle w:val="Char1"/>
          <w:rFonts w:hint="cs"/>
          <w:rtl/>
        </w:rPr>
        <w:t>ها به‌جا</w:t>
      </w:r>
      <w:r w:rsidR="00AA53D2" w:rsidRPr="00ED1482">
        <w:rPr>
          <w:rStyle w:val="Char1"/>
          <w:rFonts w:hint="cs"/>
          <w:rtl/>
        </w:rPr>
        <w:t>ی</w:t>
      </w:r>
      <w:r w:rsidRPr="00ED1482">
        <w:rPr>
          <w:rStyle w:val="Char1"/>
          <w:rFonts w:hint="cs"/>
          <w:rtl/>
        </w:rPr>
        <w:t xml:space="preserve"> اش</w:t>
      </w:r>
      <w:r w:rsidR="00AA53D2" w:rsidRPr="00ED1482">
        <w:rPr>
          <w:rStyle w:val="Char1"/>
          <w:rFonts w:hint="cs"/>
          <w:rtl/>
        </w:rPr>
        <w:t>ک</w:t>
      </w:r>
      <w:r w:rsidRPr="00ED1482">
        <w:rPr>
          <w:rStyle w:val="Char1"/>
          <w:rFonts w:hint="cs"/>
          <w:rtl/>
        </w:rPr>
        <w:t>، خون م</w:t>
      </w:r>
      <w:r w:rsidR="00AA53D2" w:rsidRPr="00ED1482">
        <w:rPr>
          <w:rStyle w:val="Char1"/>
          <w:rFonts w:hint="cs"/>
          <w:rtl/>
        </w:rPr>
        <w:t>ی</w:t>
      </w:r>
      <w:r w:rsidRPr="00ED1482">
        <w:rPr>
          <w:rStyle w:val="Char1"/>
          <w:rFonts w:hint="eastAsia"/>
          <w:rtl/>
        </w:rPr>
        <w:t>‌</w:t>
      </w:r>
      <w:r w:rsidRPr="00ED1482">
        <w:rPr>
          <w:rStyle w:val="Char1"/>
          <w:rFonts w:hint="cs"/>
          <w:rtl/>
        </w:rPr>
        <w:t>گریند‏»‏.</w:t>
      </w:r>
    </w:p>
    <w:p w:rsidR="00E55355" w:rsidRPr="00ED1482" w:rsidRDefault="00E55355" w:rsidP="00AA53D2">
      <w:pPr>
        <w:widowControl w:val="0"/>
        <w:ind w:firstLine="340"/>
        <w:rPr>
          <w:rStyle w:val="Char1"/>
          <w:rtl/>
        </w:rPr>
      </w:pPr>
      <w:r w:rsidRPr="00ED1482">
        <w:rPr>
          <w:rStyle w:val="Char1"/>
          <w:rFonts w:hint="cs"/>
          <w:rtl/>
        </w:rPr>
        <w:t>از</w:t>
      </w:r>
      <w:r w:rsidR="00364D42">
        <w:rPr>
          <w:rStyle w:val="Char1"/>
          <w:rFonts w:hint="cs"/>
          <w:rtl/>
        </w:rPr>
        <w:t xml:space="preserve"> </w:t>
      </w:r>
      <w:r w:rsidRPr="00ED1482">
        <w:rPr>
          <w:rStyle w:val="Char1"/>
          <w:rFonts w:hint="cs"/>
          <w:rtl/>
        </w:rPr>
        <w:t>انس بن مال</w:t>
      </w:r>
      <w:r w:rsidR="00AA53D2" w:rsidRPr="00ED1482">
        <w:rPr>
          <w:rStyle w:val="Char1"/>
          <w:rFonts w:hint="cs"/>
          <w:rtl/>
        </w:rPr>
        <w:t>ک</w:t>
      </w:r>
      <w:r w:rsidR="0085259D" w:rsidRPr="0085259D">
        <w:rPr>
          <w:rStyle w:val="Char1"/>
          <w:rFonts w:cs="CTraditional Arabic" w:hint="cs"/>
          <w:rtl/>
        </w:rPr>
        <w:t>س</w:t>
      </w:r>
      <w:r w:rsidRPr="00ED1482">
        <w:rPr>
          <w:rStyle w:val="Char1"/>
          <w:rFonts w:hint="cs"/>
          <w:rtl/>
        </w:rPr>
        <w:t xml:space="preserve"> با‌ سندی مرفوع روایت شده‌ است که</w:t>
      </w:r>
      <w:r w:rsidR="0085259D">
        <w:rPr>
          <w:rStyle w:val="Char1"/>
          <w:rFonts w:hint="cs"/>
          <w:rtl/>
        </w:rPr>
        <w:t xml:space="preserve">: </w:t>
      </w:r>
    </w:p>
    <w:p w:rsidR="00E55355" w:rsidRPr="00AA53D2" w:rsidRDefault="00E55355" w:rsidP="000377A6">
      <w:pPr>
        <w:pStyle w:val="a8"/>
        <w:rPr>
          <w:rtl/>
        </w:rPr>
      </w:pPr>
      <w:r w:rsidRPr="00AA53D2">
        <w:rPr>
          <w:rtl/>
          <w:lang w:bidi="fa-IR"/>
        </w:rPr>
        <w:t>«</w:t>
      </w:r>
      <w:r w:rsidRPr="00AA53D2">
        <w:rPr>
          <w:noProof w:val="0"/>
          <w:rtl/>
          <w:lang w:bidi="fa-IR"/>
        </w:rPr>
        <w:t>يُرْسَلُ الْبُكَاءُ عَلَى أَهْلِ النَّارِ فَيَبْكُونَ حَتَّى يَنْقَطِعَ الدُّمُوعُ</w:t>
      </w:r>
      <w:r w:rsidRPr="00AA53D2">
        <w:rPr>
          <w:rtl/>
          <w:lang w:bidi="ar-KW"/>
        </w:rPr>
        <w:t>، ثُمَّ یَبکُونَ الدَّمَ حَتَّی تَصِیرُ فِی وُجُوهِهِم کَهَیئَةِ الاُخدُودِ، لَو اُرسِلَت فِیهِ‌ السُفُنُ لجَرََت</w:t>
      </w:r>
      <w:r w:rsidRPr="00AA53D2">
        <w:rPr>
          <w:rtl/>
        </w:rPr>
        <w:t>».</w:t>
      </w:r>
      <w:r w:rsidRPr="00AC4828">
        <w:rPr>
          <w:rStyle w:val="Char1"/>
          <w:vertAlign w:val="superscript"/>
          <w:rtl/>
        </w:rPr>
        <w:footnoteReference w:id="132"/>
      </w:r>
    </w:p>
    <w:p w:rsidR="00E55355" w:rsidRPr="00ED1482" w:rsidRDefault="00E55355" w:rsidP="00AA53D2">
      <w:pPr>
        <w:widowControl w:val="0"/>
        <w:ind w:firstLine="340"/>
        <w:rPr>
          <w:rStyle w:val="Char1"/>
          <w:rtl/>
        </w:rPr>
      </w:pPr>
      <w:r w:rsidRPr="00ED1482">
        <w:rPr>
          <w:rStyle w:val="Char1"/>
          <w:rFonts w:hint="cs"/>
          <w:rtl/>
        </w:rPr>
        <w:t xml:space="preserve"> ‏«‏اهل دوزخ به گر</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افتند و پیوسته م</w:t>
      </w:r>
      <w:r w:rsidR="00AA53D2" w:rsidRPr="00ED1482">
        <w:rPr>
          <w:rStyle w:val="Char1"/>
          <w:rFonts w:hint="cs"/>
          <w:rtl/>
        </w:rPr>
        <w:t>ی</w:t>
      </w:r>
      <w:r w:rsidRPr="00ED1482">
        <w:rPr>
          <w:rStyle w:val="Char1"/>
          <w:rFonts w:hint="eastAsia"/>
          <w:rtl/>
        </w:rPr>
        <w:t>‌</w:t>
      </w:r>
      <w:r w:rsidRPr="00ED1482">
        <w:rPr>
          <w:rStyle w:val="Char1"/>
          <w:rFonts w:hint="cs"/>
          <w:rtl/>
        </w:rPr>
        <w:t>گر</w:t>
      </w:r>
      <w:r w:rsidR="00AA53D2" w:rsidRPr="00ED1482">
        <w:rPr>
          <w:rStyle w:val="Char1"/>
          <w:rFonts w:hint="cs"/>
          <w:rtl/>
        </w:rPr>
        <w:t>ی</w:t>
      </w:r>
      <w:r w:rsidRPr="00ED1482">
        <w:rPr>
          <w:rStyle w:val="Char1"/>
          <w:rFonts w:hint="cs"/>
          <w:rtl/>
        </w:rPr>
        <w:t>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اش</w:t>
      </w:r>
      <w:r w:rsidR="00AA53D2" w:rsidRPr="00ED1482">
        <w:rPr>
          <w:rStyle w:val="Char1"/>
          <w:rFonts w:hint="cs"/>
          <w:rtl/>
        </w:rPr>
        <w:t>ک</w:t>
      </w:r>
      <w:r w:rsidRPr="00ED1482">
        <w:rPr>
          <w:rStyle w:val="Char1"/>
          <w:rFonts w:hint="eastAsia"/>
          <w:rtl/>
        </w:rPr>
        <w:t>‌</w:t>
      </w:r>
      <w:r w:rsidRPr="00ED1482">
        <w:rPr>
          <w:rStyle w:val="Char1"/>
          <w:rFonts w:hint="cs"/>
          <w:rtl/>
        </w:rPr>
        <w:t>ها پایان می‌پذیرد. سپس به‌ جای اشک، خون م</w:t>
      </w:r>
      <w:r w:rsidR="00AA53D2" w:rsidRPr="00ED1482">
        <w:rPr>
          <w:rStyle w:val="Char1"/>
          <w:rFonts w:hint="cs"/>
          <w:rtl/>
        </w:rPr>
        <w:t>ی</w:t>
      </w:r>
      <w:r w:rsidRPr="00ED1482">
        <w:rPr>
          <w:rStyle w:val="Char1"/>
          <w:rFonts w:hint="eastAsia"/>
          <w:rtl/>
        </w:rPr>
        <w:t>‌</w:t>
      </w:r>
      <w:r w:rsidRPr="00ED1482">
        <w:rPr>
          <w:rStyle w:val="Char1"/>
          <w:rFonts w:hint="cs"/>
          <w:rtl/>
        </w:rPr>
        <w:t xml:space="preserve">گریند؛ آن‌گونه </w:t>
      </w:r>
      <w:r w:rsidR="00AA53D2" w:rsidRPr="00ED1482">
        <w:rPr>
          <w:rStyle w:val="Char1"/>
          <w:rFonts w:hint="cs"/>
          <w:rtl/>
        </w:rPr>
        <w:t>ک</w:t>
      </w:r>
      <w:r w:rsidRPr="00ED1482">
        <w:rPr>
          <w:rStyle w:val="Char1"/>
          <w:rFonts w:hint="cs"/>
          <w:rtl/>
        </w:rPr>
        <w:t>ه در چهره‌ی آن</w:t>
      </w:r>
      <w:r w:rsidRPr="00ED1482">
        <w:rPr>
          <w:rStyle w:val="Char1"/>
          <w:rFonts w:hint="eastAsia"/>
          <w:rtl/>
        </w:rPr>
        <w:t>‌</w:t>
      </w:r>
      <w:r w:rsidRPr="00ED1482">
        <w:rPr>
          <w:rStyle w:val="Char1"/>
          <w:rFonts w:hint="cs"/>
          <w:rtl/>
        </w:rPr>
        <w:t xml:space="preserve">ها حفره بر جای می‌گذارد و اگر </w:t>
      </w:r>
      <w:r w:rsidR="00AA53D2" w:rsidRPr="00ED1482">
        <w:rPr>
          <w:rStyle w:val="Char1"/>
          <w:rFonts w:hint="cs"/>
          <w:rtl/>
        </w:rPr>
        <w:t>ک</w:t>
      </w:r>
      <w:r w:rsidRPr="00ED1482">
        <w:rPr>
          <w:rStyle w:val="Char1"/>
          <w:rFonts w:hint="cs"/>
          <w:rtl/>
        </w:rPr>
        <w:t>شت</w:t>
      </w:r>
      <w:r w:rsidR="00AA53D2" w:rsidRPr="00ED1482">
        <w:rPr>
          <w:rStyle w:val="Char1"/>
          <w:rFonts w:hint="cs"/>
          <w:rtl/>
        </w:rPr>
        <w:t>ی</w:t>
      </w:r>
      <w:r w:rsidRPr="00ED1482">
        <w:rPr>
          <w:rStyle w:val="Char1"/>
          <w:rFonts w:hint="cs"/>
          <w:rtl/>
        </w:rPr>
        <w:t xml:space="preserve"> در آن بیندازند، حرکت می‌کند‏»‏.</w:t>
      </w:r>
    </w:p>
    <w:p w:rsidR="00E55355" w:rsidRPr="00AA53D2" w:rsidRDefault="00E55355" w:rsidP="00D75D76">
      <w:pPr>
        <w:widowControl w:val="0"/>
        <w:ind w:firstLine="340"/>
        <w:rPr>
          <w:b/>
          <w:bCs/>
          <w:rtl/>
        </w:rPr>
      </w:pPr>
      <w:r w:rsidRPr="00ED1482">
        <w:rPr>
          <w:rStyle w:val="Char1"/>
          <w:rFonts w:hint="cs"/>
          <w:rtl/>
        </w:rPr>
        <w:t xml:space="preserve"> آر</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ن ستمگران با ترج</w:t>
      </w:r>
      <w:r w:rsidR="00AA53D2" w:rsidRPr="00ED1482">
        <w:rPr>
          <w:rStyle w:val="Char1"/>
          <w:rFonts w:hint="cs"/>
          <w:rtl/>
        </w:rPr>
        <w:t>ی</w:t>
      </w:r>
      <w:r w:rsidRPr="00ED1482">
        <w:rPr>
          <w:rStyle w:val="Char1"/>
          <w:rFonts w:hint="cs"/>
          <w:rtl/>
        </w:rPr>
        <w:t xml:space="preserve">ح دادن </w:t>
      </w:r>
      <w:r w:rsidR="00AA53D2" w:rsidRPr="00ED1482">
        <w:rPr>
          <w:rStyle w:val="Char1"/>
          <w:rFonts w:hint="cs"/>
          <w:rtl/>
        </w:rPr>
        <w:t>ک</w:t>
      </w:r>
      <w:r w:rsidRPr="00ED1482">
        <w:rPr>
          <w:rStyle w:val="Char1"/>
          <w:rFonts w:hint="cs"/>
          <w:rtl/>
        </w:rPr>
        <w:t>فر بر ا</w:t>
      </w:r>
      <w:r w:rsidR="00AA53D2" w:rsidRPr="00ED1482">
        <w:rPr>
          <w:rStyle w:val="Char1"/>
          <w:rFonts w:hint="cs"/>
          <w:rtl/>
        </w:rPr>
        <w:t>ی</w:t>
      </w:r>
      <w:r w:rsidRPr="00ED1482">
        <w:rPr>
          <w:rStyle w:val="Char1"/>
          <w:rFonts w:hint="cs"/>
          <w:rtl/>
        </w:rPr>
        <w:t>مان، به خود و نزدیکان‌شان زیان رساندند. به ناله‌ و فغان آن</w:t>
      </w:r>
      <w:r w:rsidRPr="00ED1482">
        <w:rPr>
          <w:rStyle w:val="Char1"/>
          <w:rFonts w:hint="eastAsia"/>
          <w:rtl/>
        </w:rPr>
        <w:t>‌</w:t>
      </w:r>
      <w:r w:rsidRPr="00ED1482">
        <w:rPr>
          <w:rStyle w:val="Char1"/>
          <w:rFonts w:hint="cs"/>
          <w:rtl/>
        </w:rPr>
        <w:t>ها، در حال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دوزخ ز</w:t>
      </w:r>
      <w:r w:rsidR="00AA53D2" w:rsidRPr="00ED1482">
        <w:rPr>
          <w:rStyle w:val="Char1"/>
          <w:rFonts w:hint="cs"/>
          <w:rtl/>
        </w:rPr>
        <w:t>ی</w:t>
      </w:r>
      <w:r w:rsidRPr="00ED1482">
        <w:rPr>
          <w:rStyle w:val="Char1"/>
          <w:rFonts w:hint="cs"/>
          <w:rtl/>
        </w:rPr>
        <w:t>ر و رو م</w:t>
      </w:r>
      <w:r w:rsidR="00AA53D2" w:rsidRPr="00ED1482">
        <w:rPr>
          <w:rStyle w:val="Char1"/>
          <w:rFonts w:hint="cs"/>
          <w:rtl/>
        </w:rPr>
        <w:t>ی</w:t>
      </w:r>
      <w:r w:rsidRPr="00ED1482">
        <w:rPr>
          <w:rStyle w:val="Char1"/>
          <w:rFonts w:hint="cs"/>
          <w:rtl/>
        </w:rPr>
        <w:t>‌شوند، گوش فرا دهید</w:t>
      </w:r>
      <w:r w:rsidR="0085259D">
        <w:rPr>
          <w:rStyle w:val="Char1"/>
          <w:rFonts w:hint="cs"/>
          <w:rtl/>
        </w:rPr>
        <w:t>:</w:t>
      </w:r>
      <w:r w:rsidR="00D75D76">
        <w:rPr>
          <w:rStyle w:val="Char1"/>
          <w:rFonts w:hint="cs"/>
          <w:rtl/>
        </w:rPr>
        <w:t xml:space="preserve"> </w:t>
      </w:r>
      <w:r w:rsidR="00D75D76">
        <w:rPr>
          <w:rStyle w:val="Char1"/>
          <w:rFonts w:ascii="Traditional Arabic" w:hAnsi="Traditional Arabic" w:cs="Traditional Arabic"/>
          <w:rtl/>
        </w:rPr>
        <w:t>﴿</w:t>
      </w:r>
      <w:r w:rsidR="00D75D76" w:rsidRPr="00AD551C">
        <w:rPr>
          <w:rStyle w:val="Charc"/>
          <w:rtl/>
        </w:rPr>
        <w:t xml:space="preserve">يَوۡمَ تُقَلَّبُ وُجُوهُهُمۡ فِي </w:t>
      </w:r>
      <w:r w:rsidR="00D75D76" w:rsidRPr="00AD551C">
        <w:rPr>
          <w:rStyle w:val="Charc"/>
          <w:rFonts w:hint="cs"/>
          <w:rtl/>
        </w:rPr>
        <w:t>ٱ</w:t>
      </w:r>
      <w:r w:rsidR="00D75D76" w:rsidRPr="00AD551C">
        <w:rPr>
          <w:rStyle w:val="Charc"/>
          <w:rFonts w:hint="eastAsia"/>
          <w:rtl/>
        </w:rPr>
        <w:t>لنَّارِ</w:t>
      </w:r>
      <w:r w:rsidR="00D75D76" w:rsidRPr="00AD551C">
        <w:rPr>
          <w:rStyle w:val="Charc"/>
          <w:rtl/>
        </w:rPr>
        <w:t xml:space="preserve"> يَقُولُونَ يَٰلَيۡتَنَآ أَطَعۡنَا </w:t>
      </w:r>
      <w:r w:rsidR="00D75D76" w:rsidRPr="00AD551C">
        <w:rPr>
          <w:rStyle w:val="Charc"/>
          <w:rFonts w:hint="cs"/>
          <w:rtl/>
        </w:rPr>
        <w:t>ٱ</w:t>
      </w:r>
      <w:r w:rsidR="00D75D76" w:rsidRPr="00AD551C">
        <w:rPr>
          <w:rStyle w:val="Charc"/>
          <w:rFonts w:hint="eastAsia"/>
          <w:rtl/>
        </w:rPr>
        <w:t>للَّهَ</w:t>
      </w:r>
      <w:r w:rsidR="00D75D76" w:rsidRPr="00AD551C">
        <w:rPr>
          <w:rStyle w:val="Charc"/>
          <w:rtl/>
        </w:rPr>
        <w:t xml:space="preserve"> وَأَطَعۡنَا </w:t>
      </w:r>
      <w:r w:rsidR="00D75D76" w:rsidRPr="00AD551C">
        <w:rPr>
          <w:rStyle w:val="Charc"/>
          <w:rFonts w:hint="cs"/>
          <w:rtl/>
        </w:rPr>
        <w:t>ٱ</w:t>
      </w:r>
      <w:r w:rsidR="00D75D76" w:rsidRPr="00AD551C">
        <w:rPr>
          <w:rStyle w:val="Charc"/>
          <w:rFonts w:hint="eastAsia"/>
          <w:rtl/>
        </w:rPr>
        <w:t>لرَّسُولَا۠</w:t>
      </w:r>
      <w:r w:rsidR="00D75D76" w:rsidRPr="00AD551C">
        <w:rPr>
          <w:rStyle w:val="Charc"/>
          <w:rtl/>
        </w:rPr>
        <w:t xml:space="preserve">٦٦ وَقَالُواْ رَبَّنَآ إِنَّآ أَطَعۡنَا سَادَتَنَا وَكُبَرَآءَنَا فَأَضَلُّونَا </w:t>
      </w:r>
      <w:r w:rsidR="00D75D76" w:rsidRPr="00AD551C">
        <w:rPr>
          <w:rStyle w:val="Charc"/>
          <w:rFonts w:hint="cs"/>
          <w:rtl/>
        </w:rPr>
        <w:t>ٱ</w:t>
      </w:r>
      <w:r w:rsidR="00D75D76" w:rsidRPr="00AD551C">
        <w:rPr>
          <w:rStyle w:val="Charc"/>
          <w:rFonts w:hint="eastAsia"/>
          <w:rtl/>
        </w:rPr>
        <w:t>لسَّبِيلَا۠</w:t>
      </w:r>
      <w:r w:rsidR="00D75D76" w:rsidRPr="00AD551C">
        <w:rPr>
          <w:rStyle w:val="Charc"/>
          <w:rtl/>
        </w:rPr>
        <w:t xml:space="preserve">٦٧ رَبَّنَآ ءَاتِهِمۡ ضِعۡفَيۡنِ مِنَ </w:t>
      </w:r>
      <w:r w:rsidR="00D75D76" w:rsidRPr="00AD551C">
        <w:rPr>
          <w:rStyle w:val="Charc"/>
          <w:rFonts w:hint="cs"/>
          <w:rtl/>
        </w:rPr>
        <w:t>ٱ</w:t>
      </w:r>
      <w:r w:rsidR="00D75D76" w:rsidRPr="00AD551C">
        <w:rPr>
          <w:rStyle w:val="Charc"/>
          <w:rFonts w:hint="eastAsia"/>
          <w:rtl/>
        </w:rPr>
        <w:t>لۡعَذَابِ</w:t>
      </w:r>
      <w:r w:rsidR="00D75D76" w:rsidRPr="00AD551C">
        <w:rPr>
          <w:rStyle w:val="Charc"/>
          <w:rtl/>
        </w:rPr>
        <w:t xml:space="preserve"> وَ</w:t>
      </w:r>
      <w:r w:rsidR="00D75D76" w:rsidRPr="00AD551C">
        <w:rPr>
          <w:rStyle w:val="Charc"/>
          <w:rFonts w:hint="cs"/>
          <w:rtl/>
        </w:rPr>
        <w:t>ٱ</w:t>
      </w:r>
      <w:r w:rsidR="00D75D76" w:rsidRPr="00AD551C">
        <w:rPr>
          <w:rStyle w:val="Charc"/>
          <w:rFonts w:hint="eastAsia"/>
          <w:rtl/>
        </w:rPr>
        <w:t>لۡعَنۡهُمۡ</w:t>
      </w:r>
      <w:r w:rsidR="00D75D76" w:rsidRPr="00AD551C">
        <w:rPr>
          <w:rStyle w:val="Charc"/>
          <w:rtl/>
        </w:rPr>
        <w:t xml:space="preserve"> لَعۡنٗا كَبِيرٗا٦٨</w:t>
      </w:r>
      <w:r w:rsidR="00D75D76">
        <w:rPr>
          <w:rStyle w:val="Char1"/>
          <w:rFonts w:ascii="Traditional Arabic" w:hAnsi="Traditional Arabic" w:cs="Traditional Arabic"/>
          <w:rtl/>
        </w:rPr>
        <w:t>﴾</w:t>
      </w:r>
      <w:r w:rsidR="0085259D">
        <w:rPr>
          <w:rStyle w:val="Char1"/>
          <w:rFonts w:hint="cs"/>
          <w:rtl/>
        </w:rPr>
        <w:t xml:space="preserve"> </w:t>
      </w:r>
      <w:r w:rsidRPr="000377A6">
        <w:rPr>
          <w:rStyle w:val="Char7"/>
          <w:rFonts w:hint="cs"/>
          <w:rtl/>
        </w:rPr>
        <w:t>[</w:t>
      </w:r>
      <w:r w:rsidR="000377A6">
        <w:rPr>
          <w:rStyle w:val="Char7"/>
          <w:rFonts w:hint="cs"/>
          <w:rtl/>
        </w:rPr>
        <w:t>الأ</w:t>
      </w:r>
      <w:r w:rsidRPr="000377A6">
        <w:rPr>
          <w:rStyle w:val="Char7"/>
          <w:rFonts w:hint="cs"/>
          <w:rtl/>
        </w:rPr>
        <w:t>حزاب</w:t>
      </w:r>
      <w:r w:rsidR="0085259D" w:rsidRPr="000377A6">
        <w:rPr>
          <w:rStyle w:val="Char7"/>
          <w:rFonts w:hint="cs"/>
          <w:rtl/>
        </w:rPr>
        <w:t xml:space="preserve">: </w:t>
      </w:r>
      <w:r w:rsidRPr="000377A6">
        <w:rPr>
          <w:rStyle w:val="Char7"/>
          <w:rFonts w:hint="cs"/>
          <w:rtl/>
        </w:rPr>
        <w:t>66-68]</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روزی که چهره‌هایشان در آتش گردانیده می‌شود، می‌گویند</w:t>
      </w:r>
      <w:r w:rsidR="0085259D">
        <w:rPr>
          <w:rStyle w:val="Char1"/>
          <w:rFonts w:hint="cs"/>
          <w:rtl/>
        </w:rPr>
        <w:t xml:space="preserve">: </w:t>
      </w:r>
      <w:r w:rsidRPr="00ED1482">
        <w:rPr>
          <w:rStyle w:val="Char1"/>
          <w:rFonts w:hint="cs"/>
          <w:rtl/>
        </w:rPr>
        <w:t>ای کاش از الله و پیامبر اطاعت می‌کردیم و می‌گویند</w:t>
      </w:r>
      <w:r w:rsidR="0085259D">
        <w:rPr>
          <w:rStyle w:val="Char1"/>
          <w:rFonts w:hint="cs"/>
          <w:rtl/>
        </w:rPr>
        <w:t xml:space="preserve">: </w:t>
      </w:r>
      <w:r w:rsidRPr="00ED1482">
        <w:rPr>
          <w:rStyle w:val="Char1"/>
          <w:rFonts w:hint="cs"/>
          <w:rtl/>
        </w:rPr>
        <w:t>پروردگارا! ما از سران و بزرگانمان اطاعت کردیم؛ پس ما را گمراه کردند. پروردگارا! آنان را دو چندان عذاب بده و آنان را سخت لعنت کن‏»‏.</w:t>
      </w:r>
    </w:p>
    <w:p w:rsidR="00D75D76" w:rsidRDefault="00E55355" w:rsidP="00AA53D2">
      <w:pPr>
        <w:widowControl w:val="0"/>
        <w:ind w:firstLine="340"/>
        <w:rPr>
          <w:rStyle w:val="Char1"/>
          <w:rtl/>
        </w:rPr>
      </w:pPr>
      <w:r w:rsidRPr="00ED1482">
        <w:rPr>
          <w:rStyle w:val="Char1"/>
          <w:rFonts w:hint="cs"/>
          <w:rtl/>
        </w:rPr>
        <w:t>به گفتار الله متعال، در وصف حال دوزخیان توجه کنید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فَأَمَّا </w:t>
      </w:r>
      <w:r w:rsidRPr="00AD551C">
        <w:rPr>
          <w:rStyle w:val="Charc"/>
          <w:rFonts w:hint="cs"/>
          <w:rtl/>
        </w:rPr>
        <w:t>ٱ</w:t>
      </w:r>
      <w:r w:rsidRPr="00AD551C">
        <w:rPr>
          <w:rStyle w:val="Charc"/>
          <w:rFonts w:hint="eastAsia"/>
          <w:rtl/>
        </w:rPr>
        <w:t>لَّذِينَ</w:t>
      </w:r>
      <w:r w:rsidRPr="00AD551C">
        <w:rPr>
          <w:rStyle w:val="Charc"/>
          <w:rtl/>
        </w:rPr>
        <w:t xml:space="preserve"> شَقُواْ فَفِي </w:t>
      </w:r>
      <w:r w:rsidRPr="00AD551C">
        <w:rPr>
          <w:rStyle w:val="Charc"/>
          <w:rFonts w:hint="cs"/>
          <w:rtl/>
        </w:rPr>
        <w:t>ٱ</w:t>
      </w:r>
      <w:r w:rsidRPr="00AD551C">
        <w:rPr>
          <w:rStyle w:val="Charc"/>
          <w:rFonts w:hint="eastAsia"/>
          <w:rtl/>
        </w:rPr>
        <w:t>لنَّارِ</w:t>
      </w:r>
      <w:r w:rsidRPr="00AD551C">
        <w:rPr>
          <w:rStyle w:val="Charc"/>
          <w:rtl/>
        </w:rPr>
        <w:t xml:space="preserve"> لَهُمۡ فِيهَا زَفِيرٞ وَشَهِيقٌ١٠٦ خَٰلِدِينَ فِيهَا مَا دَامَتِ </w:t>
      </w:r>
      <w:r w:rsidRPr="00AD551C">
        <w:rPr>
          <w:rStyle w:val="Charc"/>
          <w:rFonts w:hint="cs"/>
          <w:rtl/>
        </w:rPr>
        <w:t>ٱ</w:t>
      </w:r>
      <w:r w:rsidRPr="00AD551C">
        <w:rPr>
          <w:rStyle w:val="Charc"/>
          <w:rFonts w:hint="eastAsia"/>
          <w:rtl/>
        </w:rPr>
        <w:t>لسَّمَٰوَٰتُ</w:t>
      </w:r>
      <w:r w:rsidRPr="00AD551C">
        <w:rPr>
          <w:rStyle w:val="Charc"/>
          <w:rtl/>
        </w:rPr>
        <w:t xml:space="preserve"> وَ</w:t>
      </w:r>
      <w:r w:rsidRPr="00AD551C">
        <w:rPr>
          <w:rStyle w:val="Charc"/>
          <w:rFonts w:hint="cs"/>
          <w:rtl/>
        </w:rPr>
        <w:t>ٱ</w:t>
      </w:r>
      <w:r w:rsidRPr="00AD551C">
        <w:rPr>
          <w:rStyle w:val="Charc"/>
          <w:rFonts w:hint="eastAsia"/>
          <w:rtl/>
        </w:rPr>
        <w:t>لۡأَرۡضُ</w:t>
      </w:r>
      <w:r w:rsidRPr="00AD551C">
        <w:rPr>
          <w:rStyle w:val="Charc"/>
          <w:rtl/>
        </w:rPr>
        <w:t xml:space="preserve"> إِلَّا مَا شَآءَ رَبُّكَۚ</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[هود</w:t>
      </w:r>
      <w:r w:rsidR="0085259D" w:rsidRPr="000377A6">
        <w:rPr>
          <w:rStyle w:val="Char7"/>
          <w:rFonts w:hint="cs"/>
          <w:rtl/>
        </w:rPr>
        <w:t xml:space="preserve">: </w:t>
      </w:r>
      <w:r w:rsidR="00E55355" w:rsidRPr="000377A6">
        <w:rPr>
          <w:rStyle w:val="Char7"/>
          <w:rFonts w:hint="cs"/>
          <w:rtl/>
        </w:rPr>
        <w:t>106-107]</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افراد تیره‌بخت در دوزخ خواهند بود و در آن ناله و فریاد سر می‌دهند. تا آسمان‌ها و زمین باقی ا‌ست، جاودانه در دوزخ می‌مانند؛ مگر مدتی که پروردگارت بخواهد. همانا پروردگارت</w:t>
      </w:r>
      <w:r w:rsidR="00364D42">
        <w:rPr>
          <w:rStyle w:val="Char1"/>
          <w:rFonts w:hint="cs"/>
          <w:rtl/>
        </w:rPr>
        <w:t xml:space="preserve"> هرچه </w:t>
      </w:r>
      <w:r w:rsidRPr="00ED1482">
        <w:rPr>
          <w:rStyle w:val="Char1"/>
          <w:rFonts w:hint="cs"/>
          <w:rtl/>
        </w:rPr>
        <w:t>بخواهد، انجام می‌دهد‏»‏.</w:t>
      </w:r>
    </w:p>
    <w:p w:rsidR="00E55355" w:rsidRPr="00ED1482" w:rsidRDefault="00E55355" w:rsidP="00AA53D2">
      <w:pPr>
        <w:widowControl w:val="0"/>
        <w:ind w:firstLine="340"/>
        <w:rPr>
          <w:rStyle w:val="Char1"/>
          <w:rtl/>
        </w:rPr>
      </w:pPr>
      <w:r w:rsidRPr="00ED1482">
        <w:rPr>
          <w:rStyle w:val="Char1"/>
          <w:rFonts w:hint="cs"/>
          <w:rtl/>
        </w:rPr>
        <w:t>زجاج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«زف</w:t>
      </w:r>
      <w:r w:rsidR="00AA53D2" w:rsidRPr="00ED1482">
        <w:rPr>
          <w:rStyle w:val="Char1"/>
          <w:rFonts w:hint="cs"/>
          <w:rtl/>
        </w:rPr>
        <w:t>ی</w:t>
      </w:r>
      <w:r w:rsidRPr="00ED1482">
        <w:rPr>
          <w:rStyle w:val="Char1"/>
          <w:rFonts w:hint="cs"/>
          <w:rtl/>
        </w:rPr>
        <w:t>ر»، ناله‌ و فغان بس</w:t>
      </w:r>
      <w:r w:rsidR="00AA53D2" w:rsidRPr="00ED1482">
        <w:rPr>
          <w:rStyle w:val="Char1"/>
          <w:rFonts w:hint="cs"/>
          <w:rtl/>
        </w:rPr>
        <w:t>ی</w:t>
      </w:r>
      <w:r w:rsidRPr="00ED1482">
        <w:rPr>
          <w:rStyle w:val="Char1"/>
          <w:rFonts w:hint="cs"/>
          <w:rtl/>
        </w:rPr>
        <w:t xml:space="preserve">ار بلند است. گفته‌اند </w:t>
      </w:r>
      <w:r w:rsidR="00AA53D2" w:rsidRPr="00ED1482">
        <w:rPr>
          <w:rStyle w:val="Char1"/>
          <w:rFonts w:hint="cs"/>
          <w:rtl/>
        </w:rPr>
        <w:t>ک</w:t>
      </w:r>
      <w:r w:rsidRPr="00ED1482">
        <w:rPr>
          <w:rStyle w:val="Char1"/>
          <w:rFonts w:hint="cs"/>
          <w:rtl/>
        </w:rPr>
        <w:t>ه «زف</w:t>
      </w:r>
      <w:r w:rsidR="00AA53D2" w:rsidRPr="00ED1482">
        <w:rPr>
          <w:rStyle w:val="Char1"/>
          <w:rFonts w:hint="cs"/>
          <w:rtl/>
        </w:rPr>
        <w:t>ی</w:t>
      </w:r>
      <w:r w:rsidRPr="00ED1482">
        <w:rPr>
          <w:rStyle w:val="Char1"/>
          <w:rFonts w:hint="cs"/>
          <w:rtl/>
        </w:rPr>
        <w:t>ر»، رفت و آمد نَفَس در س</w:t>
      </w:r>
      <w:r w:rsidR="00AA53D2" w:rsidRPr="00ED1482">
        <w:rPr>
          <w:rStyle w:val="Char1"/>
          <w:rFonts w:hint="cs"/>
          <w:rtl/>
        </w:rPr>
        <w:t>ی</w:t>
      </w:r>
      <w:r w:rsidRPr="00ED1482">
        <w:rPr>
          <w:rStyle w:val="Char1"/>
          <w:rFonts w:hint="cs"/>
          <w:rtl/>
        </w:rPr>
        <w:t xml:space="preserve">نه، بر اثر ترس زیاد است؛ آن تنفس به گونه‌ای است </w:t>
      </w:r>
      <w:r w:rsidR="00AA53D2" w:rsidRPr="00ED1482">
        <w:rPr>
          <w:rStyle w:val="Char1"/>
          <w:rFonts w:hint="cs"/>
          <w:rtl/>
        </w:rPr>
        <w:t>ک</w:t>
      </w:r>
      <w:r w:rsidRPr="00ED1482">
        <w:rPr>
          <w:rStyle w:val="Char1"/>
          <w:rFonts w:hint="cs"/>
          <w:rtl/>
        </w:rPr>
        <w:t>ه قفسه‌ی سینه‌ بالا می‌آید. «شه</w:t>
      </w:r>
      <w:r w:rsidR="00AA53D2" w:rsidRPr="00ED1482">
        <w:rPr>
          <w:rStyle w:val="Char1"/>
          <w:rFonts w:hint="cs"/>
          <w:rtl/>
        </w:rPr>
        <w:t>ی</w:t>
      </w:r>
      <w:r w:rsidRPr="00ED1482">
        <w:rPr>
          <w:rStyle w:val="Char1"/>
          <w:rFonts w:hint="cs"/>
          <w:rtl/>
        </w:rPr>
        <w:t xml:space="preserve">ق»، تنفس دراز و طولانی و </w:t>
      </w:r>
      <w:r w:rsidR="00AA53D2" w:rsidRPr="00ED1482">
        <w:rPr>
          <w:rStyle w:val="Char1"/>
          <w:rFonts w:hint="cs"/>
          <w:rtl/>
        </w:rPr>
        <w:t>ی</w:t>
      </w:r>
      <w:r w:rsidRPr="00ED1482">
        <w:rPr>
          <w:rStyle w:val="Char1"/>
          <w:rFonts w:hint="cs"/>
          <w:rtl/>
        </w:rPr>
        <w:t>ا برگرداندن نفس به درون س</w:t>
      </w:r>
      <w:r w:rsidR="00AA53D2" w:rsidRPr="00ED1482">
        <w:rPr>
          <w:rStyle w:val="Char1"/>
          <w:rFonts w:hint="cs"/>
          <w:rtl/>
        </w:rPr>
        <w:t>ی</w:t>
      </w:r>
      <w:r w:rsidRPr="00ED1482">
        <w:rPr>
          <w:rStyle w:val="Char1"/>
          <w:rFonts w:hint="cs"/>
          <w:rtl/>
        </w:rPr>
        <w:t>نه است و مراد از هر دو، شدت رنج و ناراحت</w:t>
      </w:r>
      <w:r w:rsidR="00AA53D2" w:rsidRPr="00ED1482">
        <w:rPr>
          <w:rStyle w:val="Char1"/>
          <w:rFonts w:hint="cs"/>
          <w:rtl/>
        </w:rPr>
        <w:t>ی</w:t>
      </w:r>
      <w:r w:rsidRPr="00ED1482">
        <w:rPr>
          <w:rStyle w:val="Char1"/>
          <w:rFonts w:hint="cs"/>
          <w:rtl/>
        </w:rPr>
        <w:t xml:space="preserve"> اهل دوزخ می‌باشد. حال</w:t>
      </w:r>
      <w:r w:rsidRPr="00ED1482">
        <w:rPr>
          <w:rStyle w:val="Char1"/>
          <w:rFonts w:hint="eastAsia"/>
          <w:rtl/>
        </w:rPr>
        <w:t>‌شان</w:t>
      </w:r>
      <w:r w:rsidRPr="00ED1482">
        <w:rPr>
          <w:rStyle w:val="Char1"/>
          <w:rFonts w:hint="cs"/>
          <w:rtl/>
        </w:rPr>
        <w:t xml:space="preserve"> به حال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ماند </w:t>
      </w:r>
      <w:r w:rsidR="00AA53D2" w:rsidRPr="00ED1482">
        <w:rPr>
          <w:rStyle w:val="Char1"/>
          <w:rFonts w:hint="cs"/>
          <w:rtl/>
        </w:rPr>
        <w:t>ک</w:t>
      </w:r>
      <w:r w:rsidRPr="00ED1482">
        <w:rPr>
          <w:rStyle w:val="Char1"/>
          <w:rFonts w:hint="cs"/>
          <w:rtl/>
        </w:rPr>
        <w:t xml:space="preserve">ه آتش بر قلبش چیره شده و روح در بدنش محصور مانده است. </w:t>
      </w:r>
    </w:p>
    <w:p w:rsidR="007E4114" w:rsidRDefault="00E55355" w:rsidP="00AA53D2">
      <w:pPr>
        <w:widowControl w:val="0"/>
        <w:ind w:firstLine="340"/>
        <w:rPr>
          <w:rStyle w:val="Char1"/>
          <w:rtl/>
        </w:rPr>
      </w:pPr>
      <w:r w:rsidRPr="00ED1482">
        <w:rPr>
          <w:rStyle w:val="Char1"/>
          <w:rFonts w:hint="cs"/>
          <w:rtl/>
        </w:rPr>
        <w:t>ل</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«زف</w:t>
      </w:r>
      <w:r w:rsidR="00AA53D2" w:rsidRPr="00ED1482">
        <w:rPr>
          <w:rStyle w:val="Char1"/>
          <w:rFonts w:hint="cs"/>
          <w:rtl/>
        </w:rPr>
        <w:t>ی</w:t>
      </w:r>
      <w:r w:rsidRPr="00ED1482">
        <w:rPr>
          <w:rStyle w:val="Char1"/>
          <w:rFonts w:hint="cs"/>
          <w:rtl/>
        </w:rPr>
        <w:t xml:space="preserve">ر» زمانی است </w:t>
      </w:r>
      <w:r w:rsidR="00AA53D2" w:rsidRPr="00ED1482">
        <w:rPr>
          <w:rStyle w:val="Char1"/>
          <w:rFonts w:hint="cs"/>
          <w:rtl/>
        </w:rPr>
        <w:t>ک</w:t>
      </w:r>
      <w:r w:rsidRPr="00ED1482">
        <w:rPr>
          <w:rStyle w:val="Char1"/>
          <w:rFonts w:hint="cs"/>
          <w:rtl/>
        </w:rPr>
        <w:t>ه انسان س</w:t>
      </w:r>
      <w:r w:rsidR="00AA53D2" w:rsidRPr="00ED1482">
        <w:rPr>
          <w:rStyle w:val="Char1"/>
          <w:rFonts w:hint="cs"/>
          <w:rtl/>
        </w:rPr>
        <w:t>ی</w:t>
      </w:r>
      <w:r w:rsidRPr="00ED1482">
        <w:rPr>
          <w:rStyle w:val="Char1"/>
          <w:rFonts w:hint="cs"/>
          <w:rtl/>
        </w:rPr>
        <w:t>نه‌اش را به خاطر غم و اندوه شد</w:t>
      </w:r>
      <w:r w:rsidR="00AA53D2" w:rsidRPr="00ED1482">
        <w:rPr>
          <w:rStyle w:val="Char1"/>
          <w:rFonts w:hint="cs"/>
          <w:rtl/>
        </w:rPr>
        <w:t>ی</w:t>
      </w:r>
      <w:r w:rsidRPr="00ED1482">
        <w:rPr>
          <w:rStyle w:val="Char1"/>
          <w:rFonts w:hint="cs"/>
          <w:rtl/>
        </w:rPr>
        <w:t>د، از نَفَس پر و خالی کند و شه</w:t>
      </w:r>
      <w:r w:rsidR="00AA53D2" w:rsidRPr="00ED1482">
        <w:rPr>
          <w:rStyle w:val="Char1"/>
          <w:rFonts w:hint="cs"/>
          <w:rtl/>
        </w:rPr>
        <w:t>ی</w:t>
      </w:r>
      <w:r w:rsidRPr="00ED1482">
        <w:rPr>
          <w:rStyle w:val="Char1"/>
          <w:rFonts w:hint="cs"/>
          <w:rtl/>
        </w:rPr>
        <w:t xml:space="preserve">ق زمانی است </w:t>
      </w:r>
      <w:r w:rsidR="00AA53D2" w:rsidRPr="00ED1482">
        <w:rPr>
          <w:rStyle w:val="Char1"/>
          <w:rFonts w:hint="cs"/>
          <w:rtl/>
        </w:rPr>
        <w:t>ک</w:t>
      </w:r>
      <w:r w:rsidRPr="00ED1482">
        <w:rPr>
          <w:rStyle w:val="Char1"/>
          <w:rFonts w:hint="cs"/>
          <w:rtl/>
        </w:rPr>
        <w:t>ه آن نَفَس را ب</w:t>
      </w:r>
      <w:r w:rsidR="00AA53D2" w:rsidRPr="00ED1482">
        <w:rPr>
          <w:rStyle w:val="Char1"/>
          <w:rFonts w:hint="cs"/>
          <w:rtl/>
        </w:rPr>
        <w:t>ی</w:t>
      </w:r>
      <w:r w:rsidRPr="00ED1482">
        <w:rPr>
          <w:rStyle w:val="Char1"/>
          <w:rFonts w:hint="cs"/>
          <w:rtl/>
        </w:rPr>
        <w:t>رون ب</w:t>
      </w:r>
      <w:r w:rsidR="00AA53D2" w:rsidRPr="00ED1482">
        <w:rPr>
          <w:rStyle w:val="Char1"/>
          <w:rFonts w:hint="cs"/>
          <w:rtl/>
        </w:rPr>
        <w:t>ی</w:t>
      </w:r>
      <w:r w:rsidRPr="00ED1482">
        <w:rPr>
          <w:rStyle w:val="Char1"/>
          <w:rFonts w:hint="cs"/>
          <w:rtl/>
        </w:rPr>
        <w:t>اورد.</w:t>
      </w:r>
      <w:r w:rsidRPr="00AC4828">
        <w:rPr>
          <w:rStyle w:val="Char1"/>
          <w:vertAlign w:val="superscript"/>
          <w:rtl/>
        </w:rPr>
        <w:footnoteReference w:id="133"/>
      </w:r>
    </w:p>
    <w:p w:rsidR="000377A6" w:rsidRDefault="000377A6" w:rsidP="00AA53D2">
      <w:pPr>
        <w:widowControl w:val="0"/>
        <w:ind w:firstLine="340"/>
        <w:rPr>
          <w:rStyle w:val="Char1"/>
          <w:rtl/>
        </w:rPr>
        <w:sectPr w:rsidR="000377A6" w:rsidSect="00A9590D">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0377A6">
      <w:pPr>
        <w:pStyle w:val="a2"/>
        <w:rPr>
          <w:rtl/>
        </w:rPr>
      </w:pPr>
      <w:bookmarkStart w:id="232" w:name="_Toc60754457"/>
      <w:bookmarkStart w:id="233" w:name="_Toc319519862"/>
      <w:bookmarkStart w:id="234" w:name="_Toc432405254"/>
      <w:r w:rsidRPr="00AA53D2">
        <w:rPr>
          <w:rFonts w:hint="cs"/>
          <w:rtl/>
        </w:rPr>
        <w:t>بخش دهم</w:t>
      </w:r>
      <w:bookmarkStart w:id="235" w:name="_Toc60754458"/>
      <w:bookmarkStart w:id="236" w:name="_Toc214035998"/>
      <w:bookmarkEnd w:id="232"/>
      <w:r w:rsidR="000377A6">
        <w:rPr>
          <w:rFonts w:hint="cs"/>
          <w:rtl/>
        </w:rPr>
        <w:t>:</w:t>
      </w:r>
      <w:r w:rsidR="000377A6">
        <w:rPr>
          <w:rtl/>
        </w:rPr>
        <w:br/>
      </w:r>
      <w:r w:rsidRPr="00AA53D2">
        <w:rPr>
          <w:rFonts w:hint="cs"/>
          <w:rtl/>
        </w:rPr>
        <w:t>راه</w:t>
      </w:r>
      <w:r w:rsidRPr="00AA53D2">
        <w:rPr>
          <w:rFonts w:hint="eastAsia"/>
          <w:rtl/>
        </w:rPr>
        <w:t>‌</w:t>
      </w:r>
      <w:r w:rsidRPr="00AA53D2">
        <w:rPr>
          <w:rFonts w:hint="cs"/>
          <w:rtl/>
        </w:rPr>
        <w:t>های نجات از آتش دوزخ</w:t>
      </w:r>
      <w:bookmarkEnd w:id="233"/>
      <w:bookmarkEnd w:id="234"/>
      <w:bookmarkEnd w:id="235"/>
      <w:bookmarkEnd w:id="236"/>
    </w:p>
    <w:p w:rsidR="00D75D76" w:rsidRDefault="00E55355" w:rsidP="00AA53D2">
      <w:pPr>
        <w:widowControl w:val="0"/>
        <w:ind w:firstLine="340"/>
        <w:rPr>
          <w:rStyle w:val="Char1"/>
          <w:rtl/>
        </w:rPr>
      </w:pPr>
      <w:r w:rsidRPr="00ED1482">
        <w:rPr>
          <w:rStyle w:val="Char1"/>
          <w:rFonts w:hint="cs"/>
          <w:rtl/>
        </w:rPr>
        <w:t xml:space="preserve">چون </w:t>
      </w:r>
      <w:r w:rsidR="00AA53D2" w:rsidRPr="00ED1482">
        <w:rPr>
          <w:rStyle w:val="Char1"/>
          <w:rFonts w:hint="cs"/>
          <w:rtl/>
        </w:rPr>
        <w:t>ک</w:t>
      </w:r>
      <w:r w:rsidRPr="00ED1482">
        <w:rPr>
          <w:rStyle w:val="Char1"/>
          <w:rFonts w:hint="cs"/>
          <w:rtl/>
        </w:rPr>
        <w:t>فر موجب ماندگاری در دوزخ است، پس ا</w:t>
      </w:r>
      <w:r w:rsidR="00AA53D2" w:rsidRPr="00ED1482">
        <w:rPr>
          <w:rStyle w:val="Char1"/>
          <w:rFonts w:hint="cs"/>
          <w:rtl/>
        </w:rPr>
        <w:t>ی</w:t>
      </w:r>
      <w:r w:rsidRPr="00ED1482">
        <w:rPr>
          <w:rStyle w:val="Char1"/>
          <w:rFonts w:hint="cs"/>
          <w:rtl/>
        </w:rPr>
        <w:t>مان و عمل ن</w:t>
      </w:r>
      <w:r w:rsidR="00AA53D2" w:rsidRPr="00ED1482">
        <w:rPr>
          <w:rStyle w:val="Char1"/>
          <w:rFonts w:hint="cs"/>
          <w:rtl/>
        </w:rPr>
        <w:t>یک</w:t>
      </w:r>
      <w:r w:rsidRPr="00ED1482">
        <w:rPr>
          <w:rStyle w:val="Char1"/>
          <w:rFonts w:hint="cs"/>
          <w:rtl/>
        </w:rPr>
        <w:t>و باید موجب نجات و رهای</w:t>
      </w:r>
      <w:r w:rsidR="00AA53D2" w:rsidRPr="00ED1482">
        <w:rPr>
          <w:rStyle w:val="Char1"/>
          <w:rFonts w:hint="cs"/>
          <w:rtl/>
        </w:rPr>
        <w:t>ی</w:t>
      </w:r>
      <w:r w:rsidRPr="00ED1482">
        <w:rPr>
          <w:rStyle w:val="Char1"/>
          <w:rFonts w:hint="cs"/>
          <w:rtl/>
        </w:rPr>
        <w:t xml:space="preserve"> از آن باشد.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جاست </w:t>
      </w:r>
      <w:r w:rsidR="00AA53D2" w:rsidRPr="00ED1482">
        <w:rPr>
          <w:rStyle w:val="Char1"/>
          <w:rFonts w:hint="cs"/>
          <w:rtl/>
        </w:rPr>
        <w:t>ک</w:t>
      </w:r>
      <w:r w:rsidRPr="00ED1482">
        <w:rPr>
          <w:rStyle w:val="Char1"/>
          <w:rFonts w:hint="cs"/>
          <w:rtl/>
        </w:rPr>
        <w:t>ه مسلمانان برا</w:t>
      </w:r>
      <w:r w:rsidR="00AA53D2" w:rsidRPr="00ED1482">
        <w:rPr>
          <w:rStyle w:val="Char1"/>
          <w:rFonts w:hint="cs"/>
          <w:rtl/>
        </w:rPr>
        <w:t>ی</w:t>
      </w:r>
      <w:r w:rsidRPr="00ED1482">
        <w:rPr>
          <w:rStyle w:val="Char1"/>
          <w:rFonts w:hint="cs"/>
          <w:rtl/>
        </w:rPr>
        <w:t xml:space="preserve"> رهای</w:t>
      </w:r>
      <w:r w:rsidR="00AA53D2" w:rsidRPr="00ED1482">
        <w:rPr>
          <w:rStyle w:val="Char1"/>
          <w:rFonts w:hint="cs"/>
          <w:rtl/>
        </w:rPr>
        <w:t>ی</w:t>
      </w:r>
      <w:r w:rsidRPr="00ED1482">
        <w:rPr>
          <w:rStyle w:val="Char1"/>
          <w:rFonts w:hint="cs"/>
          <w:rtl/>
        </w:rPr>
        <w:t xml:space="preserve"> از دوزخ، با توسل به‌ ا</w:t>
      </w:r>
      <w:r w:rsidR="00AA53D2" w:rsidRPr="00ED1482">
        <w:rPr>
          <w:rStyle w:val="Char1"/>
          <w:rFonts w:hint="cs"/>
          <w:rtl/>
        </w:rPr>
        <w:t>ی</w:t>
      </w:r>
      <w:r w:rsidRPr="00ED1482">
        <w:rPr>
          <w:rStyle w:val="Char1"/>
          <w:rFonts w:hint="cs"/>
          <w:rtl/>
        </w:rPr>
        <w:t>مان</w:t>
      </w:r>
      <w:r w:rsidRPr="00ED1482">
        <w:rPr>
          <w:rStyle w:val="Char1"/>
          <w:rFonts w:hint="eastAsia"/>
          <w:rtl/>
        </w:rPr>
        <w:t>‌</w:t>
      </w:r>
      <w:r w:rsidRPr="00ED1482">
        <w:rPr>
          <w:rStyle w:val="Char1"/>
          <w:rFonts w:hint="cs"/>
          <w:rtl/>
        </w:rPr>
        <w:t>شان، از پروردگار خویش درخواست نجات می‌کنند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يَقُولُونَ رَبَّنَآ إِنَّنَآ ءَامَنَّا فَ</w:t>
      </w:r>
      <w:r w:rsidRPr="00AD551C">
        <w:rPr>
          <w:rStyle w:val="Charc"/>
          <w:rFonts w:hint="cs"/>
          <w:rtl/>
        </w:rPr>
        <w:t>ٱ</w:t>
      </w:r>
      <w:r w:rsidRPr="00AD551C">
        <w:rPr>
          <w:rStyle w:val="Charc"/>
          <w:rFonts w:hint="eastAsia"/>
          <w:rtl/>
        </w:rPr>
        <w:t>غۡفِرۡ</w:t>
      </w:r>
      <w:r w:rsidRPr="00AD551C">
        <w:rPr>
          <w:rStyle w:val="Charc"/>
          <w:rtl/>
        </w:rPr>
        <w:t xml:space="preserve"> لَنَا ذُنُوبَنَا وَقِنَا عَذَابَ </w:t>
      </w:r>
      <w:r w:rsidRPr="00AD551C">
        <w:rPr>
          <w:rStyle w:val="Charc"/>
          <w:rFonts w:hint="cs"/>
          <w:rtl/>
        </w:rPr>
        <w:t>ٱ</w:t>
      </w:r>
      <w:r w:rsidRPr="00AD551C">
        <w:rPr>
          <w:rStyle w:val="Charc"/>
          <w:rFonts w:hint="eastAsia"/>
          <w:rtl/>
        </w:rPr>
        <w:t>لنَّارِ</w:t>
      </w:r>
      <w:r w:rsidRPr="00AD551C">
        <w:rPr>
          <w:rStyle w:val="Charc"/>
          <w:rtl/>
        </w:rPr>
        <w:t>١٦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[آل‌عمران</w:t>
      </w:r>
      <w:r w:rsidR="0085259D" w:rsidRPr="000377A6">
        <w:rPr>
          <w:rStyle w:val="Char7"/>
          <w:rFonts w:hint="cs"/>
          <w:rtl/>
        </w:rPr>
        <w:t xml:space="preserve">: </w:t>
      </w:r>
      <w:r w:rsidR="00E55355" w:rsidRPr="000377A6">
        <w:rPr>
          <w:rStyle w:val="Char7"/>
          <w:rFonts w:hint="cs"/>
          <w:rtl/>
        </w:rPr>
        <w:t>16]</w:t>
      </w:r>
      <w:r w:rsidR="000377A6">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‏کسانی که می</w:t>
      </w:r>
      <w:r w:rsidRPr="00ED1482">
        <w:rPr>
          <w:rStyle w:val="Char1"/>
          <w:rtl/>
        </w:rPr>
        <w:softHyphen/>
        <w:t>گویند</w:t>
      </w:r>
      <w:r w:rsidR="0085259D">
        <w:rPr>
          <w:rStyle w:val="Char1"/>
          <w:rtl/>
        </w:rPr>
        <w:t xml:space="preserve">: </w:t>
      </w:r>
      <w:r w:rsidRPr="00ED1482">
        <w:rPr>
          <w:rStyle w:val="Char1"/>
          <w:rtl/>
        </w:rPr>
        <w:t>پروردگارا! ما ایمان آورده</w:t>
      </w:r>
      <w:r w:rsidRPr="00ED1482">
        <w:rPr>
          <w:rStyle w:val="Char1"/>
          <w:rtl/>
        </w:rPr>
        <w:softHyphen/>
        <w:t>ایم؛ پس گناهانم</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‌را ببخش و ما را از آتش دوزخ محافظت بفرما</w:t>
      </w:r>
      <w:r w:rsidRPr="00ED1482">
        <w:rPr>
          <w:rStyle w:val="Char1"/>
          <w:rFonts w:hint="cs"/>
          <w:rtl/>
        </w:rPr>
        <w:t>‏»‏.</w:t>
      </w:r>
    </w:p>
    <w:p w:rsidR="00E55355" w:rsidRPr="00AA53D2" w:rsidRDefault="00D75D76" w:rsidP="00D75D76">
      <w:pPr>
        <w:widowControl w:val="0"/>
        <w:ind w:firstLine="340"/>
        <w:rPr>
          <w:b/>
          <w:bCs/>
          <w:lang w:bidi="ar-KW"/>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لَّذِينَ</w:t>
      </w:r>
      <w:r w:rsidRPr="00AD551C">
        <w:rPr>
          <w:rStyle w:val="Charc"/>
          <w:rtl/>
        </w:rPr>
        <w:t xml:space="preserve"> يَذۡكُرُونَ </w:t>
      </w:r>
      <w:r w:rsidRPr="00AD551C">
        <w:rPr>
          <w:rStyle w:val="Charc"/>
          <w:rFonts w:hint="cs"/>
          <w:rtl/>
        </w:rPr>
        <w:t>ٱ</w:t>
      </w:r>
      <w:r w:rsidRPr="00AD551C">
        <w:rPr>
          <w:rStyle w:val="Charc"/>
          <w:rFonts w:hint="eastAsia"/>
          <w:rtl/>
        </w:rPr>
        <w:t>للَّهَ</w:t>
      </w:r>
      <w:r w:rsidRPr="00AD551C">
        <w:rPr>
          <w:rStyle w:val="Charc"/>
          <w:rtl/>
        </w:rPr>
        <w:t xml:space="preserve"> قِيَٰمٗا وَقُعُودٗا وَعَلَىٰ جُنُوبِهِمۡ وَيَتَفَكَّرُونَ فِي خَلۡقِ </w:t>
      </w:r>
      <w:r w:rsidRPr="00AD551C">
        <w:rPr>
          <w:rStyle w:val="Charc"/>
          <w:rFonts w:hint="cs"/>
          <w:rtl/>
        </w:rPr>
        <w:t>ٱ</w:t>
      </w:r>
      <w:r w:rsidRPr="00AD551C">
        <w:rPr>
          <w:rStyle w:val="Charc"/>
          <w:rFonts w:hint="eastAsia"/>
          <w:rtl/>
        </w:rPr>
        <w:t>لسَّمَٰوَٰتِ</w:t>
      </w:r>
      <w:r w:rsidRPr="00AD551C">
        <w:rPr>
          <w:rStyle w:val="Charc"/>
          <w:rtl/>
        </w:rPr>
        <w:t xml:space="preserve"> وَ</w:t>
      </w:r>
      <w:r w:rsidRPr="00AD551C">
        <w:rPr>
          <w:rStyle w:val="Charc"/>
          <w:rFonts w:hint="cs"/>
          <w:rtl/>
        </w:rPr>
        <w:t>ٱ</w:t>
      </w:r>
      <w:r w:rsidRPr="00AD551C">
        <w:rPr>
          <w:rStyle w:val="Charc"/>
          <w:rFonts w:hint="eastAsia"/>
          <w:rtl/>
        </w:rPr>
        <w:t>لۡأَرۡضِ</w:t>
      </w:r>
      <w:r w:rsidRPr="00AD551C">
        <w:rPr>
          <w:rStyle w:val="Charc"/>
          <w:rtl/>
        </w:rPr>
        <w:t xml:space="preserve"> رَبَّنَا مَا خَلَقۡتَ هَٰذَا بَٰطِلٗا سُبۡحَٰنَكَ فَقِنَا عَذَابَ </w:t>
      </w:r>
      <w:r w:rsidRPr="00AD551C">
        <w:rPr>
          <w:rStyle w:val="Charc"/>
          <w:rFonts w:hint="cs"/>
          <w:rtl/>
        </w:rPr>
        <w:t>ٱ</w:t>
      </w:r>
      <w:r w:rsidRPr="00AD551C">
        <w:rPr>
          <w:rStyle w:val="Charc"/>
          <w:rFonts w:hint="eastAsia"/>
          <w:rtl/>
        </w:rPr>
        <w:t>لنَّارِ</w:t>
      </w:r>
      <w:r w:rsidRPr="00AD551C">
        <w:rPr>
          <w:rStyle w:val="Charc"/>
          <w:rtl/>
        </w:rPr>
        <w:t xml:space="preserve">١٩١ رَبَّنَآ إِنَّكَ مَن تُدۡخِلِ </w:t>
      </w:r>
      <w:r w:rsidRPr="00AD551C">
        <w:rPr>
          <w:rStyle w:val="Charc"/>
          <w:rFonts w:hint="cs"/>
          <w:rtl/>
        </w:rPr>
        <w:t>ٱ</w:t>
      </w:r>
      <w:r w:rsidRPr="00AD551C">
        <w:rPr>
          <w:rStyle w:val="Charc"/>
          <w:rFonts w:hint="eastAsia"/>
          <w:rtl/>
        </w:rPr>
        <w:t>لنَّارَ</w:t>
      </w:r>
      <w:r w:rsidRPr="00AD551C">
        <w:rPr>
          <w:rStyle w:val="Charc"/>
          <w:rtl/>
        </w:rPr>
        <w:t xml:space="preserve"> فَقَدۡ أَخۡزَيۡتَهُ</w:t>
      </w:r>
      <w:r w:rsidRPr="00AD551C">
        <w:rPr>
          <w:rStyle w:val="Charc"/>
          <w:rFonts w:hint="cs"/>
          <w:rtl/>
        </w:rPr>
        <w:t>ۥۖ</w:t>
      </w:r>
      <w:r w:rsidRPr="00AD551C">
        <w:rPr>
          <w:rStyle w:val="Charc"/>
          <w:rtl/>
        </w:rPr>
        <w:t xml:space="preserve"> وَمَا لِلظَّٰلِمِينَ مِنۡ أَنصَارٖ١٩٢ رَّبَّنَآ إِنَّنَا سَمِعۡنَا مُنَادِيٗا يُنَادِي لِلۡإِيمَٰنِ أَنۡ ءَامِنُواْ بِرَبِّكُمۡ فَ‍َٔامَنَّاۚ رَبَّنَا فَ</w:t>
      </w:r>
      <w:r w:rsidRPr="00AD551C">
        <w:rPr>
          <w:rStyle w:val="Charc"/>
          <w:rFonts w:hint="cs"/>
          <w:rtl/>
        </w:rPr>
        <w:t>ٱ</w:t>
      </w:r>
      <w:r w:rsidRPr="00AD551C">
        <w:rPr>
          <w:rStyle w:val="Charc"/>
          <w:rFonts w:hint="eastAsia"/>
          <w:rtl/>
        </w:rPr>
        <w:t>غۡفِرۡ</w:t>
      </w:r>
      <w:r w:rsidRPr="00AD551C">
        <w:rPr>
          <w:rStyle w:val="Charc"/>
          <w:rtl/>
        </w:rPr>
        <w:t xml:space="preserve"> لَنَا ذُنُوبَنَا وَكَفِّرۡ عَنَّا سَيِّ‍َٔاتِنَا وَتَوَفَّنَا مَعَ </w:t>
      </w:r>
      <w:r w:rsidRPr="00AD551C">
        <w:rPr>
          <w:rStyle w:val="Charc"/>
          <w:rFonts w:hint="cs"/>
          <w:rtl/>
        </w:rPr>
        <w:t>ٱ</w:t>
      </w:r>
      <w:r w:rsidRPr="00AD551C">
        <w:rPr>
          <w:rStyle w:val="Charc"/>
          <w:rFonts w:hint="eastAsia"/>
          <w:rtl/>
        </w:rPr>
        <w:t>لۡأَبۡرَارِ</w:t>
      </w:r>
      <w:r w:rsidRPr="00AD551C">
        <w:rPr>
          <w:rStyle w:val="Charc"/>
          <w:rtl/>
        </w:rPr>
        <w:t xml:space="preserve">١٩٣ رَبَّنَا وَءَاتِنَا مَا وَعَدتَّنَا عَلَىٰ رُسُلِكَ وَلَا تُخۡزِنَا يَوۡمَ </w:t>
      </w:r>
      <w:r w:rsidRPr="00AD551C">
        <w:rPr>
          <w:rStyle w:val="Charc"/>
          <w:rFonts w:hint="cs"/>
          <w:rtl/>
        </w:rPr>
        <w:t>ٱ</w:t>
      </w:r>
      <w:r w:rsidRPr="00AD551C">
        <w:rPr>
          <w:rStyle w:val="Charc"/>
          <w:rFonts w:hint="eastAsia"/>
          <w:rtl/>
        </w:rPr>
        <w:t>لۡقِيَٰمَةِۖ</w:t>
      </w:r>
      <w:r w:rsidRPr="00AD551C">
        <w:rPr>
          <w:rStyle w:val="Charc"/>
          <w:rtl/>
        </w:rPr>
        <w:t xml:space="preserve"> إِنَّكَ لَا تُخۡلِفُ </w:t>
      </w:r>
      <w:r w:rsidRPr="00AD551C">
        <w:rPr>
          <w:rStyle w:val="Charc"/>
          <w:rFonts w:hint="cs"/>
          <w:rtl/>
        </w:rPr>
        <w:t>ٱ</w:t>
      </w:r>
      <w:r w:rsidRPr="00AD551C">
        <w:rPr>
          <w:rStyle w:val="Charc"/>
          <w:rFonts w:hint="eastAsia"/>
          <w:rtl/>
        </w:rPr>
        <w:t>لۡمِيعَادَ</w:t>
      </w:r>
      <w:r w:rsidRPr="00AD551C">
        <w:rPr>
          <w:rStyle w:val="Charc"/>
          <w:rtl/>
        </w:rPr>
        <w:t>١٩٤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[آل</w:t>
      </w:r>
      <w:r w:rsidR="00E55355" w:rsidRPr="000377A6">
        <w:rPr>
          <w:rStyle w:val="Char7"/>
          <w:rFonts w:hint="eastAsia"/>
          <w:rtl/>
        </w:rPr>
        <w:t>‌</w:t>
      </w:r>
      <w:r w:rsidR="00E55355" w:rsidRPr="000377A6">
        <w:rPr>
          <w:rStyle w:val="Char7"/>
          <w:rFonts w:hint="cs"/>
          <w:rtl/>
        </w:rPr>
        <w:t>عمران</w:t>
      </w:r>
      <w:r w:rsidR="0085259D" w:rsidRPr="000377A6">
        <w:rPr>
          <w:rStyle w:val="Char7"/>
          <w:rFonts w:hint="cs"/>
          <w:rtl/>
        </w:rPr>
        <w:t xml:space="preserve">: </w:t>
      </w:r>
      <w:r w:rsidR="00E55355" w:rsidRPr="000377A6">
        <w:rPr>
          <w:rStyle w:val="Char7"/>
          <w:rFonts w:hint="cs"/>
          <w:rtl/>
        </w:rPr>
        <w:t>191-194]</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کسانی که ایستاده و نشسته و یا در حالی که بر پهلوها آرمیده</w:t>
      </w:r>
      <w:r w:rsidRPr="00ED1482">
        <w:rPr>
          <w:rStyle w:val="Char1"/>
          <w:rtl/>
        </w:rPr>
        <w:t>‌</w:t>
      </w:r>
      <w:r w:rsidRPr="00ED1482">
        <w:rPr>
          <w:rStyle w:val="Char1"/>
          <w:rFonts w:hint="cs"/>
          <w:rtl/>
        </w:rPr>
        <w:t>اند، الله را یاد می</w:t>
      </w:r>
      <w:r w:rsidRPr="00ED1482">
        <w:rPr>
          <w:rStyle w:val="Char1"/>
          <w:rtl/>
        </w:rPr>
        <w:t>‌</w:t>
      </w:r>
      <w:r w:rsidRPr="00ED1482">
        <w:rPr>
          <w:rStyle w:val="Char1"/>
          <w:rFonts w:hint="cs"/>
          <w:rtl/>
        </w:rPr>
        <w:t>کنند و در آفرینش آسمان</w:t>
      </w:r>
      <w:r w:rsidRPr="00ED1482">
        <w:rPr>
          <w:rStyle w:val="Char1"/>
          <w:rtl/>
        </w:rPr>
        <w:t>‌</w:t>
      </w:r>
      <w:r w:rsidRPr="00ED1482">
        <w:rPr>
          <w:rStyle w:val="Char1"/>
          <w:rFonts w:hint="cs"/>
          <w:rtl/>
        </w:rPr>
        <w:t>ها و زمین می</w:t>
      </w:r>
      <w:r w:rsidRPr="00ED1482">
        <w:rPr>
          <w:rStyle w:val="Char1"/>
          <w:rtl/>
        </w:rPr>
        <w:t>‌</w:t>
      </w:r>
      <w:r w:rsidRPr="00ED1482">
        <w:rPr>
          <w:rStyle w:val="Char1"/>
          <w:rFonts w:hint="cs"/>
          <w:rtl/>
        </w:rPr>
        <w:t>اندیشند -و می</w:t>
      </w:r>
      <w:r w:rsidRPr="00ED1482">
        <w:rPr>
          <w:rStyle w:val="Char1"/>
          <w:rtl/>
        </w:rPr>
        <w:t>‌</w:t>
      </w:r>
      <w:r w:rsidRPr="00ED1482">
        <w:rPr>
          <w:rStyle w:val="Char1"/>
          <w:rFonts w:hint="cs"/>
          <w:rtl/>
        </w:rPr>
        <w:t>گویند</w:t>
      </w:r>
      <w:r w:rsidR="0085259D">
        <w:rPr>
          <w:rStyle w:val="Char1"/>
          <w:rFonts w:hint="cs"/>
          <w:rtl/>
        </w:rPr>
        <w:t xml:space="preserve">: </w:t>
      </w:r>
      <w:r w:rsidRPr="00ED1482">
        <w:rPr>
          <w:rStyle w:val="Char1"/>
          <w:rFonts w:hint="cs"/>
          <w:rtl/>
        </w:rPr>
        <w:t>- ای پروردگار ما! این را بیهوده نیافریده</w:t>
      </w:r>
      <w:r w:rsidRPr="00ED1482">
        <w:rPr>
          <w:rStyle w:val="Char1"/>
          <w:rtl/>
        </w:rPr>
        <w:t>‌</w:t>
      </w:r>
      <w:r w:rsidRPr="00ED1482">
        <w:rPr>
          <w:rStyle w:val="Char1"/>
          <w:rFonts w:hint="cs"/>
          <w:rtl/>
        </w:rPr>
        <w:t>ای؛ تو پاکی. پس ما را از عذاب دوزخ محافظت بفرما. ای پروردگار ما!</w:t>
      </w:r>
      <w:r w:rsidR="000377A6">
        <w:rPr>
          <w:rStyle w:val="Char1"/>
          <w:rFonts w:hint="cs"/>
          <w:rtl/>
        </w:rPr>
        <w:t xml:space="preserve"> هرکه </w:t>
      </w:r>
      <w:r w:rsidRPr="00ED1482">
        <w:rPr>
          <w:rStyle w:val="Char1"/>
          <w:rFonts w:hint="cs"/>
          <w:rtl/>
        </w:rPr>
        <w:t>را واردِ دوزخ کنی، به راستی رسوایش نموده</w:t>
      </w:r>
      <w:r w:rsidRPr="00ED1482">
        <w:rPr>
          <w:rStyle w:val="Char1"/>
          <w:rtl/>
        </w:rPr>
        <w:t>‌</w:t>
      </w:r>
      <w:r w:rsidRPr="00ED1482">
        <w:rPr>
          <w:rStyle w:val="Char1"/>
          <w:rFonts w:hint="cs"/>
          <w:rtl/>
        </w:rPr>
        <w:t>ای؛ و ستمگران هیچ یاوری نخواهند داشت. ای پروردگار ما! ما، ندای منادی توحید را شنیدیم که به سوی ایمان فرا می</w:t>
      </w:r>
      <w:r w:rsidRPr="00ED1482">
        <w:rPr>
          <w:rStyle w:val="Char1"/>
          <w:rtl/>
        </w:rPr>
        <w:t>‌</w:t>
      </w:r>
      <w:r w:rsidRPr="00ED1482">
        <w:rPr>
          <w:rStyle w:val="Char1"/>
          <w:rFonts w:hint="cs"/>
          <w:rtl/>
        </w:rPr>
        <w:t>خواند و می</w:t>
      </w:r>
      <w:r w:rsidRPr="00ED1482">
        <w:rPr>
          <w:rStyle w:val="Char1"/>
          <w:rtl/>
        </w:rPr>
        <w:t>‌</w:t>
      </w:r>
      <w:r w:rsidRPr="00ED1482">
        <w:rPr>
          <w:rStyle w:val="Char1"/>
          <w:rFonts w:hint="cs"/>
          <w:rtl/>
        </w:rPr>
        <w:t>گفت</w:t>
      </w:r>
      <w:r w:rsidR="0085259D">
        <w:rPr>
          <w:rStyle w:val="Char1"/>
          <w:rFonts w:hint="cs"/>
          <w:rtl/>
        </w:rPr>
        <w:t xml:space="preserve">: </w:t>
      </w:r>
      <w:r w:rsidRPr="00ED1482">
        <w:rPr>
          <w:rStyle w:val="Char1"/>
          <w:rFonts w:hint="cs"/>
          <w:rtl/>
        </w:rPr>
        <w:t>«به پروردگارتان ایمان بیاورید». و ما ایمان آوردیم. ای پروردگار ما! گناهانمان‌ را ببخش و ما را با نیکان بمیران. ای پروردگار ما! آن‌چه را به زبان پیامبرانت به ما وعده داده</w:t>
      </w:r>
      <w:r w:rsidRPr="00ED1482">
        <w:rPr>
          <w:rStyle w:val="Char1"/>
          <w:rtl/>
        </w:rPr>
        <w:t>‌</w:t>
      </w:r>
      <w:r w:rsidRPr="00ED1482">
        <w:rPr>
          <w:rStyle w:val="Char1"/>
          <w:rFonts w:hint="cs"/>
          <w:rtl/>
        </w:rPr>
        <w:t>ای، به ما عطا فرما و روز رستاخیز رسوایمان مگردان. بی</w:t>
      </w:r>
      <w:r w:rsidRPr="00ED1482">
        <w:rPr>
          <w:rStyle w:val="Char1"/>
          <w:rtl/>
        </w:rPr>
        <w:t>‌</w:t>
      </w:r>
      <w:r w:rsidRPr="00ED1482">
        <w:rPr>
          <w:rStyle w:val="Char1"/>
          <w:rFonts w:hint="cs"/>
          <w:rtl/>
        </w:rPr>
        <w:t>گمان تو خلف وعده نمی</w:t>
      </w:r>
      <w:r w:rsidRPr="00ED1482">
        <w:rPr>
          <w:rStyle w:val="Char1"/>
          <w:rtl/>
        </w:rPr>
        <w:t>‌</w:t>
      </w:r>
      <w:r w:rsidRPr="00ED1482">
        <w:rPr>
          <w:rStyle w:val="Char1"/>
          <w:rFonts w:hint="cs"/>
          <w:rtl/>
        </w:rPr>
        <w:t>کنی‏»‏.</w:t>
      </w:r>
    </w:p>
    <w:p w:rsidR="00E55355" w:rsidRPr="00ED1482" w:rsidRDefault="00E55355" w:rsidP="000377A6">
      <w:pPr>
        <w:widowControl w:val="0"/>
        <w:ind w:firstLine="340"/>
        <w:rPr>
          <w:rStyle w:val="Char1"/>
          <w:rtl/>
        </w:rPr>
      </w:pPr>
      <w:r w:rsidRPr="00ED1482">
        <w:rPr>
          <w:rStyle w:val="Char1"/>
          <w:rFonts w:hint="cs"/>
          <w:rtl/>
        </w:rPr>
        <w:t>در روایات زیادی، در مورد اعمال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باعث رهایی از آتش دوزخ می‌شوند، به تفص</w:t>
      </w:r>
      <w:r w:rsidR="00AA53D2" w:rsidRPr="00ED1482">
        <w:rPr>
          <w:rStyle w:val="Char1"/>
          <w:rFonts w:hint="cs"/>
          <w:rtl/>
        </w:rPr>
        <w:t>ی</w:t>
      </w:r>
      <w:r w:rsidRPr="00ED1482">
        <w:rPr>
          <w:rStyle w:val="Char1"/>
          <w:rFonts w:hint="cs"/>
          <w:rtl/>
        </w:rPr>
        <w:t>ل سخن به میان آمده است. از جمله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اعمال، محبت نسبت به الله متعال است. در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و مسند احمد از</w:t>
      </w:r>
      <w:r w:rsidR="00364D42">
        <w:rPr>
          <w:rStyle w:val="Char1"/>
          <w:rFonts w:hint="cs"/>
          <w:rtl/>
        </w:rPr>
        <w:t xml:space="preserve"> </w:t>
      </w:r>
      <w:r w:rsidRPr="00ED1482">
        <w:rPr>
          <w:rStyle w:val="Char1"/>
          <w:rFonts w:hint="cs"/>
          <w:rtl/>
        </w:rPr>
        <w:t>انس بن مال</w:t>
      </w:r>
      <w:r w:rsidR="00AA53D2" w:rsidRPr="00ED1482">
        <w:rPr>
          <w:rStyle w:val="Char1"/>
          <w:rFonts w:hint="cs"/>
          <w:rtl/>
        </w:rPr>
        <w:t>ک</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0377A6">
      <w:pPr>
        <w:pStyle w:val="a8"/>
        <w:rPr>
          <w:rtl/>
        </w:rPr>
      </w:pPr>
      <w:r w:rsidRPr="00AA53D2">
        <w:rPr>
          <w:rtl/>
        </w:rPr>
        <w:t>«</w:t>
      </w:r>
      <w:r w:rsidRPr="00AA53D2">
        <w:rPr>
          <w:rtl/>
          <w:lang w:bidi="ar-KW"/>
        </w:rPr>
        <w:t xml:space="preserve">وَاللهِ </w:t>
      </w:r>
      <w:r w:rsidRPr="00AA53D2">
        <w:rPr>
          <w:rtl/>
          <w:lang w:bidi="fa-IR"/>
        </w:rPr>
        <w:t>لَا يُلْقِي اللَّهُ حَبِيبَهُ فِي النَّارِ</w:t>
      </w:r>
      <w:r w:rsidRPr="00AA53D2">
        <w:rPr>
          <w:rtl/>
        </w:rPr>
        <w:t>».</w:t>
      </w:r>
      <w:r w:rsidRPr="00AC4828">
        <w:rPr>
          <w:rStyle w:val="Char1"/>
          <w:vertAlign w:val="superscript"/>
          <w:rtl/>
        </w:rPr>
        <w:footnoteReference w:id="134"/>
      </w:r>
    </w:p>
    <w:p w:rsidR="00E55355" w:rsidRPr="00ED1482" w:rsidRDefault="00E55355" w:rsidP="00AA53D2">
      <w:pPr>
        <w:widowControl w:val="0"/>
        <w:ind w:firstLine="340"/>
        <w:rPr>
          <w:rStyle w:val="Char1"/>
          <w:rtl/>
        </w:rPr>
      </w:pPr>
      <w:r w:rsidRPr="00ED1482">
        <w:rPr>
          <w:rStyle w:val="Char1"/>
          <w:rFonts w:hint="cs"/>
          <w:rtl/>
        </w:rPr>
        <w:t>‏«‏به الله سوگند، الله متعال دوستش را به‌ دوزخ نم</w:t>
      </w:r>
      <w:r w:rsidR="00AA53D2" w:rsidRPr="00ED1482">
        <w:rPr>
          <w:rStyle w:val="Char1"/>
          <w:rFonts w:hint="cs"/>
          <w:rtl/>
        </w:rPr>
        <w:t>ی</w:t>
      </w:r>
      <w:r w:rsidRPr="00ED1482">
        <w:rPr>
          <w:rStyle w:val="Char1"/>
          <w:rFonts w:hint="eastAsia"/>
          <w:rtl/>
        </w:rPr>
        <w:t>‌</w:t>
      </w:r>
      <w:r w:rsidRPr="00ED1482">
        <w:rPr>
          <w:rStyle w:val="Char1"/>
          <w:rFonts w:hint="cs"/>
          <w:rtl/>
        </w:rPr>
        <w:t>اندازد‏»‏.</w:t>
      </w:r>
    </w:p>
    <w:p w:rsidR="00E55355" w:rsidRPr="00ED1482" w:rsidRDefault="00E55355" w:rsidP="00AA53D2">
      <w:pPr>
        <w:widowControl w:val="0"/>
        <w:ind w:firstLine="340"/>
        <w:rPr>
          <w:rStyle w:val="Char1"/>
          <w:rtl/>
        </w:rPr>
      </w:pPr>
      <w:r w:rsidRPr="00ED1482">
        <w:rPr>
          <w:rStyle w:val="Char1"/>
          <w:rFonts w:hint="cs"/>
          <w:rtl/>
        </w:rPr>
        <w:t>محبت به الله متعال، بدین معناست که فرامین او را بدانیم، از آن‌ها اطاعت کنیم، او را به یاد داشته باشیم، فرستادگانش را تصدیق و پیروی کنیم، دوستانش را دوست بداریم و خلاصه در پی خشنود کردن او باشیم.</w:t>
      </w:r>
    </w:p>
    <w:p w:rsidR="00E55355" w:rsidRPr="00ED1482" w:rsidRDefault="00E55355" w:rsidP="00AA53D2">
      <w:pPr>
        <w:widowControl w:val="0"/>
        <w:ind w:firstLine="340"/>
        <w:rPr>
          <w:rStyle w:val="Char1"/>
          <w:rtl/>
        </w:rPr>
      </w:pPr>
      <w:r w:rsidRPr="00ED1482">
        <w:rPr>
          <w:rStyle w:val="Char1"/>
          <w:rFonts w:hint="cs"/>
          <w:rtl/>
        </w:rPr>
        <w:t>یکی دیگر از آن اعمال، روزه است که‌ در برابر دوزخ همانند سپر</w:t>
      </w:r>
      <w:r w:rsidR="00AA53D2" w:rsidRPr="00ED1482">
        <w:rPr>
          <w:rStyle w:val="Char1"/>
          <w:rFonts w:hint="cs"/>
          <w:rtl/>
        </w:rPr>
        <w:t>ی</w:t>
      </w:r>
      <w:r w:rsidRPr="00ED1482">
        <w:rPr>
          <w:rStyle w:val="Char1"/>
          <w:rFonts w:hint="cs"/>
          <w:rtl/>
        </w:rPr>
        <w:t xml:space="preserve"> از انسان دفاع می‌کند. در مسند احمد و 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در شعب الا</w:t>
      </w:r>
      <w:r w:rsidR="00AA53D2" w:rsidRPr="00ED1482">
        <w:rPr>
          <w:rStyle w:val="Char1"/>
          <w:rFonts w:hint="cs"/>
          <w:rtl/>
        </w:rPr>
        <w:t>ی</w:t>
      </w:r>
      <w:r w:rsidRPr="00ED1482">
        <w:rPr>
          <w:rStyle w:val="Char1"/>
          <w:rFonts w:hint="cs"/>
          <w:rtl/>
        </w:rPr>
        <w:t>مان، با سند حسن از جابر بن عبدالله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rtl/>
        </w:rPr>
      </w:pPr>
      <w:r w:rsidRPr="00AA53D2">
        <w:rPr>
          <w:rtl/>
        </w:rPr>
        <w:t>«قالَ اللهَ تَعَالَی</w:t>
      </w:r>
      <w:r w:rsidR="0085259D">
        <w:rPr>
          <w:rtl/>
        </w:rPr>
        <w:t xml:space="preserve">: </w:t>
      </w:r>
      <w:r w:rsidRPr="00AA53D2">
        <w:rPr>
          <w:rtl/>
          <w:lang w:bidi="fa-IR"/>
        </w:rPr>
        <w:t>لصِّيَامُ جُنَّةٌ يَسْتَجِنُّ بِهَا الْعَبْدُ مِنَ النَّارِ</w:t>
      </w:r>
      <w:r w:rsidRPr="00AA53D2">
        <w:rPr>
          <w:rtl/>
        </w:rPr>
        <w:t>».</w:t>
      </w:r>
      <w:r w:rsidRPr="00AC4828">
        <w:rPr>
          <w:rStyle w:val="Char1"/>
          <w:vertAlign w:val="superscript"/>
          <w:rtl/>
        </w:rPr>
        <w:footnoteReference w:id="135"/>
      </w:r>
    </w:p>
    <w:p w:rsidR="00E55355" w:rsidRPr="00ED1482" w:rsidRDefault="00E55355" w:rsidP="00AA53D2">
      <w:pPr>
        <w:widowControl w:val="0"/>
        <w:ind w:firstLine="340"/>
        <w:rPr>
          <w:rStyle w:val="Char1"/>
          <w:rtl/>
        </w:rPr>
      </w:pPr>
      <w:r w:rsidRPr="00ED1482">
        <w:rPr>
          <w:rStyle w:val="Char1"/>
          <w:rFonts w:hint="cs"/>
          <w:rtl/>
        </w:rPr>
        <w:t>‏«‏الله متعال فرمود</w:t>
      </w:r>
      <w:r w:rsidR="0085259D">
        <w:rPr>
          <w:rStyle w:val="Char1"/>
          <w:rFonts w:hint="cs"/>
          <w:rtl/>
        </w:rPr>
        <w:t xml:space="preserve">: </w:t>
      </w:r>
      <w:r w:rsidRPr="00ED1482">
        <w:rPr>
          <w:rStyle w:val="Char1"/>
          <w:rFonts w:hint="cs"/>
          <w:rtl/>
        </w:rPr>
        <w:t>روزه سپر</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با آن از دورخ پناه می‌برند‏»‏.</w:t>
      </w:r>
    </w:p>
    <w:p w:rsidR="00E55355" w:rsidRPr="00ED1482" w:rsidRDefault="00E55355" w:rsidP="000377A6">
      <w:pPr>
        <w:widowControl w:val="0"/>
        <w:ind w:firstLine="340"/>
        <w:rPr>
          <w:rStyle w:val="Char1"/>
          <w:rtl/>
        </w:rPr>
      </w:pPr>
      <w:r w:rsidRPr="00ED1482">
        <w:rPr>
          <w:rStyle w:val="Char1"/>
          <w:rFonts w:hint="cs"/>
          <w:rtl/>
        </w:rPr>
        <w:t>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در شعب الا</w:t>
      </w:r>
      <w:r w:rsidR="00AA53D2" w:rsidRPr="00ED1482">
        <w:rPr>
          <w:rStyle w:val="Char1"/>
          <w:rFonts w:hint="cs"/>
          <w:rtl/>
        </w:rPr>
        <w:t>ی</w:t>
      </w:r>
      <w:r w:rsidRPr="00ED1482">
        <w:rPr>
          <w:rStyle w:val="Char1"/>
          <w:rFonts w:hint="cs"/>
          <w:rtl/>
        </w:rPr>
        <w:t>مان، از عثمان بن اب</w:t>
      </w:r>
      <w:r w:rsidR="00AA53D2" w:rsidRPr="00ED1482">
        <w:rPr>
          <w:rStyle w:val="Char1"/>
          <w:rFonts w:hint="cs"/>
          <w:rtl/>
        </w:rPr>
        <w:t>ی</w:t>
      </w:r>
      <w:r w:rsidRPr="00ED1482">
        <w:rPr>
          <w:rStyle w:val="Char1"/>
          <w:rFonts w:hint="cs"/>
          <w:rtl/>
        </w:rPr>
        <w:t xml:space="preserve"> العاص</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widowControl w:val="0"/>
        <w:ind w:firstLine="340"/>
        <w:rPr>
          <w:rFonts w:ascii="Lotus Linotype" w:hAnsi="Lotus Linotype" w:cs="Lotus Linotype"/>
          <w:b/>
          <w:bCs/>
          <w:sz w:val="32"/>
          <w:szCs w:val="32"/>
          <w:rtl/>
        </w:rPr>
      </w:pPr>
      <w:r w:rsidRPr="000377A6">
        <w:rPr>
          <w:rStyle w:val="Char8"/>
          <w:rtl/>
        </w:rPr>
        <w:t>«لصَّوْمُ جُنَّةٌ مِن عَذابِ اللهِ»</w:t>
      </w:r>
      <w:r w:rsidRPr="00AA53D2">
        <w:rPr>
          <w:rFonts w:ascii="Lotus Linotype" w:hAnsi="Lotus Linotype" w:cs="Lotus Linotype" w:hint="cs"/>
          <w:b/>
          <w:bCs/>
          <w:sz w:val="32"/>
          <w:szCs w:val="32"/>
          <w:rtl/>
        </w:rPr>
        <w:t xml:space="preserve"> </w:t>
      </w:r>
      <w:r w:rsidRPr="00ED1482">
        <w:rPr>
          <w:rStyle w:val="Char1"/>
          <w:rFonts w:hint="cs"/>
          <w:rtl/>
        </w:rPr>
        <w:t>‏«‏روزه سپر</w:t>
      </w:r>
      <w:r w:rsidR="00AA53D2" w:rsidRPr="00ED1482">
        <w:rPr>
          <w:rStyle w:val="Char1"/>
          <w:rFonts w:hint="cs"/>
          <w:rtl/>
        </w:rPr>
        <w:t>ی</w:t>
      </w:r>
      <w:r w:rsidRPr="00ED1482">
        <w:rPr>
          <w:rStyle w:val="Char1"/>
          <w:rFonts w:hint="cs"/>
          <w:rtl/>
        </w:rPr>
        <w:t xml:space="preserve"> است در برابر عذاب الله متعال‏»‏.</w:t>
      </w:r>
      <w:r w:rsidRPr="00AC4828">
        <w:rPr>
          <w:rStyle w:val="Char1"/>
          <w:vertAlign w:val="superscript"/>
          <w:rtl/>
        </w:rPr>
        <w:footnoteReference w:id="136"/>
      </w:r>
    </w:p>
    <w:p w:rsidR="00E55355" w:rsidRPr="00ED1482" w:rsidRDefault="00E55355" w:rsidP="00AA53D2">
      <w:pPr>
        <w:widowControl w:val="0"/>
        <w:ind w:firstLine="340"/>
        <w:rPr>
          <w:rStyle w:val="Char1"/>
          <w:rtl/>
        </w:rPr>
      </w:pPr>
      <w:r w:rsidRPr="00ED1482">
        <w:rPr>
          <w:rStyle w:val="Char1"/>
          <w:rFonts w:hint="cs"/>
          <w:rtl/>
        </w:rPr>
        <w:t>روزه اگر در شرا</w:t>
      </w:r>
      <w:r w:rsidR="00AA53D2" w:rsidRPr="00ED1482">
        <w:rPr>
          <w:rStyle w:val="Char1"/>
          <w:rFonts w:hint="cs"/>
          <w:rtl/>
        </w:rPr>
        <w:t>ی</w:t>
      </w:r>
      <w:r w:rsidRPr="00ED1482">
        <w:rPr>
          <w:rStyle w:val="Char1"/>
          <w:rFonts w:hint="cs"/>
          <w:rtl/>
        </w:rPr>
        <w:t>ط جهاد با دشمن انجام گ</w:t>
      </w:r>
      <w:r w:rsidR="00AA53D2" w:rsidRPr="00ED1482">
        <w:rPr>
          <w:rStyle w:val="Char1"/>
          <w:rFonts w:hint="cs"/>
          <w:rtl/>
        </w:rPr>
        <w:t>ی</w:t>
      </w:r>
      <w:r w:rsidRPr="00ED1482">
        <w:rPr>
          <w:rStyle w:val="Char1"/>
          <w:rFonts w:hint="cs"/>
          <w:rtl/>
        </w:rPr>
        <w:t>رد، پ</w:t>
      </w:r>
      <w:r w:rsidR="00AA53D2" w:rsidRPr="00ED1482">
        <w:rPr>
          <w:rStyle w:val="Char1"/>
          <w:rFonts w:hint="cs"/>
          <w:rtl/>
        </w:rPr>
        <w:t>ی</w:t>
      </w:r>
      <w:r w:rsidRPr="00ED1482">
        <w:rPr>
          <w:rStyle w:val="Char1"/>
          <w:rFonts w:hint="cs"/>
          <w:rtl/>
        </w:rPr>
        <w:t>روز</w:t>
      </w:r>
      <w:r w:rsidR="00AA53D2" w:rsidRPr="00ED1482">
        <w:rPr>
          <w:rStyle w:val="Char1"/>
          <w:rFonts w:hint="cs"/>
          <w:rtl/>
        </w:rPr>
        <w:t>ی</w:t>
      </w:r>
      <w:r w:rsidRPr="00ED1482">
        <w:rPr>
          <w:rStyle w:val="Char1"/>
          <w:rFonts w:hint="cs"/>
          <w:rtl/>
        </w:rPr>
        <w:t xml:space="preserve"> بس بزرگ</w:t>
      </w:r>
      <w:r w:rsidR="00AA53D2" w:rsidRPr="00ED1482">
        <w:rPr>
          <w:rStyle w:val="Char1"/>
          <w:rFonts w:hint="cs"/>
          <w:rtl/>
        </w:rPr>
        <w:t>ی</w:t>
      </w:r>
      <w:r w:rsidRPr="00ED1482">
        <w:rPr>
          <w:rStyle w:val="Char1"/>
          <w:rFonts w:hint="cs"/>
          <w:rtl/>
        </w:rPr>
        <w:t xml:space="preserve"> است.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0377A6">
      <w:pPr>
        <w:pStyle w:val="a8"/>
        <w:rPr>
          <w:rtl/>
        </w:rPr>
      </w:pPr>
      <w:r w:rsidRPr="00AA53D2">
        <w:rPr>
          <w:rtl/>
          <w:lang w:bidi="fa-IR"/>
        </w:rPr>
        <w:t>«مَنْ صَامَ يَوْمًا فِى سَبِيلِ اللَّهِ بَعَّدَ اللَّهُ وَجْهَهُ عَنِ النَّارِ سَبْعِينَ خَرِيفًا</w:t>
      </w:r>
      <w:r w:rsidRPr="00AA53D2">
        <w:rPr>
          <w:rtl/>
        </w:rPr>
        <w:t>».</w:t>
      </w:r>
      <w:r w:rsidRPr="00AC4828">
        <w:rPr>
          <w:rStyle w:val="Char1"/>
          <w:vertAlign w:val="superscript"/>
          <w:rtl/>
        </w:rPr>
        <w:footnoteReference w:id="137"/>
      </w:r>
    </w:p>
    <w:p w:rsidR="00E55355" w:rsidRPr="00ED1482" w:rsidRDefault="00E55355" w:rsidP="000377A6">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در حال جهاد در راه الله، روزه بگ</w:t>
      </w:r>
      <w:r w:rsidR="00AA53D2" w:rsidRPr="00ED1482">
        <w:rPr>
          <w:rStyle w:val="Char1"/>
          <w:rFonts w:hint="cs"/>
          <w:rtl/>
        </w:rPr>
        <w:t>ی</w:t>
      </w:r>
      <w:r w:rsidRPr="00ED1482">
        <w:rPr>
          <w:rStyle w:val="Char1"/>
          <w:rFonts w:hint="cs"/>
          <w:rtl/>
        </w:rPr>
        <w:t>رد، ‌الله متعال چهره</w:t>
      </w:r>
      <w:r w:rsidRPr="00ED1482">
        <w:rPr>
          <w:rStyle w:val="Char1"/>
          <w:rFonts w:hint="eastAsia"/>
          <w:rtl/>
        </w:rPr>
        <w:t>‌ی</w:t>
      </w:r>
      <w:r w:rsidRPr="00ED1482">
        <w:rPr>
          <w:rStyle w:val="Char1"/>
          <w:rFonts w:hint="cs"/>
          <w:rtl/>
        </w:rPr>
        <w:t xml:space="preserve"> او را به مسافت هفتاد سال، از دوزخ دور نگاه م</w:t>
      </w:r>
      <w:r w:rsidR="00AA53D2" w:rsidRPr="00ED1482">
        <w:rPr>
          <w:rStyle w:val="Char1"/>
          <w:rFonts w:hint="cs"/>
          <w:rtl/>
        </w:rPr>
        <w:t>ی</w:t>
      </w:r>
      <w:r w:rsidRPr="00ED1482">
        <w:rPr>
          <w:rStyle w:val="Char1"/>
          <w:rFonts w:hint="eastAsia"/>
          <w:rtl/>
        </w:rPr>
        <w:t>‌</w:t>
      </w:r>
      <w:r w:rsidRPr="00ED1482">
        <w:rPr>
          <w:rStyle w:val="Char1"/>
          <w:rFonts w:hint="cs"/>
          <w:rtl/>
        </w:rPr>
        <w:t>دارد‏»‏.</w:t>
      </w:r>
    </w:p>
    <w:p w:rsidR="00E55355" w:rsidRDefault="00E55355" w:rsidP="00AA53D2">
      <w:pPr>
        <w:widowControl w:val="0"/>
        <w:ind w:firstLine="340"/>
        <w:rPr>
          <w:rStyle w:val="Char1"/>
          <w:rtl/>
        </w:rPr>
      </w:pPr>
      <w:r w:rsidRPr="00ED1482">
        <w:rPr>
          <w:rStyle w:val="Char1"/>
          <w:rFonts w:hint="cs"/>
          <w:rtl/>
        </w:rPr>
        <w:t>از جمله اعمال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انسان‌ را از دوزخ نجات م</w:t>
      </w:r>
      <w:r w:rsidR="00AA53D2" w:rsidRPr="00ED1482">
        <w:rPr>
          <w:rStyle w:val="Char1"/>
          <w:rFonts w:hint="cs"/>
          <w:rtl/>
        </w:rPr>
        <w:t>ی</w:t>
      </w:r>
      <w:r w:rsidRPr="00ED1482">
        <w:rPr>
          <w:rStyle w:val="Char1"/>
          <w:rFonts w:hint="eastAsia"/>
          <w:rtl/>
        </w:rPr>
        <w:t>‌</w:t>
      </w:r>
      <w:r w:rsidRPr="00ED1482">
        <w:rPr>
          <w:rStyle w:val="Char1"/>
          <w:rFonts w:hint="cs"/>
          <w:rtl/>
        </w:rPr>
        <w:t>دهد، ترس از الله متعال و جهاد در راه اوست.</w:t>
      </w:r>
    </w:p>
    <w:p w:rsidR="00E55355" w:rsidRPr="00ED1482" w:rsidRDefault="00D75D76" w:rsidP="00D75D76">
      <w:pPr>
        <w:widowControl w:val="0"/>
        <w:ind w:firstLine="340"/>
        <w:rPr>
          <w:rStyle w:val="Char1"/>
          <w:rtl/>
        </w:rPr>
      </w:pPr>
      <w:r>
        <w:rPr>
          <w:rStyle w:val="Char1"/>
          <w:rFonts w:ascii="Traditional Arabic" w:hAnsi="Traditional Arabic" w:cs="Traditional Arabic"/>
          <w:rtl/>
        </w:rPr>
        <w:t>﴿</w:t>
      </w:r>
      <w:r w:rsidRPr="00AD551C">
        <w:rPr>
          <w:rStyle w:val="Charc"/>
          <w:rtl/>
        </w:rPr>
        <w:t>وَلِمَنۡ خَافَ مَقَامَ رَبِّهِ</w:t>
      </w:r>
      <w:r w:rsidRPr="00AD551C">
        <w:rPr>
          <w:rStyle w:val="Charc"/>
          <w:rFonts w:hint="cs"/>
          <w:rtl/>
        </w:rPr>
        <w:t>ۦ</w:t>
      </w:r>
      <w:r w:rsidRPr="00AD551C">
        <w:rPr>
          <w:rStyle w:val="Charc"/>
          <w:rtl/>
        </w:rPr>
        <w:t xml:space="preserve"> جَنَّتَانِ٤٦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رحمن</w:t>
      </w:r>
      <w:r w:rsidR="0085259D" w:rsidRPr="000377A6">
        <w:rPr>
          <w:rStyle w:val="Char7"/>
          <w:rFonts w:hint="cs"/>
          <w:rtl/>
        </w:rPr>
        <w:t xml:space="preserve">: </w:t>
      </w:r>
      <w:r w:rsidR="00E55355" w:rsidRPr="000377A6">
        <w:rPr>
          <w:rStyle w:val="Char7"/>
          <w:rFonts w:hint="cs"/>
          <w:rtl/>
        </w:rPr>
        <w:t>46]</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‏«‏کسی که از ایستادن در حضور پروردگارش بترسد، دو باغ -در بهشت- دارد‏»‏.</w:t>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و نسائ</w:t>
      </w:r>
      <w:r w:rsidR="00AA53D2" w:rsidRPr="00ED1482">
        <w:rPr>
          <w:rStyle w:val="Char1"/>
          <w:rFonts w:hint="cs"/>
          <w:rtl/>
        </w:rPr>
        <w:t>ی</w:t>
      </w:r>
      <w:r w:rsidRPr="00ED1482">
        <w:rPr>
          <w:rStyle w:val="Char1"/>
          <w:rFonts w:hint="cs"/>
          <w:rtl/>
        </w:rPr>
        <w:t xml:space="preserve"> در سنن خود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rtl/>
        </w:rPr>
      </w:pPr>
      <w:r w:rsidRPr="00ED1482">
        <w:rPr>
          <w:rStyle w:val="Char1"/>
          <w:rtl/>
        </w:rPr>
        <w:t xml:space="preserve"> </w:t>
      </w:r>
      <w:r w:rsidRPr="00AA53D2">
        <w:rPr>
          <w:rtl/>
        </w:rPr>
        <w:t>«لَا يَلِجُ النَّارَ رَجُلٌ بَكَى مِنْ خَشْيَةِ الله</w:t>
      </w:r>
      <w:r w:rsidRPr="00AA53D2">
        <w:rPr>
          <w:rFonts w:hint="cs"/>
          <w:rtl/>
        </w:rPr>
        <w:t>ِ</w:t>
      </w:r>
      <w:r w:rsidRPr="00AA53D2">
        <w:rPr>
          <w:rtl/>
        </w:rPr>
        <w:t xml:space="preserve"> حَتَّى يَعُودَ اللَّبَنُ فِي الضَّرْعِ وَلَا يَجْتَمِعُ غُبَارٌ فِي سَبِيلِ الله</w:t>
      </w:r>
      <w:r w:rsidRPr="00AA53D2">
        <w:rPr>
          <w:rFonts w:hint="cs"/>
          <w:rtl/>
        </w:rPr>
        <w:t>ِ</w:t>
      </w:r>
      <w:r w:rsidRPr="00AA53D2">
        <w:rPr>
          <w:rtl/>
        </w:rPr>
        <w:t xml:space="preserve"> وَدُخَانُ جَهَنَّمَ»</w:t>
      </w:r>
      <w:r w:rsidRPr="00AA53D2">
        <w:rPr>
          <w:rFonts w:hint="cs"/>
          <w:rtl/>
        </w:rPr>
        <w:t>.</w:t>
      </w:r>
      <w:r w:rsidRPr="00AC4828">
        <w:rPr>
          <w:rStyle w:val="Char1"/>
          <w:vertAlign w:val="superscript"/>
          <w:rtl/>
        </w:rPr>
        <w:footnoteReference w:id="138"/>
      </w:r>
    </w:p>
    <w:p w:rsidR="00E55355" w:rsidRPr="00ED1482" w:rsidRDefault="00E55355" w:rsidP="00AA53D2">
      <w:pPr>
        <w:widowControl w:val="0"/>
        <w:ind w:firstLine="340"/>
        <w:rPr>
          <w:rStyle w:val="Char1"/>
          <w:rtl/>
        </w:rPr>
      </w:pPr>
      <w:r w:rsidRPr="00ED1482">
        <w:rPr>
          <w:rStyle w:val="Char1"/>
          <w:rFonts w:hint="cs"/>
          <w:rtl/>
        </w:rPr>
        <w:t xml:space="preserve">‏«‏همان‌گونه </w:t>
      </w:r>
      <w:r w:rsidR="00AA53D2" w:rsidRPr="00ED1482">
        <w:rPr>
          <w:rStyle w:val="Char1"/>
          <w:rFonts w:hint="cs"/>
          <w:rtl/>
        </w:rPr>
        <w:t>ک</w:t>
      </w:r>
      <w:r w:rsidRPr="00ED1482">
        <w:rPr>
          <w:rStyle w:val="Char1"/>
          <w:rFonts w:hint="cs"/>
          <w:rtl/>
        </w:rPr>
        <w:t>ه برگرداندن ش</w:t>
      </w:r>
      <w:r w:rsidR="00AA53D2" w:rsidRPr="00ED1482">
        <w:rPr>
          <w:rStyle w:val="Char1"/>
          <w:rFonts w:hint="cs"/>
          <w:rtl/>
        </w:rPr>
        <w:t>ی</w:t>
      </w:r>
      <w:r w:rsidRPr="00ED1482">
        <w:rPr>
          <w:rStyle w:val="Char1"/>
          <w:rFonts w:hint="cs"/>
          <w:rtl/>
        </w:rPr>
        <w:t xml:space="preserve">ر به‌ داخل پستان محال است،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ترس عذاب اله</w:t>
      </w:r>
      <w:r w:rsidR="00AA53D2" w:rsidRPr="00ED1482">
        <w:rPr>
          <w:rStyle w:val="Char1"/>
          <w:rFonts w:hint="cs"/>
          <w:rtl/>
        </w:rPr>
        <w:t>ی</w:t>
      </w:r>
      <w:r w:rsidRPr="00ED1482">
        <w:rPr>
          <w:rStyle w:val="Char1"/>
          <w:rFonts w:hint="cs"/>
          <w:rtl/>
        </w:rPr>
        <w:t xml:space="preserve"> گر</w:t>
      </w:r>
      <w:r w:rsidR="00AA53D2" w:rsidRPr="00ED1482">
        <w:rPr>
          <w:rStyle w:val="Char1"/>
          <w:rFonts w:hint="cs"/>
          <w:rtl/>
        </w:rPr>
        <w:t>ی</w:t>
      </w:r>
      <w:r w:rsidRPr="00ED1482">
        <w:rPr>
          <w:rStyle w:val="Char1"/>
          <w:rFonts w:hint="cs"/>
          <w:rtl/>
        </w:rPr>
        <w:t xml:space="preserve">ه </w:t>
      </w:r>
      <w:r w:rsidR="00AA53D2" w:rsidRPr="00ED1482">
        <w:rPr>
          <w:rStyle w:val="Char1"/>
          <w:rFonts w:hint="cs"/>
          <w:rtl/>
        </w:rPr>
        <w:t>ک</w:t>
      </w:r>
      <w:r w:rsidRPr="00ED1482">
        <w:rPr>
          <w:rStyle w:val="Char1"/>
          <w:rFonts w:hint="cs"/>
          <w:rtl/>
        </w:rPr>
        <w:t xml:space="preserve">ند، محال است </w:t>
      </w:r>
      <w:r w:rsidR="00AA53D2" w:rsidRPr="00ED1482">
        <w:rPr>
          <w:rStyle w:val="Char1"/>
          <w:rFonts w:hint="cs"/>
          <w:rtl/>
        </w:rPr>
        <w:t>ک</w:t>
      </w:r>
      <w:r w:rsidRPr="00ED1482">
        <w:rPr>
          <w:rStyle w:val="Char1"/>
          <w:rFonts w:hint="cs"/>
          <w:rtl/>
        </w:rPr>
        <w:t>ه داخل دوزخ شود. گرد و غبار در راه الله و دود دوزخ، -بر رو</w:t>
      </w:r>
      <w:r w:rsidR="00AA53D2" w:rsidRPr="00ED1482">
        <w:rPr>
          <w:rStyle w:val="Char1"/>
          <w:rFonts w:hint="cs"/>
          <w:rtl/>
        </w:rPr>
        <w:t>ی</w:t>
      </w:r>
      <w:r w:rsidRPr="00ED1482">
        <w:rPr>
          <w:rStyle w:val="Char1"/>
          <w:rFonts w:hint="cs"/>
          <w:rtl/>
        </w:rPr>
        <w:t xml:space="preserve"> جسم </w:t>
      </w:r>
      <w:r w:rsidR="00AA53D2" w:rsidRPr="00ED1482">
        <w:rPr>
          <w:rStyle w:val="Char1"/>
          <w:rFonts w:hint="cs"/>
          <w:rtl/>
        </w:rPr>
        <w:t>یک</w:t>
      </w:r>
      <w:r w:rsidRPr="00ED1482">
        <w:rPr>
          <w:rStyle w:val="Char1"/>
          <w:rFonts w:hint="cs"/>
          <w:rtl/>
        </w:rPr>
        <w:t xml:space="preserve"> انسان- جمع نمی</w:t>
      </w:r>
      <w:r w:rsidRPr="00ED1482">
        <w:rPr>
          <w:rStyle w:val="Char1"/>
          <w:rFonts w:hint="eastAsia"/>
          <w:rtl/>
        </w:rPr>
        <w:t>‌</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 عبس</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b/>
          <w:bCs/>
          <w:rtl/>
        </w:rPr>
      </w:pPr>
      <w:r w:rsidRPr="00ED1482">
        <w:rPr>
          <w:rStyle w:val="Char1"/>
          <w:rFonts w:hint="cs"/>
          <w:rtl/>
        </w:rPr>
        <w:t>پیامبر</w:t>
      </w:r>
      <w:r w:rsidRPr="00ED1482">
        <w:rPr>
          <w:rStyle w:val="Char1"/>
          <w:rFonts w:eastAsia="MS Mincho" w:hint="cs"/>
          <w:rtl/>
        </w:rPr>
        <w:t xml:space="preserve">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0377A6">
        <w:rPr>
          <w:rStyle w:val="Char8"/>
          <w:rtl/>
        </w:rPr>
        <w:t>«مَا اغْبَرَّتْ قَدَمَا عَبْدٍ فِي سَبِيلِ اللَّهِ فَتَمَسَّهُ النَّارُ».</w:t>
      </w:r>
      <w:r w:rsidRPr="00AC4828">
        <w:rPr>
          <w:rStyle w:val="Char1"/>
          <w:vertAlign w:val="superscript"/>
          <w:rtl/>
        </w:rPr>
        <w:footnoteReference w:id="139"/>
      </w:r>
    </w:p>
    <w:p w:rsidR="00E55355" w:rsidRPr="00ED1482" w:rsidRDefault="00E55355" w:rsidP="00AA53D2">
      <w:pPr>
        <w:widowControl w:val="0"/>
        <w:ind w:firstLine="340"/>
        <w:rPr>
          <w:rStyle w:val="Char1"/>
          <w:rtl/>
        </w:rPr>
      </w:pPr>
      <w:r w:rsidRPr="00ED1482">
        <w:rPr>
          <w:rStyle w:val="Char1"/>
          <w:rFonts w:hint="cs"/>
          <w:rtl/>
        </w:rPr>
        <w:t>‏«‏پا</w:t>
      </w:r>
      <w:r w:rsidR="00AA53D2" w:rsidRPr="00ED1482">
        <w:rPr>
          <w:rStyle w:val="Char1"/>
          <w:rFonts w:hint="cs"/>
          <w:rtl/>
        </w:rPr>
        <w:t>ی</w:t>
      </w:r>
      <w:r w:rsidRPr="00ED1482">
        <w:rPr>
          <w:rStyle w:val="Char1"/>
          <w:rFonts w:hint="cs"/>
          <w:rtl/>
        </w:rPr>
        <w:t xml:space="preserve"> انسان</w:t>
      </w:r>
      <w:r w:rsidR="00AA53D2" w:rsidRPr="00ED1482">
        <w:rPr>
          <w:rStyle w:val="Char1"/>
          <w:rFonts w:hint="cs"/>
          <w:rtl/>
        </w:rPr>
        <w:t>ی</w:t>
      </w:r>
      <w:r w:rsidRPr="00ED1482">
        <w:rPr>
          <w:rStyle w:val="Char1"/>
          <w:rFonts w:hint="cs"/>
          <w:rtl/>
        </w:rPr>
        <w:t xml:space="preserve"> که‌ بر اثر جهاد در راه الله غبارآلوده شود، آتش دوزخ هرگز بدان نمی‌رسد‏»‏.</w:t>
      </w:r>
    </w:p>
    <w:p w:rsidR="00E55355" w:rsidRPr="00ED1482" w:rsidRDefault="00E55355" w:rsidP="00AA53D2">
      <w:pPr>
        <w:widowControl w:val="0"/>
        <w:ind w:firstLine="340"/>
        <w:rPr>
          <w:rStyle w:val="Char1"/>
          <w:rtl/>
        </w:rPr>
      </w:pPr>
      <w:r w:rsidRPr="00ED1482">
        <w:rPr>
          <w:rStyle w:val="Char1"/>
          <w:rFonts w:hint="cs"/>
          <w:rtl/>
        </w:rPr>
        <w:t xml:space="preserve"> 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پیامبر</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rtl/>
        </w:rPr>
      </w:pPr>
      <w:r w:rsidRPr="00AA53D2">
        <w:rPr>
          <w:rtl/>
        </w:rPr>
        <w:t>«</w:t>
      </w:r>
      <w:r w:rsidRPr="00AA53D2">
        <w:rPr>
          <w:rtl/>
          <w:lang w:bidi="fa-IR"/>
        </w:rPr>
        <w:t>لاَ يَجْتَمِعُ كَافِرٌ وَقَاتِلُهُ فِى النَّارِ أَبَدًا</w:t>
      </w:r>
      <w:r w:rsidRPr="00AA53D2">
        <w:rPr>
          <w:rtl/>
        </w:rPr>
        <w:t xml:space="preserve"> ».</w:t>
      </w:r>
      <w:r w:rsidRPr="00AC4828">
        <w:rPr>
          <w:rStyle w:val="Char1"/>
          <w:vertAlign w:val="superscript"/>
          <w:rtl/>
        </w:rPr>
        <w:footnoteReference w:id="140"/>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افر و قاتلش، هرگز با هم در دوزخ جمع نم</w:t>
      </w:r>
      <w:r w:rsidR="00AA53D2" w:rsidRPr="00ED1482">
        <w:rPr>
          <w:rStyle w:val="Char1"/>
          <w:rFonts w:hint="cs"/>
          <w:rtl/>
        </w:rPr>
        <w:t>ی</w:t>
      </w:r>
      <w:r w:rsidRPr="00ED1482">
        <w:rPr>
          <w:rStyle w:val="Char1"/>
          <w:rFonts w:hint="cs"/>
          <w:rtl/>
        </w:rPr>
        <w:t>‌شوند‏»‏.</w:t>
      </w:r>
    </w:p>
    <w:p w:rsidR="00E55355" w:rsidRDefault="00E55355" w:rsidP="00AA53D2">
      <w:pPr>
        <w:widowControl w:val="0"/>
        <w:ind w:firstLine="340"/>
        <w:rPr>
          <w:rStyle w:val="Char1"/>
          <w:rtl/>
        </w:rPr>
      </w:pPr>
      <w:r w:rsidRPr="00ED1482">
        <w:rPr>
          <w:rStyle w:val="Char1"/>
          <w:rFonts w:hint="cs"/>
          <w:rtl/>
        </w:rPr>
        <w:t>از جمله اعمال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انسان‌ را از دوزخ نجات م</w:t>
      </w:r>
      <w:r w:rsidR="00AA53D2" w:rsidRPr="00ED1482">
        <w:rPr>
          <w:rStyle w:val="Char1"/>
          <w:rFonts w:hint="cs"/>
          <w:rtl/>
        </w:rPr>
        <w:t>ی</w:t>
      </w:r>
      <w:r w:rsidRPr="00ED1482">
        <w:rPr>
          <w:rStyle w:val="Char1"/>
          <w:rFonts w:hint="eastAsia"/>
          <w:rtl/>
        </w:rPr>
        <w:t>‌</w:t>
      </w:r>
      <w:r w:rsidRPr="00ED1482">
        <w:rPr>
          <w:rStyle w:val="Char1"/>
          <w:rFonts w:hint="cs"/>
          <w:rtl/>
        </w:rPr>
        <w:t>دهد، پناه بردن به الله متعال از آتش دوزخ است</w:t>
      </w:r>
      <w:r w:rsidR="0085259D">
        <w:rPr>
          <w:rStyle w:val="Char1"/>
          <w:rFonts w:hint="cs"/>
          <w:rtl/>
        </w:rPr>
        <w:t xml:space="preserve">: </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لَّذِينَ</w:t>
      </w:r>
      <w:r w:rsidRPr="00AD551C">
        <w:rPr>
          <w:rStyle w:val="Charc"/>
          <w:rtl/>
        </w:rPr>
        <w:t xml:space="preserve"> يَقُولُونَ رَبَّنَا </w:t>
      </w:r>
      <w:r w:rsidRPr="00AD551C">
        <w:rPr>
          <w:rStyle w:val="Charc"/>
          <w:rFonts w:hint="cs"/>
          <w:rtl/>
        </w:rPr>
        <w:t>ٱ</w:t>
      </w:r>
      <w:r w:rsidRPr="00AD551C">
        <w:rPr>
          <w:rStyle w:val="Charc"/>
          <w:rFonts w:hint="eastAsia"/>
          <w:rtl/>
        </w:rPr>
        <w:t>صۡرِفۡ</w:t>
      </w:r>
      <w:r w:rsidRPr="00AD551C">
        <w:rPr>
          <w:rStyle w:val="Charc"/>
          <w:rtl/>
        </w:rPr>
        <w:t xml:space="preserve"> عَنَّا عَذَابَ جَهَنَّمَۖ إِنَّ عَذَابَهَا كَانَ غَرَامًا٦٥ إِنَّهَا سَآءَتۡ مُسۡتَقَرّٗا وَمُقَامٗا٦٦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ED1482">
        <w:rPr>
          <w:rStyle w:val="Char1"/>
          <w:rFonts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فرقان</w:t>
      </w:r>
      <w:r w:rsidR="0085259D" w:rsidRPr="000377A6">
        <w:rPr>
          <w:rStyle w:val="Char7"/>
          <w:rFonts w:hint="cs"/>
          <w:rtl/>
        </w:rPr>
        <w:t xml:space="preserve">: </w:t>
      </w:r>
      <w:r w:rsidR="00E55355" w:rsidRPr="000377A6">
        <w:rPr>
          <w:rStyle w:val="Char7"/>
          <w:rFonts w:hint="cs"/>
          <w:rtl/>
        </w:rPr>
        <w:t>65-66]</w:t>
      </w:r>
      <w:r w:rsidR="000377A6">
        <w:rPr>
          <w:rStyle w:val="Char1"/>
          <w:rFonts w:hint="cs"/>
          <w:rtl/>
        </w:rPr>
        <w:t>.</w:t>
      </w:r>
    </w:p>
    <w:p w:rsidR="00E55355" w:rsidRPr="00ED1482" w:rsidRDefault="00E55355" w:rsidP="000377A6">
      <w:pPr>
        <w:widowControl w:val="0"/>
        <w:ind w:firstLine="340"/>
        <w:rPr>
          <w:rStyle w:val="Char1"/>
          <w:rtl/>
        </w:rPr>
      </w:pPr>
      <w:r w:rsidRPr="00ED1482">
        <w:rPr>
          <w:rStyle w:val="Char1"/>
          <w:rFonts w:hint="cs"/>
          <w:rtl/>
        </w:rPr>
        <w:t>‏«‏</w:t>
      </w:r>
      <w:r w:rsidRPr="00ED1482">
        <w:rPr>
          <w:rStyle w:val="Char1"/>
          <w:rtl/>
        </w:rPr>
        <w:t xml:space="preserve">و آنان </w:t>
      </w:r>
      <w:r w:rsidR="00AA53D2" w:rsidRPr="00ED1482">
        <w:rPr>
          <w:rStyle w:val="Char1"/>
          <w:rtl/>
        </w:rPr>
        <w:t>ک</w:t>
      </w:r>
      <w:r w:rsidRPr="00ED1482">
        <w:rPr>
          <w:rStyle w:val="Char1"/>
          <w:rtl/>
        </w:rPr>
        <w:t>ه مى‏گو</w:t>
      </w:r>
      <w:r w:rsidR="00AA53D2" w:rsidRPr="00ED1482">
        <w:rPr>
          <w:rStyle w:val="Char1"/>
          <w:rtl/>
        </w:rPr>
        <w:t>ی</w:t>
      </w:r>
      <w:r w:rsidRPr="00ED1482">
        <w:rPr>
          <w:rStyle w:val="Char1"/>
          <w:rtl/>
        </w:rPr>
        <w:t>ند</w:t>
      </w:r>
      <w:r w:rsidR="0085259D">
        <w:rPr>
          <w:rStyle w:val="Char1"/>
          <w:rtl/>
        </w:rPr>
        <w:t xml:space="preserve">: </w:t>
      </w:r>
      <w:r w:rsidRPr="00ED1482">
        <w:rPr>
          <w:rStyle w:val="Char1"/>
          <w:rFonts w:hint="cs"/>
          <w:rtl/>
        </w:rPr>
        <w:t xml:space="preserve">ای </w:t>
      </w:r>
      <w:r w:rsidRPr="00ED1482">
        <w:rPr>
          <w:rStyle w:val="Char1"/>
          <w:rtl/>
        </w:rPr>
        <w:t>پروردگار</w:t>
      </w:r>
      <w:r w:rsidRPr="00ED1482">
        <w:rPr>
          <w:rStyle w:val="Char1"/>
          <w:rFonts w:hint="cs"/>
          <w:rtl/>
        </w:rPr>
        <w:t>م</w:t>
      </w:r>
      <w:r w:rsidRPr="00ED1482">
        <w:rPr>
          <w:rStyle w:val="Char1"/>
          <w:rtl/>
        </w:rPr>
        <w:t>ا</w:t>
      </w:r>
      <w:r w:rsidRPr="00ED1482">
        <w:rPr>
          <w:rStyle w:val="Char1"/>
          <w:rFonts w:hint="cs"/>
          <w:rtl/>
        </w:rPr>
        <w:t>ن</w:t>
      </w:r>
      <w:r w:rsidRPr="00ED1482">
        <w:rPr>
          <w:rStyle w:val="Char1"/>
          <w:rtl/>
        </w:rPr>
        <w:t xml:space="preserve">! عذاب دوزخ را از ما </w:t>
      </w:r>
      <w:r w:rsidR="000377A6">
        <w:rPr>
          <w:rStyle w:val="Char1"/>
          <w:rFonts w:hint="cs"/>
          <w:rtl/>
        </w:rPr>
        <w:t>-</w:t>
      </w:r>
      <w:r w:rsidRPr="00ED1482">
        <w:rPr>
          <w:rStyle w:val="Char1"/>
          <w:rtl/>
        </w:rPr>
        <w:t>دور</w:t>
      </w:r>
      <w:r w:rsidRPr="00ED1482">
        <w:rPr>
          <w:rStyle w:val="Char1"/>
          <w:rFonts w:hint="cs"/>
          <w:rtl/>
        </w:rPr>
        <w:t>-</w:t>
      </w:r>
      <w:r w:rsidRPr="00ED1482">
        <w:rPr>
          <w:rStyle w:val="Char1"/>
          <w:rtl/>
        </w:rPr>
        <w:t xml:space="preserve"> بگردان</w:t>
      </w:r>
      <w:r w:rsidRPr="00ED1482">
        <w:rPr>
          <w:rStyle w:val="Char1"/>
          <w:rFonts w:hint="cs"/>
          <w:rtl/>
        </w:rPr>
        <w:t>؛</w:t>
      </w:r>
      <w:r w:rsidRPr="00ED1482">
        <w:rPr>
          <w:rStyle w:val="Char1"/>
          <w:rtl/>
        </w:rPr>
        <w:t xml:space="preserve"> به‏راستی عذابش پا</w:t>
      </w:r>
      <w:r w:rsidR="00AA53D2" w:rsidRPr="00ED1482">
        <w:rPr>
          <w:rStyle w:val="Char1"/>
          <w:rtl/>
        </w:rPr>
        <w:t>ی</w:t>
      </w:r>
      <w:r w:rsidRPr="00ED1482">
        <w:rPr>
          <w:rStyle w:val="Char1"/>
          <w:rtl/>
        </w:rPr>
        <w:t xml:space="preserve">دار </w:t>
      </w:r>
      <w:r w:rsidRPr="00ED1482">
        <w:rPr>
          <w:rStyle w:val="Char1"/>
          <w:rFonts w:hint="cs"/>
          <w:rtl/>
        </w:rPr>
        <w:t>-</w:t>
      </w:r>
      <w:r w:rsidRPr="00ED1482">
        <w:rPr>
          <w:rStyle w:val="Char1"/>
          <w:rtl/>
        </w:rPr>
        <w:t>و دشوار</w:t>
      </w:r>
      <w:r w:rsidRPr="00ED1482">
        <w:rPr>
          <w:rStyle w:val="Char1"/>
          <w:rFonts w:hint="cs"/>
          <w:rtl/>
        </w:rPr>
        <w:t>-</w:t>
      </w:r>
      <w:r w:rsidRPr="00ED1482">
        <w:rPr>
          <w:rStyle w:val="Char1"/>
          <w:rtl/>
        </w:rPr>
        <w:t xml:space="preserve"> است.</w:t>
      </w:r>
      <w:r w:rsidRPr="00ED1482">
        <w:rPr>
          <w:rStyle w:val="Char1"/>
          <w:rFonts w:hint="cs"/>
          <w:rtl/>
        </w:rPr>
        <w:t xml:space="preserve"> بی</w:t>
      </w:r>
      <w:r w:rsidRPr="00ED1482">
        <w:rPr>
          <w:rStyle w:val="Char1"/>
          <w:rtl/>
        </w:rPr>
        <w:t>‏</w:t>
      </w:r>
      <w:r w:rsidRPr="00ED1482">
        <w:rPr>
          <w:rStyle w:val="Char1"/>
          <w:rFonts w:hint="cs"/>
          <w:rtl/>
        </w:rPr>
        <w:t xml:space="preserve">گمان </w:t>
      </w:r>
      <w:r w:rsidRPr="00ED1482">
        <w:rPr>
          <w:rStyle w:val="Char1"/>
          <w:rtl/>
        </w:rPr>
        <w:t>دوزخ</w:t>
      </w:r>
      <w:r w:rsidRPr="00ED1482">
        <w:rPr>
          <w:rStyle w:val="Char1"/>
          <w:rFonts w:hint="cs"/>
          <w:rtl/>
        </w:rPr>
        <w:t>،</w:t>
      </w:r>
      <w:r w:rsidRPr="00ED1482">
        <w:rPr>
          <w:rStyle w:val="Char1"/>
          <w:rtl/>
        </w:rPr>
        <w:t xml:space="preserve"> چه جای بدی و چه بد منزلگاهى است!</w:t>
      </w:r>
      <w:r w:rsidRPr="00ED1482">
        <w:rPr>
          <w:rStyle w:val="Char1"/>
          <w:rFonts w:hint="cs"/>
          <w:rtl/>
        </w:rPr>
        <w:t>‏»‏.</w:t>
      </w:r>
    </w:p>
    <w:p w:rsidR="00E55355" w:rsidRPr="00ED1482" w:rsidRDefault="00E55355" w:rsidP="000377A6">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مسند احمد، سنن ابن ماجه، صح</w:t>
      </w:r>
      <w:r w:rsidR="00AA53D2" w:rsidRPr="00ED1482">
        <w:rPr>
          <w:rStyle w:val="Char1"/>
          <w:rFonts w:hint="cs"/>
          <w:rtl/>
        </w:rPr>
        <w:t>ی</w:t>
      </w:r>
      <w:r w:rsidRPr="00ED1482">
        <w:rPr>
          <w:rStyle w:val="Char1"/>
          <w:rFonts w:hint="cs"/>
          <w:rtl/>
        </w:rPr>
        <w:t>ح ابن حبان و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با سند صح</w:t>
      </w:r>
      <w:r w:rsidR="00AA53D2" w:rsidRPr="00ED1482">
        <w:rPr>
          <w:rStyle w:val="Char1"/>
          <w:rFonts w:hint="cs"/>
          <w:rtl/>
        </w:rPr>
        <w:t>ی</w:t>
      </w:r>
      <w:r w:rsidRPr="00ED1482">
        <w:rPr>
          <w:rStyle w:val="Char1"/>
          <w:rFonts w:hint="cs"/>
          <w:rtl/>
        </w:rPr>
        <w:t>ح آن‌را از</w:t>
      </w:r>
      <w:r w:rsidR="00364D42">
        <w:rPr>
          <w:rStyle w:val="Char1"/>
          <w:rFonts w:hint="cs"/>
          <w:rtl/>
        </w:rPr>
        <w:t xml:space="preserve"> </w:t>
      </w:r>
      <w:r w:rsidRPr="00ED1482">
        <w:rPr>
          <w:rStyle w:val="Char1"/>
          <w:rFonts w:hint="cs"/>
          <w:rtl/>
        </w:rPr>
        <w:t>انس نقل</w:t>
      </w:r>
      <w:r w:rsidR="0085259D" w:rsidRPr="0085259D">
        <w:rPr>
          <w:rStyle w:val="Char1"/>
          <w:rFonts w:cs="CTraditional Arabic" w:hint="cs"/>
          <w:rtl/>
        </w:rPr>
        <w:t>س</w:t>
      </w:r>
      <w:r w:rsidRPr="00ED1482">
        <w:rPr>
          <w:rStyle w:val="Char1"/>
          <w:rFonts w:hint="cs"/>
          <w:rtl/>
        </w:rPr>
        <w:t xml:space="preserve"> </w:t>
      </w:r>
      <w:r w:rsidR="00AA53D2" w:rsidRPr="00ED1482">
        <w:rPr>
          <w:rStyle w:val="Char1"/>
          <w:rFonts w:hint="cs"/>
          <w:rtl/>
        </w:rPr>
        <w:t>ک</w:t>
      </w:r>
      <w:r w:rsidRPr="00ED1482">
        <w:rPr>
          <w:rStyle w:val="Char1"/>
          <w:rFonts w:hint="cs"/>
          <w:rtl/>
        </w:rPr>
        <w:t>رده</w:t>
      </w:r>
      <w:r w:rsidR="000377A6">
        <w:rPr>
          <w:rStyle w:val="Char1"/>
          <w:rFonts w:hint="eastAsia"/>
          <w:rtl/>
        </w:rPr>
        <w:t>‌</w:t>
      </w:r>
      <w:r w:rsidRPr="00ED1482">
        <w:rPr>
          <w:rStyle w:val="Char1"/>
          <w:rFonts w:hint="cs"/>
          <w:rtl/>
        </w:rPr>
        <w:t>اند،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r w:rsidRPr="00ED1482">
        <w:rPr>
          <w:rStyle w:val="Char1"/>
          <w:rFonts w:hint="cs"/>
          <w:rtl/>
        </w:rPr>
        <w:t>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0377A6">
      <w:pPr>
        <w:pStyle w:val="a8"/>
        <w:rPr>
          <w:rtl/>
        </w:rPr>
      </w:pPr>
      <w:r w:rsidRPr="00AA53D2">
        <w:rPr>
          <w:rtl/>
        </w:rPr>
        <w:t xml:space="preserve">«ما سَأَلَ اَحَد الله متعال الْجَنَّةَ ثَلَاثَ مَرَّاتٍ قَالَتْ الْجَنَّةُ اللَّهُمَّ أَدْخِلْهُ الْجَنَّةَ وَمَنْ اسْتَجَارَ مِنْ النَّارِ ثَلَاثَ مَرَّاتٍ قَالَتْ النَّارُ اللَّهُمَّ أَجِرْهُ» </w:t>
      </w:r>
    </w:p>
    <w:p w:rsidR="00E55355" w:rsidRPr="00ED1482" w:rsidRDefault="00E55355" w:rsidP="000377A6">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سه بار از الله متعال تقاضا</w:t>
      </w:r>
      <w:r w:rsidR="00AA53D2" w:rsidRPr="00ED1482">
        <w:rPr>
          <w:rStyle w:val="Char1"/>
          <w:rFonts w:hint="cs"/>
          <w:rtl/>
        </w:rPr>
        <w:t>ی</w:t>
      </w:r>
      <w:r w:rsidRPr="00ED1482">
        <w:rPr>
          <w:rStyle w:val="Char1"/>
          <w:rFonts w:hint="cs"/>
          <w:rtl/>
        </w:rPr>
        <w:t xml:space="preserve"> بهشت </w:t>
      </w:r>
      <w:r w:rsidR="00AA53D2" w:rsidRPr="00ED1482">
        <w:rPr>
          <w:rStyle w:val="Char1"/>
          <w:rFonts w:hint="cs"/>
          <w:rtl/>
        </w:rPr>
        <w:t>ک</w:t>
      </w:r>
      <w:r w:rsidRPr="00ED1482">
        <w:rPr>
          <w:rStyle w:val="Char1"/>
          <w:rFonts w:hint="cs"/>
          <w:rtl/>
        </w:rPr>
        <w:t>ند، بهشت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او را به</w:t>
      </w:r>
      <w:r w:rsidR="00364D42">
        <w:rPr>
          <w:rStyle w:val="Char1"/>
          <w:rFonts w:hint="cs"/>
          <w:rtl/>
        </w:rPr>
        <w:t xml:space="preserve"> </w:t>
      </w:r>
      <w:r w:rsidRPr="00ED1482">
        <w:rPr>
          <w:rStyle w:val="Char1"/>
          <w:rFonts w:hint="cs"/>
          <w:rtl/>
        </w:rPr>
        <w:t xml:space="preserve">بهشت وارد </w:t>
      </w:r>
      <w:r w:rsidR="00AA53D2" w:rsidRPr="00ED1482">
        <w:rPr>
          <w:rStyle w:val="Char1"/>
          <w:rFonts w:hint="cs"/>
          <w:rtl/>
        </w:rPr>
        <w:t>ک</w:t>
      </w:r>
      <w:r w:rsidRPr="00ED1482">
        <w:rPr>
          <w:rStyle w:val="Char1"/>
          <w:rFonts w:hint="cs"/>
          <w:rtl/>
        </w:rPr>
        <w:t>ن. و هر شخص مسلمان</w:t>
      </w:r>
      <w:r w:rsidR="00AA53D2" w:rsidRPr="00ED1482">
        <w:rPr>
          <w:rStyle w:val="Char1"/>
          <w:rFonts w:hint="cs"/>
          <w:rtl/>
        </w:rPr>
        <w:t>ی</w:t>
      </w:r>
      <w:r w:rsidRPr="00ED1482">
        <w:rPr>
          <w:rStyle w:val="Char1"/>
          <w:rFonts w:hint="cs"/>
          <w:rtl/>
        </w:rPr>
        <w:t xml:space="preserve"> که سه بار از دوزخ به الله پناه ببرد، دوزخ </w:t>
      </w:r>
      <w:r w:rsidRPr="00ED1482">
        <w:rPr>
          <w:rStyle w:val="Char1"/>
        </w:rPr>
        <w:br/>
      </w:r>
      <w:r w:rsidRPr="00ED1482">
        <w:rPr>
          <w:rStyle w:val="Char1"/>
          <w:rFonts w:hint="cs"/>
          <w:rtl/>
        </w:rPr>
        <w:t>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او را از من در پناه خود گ</w:t>
      </w:r>
      <w:r w:rsidR="00AA53D2" w:rsidRPr="00ED1482">
        <w:rPr>
          <w:rStyle w:val="Char1"/>
          <w:rFonts w:hint="cs"/>
          <w:rtl/>
        </w:rPr>
        <w:t>ی</w:t>
      </w:r>
      <w:r w:rsidRPr="00ED1482">
        <w:rPr>
          <w:rStyle w:val="Char1"/>
          <w:rFonts w:hint="cs"/>
          <w:rtl/>
        </w:rPr>
        <w:t>ر‏»‏.</w:t>
      </w:r>
      <w:r w:rsidRPr="00AC4828">
        <w:rPr>
          <w:rStyle w:val="Char1"/>
          <w:vertAlign w:val="superscript"/>
          <w:rtl/>
        </w:rPr>
        <w:footnoteReference w:id="141"/>
      </w:r>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szCs w:val="26"/>
          <w:rtl/>
        </w:rPr>
        <w:t>ص</w:t>
      </w:r>
      <w:r w:rsidRPr="00ED1482">
        <w:rPr>
          <w:rStyle w:val="Char1"/>
          <w:rFonts w:hint="cs"/>
          <w:rtl/>
        </w:rPr>
        <w:t xml:space="preserve"> در مورد فرشتگانی که‌ مجالس ذکر را دنبال می‌کنند، فرمود</w:t>
      </w:r>
      <w:r w:rsidR="0085259D">
        <w:rPr>
          <w:rStyle w:val="Char1"/>
          <w:rFonts w:hint="cs"/>
          <w:rtl/>
        </w:rPr>
        <w:t xml:space="preserve">: </w:t>
      </w:r>
    </w:p>
    <w:p w:rsidR="00E55355" w:rsidRPr="00AA53D2" w:rsidRDefault="00E55355" w:rsidP="000377A6">
      <w:pPr>
        <w:pStyle w:val="a8"/>
        <w:rPr>
          <w:rtl/>
        </w:rPr>
      </w:pPr>
      <w:r w:rsidRPr="00AA53D2">
        <w:rPr>
          <w:rtl/>
        </w:rPr>
        <w:t>«اِنّ الله</w:t>
      </w:r>
      <w:r w:rsidRPr="00AA53D2">
        <w:rPr>
          <w:rFonts w:hint="cs"/>
          <w:rtl/>
        </w:rPr>
        <w:t>َ</w:t>
      </w:r>
      <w:r w:rsidRPr="00AA53D2">
        <w:rPr>
          <w:rtl/>
        </w:rPr>
        <w:t xml:space="preserve"> ع</w:t>
      </w:r>
      <w:r w:rsidRPr="00AA53D2">
        <w:rPr>
          <w:rFonts w:hint="cs"/>
          <w:rtl/>
        </w:rPr>
        <w:t>َ</w:t>
      </w:r>
      <w:r w:rsidRPr="00AA53D2">
        <w:rPr>
          <w:rtl/>
        </w:rPr>
        <w:t>ز</w:t>
      </w:r>
      <w:r w:rsidRPr="00AA53D2">
        <w:rPr>
          <w:rFonts w:hint="cs"/>
          <w:rtl/>
        </w:rPr>
        <w:t xml:space="preserve">َّ </w:t>
      </w:r>
      <w:r w:rsidRPr="00AA53D2">
        <w:rPr>
          <w:rtl/>
        </w:rPr>
        <w:t>و</w:t>
      </w:r>
      <w:r w:rsidRPr="00AA53D2">
        <w:rPr>
          <w:rFonts w:hint="cs"/>
          <w:rtl/>
        </w:rPr>
        <w:t>َ</w:t>
      </w:r>
      <w:r w:rsidRPr="00AA53D2">
        <w:rPr>
          <w:rtl/>
        </w:rPr>
        <w:t xml:space="preserve"> ج</w:t>
      </w:r>
      <w:r w:rsidRPr="00AA53D2">
        <w:rPr>
          <w:rFonts w:hint="cs"/>
          <w:rtl/>
        </w:rPr>
        <w:t>َ</w:t>
      </w:r>
      <w:r w:rsidRPr="00AA53D2">
        <w:rPr>
          <w:rtl/>
        </w:rPr>
        <w:t>ل</w:t>
      </w:r>
      <w:r w:rsidRPr="00AA53D2">
        <w:rPr>
          <w:rFonts w:hint="cs"/>
          <w:rtl/>
        </w:rPr>
        <w:t>َّ</w:t>
      </w:r>
      <w:r w:rsidRPr="00AA53D2">
        <w:rPr>
          <w:rtl/>
        </w:rPr>
        <w:t xml:space="preserve"> ي</w:t>
      </w:r>
      <w:r w:rsidRPr="00AA53D2">
        <w:rPr>
          <w:rFonts w:hint="cs"/>
          <w:rtl/>
        </w:rPr>
        <w:t>َ</w:t>
      </w:r>
      <w:r w:rsidRPr="00AA53D2">
        <w:rPr>
          <w:rtl/>
        </w:rPr>
        <w:t>سا</w:t>
      </w:r>
      <w:r w:rsidRPr="00AA53D2">
        <w:rPr>
          <w:rFonts w:hint="cs"/>
          <w:rtl/>
        </w:rPr>
        <w:t>َ</w:t>
      </w:r>
      <w:r w:rsidRPr="00AA53D2">
        <w:rPr>
          <w:rtl/>
        </w:rPr>
        <w:t>ل</w:t>
      </w:r>
      <w:r w:rsidRPr="00AA53D2">
        <w:rPr>
          <w:rFonts w:hint="cs"/>
          <w:rtl/>
        </w:rPr>
        <w:t>ُ</w:t>
      </w:r>
      <w:r w:rsidRPr="00AA53D2">
        <w:rPr>
          <w:rtl/>
        </w:rPr>
        <w:t>ه</w:t>
      </w:r>
      <w:r w:rsidRPr="00AA53D2">
        <w:rPr>
          <w:rFonts w:hint="cs"/>
          <w:rtl/>
        </w:rPr>
        <w:t>ُ</w:t>
      </w:r>
      <w:r w:rsidRPr="00AA53D2">
        <w:rPr>
          <w:rtl/>
        </w:rPr>
        <w:t>م و</w:t>
      </w:r>
      <w:r w:rsidRPr="00AA53D2">
        <w:rPr>
          <w:rFonts w:hint="cs"/>
          <w:rtl/>
        </w:rPr>
        <w:t>َ</w:t>
      </w:r>
      <w:r w:rsidRPr="00AA53D2">
        <w:rPr>
          <w:rtl/>
        </w:rPr>
        <w:t xml:space="preserve"> ه</w:t>
      </w:r>
      <w:r w:rsidRPr="00AA53D2">
        <w:rPr>
          <w:rFonts w:hint="cs"/>
          <w:rtl/>
        </w:rPr>
        <w:t>ُ</w:t>
      </w:r>
      <w:r w:rsidRPr="00AA53D2">
        <w:rPr>
          <w:rtl/>
        </w:rPr>
        <w:t>و</w:t>
      </w:r>
      <w:r w:rsidRPr="00AA53D2">
        <w:rPr>
          <w:rFonts w:hint="cs"/>
          <w:rtl/>
        </w:rPr>
        <w:t>َ</w:t>
      </w:r>
      <w:r w:rsidRPr="00AA53D2">
        <w:rPr>
          <w:rtl/>
        </w:rPr>
        <w:t xml:space="preserve"> ا</w:t>
      </w:r>
      <w:r w:rsidRPr="00AA53D2">
        <w:rPr>
          <w:rFonts w:hint="cs"/>
          <w:rtl/>
        </w:rPr>
        <w:t>َ</w:t>
      </w:r>
      <w:r w:rsidRPr="00AA53D2">
        <w:rPr>
          <w:rtl/>
        </w:rPr>
        <w:t>عل</w:t>
      </w:r>
      <w:r w:rsidRPr="00AA53D2">
        <w:rPr>
          <w:rFonts w:hint="cs"/>
          <w:rtl/>
        </w:rPr>
        <w:t>َ</w:t>
      </w:r>
      <w:r w:rsidRPr="00AA53D2">
        <w:rPr>
          <w:rtl/>
        </w:rPr>
        <w:t>م</w:t>
      </w:r>
      <w:r w:rsidRPr="00AA53D2">
        <w:rPr>
          <w:rFonts w:hint="cs"/>
          <w:rtl/>
        </w:rPr>
        <w:t>ُ</w:t>
      </w:r>
      <w:r w:rsidRPr="00AA53D2">
        <w:rPr>
          <w:rtl/>
        </w:rPr>
        <w:t xml:space="preserve"> ب</w:t>
      </w:r>
      <w:r w:rsidRPr="00AA53D2">
        <w:rPr>
          <w:rFonts w:hint="cs"/>
          <w:rtl/>
        </w:rPr>
        <w:t>ِ</w:t>
      </w:r>
      <w:r w:rsidRPr="00AA53D2">
        <w:rPr>
          <w:rtl/>
        </w:rPr>
        <w:t>ه</w:t>
      </w:r>
      <w:r w:rsidRPr="00AA53D2">
        <w:rPr>
          <w:rFonts w:hint="cs"/>
          <w:rtl/>
        </w:rPr>
        <w:t>ِ</w:t>
      </w:r>
      <w:r w:rsidRPr="00AA53D2">
        <w:rPr>
          <w:rtl/>
        </w:rPr>
        <w:t>م، ف</w:t>
      </w:r>
      <w:r w:rsidRPr="00AA53D2">
        <w:rPr>
          <w:rFonts w:hint="cs"/>
          <w:rtl/>
        </w:rPr>
        <w:t>َ</w:t>
      </w:r>
      <w:r w:rsidRPr="00AA53D2">
        <w:rPr>
          <w:rtl/>
        </w:rPr>
        <w:t>ي</w:t>
      </w:r>
      <w:r w:rsidRPr="00AA53D2">
        <w:rPr>
          <w:rFonts w:hint="cs"/>
          <w:rtl/>
        </w:rPr>
        <w:t>َ</w:t>
      </w:r>
      <w:r w:rsidRPr="00AA53D2">
        <w:rPr>
          <w:rtl/>
        </w:rPr>
        <w:t>ق</w:t>
      </w:r>
      <w:r w:rsidRPr="00AA53D2">
        <w:rPr>
          <w:rFonts w:hint="cs"/>
          <w:rtl/>
        </w:rPr>
        <w:t>ُ</w:t>
      </w:r>
      <w:r w:rsidRPr="00AA53D2">
        <w:rPr>
          <w:rtl/>
        </w:rPr>
        <w:t>ول</w:t>
      </w:r>
      <w:r w:rsidRPr="00AA53D2">
        <w:rPr>
          <w:rFonts w:hint="cs"/>
          <w:rtl/>
        </w:rPr>
        <w:t>ُ</w:t>
      </w:r>
      <w:r w:rsidR="0085259D">
        <w:rPr>
          <w:rtl/>
        </w:rPr>
        <w:t xml:space="preserve">: </w:t>
      </w:r>
      <w:r w:rsidRPr="00AA53D2">
        <w:rPr>
          <w:rtl/>
        </w:rPr>
        <w:t>فَمِمَّ يَتَعَوَّذُونَ</w:t>
      </w:r>
      <w:r w:rsidRPr="00AA53D2">
        <w:rPr>
          <w:rFonts w:hint="cs"/>
          <w:rtl/>
        </w:rPr>
        <w:t>؟</w:t>
      </w:r>
      <w:r w:rsidRPr="00AA53D2">
        <w:rPr>
          <w:rtl/>
        </w:rPr>
        <w:t xml:space="preserve"> قَالَ</w:t>
      </w:r>
      <w:r w:rsidR="0085259D">
        <w:rPr>
          <w:rFonts w:hint="cs"/>
          <w:rtl/>
        </w:rPr>
        <w:t xml:space="preserve">: </w:t>
      </w:r>
      <w:r w:rsidRPr="00AA53D2">
        <w:rPr>
          <w:rtl/>
        </w:rPr>
        <w:t>يَقُولُونَ</w:t>
      </w:r>
      <w:r w:rsidR="0085259D">
        <w:rPr>
          <w:rFonts w:hint="cs"/>
          <w:rtl/>
        </w:rPr>
        <w:t xml:space="preserve">: </w:t>
      </w:r>
      <w:r w:rsidRPr="00AA53D2">
        <w:rPr>
          <w:rtl/>
        </w:rPr>
        <w:t>مِنْ النَّارِ</w:t>
      </w:r>
      <w:r w:rsidRPr="00AA53D2">
        <w:rPr>
          <w:rFonts w:hint="cs"/>
          <w:rtl/>
        </w:rPr>
        <w:t>.</w:t>
      </w:r>
      <w:r w:rsidRPr="00AA53D2">
        <w:rPr>
          <w:rtl/>
        </w:rPr>
        <w:t xml:space="preserve"> قَالَ</w:t>
      </w:r>
      <w:r w:rsidR="0085259D">
        <w:rPr>
          <w:rFonts w:hint="cs"/>
          <w:rtl/>
        </w:rPr>
        <w:t xml:space="preserve">: </w:t>
      </w:r>
      <w:r w:rsidRPr="00AA53D2">
        <w:rPr>
          <w:rtl/>
        </w:rPr>
        <w:t>يَقُولُ</w:t>
      </w:r>
      <w:r w:rsidR="0085259D">
        <w:rPr>
          <w:rFonts w:hint="cs"/>
          <w:rtl/>
        </w:rPr>
        <w:t xml:space="preserve">: </w:t>
      </w:r>
      <w:r w:rsidRPr="00AA53D2">
        <w:rPr>
          <w:rtl/>
        </w:rPr>
        <w:t>وَهَلْ رَأَوْهَا</w:t>
      </w:r>
      <w:r w:rsidRPr="00AA53D2">
        <w:rPr>
          <w:rFonts w:hint="cs"/>
          <w:rtl/>
        </w:rPr>
        <w:t>؟</w:t>
      </w:r>
      <w:r w:rsidRPr="00AA53D2">
        <w:rPr>
          <w:rtl/>
        </w:rPr>
        <w:t xml:space="preserve"> قَالَ</w:t>
      </w:r>
      <w:r w:rsidR="0085259D">
        <w:rPr>
          <w:rFonts w:hint="cs"/>
          <w:rtl/>
        </w:rPr>
        <w:t xml:space="preserve">: </w:t>
      </w:r>
      <w:r w:rsidRPr="00AA53D2">
        <w:rPr>
          <w:rtl/>
        </w:rPr>
        <w:t>يَقُولُونَ</w:t>
      </w:r>
      <w:r w:rsidR="0085259D">
        <w:rPr>
          <w:rFonts w:hint="cs"/>
          <w:rtl/>
        </w:rPr>
        <w:t xml:space="preserve">: </w:t>
      </w:r>
      <w:r w:rsidRPr="00AA53D2">
        <w:rPr>
          <w:rtl/>
        </w:rPr>
        <w:t>لَا وَالله</w:t>
      </w:r>
      <w:r w:rsidRPr="00AA53D2">
        <w:rPr>
          <w:rFonts w:hint="cs"/>
          <w:rtl/>
        </w:rPr>
        <w:t>ِ</w:t>
      </w:r>
      <w:r w:rsidRPr="00AA53D2">
        <w:rPr>
          <w:rtl/>
        </w:rPr>
        <w:t xml:space="preserve"> يَا رَبِّ مَا رَأَوْهَا قَالَ</w:t>
      </w:r>
      <w:r w:rsidR="0085259D">
        <w:rPr>
          <w:rFonts w:hint="cs"/>
          <w:rtl/>
        </w:rPr>
        <w:t xml:space="preserve">: </w:t>
      </w:r>
      <w:r w:rsidRPr="00AA53D2">
        <w:rPr>
          <w:rtl/>
        </w:rPr>
        <w:t>يَقُولُ</w:t>
      </w:r>
      <w:r w:rsidR="0085259D">
        <w:rPr>
          <w:rFonts w:hint="cs"/>
          <w:rtl/>
        </w:rPr>
        <w:t xml:space="preserve">: </w:t>
      </w:r>
      <w:r w:rsidRPr="00AA53D2">
        <w:rPr>
          <w:rtl/>
        </w:rPr>
        <w:t>فَكَيْفَ لَوْ رَأَوْهَا</w:t>
      </w:r>
      <w:r w:rsidRPr="00AA53D2">
        <w:rPr>
          <w:rFonts w:hint="cs"/>
          <w:rtl/>
        </w:rPr>
        <w:t>؟</w:t>
      </w:r>
      <w:r w:rsidRPr="00AA53D2">
        <w:rPr>
          <w:rtl/>
        </w:rPr>
        <w:t xml:space="preserve"> قَالَ</w:t>
      </w:r>
      <w:r w:rsidR="0085259D">
        <w:rPr>
          <w:rFonts w:hint="cs"/>
          <w:rtl/>
        </w:rPr>
        <w:t xml:space="preserve">: </w:t>
      </w:r>
      <w:r w:rsidRPr="00AA53D2">
        <w:rPr>
          <w:rtl/>
        </w:rPr>
        <w:t>يَقُولُونَ</w:t>
      </w:r>
      <w:r w:rsidR="0085259D">
        <w:rPr>
          <w:rFonts w:hint="cs"/>
          <w:rtl/>
        </w:rPr>
        <w:t xml:space="preserve">: </w:t>
      </w:r>
      <w:r w:rsidRPr="00AA53D2">
        <w:rPr>
          <w:rtl/>
        </w:rPr>
        <w:t>لَوْ رَأَوْهَا كَانُوا أَشَدَّ مِنْهَا فِرَارًا وَأَشَدَّ لَهَا مَخَافَةً قَالَ</w:t>
      </w:r>
      <w:r w:rsidR="0085259D">
        <w:rPr>
          <w:rFonts w:hint="cs"/>
          <w:rtl/>
        </w:rPr>
        <w:t xml:space="preserve">: </w:t>
      </w:r>
      <w:r w:rsidRPr="00AA53D2">
        <w:rPr>
          <w:rtl/>
        </w:rPr>
        <w:t>فَيَقُولُ</w:t>
      </w:r>
      <w:r w:rsidR="0085259D">
        <w:rPr>
          <w:rFonts w:hint="cs"/>
          <w:rtl/>
        </w:rPr>
        <w:t xml:space="preserve">: </w:t>
      </w:r>
      <w:r w:rsidRPr="00AA53D2">
        <w:rPr>
          <w:rtl/>
        </w:rPr>
        <w:t>فَأُشْهِدُكُمْ أَنِّي قَدْ غَفَرْتُ لَهُمْ»</w:t>
      </w:r>
      <w:r w:rsidRPr="00AC4828">
        <w:rPr>
          <w:rStyle w:val="Char1"/>
          <w:vertAlign w:val="superscript"/>
          <w:rtl/>
        </w:rPr>
        <w:footnoteReference w:id="142"/>
      </w:r>
      <w:r w:rsidRPr="00ED1482">
        <w:rPr>
          <w:rStyle w:val="Char1"/>
          <w:rtl/>
        </w:rPr>
        <w:t xml:space="preserve"> </w:t>
      </w:r>
    </w:p>
    <w:p w:rsidR="00E55355" w:rsidRDefault="00E55355" w:rsidP="000377A6">
      <w:pPr>
        <w:widowControl w:val="0"/>
        <w:ind w:firstLine="340"/>
        <w:rPr>
          <w:rStyle w:val="Char1"/>
          <w:rtl/>
        </w:rPr>
      </w:pPr>
      <w:r w:rsidRPr="00ED1482">
        <w:rPr>
          <w:rStyle w:val="Char1"/>
          <w:rFonts w:hint="cs"/>
          <w:rtl/>
        </w:rPr>
        <w:t>‏«‏الله متعال 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بهتر از فرشتگان از حال</w:t>
      </w:r>
      <w:r w:rsidRPr="00ED1482">
        <w:rPr>
          <w:rStyle w:val="Char1"/>
          <w:rFonts w:hint="eastAsia"/>
          <w:rtl/>
        </w:rPr>
        <w:t>‌</w:t>
      </w:r>
      <w:r w:rsidRPr="00ED1482">
        <w:rPr>
          <w:rStyle w:val="Char1"/>
          <w:rFonts w:hint="cs"/>
          <w:rtl/>
        </w:rPr>
        <w:t>شان آگاه است، م</w:t>
      </w:r>
      <w:r w:rsidR="00AA53D2" w:rsidRPr="00ED1482">
        <w:rPr>
          <w:rStyle w:val="Char1"/>
          <w:rFonts w:hint="cs"/>
          <w:rtl/>
        </w:rPr>
        <w:t>ی</w:t>
      </w:r>
      <w:r w:rsidRPr="00ED1482">
        <w:rPr>
          <w:rStyle w:val="Char1"/>
          <w:rFonts w:hint="cs"/>
          <w:rtl/>
        </w:rPr>
        <w:t>‌پرسد</w:t>
      </w:r>
      <w:r w:rsidR="0085259D">
        <w:rPr>
          <w:rStyle w:val="Char1"/>
          <w:rFonts w:hint="cs"/>
          <w:rtl/>
        </w:rPr>
        <w:t xml:space="preserve">: </w:t>
      </w:r>
      <w:r w:rsidRPr="00ED1482">
        <w:rPr>
          <w:rStyle w:val="Char1"/>
          <w:rFonts w:hint="cs"/>
          <w:rtl/>
        </w:rPr>
        <w:t xml:space="preserve">آنان </w:t>
      </w:r>
      <w:r w:rsidR="000377A6">
        <w:rPr>
          <w:rStyle w:val="Char1"/>
          <w:rFonts w:hint="cs"/>
          <w:rtl/>
        </w:rPr>
        <w:t>-</w:t>
      </w:r>
      <w:r w:rsidRPr="00ED1482">
        <w:rPr>
          <w:rStyle w:val="Char1"/>
          <w:rFonts w:hint="cs"/>
          <w:rtl/>
        </w:rPr>
        <w:t>انسان</w:t>
      </w:r>
      <w:r w:rsidRPr="00ED1482">
        <w:rPr>
          <w:rStyle w:val="Char1"/>
          <w:rFonts w:hint="eastAsia"/>
          <w:rtl/>
        </w:rPr>
        <w:t>‌</w:t>
      </w:r>
      <w:r w:rsidRPr="00ED1482">
        <w:rPr>
          <w:rStyle w:val="Char1"/>
          <w:rFonts w:hint="cs"/>
          <w:rtl/>
        </w:rPr>
        <w:t>ها- از چه چ</w:t>
      </w:r>
      <w:r w:rsidR="00AA53D2" w:rsidRPr="00ED1482">
        <w:rPr>
          <w:rStyle w:val="Char1"/>
          <w:rFonts w:hint="cs"/>
          <w:rtl/>
        </w:rPr>
        <w:t>ی</w:t>
      </w:r>
      <w:r w:rsidRPr="00ED1482">
        <w:rPr>
          <w:rStyle w:val="Char1"/>
          <w:rFonts w:hint="cs"/>
          <w:rtl/>
        </w:rPr>
        <w:t>ز پناه م</w:t>
      </w:r>
      <w:r w:rsidR="00AA53D2" w:rsidRPr="00ED1482">
        <w:rPr>
          <w:rStyle w:val="Char1"/>
          <w:rFonts w:hint="cs"/>
          <w:rtl/>
        </w:rPr>
        <w:t>ی</w:t>
      </w:r>
      <w:r w:rsidRPr="00ED1482">
        <w:rPr>
          <w:rStyle w:val="Char1"/>
          <w:rFonts w:hint="eastAsia"/>
          <w:rtl/>
        </w:rPr>
        <w:t>‌</w:t>
      </w:r>
      <w:r w:rsidRPr="00ED1482">
        <w:rPr>
          <w:rStyle w:val="Char1"/>
          <w:rFonts w:hint="cs"/>
          <w:rtl/>
        </w:rPr>
        <w:t>جویند؟ فرشتگان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از آتش دوزخ.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آنان دوزخ را د</w:t>
      </w:r>
      <w:r w:rsidR="00AA53D2" w:rsidRPr="00ED1482">
        <w:rPr>
          <w:rStyle w:val="Char1"/>
          <w:rFonts w:hint="cs"/>
          <w:rtl/>
        </w:rPr>
        <w:t>ی</w:t>
      </w:r>
      <w:r w:rsidRPr="00ED1482">
        <w:rPr>
          <w:rStyle w:val="Char1"/>
          <w:rFonts w:hint="cs"/>
          <w:rtl/>
        </w:rPr>
        <w:t>ده‌اند؟ فرشتگان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خ</w:t>
      </w:r>
      <w:r w:rsidR="00AA53D2" w:rsidRPr="00ED1482">
        <w:rPr>
          <w:rStyle w:val="Char1"/>
          <w:rFonts w:hint="cs"/>
          <w:rtl/>
        </w:rPr>
        <w:t>ی</w:t>
      </w:r>
      <w:r w:rsidRPr="00ED1482">
        <w:rPr>
          <w:rStyle w:val="Char1"/>
          <w:rFonts w:hint="cs"/>
          <w:rtl/>
        </w:rPr>
        <w:t>ر. پروردگارا! به الله سوگند آن</w:t>
      </w:r>
      <w:r w:rsidRPr="00ED1482">
        <w:rPr>
          <w:rStyle w:val="Char1"/>
          <w:rFonts w:hint="eastAsia"/>
          <w:rtl/>
        </w:rPr>
        <w:t>‌</w:t>
      </w:r>
      <w:r w:rsidRPr="00ED1482">
        <w:rPr>
          <w:rStyle w:val="Char1"/>
          <w:rFonts w:hint="cs"/>
          <w:rtl/>
        </w:rPr>
        <w:t>ها دوزخ را ند</w:t>
      </w:r>
      <w:r w:rsidR="00AA53D2" w:rsidRPr="00ED1482">
        <w:rPr>
          <w:rStyle w:val="Char1"/>
          <w:rFonts w:hint="cs"/>
          <w:rtl/>
        </w:rPr>
        <w:t>ی</w:t>
      </w:r>
      <w:r w:rsidRPr="00ED1482">
        <w:rPr>
          <w:rStyle w:val="Char1"/>
          <w:rFonts w:hint="cs"/>
          <w:rtl/>
        </w:rPr>
        <w:t>ده‌اند.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اگر م</w:t>
      </w:r>
      <w:r w:rsidR="00AA53D2" w:rsidRPr="00ED1482">
        <w:rPr>
          <w:rStyle w:val="Char1"/>
          <w:rFonts w:hint="cs"/>
          <w:rtl/>
        </w:rPr>
        <w:t>ی</w:t>
      </w:r>
      <w:r w:rsidRPr="00ED1482">
        <w:rPr>
          <w:rStyle w:val="Char1"/>
          <w:rFonts w:hint="eastAsia"/>
          <w:rtl/>
        </w:rPr>
        <w:t>‌</w:t>
      </w:r>
      <w:r w:rsidRPr="00ED1482">
        <w:rPr>
          <w:rStyle w:val="Char1"/>
          <w:rFonts w:hint="cs"/>
          <w:rtl/>
        </w:rPr>
        <w:t>د</w:t>
      </w:r>
      <w:r w:rsidR="00AA53D2" w:rsidRPr="00ED1482">
        <w:rPr>
          <w:rStyle w:val="Char1"/>
          <w:rFonts w:hint="cs"/>
          <w:rtl/>
        </w:rPr>
        <w:t>ی</w:t>
      </w:r>
      <w:r w:rsidRPr="00ED1482">
        <w:rPr>
          <w:rStyle w:val="Char1"/>
          <w:rFonts w:hint="cs"/>
          <w:rtl/>
        </w:rPr>
        <w:t>دند چه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ردند؟ فرشتگان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اگر آن‌را م</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دند، ب</w:t>
      </w:r>
      <w:r w:rsidR="00AA53D2" w:rsidRPr="00ED1482">
        <w:rPr>
          <w:rStyle w:val="Char1"/>
          <w:rFonts w:hint="cs"/>
          <w:rtl/>
        </w:rPr>
        <w:t>ی</w:t>
      </w:r>
      <w:r w:rsidRPr="00ED1482">
        <w:rPr>
          <w:rStyle w:val="Char1"/>
          <w:rFonts w:hint="cs"/>
          <w:rtl/>
        </w:rPr>
        <w:t>شتر از آن م</w:t>
      </w:r>
      <w:r w:rsidR="00AA53D2" w:rsidRPr="00ED1482">
        <w:rPr>
          <w:rStyle w:val="Char1"/>
          <w:rFonts w:hint="cs"/>
          <w:rtl/>
        </w:rPr>
        <w:t>ی</w:t>
      </w:r>
      <w:r w:rsidRPr="00ED1482">
        <w:rPr>
          <w:rStyle w:val="Char1"/>
          <w:rFonts w:hint="eastAsia"/>
          <w:rtl/>
        </w:rPr>
        <w:t>‌</w:t>
      </w:r>
      <w:r w:rsidRPr="00ED1482">
        <w:rPr>
          <w:rStyle w:val="Char1"/>
          <w:rFonts w:hint="cs"/>
          <w:rtl/>
        </w:rPr>
        <w:t>ترس</w:t>
      </w:r>
      <w:r w:rsidR="00AA53D2" w:rsidRPr="00ED1482">
        <w:rPr>
          <w:rStyle w:val="Char1"/>
          <w:rFonts w:hint="cs"/>
          <w:rtl/>
        </w:rPr>
        <w:t>ی</w:t>
      </w:r>
      <w:r w:rsidRPr="00ED1482">
        <w:rPr>
          <w:rStyle w:val="Char1"/>
          <w:rFonts w:hint="cs"/>
          <w:rtl/>
        </w:rPr>
        <w:t>دند و دور</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جستند. آن‌گاه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پس شما فرشتگان گواه باش</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من آنان را آمرزیدم‏»‏.</w:t>
      </w:r>
    </w:p>
    <w:p w:rsidR="000377A6" w:rsidRDefault="000377A6" w:rsidP="000377A6">
      <w:pPr>
        <w:widowControl w:val="0"/>
        <w:ind w:firstLine="340"/>
        <w:rPr>
          <w:rStyle w:val="Char1"/>
          <w:rtl/>
        </w:rPr>
        <w:sectPr w:rsidR="000377A6" w:rsidSect="000377A6">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30BB9" w:rsidRPr="00AA53D2" w:rsidRDefault="00E30BB9" w:rsidP="00AA53D2">
      <w:pPr>
        <w:pStyle w:val="a3"/>
        <w:rPr>
          <w:rtl/>
        </w:rPr>
      </w:pPr>
      <w:bookmarkStart w:id="237" w:name="_Toc432405255"/>
      <w:r w:rsidRPr="00AA53D2">
        <w:rPr>
          <w:rFonts w:hint="cs"/>
          <w:rtl/>
        </w:rPr>
        <w:t>باب دوم</w:t>
      </w:r>
      <w:r w:rsidR="0085259D">
        <w:rPr>
          <w:rFonts w:hint="cs"/>
          <w:rtl/>
        </w:rPr>
        <w:t xml:space="preserve">: </w:t>
      </w:r>
      <w:r w:rsidRPr="00AA53D2">
        <w:rPr>
          <w:rtl/>
        </w:rPr>
        <w:br/>
      </w:r>
      <w:r w:rsidRPr="00AA53D2">
        <w:rPr>
          <w:rFonts w:hint="cs"/>
          <w:rtl/>
        </w:rPr>
        <w:t>بهشت</w:t>
      </w:r>
      <w:bookmarkEnd w:id="237"/>
    </w:p>
    <w:p w:rsidR="000377A6" w:rsidRDefault="000377A6" w:rsidP="00AA53D2">
      <w:pPr>
        <w:widowControl w:val="0"/>
        <w:ind w:firstLine="340"/>
        <w:rPr>
          <w:rStyle w:val="Char1"/>
          <w:rtl/>
        </w:rPr>
        <w:sectPr w:rsidR="000377A6" w:rsidSect="000377A6">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AA53D2">
      <w:pPr>
        <w:pStyle w:val="a2"/>
      </w:pPr>
      <w:bookmarkStart w:id="238" w:name="_Toc60754461"/>
      <w:bookmarkStart w:id="239" w:name="_Toc319519864"/>
      <w:bookmarkStart w:id="240" w:name="_Toc432405256"/>
      <w:r w:rsidRPr="00AA53D2">
        <w:rPr>
          <w:rFonts w:hint="cs"/>
          <w:rtl/>
        </w:rPr>
        <w:t>پیشگفتار</w:t>
      </w:r>
      <w:r w:rsidR="00AA53D2" w:rsidRPr="00AA53D2">
        <w:rPr>
          <w:rFonts w:hint="cs"/>
          <w:rtl/>
        </w:rPr>
        <w:t>،</w:t>
      </w:r>
      <w:r w:rsidR="00684EEB" w:rsidRPr="00AA53D2">
        <w:rPr>
          <w:rtl/>
        </w:rPr>
        <w:br/>
      </w:r>
      <w:r w:rsidRPr="00AA53D2">
        <w:rPr>
          <w:rFonts w:hint="cs"/>
          <w:rtl/>
        </w:rPr>
        <w:t>شناخت و توضیح</w:t>
      </w:r>
      <w:bookmarkEnd w:id="238"/>
      <w:bookmarkEnd w:id="239"/>
      <w:bookmarkEnd w:id="240"/>
    </w:p>
    <w:p w:rsidR="00E55355" w:rsidRPr="00ED1482" w:rsidRDefault="00E55355" w:rsidP="00AA53D2">
      <w:pPr>
        <w:widowControl w:val="0"/>
        <w:ind w:firstLine="340"/>
        <w:rPr>
          <w:rStyle w:val="Char1"/>
          <w:rtl/>
        </w:rPr>
      </w:pPr>
      <w:r w:rsidRPr="00ED1482">
        <w:rPr>
          <w:rStyle w:val="Char1"/>
          <w:rFonts w:hint="cs"/>
          <w:rtl/>
        </w:rPr>
        <w:t xml:space="preserve">بهشت پاداش بزرگی است </w:t>
      </w:r>
      <w:r w:rsidR="00AA53D2" w:rsidRPr="00ED1482">
        <w:rPr>
          <w:rStyle w:val="Char1"/>
          <w:rFonts w:hint="cs"/>
          <w:rtl/>
        </w:rPr>
        <w:t>ک</w:t>
      </w:r>
      <w:r w:rsidRPr="00ED1482">
        <w:rPr>
          <w:rStyle w:val="Char1"/>
          <w:rFonts w:hint="cs"/>
          <w:rtl/>
        </w:rPr>
        <w:t>ه الله متعال آن‌را برا</w:t>
      </w:r>
      <w:r w:rsidR="00AA53D2" w:rsidRPr="00ED1482">
        <w:rPr>
          <w:rStyle w:val="Char1"/>
          <w:rFonts w:hint="cs"/>
          <w:rtl/>
        </w:rPr>
        <w:t>ی</w:t>
      </w:r>
      <w:r w:rsidRPr="00ED1482">
        <w:rPr>
          <w:rStyle w:val="Char1"/>
          <w:rFonts w:hint="cs"/>
          <w:rtl/>
        </w:rPr>
        <w:t xml:space="preserve"> فرمانبرداران و دوستانش آماده نموده است. بهشت نعمت </w:t>
      </w:r>
      <w:r w:rsidR="00AA53D2" w:rsidRPr="00ED1482">
        <w:rPr>
          <w:rStyle w:val="Char1"/>
          <w:rFonts w:hint="cs"/>
          <w:rtl/>
        </w:rPr>
        <w:t>ک</w:t>
      </w:r>
      <w:r w:rsidRPr="00ED1482">
        <w:rPr>
          <w:rStyle w:val="Char1"/>
          <w:rFonts w:hint="cs"/>
          <w:rtl/>
        </w:rPr>
        <w:t>امل</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اند</w:t>
      </w:r>
      <w:r w:rsidR="00AA53D2" w:rsidRPr="00ED1482">
        <w:rPr>
          <w:rStyle w:val="Char1"/>
          <w:rFonts w:hint="cs"/>
          <w:rtl/>
        </w:rPr>
        <w:t>ک</w:t>
      </w:r>
      <w:r w:rsidRPr="00ED1482">
        <w:rPr>
          <w:rStyle w:val="Char1"/>
          <w:rFonts w:hint="cs"/>
          <w:rtl/>
        </w:rPr>
        <w:t xml:space="preserve"> نقص</w:t>
      </w:r>
      <w:r w:rsidR="00AA53D2" w:rsidRPr="00ED1482">
        <w:rPr>
          <w:rStyle w:val="Char1"/>
          <w:rFonts w:hint="cs"/>
          <w:rtl/>
        </w:rPr>
        <w:t>ی</w:t>
      </w:r>
      <w:r w:rsidRPr="00ED1482">
        <w:rPr>
          <w:rStyle w:val="Char1"/>
          <w:rFonts w:hint="cs"/>
          <w:rtl/>
        </w:rPr>
        <w:t xml:space="preserve"> در آن وجود ندارد و ه</w:t>
      </w:r>
      <w:r w:rsidR="00AA53D2" w:rsidRPr="00ED1482">
        <w:rPr>
          <w:rStyle w:val="Char1"/>
          <w:rFonts w:hint="cs"/>
          <w:rtl/>
        </w:rPr>
        <w:t>ی</w:t>
      </w:r>
      <w:r w:rsidRPr="00ED1482">
        <w:rPr>
          <w:rStyle w:val="Char1"/>
          <w:rFonts w:hint="cs"/>
          <w:rtl/>
        </w:rPr>
        <w:t>چ‌گونه‌ آلودگ</w:t>
      </w:r>
      <w:r w:rsidR="00AA53D2" w:rsidRPr="00ED1482">
        <w:rPr>
          <w:rStyle w:val="Char1"/>
          <w:rFonts w:hint="cs"/>
          <w:rtl/>
        </w:rPr>
        <w:t>ی</w:t>
      </w:r>
      <w:r w:rsidRPr="00ED1482">
        <w:rPr>
          <w:rStyle w:val="Char1"/>
          <w:rFonts w:hint="eastAsia"/>
          <w:rtl/>
        </w:rPr>
        <w:t>‌ای،</w:t>
      </w:r>
      <w:r w:rsidRPr="00ED1482">
        <w:rPr>
          <w:rStyle w:val="Char1"/>
          <w:rFonts w:hint="cs"/>
          <w:rtl/>
        </w:rPr>
        <w:t xml:space="preserve"> صفا و پاکی آن‌را تیره‌ و تار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به راستی </w:t>
      </w:r>
      <w:r w:rsidR="00AA53D2" w:rsidRPr="00ED1482">
        <w:rPr>
          <w:rStyle w:val="Char1"/>
          <w:rFonts w:hint="cs"/>
          <w:rtl/>
        </w:rPr>
        <w:t>ک</w:t>
      </w:r>
      <w:r w:rsidRPr="00ED1482">
        <w:rPr>
          <w:rStyle w:val="Char1"/>
          <w:rFonts w:hint="cs"/>
          <w:rtl/>
        </w:rPr>
        <w:t>ه آن‌چه الله متعال و پ</w:t>
      </w:r>
      <w:r w:rsidR="00AA53D2" w:rsidRPr="00ED1482">
        <w:rPr>
          <w:rStyle w:val="Char1"/>
          <w:rFonts w:hint="cs"/>
          <w:rtl/>
        </w:rPr>
        <w:t>ی</w:t>
      </w:r>
      <w:r w:rsidRPr="00ED1482">
        <w:rPr>
          <w:rStyle w:val="Char1"/>
          <w:rFonts w:hint="cs"/>
          <w:rtl/>
        </w:rPr>
        <w:t>امبرش در مورد آن خبر داده‌اند، عقل انسان‌ را به ح</w:t>
      </w:r>
      <w:r w:rsidR="00AA53D2" w:rsidRPr="00ED1482">
        <w:rPr>
          <w:rStyle w:val="Char1"/>
          <w:rFonts w:hint="cs"/>
          <w:rtl/>
        </w:rPr>
        <w:t>ی</w:t>
      </w:r>
      <w:r w:rsidRPr="00ED1482">
        <w:rPr>
          <w:rStyle w:val="Char1"/>
          <w:rFonts w:hint="cs"/>
          <w:rtl/>
        </w:rPr>
        <w:t>رت وا</w:t>
      </w:r>
      <w:r w:rsidRPr="00ED1482">
        <w:rPr>
          <w:rStyle w:val="Char1"/>
          <w:rFonts w:hint="eastAsia"/>
          <w:rtl/>
        </w:rPr>
        <w:t>‌</w:t>
      </w:r>
      <w:r w:rsidRPr="00ED1482">
        <w:rPr>
          <w:rStyle w:val="Char1"/>
          <w:rFonts w:hint="cs"/>
          <w:rtl/>
        </w:rPr>
        <w:t>می</w:t>
      </w:r>
      <w:r w:rsidRPr="00ED1482">
        <w:rPr>
          <w:rStyle w:val="Char1"/>
          <w:rFonts w:hint="eastAsia"/>
          <w:rtl/>
        </w:rPr>
        <w:t>‌</w:t>
      </w:r>
      <w:r w:rsidRPr="00ED1482">
        <w:rPr>
          <w:rStyle w:val="Char1"/>
          <w:rFonts w:hint="cs"/>
          <w:rtl/>
        </w:rPr>
        <w:t>دارد؛ ز</w:t>
      </w:r>
      <w:r w:rsidR="00AA53D2" w:rsidRPr="00ED1482">
        <w:rPr>
          <w:rStyle w:val="Char1"/>
          <w:rFonts w:hint="cs"/>
          <w:rtl/>
        </w:rPr>
        <w:t>ی</w:t>
      </w:r>
      <w:r w:rsidRPr="00ED1482">
        <w:rPr>
          <w:rStyle w:val="Char1"/>
          <w:rFonts w:hint="cs"/>
          <w:rtl/>
        </w:rPr>
        <w:t>را تصور ا</w:t>
      </w:r>
      <w:r w:rsidR="00AA53D2" w:rsidRPr="00ED1482">
        <w:rPr>
          <w:rStyle w:val="Char1"/>
          <w:rFonts w:hint="cs"/>
          <w:rtl/>
        </w:rPr>
        <w:t>ی</w:t>
      </w:r>
      <w:r w:rsidRPr="00ED1482">
        <w:rPr>
          <w:rStyle w:val="Char1"/>
          <w:rFonts w:hint="cs"/>
          <w:rtl/>
        </w:rPr>
        <w:t>ن نعمت باارزش و بزرگ، عقل را از در</w:t>
      </w:r>
      <w:r w:rsidR="00AA53D2" w:rsidRPr="00ED1482">
        <w:rPr>
          <w:rStyle w:val="Char1"/>
          <w:rFonts w:hint="cs"/>
          <w:rtl/>
        </w:rPr>
        <w:t>ک</w:t>
      </w:r>
      <w:r w:rsidRPr="00ED1482">
        <w:rPr>
          <w:rStyle w:val="Char1"/>
          <w:rFonts w:hint="cs"/>
          <w:rtl/>
        </w:rPr>
        <w:t xml:space="preserve"> و فهم آن به ستوه آورده است. </w:t>
      </w:r>
    </w:p>
    <w:p w:rsidR="00E55355" w:rsidRPr="00ED1482" w:rsidRDefault="00E55355" w:rsidP="00AA53D2">
      <w:pPr>
        <w:widowControl w:val="0"/>
        <w:ind w:firstLine="340"/>
        <w:rPr>
          <w:rStyle w:val="Char1"/>
          <w:rtl/>
        </w:rPr>
      </w:pPr>
      <w:r w:rsidRPr="00ED1482">
        <w:rPr>
          <w:rStyle w:val="Char1"/>
          <w:rFonts w:hint="cs"/>
          <w:rtl/>
        </w:rPr>
        <w:t>الله متعال در یک حد</w:t>
      </w:r>
      <w:r w:rsidR="00AA53D2" w:rsidRPr="00ED1482">
        <w:rPr>
          <w:rStyle w:val="Char1"/>
          <w:rFonts w:hint="cs"/>
          <w:rtl/>
        </w:rPr>
        <w:t>ی</w:t>
      </w:r>
      <w:r w:rsidRPr="00ED1482">
        <w:rPr>
          <w:rStyle w:val="Char1"/>
          <w:rFonts w:hint="cs"/>
          <w:rtl/>
        </w:rPr>
        <w:t>ث قدس</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D75D76">
      <w:pPr>
        <w:pStyle w:val="a8"/>
        <w:rPr>
          <w:sz w:val="32"/>
          <w:szCs w:val="32"/>
          <w:rtl/>
          <w:lang w:bidi="ar-KW"/>
        </w:rPr>
      </w:pPr>
      <w:r w:rsidRPr="00AA53D2">
        <w:rPr>
          <w:rtl/>
        </w:rPr>
        <w:t>«</w:t>
      </w:r>
      <w:r w:rsidRPr="00AA53D2">
        <w:rPr>
          <w:rtl/>
          <w:lang w:bidi="fa-IR"/>
        </w:rPr>
        <w:t xml:space="preserve">أَعْدَدْتُ لِعِبَادِىَ الصَّالِحِينَ مَا لاَ عَيْنٌ رَأَتْ وَلاَ أُذُنٌ سَمِعَتْ وَلاَ خَطَرَ عَلَى </w:t>
      </w:r>
      <w:r w:rsidRPr="00AA53D2">
        <w:rPr>
          <w:rFonts w:ascii="mylotus" w:hAnsi="mylotus" w:cs="mylotus"/>
          <w:rtl/>
          <w:lang w:bidi="fa-IR"/>
        </w:rPr>
        <w:t>قَلْبِ بَشَرٍ</w:t>
      </w:r>
      <w:r w:rsidRPr="00AA53D2">
        <w:rPr>
          <w:rFonts w:ascii="Traditional Arabic" w:hAnsi="Times New Roman" w:cs="Traditional Arabic" w:hint="cs"/>
          <w:rtl/>
          <w:lang w:bidi="fa-IR"/>
        </w:rPr>
        <w:t>.</w:t>
      </w:r>
      <w:r w:rsidRPr="00AA53D2">
        <w:rPr>
          <w:rtl/>
        </w:rPr>
        <w:t>» ث</w:t>
      </w:r>
      <w:r w:rsidRPr="00AA53D2">
        <w:rPr>
          <w:rFonts w:hint="cs"/>
          <w:rtl/>
          <w:lang w:bidi="fa-IR"/>
        </w:rPr>
        <w:t>ُ</w:t>
      </w:r>
      <w:r w:rsidRPr="00AA53D2">
        <w:rPr>
          <w:rtl/>
        </w:rPr>
        <w:t>م</w:t>
      </w:r>
      <w:r w:rsidRPr="00AA53D2">
        <w:rPr>
          <w:rFonts w:hint="cs"/>
          <w:rtl/>
        </w:rPr>
        <w:t>َّ</w:t>
      </w:r>
      <w:r w:rsidRPr="00AA53D2">
        <w:rPr>
          <w:rtl/>
        </w:rPr>
        <w:t xml:space="preserve"> قال</w:t>
      </w:r>
      <w:r w:rsidRPr="00AA53D2">
        <w:rPr>
          <w:rFonts w:hint="cs"/>
          <w:rtl/>
        </w:rPr>
        <w:t>َ</w:t>
      </w:r>
      <w:r w:rsidRPr="00AA53D2">
        <w:rPr>
          <w:rtl/>
        </w:rPr>
        <w:t xml:space="preserve"> الر</w:t>
      </w:r>
      <w:r w:rsidRPr="00AA53D2">
        <w:rPr>
          <w:rFonts w:hint="cs"/>
          <w:rtl/>
        </w:rPr>
        <w:t>َّ</w:t>
      </w:r>
      <w:r w:rsidRPr="00AA53D2">
        <w:rPr>
          <w:rtl/>
        </w:rPr>
        <w:t>س</w:t>
      </w:r>
      <w:r w:rsidRPr="00AA53D2">
        <w:rPr>
          <w:rFonts w:hint="cs"/>
          <w:rtl/>
        </w:rPr>
        <w:t>ُ</w:t>
      </w:r>
      <w:r w:rsidRPr="00AA53D2">
        <w:rPr>
          <w:rtl/>
        </w:rPr>
        <w:t>ول</w:t>
      </w:r>
      <w:r w:rsidRPr="00AA53D2">
        <w:rPr>
          <w:rFonts w:hint="cs"/>
          <w:rtl/>
        </w:rPr>
        <w:t>ُ</w:t>
      </w:r>
      <w:r w:rsidRPr="00AA53D2">
        <w:rPr>
          <w:rtl/>
        </w:rPr>
        <w:t xml:space="preserve"> </w:t>
      </w:r>
      <w:r w:rsidR="009D53CD" w:rsidRPr="00AA53D2">
        <w:rPr>
          <w:rFonts w:cs="CTraditional Arabic"/>
          <w:rtl/>
        </w:rPr>
        <w:t>ص</w:t>
      </w:r>
      <w:r w:rsidR="0085259D">
        <w:rPr>
          <w:rtl/>
        </w:rPr>
        <w:t xml:space="preserve">: </w:t>
      </w:r>
      <w:r w:rsidRPr="00AA53D2">
        <w:rPr>
          <w:rFonts w:hint="cs"/>
          <w:rtl/>
        </w:rPr>
        <w:t>إ</w:t>
      </w:r>
      <w:r w:rsidRPr="00AA53D2">
        <w:rPr>
          <w:rtl/>
        </w:rPr>
        <w:t>قر</w:t>
      </w:r>
      <w:r w:rsidRPr="00AA53D2">
        <w:rPr>
          <w:rFonts w:hint="cs"/>
          <w:rtl/>
        </w:rPr>
        <w:t>َ</w:t>
      </w:r>
      <w:r w:rsidRPr="00AA53D2">
        <w:rPr>
          <w:rtl/>
        </w:rPr>
        <w:t>ؤ</w:t>
      </w:r>
      <w:r w:rsidRPr="00AA53D2">
        <w:rPr>
          <w:rFonts w:hint="cs"/>
          <w:rtl/>
        </w:rPr>
        <w:t>ُ</w:t>
      </w:r>
      <w:r w:rsidRPr="00AA53D2">
        <w:rPr>
          <w:rtl/>
        </w:rPr>
        <w:t xml:space="preserve">وا </w:t>
      </w:r>
      <w:r w:rsidRPr="00AA53D2">
        <w:rPr>
          <w:rFonts w:hint="cs"/>
          <w:rtl/>
        </w:rPr>
        <w:t>إ</w:t>
      </w:r>
      <w:r w:rsidRPr="00AA53D2">
        <w:rPr>
          <w:rtl/>
        </w:rPr>
        <w:t>ن ش</w:t>
      </w:r>
      <w:r w:rsidRPr="00AA53D2">
        <w:rPr>
          <w:rFonts w:hint="cs"/>
          <w:rtl/>
        </w:rPr>
        <w:t>ِ</w:t>
      </w:r>
      <w:r w:rsidRPr="00AA53D2">
        <w:rPr>
          <w:rtl/>
          <w:lang w:bidi="ar-KW"/>
        </w:rPr>
        <w:t>ئت</w:t>
      </w:r>
      <w:r w:rsidRPr="00AA53D2">
        <w:rPr>
          <w:rFonts w:hint="cs"/>
          <w:rtl/>
          <w:lang w:bidi="ar-KW"/>
        </w:rPr>
        <w:t>ُ</w:t>
      </w:r>
      <w:r w:rsidRPr="00AA53D2">
        <w:rPr>
          <w:rtl/>
          <w:lang w:bidi="ar-KW"/>
        </w:rPr>
        <w:t>م</w:t>
      </w:r>
      <w:r w:rsidR="0085259D">
        <w:rPr>
          <w:rtl/>
          <w:lang w:bidi="ar-KW"/>
        </w:rPr>
        <w:t>:</w:t>
      </w:r>
      <w:r w:rsidR="00D75D76">
        <w:rPr>
          <w:rFonts w:hint="cs"/>
          <w:rtl/>
          <w:lang w:bidi="ar-KW"/>
        </w:rPr>
        <w:t xml:space="preserve"> </w:t>
      </w:r>
      <w:r w:rsidR="00D75D76">
        <w:rPr>
          <w:rFonts w:ascii="Traditional Arabic" w:hAnsi="Traditional Arabic" w:cs="Traditional Arabic"/>
          <w:rtl/>
          <w:lang w:bidi="ar-KW"/>
        </w:rPr>
        <w:t>﴿</w:t>
      </w:r>
      <w:r w:rsidR="00D75D76" w:rsidRPr="00AD551C">
        <w:rPr>
          <w:rStyle w:val="Charc"/>
          <w:rtl/>
        </w:rPr>
        <w:t>فَلَا تَعۡلَمُ نَفۡسٞ مَّآ أُخۡفِيَ لَهُم مِّن قُرَّةِ أَعۡيُنٖ</w:t>
      </w:r>
      <w:r w:rsidR="00D75D76">
        <w:rPr>
          <w:rFonts w:ascii="Traditional Arabic" w:hAnsi="Traditional Arabic" w:cs="Traditional Arabic"/>
          <w:rtl/>
          <w:lang w:bidi="ar-KW"/>
        </w:rPr>
        <w:t>﴾</w:t>
      </w:r>
      <w:r w:rsidR="0085259D">
        <w:rPr>
          <w:rtl/>
          <w:lang w:bidi="ar-KW"/>
        </w:rPr>
        <w:t xml:space="preserve"> </w:t>
      </w:r>
      <w:r w:rsidRPr="000377A6">
        <w:rPr>
          <w:rStyle w:val="Char7"/>
          <w:rFonts w:hint="cs"/>
          <w:rtl/>
        </w:rPr>
        <w:t>[</w:t>
      </w:r>
      <w:r w:rsidR="000377A6" w:rsidRPr="000377A6">
        <w:rPr>
          <w:rStyle w:val="Char7"/>
          <w:rFonts w:hint="cs"/>
          <w:rtl/>
        </w:rPr>
        <w:t>ال</w:t>
      </w:r>
      <w:r w:rsidRPr="000377A6">
        <w:rPr>
          <w:rStyle w:val="Char7"/>
          <w:rFonts w:hint="cs"/>
          <w:rtl/>
        </w:rPr>
        <w:t>سجد</w:t>
      </w:r>
      <w:r w:rsidR="000377A6" w:rsidRPr="000377A6">
        <w:rPr>
          <w:rStyle w:val="Char7"/>
          <w:rFonts w:hint="cs"/>
          <w:rtl/>
        </w:rPr>
        <w:t>ة</w:t>
      </w:r>
      <w:r w:rsidR="0085259D" w:rsidRPr="000377A6">
        <w:rPr>
          <w:rStyle w:val="Char7"/>
          <w:rFonts w:hint="cs"/>
          <w:rtl/>
        </w:rPr>
        <w:t xml:space="preserve">: </w:t>
      </w:r>
      <w:r w:rsidRPr="000377A6">
        <w:rPr>
          <w:rStyle w:val="Char7"/>
          <w:rFonts w:hint="cs"/>
          <w:rtl/>
        </w:rPr>
        <w:t>17]</w:t>
      </w:r>
      <w:r w:rsidRPr="00AC4828">
        <w:rPr>
          <w:rStyle w:val="Char1"/>
          <w:vertAlign w:val="superscript"/>
          <w:rtl/>
        </w:rPr>
        <w:footnoteReference w:id="143"/>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بندگان شا</w:t>
      </w:r>
      <w:r w:rsidR="00AA53D2" w:rsidRPr="00ED1482">
        <w:rPr>
          <w:rStyle w:val="Char1"/>
          <w:rFonts w:hint="cs"/>
          <w:rtl/>
        </w:rPr>
        <w:t>ی</w:t>
      </w:r>
      <w:r w:rsidRPr="00ED1482">
        <w:rPr>
          <w:rStyle w:val="Char1"/>
          <w:rFonts w:hint="cs"/>
          <w:rtl/>
        </w:rPr>
        <w:t>سته</w:t>
      </w:r>
      <w:r w:rsidRPr="00ED1482">
        <w:rPr>
          <w:rStyle w:val="Char1"/>
          <w:rFonts w:hint="eastAsia"/>
          <w:rtl/>
        </w:rPr>
        <w:t>‌ی خویش</w:t>
      </w:r>
      <w:r w:rsidRPr="00ED1482">
        <w:rPr>
          <w:rStyle w:val="Char1"/>
          <w:rFonts w:hint="cs"/>
          <w:rtl/>
        </w:rPr>
        <w:t xml:space="preserve"> چ</w:t>
      </w:r>
      <w:r w:rsidR="00AA53D2" w:rsidRPr="00ED1482">
        <w:rPr>
          <w:rStyle w:val="Char1"/>
          <w:rFonts w:hint="cs"/>
          <w:rtl/>
        </w:rPr>
        <w:t>ی</w:t>
      </w:r>
      <w:r w:rsidRPr="00ED1482">
        <w:rPr>
          <w:rStyle w:val="Char1"/>
          <w:rFonts w:hint="cs"/>
          <w:rtl/>
        </w:rPr>
        <w:t>زهای</w:t>
      </w:r>
      <w:r w:rsidR="00AA53D2" w:rsidRPr="00ED1482">
        <w:rPr>
          <w:rStyle w:val="Char1"/>
          <w:rFonts w:hint="cs"/>
          <w:rtl/>
        </w:rPr>
        <w:t>ی</w:t>
      </w:r>
      <w:r w:rsidRPr="00ED1482">
        <w:rPr>
          <w:rStyle w:val="Char1"/>
          <w:rFonts w:hint="cs"/>
          <w:rtl/>
        </w:rPr>
        <w:t xml:space="preserve"> آماده کرده‌ام </w:t>
      </w:r>
      <w:r w:rsidR="00AA53D2" w:rsidRPr="00ED1482">
        <w:rPr>
          <w:rStyle w:val="Char1"/>
          <w:rFonts w:hint="cs"/>
          <w:rtl/>
        </w:rPr>
        <w:t>ک</w:t>
      </w:r>
      <w:r w:rsidRPr="00ED1482">
        <w:rPr>
          <w:rStyle w:val="Char1"/>
          <w:rFonts w:hint="cs"/>
          <w:rtl/>
        </w:rPr>
        <w:t>ه ه</w:t>
      </w:r>
      <w:r w:rsidR="00AA53D2" w:rsidRPr="00ED1482">
        <w:rPr>
          <w:rStyle w:val="Char1"/>
          <w:rFonts w:hint="cs"/>
          <w:rtl/>
        </w:rPr>
        <w:t>ی</w:t>
      </w:r>
      <w:r w:rsidRPr="00ED1482">
        <w:rPr>
          <w:rStyle w:val="Char1"/>
          <w:rFonts w:hint="cs"/>
          <w:rtl/>
        </w:rPr>
        <w:t>چ چشم</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ند</w:t>
      </w:r>
      <w:r w:rsidR="00AA53D2" w:rsidRPr="00ED1482">
        <w:rPr>
          <w:rStyle w:val="Char1"/>
          <w:rFonts w:hint="cs"/>
          <w:rtl/>
        </w:rPr>
        <w:t>ی</w:t>
      </w:r>
      <w:r w:rsidRPr="00ED1482">
        <w:rPr>
          <w:rStyle w:val="Char1"/>
          <w:rFonts w:hint="cs"/>
          <w:rtl/>
        </w:rPr>
        <w:t>ده و ه</w:t>
      </w:r>
      <w:r w:rsidR="00AA53D2" w:rsidRPr="00ED1482">
        <w:rPr>
          <w:rStyle w:val="Char1"/>
          <w:rFonts w:hint="cs"/>
          <w:rtl/>
        </w:rPr>
        <w:t>ی</w:t>
      </w:r>
      <w:r w:rsidRPr="00ED1482">
        <w:rPr>
          <w:rStyle w:val="Char1"/>
          <w:rFonts w:hint="cs"/>
          <w:rtl/>
        </w:rPr>
        <w:t>چ گوش</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نشن</w:t>
      </w:r>
      <w:r w:rsidR="00AA53D2" w:rsidRPr="00ED1482">
        <w:rPr>
          <w:rStyle w:val="Char1"/>
          <w:rFonts w:hint="cs"/>
          <w:rtl/>
        </w:rPr>
        <w:t>ی</w:t>
      </w:r>
      <w:r w:rsidRPr="00ED1482">
        <w:rPr>
          <w:rStyle w:val="Char1"/>
          <w:rFonts w:hint="cs"/>
          <w:rtl/>
        </w:rPr>
        <w:t>ده و قلب ه</w:t>
      </w:r>
      <w:r w:rsidR="00AA53D2" w:rsidRPr="00ED1482">
        <w:rPr>
          <w:rStyle w:val="Char1"/>
          <w:rFonts w:hint="cs"/>
          <w:rtl/>
        </w:rPr>
        <w:t>ی</w:t>
      </w:r>
      <w:r w:rsidRPr="00ED1482">
        <w:rPr>
          <w:rStyle w:val="Char1"/>
          <w:rFonts w:hint="cs"/>
          <w:rtl/>
        </w:rPr>
        <w:t>چ بشر</w:t>
      </w:r>
      <w:r w:rsidR="00AA53D2" w:rsidRPr="00ED1482">
        <w:rPr>
          <w:rStyle w:val="Char1"/>
          <w:rFonts w:hint="cs"/>
          <w:rtl/>
        </w:rPr>
        <w:t>ی</w:t>
      </w:r>
      <w:r w:rsidRPr="00ED1482">
        <w:rPr>
          <w:rStyle w:val="Char1"/>
          <w:rFonts w:hint="cs"/>
          <w:rtl/>
        </w:rPr>
        <w:t xml:space="preserve"> آن</w:t>
      </w:r>
      <w:r w:rsidRPr="00ED1482">
        <w:rPr>
          <w:rStyle w:val="Char1"/>
          <w:rFonts w:hint="eastAsia"/>
          <w:rtl/>
        </w:rPr>
        <w:t>‌ها</w:t>
      </w:r>
      <w:r w:rsidRPr="00ED1482">
        <w:rPr>
          <w:rStyle w:val="Char1"/>
          <w:rFonts w:hint="cs"/>
          <w:rtl/>
        </w:rPr>
        <w:t xml:space="preserve"> را تصور ن</w:t>
      </w:r>
      <w:r w:rsidR="00AA53D2" w:rsidRPr="00ED1482">
        <w:rPr>
          <w:rStyle w:val="Char1"/>
          <w:rFonts w:hint="cs"/>
          <w:rtl/>
        </w:rPr>
        <w:t>ک</w:t>
      </w:r>
      <w:r w:rsidRPr="00ED1482">
        <w:rPr>
          <w:rStyle w:val="Char1"/>
          <w:rFonts w:hint="cs"/>
          <w:rtl/>
        </w:rPr>
        <w:t>رده است. سپس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hint="cs"/>
          <w:rtl/>
        </w:rPr>
        <w:t>برای اطمینان این آیه‌ را بخوانید که‌ الله متعال می‌فرماید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w:t>
      </w:r>
      <w:r w:rsidR="00AA53D2" w:rsidRPr="00ED1482">
        <w:rPr>
          <w:rStyle w:val="Char1"/>
          <w:rtl/>
        </w:rPr>
        <w:t>ی</w:t>
      </w:r>
      <w:r w:rsidRPr="00ED1482">
        <w:rPr>
          <w:rStyle w:val="Char1"/>
          <w:rtl/>
        </w:rPr>
        <w:t xml:space="preserve">چ </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w:t>
      </w:r>
      <w:r w:rsidRPr="00ED1482">
        <w:rPr>
          <w:rStyle w:val="Char1"/>
          <w:rtl/>
        </w:rPr>
        <w:t>چه چ</w:t>
      </w:r>
      <w:r w:rsidR="00AA53D2" w:rsidRPr="00ED1482">
        <w:rPr>
          <w:rStyle w:val="Char1"/>
          <w:rtl/>
        </w:rPr>
        <w:t>ی</w:t>
      </w:r>
      <w:r w:rsidRPr="00ED1482">
        <w:rPr>
          <w:rStyle w:val="Char1"/>
          <w:rtl/>
        </w:rPr>
        <w:t>ز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w:t>
      </w:r>
      <w:r w:rsidRPr="00ED1482">
        <w:rPr>
          <w:rStyle w:val="Char1"/>
          <w:rFonts w:hint="cs"/>
          <w:rtl/>
        </w:rPr>
        <w:t>ی</w:t>
      </w:r>
      <w:r w:rsidRPr="00ED1482">
        <w:rPr>
          <w:rStyle w:val="Char1"/>
          <w:rtl/>
        </w:rPr>
        <w:t xml:space="preserve">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پنهان شده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عظمت و بزرگ</w:t>
      </w:r>
      <w:r w:rsidR="00AA53D2" w:rsidRPr="00ED1482">
        <w:rPr>
          <w:rStyle w:val="Char1"/>
          <w:rFonts w:hint="cs"/>
          <w:rtl/>
        </w:rPr>
        <w:t>ی</w:t>
      </w:r>
      <w:r w:rsidRPr="00ED1482">
        <w:rPr>
          <w:rStyle w:val="Char1"/>
          <w:rFonts w:hint="cs"/>
          <w:rtl/>
        </w:rPr>
        <w:t xml:space="preserve"> نعمت بهشت در مقا</w:t>
      </w:r>
      <w:r w:rsidR="00AA53D2" w:rsidRPr="00ED1482">
        <w:rPr>
          <w:rStyle w:val="Char1"/>
          <w:rFonts w:hint="cs"/>
          <w:rtl/>
        </w:rPr>
        <w:t>ی</w:t>
      </w:r>
      <w:r w:rsidRPr="00ED1482">
        <w:rPr>
          <w:rStyle w:val="Char1"/>
          <w:rFonts w:hint="cs"/>
          <w:rtl/>
        </w:rPr>
        <w:t>سه با نعمت دن</w:t>
      </w:r>
      <w:r w:rsidR="00AA53D2" w:rsidRPr="00ED1482">
        <w:rPr>
          <w:rStyle w:val="Char1"/>
          <w:rFonts w:hint="cs"/>
          <w:rtl/>
        </w:rPr>
        <w:t>ی</w:t>
      </w:r>
      <w:r w:rsidRPr="00ED1482">
        <w:rPr>
          <w:rStyle w:val="Char1"/>
          <w:rFonts w:hint="cs"/>
          <w:rtl/>
        </w:rPr>
        <w:t>ا ظاهر م</w:t>
      </w:r>
      <w:r w:rsidR="00AA53D2" w:rsidRPr="00ED1482">
        <w:rPr>
          <w:rStyle w:val="Char1"/>
          <w:rFonts w:hint="cs"/>
          <w:rtl/>
        </w:rPr>
        <w:t>ی</w:t>
      </w:r>
      <w:r w:rsidRPr="00ED1482">
        <w:rPr>
          <w:rStyle w:val="Char1"/>
          <w:rFonts w:hint="eastAsia"/>
          <w:rtl/>
        </w:rPr>
        <w:t>‌</w:t>
      </w:r>
      <w:r w:rsidRPr="00ED1482">
        <w:rPr>
          <w:rStyle w:val="Char1"/>
          <w:rFonts w:hint="cs"/>
          <w:rtl/>
        </w:rPr>
        <w:t>شود؛ ز</w:t>
      </w:r>
      <w:r w:rsidR="00AA53D2" w:rsidRPr="00ED1482">
        <w:rPr>
          <w:rStyle w:val="Char1"/>
          <w:rFonts w:hint="cs"/>
          <w:rtl/>
        </w:rPr>
        <w:t>ی</w:t>
      </w:r>
      <w:r w:rsidRPr="00ED1482">
        <w:rPr>
          <w:rStyle w:val="Char1"/>
          <w:rFonts w:hint="cs"/>
          <w:rtl/>
        </w:rPr>
        <w:t>را نعمت‌ها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و</w:t>
      </w:r>
      <w:r w:rsidR="00AA53D2" w:rsidRPr="00ED1482">
        <w:rPr>
          <w:rStyle w:val="Char1"/>
          <w:rFonts w:hint="cs"/>
          <w:rtl/>
        </w:rPr>
        <w:t>ی</w:t>
      </w:r>
      <w:r w:rsidRPr="00ED1482">
        <w:rPr>
          <w:rStyle w:val="Char1"/>
          <w:rFonts w:hint="cs"/>
          <w:rtl/>
        </w:rPr>
        <w:t xml:space="preserve"> در برابر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اخروی اند</w:t>
      </w:r>
      <w:r w:rsidR="00AA53D2" w:rsidRPr="00ED1482">
        <w:rPr>
          <w:rStyle w:val="Char1"/>
          <w:rFonts w:hint="cs"/>
          <w:rtl/>
        </w:rPr>
        <w:t>ک</w:t>
      </w:r>
      <w:r w:rsidRPr="00ED1482">
        <w:rPr>
          <w:rStyle w:val="Char1"/>
          <w:rFonts w:hint="cs"/>
          <w:rtl/>
        </w:rPr>
        <w:t xml:space="preserve"> و ب</w:t>
      </w:r>
      <w:r w:rsidR="00AA53D2" w:rsidRPr="00ED1482">
        <w:rPr>
          <w:rStyle w:val="Char1"/>
          <w:rFonts w:hint="cs"/>
          <w:rtl/>
        </w:rPr>
        <w:t>ی</w:t>
      </w:r>
      <w:r w:rsidRPr="00ED1482">
        <w:rPr>
          <w:rStyle w:val="Char1"/>
          <w:rFonts w:hint="eastAsia"/>
          <w:rtl/>
        </w:rPr>
        <w:t>‌</w:t>
      </w:r>
      <w:r w:rsidRPr="00ED1482">
        <w:rPr>
          <w:rStyle w:val="Char1"/>
          <w:rFonts w:hint="cs"/>
          <w:rtl/>
        </w:rPr>
        <w:t>ارزشند و قابل مقا</w:t>
      </w:r>
      <w:r w:rsidR="00AA53D2" w:rsidRPr="00ED1482">
        <w:rPr>
          <w:rStyle w:val="Char1"/>
          <w:rFonts w:hint="cs"/>
          <w:rtl/>
        </w:rPr>
        <w:t>ی</w:t>
      </w:r>
      <w:r w:rsidRPr="00ED1482">
        <w:rPr>
          <w:rStyle w:val="Char1"/>
          <w:rFonts w:hint="cs"/>
          <w:rtl/>
        </w:rPr>
        <w:t>سه ن</w:t>
      </w:r>
      <w:r w:rsidR="00AA53D2" w:rsidRPr="00ED1482">
        <w:rPr>
          <w:rStyle w:val="Char1"/>
          <w:rFonts w:hint="cs"/>
          <w:rtl/>
        </w:rPr>
        <w:t>ی</w:t>
      </w:r>
      <w:r w:rsidRPr="00ED1482">
        <w:rPr>
          <w:rStyle w:val="Char1"/>
          <w:rFonts w:hint="cs"/>
          <w:rtl/>
        </w:rPr>
        <w:t>ستند.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سهل بن ساعد</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 xml:space="preserve">رسول الله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rtl/>
        </w:rPr>
      </w:pPr>
      <w:r w:rsidRPr="00AA53D2">
        <w:rPr>
          <w:rtl/>
        </w:rPr>
        <w:t>«وَمَوْضِعُ سَوْطٍ فِي الْجَنَّةِ خَيْرٌ مِنْ الدُّنْيَا وَمَا فِيهَا»</w:t>
      </w:r>
      <w:r w:rsidRPr="00AC4828">
        <w:rPr>
          <w:rStyle w:val="Char1"/>
          <w:vertAlign w:val="superscript"/>
          <w:rtl/>
        </w:rPr>
        <w:footnoteReference w:id="144"/>
      </w:r>
    </w:p>
    <w:p w:rsidR="00E55355" w:rsidRPr="00ED1482" w:rsidRDefault="00E55355" w:rsidP="00AA53D2">
      <w:pPr>
        <w:widowControl w:val="0"/>
        <w:ind w:firstLine="340"/>
        <w:rPr>
          <w:rStyle w:val="Char1"/>
          <w:rtl/>
        </w:rPr>
      </w:pPr>
      <w:r w:rsidRPr="00ED1482">
        <w:rPr>
          <w:rStyle w:val="Char1"/>
          <w:rFonts w:hint="cs"/>
          <w:rtl/>
        </w:rPr>
        <w:t>‏«‏جای یک تاز</w:t>
      </w:r>
      <w:r w:rsidR="00AA53D2" w:rsidRPr="00ED1482">
        <w:rPr>
          <w:rStyle w:val="Char1"/>
          <w:rFonts w:hint="cs"/>
          <w:rtl/>
        </w:rPr>
        <w:t>ی</w:t>
      </w:r>
      <w:r w:rsidRPr="00ED1482">
        <w:rPr>
          <w:rStyle w:val="Char1"/>
          <w:rFonts w:hint="cs"/>
          <w:rtl/>
        </w:rPr>
        <w:t>انه -‏در راه الله-‏ در بهشت بهتر از دن</w:t>
      </w:r>
      <w:r w:rsidR="00AA53D2" w:rsidRPr="00ED1482">
        <w:rPr>
          <w:rStyle w:val="Char1"/>
          <w:rFonts w:hint="cs"/>
          <w:rtl/>
        </w:rPr>
        <w:t>ی</w:t>
      </w:r>
      <w:r w:rsidRPr="00ED1482">
        <w:rPr>
          <w:rStyle w:val="Char1"/>
          <w:rFonts w:hint="cs"/>
          <w:rtl/>
        </w:rPr>
        <w:t>ا و آن‌چه در آن است، می‌باشد‏»‏.</w:t>
      </w:r>
    </w:p>
    <w:p w:rsidR="00D75D76" w:rsidRDefault="00E55355" w:rsidP="00AA53D2">
      <w:pPr>
        <w:widowControl w:val="0"/>
        <w:ind w:firstLine="340"/>
        <w:rPr>
          <w:rStyle w:val="Char1"/>
          <w:rtl/>
        </w:rPr>
      </w:pPr>
      <w:r w:rsidRPr="00ED1482">
        <w:rPr>
          <w:rStyle w:val="Char1"/>
          <w:rFonts w:hint="cs"/>
          <w:rtl/>
        </w:rPr>
        <w:t>در علم و تقد</w:t>
      </w:r>
      <w:r w:rsidR="00AA53D2" w:rsidRPr="00ED1482">
        <w:rPr>
          <w:rStyle w:val="Char1"/>
          <w:rFonts w:hint="cs"/>
          <w:rtl/>
        </w:rPr>
        <w:t>ی</w:t>
      </w:r>
      <w:r w:rsidRPr="00ED1482">
        <w:rPr>
          <w:rStyle w:val="Char1"/>
          <w:rFonts w:hint="cs"/>
          <w:rtl/>
        </w:rPr>
        <w:t>ر الله متعال، ورود به بهشت و رهایی از دوزخ، پ</w:t>
      </w:r>
      <w:r w:rsidR="00AA53D2" w:rsidRPr="00ED1482">
        <w:rPr>
          <w:rStyle w:val="Char1"/>
          <w:rFonts w:hint="cs"/>
          <w:rtl/>
        </w:rPr>
        <w:t>ی</w:t>
      </w:r>
      <w:r w:rsidRPr="00ED1482">
        <w:rPr>
          <w:rStyle w:val="Char1"/>
          <w:rFonts w:hint="cs"/>
          <w:rtl/>
        </w:rPr>
        <w:t>روز</w:t>
      </w:r>
      <w:r w:rsidR="00AA53D2" w:rsidRPr="00ED1482">
        <w:rPr>
          <w:rStyle w:val="Char1"/>
          <w:rFonts w:hint="cs"/>
          <w:rtl/>
        </w:rPr>
        <w:t>ی</w:t>
      </w:r>
      <w:r w:rsidRPr="00ED1482">
        <w:rPr>
          <w:rStyle w:val="Char1"/>
          <w:rFonts w:hint="cs"/>
          <w:rtl/>
        </w:rPr>
        <w:t xml:space="preserve"> بزرگ و رستگار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امل بیان می‌شود؛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D75D76" w:rsidP="00D75D76">
      <w:pPr>
        <w:widowControl w:val="0"/>
        <w:ind w:firstLine="340"/>
        <w:rPr>
          <w:b/>
          <w:bCs/>
          <w:rtl/>
        </w:rPr>
      </w:pPr>
      <w:r>
        <w:rPr>
          <w:rStyle w:val="Char1"/>
          <w:rFonts w:ascii="Traditional Arabic" w:hAnsi="Traditional Arabic" w:cs="Traditional Arabic"/>
          <w:rtl/>
        </w:rPr>
        <w:t>﴿</w:t>
      </w:r>
      <w:r w:rsidRPr="00AD551C">
        <w:rPr>
          <w:rStyle w:val="Charc"/>
          <w:rtl/>
        </w:rPr>
        <w:t xml:space="preserve">فَمَن زُحۡزِحَ عَنِ </w:t>
      </w:r>
      <w:r w:rsidRPr="00AD551C">
        <w:rPr>
          <w:rStyle w:val="Charc"/>
          <w:rFonts w:hint="cs"/>
          <w:rtl/>
        </w:rPr>
        <w:t>ٱ</w:t>
      </w:r>
      <w:r w:rsidRPr="00AD551C">
        <w:rPr>
          <w:rStyle w:val="Charc"/>
          <w:rFonts w:hint="eastAsia"/>
          <w:rtl/>
        </w:rPr>
        <w:t>لنَّارِ</w:t>
      </w:r>
      <w:r w:rsidRPr="00AD551C">
        <w:rPr>
          <w:rStyle w:val="Charc"/>
          <w:rtl/>
        </w:rPr>
        <w:t xml:space="preserve"> وَأُدۡخِلَ </w:t>
      </w:r>
      <w:r w:rsidRPr="00AD551C">
        <w:rPr>
          <w:rStyle w:val="Charc"/>
          <w:rFonts w:hint="cs"/>
          <w:rtl/>
        </w:rPr>
        <w:t>ٱ</w:t>
      </w:r>
      <w:r w:rsidRPr="00AD551C">
        <w:rPr>
          <w:rStyle w:val="Charc"/>
          <w:rFonts w:hint="eastAsia"/>
          <w:rtl/>
        </w:rPr>
        <w:t>لۡجَنَّةَ</w:t>
      </w:r>
      <w:r w:rsidRPr="00AD551C">
        <w:rPr>
          <w:rStyle w:val="Charc"/>
          <w:rtl/>
        </w:rPr>
        <w:t xml:space="preserve"> فَقَدۡ فَازَۗ</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[آل‌عمران</w:t>
      </w:r>
      <w:r w:rsidR="0085259D" w:rsidRPr="000377A6">
        <w:rPr>
          <w:rStyle w:val="Char7"/>
          <w:rFonts w:hint="cs"/>
          <w:rtl/>
        </w:rPr>
        <w:t xml:space="preserve">: </w:t>
      </w:r>
      <w:r w:rsidR="00E55355" w:rsidRPr="000377A6">
        <w:rPr>
          <w:rStyle w:val="Char7"/>
          <w:rFonts w:hint="cs"/>
          <w:rtl/>
        </w:rPr>
        <w:t>185]</w:t>
      </w:r>
      <w:r w:rsidR="000377A6">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هر</w:t>
      </w:r>
      <w:r w:rsidR="00AA53D2" w:rsidRPr="00ED1482">
        <w:rPr>
          <w:rStyle w:val="Char1"/>
          <w:rtl/>
        </w:rPr>
        <w:t>ک</w:t>
      </w:r>
      <w:r w:rsidRPr="00ED1482">
        <w:rPr>
          <w:rStyle w:val="Char1"/>
          <w:rtl/>
        </w:rPr>
        <w:t xml:space="preserve">ه از آتش دوزخ دور گردد و به بهشت برده شود، </w:t>
      </w:r>
      <w:r w:rsidRPr="00ED1482">
        <w:rPr>
          <w:rStyle w:val="Char1"/>
          <w:rFonts w:hint="cs"/>
          <w:rtl/>
        </w:rPr>
        <w:t>بی‌گمان رستگار می‌شود‏»‏.</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tl/>
        </w:rPr>
        <w:t xml:space="preserve">وَعَدَ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لۡمُؤۡمِنِينَ</w:t>
      </w:r>
      <w:r w:rsidRPr="00AD551C">
        <w:rPr>
          <w:rStyle w:val="Charc"/>
          <w:rtl/>
        </w:rPr>
        <w:t xml:space="preserve"> وَ</w:t>
      </w:r>
      <w:r w:rsidRPr="00AD551C">
        <w:rPr>
          <w:rStyle w:val="Charc"/>
          <w:rFonts w:hint="cs"/>
          <w:rtl/>
        </w:rPr>
        <w:t>ٱ</w:t>
      </w:r>
      <w:r w:rsidRPr="00AD551C">
        <w:rPr>
          <w:rStyle w:val="Charc"/>
          <w:rFonts w:hint="eastAsia"/>
          <w:rtl/>
        </w:rPr>
        <w:t>لۡمُؤۡمِنَٰتِ</w:t>
      </w:r>
      <w:r w:rsidRPr="00AD551C">
        <w:rPr>
          <w:rStyle w:val="Charc"/>
          <w:rtl/>
        </w:rPr>
        <w:t xml:space="preserve">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وَمَسَٰكِنَ طَيِّبَةٗ فِي جَنَّٰتِ عَدۡنٖۚ وَرِضۡوَٰنٞ مِّنَ </w:t>
      </w:r>
      <w:r w:rsidRPr="00AD551C">
        <w:rPr>
          <w:rStyle w:val="Charc"/>
          <w:rFonts w:hint="cs"/>
          <w:rtl/>
        </w:rPr>
        <w:t>ٱ</w:t>
      </w:r>
      <w:r w:rsidRPr="00AD551C">
        <w:rPr>
          <w:rStyle w:val="Charc"/>
          <w:rFonts w:hint="eastAsia"/>
          <w:rtl/>
        </w:rPr>
        <w:t>للَّهِ</w:t>
      </w:r>
      <w:r w:rsidRPr="00AD551C">
        <w:rPr>
          <w:rStyle w:val="Charc"/>
          <w:rtl/>
        </w:rPr>
        <w:t xml:space="preserve"> أَكۡبَرُۚ ذَٰلِكَ هُوَ </w:t>
      </w:r>
      <w:r w:rsidRPr="00AD551C">
        <w:rPr>
          <w:rStyle w:val="Charc"/>
          <w:rFonts w:hint="cs"/>
          <w:rtl/>
        </w:rPr>
        <w:t>ٱ</w:t>
      </w:r>
      <w:r w:rsidRPr="00AD551C">
        <w:rPr>
          <w:rStyle w:val="Charc"/>
          <w:rFonts w:hint="eastAsia"/>
          <w:rtl/>
        </w:rPr>
        <w:t>لۡفَوۡزُ</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٧٢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توب</w:t>
      </w:r>
      <w:r w:rsidR="000377A6">
        <w:rPr>
          <w:rStyle w:val="Char7"/>
          <w:rFonts w:hint="cs"/>
          <w:rtl/>
        </w:rPr>
        <w:t>ة</w:t>
      </w:r>
      <w:r w:rsidR="0085259D" w:rsidRPr="000377A6">
        <w:rPr>
          <w:rStyle w:val="Char7"/>
          <w:rFonts w:hint="cs"/>
          <w:rtl/>
        </w:rPr>
        <w:t xml:space="preserve">: </w:t>
      </w:r>
      <w:r w:rsidR="00E55355" w:rsidRPr="000377A6">
        <w:rPr>
          <w:rStyle w:val="Char7"/>
          <w:rFonts w:hint="cs"/>
          <w:rtl/>
        </w:rPr>
        <w:t>72]</w:t>
      </w:r>
      <w:r w:rsidR="000377A6">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الله به مردان و زنان باایمان، بوستان</w:t>
      </w:r>
      <w:r w:rsidRPr="00ED1482">
        <w:rPr>
          <w:rStyle w:val="Char1"/>
          <w:rFonts w:hint="cs"/>
          <w:rtl/>
        </w:rPr>
        <w:softHyphen/>
        <w:t>هایی وعده داده که از فرودست آن جویبارها روان است و برای همیشه در آن می</w:t>
      </w:r>
      <w:r w:rsidRPr="00ED1482">
        <w:rPr>
          <w:rStyle w:val="Char1"/>
          <w:rFonts w:hint="cs"/>
          <w:rtl/>
        </w:rPr>
        <w:softHyphen/>
        <w:t>مانند و نیز مسکن</w:t>
      </w:r>
      <w:r w:rsidRPr="00ED1482">
        <w:rPr>
          <w:rStyle w:val="Char1"/>
          <w:rFonts w:hint="cs"/>
          <w:rtl/>
        </w:rPr>
        <w:softHyphen/>
        <w:t>های پاکیزه در باغ</w:t>
      </w:r>
      <w:r w:rsidRPr="00ED1482">
        <w:rPr>
          <w:rStyle w:val="Char1"/>
          <w:rFonts w:hint="cs"/>
          <w:rtl/>
        </w:rPr>
        <w:softHyphen/>
        <w:t>های جاوید و خشنودی الله بزرگ</w:t>
      </w:r>
      <w:r w:rsidRPr="00ED1482">
        <w:rPr>
          <w:rStyle w:val="Char1"/>
          <w:rtl/>
        </w:rPr>
        <w:softHyphen/>
      </w:r>
      <w:r w:rsidRPr="00ED1482">
        <w:rPr>
          <w:rStyle w:val="Char1"/>
          <w:rFonts w:hint="cs"/>
          <w:rtl/>
        </w:rPr>
        <w:t>تر است. این همان رستگاری بزرگ است.‏»‏</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tl/>
        </w:rPr>
        <w:t xml:space="preserve">وَمَن يُطِعِ </w:t>
      </w:r>
      <w:r w:rsidRPr="00AD551C">
        <w:rPr>
          <w:rStyle w:val="Charc"/>
          <w:rFonts w:hint="cs"/>
          <w:rtl/>
        </w:rPr>
        <w:t>ٱ</w:t>
      </w:r>
      <w:r w:rsidRPr="00AD551C">
        <w:rPr>
          <w:rStyle w:val="Charc"/>
          <w:rFonts w:hint="eastAsia"/>
          <w:rtl/>
        </w:rPr>
        <w:t>للَّهَ</w:t>
      </w:r>
      <w:r w:rsidRPr="00AD551C">
        <w:rPr>
          <w:rStyle w:val="Charc"/>
          <w:rtl/>
        </w:rPr>
        <w:t xml:space="preserve"> وَرَسُولَهُ</w:t>
      </w:r>
      <w:r w:rsidRPr="00AD551C">
        <w:rPr>
          <w:rStyle w:val="Charc"/>
          <w:rFonts w:hint="cs"/>
          <w:rtl/>
        </w:rPr>
        <w:t>ۥ</w:t>
      </w:r>
      <w:r w:rsidRPr="00AD551C">
        <w:rPr>
          <w:rStyle w:val="Charc"/>
          <w:rtl/>
        </w:rPr>
        <w:t xml:space="preserve"> يُدۡخِلۡهُ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وَذَٰلِكَ </w:t>
      </w:r>
      <w:r w:rsidRPr="00AD551C">
        <w:rPr>
          <w:rStyle w:val="Charc"/>
          <w:rFonts w:hint="cs"/>
          <w:rtl/>
        </w:rPr>
        <w:t>ٱ</w:t>
      </w:r>
      <w:r w:rsidRPr="00AD551C">
        <w:rPr>
          <w:rStyle w:val="Charc"/>
          <w:rFonts w:hint="eastAsia"/>
          <w:rtl/>
        </w:rPr>
        <w:t>لۡفَوۡزُ</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١٣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نساء</w:t>
      </w:r>
      <w:r w:rsidR="0085259D" w:rsidRPr="000377A6">
        <w:rPr>
          <w:rStyle w:val="Char7"/>
          <w:rFonts w:hint="cs"/>
          <w:rtl/>
        </w:rPr>
        <w:t xml:space="preserve">: </w:t>
      </w:r>
      <w:r w:rsidR="00E55355" w:rsidRPr="000377A6">
        <w:rPr>
          <w:rStyle w:val="Char7"/>
          <w:rFonts w:hint="cs"/>
          <w:rtl/>
        </w:rPr>
        <w:t>13]</w:t>
      </w:r>
      <w:r w:rsidR="000377A6">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هر</w:t>
      </w:r>
      <w:r w:rsidR="00AA53D2" w:rsidRPr="00ED1482">
        <w:rPr>
          <w:rStyle w:val="Char1"/>
          <w:rtl/>
        </w:rPr>
        <w:t>ک</w:t>
      </w:r>
      <w:r w:rsidRPr="00ED1482">
        <w:rPr>
          <w:rStyle w:val="Char1"/>
          <w:rtl/>
        </w:rPr>
        <w:t xml:space="preserve">س از </w:t>
      </w:r>
      <w:r w:rsidRPr="00ED1482">
        <w:rPr>
          <w:rStyle w:val="Char1"/>
          <w:rFonts w:hint="cs"/>
          <w:rtl/>
        </w:rPr>
        <w:t xml:space="preserve">الله </w:t>
      </w:r>
      <w:r w:rsidRPr="00ED1482">
        <w:rPr>
          <w:rStyle w:val="Char1"/>
          <w:rtl/>
        </w:rPr>
        <w:t xml:space="preserve">و </w:t>
      </w:r>
      <w:r w:rsidRPr="00ED1482">
        <w:rPr>
          <w:rStyle w:val="Char1"/>
          <w:rFonts w:hint="cs"/>
          <w:rtl/>
        </w:rPr>
        <w:t xml:space="preserve">فرستاده‌اش </w:t>
      </w:r>
      <w:r w:rsidRPr="00ED1482">
        <w:rPr>
          <w:rStyle w:val="Char1"/>
          <w:rtl/>
        </w:rPr>
        <w:t xml:space="preserve">اطاعت </w:t>
      </w:r>
      <w:r w:rsidR="00AA53D2" w:rsidRPr="00ED1482">
        <w:rPr>
          <w:rStyle w:val="Char1"/>
          <w:rtl/>
        </w:rPr>
        <w:t>ک</w:t>
      </w:r>
      <w:r w:rsidRPr="00ED1482">
        <w:rPr>
          <w:rStyle w:val="Char1"/>
          <w:rtl/>
        </w:rPr>
        <w:t xml:space="preserve">ند، </w:t>
      </w:r>
      <w:r w:rsidRPr="00ED1482">
        <w:rPr>
          <w:rStyle w:val="Char1"/>
          <w:rFonts w:hint="cs"/>
          <w:rtl/>
        </w:rPr>
        <w:t xml:space="preserve">الله </w:t>
      </w:r>
      <w:r w:rsidRPr="00ED1482">
        <w:rPr>
          <w:rStyle w:val="Char1"/>
          <w:rtl/>
        </w:rPr>
        <w:t xml:space="preserve">او را به </w:t>
      </w:r>
      <w:r w:rsidRPr="00ED1482">
        <w:rPr>
          <w:rStyle w:val="Char1"/>
          <w:rFonts w:hint="cs"/>
          <w:rtl/>
        </w:rPr>
        <w:t xml:space="preserve">بوستان‌هایی </w:t>
      </w:r>
      <w:r w:rsidRPr="00ED1482">
        <w:rPr>
          <w:rStyle w:val="Char1"/>
          <w:rtl/>
        </w:rPr>
        <w:t>وارد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 xml:space="preserve">ند </w:t>
      </w:r>
      <w:r w:rsidR="00AA53D2" w:rsidRPr="00ED1482">
        <w:rPr>
          <w:rStyle w:val="Char1"/>
          <w:rtl/>
        </w:rPr>
        <w:t>ک</w:t>
      </w:r>
      <w:r w:rsidRPr="00ED1482">
        <w:rPr>
          <w:rStyle w:val="Char1"/>
          <w:rtl/>
        </w:rPr>
        <w:t xml:space="preserve">ه </w:t>
      </w:r>
      <w:r w:rsidRPr="00ED1482">
        <w:rPr>
          <w:rStyle w:val="Char1"/>
          <w:rFonts w:hint="cs"/>
          <w:rtl/>
        </w:rPr>
        <w:t>از فرودست آن جویبارها روان است و برای همیشه در آن می</w:t>
      </w:r>
      <w:r w:rsidRPr="00ED1482">
        <w:rPr>
          <w:rStyle w:val="Char1"/>
          <w:rFonts w:hint="cs"/>
          <w:rtl/>
        </w:rPr>
        <w:softHyphen/>
        <w:t xml:space="preserve">مانند </w:t>
      </w:r>
      <w:r w:rsidRPr="00ED1482">
        <w:rPr>
          <w:rStyle w:val="Char1"/>
          <w:rtl/>
        </w:rPr>
        <w:t>و ا</w:t>
      </w:r>
      <w:r w:rsidR="00AA53D2" w:rsidRPr="00ED1482">
        <w:rPr>
          <w:rStyle w:val="Char1"/>
          <w:rtl/>
        </w:rPr>
        <w:t>ی</w:t>
      </w:r>
      <w:r w:rsidRPr="00ED1482">
        <w:rPr>
          <w:rStyle w:val="Char1"/>
          <w:rtl/>
        </w:rPr>
        <w:t xml:space="preserve">ن </w:t>
      </w:r>
      <w:r w:rsidRPr="00ED1482">
        <w:rPr>
          <w:rStyle w:val="Char1"/>
          <w:rFonts w:hint="cs"/>
          <w:rtl/>
        </w:rPr>
        <w:t xml:space="preserve">رستگاری </w:t>
      </w:r>
      <w:r w:rsidRPr="00ED1482">
        <w:rPr>
          <w:rStyle w:val="Char1"/>
          <w:rtl/>
        </w:rPr>
        <w:t>بزرگ است</w:t>
      </w:r>
      <w:r w:rsidRPr="00ED1482">
        <w:rPr>
          <w:rStyle w:val="Char1"/>
          <w:rFonts w:hint="cs"/>
          <w:rtl/>
        </w:rPr>
        <w:t>‏»‏.</w:t>
      </w:r>
    </w:p>
    <w:p w:rsidR="000377A6" w:rsidRDefault="000377A6" w:rsidP="00AA53D2">
      <w:pPr>
        <w:widowControl w:val="0"/>
        <w:ind w:firstLine="340"/>
        <w:rPr>
          <w:rStyle w:val="Char1"/>
          <w:rtl/>
        </w:rPr>
        <w:sectPr w:rsidR="000377A6" w:rsidSect="000377A6">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0377A6">
      <w:pPr>
        <w:pStyle w:val="a2"/>
        <w:rPr>
          <w:rtl/>
        </w:rPr>
      </w:pPr>
      <w:bookmarkStart w:id="241" w:name="_Toc60754462"/>
      <w:bookmarkStart w:id="242" w:name="_Toc319519865"/>
      <w:bookmarkStart w:id="243" w:name="_Toc432405257"/>
      <w:r w:rsidRPr="00AA53D2">
        <w:rPr>
          <w:rFonts w:hint="cs"/>
          <w:rtl/>
        </w:rPr>
        <w:t xml:space="preserve">بخش </w:t>
      </w:r>
      <w:bookmarkEnd w:id="241"/>
      <w:r w:rsidRPr="00AA53D2">
        <w:rPr>
          <w:rFonts w:hint="cs"/>
          <w:rtl/>
        </w:rPr>
        <w:t>نخست</w:t>
      </w:r>
      <w:bookmarkStart w:id="244" w:name="_Toc60754463"/>
      <w:bookmarkStart w:id="245" w:name="_Toc214036003"/>
      <w:r w:rsidR="0085259D">
        <w:rPr>
          <w:rFonts w:hint="cs"/>
          <w:rtl/>
        </w:rPr>
        <w:t xml:space="preserve">: </w:t>
      </w:r>
      <w:r w:rsidR="00AA53D2" w:rsidRPr="00AA53D2">
        <w:rPr>
          <w:rtl/>
        </w:rPr>
        <w:br/>
      </w:r>
      <w:r w:rsidRPr="00AA53D2">
        <w:rPr>
          <w:rFonts w:hint="cs"/>
          <w:rtl/>
        </w:rPr>
        <w:t>واردشدن به بهشت</w:t>
      </w:r>
      <w:bookmarkEnd w:id="242"/>
      <w:bookmarkEnd w:id="243"/>
      <w:bookmarkEnd w:id="244"/>
      <w:bookmarkEnd w:id="245"/>
    </w:p>
    <w:p w:rsidR="00E55355" w:rsidRDefault="00E55355" w:rsidP="00AA53D2">
      <w:pPr>
        <w:widowControl w:val="0"/>
        <w:ind w:firstLine="340"/>
        <w:rPr>
          <w:rStyle w:val="Char1"/>
          <w:rtl/>
        </w:rPr>
      </w:pPr>
      <w:r w:rsidRPr="00ED1482">
        <w:rPr>
          <w:rStyle w:val="Char1"/>
          <w:rFonts w:hint="cs"/>
          <w:rtl/>
        </w:rPr>
        <w:t>بی</w:t>
      </w:r>
      <w:r w:rsidRPr="00ED1482">
        <w:rPr>
          <w:rStyle w:val="Char1"/>
          <w:rFonts w:hint="eastAsia"/>
          <w:rtl/>
        </w:rPr>
        <w:t>‌</w:t>
      </w:r>
      <w:r w:rsidRPr="00ED1482">
        <w:rPr>
          <w:rStyle w:val="Char1"/>
          <w:rFonts w:hint="cs"/>
          <w:rtl/>
        </w:rPr>
        <w:t>گمان، ه</w:t>
      </w:r>
      <w:r w:rsidR="00AA53D2" w:rsidRPr="00ED1482">
        <w:rPr>
          <w:rStyle w:val="Char1"/>
          <w:rFonts w:hint="cs"/>
          <w:rtl/>
        </w:rPr>
        <w:t>ی</w:t>
      </w:r>
      <w:r w:rsidRPr="00ED1482">
        <w:rPr>
          <w:rStyle w:val="Char1"/>
          <w:rFonts w:hint="cs"/>
          <w:rtl/>
        </w:rPr>
        <w:t>چ سعادت</w:t>
      </w:r>
      <w:r w:rsidR="00AA53D2" w:rsidRPr="00ED1482">
        <w:rPr>
          <w:rStyle w:val="Char1"/>
          <w:rFonts w:hint="cs"/>
          <w:rtl/>
        </w:rPr>
        <w:t>ی</w:t>
      </w:r>
      <w:r w:rsidRPr="00ED1482">
        <w:rPr>
          <w:rStyle w:val="Char1"/>
          <w:rFonts w:hint="cs"/>
          <w:rtl/>
        </w:rPr>
        <w:t xml:space="preserve"> با سعادت مؤمنان برابر</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آن‌گاه </w:t>
      </w:r>
      <w:r w:rsidR="00AA53D2" w:rsidRPr="00ED1482">
        <w:rPr>
          <w:rStyle w:val="Char1"/>
          <w:rFonts w:hint="cs"/>
          <w:rtl/>
        </w:rPr>
        <w:t>ک</w:t>
      </w:r>
      <w:r w:rsidRPr="00ED1482">
        <w:rPr>
          <w:rStyle w:val="Char1"/>
          <w:rFonts w:hint="cs"/>
          <w:rtl/>
        </w:rPr>
        <w:t>ه با کمال احترام اهل ایمان‌ را گروه گروه به طرف بوستان‌های پر نعمت هدا</w:t>
      </w:r>
      <w:r w:rsidR="00AA53D2" w:rsidRPr="00ED1482">
        <w:rPr>
          <w:rStyle w:val="Char1"/>
          <w:rFonts w:hint="cs"/>
          <w:rtl/>
        </w:rPr>
        <w:t>ی</w:t>
      </w:r>
      <w:r w:rsidRPr="00ED1482">
        <w:rPr>
          <w:rStyle w:val="Char1"/>
          <w:rFonts w:hint="cs"/>
          <w:rtl/>
        </w:rPr>
        <w:t>ت می‌کنند و آن‌گاه که به بوستان‌ها نزد</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شوند، دروازه‌ها را گشوده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نند و فرشتگانی را که به استقبال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و به‌ خاطر تحمل رنج و مشاهده‌ی شرا</w:t>
      </w:r>
      <w:r w:rsidR="00AA53D2" w:rsidRPr="00ED1482">
        <w:rPr>
          <w:rStyle w:val="Char1"/>
          <w:rFonts w:hint="cs"/>
          <w:rtl/>
        </w:rPr>
        <w:t>ی</w:t>
      </w:r>
      <w:r w:rsidRPr="00ED1482">
        <w:rPr>
          <w:rStyle w:val="Char1"/>
          <w:rFonts w:hint="cs"/>
          <w:rtl/>
        </w:rPr>
        <w:t>ط خطرنا</w:t>
      </w:r>
      <w:r w:rsidR="00AA53D2" w:rsidRPr="00ED1482">
        <w:rPr>
          <w:rStyle w:val="Char1"/>
          <w:rFonts w:hint="cs"/>
          <w:rtl/>
        </w:rPr>
        <w:t>ک</w:t>
      </w:r>
      <w:r w:rsidRPr="00ED1482">
        <w:rPr>
          <w:rStyle w:val="Char1"/>
          <w:rFonts w:hint="cs"/>
          <w:rtl/>
        </w:rPr>
        <w:t>، ورود به بهشت را به آنان تبر</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گو</w:t>
      </w:r>
      <w:r w:rsidR="00AA53D2" w:rsidRPr="00ED1482">
        <w:rPr>
          <w:rStyle w:val="Char1"/>
          <w:rFonts w:hint="cs"/>
          <w:rtl/>
        </w:rPr>
        <w:t>ی</w:t>
      </w:r>
      <w:r w:rsidRPr="00ED1482">
        <w:rPr>
          <w:rStyle w:val="Char1"/>
          <w:rFonts w:hint="cs"/>
          <w:rtl/>
        </w:rPr>
        <w:t xml:space="preserve">ند. </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tl/>
        </w:rPr>
        <w:t xml:space="preserve">وَسِيقَ </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cs"/>
          <w:rtl/>
        </w:rPr>
        <w:t>ٱ</w:t>
      </w:r>
      <w:r w:rsidRPr="00AD551C">
        <w:rPr>
          <w:rStyle w:val="Charc"/>
          <w:rFonts w:hint="eastAsia"/>
          <w:rtl/>
        </w:rPr>
        <w:t>تَّقَوۡاْ</w:t>
      </w:r>
      <w:r w:rsidRPr="00AD551C">
        <w:rPr>
          <w:rStyle w:val="Charc"/>
          <w:rtl/>
        </w:rPr>
        <w:t xml:space="preserve"> رَبَّهُمۡ إِلَى </w:t>
      </w:r>
      <w:r w:rsidRPr="00AD551C">
        <w:rPr>
          <w:rStyle w:val="Charc"/>
          <w:rFonts w:hint="cs"/>
          <w:rtl/>
        </w:rPr>
        <w:t>ٱ</w:t>
      </w:r>
      <w:r w:rsidRPr="00AD551C">
        <w:rPr>
          <w:rStyle w:val="Charc"/>
          <w:rFonts w:hint="eastAsia"/>
          <w:rtl/>
        </w:rPr>
        <w:t>لۡجَنَّةِ</w:t>
      </w:r>
      <w:r w:rsidRPr="00AD551C">
        <w:rPr>
          <w:rStyle w:val="Charc"/>
          <w:rtl/>
        </w:rPr>
        <w:t xml:space="preserve"> زُمَرًاۖ حَتَّىٰٓ إِذَا جَآءُوهَا وَفُتِحَتۡ أَبۡوَٰبُهَا وَقَالَ لَهُمۡ خَزَنَتُهَا سَلَٰمٌ عَلَيۡكُمۡ طِبۡتُمۡ فَ</w:t>
      </w:r>
      <w:r w:rsidRPr="00AD551C">
        <w:rPr>
          <w:rStyle w:val="Charc"/>
          <w:rFonts w:hint="cs"/>
          <w:rtl/>
        </w:rPr>
        <w:t>ٱ</w:t>
      </w:r>
      <w:r w:rsidRPr="00AD551C">
        <w:rPr>
          <w:rStyle w:val="Charc"/>
          <w:rFonts w:hint="eastAsia"/>
          <w:rtl/>
        </w:rPr>
        <w:t>دۡخُلُوهَا</w:t>
      </w:r>
      <w:r w:rsidRPr="00AD551C">
        <w:rPr>
          <w:rStyle w:val="Charc"/>
          <w:rtl/>
        </w:rPr>
        <w:t xml:space="preserve"> خَٰلِدِينَ٧٣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0377A6">
        <w:rPr>
          <w:rStyle w:val="Char7"/>
          <w:rFonts w:hint="cs"/>
          <w:rtl/>
        </w:rPr>
        <w:t>[</w:t>
      </w:r>
      <w:r w:rsidR="000377A6">
        <w:rPr>
          <w:rStyle w:val="Char7"/>
          <w:rFonts w:hint="cs"/>
          <w:rtl/>
        </w:rPr>
        <w:t>ال</w:t>
      </w:r>
      <w:r w:rsidR="00E55355" w:rsidRPr="000377A6">
        <w:rPr>
          <w:rStyle w:val="Char7"/>
          <w:rFonts w:hint="cs"/>
          <w:rtl/>
        </w:rPr>
        <w:t>زمر</w:t>
      </w:r>
      <w:r w:rsidR="0085259D" w:rsidRPr="000377A6">
        <w:rPr>
          <w:rStyle w:val="Char7"/>
          <w:rFonts w:hint="cs"/>
          <w:rtl/>
        </w:rPr>
        <w:t xml:space="preserve">: </w:t>
      </w:r>
      <w:r w:rsidR="00E55355" w:rsidRPr="000377A6">
        <w:rPr>
          <w:rStyle w:val="Char7"/>
          <w:rFonts w:hint="cs"/>
          <w:rtl/>
        </w:rPr>
        <w:t>73]</w:t>
      </w:r>
      <w:r w:rsidR="000377A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پرهیزکاران، گروه</w:t>
      </w:r>
      <w:r w:rsidRPr="00ED1482">
        <w:rPr>
          <w:rStyle w:val="Char1"/>
          <w:rFonts w:hint="eastAsia"/>
          <w:rtl/>
        </w:rPr>
        <w:t>‌</w:t>
      </w:r>
      <w:r w:rsidRPr="00ED1482">
        <w:rPr>
          <w:rStyle w:val="Char1"/>
          <w:rFonts w:hint="cs"/>
          <w:rtl/>
        </w:rPr>
        <w:t>گروه به سوی بهشت رهنمون می‌شوند تا آن</w:t>
      </w:r>
      <w:r w:rsidRPr="00ED1482">
        <w:rPr>
          <w:rStyle w:val="Char1"/>
          <w:rFonts w:hint="eastAsia"/>
          <w:rtl/>
        </w:rPr>
        <w:t>‌</w:t>
      </w:r>
      <w:r w:rsidRPr="00ED1482">
        <w:rPr>
          <w:rStyle w:val="Char1"/>
          <w:rFonts w:hint="cs"/>
          <w:rtl/>
        </w:rPr>
        <w:t>که به بهشت می‌رسند، در حالی</w:t>
      </w:r>
      <w:r w:rsidRPr="00ED1482">
        <w:rPr>
          <w:rStyle w:val="Char1"/>
          <w:rFonts w:hint="eastAsia"/>
          <w:rtl/>
        </w:rPr>
        <w:t>‌</w:t>
      </w:r>
      <w:r w:rsidRPr="00ED1482">
        <w:rPr>
          <w:rStyle w:val="Char1"/>
          <w:rFonts w:hint="cs"/>
          <w:rtl/>
        </w:rPr>
        <w:t>که درهایش گشوده است و نگهبانانش به آن</w:t>
      </w:r>
      <w:r w:rsidRPr="00ED1482">
        <w:rPr>
          <w:rStyle w:val="Char1"/>
          <w:rFonts w:hint="eastAsia"/>
          <w:rtl/>
        </w:rPr>
        <w:t>‌</w:t>
      </w:r>
      <w:r w:rsidRPr="00ED1482">
        <w:rPr>
          <w:rStyle w:val="Char1"/>
          <w:rFonts w:hint="cs"/>
          <w:rtl/>
        </w:rPr>
        <w:t>ها می‌گویند</w:t>
      </w:r>
      <w:r w:rsidR="0085259D">
        <w:rPr>
          <w:rStyle w:val="Char1"/>
          <w:rFonts w:hint="cs"/>
          <w:rtl/>
        </w:rPr>
        <w:t xml:space="preserve">: </w:t>
      </w:r>
      <w:r w:rsidRPr="00ED1482">
        <w:rPr>
          <w:rStyle w:val="Char1"/>
          <w:rFonts w:hint="cs"/>
          <w:rtl/>
        </w:rPr>
        <w:t>درود بر شما، خوش آمدید؛ برای همیشه وارد بهشت شوید.‏»‏.</w:t>
      </w:r>
    </w:p>
    <w:p w:rsidR="00E55355" w:rsidRPr="00ED1482" w:rsidRDefault="00E55355" w:rsidP="00AA53D2">
      <w:pPr>
        <w:widowControl w:val="0"/>
        <w:ind w:firstLine="340"/>
        <w:rPr>
          <w:rStyle w:val="Char1"/>
        </w:rPr>
      </w:pPr>
      <w:r w:rsidRPr="00ED1482">
        <w:rPr>
          <w:rStyle w:val="Char1"/>
          <w:rFonts w:hint="cs"/>
          <w:rtl/>
        </w:rPr>
        <w:t>چون کردار، گفتار و باورداشت پسند</w:t>
      </w:r>
      <w:r w:rsidR="00AA53D2" w:rsidRPr="00ED1482">
        <w:rPr>
          <w:rStyle w:val="Char1"/>
          <w:rFonts w:hint="cs"/>
          <w:rtl/>
        </w:rPr>
        <w:t>ی</w:t>
      </w:r>
      <w:r w:rsidRPr="00ED1482">
        <w:rPr>
          <w:rStyle w:val="Char1"/>
          <w:rFonts w:hint="cs"/>
          <w:rtl/>
        </w:rPr>
        <w:t>ده ، نفس‌ها</w:t>
      </w:r>
      <w:r w:rsidR="00AA53D2" w:rsidRPr="00ED1482">
        <w:rPr>
          <w:rStyle w:val="Char1"/>
          <w:rFonts w:hint="cs"/>
          <w:rtl/>
        </w:rPr>
        <w:t>ی</w:t>
      </w:r>
      <w:r w:rsidRPr="00ED1482">
        <w:rPr>
          <w:rStyle w:val="Char1"/>
          <w:rFonts w:hint="cs"/>
          <w:rtl/>
        </w:rPr>
        <w:t xml:space="preserve"> پا</w:t>
      </w:r>
      <w:r w:rsidR="00AA53D2" w:rsidRPr="00ED1482">
        <w:rPr>
          <w:rStyle w:val="Char1"/>
          <w:rFonts w:hint="cs"/>
          <w:rtl/>
        </w:rPr>
        <w:t>کی</w:t>
      </w:r>
      <w:r w:rsidRPr="00ED1482">
        <w:rPr>
          <w:rStyle w:val="Char1"/>
          <w:rFonts w:hint="cs"/>
          <w:rtl/>
        </w:rPr>
        <w:t>زه و درونی پا</w:t>
      </w:r>
      <w:r w:rsidR="00AA53D2" w:rsidRPr="00ED1482">
        <w:rPr>
          <w:rStyle w:val="Char1"/>
          <w:rFonts w:hint="cs"/>
          <w:rtl/>
        </w:rPr>
        <w:t>ک</w:t>
      </w:r>
      <w:r w:rsidRPr="00ED1482">
        <w:rPr>
          <w:rStyle w:val="Char1"/>
          <w:rFonts w:hint="cs"/>
          <w:rtl/>
        </w:rPr>
        <w:t xml:space="preserve"> را به‌ شما ارزانی بخش</w:t>
      </w:r>
      <w:r w:rsidR="00AA53D2" w:rsidRPr="00ED1482">
        <w:rPr>
          <w:rStyle w:val="Char1"/>
          <w:rFonts w:hint="cs"/>
          <w:rtl/>
        </w:rPr>
        <w:t>ی</w:t>
      </w:r>
      <w:r w:rsidRPr="00ED1482">
        <w:rPr>
          <w:rStyle w:val="Char1"/>
          <w:rFonts w:hint="cs"/>
          <w:rtl/>
        </w:rPr>
        <w:t>د و شایسته</w:t>
      </w:r>
      <w:r w:rsidRPr="00ED1482">
        <w:rPr>
          <w:rStyle w:val="Char1"/>
          <w:rFonts w:hint="eastAsia"/>
          <w:rtl/>
        </w:rPr>
        <w:t>‌</w:t>
      </w:r>
      <w:r w:rsidRPr="00ED1482">
        <w:rPr>
          <w:rStyle w:val="Char1"/>
          <w:rFonts w:hint="cs"/>
          <w:rtl/>
        </w:rPr>
        <w:t>ی بهشت گشتید.</w:t>
      </w:r>
    </w:p>
    <w:p w:rsidR="00E55355" w:rsidRPr="00AA53D2" w:rsidRDefault="00E55355" w:rsidP="000377A6">
      <w:pPr>
        <w:pStyle w:val="a9"/>
      </w:pPr>
      <w:bookmarkStart w:id="246" w:name="_Toc60754464"/>
      <w:bookmarkStart w:id="247" w:name="_Toc319519866"/>
      <w:bookmarkStart w:id="248" w:name="_Toc432405258"/>
      <w:r w:rsidRPr="00AA53D2">
        <w:rPr>
          <w:rFonts w:hint="cs"/>
          <w:rtl/>
        </w:rPr>
        <w:t>گفتار اول</w:t>
      </w:r>
      <w:bookmarkEnd w:id="246"/>
      <w:r w:rsidR="0085259D">
        <w:rPr>
          <w:rFonts w:hint="cs"/>
          <w:rtl/>
        </w:rPr>
        <w:t xml:space="preserve">: </w:t>
      </w:r>
      <w:bookmarkStart w:id="249" w:name="_Toc60754465"/>
      <w:bookmarkStart w:id="250" w:name="_Toc214036005"/>
      <w:r w:rsidRPr="00AA53D2">
        <w:rPr>
          <w:rFonts w:hint="cs"/>
          <w:rtl/>
        </w:rPr>
        <w:t>شفاعت برای ورود به‌ بهشت</w:t>
      </w:r>
      <w:bookmarkEnd w:id="247"/>
      <w:bookmarkEnd w:id="248"/>
      <w:bookmarkEnd w:id="249"/>
      <w:bookmarkEnd w:id="250"/>
    </w:p>
    <w:p w:rsidR="00E55355" w:rsidRPr="00ED1482" w:rsidRDefault="00E55355" w:rsidP="00AA53D2">
      <w:pPr>
        <w:widowControl w:val="0"/>
        <w:ind w:firstLine="340"/>
        <w:rPr>
          <w:rStyle w:val="Char1"/>
          <w:rtl/>
        </w:rPr>
      </w:pPr>
      <w:r w:rsidRPr="00ED1482">
        <w:rPr>
          <w:rStyle w:val="Char1"/>
          <w:rFonts w:hint="cs"/>
          <w:rtl/>
        </w:rPr>
        <w:t>در روا</w:t>
      </w:r>
      <w:r w:rsidR="00AA53D2" w:rsidRPr="00ED1482">
        <w:rPr>
          <w:rStyle w:val="Char1"/>
          <w:rFonts w:hint="cs"/>
          <w:rtl/>
        </w:rPr>
        <w:t>ی</w:t>
      </w:r>
      <w:r w:rsidRPr="00ED1482">
        <w:rPr>
          <w:rStyle w:val="Char1"/>
          <w:rFonts w:hint="cs"/>
          <w:rtl/>
        </w:rPr>
        <w:t>ات آمده است</w:t>
      </w:r>
      <w:r w:rsidR="0085259D">
        <w:rPr>
          <w:rStyle w:val="Char1"/>
          <w:rFonts w:hint="cs"/>
          <w:rtl/>
        </w:rPr>
        <w:t xml:space="preserve">: </w:t>
      </w:r>
      <w:r w:rsidRPr="00ED1482">
        <w:rPr>
          <w:rStyle w:val="Char1"/>
          <w:rFonts w:hint="cs"/>
          <w:rtl/>
        </w:rPr>
        <w:t>در روز رستاخیز، مؤمنان پس از توقف</w:t>
      </w:r>
      <w:r w:rsidR="00AA53D2" w:rsidRPr="00ED1482">
        <w:rPr>
          <w:rStyle w:val="Char1"/>
          <w:rFonts w:hint="cs"/>
          <w:rtl/>
        </w:rPr>
        <w:t>ی</w:t>
      </w:r>
      <w:r w:rsidRPr="00ED1482">
        <w:rPr>
          <w:rStyle w:val="Char1"/>
          <w:rFonts w:hint="cs"/>
          <w:rtl/>
        </w:rPr>
        <w:t xml:space="preserve"> طولان</w:t>
      </w:r>
      <w:r w:rsidR="00AA53D2" w:rsidRPr="00ED1482">
        <w:rPr>
          <w:rStyle w:val="Char1"/>
          <w:rFonts w:hint="cs"/>
          <w:rtl/>
        </w:rPr>
        <w:t>ی</w:t>
      </w:r>
      <w:r w:rsidRPr="00ED1482">
        <w:rPr>
          <w:rStyle w:val="Char1"/>
          <w:rFonts w:hint="cs"/>
          <w:rtl/>
        </w:rPr>
        <w:t xml:space="preserve"> در م</w:t>
      </w:r>
      <w:r w:rsidR="00AA53D2" w:rsidRPr="00ED1482">
        <w:rPr>
          <w:rStyle w:val="Char1"/>
          <w:rFonts w:hint="cs"/>
          <w:rtl/>
        </w:rPr>
        <w:t>ی</w:t>
      </w:r>
      <w:r w:rsidRPr="00ED1482">
        <w:rPr>
          <w:rStyle w:val="Char1"/>
          <w:rFonts w:hint="cs"/>
          <w:rtl/>
        </w:rPr>
        <w:t>دان محشر از پ</w:t>
      </w:r>
      <w:r w:rsidR="00AA53D2" w:rsidRPr="00ED1482">
        <w:rPr>
          <w:rStyle w:val="Char1"/>
          <w:rFonts w:hint="cs"/>
          <w:rtl/>
        </w:rPr>
        <w:t>ی</w:t>
      </w:r>
      <w:r w:rsidRPr="00ED1482">
        <w:rPr>
          <w:rStyle w:val="Char1"/>
          <w:rFonts w:hint="cs"/>
          <w:rtl/>
        </w:rPr>
        <w:t>امبران می‌خواهند تا دروازه‌ها</w:t>
      </w:r>
      <w:r w:rsidR="00AA53D2" w:rsidRPr="00ED1482">
        <w:rPr>
          <w:rStyle w:val="Char1"/>
          <w:rFonts w:hint="cs"/>
          <w:rtl/>
        </w:rPr>
        <w:t>ی</w:t>
      </w:r>
      <w:r w:rsidRPr="00ED1482">
        <w:rPr>
          <w:rStyle w:val="Char1"/>
          <w:rFonts w:hint="cs"/>
          <w:rtl/>
        </w:rPr>
        <w:t xml:space="preserve"> بهشت را برا</w:t>
      </w:r>
      <w:r w:rsidR="00AA53D2" w:rsidRPr="00ED1482">
        <w:rPr>
          <w:rStyle w:val="Char1"/>
          <w:rFonts w:hint="cs"/>
          <w:rtl/>
        </w:rPr>
        <w:t>ی</w:t>
      </w:r>
      <w:r w:rsidRPr="00ED1482">
        <w:rPr>
          <w:rStyle w:val="Char1"/>
          <w:rFonts w:hint="cs"/>
          <w:rtl/>
        </w:rPr>
        <w:t xml:space="preserve"> آنان باز </w:t>
      </w:r>
      <w:r w:rsidR="00AA53D2" w:rsidRPr="00ED1482">
        <w:rPr>
          <w:rStyle w:val="Char1"/>
          <w:rFonts w:hint="cs"/>
          <w:rtl/>
        </w:rPr>
        <w:t>ک</w:t>
      </w:r>
      <w:r w:rsidRPr="00ED1482">
        <w:rPr>
          <w:rStyle w:val="Char1"/>
          <w:rFonts w:hint="cs"/>
          <w:rtl/>
        </w:rPr>
        <w:t>نند.</w:t>
      </w:r>
      <w:r w:rsidR="001E5929">
        <w:rPr>
          <w:rStyle w:val="Char1"/>
          <w:rFonts w:hint="cs"/>
          <w:rtl/>
        </w:rPr>
        <w:t xml:space="preserve"> هرکدام </w:t>
      </w:r>
      <w:r w:rsidRPr="00ED1482">
        <w:rPr>
          <w:rStyle w:val="Char1"/>
          <w:rFonts w:hint="cs"/>
          <w:rtl/>
        </w:rPr>
        <w:t>از پ</w:t>
      </w:r>
      <w:r w:rsidR="00AA53D2" w:rsidRPr="00ED1482">
        <w:rPr>
          <w:rStyle w:val="Char1"/>
          <w:rFonts w:hint="cs"/>
          <w:rtl/>
        </w:rPr>
        <w:t>ی</w:t>
      </w:r>
      <w:r w:rsidRPr="00ED1482">
        <w:rPr>
          <w:rStyle w:val="Char1"/>
          <w:rFonts w:hint="cs"/>
          <w:rtl/>
        </w:rPr>
        <w:t>امبران از شفاعت خوددار</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م</w:t>
      </w:r>
      <w:r w:rsidR="00AA53D2" w:rsidRPr="00ED1482">
        <w:rPr>
          <w:rStyle w:val="Char1"/>
          <w:rFonts w:hint="cs"/>
          <w:rtl/>
        </w:rPr>
        <w:t>ی</w:t>
      </w:r>
      <w:r w:rsidRPr="00ED1482">
        <w:rPr>
          <w:rStyle w:val="Char1"/>
          <w:rFonts w:hint="eastAsia"/>
          <w:rtl/>
        </w:rPr>
        <w:t>‌</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من اهل شفاعت ن</w:t>
      </w:r>
      <w:r w:rsidR="00AA53D2" w:rsidRPr="00ED1482">
        <w:rPr>
          <w:rStyle w:val="Char1"/>
          <w:rFonts w:hint="cs"/>
          <w:rtl/>
        </w:rPr>
        <w:t>ی</w:t>
      </w:r>
      <w:r w:rsidRPr="00ED1482">
        <w:rPr>
          <w:rStyle w:val="Char1"/>
          <w:rFonts w:hint="cs"/>
          <w:rtl/>
        </w:rPr>
        <w:t>ستم.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نوبت به </w:t>
      </w: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م</w:t>
      </w:r>
      <w:r w:rsidR="00AA53D2" w:rsidRPr="00ED1482">
        <w:rPr>
          <w:rStyle w:val="Char1"/>
          <w:rFonts w:hint="cs"/>
          <w:rtl/>
        </w:rPr>
        <w:t>ی</w:t>
      </w:r>
      <w:r w:rsidRPr="00ED1482">
        <w:rPr>
          <w:rStyle w:val="Char1"/>
          <w:rFonts w:hint="cs"/>
          <w:rtl/>
        </w:rPr>
        <w:t>‌رسد. ا</w:t>
      </w:r>
      <w:r w:rsidR="00AA53D2" w:rsidRPr="00ED1482">
        <w:rPr>
          <w:rStyle w:val="Char1"/>
          <w:rFonts w:hint="cs"/>
          <w:rtl/>
        </w:rPr>
        <w:t>ی</w:t>
      </w:r>
      <w:r w:rsidRPr="00ED1482">
        <w:rPr>
          <w:rStyle w:val="Char1"/>
          <w:rFonts w:hint="cs"/>
          <w:rtl/>
        </w:rPr>
        <w:t>شان شفاعت کرده و شفاعتش نیز پذ</w:t>
      </w:r>
      <w:r w:rsidR="00AA53D2" w:rsidRPr="00ED1482">
        <w:rPr>
          <w:rStyle w:val="Char1"/>
          <w:rFonts w:hint="cs"/>
          <w:rtl/>
        </w:rPr>
        <w:t>ی</w:t>
      </w:r>
      <w:r w:rsidRPr="00ED1482">
        <w:rPr>
          <w:rStyle w:val="Char1"/>
          <w:rFonts w:hint="cs"/>
          <w:rtl/>
        </w:rPr>
        <w:t xml:space="preserve">رفته می‌شود.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حذ</w:t>
      </w:r>
      <w:r w:rsidR="00AA53D2" w:rsidRPr="00ED1482">
        <w:rPr>
          <w:rStyle w:val="Char1"/>
          <w:rFonts w:hint="cs"/>
          <w:rtl/>
        </w:rPr>
        <w:t>ی</w:t>
      </w:r>
      <w:r w:rsidRPr="00ED1482">
        <w:rPr>
          <w:rStyle w:val="Char1"/>
          <w:rFonts w:hint="cs"/>
          <w:rtl/>
        </w:rPr>
        <w:t xml:space="preserve">فه بن </w:t>
      </w:r>
      <w:r w:rsidR="00AA53D2" w:rsidRPr="00ED1482">
        <w:rPr>
          <w:rStyle w:val="Char1"/>
          <w:rFonts w:hint="cs"/>
          <w:rtl/>
        </w:rPr>
        <w:t>ی</w:t>
      </w:r>
      <w:r w:rsidRPr="00ED1482">
        <w:rPr>
          <w:rStyle w:val="Char1"/>
          <w:rFonts w:hint="cs"/>
          <w:rtl/>
        </w:rPr>
        <w:t>مان</w:t>
      </w:r>
      <w:r w:rsidR="0085259D" w:rsidRPr="0085259D">
        <w:rPr>
          <w:rStyle w:val="Char1"/>
          <w:rFonts w:cs="CTraditional Arabic" w:hint="cs"/>
          <w:rtl/>
        </w:rPr>
        <w:t>س</w:t>
      </w:r>
      <w:r w:rsidRPr="00ED1482">
        <w:rPr>
          <w:rStyle w:val="Char1"/>
          <w:rFonts w:hint="cs"/>
          <w:rtl/>
        </w:rPr>
        <w:t xml:space="preserve"> و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0377A6">
      <w:pPr>
        <w:pStyle w:val="a8"/>
        <w:rPr>
          <w:rStyle w:val="Char1"/>
          <w:rtl/>
        </w:rPr>
      </w:pPr>
      <w:r w:rsidRPr="00AA53D2">
        <w:rPr>
          <w:rtl/>
        </w:rPr>
        <w:t>«</w:t>
      </w:r>
      <w:r w:rsidRPr="00AA53D2">
        <w:rPr>
          <w:rtl/>
          <w:lang w:bidi="fa-IR"/>
        </w:rPr>
        <w:t>يَجْمَعُ اللَّهُ تَبَارَكَ وَتَعَالَى النَّاسَ فَيَقُومُ الْمُؤْمِنُونَ حَتَّى تُزْلَفَ لَهُمُ الْجَنَّةُ فَيَأْتُونَ آدَمَ فَيَقُولُونَ يَا أَبَانَا اسْتَفْتِحْ لَنَا الْجَنَّةَ. فَيَقُولُ وَهَلْ أَخْرَجَكُمْ مِنَ الْجَنَّةِ إِلاَّ خَطِيئَةُ أَبِيكُمْ آدَمَ لَسْتُ بِصَاحِبِ ذَلِكَ...</w:t>
      </w:r>
      <w:r w:rsidRPr="00AA53D2">
        <w:rPr>
          <w:rtl/>
        </w:rPr>
        <w:t>».</w:t>
      </w:r>
      <w:r w:rsidRPr="00AC4828">
        <w:rPr>
          <w:rStyle w:val="Char1"/>
          <w:vertAlign w:val="superscript"/>
          <w:rtl/>
        </w:rPr>
        <w:footnoteReference w:id="145"/>
      </w:r>
    </w:p>
    <w:p w:rsidR="00E55355" w:rsidRPr="00ED1482" w:rsidRDefault="00E55355" w:rsidP="00AA53D2">
      <w:pPr>
        <w:widowControl w:val="0"/>
        <w:ind w:firstLine="340"/>
        <w:rPr>
          <w:rStyle w:val="Char1"/>
          <w:rtl/>
        </w:rPr>
      </w:pPr>
      <w:r w:rsidRPr="00ED1482">
        <w:rPr>
          <w:rStyle w:val="Char1"/>
          <w:rFonts w:hint="cs"/>
          <w:rtl/>
        </w:rPr>
        <w:t>‏«‏الله متعال تمام انسان</w:t>
      </w:r>
      <w:r w:rsidRPr="00ED1482">
        <w:rPr>
          <w:rStyle w:val="Char1"/>
          <w:rFonts w:hint="eastAsia"/>
          <w:rtl/>
        </w:rPr>
        <w:t>‌</w:t>
      </w:r>
      <w:r w:rsidRPr="00ED1482">
        <w:rPr>
          <w:rStyle w:val="Char1"/>
          <w:rFonts w:hint="cs"/>
          <w:rtl/>
        </w:rPr>
        <w:t>ها را جمع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مومنان بلند م</w:t>
      </w:r>
      <w:r w:rsidR="00AA53D2" w:rsidRPr="00ED1482">
        <w:rPr>
          <w:rStyle w:val="Char1"/>
          <w:rFonts w:hint="cs"/>
          <w:rtl/>
        </w:rPr>
        <w:t>ی</w:t>
      </w:r>
      <w:r w:rsidRPr="00ED1482">
        <w:rPr>
          <w:rStyle w:val="Char1"/>
          <w:rFonts w:hint="cs"/>
          <w:rtl/>
        </w:rPr>
        <w:t>‌شوند و بهشت به آنان نزد</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cs"/>
          <w:rtl/>
        </w:rPr>
        <w:t>‌شود. مومنان نزد</w:t>
      </w:r>
      <w:r w:rsidR="00364D42">
        <w:rPr>
          <w:rStyle w:val="Char1"/>
          <w:rFonts w:hint="cs"/>
          <w:rtl/>
        </w:rPr>
        <w:t xml:space="preserve"> </w:t>
      </w:r>
      <w:r w:rsidRPr="00ED1482">
        <w:rPr>
          <w:rStyle w:val="Char1"/>
          <w:rFonts w:hint="cs"/>
          <w:rtl/>
        </w:rPr>
        <w:t>آدم</w:t>
      </w:r>
      <w:r w:rsidR="008B322E" w:rsidRPr="008B322E">
        <w:rPr>
          <w:rStyle w:val="Char1"/>
          <w:rFonts w:cs="CTraditional Arabic" w:hint="cs"/>
          <w:rtl/>
        </w:rPr>
        <w:t>÷</w:t>
      </w:r>
      <w:r w:rsidRPr="00ED1482">
        <w:rPr>
          <w:rStyle w:val="Char1"/>
          <w:rFonts w:hint="cs"/>
          <w:rtl/>
        </w:rPr>
        <w:t xml:space="preserve"> آمده و م</w:t>
      </w:r>
      <w:r w:rsidR="00AA53D2" w:rsidRPr="00ED1482">
        <w:rPr>
          <w:rStyle w:val="Char1"/>
          <w:rFonts w:hint="cs"/>
          <w:rtl/>
        </w:rPr>
        <w:t>ی</w:t>
      </w:r>
      <w:r w:rsidRPr="00ED1482">
        <w:rPr>
          <w:rStyle w:val="Char1"/>
          <w:rFonts w:hint="eastAsia"/>
          <w:rtl/>
        </w:rPr>
        <w:t>‌</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پدر! دروازه‌ها</w:t>
      </w:r>
      <w:r w:rsidR="00AA53D2" w:rsidRPr="00ED1482">
        <w:rPr>
          <w:rStyle w:val="Char1"/>
          <w:rFonts w:hint="cs"/>
          <w:rtl/>
        </w:rPr>
        <w:t>ی</w:t>
      </w:r>
      <w:r w:rsidRPr="00ED1482">
        <w:rPr>
          <w:rStyle w:val="Char1"/>
          <w:rFonts w:hint="cs"/>
          <w:rtl/>
        </w:rPr>
        <w:t xml:space="preserve"> بهشت را باز کن. آدم</w:t>
      </w:r>
      <w:r w:rsidR="008B322E" w:rsidRPr="008B322E">
        <w:rPr>
          <w:rStyle w:val="Char1"/>
          <w:rFonts w:cs="CTraditional Arabic" w:hint="cs"/>
          <w:rtl/>
        </w:rPr>
        <w:t>÷</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مگر شما بر اثر اشتباه پدرتان از بهشت رانده نشد</w:t>
      </w:r>
      <w:r w:rsidR="00AA53D2" w:rsidRPr="00ED1482">
        <w:rPr>
          <w:rStyle w:val="Char1"/>
          <w:rFonts w:hint="cs"/>
          <w:rtl/>
        </w:rPr>
        <w:t>ی</w:t>
      </w:r>
      <w:r w:rsidRPr="00ED1482">
        <w:rPr>
          <w:rStyle w:val="Char1"/>
          <w:rFonts w:hint="cs"/>
          <w:rtl/>
        </w:rPr>
        <w:t>د؟ من ا</w:t>
      </w:r>
      <w:r w:rsidR="00AA53D2" w:rsidRPr="00ED1482">
        <w:rPr>
          <w:rStyle w:val="Char1"/>
          <w:rFonts w:hint="cs"/>
          <w:rtl/>
        </w:rPr>
        <w:t>ی</w:t>
      </w:r>
      <w:r w:rsidRPr="00ED1482">
        <w:rPr>
          <w:rStyle w:val="Char1"/>
          <w:rFonts w:hint="cs"/>
          <w:rtl/>
        </w:rPr>
        <w:t>ن شا</w:t>
      </w:r>
      <w:r w:rsidR="00AA53D2" w:rsidRPr="00ED1482">
        <w:rPr>
          <w:rStyle w:val="Char1"/>
          <w:rFonts w:hint="cs"/>
          <w:rtl/>
        </w:rPr>
        <w:t>ی</w:t>
      </w:r>
      <w:r w:rsidRPr="00ED1482">
        <w:rPr>
          <w:rStyle w:val="Char1"/>
          <w:rFonts w:hint="cs"/>
          <w:rtl/>
        </w:rPr>
        <w:t>ستگ</w:t>
      </w:r>
      <w:r w:rsidR="00AA53D2" w:rsidRPr="00ED1482">
        <w:rPr>
          <w:rStyle w:val="Char1"/>
          <w:rFonts w:hint="cs"/>
          <w:rtl/>
        </w:rPr>
        <w:t>ی</w:t>
      </w:r>
      <w:r w:rsidRPr="00ED1482">
        <w:rPr>
          <w:rStyle w:val="Char1"/>
          <w:rFonts w:hint="cs"/>
          <w:rtl/>
        </w:rPr>
        <w:t xml:space="preserve"> را ندارم</w:t>
      </w:r>
      <w:r w:rsidR="0085259D">
        <w:rPr>
          <w:rStyle w:val="Char1"/>
          <w:rFonts w:hint="cs"/>
          <w:rtl/>
        </w:rPr>
        <w:t>.</w:t>
      </w:r>
      <w:r w:rsidRPr="00ED1482">
        <w:rPr>
          <w:rStyle w:val="Char1"/>
          <w:rFonts w:hint="cs"/>
          <w:rtl/>
        </w:rPr>
        <w:t xml:space="preserve">..‏»‏. </w:t>
      </w:r>
    </w:p>
    <w:p w:rsidR="00E55355" w:rsidRPr="00ED1482" w:rsidRDefault="00E55355" w:rsidP="00AA53D2">
      <w:pPr>
        <w:widowControl w:val="0"/>
        <w:ind w:firstLine="340"/>
        <w:rPr>
          <w:rStyle w:val="Char1"/>
        </w:rPr>
      </w:pPr>
      <w:r w:rsidRPr="00ED1482">
        <w:rPr>
          <w:rStyle w:val="Char1"/>
          <w:rFonts w:hint="cs"/>
          <w:rtl/>
        </w:rPr>
        <w:t>در</w:t>
      </w:r>
      <w:r w:rsidR="00364D42">
        <w:rPr>
          <w:rStyle w:val="Char1"/>
          <w:rFonts w:hint="cs"/>
          <w:rtl/>
        </w:rPr>
        <w:t xml:space="preserve"> </w:t>
      </w:r>
      <w:r w:rsidRPr="00ED1482">
        <w:rPr>
          <w:rStyle w:val="Char1"/>
          <w:rFonts w:hint="cs"/>
          <w:rtl/>
        </w:rPr>
        <w:t>ادامه</w:t>
      </w:r>
      <w:r w:rsidRPr="00ED1482">
        <w:rPr>
          <w:rStyle w:val="Char1"/>
          <w:rFonts w:hint="eastAsia"/>
          <w:rtl/>
        </w:rPr>
        <w:t>‌ی</w:t>
      </w:r>
      <w:r w:rsidRPr="00ED1482">
        <w:rPr>
          <w:rStyle w:val="Char1"/>
          <w:rFonts w:hint="cs"/>
          <w:rtl/>
        </w:rPr>
        <w:t>‌ حد</w:t>
      </w:r>
      <w:r w:rsidR="00AA53D2" w:rsidRPr="00ED1482">
        <w:rPr>
          <w:rStyle w:val="Char1"/>
          <w:rFonts w:hint="cs"/>
          <w:rtl/>
        </w:rPr>
        <w:t>ی</w:t>
      </w:r>
      <w:r w:rsidRPr="00ED1482">
        <w:rPr>
          <w:rStyle w:val="Char1"/>
          <w:rFonts w:hint="cs"/>
          <w:rtl/>
        </w:rPr>
        <w:t xml:space="preserve">ث آمده است </w:t>
      </w:r>
      <w:r w:rsidR="00AA53D2" w:rsidRPr="00ED1482">
        <w:rPr>
          <w:rStyle w:val="Char1"/>
          <w:rFonts w:hint="cs"/>
          <w:rtl/>
        </w:rPr>
        <w:t>ک</w:t>
      </w:r>
      <w:r w:rsidRPr="00ED1482">
        <w:rPr>
          <w:rStyle w:val="Char1"/>
          <w:rFonts w:hint="cs"/>
          <w:rtl/>
        </w:rPr>
        <w:t>ه تمام پ</w:t>
      </w:r>
      <w:r w:rsidR="00AA53D2" w:rsidRPr="00ED1482">
        <w:rPr>
          <w:rStyle w:val="Char1"/>
          <w:rFonts w:hint="cs"/>
          <w:rtl/>
        </w:rPr>
        <w:t>ی</w:t>
      </w:r>
      <w:r w:rsidRPr="00ED1482">
        <w:rPr>
          <w:rStyle w:val="Char1"/>
          <w:rFonts w:hint="cs"/>
          <w:rtl/>
        </w:rPr>
        <w:t xml:space="preserve">امبران </w:t>
      </w:r>
      <w:r w:rsidR="00AA53D2" w:rsidRPr="00ED1482">
        <w:rPr>
          <w:rStyle w:val="Char1"/>
          <w:rFonts w:hint="cs"/>
          <w:rtl/>
        </w:rPr>
        <w:t>یکی</w:t>
      </w:r>
      <w:r w:rsidRPr="00ED1482">
        <w:rPr>
          <w:rStyle w:val="Char1"/>
          <w:rFonts w:hint="cs"/>
          <w:rtl/>
        </w:rPr>
        <w:t xml:space="preserve"> پس از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درخواست شفاعت را رد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نوبت به</w:t>
      </w:r>
      <w:r w:rsidR="00364D42">
        <w:rPr>
          <w:rStyle w:val="Char1"/>
          <w:rFonts w:hint="cs"/>
          <w:rtl/>
        </w:rPr>
        <w:t xml:space="preserve"> </w:t>
      </w:r>
      <w:r w:rsidRPr="00ED1482">
        <w:rPr>
          <w:rStyle w:val="Char1"/>
          <w:rFonts w:hint="cs"/>
          <w:rtl/>
        </w:rPr>
        <w:t>محمد</w:t>
      </w:r>
      <w:r w:rsidR="009D53CD" w:rsidRPr="00AA53D2">
        <w:rPr>
          <w:rFonts w:cs="CTraditional Arabic"/>
          <w:szCs w:val="26"/>
          <w:rtl/>
        </w:rPr>
        <w:t xml:space="preserve"> ص</w:t>
      </w:r>
      <w:r w:rsidRPr="00ED1482">
        <w:rPr>
          <w:rStyle w:val="Char1"/>
          <w:rFonts w:hint="cs"/>
          <w:rtl/>
        </w:rPr>
        <w:t xml:space="preserve"> م</w:t>
      </w:r>
      <w:r w:rsidR="00AA53D2" w:rsidRPr="00ED1482">
        <w:rPr>
          <w:rStyle w:val="Char1"/>
          <w:rFonts w:hint="cs"/>
          <w:rtl/>
        </w:rPr>
        <w:t>ی</w:t>
      </w:r>
      <w:r w:rsidRPr="00ED1482">
        <w:rPr>
          <w:rStyle w:val="Char1"/>
          <w:rFonts w:hint="cs"/>
          <w:rtl/>
        </w:rPr>
        <w:t>‌رسد. آن‌گاه</w:t>
      </w:r>
      <w:r w:rsidR="00364D42">
        <w:rPr>
          <w:rStyle w:val="Char1"/>
          <w:rFonts w:hint="cs"/>
          <w:rtl/>
        </w:rPr>
        <w:t xml:space="preserve"> </w:t>
      </w:r>
      <w:r w:rsidRPr="00ED1482">
        <w:rPr>
          <w:rStyle w:val="Char1"/>
          <w:rFonts w:hint="cs"/>
          <w:rtl/>
        </w:rPr>
        <w:t>اجازه‌</w:t>
      </w:r>
      <w:r w:rsidRPr="00ED1482">
        <w:rPr>
          <w:rStyle w:val="Char1"/>
          <w:rFonts w:hint="eastAsia"/>
          <w:rtl/>
        </w:rPr>
        <w:t>‌ی</w:t>
      </w:r>
      <w:r w:rsidRPr="00ED1482">
        <w:rPr>
          <w:rStyle w:val="Char1"/>
          <w:rFonts w:hint="cs"/>
          <w:rtl/>
        </w:rPr>
        <w:t xml:space="preserve"> شفاعت به ایشان داده می‌شود.</w:t>
      </w:r>
    </w:p>
    <w:p w:rsidR="00E55355" w:rsidRPr="00AA53D2" w:rsidRDefault="00E55355" w:rsidP="000377A6">
      <w:pPr>
        <w:pStyle w:val="a9"/>
      </w:pPr>
      <w:bookmarkStart w:id="251" w:name="_Toc60754466"/>
      <w:bookmarkStart w:id="252" w:name="_Toc319519867"/>
      <w:bookmarkStart w:id="253" w:name="_Toc432405259"/>
      <w:r w:rsidRPr="00AA53D2">
        <w:rPr>
          <w:rFonts w:hint="cs"/>
          <w:rtl/>
        </w:rPr>
        <w:t>گفتار دوم</w:t>
      </w:r>
      <w:bookmarkEnd w:id="251"/>
      <w:r w:rsidR="0085259D">
        <w:rPr>
          <w:rFonts w:hint="cs"/>
          <w:rtl/>
        </w:rPr>
        <w:t xml:space="preserve">: </w:t>
      </w:r>
      <w:bookmarkStart w:id="254" w:name="_Toc60754467"/>
      <w:bookmarkStart w:id="255" w:name="_Toc214036007"/>
      <w:r w:rsidRPr="00AA53D2">
        <w:rPr>
          <w:rFonts w:hint="cs"/>
          <w:rtl/>
        </w:rPr>
        <w:t>پا</w:t>
      </w:r>
      <w:r w:rsidR="000377A6">
        <w:rPr>
          <w:rFonts w:hint="cs"/>
          <w:rtl/>
        </w:rPr>
        <w:t>ک</w:t>
      </w:r>
      <w:r w:rsidR="000377A6">
        <w:rPr>
          <w:rFonts w:hint="eastAsia"/>
          <w:rtl/>
        </w:rPr>
        <w:t>‌</w:t>
      </w:r>
      <w:r w:rsidRPr="00AA53D2">
        <w:rPr>
          <w:rFonts w:hint="cs"/>
          <w:rtl/>
        </w:rPr>
        <w:t>كردن م</w:t>
      </w:r>
      <w:r w:rsidR="004963B7" w:rsidRPr="00AA53D2">
        <w:rPr>
          <w:rFonts w:hint="cs"/>
          <w:rtl/>
        </w:rPr>
        <w:t>ؤ</w:t>
      </w:r>
      <w:r w:rsidRPr="00AA53D2">
        <w:rPr>
          <w:rFonts w:hint="cs"/>
          <w:rtl/>
        </w:rPr>
        <w:t>منان پیش از ورود به بهشت</w:t>
      </w:r>
      <w:bookmarkEnd w:id="252"/>
      <w:bookmarkEnd w:id="253"/>
      <w:bookmarkEnd w:id="254"/>
      <w:bookmarkEnd w:id="255"/>
    </w:p>
    <w:p w:rsidR="00E55355" w:rsidRPr="00ED1482" w:rsidRDefault="00E55355" w:rsidP="00AA53D2">
      <w:pPr>
        <w:widowControl w:val="0"/>
        <w:ind w:firstLine="340"/>
        <w:rPr>
          <w:rStyle w:val="Char1"/>
          <w:rtl/>
        </w:rPr>
      </w:pPr>
      <w:r w:rsidRPr="00ED1482">
        <w:rPr>
          <w:rStyle w:val="Char1"/>
          <w:rFonts w:hint="cs"/>
          <w:rtl/>
        </w:rPr>
        <w:t>مؤمنان پس از عبور از پل صراط، نرس</w:t>
      </w:r>
      <w:r w:rsidR="00AA53D2" w:rsidRPr="00ED1482">
        <w:rPr>
          <w:rStyle w:val="Char1"/>
          <w:rFonts w:hint="cs"/>
          <w:rtl/>
        </w:rPr>
        <w:t>ی</w:t>
      </w:r>
      <w:r w:rsidRPr="00ED1482">
        <w:rPr>
          <w:rStyle w:val="Char1"/>
          <w:rFonts w:hint="cs"/>
          <w:rtl/>
        </w:rPr>
        <w:t>ده به بهشت رو</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پل متوقف م</w:t>
      </w:r>
      <w:r w:rsidR="00AA53D2" w:rsidRPr="00ED1482">
        <w:rPr>
          <w:rStyle w:val="Char1"/>
          <w:rFonts w:hint="cs"/>
          <w:rtl/>
        </w:rPr>
        <w:t>ی</w:t>
      </w:r>
      <w:r w:rsidRPr="00ED1482">
        <w:rPr>
          <w:rStyle w:val="Char1"/>
          <w:rFonts w:hint="eastAsia"/>
          <w:rtl/>
        </w:rPr>
        <w:t>‌</w:t>
      </w:r>
      <w:r w:rsidRPr="00ED1482">
        <w:rPr>
          <w:rStyle w:val="Char1"/>
          <w:rFonts w:hint="cs"/>
          <w:rtl/>
        </w:rPr>
        <w:t>شوند و در آن‌جا از گناهان پا</w:t>
      </w:r>
      <w:r w:rsidR="00AA53D2" w:rsidRPr="00ED1482">
        <w:rPr>
          <w:rStyle w:val="Char1"/>
          <w:rFonts w:hint="cs"/>
          <w:rtl/>
        </w:rPr>
        <w:t>ک</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شوند. اگر حق</w:t>
      </w:r>
      <w:r w:rsidR="00AA53D2" w:rsidRPr="00ED1482">
        <w:rPr>
          <w:rStyle w:val="Char1"/>
          <w:rFonts w:hint="cs"/>
          <w:rtl/>
        </w:rPr>
        <w:t>ی</w:t>
      </w:r>
      <w:r w:rsidRPr="00ED1482">
        <w:rPr>
          <w:rStyle w:val="Char1"/>
          <w:rFonts w:hint="cs"/>
          <w:rtl/>
        </w:rPr>
        <w:t xml:space="preserve"> داشتند و </w:t>
      </w:r>
      <w:r w:rsidR="00AA53D2" w:rsidRPr="00ED1482">
        <w:rPr>
          <w:rStyle w:val="Char1"/>
          <w:rFonts w:hint="cs"/>
          <w:rtl/>
        </w:rPr>
        <w:t>ی</w:t>
      </w:r>
      <w:r w:rsidRPr="00ED1482">
        <w:rPr>
          <w:rStyle w:val="Char1"/>
          <w:rFonts w:hint="cs"/>
          <w:rtl/>
        </w:rPr>
        <w:t>ا دیگری حق</w:t>
      </w:r>
      <w:r w:rsidR="00AA53D2" w:rsidRPr="00ED1482">
        <w:rPr>
          <w:rStyle w:val="Char1"/>
          <w:rFonts w:hint="cs"/>
          <w:rtl/>
        </w:rPr>
        <w:t>ی</w:t>
      </w:r>
      <w:r w:rsidRPr="00ED1482">
        <w:rPr>
          <w:rStyle w:val="Char1"/>
          <w:rFonts w:hint="cs"/>
          <w:rtl/>
        </w:rPr>
        <w:t xml:space="preserve"> بر گردن آن‌ها داشت، از همد</w:t>
      </w:r>
      <w:r w:rsidR="00AA53D2" w:rsidRPr="00ED1482">
        <w:rPr>
          <w:rStyle w:val="Char1"/>
          <w:rFonts w:hint="cs"/>
          <w:rtl/>
        </w:rPr>
        <w:t>ی</w:t>
      </w:r>
      <w:r w:rsidRPr="00ED1482">
        <w:rPr>
          <w:rStyle w:val="Char1"/>
          <w:rFonts w:hint="cs"/>
          <w:rtl/>
        </w:rPr>
        <w:t>گر قصاص 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 xml:space="preserve">رند و </w:t>
      </w:r>
      <w:r w:rsidR="00AA53D2" w:rsidRPr="00ED1482">
        <w:rPr>
          <w:rStyle w:val="Char1"/>
          <w:rFonts w:hint="cs"/>
          <w:rtl/>
        </w:rPr>
        <w:t>ی</w:t>
      </w:r>
      <w:r w:rsidRPr="00ED1482">
        <w:rPr>
          <w:rStyle w:val="Char1"/>
          <w:rFonts w:hint="cs"/>
          <w:rtl/>
        </w:rPr>
        <w:t>ا همدیگر را می‌بخشند تا هنگام ورود به بهشت، پا</w:t>
      </w:r>
      <w:r w:rsidR="00AA53D2" w:rsidRPr="00ED1482">
        <w:rPr>
          <w:rStyle w:val="Char1"/>
          <w:rFonts w:hint="cs"/>
          <w:rtl/>
        </w:rPr>
        <w:t>ک</w:t>
      </w:r>
      <w:r w:rsidRPr="00ED1482">
        <w:rPr>
          <w:rStyle w:val="Char1"/>
          <w:rFonts w:hint="cs"/>
          <w:rtl/>
        </w:rPr>
        <w:t xml:space="preserve"> و آراسته باشند و ه</w:t>
      </w:r>
      <w:r w:rsidR="00AA53D2" w:rsidRPr="00ED1482">
        <w:rPr>
          <w:rStyle w:val="Char1"/>
          <w:rFonts w:hint="cs"/>
          <w:rtl/>
        </w:rPr>
        <w:t>ی</w:t>
      </w:r>
      <w:r w:rsidRPr="00ED1482">
        <w:rPr>
          <w:rStyle w:val="Char1"/>
          <w:rFonts w:hint="cs"/>
          <w:rtl/>
        </w:rPr>
        <w:t>چ حق</w:t>
      </w:r>
      <w:r w:rsidR="00AA53D2" w:rsidRPr="00ED1482">
        <w:rPr>
          <w:rStyle w:val="Char1"/>
          <w:rFonts w:hint="cs"/>
          <w:rtl/>
        </w:rPr>
        <w:t>ی</w:t>
      </w:r>
      <w:r w:rsidRPr="00ED1482">
        <w:rPr>
          <w:rStyle w:val="Char1"/>
          <w:rFonts w:hint="cs"/>
          <w:rtl/>
        </w:rPr>
        <w:t xml:space="preserve"> بر گردنشان باق</w:t>
      </w:r>
      <w:r w:rsidR="00AA53D2" w:rsidRPr="00ED1482">
        <w:rPr>
          <w:rStyle w:val="Char1"/>
          <w:rFonts w:hint="cs"/>
          <w:rtl/>
        </w:rPr>
        <w:t>ی</w:t>
      </w:r>
      <w:r w:rsidRPr="00ED1482">
        <w:rPr>
          <w:rStyle w:val="Char1"/>
          <w:rFonts w:hint="cs"/>
          <w:rtl/>
        </w:rPr>
        <w:t xml:space="preserve"> نماند. </w:t>
      </w:r>
    </w:p>
    <w:p w:rsidR="00E55355" w:rsidRPr="00ED1482" w:rsidRDefault="00E55355" w:rsidP="00AA53D2">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 ‌</w:t>
      </w:r>
      <w:r w:rsidRPr="00ED1482">
        <w:rPr>
          <w:rStyle w:val="Char1"/>
          <w:rFonts w:eastAsia="MS Mincho" w:hint="cs"/>
          <w:rtl/>
        </w:rPr>
        <w:t xml:space="preserve">رسول الله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0377A6">
      <w:pPr>
        <w:pStyle w:val="a8"/>
        <w:rPr>
          <w:b/>
          <w:bCs/>
          <w:sz w:val="32"/>
          <w:szCs w:val="32"/>
          <w:rtl/>
        </w:rPr>
      </w:pPr>
      <w:r w:rsidRPr="00AA53D2">
        <w:rPr>
          <w:rtl/>
        </w:rPr>
        <w:t>«</w:t>
      </w:r>
      <w:r w:rsidRPr="00AA53D2">
        <w:rPr>
          <w:rFonts w:hint="eastAsia"/>
          <w:rtl/>
          <w:lang w:bidi="fa-IR"/>
        </w:rPr>
        <w:t>يَخْلُصُ</w:t>
      </w:r>
      <w:r w:rsidRPr="00AA53D2">
        <w:rPr>
          <w:rtl/>
          <w:lang w:bidi="fa-IR"/>
        </w:rPr>
        <w:t xml:space="preserve"> </w:t>
      </w:r>
      <w:r w:rsidRPr="00AA53D2">
        <w:rPr>
          <w:rFonts w:hint="eastAsia"/>
          <w:rtl/>
          <w:lang w:bidi="fa-IR"/>
        </w:rPr>
        <w:t>الْمُؤْمِنُونَ</w:t>
      </w:r>
      <w:r w:rsidRPr="00AA53D2">
        <w:rPr>
          <w:rtl/>
          <w:lang w:bidi="fa-IR"/>
        </w:rPr>
        <w:t xml:space="preserve"> </w:t>
      </w:r>
      <w:r w:rsidRPr="00AA53D2">
        <w:rPr>
          <w:rFonts w:hint="eastAsia"/>
          <w:rtl/>
          <w:lang w:bidi="fa-IR"/>
        </w:rPr>
        <w:t>مِنْ</w:t>
      </w:r>
      <w:r w:rsidRPr="00AA53D2">
        <w:rPr>
          <w:rtl/>
          <w:lang w:bidi="fa-IR"/>
        </w:rPr>
        <w:t xml:space="preserve"> </w:t>
      </w:r>
      <w:r w:rsidRPr="00AA53D2">
        <w:rPr>
          <w:rFonts w:hint="eastAsia"/>
          <w:rtl/>
          <w:lang w:bidi="fa-IR"/>
        </w:rPr>
        <w:t>النَّارِ</w:t>
      </w:r>
      <w:r w:rsidRPr="00AA53D2">
        <w:rPr>
          <w:rtl/>
          <w:lang w:bidi="fa-IR"/>
        </w:rPr>
        <w:t xml:space="preserve"> </w:t>
      </w:r>
      <w:r w:rsidRPr="00AA53D2">
        <w:rPr>
          <w:rFonts w:hint="eastAsia"/>
          <w:rtl/>
          <w:lang w:bidi="fa-IR"/>
        </w:rPr>
        <w:t>فَيُحْبَسُونَ</w:t>
      </w:r>
      <w:r w:rsidRPr="00AA53D2">
        <w:rPr>
          <w:rtl/>
          <w:lang w:bidi="fa-IR"/>
        </w:rPr>
        <w:t xml:space="preserve"> </w:t>
      </w:r>
      <w:r w:rsidRPr="00AA53D2">
        <w:rPr>
          <w:rFonts w:hint="eastAsia"/>
          <w:rtl/>
          <w:lang w:bidi="fa-IR"/>
        </w:rPr>
        <w:t>عَلَى</w:t>
      </w:r>
      <w:r w:rsidRPr="00AA53D2">
        <w:rPr>
          <w:rtl/>
          <w:lang w:bidi="fa-IR"/>
        </w:rPr>
        <w:t xml:space="preserve"> </w:t>
      </w:r>
      <w:r w:rsidRPr="00AA53D2">
        <w:rPr>
          <w:rFonts w:hint="eastAsia"/>
          <w:rtl/>
          <w:lang w:bidi="fa-IR"/>
        </w:rPr>
        <w:t>قَنْطَرَةٍ</w:t>
      </w:r>
      <w:r w:rsidRPr="00AA53D2">
        <w:rPr>
          <w:rtl/>
          <w:lang w:bidi="fa-IR"/>
        </w:rPr>
        <w:t xml:space="preserve"> </w:t>
      </w:r>
      <w:r w:rsidRPr="00AA53D2">
        <w:rPr>
          <w:rFonts w:hint="eastAsia"/>
          <w:rtl/>
          <w:lang w:bidi="fa-IR"/>
        </w:rPr>
        <w:t>بَيْنَ</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وَالنَّارِ</w:t>
      </w:r>
      <w:r w:rsidRPr="00AA53D2">
        <w:rPr>
          <w:rtl/>
          <w:lang w:bidi="fa-IR"/>
        </w:rPr>
        <w:t xml:space="preserve"> </w:t>
      </w:r>
      <w:r w:rsidRPr="00AA53D2">
        <w:rPr>
          <w:rFonts w:hint="eastAsia"/>
          <w:rtl/>
          <w:lang w:bidi="fa-IR"/>
        </w:rPr>
        <w:t>فَيُقَصُّ</w:t>
      </w:r>
      <w:r w:rsidRPr="00AA53D2">
        <w:rPr>
          <w:rtl/>
          <w:lang w:bidi="fa-IR"/>
        </w:rPr>
        <w:t xml:space="preserve"> </w:t>
      </w:r>
      <w:r w:rsidRPr="00AA53D2">
        <w:rPr>
          <w:rFonts w:hint="eastAsia"/>
          <w:rtl/>
          <w:lang w:bidi="fa-IR"/>
        </w:rPr>
        <w:t>لِبَعْضِهِمْ</w:t>
      </w:r>
      <w:r w:rsidRPr="00AA53D2">
        <w:rPr>
          <w:rtl/>
          <w:lang w:bidi="fa-IR"/>
        </w:rPr>
        <w:t xml:space="preserve"> </w:t>
      </w:r>
      <w:r w:rsidRPr="00AA53D2">
        <w:rPr>
          <w:rFonts w:hint="eastAsia"/>
          <w:rtl/>
          <w:lang w:bidi="fa-IR"/>
        </w:rPr>
        <w:t>مِنْ</w:t>
      </w:r>
      <w:r w:rsidRPr="00AA53D2">
        <w:rPr>
          <w:rtl/>
          <w:lang w:bidi="fa-IR"/>
        </w:rPr>
        <w:t xml:space="preserve"> </w:t>
      </w:r>
      <w:r w:rsidRPr="00AA53D2">
        <w:rPr>
          <w:rFonts w:hint="eastAsia"/>
          <w:rtl/>
          <w:lang w:bidi="fa-IR"/>
        </w:rPr>
        <w:t>بَعْضٍ</w:t>
      </w:r>
      <w:r w:rsidRPr="00AA53D2">
        <w:rPr>
          <w:rtl/>
          <w:lang w:bidi="fa-IR"/>
        </w:rPr>
        <w:t xml:space="preserve"> </w:t>
      </w:r>
      <w:r w:rsidRPr="00AA53D2">
        <w:rPr>
          <w:rFonts w:hint="eastAsia"/>
          <w:rtl/>
          <w:lang w:bidi="fa-IR"/>
        </w:rPr>
        <w:t>مَظَالِمُ</w:t>
      </w:r>
      <w:r w:rsidRPr="00AA53D2">
        <w:rPr>
          <w:rtl/>
          <w:lang w:bidi="fa-IR"/>
        </w:rPr>
        <w:t xml:space="preserve"> </w:t>
      </w:r>
      <w:r w:rsidRPr="00AA53D2">
        <w:rPr>
          <w:rFonts w:hint="eastAsia"/>
          <w:rtl/>
          <w:lang w:bidi="fa-IR"/>
        </w:rPr>
        <w:t>كَانَتْ</w:t>
      </w:r>
      <w:r w:rsidRPr="00AA53D2">
        <w:rPr>
          <w:rtl/>
          <w:lang w:bidi="fa-IR"/>
        </w:rPr>
        <w:t xml:space="preserve"> </w:t>
      </w:r>
      <w:r w:rsidRPr="00AA53D2">
        <w:rPr>
          <w:rFonts w:hint="eastAsia"/>
          <w:rtl/>
          <w:lang w:bidi="fa-IR"/>
        </w:rPr>
        <w:t>بَيْنَهُمْ</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الدُّنْيَا</w:t>
      </w:r>
      <w:r w:rsidRPr="00AA53D2">
        <w:rPr>
          <w:rtl/>
          <w:lang w:bidi="fa-IR"/>
        </w:rPr>
        <w:t xml:space="preserve"> </w:t>
      </w:r>
      <w:r w:rsidRPr="00AA53D2">
        <w:rPr>
          <w:rFonts w:hint="eastAsia"/>
          <w:rtl/>
          <w:lang w:bidi="fa-IR"/>
        </w:rPr>
        <w:t>حَتَّى</w:t>
      </w:r>
      <w:r w:rsidRPr="00AA53D2">
        <w:rPr>
          <w:rtl/>
          <w:lang w:bidi="fa-IR"/>
        </w:rPr>
        <w:t xml:space="preserve"> </w:t>
      </w:r>
      <w:r w:rsidRPr="00AA53D2">
        <w:rPr>
          <w:rFonts w:hint="eastAsia"/>
          <w:rtl/>
          <w:lang w:bidi="fa-IR"/>
        </w:rPr>
        <w:t>إِذَا</w:t>
      </w:r>
      <w:r w:rsidRPr="00AA53D2">
        <w:rPr>
          <w:rtl/>
          <w:lang w:bidi="fa-IR"/>
        </w:rPr>
        <w:t xml:space="preserve"> </w:t>
      </w:r>
      <w:r w:rsidRPr="00AA53D2">
        <w:rPr>
          <w:rFonts w:hint="eastAsia"/>
          <w:rtl/>
          <w:lang w:bidi="fa-IR"/>
        </w:rPr>
        <w:t>هُذِّبُوا</w:t>
      </w:r>
      <w:r w:rsidRPr="00AA53D2">
        <w:rPr>
          <w:rtl/>
          <w:lang w:bidi="fa-IR"/>
        </w:rPr>
        <w:t xml:space="preserve"> </w:t>
      </w:r>
      <w:r w:rsidRPr="00AA53D2">
        <w:rPr>
          <w:rFonts w:hint="eastAsia"/>
          <w:rtl/>
          <w:lang w:bidi="fa-IR"/>
        </w:rPr>
        <w:t>وَنُقُّوا</w:t>
      </w:r>
      <w:r w:rsidRPr="00AA53D2">
        <w:rPr>
          <w:rtl/>
          <w:lang w:bidi="fa-IR"/>
        </w:rPr>
        <w:t xml:space="preserve"> </w:t>
      </w:r>
      <w:r w:rsidRPr="00AA53D2">
        <w:rPr>
          <w:rFonts w:hint="eastAsia"/>
          <w:rtl/>
          <w:lang w:bidi="fa-IR"/>
        </w:rPr>
        <w:t>أُذِنَ</w:t>
      </w:r>
      <w:r w:rsidRPr="00AA53D2">
        <w:rPr>
          <w:rtl/>
          <w:lang w:bidi="fa-IR"/>
        </w:rPr>
        <w:t xml:space="preserve"> </w:t>
      </w:r>
      <w:r w:rsidRPr="00AA53D2">
        <w:rPr>
          <w:rFonts w:hint="eastAsia"/>
          <w:rtl/>
          <w:lang w:bidi="fa-IR"/>
        </w:rPr>
        <w:t>لَهُمْ</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دُخُولِ</w:t>
      </w:r>
      <w:r w:rsidRPr="00AA53D2">
        <w:rPr>
          <w:rtl/>
          <w:lang w:bidi="fa-IR"/>
        </w:rPr>
        <w:t xml:space="preserve"> </w:t>
      </w:r>
      <w:r w:rsidRPr="00AA53D2">
        <w:rPr>
          <w:rFonts w:hint="eastAsia"/>
          <w:rtl/>
          <w:lang w:bidi="fa-IR"/>
        </w:rPr>
        <w:t>الْجَنَّةِ</w:t>
      </w:r>
      <w:r w:rsidRPr="00AA53D2">
        <w:rPr>
          <w:rFonts w:hint="cs"/>
          <w:rtl/>
          <w:lang w:bidi="fa-IR"/>
        </w:rPr>
        <w:t>.</w:t>
      </w:r>
      <w:r w:rsidRPr="00AA53D2">
        <w:rPr>
          <w:rtl/>
          <w:lang w:bidi="fa-IR"/>
        </w:rPr>
        <w:t xml:space="preserve"> </w:t>
      </w:r>
      <w:r w:rsidRPr="00AA53D2">
        <w:rPr>
          <w:rFonts w:hint="eastAsia"/>
          <w:rtl/>
          <w:lang w:bidi="fa-IR"/>
        </w:rPr>
        <w:t>فَوَالَّذِي</w:t>
      </w:r>
      <w:r w:rsidRPr="00AA53D2">
        <w:rPr>
          <w:rtl/>
          <w:lang w:bidi="fa-IR"/>
        </w:rPr>
        <w:t xml:space="preserve"> </w:t>
      </w:r>
      <w:r w:rsidRPr="00AA53D2">
        <w:rPr>
          <w:rFonts w:hint="eastAsia"/>
          <w:rtl/>
          <w:lang w:bidi="fa-IR"/>
        </w:rPr>
        <w:t>نَفْسُ</w:t>
      </w:r>
      <w:r w:rsidRPr="00AA53D2">
        <w:rPr>
          <w:rtl/>
          <w:lang w:bidi="fa-IR"/>
        </w:rPr>
        <w:t xml:space="preserve"> </w:t>
      </w:r>
      <w:r w:rsidRPr="00AA53D2">
        <w:rPr>
          <w:rFonts w:hint="eastAsia"/>
          <w:rtl/>
          <w:lang w:bidi="fa-IR"/>
        </w:rPr>
        <w:t>مُحَمَّدٍ</w:t>
      </w:r>
      <w:r w:rsidRPr="00AA53D2">
        <w:rPr>
          <w:rtl/>
          <w:lang w:bidi="fa-IR"/>
        </w:rPr>
        <w:t xml:space="preserve"> </w:t>
      </w:r>
      <w:r w:rsidRPr="00AA53D2">
        <w:rPr>
          <w:rFonts w:hint="eastAsia"/>
          <w:rtl/>
          <w:lang w:bidi="fa-IR"/>
        </w:rPr>
        <w:t>بِيَدِهِ</w:t>
      </w:r>
      <w:r w:rsidRPr="00AA53D2">
        <w:rPr>
          <w:rtl/>
          <w:lang w:bidi="fa-IR"/>
        </w:rPr>
        <w:t xml:space="preserve"> </w:t>
      </w:r>
      <w:r w:rsidRPr="00AA53D2">
        <w:rPr>
          <w:rFonts w:hint="eastAsia"/>
          <w:rtl/>
          <w:lang w:bidi="fa-IR"/>
        </w:rPr>
        <w:t>لَأَحَدُهُمْ</w:t>
      </w:r>
      <w:r w:rsidRPr="00AA53D2">
        <w:rPr>
          <w:rtl/>
          <w:lang w:bidi="fa-IR"/>
        </w:rPr>
        <w:t xml:space="preserve"> </w:t>
      </w:r>
      <w:r w:rsidRPr="00AA53D2">
        <w:rPr>
          <w:rFonts w:hint="eastAsia"/>
          <w:rtl/>
          <w:lang w:bidi="fa-IR"/>
        </w:rPr>
        <w:t>أَهْدَى</w:t>
      </w:r>
      <w:r w:rsidRPr="00AA53D2">
        <w:rPr>
          <w:rtl/>
          <w:lang w:bidi="fa-IR"/>
        </w:rPr>
        <w:t xml:space="preserve"> </w:t>
      </w:r>
      <w:r w:rsidRPr="00AA53D2">
        <w:rPr>
          <w:rFonts w:hint="eastAsia"/>
          <w:rtl/>
          <w:lang w:bidi="fa-IR"/>
        </w:rPr>
        <w:t>بِمَنْزِلِهِ</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مِنْهُ</w:t>
      </w:r>
      <w:r w:rsidRPr="00AA53D2">
        <w:rPr>
          <w:rtl/>
          <w:lang w:bidi="fa-IR"/>
        </w:rPr>
        <w:t xml:space="preserve"> </w:t>
      </w:r>
      <w:r w:rsidRPr="00AA53D2">
        <w:rPr>
          <w:rFonts w:hint="eastAsia"/>
          <w:rtl/>
          <w:lang w:bidi="fa-IR"/>
        </w:rPr>
        <w:t>بِمَنْزِلِهِ</w:t>
      </w:r>
      <w:r w:rsidRPr="00AA53D2">
        <w:rPr>
          <w:rtl/>
          <w:lang w:bidi="fa-IR"/>
        </w:rPr>
        <w:t xml:space="preserve"> </w:t>
      </w:r>
      <w:r w:rsidRPr="00AA53D2">
        <w:rPr>
          <w:rFonts w:hint="eastAsia"/>
          <w:rtl/>
          <w:lang w:bidi="fa-IR"/>
        </w:rPr>
        <w:t>كَانَ</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الدُّنْيَا</w:t>
      </w:r>
      <w:r w:rsidRPr="00AA53D2">
        <w:rPr>
          <w:rtl/>
        </w:rPr>
        <w:t>».</w:t>
      </w:r>
      <w:r w:rsidRPr="00AC4828">
        <w:rPr>
          <w:rStyle w:val="Char1"/>
          <w:vertAlign w:val="superscript"/>
          <w:rtl/>
        </w:rPr>
        <w:footnoteReference w:id="146"/>
      </w:r>
    </w:p>
    <w:p w:rsidR="00E55355" w:rsidRPr="00ED1482" w:rsidRDefault="00E55355" w:rsidP="00AA53D2">
      <w:pPr>
        <w:widowControl w:val="0"/>
        <w:ind w:firstLine="340"/>
        <w:rPr>
          <w:rStyle w:val="Char1"/>
          <w:rtl/>
        </w:rPr>
      </w:pPr>
      <w:r w:rsidRPr="00ED1482">
        <w:rPr>
          <w:rStyle w:val="Char1"/>
          <w:rtl/>
        </w:rPr>
        <w:t xml:space="preserve">‏«‏مؤمنان از دوزخ نجات می‌یابند و </w:t>
      </w:r>
      <w:r w:rsidRPr="00ED1482">
        <w:rPr>
          <w:rStyle w:val="Char1"/>
          <w:rFonts w:eastAsia="MS Mincho"/>
          <w:rtl/>
        </w:rPr>
        <w:t>رو</w:t>
      </w:r>
      <w:r w:rsidR="00AA53D2" w:rsidRPr="00ED1482">
        <w:rPr>
          <w:rStyle w:val="Char1"/>
          <w:rFonts w:eastAsia="MS Mincho"/>
          <w:rtl/>
        </w:rPr>
        <w:t>ی</w:t>
      </w:r>
      <w:r w:rsidRPr="00ED1482">
        <w:rPr>
          <w:rStyle w:val="Char1"/>
          <w:rFonts w:eastAsia="MS Mincho"/>
          <w:rtl/>
        </w:rPr>
        <w:t xml:space="preserve"> پل</w:t>
      </w:r>
      <w:r w:rsidR="00AA53D2" w:rsidRPr="00ED1482">
        <w:rPr>
          <w:rStyle w:val="Char1"/>
          <w:rFonts w:eastAsia="MS Mincho"/>
          <w:rtl/>
        </w:rPr>
        <w:t>ی</w:t>
      </w:r>
      <w:r w:rsidRPr="00ED1482">
        <w:rPr>
          <w:rStyle w:val="Char1"/>
          <w:rFonts w:eastAsia="MS Mincho"/>
          <w:rtl/>
        </w:rPr>
        <w:t xml:space="preserve"> </w:t>
      </w:r>
      <w:r w:rsidRPr="00ED1482">
        <w:rPr>
          <w:rStyle w:val="Char1"/>
          <w:rFonts w:eastAsia="MS Mincho" w:hint="cs"/>
          <w:rtl/>
        </w:rPr>
        <w:t>میان</w:t>
      </w:r>
      <w:r w:rsidRPr="00ED1482">
        <w:rPr>
          <w:rStyle w:val="Char1"/>
          <w:rFonts w:eastAsia="MS Mincho"/>
          <w:rtl/>
        </w:rPr>
        <w:t xml:space="preserve"> بهشت و دوزخ</w:t>
      </w:r>
      <w:r w:rsidRPr="00ED1482">
        <w:rPr>
          <w:rStyle w:val="Char1"/>
          <w:rFonts w:eastAsia="MS Mincho" w:hint="cs"/>
          <w:rtl/>
        </w:rPr>
        <w:t xml:space="preserve"> </w:t>
      </w:r>
      <w:r w:rsidRPr="00ED1482">
        <w:rPr>
          <w:rStyle w:val="Char1"/>
          <w:rFonts w:eastAsia="MS Mincho"/>
          <w:rtl/>
        </w:rPr>
        <w:t>متوقف م</w:t>
      </w:r>
      <w:r w:rsidR="00AA53D2" w:rsidRPr="00ED1482">
        <w:rPr>
          <w:rStyle w:val="Char1"/>
          <w:rFonts w:eastAsia="MS Mincho"/>
          <w:rtl/>
        </w:rPr>
        <w:t>ی</w:t>
      </w:r>
      <w:r w:rsidRPr="00ED1482">
        <w:rPr>
          <w:rStyle w:val="Char1"/>
          <w:rFonts w:eastAsia="MS Mincho" w:hint="cs"/>
          <w:rtl/>
        </w:rPr>
        <w:t>‌</w:t>
      </w:r>
      <w:r w:rsidRPr="00ED1482">
        <w:rPr>
          <w:rStyle w:val="Char1"/>
          <w:rFonts w:eastAsia="MS Mincho"/>
          <w:rtl/>
        </w:rPr>
        <w:t>شوند</w:t>
      </w:r>
      <w:r w:rsidRPr="00ED1482">
        <w:rPr>
          <w:rStyle w:val="Char1"/>
          <w:rFonts w:hint="cs"/>
          <w:rtl/>
        </w:rPr>
        <w:t>. سپس به خاطر ستم‌هایی که برخی بر برخی دیگر روا داشته‌اند، قصاص می‌شوند.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از گناهان پا</w:t>
      </w:r>
      <w:r w:rsidR="00AA53D2" w:rsidRPr="00ED1482">
        <w:rPr>
          <w:rStyle w:val="Char1"/>
          <w:rFonts w:hint="cs"/>
          <w:rtl/>
        </w:rPr>
        <w:t>ک</w:t>
      </w:r>
      <w:r w:rsidRPr="00ED1482">
        <w:rPr>
          <w:rStyle w:val="Char1"/>
          <w:rFonts w:hint="cs"/>
          <w:rtl/>
        </w:rPr>
        <w:t xml:space="preserve"> می‌گردند. آن‌گاه به آنان اجازه</w:t>
      </w:r>
      <w:r w:rsidRPr="00ED1482">
        <w:rPr>
          <w:rStyle w:val="Char1"/>
          <w:rFonts w:hint="eastAsia"/>
          <w:rtl/>
        </w:rPr>
        <w:t>‌ی</w:t>
      </w:r>
      <w:r w:rsidRPr="00ED1482">
        <w:rPr>
          <w:rStyle w:val="Char1"/>
          <w:rFonts w:hint="cs"/>
          <w:rtl/>
        </w:rPr>
        <w:t xml:space="preserve"> ورود به بهشت داده م</w:t>
      </w:r>
      <w:r w:rsidR="00AA53D2" w:rsidRPr="00ED1482">
        <w:rPr>
          <w:rStyle w:val="Char1"/>
          <w:rFonts w:hint="cs"/>
          <w:rtl/>
        </w:rPr>
        <w:t>ی</w:t>
      </w:r>
      <w:r w:rsidRPr="00ED1482">
        <w:rPr>
          <w:rStyle w:val="Char1"/>
          <w:rFonts w:hint="eastAsia"/>
          <w:rtl/>
        </w:rPr>
        <w:t>‌</w:t>
      </w:r>
      <w:r w:rsidRPr="00ED1482">
        <w:rPr>
          <w:rStyle w:val="Char1"/>
          <w:rFonts w:hint="cs"/>
          <w:rtl/>
        </w:rPr>
        <w:t>شود. سوگند به ذاتی که جان محمد در دست اوست،</w:t>
      </w:r>
      <w:r w:rsidR="001E5929">
        <w:rPr>
          <w:rStyle w:val="Char1"/>
          <w:rFonts w:hint="cs"/>
          <w:rtl/>
        </w:rPr>
        <w:t xml:space="preserve"> هرکدام </w:t>
      </w:r>
      <w:r w:rsidRPr="00ED1482">
        <w:rPr>
          <w:rStyle w:val="Char1"/>
          <w:rFonts w:hint="cs"/>
          <w:rtl/>
        </w:rPr>
        <w:t>از آن‌ها جایگاهش در بهشت را بهتر از منزلش در دن</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eastAsia"/>
          <w:rtl/>
        </w:rPr>
        <w:t>‌</w:t>
      </w:r>
      <w:r w:rsidRPr="00ED1482">
        <w:rPr>
          <w:rStyle w:val="Char1"/>
          <w:rFonts w:hint="cs"/>
          <w:rtl/>
        </w:rPr>
        <w:t>شناسد‏»‏.</w:t>
      </w:r>
    </w:p>
    <w:p w:rsidR="00E55355" w:rsidRPr="000377A6" w:rsidRDefault="00E55355" w:rsidP="000377A6">
      <w:pPr>
        <w:pStyle w:val="a1"/>
        <w:rPr>
          <w:rtl/>
        </w:rPr>
      </w:pPr>
      <w:r w:rsidRPr="000377A6">
        <w:rPr>
          <w:rFonts w:hint="cs"/>
          <w:rtl/>
        </w:rPr>
        <w:t xml:space="preserve">پیشتر </w:t>
      </w:r>
      <w:r w:rsidR="00AA53D2" w:rsidRPr="000377A6">
        <w:rPr>
          <w:rFonts w:hint="cs"/>
          <w:rtl/>
        </w:rPr>
        <w:t>ی</w:t>
      </w:r>
      <w:r w:rsidRPr="000377A6">
        <w:rPr>
          <w:rFonts w:hint="cs"/>
          <w:rtl/>
        </w:rPr>
        <w:t>ادآور شد</w:t>
      </w:r>
      <w:r w:rsidR="00AA53D2" w:rsidRPr="000377A6">
        <w:rPr>
          <w:rFonts w:hint="cs"/>
          <w:rtl/>
        </w:rPr>
        <w:t>ی</w:t>
      </w:r>
      <w:r w:rsidRPr="000377A6">
        <w:rPr>
          <w:rFonts w:hint="cs"/>
          <w:rtl/>
        </w:rPr>
        <w:t xml:space="preserve">م </w:t>
      </w:r>
      <w:r w:rsidR="00AA53D2" w:rsidRPr="000377A6">
        <w:rPr>
          <w:rFonts w:hint="cs"/>
          <w:rtl/>
        </w:rPr>
        <w:t>ک</w:t>
      </w:r>
      <w:r w:rsidRPr="000377A6">
        <w:rPr>
          <w:rFonts w:hint="cs"/>
          <w:rtl/>
        </w:rPr>
        <w:t>ه پس از ا</w:t>
      </w:r>
      <w:r w:rsidR="00AA53D2" w:rsidRPr="000377A6">
        <w:rPr>
          <w:rFonts w:hint="cs"/>
          <w:rtl/>
        </w:rPr>
        <w:t>ی</w:t>
      </w:r>
      <w:r w:rsidRPr="000377A6">
        <w:rPr>
          <w:rFonts w:hint="cs"/>
          <w:rtl/>
        </w:rPr>
        <w:t>ن‌</w:t>
      </w:r>
      <w:r w:rsidR="00AA53D2" w:rsidRPr="000377A6">
        <w:rPr>
          <w:rFonts w:hint="cs"/>
          <w:rtl/>
        </w:rPr>
        <w:t>ک</w:t>
      </w:r>
      <w:r w:rsidRPr="000377A6">
        <w:rPr>
          <w:rFonts w:hint="cs"/>
          <w:rtl/>
        </w:rPr>
        <w:t>ه آدم و سا</w:t>
      </w:r>
      <w:r w:rsidR="00AA53D2" w:rsidRPr="000377A6">
        <w:rPr>
          <w:rFonts w:hint="cs"/>
          <w:rtl/>
        </w:rPr>
        <w:t>ی</w:t>
      </w:r>
      <w:r w:rsidRPr="000377A6">
        <w:rPr>
          <w:rFonts w:hint="cs"/>
          <w:rtl/>
        </w:rPr>
        <w:t>ر پ</w:t>
      </w:r>
      <w:r w:rsidR="00AA53D2" w:rsidRPr="000377A6">
        <w:rPr>
          <w:rFonts w:hint="cs"/>
          <w:rtl/>
        </w:rPr>
        <w:t>ی</w:t>
      </w:r>
      <w:r w:rsidRPr="000377A6">
        <w:rPr>
          <w:rFonts w:hint="cs"/>
          <w:rtl/>
        </w:rPr>
        <w:t>امبران</w:t>
      </w:r>
      <w:r w:rsidR="008B322E" w:rsidRPr="000377A6">
        <w:rPr>
          <w:rFonts w:cs="CTraditional Arabic" w:hint="cs"/>
          <w:rtl/>
        </w:rPr>
        <w:t>÷</w:t>
      </w:r>
      <w:r w:rsidRPr="000377A6">
        <w:rPr>
          <w:rFonts w:hint="cs"/>
          <w:rtl/>
        </w:rPr>
        <w:t xml:space="preserve"> از شفاعت خوددار</w:t>
      </w:r>
      <w:r w:rsidR="00AA53D2" w:rsidRPr="000377A6">
        <w:rPr>
          <w:rFonts w:hint="cs"/>
          <w:rtl/>
        </w:rPr>
        <w:t>ی</w:t>
      </w:r>
      <w:r w:rsidRPr="000377A6">
        <w:rPr>
          <w:rFonts w:hint="cs"/>
          <w:rtl/>
        </w:rPr>
        <w:t xml:space="preserve"> م</w:t>
      </w:r>
      <w:r w:rsidR="00AA53D2" w:rsidRPr="000377A6">
        <w:rPr>
          <w:rFonts w:hint="cs"/>
          <w:rtl/>
        </w:rPr>
        <w:t>ی</w:t>
      </w:r>
      <w:r w:rsidRPr="000377A6">
        <w:rPr>
          <w:rFonts w:hint="cs"/>
          <w:rtl/>
        </w:rPr>
        <w:t>‌</w:t>
      </w:r>
      <w:r w:rsidR="00AA53D2" w:rsidRPr="000377A6">
        <w:rPr>
          <w:rFonts w:hint="cs"/>
          <w:rtl/>
        </w:rPr>
        <w:t>ک</w:t>
      </w:r>
      <w:r w:rsidRPr="000377A6">
        <w:rPr>
          <w:rFonts w:hint="cs"/>
          <w:rtl/>
        </w:rPr>
        <w:t xml:space="preserve">نند، محمد </w:t>
      </w:r>
      <w:r w:rsidR="009D53CD" w:rsidRPr="00AA53D2">
        <w:rPr>
          <w:rFonts w:cs="CTraditional Arabic"/>
          <w:szCs w:val="26"/>
          <w:rtl/>
        </w:rPr>
        <w:t>ص</w:t>
      </w:r>
      <w:r w:rsidRPr="000377A6">
        <w:rPr>
          <w:rFonts w:hint="cs"/>
          <w:rtl/>
        </w:rPr>
        <w:t xml:space="preserve"> نخست</w:t>
      </w:r>
      <w:r w:rsidR="00AA53D2" w:rsidRPr="000377A6">
        <w:rPr>
          <w:rFonts w:hint="cs"/>
          <w:rtl/>
        </w:rPr>
        <w:t>ی</w:t>
      </w:r>
      <w:r w:rsidRPr="000377A6">
        <w:rPr>
          <w:rFonts w:hint="cs"/>
          <w:rtl/>
        </w:rPr>
        <w:t xml:space="preserve">ن </w:t>
      </w:r>
      <w:r w:rsidR="00AA53D2" w:rsidRPr="000377A6">
        <w:rPr>
          <w:rFonts w:hint="cs"/>
          <w:rtl/>
        </w:rPr>
        <w:t>ک</w:t>
      </w:r>
      <w:r w:rsidRPr="000377A6">
        <w:rPr>
          <w:rFonts w:hint="cs"/>
          <w:rtl/>
        </w:rPr>
        <w:t>س</w:t>
      </w:r>
      <w:r w:rsidR="00AA53D2" w:rsidRPr="000377A6">
        <w:rPr>
          <w:rFonts w:hint="cs"/>
          <w:rtl/>
        </w:rPr>
        <w:t>ی</w:t>
      </w:r>
      <w:r w:rsidRPr="000377A6">
        <w:rPr>
          <w:rFonts w:hint="cs"/>
          <w:rtl/>
        </w:rPr>
        <w:t xml:space="preserve"> است </w:t>
      </w:r>
      <w:r w:rsidR="00AA53D2" w:rsidRPr="000377A6">
        <w:rPr>
          <w:rFonts w:hint="cs"/>
          <w:rtl/>
        </w:rPr>
        <w:t>ک</w:t>
      </w:r>
      <w:r w:rsidRPr="000377A6">
        <w:rPr>
          <w:rFonts w:hint="cs"/>
          <w:rtl/>
        </w:rPr>
        <w:t>ه دروازه‌ی بهشت را می‌گشاید.</w:t>
      </w:r>
    </w:p>
    <w:p w:rsidR="00E55355" w:rsidRPr="00AA53D2" w:rsidRDefault="00E55355" w:rsidP="000377A6">
      <w:pPr>
        <w:pStyle w:val="a9"/>
      </w:pPr>
      <w:bookmarkStart w:id="256" w:name="_Toc60754468"/>
      <w:bookmarkStart w:id="257" w:name="_Toc319519868"/>
      <w:bookmarkStart w:id="258" w:name="_Toc432405260"/>
      <w:r w:rsidRPr="00AA53D2">
        <w:rPr>
          <w:rFonts w:hint="cs"/>
          <w:rtl/>
        </w:rPr>
        <w:t>گفتار سوم</w:t>
      </w:r>
      <w:bookmarkEnd w:id="256"/>
      <w:r w:rsidR="0085259D">
        <w:rPr>
          <w:rFonts w:hint="cs"/>
          <w:rtl/>
        </w:rPr>
        <w:t xml:space="preserve">: </w:t>
      </w:r>
      <w:bookmarkStart w:id="259" w:name="_Toc60754469"/>
      <w:bookmarkStart w:id="260" w:name="_Toc214036009"/>
      <w:r w:rsidRPr="00AA53D2">
        <w:rPr>
          <w:rFonts w:hint="cs"/>
          <w:rtl/>
        </w:rPr>
        <w:t>نخستین گروهی که‌ وارد بهشت می‌شوند</w:t>
      </w:r>
      <w:bookmarkEnd w:id="257"/>
      <w:bookmarkEnd w:id="258"/>
      <w:bookmarkEnd w:id="259"/>
      <w:bookmarkEnd w:id="260"/>
    </w:p>
    <w:p w:rsidR="00E55355" w:rsidRPr="00ED1482" w:rsidRDefault="00E55355" w:rsidP="00AA53D2">
      <w:pPr>
        <w:widowControl w:val="0"/>
        <w:ind w:firstLine="340"/>
        <w:rPr>
          <w:rStyle w:val="Char1"/>
          <w:rtl/>
        </w:rPr>
      </w:pPr>
      <w:r w:rsidRPr="00ED1482">
        <w:rPr>
          <w:rStyle w:val="Char1"/>
          <w:rFonts w:hint="cs"/>
          <w:rtl/>
        </w:rPr>
        <w:t>از میان فرزندان آدم</w:t>
      </w:r>
      <w:r w:rsidR="008B322E" w:rsidRPr="008B322E">
        <w:rPr>
          <w:rStyle w:val="Char1"/>
          <w:rFonts w:cs="CTraditional Arabic" w:hint="cs"/>
          <w:rtl/>
        </w:rPr>
        <w:t>÷</w:t>
      </w:r>
      <w:r w:rsidRPr="00ED1482">
        <w:rPr>
          <w:rStyle w:val="Char1"/>
          <w:rFonts w:hint="cs"/>
          <w:rtl/>
        </w:rPr>
        <w:t xml:space="preserve"> نخست</w:t>
      </w:r>
      <w:r w:rsidR="00AA53D2" w:rsidRPr="00ED1482">
        <w:rPr>
          <w:rStyle w:val="Char1"/>
          <w:rFonts w:hint="cs"/>
          <w:rtl/>
        </w:rPr>
        <w:t>ی</w:t>
      </w:r>
      <w:r w:rsidRPr="00ED1482">
        <w:rPr>
          <w:rStyle w:val="Char1"/>
          <w:rFonts w:hint="cs"/>
          <w:rtl/>
        </w:rPr>
        <w:t>ن فرد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eastAsia"/>
          <w:rtl/>
        </w:rPr>
        <w:t>‌</w:t>
      </w:r>
      <w:r w:rsidRPr="00ED1482">
        <w:rPr>
          <w:rStyle w:val="Char1"/>
          <w:rFonts w:hint="cs"/>
          <w:rtl/>
        </w:rPr>
        <w:t xml:space="preserve">شود، محمد </w:t>
      </w:r>
      <w:r w:rsidR="009D53CD" w:rsidRPr="00AA53D2">
        <w:rPr>
          <w:rFonts w:cs="CTraditional Arabic"/>
          <w:szCs w:val="26"/>
          <w:rtl/>
        </w:rPr>
        <w:t>ص</w:t>
      </w:r>
      <w:r w:rsidRPr="00ED1482">
        <w:rPr>
          <w:rStyle w:val="Char1"/>
          <w:rFonts w:hint="cs"/>
          <w:rtl/>
        </w:rPr>
        <w:t xml:space="preserve">، </w:t>
      </w:r>
      <w:r w:rsidR="00C02F13" w:rsidRPr="00ED1482">
        <w:rPr>
          <w:rStyle w:val="Char1"/>
          <w:rFonts w:hint="cs"/>
          <w:rtl/>
        </w:rPr>
        <w:t xml:space="preserve">است و </w:t>
      </w:r>
      <w:r w:rsidRPr="00ED1482">
        <w:rPr>
          <w:rStyle w:val="Char1"/>
          <w:rFonts w:hint="cs"/>
          <w:rtl/>
        </w:rPr>
        <w:t>نخست</w:t>
      </w:r>
      <w:r w:rsidR="00AA53D2" w:rsidRPr="00ED1482">
        <w:rPr>
          <w:rStyle w:val="Char1"/>
          <w:rFonts w:hint="cs"/>
          <w:rtl/>
        </w:rPr>
        <w:t>ی</w:t>
      </w:r>
      <w:r w:rsidRPr="00ED1482">
        <w:rPr>
          <w:rStyle w:val="Char1"/>
          <w:rFonts w:hint="cs"/>
          <w:rtl/>
        </w:rPr>
        <w:t>ن امت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می‌شود، امت اسلام و نخست</w:t>
      </w:r>
      <w:r w:rsidR="00AA53D2" w:rsidRPr="00ED1482">
        <w:rPr>
          <w:rStyle w:val="Char1"/>
          <w:rFonts w:hint="cs"/>
          <w:rtl/>
        </w:rPr>
        <w:t>ی</w:t>
      </w:r>
      <w:r w:rsidRPr="00ED1482">
        <w:rPr>
          <w:rStyle w:val="Char1"/>
          <w:rFonts w:hint="cs"/>
          <w:rtl/>
        </w:rPr>
        <w:t xml:space="preserve">ن فرد از افراد امت اسلام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‌شود،</w:t>
      </w:r>
      <w:r w:rsidR="00364D42">
        <w:rPr>
          <w:rStyle w:val="Char1"/>
          <w:rFonts w:hint="cs"/>
          <w:rtl/>
        </w:rPr>
        <w:t xml:space="preserve"> </w:t>
      </w:r>
      <w:r w:rsidRPr="00ED1482">
        <w:rPr>
          <w:rStyle w:val="Char1"/>
          <w:rFonts w:hint="cs"/>
          <w:rtl/>
        </w:rPr>
        <w:t>ابوب</w:t>
      </w:r>
      <w:r w:rsidR="00AA53D2" w:rsidRPr="00ED1482">
        <w:rPr>
          <w:rStyle w:val="Char1"/>
          <w:rFonts w:hint="cs"/>
          <w:rtl/>
        </w:rPr>
        <w:t>ک</w:t>
      </w:r>
      <w:r w:rsidRPr="00ED1482">
        <w:rPr>
          <w:rStyle w:val="Char1"/>
          <w:rFonts w:hint="cs"/>
          <w:rtl/>
        </w:rPr>
        <w:t>ر صدیق</w:t>
      </w:r>
      <w:r w:rsidR="0085259D" w:rsidRPr="0085259D">
        <w:rPr>
          <w:rStyle w:val="Char1"/>
          <w:rFonts w:cs="CTraditional Arabic" w:hint="cs"/>
          <w:rtl/>
        </w:rPr>
        <w:t>س</w:t>
      </w:r>
      <w:r w:rsidRPr="00ED1482">
        <w:rPr>
          <w:rStyle w:val="Char1"/>
          <w:rFonts w:hint="cs"/>
          <w:rtl/>
        </w:rPr>
        <w:t xml:space="preserve"> می</w:t>
      </w:r>
      <w:r w:rsidRPr="00ED1482">
        <w:rPr>
          <w:rStyle w:val="Char1"/>
          <w:rFonts w:hint="eastAsia"/>
          <w:rtl/>
        </w:rPr>
        <w:t>‌</w:t>
      </w:r>
      <w:r w:rsidRPr="00ED1482">
        <w:rPr>
          <w:rStyle w:val="Char1"/>
          <w:rFonts w:hint="cs"/>
          <w:rtl/>
        </w:rPr>
        <w:t xml:space="preserve">باشد. علامه 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«النها</w:t>
      </w:r>
      <w:r w:rsidR="00AA53D2" w:rsidRPr="00ED1482">
        <w:rPr>
          <w:rStyle w:val="Char1"/>
          <w:rFonts w:hint="cs"/>
          <w:rtl/>
        </w:rPr>
        <w:t>ی</w:t>
      </w:r>
      <w:r w:rsidRPr="00ED1482">
        <w:rPr>
          <w:rStyle w:val="Char1"/>
          <w:rFonts w:hint="cs"/>
          <w:rtl/>
        </w:rPr>
        <w:t>ة» احاد</w:t>
      </w:r>
      <w:r w:rsidR="00AA53D2" w:rsidRPr="00ED1482">
        <w:rPr>
          <w:rStyle w:val="Char1"/>
          <w:rFonts w:hint="cs"/>
          <w:rtl/>
        </w:rPr>
        <w:t>ی</w:t>
      </w:r>
      <w:r w:rsidRPr="00ED1482">
        <w:rPr>
          <w:rStyle w:val="Char1"/>
          <w:rFonts w:hint="cs"/>
          <w:rtl/>
        </w:rPr>
        <w:t>ث مربوط به ا</w:t>
      </w:r>
      <w:r w:rsidR="00AA53D2" w:rsidRPr="00ED1482">
        <w:rPr>
          <w:rStyle w:val="Char1"/>
          <w:rFonts w:hint="cs"/>
          <w:rtl/>
        </w:rPr>
        <w:t>ی</w:t>
      </w:r>
      <w:r w:rsidRPr="00ED1482">
        <w:rPr>
          <w:rStyle w:val="Char1"/>
          <w:rFonts w:hint="cs"/>
          <w:rtl/>
        </w:rPr>
        <w:t>ن موضوع را آورده است. از آن جمله</w:t>
      </w:r>
      <w:r w:rsidRPr="00ED1482">
        <w:rPr>
          <w:rStyle w:val="Char1"/>
          <w:rFonts w:hint="eastAsia"/>
          <w:rtl/>
        </w:rPr>
        <w:t>‌</w:t>
      </w:r>
      <w:r w:rsidRPr="00ED1482">
        <w:rPr>
          <w:rStyle w:val="Char1"/>
          <w:rFonts w:hint="cs"/>
          <w:rtl/>
        </w:rPr>
        <w:t>،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است که از امام مسلم و او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به شرح ز</w:t>
      </w:r>
      <w:r w:rsidR="00AA53D2" w:rsidRPr="00ED1482">
        <w:rPr>
          <w:rStyle w:val="Char1"/>
          <w:rFonts w:hint="cs"/>
          <w:rtl/>
        </w:rPr>
        <w:t>ی</w:t>
      </w:r>
      <w:r w:rsidRPr="00ED1482">
        <w:rPr>
          <w:rStyle w:val="Char1"/>
          <w:rFonts w:hint="cs"/>
          <w:rtl/>
        </w:rPr>
        <w:t>ر بازگو می</w:t>
      </w:r>
      <w:r w:rsidRPr="00ED1482">
        <w:rPr>
          <w:rStyle w:val="Char1"/>
          <w:rFonts w:hint="eastAsia"/>
          <w:rtl/>
        </w:rPr>
        <w:t>‌</w:t>
      </w:r>
      <w:r w:rsidRPr="00ED1482">
        <w:rPr>
          <w:rStyle w:val="Char1"/>
          <w:rFonts w:hint="cs"/>
          <w:rtl/>
        </w:rPr>
        <w:t>کند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پیامبر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1E5929">
        <w:rPr>
          <w:rStyle w:val="Char8"/>
          <w:rtl/>
        </w:rPr>
        <w:t>«</w:t>
      </w:r>
      <w:r w:rsidRPr="001E5929">
        <w:rPr>
          <w:rStyle w:val="Char8"/>
          <w:rFonts w:hint="eastAsia"/>
          <w:rtl/>
        </w:rPr>
        <w:t>أَنَا</w:t>
      </w:r>
      <w:r w:rsidRPr="001E5929">
        <w:rPr>
          <w:rStyle w:val="Char8"/>
          <w:rtl/>
        </w:rPr>
        <w:t xml:space="preserve"> </w:t>
      </w:r>
      <w:r w:rsidRPr="001E5929">
        <w:rPr>
          <w:rStyle w:val="Char8"/>
          <w:rFonts w:hint="eastAsia"/>
          <w:rtl/>
        </w:rPr>
        <w:t>أَوَّلُ</w:t>
      </w:r>
      <w:r w:rsidRPr="001E5929">
        <w:rPr>
          <w:rStyle w:val="Char8"/>
          <w:rtl/>
        </w:rPr>
        <w:t xml:space="preserve"> </w:t>
      </w:r>
      <w:r w:rsidRPr="001E5929">
        <w:rPr>
          <w:rStyle w:val="Char8"/>
          <w:rFonts w:hint="eastAsia"/>
          <w:rtl/>
        </w:rPr>
        <w:t>مَنْ</w:t>
      </w:r>
      <w:r w:rsidRPr="001E5929">
        <w:rPr>
          <w:rStyle w:val="Char8"/>
          <w:rtl/>
        </w:rPr>
        <w:t xml:space="preserve"> </w:t>
      </w:r>
      <w:r w:rsidRPr="001E5929">
        <w:rPr>
          <w:rStyle w:val="Char8"/>
          <w:rFonts w:hint="eastAsia"/>
          <w:rtl/>
        </w:rPr>
        <w:t>يَقْرَعُ</w:t>
      </w:r>
      <w:r w:rsidRPr="001E5929">
        <w:rPr>
          <w:rStyle w:val="Char8"/>
          <w:rtl/>
        </w:rPr>
        <w:t xml:space="preserve"> </w:t>
      </w:r>
      <w:r w:rsidRPr="001E5929">
        <w:rPr>
          <w:rStyle w:val="Char8"/>
          <w:rFonts w:hint="eastAsia"/>
          <w:rtl/>
        </w:rPr>
        <w:t>بَابَ</w:t>
      </w:r>
      <w:r w:rsidRPr="001E5929">
        <w:rPr>
          <w:rStyle w:val="Char8"/>
          <w:rtl/>
        </w:rPr>
        <w:t xml:space="preserve"> </w:t>
      </w:r>
      <w:r w:rsidRPr="001E5929">
        <w:rPr>
          <w:rStyle w:val="Char8"/>
          <w:rFonts w:hint="eastAsia"/>
          <w:rtl/>
        </w:rPr>
        <w:t>الْجَنَّةِ</w:t>
      </w:r>
      <w:r w:rsidRPr="001E5929">
        <w:rPr>
          <w:rStyle w:val="Char8"/>
          <w:rFonts w:hint="cs"/>
          <w:rtl/>
        </w:rPr>
        <w:t>.</w:t>
      </w:r>
      <w:r w:rsidRPr="001E5929">
        <w:rPr>
          <w:rStyle w:val="Char8"/>
          <w:rtl/>
        </w:rPr>
        <w:t xml:space="preserve">» </w:t>
      </w:r>
    </w:p>
    <w:p w:rsidR="00E55355" w:rsidRPr="00ED1482" w:rsidRDefault="00E55355" w:rsidP="00AA53D2">
      <w:pPr>
        <w:widowControl w:val="0"/>
        <w:ind w:firstLine="340"/>
        <w:rPr>
          <w:rStyle w:val="Char1"/>
          <w:rtl/>
        </w:rPr>
      </w:pPr>
      <w:r w:rsidRPr="00ED1482">
        <w:rPr>
          <w:rStyle w:val="Char1"/>
          <w:rFonts w:hint="cs"/>
          <w:rtl/>
        </w:rPr>
        <w:t>‏«‏من نخست</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هستم </w:t>
      </w:r>
      <w:r w:rsidR="00AA53D2" w:rsidRPr="00ED1482">
        <w:rPr>
          <w:rStyle w:val="Char1"/>
          <w:rFonts w:hint="cs"/>
          <w:rtl/>
        </w:rPr>
        <w:t>ک</w:t>
      </w:r>
      <w:r w:rsidRPr="00ED1482">
        <w:rPr>
          <w:rStyle w:val="Char1"/>
          <w:rFonts w:hint="cs"/>
          <w:rtl/>
        </w:rPr>
        <w:t>ه دروازه‌ی بهشت را می‌کوبد‏»‏.</w:t>
      </w:r>
    </w:p>
    <w:p w:rsidR="00E55355" w:rsidRPr="00ED1482" w:rsidRDefault="00E55355" w:rsidP="00AA53D2">
      <w:pPr>
        <w:widowControl w:val="0"/>
        <w:ind w:firstLine="340"/>
        <w:rPr>
          <w:rStyle w:val="Char1"/>
          <w:rtl/>
        </w:rPr>
      </w:pPr>
      <w:r w:rsidRPr="00ED1482">
        <w:rPr>
          <w:rStyle w:val="Char1"/>
          <w:rFonts w:hint="cs"/>
          <w:rtl/>
        </w:rPr>
        <w:t xml:space="preserve"> امام مسلم 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b/>
          <w:bCs/>
          <w:rtl/>
        </w:rPr>
      </w:pPr>
      <w:r w:rsidRPr="00ED1482">
        <w:rPr>
          <w:rStyle w:val="Char1"/>
          <w:rFonts w:hint="cs"/>
          <w:rtl/>
        </w:rPr>
        <w:t>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r w:rsidRPr="001E5929">
        <w:rPr>
          <w:rStyle w:val="Char8"/>
          <w:rtl/>
        </w:rPr>
        <w:t>«آتِى بَابَ الْجَنَّةِ يَوْمَ الْقِيَامَةِ فَأَسْتَفْتِحُ</w:t>
      </w:r>
      <w:r w:rsidRPr="001E5929">
        <w:rPr>
          <w:rStyle w:val="Char8"/>
          <w:rFonts w:hint="cs"/>
          <w:rtl/>
        </w:rPr>
        <w:t>.</w:t>
      </w:r>
      <w:r w:rsidRPr="001E5929">
        <w:rPr>
          <w:rStyle w:val="Char8"/>
          <w:rtl/>
        </w:rPr>
        <w:t xml:space="preserve"> فَيَقُولُ</w:t>
      </w:r>
      <w:r w:rsidRPr="001E5929">
        <w:rPr>
          <w:rStyle w:val="Char8"/>
          <w:rFonts w:hint="cs"/>
          <w:rtl/>
        </w:rPr>
        <w:t xml:space="preserve"> </w:t>
      </w:r>
      <w:r w:rsidRPr="001E5929">
        <w:rPr>
          <w:rStyle w:val="Char8"/>
          <w:rtl/>
        </w:rPr>
        <w:t>الْخَازِنُ</w:t>
      </w:r>
      <w:r w:rsidR="0085259D" w:rsidRPr="001E5929">
        <w:rPr>
          <w:rStyle w:val="Char8"/>
          <w:rFonts w:hint="cs"/>
          <w:rtl/>
        </w:rPr>
        <w:t xml:space="preserve">: </w:t>
      </w:r>
      <w:r w:rsidRPr="001E5929">
        <w:rPr>
          <w:rStyle w:val="Char8"/>
          <w:rtl/>
        </w:rPr>
        <w:t>مَنْ أَنْتَ</w:t>
      </w:r>
      <w:r w:rsidRPr="001E5929">
        <w:rPr>
          <w:rStyle w:val="Char8"/>
          <w:rFonts w:hint="cs"/>
          <w:rtl/>
        </w:rPr>
        <w:t>؟</w:t>
      </w:r>
      <w:r w:rsidRPr="001E5929">
        <w:rPr>
          <w:rStyle w:val="Char8"/>
          <w:rtl/>
        </w:rPr>
        <w:t xml:space="preserve"> فَأَقُولُ</w:t>
      </w:r>
      <w:r w:rsidR="0085259D" w:rsidRPr="001E5929">
        <w:rPr>
          <w:rStyle w:val="Char8"/>
          <w:rFonts w:hint="cs"/>
          <w:rtl/>
        </w:rPr>
        <w:t xml:space="preserve">: </w:t>
      </w:r>
      <w:r w:rsidRPr="001E5929">
        <w:rPr>
          <w:rStyle w:val="Char8"/>
          <w:rtl/>
        </w:rPr>
        <w:t>مُحَمَّدٌ. فَيَقُولُ</w:t>
      </w:r>
      <w:r w:rsidR="0085259D" w:rsidRPr="001E5929">
        <w:rPr>
          <w:rStyle w:val="Char8"/>
          <w:rFonts w:hint="cs"/>
          <w:rtl/>
        </w:rPr>
        <w:t xml:space="preserve">: </w:t>
      </w:r>
      <w:r w:rsidRPr="001E5929">
        <w:rPr>
          <w:rStyle w:val="Char8"/>
          <w:rtl/>
        </w:rPr>
        <w:t>بِكَ أُمِرْتُ لاَ أَفْتَحُ لأَحَدٍ قَبْلَكَ</w:t>
      </w:r>
      <w:r w:rsidRPr="001E5929">
        <w:rPr>
          <w:rStyle w:val="Char8"/>
          <w:rFonts w:hint="cs"/>
          <w:rtl/>
        </w:rPr>
        <w:t>.</w:t>
      </w:r>
      <w:r w:rsidRPr="001E5929">
        <w:rPr>
          <w:rStyle w:val="Char8"/>
          <w:rtl/>
        </w:rPr>
        <w:t>»</w:t>
      </w:r>
    </w:p>
    <w:p w:rsidR="00E55355" w:rsidRPr="00ED1482" w:rsidRDefault="00E55355" w:rsidP="00AA53D2">
      <w:pPr>
        <w:widowControl w:val="0"/>
        <w:ind w:firstLine="340"/>
        <w:rPr>
          <w:rStyle w:val="Char1"/>
          <w:rtl/>
        </w:rPr>
      </w:pPr>
      <w:r w:rsidRPr="00ED1482">
        <w:rPr>
          <w:rStyle w:val="Char1"/>
          <w:rFonts w:hint="cs"/>
          <w:rtl/>
        </w:rPr>
        <w:t>‏«‏در روز رستاخیز به دروازه</w:t>
      </w:r>
      <w:r w:rsidRPr="00ED1482">
        <w:rPr>
          <w:rStyle w:val="Char1"/>
          <w:rFonts w:hint="eastAsia"/>
          <w:rtl/>
        </w:rPr>
        <w:t>‌</w:t>
      </w:r>
      <w:r w:rsidRPr="00ED1482">
        <w:rPr>
          <w:rStyle w:val="Char1"/>
          <w:rFonts w:hint="cs"/>
          <w:rtl/>
        </w:rPr>
        <w:t>ی بهشت می</w:t>
      </w:r>
      <w:r w:rsidRPr="00ED1482">
        <w:rPr>
          <w:rStyle w:val="Char1"/>
          <w:rFonts w:hint="eastAsia"/>
          <w:rtl/>
        </w:rPr>
        <w:t>‌</w:t>
      </w:r>
      <w:r w:rsidRPr="00ED1482">
        <w:rPr>
          <w:rStyle w:val="Char1"/>
          <w:rFonts w:hint="cs"/>
          <w:rtl/>
        </w:rPr>
        <w:t>رسم و درخواست گشودن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نم. نگهبان بهشت م</w:t>
      </w:r>
      <w:r w:rsidR="00AA53D2" w:rsidRPr="00ED1482">
        <w:rPr>
          <w:rStyle w:val="Char1"/>
          <w:rFonts w:hint="cs"/>
          <w:rtl/>
        </w:rPr>
        <w:t>ی</w:t>
      </w:r>
      <w:r w:rsidRPr="00ED1482">
        <w:rPr>
          <w:rStyle w:val="Char1"/>
          <w:rFonts w:hint="cs"/>
          <w:rtl/>
        </w:rPr>
        <w:t>‌پرسد</w:t>
      </w:r>
      <w:r w:rsidR="0085259D">
        <w:rPr>
          <w:rStyle w:val="Char1"/>
          <w:rFonts w:hint="cs"/>
          <w:rtl/>
        </w:rPr>
        <w:t xml:space="preserve">: </w:t>
      </w:r>
      <w:r w:rsidRPr="00ED1482">
        <w:rPr>
          <w:rStyle w:val="Char1"/>
          <w:rFonts w:hint="cs"/>
          <w:rtl/>
        </w:rPr>
        <w:t xml:space="preserve">تو </w:t>
      </w:r>
      <w:r w:rsidR="00AA53D2" w:rsidRPr="00ED1482">
        <w:rPr>
          <w:rStyle w:val="Char1"/>
          <w:rFonts w:hint="cs"/>
          <w:rtl/>
        </w:rPr>
        <w:t>ک</w:t>
      </w:r>
      <w:r w:rsidRPr="00ED1482">
        <w:rPr>
          <w:rStyle w:val="Char1"/>
          <w:rFonts w:hint="cs"/>
          <w:rtl/>
        </w:rPr>
        <w:t>ه هست</w:t>
      </w:r>
      <w:r w:rsidR="00AA53D2" w:rsidRPr="00ED1482">
        <w:rPr>
          <w:rStyle w:val="Char1"/>
          <w:rFonts w:hint="cs"/>
          <w:rtl/>
        </w:rPr>
        <w:t>ی</w:t>
      </w:r>
      <w:r w:rsidRPr="00ED1482">
        <w:rPr>
          <w:rStyle w:val="Char1"/>
          <w:rFonts w:hint="cs"/>
          <w:rtl/>
        </w:rPr>
        <w:t>؟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م</w:t>
      </w:r>
      <w:r w:rsidR="0085259D">
        <w:rPr>
          <w:rStyle w:val="Char1"/>
          <w:rFonts w:hint="cs"/>
          <w:rtl/>
        </w:rPr>
        <w:t xml:space="preserve">: </w:t>
      </w:r>
      <w:r w:rsidRPr="00ED1482">
        <w:rPr>
          <w:rStyle w:val="Char1"/>
          <w:rFonts w:hint="cs"/>
          <w:rtl/>
        </w:rPr>
        <w:t>محمد.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آر</w:t>
      </w:r>
      <w:r w:rsidR="00AA53D2" w:rsidRPr="00ED1482">
        <w:rPr>
          <w:rStyle w:val="Char1"/>
          <w:rFonts w:hint="cs"/>
          <w:rtl/>
        </w:rPr>
        <w:t>ی</w:t>
      </w:r>
      <w:r w:rsidRPr="00ED1482">
        <w:rPr>
          <w:rStyle w:val="Char1"/>
          <w:rFonts w:hint="cs"/>
          <w:rtl/>
        </w:rPr>
        <w:t>. درباره</w:t>
      </w:r>
      <w:r w:rsidRPr="00ED1482">
        <w:rPr>
          <w:rStyle w:val="Char1"/>
          <w:rFonts w:hint="eastAsia"/>
          <w:rtl/>
        </w:rPr>
        <w:t>‌</w:t>
      </w:r>
      <w:r w:rsidRPr="00ED1482">
        <w:rPr>
          <w:rStyle w:val="Char1"/>
          <w:rFonts w:hint="cs"/>
          <w:rtl/>
        </w:rPr>
        <w:t>ی تو به من ح</w:t>
      </w:r>
      <w:r w:rsidR="00AA53D2" w:rsidRPr="00ED1482">
        <w:rPr>
          <w:rStyle w:val="Char1"/>
          <w:rFonts w:hint="cs"/>
          <w:rtl/>
        </w:rPr>
        <w:t>ک</w:t>
      </w:r>
      <w:r w:rsidRPr="00ED1482">
        <w:rPr>
          <w:rStyle w:val="Char1"/>
          <w:rFonts w:hint="cs"/>
          <w:rtl/>
        </w:rPr>
        <w:t xml:space="preserve">م شده است </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ش از آمدن تو، دروازه را برا</w:t>
      </w:r>
      <w:r w:rsidR="00AA53D2" w:rsidRPr="00ED1482">
        <w:rPr>
          <w:rStyle w:val="Char1"/>
          <w:rFonts w:hint="cs"/>
          <w:rtl/>
        </w:rPr>
        <w:t>ی</w:t>
      </w:r>
      <w:r w:rsidRPr="00ED1482">
        <w:rPr>
          <w:rStyle w:val="Char1"/>
          <w:rFonts w:hint="cs"/>
          <w:rtl/>
        </w:rPr>
        <w:t xml:space="preserve"> کسی باز ن</w:t>
      </w:r>
      <w:r w:rsidR="00AA53D2" w:rsidRPr="00ED1482">
        <w:rPr>
          <w:rStyle w:val="Char1"/>
          <w:rFonts w:hint="cs"/>
          <w:rtl/>
        </w:rPr>
        <w:t>ک</w:t>
      </w:r>
      <w:r w:rsidRPr="00ED1482">
        <w:rPr>
          <w:rStyle w:val="Char1"/>
          <w:rFonts w:hint="cs"/>
          <w:rtl/>
        </w:rPr>
        <w:t>نم‏»‏.</w:t>
      </w:r>
    </w:p>
    <w:p w:rsidR="00E55355" w:rsidRPr="00ED1482" w:rsidRDefault="00E55355" w:rsidP="001E5929">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مسلم و سنن نسائ</w:t>
      </w:r>
      <w:r w:rsidR="00AA53D2" w:rsidRPr="00ED1482">
        <w:rPr>
          <w:rStyle w:val="Char1"/>
          <w:rFonts w:hint="cs"/>
          <w:rtl/>
        </w:rPr>
        <w:t>ی</w:t>
      </w:r>
      <w:r w:rsidRPr="00ED1482">
        <w:rPr>
          <w:rStyle w:val="Char1"/>
          <w:rFonts w:hint="cs"/>
          <w:rtl/>
        </w:rPr>
        <w:t>،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Fonts w:hint="eastAsia"/>
          <w:rtl/>
          <w:lang w:bidi="fa-IR"/>
        </w:rPr>
        <w:t>نَحْنُ</w:t>
      </w:r>
      <w:r w:rsidRPr="00AA53D2">
        <w:rPr>
          <w:rtl/>
          <w:lang w:bidi="fa-IR"/>
        </w:rPr>
        <w:t xml:space="preserve"> </w:t>
      </w:r>
      <w:r w:rsidRPr="00AA53D2">
        <w:rPr>
          <w:rFonts w:hint="eastAsia"/>
          <w:rtl/>
          <w:lang w:bidi="fa-IR"/>
        </w:rPr>
        <w:t>الْآخِرُونَ</w:t>
      </w:r>
      <w:r w:rsidRPr="00AA53D2">
        <w:rPr>
          <w:rtl/>
          <w:lang w:bidi="fa-IR"/>
        </w:rPr>
        <w:t xml:space="preserve"> </w:t>
      </w:r>
      <w:r w:rsidRPr="00AA53D2">
        <w:rPr>
          <w:rFonts w:hint="eastAsia"/>
          <w:rtl/>
          <w:lang w:bidi="fa-IR"/>
        </w:rPr>
        <w:t>الْأَوَّلُونَ</w:t>
      </w:r>
      <w:r w:rsidRPr="00AA53D2">
        <w:rPr>
          <w:rtl/>
          <w:lang w:bidi="fa-IR"/>
        </w:rPr>
        <w:t xml:space="preserve"> </w:t>
      </w:r>
      <w:r w:rsidRPr="00AA53D2">
        <w:rPr>
          <w:rFonts w:hint="eastAsia"/>
          <w:rtl/>
          <w:lang w:bidi="fa-IR"/>
        </w:rPr>
        <w:t>يَوْمَ</w:t>
      </w:r>
      <w:r w:rsidRPr="00AA53D2">
        <w:rPr>
          <w:rtl/>
          <w:lang w:bidi="fa-IR"/>
        </w:rPr>
        <w:t xml:space="preserve"> </w:t>
      </w:r>
      <w:r w:rsidRPr="00AA53D2">
        <w:rPr>
          <w:rFonts w:hint="eastAsia"/>
          <w:rtl/>
          <w:lang w:bidi="fa-IR"/>
        </w:rPr>
        <w:t>الْقِيَامَةِ</w:t>
      </w:r>
      <w:r w:rsidRPr="00AA53D2">
        <w:rPr>
          <w:rtl/>
          <w:lang w:bidi="fa-IR"/>
        </w:rPr>
        <w:t xml:space="preserve"> </w:t>
      </w:r>
      <w:r w:rsidRPr="00AA53D2">
        <w:rPr>
          <w:rFonts w:hint="eastAsia"/>
          <w:rtl/>
          <w:lang w:bidi="fa-IR"/>
        </w:rPr>
        <w:t>نَحْنُ</w:t>
      </w:r>
      <w:r w:rsidRPr="00AA53D2">
        <w:rPr>
          <w:rtl/>
          <w:lang w:bidi="fa-IR"/>
        </w:rPr>
        <w:t xml:space="preserve"> </w:t>
      </w:r>
      <w:r w:rsidRPr="00AA53D2">
        <w:rPr>
          <w:rFonts w:hint="eastAsia"/>
          <w:rtl/>
          <w:lang w:bidi="fa-IR"/>
        </w:rPr>
        <w:t>أَوَّلُ</w:t>
      </w:r>
      <w:r w:rsidRPr="00AA53D2">
        <w:rPr>
          <w:rtl/>
          <w:lang w:bidi="fa-IR"/>
        </w:rPr>
        <w:t xml:space="preserve"> </w:t>
      </w:r>
      <w:r w:rsidRPr="00AA53D2">
        <w:rPr>
          <w:rFonts w:hint="eastAsia"/>
          <w:rtl/>
          <w:lang w:bidi="fa-IR"/>
        </w:rPr>
        <w:t>النَّاسِ</w:t>
      </w:r>
      <w:r w:rsidRPr="00AA53D2">
        <w:rPr>
          <w:rtl/>
          <w:lang w:bidi="fa-IR"/>
        </w:rPr>
        <w:t xml:space="preserve"> </w:t>
      </w:r>
      <w:r w:rsidRPr="00AA53D2">
        <w:rPr>
          <w:rFonts w:hint="eastAsia"/>
          <w:rtl/>
          <w:lang w:bidi="fa-IR"/>
        </w:rPr>
        <w:t>دُخُولًا</w:t>
      </w:r>
      <w:r w:rsidRPr="00AA53D2">
        <w:rPr>
          <w:rtl/>
          <w:lang w:bidi="fa-IR"/>
        </w:rPr>
        <w:t xml:space="preserve"> </w:t>
      </w:r>
      <w:r w:rsidRPr="00AA53D2">
        <w:rPr>
          <w:rFonts w:hint="eastAsia"/>
          <w:rtl/>
          <w:lang w:bidi="fa-IR"/>
        </w:rPr>
        <w:t>الْجَنَّةَ</w:t>
      </w:r>
      <w:r w:rsidRPr="00AA53D2">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‏«‏ما آخر</w:t>
      </w:r>
      <w:r w:rsidR="00AA53D2" w:rsidRPr="00ED1482">
        <w:rPr>
          <w:rStyle w:val="Char1"/>
          <w:rFonts w:hint="cs"/>
          <w:rtl/>
        </w:rPr>
        <w:t>ی</w:t>
      </w:r>
      <w:r w:rsidRPr="00ED1482">
        <w:rPr>
          <w:rStyle w:val="Char1"/>
          <w:rFonts w:hint="cs"/>
          <w:rtl/>
        </w:rPr>
        <w:t>ن امت هست</w:t>
      </w:r>
      <w:r w:rsidR="00AA53D2" w:rsidRPr="00ED1482">
        <w:rPr>
          <w:rStyle w:val="Char1"/>
          <w:rFonts w:hint="cs"/>
          <w:rtl/>
        </w:rPr>
        <w:t>ی</w:t>
      </w:r>
      <w:r w:rsidRPr="00ED1482">
        <w:rPr>
          <w:rStyle w:val="Char1"/>
          <w:rFonts w:hint="cs"/>
          <w:rtl/>
        </w:rPr>
        <w:t xml:space="preserve">م اما در روز رستاخیز نخستین امتی هستیم که وارد بهشت می‌شود‏»‏. </w:t>
      </w:r>
    </w:p>
    <w:p w:rsidR="00E55355" w:rsidRPr="00ED1482" w:rsidRDefault="00E55355" w:rsidP="00AA53D2">
      <w:pPr>
        <w:widowControl w:val="0"/>
        <w:ind w:firstLine="340"/>
        <w:rPr>
          <w:rStyle w:val="Char1"/>
          <w:rtl/>
        </w:rPr>
      </w:pPr>
      <w:r w:rsidRPr="00ED1482">
        <w:rPr>
          <w:rStyle w:val="Char1"/>
          <w:rFonts w:hint="cs"/>
          <w:rtl/>
        </w:rPr>
        <w:t>در سنن ابو داود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پ</w:t>
      </w:r>
      <w:r w:rsidR="00AA53D2" w:rsidRPr="00ED1482">
        <w:rPr>
          <w:rStyle w:val="Char1"/>
          <w:rFonts w:hint="cs"/>
          <w:rtl/>
        </w:rPr>
        <w:t>ی</w:t>
      </w:r>
      <w:r w:rsidRPr="00ED1482">
        <w:rPr>
          <w:rStyle w:val="Char1"/>
          <w:rFonts w:hint="cs"/>
          <w:rtl/>
        </w:rPr>
        <w:t xml:space="preserve">امبر </w:t>
      </w:r>
      <w:r w:rsidR="009D53CD" w:rsidRPr="00AA53D2">
        <w:rPr>
          <w:rFonts w:cs="CTraditional Arabic"/>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ar-KW"/>
        </w:rPr>
        <w:t>اتان</w:t>
      </w:r>
      <w:r w:rsidR="001E5929">
        <w:rPr>
          <w:rFonts w:hint="cs"/>
          <w:rtl/>
          <w:lang w:bidi="ar-KW"/>
        </w:rPr>
        <w:t>ي</w:t>
      </w:r>
      <w:r w:rsidRPr="00AA53D2">
        <w:rPr>
          <w:rtl/>
          <w:lang w:bidi="ar-KW"/>
        </w:rPr>
        <w:t xml:space="preserve"> جبریل، فأران</w:t>
      </w:r>
      <w:r w:rsidR="001E5929">
        <w:rPr>
          <w:rFonts w:hint="cs"/>
          <w:rtl/>
          <w:lang w:bidi="ar-KW"/>
        </w:rPr>
        <w:t>ي</w:t>
      </w:r>
      <w:r w:rsidRPr="00AA53D2">
        <w:rPr>
          <w:rtl/>
          <w:lang w:bidi="ar-KW"/>
        </w:rPr>
        <w:t xml:space="preserve"> باب الجنة الذ</w:t>
      </w:r>
      <w:r w:rsidR="001E5929">
        <w:rPr>
          <w:rFonts w:hint="cs"/>
          <w:rtl/>
          <w:lang w:bidi="ar-KW"/>
        </w:rPr>
        <w:t>ي</w:t>
      </w:r>
      <w:r w:rsidRPr="00AA53D2">
        <w:rPr>
          <w:rtl/>
          <w:lang w:bidi="ar-KW"/>
        </w:rPr>
        <w:t xml:space="preserve"> تدخل منه‌ </w:t>
      </w:r>
      <w:r w:rsidR="001E5929">
        <w:rPr>
          <w:rFonts w:hint="cs"/>
          <w:rtl/>
          <w:lang w:bidi="ar-KW"/>
        </w:rPr>
        <w:t>أ</w:t>
      </w:r>
      <w:r w:rsidRPr="00AA53D2">
        <w:rPr>
          <w:rtl/>
          <w:lang w:bidi="ar-KW"/>
        </w:rPr>
        <w:t>مت</w:t>
      </w:r>
      <w:r w:rsidR="001E5929">
        <w:rPr>
          <w:rFonts w:hint="cs"/>
          <w:rtl/>
          <w:lang w:bidi="ar-KW"/>
        </w:rPr>
        <w:t>ي</w:t>
      </w:r>
      <w:r w:rsidRPr="00AA53D2">
        <w:rPr>
          <w:rtl/>
        </w:rPr>
        <w:t>».</w:t>
      </w:r>
    </w:p>
    <w:p w:rsidR="00E55355" w:rsidRPr="00ED1482" w:rsidRDefault="00E55355" w:rsidP="001E5929">
      <w:pPr>
        <w:widowControl w:val="0"/>
        <w:ind w:firstLine="340"/>
        <w:rPr>
          <w:rStyle w:val="Char1"/>
          <w:rtl/>
        </w:rPr>
      </w:pPr>
      <w:r w:rsidRPr="00ED1482">
        <w:rPr>
          <w:rStyle w:val="Char1"/>
          <w:rFonts w:hint="cs"/>
          <w:rtl/>
        </w:rPr>
        <w:t>‏«‏جبرئ</w:t>
      </w:r>
      <w:r w:rsidR="00AA53D2" w:rsidRPr="00ED1482">
        <w:rPr>
          <w:rStyle w:val="Char1"/>
          <w:rFonts w:hint="cs"/>
          <w:rtl/>
        </w:rPr>
        <w:t>ی</w:t>
      </w:r>
      <w:r w:rsidRPr="00ED1482">
        <w:rPr>
          <w:rStyle w:val="Char1"/>
          <w:rFonts w:hint="cs"/>
          <w:rtl/>
        </w:rPr>
        <w:t xml:space="preserve">ل نزد من آمد، دروازه‌ای </w:t>
      </w:r>
      <w:r w:rsidR="00AA53D2" w:rsidRPr="00ED1482">
        <w:rPr>
          <w:rStyle w:val="Char1"/>
          <w:rFonts w:hint="cs"/>
          <w:rtl/>
        </w:rPr>
        <w:t>ک</w:t>
      </w:r>
      <w:r w:rsidRPr="00ED1482">
        <w:rPr>
          <w:rStyle w:val="Char1"/>
          <w:rFonts w:hint="cs"/>
          <w:rtl/>
        </w:rPr>
        <w:t>ه امتم از آن وارد بهشت م</w:t>
      </w:r>
      <w:r w:rsidR="00AA53D2" w:rsidRPr="00ED1482">
        <w:rPr>
          <w:rStyle w:val="Char1"/>
          <w:rFonts w:hint="cs"/>
          <w:rtl/>
        </w:rPr>
        <w:t>ی</w:t>
      </w:r>
      <w:r w:rsidRPr="00ED1482">
        <w:rPr>
          <w:rStyle w:val="Char1"/>
          <w:rFonts w:hint="cs"/>
          <w:rtl/>
        </w:rPr>
        <w:t>‌شود، را به من نشان داد‏»‏.</w:t>
      </w:r>
      <w:r w:rsidR="00364D42">
        <w:rPr>
          <w:rStyle w:val="Char1"/>
          <w:rFonts w:hint="cs"/>
          <w:rtl/>
        </w:rPr>
        <w:t xml:space="preserve"> </w:t>
      </w:r>
      <w:r w:rsidRPr="00ED1482">
        <w:rPr>
          <w:rStyle w:val="Char1"/>
          <w:rFonts w:hint="cs"/>
          <w:rtl/>
        </w:rPr>
        <w:t>ابوب</w:t>
      </w:r>
      <w:r w:rsidR="00AA53D2" w:rsidRPr="00ED1482">
        <w:rPr>
          <w:rStyle w:val="Char1"/>
          <w:rFonts w:hint="cs"/>
          <w:rtl/>
        </w:rPr>
        <w:t>ک</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گفت</w:t>
      </w:r>
      <w:r w:rsidR="0085259D">
        <w:rPr>
          <w:rStyle w:val="Char1"/>
          <w:rFonts w:hint="cs"/>
          <w:rtl/>
        </w:rPr>
        <w:t xml:space="preserve">: </w:t>
      </w:r>
      <w:r w:rsidRPr="00ED1482">
        <w:rPr>
          <w:rStyle w:val="Char1"/>
          <w:rFonts w:hint="cs"/>
          <w:rtl/>
        </w:rPr>
        <w:t xml:space="preserve">دوست داشتم با تو باشم تا به آن نگاه </w:t>
      </w:r>
      <w:r w:rsidR="00AA53D2" w:rsidRPr="00ED1482">
        <w:rPr>
          <w:rStyle w:val="Char1"/>
          <w:rFonts w:hint="cs"/>
          <w:rtl/>
        </w:rPr>
        <w:t>ک</w:t>
      </w:r>
      <w:r w:rsidRPr="00ED1482">
        <w:rPr>
          <w:rStyle w:val="Char1"/>
          <w:rFonts w:hint="cs"/>
          <w:rtl/>
        </w:rPr>
        <w:t xml:space="preserve">نم. </w:t>
      </w:r>
      <w:r w:rsidRPr="00ED1482">
        <w:rPr>
          <w:rStyle w:val="Char1"/>
          <w:rFonts w:eastAsia="MS Mincho" w:hint="cs"/>
          <w:rtl/>
        </w:rPr>
        <w:t>رسول الله</w:t>
      </w:r>
      <w:r w:rsidR="009D53CD" w:rsidRPr="00AA53D2">
        <w:rPr>
          <w:rFonts w:eastAsia="MS Mincho" w:cs="CTraditional Arabic"/>
          <w:sz w:val="26"/>
          <w:szCs w:val="26"/>
          <w:rtl/>
        </w:rPr>
        <w:t>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أَمَا إِنَّكَ یا أبابَکر أَوَّلُ مَنْ يَدْخُلُ الْجَنَّةَ مِنْ أُمَّتِي</w:t>
      </w:r>
      <w:r w:rsidR="0085259D">
        <w:rPr>
          <w:rtl/>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 xml:space="preserve"> ابوب</w:t>
      </w:r>
      <w:r w:rsidR="00AA53D2" w:rsidRPr="00ED1482">
        <w:rPr>
          <w:rStyle w:val="Char1"/>
          <w:rFonts w:hint="cs"/>
          <w:rtl/>
        </w:rPr>
        <w:t>ک</w:t>
      </w:r>
      <w:r w:rsidRPr="00ED1482">
        <w:rPr>
          <w:rStyle w:val="Char1"/>
          <w:rFonts w:hint="cs"/>
          <w:rtl/>
        </w:rPr>
        <w:t xml:space="preserve">ر! بی‌گمان تو نخستین </w:t>
      </w:r>
      <w:r w:rsidR="00AA53D2" w:rsidRPr="00ED1482">
        <w:rPr>
          <w:rStyle w:val="Char1"/>
          <w:rFonts w:hint="cs"/>
          <w:rtl/>
        </w:rPr>
        <w:t>ک</w:t>
      </w:r>
      <w:r w:rsidRPr="00ED1482">
        <w:rPr>
          <w:rStyle w:val="Char1"/>
          <w:rFonts w:hint="cs"/>
          <w:rtl/>
        </w:rPr>
        <w:t>س از امت من هست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‌شود‏»‏.</w:t>
      </w:r>
    </w:p>
    <w:p w:rsidR="00E55355" w:rsidRPr="00AA53D2" w:rsidRDefault="00E55355" w:rsidP="001E5929">
      <w:pPr>
        <w:pStyle w:val="a9"/>
        <w:rPr>
          <w:rFonts w:ascii="Times New Roman" w:hAnsi="Times New Roman"/>
        </w:rPr>
      </w:pPr>
      <w:bookmarkStart w:id="261" w:name="_Toc60754470"/>
      <w:bookmarkStart w:id="262" w:name="_Toc319519869"/>
      <w:bookmarkStart w:id="263" w:name="_Toc432405261"/>
      <w:r w:rsidRPr="00AA53D2">
        <w:rPr>
          <w:rFonts w:hint="cs"/>
          <w:rtl/>
        </w:rPr>
        <w:t>گفتار چهارم</w:t>
      </w:r>
      <w:bookmarkEnd w:id="261"/>
      <w:r w:rsidR="0085259D">
        <w:rPr>
          <w:rFonts w:hint="cs"/>
          <w:rtl/>
        </w:rPr>
        <w:t xml:space="preserve">: </w:t>
      </w:r>
      <w:bookmarkStart w:id="264" w:name="_Toc60754471"/>
      <w:bookmarkStart w:id="265" w:name="_Toc214036011"/>
      <w:r w:rsidRPr="00AA53D2">
        <w:rPr>
          <w:rFonts w:hint="cs"/>
          <w:rtl/>
        </w:rPr>
        <w:t>كسان</w:t>
      </w:r>
      <w:r w:rsidR="001E5929">
        <w:rPr>
          <w:rFonts w:hint="cs"/>
          <w:rtl/>
        </w:rPr>
        <w:t>ی</w:t>
      </w:r>
      <w:r w:rsidRPr="00AA53D2">
        <w:rPr>
          <w:rFonts w:hint="cs"/>
          <w:rtl/>
        </w:rPr>
        <w:t xml:space="preserve"> كه بدون حساب وارد بهشت </w:t>
      </w:r>
      <w:bookmarkEnd w:id="264"/>
      <w:bookmarkEnd w:id="265"/>
      <w:r w:rsidRPr="00AA53D2">
        <w:rPr>
          <w:rFonts w:hint="cs"/>
          <w:rtl/>
        </w:rPr>
        <w:t>می‌شوند</w:t>
      </w:r>
      <w:bookmarkEnd w:id="262"/>
      <w:bookmarkEnd w:id="263"/>
    </w:p>
    <w:p w:rsidR="00E55355" w:rsidRPr="00ED1482" w:rsidRDefault="00E55355" w:rsidP="00AA53D2">
      <w:pPr>
        <w:widowControl w:val="0"/>
        <w:ind w:firstLine="340"/>
        <w:rPr>
          <w:rStyle w:val="Char1"/>
          <w:rtl/>
        </w:rPr>
      </w:pPr>
      <w:r w:rsidRPr="00ED1482">
        <w:rPr>
          <w:rStyle w:val="Char1"/>
          <w:rFonts w:hint="cs"/>
          <w:rtl/>
        </w:rPr>
        <w:t>نخست</w:t>
      </w:r>
      <w:r w:rsidR="00AA53D2" w:rsidRPr="00ED1482">
        <w:rPr>
          <w:rStyle w:val="Char1"/>
          <w:rFonts w:hint="cs"/>
          <w:rtl/>
        </w:rPr>
        <w:t>ی</w:t>
      </w:r>
      <w:r w:rsidRPr="00ED1482">
        <w:rPr>
          <w:rStyle w:val="Char1"/>
          <w:rFonts w:hint="cs"/>
          <w:rtl/>
        </w:rPr>
        <w:t xml:space="preserve">ن گروه از امت اسلام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هستد </w:t>
      </w:r>
      <w:r w:rsidR="00AA53D2" w:rsidRPr="00ED1482">
        <w:rPr>
          <w:rStyle w:val="Char1"/>
          <w:rFonts w:hint="cs"/>
          <w:rtl/>
        </w:rPr>
        <w:t>ک</w:t>
      </w:r>
      <w:r w:rsidRPr="00ED1482">
        <w:rPr>
          <w:rStyle w:val="Char1"/>
          <w:rFonts w:hint="cs"/>
          <w:rtl/>
        </w:rPr>
        <w:t>ه در ا</w:t>
      </w:r>
      <w:r w:rsidR="00AA53D2" w:rsidRPr="00ED1482">
        <w:rPr>
          <w:rStyle w:val="Char1"/>
          <w:rFonts w:hint="cs"/>
          <w:rtl/>
        </w:rPr>
        <w:t>ی</w:t>
      </w:r>
      <w:r w:rsidRPr="00ED1482">
        <w:rPr>
          <w:rStyle w:val="Char1"/>
          <w:rFonts w:hint="cs"/>
          <w:rtl/>
        </w:rPr>
        <w:t>مان، تقو</w:t>
      </w:r>
      <w:r w:rsidR="00AA53D2" w:rsidRPr="00ED1482">
        <w:rPr>
          <w:rStyle w:val="Char1"/>
          <w:rFonts w:hint="cs"/>
          <w:rtl/>
        </w:rPr>
        <w:t>ی</w:t>
      </w:r>
      <w:r w:rsidRPr="00ED1482">
        <w:rPr>
          <w:rStyle w:val="Char1"/>
          <w:rFonts w:hint="cs"/>
          <w:rtl/>
        </w:rPr>
        <w:t>، عمل صالح و پایداری بر د</w:t>
      </w:r>
      <w:r w:rsidR="00AA53D2" w:rsidRPr="00ED1482">
        <w:rPr>
          <w:rStyle w:val="Char1"/>
          <w:rFonts w:hint="cs"/>
          <w:rtl/>
        </w:rPr>
        <w:t>ی</w:t>
      </w:r>
      <w:r w:rsidRPr="00ED1482">
        <w:rPr>
          <w:rStyle w:val="Char1"/>
          <w:rFonts w:hint="cs"/>
          <w:rtl/>
        </w:rPr>
        <w:t>ن حق، در رتبه</w:t>
      </w:r>
      <w:r w:rsidRPr="00ED1482">
        <w:rPr>
          <w:rStyle w:val="Char1"/>
          <w:rFonts w:hint="eastAsia"/>
          <w:rtl/>
        </w:rPr>
        <w:t xml:space="preserve">‌ی </w:t>
      </w:r>
      <w:r w:rsidRPr="00ED1482">
        <w:rPr>
          <w:rStyle w:val="Char1"/>
          <w:rFonts w:hint="cs"/>
          <w:rtl/>
        </w:rPr>
        <w:t>والایی قرار دارند. آن</w:t>
      </w:r>
      <w:r w:rsidRPr="00ED1482">
        <w:rPr>
          <w:rStyle w:val="Char1"/>
          <w:rFonts w:hint="eastAsia"/>
          <w:rtl/>
        </w:rPr>
        <w:t>‌</w:t>
      </w:r>
      <w:r w:rsidRPr="00ED1482">
        <w:rPr>
          <w:rStyle w:val="Char1"/>
          <w:rFonts w:hint="cs"/>
          <w:rtl/>
        </w:rPr>
        <w:t>ها به‌ صورت یک صف داخل بهشت م</w:t>
      </w:r>
      <w:r w:rsidR="00AA53D2" w:rsidRPr="00ED1482">
        <w:rPr>
          <w:rStyle w:val="Char1"/>
          <w:rFonts w:hint="cs"/>
          <w:rtl/>
        </w:rPr>
        <w:t>ی</w:t>
      </w:r>
      <w:r w:rsidRPr="00ED1482">
        <w:rPr>
          <w:rStyle w:val="Char1"/>
          <w:rFonts w:hint="cs"/>
          <w:rtl/>
        </w:rPr>
        <w:t>‌شوند. آغاز و پایان صف، همزمان وارد بهشت م</w:t>
      </w:r>
      <w:r w:rsidR="00AA53D2" w:rsidRPr="00ED1482">
        <w:rPr>
          <w:rStyle w:val="Char1"/>
          <w:rFonts w:hint="cs"/>
          <w:rtl/>
        </w:rPr>
        <w:t>ی</w:t>
      </w:r>
      <w:r w:rsidRPr="00ED1482">
        <w:rPr>
          <w:rStyle w:val="Char1"/>
          <w:rFonts w:hint="cs"/>
          <w:rtl/>
        </w:rPr>
        <w:t>‌شوند. چهره</w:t>
      </w:r>
      <w:r w:rsidRPr="00ED1482">
        <w:rPr>
          <w:rStyle w:val="Char1"/>
          <w:rFonts w:hint="eastAsia"/>
          <w:rtl/>
        </w:rPr>
        <w:t>‌</w:t>
      </w:r>
      <w:r w:rsidRPr="00ED1482">
        <w:rPr>
          <w:rStyle w:val="Char1"/>
          <w:rFonts w:hint="cs"/>
          <w:rtl/>
        </w:rPr>
        <w:t>ی آنان مانند ماه درخشان است.</w:t>
      </w:r>
    </w:p>
    <w:p w:rsidR="00E55355" w:rsidRPr="00ED1482" w:rsidRDefault="00E55355" w:rsidP="00AA53D2">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در صح</w:t>
      </w:r>
      <w:r w:rsidR="00AA53D2" w:rsidRPr="00ED1482">
        <w:rPr>
          <w:rStyle w:val="Char1"/>
          <w:rFonts w:hint="cs"/>
          <w:rtl/>
        </w:rPr>
        <w:t>ی</w:t>
      </w:r>
      <w:r w:rsidRPr="00ED1482">
        <w:rPr>
          <w:rStyle w:val="Char1"/>
          <w:rFonts w:hint="cs"/>
          <w:rtl/>
        </w:rPr>
        <w:t>ح خود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 xml:space="preserve">رسول الله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«أَوَّلُ زُمْرَةٍ تَلِجُ الْجَنَّةَ صُوَرُهُمْ عَلَى صُورَةِ الْقَمَرِ لَيْلَةَ الْبَدْرِ لَا يَبْصُقُونَ فِيهَا وَلَا يَمْتَخِطُونَ وَلَا يَتَغَوَّطُونَ فِيهَا آنِيَتُهُمْ وَأَمْشَاطُهُمْ مِنْ الذَّهَبِ وَالْفِضَّةِ وَمَجَامِرُهُمْ مِنْ الْأَلُوَّةِ وَرَشْحُهُمْ الْمِسْكُ وَلِكُلِّ وَاحِدٍ مِنْهُمْ زَوْجَتَانِ يُرَى مُخُّ سَاقِهِمَا مِنْ وَرَاءِ اللَّحْمِ مِنْ الْحُسْنِ لَا اخْتِلَافَ بَيْنَهُمْ وَلَا تَبَاغُضَ قُلُوبُهُمْ قَلْبٌ وَاحِدٌ يُسَبِّحُونَ الله متعال بُكْرَةً وَعَشِيًّا»</w:t>
      </w:r>
      <w:r w:rsidRPr="00AC4828">
        <w:rPr>
          <w:rStyle w:val="Char1"/>
          <w:vertAlign w:val="superscript"/>
          <w:rtl/>
        </w:rPr>
        <w:footnoteReference w:id="147"/>
      </w:r>
      <w:r w:rsidR="001E5929" w:rsidRP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‏«‏چهره‌ی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مانند ماه تمام است. آنان در بهشت نه آب دهن م</w:t>
      </w:r>
      <w:r w:rsidR="00AA53D2" w:rsidRPr="00ED1482">
        <w:rPr>
          <w:rStyle w:val="Char1"/>
          <w:rFonts w:hint="cs"/>
          <w:rtl/>
        </w:rPr>
        <w:t>ی</w:t>
      </w:r>
      <w:r w:rsidRPr="00ED1482">
        <w:rPr>
          <w:rStyle w:val="Char1"/>
          <w:rFonts w:hint="eastAsia"/>
          <w:rtl/>
        </w:rPr>
        <w:t>‌</w:t>
      </w:r>
      <w:r w:rsidRPr="00ED1482">
        <w:rPr>
          <w:rStyle w:val="Char1"/>
          <w:rFonts w:hint="cs"/>
          <w:rtl/>
        </w:rPr>
        <w:t>اندازند و نه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و نه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w:t>
      </w:r>
      <w:r w:rsidR="00AA53D2" w:rsidRPr="00ED1482">
        <w:rPr>
          <w:rStyle w:val="Char1"/>
          <w:rFonts w:hint="cs"/>
          <w:rtl/>
        </w:rPr>
        <w:t>ی</w:t>
      </w:r>
      <w:r w:rsidRPr="00ED1482">
        <w:rPr>
          <w:rStyle w:val="Char1"/>
          <w:rFonts w:hint="cs"/>
          <w:rtl/>
        </w:rPr>
        <w:t xml:space="preserve"> حاجت دارند. ظرف</w:t>
      </w:r>
      <w:r w:rsidRPr="00ED1482">
        <w:rPr>
          <w:rStyle w:val="Char1"/>
          <w:rFonts w:hint="eastAsia"/>
          <w:rtl/>
        </w:rPr>
        <w:t>‌</w:t>
      </w:r>
      <w:r w:rsidRPr="00ED1482">
        <w:rPr>
          <w:rStyle w:val="Char1"/>
          <w:rFonts w:hint="cs"/>
          <w:rtl/>
        </w:rPr>
        <w:t>ها و شانه‌هایشان از طلا و نقره است. عرق بدن</w:t>
      </w:r>
      <w:r w:rsidRPr="00ED1482">
        <w:rPr>
          <w:rStyle w:val="Char1"/>
          <w:rFonts w:hint="eastAsia"/>
          <w:rtl/>
        </w:rPr>
        <w:t>‌</w:t>
      </w:r>
      <w:r w:rsidRPr="00ED1482">
        <w:rPr>
          <w:rStyle w:val="Char1"/>
          <w:rFonts w:hint="cs"/>
          <w:rtl/>
        </w:rPr>
        <w:t xml:space="preserve">شان مانند عنبر خوشبو است و هر </w:t>
      </w:r>
      <w:r w:rsidR="00AA53D2" w:rsidRPr="00ED1482">
        <w:rPr>
          <w:rStyle w:val="Char1"/>
          <w:rFonts w:hint="cs"/>
          <w:rtl/>
        </w:rPr>
        <w:t>ک</w:t>
      </w:r>
      <w:r w:rsidRPr="00ED1482">
        <w:rPr>
          <w:rStyle w:val="Char1"/>
          <w:rFonts w:hint="cs"/>
          <w:rtl/>
        </w:rPr>
        <w:t>دام</w:t>
      </w:r>
      <w:r w:rsidRPr="00ED1482">
        <w:rPr>
          <w:rStyle w:val="Char1"/>
          <w:rFonts w:hint="eastAsia"/>
          <w:rtl/>
        </w:rPr>
        <w:t xml:space="preserve">‌شان </w:t>
      </w:r>
      <w:r w:rsidRPr="00ED1482">
        <w:rPr>
          <w:rStyle w:val="Char1"/>
          <w:rFonts w:hint="cs"/>
          <w:rtl/>
        </w:rPr>
        <w:t xml:space="preserve">دو همسر دارند </w:t>
      </w:r>
      <w:r w:rsidR="00AA53D2" w:rsidRPr="00ED1482">
        <w:rPr>
          <w:rStyle w:val="Char1"/>
          <w:rFonts w:hint="cs"/>
          <w:rtl/>
        </w:rPr>
        <w:t>ک</w:t>
      </w:r>
      <w:r w:rsidRPr="00ED1482">
        <w:rPr>
          <w:rStyle w:val="Char1"/>
          <w:rFonts w:hint="cs"/>
          <w:rtl/>
        </w:rPr>
        <w:t>ه از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و لطافت بدن، مغز استخوان پاها</w:t>
      </w:r>
      <w:r w:rsidR="00AA53D2" w:rsidRPr="00ED1482">
        <w:rPr>
          <w:rStyle w:val="Char1"/>
          <w:rFonts w:hint="cs"/>
          <w:rtl/>
        </w:rPr>
        <w:t>ی</w:t>
      </w:r>
      <w:r w:rsidRPr="00ED1482">
        <w:rPr>
          <w:rStyle w:val="Char1"/>
          <w:rFonts w:hint="cs"/>
          <w:rtl/>
        </w:rPr>
        <w:t>شان از ب</w:t>
      </w:r>
      <w:r w:rsidR="00AA53D2" w:rsidRPr="00ED1482">
        <w:rPr>
          <w:rStyle w:val="Char1"/>
          <w:rFonts w:hint="cs"/>
          <w:rtl/>
        </w:rPr>
        <w:t>ی</w:t>
      </w:r>
      <w:r w:rsidRPr="00ED1482">
        <w:rPr>
          <w:rStyle w:val="Char1"/>
          <w:rFonts w:hint="cs"/>
          <w:rtl/>
        </w:rPr>
        <w:t>رون د</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م</w:t>
      </w:r>
      <w:r w:rsidR="00AA53D2" w:rsidRPr="00ED1482">
        <w:rPr>
          <w:rStyle w:val="Char1"/>
          <w:rFonts w:hint="cs"/>
          <w:rtl/>
        </w:rPr>
        <w:t>ی</w:t>
      </w:r>
      <w:r w:rsidRPr="00ED1482">
        <w:rPr>
          <w:rStyle w:val="Char1"/>
          <w:rFonts w:hint="cs"/>
          <w:rtl/>
        </w:rPr>
        <w:t>ان بهشتیان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 xml:space="preserve">گونه اختلاف و </w:t>
      </w:r>
      <w:r w:rsidR="00AA53D2" w:rsidRPr="00ED1482">
        <w:rPr>
          <w:rStyle w:val="Char1"/>
          <w:rFonts w:hint="cs"/>
          <w:rtl/>
        </w:rPr>
        <w:t>ک</w:t>
      </w:r>
      <w:r w:rsidRPr="00ED1482">
        <w:rPr>
          <w:rStyle w:val="Char1"/>
          <w:rFonts w:hint="cs"/>
          <w:rtl/>
        </w:rPr>
        <w:t>دورت</w:t>
      </w:r>
      <w:r w:rsidR="00AA53D2" w:rsidRPr="00ED1482">
        <w:rPr>
          <w:rStyle w:val="Char1"/>
          <w:rFonts w:hint="cs"/>
          <w:rtl/>
        </w:rPr>
        <w:t>ی</w:t>
      </w:r>
      <w:r w:rsidRPr="00ED1482">
        <w:rPr>
          <w:rStyle w:val="Char1"/>
          <w:rFonts w:hint="cs"/>
          <w:rtl/>
        </w:rPr>
        <w:t xml:space="preserve"> وجود ندارد.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یک دل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همه همدل و خ</w:t>
      </w:r>
      <w:r w:rsidR="00AA53D2" w:rsidRPr="00ED1482">
        <w:rPr>
          <w:rStyle w:val="Char1"/>
          <w:rFonts w:hint="cs"/>
          <w:rtl/>
        </w:rPr>
        <w:t>ی</w:t>
      </w:r>
      <w:r w:rsidRPr="00ED1482">
        <w:rPr>
          <w:rStyle w:val="Char1"/>
          <w:rFonts w:hint="cs"/>
          <w:rtl/>
        </w:rPr>
        <w:t>رخواه همد</w:t>
      </w:r>
      <w:r w:rsidR="00AA53D2" w:rsidRPr="00ED1482">
        <w:rPr>
          <w:rStyle w:val="Char1"/>
          <w:rFonts w:hint="cs"/>
          <w:rtl/>
        </w:rPr>
        <w:t>ی</w:t>
      </w:r>
      <w:r w:rsidRPr="00ED1482">
        <w:rPr>
          <w:rStyle w:val="Char1"/>
          <w:rFonts w:hint="cs"/>
          <w:rtl/>
        </w:rPr>
        <w:t>گر هستند‏»‏ صبح و شام به تقد</w:t>
      </w:r>
      <w:r w:rsidR="00AA53D2" w:rsidRPr="00ED1482">
        <w:rPr>
          <w:rStyle w:val="Char1"/>
          <w:rFonts w:hint="cs"/>
          <w:rtl/>
        </w:rPr>
        <w:t>ی</w:t>
      </w:r>
      <w:r w:rsidRPr="00ED1482">
        <w:rPr>
          <w:rStyle w:val="Char1"/>
          <w:rFonts w:hint="cs"/>
          <w:rtl/>
        </w:rPr>
        <w:t>س و تسب</w:t>
      </w:r>
      <w:r w:rsidR="00AA53D2" w:rsidRPr="00ED1482">
        <w:rPr>
          <w:rStyle w:val="Char1"/>
          <w:rFonts w:hint="cs"/>
          <w:rtl/>
        </w:rPr>
        <w:t>ی</w:t>
      </w:r>
      <w:r w:rsidRPr="00ED1482">
        <w:rPr>
          <w:rStyle w:val="Char1"/>
          <w:rFonts w:hint="cs"/>
          <w:rtl/>
        </w:rPr>
        <w:t>ح الله متعال مشغول</w:t>
      </w:r>
      <w:r w:rsidRPr="00ED1482">
        <w:rPr>
          <w:rStyle w:val="Char1"/>
          <w:rFonts w:hint="eastAsia"/>
          <w:rtl/>
        </w:rPr>
        <w:t>‌</w:t>
      </w:r>
      <w:r w:rsidRPr="00ED1482">
        <w:rPr>
          <w:rStyle w:val="Char1"/>
          <w:rFonts w:hint="cs"/>
          <w:rtl/>
        </w:rPr>
        <w:t xml:space="preserve">اند‏»‏. </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از سهل بن سعد</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«لَيَدْخُلَنَّ الْجَنَّةَ مِنْ أُمَّتِي سَبْعُونَ أَلْفًا أَوْ سَبْعُ مِائَةِ أَلْفٍ لَا يَدْرِي أَوَّلُهُمْ حَتَّى يَدْخُلَ آخِرُهُمْ وُجُوهُهُمْ عَلَى صُورَةِ الْقَمَرِ لَيْلَةَ الْبَدْرِ»</w:t>
      </w:r>
      <w:r w:rsidRPr="00AC4828">
        <w:rPr>
          <w:rStyle w:val="Char1"/>
          <w:vertAlign w:val="superscript"/>
          <w:rtl/>
        </w:rPr>
        <w:footnoteReference w:id="148"/>
      </w:r>
    </w:p>
    <w:p w:rsidR="00E55355" w:rsidRPr="00ED1482" w:rsidRDefault="00E55355" w:rsidP="00AA53D2">
      <w:pPr>
        <w:widowControl w:val="0"/>
        <w:ind w:firstLine="340"/>
        <w:rPr>
          <w:rStyle w:val="Char1"/>
          <w:rtl/>
        </w:rPr>
      </w:pPr>
      <w:r w:rsidRPr="00ED1482">
        <w:rPr>
          <w:rStyle w:val="Char1"/>
          <w:rFonts w:hint="cs"/>
          <w:rtl/>
        </w:rPr>
        <w:t xml:space="preserve">‏«‏هفتاد هزار </w:t>
      </w:r>
      <w:r w:rsidR="00AA53D2" w:rsidRPr="00ED1482">
        <w:rPr>
          <w:rStyle w:val="Char1"/>
          <w:rFonts w:hint="cs"/>
          <w:rtl/>
        </w:rPr>
        <w:t>ی</w:t>
      </w:r>
      <w:r w:rsidRPr="00ED1482">
        <w:rPr>
          <w:rStyle w:val="Char1"/>
          <w:rFonts w:hint="cs"/>
          <w:rtl/>
        </w:rPr>
        <w:t>ا هفتصد هزار نفر از امت من، همزمان وارد بهشت م</w:t>
      </w:r>
      <w:r w:rsidR="00AA53D2" w:rsidRPr="00ED1482">
        <w:rPr>
          <w:rStyle w:val="Char1"/>
          <w:rFonts w:hint="cs"/>
          <w:rtl/>
        </w:rPr>
        <w:t>ی</w:t>
      </w:r>
      <w:r w:rsidRPr="00ED1482">
        <w:rPr>
          <w:rStyle w:val="Char1"/>
          <w:rFonts w:hint="cs"/>
          <w:rtl/>
        </w:rPr>
        <w:t>‌شوند. چهره‌</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مانند ماه تمام می</w:t>
      </w:r>
      <w:r w:rsidRPr="00ED1482">
        <w:rPr>
          <w:rStyle w:val="Char1"/>
          <w:rFonts w:hint="eastAsia"/>
          <w:rtl/>
        </w:rPr>
        <w:t>‌</w:t>
      </w:r>
      <w:r w:rsidRPr="00ED1482">
        <w:rPr>
          <w:rStyle w:val="Char1"/>
          <w:rFonts w:hint="cs"/>
          <w:rtl/>
        </w:rPr>
        <w:t>درخشد‏»‏.</w:t>
      </w:r>
    </w:p>
    <w:p w:rsidR="00E55355" w:rsidRPr="00ED1482" w:rsidRDefault="00E55355" w:rsidP="00AA53D2">
      <w:pPr>
        <w:widowControl w:val="0"/>
        <w:ind w:firstLine="340"/>
        <w:rPr>
          <w:rStyle w:val="Char1"/>
          <w:rtl/>
        </w:rPr>
      </w:pPr>
      <w:r w:rsidRPr="00ED1482">
        <w:rPr>
          <w:rStyle w:val="Char1"/>
          <w:rFonts w:hint="cs"/>
          <w:rtl/>
        </w:rPr>
        <w:t>و از روا</w:t>
      </w:r>
      <w:r w:rsidR="00AA53D2" w:rsidRPr="00ED1482">
        <w:rPr>
          <w:rStyle w:val="Char1"/>
          <w:rFonts w:hint="cs"/>
          <w:rtl/>
        </w:rPr>
        <w:t>ی</w:t>
      </w:r>
      <w:r w:rsidRPr="00ED1482">
        <w:rPr>
          <w:rStyle w:val="Char1"/>
          <w:rFonts w:hint="cs"/>
          <w:rtl/>
        </w:rPr>
        <w:t>ات صح</w:t>
      </w:r>
      <w:r w:rsidR="00AA53D2" w:rsidRPr="00ED1482">
        <w:rPr>
          <w:rStyle w:val="Char1"/>
          <w:rFonts w:hint="cs"/>
          <w:rtl/>
        </w:rPr>
        <w:t>ی</w:t>
      </w:r>
      <w:r w:rsidRPr="00ED1482">
        <w:rPr>
          <w:rStyle w:val="Char1"/>
          <w:rFonts w:hint="cs"/>
          <w:rtl/>
        </w:rPr>
        <w:t xml:space="preserve">ح ثابت است </w:t>
      </w:r>
      <w:r w:rsidR="00AA53D2" w:rsidRPr="00ED1482">
        <w:rPr>
          <w:rStyle w:val="Char1"/>
          <w:rFonts w:hint="cs"/>
          <w:rtl/>
        </w:rPr>
        <w:t>ک</w:t>
      </w:r>
      <w:r w:rsidRPr="00ED1482">
        <w:rPr>
          <w:rStyle w:val="Char1"/>
          <w:rFonts w:hint="cs"/>
          <w:rtl/>
        </w:rPr>
        <w:t>ه الله متعال همراه با</w:t>
      </w:r>
      <w:r w:rsidR="001E5929">
        <w:rPr>
          <w:rStyle w:val="Char1"/>
          <w:rFonts w:hint="cs"/>
          <w:rtl/>
        </w:rPr>
        <w:t xml:space="preserve"> هرکدام </w:t>
      </w:r>
      <w:r w:rsidRPr="00ED1482">
        <w:rPr>
          <w:rStyle w:val="Char1"/>
          <w:rFonts w:hint="cs"/>
          <w:rtl/>
        </w:rPr>
        <w:t>از ا</w:t>
      </w:r>
      <w:r w:rsidR="00AA53D2" w:rsidRPr="00ED1482">
        <w:rPr>
          <w:rStyle w:val="Char1"/>
          <w:rFonts w:hint="cs"/>
          <w:rtl/>
        </w:rPr>
        <w:t>ی</w:t>
      </w:r>
      <w:r w:rsidRPr="00ED1482">
        <w:rPr>
          <w:rStyle w:val="Char1"/>
          <w:rFonts w:hint="cs"/>
          <w:rtl/>
        </w:rPr>
        <w:t>ن هفتاد هزار نفر، هفتاد هزار نفر د</w:t>
      </w:r>
      <w:r w:rsidR="00AA53D2" w:rsidRPr="00ED1482">
        <w:rPr>
          <w:rStyle w:val="Char1"/>
          <w:rFonts w:hint="cs"/>
          <w:rtl/>
        </w:rPr>
        <w:t>ی</w:t>
      </w:r>
      <w:r w:rsidRPr="00ED1482">
        <w:rPr>
          <w:rStyle w:val="Char1"/>
          <w:rFonts w:hint="cs"/>
          <w:rtl/>
        </w:rPr>
        <w:t>گر را به‌ رسولش می‌بخشد. در مسند احمد با سند صح</w:t>
      </w:r>
      <w:r w:rsidR="00AA53D2" w:rsidRPr="00ED1482">
        <w:rPr>
          <w:rStyle w:val="Char1"/>
          <w:rFonts w:hint="cs"/>
          <w:rtl/>
        </w:rPr>
        <w:t>ی</w:t>
      </w:r>
      <w:r w:rsidRPr="00ED1482">
        <w:rPr>
          <w:rStyle w:val="Char1"/>
          <w:rFonts w:hint="cs"/>
          <w:rtl/>
        </w:rPr>
        <w:t>ح از ابوب</w:t>
      </w:r>
      <w:r w:rsidR="00AA53D2" w:rsidRPr="00ED1482">
        <w:rPr>
          <w:rStyle w:val="Char1"/>
          <w:rFonts w:hint="cs"/>
          <w:rtl/>
        </w:rPr>
        <w:t>ک</w:t>
      </w:r>
      <w:r w:rsidRPr="00ED1482">
        <w:rPr>
          <w:rStyle w:val="Char1"/>
          <w:rFonts w:hint="cs"/>
          <w:rtl/>
        </w:rPr>
        <w:t>ر</w:t>
      </w:r>
      <w:r w:rsidR="00211954" w:rsidRPr="00211954">
        <w:rPr>
          <w:rStyle w:val="Char1"/>
          <w:rFonts w:cs="CTraditional Arabic"/>
          <w:rtl/>
        </w:rPr>
        <w:t>س</w:t>
      </w:r>
      <w:r w:rsidRPr="00ED1482">
        <w:rPr>
          <w:rStyle w:val="Char1"/>
          <w:rFonts w:hint="cs"/>
          <w:rtl/>
        </w:rPr>
        <w:t xml:space="preserve"> نقل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أُعْطِيتُ سَبْعِينَ أَلْفًا يَدْخُلُونَ الْجَنَّةَ بِغَيْرِ حِسَابٍ وُجُوهُهُمْ كَالْقَمَرِ لَيْلَةَ الْبَدْرِ وَقُلُوبُهُمْ عَلَى قَلْبِ رَجُلٍ وَاحِدٍ فَاسْتَزَدْتُ رَبِّي عَزَّ وَجَلَّ فَزَادَنِي مَعَ كُلِّ وَاحِدٍ سَبْعِينَ أَلْفًا</w:t>
      </w:r>
      <w:r w:rsidRPr="00AA53D2">
        <w:rPr>
          <w:rtl/>
        </w:rPr>
        <w:t xml:space="preserve"> »</w:t>
      </w:r>
      <w:r w:rsidRPr="00ED1482">
        <w:rPr>
          <w:rStyle w:val="Char1"/>
          <w:rtl/>
        </w:rPr>
        <w:t>.</w:t>
      </w:r>
      <w:r w:rsidRPr="00AC4828">
        <w:rPr>
          <w:rStyle w:val="Char1"/>
          <w:vertAlign w:val="superscript"/>
          <w:rtl/>
        </w:rPr>
        <w:footnoteReference w:id="149"/>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هدیه‌ به من عنا</w:t>
      </w:r>
      <w:r w:rsidR="00AA53D2" w:rsidRPr="00ED1482">
        <w:rPr>
          <w:rStyle w:val="Char1"/>
          <w:rFonts w:hint="cs"/>
          <w:rtl/>
        </w:rPr>
        <w:t>ی</w:t>
      </w:r>
      <w:r w:rsidRPr="00ED1482">
        <w:rPr>
          <w:rStyle w:val="Char1"/>
          <w:rFonts w:hint="cs"/>
          <w:rtl/>
        </w:rPr>
        <w:t xml:space="preserve">ت شده </w:t>
      </w:r>
      <w:r w:rsidR="00AA53D2" w:rsidRPr="00ED1482">
        <w:rPr>
          <w:rStyle w:val="Char1"/>
          <w:rFonts w:hint="cs"/>
          <w:rtl/>
        </w:rPr>
        <w:t>ک</w:t>
      </w:r>
      <w:r w:rsidRPr="00ED1482">
        <w:rPr>
          <w:rStyle w:val="Char1"/>
          <w:rFonts w:hint="cs"/>
          <w:rtl/>
        </w:rPr>
        <w:t xml:space="preserve">ه هفتاد هزار نفر از امتم بدون حساب و </w:t>
      </w:r>
      <w:r w:rsidR="00AA53D2" w:rsidRPr="00ED1482">
        <w:rPr>
          <w:rStyle w:val="Char1"/>
          <w:rFonts w:hint="cs"/>
          <w:rtl/>
        </w:rPr>
        <w:t>ک</w:t>
      </w:r>
      <w:r w:rsidRPr="00ED1482">
        <w:rPr>
          <w:rStyle w:val="Char1"/>
          <w:rFonts w:hint="cs"/>
          <w:rtl/>
        </w:rPr>
        <w:t>تاب وارد بهشت م</w:t>
      </w:r>
      <w:r w:rsidR="00AA53D2" w:rsidRPr="00ED1482">
        <w:rPr>
          <w:rStyle w:val="Char1"/>
          <w:rFonts w:hint="cs"/>
          <w:rtl/>
        </w:rPr>
        <w:t>ی</w:t>
      </w:r>
      <w:r w:rsidRPr="00ED1482">
        <w:rPr>
          <w:rStyle w:val="Char1"/>
          <w:rFonts w:hint="cs"/>
          <w:rtl/>
        </w:rPr>
        <w:t>‌شوند. چهره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مانند ماه تمام است. همدل و همنوا هستند و من از پروردگارم خواهان عنا</w:t>
      </w:r>
      <w:r w:rsidR="00AA53D2" w:rsidRPr="00ED1482">
        <w:rPr>
          <w:rStyle w:val="Char1"/>
          <w:rFonts w:hint="cs"/>
          <w:rtl/>
        </w:rPr>
        <w:t>ی</w:t>
      </w:r>
      <w:r w:rsidRPr="00ED1482">
        <w:rPr>
          <w:rStyle w:val="Char1"/>
          <w:rFonts w:hint="cs"/>
          <w:rtl/>
        </w:rPr>
        <w:t>ات ب</w:t>
      </w:r>
      <w:r w:rsidR="00AA53D2" w:rsidRPr="00ED1482">
        <w:rPr>
          <w:rStyle w:val="Char1"/>
          <w:rFonts w:hint="cs"/>
          <w:rtl/>
        </w:rPr>
        <w:t>ی</w:t>
      </w:r>
      <w:r w:rsidRPr="00ED1482">
        <w:rPr>
          <w:rStyle w:val="Char1"/>
          <w:rFonts w:hint="cs"/>
          <w:rtl/>
        </w:rPr>
        <w:t>شتر</w:t>
      </w:r>
      <w:r w:rsidR="00AA53D2" w:rsidRPr="00ED1482">
        <w:rPr>
          <w:rStyle w:val="Char1"/>
          <w:rFonts w:hint="cs"/>
          <w:rtl/>
        </w:rPr>
        <w:t>ی</w:t>
      </w:r>
      <w:r w:rsidRPr="00ED1482">
        <w:rPr>
          <w:rStyle w:val="Char1"/>
          <w:rFonts w:hint="cs"/>
          <w:rtl/>
        </w:rPr>
        <w:t xml:space="preserve"> شدم. پروردگار همراه با</w:t>
      </w:r>
      <w:r w:rsidR="00364D42">
        <w:rPr>
          <w:rStyle w:val="Char1"/>
          <w:rFonts w:hint="cs"/>
          <w:rtl/>
        </w:rPr>
        <w:t xml:space="preserve"> هریک </w:t>
      </w:r>
      <w:r w:rsidRPr="00ED1482">
        <w:rPr>
          <w:rStyle w:val="Char1"/>
          <w:rFonts w:hint="cs"/>
          <w:rtl/>
        </w:rPr>
        <w:t xml:space="preserve">از آنان، هفتاد هزار افزون بر من عطا فرمود‏»‏. </w:t>
      </w:r>
    </w:p>
    <w:p w:rsidR="00E55355" w:rsidRPr="00ED1482" w:rsidRDefault="00E55355" w:rsidP="00AA53D2">
      <w:pPr>
        <w:widowControl w:val="0"/>
        <w:ind w:firstLine="340"/>
        <w:rPr>
          <w:rStyle w:val="Char1"/>
          <w:rtl/>
        </w:rPr>
      </w:pPr>
      <w:r w:rsidRPr="00ED1482">
        <w:rPr>
          <w:rStyle w:val="Char1"/>
          <w:rFonts w:hint="cs"/>
          <w:rtl/>
        </w:rPr>
        <w:t>در مسند احمد، سنن ترمذ</w:t>
      </w:r>
      <w:r w:rsidR="00AA53D2" w:rsidRPr="00ED1482">
        <w:rPr>
          <w:rStyle w:val="Char1"/>
          <w:rFonts w:hint="cs"/>
          <w:rtl/>
        </w:rPr>
        <w:t>ی</w:t>
      </w:r>
      <w:r w:rsidRPr="00ED1482">
        <w:rPr>
          <w:rStyle w:val="Char1"/>
          <w:rFonts w:hint="cs"/>
          <w:rtl/>
        </w:rPr>
        <w:t xml:space="preserve"> و صح</w:t>
      </w:r>
      <w:r w:rsidR="00AA53D2" w:rsidRPr="00ED1482">
        <w:rPr>
          <w:rStyle w:val="Char1"/>
          <w:rFonts w:hint="cs"/>
          <w:rtl/>
        </w:rPr>
        <w:t>ی</w:t>
      </w:r>
      <w:r w:rsidRPr="00ED1482">
        <w:rPr>
          <w:rStyle w:val="Char1"/>
          <w:rFonts w:hint="cs"/>
          <w:rtl/>
        </w:rPr>
        <w:t>ح ابن حبان از</w:t>
      </w:r>
      <w:r w:rsidR="00364D42">
        <w:rPr>
          <w:rStyle w:val="Char1"/>
          <w:rFonts w:hint="cs"/>
          <w:rtl/>
        </w:rPr>
        <w:t xml:space="preserve"> </w:t>
      </w:r>
      <w:r w:rsidRPr="00ED1482">
        <w:rPr>
          <w:rStyle w:val="Char1"/>
          <w:rFonts w:hint="cs"/>
          <w:rtl/>
        </w:rPr>
        <w:t>ابو امامه</w:t>
      </w:r>
      <w:r w:rsidR="0085259D" w:rsidRPr="0085259D">
        <w:rPr>
          <w:rStyle w:val="Char1"/>
          <w:rFonts w:cs="CTraditional Arabic" w:hint="cs"/>
          <w:rtl/>
        </w:rPr>
        <w:t>س</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 xml:space="preserve">ح ثابت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 xml:space="preserve">وَعَدَنِي رَبِّي أَنْ يُدْخِلَ الْجَنَّةَ مِنْ أُمَّتِي سَبْعِينَ أَلْفًا لَا حِسَابَ عَلَيْهِمْ وَلَا عَذَابَ مَعَ كُلِّ أَلْفٍ سَبْعُونَ أَلْفًا وَثَلَاثُ حَثَيَاتٍ مِنْ حَثَيَاتِ </w:t>
      </w:r>
      <w:r w:rsidRPr="00AA53D2">
        <w:rPr>
          <w:rtl/>
          <w:lang w:bidi="ar-KW"/>
        </w:rPr>
        <w:t>رَبِّی</w:t>
      </w:r>
      <w:r w:rsidRPr="00AA53D2">
        <w:rPr>
          <w:rtl/>
        </w:rPr>
        <w:t>».</w:t>
      </w:r>
      <w:r w:rsidRPr="00AC4828">
        <w:rPr>
          <w:rStyle w:val="Char1"/>
          <w:vertAlign w:val="superscript"/>
          <w:rtl/>
        </w:rPr>
        <w:footnoteReference w:id="150"/>
      </w:r>
    </w:p>
    <w:p w:rsidR="00E55355" w:rsidRPr="00ED1482" w:rsidRDefault="00E55355" w:rsidP="00AA53D2">
      <w:pPr>
        <w:widowControl w:val="0"/>
        <w:ind w:firstLine="340"/>
        <w:rPr>
          <w:rStyle w:val="Char1"/>
          <w:rtl/>
        </w:rPr>
      </w:pPr>
      <w:r w:rsidRPr="00ED1482">
        <w:rPr>
          <w:rStyle w:val="Char1"/>
          <w:rFonts w:hint="cs"/>
          <w:rtl/>
        </w:rPr>
        <w:t xml:space="preserve">‏«‏پروردگار به‌ من وعده داد </w:t>
      </w:r>
      <w:r w:rsidR="00AA53D2" w:rsidRPr="00ED1482">
        <w:rPr>
          <w:rStyle w:val="Char1"/>
          <w:rFonts w:hint="cs"/>
          <w:rtl/>
        </w:rPr>
        <w:t>ک</w:t>
      </w:r>
      <w:r w:rsidRPr="00ED1482">
        <w:rPr>
          <w:rStyle w:val="Char1"/>
          <w:rFonts w:hint="cs"/>
          <w:rtl/>
        </w:rPr>
        <w:t>ه هفتاد هزار نفر از امتم را بدون محاسبه و عذاب به بهشت وارد کند که‌ همراه‌</w:t>
      </w:r>
      <w:r w:rsidR="001E5929">
        <w:rPr>
          <w:rStyle w:val="Char1"/>
          <w:rFonts w:hint="cs"/>
          <w:rtl/>
        </w:rPr>
        <w:t xml:space="preserve"> هرکدام </w:t>
      </w:r>
      <w:r w:rsidRPr="00ED1482">
        <w:rPr>
          <w:rStyle w:val="Char1"/>
          <w:rFonts w:hint="cs"/>
          <w:rtl/>
        </w:rPr>
        <w:t>از آن</w:t>
      </w:r>
      <w:r w:rsidRPr="00ED1482">
        <w:rPr>
          <w:rStyle w:val="Char1"/>
          <w:rFonts w:hint="eastAsia"/>
          <w:rtl/>
        </w:rPr>
        <w:t>‌</w:t>
      </w:r>
      <w:r w:rsidRPr="00ED1482">
        <w:rPr>
          <w:rStyle w:val="Char1"/>
          <w:rFonts w:hint="cs"/>
          <w:rtl/>
        </w:rPr>
        <w:t>ها، هفتاد هزار نفر و سه مشت پُر از مشت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پروردگارم، هستند‏»‏.</w:t>
      </w:r>
    </w:p>
    <w:p w:rsidR="00E55355" w:rsidRPr="00ED1482" w:rsidRDefault="00E55355" w:rsidP="00AA53D2">
      <w:pPr>
        <w:widowControl w:val="0"/>
        <w:ind w:firstLine="340"/>
        <w:rPr>
          <w:rStyle w:val="Char1"/>
          <w:rtl/>
        </w:rPr>
      </w:pPr>
      <w:r w:rsidRPr="00ED1482">
        <w:rPr>
          <w:rStyle w:val="Char1"/>
          <w:rFonts w:hint="cs"/>
          <w:rtl/>
        </w:rPr>
        <w:t>مشخصات ا</w:t>
      </w:r>
      <w:r w:rsidR="00AA53D2" w:rsidRPr="00ED1482">
        <w:rPr>
          <w:rStyle w:val="Char1"/>
          <w:rFonts w:hint="cs"/>
          <w:rtl/>
        </w:rPr>
        <w:t>ی</w:t>
      </w:r>
      <w:r w:rsidRPr="00ED1482">
        <w:rPr>
          <w:rStyle w:val="Char1"/>
          <w:rFonts w:hint="cs"/>
          <w:rtl/>
        </w:rPr>
        <w:t>ن هفتاد هزار نفر در احاد</w:t>
      </w:r>
      <w:r w:rsidR="00AA53D2" w:rsidRPr="00ED1482">
        <w:rPr>
          <w:rStyle w:val="Char1"/>
          <w:rFonts w:hint="cs"/>
          <w:rtl/>
        </w:rPr>
        <w:t>ی</w:t>
      </w:r>
      <w:r w:rsidRPr="00ED1482">
        <w:rPr>
          <w:rStyle w:val="Char1"/>
          <w:rFonts w:hint="cs"/>
          <w:rtl/>
        </w:rPr>
        <w:t>ث به شرح ز</w:t>
      </w:r>
      <w:r w:rsidR="00AA53D2" w:rsidRPr="00ED1482">
        <w:rPr>
          <w:rStyle w:val="Char1"/>
          <w:rFonts w:hint="cs"/>
          <w:rtl/>
        </w:rPr>
        <w:t>ی</w:t>
      </w:r>
      <w:r w:rsidRPr="00ED1482">
        <w:rPr>
          <w:rStyle w:val="Char1"/>
          <w:rFonts w:hint="cs"/>
          <w:rtl/>
        </w:rPr>
        <w:t>ر نقل شده است</w:t>
      </w:r>
      <w:r w:rsidR="0085259D">
        <w:rPr>
          <w:rStyle w:val="Char1"/>
          <w:rFonts w:hint="cs"/>
          <w:rtl/>
        </w:rPr>
        <w:t xml:space="preserve">: </w:t>
      </w:r>
      <w:r w:rsidRPr="00ED1482">
        <w:rPr>
          <w:rStyle w:val="Char1"/>
          <w:rFonts w:hint="cs"/>
          <w:rtl/>
        </w:rPr>
        <w:t>از ابن عباس</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lang w:bidi="ar-KW"/>
        </w:rPr>
      </w:pPr>
      <w:r w:rsidRPr="00AA53D2">
        <w:rPr>
          <w:rtl/>
        </w:rPr>
        <w:t>«</w:t>
      </w:r>
      <w:r w:rsidRPr="00AA53D2">
        <w:rPr>
          <w:rFonts w:hint="eastAsia"/>
          <w:rtl/>
          <w:lang w:bidi="fa-IR"/>
        </w:rPr>
        <w:t>عُرِضَتْ</w:t>
      </w:r>
      <w:r w:rsidRPr="00AA53D2">
        <w:rPr>
          <w:rtl/>
          <w:lang w:bidi="fa-IR"/>
        </w:rPr>
        <w:t xml:space="preserve"> </w:t>
      </w:r>
      <w:r w:rsidRPr="00AA53D2">
        <w:rPr>
          <w:rFonts w:hint="eastAsia"/>
          <w:rtl/>
          <w:lang w:bidi="fa-IR"/>
        </w:rPr>
        <w:t>عَلَيَّ</w:t>
      </w:r>
      <w:r w:rsidRPr="00AA53D2">
        <w:rPr>
          <w:rtl/>
          <w:lang w:bidi="fa-IR"/>
        </w:rPr>
        <w:t xml:space="preserve"> </w:t>
      </w:r>
      <w:r w:rsidRPr="00AA53D2">
        <w:rPr>
          <w:rFonts w:hint="eastAsia"/>
          <w:rtl/>
          <w:lang w:bidi="fa-IR"/>
        </w:rPr>
        <w:t>الْأُمَمُ</w:t>
      </w:r>
      <w:r w:rsidRPr="00AA53D2">
        <w:rPr>
          <w:rtl/>
          <w:lang w:bidi="fa-IR"/>
        </w:rPr>
        <w:t xml:space="preserve"> </w:t>
      </w:r>
      <w:r w:rsidRPr="00AA53D2">
        <w:rPr>
          <w:rFonts w:hint="eastAsia"/>
          <w:rtl/>
          <w:lang w:bidi="fa-IR"/>
        </w:rPr>
        <w:t>فَأَخَذَ</w:t>
      </w:r>
      <w:r w:rsidRPr="00AA53D2">
        <w:rPr>
          <w:rtl/>
          <w:lang w:bidi="fa-IR"/>
        </w:rPr>
        <w:t xml:space="preserve"> </w:t>
      </w:r>
      <w:r w:rsidRPr="00AA53D2">
        <w:rPr>
          <w:rFonts w:hint="eastAsia"/>
          <w:rtl/>
          <w:lang w:bidi="fa-IR"/>
        </w:rPr>
        <w:t>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الْأُمَّةُ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النَّفَرُ</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الْعَشَرَةُ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الْخَمْسَةُ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وَحْدَهُ</w:t>
      </w:r>
      <w:r w:rsidRPr="00AA53D2">
        <w:rPr>
          <w:rFonts w:hint="cs"/>
          <w:rtl/>
          <w:lang w:bidi="fa-IR"/>
        </w:rPr>
        <w:t>.</w:t>
      </w:r>
      <w:r w:rsidRPr="00AA53D2">
        <w:rPr>
          <w:rtl/>
          <w:lang w:bidi="fa-IR"/>
        </w:rPr>
        <w:t xml:space="preserve"> </w:t>
      </w:r>
      <w:r w:rsidRPr="00AA53D2">
        <w:rPr>
          <w:rFonts w:hint="eastAsia"/>
          <w:rtl/>
          <w:lang w:bidi="fa-IR"/>
        </w:rPr>
        <w:t>فَنَظَرْتُ</w:t>
      </w:r>
      <w:r w:rsidRPr="00AA53D2">
        <w:rPr>
          <w:rtl/>
          <w:lang w:bidi="fa-IR"/>
        </w:rPr>
        <w:t xml:space="preserve"> </w:t>
      </w:r>
      <w:r w:rsidRPr="00AA53D2">
        <w:rPr>
          <w:rFonts w:hint="eastAsia"/>
          <w:rtl/>
          <w:lang w:bidi="fa-IR"/>
        </w:rPr>
        <w:t>فَإِذَا</w:t>
      </w:r>
      <w:r w:rsidRPr="00AA53D2">
        <w:rPr>
          <w:rtl/>
          <w:lang w:bidi="fa-IR"/>
        </w:rPr>
        <w:t xml:space="preserve"> </w:t>
      </w:r>
      <w:r w:rsidRPr="00AA53D2">
        <w:rPr>
          <w:rFonts w:hint="eastAsia"/>
          <w:rtl/>
          <w:lang w:bidi="fa-IR"/>
        </w:rPr>
        <w:t>سَوَادٌ</w:t>
      </w:r>
      <w:r w:rsidRPr="00AA53D2">
        <w:rPr>
          <w:rtl/>
          <w:lang w:bidi="fa-IR"/>
        </w:rPr>
        <w:t xml:space="preserve"> </w:t>
      </w:r>
      <w:r w:rsidRPr="00AA53D2">
        <w:rPr>
          <w:rFonts w:hint="eastAsia"/>
          <w:rtl/>
          <w:lang w:bidi="fa-IR"/>
        </w:rPr>
        <w:t>كَثِيرٌ</w:t>
      </w:r>
      <w:r w:rsidRPr="00AA53D2">
        <w:rPr>
          <w:rtl/>
          <w:lang w:bidi="fa-IR"/>
        </w:rPr>
        <w:t xml:space="preserve"> </w:t>
      </w:r>
      <w:r w:rsidRPr="00AA53D2">
        <w:rPr>
          <w:rFonts w:hint="eastAsia"/>
          <w:rtl/>
          <w:lang w:bidi="fa-IR"/>
        </w:rPr>
        <w:t>قُلْتُ</w:t>
      </w:r>
      <w:r w:rsidR="0085259D">
        <w:rPr>
          <w:rFonts w:hint="cs"/>
          <w:rtl/>
          <w:lang w:bidi="fa-IR"/>
        </w:rPr>
        <w:t xml:space="preserve">: </w:t>
      </w:r>
      <w:r w:rsidRPr="00AA53D2">
        <w:rPr>
          <w:rFonts w:hint="eastAsia"/>
          <w:rtl/>
          <w:lang w:bidi="fa-IR"/>
        </w:rPr>
        <w:t>يَا</w:t>
      </w:r>
      <w:r w:rsidRPr="00AA53D2">
        <w:rPr>
          <w:rtl/>
          <w:lang w:bidi="fa-IR"/>
        </w:rPr>
        <w:t xml:space="preserve"> </w:t>
      </w:r>
      <w:r w:rsidRPr="00AA53D2">
        <w:rPr>
          <w:rFonts w:hint="eastAsia"/>
          <w:rtl/>
          <w:lang w:bidi="fa-IR"/>
        </w:rPr>
        <w:t>جِبْرِيلُ</w:t>
      </w:r>
      <w:r w:rsidRPr="00AA53D2">
        <w:rPr>
          <w:rtl/>
          <w:lang w:bidi="fa-IR"/>
        </w:rPr>
        <w:t xml:space="preserve"> </w:t>
      </w:r>
      <w:r w:rsidRPr="00AA53D2">
        <w:rPr>
          <w:rFonts w:hint="eastAsia"/>
          <w:rtl/>
          <w:lang w:bidi="fa-IR"/>
        </w:rPr>
        <w:t>هَؤُلَاءِ</w:t>
      </w:r>
      <w:r w:rsidRPr="00AA53D2">
        <w:rPr>
          <w:rtl/>
          <w:lang w:bidi="fa-IR"/>
        </w:rPr>
        <w:t xml:space="preserve"> </w:t>
      </w:r>
      <w:r w:rsidRPr="00AA53D2">
        <w:rPr>
          <w:rFonts w:hint="eastAsia"/>
          <w:rtl/>
          <w:lang w:bidi="fa-IR"/>
        </w:rPr>
        <w:t>أُمَّتِي</w:t>
      </w:r>
      <w:r w:rsidRPr="00AA53D2">
        <w:rPr>
          <w:rFonts w:hint="cs"/>
          <w:rtl/>
          <w:lang w:bidi="fa-IR"/>
        </w:rPr>
        <w:t>؟</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لَا</w:t>
      </w:r>
      <w:r w:rsidRPr="00AA53D2">
        <w:rPr>
          <w:rtl/>
          <w:lang w:bidi="fa-IR"/>
        </w:rPr>
        <w:t xml:space="preserve"> </w:t>
      </w:r>
      <w:r w:rsidRPr="00AA53D2">
        <w:rPr>
          <w:rFonts w:hint="eastAsia"/>
          <w:rtl/>
          <w:lang w:bidi="fa-IR"/>
        </w:rPr>
        <w:t>وَلَكِنْ</w:t>
      </w:r>
      <w:r w:rsidRPr="00AA53D2">
        <w:rPr>
          <w:rtl/>
          <w:lang w:bidi="fa-IR"/>
        </w:rPr>
        <w:t xml:space="preserve"> </w:t>
      </w:r>
      <w:r w:rsidRPr="00AA53D2">
        <w:rPr>
          <w:rFonts w:hint="eastAsia"/>
          <w:rtl/>
          <w:lang w:bidi="fa-IR"/>
        </w:rPr>
        <w:t>انْظُرْ</w:t>
      </w:r>
      <w:r w:rsidRPr="00AA53D2">
        <w:rPr>
          <w:rtl/>
          <w:lang w:bidi="fa-IR"/>
        </w:rPr>
        <w:t xml:space="preserve"> </w:t>
      </w:r>
      <w:r w:rsidRPr="00AA53D2">
        <w:rPr>
          <w:rFonts w:hint="eastAsia"/>
          <w:rtl/>
          <w:lang w:bidi="fa-IR"/>
        </w:rPr>
        <w:t>إِلَى</w:t>
      </w:r>
      <w:r w:rsidRPr="00AA53D2">
        <w:rPr>
          <w:rtl/>
          <w:lang w:bidi="fa-IR"/>
        </w:rPr>
        <w:t xml:space="preserve"> </w:t>
      </w:r>
      <w:r w:rsidRPr="00AA53D2">
        <w:rPr>
          <w:rFonts w:hint="eastAsia"/>
          <w:rtl/>
          <w:lang w:bidi="fa-IR"/>
        </w:rPr>
        <w:t>الْأُفُقِ</w:t>
      </w:r>
      <w:r w:rsidRPr="00AA53D2">
        <w:rPr>
          <w:rtl/>
          <w:lang w:bidi="fa-IR"/>
        </w:rPr>
        <w:t xml:space="preserve"> </w:t>
      </w:r>
      <w:r w:rsidRPr="00AA53D2">
        <w:rPr>
          <w:rFonts w:hint="eastAsia"/>
          <w:rtl/>
          <w:lang w:bidi="fa-IR"/>
        </w:rPr>
        <w:t>فَنَظَرْتُ</w:t>
      </w:r>
      <w:r w:rsidRPr="00AA53D2">
        <w:rPr>
          <w:rtl/>
          <w:lang w:bidi="fa-IR"/>
        </w:rPr>
        <w:t xml:space="preserve"> </w:t>
      </w:r>
      <w:r w:rsidRPr="00AA53D2">
        <w:rPr>
          <w:rFonts w:hint="eastAsia"/>
          <w:rtl/>
          <w:lang w:bidi="fa-IR"/>
        </w:rPr>
        <w:t>فَإِذَا</w:t>
      </w:r>
      <w:r w:rsidRPr="00AA53D2">
        <w:rPr>
          <w:rtl/>
          <w:lang w:bidi="fa-IR"/>
        </w:rPr>
        <w:t xml:space="preserve"> </w:t>
      </w:r>
      <w:r w:rsidRPr="00AA53D2">
        <w:rPr>
          <w:rFonts w:hint="eastAsia"/>
          <w:rtl/>
          <w:lang w:bidi="fa-IR"/>
        </w:rPr>
        <w:t>سَوَادٌ</w:t>
      </w:r>
      <w:r w:rsidRPr="00AA53D2">
        <w:rPr>
          <w:rtl/>
          <w:lang w:bidi="fa-IR"/>
        </w:rPr>
        <w:t xml:space="preserve"> </w:t>
      </w:r>
      <w:r w:rsidRPr="00AA53D2">
        <w:rPr>
          <w:rFonts w:hint="eastAsia"/>
          <w:rtl/>
          <w:lang w:bidi="fa-IR"/>
        </w:rPr>
        <w:t>كَثِيرٌ</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هَؤُلَاءِ</w:t>
      </w:r>
      <w:r w:rsidRPr="00AA53D2">
        <w:rPr>
          <w:rtl/>
          <w:lang w:bidi="fa-IR"/>
        </w:rPr>
        <w:t xml:space="preserve"> </w:t>
      </w:r>
      <w:r w:rsidRPr="00AA53D2">
        <w:rPr>
          <w:rFonts w:hint="eastAsia"/>
          <w:rtl/>
          <w:lang w:bidi="fa-IR"/>
        </w:rPr>
        <w:t>أُمَّتُكَ</w:t>
      </w:r>
      <w:r w:rsidRPr="00AA53D2">
        <w:rPr>
          <w:rtl/>
          <w:lang w:bidi="fa-IR"/>
        </w:rPr>
        <w:t xml:space="preserve"> </w:t>
      </w:r>
      <w:r w:rsidRPr="00AA53D2">
        <w:rPr>
          <w:rFonts w:hint="eastAsia"/>
          <w:rtl/>
          <w:lang w:bidi="fa-IR"/>
        </w:rPr>
        <w:t>وَهَؤُلَاءِ</w:t>
      </w:r>
      <w:r w:rsidRPr="00AA53D2">
        <w:rPr>
          <w:rtl/>
          <w:lang w:bidi="fa-IR"/>
        </w:rPr>
        <w:t xml:space="preserve"> </w:t>
      </w:r>
      <w:r w:rsidRPr="00AA53D2">
        <w:rPr>
          <w:rFonts w:hint="eastAsia"/>
          <w:rtl/>
          <w:lang w:bidi="fa-IR"/>
        </w:rPr>
        <w:t>سَبْعُونَ</w:t>
      </w:r>
      <w:r w:rsidRPr="00AA53D2">
        <w:rPr>
          <w:rtl/>
          <w:lang w:bidi="fa-IR"/>
        </w:rPr>
        <w:t xml:space="preserve"> </w:t>
      </w:r>
      <w:r w:rsidRPr="00AA53D2">
        <w:rPr>
          <w:rFonts w:hint="eastAsia"/>
          <w:rtl/>
          <w:lang w:bidi="fa-IR"/>
        </w:rPr>
        <w:t>أَلْفًا</w:t>
      </w:r>
      <w:r w:rsidRPr="00AA53D2">
        <w:rPr>
          <w:rtl/>
          <w:lang w:bidi="fa-IR"/>
        </w:rPr>
        <w:t xml:space="preserve"> </w:t>
      </w:r>
      <w:r w:rsidRPr="00AA53D2">
        <w:rPr>
          <w:rFonts w:hint="eastAsia"/>
          <w:rtl/>
          <w:lang w:bidi="fa-IR"/>
        </w:rPr>
        <w:t>قُدَّامَهُمْ</w:t>
      </w:r>
      <w:r w:rsidRPr="00AA53D2">
        <w:rPr>
          <w:rtl/>
          <w:lang w:bidi="fa-IR"/>
        </w:rPr>
        <w:t xml:space="preserve"> </w:t>
      </w:r>
      <w:r w:rsidRPr="00AA53D2">
        <w:rPr>
          <w:rFonts w:hint="eastAsia"/>
          <w:rtl/>
          <w:lang w:bidi="fa-IR"/>
        </w:rPr>
        <w:t>لَا</w:t>
      </w:r>
      <w:r w:rsidRPr="00AA53D2">
        <w:rPr>
          <w:rtl/>
          <w:lang w:bidi="fa-IR"/>
        </w:rPr>
        <w:t xml:space="preserve"> </w:t>
      </w:r>
      <w:r w:rsidRPr="00AA53D2">
        <w:rPr>
          <w:rFonts w:hint="eastAsia"/>
          <w:rtl/>
          <w:lang w:bidi="fa-IR"/>
        </w:rPr>
        <w:t>حِسَابَ</w:t>
      </w:r>
      <w:r w:rsidRPr="00AA53D2">
        <w:rPr>
          <w:rtl/>
          <w:lang w:bidi="fa-IR"/>
        </w:rPr>
        <w:t xml:space="preserve"> </w:t>
      </w:r>
      <w:r w:rsidRPr="00AA53D2">
        <w:rPr>
          <w:rFonts w:hint="eastAsia"/>
          <w:rtl/>
          <w:lang w:bidi="fa-IR"/>
        </w:rPr>
        <w:t>عَلَيْهِمْ</w:t>
      </w:r>
      <w:r w:rsidRPr="00AA53D2">
        <w:rPr>
          <w:rtl/>
          <w:lang w:bidi="fa-IR"/>
        </w:rPr>
        <w:t xml:space="preserve"> </w:t>
      </w:r>
      <w:r w:rsidRPr="00AA53D2">
        <w:rPr>
          <w:rFonts w:hint="eastAsia"/>
          <w:rtl/>
          <w:lang w:bidi="fa-IR"/>
        </w:rPr>
        <w:t>وَلَا</w:t>
      </w:r>
      <w:r w:rsidRPr="00AA53D2">
        <w:rPr>
          <w:rtl/>
          <w:lang w:bidi="fa-IR"/>
        </w:rPr>
        <w:t xml:space="preserve"> </w:t>
      </w:r>
      <w:r w:rsidRPr="00AA53D2">
        <w:rPr>
          <w:rFonts w:hint="eastAsia"/>
          <w:rtl/>
          <w:lang w:bidi="fa-IR"/>
        </w:rPr>
        <w:t>عَذَابَ</w:t>
      </w:r>
      <w:r w:rsidRPr="00AA53D2">
        <w:rPr>
          <w:rtl/>
          <w:lang w:bidi="fa-IR"/>
        </w:rPr>
        <w:t xml:space="preserve"> </w:t>
      </w:r>
      <w:r w:rsidRPr="00AA53D2">
        <w:rPr>
          <w:rFonts w:hint="eastAsia"/>
          <w:rtl/>
          <w:lang w:bidi="fa-IR"/>
        </w:rPr>
        <w:t>قُلْتُ</w:t>
      </w:r>
      <w:r w:rsidR="0085259D">
        <w:rPr>
          <w:rFonts w:hint="cs"/>
          <w:rtl/>
          <w:lang w:bidi="fa-IR"/>
        </w:rPr>
        <w:t xml:space="preserve">: </w:t>
      </w:r>
      <w:r w:rsidRPr="00AA53D2">
        <w:rPr>
          <w:rFonts w:hint="eastAsia"/>
          <w:rtl/>
          <w:lang w:bidi="fa-IR"/>
        </w:rPr>
        <w:t>وَلِمَ</w:t>
      </w:r>
      <w:r w:rsidRPr="00AA53D2">
        <w:rPr>
          <w:rFonts w:hint="cs"/>
          <w:rtl/>
          <w:lang w:bidi="fa-IR"/>
        </w:rPr>
        <w:t>؟</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كَانُوا</w:t>
      </w:r>
      <w:r w:rsidRPr="00AA53D2">
        <w:rPr>
          <w:rtl/>
          <w:lang w:bidi="fa-IR"/>
        </w:rPr>
        <w:t xml:space="preserve"> </w:t>
      </w:r>
      <w:r w:rsidRPr="00AA53D2">
        <w:rPr>
          <w:rFonts w:hint="eastAsia"/>
          <w:rtl/>
          <w:lang w:bidi="fa-IR"/>
        </w:rPr>
        <w:t>لَا</w:t>
      </w:r>
      <w:r w:rsidRPr="00AA53D2">
        <w:rPr>
          <w:rtl/>
          <w:lang w:bidi="fa-IR"/>
        </w:rPr>
        <w:t xml:space="preserve"> </w:t>
      </w:r>
      <w:r w:rsidRPr="00AA53D2">
        <w:rPr>
          <w:rFonts w:hint="eastAsia"/>
          <w:rtl/>
          <w:lang w:bidi="fa-IR"/>
        </w:rPr>
        <w:t>يَكْتَوُونَ</w:t>
      </w:r>
      <w:r w:rsidRPr="00AA53D2">
        <w:rPr>
          <w:rtl/>
          <w:lang w:bidi="fa-IR"/>
        </w:rPr>
        <w:t xml:space="preserve"> </w:t>
      </w:r>
      <w:r w:rsidRPr="00AA53D2">
        <w:rPr>
          <w:rFonts w:hint="eastAsia"/>
          <w:rtl/>
          <w:lang w:bidi="fa-IR"/>
        </w:rPr>
        <w:t>وَلَا</w:t>
      </w:r>
      <w:r w:rsidRPr="00AA53D2">
        <w:rPr>
          <w:rtl/>
          <w:lang w:bidi="fa-IR"/>
        </w:rPr>
        <w:t xml:space="preserve"> </w:t>
      </w:r>
      <w:r w:rsidRPr="00AA53D2">
        <w:rPr>
          <w:rFonts w:hint="eastAsia"/>
          <w:rtl/>
          <w:lang w:bidi="fa-IR"/>
        </w:rPr>
        <w:t>يَسْتَرْقُونَ</w:t>
      </w:r>
      <w:r w:rsidRPr="00AA53D2">
        <w:rPr>
          <w:rtl/>
          <w:lang w:bidi="fa-IR"/>
        </w:rPr>
        <w:t xml:space="preserve"> </w:t>
      </w:r>
      <w:r w:rsidRPr="00AA53D2">
        <w:rPr>
          <w:rFonts w:hint="eastAsia"/>
          <w:rtl/>
          <w:lang w:bidi="fa-IR"/>
        </w:rPr>
        <w:t>وَلَا</w:t>
      </w:r>
      <w:r w:rsidRPr="00AA53D2">
        <w:rPr>
          <w:rtl/>
          <w:lang w:bidi="fa-IR"/>
        </w:rPr>
        <w:t xml:space="preserve"> </w:t>
      </w:r>
      <w:r w:rsidRPr="00AA53D2">
        <w:rPr>
          <w:rFonts w:hint="eastAsia"/>
          <w:rtl/>
          <w:lang w:bidi="fa-IR"/>
        </w:rPr>
        <w:t>يَتَطَيَّرُونَ</w:t>
      </w:r>
      <w:r w:rsidRPr="00AA53D2">
        <w:rPr>
          <w:rtl/>
          <w:lang w:bidi="fa-IR"/>
        </w:rPr>
        <w:t xml:space="preserve"> </w:t>
      </w:r>
      <w:r w:rsidRPr="00AA53D2">
        <w:rPr>
          <w:rFonts w:hint="eastAsia"/>
          <w:rtl/>
          <w:lang w:bidi="fa-IR"/>
        </w:rPr>
        <w:t>وَعَلَى</w:t>
      </w:r>
      <w:r w:rsidRPr="00AA53D2">
        <w:rPr>
          <w:rtl/>
          <w:lang w:bidi="fa-IR"/>
        </w:rPr>
        <w:t xml:space="preserve"> </w:t>
      </w:r>
      <w:r w:rsidRPr="00AA53D2">
        <w:rPr>
          <w:rFonts w:hint="eastAsia"/>
          <w:rtl/>
          <w:lang w:bidi="fa-IR"/>
        </w:rPr>
        <w:t>رَبِّهِمْ</w:t>
      </w:r>
      <w:r w:rsidRPr="00AA53D2">
        <w:rPr>
          <w:rtl/>
          <w:lang w:bidi="fa-IR"/>
        </w:rPr>
        <w:t xml:space="preserve"> </w:t>
      </w:r>
      <w:r w:rsidRPr="00AA53D2">
        <w:rPr>
          <w:rFonts w:hint="eastAsia"/>
          <w:rtl/>
          <w:lang w:bidi="fa-IR"/>
        </w:rPr>
        <w:t>يَتَوَكَّلُونَ</w:t>
      </w:r>
      <w:r w:rsidRPr="00AA53D2">
        <w:rPr>
          <w:rFonts w:hint="cs"/>
          <w:rtl/>
          <w:lang w:bidi="fa-IR"/>
        </w:rPr>
        <w:t>.</w:t>
      </w:r>
      <w:r w:rsidRPr="00AA53D2">
        <w:rPr>
          <w:rtl/>
          <w:lang w:bidi="fa-IR"/>
        </w:rPr>
        <w:t xml:space="preserve"> </w:t>
      </w:r>
      <w:r w:rsidRPr="00AA53D2">
        <w:rPr>
          <w:rFonts w:hint="eastAsia"/>
          <w:rtl/>
          <w:lang w:bidi="fa-IR"/>
        </w:rPr>
        <w:t>فَقَامَ</w:t>
      </w:r>
      <w:r w:rsidRPr="00AA53D2">
        <w:rPr>
          <w:rtl/>
          <w:lang w:bidi="fa-IR"/>
        </w:rPr>
        <w:t xml:space="preserve"> </w:t>
      </w:r>
      <w:r w:rsidRPr="00AA53D2">
        <w:rPr>
          <w:rFonts w:hint="eastAsia"/>
          <w:rtl/>
          <w:lang w:bidi="fa-IR"/>
        </w:rPr>
        <w:t>إِلَيْهِ</w:t>
      </w:r>
      <w:r w:rsidRPr="00AA53D2">
        <w:rPr>
          <w:rtl/>
          <w:lang w:bidi="fa-IR"/>
        </w:rPr>
        <w:t xml:space="preserve"> </w:t>
      </w:r>
      <w:r w:rsidRPr="00AA53D2">
        <w:rPr>
          <w:rFonts w:hint="eastAsia"/>
          <w:rtl/>
          <w:lang w:bidi="fa-IR"/>
        </w:rPr>
        <w:t>عُكَّاشَةُ</w:t>
      </w:r>
      <w:r w:rsidRPr="00AA53D2">
        <w:rPr>
          <w:rtl/>
          <w:lang w:bidi="fa-IR"/>
        </w:rPr>
        <w:t xml:space="preserve"> </w:t>
      </w:r>
      <w:r w:rsidRPr="00AA53D2">
        <w:rPr>
          <w:rFonts w:hint="eastAsia"/>
          <w:rtl/>
          <w:lang w:bidi="fa-IR"/>
        </w:rPr>
        <w:t>بْنُ</w:t>
      </w:r>
      <w:r w:rsidRPr="00AA53D2">
        <w:rPr>
          <w:rtl/>
          <w:lang w:bidi="fa-IR"/>
        </w:rPr>
        <w:t xml:space="preserve"> </w:t>
      </w:r>
      <w:r w:rsidRPr="00AA53D2">
        <w:rPr>
          <w:rFonts w:hint="eastAsia"/>
          <w:rtl/>
          <w:lang w:bidi="fa-IR"/>
        </w:rPr>
        <w:t>مِحْصَنٍ</w:t>
      </w:r>
      <w:r w:rsidRPr="00AA53D2">
        <w:rPr>
          <w:rtl/>
          <w:lang w:bidi="fa-IR"/>
        </w:rPr>
        <w:t xml:space="preserve"> </w:t>
      </w:r>
      <w:r w:rsidRPr="00AA53D2">
        <w:rPr>
          <w:rFonts w:hint="eastAsia"/>
          <w:rtl/>
          <w:lang w:bidi="fa-IR"/>
        </w:rPr>
        <w:t>فَقَالَ</w:t>
      </w:r>
      <w:r w:rsidR="0085259D">
        <w:rPr>
          <w:rFonts w:hint="cs"/>
          <w:rtl/>
          <w:lang w:bidi="fa-IR"/>
        </w:rPr>
        <w:t xml:space="preserve">: </w:t>
      </w:r>
      <w:r w:rsidRPr="00AA53D2">
        <w:rPr>
          <w:rFonts w:hint="eastAsia"/>
          <w:rtl/>
          <w:lang w:bidi="fa-IR"/>
        </w:rPr>
        <w:t>ادْعُ</w:t>
      </w:r>
      <w:r w:rsidRPr="00AA53D2">
        <w:rPr>
          <w:rtl/>
          <w:lang w:bidi="fa-IR"/>
        </w:rPr>
        <w:t xml:space="preserve"> </w:t>
      </w:r>
      <w:r w:rsidRPr="00AA53D2">
        <w:rPr>
          <w:rFonts w:hint="eastAsia"/>
          <w:rtl/>
          <w:lang w:bidi="fa-IR"/>
        </w:rPr>
        <w:t>اللَّهَ</w:t>
      </w:r>
      <w:r w:rsidRPr="00AA53D2">
        <w:rPr>
          <w:rtl/>
          <w:lang w:bidi="fa-IR"/>
        </w:rPr>
        <w:t xml:space="preserve"> </w:t>
      </w:r>
      <w:r w:rsidRPr="00AA53D2">
        <w:rPr>
          <w:rFonts w:hint="eastAsia"/>
          <w:rtl/>
          <w:lang w:bidi="fa-IR"/>
        </w:rPr>
        <w:t>أَنْ</w:t>
      </w:r>
      <w:r w:rsidRPr="00AA53D2">
        <w:rPr>
          <w:rtl/>
          <w:lang w:bidi="fa-IR"/>
        </w:rPr>
        <w:t xml:space="preserve"> </w:t>
      </w:r>
      <w:r w:rsidRPr="00AA53D2">
        <w:rPr>
          <w:rFonts w:hint="eastAsia"/>
          <w:rtl/>
          <w:lang w:bidi="fa-IR"/>
        </w:rPr>
        <w:t>يَجْعَلَنِي</w:t>
      </w:r>
      <w:r w:rsidRPr="00AA53D2">
        <w:rPr>
          <w:rtl/>
          <w:lang w:bidi="fa-IR"/>
        </w:rPr>
        <w:t xml:space="preserve"> </w:t>
      </w:r>
      <w:r w:rsidRPr="00AA53D2">
        <w:rPr>
          <w:rFonts w:hint="eastAsia"/>
          <w:rtl/>
          <w:lang w:bidi="fa-IR"/>
        </w:rPr>
        <w:t>مِنْهُمْ</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اللَّهُمَّ</w:t>
      </w:r>
      <w:r w:rsidRPr="00AA53D2">
        <w:rPr>
          <w:rtl/>
          <w:lang w:bidi="fa-IR"/>
        </w:rPr>
        <w:t xml:space="preserve"> </w:t>
      </w:r>
      <w:r w:rsidRPr="00AA53D2">
        <w:rPr>
          <w:rFonts w:hint="eastAsia"/>
          <w:rtl/>
          <w:lang w:bidi="fa-IR"/>
        </w:rPr>
        <w:t>اجْعَلْهُ</w:t>
      </w:r>
      <w:r w:rsidRPr="00AA53D2">
        <w:rPr>
          <w:rtl/>
          <w:lang w:bidi="fa-IR"/>
        </w:rPr>
        <w:t xml:space="preserve"> </w:t>
      </w:r>
      <w:r w:rsidRPr="00AA53D2">
        <w:rPr>
          <w:rFonts w:hint="eastAsia"/>
          <w:rtl/>
          <w:lang w:bidi="fa-IR"/>
        </w:rPr>
        <w:t>مِنْهُمْ</w:t>
      </w:r>
      <w:r w:rsidRPr="00AA53D2">
        <w:rPr>
          <w:rtl/>
          <w:lang w:bidi="fa-IR"/>
        </w:rPr>
        <w:t xml:space="preserve"> </w:t>
      </w:r>
      <w:r w:rsidRPr="00AA53D2">
        <w:rPr>
          <w:rFonts w:hint="eastAsia"/>
          <w:rtl/>
          <w:lang w:bidi="fa-IR"/>
        </w:rPr>
        <w:t>ثُمَّ</w:t>
      </w:r>
      <w:r w:rsidRPr="00AA53D2">
        <w:rPr>
          <w:rtl/>
          <w:lang w:bidi="fa-IR"/>
        </w:rPr>
        <w:t xml:space="preserve"> </w:t>
      </w:r>
      <w:r w:rsidRPr="00AA53D2">
        <w:rPr>
          <w:rFonts w:hint="eastAsia"/>
          <w:rtl/>
          <w:lang w:bidi="fa-IR"/>
        </w:rPr>
        <w:t>قَامَ</w:t>
      </w:r>
      <w:r w:rsidRPr="00AA53D2">
        <w:rPr>
          <w:rtl/>
          <w:lang w:bidi="fa-IR"/>
        </w:rPr>
        <w:t xml:space="preserve"> </w:t>
      </w:r>
      <w:r w:rsidRPr="00AA53D2">
        <w:rPr>
          <w:rFonts w:hint="eastAsia"/>
          <w:rtl/>
          <w:lang w:bidi="fa-IR"/>
        </w:rPr>
        <w:t>إِلَيْهِ</w:t>
      </w:r>
      <w:r w:rsidRPr="00AA53D2">
        <w:rPr>
          <w:rtl/>
          <w:lang w:bidi="fa-IR"/>
        </w:rPr>
        <w:t xml:space="preserve"> </w:t>
      </w:r>
      <w:r w:rsidRPr="00AA53D2">
        <w:rPr>
          <w:rFonts w:hint="eastAsia"/>
          <w:rtl/>
          <w:lang w:bidi="fa-IR"/>
        </w:rPr>
        <w:t>رَجُلٌ</w:t>
      </w:r>
      <w:r w:rsidRPr="00AA53D2">
        <w:rPr>
          <w:rtl/>
          <w:lang w:bidi="fa-IR"/>
        </w:rPr>
        <w:t xml:space="preserve"> </w:t>
      </w:r>
      <w:r w:rsidRPr="00AA53D2">
        <w:rPr>
          <w:rFonts w:hint="eastAsia"/>
          <w:rtl/>
          <w:lang w:bidi="fa-IR"/>
        </w:rPr>
        <w:t>آخَرُ</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ادْعُ</w:t>
      </w:r>
      <w:r w:rsidRPr="00AA53D2">
        <w:rPr>
          <w:rtl/>
          <w:lang w:bidi="fa-IR"/>
        </w:rPr>
        <w:t xml:space="preserve"> </w:t>
      </w:r>
      <w:r w:rsidRPr="00AA53D2">
        <w:rPr>
          <w:rFonts w:hint="eastAsia"/>
          <w:rtl/>
          <w:lang w:bidi="fa-IR"/>
        </w:rPr>
        <w:t>اللَّهَ</w:t>
      </w:r>
      <w:r w:rsidRPr="00AA53D2">
        <w:rPr>
          <w:rtl/>
          <w:lang w:bidi="fa-IR"/>
        </w:rPr>
        <w:t xml:space="preserve"> </w:t>
      </w:r>
      <w:r w:rsidRPr="00AA53D2">
        <w:rPr>
          <w:rFonts w:hint="eastAsia"/>
          <w:rtl/>
          <w:lang w:bidi="fa-IR"/>
        </w:rPr>
        <w:t>أَنْ</w:t>
      </w:r>
      <w:r w:rsidRPr="00AA53D2">
        <w:rPr>
          <w:rtl/>
          <w:lang w:bidi="fa-IR"/>
        </w:rPr>
        <w:t xml:space="preserve"> </w:t>
      </w:r>
      <w:r w:rsidRPr="00AA53D2">
        <w:rPr>
          <w:rFonts w:hint="eastAsia"/>
          <w:rtl/>
          <w:lang w:bidi="fa-IR"/>
        </w:rPr>
        <w:t>يَجْعَلَنِي</w:t>
      </w:r>
      <w:r w:rsidRPr="00AA53D2">
        <w:rPr>
          <w:rtl/>
          <w:lang w:bidi="fa-IR"/>
        </w:rPr>
        <w:t xml:space="preserve"> </w:t>
      </w:r>
      <w:r w:rsidRPr="00AA53D2">
        <w:rPr>
          <w:rFonts w:hint="eastAsia"/>
          <w:rtl/>
          <w:lang w:bidi="fa-IR"/>
        </w:rPr>
        <w:t>مِنْهُمْ</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سَبَقَكَ</w:t>
      </w:r>
      <w:r w:rsidRPr="00AA53D2">
        <w:rPr>
          <w:rtl/>
          <w:lang w:bidi="fa-IR"/>
        </w:rPr>
        <w:t xml:space="preserve"> </w:t>
      </w:r>
      <w:r w:rsidRPr="00AA53D2">
        <w:rPr>
          <w:rFonts w:hint="eastAsia"/>
          <w:rtl/>
          <w:lang w:bidi="fa-IR"/>
        </w:rPr>
        <w:t>بِهَا</w:t>
      </w:r>
      <w:r w:rsidRPr="00AA53D2">
        <w:rPr>
          <w:rtl/>
          <w:lang w:bidi="fa-IR"/>
        </w:rPr>
        <w:t xml:space="preserve"> </w:t>
      </w:r>
      <w:r w:rsidRPr="00AA53D2">
        <w:rPr>
          <w:rFonts w:hint="eastAsia"/>
          <w:rtl/>
          <w:lang w:bidi="fa-IR"/>
        </w:rPr>
        <w:t>عُكَّاشَةُ</w:t>
      </w:r>
      <w:r w:rsidRPr="00AA53D2">
        <w:rPr>
          <w:rtl/>
        </w:rPr>
        <w:t xml:space="preserve"> ».</w:t>
      </w:r>
      <w:r w:rsidRPr="00AC4828">
        <w:rPr>
          <w:rStyle w:val="Char1"/>
          <w:vertAlign w:val="superscript"/>
          <w:rtl/>
        </w:rPr>
        <w:footnoteReference w:id="151"/>
      </w:r>
      <w:r w:rsidRPr="00ED1482">
        <w:rPr>
          <w:rStyle w:val="Char1"/>
          <w:rtl/>
        </w:rPr>
        <w:t xml:space="preserve"> </w:t>
      </w:r>
    </w:p>
    <w:p w:rsidR="00E55355" w:rsidRPr="00ED1482" w:rsidRDefault="00E55355" w:rsidP="001E5929">
      <w:pPr>
        <w:widowControl w:val="0"/>
        <w:ind w:firstLine="340"/>
        <w:rPr>
          <w:rStyle w:val="Char1"/>
          <w:rtl/>
        </w:rPr>
      </w:pPr>
      <w:r w:rsidRPr="00ED1482">
        <w:rPr>
          <w:rStyle w:val="Char1"/>
          <w:rFonts w:hint="cs"/>
          <w:rtl/>
        </w:rPr>
        <w:t>‏«‏تمام امت</w:t>
      </w:r>
      <w:r w:rsidRPr="00ED1482">
        <w:rPr>
          <w:rStyle w:val="Char1"/>
          <w:rFonts w:hint="eastAsia"/>
          <w:rtl/>
        </w:rPr>
        <w:t>‌</w:t>
      </w:r>
      <w:r w:rsidRPr="00ED1482">
        <w:rPr>
          <w:rStyle w:val="Char1"/>
          <w:rFonts w:hint="cs"/>
          <w:rtl/>
        </w:rPr>
        <w:t>ها به من نشان داده شدند. برخی از پ</w:t>
      </w:r>
      <w:r w:rsidR="00AA53D2" w:rsidRPr="00ED1482">
        <w:rPr>
          <w:rStyle w:val="Char1"/>
          <w:rFonts w:hint="cs"/>
          <w:rtl/>
        </w:rPr>
        <w:t>ی</w:t>
      </w:r>
      <w:r w:rsidRPr="00ED1482">
        <w:rPr>
          <w:rStyle w:val="Char1"/>
          <w:rFonts w:hint="cs"/>
          <w:rtl/>
        </w:rPr>
        <w:t>امبران همراه امتی، برخی همراه با چند نفر، برخی با ده و برخی با پنج نفر و برخی تنها بودند. ناگهان جمعیت زیادی را دیدم. گفتم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جبرئ</w:t>
      </w:r>
      <w:r w:rsidR="00AA53D2" w:rsidRPr="00ED1482">
        <w:rPr>
          <w:rStyle w:val="Char1"/>
          <w:rFonts w:hint="cs"/>
          <w:rtl/>
        </w:rPr>
        <w:t>ی</w:t>
      </w:r>
      <w:r w:rsidRPr="00ED1482">
        <w:rPr>
          <w:rStyle w:val="Char1"/>
          <w:rFonts w:hint="cs"/>
          <w:rtl/>
        </w:rPr>
        <w:t>ل!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امت من هستند؟ گفت</w:t>
      </w:r>
      <w:r w:rsidR="0085259D">
        <w:rPr>
          <w:rStyle w:val="Char1"/>
          <w:rFonts w:hint="cs"/>
          <w:rtl/>
        </w:rPr>
        <w:t xml:space="preserve">: </w:t>
      </w:r>
      <w:r w:rsidRPr="00ED1482">
        <w:rPr>
          <w:rStyle w:val="Char1"/>
          <w:rFonts w:hint="cs"/>
          <w:rtl/>
        </w:rPr>
        <w:t>خ</w:t>
      </w:r>
      <w:r w:rsidR="00AA53D2" w:rsidRPr="00ED1482">
        <w:rPr>
          <w:rStyle w:val="Char1"/>
          <w:rFonts w:hint="cs"/>
          <w:rtl/>
        </w:rPr>
        <w:t>ی</w:t>
      </w:r>
      <w:r w:rsidRPr="00ED1482">
        <w:rPr>
          <w:rStyle w:val="Char1"/>
          <w:rFonts w:hint="cs"/>
          <w:rtl/>
        </w:rPr>
        <w:t xml:space="preserve">ر. اما به سمت افق نگاه </w:t>
      </w:r>
      <w:r w:rsidR="00AA53D2" w:rsidRPr="00ED1482">
        <w:rPr>
          <w:rStyle w:val="Char1"/>
          <w:rFonts w:hint="cs"/>
          <w:rtl/>
        </w:rPr>
        <w:t>ک</w:t>
      </w:r>
      <w:r w:rsidRPr="00ED1482">
        <w:rPr>
          <w:rStyle w:val="Char1"/>
          <w:rFonts w:hint="cs"/>
          <w:rtl/>
        </w:rPr>
        <w:t xml:space="preserve">ن. نگاه </w:t>
      </w:r>
      <w:r w:rsidR="00AA53D2" w:rsidRPr="00ED1482">
        <w:rPr>
          <w:rStyle w:val="Char1"/>
          <w:rFonts w:hint="cs"/>
          <w:rtl/>
        </w:rPr>
        <w:t>ک</w:t>
      </w:r>
      <w:r w:rsidRPr="00ED1482">
        <w:rPr>
          <w:rStyle w:val="Char1"/>
          <w:rFonts w:hint="cs"/>
          <w:rtl/>
        </w:rPr>
        <w:t>ردم، جمعیت زیادی را دیدم. جبرئ</w:t>
      </w:r>
      <w:r w:rsidR="00AA53D2" w:rsidRPr="00ED1482">
        <w:rPr>
          <w:rStyle w:val="Char1"/>
          <w:rFonts w:hint="cs"/>
          <w:rtl/>
        </w:rPr>
        <w:t>ی</w:t>
      </w:r>
      <w:r w:rsidRPr="00ED1482">
        <w:rPr>
          <w:rStyle w:val="Char1"/>
          <w:rFonts w:hint="cs"/>
          <w:rtl/>
        </w:rPr>
        <w:t>ل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امت تو هستند و ا</w:t>
      </w:r>
      <w:r w:rsidR="00AA53D2" w:rsidRPr="00ED1482">
        <w:rPr>
          <w:rStyle w:val="Char1"/>
          <w:rFonts w:hint="cs"/>
          <w:rtl/>
        </w:rPr>
        <w:t>ی</w:t>
      </w:r>
      <w:r w:rsidRPr="00ED1482">
        <w:rPr>
          <w:rStyle w:val="Char1"/>
          <w:rFonts w:hint="cs"/>
          <w:rtl/>
        </w:rPr>
        <w:t xml:space="preserve">ن هفتاد هزار نفر </w:t>
      </w:r>
      <w:r w:rsidR="00AA53D2" w:rsidRPr="00ED1482">
        <w:rPr>
          <w:rStyle w:val="Char1"/>
          <w:rFonts w:hint="cs"/>
          <w:rtl/>
        </w:rPr>
        <w:t>ک</w:t>
      </w:r>
      <w:r w:rsidRPr="00ED1482">
        <w:rPr>
          <w:rStyle w:val="Char1"/>
          <w:rFonts w:hint="cs"/>
          <w:rtl/>
        </w:rPr>
        <w:t>ه پیشاپیش آن</w:t>
      </w:r>
      <w:r w:rsidRPr="00ED1482">
        <w:rPr>
          <w:rStyle w:val="Char1"/>
          <w:rFonts w:hint="eastAsia"/>
          <w:rtl/>
        </w:rPr>
        <w:t>‌</w:t>
      </w:r>
      <w:r w:rsidRPr="00ED1482">
        <w:rPr>
          <w:rStyle w:val="Char1"/>
          <w:rFonts w:hint="cs"/>
          <w:rtl/>
        </w:rPr>
        <w:t xml:space="preserve">ها هستند، هیچ‌گونه حساب و </w:t>
      </w:r>
      <w:r w:rsidR="00AA53D2" w:rsidRPr="00ED1482">
        <w:rPr>
          <w:rStyle w:val="Char1"/>
          <w:rFonts w:hint="cs"/>
          <w:rtl/>
        </w:rPr>
        <w:t>ک</w:t>
      </w:r>
      <w:r w:rsidRPr="00ED1482">
        <w:rPr>
          <w:rStyle w:val="Char1"/>
          <w:rFonts w:hint="cs"/>
          <w:rtl/>
        </w:rPr>
        <w:t>تاب و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گونه عذاب</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ن</w:t>
      </w:r>
      <w:r w:rsidR="00AA53D2" w:rsidRPr="00ED1482">
        <w:rPr>
          <w:rStyle w:val="Char1"/>
          <w:rFonts w:hint="cs"/>
          <w:rtl/>
        </w:rPr>
        <w:t>ی</w:t>
      </w:r>
      <w:r w:rsidRPr="00ED1482">
        <w:rPr>
          <w:rStyle w:val="Char1"/>
          <w:rFonts w:hint="cs"/>
          <w:rtl/>
        </w:rPr>
        <w:t>ست. گفتم</w:t>
      </w:r>
      <w:r w:rsidR="0085259D">
        <w:rPr>
          <w:rStyle w:val="Char1"/>
          <w:rFonts w:hint="cs"/>
          <w:rtl/>
        </w:rPr>
        <w:t xml:space="preserve">: </w:t>
      </w:r>
      <w:r w:rsidRPr="00ED1482">
        <w:rPr>
          <w:rStyle w:val="Char1"/>
          <w:rFonts w:hint="cs"/>
          <w:rtl/>
        </w:rPr>
        <w:t>چرا؟ جبرئ</w:t>
      </w:r>
      <w:r w:rsidR="00AA53D2" w:rsidRPr="00ED1482">
        <w:rPr>
          <w:rStyle w:val="Char1"/>
          <w:rFonts w:hint="cs"/>
          <w:rtl/>
        </w:rPr>
        <w:t>ی</w:t>
      </w:r>
      <w:r w:rsidRPr="00ED1482">
        <w:rPr>
          <w:rStyle w:val="Char1"/>
          <w:rFonts w:hint="cs"/>
          <w:rtl/>
        </w:rPr>
        <w:t>ل گفت</w:t>
      </w:r>
      <w:r w:rsidR="0085259D">
        <w:rPr>
          <w:rStyle w:val="Char1"/>
          <w:rFonts w:hint="cs"/>
          <w:rtl/>
        </w:rPr>
        <w:t xml:space="preserve">: </w:t>
      </w:r>
      <w:r w:rsidRPr="00ED1482">
        <w:rPr>
          <w:rStyle w:val="Char1"/>
          <w:rFonts w:hint="cs"/>
          <w:rtl/>
        </w:rPr>
        <w:t>آن‌‌ها اعضای بدنشان‌ را داغ نمی‌کنند، تعو</w:t>
      </w:r>
      <w:r w:rsidR="00AA53D2" w:rsidRPr="00ED1482">
        <w:rPr>
          <w:rStyle w:val="Char1"/>
          <w:rFonts w:hint="cs"/>
          <w:rtl/>
        </w:rPr>
        <w:t>ی</w:t>
      </w:r>
      <w:r w:rsidRPr="00ED1482">
        <w:rPr>
          <w:rStyle w:val="Char1"/>
          <w:rFonts w:hint="cs"/>
          <w:rtl/>
        </w:rPr>
        <w:t>ذ ‏«‏افسون‏»‏ نم</w:t>
      </w:r>
      <w:r w:rsidR="00AA53D2" w:rsidRPr="00ED1482">
        <w:rPr>
          <w:rStyle w:val="Char1"/>
          <w:rFonts w:hint="cs"/>
          <w:rtl/>
        </w:rPr>
        <w:t>ی</w:t>
      </w:r>
      <w:r w:rsidRPr="00ED1482">
        <w:rPr>
          <w:rStyle w:val="Char1"/>
          <w:rFonts w:hint="eastAsia"/>
          <w:rtl/>
        </w:rPr>
        <w:t>‌</w:t>
      </w:r>
      <w:r w:rsidRPr="00ED1482">
        <w:rPr>
          <w:rStyle w:val="Char1"/>
          <w:rFonts w:hint="cs"/>
          <w:rtl/>
        </w:rPr>
        <w:t xml:space="preserve">خواهند، </w:t>
      </w:r>
      <w:r w:rsidRPr="009D50BF">
        <w:rPr>
          <w:rFonts w:ascii="AGA Arabesque" w:eastAsia="MS Mincho" w:hAnsi="AGA Arabesque" w:cs="IRNazli" w:hint="cs"/>
          <w:szCs w:val="26"/>
          <w:rtl/>
        </w:rPr>
        <w:t>فال نمي‌گيرند</w:t>
      </w:r>
      <w:r w:rsidRPr="00ED1482">
        <w:rPr>
          <w:rStyle w:val="Char1"/>
          <w:rFonts w:hint="cs"/>
          <w:rtl/>
        </w:rPr>
        <w:t xml:space="preserve"> و بر پروردگارشان توکل می‌کنند. ع</w:t>
      </w:r>
      <w:r w:rsidR="00AA53D2" w:rsidRPr="00ED1482">
        <w:rPr>
          <w:rStyle w:val="Char1"/>
          <w:rFonts w:hint="cs"/>
          <w:rtl/>
        </w:rPr>
        <w:t>ک</w:t>
      </w:r>
      <w:r w:rsidRPr="00ED1482">
        <w:rPr>
          <w:rStyle w:val="Char1"/>
          <w:rFonts w:hint="cs"/>
          <w:rtl/>
        </w:rPr>
        <w:t>اشه فرزند محصن بلند شد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 xml:space="preserve">امبر دعا </w:t>
      </w:r>
      <w:r w:rsidR="00AA53D2" w:rsidRPr="00ED1482">
        <w:rPr>
          <w:rStyle w:val="Char1"/>
          <w:rFonts w:hint="cs"/>
          <w:rtl/>
        </w:rPr>
        <w:t>ک</w:t>
      </w:r>
      <w:r w:rsidRPr="00ED1482">
        <w:rPr>
          <w:rStyle w:val="Char1"/>
          <w:rFonts w:hint="cs"/>
          <w:rtl/>
        </w:rPr>
        <w:t>ن تا من از ا</w:t>
      </w:r>
      <w:r w:rsidR="00AA53D2" w:rsidRPr="00ED1482">
        <w:rPr>
          <w:rStyle w:val="Char1"/>
          <w:rFonts w:hint="cs"/>
          <w:rtl/>
        </w:rPr>
        <w:t>ی</w:t>
      </w:r>
      <w:r w:rsidRPr="00ED1482">
        <w:rPr>
          <w:rStyle w:val="Char1"/>
          <w:rFonts w:hint="cs"/>
          <w:rtl/>
        </w:rPr>
        <w:t xml:space="preserve">ن گروه باشم. </w:t>
      </w:r>
      <w:r w:rsidRPr="00ED1482">
        <w:rPr>
          <w:rStyle w:val="Char1"/>
          <w:rFonts w:eastAsia="MS Mincho" w:hint="cs"/>
          <w:rtl/>
        </w:rPr>
        <w:t>رسول الله</w:t>
      </w:r>
      <w:r w:rsidR="009D53CD" w:rsidRPr="00AA53D2">
        <w:rPr>
          <w:rFonts w:eastAsia="MS Mincho" w:cs="CTraditional Arabic"/>
          <w:sz w:val="26"/>
          <w:szCs w:val="26"/>
          <w:rtl/>
        </w:rPr>
        <w:t>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بارالها! ع</w:t>
      </w:r>
      <w:r w:rsidR="00AA53D2" w:rsidRPr="00ED1482">
        <w:rPr>
          <w:rStyle w:val="Char1"/>
          <w:rFonts w:hint="cs"/>
          <w:rtl/>
        </w:rPr>
        <w:t>ک</w:t>
      </w:r>
      <w:r w:rsidRPr="00ED1482">
        <w:rPr>
          <w:rStyle w:val="Char1"/>
          <w:rFonts w:hint="cs"/>
          <w:rtl/>
        </w:rPr>
        <w:t>اشه را از آنان قرار بده. شخص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بلند شد و گفت</w:t>
      </w:r>
      <w:r w:rsidR="0085259D">
        <w:rPr>
          <w:rStyle w:val="Char1"/>
          <w:rFonts w:hint="cs"/>
          <w:rtl/>
        </w:rPr>
        <w:t xml:space="preserve">: </w:t>
      </w:r>
      <w:r w:rsidRPr="00ED1482">
        <w:rPr>
          <w:rStyle w:val="Char1"/>
          <w:rFonts w:hint="cs"/>
          <w:rtl/>
        </w:rPr>
        <w:t>ای رسول خدا</w:t>
      </w:r>
      <w:r w:rsidR="009D53CD" w:rsidRPr="00AA53D2">
        <w:rPr>
          <w:rFonts w:cs="CTraditional Arabic" w:hint="cs"/>
          <w:szCs w:val="26"/>
          <w:rtl/>
        </w:rPr>
        <w:t>ص</w:t>
      </w:r>
      <w:r w:rsidRPr="00ED1482">
        <w:rPr>
          <w:rStyle w:val="Char1"/>
          <w:rFonts w:hint="cs"/>
          <w:rtl/>
        </w:rPr>
        <w:t xml:space="preserve">! دعا </w:t>
      </w:r>
      <w:r w:rsidR="00AA53D2" w:rsidRPr="00ED1482">
        <w:rPr>
          <w:rStyle w:val="Char1"/>
          <w:rFonts w:hint="cs"/>
          <w:rtl/>
        </w:rPr>
        <w:t>ک</w:t>
      </w:r>
      <w:r w:rsidRPr="00ED1482">
        <w:rPr>
          <w:rStyle w:val="Char1"/>
          <w:rFonts w:hint="cs"/>
          <w:rtl/>
        </w:rPr>
        <w:t>ن تا من ن</w:t>
      </w:r>
      <w:r w:rsidR="00AA53D2" w:rsidRPr="00ED1482">
        <w:rPr>
          <w:rStyle w:val="Char1"/>
          <w:rFonts w:hint="cs"/>
          <w:rtl/>
        </w:rPr>
        <w:t>ی</w:t>
      </w:r>
      <w:r w:rsidRPr="00ED1482">
        <w:rPr>
          <w:rStyle w:val="Char1"/>
          <w:rFonts w:hint="cs"/>
          <w:rtl/>
        </w:rPr>
        <w:t>ز از ا</w:t>
      </w:r>
      <w:r w:rsidR="00AA53D2" w:rsidRPr="00ED1482">
        <w:rPr>
          <w:rStyle w:val="Char1"/>
          <w:rFonts w:hint="cs"/>
          <w:rtl/>
        </w:rPr>
        <w:t>ی</w:t>
      </w:r>
      <w:r w:rsidRPr="00ED1482">
        <w:rPr>
          <w:rStyle w:val="Char1"/>
          <w:rFonts w:hint="cs"/>
          <w:rtl/>
        </w:rPr>
        <w:t xml:space="preserve">ن گروه باشم.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ع</w:t>
      </w:r>
      <w:r w:rsidR="00AA53D2" w:rsidRPr="00ED1482">
        <w:rPr>
          <w:rStyle w:val="Char1"/>
          <w:rFonts w:hint="cs"/>
          <w:rtl/>
        </w:rPr>
        <w:t>ک</w:t>
      </w:r>
      <w:r w:rsidRPr="00ED1482">
        <w:rPr>
          <w:rStyle w:val="Char1"/>
          <w:rFonts w:hint="cs"/>
          <w:rtl/>
        </w:rPr>
        <w:t>اشه از تو پیشی گرفت‏»‏</w:t>
      </w:r>
      <w:r w:rsidR="001E5929">
        <w:rPr>
          <w:rStyle w:val="Char1"/>
          <w:rFonts w:hint="cs"/>
          <w:rtl/>
        </w:rPr>
        <w:t>.</w:t>
      </w:r>
    </w:p>
    <w:p w:rsidR="0061562B" w:rsidRDefault="00E55355" w:rsidP="00AA53D2">
      <w:pPr>
        <w:widowControl w:val="0"/>
        <w:ind w:firstLine="340"/>
        <w:rPr>
          <w:rStyle w:val="Char1"/>
          <w:rtl/>
        </w:rPr>
      </w:pPr>
      <w:r w:rsidRPr="00ED1482">
        <w:rPr>
          <w:rStyle w:val="Char1"/>
          <w:rFonts w:hint="cs"/>
          <w:rtl/>
        </w:rPr>
        <w:t>شا</w:t>
      </w:r>
      <w:r w:rsidR="00AA53D2" w:rsidRPr="00ED1482">
        <w:rPr>
          <w:rStyle w:val="Char1"/>
          <w:rFonts w:hint="cs"/>
          <w:rtl/>
        </w:rPr>
        <w:t>ی</w:t>
      </w:r>
      <w:r w:rsidRPr="00ED1482">
        <w:rPr>
          <w:rStyle w:val="Char1"/>
          <w:rFonts w:hint="cs"/>
          <w:rtl/>
        </w:rPr>
        <w:t>د این</w:t>
      </w:r>
      <w:r w:rsidRPr="00ED1482">
        <w:rPr>
          <w:rStyle w:val="Char1"/>
          <w:rFonts w:hint="eastAsia"/>
          <w:rtl/>
        </w:rPr>
        <w:t>‌</w:t>
      </w:r>
      <w:r w:rsidRPr="00ED1482">
        <w:rPr>
          <w:rStyle w:val="Char1"/>
          <w:rFonts w:hint="cs"/>
          <w:rtl/>
        </w:rPr>
        <w:t>ها همان کسانی باشند که‌ الله متعال آن</w:t>
      </w:r>
      <w:r w:rsidRPr="00ED1482">
        <w:rPr>
          <w:rStyle w:val="Char1"/>
          <w:rFonts w:hint="eastAsia"/>
          <w:rtl/>
        </w:rPr>
        <w:t>‌</w:t>
      </w:r>
      <w:r w:rsidRPr="00ED1482">
        <w:rPr>
          <w:rStyle w:val="Char1"/>
          <w:rFonts w:hint="cs"/>
          <w:rtl/>
        </w:rPr>
        <w:t>ها را «مقربین» نام نهاده‌ است</w:t>
      </w:r>
      <w:r w:rsidR="0085259D">
        <w:rPr>
          <w:rStyle w:val="Char1"/>
          <w:rFonts w:hint="cs"/>
          <w:rtl/>
        </w:rPr>
        <w:t>:</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لسَّٰبِقُونَ</w:t>
      </w:r>
      <w:r w:rsidRPr="00AD551C">
        <w:rPr>
          <w:rStyle w:val="Charc"/>
          <w:rtl/>
        </w:rPr>
        <w:t xml:space="preserve"> </w:t>
      </w:r>
      <w:r w:rsidRPr="00AD551C">
        <w:rPr>
          <w:rStyle w:val="Charc"/>
          <w:rFonts w:hint="cs"/>
          <w:rtl/>
        </w:rPr>
        <w:t>ٱ</w:t>
      </w:r>
      <w:r w:rsidRPr="00AD551C">
        <w:rPr>
          <w:rStyle w:val="Charc"/>
          <w:rFonts w:hint="eastAsia"/>
          <w:rtl/>
        </w:rPr>
        <w:t>لسَّٰبِقُونَ</w:t>
      </w:r>
      <w:r w:rsidRPr="00AD551C">
        <w:rPr>
          <w:rStyle w:val="Charc"/>
          <w:rtl/>
        </w:rPr>
        <w:t xml:space="preserve">١٠ أُوْلَٰٓئِكَ </w:t>
      </w:r>
      <w:r w:rsidRPr="00AD551C">
        <w:rPr>
          <w:rStyle w:val="Charc"/>
          <w:rFonts w:hint="cs"/>
          <w:rtl/>
        </w:rPr>
        <w:t>ٱ</w:t>
      </w:r>
      <w:r w:rsidRPr="00AD551C">
        <w:rPr>
          <w:rStyle w:val="Charc"/>
          <w:rFonts w:hint="eastAsia"/>
          <w:rtl/>
        </w:rPr>
        <w:t>لۡمُقَرَّبُونَ</w:t>
      </w:r>
      <w:r w:rsidRPr="00AD551C">
        <w:rPr>
          <w:rStyle w:val="Charc"/>
          <w:rtl/>
        </w:rPr>
        <w:t xml:space="preserve">١١ فِي جَنَّٰتِ </w:t>
      </w:r>
      <w:r w:rsidRPr="00AD551C">
        <w:rPr>
          <w:rStyle w:val="Charc"/>
          <w:rFonts w:hint="cs"/>
          <w:rtl/>
        </w:rPr>
        <w:t>ٱ</w:t>
      </w:r>
      <w:r w:rsidRPr="00AD551C">
        <w:rPr>
          <w:rStyle w:val="Charc"/>
          <w:rFonts w:hint="eastAsia"/>
          <w:rtl/>
        </w:rPr>
        <w:t>لنَّعِيمِ</w:t>
      </w:r>
      <w:r w:rsidRPr="00AD551C">
        <w:rPr>
          <w:rStyle w:val="Charc"/>
          <w:rtl/>
        </w:rPr>
        <w:t>١٢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sidRPr="001E5929">
        <w:rPr>
          <w:rStyle w:val="Char7"/>
          <w:rFonts w:hint="cs"/>
          <w:rtl/>
        </w:rPr>
        <w:t>ال</w:t>
      </w:r>
      <w:r w:rsidR="00E55355" w:rsidRPr="001E5929">
        <w:rPr>
          <w:rStyle w:val="Char7"/>
          <w:rFonts w:hint="cs"/>
          <w:rtl/>
        </w:rPr>
        <w:t>واقع</w:t>
      </w:r>
      <w:r w:rsidR="001E5929" w:rsidRPr="001E5929">
        <w:rPr>
          <w:rStyle w:val="Char7"/>
          <w:rFonts w:hint="cs"/>
          <w:rtl/>
        </w:rPr>
        <w:t>ة</w:t>
      </w:r>
      <w:r w:rsidR="0085259D" w:rsidRPr="001E5929">
        <w:rPr>
          <w:rStyle w:val="Char7"/>
          <w:rFonts w:hint="cs"/>
          <w:rtl/>
        </w:rPr>
        <w:t xml:space="preserve">: </w:t>
      </w:r>
      <w:r w:rsidR="00E55355" w:rsidRPr="001E5929">
        <w:rPr>
          <w:rStyle w:val="Char7"/>
          <w:rFonts w:hint="cs"/>
          <w:rtl/>
        </w:rPr>
        <w:t>10-12]</w:t>
      </w:r>
      <w:r w:rsidR="001E5929">
        <w:rPr>
          <w:rStyle w:val="Char1"/>
          <w:rFonts w:hint="cs"/>
          <w:rtl/>
        </w:rPr>
        <w:t>.</w:t>
      </w:r>
    </w:p>
    <w:p w:rsidR="00E55355" w:rsidRPr="00ED1482" w:rsidRDefault="00E55355" w:rsidP="00AA53D2">
      <w:pPr>
        <w:widowControl w:val="0"/>
        <w:ind w:firstLine="340"/>
        <w:rPr>
          <w:rStyle w:val="Char1"/>
        </w:rPr>
      </w:pPr>
      <w:r w:rsidRPr="00ED1482">
        <w:rPr>
          <w:rStyle w:val="Char1"/>
          <w:rFonts w:hint="cs"/>
          <w:rtl/>
        </w:rPr>
        <w:t>‏«‏</w:t>
      </w:r>
      <w:r w:rsidRPr="00ED1482">
        <w:rPr>
          <w:rStyle w:val="Char1"/>
          <w:rtl/>
        </w:rPr>
        <w:t>‏و پ</w:t>
      </w:r>
      <w:r w:rsidR="00AA53D2" w:rsidRPr="00ED1482">
        <w:rPr>
          <w:rStyle w:val="Char1"/>
          <w:rtl/>
        </w:rPr>
        <w:t>ی</w:t>
      </w:r>
      <w:r w:rsidRPr="00ED1482">
        <w:rPr>
          <w:rStyle w:val="Char1"/>
          <w:rtl/>
        </w:rPr>
        <w:t>شتازانِ پ</w:t>
      </w:r>
      <w:r w:rsidR="00AA53D2" w:rsidRPr="00ED1482">
        <w:rPr>
          <w:rStyle w:val="Char1"/>
          <w:rtl/>
        </w:rPr>
        <w:t>ی</w:t>
      </w:r>
      <w:r w:rsidRPr="00ED1482">
        <w:rPr>
          <w:rStyle w:val="Char1"/>
          <w:rtl/>
        </w:rPr>
        <w:t>شگام!</w:t>
      </w:r>
      <w:r w:rsidR="00364D42">
        <w:rPr>
          <w:rStyle w:val="Char1"/>
          <w:rtl/>
        </w:rPr>
        <w:t xml:space="preserve"> </w:t>
      </w:r>
      <w:r w:rsidRPr="00ED1482">
        <w:rPr>
          <w:rStyle w:val="Char1"/>
          <w:rtl/>
        </w:rPr>
        <w:t xml:space="preserve">آنان مقرّبان </w:t>
      </w:r>
      <w:r w:rsidRPr="00ED1482">
        <w:rPr>
          <w:rStyle w:val="Char1"/>
          <w:rFonts w:hint="cs"/>
          <w:rtl/>
        </w:rPr>
        <w:t>-</w:t>
      </w:r>
      <w:r w:rsidRPr="00ED1482">
        <w:rPr>
          <w:rStyle w:val="Char1"/>
          <w:rtl/>
        </w:rPr>
        <w:t xml:space="preserve">درگاه </w:t>
      </w:r>
      <w:r w:rsidR="00AA53D2" w:rsidRPr="00ED1482">
        <w:rPr>
          <w:rStyle w:val="Char1"/>
          <w:rtl/>
        </w:rPr>
        <w:t>ی</w:t>
      </w:r>
      <w:r w:rsidRPr="00ED1482">
        <w:rPr>
          <w:rStyle w:val="Char1"/>
          <w:rtl/>
        </w:rPr>
        <w:t>زدان</w:t>
      </w:r>
      <w:r w:rsidRPr="00ED1482">
        <w:rPr>
          <w:rStyle w:val="Char1"/>
          <w:rFonts w:hint="cs"/>
          <w:rtl/>
        </w:rPr>
        <w:t>-</w:t>
      </w:r>
      <w:r w:rsidRPr="00ED1482">
        <w:rPr>
          <w:rStyle w:val="Char1"/>
          <w:rtl/>
        </w:rPr>
        <w:t xml:space="preserve"> هستند.‏ در م</w:t>
      </w:r>
      <w:r w:rsidR="00AA53D2" w:rsidRPr="00ED1482">
        <w:rPr>
          <w:rStyle w:val="Char1"/>
          <w:rtl/>
        </w:rPr>
        <w:t>ی</w:t>
      </w:r>
      <w:r w:rsidRPr="00ED1482">
        <w:rPr>
          <w:rStyle w:val="Char1"/>
          <w:rtl/>
        </w:rPr>
        <w:t>ان 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پرنعمت بهشت جا</w:t>
      </w:r>
      <w:r w:rsidR="00AA53D2" w:rsidRPr="00ED1482">
        <w:rPr>
          <w:rStyle w:val="Char1"/>
          <w:rtl/>
        </w:rPr>
        <w:t>ی</w:t>
      </w:r>
      <w:r w:rsidRPr="00ED1482">
        <w:rPr>
          <w:rStyle w:val="Char1"/>
          <w:rtl/>
        </w:rPr>
        <w:t xml:space="preserve"> دارند</w:t>
      </w:r>
      <w:r w:rsidRPr="00ED1482">
        <w:rPr>
          <w:rStyle w:val="Char1"/>
          <w:rFonts w:hint="cs"/>
          <w:rtl/>
        </w:rPr>
        <w:t>‏»‏.</w:t>
      </w:r>
    </w:p>
    <w:p w:rsidR="00E55355" w:rsidRPr="00AA53D2" w:rsidRDefault="00E55355" w:rsidP="001E5929">
      <w:pPr>
        <w:pStyle w:val="a9"/>
      </w:pPr>
      <w:bookmarkStart w:id="266" w:name="_Toc60754472"/>
      <w:bookmarkStart w:id="267" w:name="_Toc319519870"/>
      <w:bookmarkStart w:id="268" w:name="_Toc432405262"/>
      <w:r w:rsidRPr="00AA53D2">
        <w:rPr>
          <w:rFonts w:hint="cs"/>
          <w:rtl/>
        </w:rPr>
        <w:t>گفتار پنجم</w:t>
      </w:r>
      <w:bookmarkEnd w:id="266"/>
      <w:r w:rsidR="0085259D">
        <w:rPr>
          <w:rFonts w:hint="cs"/>
          <w:rtl/>
        </w:rPr>
        <w:t xml:space="preserve">: </w:t>
      </w:r>
      <w:bookmarkStart w:id="269" w:name="_Toc60754473"/>
      <w:bookmarkStart w:id="270" w:name="_Toc214036013"/>
      <w:r w:rsidRPr="00AA53D2">
        <w:rPr>
          <w:rFonts w:hint="cs"/>
          <w:rtl/>
        </w:rPr>
        <w:t>فقیران در ورود به بهشت از ثروتمندان پیشی م</w:t>
      </w:r>
      <w:r w:rsidR="001E5929">
        <w:rPr>
          <w:rFonts w:hint="cs"/>
          <w:rtl/>
        </w:rPr>
        <w:t>ی</w:t>
      </w:r>
      <w:r w:rsidRPr="00AA53D2">
        <w:rPr>
          <w:rFonts w:hint="eastAsia"/>
          <w:rtl/>
        </w:rPr>
        <w:t>‌</w:t>
      </w:r>
      <w:r w:rsidRPr="00AA53D2">
        <w:rPr>
          <w:rFonts w:hint="cs"/>
          <w:rtl/>
        </w:rPr>
        <w:t>گيرند</w:t>
      </w:r>
      <w:bookmarkEnd w:id="267"/>
      <w:bookmarkEnd w:id="268"/>
      <w:bookmarkEnd w:id="269"/>
      <w:bookmarkEnd w:id="270"/>
    </w:p>
    <w:p w:rsidR="00E55355" w:rsidRPr="00ED1482" w:rsidRDefault="00E55355" w:rsidP="00AA53D2">
      <w:pPr>
        <w:widowControl w:val="0"/>
        <w:ind w:firstLine="340"/>
        <w:rPr>
          <w:rStyle w:val="Char1"/>
          <w:rtl/>
        </w:rPr>
      </w:pPr>
      <w:r w:rsidRPr="00ED1482">
        <w:rPr>
          <w:rStyle w:val="Char1"/>
          <w:rFonts w:hint="cs"/>
          <w:rtl/>
        </w:rPr>
        <w:t>امام مسلم در صح</w:t>
      </w:r>
      <w:r w:rsidR="00AA53D2" w:rsidRPr="00ED1482">
        <w:rPr>
          <w:rStyle w:val="Char1"/>
          <w:rFonts w:hint="cs"/>
          <w:rtl/>
        </w:rPr>
        <w:t>ی</w:t>
      </w:r>
      <w:r w:rsidRPr="00ED1482">
        <w:rPr>
          <w:rStyle w:val="Char1"/>
          <w:rFonts w:hint="cs"/>
          <w:rtl/>
        </w:rPr>
        <w:t>ح خود از عبدالله بن عمرو</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 پیامبر</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«إِنَّ فُقَرَاءَ الْمُهَاجِرِينَ يَسْبِقُونَ الْأَغْنِيَاءَ يَوْمَ الْقِيَامَةِ إِلَى الْجَنَّةِ بِأَرْبَعِينَ خَرِيفًا»</w:t>
      </w:r>
    </w:p>
    <w:p w:rsidR="00E55355" w:rsidRPr="00ED1482" w:rsidRDefault="00E55355" w:rsidP="00AA53D2">
      <w:pPr>
        <w:widowControl w:val="0"/>
        <w:ind w:firstLine="340"/>
        <w:rPr>
          <w:rStyle w:val="Char1"/>
          <w:rtl/>
        </w:rPr>
      </w:pPr>
      <w:r w:rsidRPr="00ED1482">
        <w:rPr>
          <w:rStyle w:val="Char1"/>
          <w:rFonts w:hint="cs"/>
          <w:rtl/>
        </w:rPr>
        <w:t>‏«‏در روز رستاخیز مهاجران فقیر چهل سال جلوتر از ثروتمندان وارد بهشت م</w:t>
      </w:r>
      <w:r w:rsidR="00AA53D2" w:rsidRPr="00ED1482">
        <w:rPr>
          <w:rStyle w:val="Char1"/>
          <w:rFonts w:hint="cs"/>
          <w:rtl/>
        </w:rPr>
        <w:t>ی</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از ابو سع</w:t>
      </w:r>
      <w:r w:rsidR="00AA53D2" w:rsidRPr="00ED1482">
        <w:rPr>
          <w:rStyle w:val="Char1"/>
          <w:rFonts w:hint="cs"/>
          <w:rtl/>
        </w:rPr>
        <w:t>ی</w:t>
      </w:r>
      <w:r w:rsidRPr="00ED1482">
        <w:rPr>
          <w:rStyle w:val="Char1"/>
          <w:rFonts w:hint="cs"/>
          <w:rtl/>
        </w:rPr>
        <w:t>د و احمد، ترمذ</w:t>
      </w:r>
      <w:r w:rsidR="00AA53D2" w:rsidRPr="00ED1482">
        <w:rPr>
          <w:rStyle w:val="Char1"/>
          <w:rFonts w:hint="cs"/>
          <w:rtl/>
        </w:rPr>
        <w:t>ی</w:t>
      </w:r>
      <w:r w:rsidRPr="00ED1482">
        <w:rPr>
          <w:rStyle w:val="Char1"/>
          <w:rFonts w:hint="cs"/>
          <w:rtl/>
        </w:rPr>
        <w:t xml:space="preserve"> و ابن حبان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 xml:space="preserve">رده‌اند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«فُقَرَاءُ الْمُهَاجِرِينَ يَدْخُلُونَ الْجَنَّةَ قَبْلَ أ</w:t>
      </w:r>
      <w:r w:rsidR="004963B7" w:rsidRPr="00AA53D2">
        <w:rPr>
          <w:rtl/>
        </w:rPr>
        <w:t>َغْنِيَائِهِمْ بِخَمْسِ مِائَةِ</w:t>
      </w:r>
      <w:r w:rsidRPr="00AA53D2">
        <w:rPr>
          <w:rtl/>
        </w:rPr>
        <w:t>»</w:t>
      </w:r>
      <w:r w:rsidRPr="00AC4828">
        <w:rPr>
          <w:rStyle w:val="Char1"/>
          <w:vertAlign w:val="superscript"/>
          <w:rtl/>
        </w:rPr>
        <w:footnoteReference w:id="152"/>
      </w:r>
    </w:p>
    <w:p w:rsidR="00E55355" w:rsidRPr="00ED1482" w:rsidRDefault="00E55355" w:rsidP="00AA53D2">
      <w:pPr>
        <w:widowControl w:val="0"/>
        <w:ind w:firstLine="340"/>
        <w:rPr>
          <w:rStyle w:val="Char1"/>
          <w:rtl/>
        </w:rPr>
      </w:pPr>
      <w:r w:rsidRPr="00ED1482">
        <w:rPr>
          <w:rStyle w:val="Char1"/>
          <w:rFonts w:hint="cs"/>
          <w:rtl/>
        </w:rPr>
        <w:t>‏«‏مهاجران فقیر پانصد سال جلوتر از ثروتمندان</w:t>
      </w:r>
      <w:r w:rsidRPr="00ED1482">
        <w:rPr>
          <w:rStyle w:val="Char1"/>
          <w:rFonts w:hint="eastAsia"/>
          <w:rtl/>
        </w:rPr>
        <w:t>‌</w:t>
      </w:r>
      <w:r w:rsidRPr="00ED1482">
        <w:rPr>
          <w:rStyle w:val="Char1"/>
          <w:rFonts w:hint="cs"/>
          <w:rtl/>
        </w:rPr>
        <w:t>شان وارد بهشت م</w:t>
      </w:r>
      <w:r w:rsidR="00AA53D2" w:rsidRPr="00ED1482">
        <w:rPr>
          <w:rStyle w:val="Char1"/>
          <w:rFonts w:hint="cs"/>
          <w:rtl/>
        </w:rPr>
        <w:t>ی</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ب</w:t>
      </w:r>
      <w:r w:rsidR="00AA53D2" w:rsidRPr="00ED1482">
        <w:rPr>
          <w:rStyle w:val="Char1"/>
          <w:rFonts w:hint="cs"/>
          <w:rtl/>
        </w:rPr>
        <w:t>ی</w:t>
      </w:r>
      <w:r w:rsidRPr="00ED1482">
        <w:rPr>
          <w:rStyle w:val="Char1"/>
          <w:rFonts w:hint="cs"/>
          <w:rtl/>
        </w:rPr>
        <w:t>ان نموده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گروه ثروت</w:t>
      </w:r>
      <w:r w:rsidR="00AA53D2" w:rsidRPr="00ED1482">
        <w:rPr>
          <w:rStyle w:val="Char1"/>
          <w:rFonts w:hint="cs"/>
          <w:rtl/>
        </w:rPr>
        <w:t>ی</w:t>
      </w:r>
      <w:r w:rsidRPr="00ED1482">
        <w:rPr>
          <w:rStyle w:val="Char1"/>
          <w:rFonts w:hint="cs"/>
          <w:rtl/>
        </w:rPr>
        <w:t xml:space="preserve"> ندارند </w:t>
      </w:r>
      <w:r w:rsidR="00AA53D2" w:rsidRPr="00ED1482">
        <w:rPr>
          <w:rStyle w:val="Char1"/>
          <w:rFonts w:hint="cs"/>
          <w:rtl/>
        </w:rPr>
        <w:t>ک</w:t>
      </w:r>
      <w:r w:rsidRPr="00ED1482">
        <w:rPr>
          <w:rStyle w:val="Char1"/>
          <w:rFonts w:hint="cs"/>
          <w:rtl/>
        </w:rPr>
        <w:t>ه به خاطر آن محاسبه شوند، اما فض</w:t>
      </w:r>
      <w:r w:rsidR="00AA53D2" w:rsidRPr="00ED1482">
        <w:rPr>
          <w:rStyle w:val="Char1"/>
          <w:rFonts w:hint="cs"/>
          <w:rtl/>
        </w:rPr>
        <w:t>ی</w:t>
      </w:r>
      <w:r w:rsidRPr="00ED1482">
        <w:rPr>
          <w:rStyle w:val="Char1"/>
          <w:rFonts w:hint="cs"/>
          <w:rtl/>
        </w:rPr>
        <w:t>لت</w:t>
      </w:r>
      <w:r w:rsidR="00AA53D2" w:rsidRPr="00ED1482">
        <w:rPr>
          <w:rStyle w:val="Char1"/>
          <w:rFonts w:hint="cs"/>
          <w:rtl/>
        </w:rPr>
        <w:t>ی</w:t>
      </w:r>
      <w:r w:rsidRPr="00ED1482">
        <w:rPr>
          <w:rStyle w:val="Char1"/>
          <w:rFonts w:hint="cs"/>
          <w:rtl/>
        </w:rPr>
        <w:t xml:space="preserve"> همچون جهاد دارند. </w:t>
      </w:r>
    </w:p>
    <w:p w:rsidR="00E55355" w:rsidRPr="00ED1482" w:rsidRDefault="00E55355" w:rsidP="00AA53D2">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م در مستدر</w:t>
      </w:r>
      <w:r w:rsidR="00AA53D2" w:rsidRPr="00ED1482">
        <w:rPr>
          <w:rStyle w:val="Char1"/>
          <w:rFonts w:hint="cs"/>
          <w:rtl/>
        </w:rPr>
        <w:t>ک</w:t>
      </w:r>
      <w:r w:rsidRPr="00ED1482">
        <w:rPr>
          <w:rStyle w:val="Char1"/>
          <w:rFonts w:hint="cs"/>
          <w:rtl/>
        </w:rPr>
        <w:t xml:space="preserve"> از عبدالله بن عمرو</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 xml:space="preserve">ا می‌دانید چه‌ کسانی پیش از همه‌ وارد بهشت می‌شوند؟ عرض </w:t>
      </w:r>
      <w:r w:rsidR="00AA53D2" w:rsidRPr="00ED1482">
        <w:rPr>
          <w:rStyle w:val="Char1"/>
          <w:rFonts w:hint="cs"/>
          <w:rtl/>
        </w:rPr>
        <w:t>ک</w:t>
      </w:r>
      <w:r w:rsidRPr="00ED1482">
        <w:rPr>
          <w:rStyle w:val="Char1"/>
          <w:rFonts w:hint="cs"/>
          <w:rtl/>
        </w:rPr>
        <w:t>ردم</w:t>
      </w:r>
      <w:r w:rsidR="0085259D">
        <w:rPr>
          <w:rStyle w:val="Char1"/>
          <w:rFonts w:hint="cs"/>
          <w:rtl/>
        </w:rPr>
        <w:t xml:space="preserve">: </w:t>
      </w:r>
      <w:r w:rsidRPr="00ED1482">
        <w:rPr>
          <w:rStyle w:val="Char1"/>
          <w:rFonts w:hint="cs"/>
          <w:rtl/>
        </w:rPr>
        <w:t>الله و رسولش بهتر م</w:t>
      </w:r>
      <w:r w:rsidR="00AA53D2" w:rsidRPr="00ED1482">
        <w:rPr>
          <w:rStyle w:val="Char1"/>
          <w:rFonts w:hint="cs"/>
          <w:rtl/>
        </w:rPr>
        <w:t>ی</w:t>
      </w:r>
      <w:r w:rsidRPr="00ED1482">
        <w:rPr>
          <w:rStyle w:val="Char1"/>
          <w:rFonts w:hint="eastAsia"/>
          <w:rtl/>
        </w:rPr>
        <w:t>‌</w:t>
      </w:r>
      <w:r w:rsidRPr="00ED1482">
        <w:rPr>
          <w:rStyle w:val="Char1"/>
          <w:rFonts w:hint="cs"/>
          <w:rtl/>
        </w:rPr>
        <w:t>دانند. فرمود</w:t>
      </w:r>
      <w:r w:rsidR="0085259D">
        <w:rPr>
          <w:rStyle w:val="Char1"/>
          <w:rFonts w:hint="cs"/>
          <w:rtl/>
        </w:rPr>
        <w:t xml:space="preserve">: </w:t>
      </w:r>
      <w:r w:rsidRPr="00ED1482">
        <w:rPr>
          <w:rStyle w:val="Char1"/>
          <w:rFonts w:hint="cs"/>
          <w:rtl/>
        </w:rPr>
        <w:t>مهاجران فقیر نخستین گروهی هستند که‌ وارد بهشت می‌شوند. آنان در روز رستاخیز به دروازه‌ی بهشت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و درخواست باز شدن در را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نگهبان بهشت از آنان م</w:t>
      </w:r>
      <w:r w:rsidR="00AA53D2" w:rsidRPr="00ED1482">
        <w:rPr>
          <w:rStyle w:val="Char1"/>
          <w:rFonts w:hint="cs"/>
          <w:rtl/>
        </w:rPr>
        <w:t>ی</w:t>
      </w:r>
      <w:r w:rsidRPr="00ED1482">
        <w:rPr>
          <w:rStyle w:val="Char1"/>
          <w:rFonts w:hint="eastAsia"/>
          <w:rtl/>
        </w:rPr>
        <w:t>‌</w:t>
      </w:r>
      <w:r w:rsidRPr="00ED1482">
        <w:rPr>
          <w:rStyle w:val="Char1"/>
          <w:rFonts w:hint="cs"/>
          <w:rtl/>
        </w:rPr>
        <w:t>پرسد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محاسبه شده‌ا</w:t>
      </w:r>
      <w:r w:rsidR="00AA53D2" w:rsidRPr="00ED1482">
        <w:rPr>
          <w:rStyle w:val="Char1"/>
          <w:rFonts w:hint="cs"/>
          <w:rtl/>
        </w:rPr>
        <w:t>ی</w:t>
      </w:r>
      <w:r w:rsidRPr="00ED1482">
        <w:rPr>
          <w:rStyle w:val="Char1"/>
          <w:rFonts w:hint="cs"/>
          <w:rtl/>
        </w:rPr>
        <w:t>د؟ در پاسخ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در مورد چه چیزی محاسبه شویم، در حالی</w:t>
      </w:r>
      <w:r w:rsidRPr="00ED1482">
        <w:rPr>
          <w:rStyle w:val="Char1"/>
          <w:rFonts w:hint="eastAsia"/>
          <w:rtl/>
        </w:rPr>
        <w:t>‌ک</w:t>
      </w:r>
      <w:r w:rsidRPr="00ED1482">
        <w:rPr>
          <w:rStyle w:val="Char1"/>
          <w:rFonts w:hint="cs"/>
          <w:rtl/>
        </w:rPr>
        <w:t>ه تا واپس</w:t>
      </w:r>
      <w:r w:rsidR="00AA53D2" w:rsidRPr="00ED1482">
        <w:rPr>
          <w:rStyle w:val="Char1"/>
          <w:rFonts w:hint="cs"/>
          <w:rtl/>
        </w:rPr>
        <w:t>ی</w:t>
      </w:r>
      <w:r w:rsidRPr="00ED1482">
        <w:rPr>
          <w:rStyle w:val="Char1"/>
          <w:rFonts w:hint="cs"/>
          <w:rtl/>
        </w:rPr>
        <w:t>ن لحظه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زندگ</w:t>
      </w:r>
      <w:r w:rsidR="00AA53D2" w:rsidRPr="00ED1482">
        <w:rPr>
          <w:rStyle w:val="Char1"/>
          <w:rFonts w:hint="cs"/>
          <w:rtl/>
        </w:rPr>
        <w:t>ی</w:t>
      </w:r>
      <w:r w:rsidRPr="00ED1482">
        <w:rPr>
          <w:rStyle w:val="Char1"/>
          <w:rFonts w:hint="eastAsia"/>
          <w:rtl/>
        </w:rPr>
        <w:t>‌م</w:t>
      </w:r>
      <w:r w:rsidRPr="00ED1482">
        <w:rPr>
          <w:rStyle w:val="Char1"/>
          <w:rFonts w:hint="cs"/>
          <w:rtl/>
        </w:rPr>
        <w:t>ان شمش</w:t>
      </w:r>
      <w:r w:rsidR="00AA53D2" w:rsidRPr="00ED1482">
        <w:rPr>
          <w:rStyle w:val="Char1"/>
          <w:rFonts w:hint="cs"/>
          <w:rtl/>
        </w:rPr>
        <w:t>ی</w:t>
      </w:r>
      <w:r w:rsidRPr="00ED1482">
        <w:rPr>
          <w:rStyle w:val="Char1"/>
          <w:rFonts w:hint="cs"/>
          <w:rtl/>
        </w:rPr>
        <w:t>ر بر دوش داشت</w:t>
      </w:r>
      <w:r w:rsidR="00AA53D2" w:rsidRPr="00ED1482">
        <w:rPr>
          <w:rStyle w:val="Char1"/>
          <w:rFonts w:hint="cs"/>
          <w:rtl/>
        </w:rPr>
        <w:t>ی</w:t>
      </w:r>
      <w:r w:rsidRPr="00ED1482">
        <w:rPr>
          <w:rStyle w:val="Char1"/>
          <w:rFonts w:hint="cs"/>
          <w:rtl/>
        </w:rPr>
        <w:t xml:space="preserve">م و در راه الله جهاد </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م؟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مال و ثروت</w:t>
      </w:r>
      <w:r w:rsidR="00AA53D2" w:rsidRPr="00ED1482">
        <w:rPr>
          <w:rStyle w:val="Char1"/>
          <w:rFonts w:hint="cs"/>
          <w:rtl/>
        </w:rPr>
        <w:t>ی</w:t>
      </w:r>
      <w:r w:rsidRPr="00ED1482">
        <w:rPr>
          <w:rStyle w:val="Char1"/>
          <w:rFonts w:hint="cs"/>
          <w:rtl/>
        </w:rPr>
        <w:t xml:space="preserve"> نداشت</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ه از ما محاسبه شود‏»‏ آن‌گاه دروازه‌ی بهشت برا</w:t>
      </w:r>
      <w:r w:rsidR="00AA53D2" w:rsidRPr="00ED1482">
        <w:rPr>
          <w:rStyle w:val="Char1"/>
          <w:rFonts w:hint="cs"/>
          <w:rtl/>
        </w:rPr>
        <w:t>ی</w:t>
      </w:r>
      <w:r w:rsidRPr="00ED1482">
        <w:rPr>
          <w:rStyle w:val="Char1"/>
          <w:rFonts w:hint="cs"/>
          <w:rtl/>
        </w:rPr>
        <w:t xml:space="preserve"> آنان باز م</w:t>
      </w:r>
      <w:r w:rsidR="00AA53D2" w:rsidRPr="00ED1482">
        <w:rPr>
          <w:rStyle w:val="Char1"/>
          <w:rFonts w:hint="cs"/>
          <w:rtl/>
        </w:rPr>
        <w:t>ی</w:t>
      </w:r>
      <w:r w:rsidRPr="00ED1482">
        <w:rPr>
          <w:rStyle w:val="Char1"/>
          <w:rFonts w:hint="cs"/>
          <w:rtl/>
        </w:rPr>
        <w:t>‌شود، وارد بهشت می‌شوندو در آن‌جا استراحت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سا</w:t>
      </w:r>
      <w:r w:rsidR="00AA53D2" w:rsidRPr="00ED1482">
        <w:rPr>
          <w:rStyle w:val="Char1"/>
          <w:rFonts w:hint="cs"/>
          <w:rtl/>
        </w:rPr>
        <w:t>ی</w:t>
      </w:r>
      <w:r w:rsidRPr="00ED1482">
        <w:rPr>
          <w:rStyle w:val="Char1"/>
          <w:rFonts w:hint="cs"/>
          <w:rtl/>
        </w:rPr>
        <w:t>ر مردم چهل سال بعد وارد بهشت خواهند شد.</w:t>
      </w:r>
      <w:r w:rsidRPr="00AC4828">
        <w:rPr>
          <w:rStyle w:val="Char1"/>
          <w:vertAlign w:val="superscript"/>
          <w:rtl/>
        </w:rPr>
        <w:footnoteReference w:id="153"/>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اسامه بن ز</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قُمْتُ عَلَى بَابِ الْجَنَّةِ فَكَانَ عَامَّةَ مَنْ دَخَلَهَا الْمَسَاكِينُ وَأَصْحَابُ الْجَدِّ مَحْبُوسُونَ غَيْرَ أَنَّ أَصْحَابَ النَّارِ قَدْ أُمِرَ بِهِمْ إِلَى النَّارِ</w:t>
      </w:r>
      <w:r w:rsidRPr="00AA53D2">
        <w:rPr>
          <w:rtl/>
        </w:rPr>
        <w:t>».</w:t>
      </w:r>
      <w:r w:rsidRPr="00AC4828">
        <w:rPr>
          <w:rStyle w:val="Char1"/>
          <w:vertAlign w:val="superscript"/>
          <w:rtl/>
        </w:rPr>
        <w:footnoteReference w:id="154"/>
      </w:r>
    </w:p>
    <w:p w:rsidR="00E55355" w:rsidRPr="00ED1482" w:rsidRDefault="00E55355" w:rsidP="00AA53D2">
      <w:pPr>
        <w:widowControl w:val="0"/>
        <w:ind w:firstLine="340"/>
        <w:rPr>
          <w:rStyle w:val="Char1"/>
          <w:rtl/>
        </w:rPr>
      </w:pPr>
      <w:r w:rsidRPr="00ED1482">
        <w:rPr>
          <w:rStyle w:val="Char1"/>
          <w:rFonts w:hint="cs"/>
          <w:rtl/>
        </w:rPr>
        <w:t>‏«‏بر دروازه‌ی بهشت ا</w:t>
      </w:r>
      <w:r w:rsidR="00AA53D2" w:rsidRPr="00ED1482">
        <w:rPr>
          <w:rStyle w:val="Char1"/>
          <w:rFonts w:hint="cs"/>
          <w:rtl/>
        </w:rPr>
        <w:t>ی</w:t>
      </w:r>
      <w:r w:rsidRPr="00ED1482">
        <w:rPr>
          <w:rStyle w:val="Char1"/>
          <w:rFonts w:hint="cs"/>
          <w:rtl/>
        </w:rPr>
        <w:t>ستادم و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بیشتر کسانی که‌ وارد بهشت می‌شوند، مسا</w:t>
      </w:r>
      <w:r w:rsidR="00AA53D2" w:rsidRPr="00ED1482">
        <w:rPr>
          <w:rStyle w:val="Char1"/>
          <w:rFonts w:hint="cs"/>
          <w:rtl/>
        </w:rPr>
        <w:t>کی</w:t>
      </w:r>
      <w:r w:rsidRPr="00ED1482">
        <w:rPr>
          <w:rStyle w:val="Char1"/>
          <w:rFonts w:hint="cs"/>
          <w:rtl/>
        </w:rPr>
        <w:t>ن هستن</w:t>
      </w:r>
      <w:r w:rsidRPr="00ED1482">
        <w:rPr>
          <w:rStyle w:val="Char1"/>
          <w:rtl/>
        </w:rPr>
        <w:t xml:space="preserve">د و </w:t>
      </w:r>
      <w:r w:rsidRPr="00ED1482">
        <w:rPr>
          <w:rStyle w:val="Char1"/>
          <w:rFonts w:eastAsia="MS Mincho"/>
          <w:rtl/>
        </w:rPr>
        <w:t>سرما</w:t>
      </w:r>
      <w:r w:rsidR="00AA53D2" w:rsidRPr="00ED1482">
        <w:rPr>
          <w:rStyle w:val="Char1"/>
          <w:rFonts w:eastAsia="MS Mincho"/>
          <w:rtl/>
        </w:rPr>
        <w:t>ی</w:t>
      </w:r>
      <w:r w:rsidRPr="00ED1482">
        <w:rPr>
          <w:rStyle w:val="Char1"/>
          <w:rFonts w:eastAsia="MS Mincho"/>
          <w:rtl/>
        </w:rPr>
        <w:t>ه‌داران‌ را ‏«‏برا</w:t>
      </w:r>
      <w:r w:rsidR="00AA53D2" w:rsidRPr="00ED1482">
        <w:rPr>
          <w:rStyle w:val="Char1"/>
          <w:rFonts w:eastAsia="MS Mincho"/>
          <w:rtl/>
        </w:rPr>
        <w:t>ی</w:t>
      </w:r>
      <w:r w:rsidRPr="00ED1482">
        <w:rPr>
          <w:rStyle w:val="Char1"/>
          <w:rFonts w:eastAsia="MS Mincho"/>
          <w:rtl/>
        </w:rPr>
        <w:t xml:space="preserve"> محاسبه‏»‏ نگه داشته بودند، مگر جهنم</w:t>
      </w:r>
      <w:r w:rsidR="00AA53D2" w:rsidRPr="00ED1482">
        <w:rPr>
          <w:rStyle w:val="Char1"/>
          <w:rFonts w:eastAsia="MS Mincho"/>
          <w:rtl/>
        </w:rPr>
        <w:t>ی</w:t>
      </w:r>
      <w:r w:rsidRPr="00ED1482">
        <w:rPr>
          <w:rStyle w:val="Char1"/>
          <w:rFonts w:eastAsia="MS Mincho"/>
          <w:rtl/>
        </w:rPr>
        <w:t xml:space="preserve">انِ؛ آنان </w:t>
      </w:r>
      <w:r w:rsidR="00AA53D2" w:rsidRPr="00ED1482">
        <w:rPr>
          <w:rStyle w:val="Char1"/>
          <w:rFonts w:eastAsia="MS Mincho"/>
          <w:rtl/>
        </w:rPr>
        <w:t>ک</w:t>
      </w:r>
      <w:r w:rsidRPr="00ED1482">
        <w:rPr>
          <w:rStyle w:val="Char1"/>
          <w:rFonts w:eastAsia="MS Mincho"/>
          <w:rtl/>
        </w:rPr>
        <w:t>ه دستور داده شد که آن‌ها را به جهنم ببرند</w:t>
      </w:r>
      <w:r w:rsidRPr="00ED1482">
        <w:rPr>
          <w:rStyle w:val="Char1"/>
          <w:rtl/>
        </w:rPr>
        <w:t>‏»‏.</w:t>
      </w:r>
    </w:p>
    <w:p w:rsidR="00E55355" w:rsidRPr="00ED1482" w:rsidRDefault="00E55355" w:rsidP="00AA53D2">
      <w:pPr>
        <w:widowControl w:val="0"/>
        <w:ind w:firstLine="340"/>
        <w:rPr>
          <w:rStyle w:val="Char1"/>
          <w:rtl/>
        </w:rPr>
      </w:pPr>
      <w:r w:rsidRPr="00ED1482">
        <w:rPr>
          <w:rStyle w:val="Char1"/>
          <w:rFonts w:hint="cs"/>
          <w:rtl/>
        </w:rPr>
        <w:t>درباره</w:t>
      </w:r>
      <w:r w:rsidRPr="00ED1482">
        <w:rPr>
          <w:rStyle w:val="Char1"/>
          <w:rFonts w:hint="eastAsia"/>
          <w:rtl/>
        </w:rPr>
        <w:t>‌ی</w:t>
      </w:r>
      <w:r w:rsidRPr="00ED1482">
        <w:rPr>
          <w:rStyle w:val="Char1"/>
          <w:rFonts w:hint="cs"/>
          <w:rtl/>
        </w:rPr>
        <w:t xml:space="preserve"> فاصله‌ی میان ورود فقیران مؤمن و ثروتمندان مؤمن به بهشت، روا</w:t>
      </w:r>
      <w:r w:rsidR="00AA53D2" w:rsidRPr="00ED1482">
        <w:rPr>
          <w:rStyle w:val="Char1"/>
          <w:rFonts w:hint="cs"/>
          <w:rtl/>
        </w:rPr>
        <w:t>ی</w:t>
      </w:r>
      <w:r w:rsidRPr="00ED1482">
        <w:rPr>
          <w:rStyle w:val="Char1"/>
          <w:rFonts w:hint="cs"/>
          <w:rtl/>
        </w:rPr>
        <w:t>ات متضاد</w:t>
      </w:r>
      <w:r w:rsidR="00AA53D2" w:rsidRPr="00ED1482">
        <w:rPr>
          <w:rStyle w:val="Char1"/>
          <w:rFonts w:hint="cs"/>
          <w:rtl/>
        </w:rPr>
        <w:t>ی</w:t>
      </w:r>
      <w:r w:rsidRPr="00ED1482">
        <w:rPr>
          <w:rStyle w:val="Char1"/>
          <w:rFonts w:hint="cs"/>
          <w:rtl/>
        </w:rPr>
        <w:t xml:space="preserve"> وارد شده است. در </w:t>
      </w:r>
      <w:r w:rsidR="00AA53D2" w:rsidRPr="00ED1482">
        <w:rPr>
          <w:rStyle w:val="Char1"/>
          <w:rFonts w:hint="cs"/>
          <w:rtl/>
        </w:rPr>
        <w:t>یک</w:t>
      </w:r>
      <w:r w:rsidRPr="00ED1482">
        <w:rPr>
          <w:rStyle w:val="Char1"/>
          <w:rFonts w:hint="cs"/>
          <w:rtl/>
        </w:rPr>
        <w:t xml:space="preserve"> حد</w:t>
      </w:r>
      <w:r w:rsidR="00AA53D2" w:rsidRPr="00ED1482">
        <w:rPr>
          <w:rStyle w:val="Char1"/>
          <w:rFonts w:hint="cs"/>
          <w:rtl/>
        </w:rPr>
        <w:t>ی</w:t>
      </w:r>
      <w:r w:rsidRPr="00ED1482">
        <w:rPr>
          <w:rStyle w:val="Char1"/>
          <w:rFonts w:hint="cs"/>
          <w:rtl/>
        </w:rPr>
        <w:t>ث مدت پیشی گرفتن آنان از ثروتمندان، چهل سال و در حدیث د</w:t>
      </w:r>
      <w:r w:rsidR="00AA53D2" w:rsidRPr="00ED1482">
        <w:rPr>
          <w:rStyle w:val="Char1"/>
          <w:rFonts w:hint="cs"/>
          <w:rtl/>
        </w:rPr>
        <w:t>ی</w:t>
      </w:r>
      <w:r w:rsidRPr="00ED1482">
        <w:rPr>
          <w:rStyle w:val="Char1"/>
          <w:rFonts w:hint="cs"/>
          <w:rtl/>
        </w:rPr>
        <w:t>گر پانصد سال بیان شده است. علما م</w:t>
      </w:r>
      <w:r w:rsidR="00AA53D2" w:rsidRPr="00ED1482">
        <w:rPr>
          <w:rStyle w:val="Char1"/>
          <w:rFonts w:hint="cs"/>
          <w:rtl/>
        </w:rPr>
        <w:t>ی</w:t>
      </w:r>
      <w:r w:rsidRPr="00ED1482">
        <w:rPr>
          <w:rStyle w:val="Char1"/>
          <w:rFonts w:hint="cs"/>
          <w:rtl/>
        </w:rPr>
        <w:t>ان ا</w:t>
      </w:r>
      <w:r w:rsidR="00AA53D2" w:rsidRPr="00ED1482">
        <w:rPr>
          <w:rStyle w:val="Char1"/>
          <w:rFonts w:hint="cs"/>
          <w:rtl/>
        </w:rPr>
        <w:t>ی</w:t>
      </w:r>
      <w:r w:rsidRPr="00ED1482">
        <w:rPr>
          <w:rStyle w:val="Char1"/>
          <w:rFonts w:hint="cs"/>
          <w:rtl/>
        </w:rPr>
        <w:t>ن دو حد</w:t>
      </w:r>
      <w:r w:rsidR="00AA53D2" w:rsidRPr="00ED1482">
        <w:rPr>
          <w:rStyle w:val="Char1"/>
          <w:rFonts w:hint="cs"/>
          <w:rtl/>
        </w:rPr>
        <w:t>ی</w:t>
      </w:r>
      <w:r w:rsidRPr="00ED1482">
        <w:rPr>
          <w:rStyle w:val="Char1"/>
          <w:rFonts w:hint="cs"/>
          <w:rtl/>
        </w:rPr>
        <w:t>ث، این چن</w:t>
      </w:r>
      <w:r w:rsidR="00AA53D2" w:rsidRPr="00ED1482">
        <w:rPr>
          <w:rStyle w:val="Char1"/>
          <w:rFonts w:hint="cs"/>
          <w:rtl/>
        </w:rPr>
        <w:t>ی</w:t>
      </w:r>
      <w:r w:rsidRPr="00ED1482">
        <w:rPr>
          <w:rStyle w:val="Char1"/>
          <w:rFonts w:hint="cs"/>
          <w:rtl/>
        </w:rPr>
        <w:t xml:space="preserve">ن توافق ایجاد </w:t>
      </w:r>
      <w:r w:rsidR="00AA53D2" w:rsidRPr="00ED1482">
        <w:rPr>
          <w:rStyle w:val="Char1"/>
          <w:rFonts w:hint="cs"/>
          <w:rtl/>
        </w:rPr>
        <w:t>ک</w:t>
      </w:r>
      <w:r w:rsidRPr="00ED1482">
        <w:rPr>
          <w:rStyle w:val="Char1"/>
          <w:rFonts w:hint="cs"/>
          <w:rtl/>
        </w:rPr>
        <w:t>رده‌اند</w:t>
      </w:r>
      <w:r w:rsidR="0085259D">
        <w:rPr>
          <w:rStyle w:val="Char1"/>
          <w:rFonts w:hint="cs"/>
          <w:rtl/>
        </w:rPr>
        <w:t xml:space="preserve">: </w:t>
      </w:r>
    </w:p>
    <w:p w:rsidR="00E55355" w:rsidRPr="00ED1482" w:rsidRDefault="00E55355" w:rsidP="00AA53D2">
      <w:pPr>
        <w:widowControl w:val="0"/>
        <w:ind w:firstLine="340"/>
        <w:rPr>
          <w:rStyle w:val="Char1"/>
        </w:rPr>
      </w:pPr>
      <w:r w:rsidRPr="00ED1482">
        <w:rPr>
          <w:rStyle w:val="Char1"/>
          <w:rFonts w:hint="cs"/>
          <w:rtl/>
        </w:rPr>
        <w:t>فقیران و ثروتمندان دارا</w:t>
      </w:r>
      <w:r w:rsidR="00AA53D2" w:rsidRPr="00ED1482">
        <w:rPr>
          <w:rStyle w:val="Char1"/>
          <w:rFonts w:hint="cs"/>
          <w:rtl/>
        </w:rPr>
        <w:t>ی</w:t>
      </w:r>
      <w:r w:rsidRPr="00ED1482">
        <w:rPr>
          <w:rStyle w:val="Char1"/>
          <w:rFonts w:hint="cs"/>
          <w:rtl/>
        </w:rPr>
        <w:t xml:space="preserve"> شرا</w:t>
      </w:r>
      <w:r w:rsidR="00AA53D2" w:rsidRPr="00ED1482">
        <w:rPr>
          <w:rStyle w:val="Char1"/>
          <w:rFonts w:hint="cs"/>
          <w:rtl/>
        </w:rPr>
        <w:t>ی</w:t>
      </w:r>
      <w:r w:rsidRPr="00ED1482">
        <w:rPr>
          <w:rStyle w:val="Char1"/>
          <w:rFonts w:hint="cs"/>
          <w:rtl/>
        </w:rPr>
        <w:t>ط گوناگونی هستند. 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ورود فقیران به‌ بهشت، به خاطر تفاوت در ا</w:t>
      </w:r>
      <w:r w:rsidR="00AA53D2" w:rsidRPr="00ED1482">
        <w:rPr>
          <w:rStyle w:val="Char1"/>
          <w:rFonts w:hint="cs"/>
          <w:rtl/>
        </w:rPr>
        <w:t>ی</w:t>
      </w:r>
      <w:r w:rsidRPr="00ED1482">
        <w:rPr>
          <w:rStyle w:val="Char1"/>
          <w:rFonts w:hint="cs"/>
          <w:rtl/>
        </w:rPr>
        <w:t>مان است و ثروتمندان نیز همین گونه هستند. بنابرا</w:t>
      </w:r>
      <w:r w:rsidR="00AA53D2" w:rsidRPr="00ED1482">
        <w:rPr>
          <w:rStyle w:val="Char1"/>
          <w:rFonts w:hint="cs"/>
          <w:rtl/>
        </w:rPr>
        <w:t>ی</w:t>
      </w:r>
      <w:r w:rsidRPr="00ED1482">
        <w:rPr>
          <w:rStyle w:val="Char1"/>
          <w:rFonts w:hint="cs"/>
          <w:rtl/>
        </w:rPr>
        <w:t>ن مدت محاسبه</w:t>
      </w:r>
      <w:r w:rsidRPr="00ED1482">
        <w:rPr>
          <w:rStyle w:val="Char1"/>
          <w:rFonts w:hint="eastAsia"/>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ان نخستین فق</w:t>
      </w:r>
      <w:r w:rsidR="00AA53D2" w:rsidRPr="00ED1482">
        <w:rPr>
          <w:rStyle w:val="Char1"/>
          <w:rFonts w:hint="cs"/>
          <w:rtl/>
        </w:rPr>
        <w:t>ی</w:t>
      </w:r>
      <w:r w:rsidRPr="00ED1482">
        <w:rPr>
          <w:rStyle w:val="Char1"/>
          <w:rFonts w:hint="cs"/>
          <w:rtl/>
        </w:rPr>
        <w:t>ر و آخر</w:t>
      </w:r>
      <w:r w:rsidR="00AA53D2" w:rsidRPr="00ED1482">
        <w:rPr>
          <w:rStyle w:val="Char1"/>
          <w:rFonts w:hint="cs"/>
          <w:rtl/>
        </w:rPr>
        <w:t>ی</w:t>
      </w:r>
      <w:r w:rsidRPr="00ED1482">
        <w:rPr>
          <w:rStyle w:val="Char1"/>
          <w:rFonts w:hint="cs"/>
          <w:rtl/>
        </w:rPr>
        <w:t>ن ثروتمند، برای ورود به بهشت، پانصد سال است. اگر منظور مدت ورود به بهشت م</w:t>
      </w:r>
      <w:r w:rsidR="00AA53D2" w:rsidRPr="00ED1482">
        <w:rPr>
          <w:rStyle w:val="Char1"/>
          <w:rFonts w:hint="cs"/>
          <w:rtl/>
        </w:rPr>
        <w:t>ی</w:t>
      </w:r>
      <w:r w:rsidRPr="00ED1482">
        <w:rPr>
          <w:rStyle w:val="Char1"/>
          <w:rFonts w:hint="cs"/>
          <w:rtl/>
        </w:rPr>
        <w:t>ان آخر</w:t>
      </w:r>
      <w:r w:rsidR="00AA53D2" w:rsidRPr="00ED1482">
        <w:rPr>
          <w:rStyle w:val="Char1"/>
          <w:rFonts w:hint="cs"/>
          <w:rtl/>
        </w:rPr>
        <w:t>ی</w:t>
      </w:r>
      <w:r w:rsidRPr="00ED1482">
        <w:rPr>
          <w:rStyle w:val="Char1"/>
          <w:rFonts w:hint="cs"/>
          <w:rtl/>
        </w:rPr>
        <w:t>ن فقیر و نخستین ثروتمند باشد، همان چهل سال است. پس تعارض</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ان روا</w:t>
      </w:r>
      <w:r w:rsidR="00AA53D2" w:rsidRPr="00ED1482">
        <w:rPr>
          <w:rStyle w:val="Char1"/>
          <w:rFonts w:hint="cs"/>
          <w:rtl/>
        </w:rPr>
        <w:t>ی</w:t>
      </w:r>
      <w:r w:rsidRPr="00ED1482">
        <w:rPr>
          <w:rStyle w:val="Char1"/>
          <w:rFonts w:hint="cs"/>
          <w:rtl/>
        </w:rPr>
        <w:t>ات وجود ندارد.</w:t>
      </w:r>
      <w:r w:rsidRPr="00AC4828">
        <w:rPr>
          <w:rStyle w:val="Char1"/>
          <w:vertAlign w:val="superscript"/>
          <w:rtl/>
        </w:rPr>
        <w:footnoteReference w:id="155"/>
      </w:r>
      <w:r w:rsidRPr="00ED1482">
        <w:rPr>
          <w:rStyle w:val="Char1"/>
          <w:rFonts w:hint="cs"/>
          <w:rtl/>
        </w:rPr>
        <w:t xml:space="preserve"> </w:t>
      </w:r>
    </w:p>
    <w:p w:rsidR="00E55355" w:rsidRPr="00AA53D2" w:rsidRDefault="00E55355" w:rsidP="001E5929">
      <w:pPr>
        <w:pStyle w:val="a9"/>
      </w:pPr>
      <w:bookmarkStart w:id="271" w:name="_Toc60754474"/>
      <w:bookmarkStart w:id="272" w:name="_Toc319519871"/>
      <w:bookmarkStart w:id="273" w:name="_Toc432405263"/>
      <w:r w:rsidRPr="00AA53D2">
        <w:rPr>
          <w:rFonts w:hint="cs"/>
          <w:rtl/>
        </w:rPr>
        <w:t>گفتار ششم</w:t>
      </w:r>
      <w:bookmarkEnd w:id="271"/>
      <w:r w:rsidR="0085259D">
        <w:rPr>
          <w:rFonts w:hint="cs"/>
          <w:rtl/>
        </w:rPr>
        <w:t xml:space="preserve">: </w:t>
      </w:r>
      <w:bookmarkStart w:id="274" w:name="_Toc60754475"/>
      <w:bookmarkStart w:id="275" w:name="_Toc214036015"/>
      <w:r w:rsidRPr="00AA53D2">
        <w:rPr>
          <w:rFonts w:hint="cs"/>
          <w:rtl/>
        </w:rPr>
        <w:t>نخستين سه نفر</w:t>
      </w:r>
      <w:r w:rsidR="001E5929">
        <w:rPr>
          <w:rFonts w:hint="cs"/>
          <w:rtl/>
        </w:rPr>
        <w:t>ی</w:t>
      </w:r>
      <w:r w:rsidRPr="00AA53D2">
        <w:rPr>
          <w:rFonts w:hint="cs"/>
          <w:rtl/>
        </w:rPr>
        <w:t xml:space="preserve"> كه وارد بهشت م</w:t>
      </w:r>
      <w:r w:rsidR="001E5929">
        <w:rPr>
          <w:rFonts w:hint="cs"/>
          <w:rtl/>
        </w:rPr>
        <w:t>ی</w:t>
      </w:r>
      <w:r w:rsidRPr="00AA53D2">
        <w:rPr>
          <w:rFonts w:hint="cs"/>
          <w:rtl/>
        </w:rPr>
        <w:t>‌شوند</w:t>
      </w:r>
      <w:bookmarkEnd w:id="272"/>
      <w:bookmarkEnd w:id="273"/>
      <w:bookmarkEnd w:id="274"/>
      <w:bookmarkEnd w:id="275"/>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با سند معتبر‏«‏حسن‏»‏ از ابوهر</w:t>
      </w:r>
      <w:r w:rsidR="00AA53D2" w:rsidRPr="00ED1482">
        <w:rPr>
          <w:rStyle w:val="Char1"/>
          <w:rFonts w:hint="cs"/>
          <w:rtl/>
        </w:rPr>
        <w:t>ی</w:t>
      </w:r>
      <w:r w:rsidRPr="00ED1482">
        <w:rPr>
          <w:rStyle w:val="Char1"/>
          <w:rFonts w:hint="cs"/>
          <w:rtl/>
        </w:rPr>
        <w:t>ره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«عُرِضَ عَلَيَّ أَوَّلُ ثَلَاثَةٍ يَدْخُلُونَ الْجَنَّةَ شَهِيدٌ وَعَفِيفٌ مُتَعَفِّفٌ وَعَبْدٌ أَحْسَنَ عِبَادَةَ الله وَنَصَحَ لِمَوَالِيهِ»</w:t>
      </w:r>
      <w:r w:rsidRPr="00AC4828">
        <w:rPr>
          <w:rStyle w:val="Char1"/>
          <w:vertAlign w:val="superscript"/>
          <w:rtl/>
        </w:rPr>
        <w:footnoteReference w:id="156"/>
      </w:r>
    </w:p>
    <w:p w:rsidR="00E55355" w:rsidRPr="00ED1482" w:rsidRDefault="00E55355" w:rsidP="00AA53D2">
      <w:pPr>
        <w:widowControl w:val="0"/>
        <w:ind w:firstLine="340"/>
        <w:rPr>
          <w:rStyle w:val="Char1"/>
          <w:rtl/>
        </w:rPr>
      </w:pPr>
      <w:r w:rsidRPr="00ED1482">
        <w:rPr>
          <w:rStyle w:val="Char1"/>
          <w:rFonts w:hint="cs"/>
          <w:rtl/>
        </w:rPr>
        <w:t>‏«‏نخست</w:t>
      </w:r>
      <w:r w:rsidR="00AA53D2" w:rsidRPr="00ED1482">
        <w:rPr>
          <w:rStyle w:val="Char1"/>
          <w:rFonts w:hint="cs"/>
          <w:rtl/>
        </w:rPr>
        <w:t>ی</w:t>
      </w:r>
      <w:r w:rsidRPr="00ED1482">
        <w:rPr>
          <w:rStyle w:val="Char1"/>
          <w:rFonts w:hint="cs"/>
          <w:rtl/>
        </w:rPr>
        <w:t>ن سه نفر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 xml:space="preserve">‌شوند </w:t>
      </w:r>
      <w:r w:rsidRPr="001E5929">
        <w:rPr>
          <w:rStyle w:val="Char1"/>
          <w:rFonts w:hint="cs"/>
          <w:rtl/>
        </w:rPr>
        <w:t>عبارت‌اند از</w:t>
      </w:r>
      <w:r w:rsidR="0085259D" w:rsidRPr="001E5929">
        <w:rPr>
          <w:rStyle w:val="Char1"/>
          <w:rFonts w:hint="cs"/>
          <w:rtl/>
        </w:rPr>
        <w:t xml:space="preserve">: </w:t>
      </w:r>
      <w:r w:rsidRPr="001E5929">
        <w:rPr>
          <w:rStyle w:val="Char1"/>
          <w:rFonts w:hint="cs"/>
          <w:rtl/>
        </w:rPr>
        <w:t>شه</w:t>
      </w:r>
      <w:r w:rsidR="00AA53D2" w:rsidRPr="001E5929">
        <w:rPr>
          <w:rStyle w:val="Char1"/>
          <w:rFonts w:hint="cs"/>
          <w:rtl/>
        </w:rPr>
        <w:t>ی</w:t>
      </w:r>
      <w:r w:rsidRPr="001E5929">
        <w:rPr>
          <w:rStyle w:val="Char1"/>
          <w:rFonts w:hint="cs"/>
          <w:rtl/>
        </w:rPr>
        <w:t>د راه الله، مؤمن پا</w:t>
      </w:r>
      <w:r w:rsidR="00AA53D2" w:rsidRPr="001E5929">
        <w:rPr>
          <w:rStyle w:val="Char1"/>
          <w:rFonts w:hint="cs"/>
          <w:rtl/>
        </w:rPr>
        <w:t>ک</w:t>
      </w:r>
      <w:r w:rsidRPr="001E5929">
        <w:rPr>
          <w:rStyle w:val="Char1"/>
          <w:rFonts w:hint="cs"/>
          <w:rtl/>
        </w:rPr>
        <w:t>دامن و انسان</w:t>
      </w:r>
      <w:r w:rsidR="00AA53D2" w:rsidRPr="001E5929">
        <w:rPr>
          <w:rStyle w:val="Char1"/>
          <w:rFonts w:hint="cs"/>
          <w:rtl/>
        </w:rPr>
        <w:t>ی</w:t>
      </w:r>
      <w:r w:rsidRPr="001E5929">
        <w:rPr>
          <w:rStyle w:val="Char1"/>
          <w:rFonts w:hint="cs"/>
          <w:rtl/>
        </w:rPr>
        <w:t xml:space="preserve"> </w:t>
      </w:r>
      <w:r w:rsidR="00AA53D2" w:rsidRPr="001E5929">
        <w:rPr>
          <w:rStyle w:val="Char1"/>
          <w:rFonts w:hint="cs"/>
          <w:rtl/>
        </w:rPr>
        <w:t>ک</w:t>
      </w:r>
      <w:r w:rsidRPr="001E5929">
        <w:rPr>
          <w:rStyle w:val="Char1"/>
          <w:rFonts w:hint="cs"/>
          <w:rtl/>
        </w:rPr>
        <w:t>ه بندگ</w:t>
      </w:r>
      <w:r w:rsidR="00AA53D2" w:rsidRPr="001E5929">
        <w:rPr>
          <w:rStyle w:val="Char1"/>
          <w:rFonts w:hint="cs"/>
          <w:rtl/>
        </w:rPr>
        <w:t>ی</w:t>
      </w:r>
      <w:r w:rsidRPr="001E5929">
        <w:rPr>
          <w:rStyle w:val="Char1"/>
          <w:rFonts w:hint="cs"/>
          <w:rtl/>
        </w:rPr>
        <w:t xml:space="preserve"> الله متعال را به نحو اح</w:t>
      </w:r>
      <w:r w:rsidRPr="00ED1482">
        <w:rPr>
          <w:rStyle w:val="Char1"/>
          <w:rFonts w:hint="cs"/>
          <w:rtl/>
        </w:rPr>
        <w:t>سن انجام دهد.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به‌ الله شرک نورزد‌‏»‏ و دوستان خود را پند و اندرز دهد‏»‏.</w:t>
      </w:r>
    </w:p>
    <w:p w:rsidR="00E55355" w:rsidRPr="00AA53D2" w:rsidRDefault="00E55355" w:rsidP="001E5929">
      <w:pPr>
        <w:pStyle w:val="a9"/>
      </w:pPr>
      <w:bookmarkStart w:id="276" w:name="_Toc60754476"/>
      <w:bookmarkStart w:id="277" w:name="_Toc319519872"/>
      <w:bookmarkStart w:id="278" w:name="_Toc432405264"/>
      <w:r w:rsidRPr="00AA53D2">
        <w:rPr>
          <w:rFonts w:hint="cs"/>
          <w:rtl/>
        </w:rPr>
        <w:t>گفتار هفتم</w:t>
      </w:r>
      <w:bookmarkEnd w:id="276"/>
      <w:r w:rsidR="0085259D">
        <w:rPr>
          <w:rFonts w:hint="cs"/>
          <w:rtl/>
        </w:rPr>
        <w:t xml:space="preserve">: </w:t>
      </w:r>
      <w:bookmarkStart w:id="279" w:name="_Toc60754477"/>
      <w:bookmarkStart w:id="280" w:name="_Toc214036017"/>
      <w:r w:rsidRPr="00AA53D2">
        <w:rPr>
          <w:rFonts w:hint="cs"/>
          <w:rtl/>
        </w:rPr>
        <w:t>واردشدن م</w:t>
      </w:r>
      <w:r w:rsidR="00593E67" w:rsidRPr="00AA53D2">
        <w:rPr>
          <w:rFonts w:hint="cs"/>
          <w:rtl/>
        </w:rPr>
        <w:t>ؤ</w:t>
      </w:r>
      <w:r w:rsidRPr="00AA53D2">
        <w:rPr>
          <w:rFonts w:hint="cs"/>
          <w:rtl/>
        </w:rPr>
        <w:t>منان گنهكار به‌ بهشت</w:t>
      </w:r>
      <w:bookmarkEnd w:id="277"/>
      <w:bookmarkEnd w:id="278"/>
      <w:bookmarkEnd w:id="279"/>
      <w:bookmarkEnd w:id="280"/>
    </w:p>
    <w:p w:rsidR="00E55355" w:rsidRPr="00AA53D2" w:rsidRDefault="00E55355" w:rsidP="001E5929">
      <w:pPr>
        <w:pStyle w:val="aa"/>
        <w:rPr>
          <w:lang w:bidi="ar-KW"/>
        </w:rPr>
      </w:pPr>
      <w:bookmarkStart w:id="281" w:name="_Toc432405265"/>
      <w:r w:rsidRPr="00AA53D2">
        <w:rPr>
          <w:rFonts w:hint="cs"/>
          <w:rtl/>
        </w:rPr>
        <w:t>مطلب اول</w:t>
      </w:r>
      <w:r w:rsidR="0085259D">
        <w:rPr>
          <w:rFonts w:hint="cs"/>
          <w:rtl/>
        </w:rPr>
        <w:t xml:space="preserve">: </w:t>
      </w:r>
      <w:r w:rsidRPr="00AA53D2">
        <w:rPr>
          <w:rFonts w:hint="cs"/>
          <w:rtl/>
        </w:rPr>
        <w:t xml:space="preserve">رفتن </w:t>
      </w:r>
      <w:r w:rsidRPr="00AA53D2">
        <w:rPr>
          <w:rFonts w:hint="cs"/>
          <w:rtl/>
          <w:lang w:bidi="ar-KW"/>
        </w:rPr>
        <w:t>از دوزخ به‌ بهشت</w:t>
      </w:r>
      <w:bookmarkEnd w:id="281"/>
    </w:p>
    <w:p w:rsidR="00E55355" w:rsidRPr="00ED1482" w:rsidRDefault="00E55355" w:rsidP="00AA53D2">
      <w:pPr>
        <w:widowControl w:val="0"/>
        <w:ind w:firstLine="340"/>
        <w:rPr>
          <w:rStyle w:val="Char1"/>
          <w:rtl/>
        </w:rPr>
      </w:pPr>
      <w:r w:rsidRPr="00ED1482">
        <w:rPr>
          <w:rStyle w:val="Char1"/>
          <w:rFonts w:hint="cs"/>
          <w:rtl/>
        </w:rPr>
        <w:t>امام مسلم در صح</w:t>
      </w:r>
      <w:r w:rsidR="00AA53D2" w:rsidRPr="00ED1482">
        <w:rPr>
          <w:rStyle w:val="Char1"/>
          <w:rFonts w:hint="cs"/>
          <w:rtl/>
        </w:rPr>
        <w:t>ی</w:t>
      </w:r>
      <w:r w:rsidRPr="00ED1482">
        <w:rPr>
          <w:rStyle w:val="Char1"/>
          <w:rFonts w:hint="cs"/>
          <w:rtl/>
        </w:rPr>
        <w:t>ح خود از ابوسع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«أَمَّا أَهْلُ النَّارِ الَّذِينَ هُمْ أَهْلُهَا فَإِنَّهُمْ لَا يَمُوتُونَ فِيهَا وَلَا يَحْيَوْنَ وَلَكِنْ نَاسٌ أَصَابَتْهُمْ النَّارُ بِذُنُوبِهِمْ</w:t>
      </w:r>
      <w:r w:rsidRPr="00AA53D2">
        <w:rPr>
          <w:rtl/>
          <w:lang w:bidi="ar-KW"/>
        </w:rPr>
        <w:t xml:space="preserve">، </w:t>
      </w:r>
      <w:r w:rsidRPr="00AA53D2">
        <w:rPr>
          <w:noProof w:val="0"/>
          <w:rtl/>
          <w:lang w:bidi="fa-IR"/>
        </w:rPr>
        <w:t>فَأَمَاتَتْهُمْ إِمَاتَةً حَتَّى إِذَا كَانُوا فَحْمًا أُذِنَ لَهُمْ فِي الشَّفَاعَةِ فَجِيءَ بِهِمْ ضَبَائِرَ ضَبَائِرَ فَبُثُّوا عَلَى أَنْهَارِ الْجَنَّةِ فَقِيلَ يَا أَهْلَ الْجَنَّةِ أَفِيضُوا عَلَيْهِمْ فَيَنْبُتُونَ نَبَاتَ الْحِبَّةِ تَكُونُ فِي حَمِيلِ السَّيْلِ</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‏«‏اما دوزخیان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 xml:space="preserve">شه در دوزخ می‌مانند. </w:t>
      </w:r>
      <w:r w:rsidRPr="00ED1482">
        <w:rPr>
          <w:rStyle w:val="Char1"/>
          <w:rtl/>
        </w:rPr>
        <w:t>شخص دوزخ</w:t>
      </w:r>
      <w:r w:rsidR="00AA53D2" w:rsidRPr="00ED1482">
        <w:rPr>
          <w:rStyle w:val="Char1"/>
          <w:rtl/>
        </w:rPr>
        <w:t>ی</w:t>
      </w:r>
      <w:r w:rsidRPr="00ED1482">
        <w:rPr>
          <w:rStyle w:val="Char1"/>
          <w:rtl/>
        </w:rPr>
        <w:t xml:space="preserve"> در م</w:t>
      </w:r>
      <w:r w:rsidR="00AA53D2" w:rsidRPr="00ED1482">
        <w:rPr>
          <w:rStyle w:val="Char1"/>
          <w:rtl/>
        </w:rPr>
        <w:t>ی</w:t>
      </w:r>
      <w:r w:rsidRPr="00ED1482">
        <w:rPr>
          <w:rStyle w:val="Char1"/>
          <w:rtl/>
        </w:rPr>
        <w:t>ان مرگ و زندگ</w:t>
      </w:r>
      <w:r w:rsidR="00AA53D2" w:rsidRPr="00ED1482">
        <w:rPr>
          <w:rStyle w:val="Char1"/>
          <w:rtl/>
        </w:rPr>
        <w:t>ی</w:t>
      </w:r>
      <w:r w:rsidRPr="00ED1482">
        <w:rPr>
          <w:rStyle w:val="Char1"/>
          <w:rtl/>
        </w:rPr>
        <w:t xml:space="preserve"> دست و پا م</w:t>
      </w:r>
      <w:r w:rsidR="00AA53D2" w:rsidRPr="00ED1482">
        <w:rPr>
          <w:rStyle w:val="Char1"/>
          <w:rtl/>
        </w:rPr>
        <w:t>ی</w:t>
      </w:r>
      <w:r w:rsidRPr="00ED1482">
        <w:rPr>
          <w:rStyle w:val="Char1"/>
          <w:rtl/>
        </w:rPr>
        <w:t>‌زند</w:t>
      </w:r>
      <w:r w:rsidRPr="00ED1482">
        <w:rPr>
          <w:rStyle w:val="Char1"/>
          <w:rFonts w:hint="cs"/>
          <w:rtl/>
        </w:rPr>
        <w:t>، اما گروه</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از دوزخ</w:t>
      </w:r>
      <w:r w:rsidR="00AA53D2" w:rsidRPr="00ED1482">
        <w:rPr>
          <w:rStyle w:val="Char1"/>
          <w:rFonts w:hint="cs"/>
          <w:rtl/>
        </w:rPr>
        <w:t>ی</w:t>
      </w:r>
      <w:r w:rsidRPr="00ED1482">
        <w:rPr>
          <w:rStyle w:val="Char1"/>
          <w:rFonts w:hint="cs"/>
          <w:rtl/>
        </w:rPr>
        <w:t xml:space="preserve">ان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در اثر گناهان وارد دوزخ شده</w:t>
      </w:r>
      <w:r w:rsidRPr="00ED1482">
        <w:rPr>
          <w:rStyle w:val="Char1"/>
          <w:rFonts w:hint="eastAsia"/>
          <w:rtl/>
        </w:rPr>
        <w:t>‌</w:t>
      </w:r>
      <w:r w:rsidRPr="00ED1482">
        <w:rPr>
          <w:rStyle w:val="Char1"/>
          <w:rFonts w:hint="cs"/>
          <w:rtl/>
        </w:rPr>
        <w:t>اند. الله متعال آن</w:t>
      </w:r>
      <w:r w:rsidRPr="00ED1482">
        <w:rPr>
          <w:rStyle w:val="Char1"/>
          <w:rFonts w:hint="eastAsia"/>
          <w:rtl/>
        </w:rPr>
        <w:t>‌</w:t>
      </w:r>
      <w:r w:rsidRPr="00ED1482">
        <w:rPr>
          <w:rStyle w:val="Char1"/>
          <w:rFonts w:hint="cs"/>
          <w:rtl/>
        </w:rPr>
        <w:t>ها را آن‌گونه م</w:t>
      </w:r>
      <w:r w:rsidR="00AA53D2" w:rsidRPr="00ED1482">
        <w:rPr>
          <w:rStyle w:val="Char1"/>
          <w:rFonts w:hint="cs"/>
          <w:rtl/>
        </w:rPr>
        <w:t>ی</w:t>
      </w:r>
      <w:r w:rsidRPr="00ED1482">
        <w:rPr>
          <w:rStyle w:val="Char1"/>
          <w:rFonts w:hint="eastAsia"/>
          <w:rtl/>
        </w:rPr>
        <w:t>‌</w:t>
      </w:r>
      <w:r w:rsidRPr="00ED1482">
        <w:rPr>
          <w:rStyle w:val="Char1"/>
          <w:rFonts w:hint="cs"/>
          <w:rtl/>
        </w:rPr>
        <w:t>م</w:t>
      </w:r>
      <w:r w:rsidR="00AA53D2" w:rsidRPr="00ED1482">
        <w:rPr>
          <w:rStyle w:val="Char1"/>
          <w:rFonts w:hint="cs"/>
          <w:rtl/>
        </w:rPr>
        <w:t>ی</w:t>
      </w:r>
      <w:r w:rsidRPr="00ED1482">
        <w:rPr>
          <w:rStyle w:val="Char1"/>
          <w:rFonts w:hint="cs"/>
          <w:rtl/>
        </w:rPr>
        <w:t>راند تا این‌که زغال می‌گردند. در ا</w:t>
      </w:r>
      <w:r w:rsidR="00AA53D2" w:rsidRPr="00ED1482">
        <w:rPr>
          <w:rStyle w:val="Char1"/>
          <w:rFonts w:hint="cs"/>
          <w:rtl/>
        </w:rPr>
        <w:t>ی</w:t>
      </w:r>
      <w:r w:rsidRPr="00ED1482">
        <w:rPr>
          <w:rStyle w:val="Char1"/>
          <w:rFonts w:hint="cs"/>
          <w:rtl/>
        </w:rPr>
        <w:t>ن هنگام اجازه</w:t>
      </w:r>
      <w:r w:rsidRPr="00ED1482">
        <w:rPr>
          <w:rStyle w:val="Char1"/>
          <w:rFonts w:hint="eastAsia"/>
          <w:rtl/>
        </w:rPr>
        <w:t>‌ی</w:t>
      </w:r>
      <w:r w:rsidRPr="00ED1482">
        <w:rPr>
          <w:rStyle w:val="Char1"/>
          <w:rFonts w:hint="cs"/>
          <w:rtl/>
        </w:rPr>
        <w:t xml:space="preserve"> شفاعت داده م</w:t>
      </w:r>
      <w:r w:rsidR="00AA53D2" w:rsidRPr="00ED1482">
        <w:rPr>
          <w:rStyle w:val="Char1"/>
          <w:rFonts w:hint="cs"/>
          <w:rtl/>
        </w:rPr>
        <w:t>ی</w:t>
      </w:r>
      <w:r w:rsidRPr="00ED1482">
        <w:rPr>
          <w:rStyle w:val="Char1"/>
          <w:rFonts w:hint="eastAsia"/>
          <w:rtl/>
        </w:rPr>
        <w:t>‌</w:t>
      </w:r>
      <w:r w:rsidRPr="00ED1482">
        <w:rPr>
          <w:rStyle w:val="Char1"/>
          <w:rFonts w:hint="cs"/>
          <w:rtl/>
        </w:rPr>
        <w:t>شود. گروه گروه آورده می‌شوند و در نهرها</w:t>
      </w:r>
      <w:r w:rsidR="00AA53D2" w:rsidRPr="00ED1482">
        <w:rPr>
          <w:rStyle w:val="Char1"/>
          <w:rFonts w:hint="cs"/>
          <w:rtl/>
        </w:rPr>
        <w:t>ی</w:t>
      </w:r>
      <w:r w:rsidRPr="00ED1482">
        <w:rPr>
          <w:rStyle w:val="Char1"/>
          <w:rFonts w:hint="cs"/>
          <w:rtl/>
        </w:rPr>
        <w:t xml:space="preserve"> بهشت تقسیم می‌گردند. سپس به بهشتیان امر م</w:t>
      </w:r>
      <w:r w:rsidR="00AA53D2" w:rsidRPr="00ED1482">
        <w:rPr>
          <w:rStyle w:val="Char1"/>
          <w:rFonts w:hint="cs"/>
          <w:rtl/>
        </w:rPr>
        <w:t>ی</w:t>
      </w:r>
      <w:r w:rsidRPr="00ED1482">
        <w:rPr>
          <w:rStyle w:val="Char1"/>
          <w:rFonts w:hint="cs"/>
          <w:rtl/>
        </w:rPr>
        <w:t>‌شود تا رو</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آب بهشت بپاشند.. پس آن</w:t>
      </w:r>
      <w:r w:rsidRPr="00ED1482">
        <w:rPr>
          <w:rStyle w:val="Char1"/>
          <w:rFonts w:hint="eastAsia"/>
          <w:rtl/>
        </w:rPr>
        <w:t>‌</w:t>
      </w:r>
      <w:r w:rsidRPr="00ED1482">
        <w:rPr>
          <w:rStyle w:val="Char1"/>
          <w:rFonts w:hint="cs"/>
          <w:rtl/>
        </w:rPr>
        <w:t>ها مانند دانه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گل و لا</w:t>
      </w:r>
      <w:r w:rsidR="00AA53D2" w:rsidRPr="00ED1482">
        <w:rPr>
          <w:rStyle w:val="Char1"/>
          <w:rFonts w:hint="cs"/>
          <w:rtl/>
        </w:rPr>
        <w:t>ی</w:t>
      </w:r>
      <w:r w:rsidRPr="00ED1482">
        <w:rPr>
          <w:rStyle w:val="Char1"/>
          <w:rFonts w:hint="cs"/>
          <w:rtl/>
        </w:rPr>
        <w:t xml:space="preserve"> رودخانه م</w:t>
      </w:r>
      <w:r w:rsidR="00AA53D2" w:rsidRPr="00ED1482">
        <w:rPr>
          <w:rStyle w:val="Char1"/>
          <w:rFonts w:hint="cs"/>
          <w:rtl/>
        </w:rPr>
        <w:t>ی</w:t>
      </w:r>
      <w:r w:rsidRPr="00ED1482">
        <w:rPr>
          <w:rStyle w:val="Char1"/>
          <w:rFonts w:hint="eastAsia"/>
          <w:rtl/>
        </w:rPr>
        <w:t>‌</w:t>
      </w:r>
      <w:r w:rsidRPr="00ED1482">
        <w:rPr>
          <w:rStyle w:val="Char1"/>
          <w:rFonts w:hint="cs"/>
          <w:rtl/>
        </w:rPr>
        <w:t>رو</w:t>
      </w:r>
      <w:r w:rsidR="00AA53D2" w:rsidRPr="00ED1482">
        <w:rPr>
          <w:rStyle w:val="Char1"/>
          <w:rFonts w:hint="cs"/>
          <w:rtl/>
        </w:rPr>
        <w:t>ی</w:t>
      </w:r>
      <w:r w:rsidRPr="00ED1482">
        <w:rPr>
          <w:rStyle w:val="Char1"/>
          <w:rFonts w:hint="cs"/>
          <w:rtl/>
        </w:rPr>
        <w:t>د، زنده م</w:t>
      </w:r>
      <w:r w:rsidR="00AA53D2" w:rsidRPr="00ED1482">
        <w:rPr>
          <w:rStyle w:val="Char1"/>
          <w:rFonts w:hint="cs"/>
          <w:rtl/>
        </w:rPr>
        <w:t>ی</w:t>
      </w:r>
      <w:r w:rsidRPr="00ED1482">
        <w:rPr>
          <w:rStyle w:val="Char1"/>
          <w:rFonts w:hint="eastAsia"/>
          <w:rtl/>
        </w:rPr>
        <w:t>‌</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hint="cs"/>
          <w:rtl/>
        </w:rPr>
        <w:t>امام مسلم از</w:t>
      </w:r>
      <w:r w:rsidR="00364D42">
        <w:rPr>
          <w:rStyle w:val="Char1"/>
          <w:rFonts w:hint="cs"/>
          <w:rtl/>
        </w:rPr>
        <w:t xml:space="preserve"> </w:t>
      </w:r>
      <w:r w:rsidRPr="00ED1482">
        <w:rPr>
          <w:rStyle w:val="Char1"/>
          <w:rFonts w:hint="cs"/>
          <w:rtl/>
        </w:rPr>
        <w:t>جابر</w:t>
      </w:r>
      <w:r w:rsidR="0085259D" w:rsidRPr="0085259D">
        <w:rPr>
          <w:rStyle w:val="Char1"/>
          <w:rFonts w:cs="CTraditional Arabic" w:hint="cs"/>
          <w:rtl/>
        </w:rPr>
        <w:t>س</w:t>
      </w:r>
      <w:r w:rsidRPr="00ED1482">
        <w:rPr>
          <w:rStyle w:val="Char1"/>
          <w:rFonts w:hint="cs"/>
          <w:rtl/>
        </w:rPr>
        <w:t xml:space="preserve"> نقل می‌کند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1E5929">
      <w:pPr>
        <w:pStyle w:val="a8"/>
        <w:rPr>
          <w:rtl/>
        </w:rPr>
      </w:pPr>
      <w:r w:rsidRPr="00AA53D2">
        <w:rPr>
          <w:rtl/>
        </w:rPr>
        <w:t>«إِنَّ قَوْمًا يُخْرَجُونَ مِنْ النَّارِ يَحْتَرِقُونَ فِيهَا إِلَّا دَارَاتِ وُجُوهِهِمْ حَتَّى يَدْخُلُونَ الْجَنَّةَ»</w:t>
      </w:r>
      <w:r w:rsidRPr="00AC4828">
        <w:rPr>
          <w:rStyle w:val="Char1"/>
          <w:vertAlign w:val="superscript"/>
          <w:rtl/>
        </w:rPr>
        <w:footnoteReference w:id="157"/>
      </w:r>
    </w:p>
    <w:p w:rsidR="00E55355" w:rsidRPr="00ED1482" w:rsidRDefault="00E55355" w:rsidP="00AA53D2">
      <w:pPr>
        <w:widowControl w:val="0"/>
        <w:ind w:firstLine="340"/>
        <w:rPr>
          <w:rStyle w:val="Char1"/>
          <w:rtl/>
        </w:rPr>
      </w:pPr>
      <w:r w:rsidRPr="00ED1482">
        <w:rPr>
          <w:rStyle w:val="Char1"/>
          <w:rFonts w:hint="cs"/>
          <w:rtl/>
        </w:rPr>
        <w:t>‏«‏همانا گروه</w:t>
      </w:r>
      <w:r w:rsidR="00AA53D2" w:rsidRPr="00ED1482">
        <w:rPr>
          <w:rStyle w:val="Char1"/>
          <w:rFonts w:hint="cs"/>
          <w:rtl/>
        </w:rPr>
        <w:t>ی</w:t>
      </w:r>
      <w:r w:rsidRPr="00ED1482">
        <w:rPr>
          <w:rStyle w:val="Char1"/>
          <w:rFonts w:hint="cs"/>
          <w:rtl/>
        </w:rPr>
        <w:t xml:space="preserve"> از دوزخ ب</w:t>
      </w:r>
      <w:r w:rsidR="00AA53D2" w:rsidRPr="00ED1482">
        <w:rPr>
          <w:rStyle w:val="Char1"/>
          <w:rFonts w:hint="cs"/>
          <w:rtl/>
        </w:rPr>
        <w:t>ی</w:t>
      </w:r>
      <w:r w:rsidRPr="00ED1482">
        <w:rPr>
          <w:rStyle w:val="Char1"/>
          <w:rFonts w:hint="cs"/>
          <w:rtl/>
        </w:rPr>
        <w:t>رون آورده م</w:t>
      </w:r>
      <w:r w:rsidR="00AA53D2" w:rsidRPr="00ED1482">
        <w:rPr>
          <w:rStyle w:val="Char1"/>
          <w:rFonts w:hint="cs"/>
          <w:rtl/>
        </w:rPr>
        <w:t>ی</w:t>
      </w:r>
      <w:r w:rsidRPr="00ED1482">
        <w:rPr>
          <w:rStyle w:val="Char1"/>
          <w:rFonts w:hint="cs"/>
          <w:rtl/>
        </w:rPr>
        <w:t>‌شوند،‌ آن</w:t>
      </w:r>
      <w:r w:rsidRPr="00ED1482">
        <w:rPr>
          <w:rStyle w:val="Char1"/>
          <w:rFonts w:hint="eastAsia"/>
          <w:rtl/>
        </w:rPr>
        <w:t>‌</w:t>
      </w:r>
      <w:r w:rsidRPr="00ED1482">
        <w:rPr>
          <w:rStyle w:val="Char1"/>
          <w:rFonts w:hint="cs"/>
          <w:rtl/>
        </w:rPr>
        <w:t>ها جز خطوط پ</w:t>
      </w:r>
      <w:r w:rsidR="00AA53D2" w:rsidRPr="00ED1482">
        <w:rPr>
          <w:rStyle w:val="Char1"/>
          <w:rFonts w:hint="cs"/>
          <w:rtl/>
        </w:rPr>
        <w:t>ی</w:t>
      </w:r>
      <w:r w:rsidRPr="00ED1482">
        <w:rPr>
          <w:rStyle w:val="Char1"/>
          <w:rFonts w:hint="cs"/>
          <w:rtl/>
        </w:rPr>
        <w:t>شان</w:t>
      </w:r>
      <w:r w:rsidR="00AA53D2" w:rsidRPr="00ED1482">
        <w:rPr>
          <w:rStyle w:val="Char1"/>
          <w:rFonts w:hint="cs"/>
          <w:rtl/>
        </w:rPr>
        <w:t>ی</w:t>
      </w:r>
      <w:r w:rsidRPr="00ED1482">
        <w:rPr>
          <w:rStyle w:val="Char1"/>
          <w:rFonts w:hint="eastAsia"/>
          <w:rtl/>
        </w:rPr>
        <w:t>‌</w:t>
      </w:r>
      <w:r w:rsidRPr="00ED1482">
        <w:rPr>
          <w:rStyle w:val="Char1"/>
          <w:rFonts w:hint="cs"/>
          <w:rtl/>
        </w:rPr>
        <w:t>شان تمام بدنشان در دوزخ سوخته‌ است تا این‌که به بهشت برده می‌شوند‏»‏.</w:t>
      </w:r>
    </w:p>
    <w:p w:rsidR="00E55355" w:rsidRPr="00ED1482" w:rsidRDefault="00E55355" w:rsidP="00AA53D2">
      <w:pPr>
        <w:widowControl w:val="0"/>
        <w:ind w:firstLine="340"/>
        <w:rPr>
          <w:rStyle w:val="Char1"/>
          <w:rtl/>
        </w:rPr>
      </w:pPr>
      <w:r w:rsidRPr="00ED1482">
        <w:rPr>
          <w:rStyle w:val="Char1"/>
          <w:rFonts w:hint="cs"/>
          <w:rtl/>
        </w:rPr>
        <w:t>طبق احاد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ح، آن دسته از بهشتیان</w:t>
      </w:r>
      <w:r w:rsidR="00B25354" w:rsidRPr="00ED1482">
        <w:rPr>
          <w:rStyle w:val="Char1"/>
          <w:rFonts w:hint="cs"/>
          <w:rtl/>
        </w:rPr>
        <w:t xml:space="preserve"> را</w:t>
      </w:r>
      <w:r w:rsidRPr="00ED1482">
        <w:rPr>
          <w:rStyle w:val="Char1"/>
          <w:rFonts w:hint="cs"/>
          <w:rtl/>
        </w:rPr>
        <w:t xml:space="preserve"> که از دوزخ آمده‌اند دوزخی ‏«‏اهل دوزخ‏»‏ م</w:t>
      </w:r>
      <w:r w:rsidR="00AA53D2" w:rsidRPr="00ED1482">
        <w:rPr>
          <w:rStyle w:val="Char1"/>
          <w:rFonts w:hint="cs"/>
          <w:rtl/>
        </w:rPr>
        <w:t>ی</w:t>
      </w:r>
      <w:r w:rsidRPr="00ED1482">
        <w:rPr>
          <w:rStyle w:val="Char1"/>
          <w:rFonts w:hint="cs"/>
          <w:rtl/>
        </w:rPr>
        <w:t>‌نامند.</w:t>
      </w:r>
    </w:p>
    <w:p w:rsidR="00E55355" w:rsidRPr="00ED1482" w:rsidRDefault="00E55355" w:rsidP="00AA53D2">
      <w:pPr>
        <w:widowControl w:val="0"/>
        <w:ind w:firstLine="340"/>
        <w:rPr>
          <w:rStyle w:val="Char1"/>
          <w:rtl/>
        </w:rPr>
      </w:pPr>
      <w:r w:rsidRPr="00ED1482">
        <w:rPr>
          <w:rStyle w:val="Char1"/>
          <w:rFonts w:hint="cs"/>
          <w:rtl/>
        </w:rPr>
        <w:t>در صحیح بخاری از عمران بن حصین</w:t>
      </w:r>
      <w:r w:rsidR="0085259D" w:rsidRPr="0085259D">
        <w:rPr>
          <w:rStyle w:val="Char1"/>
          <w:rFonts w:cs="CTraditional Arabic" w:hint="cs"/>
          <w:rtl/>
        </w:rPr>
        <w:t>س</w:t>
      </w:r>
      <w:r w:rsidRPr="00ED1482">
        <w:rPr>
          <w:rStyle w:val="Char1"/>
          <w:rFonts w:hint="cs"/>
          <w:rtl/>
        </w:rPr>
        <w:t xml:space="preserve"> نقل شده‌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يَخْرُجُ قَوْمٌ مِنَ النَّارِ بِشَفَاعَةِ مُحَمَّدٍ فَيَدْخُلُونَ الْجَنَّةَ وَيُسَمَّوْنَ الْجَهَنَّمِيِّينَ</w:t>
      </w:r>
      <w:r w:rsidRPr="00AA53D2">
        <w:rPr>
          <w:rtl/>
        </w:rPr>
        <w:t>».</w:t>
      </w:r>
      <w:r w:rsidRPr="00AC4828">
        <w:rPr>
          <w:rStyle w:val="Char1"/>
          <w:vertAlign w:val="superscript"/>
          <w:rtl/>
        </w:rPr>
        <w:footnoteReference w:id="158"/>
      </w:r>
    </w:p>
    <w:p w:rsidR="00E55355" w:rsidRPr="00ED1482" w:rsidRDefault="00E55355" w:rsidP="00AA53D2">
      <w:pPr>
        <w:widowControl w:val="0"/>
        <w:ind w:firstLine="340"/>
        <w:rPr>
          <w:rStyle w:val="Char1"/>
          <w:rtl/>
        </w:rPr>
      </w:pPr>
      <w:r w:rsidRPr="00ED1482">
        <w:rPr>
          <w:rStyle w:val="Char1"/>
          <w:rFonts w:hint="cs"/>
          <w:rtl/>
        </w:rPr>
        <w:t xml:space="preserve">‏«‏پس از شفاعت محمد </w:t>
      </w:r>
      <w:r w:rsidR="009D53CD" w:rsidRPr="00AA53D2">
        <w:rPr>
          <w:rFonts w:cs="CTraditional Arabic" w:hint="cs"/>
          <w:szCs w:val="26"/>
          <w:rtl/>
          <w:lang w:bidi="ar-KW"/>
        </w:rPr>
        <w:t>ص</w:t>
      </w:r>
      <w:r w:rsidRPr="00ED1482">
        <w:rPr>
          <w:rStyle w:val="Char1"/>
          <w:rFonts w:hint="cs"/>
          <w:rtl/>
        </w:rPr>
        <w:t xml:space="preserve"> قومی از دوزخ بیرون می‌آیند و وارد بهشت می‌شوند، که دوزخی نامیده می‌شوند‏»‏.</w:t>
      </w:r>
    </w:p>
    <w:p w:rsidR="00E55355" w:rsidRPr="00ED1482" w:rsidRDefault="00E55355" w:rsidP="00AA53D2">
      <w:pPr>
        <w:widowControl w:val="0"/>
        <w:ind w:firstLine="340"/>
        <w:rPr>
          <w:rStyle w:val="Char1"/>
          <w:rtl/>
        </w:rPr>
      </w:pPr>
      <w:r w:rsidRPr="00ED1482">
        <w:rPr>
          <w:rStyle w:val="Char1"/>
          <w:rFonts w:hint="cs"/>
          <w:rtl/>
        </w:rPr>
        <w:t>و باز در روایتی صحیح از جابر</w:t>
      </w:r>
      <w:r w:rsidR="0085259D" w:rsidRPr="0085259D">
        <w:rPr>
          <w:rStyle w:val="Char1"/>
          <w:rFonts w:cs="CTraditional Arabic" w:hint="cs"/>
          <w:rtl/>
        </w:rPr>
        <w:t>س</w:t>
      </w:r>
      <w:r w:rsidRPr="00ED1482">
        <w:rPr>
          <w:rStyle w:val="Char1"/>
          <w:rFonts w:hint="cs"/>
          <w:rtl/>
        </w:rPr>
        <w:t xml:space="preserve"> نقل شده‌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 xml:space="preserve"> يَخْرُجُ قَوْمٌ مِنَ النَّارِ بِ</w:t>
      </w:r>
      <w:r w:rsidRPr="00AA53D2">
        <w:rPr>
          <w:rFonts w:hint="cs"/>
          <w:rtl/>
          <w:lang w:bidi="fa-IR"/>
        </w:rPr>
        <w:t>ال</w:t>
      </w:r>
      <w:r w:rsidRPr="00AA53D2">
        <w:rPr>
          <w:rtl/>
          <w:lang w:bidi="fa-IR"/>
        </w:rPr>
        <w:t>شَفَاعَةِ</w:t>
      </w:r>
      <w:r w:rsidRPr="00AA53D2">
        <w:rPr>
          <w:rtl/>
          <w:lang w:bidi="ar-KW"/>
        </w:rPr>
        <w:t xml:space="preserve"> ک</w:t>
      </w:r>
      <w:r w:rsidRPr="00AA53D2">
        <w:rPr>
          <w:rFonts w:hint="cs"/>
          <w:rtl/>
          <w:lang w:bidi="ar-KW"/>
        </w:rPr>
        <w:t>َ</w:t>
      </w:r>
      <w:r w:rsidRPr="00AA53D2">
        <w:rPr>
          <w:rtl/>
          <w:lang w:bidi="ar-KW"/>
        </w:rPr>
        <w:t>أ</w:t>
      </w:r>
      <w:r w:rsidRPr="00AA53D2">
        <w:rPr>
          <w:rFonts w:hint="cs"/>
          <w:rtl/>
          <w:lang w:bidi="ar-KW"/>
        </w:rPr>
        <w:t>َ</w:t>
      </w:r>
      <w:r w:rsidRPr="00AA53D2">
        <w:rPr>
          <w:rtl/>
          <w:lang w:bidi="ar-KW"/>
        </w:rPr>
        <w:t>ن</w:t>
      </w:r>
      <w:r w:rsidRPr="00AA53D2">
        <w:rPr>
          <w:rFonts w:hint="cs"/>
          <w:rtl/>
          <w:lang w:bidi="ar-KW"/>
        </w:rPr>
        <w:t>َّ</w:t>
      </w:r>
      <w:r w:rsidRPr="00AA53D2">
        <w:rPr>
          <w:rtl/>
          <w:lang w:bidi="ar-KW"/>
        </w:rPr>
        <w:t>ه</w:t>
      </w:r>
      <w:r w:rsidRPr="00AA53D2">
        <w:rPr>
          <w:rFonts w:hint="cs"/>
          <w:rtl/>
          <w:lang w:bidi="ar-KW"/>
        </w:rPr>
        <w:t>ُ</w:t>
      </w:r>
      <w:r w:rsidRPr="00AA53D2">
        <w:rPr>
          <w:rtl/>
          <w:lang w:bidi="ar-KW"/>
        </w:rPr>
        <w:t>م</w:t>
      </w:r>
      <w:r w:rsidRPr="00AA53D2">
        <w:rPr>
          <w:rFonts w:hint="cs"/>
          <w:rtl/>
          <w:lang w:bidi="ar-KW"/>
        </w:rPr>
        <w:t>ُ</w:t>
      </w:r>
      <w:r w:rsidRPr="00AA53D2">
        <w:rPr>
          <w:rtl/>
          <w:lang w:bidi="ar-KW"/>
        </w:rPr>
        <w:t xml:space="preserve"> الث</w:t>
      </w:r>
      <w:r w:rsidRPr="00AA53D2">
        <w:rPr>
          <w:rFonts w:hint="cs"/>
          <w:rtl/>
          <w:lang w:bidi="ar-KW"/>
        </w:rPr>
        <w:t>َّ</w:t>
      </w:r>
      <w:r w:rsidRPr="00AA53D2">
        <w:rPr>
          <w:rtl/>
          <w:lang w:bidi="ar-KW"/>
        </w:rPr>
        <w:t>عاریر</w:t>
      </w:r>
      <w:r w:rsidRPr="00AA53D2">
        <w:rPr>
          <w:rtl/>
        </w:rPr>
        <w:t>».</w:t>
      </w:r>
      <w:r w:rsidRPr="00AC4828">
        <w:rPr>
          <w:rStyle w:val="Char1"/>
          <w:vertAlign w:val="superscript"/>
          <w:rtl/>
        </w:rPr>
        <w:footnoteReference w:id="159"/>
      </w:r>
    </w:p>
    <w:p w:rsidR="00E55355" w:rsidRPr="00ED1482" w:rsidRDefault="00E55355" w:rsidP="00AA53D2">
      <w:pPr>
        <w:widowControl w:val="0"/>
        <w:ind w:firstLine="340"/>
        <w:rPr>
          <w:rStyle w:val="Char1"/>
          <w:rtl/>
        </w:rPr>
      </w:pPr>
      <w:r w:rsidRPr="00ED1482">
        <w:rPr>
          <w:rStyle w:val="Char1"/>
          <w:rFonts w:hint="cs"/>
          <w:rtl/>
        </w:rPr>
        <w:t>‏«‏با شفاعت، قومی از لابه‌لای آتش -همچون بیرون آمدن گیاه از دل زمین- بیرون می‌آیند‏»‏.</w:t>
      </w:r>
    </w:p>
    <w:p w:rsidR="00E55355" w:rsidRPr="00ED1482" w:rsidRDefault="00E55355" w:rsidP="00AA53D2">
      <w:pPr>
        <w:widowControl w:val="0"/>
        <w:ind w:firstLine="340"/>
        <w:rPr>
          <w:rStyle w:val="Char1"/>
          <w:rtl/>
        </w:rPr>
      </w:pPr>
      <w:r w:rsidRPr="00ED1482">
        <w:rPr>
          <w:rStyle w:val="Char1"/>
          <w:rFonts w:hint="cs"/>
          <w:rtl/>
        </w:rPr>
        <w:t>بخاری از انس بن مالک</w:t>
      </w:r>
      <w:r w:rsidR="0085259D" w:rsidRPr="0085259D">
        <w:rPr>
          <w:rStyle w:val="Char1"/>
          <w:rFonts w:cs="CTraditional Arabic" w:hint="cs"/>
          <w:rtl/>
        </w:rPr>
        <w:t>س</w:t>
      </w:r>
      <w:r w:rsidRPr="00ED1482">
        <w:rPr>
          <w:rStyle w:val="Char1"/>
          <w:rFonts w:hint="cs"/>
          <w:rtl/>
        </w:rPr>
        <w:t xml:space="preserve"> نقل می‌کند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sz w:val="58"/>
          <w:szCs w:val="58"/>
          <w:rtl/>
        </w:rPr>
      </w:pPr>
      <w:r w:rsidRPr="00AA53D2">
        <w:rPr>
          <w:rtl/>
        </w:rPr>
        <w:t>«</w:t>
      </w:r>
      <w:r w:rsidRPr="00AA53D2">
        <w:rPr>
          <w:rtl/>
          <w:lang w:bidi="fa-IR"/>
        </w:rPr>
        <w:t>يَخْرُجُ قَوْمٌ مِنْ النَّارِ بَعْدَ مَا مَسَّهُمْ مِنْهَا سَفْعٌ فَيَدْخُلُونَ الْجَنَّةَ فَيُسَمِّيهِمْ أَهْلُ الْجَنَّةِ الْجَهَنَّمِيِّينَ</w:t>
      </w:r>
      <w:r w:rsidRPr="00AA53D2">
        <w:rPr>
          <w:rtl/>
        </w:rPr>
        <w:t>».</w:t>
      </w:r>
      <w:r w:rsidRPr="00AC4828">
        <w:rPr>
          <w:rStyle w:val="Char1"/>
          <w:vertAlign w:val="superscript"/>
          <w:rtl/>
        </w:rPr>
        <w:footnoteReference w:id="160"/>
      </w:r>
    </w:p>
    <w:p w:rsidR="00E55355" w:rsidRPr="00ED1482" w:rsidRDefault="00E55355" w:rsidP="00AA53D2">
      <w:pPr>
        <w:widowControl w:val="0"/>
        <w:ind w:firstLine="340"/>
        <w:rPr>
          <w:rStyle w:val="Char1"/>
          <w:rtl/>
        </w:rPr>
      </w:pPr>
      <w:r w:rsidRPr="00ED1482">
        <w:rPr>
          <w:rStyle w:val="Char1"/>
          <w:rFonts w:hint="cs"/>
          <w:rtl/>
        </w:rPr>
        <w:t>‏«‏گروه</w:t>
      </w:r>
      <w:r w:rsidR="00AA53D2" w:rsidRPr="00ED1482">
        <w:rPr>
          <w:rStyle w:val="Char1"/>
          <w:rFonts w:hint="cs"/>
          <w:rtl/>
        </w:rPr>
        <w:t>ی</w:t>
      </w:r>
      <w:r w:rsidRPr="00ED1482">
        <w:rPr>
          <w:rStyle w:val="Char1"/>
          <w:rFonts w:hint="cs"/>
          <w:rtl/>
        </w:rPr>
        <w:t xml:space="preserve"> پس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آتش دوزخ آن</w:t>
      </w:r>
      <w:r w:rsidRPr="00ED1482">
        <w:rPr>
          <w:rStyle w:val="Char1"/>
          <w:rFonts w:hint="eastAsia"/>
          <w:rtl/>
        </w:rPr>
        <w:t>‌</w:t>
      </w:r>
      <w:r w:rsidRPr="00ED1482">
        <w:rPr>
          <w:rStyle w:val="Char1"/>
          <w:rFonts w:hint="cs"/>
          <w:rtl/>
        </w:rPr>
        <w:t>ها را سوزاند، از دوزخ ب</w:t>
      </w:r>
      <w:r w:rsidR="00AA53D2" w:rsidRPr="00ED1482">
        <w:rPr>
          <w:rStyle w:val="Char1"/>
          <w:rFonts w:hint="cs"/>
          <w:rtl/>
        </w:rPr>
        <w:t>ی</w:t>
      </w:r>
      <w:r w:rsidRPr="00ED1482">
        <w:rPr>
          <w:rStyle w:val="Char1"/>
          <w:rFonts w:hint="cs"/>
          <w:rtl/>
        </w:rPr>
        <w:t>رون می‌آیند؛ آن</w:t>
      </w:r>
      <w:r w:rsidRPr="00ED1482">
        <w:rPr>
          <w:rStyle w:val="Char1"/>
          <w:rFonts w:hint="eastAsia"/>
          <w:rtl/>
        </w:rPr>
        <w:t>‌</w:t>
      </w:r>
      <w:r w:rsidRPr="00ED1482">
        <w:rPr>
          <w:rStyle w:val="Char1"/>
          <w:rFonts w:hint="cs"/>
          <w:rtl/>
        </w:rPr>
        <w:t>ها وارد بهشت شده‌ و بهشتیان آن</w:t>
      </w:r>
      <w:r w:rsidRPr="00ED1482">
        <w:rPr>
          <w:rStyle w:val="Char1"/>
          <w:rFonts w:hint="eastAsia"/>
          <w:rtl/>
        </w:rPr>
        <w:t>‌</w:t>
      </w:r>
      <w:r w:rsidRPr="00ED1482">
        <w:rPr>
          <w:rStyle w:val="Char1"/>
          <w:rFonts w:hint="cs"/>
          <w:rtl/>
        </w:rPr>
        <w:t>ها را دوزخ</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نامند‏»‏.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طولان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چنین آمده است</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الله متعال قضاوت م</w:t>
      </w:r>
      <w:r w:rsidR="00AA53D2" w:rsidRPr="00ED1482">
        <w:rPr>
          <w:rStyle w:val="Char1"/>
          <w:rFonts w:hint="cs"/>
          <w:rtl/>
        </w:rPr>
        <w:t>ی</w:t>
      </w:r>
      <w:r w:rsidRPr="00ED1482">
        <w:rPr>
          <w:rStyle w:val="Char1"/>
          <w:rFonts w:hint="cs"/>
          <w:rtl/>
        </w:rPr>
        <w:t>ان مردم را به پایان می‌رساند و م</w:t>
      </w:r>
      <w:r w:rsidR="00AA53D2" w:rsidRPr="00ED1482">
        <w:rPr>
          <w:rStyle w:val="Char1"/>
          <w:rFonts w:hint="cs"/>
          <w:rtl/>
        </w:rPr>
        <w:t>ی</w:t>
      </w:r>
      <w:r w:rsidRPr="00ED1482">
        <w:rPr>
          <w:rStyle w:val="Char1"/>
          <w:rFonts w:hint="eastAsia"/>
          <w:rtl/>
        </w:rPr>
        <w:t>‌</w:t>
      </w:r>
      <w:r w:rsidRPr="00ED1482">
        <w:rPr>
          <w:rStyle w:val="Char1"/>
          <w:rFonts w:hint="cs"/>
          <w:rtl/>
        </w:rPr>
        <w:t>خواهد بر برخی از بندگانش ترحم نموده و آن</w:t>
      </w:r>
      <w:r w:rsidRPr="00ED1482">
        <w:rPr>
          <w:rStyle w:val="Char1"/>
          <w:rFonts w:hint="eastAsia"/>
          <w:rtl/>
        </w:rPr>
        <w:t>‌</w:t>
      </w:r>
      <w:r w:rsidRPr="00ED1482">
        <w:rPr>
          <w:rStyle w:val="Char1"/>
          <w:rFonts w:hint="cs"/>
          <w:rtl/>
        </w:rPr>
        <w:t>ها را از دوزخ ب</w:t>
      </w:r>
      <w:r w:rsidR="00AA53D2" w:rsidRPr="00ED1482">
        <w:rPr>
          <w:rStyle w:val="Char1"/>
          <w:rFonts w:hint="cs"/>
          <w:rtl/>
        </w:rPr>
        <w:t>ی</w:t>
      </w:r>
      <w:r w:rsidRPr="00ED1482">
        <w:rPr>
          <w:rStyle w:val="Char1"/>
          <w:rFonts w:hint="cs"/>
          <w:rtl/>
        </w:rPr>
        <w:t>رون ب</w:t>
      </w:r>
      <w:r w:rsidR="00AA53D2" w:rsidRPr="00ED1482">
        <w:rPr>
          <w:rStyle w:val="Char1"/>
          <w:rFonts w:hint="cs"/>
          <w:rtl/>
        </w:rPr>
        <w:t>ی</w:t>
      </w:r>
      <w:r w:rsidRPr="00ED1482">
        <w:rPr>
          <w:rStyle w:val="Char1"/>
          <w:rFonts w:hint="cs"/>
          <w:rtl/>
        </w:rPr>
        <w:t>اورد؛ به فرشتگان امر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تا همگی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به خاطر گناهانی غیر از شرک به دوزخ رفته</w:t>
      </w:r>
      <w:r w:rsidRPr="00ED1482">
        <w:rPr>
          <w:rStyle w:val="Char1"/>
          <w:rFonts w:hint="eastAsia"/>
          <w:rtl/>
        </w:rPr>
        <w:t>‌</w:t>
      </w:r>
      <w:r w:rsidRPr="00ED1482">
        <w:rPr>
          <w:rStyle w:val="Char1"/>
          <w:rFonts w:hint="cs"/>
          <w:rtl/>
        </w:rPr>
        <w:t>اند، از آن ب</w:t>
      </w:r>
      <w:r w:rsidR="00AA53D2" w:rsidRPr="00ED1482">
        <w:rPr>
          <w:rStyle w:val="Char1"/>
          <w:rFonts w:hint="cs"/>
          <w:rtl/>
        </w:rPr>
        <w:t>ی</w:t>
      </w:r>
      <w:r w:rsidRPr="00ED1482">
        <w:rPr>
          <w:rStyle w:val="Char1"/>
          <w:rFonts w:hint="cs"/>
          <w:rtl/>
        </w:rPr>
        <w:t>رون ب</w:t>
      </w:r>
      <w:r w:rsidR="00AA53D2" w:rsidRPr="00ED1482">
        <w:rPr>
          <w:rStyle w:val="Char1"/>
          <w:rFonts w:hint="cs"/>
          <w:rtl/>
        </w:rPr>
        <w:t>ی</w:t>
      </w:r>
      <w:r w:rsidRPr="00ED1482">
        <w:rPr>
          <w:rStyle w:val="Char1"/>
          <w:rFonts w:hint="cs"/>
          <w:rtl/>
        </w:rPr>
        <w:t xml:space="preserve">اورند.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لمه «لا اله الا الله» را پذ</w:t>
      </w:r>
      <w:r w:rsidR="00AA53D2" w:rsidRPr="00ED1482">
        <w:rPr>
          <w:rStyle w:val="Char1"/>
          <w:rFonts w:hint="cs"/>
          <w:rtl/>
        </w:rPr>
        <w:t>ی</w:t>
      </w:r>
      <w:r w:rsidRPr="00ED1482">
        <w:rPr>
          <w:rStyle w:val="Char1"/>
          <w:rFonts w:hint="cs"/>
          <w:rtl/>
        </w:rPr>
        <w:t>رفته باشند. فرشتگان در دوزخ ا</w:t>
      </w:r>
      <w:r w:rsidR="00AA53D2" w:rsidRPr="00ED1482">
        <w:rPr>
          <w:rStyle w:val="Char1"/>
          <w:rFonts w:hint="cs"/>
          <w:rtl/>
        </w:rPr>
        <w:t>ی</w:t>
      </w:r>
      <w:r w:rsidRPr="00ED1482">
        <w:rPr>
          <w:rStyle w:val="Char1"/>
          <w:rFonts w:hint="cs"/>
          <w:rtl/>
        </w:rPr>
        <w:t>ن گروه را می‌شناسند. آن</w:t>
      </w:r>
      <w:r w:rsidRPr="00ED1482">
        <w:rPr>
          <w:rStyle w:val="Char1"/>
          <w:rFonts w:hint="eastAsia"/>
          <w:rtl/>
        </w:rPr>
        <w:t>‌</w:t>
      </w:r>
      <w:r w:rsidRPr="00ED1482">
        <w:rPr>
          <w:rStyle w:val="Char1"/>
          <w:rFonts w:hint="cs"/>
          <w:rtl/>
        </w:rPr>
        <w:t>ها به آثار سجده‌ها</w:t>
      </w:r>
      <w:r w:rsidR="00AA53D2" w:rsidRPr="00ED1482">
        <w:rPr>
          <w:rStyle w:val="Char1"/>
          <w:rFonts w:hint="cs"/>
          <w:rtl/>
        </w:rPr>
        <w:t>ی</w:t>
      </w:r>
      <w:r w:rsidRPr="00ED1482">
        <w:rPr>
          <w:rStyle w:val="Char1"/>
          <w:rFonts w:hint="cs"/>
          <w:rtl/>
        </w:rPr>
        <w:t>شان شناخته می‌شوند. چون دوزخ غیر از اعضای سجود، تمام بدن انسان‌ را م</w:t>
      </w:r>
      <w:r w:rsidR="00AA53D2" w:rsidRPr="00ED1482">
        <w:rPr>
          <w:rStyle w:val="Char1"/>
          <w:rFonts w:hint="cs"/>
          <w:rtl/>
        </w:rPr>
        <w:t>ی</w:t>
      </w:r>
      <w:r w:rsidRPr="00ED1482">
        <w:rPr>
          <w:rStyle w:val="Char1"/>
          <w:rFonts w:hint="eastAsia"/>
          <w:rtl/>
        </w:rPr>
        <w:t>‌</w:t>
      </w:r>
      <w:r w:rsidRPr="00ED1482">
        <w:rPr>
          <w:rStyle w:val="Char1"/>
          <w:rFonts w:hint="cs"/>
          <w:rtl/>
        </w:rPr>
        <w:t>سوزاند؛ زیرا سوزاندن اعضای سجده برا</w:t>
      </w:r>
      <w:r w:rsidR="00AA53D2" w:rsidRPr="00ED1482">
        <w:rPr>
          <w:rStyle w:val="Char1"/>
          <w:rFonts w:hint="cs"/>
          <w:rtl/>
        </w:rPr>
        <w:t>ی</w:t>
      </w:r>
      <w:r w:rsidRPr="00ED1482">
        <w:rPr>
          <w:rStyle w:val="Char1"/>
          <w:rFonts w:hint="cs"/>
          <w:rtl/>
        </w:rPr>
        <w:t xml:space="preserve"> آتش حرام است. آن</w:t>
      </w:r>
      <w:r w:rsidRPr="00ED1482">
        <w:rPr>
          <w:rStyle w:val="Char1"/>
          <w:rFonts w:hint="eastAsia"/>
          <w:rtl/>
        </w:rPr>
        <w:t>‌</w:t>
      </w:r>
      <w:r w:rsidRPr="00ED1482">
        <w:rPr>
          <w:rStyle w:val="Char1"/>
          <w:rFonts w:hint="cs"/>
          <w:rtl/>
        </w:rPr>
        <w:t>ها در حال</w:t>
      </w:r>
      <w:r w:rsidR="00AA53D2" w:rsidRPr="00ED1482">
        <w:rPr>
          <w:rStyle w:val="Char1"/>
          <w:rFonts w:hint="cs"/>
          <w:rtl/>
        </w:rPr>
        <w:t>ی</w:t>
      </w:r>
      <w:r w:rsidRPr="00ED1482">
        <w:rPr>
          <w:rStyle w:val="Char1"/>
          <w:rFonts w:hint="cs"/>
          <w:rtl/>
        </w:rPr>
        <w:t xml:space="preserve"> از دوزخ ب</w:t>
      </w:r>
      <w:r w:rsidR="00AA53D2" w:rsidRPr="00ED1482">
        <w:rPr>
          <w:rStyle w:val="Char1"/>
          <w:rFonts w:hint="cs"/>
          <w:rtl/>
        </w:rPr>
        <w:t>ی</w:t>
      </w:r>
      <w:r w:rsidRPr="00ED1482">
        <w:rPr>
          <w:rStyle w:val="Char1"/>
          <w:rFonts w:hint="cs"/>
          <w:rtl/>
        </w:rPr>
        <w:t xml:space="preserve">رون آورده می‌شوند </w:t>
      </w:r>
      <w:r w:rsidR="00AA53D2" w:rsidRPr="00ED1482">
        <w:rPr>
          <w:rStyle w:val="Char1"/>
          <w:rFonts w:hint="cs"/>
          <w:rtl/>
        </w:rPr>
        <w:t>ک</w:t>
      </w:r>
      <w:r w:rsidRPr="00ED1482">
        <w:rPr>
          <w:rStyle w:val="Char1"/>
          <w:rFonts w:hint="cs"/>
          <w:rtl/>
        </w:rPr>
        <w:t>ه سوخته</w:t>
      </w:r>
      <w:r w:rsidRPr="00ED1482">
        <w:rPr>
          <w:rStyle w:val="Char1"/>
          <w:rFonts w:hint="eastAsia"/>
          <w:rtl/>
        </w:rPr>
        <w:t>‌</w:t>
      </w:r>
      <w:r w:rsidRPr="00ED1482">
        <w:rPr>
          <w:rStyle w:val="Char1"/>
          <w:rFonts w:hint="cs"/>
          <w:rtl/>
        </w:rPr>
        <w:t>اند. آب زندگ</w:t>
      </w:r>
      <w:r w:rsidR="00AA53D2" w:rsidRPr="00ED1482">
        <w:rPr>
          <w:rStyle w:val="Char1"/>
          <w:rFonts w:hint="cs"/>
          <w:rtl/>
        </w:rPr>
        <w:t>ی</w:t>
      </w:r>
      <w:r w:rsidRPr="00ED1482">
        <w:rPr>
          <w:rStyle w:val="Char1"/>
          <w:rFonts w:hint="cs"/>
          <w:rtl/>
        </w:rPr>
        <w:t xml:space="preserve"> رو</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پاش</w:t>
      </w:r>
      <w:r w:rsidR="00AA53D2" w:rsidRPr="00ED1482">
        <w:rPr>
          <w:rStyle w:val="Char1"/>
          <w:rFonts w:hint="cs"/>
          <w:rtl/>
        </w:rPr>
        <w:t>ی</w:t>
      </w:r>
      <w:r w:rsidRPr="00ED1482">
        <w:rPr>
          <w:rStyle w:val="Char1"/>
          <w:rFonts w:hint="cs"/>
          <w:rtl/>
        </w:rPr>
        <w:t>ده می‌شود. در اثر ا</w:t>
      </w:r>
      <w:r w:rsidR="00AA53D2" w:rsidRPr="00ED1482">
        <w:rPr>
          <w:rStyle w:val="Char1"/>
          <w:rFonts w:hint="cs"/>
          <w:rtl/>
        </w:rPr>
        <w:t>ی</w:t>
      </w:r>
      <w:r w:rsidRPr="00ED1482">
        <w:rPr>
          <w:rStyle w:val="Char1"/>
          <w:rFonts w:hint="cs"/>
          <w:rtl/>
        </w:rPr>
        <w:t>ن آب، چون دانه</w:t>
      </w:r>
      <w:r w:rsidRPr="00ED1482">
        <w:rPr>
          <w:rStyle w:val="Char1"/>
          <w:rFonts w:hint="eastAsia"/>
          <w:rtl/>
        </w:rPr>
        <w:t>‌ی</w:t>
      </w:r>
      <w:r w:rsidRPr="00ED1482">
        <w:rPr>
          <w:rStyle w:val="Char1"/>
          <w:rFonts w:hint="cs"/>
          <w:rtl/>
        </w:rPr>
        <w:t xml:space="preserve"> ‏«‏گندم‏»‏ در خا</w:t>
      </w:r>
      <w:r w:rsidR="00AA53D2" w:rsidRPr="00ED1482">
        <w:rPr>
          <w:rStyle w:val="Char1"/>
          <w:rFonts w:hint="cs"/>
          <w:rtl/>
        </w:rPr>
        <w:t>ک</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رسوب</w:t>
      </w:r>
      <w:r w:rsidR="00AA53D2" w:rsidRPr="00ED1482">
        <w:rPr>
          <w:rStyle w:val="Char1"/>
          <w:rFonts w:hint="cs"/>
          <w:rtl/>
        </w:rPr>
        <w:t>ی</w:t>
      </w:r>
      <w:r w:rsidRPr="00ED1482">
        <w:rPr>
          <w:rStyle w:val="Char1"/>
          <w:rFonts w:hint="cs"/>
          <w:rtl/>
        </w:rPr>
        <w:t xml:space="preserve"> رو</w:t>
      </w:r>
      <w:r w:rsidR="00AA53D2" w:rsidRPr="00ED1482">
        <w:rPr>
          <w:rStyle w:val="Char1"/>
          <w:rFonts w:hint="cs"/>
          <w:rtl/>
        </w:rPr>
        <w:t>ی</w:t>
      </w:r>
      <w:r w:rsidRPr="00ED1482">
        <w:rPr>
          <w:rStyle w:val="Char1"/>
          <w:rFonts w:hint="cs"/>
          <w:rtl/>
        </w:rPr>
        <w:t xml:space="preserve"> س</w:t>
      </w:r>
      <w:r w:rsidR="00AA53D2" w:rsidRPr="00ED1482">
        <w:rPr>
          <w:rStyle w:val="Char1"/>
          <w:rFonts w:hint="cs"/>
          <w:rtl/>
        </w:rPr>
        <w:t>ی</w:t>
      </w:r>
      <w:r w:rsidRPr="00ED1482">
        <w:rPr>
          <w:rStyle w:val="Char1"/>
          <w:rFonts w:hint="cs"/>
          <w:rtl/>
        </w:rPr>
        <w:t>لاب، سر</w:t>
      </w:r>
      <w:r w:rsidR="00AA53D2" w:rsidRPr="00ED1482">
        <w:rPr>
          <w:rStyle w:val="Char1"/>
          <w:rFonts w:hint="cs"/>
          <w:rtl/>
        </w:rPr>
        <w:t>ی</w:t>
      </w:r>
      <w:r w:rsidRPr="00ED1482">
        <w:rPr>
          <w:rStyle w:val="Char1"/>
          <w:rFonts w:hint="cs"/>
          <w:rtl/>
        </w:rPr>
        <w:t>ع رشد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r w:rsidRPr="00AC4828">
        <w:rPr>
          <w:rStyle w:val="Char1"/>
          <w:vertAlign w:val="superscript"/>
          <w:rtl/>
        </w:rPr>
        <w:footnoteReference w:id="161"/>
      </w:r>
    </w:p>
    <w:p w:rsidR="00E55355" w:rsidRPr="00ED1482" w:rsidRDefault="00E55355" w:rsidP="00AA53D2">
      <w:pPr>
        <w:widowControl w:val="0"/>
        <w:ind w:firstLine="340"/>
        <w:rPr>
          <w:rStyle w:val="Char1"/>
          <w:rtl/>
        </w:rPr>
      </w:pPr>
      <w:r w:rsidRPr="00ED1482">
        <w:rPr>
          <w:rStyle w:val="Char1"/>
          <w:rFonts w:hint="cs"/>
          <w:rtl/>
        </w:rPr>
        <w:t>در چندین روا</w:t>
      </w:r>
      <w:r w:rsidR="00AA53D2" w:rsidRPr="00ED1482">
        <w:rPr>
          <w:rStyle w:val="Char1"/>
          <w:rFonts w:hint="cs"/>
          <w:rtl/>
        </w:rPr>
        <w:t>ی</w:t>
      </w:r>
      <w:r w:rsidRPr="00ED1482">
        <w:rPr>
          <w:rStyle w:val="Char1"/>
          <w:rFonts w:hint="cs"/>
          <w:rtl/>
        </w:rPr>
        <w:t xml:space="preserve">ت آمده است </w:t>
      </w:r>
      <w:r w:rsidR="00AA53D2" w:rsidRPr="00ED1482">
        <w:rPr>
          <w:rStyle w:val="Char1"/>
          <w:rFonts w:hint="cs"/>
          <w:rtl/>
        </w:rPr>
        <w:t>ک</w:t>
      </w:r>
      <w:r w:rsidRPr="00ED1482">
        <w:rPr>
          <w:rStyle w:val="Char1"/>
          <w:rFonts w:hint="cs"/>
          <w:rtl/>
        </w:rPr>
        <w:t xml:space="preserve">ه الله متعال تمامی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ذره‌ای از ا</w:t>
      </w:r>
      <w:r w:rsidR="00AA53D2" w:rsidRPr="00ED1482">
        <w:rPr>
          <w:rStyle w:val="Char1"/>
          <w:rFonts w:hint="cs"/>
          <w:rtl/>
        </w:rPr>
        <w:t>ی</w:t>
      </w:r>
      <w:r w:rsidRPr="00ED1482">
        <w:rPr>
          <w:rStyle w:val="Char1"/>
          <w:rFonts w:hint="cs"/>
          <w:rtl/>
        </w:rPr>
        <w:t>مان در دلشان باشد، از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 xml:space="preserve">آورد. </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آمده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«يُدْخِلُ الله</w:t>
      </w:r>
      <w:r w:rsidRPr="00AA53D2">
        <w:rPr>
          <w:rFonts w:hint="cs"/>
          <w:rtl/>
        </w:rPr>
        <w:t>ُ</w:t>
      </w:r>
      <w:r w:rsidRPr="00AA53D2">
        <w:rPr>
          <w:rtl/>
        </w:rPr>
        <w:t xml:space="preserve"> أَهْلَ الْجَنَّةِ الْجَنَّةَ يُدْخِلُ مَنْ يَشَاءُ بِرَحْمَتِهِ وَيُدْخِلُ أَهْلَ النَّارِ النَّارَ ثُمَّ يَقُولُ انْظُرُوا مَنْ وَجَدْتُمْ فِي قَلْبِهِ مِثْقَالَ حَبَّةٍ مِنْ خَرْدَلٍ مِنْ إِيمَانٍ فَأَخْرِجُوهُ»</w:t>
      </w:r>
    </w:p>
    <w:p w:rsidR="00E55355" w:rsidRPr="00ED1482" w:rsidRDefault="00E55355" w:rsidP="00AA53D2">
      <w:pPr>
        <w:widowControl w:val="0"/>
        <w:ind w:firstLine="340"/>
        <w:rPr>
          <w:rStyle w:val="Char1"/>
          <w:rtl/>
        </w:rPr>
      </w:pPr>
      <w:r w:rsidRPr="00ED1482">
        <w:rPr>
          <w:rStyle w:val="Char1"/>
          <w:rFonts w:hint="cs"/>
          <w:rtl/>
        </w:rPr>
        <w:t>‏«‏الله متعال به لطف و رحمت خود، بهشتیان‌ را به بهشت و اهل دوزخ را به دوزخ داخل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سپس فرمان م</w:t>
      </w:r>
      <w:r w:rsidR="00AA53D2" w:rsidRPr="00ED1482">
        <w:rPr>
          <w:rStyle w:val="Char1"/>
          <w:rFonts w:hint="cs"/>
          <w:rtl/>
        </w:rPr>
        <w:t>ی</w:t>
      </w:r>
      <w:r w:rsidRPr="00ED1482">
        <w:rPr>
          <w:rStyle w:val="Char1"/>
          <w:rFonts w:hint="eastAsia"/>
          <w:rtl/>
        </w:rPr>
        <w:t>‌</w:t>
      </w:r>
      <w:r w:rsidRPr="00ED1482">
        <w:rPr>
          <w:rStyle w:val="Char1"/>
          <w:rFonts w:hint="cs"/>
          <w:rtl/>
        </w:rPr>
        <w:t>دهد</w:t>
      </w:r>
      <w:r w:rsidR="0085259D">
        <w:rPr>
          <w:rStyle w:val="Char1"/>
          <w:rFonts w:hint="cs"/>
          <w:rtl/>
        </w:rPr>
        <w:t xml:space="preserve">: </w:t>
      </w:r>
      <w:r w:rsidRPr="00ED1482">
        <w:rPr>
          <w:rStyle w:val="Char1"/>
          <w:rFonts w:hint="cs"/>
          <w:rtl/>
        </w:rPr>
        <w:t>آگاه باش</w:t>
      </w:r>
      <w:r w:rsidR="00AA53D2" w:rsidRPr="00ED1482">
        <w:rPr>
          <w:rStyle w:val="Char1"/>
          <w:rFonts w:hint="cs"/>
          <w:rtl/>
        </w:rPr>
        <w:t>ی</w:t>
      </w:r>
      <w:r w:rsidRPr="00ED1482">
        <w:rPr>
          <w:rStyle w:val="Char1"/>
          <w:rFonts w:hint="cs"/>
          <w:rtl/>
        </w:rPr>
        <w:t>د</w:t>
      </w:r>
      <w:r w:rsidR="00DB60A5">
        <w:rPr>
          <w:rStyle w:val="Char1"/>
          <w:rFonts w:hint="cs"/>
          <w:rtl/>
        </w:rPr>
        <w:t xml:space="preserve"> هرکس </w:t>
      </w:r>
      <w:r w:rsidRPr="00ED1482">
        <w:rPr>
          <w:rStyle w:val="Char1"/>
          <w:rFonts w:hint="cs"/>
          <w:rtl/>
        </w:rPr>
        <w:t xml:space="preserve">را </w:t>
      </w:r>
      <w:r w:rsidR="00AA53D2" w:rsidRPr="00ED1482">
        <w:rPr>
          <w:rStyle w:val="Char1"/>
          <w:rFonts w:hint="cs"/>
          <w:rtl/>
        </w:rPr>
        <w:t>ک</w:t>
      </w:r>
      <w:r w:rsidRPr="00ED1482">
        <w:rPr>
          <w:rStyle w:val="Char1"/>
          <w:rFonts w:hint="cs"/>
          <w:rtl/>
        </w:rPr>
        <w:t>ه به اندازه‌ی دانه</w:t>
      </w:r>
      <w:r w:rsidRPr="00ED1482">
        <w:rPr>
          <w:rStyle w:val="Char1"/>
          <w:rFonts w:hint="eastAsia"/>
          <w:rtl/>
        </w:rPr>
        <w:t>‌ی</w:t>
      </w:r>
      <w:r w:rsidRPr="00ED1482">
        <w:rPr>
          <w:rStyle w:val="Char1"/>
          <w:rFonts w:hint="cs"/>
          <w:rtl/>
        </w:rPr>
        <w:t xml:space="preserve"> ارزن</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مان در وجودش باشد از دوزخ ب</w:t>
      </w:r>
      <w:r w:rsidR="00AA53D2" w:rsidRPr="00ED1482">
        <w:rPr>
          <w:rStyle w:val="Char1"/>
          <w:rFonts w:hint="cs"/>
          <w:rtl/>
        </w:rPr>
        <w:t>ی</w:t>
      </w:r>
      <w:r w:rsidRPr="00ED1482">
        <w:rPr>
          <w:rStyle w:val="Char1"/>
          <w:rFonts w:hint="cs"/>
          <w:rtl/>
        </w:rPr>
        <w:t>رون ب</w:t>
      </w:r>
      <w:r w:rsidR="00AA53D2" w:rsidRPr="00ED1482">
        <w:rPr>
          <w:rStyle w:val="Char1"/>
          <w:rFonts w:hint="cs"/>
          <w:rtl/>
        </w:rPr>
        <w:t>ی</w:t>
      </w:r>
      <w:r w:rsidRPr="00ED1482">
        <w:rPr>
          <w:rStyle w:val="Char1"/>
          <w:rFonts w:hint="cs"/>
          <w:rtl/>
        </w:rPr>
        <w:t>اور</w:t>
      </w:r>
      <w:r w:rsidR="00AA53D2" w:rsidRPr="00ED1482">
        <w:rPr>
          <w:rStyle w:val="Char1"/>
          <w:rFonts w:hint="cs"/>
          <w:rtl/>
        </w:rPr>
        <w:t>ی</w:t>
      </w:r>
      <w:r w:rsidRPr="00ED1482">
        <w:rPr>
          <w:rStyle w:val="Char1"/>
          <w:rFonts w:hint="cs"/>
          <w:rtl/>
        </w:rPr>
        <w:t>د. آن‌گاه فرشتگان آن‌ها را از دوزخ ب</w:t>
      </w:r>
      <w:r w:rsidR="00AA53D2" w:rsidRPr="00ED1482">
        <w:rPr>
          <w:rStyle w:val="Char1"/>
          <w:rFonts w:hint="cs"/>
          <w:rtl/>
        </w:rPr>
        <w:t>ی</w:t>
      </w:r>
      <w:r w:rsidRPr="00ED1482">
        <w:rPr>
          <w:rStyle w:val="Char1"/>
          <w:rFonts w:hint="cs"/>
          <w:rtl/>
        </w:rPr>
        <w:t>رون می‌آورند‏»‏.</w:t>
      </w:r>
    </w:p>
    <w:p w:rsidR="00E55355" w:rsidRPr="00ED1482" w:rsidRDefault="00E55355" w:rsidP="00AA53D2">
      <w:pPr>
        <w:widowControl w:val="0"/>
        <w:ind w:firstLine="340"/>
        <w:rPr>
          <w:rStyle w:val="Char1"/>
        </w:rPr>
      </w:pPr>
      <w:r w:rsidRPr="00ED1482">
        <w:rPr>
          <w:rStyle w:val="Char1"/>
          <w:rFonts w:hint="cs"/>
          <w:rtl/>
        </w:rPr>
        <w:t>در حد</w:t>
      </w:r>
      <w:r w:rsidR="00AA53D2" w:rsidRPr="00ED1482">
        <w:rPr>
          <w:rStyle w:val="Char1"/>
          <w:rFonts w:hint="cs"/>
          <w:rtl/>
        </w:rPr>
        <w:t>ی</w:t>
      </w:r>
      <w:r w:rsidRPr="00ED1482">
        <w:rPr>
          <w:rStyle w:val="Char1"/>
          <w:rFonts w:hint="cs"/>
          <w:rtl/>
        </w:rPr>
        <w:t>ث جابر بن عبدالله درباره</w:t>
      </w:r>
      <w:r w:rsidRPr="00ED1482">
        <w:rPr>
          <w:rStyle w:val="Char1"/>
          <w:rFonts w:hint="eastAsia"/>
          <w:rtl/>
        </w:rPr>
        <w:t>‌ی</w:t>
      </w:r>
      <w:r w:rsidRPr="00ED1482">
        <w:rPr>
          <w:rStyle w:val="Char1"/>
          <w:rFonts w:hint="cs"/>
          <w:rtl/>
        </w:rPr>
        <w:t xml:space="preserve"> ورود به دوزخ آمده است</w:t>
      </w:r>
      <w:r w:rsidR="0085259D">
        <w:rPr>
          <w:rStyle w:val="Char1"/>
          <w:rFonts w:hint="cs"/>
          <w:rtl/>
        </w:rPr>
        <w:t xml:space="preserve">: </w:t>
      </w:r>
      <w:r w:rsidRPr="00ED1482">
        <w:rPr>
          <w:rStyle w:val="Char1"/>
          <w:rFonts w:hint="cs"/>
          <w:rtl/>
        </w:rPr>
        <w:t>سپس شفاعت آغاز م</w:t>
      </w:r>
      <w:r w:rsidR="00AA53D2" w:rsidRPr="00ED1482">
        <w:rPr>
          <w:rStyle w:val="Char1"/>
          <w:rFonts w:hint="cs"/>
          <w:rtl/>
        </w:rPr>
        <w:t>ی</w:t>
      </w:r>
      <w:r w:rsidRPr="00ED1482">
        <w:rPr>
          <w:rStyle w:val="Char1"/>
          <w:rFonts w:hint="cs"/>
          <w:rtl/>
        </w:rPr>
        <w:t>‌شود. شفاعت</w:t>
      </w:r>
      <w:r w:rsidRPr="00ED1482">
        <w:rPr>
          <w:rStyle w:val="Char1"/>
          <w:rFonts w:hint="eastAsia"/>
          <w:rtl/>
        </w:rPr>
        <w:t>‌</w:t>
      </w:r>
      <w:r w:rsidRPr="00ED1482">
        <w:rPr>
          <w:rStyle w:val="Char1"/>
          <w:rFonts w:hint="cs"/>
          <w:rtl/>
        </w:rPr>
        <w:t>کنندگان شفاعت می‌کنند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w:t>
      </w:r>
      <w:r w:rsidR="00DB60A5">
        <w:rPr>
          <w:rStyle w:val="Char1"/>
          <w:rFonts w:hint="cs"/>
          <w:rtl/>
        </w:rPr>
        <w:t xml:space="preserve"> هرکس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لمه</w:t>
      </w:r>
      <w:r w:rsidRPr="00ED1482">
        <w:rPr>
          <w:rStyle w:val="Char1"/>
          <w:rFonts w:hint="eastAsia"/>
          <w:rtl/>
        </w:rPr>
        <w:t>‌ی</w:t>
      </w:r>
      <w:r w:rsidRPr="00ED1482">
        <w:rPr>
          <w:rStyle w:val="Char1"/>
          <w:rFonts w:hint="cs"/>
          <w:rtl/>
        </w:rPr>
        <w:t xml:space="preserve"> توح</w:t>
      </w:r>
      <w:r w:rsidR="00AA53D2" w:rsidRPr="00ED1482">
        <w:rPr>
          <w:rStyle w:val="Char1"/>
          <w:rFonts w:hint="cs"/>
          <w:rtl/>
        </w:rPr>
        <w:t>ی</w:t>
      </w:r>
      <w:r w:rsidRPr="00ED1482">
        <w:rPr>
          <w:rStyle w:val="Char1"/>
          <w:rFonts w:hint="cs"/>
          <w:rtl/>
        </w:rPr>
        <w:t>د «‌لا اله الا الله» را گفته است و 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دانه</w:t>
      </w:r>
      <w:r w:rsidRPr="00ED1482">
        <w:rPr>
          <w:rStyle w:val="Char1"/>
          <w:rFonts w:hint="eastAsia"/>
          <w:rtl/>
        </w:rPr>
        <w:t>‌ی</w:t>
      </w:r>
      <w:r w:rsidRPr="00ED1482">
        <w:rPr>
          <w:rStyle w:val="Char1"/>
          <w:rFonts w:hint="cs"/>
          <w:rtl/>
        </w:rPr>
        <w:t xml:space="preserve"> جو ا</w:t>
      </w:r>
      <w:r w:rsidR="00AA53D2" w:rsidRPr="00ED1482">
        <w:rPr>
          <w:rStyle w:val="Char1"/>
          <w:rFonts w:hint="cs"/>
          <w:rtl/>
        </w:rPr>
        <w:t>ی</w:t>
      </w:r>
      <w:r w:rsidRPr="00ED1482">
        <w:rPr>
          <w:rStyle w:val="Char1"/>
          <w:rFonts w:hint="cs"/>
          <w:rtl/>
        </w:rPr>
        <w:t>مان در وجودش باشد، از دوزخ ب</w:t>
      </w:r>
      <w:r w:rsidR="00AA53D2" w:rsidRPr="00ED1482">
        <w:rPr>
          <w:rStyle w:val="Char1"/>
          <w:rFonts w:hint="cs"/>
          <w:rtl/>
        </w:rPr>
        <w:t>ی</w:t>
      </w:r>
      <w:r w:rsidRPr="00ED1482">
        <w:rPr>
          <w:rStyle w:val="Char1"/>
          <w:rFonts w:hint="cs"/>
          <w:rtl/>
        </w:rPr>
        <w:t>رون آورده می‌شود و در آستانه‌ی بهشت قرار می‌گیرند و بهشتیان شروع به پاش</w:t>
      </w:r>
      <w:r w:rsidR="00AA53D2" w:rsidRPr="00ED1482">
        <w:rPr>
          <w:rStyle w:val="Char1"/>
          <w:rFonts w:hint="cs"/>
          <w:rtl/>
        </w:rPr>
        <w:t>ی</w:t>
      </w:r>
      <w:r w:rsidRPr="00ED1482">
        <w:rPr>
          <w:rStyle w:val="Char1"/>
          <w:rFonts w:hint="cs"/>
          <w:rtl/>
        </w:rPr>
        <w:t>دن آب رو</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با سرعت</w:t>
      </w:r>
      <w:r w:rsidR="00AA53D2" w:rsidRPr="00ED1482">
        <w:rPr>
          <w:rStyle w:val="Char1"/>
          <w:rFonts w:hint="cs"/>
          <w:rtl/>
        </w:rPr>
        <w:t>ی</w:t>
      </w:r>
      <w:r w:rsidRPr="00ED1482">
        <w:rPr>
          <w:rStyle w:val="Char1"/>
          <w:rFonts w:hint="cs"/>
          <w:rtl/>
        </w:rPr>
        <w:t xml:space="preserve"> مانند سرعت رویش دانه‌ در خا</w:t>
      </w:r>
      <w:r w:rsidR="00AA53D2" w:rsidRPr="00ED1482">
        <w:rPr>
          <w:rStyle w:val="Char1"/>
          <w:rFonts w:hint="cs"/>
          <w:rtl/>
        </w:rPr>
        <w:t>ک</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رسوب</w:t>
      </w:r>
      <w:r w:rsidR="00AA53D2" w:rsidRPr="00ED1482">
        <w:rPr>
          <w:rStyle w:val="Char1"/>
          <w:rFonts w:hint="cs"/>
          <w:rtl/>
        </w:rPr>
        <w:t>ی</w:t>
      </w:r>
      <w:r w:rsidRPr="00ED1482">
        <w:rPr>
          <w:rStyle w:val="Char1"/>
          <w:rFonts w:hint="cs"/>
          <w:rtl/>
        </w:rPr>
        <w:t>، رشد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تمام آثار سوختگ</w:t>
      </w:r>
      <w:r w:rsidR="00AA53D2" w:rsidRPr="00ED1482">
        <w:rPr>
          <w:rStyle w:val="Char1"/>
          <w:rFonts w:hint="cs"/>
          <w:rtl/>
        </w:rPr>
        <w:t>ی</w:t>
      </w:r>
      <w:r w:rsidRPr="00ED1482">
        <w:rPr>
          <w:rStyle w:val="Char1"/>
          <w:rFonts w:hint="cs"/>
          <w:rtl/>
        </w:rPr>
        <w:t>‌شان از ب</w:t>
      </w:r>
      <w:r w:rsidR="00AA53D2" w:rsidRPr="00ED1482">
        <w:rPr>
          <w:rStyle w:val="Char1"/>
          <w:rFonts w:hint="cs"/>
          <w:rtl/>
        </w:rPr>
        <w:t>ی</w:t>
      </w:r>
      <w:r w:rsidRPr="00ED1482">
        <w:rPr>
          <w:rStyle w:val="Char1"/>
          <w:rFonts w:hint="cs"/>
          <w:rtl/>
        </w:rPr>
        <w:t>ن می‌رود. سپس از الله متعال م</w:t>
      </w:r>
      <w:r w:rsidR="00AA53D2" w:rsidRPr="00ED1482">
        <w:rPr>
          <w:rStyle w:val="Char1"/>
          <w:rFonts w:hint="cs"/>
          <w:rtl/>
        </w:rPr>
        <w:t>ی</w:t>
      </w:r>
      <w:r w:rsidRPr="00ED1482">
        <w:rPr>
          <w:rStyle w:val="Char1"/>
          <w:rFonts w:hint="eastAsia"/>
          <w:rtl/>
        </w:rPr>
        <w:t>‌</w:t>
      </w:r>
      <w:r w:rsidRPr="00ED1482">
        <w:rPr>
          <w:rStyle w:val="Char1"/>
          <w:rFonts w:hint="cs"/>
          <w:rtl/>
        </w:rPr>
        <w:t>خواهند و او نیز به اندازه</w:t>
      </w:r>
      <w:r w:rsidRPr="00ED1482">
        <w:rPr>
          <w:rStyle w:val="Char1"/>
          <w:rFonts w:hint="eastAsia"/>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و ده برابر آن به آن</w:t>
      </w:r>
      <w:r w:rsidRPr="00ED1482">
        <w:rPr>
          <w:rStyle w:val="Char1"/>
          <w:rFonts w:hint="eastAsia"/>
          <w:rtl/>
        </w:rPr>
        <w:t>‌</w:t>
      </w:r>
      <w:r w:rsidRPr="00ED1482">
        <w:rPr>
          <w:rStyle w:val="Char1"/>
          <w:rFonts w:hint="cs"/>
          <w:rtl/>
        </w:rPr>
        <w:t>ها عنایت می‌فرماید‏»‏.</w:t>
      </w:r>
      <w:r w:rsidRPr="00AC4828">
        <w:rPr>
          <w:rStyle w:val="Char1"/>
          <w:vertAlign w:val="superscript"/>
          <w:rtl/>
        </w:rPr>
        <w:footnoteReference w:id="162"/>
      </w:r>
    </w:p>
    <w:p w:rsidR="00E55355" w:rsidRPr="00AA53D2" w:rsidRDefault="00E55355" w:rsidP="001E5929">
      <w:pPr>
        <w:pStyle w:val="aa"/>
      </w:pPr>
      <w:bookmarkStart w:id="282" w:name="_Toc432405266"/>
      <w:r w:rsidRPr="00AA53D2">
        <w:rPr>
          <w:rFonts w:hint="cs"/>
          <w:rtl/>
        </w:rPr>
        <w:t>مطلب دوم</w:t>
      </w:r>
      <w:r w:rsidR="0085259D">
        <w:rPr>
          <w:rFonts w:hint="cs"/>
          <w:rtl/>
        </w:rPr>
        <w:t xml:space="preserve">: </w:t>
      </w:r>
      <w:r w:rsidRPr="00AA53D2">
        <w:rPr>
          <w:rFonts w:hint="cs"/>
          <w:rtl/>
        </w:rPr>
        <w:t>د</w:t>
      </w:r>
      <w:r w:rsidR="00AA53D2" w:rsidRPr="00AA53D2">
        <w:rPr>
          <w:rFonts w:hint="cs"/>
          <w:rtl/>
        </w:rPr>
        <w:t>ی</w:t>
      </w:r>
      <w:r w:rsidRPr="00AA53D2">
        <w:rPr>
          <w:rFonts w:hint="cs"/>
          <w:rtl/>
        </w:rPr>
        <w:t>دگاه فرقه</w:t>
      </w:r>
      <w:r w:rsidRPr="00AA53D2">
        <w:rPr>
          <w:rFonts w:hint="eastAsia"/>
          <w:rtl/>
        </w:rPr>
        <w:t>‌</w:t>
      </w:r>
      <w:r w:rsidRPr="00AA53D2">
        <w:rPr>
          <w:rFonts w:hint="cs"/>
          <w:rtl/>
        </w:rPr>
        <w:t>ها</w:t>
      </w:r>
      <w:r w:rsidR="00AA53D2" w:rsidRPr="00AA53D2">
        <w:rPr>
          <w:rFonts w:hint="cs"/>
          <w:rtl/>
        </w:rPr>
        <w:t>ی</w:t>
      </w:r>
      <w:r w:rsidRPr="00AA53D2">
        <w:rPr>
          <w:rFonts w:hint="cs"/>
          <w:rtl/>
        </w:rPr>
        <w:t xml:space="preserve"> اسلام</w:t>
      </w:r>
      <w:r w:rsidR="00AA53D2" w:rsidRPr="00AA53D2">
        <w:rPr>
          <w:rFonts w:hint="cs"/>
          <w:rtl/>
        </w:rPr>
        <w:t>ی</w:t>
      </w:r>
      <w:r w:rsidRPr="00AA53D2">
        <w:rPr>
          <w:rFonts w:hint="cs"/>
          <w:rtl/>
        </w:rPr>
        <w:t xml:space="preserve"> درباره</w:t>
      </w:r>
      <w:r w:rsidRPr="00AA53D2">
        <w:rPr>
          <w:rFonts w:hint="eastAsia"/>
          <w:rtl/>
        </w:rPr>
        <w:t>‌ی</w:t>
      </w:r>
      <w:r w:rsidRPr="00AA53D2">
        <w:rPr>
          <w:rFonts w:hint="cs"/>
          <w:rtl/>
        </w:rPr>
        <w:t xml:space="preserve"> شفاعت</w:t>
      </w:r>
      <w:bookmarkEnd w:id="282"/>
    </w:p>
    <w:p w:rsidR="00E55355" w:rsidRPr="00ED1482" w:rsidRDefault="00E55355" w:rsidP="00AA53D2">
      <w:pPr>
        <w:widowControl w:val="0"/>
        <w:ind w:firstLine="340"/>
        <w:rPr>
          <w:rStyle w:val="Char1"/>
          <w:rtl/>
        </w:rPr>
      </w:pPr>
      <w:r w:rsidRPr="00ED1482">
        <w:rPr>
          <w:rStyle w:val="Char1"/>
          <w:rFonts w:hint="cs"/>
          <w:rtl/>
        </w:rPr>
        <w:t>معتزله و خوارج من</w:t>
      </w:r>
      <w:r w:rsidR="00AA53D2" w:rsidRPr="00ED1482">
        <w:rPr>
          <w:rStyle w:val="Char1"/>
          <w:rFonts w:hint="cs"/>
          <w:rtl/>
        </w:rPr>
        <w:t>ک</w:t>
      </w:r>
      <w:r w:rsidRPr="00ED1482">
        <w:rPr>
          <w:rStyle w:val="Char1"/>
          <w:rFonts w:hint="cs"/>
          <w:rtl/>
        </w:rPr>
        <w:t>ر شفاعت برا</w:t>
      </w:r>
      <w:r w:rsidR="00AA53D2" w:rsidRPr="00ED1482">
        <w:rPr>
          <w:rStyle w:val="Char1"/>
          <w:rFonts w:hint="cs"/>
          <w:rtl/>
        </w:rPr>
        <w:t>ی</w:t>
      </w:r>
      <w:r w:rsidRPr="00ED1482">
        <w:rPr>
          <w:rStyle w:val="Char1"/>
          <w:rFonts w:hint="cs"/>
          <w:rtl/>
        </w:rPr>
        <w:t xml:space="preserve"> مرت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 xml:space="preserve">ن گناهان </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 xml:space="preserve">ره هستند. </w:t>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معتزله و خوارج بر اساس اصل فاسد خود ‏«‏حسن و قبح عقل</w:t>
      </w:r>
      <w:r w:rsidR="00AA53D2" w:rsidRPr="00ED1482">
        <w:rPr>
          <w:rStyle w:val="Char1"/>
          <w:rFonts w:hint="cs"/>
          <w:rtl/>
        </w:rPr>
        <w:t>ی</w:t>
      </w:r>
      <w:r w:rsidRPr="00ED1482">
        <w:rPr>
          <w:rStyle w:val="Char1"/>
          <w:rFonts w:hint="cs"/>
          <w:rtl/>
        </w:rPr>
        <w:t>‏»‏ من</w:t>
      </w:r>
      <w:r w:rsidR="00AA53D2" w:rsidRPr="00ED1482">
        <w:rPr>
          <w:rStyle w:val="Char1"/>
          <w:rFonts w:hint="cs"/>
          <w:rtl/>
        </w:rPr>
        <w:t>ک</w:t>
      </w:r>
      <w:r w:rsidRPr="00ED1482">
        <w:rPr>
          <w:rStyle w:val="Char1"/>
          <w:rFonts w:hint="cs"/>
          <w:rtl/>
        </w:rPr>
        <w:t>ر شفاعت شده</w:t>
      </w:r>
      <w:r w:rsidRPr="00ED1482">
        <w:rPr>
          <w:rStyle w:val="Char1"/>
          <w:rFonts w:hint="eastAsia"/>
          <w:rtl/>
        </w:rPr>
        <w:t>‌</w:t>
      </w:r>
      <w:r w:rsidRPr="00ED1482">
        <w:rPr>
          <w:rStyle w:val="Char1"/>
          <w:rFonts w:hint="cs"/>
          <w:rtl/>
        </w:rPr>
        <w:t>اند.</w:t>
      </w:r>
      <w:r w:rsidRPr="00AC4828">
        <w:rPr>
          <w:rStyle w:val="Char1"/>
          <w:vertAlign w:val="superscript"/>
          <w:rtl/>
        </w:rPr>
        <w:footnoteReference w:id="163"/>
      </w:r>
    </w:p>
    <w:p w:rsidR="00E55355"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با احاد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 xml:space="preserve">حِ متواتری </w:t>
      </w:r>
      <w:r w:rsidR="00AA53D2" w:rsidRPr="00ED1482">
        <w:rPr>
          <w:rStyle w:val="Char1"/>
          <w:rFonts w:hint="cs"/>
          <w:rtl/>
        </w:rPr>
        <w:t>ک</w:t>
      </w:r>
      <w:r w:rsidRPr="00ED1482">
        <w:rPr>
          <w:rStyle w:val="Char1"/>
          <w:rFonts w:hint="cs"/>
          <w:rtl/>
        </w:rPr>
        <w:t>ه در زمان ح</w:t>
      </w:r>
      <w:r w:rsidR="00AA53D2" w:rsidRPr="00ED1482">
        <w:rPr>
          <w:rStyle w:val="Char1"/>
          <w:rFonts w:hint="cs"/>
          <w:rtl/>
        </w:rPr>
        <w:t>ی</w:t>
      </w:r>
      <w:r w:rsidRPr="00ED1482">
        <w:rPr>
          <w:rStyle w:val="Char1"/>
          <w:rFonts w:hint="cs"/>
          <w:rtl/>
        </w:rPr>
        <w:t>ات اصحاب</w:t>
      </w:r>
      <w:r w:rsidR="00AC4828" w:rsidRPr="00AC4828">
        <w:rPr>
          <w:rStyle w:val="Char1"/>
          <w:rFonts w:cs="CTraditional Arabic" w:hint="cs"/>
          <w:rtl/>
        </w:rPr>
        <w:t>ش</w:t>
      </w:r>
      <w:r w:rsidRPr="00ED1482">
        <w:rPr>
          <w:rStyle w:val="Char1"/>
          <w:rFonts w:hint="cs"/>
          <w:rtl/>
        </w:rPr>
        <w:t xml:space="preserve"> متداول بوده، متعارض است. در صح</w:t>
      </w:r>
      <w:r w:rsidR="00AA53D2" w:rsidRPr="00ED1482">
        <w:rPr>
          <w:rStyle w:val="Char1"/>
          <w:rFonts w:hint="cs"/>
          <w:rtl/>
        </w:rPr>
        <w:t>ی</w:t>
      </w:r>
      <w:r w:rsidRPr="00ED1482">
        <w:rPr>
          <w:rStyle w:val="Char1"/>
          <w:rFonts w:hint="cs"/>
          <w:rtl/>
        </w:rPr>
        <w:t xml:space="preserve">ح مسلم از </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د الفق</w:t>
      </w:r>
      <w:r w:rsidR="00AA53D2" w:rsidRPr="00ED1482">
        <w:rPr>
          <w:rStyle w:val="Char1"/>
          <w:rFonts w:hint="cs"/>
          <w:rtl/>
        </w:rPr>
        <w:t>ی</w:t>
      </w:r>
      <w:r w:rsidRPr="00ED1482">
        <w:rPr>
          <w:rStyle w:val="Char1"/>
          <w:rFonts w:hint="cs"/>
          <w:rtl/>
        </w:rPr>
        <w:t>ر نقل شده‌ است که‌</w:t>
      </w:r>
      <w:r w:rsidR="0085259D">
        <w:rPr>
          <w:rStyle w:val="Char1"/>
          <w:rFonts w:hint="cs"/>
          <w:rtl/>
        </w:rPr>
        <w:t xml:space="preserve">: </w:t>
      </w:r>
      <w:r w:rsidRPr="00ED1482">
        <w:rPr>
          <w:rStyle w:val="Char1"/>
          <w:rFonts w:hint="cs"/>
          <w:rtl/>
        </w:rPr>
        <w:t>د</w:t>
      </w:r>
      <w:r w:rsidR="00AA53D2" w:rsidRPr="00ED1482">
        <w:rPr>
          <w:rStyle w:val="Char1"/>
          <w:rFonts w:hint="cs"/>
          <w:rtl/>
        </w:rPr>
        <w:t>ی</w:t>
      </w:r>
      <w:r w:rsidRPr="00ED1482">
        <w:rPr>
          <w:rStyle w:val="Char1"/>
          <w:rFonts w:hint="cs"/>
          <w:rtl/>
        </w:rPr>
        <w:t xml:space="preserve">دگاه خوارج مرا به خود مشغول </w:t>
      </w:r>
      <w:r w:rsidR="00AA53D2" w:rsidRPr="00ED1482">
        <w:rPr>
          <w:rStyle w:val="Char1"/>
          <w:rFonts w:hint="cs"/>
          <w:rtl/>
        </w:rPr>
        <w:t>ک</w:t>
      </w:r>
      <w:r w:rsidRPr="00ED1482">
        <w:rPr>
          <w:rStyle w:val="Char1"/>
          <w:rFonts w:hint="cs"/>
          <w:rtl/>
        </w:rPr>
        <w:t>رده بود. با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عازم حج بود همراه شدم و وقت</w:t>
      </w:r>
      <w:r w:rsidR="00AA53D2" w:rsidRPr="00ED1482">
        <w:rPr>
          <w:rStyle w:val="Char1"/>
          <w:rFonts w:hint="cs"/>
          <w:rtl/>
        </w:rPr>
        <w:t>ی</w:t>
      </w:r>
      <w:r w:rsidRPr="00ED1482">
        <w:rPr>
          <w:rStyle w:val="Char1"/>
          <w:rFonts w:hint="cs"/>
          <w:rtl/>
        </w:rPr>
        <w:t xml:space="preserve"> وارد مد</w:t>
      </w:r>
      <w:r w:rsidR="00AA53D2" w:rsidRPr="00ED1482">
        <w:rPr>
          <w:rStyle w:val="Char1"/>
          <w:rFonts w:hint="cs"/>
          <w:rtl/>
        </w:rPr>
        <w:t>ی</w:t>
      </w:r>
      <w:r w:rsidRPr="00ED1482">
        <w:rPr>
          <w:rStyle w:val="Char1"/>
          <w:rFonts w:hint="cs"/>
          <w:rtl/>
        </w:rPr>
        <w:t>نه شد</w:t>
      </w:r>
      <w:r w:rsidR="00AA53D2" w:rsidRPr="00ED1482">
        <w:rPr>
          <w:rStyle w:val="Char1"/>
          <w:rFonts w:hint="cs"/>
          <w:rtl/>
        </w:rPr>
        <w:t>ی</w:t>
      </w:r>
      <w:r w:rsidRPr="00ED1482">
        <w:rPr>
          <w:rStyle w:val="Char1"/>
          <w:rFonts w:hint="cs"/>
          <w:rtl/>
        </w:rPr>
        <w:t>م، جابر بن عبدالله را د</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ک</w:t>
      </w:r>
      <w:r w:rsidRPr="00ED1482">
        <w:rPr>
          <w:rStyle w:val="Char1"/>
          <w:rFonts w:hint="cs"/>
          <w:rtl/>
        </w:rPr>
        <w:t xml:space="preserve">نار </w:t>
      </w:r>
      <w:r w:rsidR="00AA53D2" w:rsidRPr="00ED1482">
        <w:rPr>
          <w:rStyle w:val="Char1"/>
          <w:rFonts w:hint="cs"/>
          <w:rtl/>
        </w:rPr>
        <w:t>یکی</w:t>
      </w:r>
      <w:r w:rsidRPr="00ED1482">
        <w:rPr>
          <w:rStyle w:val="Char1"/>
          <w:rFonts w:hint="cs"/>
          <w:rtl/>
        </w:rPr>
        <w:t xml:space="preserve"> از ستون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مسجد نشسته است و در مورد پ</w:t>
      </w:r>
      <w:r w:rsidR="00AA53D2" w:rsidRPr="00ED1482">
        <w:rPr>
          <w:rStyle w:val="Char1"/>
          <w:rFonts w:hint="cs"/>
          <w:rtl/>
        </w:rPr>
        <w:t>ی</w:t>
      </w:r>
      <w:r w:rsidRPr="00ED1482">
        <w:rPr>
          <w:rStyle w:val="Char1"/>
          <w:rFonts w:hint="cs"/>
          <w:rtl/>
        </w:rPr>
        <w:t xml:space="preserve">امبر </w:t>
      </w:r>
      <w:r w:rsidR="009D53CD" w:rsidRPr="00AA53D2">
        <w:rPr>
          <w:rFonts w:cs="CTraditional Arabic"/>
          <w:szCs w:val="26"/>
          <w:rtl/>
        </w:rPr>
        <w:t>ص</w:t>
      </w:r>
      <w:r w:rsidRPr="00ED1482">
        <w:rPr>
          <w:rStyle w:val="Char1"/>
          <w:rFonts w:hint="cs"/>
          <w:rtl/>
        </w:rPr>
        <w:t xml:space="preserve"> با مردم سخن می‌گوید. وقت</w:t>
      </w:r>
      <w:r w:rsidR="00AA53D2" w:rsidRPr="00ED1482">
        <w:rPr>
          <w:rStyle w:val="Char1"/>
          <w:rFonts w:hint="cs"/>
          <w:rtl/>
        </w:rPr>
        <w:t>ی</w:t>
      </w:r>
      <w:r w:rsidRPr="00ED1482">
        <w:rPr>
          <w:rStyle w:val="Char1"/>
          <w:rFonts w:hint="cs"/>
          <w:rtl/>
        </w:rPr>
        <w:t xml:space="preserve"> در مورد اهل دوزخ شروع به سخن </w:t>
      </w:r>
      <w:r w:rsidR="00AA53D2" w:rsidRPr="00ED1482">
        <w:rPr>
          <w:rStyle w:val="Char1"/>
          <w:rFonts w:hint="cs"/>
          <w:rtl/>
        </w:rPr>
        <w:t>ک</w:t>
      </w:r>
      <w:r w:rsidRPr="00ED1482">
        <w:rPr>
          <w:rStyle w:val="Char1"/>
          <w:rFonts w:hint="cs"/>
          <w:rtl/>
        </w:rPr>
        <w:t xml:space="preserve">رد، عرض </w:t>
      </w:r>
      <w:r w:rsidR="00AA53D2" w:rsidRPr="00ED1482">
        <w:rPr>
          <w:rStyle w:val="Char1"/>
          <w:rFonts w:hint="cs"/>
          <w:rtl/>
        </w:rPr>
        <w:t>ک</w:t>
      </w:r>
      <w:r w:rsidRPr="00ED1482">
        <w:rPr>
          <w:rStyle w:val="Char1"/>
          <w:rFonts w:hint="cs"/>
          <w:rtl/>
        </w:rPr>
        <w:t>ردم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صحاب</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w:t>
      </w:r>
      <w:r w:rsidRPr="00ED1482">
        <w:rPr>
          <w:rStyle w:val="Char1"/>
          <w:rFonts w:hint="cs"/>
          <w:rtl/>
        </w:rPr>
        <w:t xml:space="preserve"> ا</w:t>
      </w:r>
      <w:r w:rsidR="00AA53D2" w:rsidRPr="00ED1482">
        <w:rPr>
          <w:rStyle w:val="Char1"/>
          <w:rFonts w:hint="cs"/>
          <w:rtl/>
        </w:rPr>
        <w:t>ی</w:t>
      </w:r>
      <w:r w:rsidRPr="00ED1482">
        <w:rPr>
          <w:rStyle w:val="Char1"/>
          <w:rFonts w:hint="cs"/>
          <w:rtl/>
        </w:rPr>
        <w:t>ن چه سخنان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شما م</w:t>
      </w:r>
      <w:r w:rsidR="00AA53D2" w:rsidRPr="00ED1482">
        <w:rPr>
          <w:rStyle w:val="Char1"/>
          <w:rFonts w:hint="cs"/>
          <w:rtl/>
        </w:rPr>
        <w:t>ی</w:t>
      </w:r>
      <w:r w:rsidRPr="00ED1482">
        <w:rPr>
          <w:rStyle w:val="Char1"/>
          <w:rFonts w:hint="eastAsia"/>
          <w:rtl/>
        </w:rPr>
        <w:t>‌</w:t>
      </w:r>
      <w:r w:rsidRPr="00ED1482">
        <w:rPr>
          <w:rStyle w:val="Char1"/>
          <w:rFonts w:hint="cs"/>
          <w:rtl/>
        </w:rPr>
        <w:t>گوی</w:t>
      </w:r>
      <w:r w:rsidR="00AA53D2" w:rsidRPr="00ED1482">
        <w:rPr>
          <w:rStyle w:val="Char1"/>
          <w:rFonts w:hint="cs"/>
          <w:rtl/>
        </w:rPr>
        <w:t>ی</w:t>
      </w:r>
      <w:r w:rsidRPr="00ED1482">
        <w:rPr>
          <w:rStyle w:val="Char1"/>
          <w:rFonts w:hint="cs"/>
          <w:rtl/>
        </w:rPr>
        <w:t>د؟ حال آن</w:t>
      </w:r>
      <w:r w:rsidRPr="00ED1482">
        <w:rPr>
          <w:rStyle w:val="Char1"/>
          <w:rFonts w:hint="eastAsia"/>
          <w:rtl/>
        </w:rPr>
        <w:t>‌</w:t>
      </w:r>
      <w:r w:rsidR="00AA53D2" w:rsidRPr="00ED1482">
        <w:rPr>
          <w:rStyle w:val="Char1"/>
          <w:rFonts w:hint="cs"/>
          <w:rtl/>
        </w:rPr>
        <w:t>ک</w:t>
      </w:r>
      <w:r w:rsidRPr="00ED1482">
        <w:rPr>
          <w:rStyle w:val="Char1"/>
          <w:rFonts w:hint="cs"/>
          <w:rtl/>
        </w:rPr>
        <w:t>ه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tl/>
        </w:rPr>
        <w:t xml:space="preserve">إِنَّكَ مَن تُدۡخِلِ </w:t>
      </w:r>
      <w:r w:rsidRPr="00AD551C">
        <w:rPr>
          <w:rStyle w:val="Charc"/>
          <w:rFonts w:hint="cs"/>
          <w:rtl/>
        </w:rPr>
        <w:t>ٱ</w:t>
      </w:r>
      <w:r w:rsidRPr="00AD551C">
        <w:rPr>
          <w:rStyle w:val="Charc"/>
          <w:rFonts w:hint="eastAsia"/>
          <w:rtl/>
        </w:rPr>
        <w:t>لنَّارَ</w:t>
      </w:r>
      <w:r w:rsidRPr="00AD551C">
        <w:rPr>
          <w:rStyle w:val="Charc"/>
          <w:rtl/>
        </w:rPr>
        <w:t xml:space="preserve"> فَقَدۡ أَخۡزَيۡتَهُ</w:t>
      </w:r>
      <w:r w:rsidRPr="00AD551C">
        <w:rPr>
          <w:rStyle w:val="Charc"/>
          <w:rFonts w:hint="cs"/>
          <w:rtl/>
        </w:rPr>
        <w:t>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[آل‌عمران</w:t>
      </w:r>
      <w:r w:rsidR="0085259D" w:rsidRPr="001E5929">
        <w:rPr>
          <w:rStyle w:val="Char7"/>
          <w:rFonts w:hint="cs"/>
          <w:rtl/>
        </w:rPr>
        <w:t xml:space="preserve">: </w:t>
      </w:r>
      <w:r w:rsidR="00E55355" w:rsidRPr="001E5929">
        <w:rPr>
          <w:rStyle w:val="Char7"/>
          <w:rFonts w:hint="cs"/>
          <w:rtl/>
        </w:rPr>
        <w:t>192]</w:t>
      </w:r>
      <w:r w:rsidR="001E5929">
        <w:rPr>
          <w:rStyle w:val="Char1"/>
          <w:rFonts w:hint="cs"/>
          <w:rtl/>
        </w:rPr>
        <w:t>.</w:t>
      </w:r>
    </w:p>
    <w:p w:rsidR="0061562B" w:rsidRDefault="00E55355" w:rsidP="0061562B">
      <w:pPr>
        <w:widowControl w:val="0"/>
        <w:ind w:firstLine="340"/>
        <w:rPr>
          <w:rStyle w:val="Char1"/>
          <w:rtl/>
        </w:rPr>
      </w:pPr>
      <w:r w:rsidRPr="00ED1482">
        <w:rPr>
          <w:rStyle w:val="Char1"/>
          <w:rFonts w:hint="cs"/>
          <w:rtl/>
        </w:rPr>
        <w:t>‏«</w:t>
      </w:r>
      <w:r w:rsidRPr="00ED1482">
        <w:rPr>
          <w:rStyle w:val="Char1"/>
          <w:rtl/>
        </w:rPr>
        <w:t>پروردگارا ! ب</w:t>
      </w:r>
      <w:r w:rsidR="00AA53D2" w:rsidRPr="00ED1482">
        <w:rPr>
          <w:rStyle w:val="Char1"/>
          <w:rtl/>
        </w:rPr>
        <w:t>ی</w:t>
      </w:r>
      <w:r w:rsidRPr="00ED1482">
        <w:rPr>
          <w:rStyle w:val="Char1"/>
          <w:rtl/>
        </w:rPr>
        <w:t>‌گمان تو</w:t>
      </w:r>
      <w:r w:rsidR="000377A6">
        <w:rPr>
          <w:rStyle w:val="Char1"/>
          <w:rtl/>
        </w:rPr>
        <w:t xml:space="preserve"> هرکه </w:t>
      </w:r>
      <w:r w:rsidRPr="00ED1482">
        <w:rPr>
          <w:rStyle w:val="Char1"/>
          <w:rtl/>
        </w:rPr>
        <w:t xml:space="preserve">را به آتش </w:t>
      </w:r>
      <w:r w:rsidRPr="00ED1482">
        <w:rPr>
          <w:rStyle w:val="Char1"/>
          <w:rFonts w:hint="cs"/>
          <w:rtl/>
        </w:rPr>
        <w:t>وارد کنی</w:t>
      </w:r>
      <w:r w:rsidRPr="00ED1482">
        <w:rPr>
          <w:rStyle w:val="Char1"/>
          <w:rtl/>
        </w:rPr>
        <w:t xml:space="preserve">، </w:t>
      </w:r>
      <w:r w:rsidRPr="00ED1482">
        <w:rPr>
          <w:rStyle w:val="Char1"/>
          <w:rFonts w:hint="cs"/>
          <w:rtl/>
        </w:rPr>
        <w:t xml:space="preserve">او را </w:t>
      </w:r>
      <w:r w:rsidRPr="00ED1482">
        <w:rPr>
          <w:rStyle w:val="Char1"/>
          <w:rtl/>
        </w:rPr>
        <w:t xml:space="preserve">خوار و زبون </w:t>
      </w:r>
      <w:r w:rsidRPr="00ED1482">
        <w:rPr>
          <w:rStyle w:val="Char1"/>
          <w:rFonts w:hint="cs"/>
          <w:rtl/>
        </w:rPr>
        <w:t>می‌کنی‏»‏</w:t>
      </w:r>
      <w:r w:rsidRPr="00ED1482">
        <w:rPr>
          <w:rStyle w:val="Char1"/>
          <w:rtl/>
        </w:rPr>
        <w:t>.</w:t>
      </w:r>
    </w:p>
    <w:p w:rsidR="00E55355" w:rsidRPr="00AA53D2" w:rsidRDefault="0061562B" w:rsidP="0061562B">
      <w:pPr>
        <w:widowControl w:val="0"/>
        <w:ind w:firstLine="340"/>
        <w:rPr>
          <w:b/>
          <w:bCs/>
          <w:rtl/>
        </w:rPr>
      </w:pPr>
      <w:r>
        <w:rPr>
          <w:rStyle w:val="Char1"/>
          <w:rFonts w:ascii="Traditional Arabic" w:hAnsi="Traditional Arabic" w:cs="Traditional Arabic"/>
          <w:rtl/>
        </w:rPr>
        <w:t>﴿</w:t>
      </w:r>
      <w:r w:rsidRPr="00AD551C">
        <w:rPr>
          <w:rStyle w:val="Charc"/>
          <w:rFonts w:hint="eastAsia"/>
          <w:rtl/>
        </w:rPr>
        <w:t>كُلَّمَا</w:t>
      </w:r>
      <w:r w:rsidRPr="00AD551C">
        <w:rPr>
          <w:rStyle w:val="Charc"/>
          <w:rFonts w:hint="cs"/>
          <w:rtl/>
        </w:rPr>
        <w:t>ٓ</w:t>
      </w:r>
      <w:r w:rsidRPr="00AD551C">
        <w:rPr>
          <w:rStyle w:val="Charc"/>
          <w:rtl/>
        </w:rPr>
        <w:t xml:space="preserve"> </w:t>
      </w:r>
      <w:r w:rsidRPr="00AD551C">
        <w:rPr>
          <w:rStyle w:val="Charc"/>
          <w:rFonts w:hint="eastAsia"/>
          <w:rtl/>
        </w:rPr>
        <w:t>أَرَادُو</w:t>
      </w:r>
      <w:r w:rsidRPr="00AD551C">
        <w:rPr>
          <w:rStyle w:val="Charc"/>
          <w:rFonts w:hint="cs"/>
          <w:rtl/>
        </w:rPr>
        <w:t>ٓ</w:t>
      </w:r>
      <w:r w:rsidRPr="00AD551C">
        <w:rPr>
          <w:rStyle w:val="Charc"/>
          <w:rFonts w:hint="eastAsia"/>
          <w:rtl/>
        </w:rPr>
        <w:t>اْ</w:t>
      </w:r>
      <w:r w:rsidRPr="00AD551C">
        <w:rPr>
          <w:rStyle w:val="Charc"/>
          <w:rtl/>
        </w:rPr>
        <w:t xml:space="preserve"> </w:t>
      </w:r>
      <w:r w:rsidRPr="00AD551C">
        <w:rPr>
          <w:rStyle w:val="Charc"/>
          <w:rFonts w:hint="eastAsia"/>
          <w:rtl/>
        </w:rPr>
        <w:t>أَن</w:t>
      </w:r>
      <w:r w:rsidRPr="00AD551C">
        <w:rPr>
          <w:rStyle w:val="Charc"/>
          <w:rtl/>
        </w:rPr>
        <w:t xml:space="preserve"> </w:t>
      </w:r>
      <w:r w:rsidRPr="00AD551C">
        <w:rPr>
          <w:rStyle w:val="Charc"/>
          <w:rFonts w:hint="eastAsia"/>
          <w:rtl/>
        </w:rPr>
        <w:t>يَخ</w:t>
      </w:r>
      <w:r w:rsidRPr="00AD551C">
        <w:rPr>
          <w:rStyle w:val="Charc"/>
          <w:rFonts w:hint="cs"/>
          <w:rtl/>
        </w:rPr>
        <w:t>ۡ</w:t>
      </w:r>
      <w:r w:rsidRPr="00AD551C">
        <w:rPr>
          <w:rStyle w:val="Charc"/>
          <w:rFonts w:hint="eastAsia"/>
          <w:rtl/>
        </w:rPr>
        <w:t>رُجُواْ</w:t>
      </w:r>
      <w:r w:rsidRPr="00AD551C">
        <w:rPr>
          <w:rStyle w:val="Charc"/>
          <w:rtl/>
        </w:rPr>
        <w:t xml:space="preserve"> </w:t>
      </w:r>
      <w:r w:rsidRPr="00AD551C">
        <w:rPr>
          <w:rStyle w:val="Charc"/>
          <w:rFonts w:hint="eastAsia"/>
          <w:rtl/>
        </w:rPr>
        <w:t>مِن</w:t>
      </w:r>
      <w:r w:rsidRPr="00AD551C">
        <w:rPr>
          <w:rStyle w:val="Charc"/>
          <w:rFonts w:hint="cs"/>
          <w:rtl/>
        </w:rPr>
        <w:t>ۡ</w:t>
      </w:r>
      <w:r w:rsidRPr="00AD551C">
        <w:rPr>
          <w:rStyle w:val="Charc"/>
          <w:rFonts w:hint="eastAsia"/>
          <w:rtl/>
        </w:rPr>
        <w:t>هَا</w:t>
      </w:r>
      <w:r w:rsidRPr="00AD551C">
        <w:rPr>
          <w:rStyle w:val="Charc"/>
          <w:rtl/>
        </w:rPr>
        <w:t xml:space="preserve"> </w:t>
      </w:r>
      <w:r w:rsidRPr="00AD551C">
        <w:rPr>
          <w:rStyle w:val="Charc"/>
          <w:rFonts w:hint="eastAsia"/>
          <w:rtl/>
        </w:rPr>
        <w:t>مِن</w:t>
      </w:r>
      <w:r w:rsidRPr="00AD551C">
        <w:rPr>
          <w:rStyle w:val="Charc"/>
          <w:rFonts w:hint="cs"/>
          <w:rtl/>
        </w:rPr>
        <w:t>ۡ</w:t>
      </w:r>
      <w:r w:rsidRPr="00AD551C">
        <w:rPr>
          <w:rStyle w:val="Charc"/>
          <w:rtl/>
        </w:rPr>
        <w:t xml:space="preserve"> </w:t>
      </w:r>
      <w:r w:rsidRPr="00AD551C">
        <w:rPr>
          <w:rStyle w:val="Charc"/>
          <w:rFonts w:hint="eastAsia"/>
          <w:rtl/>
        </w:rPr>
        <w:t>غَمٍّ</w:t>
      </w:r>
      <w:r w:rsidRPr="00AD551C">
        <w:rPr>
          <w:rStyle w:val="Charc"/>
          <w:rtl/>
        </w:rPr>
        <w:t xml:space="preserve"> </w:t>
      </w:r>
      <w:r w:rsidRPr="00AD551C">
        <w:rPr>
          <w:rStyle w:val="Charc"/>
          <w:rFonts w:hint="eastAsia"/>
          <w:rtl/>
        </w:rPr>
        <w:t>أُعِيدُواْ</w:t>
      </w:r>
      <w:r w:rsidRPr="00AD551C">
        <w:rPr>
          <w:rStyle w:val="Charc"/>
          <w:rtl/>
        </w:rPr>
        <w:t xml:space="preserve"> </w:t>
      </w:r>
      <w:r w:rsidRPr="00AD551C">
        <w:rPr>
          <w:rStyle w:val="Charc"/>
          <w:rFonts w:hint="eastAsia"/>
          <w:rtl/>
        </w:rPr>
        <w:t>فِيهَا</w:t>
      </w:r>
      <w:r w:rsidRPr="00AD551C">
        <w:rPr>
          <w:rStyle w:val="Charc"/>
          <w:rtl/>
        </w:rPr>
        <w:t xml:space="preserve"> </w:t>
      </w:r>
      <w:r w:rsidRPr="00AD551C">
        <w:rPr>
          <w:rStyle w:val="Charc"/>
          <w:rFonts w:hint="eastAsia"/>
          <w:rtl/>
        </w:rPr>
        <w:t>وَذُوقُواْ</w:t>
      </w:r>
      <w:r w:rsidRPr="00AD551C">
        <w:rPr>
          <w:rStyle w:val="Charc"/>
          <w:rtl/>
        </w:rPr>
        <w:t xml:space="preserve"> </w:t>
      </w:r>
      <w:r w:rsidRPr="00AD551C">
        <w:rPr>
          <w:rStyle w:val="Charc"/>
          <w:rFonts w:hint="eastAsia"/>
          <w:rtl/>
        </w:rPr>
        <w:t>عَذَابَ</w:t>
      </w:r>
      <w:r w:rsidRPr="00AD551C">
        <w:rPr>
          <w:rStyle w:val="Charc"/>
          <w:rtl/>
        </w:rPr>
        <w:t xml:space="preserve"> </w:t>
      </w:r>
      <w:r w:rsidRPr="00AD551C">
        <w:rPr>
          <w:rStyle w:val="Charc"/>
          <w:rFonts w:hint="cs"/>
          <w:rtl/>
        </w:rPr>
        <w:t>ٱ</w:t>
      </w:r>
      <w:r w:rsidRPr="00AD551C">
        <w:rPr>
          <w:rStyle w:val="Charc"/>
          <w:rFonts w:hint="eastAsia"/>
          <w:rtl/>
        </w:rPr>
        <w:t>ل</w:t>
      </w:r>
      <w:r w:rsidRPr="00AD551C">
        <w:rPr>
          <w:rStyle w:val="Charc"/>
          <w:rFonts w:hint="cs"/>
          <w:rtl/>
        </w:rPr>
        <w:t>ۡ</w:t>
      </w:r>
      <w:r w:rsidRPr="00AD551C">
        <w:rPr>
          <w:rStyle w:val="Charc"/>
          <w:rFonts w:hint="eastAsia"/>
          <w:rtl/>
        </w:rPr>
        <w:t>حَرِيقِ</w:t>
      </w:r>
      <w:r w:rsidRPr="00AD551C">
        <w:rPr>
          <w:rStyle w:val="Charc"/>
          <w:rtl/>
        </w:rPr>
        <w:t xml:space="preserve"> </w:t>
      </w:r>
      <w:r w:rsidRPr="00AD551C">
        <w:rPr>
          <w:rStyle w:val="Charc"/>
          <w:rFonts w:hint="cs"/>
          <w:rtl/>
        </w:rPr>
        <w:t>٢٢</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Pr>
          <w:rStyle w:val="Char7"/>
          <w:rFonts w:hint="cs"/>
          <w:rtl/>
        </w:rPr>
        <w:t>الحج: 22</w:t>
      </w:r>
      <w:r w:rsidR="00E55355" w:rsidRPr="001E5929">
        <w:rPr>
          <w:rStyle w:val="Char7"/>
          <w:rFonts w:hint="cs"/>
          <w:rtl/>
        </w:rPr>
        <w:t>]</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‏هر زمان </w:t>
      </w:r>
      <w:r w:rsidR="00AA53D2" w:rsidRPr="00ED1482">
        <w:rPr>
          <w:rStyle w:val="Char1"/>
          <w:rtl/>
        </w:rPr>
        <w:t>ک</w:t>
      </w:r>
      <w:r w:rsidRPr="00ED1482">
        <w:rPr>
          <w:rStyle w:val="Char1"/>
          <w:rtl/>
        </w:rPr>
        <w:t>ه دوزخ</w:t>
      </w:r>
      <w:r w:rsidR="00AA53D2" w:rsidRPr="00ED1482">
        <w:rPr>
          <w:rStyle w:val="Char1"/>
          <w:rtl/>
        </w:rPr>
        <w:t>ی</w:t>
      </w:r>
      <w:r w:rsidRPr="00ED1482">
        <w:rPr>
          <w:rStyle w:val="Char1"/>
          <w:rtl/>
        </w:rPr>
        <w:t>ان بخواهند خو</w:t>
      </w:r>
      <w:r w:rsidR="00AA53D2" w:rsidRPr="00ED1482">
        <w:rPr>
          <w:rStyle w:val="Char1"/>
          <w:rtl/>
        </w:rPr>
        <w:t>ی</w:t>
      </w:r>
      <w:r w:rsidRPr="00ED1482">
        <w:rPr>
          <w:rStyle w:val="Char1"/>
          <w:rtl/>
        </w:rPr>
        <w:t>شتن را از غم و اندوه عظ</w:t>
      </w:r>
      <w:r w:rsidR="00AA53D2" w:rsidRPr="00ED1482">
        <w:rPr>
          <w:rStyle w:val="Char1"/>
          <w:rtl/>
        </w:rPr>
        <w:t>ی</w:t>
      </w:r>
      <w:r w:rsidRPr="00ED1482">
        <w:rPr>
          <w:rStyle w:val="Char1"/>
          <w:rtl/>
        </w:rPr>
        <w:t xml:space="preserve">م آتش برهانند، بدان برگردانده </w:t>
      </w:r>
      <w:r w:rsidRPr="00ED1482">
        <w:rPr>
          <w:rStyle w:val="Char1"/>
          <w:rFonts w:hint="cs"/>
          <w:rtl/>
        </w:rPr>
        <w:t>می‌</w:t>
      </w:r>
      <w:r w:rsidRPr="00ED1482">
        <w:rPr>
          <w:rStyle w:val="Char1"/>
          <w:rtl/>
        </w:rPr>
        <w:t xml:space="preserve">شوند </w:t>
      </w:r>
      <w:r w:rsidRPr="00ED1482">
        <w:rPr>
          <w:rStyle w:val="Char1"/>
          <w:rFonts w:hint="cs"/>
          <w:rtl/>
        </w:rPr>
        <w:t>-</w:t>
      </w:r>
      <w:r w:rsidRPr="00ED1482">
        <w:rPr>
          <w:rStyle w:val="Char1"/>
          <w:rtl/>
        </w:rPr>
        <w:t>و بد</w:t>
      </w:r>
      <w:r w:rsidR="00AA53D2" w:rsidRPr="00ED1482">
        <w:rPr>
          <w:rStyle w:val="Char1"/>
          <w:rtl/>
        </w:rPr>
        <w:t>ی</w:t>
      </w:r>
      <w:r w:rsidRPr="00ED1482">
        <w:rPr>
          <w:rStyle w:val="Char1"/>
          <w:rtl/>
        </w:rPr>
        <w:t>شان گفته</w:t>
      </w:r>
      <w:r w:rsidRPr="00ED1482">
        <w:rPr>
          <w:rStyle w:val="Char1"/>
          <w:rFonts w:hint="cs"/>
          <w:rtl/>
        </w:rPr>
        <w:t xml:space="preserve"> می‌</w:t>
      </w:r>
      <w:r w:rsidRPr="00ED1482">
        <w:rPr>
          <w:rStyle w:val="Char1"/>
          <w:rtl/>
        </w:rPr>
        <w:t>‌شود</w:t>
      </w:r>
      <w:r w:rsidR="0085259D">
        <w:rPr>
          <w:rStyle w:val="Char1"/>
          <w:rtl/>
        </w:rPr>
        <w:t xml:space="preserve">: </w:t>
      </w:r>
      <w:r w:rsidRPr="00ED1482">
        <w:rPr>
          <w:rStyle w:val="Char1"/>
          <w:rFonts w:hint="cs"/>
          <w:rtl/>
        </w:rPr>
        <w:t>-</w:t>
      </w:r>
      <w:r w:rsidRPr="00ED1482">
        <w:rPr>
          <w:rStyle w:val="Char1"/>
          <w:rtl/>
        </w:rPr>
        <w:t xml:space="preserve"> بچش</w:t>
      </w:r>
      <w:r w:rsidR="00AA53D2" w:rsidRPr="00ED1482">
        <w:rPr>
          <w:rStyle w:val="Char1"/>
          <w:rtl/>
        </w:rPr>
        <w:t>ی</w:t>
      </w:r>
      <w:r w:rsidRPr="00ED1482">
        <w:rPr>
          <w:rStyle w:val="Char1"/>
          <w:rtl/>
        </w:rPr>
        <w:t xml:space="preserve">د عذاب </w:t>
      </w:r>
      <w:r w:rsidRPr="00ED1482">
        <w:rPr>
          <w:rStyle w:val="Char1"/>
          <w:rFonts w:hint="cs"/>
          <w:rtl/>
        </w:rPr>
        <w:t xml:space="preserve">آتش </w:t>
      </w:r>
      <w:r w:rsidRPr="00ED1482">
        <w:rPr>
          <w:rStyle w:val="Char1"/>
          <w:rtl/>
        </w:rPr>
        <w:t>را</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جابر بن عبدالله گفت</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 xml:space="preserve">ا قرآن می‌خوانی؟ عرض </w:t>
      </w:r>
      <w:r w:rsidR="00AA53D2" w:rsidRPr="00ED1482">
        <w:rPr>
          <w:rStyle w:val="Char1"/>
          <w:rFonts w:hint="cs"/>
          <w:rtl/>
        </w:rPr>
        <w:t>ک</w:t>
      </w:r>
      <w:r w:rsidRPr="00ED1482">
        <w:rPr>
          <w:rStyle w:val="Char1"/>
          <w:rFonts w:hint="cs"/>
          <w:rtl/>
        </w:rPr>
        <w:t>ردم</w:t>
      </w:r>
      <w:r w:rsidR="0085259D">
        <w:rPr>
          <w:rStyle w:val="Char1"/>
          <w:rFonts w:hint="cs"/>
          <w:rtl/>
        </w:rPr>
        <w:t xml:space="preserve">: </w:t>
      </w:r>
      <w:r w:rsidRPr="00ED1482">
        <w:rPr>
          <w:rStyle w:val="Char1"/>
          <w:rFonts w:hint="cs"/>
          <w:rtl/>
        </w:rPr>
        <w:t>آر</w:t>
      </w:r>
      <w:r w:rsidR="00AA53D2" w:rsidRPr="00ED1482">
        <w:rPr>
          <w:rStyle w:val="Char1"/>
          <w:rFonts w:hint="cs"/>
          <w:rtl/>
        </w:rPr>
        <w:t>ی</w:t>
      </w:r>
      <w:r w:rsidRPr="00ED1482">
        <w:rPr>
          <w:rStyle w:val="Char1"/>
          <w:rFonts w:hint="cs"/>
          <w:rtl/>
        </w:rPr>
        <w:t>. گفت</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درباره</w:t>
      </w:r>
      <w:r w:rsidRPr="00ED1482">
        <w:rPr>
          <w:rStyle w:val="Char1"/>
          <w:rFonts w:hint="eastAsia"/>
          <w:rtl/>
        </w:rPr>
        <w:t>‌ی</w:t>
      </w:r>
      <w:r w:rsidRPr="00ED1482">
        <w:rPr>
          <w:rStyle w:val="Char1"/>
          <w:rFonts w:hint="cs"/>
          <w:rtl/>
        </w:rPr>
        <w:t xml:space="preserve"> مقام محمد </w:t>
      </w:r>
      <w:r w:rsidR="009D53CD" w:rsidRPr="00AA53D2">
        <w:rPr>
          <w:rFonts w:cs="CTraditional Arabic"/>
          <w:szCs w:val="26"/>
          <w:rtl/>
        </w:rPr>
        <w:t>ص</w:t>
      </w:r>
      <w:r w:rsidRPr="00ED1482">
        <w:rPr>
          <w:rStyle w:val="Char1"/>
          <w:rFonts w:hint="cs"/>
          <w:rtl/>
        </w:rPr>
        <w:t xml:space="preserve"> چیزی شن</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عرض </w:t>
      </w:r>
      <w:r w:rsidR="00AA53D2" w:rsidRPr="00ED1482">
        <w:rPr>
          <w:rStyle w:val="Char1"/>
          <w:rFonts w:hint="cs"/>
          <w:rtl/>
        </w:rPr>
        <w:t>ک</w:t>
      </w:r>
      <w:r w:rsidRPr="00ED1482">
        <w:rPr>
          <w:rStyle w:val="Char1"/>
          <w:rFonts w:hint="cs"/>
          <w:rtl/>
        </w:rPr>
        <w:t>ردم</w:t>
      </w:r>
      <w:r w:rsidR="0085259D">
        <w:rPr>
          <w:rStyle w:val="Char1"/>
          <w:rFonts w:hint="cs"/>
          <w:rtl/>
        </w:rPr>
        <w:t xml:space="preserve">: </w:t>
      </w:r>
      <w:r w:rsidRPr="00ED1482">
        <w:rPr>
          <w:rStyle w:val="Char1"/>
          <w:rFonts w:hint="cs"/>
          <w:rtl/>
        </w:rPr>
        <w:t>‌آر</w:t>
      </w:r>
      <w:r w:rsidR="00AA53D2" w:rsidRPr="00ED1482">
        <w:rPr>
          <w:rStyle w:val="Char1"/>
          <w:rFonts w:hint="cs"/>
          <w:rtl/>
        </w:rPr>
        <w:t>ی</w:t>
      </w:r>
      <w:r w:rsidRPr="00ED1482">
        <w:rPr>
          <w:rStyle w:val="Char1"/>
          <w:rFonts w:hint="cs"/>
          <w:rtl/>
        </w:rPr>
        <w:t>. گفت</w:t>
      </w:r>
      <w:r w:rsidR="0085259D">
        <w:rPr>
          <w:rStyle w:val="Char1"/>
          <w:rFonts w:hint="cs"/>
          <w:rtl/>
        </w:rPr>
        <w:t xml:space="preserve">: </w:t>
      </w:r>
      <w:r w:rsidRPr="00ED1482">
        <w:rPr>
          <w:rStyle w:val="Char1"/>
          <w:rFonts w:hint="cs"/>
          <w:rtl/>
        </w:rPr>
        <w:t xml:space="preserve">الله متعال مقام محمود را به‌ محمد </w:t>
      </w:r>
      <w:r w:rsidR="009D53CD" w:rsidRPr="00AA53D2">
        <w:rPr>
          <w:rFonts w:cs="CTraditional Arabic"/>
          <w:szCs w:val="26"/>
          <w:rtl/>
        </w:rPr>
        <w:t>ص</w:t>
      </w:r>
      <w:r w:rsidRPr="00ED1482">
        <w:rPr>
          <w:rStyle w:val="Char1"/>
          <w:rFonts w:hint="cs"/>
          <w:rtl/>
        </w:rPr>
        <w:t xml:space="preserve"> داد تا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مردم را با آن از دوزخ ب</w:t>
      </w:r>
      <w:r w:rsidR="00AA53D2" w:rsidRPr="00ED1482">
        <w:rPr>
          <w:rStyle w:val="Char1"/>
          <w:rFonts w:hint="cs"/>
          <w:rtl/>
        </w:rPr>
        <w:t>ی</w:t>
      </w:r>
      <w:r w:rsidRPr="00ED1482">
        <w:rPr>
          <w:rStyle w:val="Char1"/>
          <w:rFonts w:hint="cs"/>
          <w:rtl/>
        </w:rPr>
        <w:t>رون آورد. راو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جابر سخنانش را درباره</w:t>
      </w:r>
      <w:r w:rsidRPr="00ED1482">
        <w:rPr>
          <w:rStyle w:val="Char1"/>
          <w:rFonts w:hint="eastAsia"/>
          <w:rtl/>
        </w:rPr>
        <w:t>‌ی</w:t>
      </w:r>
      <w:r w:rsidRPr="00ED1482">
        <w:rPr>
          <w:rStyle w:val="Char1"/>
          <w:rFonts w:hint="cs"/>
          <w:rtl/>
        </w:rPr>
        <w:t xml:space="preserve"> پل صراط و گذشتن از رو</w:t>
      </w:r>
      <w:r w:rsidR="00AA53D2" w:rsidRPr="00ED1482">
        <w:rPr>
          <w:rStyle w:val="Char1"/>
          <w:rFonts w:hint="cs"/>
          <w:rtl/>
        </w:rPr>
        <w:t>ی</w:t>
      </w:r>
      <w:r w:rsidRPr="00ED1482">
        <w:rPr>
          <w:rStyle w:val="Char1"/>
          <w:rFonts w:hint="cs"/>
          <w:rtl/>
        </w:rPr>
        <w:t xml:space="preserve"> آن ادامه داد. مم</w:t>
      </w:r>
      <w:r w:rsidR="00AA53D2" w:rsidRPr="00ED1482">
        <w:rPr>
          <w:rStyle w:val="Char1"/>
          <w:rFonts w:hint="cs"/>
          <w:rtl/>
        </w:rPr>
        <w:t>ک</w:t>
      </w:r>
      <w:r w:rsidRPr="00ED1482">
        <w:rPr>
          <w:rStyle w:val="Char1"/>
          <w:rFonts w:hint="cs"/>
          <w:rtl/>
        </w:rPr>
        <w:t>ن است همه</w:t>
      </w:r>
      <w:r w:rsidRPr="00ED1482">
        <w:rPr>
          <w:rStyle w:val="Char1"/>
          <w:rFonts w:hint="eastAsia"/>
          <w:rtl/>
        </w:rPr>
        <w:t>‌ی</w:t>
      </w:r>
      <w:r w:rsidRPr="00ED1482">
        <w:rPr>
          <w:rStyle w:val="Char1"/>
          <w:rFonts w:hint="cs"/>
          <w:rtl/>
        </w:rPr>
        <w:t xml:space="preserve"> سخنان او را به </w:t>
      </w:r>
      <w:r w:rsidR="00AA53D2" w:rsidRPr="00ED1482">
        <w:rPr>
          <w:rStyle w:val="Char1"/>
          <w:rFonts w:hint="cs"/>
          <w:rtl/>
        </w:rPr>
        <w:t>ی</w:t>
      </w:r>
      <w:r w:rsidRPr="00ED1482">
        <w:rPr>
          <w:rStyle w:val="Char1"/>
          <w:rFonts w:hint="cs"/>
          <w:rtl/>
        </w:rPr>
        <w:t>اد نداشته باشم؛ اما ا</w:t>
      </w:r>
      <w:r w:rsidR="00AA53D2" w:rsidRPr="00ED1482">
        <w:rPr>
          <w:rStyle w:val="Char1"/>
          <w:rFonts w:hint="cs"/>
          <w:rtl/>
        </w:rPr>
        <w:t>ی</w:t>
      </w:r>
      <w:r w:rsidRPr="00ED1482">
        <w:rPr>
          <w:rStyle w:val="Char1"/>
          <w:rFonts w:hint="cs"/>
          <w:rtl/>
        </w:rPr>
        <w:t xml:space="preserve">ن مطلب را به خاطر دارم </w:t>
      </w:r>
      <w:r w:rsidR="00AA53D2" w:rsidRPr="00ED1482">
        <w:rPr>
          <w:rStyle w:val="Char1"/>
          <w:rFonts w:hint="cs"/>
          <w:rtl/>
        </w:rPr>
        <w:t>ک</w:t>
      </w:r>
      <w:r w:rsidRPr="00ED1482">
        <w:rPr>
          <w:rStyle w:val="Char1"/>
          <w:rFonts w:hint="cs"/>
          <w:rtl/>
        </w:rPr>
        <w:t>ه او گفت</w:t>
      </w:r>
      <w:r w:rsidR="0085259D">
        <w:rPr>
          <w:rStyle w:val="Char1"/>
          <w:rFonts w:hint="cs"/>
          <w:rtl/>
        </w:rPr>
        <w:t xml:space="preserve">: </w:t>
      </w:r>
      <w:r w:rsidRPr="00ED1482">
        <w:rPr>
          <w:rStyle w:val="Char1"/>
          <w:rFonts w:hint="cs"/>
          <w:rtl/>
        </w:rPr>
        <w:t>گروه</w:t>
      </w:r>
      <w:r w:rsidR="00AA53D2" w:rsidRPr="00ED1482">
        <w:rPr>
          <w:rStyle w:val="Char1"/>
          <w:rFonts w:hint="cs"/>
          <w:rtl/>
        </w:rPr>
        <w:t>ی</w:t>
      </w:r>
      <w:r w:rsidRPr="00ED1482">
        <w:rPr>
          <w:rStyle w:val="Char1"/>
          <w:rFonts w:hint="cs"/>
          <w:rtl/>
        </w:rPr>
        <w:t xml:space="preserve"> پس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وارد دوزخ شدند، از آن</w:t>
      </w:r>
      <w:r w:rsidRPr="00ED1482">
        <w:rPr>
          <w:rStyle w:val="Char1"/>
          <w:rFonts w:hint="eastAsia"/>
          <w:rtl/>
        </w:rPr>
        <w:t>‌</w:t>
      </w:r>
      <w:r w:rsidRPr="00ED1482">
        <w:rPr>
          <w:rStyle w:val="Char1"/>
          <w:rFonts w:hint="cs"/>
          <w:rtl/>
        </w:rPr>
        <w:t>جا ب</w:t>
      </w:r>
      <w:r w:rsidR="00AA53D2" w:rsidRPr="00ED1482">
        <w:rPr>
          <w:rStyle w:val="Char1"/>
          <w:rFonts w:hint="cs"/>
          <w:rtl/>
        </w:rPr>
        <w:t>ی</w:t>
      </w:r>
      <w:r w:rsidRPr="00ED1482">
        <w:rPr>
          <w:rStyle w:val="Char1"/>
          <w:rFonts w:hint="cs"/>
          <w:rtl/>
        </w:rPr>
        <w:t>رون آورده م</w:t>
      </w:r>
      <w:r w:rsidR="00AA53D2" w:rsidRPr="00ED1482">
        <w:rPr>
          <w:rStyle w:val="Char1"/>
          <w:rFonts w:hint="cs"/>
          <w:rtl/>
        </w:rPr>
        <w:t>ی</w:t>
      </w:r>
      <w:r w:rsidRPr="00ED1482">
        <w:rPr>
          <w:rStyle w:val="Char1"/>
          <w:rFonts w:hint="cs"/>
          <w:rtl/>
        </w:rPr>
        <w:t>‌شوند و 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سوخته</w:t>
      </w:r>
      <w:r w:rsidRPr="00ED1482">
        <w:rPr>
          <w:rStyle w:val="Char1"/>
          <w:rFonts w:hint="eastAsia"/>
          <w:rtl/>
        </w:rPr>
        <w:t>‌اند</w:t>
      </w:r>
      <w:r w:rsidRPr="00ED1482">
        <w:rPr>
          <w:rStyle w:val="Char1"/>
          <w:rFonts w:hint="cs"/>
          <w:rtl/>
        </w:rPr>
        <w:t xml:space="preserve"> و مانند چوب </w:t>
      </w:r>
      <w:r w:rsidR="00AA53D2" w:rsidRPr="00ED1482">
        <w:rPr>
          <w:rStyle w:val="Char1"/>
          <w:rFonts w:hint="cs"/>
          <w:rtl/>
        </w:rPr>
        <w:t>ک</w:t>
      </w:r>
      <w:r w:rsidRPr="00ED1482">
        <w:rPr>
          <w:rStyle w:val="Char1"/>
          <w:rFonts w:hint="cs"/>
          <w:rtl/>
        </w:rPr>
        <w:t>نجد س</w:t>
      </w:r>
      <w:r w:rsidR="00AA53D2" w:rsidRPr="00ED1482">
        <w:rPr>
          <w:rStyle w:val="Char1"/>
          <w:rFonts w:hint="cs"/>
          <w:rtl/>
        </w:rPr>
        <w:t>ی</w:t>
      </w:r>
      <w:r w:rsidRPr="00ED1482">
        <w:rPr>
          <w:rStyle w:val="Char1"/>
          <w:rFonts w:hint="cs"/>
          <w:rtl/>
        </w:rPr>
        <w:t>اه و بار</w:t>
      </w:r>
      <w:r w:rsidR="00AA53D2" w:rsidRPr="00ED1482">
        <w:rPr>
          <w:rStyle w:val="Char1"/>
          <w:rFonts w:hint="cs"/>
          <w:rtl/>
        </w:rPr>
        <w:t>یک</w:t>
      </w:r>
      <w:r w:rsidRPr="00ED1482">
        <w:rPr>
          <w:rStyle w:val="Char1"/>
          <w:rFonts w:hint="cs"/>
          <w:rtl/>
        </w:rPr>
        <w:t xml:space="preserve"> شده</w:t>
      </w:r>
      <w:r w:rsidRPr="00ED1482">
        <w:rPr>
          <w:rStyle w:val="Char1"/>
          <w:rFonts w:hint="eastAsia"/>
          <w:rtl/>
        </w:rPr>
        <w:t>‌</w:t>
      </w:r>
      <w:r w:rsidRPr="00ED1482">
        <w:rPr>
          <w:rStyle w:val="Char1"/>
          <w:rFonts w:hint="cs"/>
          <w:rtl/>
        </w:rPr>
        <w:t>اند و سپس وارد نهرها</w:t>
      </w:r>
      <w:r w:rsidR="00AA53D2" w:rsidRPr="00ED1482">
        <w:rPr>
          <w:rStyle w:val="Char1"/>
          <w:rFonts w:hint="cs"/>
          <w:rtl/>
        </w:rPr>
        <w:t>ی</w:t>
      </w:r>
      <w:r w:rsidRPr="00ED1482">
        <w:rPr>
          <w:rStyle w:val="Char1"/>
          <w:rFonts w:hint="cs"/>
          <w:rtl/>
        </w:rPr>
        <w:t xml:space="preserve"> بهشت شده و در آن آب</w:t>
      </w:r>
      <w:r w:rsidRPr="00ED1482">
        <w:rPr>
          <w:rStyle w:val="Char1"/>
          <w:rFonts w:hint="eastAsia"/>
          <w:rtl/>
        </w:rPr>
        <w:t>‌</w:t>
      </w:r>
      <w:r w:rsidRPr="00ED1482">
        <w:rPr>
          <w:rStyle w:val="Char1"/>
          <w:rFonts w:hint="cs"/>
          <w:rtl/>
        </w:rPr>
        <w:t>تن</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وقت</w:t>
      </w:r>
      <w:r w:rsidR="00AA53D2" w:rsidRPr="00ED1482">
        <w:rPr>
          <w:rStyle w:val="Char1"/>
          <w:rFonts w:hint="cs"/>
          <w:rtl/>
        </w:rPr>
        <w:t>ی</w:t>
      </w:r>
      <w:r w:rsidRPr="00ED1482">
        <w:rPr>
          <w:rStyle w:val="Char1"/>
          <w:rFonts w:hint="cs"/>
          <w:rtl/>
        </w:rPr>
        <w:t xml:space="preserve"> از آب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 xml:space="preserve">ند، مانند </w:t>
      </w:r>
      <w:r w:rsidR="00AA53D2" w:rsidRPr="00ED1482">
        <w:rPr>
          <w:rStyle w:val="Char1"/>
          <w:rFonts w:hint="cs"/>
          <w:rtl/>
        </w:rPr>
        <w:t>ک</w:t>
      </w:r>
      <w:r w:rsidRPr="00ED1482">
        <w:rPr>
          <w:rStyle w:val="Char1"/>
          <w:rFonts w:hint="cs"/>
          <w:rtl/>
        </w:rPr>
        <w:t>اغذ سف</w:t>
      </w:r>
      <w:r w:rsidR="00AA53D2" w:rsidRPr="00ED1482">
        <w:rPr>
          <w:rStyle w:val="Char1"/>
          <w:rFonts w:hint="cs"/>
          <w:rtl/>
        </w:rPr>
        <w:t>ی</w:t>
      </w:r>
      <w:r w:rsidRPr="00ED1482">
        <w:rPr>
          <w:rStyle w:val="Char1"/>
          <w:rFonts w:hint="cs"/>
          <w:rtl/>
        </w:rPr>
        <w:t xml:space="preserve">د خواهند بود. </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د الفق</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ما از پنداشت پیشین خود ‏«‏ان</w:t>
      </w:r>
      <w:r w:rsidR="00AA53D2" w:rsidRPr="00ED1482">
        <w:rPr>
          <w:rStyle w:val="Char1"/>
          <w:rFonts w:hint="cs"/>
          <w:rtl/>
        </w:rPr>
        <w:t>ک</w:t>
      </w:r>
      <w:r w:rsidRPr="00ED1482">
        <w:rPr>
          <w:rStyle w:val="Char1"/>
          <w:rFonts w:hint="cs"/>
          <w:rtl/>
        </w:rPr>
        <w:t>ار شفاعت‏»‏ برگشت</w:t>
      </w:r>
      <w:r w:rsidR="00AA53D2" w:rsidRPr="00ED1482">
        <w:rPr>
          <w:rStyle w:val="Char1"/>
          <w:rFonts w:hint="cs"/>
          <w:rtl/>
        </w:rPr>
        <w:t>ی</w:t>
      </w:r>
      <w:r w:rsidRPr="00ED1482">
        <w:rPr>
          <w:rStyle w:val="Char1"/>
          <w:rFonts w:hint="cs"/>
          <w:rtl/>
        </w:rPr>
        <w:t>م و گفتم</w:t>
      </w:r>
      <w:r w:rsidR="0085259D">
        <w:rPr>
          <w:rStyle w:val="Char1"/>
          <w:rFonts w:hint="cs"/>
          <w:rtl/>
        </w:rPr>
        <w:t xml:space="preserve">: </w:t>
      </w:r>
      <w:r w:rsidRPr="00ED1482">
        <w:rPr>
          <w:rStyle w:val="Char1"/>
          <w:rFonts w:hint="cs"/>
          <w:rtl/>
        </w:rPr>
        <w:t>وا</w:t>
      </w:r>
      <w:r w:rsidR="00AA53D2" w:rsidRPr="00ED1482">
        <w:rPr>
          <w:rStyle w:val="Char1"/>
          <w:rFonts w:hint="cs"/>
          <w:rtl/>
        </w:rPr>
        <w:t>ی</w:t>
      </w:r>
      <w:r w:rsidRPr="00ED1482">
        <w:rPr>
          <w:rStyle w:val="Char1"/>
          <w:rFonts w:hint="cs"/>
          <w:rtl/>
        </w:rPr>
        <w:t xml:space="preserve"> بر شما! ف</w:t>
      </w:r>
      <w:r w:rsidR="00AA53D2" w:rsidRPr="00ED1482">
        <w:rPr>
          <w:rStyle w:val="Char1"/>
          <w:rFonts w:hint="cs"/>
          <w:rtl/>
        </w:rPr>
        <w:t>ک</w:t>
      </w:r>
      <w:r w:rsidRPr="00ED1482">
        <w:rPr>
          <w:rStyle w:val="Char1"/>
          <w:rFonts w:hint="cs"/>
          <w:rtl/>
        </w:rPr>
        <w:t>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جابر، صحاب</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w:t>
      </w:r>
      <w:r w:rsidRPr="00ED1482">
        <w:rPr>
          <w:rStyle w:val="Char1"/>
          <w:rFonts w:hint="cs"/>
          <w:rtl/>
        </w:rPr>
        <w:t xml:space="preserve"> سخنان دروغ را به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نسبت م</w:t>
      </w:r>
      <w:r w:rsidR="00AA53D2" w:rsidRPr="00ED1482">
        <w:rPr>
          <w:rStyle w:val="Char1"/>
          <w:rFonts w:hint="cs"/>
          <w:rtl/>
        </w:rPr>
        <w:t>ی</w:t>
      </w:r>
      <w:r w:rsidRPr="00ED1482">
        <w:rPr>
          <w:rStyle w:val="Char1"/>
          <w:rFonts w:hint="cs"/>
          <w:rtl/>
        </w:rPr>
        <w:t>‌دهد؟ همه</w:t>
      </w:r>
      <w:r w:rsidRPr="00ED1482">
        <w:rPr>
          <w:rStyle w:val="Char1"/>
          <w:rFonts w:hint="eastAsia"/>
          <w:rtl/>
        </w:rPr>
        <w:t>‌ی</w:t>
      </w:r>
      <w:r w:rsidRPr="00ED1482">
        <w:rPr>
          <w:rStyle w:val="Char1"/>
          <w:rFonts w:hint="cs"/>
          <w:rtl/>
        </w:rPr>
        <w:t xml:space="preserve"> ما به جز </w:t>
      </w:r>
      <w:r w:rsidR="00AA53D2" w:rsidRPr="00ED1482">
        <w:rPr>
          <w:rStyle w:val="Char1"/>
          <w:rFonts w:hint="cs"/>
          <w:rtl/>
        </w:rPr>
        <w:t>یک</w:t>
      </w:r>
      <w:r w:rsidRPr="00ED1482">
        <w:rPr>
          <w:rStyle w:val="Char1"/>
          <w:rFonts w:hint="cs"/>
          <w:rtl/>
        </w:rPr>
        <w:t xml:space="preserve"> نفر، از پنداشت ‏«‏ان</w:t>
      </w:r>
      <w:r w:rsidR="00AA53D2" w:rsidRPr="00ED1482">
        <w:rPr>
          <w:rStyle w:val="Char1"/>
          <w:rFonts w:hint="cs"/>
          <w:rtl/>
        </w:rPr>
        <w:t>ک</w:t>
      </w:r>
      <w:r w:rsidRPr="00ED1482">
        <w:rPr>
          <w:rStyle w:val="Char1"/>
          <w:rFonts w:hint="cs"/>
          <w:rtl/>
        </w:rPr>
        <w:t>ار شفاعت‏»‏ برگشتیم.</w:t>
      </w:r>
      <w:r w:rsidRPr="00AC4828">
        <w:rPr>
          <w:rStyle w:val="Char1"/>
          <w:vertAlign w:val="superscript"/>
          <w:rtl/>
        </w:rPr>
        <w:footnoteReference w:id="164"/>
      </w:r>
    </w:p>
    <w:p w:rsidR="00E55355" w:rsidRPr="00ED1482" w:rsidRDefault="00E55355" w:rsidP="00AA53D2">
      <w:pPr>
        <w:widowControl w:val="0"/>
        <w:ind w:firstLine="340"/>
        <w:rPr>
          <w:rStyle w:val="Char1"/>
          <w:rtl/>
        </w:rPr>
      </w:pPr>
      <w:r w:rsidRPr="00ED1482">
        <w:rPr>
          <w:rStyle w:val="Char1"/>
          <w:rFonts w:hint="cs"/>
          <w:rtl/>
        </w:rPr>
        <w:t>معتزله و خوارج در مساله</w:t>
      </w:r>
      <w:r w:rsidRPr="00ED1482">
        <w:rPr>
          <w:rStyle w:val="Char1"/>
          <w:rFonts w:hint="eastAsia"/>
          <w:rtl/>
        </w:rPr>
        <w:t>‌ی</w:t>
      </w:r>
      <w:r w:rsidRPr="00ED1482">
        <w:rPr>
          <w:rStyle w:val="Char1"/>
          <w:rFonts w:hint="cs"/>
          <w:rtl/>
        </w:rPr>
        <w:t xml:space="preserve"> «شفاعت» از اجماع مسلمانان خارج شده</w:t>
      </w:r>
      <w:r w:rsidRPr="00ED1482">
        <w:rPr>
          <w:rStyle w:val="Char1"/>
          <w:rFonts w:hint="eastAsia"/>
          <w:rtl/>
        </w:rPr>
        <w:t>‌</w:t>
      </w:r>
      <w:r w:rsidRPr="00ED1482">
        <w:rPr>
          <w:rStyle w:val="Char1"/>
          <w:rFonts w:hint="cs"/>
          <w:rtl/>
        </w:rPr>
        <w:t>اند و مدع</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 xml:space="preserve">ه اهل </w:t>
      </w:r>
      <w:r w:rsidR="00AA53D2" w:rsidRPr="00ED1482">
        <w:rPr>
          <w:rStyle w:val="Char1"/>
          <w:rFonts w:hint="cs"/>
          <w:rtl/>
        </w:rPr>
        <w:t>ک</w:t>
      </w:r>
      <w:r w:rsidRPr="00ED1482">
        <w:rPr>
          <w:rStyle w:val="Char1"/>
          <w:rFonts w:hint="cs"/>
          <w:rtl/>
        </w:rPr>
        <w:t>بائر ‏«‏مرت</w:t>
      </w:r>
      <w:r w:rsidR="00AA53D2" w:rsidRPr="00ED1482">
        <w:rPr>
          <w:rStyle w:val="Char1"/>
          <w:rFonts w:hint="cs"/>
          <w:rtl/>
        </w:rPr>
        <w:t>ک</w:t>
      </w:r>
      <w:r w:rsidRPr="00ED1482">
        <w:rPr>
          <w:rStyle w:val="Char1"/>
          <w:rFonts w:hint="cs"/>
          <w:rtl/>
        </w:rPr>
        <w:t xml:space="preserve">ب گناهان </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ره‏»‏ از دوزخ ب</w:t>
      </w:r>
      <w:r w:rsidR="00AA53D2" w:rsidRPr="00ED1482">
        <w:rPr>
          <w:rStyle w:val="Char1"/>
          <w:rFonts w:hint="cs"/>
          <w:rtl/>
        </w:rPr>
        <w:t>ی</w:t>
      </w:r>
      <w:r w:rsidRPr="00ED1482">
        <w:rPr>
          <w:rStyle w:val="Char1"/>
          <w:rFonts w:hint="cs"/>
          <w:rtl/>
        </w:rPr>
        <w:t>رون نمی‌آیند و شفاعت ن</w:t>
      </w:r>
      <w:r w:rsidR="00AA53D2" w:rsidRPr="00ED1482">
        <w:rPr>
          <w:rStyle w:val="Char1"/>
          <w:rFonts w:hint="cs"/>
          <w:rtl/>
        </w:rPr>
        <w:t>ی</w:t>
      </w:r>
      <w:r w:rsidRPr="00ED1482">
        <w:rPr>
          <w:rStyle w:val="Char1"/>
          <w:rFonts w:hint="cs"/>
          <w:rtl/>
        </w:rPr>
        <w:t>ز در حق آن</w:t>
      </w:r>
      <w:r w:rsidRPr="00ED1482">
        <w:rPr>
          <w:rStyle w:val="Char1"/>
          <w:rFonts w:hint="eastAsia"/>
          <w:rtl/>
        </w:rPr>
        <w:t>‌</w:t>
      </w:r>
      <w:r w:rsidRPr="00ED1482">
        <w:rPr>
          <w:rStyle w:val="Char1"/>
          <w:rFonts w:hint="cs"/>
          <w:rtl/>
        </w:rPr>
        <w:t>ها سود</w:t>
      </w:r>
      <w:r w:rsidR="00AA53D2" w:rsidRPr="00ED1482">
        <w:rPr>
          <w:rStyle w:val="Char1"/>
          <w:rFonts w:hint="cs"/>
          <w:rtl/>
        </w:rPr>
        <w:t>ی</w:t>
      </w:r>
      <w:r w:rsidRPr="00ED1482">
        <w:rPr>
          <w:rStyle w:val="Char1"/>
          <w:rFonts w:hint="cs"/>
          <w:rtl/>
        </w:rPr>
        <w:t xml:space="preserve"> ندارد. مرجئه‌ نیز از جمهور امت جدا شده‌ و مدع</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 xml:space="preserve">ه تمام اهل </w:t>
      </w:r>
      <w:r w:rsidR="00AA53D2" w:rsidRPr="00ED1482">
        <w:rPr>
          <w:rStyle w:val="Char1"/>
          <w:rFonts w:hint="cs"/>
          <w:rtl/>
        </w:rPr>
        <w:t>ک</w:t>
      </w:r>
      <w:r w:rsidRPr="00ED1482">
        <w:rPr>
          <w:rStyle w:val="Char1"/>
          <w:rFonts w:hint="cs"/>
          <w:rtl/>
        </w:rPr>
        <w:t xml:space="preserve">بائر بدون عذاب وارد بهشت خواهند شد. </w:t>
      </w:r>
    </w:p>
    <w:p w:rsidR="00E55355" w:rsidRDefault="00E55355" w:rsidP="00AA53D2">
      <w:pPr>
        <w:widowControl w:val="0"/>
        <w:ind w:firstLine="340"/>
        <w:rPr>
          <w:rStyle w:val="Char1"/>
          <w:rtl/>
        </w:rPr>
      </w:pPr>
      <w:r w:rsidRPr="00ED1482">
        <w:rPr>
          <w:rStyle w:val="Char1"/>
          <w:rFonts w:hint="cs"/>
          <w:rtl/>
        </w:rPr>
        <w:t>د</w:t>
      </w:r>
      <w:r w:rsidR="00AA53D2" w:rsidRPr="00ED1482">
        <w:rPr>
          <w:rStyle w:val="Char1"/>
          <w:rFonts w:hint="cs"/>
          <w:rtl/>
        </w:rPr>
        <w:t>ی</w:t>
      </w:r>
      <w:r w:rsidRPr="00ED1482">
        <w:rPr>
          <w:rStyle w:val="Char1"/>
          <w:rFonts w:hint="cs"/>
          <w:rtl/>
        </w:rPr>
        <w:t>دگاه</w:t>
      </w:r>
      <w:r w:rsidR="006B19E1">
        <w:rPr>
          <w:rStyle w:val="Char1"/>
          <w:rFonts w:hint="cs"/>
          <w:rtl/>
        </w:rPr>
        <w:t xml:space="preserve"> هردو </w:t>
      </w:r>
      <w:r w:rsidRPr="00ED1482">
        <w:rPr>
          <w:rStyle w:val="Char1"/>
          <w:rFonts w:hint="cs"/>
          <w:rtl/>
        </w:rPr>
        <w:t xml:space="preserve">فرقه، مخالف با سنت متواتر و ثابت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اجماع سلف و ائمه‌ی آن</w:t>
      </w:r>
      <w:r w:rsidRPr="00ED1482">
        <w:rPr>
          <w:rStyle w:val="Char1"/>
          <w:rFonts w:hint="cs"/>
          <w:rtl/>
        </w:rPr>
        <w:t xml:space="preserve"> می‌باشد. الله متعال به لطف خود اهل سنت و جماعت را در مسائل اختلافی راهنمای</w:t>
      </w:r>
      <w:r w:rsidR="00AA53D2" w:rsidRPr="00ED1482">
        <w:rPr>
          <w:rStyle w:val="Char1"/>
          <w:rFonts w:hint="cs"/>
          <w:rtl/>
        </w:rPr>
        <w:t>ی</w:t>
      </w:r>
      <w:r w:rsidRPr="00ED1482">
        <w:rPr>
          <w:rStyle w:val="Char1"/>
          <w:rFonts w:hint="cs"/>
          <w:rtl/>
        </w:rPr>
        <w:t xml:space="preserve"> نموده است. چون معتقدند </w:t>
      </w:r>
      <w:r w:rsidR="00AA53D2" w:rsidRPr="00ED1482">
        <w:rPr>
          <w:rStyle w:val="Char1"/>
          <w:rFonts w:hint="cs"/>
          <w:rtl/>
        </w:rPr>
        <w:t>ک</w:t>
      </w:r>
      <w:r w:rsidRPr="00ED1482">
        <w:rPr>
          <w:rStyle w:val="Char1"/>
          <w:rFonts w:hint="cs"/>
          <w:rtl/>
        </w:rPr>
        <w:t>ه وضعیت مرت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 xml:space="preserve">ن گناهان </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ره به خواست الله متعال بستگی دارد. یا آنان را می‌آمرزد و یا مؤاخذه و عذاب می‌کند و وارد بهشت می‌نماید.</w:t>
      </w:r>
    </w:p>
    <w:p w:rsidR="00E55355" w:rsidRPr="00AA53D2" w:rsidRDefault="0061562B" w:rsidP="00A84D79">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للَّهَ</w:t>
      </w:r>
      <w:r w:rsidRPr="00AD551C">
        <w:rPr>
          <w:rStyle w:val="Charc"/>
          <w:rtl/>
        </w:rPr>
        <w:t xml:space="preserve"> لَا يَغۡفِرُ أَن يُشۡرَكَ بِهِ</w:t>
      </w:r>
      <w:r w:rsidRPr="00AD551C">
        <w:rPr>
          <w:rStyle w:val="Charc"/>
          <w:rFonts w:hint="cs"/>
          <w:rtl/>
        </w:rPr>
        <w:t>ۦ</w:t>
      </w:r>
      <w:r w:rsidRPr="00AD551C">
        <w:rPr>
          <w:rStyle w:val="Charc"/>
          <w:rtl/>
        </w:rPr>
        <w:t xml:space="preserve"> وَيَغۡفِرُ مَا دُونَ ذَٰلِكَ لِمَن يَشَآءُۚ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نساء</w:t>
      </w:r>
      <w:r w:rsidR="0085259D" w:rsidRPr="001E5929">
        <w:rPr>
          <w:rStyle w:val="Char7"/>
          <w:rFonts w:hint="cs"/>
          <w:rtl/>
        </w:rPr>
        <w:t xml:space="preserve">: </w:t>
      </w:r>
      <w:r w:rsidR="00E55355" w:rsidRPr="001E5929">
        <w:rPr>
          <w:rStyle w:val="Char7"/>
          <w:rFonts w:hint="cs"/>
          <w:rtl/>
        </w:rPr>
        <w:t>48]</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‌گمان الله شر</w:t>
      </w:r>
      <w:r w:rsidR="00AA53D2" w:rsidRPr="00ED1482">
        <w:rPr>
          <w:rStyle w:val="Char1"/>
          <w:rtl/>
        </w:rPr>
        <w:t>ک</w:t>
      </w:r>
      <w:r w:rsidRPr="00ED1482">
        <w:rPr>
          <w:rStyle w:val="Char1"/>
          <w:rtl/>
        </w:rPr>
        <w:t xml:space="preserve"> به خود را نم</w:t>
      </w:r>
      <w:r w:rsidR="00AA53D2" w:rsidRPr="00ED1482">
        <w:rPr>
          <w:rStyle w:val="Char1"/>
          <w:rtl/>
        </w:rPr>
        <w:t>ی</w:t>
      </w:r>
      <w:r w:rsidRPr="00ED1482">
        <w:rPr>
          <w:rStyle w:val="Char1"/>
          <w:rtl/>
        </w:rPr>
        <w:t>‌بخشد، ول</w:t>
      </w:r>
      <w:r w:rsidR="00AA53D2" w:rsidRPr="00ED1482">
        <w:rPr>
          <w:rStyle w:val="Char1"/>
          <w:rtl/>
        </w:rPr>
        <w:t>ی</w:t>
      </w:r>
      <w:r w:rsidRPr="00ED1482">
        <w:rPr>
          <w:rStyle w:val="Char1"/>
          <w:rtl/>
        </w:rPr>
        <w:t xml:space="preserve"> گناهان </w:t>
      </w:r>
      <w:r w:rsidRPr="00ED1482">
        <w:rPr>
          <w:rStyle w:val="Char1"/>
          <w:rFonts w:hint="cs"/>
          <w:rtl/>
        </w:rPr>
        <w:t xml:space="preserve">دیگر </w:t>
      </w:r>
      <w:r w:rsidRPr="00ED1482">
        <w:rPr>
          <w:rStyle w:val="Char1"/>
          <w:rtl/>
        </w:rPr>
        <w:t>را از هر</w:t>
      </w:r>
      <w:r w:rsidR="00AA53D2" w:rsidRPr="00ED1482">
        <w:rPr>
          <w:rStyle w:val="Char1"/>
          <w:rtl/>
        </w:rPr>
        <w:t>ک</w:t>
      </w:r>
      <w:r w:rsidRPr="00ED1482">
        <w:rPr>
          <w:rStyle w:val="Char1"/>
          <w:rtl/>
        </w:rPr>
        <w:t xml:space="preserve">س </w:t>
      </w:r>
      <w:r w:rsidR="00AA53D2" w:rsidRPr="00ED1482">
        <w:rPr>
          <w:rStyle w:val="Char1"/>
          <w:rtl/>
        </w:rPr>
        <w:t>ک</w:t>
      </w:r>
      <w:r w:rsidRPr="00ED1482">
        <w:rPr>
          <w:rStyle w:val="Char1"/>
          <w:rtl/>
        </w:rPr>
        <w:t>ه خود بخواهد</w:t>
      </w:r>
      <w:r w:rsidRPr="00ED1482">
        <w:rPr>
          <w:rStyle w:val="Char1"/>
          <w:rFonts w:hint="cs"/>
          <w:rtl/>
        </w:rPr>
        <w:t>،</w:t>
      </w:r>
      <w:r w:rsidRPr="00ED1482">
        <w:rPr>
          <w:rStyle w:val="Char1"/>
          <w:rtl/>
        </w:rPr>
        <w:t xml:space="preserve"> م</w:t>
      </w:r>
      <w:r w:rsidR="00AA53D2" w:rsidRPr="00ED1482">
        <w:rPr>
          <w:rStyle w:val="Char1"/>
          <w:rtl/>
        </w:rPr>
        <w:t>ی</w:t>
      </w:r>
      <w:r w:rsidRPr="00ED1482">
        <w:rPr>
          <w:rStyle w:val="Char1"/>
          <w:rtl/>
        </w:rPr>
        <w:t>‌بخشد</w:t>
      </w:r>
      <w:r w:rsidRPr="00ED1482">
        <w:rPr>
          <w:rStyle w:val="Char1"/>
          <w:rFonts w:hint="cs"/>
          <w:rtl/>
        </w:rPr>
        <w:t>‏»‏.</w:t>
      </w:r>
      <w:r w:rsidRPr="00ED1482">
        <w:rPr>
          <w:rStyle w:val="Char1"/>
          <w:rtl/>
        </w:rPr>
        <w:t>‏</w:t>
      </w:r>
    </w:p>
    <w:p w:rsidR="00E55355" w:rsidRPr="00AA53D2" w:rsidRDefault="00A84D79" w:rsidP="00A84D79">
      <w:pPr>
        <w:widowControl w:val="0"/>
        <w:ind w:firstLine="340"/>
        <w:rPr>
          <w:b/>
          <w:bCs/>
          <w:rtl/>
        </w:rPr>
      </w:pPr>
      <w:r>
        <w:rPr>
          <w:rStyle w:val="Char1"/>
          <w:rFonts w:ascii="Traditional Arabic" w:hAnsi="Traditional Arabic" w:cs="Traditional Arabic"/>
          <w:rtl/>
        </w:rPr>
        <w:t>﴿</w:t>
      </w:r>
      <w:r w:rsidRPr="00AD551C">
        <w:rPr>
          <w:rStyle w:val="Charc"/>
          <w:rtl/>
        </w:rPr>
        <w:t xml:space="preserve">۞قُلۡ يَٰعِبَادِيَ </w:t>
      </w:r>
      <w:r w:rsidRPr="00AD551C">
        <w:rPr>
          <w:rStyle w:val="Charc"/>
          <w:rFonts w:hint="cs"/>
          <w:rtl/>
        </w:rPr>
        <w:t>ٱ</w:t>
      </w:r>
      <w:r w:rsidRPr="00AD551C">
        <w:rPr>
          <w:rStyle w:val="Charc"/>
          <w:rFonts w:hint="eastAsia"/>
          <w:rtl/>
        </w:rPr>
        <w:t>لَّذِينَ</w:t>
      </w:r>
      <w:r w:rsidRPr="00AD551C">
        <w:rPr>
          <w:rStyle w:val="Charc"/>
          <w:rtl/>
        </w:rPr>
        <w:t xml:space="preserve"> أَسۡرَفُواْ عَلَىٰٓ أَنفُسِهِمۡ لَا تَقۡنَطُواْ مِن رَّحۡمَةِ </w:t>
      </w:r>
      <w:r w:rsidRPr="00AD551C">
        <w:rPr>
          <w:rStyle w:val="Charc"/>
          <w:rFonts w:hint="cs"/>
          <w:rtl/>
        </w:rPr>
        <w:t>ٱ</w:t>
      </w:r>
      <w:r w:rsidRPr="00AD551C">
        <w:rPr>
          <w:rStyle w:val="Charc"/>
          <w:rFonts w:hint="eastAsia"/>
          <w:rtl/>
        </w:rPr>
        <w:t>للَّهِۚ</w:t>
      </w:r>
      <w:r w:rsidRPr="00AD551C">
        <w:rPr>
          <w:rStyle w:val="Charc"/>
          <w:rtl/>
        </w:rPr>
        <w:t xml:space="preserve"> إِنَّ </w:t>
      </w:r>
      <w:r w:rsidRPr="00AD551C">
        <w:rPr>
          <w:rStyle w:val="Charc"/>
          <w:rFonts w:hint="cs"/>
          <w:rtl/>
        </w:rPr>
        <w:t>ٱ</w:t>
      </w:r>
      <w:r w:rsidRPr="00AD551C">
        <w:rPr>
          <w:rStyle w:val="Charc"/>
          <w:rFonts w:hint="eastAsia"/>
          <w:rtl/>
        </w:rPr>
        <w:t>للَّهَ</w:t>
      </w:r>
      <w:r w:rsidRPr="00AD551C">
        <w:rPr>
          <w:rStyle w:val="Charc"/>
          <w:rtl/>
        </w:rPr>
        <w:t xml:space="preserve"> يَغۡفِرُ </w:t>
      </w:r>
      <w:r w:rsidRPr="00AD551C">
        <w:rPr>
          <w:rStyle w:val="Charc"/>
          <w:rFonts w:hint="cs"/>
          <w:rtl/>
        </w:rPr>
        <w:t>ٱ</w:t>
      </w:r>
      <w:r w:rsidRPr="00AD551C">
        <w:rPr>
          <w:rStyle w:val="Charc"/>
          <w:rFonts w:hint="eastAsia"/>
          <w:rtl/>
        </w:rPr>
        <w:t>لذُّنُوبَ</w:t>
      </w:r>
      <w:r w:rsidRPr="00AD551C">
        <w:rPr>
          <w:rStyle w:val="Charc"/>
          <w:rtl/>
        </w:rPr>
        <w:t xml:space="preserve"> جَمِيعًاۚ إِنَّهُ</w:t>
      </w:r>
      <w:r w:rsidRPr="00AD551C">
        <w:rPr>
          <w:rStyle w:val="Charc"/>
          <w:rFonts w:hint="cs"/>
          <w:rtl/>
        </w:rPr>
        <w:t>ۥ</w:t>
      </w:r>
      <w:r w:rsidRPr="00AD551C">
        <w:rPr>
          <w:rStyle w:val="Charc"/>
          <w:rtl/>
        </w:rPr>
        <w:t xml:space="preserve"> هُوَ </w:t>
      </w:r>
      <w:r w:rsidRPr="00AD551C">
        <w:rPr>
          <w:rStyle w:val="Charc"/>
          <w:rFonts w:hint="cs"/>
          <w:rtl/>
        </w:rPr>
        <w:t>ٱ</w:t>
      </w:r>
      <w:r w:rsidRPr="00AD551C">
        <w:rPr>
          <w:rStyle w:val="Charc"/>
          <w:rFonts w:hint="eastAsia"/>
          <w:rtl/>
        </w:rPr>
        <w:t>لۡغَفُورُ</w:t>
      </w:r>
      <w:r w:rsidRPr="00AD551C">
        <w:rPr>
          <w:rStyle w:val="Charc"/>
          <w:rtl/>
        </w:rPr>
        <w:t xml:space="preserve"> </w:t>
      </w:r>
      <w:r w:rsidRPr="00AD551C">
        <w:rPr>
          <w:rStyle w:val="Charc"/>
          <w:rFonts w:hint="cs"/>
          <w:rtl/>
        </w:rPr>
        <w:t>ٱ</w:t>
      </w:r>
      <w:r w:rsidRPr="00AD551C">
        <w:rPr>
          <w:rStyle w:val="Charc"/>
          <w:rFonts w:hint="eastAsia"/>
          <w:rtl/>
        </w:rPr>
        <w:t>لرَّحِيمُ</w:t>
      </w:r>
      <w:r w:rsidRPr="00AD551C">
        <w:rPr>
          <w:rStyle w:val="Charc"/>
          <w:rtl/>
        </w:rPr>
        <w:t>٥٣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sidRPr="001E5929">
        <w:rPr>
          <w:rStyle w:val="Char7"/>
          <w:rFonts w:hint="cs"/>
          <w:rtl/>
        </w:rPr>
        <w:t>ال</w:t>
      </w:r>
      <w:r w:rsidR="00E55355" w:rsidRPr="001E5929">
        <w:rPr>
          <w:rStyle w:val="Char7"/>
          <w:rFonts w:hint="cs"/>
          <w:rtl/>
        </w:rPr>
        <w:t>زمر</w:t>
      </w:r>
      <w:r w:rsidR="0085259D" w:rsidRPr="001E5929">
        <w:rPr>
          <w:rStyle w:val="Char7"/>
          <w:rFonts w:hint="cs"/>
          <w:rtl/>
        </w:rPr>
        <w:t xml:space="preserve">: </w:t>
      </w:r>
      <w:r w:rsidR="00E55355" w:rsidRPr="001E5929">
        <w:rPr>
          <w:rStyle w:val="Char7"/>
          <w:rFonts w:hint="cs"/>
          <w:rtl/>
        </w:rPr>
        <w:t>53]</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بگو</w:t>
      </w:r>
      <w:r w:rsidR="0085259D">
        <w:rPr>
          <w:rStyle w:val="Char1"/>
          <w:rtl/>
        </w:rPr>
        <w:t xml:space="preserve">: </w:t>
      </w:r>
      <w:r w:rsidRPr="00ED1482">
        <w:rPr>
          <w:rStyle w:val="Char1"/>
          <w:rtl/>
        </w:rPr>
        <w:t>ا</w:t>
      </w:r>
      <w:r w:rsidR="00AA53D2" w:rsidRPr="00ED1482">
        <w:rPr>
          <w:rStyle w:val="Char1"/>
          <w:rtl/>
        </w:rPr>
        <w:t>ی</w:t>
      </w:r>
      <w:r w:rsidRPr="00ED1482">
        <w:rPr>
          <w:rStyle w:val="Char1"/>
          <w:rtl/>
        </w:rPr>
        <w:t xml:space="preserve"> بندگان</w:t>
      </w:r>
      <w:r w:rsidRPr="00ED1482">
        <w:rPr>
          <w:rStyle w:val="Char1"/>
          <w:rFonts w:hint="cs"/>
          <w:rtl/>
        </w:rPr>
        <w:t xml:space="preserve"> من</w:t>
      </w:r>
      <w:r w:rsidRPr="00ED1482">
        <w:rPr>
          <w:rStyle w:val="Char1"/>
          <w:rtl/>
        </w:rPr>
        <w:t>! ا</w:t>
      </w:r>
      <w:r w:rsidR="00AA53D2" w:rsidRPr="00ED1482">
        <w:rPr>
          <w:rStyle w:val="Char1"/>
          <w:rtl/>
        </w:rPr>
        <w:t>ی</w:t>
      </w:r>
      <w:r w:rsidRPr="00ED1482">
        <w:rPr>
          <w:rStyle w:val="Char1"/>
          <w:rtl/>
        </w:rPr>
        <w:t xml:space="preserve"> آنان </w:t>
      </w:r>
      <w:r w:rsidR="00AA53D2" w:rsidRPr="00ED1482">
        <w:rPr>
          <w:rStyle w:val="Char1"/>
          <w:rtl/>
        </w:rPr>
        <w:t>ک</w:t>
      </w:r>
      <w:r w:rsidRPr="00ED1482">
        <w:rPr>
          <w:rStyle w:val="Char1"/>
          <w:rtl/>
        </w:rPr>
        <w:t xml:space="preserve">ه در </w:t>
      </w:r>
      <w:r w:rsidRPr="00ED1482">
        <w:rPr>
          <w:rStyle w:val="Char1"/>
          <w:rFonts w:hint="cs"/>
          <w:rtl/>
        </w:rPr>
        <w:t xml:space="preserve">گناه </w:t>
      </w:r>
      <w:r w:rsidRPr="00ED1482">
        <w:rPr>
          <w:rStyle w:val="Char1"/>
          <w:rtl/>
        </w:rPr>
        <w:t>ز</w:t>
      </w:r>
      <w:r w:rsidR="00AA53D2" w:rsidRPr="00ED1482">
        <w:rPr>
          <w:rStyle w:val="Char1"/>
          <w:rtl/>
        </w:rPr>
        <w:t>ی</w:t>
      </w:r>
      <w:r w:rsidRPr="00ED1482">
        <w:rPr>
          <w:rStyle w:val="Char1"/>
          <w:rtl/>
        </w:rPr>
        <w:t>اده‌رو</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رده‌ا</w:t>
      </w:r>
      <w:r w:rsidR="00AA53D2" w:rsidRPr="00ED1482">
        <w:rPr>
          <w:rStyle w:val="Char1"/>
          <w:rtl/>
        </w:rPr>
        <w:t>ی</w:t>
      </w:r>
      <w:r w:rsidRPr="00ED1482">
        <w:rPr>
          <w:rStyle w:val="Char1"/>
          <w:rtl/>
        </w:rPr>
        <w:t xml:space="preserve">د! از رحمت </w:t>
      </w:r>
      <w:r w:rsidRPr="00ED1482">
        <w:rPr>
          <w:rStyle w:val="Char1"/>
          <w:rFonts w:hint="cs"/>
          <w:rtl/>
        </w:rPr>
        <w:t xml:space="preserve">الله </w:t>
      </w:r>
      <w:r w:rsidRPr="00ED1482">
        <w:rPr>
          <w:rStyle w:val="Char1"/>
          <w:rtl/>
        </w:rPr>
        <w:t>ناام</w:t>
      </w:r>
      <w:r w:rsidR="00AA53D2" w:rsidRPr="00ED1482">
        <w:rPr>
          <w:rStyle w:val="Char1"/>
          <w:rtl/>
        </w:rPr>
        <w:t>ی</w:t>
      </w:r>
      <w:r w:rsidRPr="00ED1482">
        <w:rPr>
          <w:rStyle w:val="Char1"/>
          <w:rtl/>
        </w:rPr>
        <w:t>د نگرد</w:t>
      </w:r>
      <w:r w:rsidR="00AA53D2" w:rsidRPr="00ED1482">
        <w:rPr>
          <w:rStyle w:val="Char1"/>
          <w:rtl/>
        </w:rPr>
        <w:t>ی</w:t>
      </w:r>
      <w:r w:rsidRPr="00ED1482">
        <w:rPr>
          <w:rStyle w:val="Char1"/>
          <w:rtl/>
        </w:rPr>
        <w:t xml:space="preserve">د. </w:t>
      </w:r>
      <w:r w:rsidRPr="00ED1482">
        <w:rPr>
          <w:rStyle w:val="Char1"/>
          <w:rFonts w:hint="cs"/>
          <w:rtl/>
        </w:rPr>
        <w:t xml:space="preserve">بی‌گمان </w:t>
      </w:r>
      <w:r w:rsidRPr="00ED1482">
        <w:rPr>
          <w:rStyle w:val="Char1"/>
          <w:rtl/>
        </w:rPr>
        <w:t>الله همه</w:t>
      </w:r>
      <w:r w:rsidRPr="00ED1482">
        <w:rPr>
          <w:rStyle w:val="Char1"/>
          <w:rFonts w:hint="cs"/>
          <w:rtl/>
        </w:rPr>
        <w:t>‌ی</w:t>
      </w:r>
      <w:r w:rsidRPr="00ED1482">
        <w:rPr>
          <w:rStyle w:val="Char1"/>
          <w:rtl/>
        </w:rPr>
        <w:t xml:space="preserve"> گناهان‌ را م</w:t>
      </w:r>
      <w:r w:rsidR="00AA53D2" w:rsidRPr="00ED1482">
        <w:rPr>
          <w:rStyle w:val="Char1"/>
          <w:rtl/>
        </w:rPr>
        <w:t>ی</w:t>
      </w:r>
      <w:r w:rsidRPr="00ED1482">
        <w:rPr>
          <w:rStyle w:val="Char1"/>
          <w:rtl/>
        </w:rPr>
        <w:t>‌آمرزد. چرا</w:t>
      </w:r>
      <w:r w:rsidR="00AA53D2" w:rsidRPr="00ED1482">
        <w:rPr>
          <w:rStyle w:val="Char1"/>
          <w:rtl/>
        </w:rPr>
        <w:t>ک</w:t>
      </w:r>
      <w:r w:rsidRPr="00ED1482">
        <w:rPr>
          <w:rStyle w:val="Char1"/>
          <w:rtl/>
        </w:rPr>
        <w:t>ه او بس</w:t>
      </w:r>
      <w:r w:rsidR="00AA53D2" w:rsidRPr="00ED1482">
        <w:rPr>
          <w:rStyle w:val="Char1"/>
          <w:rtl/>
        </w:rPr>
        <w:t>ی</w:t>
      </w:r>
      <w:r w:rsidRPr="00ED1482">
        <w:rPr>
          <w:rStyle w:val="Char1"/>
          <w:rtl/>
        </w:rPr>
        <w:t>ار آمرز</w:t>
      </w:r>
      <w:r w:rsidRPr="00ED1482">
        <w:rPr>
          <w:rStyle w:val="Char1"/>
          <w:rFonts w:hint="cs"/>
          <w:rtl/>
        </w:rPr>
        <w:t xml:space="preserve">نده </w:t>
      </w:r>
      <w:r w:rsidRPr="00ED1482">
        <w:rPr>
          <w:rStyle w:val="Char1"/>
          <w:rtl/>
        </w:rPr>
        <w:t>و مهر</w:t>
      </w:r>
      <w:r w:rsidRPr="00ED1482">
        <w:rPr>
          <w:rStyle w:val="Char1"/>
          <w:rFonts w:hint="cs"/>
          <w:rtl/>
        </w:rPr>
        <w:t>ورز</w:t>
      </w:r>
      <w:r w:rsidRPr="00ED1482">
        <w:rPr>
          <w:rStyle w:val="Char1"/>
          <w:rtl/>
        </w:rPr>
        <w:t xml:space="preserve">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الله متعال شر</w:t>
      </w:r>
      <w:r w:rsidR="00AA53D2" w:rsidRPr="00ED1482">
        <w:rPr>
          <w:rStyle w:val="Char1"/>
          <w:rFonts w:hint="cs"/>
          <w:rtl/>
        </w:rPr>
        <w:t>ک</w:t>
      </w:r>
      <w:r w:rsidRPr="00ED1482">
        <w:rPr>
          <w:rStyle w:val="Char1"/>
          <w:rFonts w:hint="cs"/>
          <w:rtl/>
        </w:rPr>
        <w:t xml:space="preserve"> را نم</w:t>
      </w:r>
      <w:r w:rsidR="00AA53D2" w:rsidRPr="00ED1482">
        <w:rPr>
          <w:rStyle w:val="Char1"/>
          <w:rFonts w:hint="cs"/>
          <w:rtl/>
        </w:rPr>
        <w:t>ی</w:t>
      </w:r>
      <w:r w:rsidRPr="00ED1482">
        <w:rPr>
          <w:rStyle w:val="Char1"/>
          <w:rFonts w:hint="eastAsia"/>
          <w:rtl/>
        </w:rPr>
        <w:t>‌</w:t>
      </w:r>
      <w:r w:rsidRPr="00ED1482">
        <w:rPr>
          <w:rStyle w:val="Char1"/>
          <w:rFonts w:hint="cs"/>
          <w:rtl/>
        </w:rPr>
        <w:t xml:space="preserve">آمرزد و دیگر گناهان به خواست او هستند و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از گناهانش توبه </w:t>
      </w:r>
      <w:r w:rsidR="00AA53D2" w:rsidRPr="00ED1482">
        <w:rPr>
          <w:rStyle w:val="Char1"/>
          <w:rFonts w:hint="cs"/>
          <w:rtl/>
        </w:rPr>
        <w:t>ک</w:t>
      </w:r>
      <w:r w:rsidRPr="00ED1482">
        <w:rPr>
          <w:rStyle w:val="Char1"/>
          <w:rFonts w:hint="cs"/>
          <w:rtl/>
        </w:rPr>
        <w:t>ند، از ناپاکی‌های آن پا</w:t>
      </w:r>
      <w:r w:rsidR="00AA53D2" w:rsidRPr="00ED1482">
        <w:rPr>
          <w:rStyle w:val="Char1"/>
          <w:rFonts w:hint="cs"/>
          <w:rtl/>
        </w:rPr>
        <w:t>ک</w:t>
      </w:r>
      <w:r w:rsidRPr="00ED1482">
        <w:rPr>
          <w:rStyle w:val="Char1"/>
          <w:rFonts w:hint="cs"/>
          <w:rtl/>
        </w:rPr>
        <w:t xml:space="preserve"> می‌گردد، گوی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گناه</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ک</w:t>
      </w:r>
      <w:r w:rsidRPr="00ED1482">
        <w:rPr>
          <w:rStyle w:val="Char1"/>
          <w:rFonts w:hint="cs"/>
          <w:rtl/>
        </w:rPr>
        <w:t xml:space="preserve">رده است. </w:t>
      </w:r>
    </w:p>
    <w:p w:rsidR="00E55355" w:rsidRPr="00ED1482" w:rsidRDefault="00E55355" w:rsidP="00AA53D2">
      <w:pPr>
        <w:widowControl w:val="0"/>
        <w:ind w:firstLine="340"/>
        <w:rPr>
          <w:rStyle w:val="Char1"/>
          <w:rtl/>
        </w:rPr>
      </w:pPr>
      <w:r w:rsidRPr="00ED1482">
        <w:rPr>
          <w:rStyle w:val="Char1"/>
          <w:rFonts w:hint="cs"/>
          <w:rtl/>
        </w:rPr>
        <w:t>دلا</w:t>
      </w:r>
      <w:r w:rsidR="00AA53D2" w:rsidRPr="00ED1482">
        <w:rPr>
          <w:rStyle w:val="Char1"/>
          <w:rFonts w:hint="cs"/>
          <w:rtl/>
        </w:rPr>
        <w:t>ی</w:t>
      </w:r>
      <w:r w:rsidRPr="00ED1482">
        <w:rPr>
          <w:rStyle w:val="Char1"/>
          <w:rFonts w:hint="cs"/>
          <w:rtl/>
        </w:rPr>
        <w:t>ل خوارج در نف</w:t>
      </w:r>
      <w:r w:rsidR="00AA53D2" w:rsidRPr="00ED1482">
        <w:rPr>
          <w:rStyle w:val="Char1"/>
          <w:rFonts w:hint="cs"/>
          <w:rtl/>
        </w:rPr>
        <w:t>ی</w:t>
      </w:r>
      <w:r w:rsidRPr="00ED1482">
        <w:rPr>
          <w:rStyle w:val="Char1"/>
          <w:rFonts w:hint="cs"/>
          <w:rtl/>
        </w:rPr>
        <w:t xml:space="preserve"> شفاعت، آ</w:t>
      </w:r>
      <w:r w:rsidR="00AA53D2" w:rsidRPr="00ED1482">
        <w:rPr>
          <w:rStyle w:val="Char1"/>
          <w:rFonts w:hint="cs"/>
          <w:rtl/>
        </w:rPr>
        <w:t>ی</w:t>
      </w:r>
      <w:r w:rsidRPr="00ED1482">
        <w:rPr>
          <w:rStyle w:val="Char1"/>
          <w:rFonts w:hint="cs"/>
          <w:rtl/>
        </w:rPr>
        <w:t>ات وارده در نفی شفاعت مورد نظر مشرکان م</w:t>
      </w:r>
      <w:r w:rsidR="00AA53D2" w:rsidRPr="00ED1482">
        <w:rPr>
          <w:rStyle w:val="Char1"/>
          <w:rFonts w:hint="cs"/>
          <w:rtl/>
        </w:rPr>
        <w:t>ی</w:t>
      </w:r>
      <w:r w:rsidRPr="00ED1482">
        <w:rPr>
          <w:rStyle w:val="Char1"/>
          <w:rFonts w:hint="eastAsia"/>
          <w:rtl/>
        </w:rPr>
        <w:t>‌</w:t>
      </w:r>
      <w:r w:rsidRPr="00ED1482">
        <w:rPr>
          <w:rStyle w:val="Char1"/>
          <w:rFonts w:hint="cs"/>
          <w:rtl/>
        </w:rPr>
        <w:t>باشد. مشر</w:t>
      </w:r>
      <w:r w:rsidR="00AA53D2" w:rsidRPr="00ED1482">
        <w:rPr>
          <w:rStyle w:val="Char1"/>
          <w:rFonts w:hint="cs"/>
          <w:rtl/>
        </w:rPr>
        <w:t>ک</w:t>
      </w:r>
      <w:r w:rsidRPr="00ED1482">
        <w:rPr>
          <w:rStyle w:val="Char1"/>
          <w:rFonts w:hint="cs"/>
          <w:rtl/>
        </w:rPr>
        <w:t>ان بر ا</w:t>
      </w:r>
      <w:r w:rsidR="00AA53D2" w:rsidRPr="00ED1482">
        <w:rPr>
          <w:rStyle w:val="Char1"/>
          <w:rFonts w:hint="cs"/>
          <w:rtl/>
        </w:rPr>
        <w:t>ی</w:t>
      </w:r>
      <w:r w:rsidRPr="00ED1482">
        <w:rPr>
          <w:rStyle w:val="Char1"/>
          <w:rFonts w:hint="cs"/>
          <w:rtl/>
        </w:rPr>
        <w:t xml:space="preserve">ن باورند </w:t>
      </w:r>
      <w:r w:rsidR="00AA53D2" w:rsidRPr="00ED1482">
        <w:rPr>
          <w:rStyle w:val="Char1"/>
          <w:rFonts w:hint="cs"/>
          <w:rtl/>
        </w:rPr>
        <w:t>ک</w:t>
      </w:r>
      <w:r w:rsidRPr="00ED1482">
        <w:rPr>
          <w:rStyle w:val="Char1"/>
          <w:rFonts w:hint="cs"/>
          <w:rtl/>
        </w:rPr>
        <w:t>ه شفاعت نزد الله مانند شفاعت در دن</w:t>
      </w:r>
      <w:r w:rsidR="00AA53D2" w:rsidRPr="00ED1482">
        <w:rPr>
          <w:rStyle w:val="Char1"/>
          <w:rFonts w:hint="cs"/>
          <w:rtl/>
        </w:rPr>
        <w:t>ی</w:t>
      </w:r>
      <w:r w:rsidRPr="00ED1482">
        <w:rPr>
          <w:rStyle w:val="Char1"/>
          <w:rFonts w:hint="cs"/>
          <w:rtl/>
        </w:rPr>
        <w:t>ا است و شفاعت</w:t>
      </w:r>
      <w:r w:rsidRPr="00ED1482">
        <w:rPr>
          <w:rStyle w:val="Char1"/>
          <w:rFonts w:hint="eastAsia"/>
          <w:rtl/>
        </w:rPr>
        <w:t>‌</w:t>
      </w:r>
      <w:r w:rsidR="00AA53D2" w:rsidRPr="00ED1482">
        <w:rPr>
          <w:rStyle w:val="Char1"/>
          <w:rFonts w:hint="cs"/>
          <w:rtl/>
        </w:rPr>
        <w:t>ک</w:t>
      </w:r>
      <w:r w:rsidRPr="00ED1482">
        <w:rPr>
          <w:rStyle w:val="Char1"/>
          <w:rFonts w:hint="cs"/>
          <w:rtl/>
        </w:rPr>
        <w:t>ننده بدون اجازه شفاعت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همچنین برای هر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شفاعت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هر چند </w:t>
      </w:r>
      <w:r w:rsidR="00AA53D2" w:rsidRPr="00ED1482">
        <w:rPr>
          <w:rStyle w:val="Char1"/>
          <w:rFonts w:hint="cs"/>
          <w:rtl/>
        </w:rPr>
        <w:t>ک</w:t>
      </w:r>
      <w:r w:rsidRPr="00ED1482">
        <w:rPr>
          <w:rStyle w:val="Char1"/>
          <w:rFonts w:hint="cs"/>
          <w:rtl/>
        </w:rPr>
        <w:t>ه از او راض</w:t>
      </w:r>
      <w:r w:rsidR="00AA53D2" w:rsidRPr="00ED1482">
        <w:rPr>
          <w:rStyle w:val="Char1"/>
          <w:rFonts w:hint="cs"/>
          <w:rtl/>
        </w:rPr>
        <w:t>ی</w:t>
      </w:r>
      <w:r w:rsidRPr="00ED1482">
        <w:rPr>
          <w:rStyle w:val="Char1"/>
          <w:rFonts w:hint="cs"/>
          <w:rtl/>
        </w:rPr>
        <w:t xml:space="preserve"> نباشد؛ چن</w:t>
      </w:r>
      <w:r w:rsidR="00AA53D2" w:rsidRPr="00ED1482">
        <w:rPr>
          <w:rStyle w:val="Char1"/>
          <w:rFonts w:hint="cs"/>
          <w:rtl/>
        </w:rPr>
        <w:t>ی</w:t>
      </w:r>
      <w:r w:rsidRPr="00ED1482">
        <w:rPr>
          <w:rStyle w:val="Char1"/>
          <w:rFonts w:hint="cs"/>
          <w:rtl/>
        </w:rPr>
        <w:t>ن شفاعت</w:t>
      </w:r>
      <w:r w:rsidR="00AA53D2" w:rsidRPr="00ED1482">
        <w:rPr>
          <w:rStyle w:val="Char1"/>
          <w:rFonts w:hint="cs"/>
          <w:rtl/>
        </w:rPr>
        <w:t>ی</w:t>
      </w:r>
      <w:r w:rsidRPr="00ED1482">
        <w:rPr>
          <w:rStyle w:val="Char1"/>
          <w:rFonts w:hint="cs"/>
          <w:rtl/>
        </w:rPr>
        <w:t xml:space="preserve"> نزد الله متعال اعتبار</w:t>
      </w:r>
      <w:r w:rsidR="00AA53D2" w:rsidRPr="00ED1482">
        <w:rPr>
          <w:rStyle w:val="Char1"/>
          <w:rFonts w:hint="cs"/>
          <w:rtl/>
        </w:rPr>
        <w:t>ی</w:t>
      </w:r>
      <w:r w:rsidRPr="00ED1482">
        <w:rPr>
          <w:rStyle w:val="Char1"/>
          <w:rFonts w:hint="cs"/>
          <w:rtl/>
        </w:rPr>
        <w:t xml:space="preserve"> ندارد. نوشتارهایی در رابطه‌ با نادرستی این</w:t>
      </w:r>
      <w:r w:rsidRPr="00ED1482">
        <w:rPr>
          <w:rStyle w:val="Char1"/>
          <w:rFonts w:hint="eastAsia"/>
          <w:rtl/>
        </w:rPr>
        <w:t>‌</w:t>
      </w:r>
      <w:r w:rsidRPr="00ED1482">
        <w:rPr>
          <w:rStyle w:val="Char1"/>
          <w:rFonts w:hint="cs"/>
          <w:rtl/>
        </w:rPr>
        <w:t>گونه‌ شفاعت آمده‌ است</w:t>
      </w:r>
      <w:r w:rsidR="0085259D">
        <w:rPr>
          <w:rStyle w:val="Char1"/>
          <w:rFonts w:hint="cs"/>
          <w:rtl/>
        </w:rPr>
        <w:t xml:space="preserve">: </w:t>
      </w:r>
    </w:p>
    <w:p w:rsidR="00F501C3" w:rsidRDefault="00E55355" w:rsidP="00AA53D2">
      <w:pPr>
        <w:widowControl w:val="0"/>
        <w:ind w:firstLine="340"/>
        <w:rPr>
          <w:rStyle w:val="Char1"/>
          <w:rtl/>
        </w:rPr>
      </w:pPr>
      <w:r w:rsidRPr="00ED1482">
        <w:rPr>
          <w:rStyle w:val="Char1"/>
          <w:rFonts w:hint="cs"/>
          <w:rtl/>
        </w:rPr>
        <w:t>الله متعال می‌فرماید</w:t>
      </w:r>
      <w:r w:rsidR="0085259D">
        <w:rPr>
          <w:rStyle w:val="Char1"/>
          <w:rFonts w:hint="cs"/>
          <w:rtl/>
        </w:rPr>
        <w:t xml:space="preserve">: </w:t>
      </w:r>
    </w:p>
    <w:p w:rsidR="00E55355" w:rsidRPr="00AA53D2" w:rsidRDefault="00A84D79" w:rsidP="00A84D79">
      <w:pPr>
        <w:widowControl w:val="0"/>
        <w:ind w:firstLine="340"/>
        <w:rPr>
          <w:b/>
          <w:bCs/>
          <w:sz w:val="24"/>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تَّقُواْ</w:t>
      </w:r>
      <w:r w:rsidRPr="00AD551C">
        <w:rPr>
          <w:rStyle w:val="Charc"/>
          <w:rtl/>
        </w:rPr>
        <w:t xml:space="preserve"> يَوۡمٗا لَّا تَجۡزِي نَفۡسٌ عَن نَّفۡسٖ شَيۡ‍ٔٗا وَلَا يُقۡبَلُ مِنۡهَا شَفَٰعَةٞ وَلَا يُؤۡخَذُ مِنۡهَا عَدۡلٞ وَلَا هُمۡ يُنصَرُونَ٤٨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بقر</w:t>
      </w:r>
      <w:r w:rsidR="001E5929">
        <w:rPr>
          <w:rStyle w:val="Char7"/>
          <w:rFonts w:hint="cs"/>
          <w:rtl/>
        </w:rPr>
        <w:t>ة</w:t>
      </w:r>
      <w:r w:rsidR="0085259D" w:rsidRPr="001E5929">
        <w:rPr>
          <w:rStyle w:val="Char7"/>
          <w:rFonts w:hint="cs"/>
          <w:rtl/>
        </w:rPr>
        <w:t xml:space="preserve">: </w:t>
      </w:r>
      <w:r w:rsidR="00E55355" w:rsidRPr="001E5929">
        <w:rPr>
          <w:rStyle w:val="Char7"/>
          <w:rFonts w:hint="cs"/>
          <w:rtl/>
        </w:rPr>
        <w:t>48]</w:t>
      </w:r>
      <w:r w:rsidR="001E5929">
        <w:rPr>
          <w:rStyle w:val="Char1"/>
          <w:rFonts w:hint="cs"/>
          <w:rtl/>
        </w:rPr>
        <w:t>.</w:t>
      </w:r>
    </w:p>
    <w:p w:rsidR="00E55355" w:rsidRDefault="00E55355" w:rsidP="001E5929">
      <w:pPr>
        <w:widowControl w:val="0"/>
        <w:ind w:firstLine="340"/>
        <w:rPr>
          <w:rStyle w:val="Char1"/>
          <w:rtl/>
        </w:rPr>
      </w:pPr>
      <w:r w:rsidRPr="00ED1482">
        <w:rPr>
          <w:rStyle w:val="Char1"/>
          <w:rFonts w:hint="cs"/>
          <w:rtl/>
        </w:rPr>
        <w:t>‏«‏و از روزی بترسید که از دستِ هیچ‌کس برای هیچ فردی کاری ساخته نیست و از کسی شفاعتی پذیرفته نمی</w:t>
      </w:r>
      <w:r w:rsidRPr="00ED1482">
        <w:rPr>
          <w:rStyle w:val="Char1"/>
          <w:rFonts w:hint="cs"/>
          <w:rtl/>
        </w:rPr>
        <w:softHyphen/>
        <w:t>شود و تاوانی قبول نمی‌گردد و به هیچ وجه یاری نمی</w:t>
      </w:r>
      <w:r w:rsidR="001E5929">
        <w:rPr>
          <w:rStyle w:val="Char1"/>
          <w:rFonts w:hint="eastAsia"/>
          <w:rtl/>
        </w:rPr>
        <w:t>‌</w:t>
      </w:r>
      <w:r w:rsidRPr="00ED1482">
        <w:rPr>
          <w:rStyle w:val="Char1"/>
          <w:rFonts w:hint="cs"/>
          <w:rtl/>
        </w:rPr>
        <w:t>شوند‏»‏.</w:t>
      </w:r>
    </w:p>
    <w:p w:rsidR="00E55355" w:rsidRPr="00AA53D2" w:rsidRDefault="00A84D79" w:rsidP="00A84D79">
      <w:pPr>
        <w:widowControl w:val="0"/>
        <w:ind w:firstLine="340"/>
        <w:rPr>
          <w:b/>
          <w:bCs/>
          <w:sz w:val="24"/>
          <w:szCs w:val="24"/>
          <w:rtl/>
        </w:rPr>
      </w:pPr>
      <w:r>
        <w:rPr>
          <w:rStyle w:val="Char1"/>
          <w:rFonts w:ascii="Traditional Arabic" w:hAnsi="Traditional Arabic" w:cs="Traditional Arabic"/>
          <w:rtl/>
        </w:rPr>
        <w:t>﴿</w:t>
      </w:r>
      <w:r w:rsidRPr="00AD551C">
        <w:rPr>
          <w:rStyle w:val="Charc"/>
          <w:rtl/>
        </w:rPr>
        <w:t xml:space="preserve">فَمَا تَنفَعُهُمۡ شَفَٰعَةُ </w:t>
      </w:r>
      <w:r w:rsidRPr="00AD551C">
        <w:rPr>
          <w:rStyle w:val="Charc"/>
          <w:rFonts w:hint="cs"/>
          <w:rtl/>
        </w:rPr>
        <w:t>ٱ</w:t>
      </w:r>
      <w:r w:rsidRPr="00AD551C">
        <w:rPr>
          <w:rStyle w:val="Charc"/>
          <w:rFonts w:hint="eastAsia"/>
          <w:rtl/>
        </w:rPr>
        <w:t>لشَّٰفِعِينَ</w:t>
      </w:r>
      <w:r w:rsidRPr="00AD551C">
        <w:rPr>
          <w:rStyle w:val="Charc"/>
          <w:rtl/>
        </w:rPr>
        <w:t>٤٨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مدثر</w:t>
      </w:r>
      <w:r w:rsidR="0085259D" w:rsidRPr="001E5929">
        <w:rPr>
          <w:rStyle w:val="Char7"/>
          <w:rFonts w:hint="cs"/>
          <w:rtl/>
        </w:rPr>
        <w:t xml:space="preserve">: </w:t>
      </w:r>
      <w:r w:rsidR="00E55355" w:rsidRPr="001E5929">
        <w:rPr>
          <w:rStyle w:val="Char7"/>
          <w:rFonts w:hint="cs"/>
          <w:rtl/>
        </w:rPr>
        <w:t>48]</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د</w:t>
      </w:r>
      <w:r w:rsidR="00AA53D2" w:rsidRPr="00ED1482">
        <w:rPr>
          <w:rStyle w:val="Char1"/>
          <w:rtl/>
        </w:rPr>
        <w:t>ی</w:t>
      </w:r>
      <w:r w:rsidRPr="00ED1482">
        <w:rPr>
          <w:rStyle w:val="Char1"/>
          <w:rtl/>
        </w:rPr>
        <w:t>گر شفاعت شفاعت‌</w:t>
      </w:r>
      <w:r w:rsidR="00AA53D2" w:rsidRPr="00ED1482">
        <w:rPr>
          <w:rStyle w:val="Char1"/>
          <w:rtl/>
        </w:rPr>
        <w:t>ک</w:t>
      </w:r>
      <w:r w:rsidRPr="00ED1482">
        <w:rPr>
          <w:rStyle w:val="Char1"/>
          <w:rtl/>
        </w:rPr>
        <w:t>نندگان بد</w:t>
      </w:r>
      <w:r w:rsidR="00AA53D2" w:rsidRPr="00ED1482">
        <w:rPr>
          <w:rStyle w:val="Char1"/>
          <w:rtl/>
        </w:rPr>
        <w:t>ی</w:t>
      </w:r>
      <w:r w:rsidRPr="00ED1482">
        <w:rPr>
          <w:rStyle w:val="Char1"/>
          <w:rtl/>
        </w:rPr>
        <w:t>شان سود</w:t>
      </w:r>
      <w:r w:rsidR="00AA53D2" w:rsidRPr="00ED1482">
        <w:rPr>
          <w:rStyle w:val="Char1"/>
          <w:rtl/>
        </w:rPr>
        <w:t>ی</w:t>
      </w:r>
      <w:r w:rsidRPr="00ED1482">
        <w:rPr>
          <w:rStyle w:val="Char1"/>
          <w:rtl/>
        </w:rPr>
        <w:t xml:space="preserve"> نم</w:t>
      </w:r>
      <w:r w:rsidR="00AA53D2" w:rsidRPr="00ED1482">
        <w:rPr>
          <w:rStyle w:val="Char1"/>
          <w:rtl/>
        </w:rPr>
        <w:t>ی</w:t>
      </w:r>
      <w:r w:rsidRPr="00ED1482">
        <w:rPr>
          <w:rStyle w:val="Char1"/>
          <w:rtl/>
        </w:rPr>
        <w:t>‌بخشد</w:t>
      </w:r>
      <w:r w:rsidRPr="00ED1482">
        <w:rPr>
          <w:rStyle w:val="Char1"/>
          <w:rFonts w:hint="cs"/>
          <w:rtl/>
        </w:rPr>
        <w:t>‏»‏.</w:t>
      </w:r>
    </w:p>
    <w:p w:rsidR="00E55355" w:rsidRPr="00AA53D2" w:rsidRDefault="00A84D79" w:rsidP="00A84D79">
      <w:pPr>
        <w:widowControl w:val="0"/>
        <w:ind w:firstLine="340"/>
        <w:rPr>
          <w:b/>
          <w:bCs/>
          <w:rtl/>
        </w:rPr>
      </w:pPr>
      <w:r>
        <w:rPr>
          <w:rStyle w:val="Char1"/>
          <w:rFonts w:ascii="Traditional Arabic" w:hAnsi="Traditional Arabic" w:cs="Traditional Arabic"/>
          <w:rtl/>
        </w:rPr>
        <w:t>﴿</w:t>
      </w:r>
      <w:r w:rsidRPr="00AD551C">
        <w:rPr>
          <w:rStyle w:val="Charc"/>
          <w:rtl/>
        </w:rPr>
        <w:t>مَا لِلظَّٰلِمِينَ مِنۡ حَمِيمٖ وَلَا شَفِيعٖ يُطَاعُ١٨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[غافر</w:t>
      </w:r>
      <w:r w:rsidR="0085259D" w:rsidRPr="001E5929">
        <w:rPr>
          <w:rStyle w:val="Char7"/>
          <w:rFonts w:hint="cs"/>
          <w:rtl/>
        </w:rPr>
        <w:t xml:space="preserve">: </w:t>
      </w:r>
      <w:r w:rsidR="00E55355" w:rsidRPr="001E5929">
        <w:rPr>
          <w:rStyle w:val="Char7"/>
          <w:rFonts w:hint="cs"/>
          <w:rtl/>
        </w:rPr>
        <w:t>18]</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ستمگران دوست دلسوز و م</w:t>
      </w:r>
      <w:r w:rsidR="00AA53D2" w:rsidRPr="00ED1482">
        <w:rPr>
          <w:rStyle w:val="Char1"/>
          <w:rtl/>
        </w:rPr>
        <w:t>ی</w:t>
      </w:r>
      <w:r w:rsidRPr="00ED1482">
        <w:rPr>
          <w:rStyle w:val="Char1"/>
          <w:rtl/>
        </w:rPr>
        <w:t>انج</w:t>
      </w:r>
      <w:r w:rsidR="00AA53D2" w:rsidRPr="00ED1482">
        <w:rPr>
          <w:rStyle w:val="Char1"/>
          <w:rtl/>
        </w:rPr>
        <w:t>ی</w:t>
      </w:r>
      <w:r w:rsidRPr="00ED1482">
        <w:rPr>
          <w:rStyle w:val="Char1"/>
          <w:rtl/>
        </w:rPr>
        <w:t>گر</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م</w:t>
      </w:r>
      <w:r w:rsidR="00AA53D2" w:rsidRPr="00ED1482">
        <w:rPr>
          <w:rStyle w:val="Char1"/>
          <w:rtl/>
        </w:rPr>
        <w:t>ی</w:t>
      </w:r>
      <w:r w:rsidRPr="00ED1482">
        <w:rPr>
          <w:rStyle w:val="Char1"/>
          <w:rtl/>
        </w:rPr>
        <w:t>انج</w:t>
      </w:r>
      <w:r w:rsidR="00AA53D2" w:rsidRPr="00ED1482">
        <w:rPr>
          <w:rStyle w:val="Char1"/>
          <w:rtl/>
        </w:rPr>
        <w:t>ی</w:t>
      </w:r>
      <w:r w:rsidRPr="00ED1482">
        <w:rPr>
          <w:rStyle w:val="Char1"/>
          <w:rtl/>
        </w:rPr>
        <w:t xml:space="preserve"> او پذ</w:t>
      </w:r>
      <w:r w:rsidR="00AA53D2" w:rsidRPr="00ED1482">
        <w:rPr>
          <w:rStyle w:val="Char1"/>
          <w:rtl/>
        </w:rPr>
        <w:t>ی</w:t>
      </w:r>
      <w:r w:rsidRPr="00ED1482">
        <w:rPr>
          <w:rStyle w:val="Char1"/>
          <w:rtl/>
        </w:rPr>
        <w:t>رفته گردد</w:t>
      </w:r>
      <w:r w:rsidRPr="00ED1482">
        <w:rPr>
          <w:rStyle w:val="Char1"/>
          <w:rFonts w:hint="cs"/>
          <w:rtl/>
        </w:rPr>
        <w:t>، ندارند‏»‏.</w:t>
      </w:r>
    </w:p>
    <w:p w:rsidR="00A84D79" w:rsidRDefault="00E55355" w:rsidP="00AA53D2">
      <w:pPr>
        <w:widowControl w:val="0"/>
        <w:ind w:firstLine="340"/>
        <w:rPr>
          <w:rStyle w:val="Char1"/>
          <w:rtl/>
        </w:rPr>
      </w:pPr>
      <w:r w:rsidRPr="00ED1482">
        <w:rPr>
          <w:rStyle w:val="Char1"/>
          <w:rFonts w:hint="cs"/>
          <w:rtl/>
        </w:rPr>
        <w:t>نوشتارها روشن‌گر ا</w:t>
      </w:r>
      <w:r w:rsidR="00AA53D2" w:rsidRPr="00ED1482">
        <w:rPr>
          <w:rStyle w:val="Char1"/>
          <w:rFonts w:hint="cs"/>
          <w:rtl/>
        </w:rPr>
        <w:t>ی</w:t>
      </w:r>
      <w:r w:rsidRPr="00ED1482">
        <w:rPr>
          <w:rStyle w:val="Char1"/>
          <w:rFonts w:hint="cs"/>
          <w:rtl/>
        </w:rPr>
        <w:t>ن ن</w:t>
      </w:r>
      <w:r w:rsidR="00AA53D2" w:rsidRPr="00ED1482">
        <w:rPr>
          <w:rStyle w:val="Char1"/>
          <w:rFonts w:hint="cs"/>
          <w:rtl/>
        </w:rPr>
        <w:t>ک</w:t>
      </w:r>
      <w:r w:rsidRPr="00ED1482">
        <w:rPr>
          <w:rStyle w:val="Char1"/>
          <w:rFonts w:hint="cs"/>
          <w:rtl/>
        </w:rPr>
        <w:t xml:space="preserve">ته هستند </w:t>
      </w:r>
      <w:r w:rsidR="00AA53D2" w:rsidRPr="00ED1482">
        <w:rPr>
          <w:rStyle w:val="Char1"/>
          <w:rFonts w:hint="cs"/>
          <w:rtl/>
        </w:rPr>
        <w:t>ک</w:t>
      </w:r>
      <w:r w:rsidRPr="00ED1482">
        <w:rPr>
          <w:rStyle w:val="Char1"/>
          <w:rFonts w:hint="cs"/>
          <w:rtl/>
        </w:rPr>
        <w:t>ه شفاعت در نزد الله متعال، بدون اجازه</w:t>
      </w:r>
      <w:r w:rsidRPr="00ED1482">
        <w:rPr>
          <w:rStyle w:val="Char1"/>
          <w:rFonts w:hint="eastAsia"/>
          <w:rtl/>
        </w:rPr>
        <w:t>‌ی</w:t>
      </w:r>
      <w:r w:rsidRPr="00ED1482">
        <w:rPr>
          <w:rStyle w:val="Char1"/>
          <w:rFonts w:hint="cs"/>
          <w:rtl/>
        </w:rPr>
        <w:t xml:space="preserve"> او و بدون خشنودی از شفاعت</w:t>
      </w:r>
      <w:r w:rsidRPr="00ED1482">
        <w:rPr>
          <w:rStyle w:val="Char1"/>
          <w:rFonts w:hint="eastAsia"/>
          <w:rtl/>
        </w:rPr>
        <w:t>‌</w:t>
      </w:r>
      <w:r w:rsidR="00AA53D2" w:rsidRPr="00ED1482">
        <w:rPr>
          <w:rStyle w:val="Char1"/>
          <w:rFonts w:hint="cs"/>
          <w:rtl/>
        </w:rPr>
        <w:t>ک</w:t>
      </w:r>
      <w:r w:rsidRPr="00ED1482">
        <w:rPr>
          <w:rStyle w:val="Char1"/>
          <w:rFonts w:hint="cs"/>
          <w:rtl/>
        </w:rPr>
        <w:t>ننده و شفاعت</w:t>
      </w:r>
      <w:r w:rsidRPr="00ED1482">
        <w:rPr>
          <w:rStyle w:val="Char1"/>
          <w:rFonts w:hint="eastAsia"/>
          <w:rtl/>
        </w:rPr>
        <w:t>‌</w:t>
      </w:r>
      <w:r w:rsidRPr="00ED1482">
        <w:rPr>
          <w:rStyle w:val="Char1"/>
          <w:rFonts w:hint="cs"/>
          <w:rtl/>
        </w:rPr>
        <w:t>شونده پذیرفته نمی‌شود</w:t>
      </w:r>
      <w:r w:rsidR="0085259D">
        <w:rPr>
          <w:rStyle w:val="Char1"/>
          <w:rFonts w:hint="cs"/>
          <w:rtl/>
        </w:rPr>
        <w:t>:</w:t>
      </w:r>
    </w:p>
    <w:p w:rsidR="00E55355" w:rsidRPr="00AA53D2" w:rsidRDefault="00A84D79" w:rsidP="00A84D79">
      <w:pPr>
        <w:widowControl w:val="0"/>
        <w:ind w:firstLine="340"/>
        <w:rPr>
          <w:b/>
          <w:bCs/>
          <w:rtl/>
        </w:rPr>
      </w:pPr>
      <w:r>
        <w:rPr>
          <w:rStyle w:val="Char1"/>
          <w:rFonts w:ascii="Traditional Arabic" w:hAnsi="Traditional Arabic" w:cs="Traditional Arabic"/>
          <w:rtl/>
        </w:rPr>
        <w:t>﴿</w:t>
      </w:r>
      <w:r w:rsidRPr="00AD551C">
        <w:rPr>
          <w:rStyle w:val="Charc"/>
          <w:rtl/>
        </w:rPr>
        <w:t xml:space="preserve">وَلَا يَشۡفَعُونَ إِلَّا لِمَنِ </w:t>
      </w:r>
      <w:r w:rsidRPr="00AD551C">
        <w:rPr>
          <w:rStyle w:val="Charc"/>
          <w:rFonts w:hint="cs"/>
          <w:rtl/>
        </w:rPr>
        <w:t>ٱ</w:t>
      </w:r>
      <w:r w:rsidRPr="00AD551C">
        <w:rPr>
          <w:rStyle w:val="Charc"/>
          <w:rFonts w:hint="eastAsia"/>
          <w:rtl/>
        </w:rPr>
        <w:t>رۡتَضَىٰ</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أنب</w:t>
      </w:r>
      <w:r w:rsidR="00AA53D2" w:rsidRPr="001E5929">
        <w:rPr>
          <w:rStyle w:val="Char7"/>
          <w:rFonts w:hint="cs"/>
          <w:rtl/>
        </w:rPr>
        <w:t>ی</w:t>
      </w:r>
      <w:r w:rsidR="00E55355" w:rsidRPr="001E5929">
        <w:rPr>
          <w:rStyle w:val="Char7"/>
          <w:rFonts w:hint="cs"/>
          <w:rtl/>
        </w:rPr>
        <w:t>اء</w:t>
      </w:r>
      <w:r w:rsidR="0085259D" w:rsidRPr="001E5929">
        <w:rPr>
          <w:rStyle w:val="Char7"/>
          <w:rFonts w:hint="cs"/>
          <w:rtl/>
        </w:rPr>
        <w:t xml:space="preserve">: </w:t>
      </w:r>
      <w:r w:rsidR="00E55355" w:rsidRPr="001E5929">
        <w:rPr>
          <w:rStyle w:val="Char7"/>
          <w:rFonts w:hint="cs"/>
          <w:rtl/>
        </w:rPr>
        <w:t>28]</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برا</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س</w:t>
      </w:r>
      <w:r w:rsidR="00AA53D2" w:rsidRPr="00ED1482">
        <w:rPr>
          <w:rStyle w:val="Char1"/>
          <w:rtl/>
        </w:rPr>
        <w:t>ی</w:t>
      </w:r>
      <w:r w:rsidRPr="00ED1482">
        <w:rPr>
          <w:rStyle w:val="Char1"/>
          <w:rtl/>
        </w:rPr>
        <w:t xml:space="preserve"> شفاعت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 مگر برا</w:t>
      </w:r>
      <w:r w:rsidR="00AA53D2" w:rsidRPr="00ED1482">
        <w:rPr>
          <w:rStyle w:val="Char1"/>
          <w:rtl/>
        </w:rPr>
        <w:t>ی</w:t>
      </w:r>
      <w:r w:rsidRPr="00ED1482">
        <w:rPr>
          <w:rStyle w:val="Char1"/>
          <w:rtl/>
        </w:rPr>
        <w:t xml:space="preserve"> آن</w:t>
      </w:r>
      <w:r w:rsidRPr="00ED1482">
        <w:rPr>
          <w:rStyle w:val="Char1"/>
          <w:rFonts w:hint="cs"/>
          <w:rtl/>
        </w:rPr>
        <w:t>‌</w:t>
      </w:r>
      <w:r w:rsidR="00AA53D2" w:rsidRPr="00ED1482">
        <w:rPr>
          <w:rStyle w:val="Char1"/>
          <w:rtl/>
        </w:rPr>
        <w:t>ک</w:t>
      </w:r>
      <w:r w:rsidRPr="00ED1482">
        <w:rPr>
          <w:rStyle w:val="Char1"/>
          <w:rtl/>
        </w:rPr>
        <w:t xml:space="preserve">ه </w:t>
      </w:r>
      <w:r w:rsidRPr="00ED1482">
        <w:rPr>
          <w:rStyle w:val="Char1"/>
          <w:rFonts w:hint="cs"/>
          <w:rtl/>
        </w:rPr>
        <w:t xml:space="preserve">الله </w:t>
      </w:r>
      <w:r w:rsidRPr="00ED1482">
        <w:rPr>
          <w:rStyle w:val="Char1"/>
          <w:rtl/>
        </w:rPr>
        <w:t>از او خوشنود است</w:t>
      </w:r>
      <w:r w:rsidRPr="00ED1482">
        <w:rPr>
          <w:rStyle w:val="Char1"/>
          <w:rFonts w:hint="cs"/>
          <w:rtl/>
        </w:rPr>
        <w:t>‏»‏.</w:t>
      </w:r>
    </w:p>
    <w:p w:rsidR="00E55355" w:rsidRPr="00ED1482" w:rsidRDefault="00A84D79" w:rsidP="00A84D79">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مَن ذَا </w:t>
      </w:r>
      <w:r w:rsidRPr="00AD551C">
        <w:rPr>
          <w:rStyle w:val="Charc"/>
          <w:rFonts w:hint="cs"/>
          <w:rtl/>
        </w:rPr>
        <w:t>ٱ</w:t>
      </w:r>
      <w:r w:rsidRPr="00AD551C">
        <w:rPr>
          <w:rStyle w:val="Charc"/>
          <w:rFonts w:hint="eastAsia"/>
          <w:rtl/>
        </w:rPr>
        <w:t>لَّذِي</w:t>
      </w:r>
      <w:r w:rsidRPr="00AD551C">
        <w:rPr>
          <w:rStyle w:val="Charc"/>
          <w:rtl/>
        </w:rPr>
        <w:t xml:space="preserve"> يَشۡفَعُ عِندَهُ</w:t>
      </w:r>
      <w:r w:rsidRPr="00AD551C">
        <w:rPr>
          <w:rStyle w:val="Charc"/>
          <w:rFonts w:hint="cs"/>
          <w:rtl/>
        </w:rPr>
        <w:t>ۥٓ</w:t>
      </w:r>
      <w:r w:rsidRPr="00AD551C">
        <w:rPr>
          <w:rStyle w:val="Charc"/>
          <w:rtl/>
        </w:rPr>
        <w:t xml:space="preserve"> إِلَّا بِإِذۡنِهِ</w:t>
      </w:r>
      <w:r w:rsidRPr="00AD551C">
        <w:rPr>
          <w:rStyle w:val="Charc"/>
          <w:rFonts w:hint="cs"/>
          <w:rtl/>
        </w:rPr>
        <w:t>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بقر</w:t>
      </w:r>
      <w:r w:rsidR="001E5929">
        <w:rPr>
          <w:rStyle w:val="Char7"/>
          <w:rFonts w:hint="cs"/>
          <w:rtl/>
        </w:rPr>
        <w:t>ة</w:t>
      </w:r>
      <w:r w:rsidR="0085259D" w:rsidRPr="001E5929">
        <w:rPr>
          <w:rStyle w:val="Char7"/>
          <w:rFonts w:hint="cs"/>
          <w:rtl/>
        </w:rPr>
        <w:t xml:space="preserve">: </w:t>
      </w:r>
      <w:r w:rsidR="00E55355" w:rsidRPr="001E5929">
        <w:rPr>
          <w:rStyle w:val="Char7"/>
          <w:rFonts w:hint="cs"/>
          <w:rtl/>
        </w:rPr>
        <w:t>255]</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00AA53D2" w:rsidRPr="00ED1482">
        <w:rPr>
          <w:rStyle w:val="Char1"/>
          <w:rtl/>
        </w:rPr>
        <w:t>کی</w:t>
      </w:r>
      <w:r w:rsidRPr="00ED1482">
        <w:rPr>
          <w:rStyle w:val="Char1"/>
          <w:rtl/>
        </w:rPr>
        <w:t xml:space="preserve">ست آن </w:t>
      </w:r>
      <w:r w:rsidR="00AA53D2" w:rsidRPr="00ED1482">
        <w:rPr>
          <w:rStyle w:val="Char1"/>
          <w:rtl/>
        </w:rPr>
        <w:t>ک</w:t>
      </w:r>
      <w:r w:rsidRPr="00ED1482">
        <w:rPr>
          <w:rStyle w:val="Char1"/>
          <w:rtl/>
        </w:rPr>
        <w:t xml:space="preserve">ه </w:t>
      </w:r>
      <w:r w:rsidRPr="00ED1482">
        <w:rPr>
          <w:rStyle w:val="Char1"/>
          <w:rFonts w:hint="cs"/>
          <w:rtl/>
        </w:rPr>
        <w:t xml:space="preserve">بدون </w:t>
      </w:r>
      <w:r w:rsidRPr="00ED1482">
        <w:rPr>
          <w:rStyle w:val="Char1"/>
          <w:rtl/>
        </w:rPr>
        <w:t>اجازه</w:t>
      </w:r>
      <w:r w:rsidRPr="00ED1482">
        <w:rPr>
          <w:rStyle w:val="Char1"/>
          <w:rFonts w:hint="cs"/>
          <w:rtl/>
        </w:rPr>
        <w:t>‌ی</w:t>
      </w:r>
      <w:r w:rsidRPr="00ED1482">
        <w:rPr>
          <w:rStyle w:val="Char1"/>
          <w:rtl/>
        </w:rPr>
        <w:t xml:space="preserve"> او در پ</w:t>
      </w:r>
      <w:r w:rsidR="00AA53D2" w:rsidRPr="00ED1482">
        <w:rPr>
          <w:rStyle w:val="Char1"/>
          <w:rtl/>
        </w:rPr>
        <w:t>ی</w:t>
      </w:r>
      <w:r w:rsidRPr="00ED1482">
        <w:rPr>
          <w:rStyle w:val="Char1"/>
          <w:rtl/>
        </w:rPr>
        <w:t>شگاه</w:t>
      </w:r>
      <w:r w:rsidRPr="00ED1482">
        <w:rPr>
          <w:rStyle w:val="Char1"/>
          <w:rFonts w:hint="cs"/>
          <w:rtl/>
        </w:rPr>
        <w:t>ش</w:t>
      </w:r>
      <w:r w:rsidRPr="00ED1482">
        <w:rPr>
          <w:rStyle w:val="Char1"/>
          <w:rtl/>
        </w:rPr>
        <w:t xml:space="preserve"> م</w:t>
      </w:r>
      <w:r w:rsidR="00AA53D2" w:rsidRPr="00ED1482">
        <w:rPr>
          <w:rStyle w:val="Char1"/>
          <w:rtl/>
        </w:rPr>
        <w:t>ی</w:t>
      </w:r>
      <w:r w:rsidRPr="00ED1482">
        <w:rPr>
          <w:rStyle w:val="Char1"/>
          <w:rtl/>
        </w:rPr>
        <w:t>انج</w:t>
      </w:r>
      <w:r w:rsidR="00AA53D2" w:rsidRPr="00ED1482">
        <w:rPr>
          <w:rStyle w:val="Char1"/>
          <w:rtl/>
        </w:rPr>
        <w:t>ی</w:t>
      </w:r>
      <w:r w:rsidRPr="00ED1482">
        <w:rPr>
          <w:rStyle w:val="Char1"/>
          <w:rtl/>
        </w:rPr>
        <w:t>گر</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ند؟</w:t>
      </w:r>
      <w:r w:rsidRPr="00ED1482">
        <w:rPr>
          <w:rStyle w:val="Char1"/>
          <w:rFonts w:hint="cs"/>
          <w:rtl/>
        </w:rPr>
        <w:t>‏»‏.</w:t>
      </w:r>
    </w:p>
    <w:p w:rsidR="00E55355" w:rsidRPr="00AA53D2" w:rsidRDefault="00A84D79" w:rsidP="00A84D79">
      <w:pPr>
        <w:widowControl w:val="0"/>
        <w:ind w:firstLine="340"/>
        <w:rPr>
          <w:b/>
          <w:bCs/>
          <w:rtl/>
          <w:lang w:bidi="ar-KW"/>
        </w:rPr>
      </w:pPr>
      <w:r>
        <w:rPr>
          <w:rStyle w:val="Char1"/>
          <w:rFonts w:ascii="Traditional Arabic" w:hAnsi="Traditional Arabic" w:cs="Traditional Arabic"/>
          <w:rtl/>
        </w:rPr>
        <w:t>﴿</w:t>
      </w:r>
      <w:r w:rsidRPr="00AD551C">
        <w:rPr>
          <w:rStyle w:val="Charc"/>
          <w:rtl/>
        </w:rPr>
        <w:t xml:space="preserve">۞وَكَم مِّن مَّلَكٖ فِي </w:t>
      </w:r>
      <w:r w:rsidRPr="00AD551C">
        <w:rPr>
          <w:rStyle w:val="Charc"/>
          <w:rFonts w:hint="cs"/>
          <w:rtl/>
        </w:rPr>
        <w:t>ٱ</w:t>
      </w:r>
      <w:r w:rsidRPr="00AD551C">
        <w:rPr>
          <w:rStyle w:val="Charc"/>
          <w:rFonts w:hint="eastAsia"/>
          <w:rtl/>
        </w:rPr>
        <w:t>لسَّمَٰوَٰتِ</w:t>
      </w:r>
      <w:r w:rsidRPr="00AD551C">
        <w:rPr>
          <w:rStyle w:val="Charc"/>
          <w:rtl/>
        </w:rPr>
        <w:t xml:space="preserve"> لَا تُغۡنِي شَفَٰعَتُهُمۡ شَيۡ‍ًٔا إِلَّا مِنۢ بَعۡدِ أَن يَأۡذَنَ </w:t>
      </w:r>
      <w:r w:rsidRPr="00AD551C">
        <w:rPr>
          <w:rStyle w:val="Charc"/>
          <w:rFonts w:hint="cs"/>
          <w:rtl/>
        </w:rPr>
        <w:t>ٱ</w:t>
      </w:r>
      <w:r w:rsidRPr="00AD551C">
        <w:rPr>
          <w:rStyle w:val="Charc"/>
          <w:rFonts w:hint="eastAsia"/>
          <w:rtl/>
        </w:rPr>
        <w:t>للَّهُ</w:t>
      </w:r>
      <w:r w:rsidRPr="00AD551C">
        <w:rPr>
          <w:rStyle w:val="Charc"/>
          <w:rtl/>
        </w:rPr>
        <w:t xml:space="preserve"> لِمَن يَشَآءُ وَيَرۡضَىٰٓ٢٦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نجم</w:t>
      </w:r>
      <w:r w:rsidR="0085259D" w:rsidRPr="001E5929">
        <w:rPr>
          <w:rStyle w:val="Char7"/>
          <w:rFonts w:hint="cs"/>
          <w:rtl/>
        </w:rPr>
        <w:t xml:space="preserve">: </w:t>
      </w:r>
      <w:r w:rsidR="00E55355" w:rsidRPr="001E5929">
        <w:rPr>
          <w:rStyle w:val="Char7"/>
          <w:rFonts w:hint="cs"/>
          <w:rtl/>
        </w:rPr>
        <w:t>26]</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چه بسیار فرشتگانی که در آسمان‌ها هستند و شفاعت</w:t>
      </w:r>
      <w:r w:rsidRPr="00ED1482">
        <w:rPr>
          <w:rStyle w:val="Char1"/>
          <w:rFonts w:hint="eastAsia"/>
          <w:rtl/>
        </w:rPr>
        <w:t>‌</w:t>
      </w:r>
      <w:r w:rsidRPr="00ED1482">
        <w:rPr>
          <w:rStyle w:val="Char1"/>
          <w:rFonts w:hint="cs"/>
          <w:rtl/>
        </w:rPr>
        <w:t>شان هیچ سودی نمی‌بخشد، مگر آن</w:t>
      </w:r>
      <w:r w:rsidRPr="00ED1482">
        <w:rPr>
          <w:rStyle w:val="Char1"/>
          <w:rFonts w:hint="eastAsia"/>
          <w:rtl/>
        </w:rPr>
        <w:t>‌</w:t>
      </w:r>
      <w:r w:rsidRPr="00ED1482">
        <w:rPr>
          <w:rStyle w:val="Char1"/>
          <w:rFonts w:hint="cs"/>
          <w:rtl/>
        </w:rPr>
        <w:t>که الله برای آن کس که بخواهد و بپسندد، اجازه دهد‏»‏.</w:t>
      </w:r>
    </w:p>
    <w:p w:rsidR="00E55355" w:rsidRDefault="00E55355" w:rsidP="00AA53D2">
      <w:pPr>
        <w:widowControl w:val="0"/>
        <w:ind w:firstLine="340"/>
        <w:rPr>
          <w:rStyle w:val="Char1"/>
          <w:rtl/>
        </w:rPr>
      </w:pPr>
      <w:r w:rsidRPr="00ED1482">
        <w:rPr>
          <w:rStyle w:val="Char1"/>
          <w:rFonts w:hint="cs"/>
          <w:rtl/>
        </w:rPr>
        <w:t>و باز در مورد فرشتگان می‌فرماید</w:t>
      </w:r>
      <w:r w:rsidR="0085259D">
        <w:rPr>
          <w:rStyle w:val="Char1"/>
          <w:rFonts w:hint="cs"/>
          <w:rtl/>
        </w:rPr>
        <w:t xml:space="preserve">: </w:t>
      </w:r>
    </w:p>
    <w:p w:rsidR="00E55355" w:rsidRPr="00AA53D2" w:rsidRDefault="00F94E3F" w:rsidP="00F94E3F">
      <w:pPr>
        <w:widowControl w:val="0"/>
        <w:ind w:firstLine="340"/>
        <w:rPr>
          <w:b/>
          <w:bCs/>
          <w:sz w:val="44"/>
          <w:szCs w:val="44"/>
          <w:rtl/>
          <w:lang w:bidi="ar-KW"/>
        </w:rPr>
      </w:pPr>
      <w:r>
        <w:rPr>
          <w:rStyle w:val="Char1"/>
          <w:rFonts w:ascii="Traditional Arabic" w:hAnsi="Traditional Arabic" w:cs="Traditional Arabic"/>
          <w:rtl/>
        </w:rPr>
        <w:t>﴿</w:t>
      </w:r>
      <w:r w:rsidRPr="00AD551C">
        <w:rPr>
          <w:rStyle w:val="Charc"/>
          <w:rtl/>
        </w:rPr>
        <w:t xml:space="preserve">يَعۡلَمُ مَا بَيۡنَ أَيۡدِيهِمۡ وَمَا خَلۡفَهُمۡ وَلَا يَشۡفَعُونَ إِلَّا لِمَنِ </w:t>
      </w:r>
      <w:r w:rsidRPr="00AD551C">
        <w:rPr>
          <w:rStyle w:val="Charc"/>
          <w:rFonts w:hint="cs"/>
          <w:rtl/>
        </w:rPr>
        <w:t>ٱ</w:t>
      </w:r>
      <w:r w:rsidRPr="00AD551C">
        <w:rPr>
          <w:rStyle w:val="Charc"/>
          <w:rFonts w:hint="eastAsia"/>
          <w:rtl/>
        </w:rPr>
        <w:t>رۡتَضَىٰ</w:t>
      </w:r>
      <w:r w:rsidRPr="00AD551C">
        <w:rPr>
          <w:rStyle w:val="Charc"/>
          <w:rtl/>
        </w:rPr>
        <w:t xml:space="preserve"> وَهُم مِّنۡ خَشۡيَتِهِ</w:t>
      </w:r>
      <w:r w:rsidRPr="00AD551C">
        <w:rPr>
          <w:rStyle w:val="Charc"/>
          <w:rFonts w:hint="cs"/>
          <w:rtl/>
        </w:rPr>
        <w:t>ۦ</w:t>
      </w:r>
      <w:r w:rsidRPr="00AD551C">
        <w:rPr>
          <w:rStyle w:val="Charc"/>
          <w:rtl/>
        </w:rPr>
        <w:t xml:space="preserve"> مُشۡفِقُونَ٢٨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أنب</w:t>
      </w:r>
      <w:r w:rsidR="00AA53D2" w:rsidRPr="001E5929">
        <w:rPr>
          <w:rStyle w:val="Char7"/>
          <w:rFonts w:hint="cs"/>
          <w:rtl/>
        </w:rPr>
        <w:t>ی</w:t>
      </w:r>
      <w:r w:rsidR="00E55355" w:rsidRPr="001E5929">
        <w:rPr>
          <w:rStyle w:val="Char7"/>
          <w:rFonts w:hint="cs"/>
          <w:rtl/>
        </w:rPr>
        <w:t>اء</w:t>
      </w:r>
      <w:r w:rsidR="0085259D" w:rsidRPr="001E5929">
        <w:rPr>
          <w:rStyle w:val="Char7"/>
          <w:rFonts w:hint="cs"/>
          <w:rtl/>
        </w:rPr>
        <w:t xml:space="preserve">: </w:t>
      </w:r>
      <w:r w:rsidR="00E55355" w:rsidRPr="001E5929">
        <w:rPr>
          <w:rStyle w:val="Char7"/>
          <w:rFonts w:hint="cs"/>
          <w:rtl/>
        </w:rPr>
        <w:t>28]</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‏الله گذشته و آ</w:t>
      </w:r>
      <w:r w:rsidR="00AA53D2" w:rsidRPr="00ED1482">
        <w:rPr>
          <w:rStyle w:val="Char1"/>
          <w:rtl/>
        </w:rPr>
        <w:t>ی</w:t>
      </w:r>
      <w:r w:rsidRPr="00ED1482">
        <w:rPr>
          <w:rStyle w:val="Char1"/>
          <w:rtl/>
        </w:rPr>
        <w:t>نده</w:t>
      </w:r>
      <w:r w:rsidRPr="00ED1482">
        <w:rPr>
          <w:rStyle w:val="Char1"/>
          <w:rFonts w:hint="cs"/>
          <w:rtl/>
        </w:rPr>
        <w:t>‌ی</w:t>
      </w:r>
      <w:r w:rsidRPr="00ED1482">
        <w:rPr>
          <w:rStyle w:val="Char1"/>
          <w:rtl/>
        </w:rPr>
        <w:t xml:space="preserve"> ا</w:t>
      </w:r>
      <w:r w:rsidR="00AA53D2" w:rsidRPr="00ED1482">
        <w:rPr>
          <w:rStyle w:val="Char1"/>
          <w:rtl/>
        </w:rPr>
        <w:t>ی</w:t>
      </w:r>
      <w:r w:rsidRPr="00ED1482">
        <w:rPr>
          <w:rStyle w:val="Char1"/>
          <w:rtl/>
        </w:rPr>
        <w:t>شان را م</w:t>
      </w:r>
      <w:r w:rsidR="00AA53D2" w:rsidRPr="00ED1482">
        <w:rPr>
          <w:rStyle w:val="Char1"/>
          <w:rtl/>
        </w:rPr>
        <w:t>ی</w:t>
      </w:r>
      <w:r w:rsidRPr="00ED1482">
        <w:rPr>
          <w:rStyle w:val="Char1"/>
          <w:rtl/>
        </w:rPr>
        <w:t>‌داند و آنان برا</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س</w:t>
      </w:r>
      <w:r w:rsidR="00AA53D2" w:rsidRPr="00ED1482">
        <w:rPr>
          <w:rStyle w:val="Char1"/>
          <w:rtl/>
        </w:rPr>
        <w:t>ی</w:t>
      </w:r>
      <w:r w:rsidRPr="00ED1482">
        <w:rPr>
          <w:rStyle w:val="Char1"/>
          <w:rtl/>
        </w:rPr>
        <w:t xml:space="preserve"> شفاعت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w:t>
      </w:r>
      <w:r w:rsidRPr="00ED1482">
        <w:rPr>
          <w:rStyle w:val="Char1"/>
          <w:rFonts w:hint="cs"/>
          <w:rtl/>
        </w:rPr>
        <w:t>،</w:t>
      </w:r>
      <w:r w:rsidRPr="00ED1482">
        <w:rPr>
          <w:rStyle w:val="Char1"/>
          <w:rtl/>
        </w:rPr>
        <w:t xml:space="preserve"> مگر برا</w:t>
      </w:r>
      <w:r w:rsidR="00AA53D2" w:rsidRPr="00ED1482">
        <w:rPr>
          <w:rStyle w:val="Char1"/>
          <w:rtl/>
        </w:rPr>
        <w:t>ی</w:t>
      </w:r>
      <w:r w:rsidRPr="00ED1482">
        <w:rPr>
          <w:rStyle w:val="Char1"/>
          <w:rtl/>
        </w:rPr>
        <w:t xml:space="preserve"> آن </w:t>
      </w:r>
      <w:r w:rsidR="00AA53D2" w:rsidRPr="00ED1482">
        <w:rPr>
          <w:rStyle w:val="Char1"/>
          <w:rtl/>
        </w:rPr>
        <w:t>ک</w:t>
      </w:r>
      <w:r w:rsidRPr="00ED1482">
        <w:rPr>
          <w:rStyle w:val="Char1"/>
          <w:rtl/>
        </w:rPr>
        <w:t>س</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 xml:space="preserve">الله </w:t>
      </w:r>
      <w:r w:rsidRPr="00ED1482">
        <w:rPr>
          <w:rStyle w:val="Char1"/>
          <w:rtl/>
        </w:rPr>
        <w:t xml:space="preserve">از او خوشنود است و </w:t>
      </w:r>
      <w:r w:rsidRPr="00ED1482">
        <w:rPr>
          <w:rStyle w:val="Char1"/>
          <w:rFonts w:hint="cs"/>
          <w:rtl/>
        </w:rPr>
        <w:t>ایشان</w:t>
      </w:r>
      <w:r w:rsidRPr="00ED1482">
        <w:rPr>
          <w:rStyle w:val="Char1"/>
          <w:rtl/>
        </w:rPr>
        <w:t xml:space="preserve"> هم</w:t>
      </w:r>
      <w:r w:rsidR="00AA53D2" w:rsidRPr="00ED1482">
        <w:rPr>
          <w:rStyle w:val="Char1"/>
          <w:rtl/>
        </w:rPr>
        <w:t>ی</w:t>
      </w:r>
      <w:r w:rsidRPr="00ED1482">
        <w:rPr>
          <w:rStyle w:val="Char1"/>
          <w:rtl/>
        </w:rPr>
        <w:t xml:space="preserve">شه از </w:t>
      </w:r>
      <w:r w:rsidRPr="00ED1482">
        <w:rPr>
          <w:rStyle w:val="Char1"/>
          <w:rFonts w:hint="cs"/>
          <w:rtl/>
        </w:rPr>
        <w:t>ترس او بیمناک</w:t>
      </w:r>
      <w:r w:rsidRPr="00ED1482">
        <w:rPr>
          <w:rStyle w:val="Char1"/>
          <w:rtl/>
        </w:rPr>
        <w:t xml:space="preserve"> و هراسانند‏»</w:t>
      </w:r>
      <w:r w:rsidRPr="00ED1482">
        <w:rPr>
          <w:rStyle w:val="Char1"/>
          <w:rFonts w:hint="cs"/>
          <w:rtl/>
        </w:rPr>
        <w:t>.</w:t>
      </w:r>
    </w:p>
    <w:p w:rsidR="00E55355" w:rsidRPr="00AA53D2" w:rsidRDefault="00F94E3F" w:rsidP="00F94E3F">
      <w:pPr>
        <w:widowControl w:val="0"/>
        <w:ind w:firstLine="340"/>
        <w:rPr>
          <w:b/>
          <w:bCs/>
          <w:sz w:val="44"/>
          <w:szCs w:val="44"/>
          <w:rtl/>
          <w:lang w:bidi="ar-KW"/>
        </w:rPr>
      </w:pPr>
      <w:r>
        <w:rPr>
          <w:rStyle w:val="Char1"/>
          <w:rFonts w:ascii="Traditional Arabic" w:hAnsi="Traditional Arabic" w:cs="Traditional Arabic"/>
          <w:rtl/>
        </w:rPr>
        <w:t>﴿</w:t>
      </w:r>
      <w:r w:rsidRPr="00AD551C">
        <w:rPr>
          <w:rStyle w:val="Charc"/>
          <w:rtl/>
        </w:rPr>
        <w:t xml:space="preserve">وَلَا تَنفَعُ </w:t>
      </w:r>
      <w:r w:rsidRPr="00AD551C">
        <w:rPr>
          <w:rStyle w:val="Charc"/>
          <w:rFonts w:hint="cs"/>
          <w:rtl/>
        </w:rPr>
        <w:t>ٱ</w:t>
      </w:r>
      <w:r w:rsidRPr="00AD551C">
        <w:rPr>
          <w:rStyle w:val="Charc"/>
          <w:rFonts w:hint="eastAsia"/>
          <w:rtl/>
        </w:rPr>
        <w:t>لشَّفَٰعَةُ</w:t>
      </w:r>
      <w:r w:rsidRPr="00AD551C">
        <w:rPr>
          <w:rStyle w:val="Charc"/>
          <w:rtl/>
        </w:rPr>
        <w:t xml:space="preserve"> عِندَهُ</w:t>
      </w:r>
      <w:r w:rsidRPr="00AD551C">
        <w:rPr>
          <w:rStyle w:val="Charc"/>
          <w:rFonts w:hint="cs"/>
          <w:rtl/>
        </w:rPr>
        <w:t>ۥٓ</w:t>
      </w:r>
      <w:r w:rsidRPr="00AD551C">
        <w:rPr>
          <w:rStyle w:val="Charc"/>
          <w:rtl/>
        </w:rPr>
        <w:t xml:space="preserve"> إِلَّا لِمَنۡ أَذِنَ لَهُ</w:t>
      </w:r>
      <w:r w:rsidRPr="00AD551C">
        <w:rPr>
          <w:rStyle w:val="Charc"/>
          <w:rFonts w:hint="cs"/>
          <w:rtl/>
        </w:rPr>
        <w:t>ۥۚ</w:t>
      </w:r>
      <w:r w:rsidRPr="00AD551C">
        <w:rPr>
          <w:rStyle w:val="Charc"/>
          <w:rtl/>
        </w:rPr>
        <w:t xml:space="preserve"> حَتَّىٰٓ إِذَا فُزِّعَ عَن قُلُوبِهِمۡ قَالُواْ مَاذَا قَالَ رَبُّكُمۡۖ قَالُواْ </w:t>
      </w:r>
      <w:r w:rsidRPr="00AD551C">
        <w:rPr>
          <w:rStyle w:val="Charc"/>
          <w:rFonts w:hint="cs"/>
          <w:rtl/>
        </w:rPr>
        <w:t>ٱ</w:t>
      </w:r>
      <w:r w:rsidRPr="00AD551C">
        <w:rPr>
          <w:rStyle w:val="Charc"/>
          <w:rFonts w:hint="eastAsia"/>
          <w:rtl/>
        </w:rPr>
        <w:t>لۡحَقَّۖ</w:t>
      </w:r>
      <w:r w:rsidRPr="00AD551C">
        <w:rPr>
          <w:rStyle w:val="Charc"/>
          <w:rtl/>
        </w:rPr>
        <w:t xml:space="preserve"> وَهُوَ </w:t>
      </w:r>
      <w:r w:rsidRPr="00AD551C">
        <w:rPr>
          <w:rStyle w:val="Charc"/>
          <w:rFonts w:hint="cs"/>
          <w:rtl/>
        </w:rPr>
        <w:t>ٱ</w:t>
      </w:r>
      <w:r w:rsidRPr="00AD551C">
        <w:rPr>
          <w:rStyle w:val="Charc"/>
          <w:rFonts w:hint="eastAsia"/>
          <w:rtl/>
        </w:rPr>
        <w:t>لۡعَلِيُّ</w:t>
      </w:r>
      <w:r w:rsidRPr="00AD551C">
        <w:rPr>
          <w:rStyle w:val="Charc"/>
          <w:rtl/>
        </w:rPr>
        <w:t xml:space="preserve"> </w:t>
      </w:r>
      <w:r w:rsidRPr="00AD551C">
        <w:rPr>
          <w:rStyle w:val="Charc"/>
          <w:rFonts w:hint="cs"/>
          <w:rtl/>
        </w:rPr>
        <w:t>ٱ</w:t>
      </w:r>
      <w:r w:rsidRPr="00AD551C">
        <w:rPr>
          <w:rStyle w:val="Charc"/>
          <w:rFonts w:hint="eastAsia"/>
          <w:rtl/>
        </w:rPr>
        <w:t>لۡكَبِيرُ</w:t>
      </w:r>
      <w:r w:rsidRPr="00AD551C">
        <w:rPr>
          <w:rStyle w:val="Charc"/>
          <w:rtl/>
        </w:rPr>
        <w:t>٢٣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[سبأ</w:t>
      </w:r>
      <w:r w:rsidR="0085259D" w:rsidRPr="001E5929">
        <w:rPr>
          <w:rStyle w:val="Char7"/>
          <w:rFonts w:hint="cs"/>
          <w:rtl/>
        </w:rPr>
        <w:t xml:space="preserve">: </w:t>
      </w:r>
      <w:r w:rsidR="00E55355" w:rsidRPr="001E5929">
        <w:rPr>
          <w:rStyle w:val="Char7"/>
          <w:rFonts w:hint="cs"/>
          <w:rtl/>
        </w:rPr>
        <w:t>23]</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در نزد او شفاعت سودی نمی‌بخشد، جز برای کسی که به او اجازه دهد و چون نگرانی و دلهره از دل‌هایشان زدوده شود، می‌گویند</w:t>
      </w:r>
      <w:r w:rsidR="0085259D">
        <w:rPr>
          <w:rStyle w:val="Char1"/>
          <w:rFonts w:hint="cs"/>
          <w:rtl/>
        </w:rPr>
        <w:t xml:space="preserve">: </w:t>
      </w:r>
      <w:r w:rsidRPr="00ED1482">
        <w:rPr>
          <w:rStyle w:val="Char1"/>
          <w:rFonts w:hint="cs"/>
          <w:rtl/>
        </w:rPr>
        <w:t>پروردگارمان چه فرمود؟ پاسخ می‌دهند</w:t>
      </w:r>
      <w:r w:rsidR="0085259D">
        <w:rPr>
          <w:rStyle w:val="Char1"/>
          <w:rFonts w:hint="cs"/>
          <w:rtl/>
        </w:rPr>
        <w:t xml:space="preserve">: </w:t>
      </w:r>
      <w:r w:rsidRPr="00ED1482">
        <w:rPr>
          <w:rStyle w:val="Char1"/>
          <w:rFonts w:hint="cs"/>
          <w:rtl/>
        </w:rPr>
        <w:t>حق -گفت- و او بلندمرتبه‌ی بزرگ است‏»‏.</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 xml:space="preserve">ن نوشتارها، شفاعت پیامبران و فرشتگان‌ را </w:t>
      </w:r>
      <w:r w:rsidR="00AA53D2" w:rsidRPr="00ED1482">
        <w:rPr>
          <w:rStyle w:val="Char1"/>
          <w:rFonts w:hint="cs"/>
          <w:rtl/>
        </w:rPr>
        <w:t>ک</w:t>
      </w:r>
      <w:r w:rsidRPr="00ED1482">
        <w:rPr>
          <w:rStyle w:val="Char1"/>
          <w:rFonts w:hint="cs"/>
          <w:rtl/>
        </w:rPr>
        <w:t>ه مشر</w:t>
      </w:r>
      <w:r w:rsidR="00AA53D2" w:rsidRPr="00ED1482">
        <w:rPr>
          <w:rStyle w:val="Char1"/>
          <w:rFonts w:hint="cs"/>
          <w:rtl/>
        </w:rPr>
        <w:t>ک</w:t>
      </w:r>
      <w:r w:rsidRPr="00ED1482">
        <w:rPr>
          <w:rStyle w:val="Char1"/>
          <w:rFonts w:hint="cs"/>
          <w:rtl/>
        </w:rPr>
        <w:t>ان بدان معتقد بودند، نف</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 شفاعت</w:t>
      </w:r>
      <w:r w:rsidR="00AA53D2" w:rsidRPr="00ED1482">
        <w:rPr>
          <w:rStyle w:val="Char1"/>
          <w:rFonts w:hint="cs"/>
          <w:rtl/>
        </w:rPr>
        <w:t>ی</w:t>
      </w:r>
      <w:r w:rsidRPr="00ED1482">
        <w:rPr>
          <w:rStyle w:val="Char1"/>
          <w:rFonts w:hint="cs"/>
          <w:rtl/>
        </w:rPr>
        <w:t xml:space="preserve"> را تا</w:t>
      </w:r>
      <w:r w:rsidR="00AA53D2" w:rsidRPr="00ED1482">
        <w:rPr>
          <w:rStyle w:val="Char1"/>
          <w:rFonts w:hint="cs"/>
          <w:rtl/>
        </w:rPr>
        <w:t>یی</w:t>
      </w:r>
      <w:r w:rsidRPr="00ED1482">
        <w:rPr>
          <w:rStyle w:val="Char1"/>
          <w:rFonts w:hint="cs"/>
          <w:rtl/>
        </w:rPr>
        <w:t>د م</w:t>
      </w:r>
      <w:r w:rsidR="00AA53D2" w:rsidRPr="00ED1482">
        <w:rPr>
          <w:rStyle w:val="Char1"/>
          <w:rFonts w:hint="cs"/>
          <w:rtl/>
        </w:rPr>
        <w:t>ی</w:t>
      </w:r>
      <w:r w:rsidRPr="00ED1482">
        <w:rPr>
          <w:rStyle w:val="Char1"/>
          <w:rFonts w:hint="eastAsia"/>
          <w:rtl/>
        </w:rPr>
        <w:t>‌</w:t>
      </w:r>
      <w:r w:rsidRPr="00ED1482">
        <w:rPr>
          <w:rStyle w:val="Char1"/>
          <w:rFonts w:hint="cs"/>
          <w:rtl/>
        </w:rPr>
        <w:t xml:space="preserve">نمایند </w:t>
      </w:r>
      <w:r w:rsidR="00AA53D2" w:rsidRPr="00ED1482">
        <w:rPr>
          <w:rStyle w:val="Char1"/>
          <w:rFonts w:hint="cs"/>
          <w:rtl/>
        </w:rPr>
        <w:t>ک</w:t>
      </w:r>
      <w:r w:rsidRPr="00ED1482">
        <w:rPr>
          <w:rStyle w:val="Char1"/>
          <w:rFonts w:hint="cs"/>
          <w:rtl/>
        </w:rPr>
        <w:t>ه با اجازه</w:t>
      </w:r>
      <w:r w:rsidRPr="00ED1482">
        <w:rPr>
          <w:rStyle w:val="Char1"/>
          <w:rFonts w:hint="eastAsia"/>
          <w:rtl/>
        </w:rPr>
        <w:t>‌ی</w:t>
      </w:r>
      <w:r w:rsidRPr="00ED1482">
        <w:rPr>
          <w:rStyle w:val="Char1"/>
          <w:rFonts w:hint="cs"/>
          <w:rtl/>
        </w:rPr>
        <w:t xml:space="preserve"> الله متعال و خشنودی او از شفاعت</w:t>
      </w:r>
      <w:r w:rsidRPr="00ED1482">
        <w:rPr>
          <w:rStyle w:val="Char1"/>
          <w:rFonts w:hint="eastAsia"/>
          <w:rtl/>
        </w:rPr>
        <w:t>‌</w:t>
      </w:r>
      <w:r w:rsidR="00AA53D2" w:rsidRPr="00ED1482">
        <w:rPr>
          <w:rStyle w:val="Char1"/>
          <w:rFonts w:hint="cs"/>
          <w:rtl/>
        </w:rPr>
        <w:t>ک</w:t>
      </w:r>
      <w:r w:rsidRPr="00ED1482">
        <w:rPr>
          <w:rStyle w:val="Char1"/>
          <w:rFonts w:hint="cs"/>
          <w:rtl/>
        </w:rPr>
        <w:t>ننده و شفاعت</w:t>
      </w:r>
      <w:r w:rsidRPr="00ED1482">
        <w:rPr>
          <w:rStyle w:val="Char1"/>
          <w:rFonts w:hint="eastAsia"/>
          <w:rtl/>
        </w:rPr>
        <w:t>‌</w:t>
      </w:r>
      <w:r w:rsidRPr="00ED1482">
        <w:rPr>
          <w:rStyle w:val="Char1"/>
          <w:rFonts w:hint="cs"/>
          <w:rtl/>
        </w:rPr>
        <w:t>شونده باشد. آر</w:t>
      </w:r>
      <w:r w:rsidR="00AA53D2" w:rsidRPr="00ED1482">
        <w:rPr>
          <w:rStyle w:val="Char1"/>
          <w:rFonts w:hint="cs"/>
          <w:rtl/>
        </w:rPr>
        <w:t>ی</w:t>
      </w:r>
      <w:r w:rsidRPr="00ED1482">
        <w:rPr>
          <w:rStyle w:val="Char1"/>
          <w:rFonts w:hint="cs"/>
          <w:rtl/>
        </w:rPr>
        <w:t>، الله متعال از کافران و مشر</w:t>
      </w:r>
      <w:r w:rsidR="00AA53D2" w:rsidRPr="00ED1482">
        <w:rPr>
          <w:rStyle w:val="Char1"/>
          <w:rFonts w:hint="cs"/>
          <w:rtl/>
        </w:rPr>
        <w:t>ک</w:t>
      </w:r>
      <w:r w:rsidRPr="00ED1482">
        <w:rPr>
          <w:rStyle w:val="Char1"/>
          <w:rFonts w:hint="cs"/>
          <w:rtl/>
        </w:rPr>
        <w:t xml:space="preserve">ان خشنود نمی‌شود؛ اما مؤمنان گناهکار، کسانی هستند </w:t>
      </w:r>
      <w:r w:rsidR="00AA53D2" w:rsidRPr="00ED1482">
        <w:rPr>
          <w:rStyle w:val="Char1"/>
          <w:rFonts w:hint="cs"/>
          <w:rtl/>
        </w:rPr>
        <w:t>ک</w:t>
      </w:r>
      <w:r w:rsidRPr="00ED1482">
        <w:rPr>
          <w:rStyle w:val="Char1"/>
          <w:rFonts w:hint="cs"/>
          <w:rtl/>
        </w:rPr>
        <w:t>ه شفاعت شفاعت</w:t>
      </w:r>
      <w:r w:rsidRPr="00ED1482">
        <w:rPr>
          <w:rStyle w:val="Char1"/>
          <w:rFonts w:hint="eastAsia"/>
          <w:rtl/>
        </w:rPr>
        <w:t>‌</w:t>
      </w:r>
      <w:r w:rsidR="00AA53D2" w:rsidRPr="00ED1482">
        <w:rPr>
          <w:rStyle w:val="Char1"/>
          <w:rFonts w:hint="cs"/>
          <w:rtl/>
        </w:rPr>
        <w:t>ک</w:t>
      </w:r>
      <w:r w:rsidRPr="00ED1482">
        <w:rPr>
          <w:rStyle w:val="Char1"/>
          <w:rFonts w:hint="cs"/>
          <w:rtl/>
        </w:rPr>
        <w:t>نندگان در حق آن</w:t>
      </w:r>
      <w:r w:rsidRPr="00ED1482">
        <w:rPr>
          <w:rStyle w:val="Char1"/>
          <w:rFonts w:hint="eastAsia"/>
          <w:rtl/>
        </w:rPr>
        <w:t>‌</w:t>
      </w:r>
      <w:r w:rsidRPr="00ED1482">
        <w:rPr>
          <w:rStyle w:val="Char1"/>
          <w:rFonts w:hint="cs"/>
          <w:rtl/>
        </w:rPr>
        <w:t>ها پذ</w:t>
      </w:r>
      <w:r w:rsidR="00AA53D2" w:rsidRPr="00ED1482">
        <w:rPr>
          <w:rStyle w:val="Char1"/>
          <w:rFonts w:hint="cs"/>
          <w:rtl/>
        </w:rPr>
        <w:t>ی</w:t>
      </w:r>
      <w:r w:rsidRPr="00ED1482">
        <w:rPr>
          <w:rStyle w:val="Char1"/>
          <w:rFonts w:hint="cs"/>
          <w:rtl/>
        </w:rPr>
        <w:t xml:space="preserve">رفته می‌شود.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پرسیدم</w:t>
      </w:r>
      <w:r w:rsidR="0085259D">
        <w:rPr>
          <w:rStyle w:val="Char1"/>
          <w:rFonts w:hint="cs"/>
          <w:rtl/>
        </w:rPr>
        <w:t xml:space="preserve">: </w:t>
      </w:r>
      <w:r w:rsidRPr="00ED1482">
        <w:rPr>
          <w:rStyle w:val="Char1"/>
          <w:rFonts w:hint="cs"/>
          <w:rtl/>
        </w:rPr>
        <w:t xml:space="preserve">در روز رستاخیز چه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از شفاعت شما ب</w:t>
      </w:r>
      <w:r w:rsidR="00AA53D2" w:rsidRPr="00ED1482">
        <w:rPr>
          <w:rStyle w:val="Char1"/>
          <w:rFonts w:hint="cs"/>
          <w:rtl/>
        </w:rPr>
        <w:t>ی</w:t>
      </w:r>
      <w:r w:rsidRPr="00ED1482">
        <w:rPr>
          <w:rStyle w:val="Char1"/>
          <w:rFonts w:hint="cs"/>
          <w:rtl/>
        </w:rPr>
        <w:t>شتر بهره‌مند می‌شوند؟ 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tl/>
          <w:lang w:bidi="fa-IR"/>
        </w:rPr>
        <w:t>لَقَدْ ظَنَنْتُ يَا أَبَا هُرَيْرَةَ أَنْ لَا يَسْأَلَنِي عَن هَذَا الْحَدِيثِ أَحَدٌ أَوَّلُ مِنْكَ لِمَا رَأَيْتُ مِنْ حِرْصِكَ عَلَى الْحَدِيثِ أَسْعَدُ النَّاسِ بِشَفَاعَتِي يَوْمَ الْقِيَامَةِ مَنْ قَالَ لَا إِلَهَ إِلَّا اللَّهُ خَالِصًا مِنْ قِبَلِ نَفْسِهِ</w:t>
      </w:r>
      <w:r w:rsidRPr="00AA53D2">
        <w:rPr>
          <w:rtl/>
        </w:rPr>
        <w:t>».</w:t>
      </w:r>
      <w:r w:rsidRPr="00AC4828">
        <w:rPr>
          <w:rStyle w:val="Char1"/>
          <w:vertAlign w:val="superscript"/>
          <w:rtl/>
        </w:rPr>
        <w:footnoteReference w:id="165"/>
      </w:r>
    </w:p>
    <w:p w:rsidR="00E55355" w:rsidRPr="00ED1482" w:rsidRDefault="00E55355" w:rsidP="00AA53D2">
      <w:pPr>
        <w:widowControl w:val="0"/>
        <w:ind w:firstLine="340"/>
        <w:rPr>
          <w:rStyle w:val="Char1"/>
        </w:rPr>
      </w:pPr>
      <w:r w:rsidRPr="00ED1482">
        <w:rPr>
          <w:rStyle w:val="Char1"/>
          <w:rFonts w:hint="cs"/>
          <w:rtl/>
        </w:rPr>
        <w:t>‏«‏</w:t>
      </w:r>
      <w:r w:rsidRPr="00ED1482">
        <w:rPr>
          <w:rStyle w:val="Char1"/>
          <w:rFonts w:eastAsia="MS Mincho" w:hint="cs"/>
          <w:rtl/>
        </w:rPr>
        <w:t>چون علاقه‌ی تو را نسبت به حد</w:t>
      </w:r>
      <w:r w:rsidR="00AA53D2" w:rsidRPr="00ED1482">
        <w:rPr>
          <w:rStyle w:val="Char1"/>
          <w:rFonts w:eastAsia="MS Mincho" w:hint="cs"/>
          <w:rtl/>
        </w:rPr>
        <w:t>ی</w:t>
      </w:r>
      <w:r w:rsidRPr="00ED1482">
        <w:rPr>
          <w:rStyle w:val="Char1"/>
          <w:rFonts w:eastAsia="MS Mincho" w:hint="cs"/>
          <w:rtl/>
        </w:rPr>
        <w:t>ث د</w:t>
      </w:r>
      <w:r w:rsidR="00AA53D2" w:rsidRPr="00ED1482">
        <w:rPr>
          <w:rStyle w:val="Char1"/>
          <w:rFonts w:eastAsia="MS Mincho" w:hint="cs"/>
          <w:rtl/>
        </w:rPr>
        <w:t>ی</w:t>
      </w:r>
      <w:r w:rsidRPr="00ED1482">
        <w:rPr>
          <w:rStyle w:val="Char1"/>
          <w:rFonts w:eastAsia="MS Mincho" w:hint="cs"/>
          <w:rtl/>
        </w:rPr>
        <w:t>دم، م</w:t>
      </w:r>
      <w:r w:rsidR="00AA53D2" w:rsidRPr="00ED1482">
        <w:rPr>
          <w:rStyle w:val="Char1"/>
          <w:rFonts w:eastAsia="MS Mincho" w:hint="cs"/>
          <w:rtl/>
        </w:rPr>
        <w:t>ی</w:t>
      </w:r>
      <w:r w:rsidRPr="00ED1482">
        <w:rPr>
          <w:rStyle w:val="Char1"/>
          <w:rFonts w:eastAsia="MS Mincho" w:hint="cs"/>
          <w:rtl/>
        </w:rPr>
        <w:t xml:space="preserve">‌دانستم </w:t>
      </w:r>
      <w:r w:rsidR="00AA53D2" w:rsidRPr="00ED1482">
        <w:rPr>
          <w:rStyle w:val="Char1"/>
          <w:rFonts w:eastAsia="MS Mincho" w:hint="cs"/>
          <w:rtl/>
        </w:rPr>
        <w:t>ک</w:t>
      </w:r>
      <w:r w:rsidRPr="00ED1482">
        <w:rPr>
          <w:rStyle w:val="Char1"/>
          <w:rFonts w:eastAsia="MS Mincho" w:hint="cs"/>
          <w:rtl/>
        </w:rPr>
        <w:t xml:space="preserve">ه </w:t>
      </w:r>
      <w:r w:rsidR="00AA53D2" w:rsidRPr="00ED1482">
        <w:rPr>
          <w:rStyle w:val="Char1"/>
          <w:rFonts w:eastAsia="MS Mincho" w:hint="cs"/>
          <w:rtl/>
        </w:rPr>
        <w:t>ک</w:t>
      </w:r>
      <w:r w:rsidRPr="00ED1482">
        <w:rPr>
          <w:rStyle w:val="Char1"/>
          <w:rFonts w:eastAsia="MS Mincho" w:hint="cs"/>
          <w:rtl/>
        </w:rPr>
        <w:t>س</w:t>
      </w:r>
      <w:r w:rsidR="00AA53D2" w:rsidRPr="00ED1482">
        <w:rPr>
          <w:rStyle w:val="Char1"/>
          <w:rFonts w:eastAsia="MS Mincho" w:hint="cs"/>
          <w:rtl/>
        </w:rPr>
        <w:t>ی</w:t>
      </w:r>
      <w:r w:rsidRPr="00ED1482">
        <w:rPr>
          <w:rStyle w:val="Char1"/>
          <w:rFonts w:eastAsia="MS Mincho" w:hint="cs"/>
          <w:rtl/>
        </w:rPr>
        <w:t xml:space="preserve"> پش از تو ا</w:t>
      </w:r>
      <w:r w:rsidR="00AA53D2" w:rsidRPr="00ED1482">
        <w:rPr>
          <w:rStyle w:val="Char1"/>
          <w:rFonts w:eastAsia="MS Mincho" w:hint="cs"/>
          <w:rtl/>
        </w:rPr>
        <w:t>ی</w:t>
      </w:r>
      <w:r w:rsidRPr="00ED1482">
        <w:rPr>
          <w:rStyle w:val="Char1"/>
          <w:rFonts w:eastAsia="MS Mincho" w:hint="cs"/>
          <w:rtl/>
        </w:rPr>
        <w:t>ن سؤال را از من نخواهد پرس</w:t>
      </w:r>
      <w:r w:rsidR="00AA53D2" w:rsidRPr="00ED1482">
        <w:rPr>
          <w:rStyle w:val="Char1"/>
          <w:rFonts w:eastAsia="MS Mincho" w:hint="cs"/>
          <w:rtl/>
        </w:rPr>
        <w:t>ی</w:t>
      </w:r>
      <w:r w:rsidRPr="00ED1482">
        <w:rPr>
          <w:rStyle w:val="Char1"/>
          <w:rFonts w:eastAsia="MS Mincho" w:hint="cs"/>
          <w:rtl/>
        </w:rPr>
        <w:t xml:space="preserve">د. </w:t>
      </w:r>
      <w:r w:rsidR="00AA53D2" w:rsidRPr="00ED1482">
        <w:rPr>
          <w:rStyle w:val="Char1"/>
          <w:rFonts w:eastAsia="MS Mincho" w:hint="cs"/>
          <w:rtl/>
        </w:rPr>
        <w:t>ک</w:t>
      </w:r>
      <w:r w:rsidRPr="00ED1482">
        <w:rPr>
          <w:rStyle w:val="Char1"/>
          <w:rFonts w:eastAsia="MS Mincho" w:hint="cs"/>
          <w:rtl/>
        </w:rPr>
        <w:t>سان</w:t>
      </w:r>
      <w:r w:rsidR="00AA53D2" w:rsidRPr="00ED1482">
        <w:rPr>
          <w:rStyle w:val="Char1"/>
          <w:rFonts w:eastAsia="MS Mincho" w:hint="cs"/>
          <w:rtl/>
        </w:rPr>
        <w:t>ی</w:t>
      </w:r>
      <w:r w:rsidRPr="00ED1482">
        <w:rPr>
          <w:rStyle w:val="Char1"/>
          <w:rFonts w:eastAsia="MS Mincho" w:hint="cs"/>
          <w:rtl/>
        </w:rPr>
        <w:t xml:space="preserve"> روز ق</w:t>
      </w:r>
      <w:r w:rsidR="00AA53D2" w:rsidRPr="00ED1482">
        <w:rPr>
          <w:rStyle w:val="Char1"/>
          <w:rFonts w:eastAsia="MS Mincho" w:hint="cs"/>
          <w:rtl/>
        </w:rPr>
        <w:t>ی</w:t>
      </w:r>
      <w:r w:rsidRPr="00ED1482">
        <w:rPr>
          <w:rStyle w:val="Char1"/>
          <w:rFonts w:eastAsia="MS Mincho" w:hint="cs"/>
          <w:rtl/>
        </w:rPr>
        <w:t>امت برا</w:t>
      </w:r>
      <w:r w:rsidR="00AA53D2" w:rsidRPr="00ED1482">
        <w:rPr>
          <w:rStyle w:val="Char1"/>
          <w:rFonts w:eastAsia="MS Mincho" w:hint="cs"/>
          <w:rtl/>
        </w:rPr>
        <w:t>ی</w:t>
      </w:r>
      <w:r w:rsidRPr="00ED1482">
        <w:rPr>
          <w:rStyle w:val="Char1"/>
          <w:rFonts w:eastAsia="MS Mincho" w:hint="cs"/>
          <w:rtl/>
        </w:rPr>
        <w:t xml:space="preserve"> شفاعت من سعادت ب</w:t>
      </w:r>
      <w:r w:rsidR="00AA53D2" w:rsidRPr="00ED1482">
        <w:rPr>
          <w:rStyle w:val="Char1"/>
          <w:rFonts w:eastAsia="MS Mincho" w:hint="cs"/>
          <w:rtl/>
        </w:rPr>
        <w:t>ی</w:t>
      </w:r>
      <w:r w:rsidRPr="00ED1482">
        <w:rPr>
          <w:rStyle w:val="Char1"/>
          <w:rFonts w:eastAsia="MS Mincho" w:hint="cs"/>
          <w:rtl/>
        </w:rPr>
        <w:t>شتر</w:t>
      </w:r>
      <w:r w:rsidR="00AA53D2" w:rsidRPr="00ED1482">
        <w:rPr>
          <w:rStyle w:val="Char1"/>
          <w:rFonts w:eastAsia="MS Mincho" w:hint="cs"/>
          <w:rtl/>
        </w:rPr>
        <w:t>ی</w:t>
      </w:r>
      <w:r w:rsidRPr="00ED1482">
        <w:rPr>
          <w:rStyle w:val="Char1"/>
          <w:rFonts w:eastAsia="MS Mincho" w:hint="cs"/>
          <w:rtl/>
        </w:rPr>
        <w:t xml:space="preserve"> دارند</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ه با</w:t>
      </w:r>
      <w:r w:rsidR="00364D42">
        <w:rPr>
          <w:rStyle w:val="Char1"/>
          <w:rFonts w:eastAsia="MS Mincho" w:hint="cs"/>
          <w:rtl/>
        </w:rPr>
        <w:t xml:space="preserve"> </w:t>
      </w:r>
      <w:r w:rsidRPr="00ED1482">
        <w:rPr>
          <w:rStyle w:val="Char1"/>
          <w:rFonts w:eastAsia="MS Mincho"/>
          <w:rtl/>
        </w:rPr>
        <w:t>اخلاص و</w:t>
      </w:r>
      <w:r w:rsidRPr="00ED1482">
        <w:rPr>
          <w:rStyle w:val="Char1"/>
          <w:rFonts w:eastAsia="MS Mincho" w:hint="cs"/>
          <w:rtl/>
        </w:rPr>
        <w:t xml:space="preserve"> </w:t>
      </w:r>
      <w:r w:rsidRPr="00ED1482">
        <w:rPr>
          <w:rStyle w:val="Char1"/>
          <w:rFonts w:eastAsia="MS Mincho"/>
          <w:rtl/>
        </w:rPr>
        <w:t>از صم</w:t>
      </w:r>
      <w:r w:rsidR="00AA53D2" w:rsidRPr="00ED1482">
        <w:rPr>
          <w:rStyle w:val="Char1"/>
          <w:rFonts w:eastAsia="MS Mincho"/>
          <w:rtl/>
        </w:rPr>
        <w:t>ی</w:t>
      </w:r>
      <w:r w:rsidRPr="00ED1482">
        <w:rPr>
          <w:rStyle w:val="Char1"/>
          <w:rFonts w:eastAsia="MS Mincho"/>
          <w:rtl/>
        </w:rPr>
        <w:t xml:space="preserve">م </w:t>
      </w:r>
      <w:r w:rsidRPr="00ED1482">
        <w:rPr>
          <w:rStyle w:val="Char1"/>
          <w:rFonts w:eastAsia="MS Mincho" w:hint="cs"/>
          <w:rtl/>
        </w:rPr>
        <w:t>ق</w:t>
      </w:r>
      <w:r w:rsidRPr="00ED1482">
        <w:rPr>
          <w:rStyle w:val="Char1"/>
          <w:rFonts w:eastAsia="MS Mincho"/>
          <w:rtl/>
        </w:rPr>
        <w:t>ل</w:t>
      </w:r>
      <w:r w:rsidRPr="00ED1482">
        <w:rPr>
          <w:rStyle w:val="Char1"/>
          <w:rFonts w:eastAsia="MS Mincho" w:hint="cs"/>
          <w:rtl/>
        </w:rPr>
        <w:t>ب</w:t>
      </w:r>
      <w:r w:rsidRPr="00ED1482">
        <w:rPr>
          <w:rStyle w:val="Char1"/>
          <w:rFonts w:eastAsia="MS Mincho"/>
          <w:rtl/>
        </w:rPr>
        <w:t xml:space="preserve"> لا إله إلا الله بگو</w:t>
      </w:r>
      <w:r w:rsidR="00AA53D2" w:rsidRPr="00ED1482">
        <w:rPr>
          <w:rStyle w:val="Char1"/>
          <w:rFonts w:eastAsia="MS Mincho"/>
          <w:rtl/>
        </w:rPr>
        <w:t>ی</w:t>
      </w:r>
      <w:r w:rsidRPr="00ED1482">
        <w:rPr>
          <w:rStyle w:val="Char1"/>
          <w:rFonts w:eastAsia="MS Mincho" w:hint="cs"/>
          <w:rtl/>
        </w:rPr>
        <w:t>ن</w:t>
      </w:r>
      <w:r w:rsidRPr="00ED1482">
        <w:rPr>
          <w:rStyle w:val="Char1"/>
          <w:rFonts w:eastAsia="MS Mincho"/>
          <w:rtl/>
        </w:rPr>
        <w:t>د</w:t>
      </w:r>
      <w:r w:rsidRPr="00ED1482">
        <w:rPr>
          <w:rStyle w:val="Char1"/>
          <w:rFonts w:hint="cs"/>
          <w:rtl/>
        </w:rPr>
        <w:t>‏»‏.</w:t>
      </w:r>
    </w:p>
    <w:p w:rsidR="00E55355" w:rsidRPr="00AA53D2" w:rsidRDefault="00E55355" w:rsidP="001E5929">
      <w:pPr>
        <w:pStyle w:val="a9"/>
      </w:pPr>
      <w:bookmarkStart w:id="283" w:name="_Toc60754478"/>
      <w:bookmarkStart w:id="284" w:name="_Toc319519873"/>
      <w:bookmarkStart w:id="285" w:name="_Toc432405267"/>
      <w:r w:rsidRPr="00AA53D2">
        <w:rPr>
          <w:rFonts w:hint="cs"/>
          <w:rtl/>
        </w:rPr>
        <w:t>گفتار هشتم</w:t>
      </w:r>
      <w:bookmarkEnd w:id="283"/>
      <w:r w:rsidR="0085259D">
        <w:rPr>
          <w:rFonts w:hint="cs"/>
          <w:rtl/>
        </w:rPr>
        <w:t xml:space="preserve">: </w:t>
      </w:r>
      <w:bookmarkStart w:id="286" w:name="_Toc60754479"/>
      <w:bookmarkStart w:id="287" w:name="_Toc214036019"/>
      <w:r w:rsidRPr="00AA53D2">
        <w:rPr>
          <w:rFonts w:hint="cs"/>
          <w:rtl/>
        </w:rPr>
        <w:t>آخرين كسان</w:t>
      </w:r>
      <w:r w:rsidR="001E5929">
        <w:rPr>
          <w:rFonts w:hint="cs"/>
          <w:rtl/>
        </w:rPr>
        <w:t>ی</w:t>
      </w:r>
      <w:r w:rsidRPr="00AA53D2">
        <w:rPr>
          <w:rFonts w:hint="cs"/>
          <w:rtl/>
        </w:rPr>
        <w:t xml:space="preserve"> كه وارد بهشت م</w:t>
      </w:r>
      <w:r w:rsidR="001E5929">
        <w:rPr>
          <w:rFonts w:hint="cs"/>
          <w:rtl/>
        </w:rPr>
        <w:t>ی</w:t>
      </w:r>
      <w:r w:rsidRPr="00AA53D2">
        <w:rPr>
          <w:rFonts w:hint="cs"/>
          <w:rtl/>
        </w:rPr>
        <w:t>‌شوند</w:t>
      </w:r>
      <w:bookmarkEnd w:id="284"/>
      <w:bookmarkEnd w:id="285"/>
      <w:bookmarkEnd w:id="286"/>
      <w:bookmarkEnd w:id="287"/>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آخر</w:t>
      </w:r>
      <w:r w:rsidR="00AA53D2" w:rsidRPr="00ED1482">
        <w:rPr>
          <w:rStyle w:val="Char1"/>
          <w:rFonts w:hint="cs"/>
          <w:rtl/>
        </w:rPr>
        <w:t>ی</w:t>
      </w:r>
      <w:r w:rsidRPr="00ED1482">
        <w:rPr>
          <w:rStyle w:val="Char1"/>
          <w:rFonts w:hint="cs"/>
          <w:rtl/>
        </w:rPr>
        <w:t>ن فرد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‌شود، گفتگوی م</w:t>
      </w:r>
      <w:r w:rsidR="00AA53D2" w:rsidRPr="00ED1482">
        <w:rPr>
          <w:rStyle w:val="Char1"/>
          <w:rFonts w:hint="cs"/>
          <w:rtl/>
        </w:rPr>
        <w:t>ی</w:t>
      </w:r>
      <w:r w:rsidRPr="00ED1482">
        <w:rPr>
          <w:rStyle w:val="Char1"/>
          <w:rFonts w:hint="cs"/>
          <w:rtl/>
        </w:rPr>
        <w:t>ان او و پروردگارش و پ</w:t>
      </w:r>
      <w:r w:rsidR="00AA53D2" w:rsidRPr="00ED1482">
        <w:rPr>
          <w:rStyle w:val="Char1"/>
          <w:rFonts w:hint="cs"/>
          <w:rtl/>
        </w:rPr>
        <w:t>ی</w:t>
      </w:r>
      <w:r w:rsidRPr="00ED1482">
        <w:rPr>
          <w:rStyle w:val="Char1"/>
          <w:rFonts w:hint="cs"/>
          <w:rtl/>
        </w:rPr>
        <w:t>رامون فضل پروردگار در حق او، برا</w:t>
      </w:r>
      <w:r w:rsidR="00AA53D2" w:rsidRPr="00ED1482">
        <w:rPr>
          <w:rStyle w:val="Char1"/>
          <w:rFonts w:hint="cs"/>
          <w:rtl/>
        </w:rPr>
        <w:t>ی</w:t>
      </w:r>
      <w:r w:rsidRPr="00ED1482">
        <w:rPr>
          <w:rStyle w:val="Char1"/>
          <w:rFonts w:hint="cs"/>
          <w:rtl/>
        </w:rPr>
        <w:t xml:space="preserve"> ما سخن گفته است و ابن اث</w:t>
      </w:r>
      <w:r w:rsidR="00AA53D2" w:rsidRPr="00ED1482">
        <w:rPr>
          <w:rStyle w:val="Char1"/>
          <w:rFonts w:hint="cs"/>
          <w:rtl/>
        </w:rPr>
        <w:t>ی</w:t>
      </w:r>
      <w:r w:rsidRPr="00ED1482">
        <w:rPr>
          <w:rStyle w:val="Char1"/>
          <w:rFonts w:hint="cs"/>
          <w:rtl/>
        </w:rPr>
        <w:t>ر در «جامع الاصول» همه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ات را جمع نموده است. از آن‌جمله</w:t>
      </w:r>
      <w:r w:rsidR="0085259D">
        <w:rPr>
          <w:rStyle w:val="Char1"/>
          <w:rFonts w:hint="cs"/>
          <w:rtl/>
        </w:rPr>
        <w:t xml:space="preserve">: </w:t>
      </w:r>
    </w:p>
    <w:p w:rsidR="00E55355" w:rsidRPr="00ED1482" w:rsidRDefault="00E55355" w:rsidP="001E5929">
      <w:pPr>
        <w:pStyle w:val="ListParagraph"/>
        <w:widowControl w:val="0"/>
        <w:numPr>
          <w:ilvl w:val="0"/>
          <w:numId w:val="29"/>
        </w:numPr>
        <w:rPr>
          <w:rStyle w:val="Char1"/>
          <w:rtl/>
        </w:rPr>
      </w:pPr>
      <w:r w:rsidRPr="00ED1482">
        <w:rPr>
          <w:rStyle w:val="Char1"/>
          <w:rFonts w:hint="cs"/>
          <w:rtl/>
        </w:rPr>
        <w:t>از عبدالله بن مسعود روایت</w:t>
      </w:r>
      <w:r w:rsidR="0085259D" w:rsidRPr="001E5929">
        <w:rPr>
          <w:rStyle w:val="Char1"/>
          <w:rFonts w:cs="CTraditional Arabic" w:hint="cs"/>
          <w:rtl/>
        </w:rPr>
        <w:t>س</w:t>
      </w:r>
      <w:r w:rsidRPr="00ED1482">
        <w:rPr>
          <w:rStyle w:val="Char1"/>
          <w:rFonts w:hint="cs"/>
          <w:rtl/>
        </w:rPr>
        <w:t xml:space="preserve"> شده‌ است که‌ پیامبر</w:t>
      </w:r>
      <w:r w:rsidRPr="001E5929">
        <w:rPr>
          <w:rStyle w:val="Char1"/>
          <w:rFonts w:eastAsia="MS Mincho" w:hint="cs"/>
          <w:rtl/>
        </w:rPr>
        <w:t xml:space="preserve"> </w:t>
      </w:r>
      <w:r w:rsidR="009D53CD" w:rsidRPr="001E5929">
        <w:rPr>
          <w:rFonts w:eastAsia="MS Mincho" w:cs="CTraditional Arabic"/>
          <w:sz w:val="26"/>
          <w:szCs w:val="26"/>
          <w:rtl/>
        </w:rPr>
        <w:t>ص</w:t>
      </w:r>
      <w:r w:rsidRPr="001E5929">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1E5929">
      <w:pPr>
        <w:pStyle w:val="a8"/>
        <w:rPr>
          <w:rStyle w:val="Char1"/>
          <w:rtl/>
        </w:rPr>
      </w:pPr>
      <w:r w:rsidRPr="00AA53D2">
        <w:rPr>
          <w:rtl/>
        </w:rPr>
        <w:t>«</w:t>
      </w:r>
      <w:r w:rsidRPr="00AA53D2">
        <w:rPr>
          <w:rtl/>
          <w:lang w:bidi="fa-IR"/>
        </w:rPr>
        <w:t>إِنِّي لَأَعْلَمُ آخِرَ أَهْلِ النَّارِ خُرُوجًا مِنْهَا وَآخِرَ أَهْلِ الْجَنَّةِ دُخُولًا رَجُلٌ يَخْرُجُ مِنْ النَّارِ كَبْوًا فَيَقُولُ اللَّهُ</w:t>
      </w:r>
      <w:r w:rsidR="0085259D">
        <w:rPr>
          <w:rFonts w:hint="cs"/>
          <w:rtl/>
          <w:lang w:bidi="fa-IR"/>
        </w:rPr>
        <w:t xml:space="preserve">: </w:t>
      </w:r>
      <w:r w:rsidRPr="00AA53D2">
        <w:rPr>
          <w:rtl/>
          <w:lang w:bidi="fa-IR"/>
        </w:rPr>
        <w:t>اذْهَبْ فَادْخُلْ الْجَنَّةَ</w:t>
      </w:r>
      <w:r w:rsidRPr="00AA53D2">
        <w:rPr>
          <w:rFonts w:hint="cs"/>
          <w:rtl/>
          <w:lang w:bidi="fa-IR"/>
        </w:rPr>
        <w:t>.</w:t>
      </w:r>
      <w:r w:rsidRPr="00AA53D2">
        <w:rPr>
          <w:rtl/>
          <w:lang w:bidi="fa-IR"/>
        </w:rPr>
        <w:t xml:space="preserve"> فَيَأْتِيهَا فَيُخَيَّلُ إِلَيْهِ أَنَّهَا مَلْأَى فَيَرْجِعُ فَيَقُولُ</w:t>
      </w:r>
      <w:r w:rsidR="0085259D">
        <w:rPr>
          <w:rFonts w:hint="cs"/>
          <w:rtl/>
          <w:lang w:bidi="fa-IR"/>
        </w:rPr>
        <w:t xml:space="preserve">: </w:t>
      </w:r>
      <w:r w:rsidRPr="00AA53D2">
        <w:rPr>
          <w:rtl/>
          <w:lang w:bidi="fa-IR"/>
        </w:rPr>
        <w:t>يَا رَبِّ وَجَدْتُهَا مَلْأَى</w:t>
      </w:r>
      <w:r w:rsidRPr="00AA53D2">
        <w:rPr>
          <w:rFonts w:hint="cs"/>
          <w:rtl/>
          <w:lang w:bidi="fa-IR"/>
        </w:rPr>
        <w:t>.</w:t>
      </w:r>
      <w:r w:rsidRPr="00AA53D2">
        <w:rPr>
          <w:rtl/>
          <w:lang w:bidi="fa-IR"/>
        </w:rPr>
        <w:t xml:space="preserve"> فَيَقُولُ</w:t>
      </w:r>
      <w:r w:rsidR="0085259D">
        <w:rPr>
          <w:rFonts w:hint="cs"/>
          <w:rtl/>
          <w:lang w:bidi="fa-IR"/>
        </w:rPr>
        <w:t xml:space="preserve">: </w:t>
      </w:r>
      <w:r w:rsidRPr="00AA53D2">
        <w:rPr>
          <w:rtl/>
          <w:lang w:bidi="fa-IR"/>
        </w:rPr>
        <w:t>اذْهَبْ فَادْخُلْ الْجَنَّةَ</w:t>
      </w:r>
      <w:r w:rsidRPr="00AA53D2">
        <w:rPr>
          <w:rFonts w:hint="cs"/>
          <w:rtl/>
          <w:lang w:bidi="fa-IR"/>
        </w:rPr>
        <w:t>.</w:t>
      </w:r>
      <w:r w:rsidRPr="00AA53D2">
        <w:rPr>
          <w:rtl/>
          <w:lang w:bidi="fa-IR"/>
        </w:rPr>
        <w:t xml:space="preserve"> فَيَأْتِيهَا فَيُخَيَّلُ إِلَيْهِ أَنَّهَا مَلْأَى فَيَرْجِعُ فَيَقُولُ</w:t>
      </w:r>
      <w:r w:rsidR="0085259D">
        <w:rPr>
          <w:rFonts w:hint="cs"/>
          <w:rtl/>
          <w:lang w:bidi="fa-IR"/>
        </w:rPr>
        <w:t xml:space="preserve">: </w:t>
      </w:r>
      <w:r w:rsidRPr="00AA53D2">
        <w:rPr>
          <w:rtl/>
          <w:lang w:bidi="fa-IR"/>
        </w:rPr>
        <w:t>يَا رَبِّ وَجَدْتُهَا مَلْأَى</w:t>
      </w:r>
      <w:r w:rsidRPr="00AA53D2">
        <w:rPr>
          <w:rFonts w:hint="cs"/>
          <w:rtl/>
          <w:lang w:bidi="fa-IR"/>
        </w:rPr>
        <w:t>.</w:t>
      </w:r>
      <w:r w:rsidRPr="00AA53D2">
        <w:rPr>
          <w:rtl/>
          <w:lang w:bidi="fa-IR"/>
        </w:rPr>
        <w:t xml:space="preserve"> فَيَقُولُ</w:t>
      </w:r>
      <w:r w:rsidR="0085259D">
        <w:rPr>
          <w:rFonts w:hint="cs"/>
          <w:rtl/>
          <w:lang w:bidi="fa-IR"/>
        </w:rPr>
        <w:t xml:space="preserve">: </w:t>
      </w:r>
      <w:r w:rsidRPr="00AA53D2">
        <w:rPr>
          <w:rtl/>
          <w:lang w:bidi="fa-IR"/>
        </w:rPr>
        <w:t>اذْهَبْ فَادْخُلْ الْجَنَّةَ فَإِنَّ لَكَ مِثْلَ الدُّنْيَا وَعَشَرَةَ أَمْثَالِهَا أَوْ إِنَّ لَكَ مِثْلَ عَشَرَةِ أَمْثَالِ الدُّنْيَا</w:t>
      </w:r>
      <w:r w:rsidRPr="00AA53D2">
        <w:rPr>
          <w:rFonts w:hint="cs"/>
          <w:rtl/>
          <w:lang w:bidi="fa-IR"/>
        </w:rPr>
        <w:t>.</w:t>
      </w:r>
      <w:r w:rsidRPr="00AA53D2">
        <w:rPr>
          <w:rtl/>
          <w:lang w:bidi="fa-IR"/>
        </w:rPr>
        <w:t xml:space="preserve"> فَيَقُولُ</w:t>
      </w:r>
      <w:r w:rsidR="0085259D">
        <w:rPr>
          <w:rFonts w:hint="cs"/>
          <w:rtl/>
          <w:lang w:bidi="fa-IR"/>
        </w:rPr>
        <w:t xml:space="preserve">: </w:t>
      </w:r>
      <w:r w:rsidRPr="00AA53D2">
        <w:rPr>
          <w:rtl/>
          <w:lang w:bidi="fa-IR"/>
        </w:rPr>
        <w:t xml:space="preserve">تَسْخَرُ مِنِّي </w:t>
      </w:r>
      <w:r w:rsidRPr="00AA53D2">
        <w:rPr>
          <w:rFonts w:hint="cs"/>
          <w:rtl/>
          <w:lang w:bidi="fa-IR"/>
        </w:rPr>
        <w:t>-</w:t>
      </w:r>
      <w:r w:rsidRPr="00AA53D2">
        <w:rPr>
          <w:rtl/>
          <w:lang w:bidi="fa-IR"/>
        </w:rPr>
        <w:t>أَوْ تَضْحَكُ مِنِّي</w:t>
      </w:r>
      <w:r w:rsidRPr="00AA53D2">
        <w:rPr>
          <w:rFonts w:hint="cs"/>
          <w:rtl/>
          <w:lang w:bidi="fa-IR"/>
        </w:rPr>
        <w:t>-</w:t>
      </w:r>
      <w:r w:rsidRPr="00AA53D2">
        <w:rPr>
          <w:rtl/>
          <w:lang w:bidi="fa-IR"/>
        </w:rPr>
        <w:t xml:space="preserve"> وَأَنْتَ الْمَلِكُ</w:t>
      </w:r>
      <w:r w:rsidRPr="00AA53D2">
        <w:rPr>
          <w:rFonts w:hint="cs"/>
          <w:rtl/>
          <w:lang w:bidi="fa-IR"/>
        </w:rPr>
        <w:t>.</w:t>
      </w:r>
      <w:r w:rsidRPr="00AA53D2">
        <w:rPr>
          <w:rtl/>
          <w:lang w:bidi="fa-IR"/>
        </w:rPr>
        <w:t xml:space="preserve"> فَلَقَدْ رَأَيْتُ رَسُولَ اللَّهِ</w:t>
      </w:r>
      <w:r w:rsidR="00364D42">
        <w:rPr>
          <w:rtl/>
          <w:lang w:bidi="fa-IR"/>
        </w:rPr>
        <w:t xml:space="preserve"> </w:t>
      </w:r>
      <w:r w:rsidR="009D53CD" w:rsidRPr="00AA53D2">
        <w:rPr>
          <w:rFonts w:cs="CTraditional Arabic"/>
          <w:rtl/>
          <w:lang w:bidi="fa-IR"/>
        </w:rPr>
        <w:t>ص</w:t>
      </w:r>
      <w:r w:rsidRPr="00AA53D2">
        <w:rPr>
          <w:rFonts w:hint="cs"/>
          <w:rtl/>
          <w:lang w:bidi="fa-IR"/>
        </w:rPr>
        <w:t xml:space="preserve"> </w:t>
      </w:r>
      <w:r w:rsidRPr="00AA53D2">
        <w:rPr>
          <w:rtl/>
          <w:lang w:bidi="fa-IR"/>
        </w:rPr>
        <w:t>ضَحِكَ حَتَّى بَدَتْ نَوَاجِذُهُ وَكَانَ يَقُولُ</w:t>
      </w:r>
      <w:r w:rsidR="0085259D">
        <w:rPr>
          <w:rFonts w:hint="cs"/>
          <w:rtl/>
          <w:lang w:bidi="fa-IR"/>
        </w:rPr>
        <w:t xml:space="preserve">: </w:t>
      </w:r>
      <w:r w:rsidRPr="00AA53D2">
        <w:rPr>
          <w:rtl/>
          <w:lang w:bidi="fa-IR"/>
        </w:rPr>
        <w:t>ذَاكَ أَدْنَى أَهْلِ الْجَنَّةِ مَنْزِلَةً</w:t>
      </w:r>
      <w:r w:rsidRPr="00ED1482">
        <w:rPr>
          <w:rStyle w:val="Char1"/>
          <w:rFonts w:hint="cs"/>
          <w:rtl/>
        </w:rPr>
        <w:t>».</w:t>
      </w:r>
      <w:r w:rsidRPr="00AC4828">
        <w:rPr>
          <w:rStyle w:val="Char1"/>
          <w:vertAlign w:val="superscript"/>
          <w:rtl/>
        </w:rPr>
        <w:footnoteReference w:id="166"/>
      </w:r>
    </w:p>
    <w:p w:rsidR="00E55355" w:rsidRPr="00ED1482" w:rsidRDefault="00E55355" w:rsidP="00AA53D2">
      <w:pPr>
        <w:widowControl w:val="0"/>
        <w:ind w:firstLine="340"/>
        <w:rPr>
          <w:rStyle w:val="Char1"/>
          <w:rtl/>
        </w:rPr>
      </w:pPr>
      <w:r w:rsidRPr="00ED1482">
        <w:rPr>
          <w:rStyle w:val="Char1"/>
          <w:rFonts w:hint="cs"/>
          <w:rtl/>
        </w:rPr>
        <w:t>‏«‏من می‌دانم آخر</w:t>
      </w:r>
      <w:r w:rsidR="00AA53D2" w:rsidRPr="00ED1482">
        <w:rPr>
          <w:rStyle w:val="Char1"/>
          <w:rFonts w:hint="cs"/>
          <w:rtl/>
        </w:rPr>
        <w:t>ی</w:t>
      </w:r>
      <w:r w:rsidRPr="00ED1482">
        <w:rPr>
          <w:rStyle w:val="Char1"/>
          <w:rFonts w:hint="cs"/>
          <w:rtl/>
        </w:rPr>
        <w:t>ن فرد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دوزخ ب</w:t>
      </w:r>
      <w:r w:rsidR="00AA53D2" w:rsidRPr="00ED1482">
        <w:rPr>
          <w:rStyle w:val="Char1"/>
          <w:rFonts w:hint="cs"/>
          <w:rtl/>
        </w:rPr>
        <w:t>ی</w:t>
      </w:r>
      <w:r w:rsidRPr="00ED1482">
        <w:rPr>
          <w:rStyle w:val="Char1"/>
          <w:rFonts w:hint="cs"/>
          <w:rtl/>
        </w:rPr>
        <w:t>رون می‌آید و آخر</w:t>
      </w:r>
      <w:r w:rsidR="00AA53D2" w:rsidRPr="00ED1482">
        <w:rPr>
          <w:rStyle w:val="Char1"/>
          <w:rFonts w:hint="cs"/>
          <w:rtl/>
        </w:rPr>
        <w:t>ی</w:t>
      </w:r>
      <w:r w:rsidRPr="00ED1482">
        <w:rPr>
          <w:rStyle w:val="Char1"/>
          <w:rFonts w:hint="cs"/>
          <w:rtl/>
        </w:rPr>
        <w:t>ن فرد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‌شود، چه‌ کسی است. مردی است که‌ سینه‌</w:t>
      </w:r>
      <w:r w:rsidRPr="00ED1482">
        <w:rPr>
          <w:rStyle w:val="Char1"/>
          <w:rFonts w:hint="eastAsia"/>
          <w:rtl/>
        </w:rPr>
        <w:t>‌</w:t>
      </w:r>
      <w:r w:rsidRPr="00ED1482">
        <w:rPr>
          <w:rStyle w:val="Char1"/>
          <w:rFonts w:hint="cs"/>
          <w:rtl/>
        </w:rPr>
        <w:t>خیز از دوزخ بیرون می‌آید. الله متعال به‌ او می‌فرماید</w:t>
      </w:r>
      <w:r w:rsidR="0085259D">
        <w:rPr>
          <w:rStyle w:val="Char1"/>
          <w:rFonts w:hint="cs"/>
          <w:rtl/>
        </w:rPr>
        <w:t xml:space="preserve">: </w:t>
      </w:r>
      <w:r w:rsidRPr="00ED1482">
        <w:rPr>
          <w:rStyle w:val="Char1"/>
          <w:rFonts w:hint="cs"/>
          <w:rtl/>
        </w:rPr>
        <w:t>به بهشت وارد شو. آن مرد به‌ سوی بهشت می‌آید و فکر می‌کند که‌ بهشت پر شده‌ است. پس برمی‌گردد و می‌گوید</w:t>
      </w:r>
      <w:r w:rsidR="0085259D">
        <w:rPr>
          <w:rStyle w:val="Char1"/>
          <w:rFonts w:hint="cs"/>
          <w:rtl/>
        </w:rPr>
        <w:t xml:space="preserve">: </w:t>
      </w:r>
      <w:r w:rsidRPr="00ED1482">
        <w:rPr>
          <w:rStyle w:val="Char1"/>
          <w:rFonts w:hint="cs"/>
          <w:rtl/>
        </w:rPr>
        <w:t>پروردگارا! بهشت را دیدم که‌ پر است. الله متعال می‌فرماید</w:t>
      </w:r>
      <w:r w:rsidR="0085259D">
        <w:rPr>
          <w:rStyle w:val="Char1"/>
          <w:rFonts w:hint="cs"/>
          <w:rtl/>
        </w:rPr>
        <w:t xml:space="preserve">: </w:t>
      </w:r>
      <w:r w:rsidRPr="00ED1482">
        <w:rPr>
          <w:rStyle w:val="Char1"/>
          <w:rFonts w:hint="cs"/>
          <w:rtl/>
        </w:rPr>
        <w:t>برگرد و به بهشت وارد شو. باز به‌ سوی بهشت می‌آید و آن‌را پر می‌بیند، آن مرد بر می‌گردد و می‌گوید</w:t>
      </w:r>
      <w:r w:rsidR="0085259D">
        <w:rPr>
          <w:rStyle w:val="Char1"/>
          <w:rFonts w:hint="cs"/>
          <w:rtl/>
        </w:rPr>
        <w:t xml:space="preserve">: </w:t>
      </w:r>
      <w:r w:rsidRPr="00ED1482">
        <w:rPr>
          <w:rStyle w:val="Char1"/>
          <w:rFonts w:hint="cs"/>
          <w:rtl/>
        </w:rPr>
        <w:t>پروردگارا! بهشت را دیدم که‌ پُر شده‌ است، الله متعال به‌ او می‌فرماید</w:t>
      </w:r>
      <w:r w:rsidR="0085259D">
        <w:rPr>
          <w:rStyle w:val="Char1"/>
          <w:rFonts w:hint="cs"/>
          <w:rtl/>
        </w:rPr>
        <w:t xml:space="preserve">: </w:t>
      </w:r>
      <w:r w:rsidRPr="00ED1482">
        <w:rPr>
          <w:rStyle w:val="Char1"/>
          <w:rFonts w:hint="cs"/>
          <w:rtl/>
        </w:rPr>
        <w:t>برگرد و به بهشت وارد شو و به‌ اندازه‌ی دنیا و ده‌ برابر آن در بهشت مال تو می‌باشد. آن مرد می‌گوید</w:t>
      </w:r>
      <w:r w:rsidR="0085259D">
        <w:rPr>
          <w:rStyle w:val="Char1"/>
          <w:rFonts w:hint="cs"/>
          <w:rtl/>
        </w:rPr>
        <w:t xml:space="preserve">: </w:t>
      </w:r>
      <w:r w:rsidRPr="00ED1482">
        <w:rPr>
          <w:rStyle w:val="Char1"/>
          <w:rFonts w:hint="cs"/>
          <w:rtl/>
        </w:rPr>
        <w:t>مرا مورد تمسخر قرار می‌دهی؟ تو پادشاه و قدرتمند هستی. ابن مسعود گوید</w:t>
      </w:r>
      <w:r w:rsidR="00364D42">
        <w:rPr>
          <w:rStyle w:val="Char1"/>
          <w:rFonts w:hint="cs"/>
          <w:rtl/>
        </w:rPr>
        <w:t>:</w:t>
      </w:r>
      <w:r w:rsidR="0085259D">
        <w:rPr>
          <w:rStyle w:val="Char1"/>
          <w:rFonts w:hint="cs"/>
          <w:rtl/>
        </w:rPr>
        <w:t xml:space="preserve"> </w:t>
      </w:r>
      <w:r w:rsidRPr="00ED1482">
        <w:rPr>
          <w:rStyle w:val="Char1"/>
          <w:rFonts w:hint="cs"/>
          <w:rtl/>
        </w:rPr>
        <w:t xml:space="preserve">دیدم که‌ در این هنگام پیغمبر </w:t>
      </w:r>
      <w:r w:rsidR="009D53CD" w:rsidRPr="00AA53D2">
        <w:rPr>
          <w:rFonts w:cs="CTraditional Arabic" w:hint="cs"/>
          <w:szCs w:val="26"/>
          <w:rtl/>
        </w:rPr>
        <w:t>ص</w:t>
      </w:r>
      <w:r w:rsidRPr="00ED1482">
        <w:rPr>
          <w:rStyle w:val="Char1"/>
          <w:rFonts w:hint="cs"/>
          <w:rtl/>
        </w:rPr>
        <w:t xml:space="preserve"> خندید، آن‌</w:t>
      </w:r>
      <w:r w:rsidRPr="00ED1482">
        <w:rPr>
          <w:rStyle w:val="Char1"/>
          <w:rFonts w:hint="eastAsia"/>
          <w:rtl/>
        </w:rPr>
        <w:t>‌</w:t>
      </w:r>
      <w:r w:rsidRPr="00ED1482">
        <w:rPr>
          <w:rStyle w:val="Char1"/>
          <w:rFonts w:hint="cs"/>
          <w:rtl/>
        </w:rPr>
        <w:t>گونه که دندان</w:t>
      </w:r>
      <w:r w:rsidRPr="00ED1482">
        <w:rPr>
          <w:rStyle w:val="Char1"/>
          <w:rFonts w:hint="eastAsia"/>
          <w:rtl/>
        </w:rPr>
        <w:t>‌</w:t>
      </w:r>
      <w:r w:rsidR="008443C5" w:rsidRPr="00ED1482">
        <w:rPr>
          <w:rStyle w:val="Char1"/>
          <w:rFonts w:hint="cs"/>
          <w:rtl/>
        </w:rPr>
        <w:t>هایش</w:t>
      </w:r>
      <w:r w:rsidRPr="00ED1482">
        <w:rPr>
          <w:rStyle w:val="Char1"/>
          <w:rFonts w:hint="cs"/>
          <w:rtl/>
        </w:rPr>
        <w:t xml:space="preserve"> نمایان شد و فرمود</w:t>
      </w:r>
      <w:r w:rsidR="0085259D">
        <w:rPr>
          <w:rStyle w:val="Char1"/>
          <w:rFonts w:hint="cs"/>
          <w:rtl/>
        </w:rPr>
        <w:t xml:space="preserve">: </w:t>
      </w:r>
      <w:r w:rsidRPr="00ED1482">
        <w:rPr>
          <w:rStyle w:val="Char1"/>
          <w:rFonts w:hint="cs"/>
          <w:rtl/>
        </w:rPr>
        <w:t>این آخرین نفر و فقیرترین بهشتیان می</w:t>
      </w:r>
      <w:r w:rsidRPr="00ED1482">
        <w:rPr>
          <w:rStyle w:val="Char1"/>
          <w:rFonts w:hint="eastAsia"/>
          <w:rtl/>
        </w:rPr>
        <w:t>‌</w:t>
      </w:r>
      <w:r w:rsidRPr="00ED1482">
        <w:rPr>
          <w:rStyle w:val="Char1"/>
          <w:rFonts w:hint="cs"/>
          <w:rtl/>
        </w:rPr>
        <w:t>باشد‏»‏</w:t>
      </w:r>
    </w:p>
    <w:p w:rsidR="00E55355" w:rsidRPr="00ED1482" w:rsidRDefault="00E55355" w:rsidP="00AA53D2">
      <w:pPr>
        <w:widowControl w:val="0"/>
        <w:ind w:firstLine="340"/>
        <w:rPr>
          <w:rStyle w:val="Char1"/>
          <w:rtl/>
        </w:rPr>
      </w:pPr>
      <w:r w:rsidRPr="00ED1482">
        <w:rPr>
          <w:rStyle w:val="Char1"/>
          <w:rFonts w:hint="cs"/>
          <w:rtl/>
        </w:rPr>
        <w:t xml:space="preserve">در روایت مسلم آمده‌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1E5929">
      <w:pPr>
        <w:pStyle w:val="a8"/>
        <w:rPr>
          <w:rtl/>
        </w:rPr>
      </w:pPr>
      <w:r w:rsidRPr="00AA53D2">
        <w:rPr>
          <w:rtl/>
        </w:rPr>
        <w:t>«</w:t>
      </w:r>
      <w:r w:rsidRPr="00AA53D2">
        <w:rPr>
          <w:rFonts w:hint="eastAsia"/>
          <w:rtl/>
          <w:lang w:bidi="fa-IR"/>
        </w:rPr>
        <w:t>إِنِّى</w:t>
      </w:r>
      <w:r w:rsidRPr="00AA53D2">
        <w:rPr>
          <w:rtl/>
          <w:lang w:bidi="fa-IR"/>
        </w:rPr>
        <w:t xml:space="preserve"> </w:t>
      </w:r>
      <w:r w:rsidRPr="00AA53D2">
        <w:rPr>
          <w:rFonts w:hint="eastAsia"/>
          <w:rtl/>
          <w:lang w:bidi="fa-IR"/>
        </w:rPr>
        <w:t>لأَعْرِفُ</w:t>
      </w:r>
      <w:r w:rsidRPr="00AA53D2">
        <w:rPr>
          <w:rtl/>
          <w:lang w:bidi="fa-IR"/>
        </w:rPr>
        <w:t xml:space="preserve"> </w:t>
      </w:r>
      <w:r w:rsidRPr="00AA53D2">
        <w:rPr>
          <w:rFonts w:hint="eastAsia"/>
          <w:rtl/>
          <w:lang w:bidi="fa-IR"/>
        </w:rPr>
        <w:t>آخِرَ</w:t>
      </w:r>
      <w:r w:rsidRPr="00AA53D2">
        <w:rPr>
          <w:rtl/>
          <w:lang w:bidi="fa-IR"/>
        </w:rPr>
        <w:t xml:space="preserve"> </w:t>
      </w:r>
      <w:r w:rsidRPr="00AA53D2">
        <w:rPr>
          <w:rFonts w:hint="eastAsia"/>
          <w:rtl/>
          <w:lang w:bidi="fa-IR"/>
        </w:rPr>
        <w:t>أَهْلِ</w:t>
      </w:r>
      <w:r w:rsidRPr="00AA53D2">
        <w:rPr>
          <w:rtl/>
          <w:lang w:bidi="fa-IR"/>
        </w:rPr>
        <w:t xml:space="preserve"> </w:t>
      </w:r>
      <w:r w:rsidRPr="00AA53D2">
        <w:rPr>
          <w:rFonts w:hint="eastAsia"/>
          <w:rtl/>
          <w:lang w:bidi="fa-IR"/>
        </w:rPr>
        <w:t>النَّارِ</w:t>
      </w:r>
      <w:r w:rsidRPr="00AA53D2">
        <w:rPr>
          <w:rtl/>
          <w:lang w:bidi="fa-IR"/>
        </w:rPr>
        <w:t xml:space="preserve"> </w:t>
      </w:r>
      <w:r w:rsidRPr="00AA53D2">
        <w:rPr>
          <w:rFonts w:hint="eastAsia"/>
          <w:rtl/>
          <w:lang w:bidi="fa-IR"/>
        </w:rPr>
        <w:t>خُرُوجًا</w:t>
      </w:r>
      <w:r w:rsidRPr="00AA53D2">
        <w:rPr>
          <w:rtl/>
          <w:lang w:bidi="fa-IR"/>
        </w:rPr>
        <w:t xml:space="preserve"> </w:t>
      </w:r>
      <w:r w:rsidRPr="00AA53D2">
        <w:rPr>
          <w:rFonts w:hint="eastAsia"/>
          <w:rtl/>
          <w:lang w:bidi="fa-IR"/>
        </w:rPr>
        <w:t>مِنَ</w:t>
      </w:r>
      <w:r w:rsidRPr="00AA53D2">
        <w:rPr>
          <w:rtl/>
          <w:lang w:bidi="fa-IR"/>
        </w:rPr>
        <w:t xml:space="preserve"> </w:t>
      </w:r>
      <w:r w:rsidRPr="00AA53D2">
        <w:rPr>
          <w:rFonts w:hint="eastAsia"/>
          <w:rtl/>
          <w:lang w:bidi="fa-IR"/>
        </w:rPr>
        <w:t>النَّارِ</w:t>
      </w:r>
      <w:r w:rsidRPr="00AA53D2">
        <w:rPr>
          <w:rtl/>
          <w:lang w:bidi="fa-IR"/>
        </w:rPr>
        <w:t xml:space="preserve"> </w:t>
      </w:r>
      <w:r w:rsidRPr="00AA53D2">
        <w:rPr>
          <w:rFonts w:hint="eastAsia"/>
          <w:rtl/>
          <w:lang w:bidi="fa-IR"/>
        </w:rPr>
        <w:t>رَجُلٌ</w:t>
      </w:r>
      <w:r w:rsidRPr="00AA53D2">
        <w:rPr>
          <w:rtl/>
          <w:lang w:bidi="fa-IR"/>
        </w:rPr>
        <w:t xml:space="preserve"> </w:t>
      </w:r>
      <w:r w:rsidRPr="00AA53D2">
        <w:rPr>
          <w:rFonts w:hint="eastAsia"/>
          <w:rtl/>
          <w:lang w:bidi="fa-IR"/>
        </w:rPr>
        <w:t>يَخْرُجُ</w:t>
      </w:r>
      <w:r w:rsidRPr="00AA53D2">
        <w:rPr>
          <w:rtl/>
          <w:lang w:bidi="fa-IR"/>
        </w:rPr>
        <w:t xml:space="preserve"> </w:t>
      </w:r>
      <w:r w:rsidRPr="00AA53D2">
        <w:rPr>
          <w:rFonts w:hint="eastAsia"/>
          <w:rtl/>
          <w:lang w:bidi="fa-IR"/>
        </w:rPr>
        <w:t>مِنْهَا</w:t>
      </w:r>
      <w:r w:rsidRPr="00AA53D2">
        <w:rPr>
          <w:rtl/>
          <w:lang w:bidi="fa-IR"/>
        </w:rPr>
        <w:t xml:space="preserve"> </w:t>
      </w:r>
      <w:r w:rsidRPr="00AA53D2">
        <w:rPr>
          <w:rFonts w:hint="eastAsia"/>
          <w:rtl/>
          <w:lang w:bidi="fa-IR"/>
        </w:rPr>
        <w:t>زَحْفًا</w:t>
      </w:r>
      <w:r w:rsidRPr="00AA53D2">
        <w:rPr>
          <w:rtl/>
          <w:lang w:bidi="fa-IR"/>
        </w:rPr>
        <w:t xml:space="preserve"> </w:t>
      </w:r>
      <w:r w:rsidRPr="00AA53D2">
        <w:rPr>
          <w:rFonts w:hint="eastAsia"/>
          <w:rtl/>
          <w:lang w:bidi="fa-IR"/>
        </w:rPr>
        <w:t>فَيُقَالُ</w:t>
      </w:r>
      <w:r w:rsidRPr="00AA53D2">
        <w:rPr>
          <w:rtl/>
          <w:lang w:bidi="fa-IR"/>
        </w:rPr>
        <w:t xml:space="preserve"> </w:t>
      </w:r>
      <w:r w:rsidRPr="00AA53D2">
        <w:rPr>
          <w:rFonts w:hint="eastAsia"/>
          <w:rtl/>
          <w:lang w:bidi="fa-IR"/>
        </w:rPr>
        <w:t>لَهُ</w:t>
      </w:r>
      <w:r w:rsidRPr="00AA53D2">
        <w:rPr>
          <w:rtl/>
          <w:lang w:bidi="fa-IR"/>
        </w:rPr>
        <w:t xml:space="preserve"> </w:t>
      </w:r>
      <w:r w:rsidRPr="00AA53D2">
        <w:rPr>
          <w:rFonts w:hint="eastAsia"/>
          <w:rtl/>
          <w:lang w:bidi="fa-IR"/>
        </w:rPr>
        <w:t>انْطَلِقْ</w:t>
      </w:r>
      <w:r w:rsidRPr="00AA53D2">
        <w:rPr>
          <w:rtl/>
          <w:lang w:bidi="fa-IR"/>
        </w:rPr>
        <w:t xml:space="preserve"> </w:t>
      </w:r>
      <w:r w:rsidRPr="00AA53D2">
        <w:rPr>
          <w:rFonts w:hint="eastAsia"/>
          <w:rtl/>
          <w:lang w:bidi="fa-IR"/>
        </w:rPr>
        <w:t>فَادْخُلِ</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قَالَ</w:t>
      </w:r>
      <w:r w:rsidRPr="00AA53D2">
        <w:rPr>
          <w:rtl/>
          <w:lang w:bidi="fa-IR"/>
        </w:rPr>
        <w:t xml:space="preserve">- </w:t>
      </w:r>
      <w:r w:rsidRPr="00AA53D2">
        <w:rPr>
          <w:rFonts w:hint="eastAsia"/>
          <w:rtl/>
          <w:lang w:bidi="fa-IR"/>
        </w:rPr>
        <w:t>فَيَذْهَبُ</w:t>
      </w:r>
      <w:r w:rsidRPr="00AA53D2">
        <w:rPr>
          <w:rtl/>
          <w:lang w:bidi="fa-IR"/>
        </w:rPr>
        <w:t xml:space="preserve"> </w:t>
      </w:r>
      <w:r w:rsidRPr="00AA53D2">
        <w:rPr>
          <w:rFonts w:hint="eastAsia"/>
          <w:rtl/>
          <w:lang w:bidi="fa-IR"/>
        </w:rPr>
        <w:t>فَيَدْخُلُ</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فَيَجِدُ</w:t>
      </w:r>
      <w:r w:rsidRPr="00AA53D2">
        <w:rPr>
          <w:rtl/>
          <w:lang w:bidi="fa-IR"/>
        </w:rPr>
        <w:t xml:space="preserve"> </w:t>
      </w:r>
      <w:r w:rsidRPr="00AA53D2">
        <w:rPr>
          <w:rFonts w:hint="eastAsia"/>
          <w:rtl/>
          <w:lang w:bidi="fa-IR"/>
        </w:rPr>
        <w:t>النَّاسَ</w:t>
      </w:r>
      <w:r w:rsidRPr="00AA53D2">
        <w:rPr>
          <w:rtl/>
          <w:lang w:bidi="fa-IR"/>
        </w:rPr>
        <w:t xml:space="preserve"> </w:t>
      </w:r>
      <w:r w:rsidRPr="00AA53D2">
        <w:rPr>
          <w:rFonts w:hint="eastAsia"/>
          <w:rtl/>
          <w:lang w:bidi="fa-IR"/>
        </w:rPr>
        <w:t>قَدْ</w:t>
      </w:r>
      <w:r w:rsidRPr="00AA53D2">
        <w:rPr>
          <w:rtl/>
          <w:lang w:bidi="fa-IR"/>
        </w:rPr>
        <w:t xml:space="preserve"> </w:t>
      </w:r>
      <w:r w:rsidRPr="00AA53D2">
        <w:rPr>
          <w:rFonts w:hint="eastAsia"/>
          <w:rtl/>
          <w:lang w:bidi="fa-IR"/>
        </w:rPr>
        <w:t>أَخَذُوا</w:t>
      </w:r>
      <w:r w:rsidRPr="00AA53D2">
        <w:rPr>
          <w:rtl/>
          <w:lang w:bidi="fa-IR"/>
        </w:rPr>
        <w:t xml:space="preserve"> </w:t>
      </w:r>
      <w:r w:rsidRPr="00AA53D2">
        <w:rPr>
          <w:rFonts w:hint="eastAsia"/>
          <w:rtl/>
          <w:lang w:bidi="fa-IR"/>
        </w:rPr>
        <w:t>الْمَنَازِلَ</w:t>
      </w:r>
      <w:r w:rsidRPr="00AA53D2">
        <w:rPr>
          <w:rtl/>
          <w:lang w:bidi="fa-IR"/>
        </w:rPr>
        <w:t xml:space="preserve"> </w:t>
      </w:r>
      <w:r w:rsidRPr="00AA53D2">
        <w:rPr>
          <w:rFonts w:hint="eastAsia"/>
          <w:rtl/>
          <w:lang w:bidi="fa-IR"/>
        </w:rPr>
        <w:t>فَيُقَالُ</w:t>
      </w:r>
      <w:r w:rsidRPr="00AA53D2">
        <w:rPr>
          <w:rtl/>
          <w:lang w:bidi="fa-IR"/>
        </w:rPr>
        <w:t xml:space="preserve"> </w:t>
      </w:r>
      <w:r w:rsidRPr="00AA53D2">
        <w:rPr>
          <w:rFonts w:hint="eastAsia"/>
          <w:rtl/>
          <w:lang w:bidi="fa-IR"/>
        </w:rPr>
        <w:t>لَهُ</w:t>
      </w:r>
      <w:r w:rsidR="0085259D">
        <w:rPr>
          <w:rFonts w:hint="cs"/>
          <w:rtl/>
          <w:lang w:bidi="fa-IR"/>
        </w:rPr>
        <w:t xml:space="preserve">: </w:t>
      </w:r>
      <w:r w:rsidRPr="00AA53D2">
        <w:rPr>
          <w:rFonts w:hint="eastAsia"/>
          <w:rtl/>
          <w:lang w:bidi="fa-IR"/>
        </w:rPr>
        <w:t>أَتَذْكُرُ</w:t>
      </w:r>
      <w:r w:rsidRPr="00AA53D2">
        <w:rPr>
          <w:rtl/>
          <w:lang w:bidi="fa-IR"/>
        </w:rPr>
        <w:t xml:space="preserve"> </w:t>
      </w:r>
      <w:r w:rsidRPr="00AA53D2">
        <w:rPr>
          <w:rFonts w:hint="eastAsia"/>
          <w:rtl/>
          <w:lang w:bidi="fa-IR"/>
        </w:rPr>
        <w:t>الزَّمَانَ</w:t>
      </w:r>
      <w:r w:rsidRPr="00AA53D2">
        <w:rPr>
          <w:rtl/>
          <w:lang w:bidi="fa-IR"/>
        </w:rPr>
        <w:t xml:space="preserve"> </w:t>
      </w:r>
      <w:r w:rsidRPr="00AA53D2">
        <w:rPr>
          <w:rFonts w:hint="eastAsia"/>
          <w:rtl/>
          <w:lang w:bidi="fa-IR"/>
        </w:rPr>
        <w:t>الَّذِى</w:t>
      </w:r>
      <w:r w:rsidRPr="00AA53D2">
        <w:rPr>
          <w:rtl/>
          <w:lang w:bidi="fa-IR"/>
        </w:rPr>
        <w:t xml:space="preserve"> </w:t>
      </w:r>
      <w:r w:rsidRPr="00AA53D2">
        <w:rPr>
          <w:rFonts w:hint="eastAsia"/>
          <w:rtl/>
          <w:lang w:bidi="fa-IR"/>
        </w:rPr>
        <w:t>كُنْتَ</w:t>
      </w:r>
      <w:r w:rsidRPr="00AA53D2">
        <w:rPr>
          <w:rtl/>
          <w:lang w:bidi="fa-IR"/>
        </w:rPr>
        <w:t xml:space="preserve"> </w:t>
      </w:r>
      <w:r w:rsidRPr="00AA53D2">
        <w:rPr>
          <w:rFonts w:hint="eastAsia"/>
          <w:rtl/>
          <w:lang w:bidi="fa-IR"/>
        </w:rPr>
        <w:t>فِيهِ</w:t>
      </w:r>
      <w:r w:rsidRPr="00AA53D2">
        <w:rPr>
          <w:rtl/>
          <w:lang w:bidi="fa-IR"/>
        </w:rPr>
        <w:t xml:space="preserve"> </w:t>
      </w:r>
      <w:r w:rsidRPr="00AA53D2">
        <w:rPr>
          <w:rFonts w:hint="eastAsia"/>
          <w:rtl/>
          <w:lang w:bidi="fa-IR"/>
        </w:rPr>
        <w:t>فَيَقُولُ</w:t>
      </w:r>
      <w:r w:rsidR="0085259D">
        <w:rPr>
          <w:rFonts w:hint="cs"/>
          <w:rtl/>
          <w:lang w:bidi="fa-IR"/>
        </w:rPr>
        <w:t xml:space="preserve">: </w:t>
      </w:r>
      <w:r w:rsidRPr="00AA53D2">
        <w:rPr>
          <w:rFonts w:hint="eastAsia"/>
          <w:rtl/>
          <w:lang w:bidi="fa-IR"/>
        </w:rPr>
        <w:t>نَعَمْ</w:t>
      </w:r>
      <w:r w:rsidRPr="00AA53D2">
        <w:rPr>
          <w:rtl/>
          <w:lang w:bidi="fa-IR"/>
        </w:rPr>
        <w:t xml:space="preserve">. </w:t>
      </w:r>
      <w:r w:rsidRPr="00AA53D2">
        <w:rPr>
          <w:rFonts w:hint="eastAsia"/>
          <w:rtl/>
          <w:lang w:bidi="fa-IR"/>
        </w:rPr>
        <w:t>فَيُقَالُ</w:t>
      </w:r>
      <w:r w:rsidRPr="00AA53D2">
        <w:rPr>
          <w:rtl/>
          <w:lang w:bidi="fa-IR"/>
        </w:rPr>
        <w:t xml:space="preserve"> </w:t>
      </w:r>
      <w:r w:rsidRPr="00AA53D2">
        <w:rPr>
          <w:rFonts w:hint="eastAsia"/>
          <w:rtl/>
          <w:lang w:bidi="fa-IR"/>
        </w:rPr>
        <w:t>لَهُ</w:t>
      </w:r>
      <w:r w:rsidR="0085259D">
        <w:rPr>
          <w:rFonts w:hint="cs"/>
          <w:rtl/>
          <w:lang w:bidi="fa-IR"/>
        </w:rPr>
        <w:t xml:space="preserve">: </w:t>
      </w:r>
      <w:r w:rsidRPr="00AA53D2">
        <w:rPr>
          <w:rFonts w:hint="eastAsia"/>
          <w:rtl/>
          <w:lang w:bidi="fa-IR"/>
        </w:rPr>
        <w:t>تَمَنَّ</w:t>
      </w:r>
      <w:r w:rsidRPr="00AA53D2">
        <w:rPr>
          <w:rtl/>
          <w:lang w:bidi="fa-IR"/>
        </w:rPr>
        <w:t xml:space="preserve">. </w:t>
      </w:r>
      <w:r w:rsidRPr="00AA53D2">
        <w:rPr>
          <w:rFonts w:hint="eastAsia"/>
          <w:rtl/>
          <w:lang w:bidi="fa-IR"/>
        </w:rPr>
        <w:t>فَيَتَمَنَّى</w:t>
      </w:r>
      <w:r w:rsidRPr="00AA53D2">
        <w:rPr>
          <w:rtl/>
          <w:lang w:bidi="fa-IR"/>
        </w:rPr>
        <w:t xml:space="preserve"> </w:t>
      </w:r>
      <w:r w:rsidRPr="00AA53D2">
        <w:rPr>
          <w:rFonts w:hint="eastAsia"/>
          <w:rtl/>
          <w:lang w:bidi="fa-IR"/>
        </w:rPr>
        <w:t>فَيُقَالُ</w:t>
      </w:r>
      <w:r w:rsidRPr="00AA53D2">
        <w:rPr>
          <w:rtl/>
          <w:lang w:bidi="fa-IR"/>
        </w:rPr>
        <w:t xml:space="preserve"> </w:t>
      </w:r>
      <w:r w:rsidRPr="00AA53D2">
        <w:rPr>
          <w:rFonts w:hint="eastAsia"/>
          <w:rtl/>
          <w:lang w:bidi="fa-IR"/>
        </w:rPr>
        <w:t>لَهُ</w:t>
      </w:r>
      <w:r w:rsidR="0085259D">
        <w:rPr>
          <w:rFonts w:hint="cs"/>
          <w:rtl/>
          <w:lang w:bidi="fa-IR"/>
        </w:rPr>
        <w:t xml:space="preserve">: </w:t>
      </w:r>
      <w:r w:rsidRPr="00AA53D2">
        <w:rPr>
          <w:rFonts w:hint="eastAsia"/>
          <w:rtl/>
          <w:lang w:bidi="fa-IR"/>
        </w:rPr>
        <w:t>لَكَ</w:t>
      </w:r>
      <w:r w:rsidRPr="00AA53D2">
        <w:rPr>
          <w:rtl/>
          <w:lang w:bidi="fa-IR"/>
        </w:rPr>
        <w:t xml:space="preserve"> </w:t>
      </w:r>
      <w:r w:rsidRPr="00AA53D2">
        <w:rPr>
          <w:rFonts w:hint="eastAsia"/>
          <w:rtl/>
          <w:lang w:bidi="fa-IR"/>
        </w:rPr>
        <w:t>الَّذِى</w:t>
      </w:r>
      <w:r w:rsidRPr="00AA53D2">
        <w:rPr>
          <w:rtl/>
          <w:lang w:bidi="fa-IR"/>
        </w:rPr>
        <w:t xml:space="preserve"> </w:t>
      </w:r>
      <w:r w:rsidRPr="00AA53D2">
        <w:rPr>
          <w:rFonts w:hint="eastAsia"/>
          <w:rtl/>
          <w:lang w:bidi="fa-IR"/>
        </w:rPr>
        <w:t>تَمَنَّيْتَ</w:t>
      </w:r>
      <w:r w:rsidRPr="00AA53D2">
        <w:rPr>
          <w:rtl/>
          <w:lang w:bidi="fa-IR"/>
        </w:rPr>
        <w:t xml:space="preserve"> </w:t>
      </w:r>
      <w:r w:rsidRPr="00AA53D2">
        <w:rPr>
          <w:rFonts w:hint="eastAsia"/>
          <w:rtl/>
          <w:lang w:bidi="fa-IR"/>
        </w:rPr>
        <w:t>وَعَشَرَةُ</w:t>
      </w:r>
      <w:r w:rsidRPr="00AA53D2">
        <w:rPr>
          <w:rtl/>
          <w:lang w:bidi="fa-IR"/>
        </w:rPr>
        <w:t xml:space="preserve"> </w:t>
      </w:r>
      <w:r w:rsidRPr="00AA53D2">
        <w:rPr>
          <w:rFonts w:hint="eastAsia"/>
          <w:rtl/>
          <w:lang w:bidi="fa-IR"/>
        </w:rPr>
        <w:t>أَضْعَافِ</w:t>
      </w:r>
      <w:r w:rsidRPr="00AA53D2">
        <w:rPr>
          <w:rtl/>
          <w:lang w:bidi="fa-IR"/>
        </w:rPr>
        <w:t xml:space="preserve"> </w:t>
      </w:r>
      <w:r w:rsidRPr="00AA53D2">
        <w:rPr>
          <w:rFonts w:hint="eastAsia"/>
          <w:rtl/>
          <w:lang w:bidi="fa-IR"/>
        </w:rPr>
        <w:t>الدُّنْيَا</w:t>
      </w:r>
      <w:r w:rsidRPr="00AA53D2">
        <w:rPr>
          <w:rtl/>
          <w:lang w:bidi="fa-IR"/>
        </w:rPr>
        <w:t xml:space="preserve"> -</w:t>
      </w:r>
      <w:r w:rsidRPr="00AA53D2">
        <w:rPr>
          <w:rFonts w:hint="eastAsia"/>
          <w:rtl/>
          <w:lang w:bidi="fa-IR"/>
        </w:rPr>
        <w:t>قَالَ</w:t>
      </w:r>
      <w:r w:rsidRPr="00AA53D2">
        <w:rPr>
          <w:rtl/>
          <w:lang w:bidi="fa-IR"/>
        </w:rPr>
        <w:t xml:space="preserve">- </w:t>
      </w:r>
      <w:r w:rsidRPr="00AA53D2">
        <w:rPr>
          <w:rFonts w:hint="eastAsia"/>
          <w:rtl/>
          <w:lang w:bidi="fa-IR"/>
        </w:rPr>
        <w:t>فَيَقُولُ</w:t>
      </w:r>
      <w:r w:rsidR="0085259D">
        <w:rPr>
          <w:rFonts w:hint="cs"/>
          <w:rtl/>
          <w:lang w:bidi="fa-IR"/>
        </w:rPr>
        <w:t xml:space="preserve">: </w:t>
      </w:r>
      <w:r w:rsidRPr="00AA53D2">
        <w:rPr>
          <w:rFonts w:hint="eastAsia"/>
          <w:rtl/>
          <w:lang w:bidi="fa-IR"/>
        </w:rPr>
        <w:t>أَتَسْخَرُ</w:t>
      </w:r>
      <w:r w:rsidRPr="00AA53D2">
        <w:rPr>
          <w:rtl/>
          <w:lang w:bidi="fa-IR"/>
        </w:rPr>
        <w:t xml:space="preserve"> </w:t>
      </w:r>
      <w:r w:rsidRPr="00AA53D2">
        <w:rPr>
          <w:rFonts w:hint="eastAsia"/>
          <w:rtl/>
          <w:lang w:bidi="fa-IR"/>
        </w:rPr>
        <w:t>بِى</w:t>
      </w:r>
      <w:r w:rsidRPr="00AA53D2">
        <w:rPr>
          <w:rtl/>
          <w:lang w:bidi="fa-IR"/>
        </w:rPr>
        <w:t xml:space="preserve"> </w:t>
      </w:r>
      <w:r w:rsidRPr="00AA53D2">
        <w:rPr>
          <w:rFonts w:hint="eastAsia"/>
          <w:rtl/>
          <w:lang w:bidi="fa-IR"/>
        </w:rPr>
        <w:t>وَأَنْتَ</w:t>
      </w:r>
      <w:r w:rsidRPr="00AA53D2">
        <w:rPr>
          <w:rtl/>
          <w:lang w:bidi="fa-IR"/>
        </w:rPr>
        <w:t xml:space="preserve"> </w:t>
      </w:r>
      <w:r w:rsidRPr="00AA53D2">
        <w:rPr>
          <w:rFonts w:hint="eastAsia"/>
          <w:rtl/>
          <w:lang w:bidi="fa-IR"/>
        </w:rPr>
        <w:t>الْمَلِكُ</w:t>
      </w:r>
      <w:r w:rsidRPr="00AA53D2">
        <w:rPr>
          <w:rtl/>
          <w:lang w:bidi="ar-KW"/>
        </w:rPr>
        <w:t>؟</w:t>
      </w:r>
      <w:r w:rsidRPr="00AA53D2">
        <w:rPr>
          <w:rtl/>
        </w:rPr>
        <w:t>».</w:t>
      </w:r>
      <w:r w:rsidRPr="00AC4828">
        <w:rPr>
          <w:rStyle w:val="Char1"/>
          <w:vertAlign w:val="superscript"/>
          <w:rtl/>
        </w:rPr>
        <w:footnoteReference w:id="167"/>
      </w:r>
    </w:p>
    <w:p w:rsidR="00E55355" w:rsidRPr="00ED1482" w:rsidRDefault="00E55355" w:rsidP="00AA53D2">
      <w:pPr>
        <w:widowControl w:val="0"/>
        <w:ind w:firstLine="340"/>
        <w:rPr>
          <w:rStyle w:val="Char1"/>
          <w:rtl/>
        </w:rPr>
      </w:pPr>
      <w:r w:rsidRPr="00ED1482">
        <w:rPr>
          <w:rStyle w:val="Char1"/>
          <w:rFonts w:hint="cs"/>
          <w:rtl/>
        </w:rPr>
        <w:t>‏«‏من آخر</w:t>
      </w:r>
      <w:r w:rsidR="00AA53D2" w:rsidRPr="00ED1482">
        <w:rPr>
          <w:rStyle w:val="Char1"/>
          <w:rFonts w:hint="cs"/>
          <w:rtl/>
        </w:rPr>
        <w:t>ی</w:t>
      </w:r>
      <w:r w:rsidRPr="00ED1482">
        <w:rPr>
          <w:rStyle w:val="Char1"/>
          <w:rFonts w:hint="cs"/>
          <w:rtl/>
        </w:rPr>
        <w:t>ن فرد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دوزخ ب</w:t>
      </w:r>
      <w:r w:rsidR="00AA53D2" w:rsidRPr="00ED1482">
        <w:rPr>
          <w:rStyle w:val="Char1"/>
          <w:rFonts w:hint="cs"/>
          <w:rtl/>
        </w:rPr>
        <w:t>ی</w:t>
      </w:r>
      <w:r w:rsidRPr="00ED1482">
        <w:rPr>
          <w:rStyle w:val="Char1"/>
          <w:rFonts w:hint="cs"/>
          <w:rtl/>
        </w:rPr>
        <w:t>رون می‌آید را می‌شناسم. مردی است که‌ با فشار و ناراحتی از دوزخ بیرون می‌آید. به‌ او گفته‌ می‌شود</w:t>
      </w:r>
      <w:r w:rsidR="0085259D">
        <w:rPr>
          <w:rStyle w:val="Char1"/>
          <w:rFonts w:hint="cs"/>
          <w:rtl/>
        </w:rPr>
        <w:t xml:space="preserve">: </w:t>
      </w:r>
      <w:r w:rsidRPr="00ED1482">
        <w:rPr>
          <w:rStyle w:val="Char1"/>
          <w:rFonts w:hint="cs"/>
          <w:rtl/>
        </w:rPr>
        <w:t>به بهشت وارد شو. آن مرد داخل بهشت می‌شود و ناگهان می‌بیند که‌</w:t>
      </w:r>
      <w:r w:rsidR="00DB60A5">
        <w:rPr>
          <w:rStyle w:val="Char1"/>
          <w:rFonts w:hint="cs"/>
          <w:rtl/>
        </w:rPr>
        <w:t xml:space="preserve"> هرکس </w:t>
      </w:r>
      <w:r w:rsidRPr="00ED1482">
        <w:rPr>
          <w:rStyle w:val="Char1"/>
          <w:rFonts w:hint="cs"/>
          <w:rtl/>
        </w:rPr>
        <w:t>در منزل خود نشسته‌ است. به‌ او گفته‌ می‌شود</w:t>
      </w:r>
      <w:r w:rsidR="0085259D">
        <w:rPr>
          <w:rStyle w:val="Char1"/>
          <w:rFonts w:hint="cs"/>
          <w:rtl/>
        </w:rPr>
        <w:t xml:space="preserve">: </w:t>
      </w:r>
      <w:r w:rsidRPr="00ED1482">
        <w:rPr>
          <w:rStyle w:val="Char1"/>
          <w:rFonts w:hint="cs"/>
          <w:rtl/>
        </w:rPr>
        <w:t>آیا سرگذشت خود را به‌ یاد می‌آوری؟ می‌گوید</w:t>
      </w:r>
      <w:r w:rsidR="0085259D">
        <w:rPr>
          <w:rStyle w:val="Char1"/>
          <w:rFonts w:hint="cs"/>
          <w:rtl/>
        </w:rPr>
        <w:t xml:space="preserve">: </w:t>
      </w:r>
      <w:r w:rsidRPr="00ED1482">
        <w:rPr>
          <w:rStyle w:val="Char1"/>
          <w:rFonts w:hint="cs"/>
          <w:rtl/>
        </w:rPr>
        <w:t>آری. سپس گفته‌ می‌شود</w:t>
      </w:r>
      <w:r w:rsidR="0085259D">
        <w:rPr>
          <w:rStyle w:val="Char1"/>
          <w:rFonts w:hint="cs"/>
          <w:rtl/>
        </w:rPr>
        <w:t xml:space="preserve">: </w:t>
      </w:r>
      <w:r w:rsidRPr="00ED1482">
        <w:rPr>
          <w:rStyle w:val="Char1"/>
          <w:rFonts w:hint="cs"/>
          <w:rtl/>
        </w:rPr>
        <w:t>آرزوی چیزی را بکن. او نیز آرزوی چیزهایی می‌کند. به‌ او گفته‌ می‌شود</w:t>
      </w:r>
      <w:r w:rsidR="0085259D">
        <w:rPr>
          <w:rStyle w:val="Char1"/>
          <w:rFonts w:hint="cs"/>
          <w:rtl/>
        </w:rPr>
        <w:t xml:space="preserve">: </w:t>
      </w:r>
      <w:r w:rsidRPr="00ED1482">
        <w:rPr>
          <w:rStyle w:val="Char1"/>
          <w:rFonts w:hint="cs"/>
          <w:rtl/>
        </w:rPr>
        <w:t>آن‌چه آرزو کردی و ده‌ برابر دنیا نیز از آن تو باد. می‌گوید</w:t>
      </w:r>
      <w:r w:rsidR="0085259D">
        <w:rPr>
          <w:rStyle w:val="Char1"/>
          <w:rFonts w:hint="cs"/>
          <w:rtl/>
        </w:rPr>
        <w:t xml:space="preserve">: </w:t>
      </w:r>
      <w:r w:rsidRPr="00ED1482">
        <w:rPr>
          <w:rStyle w:val="Char1"/>
          <w:rFonts w:hint="cs"/>
          <w:rtl/>
        </w:rPr>
        <w:t xml:space="preserve">‏«‏پروردگارا!‏»‏ مرا مورد تمسخر قرار می‌دهی؟ تو پادشاه و قدرتمند هستی. </w:t>
      </w:r>
    </w:p>
    <w:p w:rsidR="00E55355" w:rsidRPr="00ED1482" w:rsidRDefault="00E55355" w:rsidP="00AA53D2">
      <w:pPr>
        <w:widowControl w:val="0"/>
        <w:ind w:firstLine="340"/>
        <w:rPr>
          <w:rStyle w:val="Char1"/>
          <w:rtl/>
        </w:rPr>
      </w:pPr>
      <w:r w:rsidRPr="00ED1482">
        <w:rPr>
          <w:rStyle w:val="Char1"/>
          <w:rFonts w:hint="cs"/>
          <w:rtl/>
        </w:rPr>
        <w:t>ابن مسعود می‌گوید</w:t>
      </w:r>
      <w:r w:rsidR="0085259D">
        <w:rPr>
          <w:rStyle w:val="Char1"/>
          <w:rFonts w:hint="cs"/>
          <w:rtl/>
        </w:rPr>
        <w:t xml:space="preserve">: </w:t>
      </w:r>
      <w:r w:rsidRPr="00ED1482">
        <w:rPr>
          <w:rStyle w:val="Char1"/>
          <w:rFonts w:hint="cs"/>
          <w:rtl/>
        </w:rPr>
        <w:t>در این هنگام دیدم که‌ پیغمبر</w:t>
      </w:r>
      <w:r w:rsidR="009D53CD" w:rsidRPr="00AA53D2">
        <w:rPr>
          <w:rFonts w:cs="CTraditional Arabic" w:hint="cs"/>
          <w:szCs w:val="26"/>
          <w:rtl/>
        </w:rPr>
        <w:t xml:space="preserve"> ص</w:t>
      </w:r>
      <w:r w:rsidR="00840C02" w:rsidRPr="00AA53D2">
        <w:rPr>
          <w:rFonts w:cs="CTraditional Arabic" w:hint="cs"/>
          <w:szCs w:val="26"/>
          <w:rtl/>
        </w:rPr>
        <w:t xml:space="preserve"> </w:t>
      </w:r>
      <w:r w:rsidRPr="00ED1482">
        <w:rPr>
          <w:rStyle w:val="Char1"/>
          <w:rFonts w:hint="cs"/>
          <w:rtl/>
        </w:rPr>
        <w:t>آن‌گونه خندید که دندان</w:t>
      </w:r>
      <w:r w:rsidRPr="00ED1482">
        <w:rPr>
          <w:rStyle w:val="Char1"/>
          <w:rFonts w:hint="eastAsia"/>
          <w:rtl/>
        </w:rPr>
        <w:t>‌</w:t>
      </w:r>
      <w:r w:rsidRPr="00ED1482">
        <w:rPr>
          <w:rStyle w:val="Char1"/>
          <w:rFonts w:hint="cs"/>
          <w:rtl/>
        </w:rPr>
        <w:t>هایش نمایان شد‏»‏.</w:t>
      </w:r>
    </w:p>
    <w:p w:rsidR="00E55355" w:rsidRPr="00ED1482" w:rsidRDefault="00E55355" w:rsidP="001E5929">
      <w:pPr>
        <w:pStyle w:val="ListParagraph"/>
        <w:widowControl w:val="0"/>
        <w:numPr>
          <w:ilvl w:val="0"/>
          <w:numId w:val="29"/>
        </w:numPr>
        <w:rPr>
          <w:rStyle w:val="Char1"/>
          <w:rtl/>
        </w:rPr>
      </w:pPr>
      <w:r w:rsidRPr="00ED1482">
        <w:rPr>
          <w:rStyle w:val="Char1"/>
          <w:rFonts w:hint="cs"/>
          <w:rtl/>
        </w:rPr>
        <w:t>از عبدالله بن مسعود</w:t>
      </w:r>
      <w:r w:rsidR="0085259D" w:rsidRPr="001E5929">
        <w:rPr>
          <w:rStyle w:val="Char1"/>
          <w:rFonts w:cs="CTraditional Arabic" w:hint="cs"/>
          <w:rtl/>
        </w:rPr>
        <w:t>س</w:t>
      </w:r>
      <w:r w:rsidRPr="00ED1482">
        <w:rPr>
          <w:rStyle w:val="Char1"/>
          <w:rFonts w:hint="cs"/>
          <w:rtl/>
        </w:rPr>
        <w:t xml:space="preserve"> روایت شده‌ است که‌ </w:t>
      </w:r>
      <w:r w:rsidRPr="001E5929">
        <w:rPr>
          <w:rStyle w:val="Char1"/>
          <w:rFonts w:eastAsia="MS Mincho" w:hint="cs"/>
          <w:rtl/>
        </w:rPr>
        <w:t>رسول الله</w:t>
      </w:r>
      <w:r w:rsidR="009D53CD" w:rsidRPr="001E5929">
        <w:rPr>
          <w:rFonts w:eastAsia="MS Mincho" w:cs="CTraditional Arabic"/>
          <w:szCs w:val="26"/>
          <w:rtl/>
        </w:rPr>
        <w:t xml:space="preserve"> ص</w:t>
      </w:r>
      <w:r w:rsidRPr="001E5929">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‏«‏آخر</w:t>
      </w:r>
      <w:r w:rsidR="00AA53D2" w:rsidRPr="00ED1482">
        <w:rPr>
          <w:rStyle w:val="Char1"/>
          <w:rFonts w:hint="cs"/>
          <w:rtl/>
        </w:rPr>
        <w:t>ی</w:t>
      </w:r>
      <w:r w:rsidRPr="00ED1482">
        <w:rPr>
          <w:rStyle w:val="Char1"/>
          <w:rFonts w:hint="cs"/>
          <w:rtl/>
        </w:rPr>
        <w:t>ن شخص</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‌شود، مرد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افتان و خیزان می‌رود. آتش دوزخ چهره</w:t>
      </w:r>
      <w:r w:rsidRPr="00ED1482">
        <w:rPr>
          <w:rStyle w:val="Char1"/>
          <w:rFonts w:hint="eastAsia"/>
          <w:rtl/>
        </w:rPr>
        <w:t>‌</w:t>
      </w:r>
      <w:r w:rsidRPr="00ED1482">
        <w:rPr>
          <w:rStyle w:val="Char1"/>
          <w:rFonts w:hint="cs"/>
          <w:rtl/>
        </w:rPr>
        <w:t>اش را دگرگون کرده است و هنگامی که‌ از دوزخ رها م</w:t>
      </w:r>
      <w:r w:rsidR="00AA53D2" w:rsidRPr="00ED1482">
        <w:rPr>
          <w:rStyle w:val="Char1"/>
          <w:rFonts w:hint="cs"/>
          <w:rtl/>
        </w:rPr>
        <w:t>ی</w:t>
      </w:r>
      <w:r w:rsidRPr="00ED1482">
        <w:rPr>
          <w:rStyle w:val="Char1"/>
          <w:rFonts w:hint="cs"/>
          <w:rtl/>
        </w:rPr>
        <w:t xml:space="preserve">‌شود، به طرف آن نگاه </w:t>
      </w:r>
      <w:r w:rsidR="00AA53D2" w:rsidRPr="00ED1482">
        <w:rPr>
          <w:rStyle w:val="Char1"/>
          <w:rFonts w:hint="cs"/>
          <w:rtl/>
        </w:rPr>
        <w:t>ک</w:t>
      </w:r>
      <w:r w:rsidRPr="00ED1482">
        <w:rPr>
          <w:rStyle w:val="Char1"/>
          <w:rFonts w:hint="cs"/>
          <w:rtl/>
        </w:rPr>
        <w:t>رده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بس</w:t>
      </w:r>
      <w:r w:rsidR="00AA53D2" w:rsidRPr="00ED1482">
        <w:rPr>
          <w:rStyle w:val="Char1"/>
          <w:rFonts w:hint="cs"/>
          <w:rtl/>
        </w:rPr>
        <w:t>ی</w:t>
      </w:r>
      <w:r w:rsidRPr="00ED1482">
        <w:rPr>
          <w:rStyle w:val="Char1"/>
          <w:rFonts w:hint="cs"/>
          <w:rtl/>
        </w:rPr>
        <w:t>ار با بر</w:t>
      </w:r>
      <w:r w:rsidR="00AA53D2" w:rsidRPr="00ED1482">
        <w:rPr>
          <w:rStyle w:val="Char1"/>
          <w:rFonts w:hint="cs"/>
          <w:rtl/>
        </w:rPr>
        <w:t>ک</w:t>
      </w:r>
      <w:r w:rsidRPr="00ED1482">
        <w:rPr>
          <w:rStyle w:val="Char1"/>
          <w:rFonts w:hint="cs"/>
          <w:rtl/>
        </w:rPr>
        <w:t xml:space="preserve">ت است الله </w:t>
      </w:r>
      <w:r w:rsidR="00AA53D2" w:rsidRPr="00ED1482">
        <w:rPr>
          <w:rStyle w:val="Char1"/>
          <w:rFonts w:hint="cs"/>
          <w:rtl/>
        </w:rPr>
        <w:t>ک</w:t>
      </w:r>
      <w:r w:rsidRPr="00ED1482">
        <w:rPr>
          <w:rStyle w:val="Char1"/>
          <w:rFonts w:hint="cs"/>
          <w:rtl/>
        </w:rPr>
        <w:t>ه مرا از تو نجات داد. الله متعال به من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داده </w:t>
      </w:r>
      <w:r w:rsidR="00AA53D2" w:rsidRPr="00ED1482">
        <w:rPr>
          <w:rStyle w:val="Char1"/>
          <w:rFonts w:hint="cs"/>
          <w:rtl/>
        </w:rPr>
        <w:t>ک</w:t>
      </w:r>
      <w:r w:rsidRPr="00ED1482">
        <w:rPr>
          <w:rStyle w:val="Char1"/>
          <w:rFonts w:hint="cs"/>
          <w:rtl/>
        </w:rPr>
        <w:t xml:space="preserve">ه تا به‌ حال به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نداده است. </w:t>
      </w:r>
    </w:p>
    <w:p w:rsidR="00E55355" w:rsidRPr="00ED1482" w:rsidRDefault="00E55355" w:rsidP="00AA53D2">
      <w:pPr>
        <w:widowControl w:val="0"/>
        <w:ind w:firstLine="340"/>
        <w:rPr>
          <w:rStyle w:val="Char1"/>
          <w:rtl/>
        </w:rPr>
      </w:pPr>
      <w:r w:rsidRPr="00ED1482">
        <w:rPr>
          <w:rStyle w:val="Char1"/>
          <w:rFonts w:hint="cs"/>
          <w:rtl/>
        </w:rPr>
        <w:t>درخت</w:t>
      </w:r>
      <w:r w:rsidR="00AA53D2" w:rsidRPr="00ED1482">
        <w:rPr>
          <w:rStyle w:val="Char1"/>
          <w:rFonts w:hint="cs"/>
          <w:rtl/>
        </w:rPr>
        <w:t>ی</w:t>
      </w:r>
      <w:r w:rsidRPr="00ED1482">
        <w:rPr>
          <w:rStyle w:val="Char1"/>
          <w:rFonts w:hint="cs"/>
          <w:rtl/>
        </w:rPr>
        <w:t xml:space="preserve"> را از دور می‌بیند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مرا نزد آن درخت ببر تا از سا</w:t>
      </w:r>
      <w:r w:rsidR="00AA53D2" w:rsidRPr="00ED1482">
        <w:rPr>
          <w:rStyle w:val="Char1"/>
          <w:rFonts w:hint="cs"/>
          <w:rtl/>
        </w:rPr>
        <w:t>ی</w:t>
      </w:r>
      <w:r w:rsidRPr="00ED1482">
        <w:rPr>
          <w:rStyle w:val="Char1"/>
          <w:rFonts w:hint="cs"/>
          <w:rtl/>
        </w:rPr>
        <w:t>ه</w:t>
      </w:r>
      <w:r w:rsidRPr="00ED1482">
        <w:rPr>
          <w:rStyle w:val="Char1"/>
          <w:rFonts w:hint="eastAsia"/>
          <w:rtl/>
        </w:rPr>
        <w:t>‌اش</w:t>
      </w:r>
      <w:r w:rsidRPr="00ED1482">
        <w:rPr>
          <w:rStyle w:val="Char1"/>
          <w:rFonts w:hint="cs"/>
          <w:rtl/>
        </w:rPr>
        <w:t xml:space="preserve"> استفاده </w:t>
      </w:r>
      <w:r w:rsidR="00AA53D2" w:rsidRPr="00ED1482">
        <w:rPr>
          <w:rStyle w:val="Char1"/>
          <w:rFonts w:hint="cs"/>
          <w:rtl/>
        </w:rPr>
        <w:t>ک</w:t>
      </w:r>
      <w:r w:rsidRPr="00ED1482">
        <w:rPr>
          <w:rStyle w:val="Char1"/>
          <w:rFonts w:hint="cs"/>
          <w:rtl/>
        </w:rPr>
        <w:t>نم و از آب آن بنوشم.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9D50BF">
        <w:rPr>
          <w:rFonts w:cs="IRNazli" w:hint="cs"/>
          <w:szCs w:val="26"/>
          <w:rtl/>
        </w:rPr>
        <w:t>اي فرزند آدم! شايد اگر اين خواسته</w:t>
      </w:r>
      <w:r w:rsidRPr="009D50BF">
        <w:rPr>
          <w:rFonts w:cs="IRNazli" w:hint="eastAsia"/>
          <w:szCs w:val="26"/>
          <w:rtl/>
        </w:rPr>
        <w:t>‌</w:t>
      </w:r>
      <w:r w:rsidRPr="009D50BF">
        <w:rPr>
          <w:rFonts w:cs="IRNazli" w:hint="cs"/>
          <w:szCs w:val="26"/>
          <w:rtl/>
        </w:rPr>
        <w:t>ات را برآورده نمايم چيز ديگري بخواهی؟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خ</w:t>
      </w:r>
      <w:r w:rsidR="00AA53D2" w:rsidRPr="00ED1482">
        <w:rPr>
          <w:rStyle w:val="Char1"/>
          <w:rFonts w:hint="cs"/>
          <w:rtl/>
        </w:rPr>
        <w:t>ی</w:t>
      </w:r>
      <w:r w:rsidRPr="00ED1482">
        <w:rPr>
          <w:rStyle w:val="Char1"/>
          <w:rFonts w:hint="cs"/>
          <w:rtl/>
        </w:rPr>
        <w:t>ر، پروردگارا! چیز دیگری نمی‌خواهم. با الله متعال عهد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00AA53D2" w:rsidRPr="00ED1482">
        <w:rPr>
          <w:rStyle w:val="Char1"/>
          <w:rFonts w:hint="cs"/>
          <w:rtl/>
        </w:rPr>
        <w:t>ک</w:t>
      </w:r>
      <w:r w:rsidRPr="00ED1482">
        <w:rPr>
          <w:rStyle w:val="Char1"/>
          <w:rFonts w:hint="cs"/>
          <w:rtl/>
        </w:rPr>
        <w:t>ه د</w:t>
      </w:r>
      <w:r w:rsidR="00AA53D2" w:rsidRPr="00ED1482">
        <w:rPr>
          <w:rStyle w:val="Char1"/>
          <w:rFonts w:hint="cs"/>
          <w:rtl/>
        </w:rPr>
        <w:t>ی</w:t>
      </w:r>
      <w:r w:rsidRPr="00ED1482">
        <w:rPr>
          <w:rStyle w:val="Char1"/>
          <w:rFonts w:hint="cs"/>
          <w:rtl/>
        </w:rPr>
        <w:t>گر از و</w:t>
      </w:r>
      <w:r w:rsidR="00AA53D2" w:rsidRPr="00ED1482">
        <w:rPr>
          <w:rStyle w:val="Char1"/>
          <w:rFonts w:hint="cs"/>
          <w:rtl/>
        </w:rPr>
        <w:t>ی</w:t>
      </w:r>
      <w:r w:rsidRPr="00ED1482">
        <w:rPr>
          <w:rStyle w:val="Char1"/>
          <w:rFonts w:hint="cs"/>
          <w:rtl/>
        </w:rPr>
        <w:t xml:space="preserve">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نخواهد. الله متعال عذر او را م</w:t>
      </w:r>
      <w:r w:rsidR="00AA53D2" w:rsidRPr="00ED1482">
        <w:rPr>
          <w:rStyle w:val="Char1"/>
          <w:rFonts w:hint="cs"/>
          <w:rtl/>
        </w:rPr>
        <w:t>ی</w:t>
      </w:r>
      <w:r w:rsidRPr="00ED1482">
        <w:rPr>
          <w:rStyle w:val="Char1"/>
          <w:rFonts w:hint="cs"/>
          <w:rtl/>
        </w:rPr>
        <w:t xml:space="preserve"> پذ</w:t>
      </w:r>
      <w:r w:rsidR="00AA53D2" w:rsidRPr="00ED1482">
        <w:rPr>
          <w:rStyle w:val="Char1"/>
          <w:rFonts w:hint="cs"/>
          <w:rtl/>
        </w:rPr>
        <w:t>ی</w:t>
      </w:r>
      <w:r w:rsidRPr="00ED1482">
        <w:rPr>
          <w:rStyle w:val="Char1"/>
          <w:rFonts w:hint="cs"/>
          <w:rtl/>
        </w:rPr>
        <w:t>رد. چون چ</w:t>
      </w:r>
      <w:r w:rsidR="00AA53D2" w:rsidRPr="00ED1482">
        <w:rPr>
          <w:rStyle w:val="Char1"/>
          <w:rFonts w:hint="cs"/>
          <w:rtl/>
        </w:rPr>
        <w:t>ی</w:t>
      </w:r>
      <w:r w:rsidRPr="00ED1482">
        <w:rPr>
          <w:rStyle w:val="Char1"/>
          <w:rFonts w:hint="cs"/>
          <w:rtl/>
        </w:rPr>
        <w:t>زها</w:t>
      </w:r>
      <w:r w:rsidR="00AA53D2" w:rsidRPr="00ED1482">
        <w:rPr>
          <w:rStyle w:val="Char1"/>
          <w:rFonts w:hint="cs"/>
          <w:rtl/>
        </w:rPr>
        <w:t>یی</w:t>
      </w:r>
      <w:r w:rsidRPr="00ED1482">
        <w:rPr>
          <w:rStyle w:val="Char1"/>
          <w:rFonts w:hint="cs"/>
          <w:rtl/>
        </w:rPr>
        <w:t xml:space="preserve">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 xml:space="preserve">ند </w:t>
      </w:r>
      <w:r w:rsidR="00AA53D2" w:rsidRPr="00ED1482">
        <w:rPr>
          <w:rStyle w:val="Char1"/>
          <w:rFonts w:hint="cs"/>
          <w:rtl/>
        </w:rPr>
        <w:t>ک</w:t>
      </w:r>
      <w:r w:rsidRPr="00ED1482">
        <w:rPr>
          <w:rStyle w:val="Char1"/>
          <w:rFonts w:hint="cs"/>
          <w:rtl/>
        </w:rPr>
        <w:t>ه نم</w:t>
      </w:r>
      <w:r w:rsidR="00AA53D2" w:rsidRPr="00ED1482">
        <w:rPr>
          <w:rStyle w:val="Char1"/>
          <w:rFonts w:hint="cs"/>
          <w:rtl/>
        </w:rPr>
        <w:t>ی</w:t>
      </w:r>
      <w:r w:rsidRPr="00ED1482">
        <w:rPr>
          <w:rStyle w:val="Char1"/>
          <w:rFonts w:hint="eastAsia"/>
          <w:rtl/>
        </w:rPr>
        <w:t>‌</w:t>
      </w:r>
      <w:r w:rsidRPr="00ED1482">
        <w:rPr>
          <w:rStyle w:val="Char1"/>
          <w:rFonts w:hint="cs"/>
          <w:rtl/>
        </w:rPr>
        <w:t>تواند در برابر آن</w:t>
      </w:r>
      <w:r w:rsidRPr="00ED1482">
        <w:rPr>
          <w:rStyle w:val="Char1"/>
          <w:rFonts w:hint="eastAsia"/>
          <w:rtl/>
        </w:rPr>
        <w:t>‌</w:t>
      </w:r>
      <w:r w:rsidRPr="00ED1482">
        <w:rPr>
          <w:rStyle w:val="Char1"/>
          <w:rFonts w:hint="cs"/>
          <w:rtl/>
        </w:rPr>
        <w:t xml:space="preserve">ها صبر </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الله او را به آن درخت نزد</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وی از سا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آن بهره می‌برد و از آب آن م</w:t>
      </w:r>
      <w:r w:rsidR="00AA53D2" w:rsidRPr="00ED1482">
        <w:rPr>
          <w:rStyle w:val="Char1"/>
          <w:rFonts w:hint="cs"/>
          <w:rtl/>
        </w:rPr>
        <w:t>ی</w:t>
      </w:r>
      <w:r w:rsidRPr="00ED1482">
        <w:rPr>
          <w:rStyle w:val="Char1"/>
          <w:rFonts w:hint="eastAsia"/>
          <w:rtl/>
        </w:rPr>
        <w:t>‌</w:t>
      </w:r>
      <w:r w:rsidRPr="00ED1482">
        <w:rPr>
          <w:rStyle w:val="Char1"/>
          <w:rFonts w:hint="cs"/>
          <w:rtl/>
        </w:rPr>
        <w:t>نوشد. سپس درخت</w:t>
      </w:r>
      <w:r w:rsidR="00AA53D2" w:rsidRPr="00ED1482">
        <w:rPr>
          <w:rStyle w:val="Char1"/>
          <w:rFonts w:hint="cs"/>
          <w:rtl/>
        </w:rPr>
        <w:t>ی</w:t>
      </w:r>
      <w:r w:rsidRPr="00ED1482">
        <w:rPr>
          <w:rStyle w:val="Char1"/>
          <w:rFonts w:hint="cs"/>
          <w:rtl/>
        </w:rPr>
        <w:t xml:space="preserve"> بهتر از درخت نخست را می‌بیند و می‌گوید</w:t>
      </w:r>
      <w:r w:rsidR="0085259D">
        <w:rPr>
          <w:rStyle w:val="Char1"/>
          <w:rFonts w:hint="cs"/>
          <w:rtl/>
        </w:rPr>
        <w:t xml:space="preserve">: </w:t>
      </w:r>
      <w:r w:rsidRPr="00ED1482">
        <w:rPr>
          <w:rStyle w:val="Char1"/>
          <w:rFonts w:hint="cs"/>
          <w:rtl/>
        </w:rPr>
        <w:t>پروردگارا! مرا به آن درخت برسان تا از سا</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اش استفاده کنم و از آب آن بنوشم؛ د</w:t>
      </w:r>
      <w:r w:rsidR="00AA53D2" w:rsidRPr="00ED1482">
        <w:rPr>
          <w:rStyle w:val="Char1"/>
          <w:rFonts w:hint="cs"/>
          <w:rtl/>
        </w:rPr>
        <w:t>ی</w:t>
      </w:r>
      <w:r w:rsidRPr="00ED1482">
        <w:rPr>
          <w:rStyle w:val="Char1"/>
          <w:rFonts w:hint="cs"/>
          <w:rtl/>
        </w:rPr>
        <w:t>گر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از تو نم</w:t>
      </w:r>
      <w:r w:rsidR="00AA53D2" w:rsidRPr="00ED1482">
        <w:rPr>
          <w:rStyle w:val="Char1"/>
          <w:rFonts w:hint="cs"/>
          <w:rtl/>
        </w:rPr>
        <w:t>ی</w:t>
      </w:r>
      <w:r w:rsidRPr="00ED1482">
        <w:rPr>
          <w:rStyle w:val="Char1"/>
          <w:rFonts w:hint="eastAsia"/>
          <w:rtl/>
        </w:rPr>
        <w:t>‌</w:t>
      </w:r>
      <w:r w:rsidRPr="00ED1482">
        <w:rPr>
          <w:rStyle w:val="Char1"/>
          <w:rFonts w:hint="cs"/>
          <w:rtl/>
        </w:rPr>
        <w:t>خواهم.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فرزند آدم! تو مگر با من عهد ن</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w:t>
      </w:r>
      <w:r w:rsidR="00AA53D2" w:rsidRPr="00ED1482">
        <w:rPr>
          <w:rStyle w:val="Char1"/>
          <w:rFonts w:hint="cs"/>
          <w:rtl/>
        </w:rPr>
        <w:t>ی</w:t>
      </w:r>
      <w:r w:rsidRPr="00ED1482">
        <w:rPr>
          <w:rStyle w:val="Char1"/>
          <w:rFonts w:hint="cs"/>
          <w:rtl/>
        </w:rPr>
        <w:t>گر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از من نخواه</w:t>
      </w:r>
      <w:r w:rsidR="00AA53D2" w:rsidRPr="00ED1482">
        <w:rPr>
          <w:rStyle w:val="Char1"/>
          <w:rFonts w:hint="cs"/>
          <w:rtl/>
        </w:rPr>
        <w:t>ی</w:t>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سؤال و جواب چند بار ت</w:t>
      </w:r>
      <w:r w:rsidR="00AA53D2" w:rsidRPr="00ED1482">
        <w:rPr>
          <w:rStyle w:val="Char1"/>
          <w:rFonts w:hint="cs"/>
          <w:rtl/>
        </w:rPr>
        <w:t>ک</w:t>
      </w:r>
      <w:r w:rsidRPr="00ED1482">
        <w:rPr>
          <w:rStyle w:val="Char1"/>
          <w:rFonts w:hint="cs"/>
          <w:rtl/>
        </w:rPr>
        <w:t>رار م</w:t>
      </w:r>
      <w:r w:rsidR="00AA53D2" w:rsidRPr="00ED1482">
        <w:rPr>
          <w:rStyle w:val="Char1"/>
          <w:rFonts w:hint="cs"/>
          <w:rtl/>
        </w:rPr>
        <w:t>ی</w:t>
      </w:r>
      <w:r w:rsidRPr="00ED1482">
        <w:rPr>
          <w:rStyle w:val="Char1"/>
          <w:rFonts w:hint="cs"/>
          <w:rtl/>
        </w:rPr>
        <w:t>‌شود. الله متعال در هر مرتبه عذرش را م</w:t>
      </w:r>
      <w:r w:rsidR="00AA53D2" w:rsidRPr="00ED1482">
        <w:rPr>
          <w:rStyle w:val="Char1"/>
          <w:rFonts w:hint="cs"/>
          <w:rtl/>
        </w:rPr>
        <w:t>ی</w:t>
      </w:r>
      <w:r w:rsidRPr="00ED1482">
        <w:rPr>
          <w:rStyle w:val="Char1"/>
          <w:rFonts w:hint="cs"/>
          <w:rtl/>
        </w:rPr>
        <w:t>‌پذ</w:t>
      </w:r>
      <w:r w:rsidR="00AA53D2" w:rsidRPr="00ED1482">
        <w:rPr>
          <w:rStyle w:val="Char1"/>
          <w:rFonts w:hint="cs"/>
          <w:rtl/>
        </w:rPr>
        <w:t>ی</w:t>
      </w:r>
      <w:r w:rsidRPr="00ED1482">
        <w:rPr>
          <w:rStyle w:val="Char1"/>
          <w:rFonts w:hint="cs"/>
          <w:rtl/>
        </w:rPr>
        <w:t>رد. چون چ</w:t>
      </w:r>
      <w:r w:rsidR="00AA53D2" w:rsidRPr="00ED1482">
        <w:rPr>
          <w:rStyle w:val="Char1"/>
          <w:rFonts w:hint="cs"/>
          <w:rtl/>
        </w:rPr>
        <w:t>ی</w:t>
      </w:r>
      <w:r w:rsidRPr="00ED1482">
        <w:rPr>
          <w:rStyle w:val="Char1"/>
          <w:rFonts w:hint="cs"/>
          <w:rtl/>
        </w:rPr>
        <w:t>زها</w:t>
      </w:r>
      <w:r w:rsidR="00AA53D2" w:rsidRPr="00ED1482">
        <w:rPr>
          <w:rStyle w:val="Char1"/>
          <w:rFonts w:hint="cs"/>
          <w:rtl/>
        </w:rPr>
        <w:t>یی</w:t>
      </w:r>
      <w:r w:rsidRPr="00ED1482">
        <w:rPr>
          <w:rStyle w:val="Char1"/>
          <w:rFonts w:hint="cs"/>
          <w:rtl/>
        </w:rPr>
        <w:t xml:space="preserve">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 xml:space="preserve">ند </w:t>
      </w:r>
      <w:r w:rsidR="00AA53D2" w:rsidRPr="00ED1482">
        <w:rPr>
          <w:rStyle w:val="Char1"/>
          <w:rFonts w:hint="cs"/>
          <w:rtl/>
        </w:rPr>
        <w:t>ک</w:t>
      </w:r>
      <w:r w:rsidRPr="00ED1482">
        <w:rPr>
          <w:rStyle w:val="Char1"/>
          <w:rFonts w:hint="cs"/>
          <w:rtl/>
        </w:rPr>
        <w:t>ه نم</w:t>
      </w:r>
      <w:r w:rsidR="00AA53D2" w:rsidRPr="00ED1482">
        <w:rPr>
          <w:rStyle w:val="Char1"/>
          <w:rFonts w:hint="cs"/>
          <w:rtl/>
        </w:rPr>
        <w:t>ی</w:t>
      </w:r>
      <w:r w:rsidRPr="00ED1482">
        <w:rPr>
          <w:rStyle w:val="Char1"/>
          <w:rFonts w:hint="eastAsia"/>
          <w:rtl/>
        </w:rPr>
        <w:t>‌</w:t>
      </w:r>
      <w:r w:rsidRPr="00ED1482">
        <w:rPr>
          <w:rStyle w:val="Char1"/>
          <w:rFonts w:hint="cs"/>
          <w:rtl/>
        </w:rPr>
        <w:t>تواند در برابر آن</w:t>
      </w:r>
      <w:r w:rsidRPr="00ED1482">
        <w:rPr>
          <w:rStyle w:val="Char1"/>
          <w:rFonts w:hint="eastAsia"/>
          <w:rtl/>
        </w:rPr>
        <w:t>‌</w:t>
      </w:r>
      <w:r w:rsidRPr="00ED1482">
        <w:rPr>
          <w:rStyle w:val="Char1"/>
          <w:rFonts w:hint="cs"/>
          <w:rtl/>
        </w:rPr>
        <w:t xml:space="preserve">ها صبر </w:t>
      </w:r>
      <w:r w:rsidR="00AA53D2" w:rsidRPr="00ED1482">
        <w:rPr>
          <w:rStyle w:val="Char1"/>
          <w:rFonts w:hint="cs"/>
          <w:rtl/>
        </w:rPr>
        <w:t>ک</w:t>
      </w:r>
      <w:r w:rsidRPr="00ED1482">
        <w:rPr>
          <w:rStyle w:val="Char1"/>
          <w:rFonts w:hint="cs"/>
          <w:rtl/>
        </w:rPr>
        <w:t>ند و در آخر</w:t>
      </w:r>
      <w:r w:rsidR="00AA53D2" w:rsidRPr="00ED1482">
        <w:rPr>
          <w:rStyle w:val="Char1"/>
          <w:rFonts w:hint="cs"/>
          <w:rtl/>
        </w:rPr>
        <w:t>ی</w:t>
      </w:r>
      <w:r w:rsidRPr="00ED1482">
        <w:rPr>
          <w:rStyle w:val="Char1"/>
          <w:rFonts w:hint="cs"/>
          <w:rtl/>
        </w:rPr>
        <w:t xml:space="preserve">ن بار </w:t>
      </w:r>
      <w:r w:rsidR="00AA53D2" w:rsidRPr="00ED1482">
        <w:rPr>
          <w:rStyle w:val="Char1"/>
          <w:rFonts w:hint="cs"/>
          <w:rtl/>
        </w:rPr>
        <w:t>ک</w:t>
      </w:r>
      <w:r w:rsidRPr="00ED1482">
        <w:rPr>
          <w:rStyle w:val="Char1"/>
          <w:rFonts w:hint="cs"/>
          <w:rtl/>
        </w:rPr>
        <w:t>ه به آخر</w:t>
      </w:r>
      <w:r w:rsidR="00AA53D2" w:rsidRPr="00ED1482">
        <w:rPr>
          <w:rStyle w:val="Char1"/>
          <w:rFonts w:hint="cs"/>
          <w:rtl/>
        </w:rPr>
        <w:t>ی</w:t>
      </w:r>
      <w:r w:rsidRPr="00ED1482">
        <w:rPr>
          <w:rStyle w:val="Char1"/>
          <w:rFonts w:hint="cs"/>
          <w:rtl/>
        </w:rPr>
        <w:t>ن درخت نزد</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cs"/>
          <w:rtl/>
        </w:rPr>
        <w:t>‌شود، صدا</w:t>
      </w:r>
      <w:r w:rsidR="00AA53D2" w:rsidRPr="00ED1482">
        <w:rPr>
          <w:rStyle w:val="Char1"/>
          <w:rFonts w:hint="cs"/>
          <w:rtl/>
        </w:rPr>
        <w:t>ی</w:t>
      </w:r>
      <w:r w:rsidRPr="00ED1482">
        <w:rPr>
          <w:rStyle w:val="Char1"/>
          <w:rFonts w:hint="cs"/>
          <w:rtl/>
        </w:rPr>
        <w:t xml:space="preserve"> بهشتیان‌ را از آن‌جا م</w:t>
      </w:r>
      <w:r w:rsidR="00AA53D2" w:rsidRPr="00ED1482">
        <w:rPr>
          <w:rStyle w:val="Char1"/>
          <w:rFonts w:hint="cs"/>
          <w:rtl/>
        </w:rPr>
        <w:t>ی</w:t>
      </w:r>
      <w:r w:rsidRPr="00ED1482">
        <w:rPr>
          <w:rStyle w:val="Char1"/>
          <w:rFonts w:hint="eastAsia"/>
          <w:rtl/>
        </w:rPr>
        <w:t>‌</w:t>
      </w:r>
      <w:r w:rsidRPr="00ED1482">
        <w:rPr>
          <w:rStyle w:val="Char1"/>
          <w:rFonts w:hint="cs"/>
          <w:rtl/>
        </w:rPr>
        <w:t>شنود. تقاضا</w:t>
      </w:r>
      <w:r w:rsidR="00AA53D2" w:rsidRPr="00ED1482">
        <w:rPr>
          <w:rStyle w:val="Char1"/>
          <w:rFonts w:hint="cs"/>
          <w:rtl/>
        </w:rPr>
        <w:t>ی</w:t>
      </w:r>
      <w:r w:rsidRPr="00ED1482">
        <w:rPr>
          <w:rStyle w:val="Char1"/>
          <w:rFonts w:hint="cs"/>
          <w:rtl/>
        </w:rPr>
        <w:t xml:space="preserve"> ورود به بهشت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فرزند آدم! چه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تو را قانع می‌کند و خواسته‌ات را پایان می‌دهد؟ آ</w:t>
      </w:r>
      <w:r w:rsidR="00AA53D2" w:rsidRPr="00ED1482">
        <w:rPr>
          <w:rStyle w:val="Char1"/>
          <w:rFonts w:hint="cs"/>
          <w:rtl/>
        </w:rPr>
        <w:t>ی</w:t>
      </w:r>
      <w:r w:rsidRPr="00ED1482">
        <w:rPr>
          <w:rStyle w:val="Char1"/>
          <w:rFonts w:hint="cs"/>
          <w:rtl/>
        </w:rPr>
        <w:t>ا اگر دن</w:t>
      </w:r>
      <w:r w:rsidR="00AA53D2" w:rsidRPr="00ED1482">
        <w:rPr>
          <w:rStyle w:val="Char1"/>
          <w:rFonts w:hint="cs"/>
          <w:rtl/>
        </w:rPr>
        <w:t>ی</w:t>
      </w:r>
      <w:r w:rsidRPr="00ED1482">
        <w:rPr>
          <w:rStyle w:val="Char1"/>
          <w:rFonts w:hint="cs"/>
          <w:rtl/>
        </w:rPr>
        <w:t>ا و ده برابر آن‌را به تو بدهم قانع می‌شوی؟ او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تو مرا مسخره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 xml:space="preserve"> و حال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تو</w:t>
      </w:r>
      <w:r w:rsidR="00364D42">
        <w:rPr>
          <w:rStyle w:val="Char1"/>
          <w:rFonts w:hint="cs"/>
          <w:rtl/>
        </w:rPr>
        <w:t xml:space="preserve"> </w:t>
      </w:r>
      <w:r w:rsidRPr="00ED1482">
        <w:rPr>
          <w:rStyle w:val="Char1"/>
          <w:rFonts w:hint="cs"/>
          <w:rtl/>
        </w:rPr>
        <w:t>پروردگار و مال</w:t>
      </w:r>
      <w:r w:rsidR="00AA53D2" w:rsidRPr="00ED1482">
        <w:rPr>
          <w:rStyle w:val="Char1"/>
          <w:rFonts w:hint="cs"/>
          <w:rtl/>
        </w:rPr>
        <w:t>ک</w:t>
      </w:r>
      <w:r w:rsidRPr="00ED1482">
        <w:rPr>
          <w:rStyle w:val="Char1"/>
          <w:rFonts w:hint="cs"/>
          <w:rtl/>
        </w:rPr>
        <w:t xml:space="preserve"> هست</w:t>
      </w:r>
      <w:r w:rsidR="00AA53D2" w:rsidRPr="00ED1482">
        <w:rPr>
          <w:rStyle w:val="Char1"/>
          <w:rFonts w:hint="cs"/>
          <w:rtl/>
        </w:rPr>
        <w:t>ی</w:t>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ابن مسعود تبسم </w:t>
      </w:r>
      <w:r w:rsidR="00AA53D2" w:rsidRPr="00ED1482">
        <w:rPr>
          <w:rStyle w:val="Char1"/>
          <w:rFonts w:hint="cs"/>
          <w:rtl/>
        </w:rPr>
        <w:t>ک</w:t>
      </w:r>
      <w:r w:rsidRPr="00ED1482">
        <w:rPr>
          <w:rStyle w:val="Char1"/>
          <w:rFonts w:hint="cs"/>
          <w:rtl/>
        </w:rPr>
        <w:t>رد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مردم! نم</w:t>
      </w:r>
      <w:r w:rsidR="00AA53D2" w:rsidRPr="00ED1482">
        <w:rPr>
          <w:rStyle w:val="Char1"/>
          <w:rFonts w:hint="cs"/>
          <w:rtl/>
        </w:rPr>
        <w:t>ی</w:t>
      </w:r>
      <w:r w:rsidRPr="00ED1482">
        <w:rPr>
          <w:rStyle w:val="Char1"/>
          <w:rFonts w:hint="eastAsia"/>
          <w:rtl/>
        </w:rPr>
        <w:t>‌</w:t>
      </w:r>
      <w:r w:rsidRPr="00ED1482">
        <w:rPr>
          <w:rStyle w:val="Char1"/>
          <w:rFonts w:hint="cs"/>
          <w:rtl/>
        </w:rPr>
        <w:t>پرس</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من چرا م</w:t>
      </w:r>
      <w:r w:rsidR="00AA53D2" w:rsidRPr="00ED1482">
        <w:rPr>
          <w:rStyle w:val="Char1"/>
          <w:rFonts w:hint="cs"/>
          <w:rtl/>
        </w:rPr>
        <w:t>ی</w:t>
      </w:r>
      <w:r w:rsidRPr="00ED1482">
        <w:rPr>
          <w:rStyle w:val="Char1"/>
          <w:rFonts w:hint="eastAsia"/>
          <w:rtl/>
        </w:rPr>
        <w:t>‌</w:t>
      </w:r>
      <w:r w:rsidRPr="00ED1482">
        <w:rPr>
          <w:rStyle w:val="Char1"/>
          <w:rFonts w:hint="cs"/>
          <w:rtl/>
        </w:rPr>
        <w:t>خندم. مردم گفتند</w:t>
      </w:r>
      <w:r w:rsidR="0085259D">
        <w:rPr>
          <w:rStyle w:val="Char1"/>
          <w:rFonts w:hint="cs"/>
          <w:rtl/>
        </w:rPr>
        <w:t xml:space="preserve">: </w:t>
      </w:r>
      <w:r w:rsidRPr="00ED1482">
        <w:rPr>
          <w:rStyle w:val="Char1"/>
          <w:rFonts w:hint="cs"/>
          <w:rtl/>
        </w:rPr>
        <w:t>چرا؟ گفت</w:t>
      </w:r>
      <w:r w:rsidR="0085259D">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Cs w:val="26"/>
          <w:rtl/>
        </w:rPr>
        <w:t xml:space="preserve"> ص</w:t>
      </w:r>
      <w:r w:rsidR="005C3B1E" w:rsidRPr="00AA53D2">
        <w:rPr>
          <w:rFonts w:eastAsia="MS Mincho" w:cs="CTraditional Arabic" w:hint="cs"/>
          <w:szCs w:val="26"/>
          <w:rtl/>
        </w:rPr>
        <w:t xml:space="preserve"> </w:t>
      </w:r>
      <w:r w:rsidRPr="00ED1482">
        <w:rPr>
          <w:rStyle w:val="Char1"/>
          <w:rFonts w:hint="cs"/>
          <w:rtl/>
        </w:rPr>
        <w:t>نیز در این هنگام خندید. مردم گفتند</w:t>
      </w:r>
      <w:r w:rsidR="0085259D">
        <w:rPr>
          <w:rStyle w:val="Char1"/>
          <w:rFonts w:hint="cs"/>
          <w:rtl/>
        </w:rPr>
        <w:t xml:space="preserve">: </w:t>
      </w:r>
      <w:r w:rsidRPr="00ED1482">
        <w:rPr>
          <w:rStyle w:val="Char1"/>
          <w:rFonts w:hint="cs"/>
          <w:rtl/>
        </w:rPr>
        <w:t>چرا می‌خندی؟ فرمود</w:t>
      </w:r>
      <w:r w:rsidR="0085259D">
        <w:rPr>
          <w:rStyle w:val="Char1"/>
          <w:rFonts w:hint="cs"/>
          <w:rtl/>
        </w:rPr>
        <w:t xml:space="preserve">: </w:t>
      </w:r>
      <w:r w:rsidRPr="00ED1482">
        <w:rPr>
          <w:rStyle w:val="Char1"/>
          <w:rFonts w:hint="cs"/>
          <w:rtl/>
        </w:rPr>
        <w:t>می‌خندم، چون الله متعال را می‌بینم که‌ می‌خندد؛ آن‌گاه که‌ آن مرد می‌گوید</w:t>
      </w:r>
      <w:r w:rsidR="0085259D">
        <w:rPr>
          <w:rStyle w:val="Char1"/>
          <w:rFonts w:hint="cs"/>
          <w:rtl/>
        </w:rPr>
        <w:t xml:space="preserve">: </w:t>
      </w:r>
      <w:r w:rsidRPr="00ED1482">
        <w:rPr>
          <w:rStyle w:val="Char1"/>
          <w:rFonts w:hint="cs"/>
          <w:rtl/>
        </w:rPr>
        <w:t>پروردگارا! مرا مورد تمسخر قرار می‌دهی، تو پادشاه و قدرتمند هستی؟ گفته‌ می‌شود</w:t>
      </w:r>
      <w:r w:rsidR="0085259D">
        <w:rPr>
          <w:rStyle w:val="Char1"/>
          <w:rFonts w:hint="cs"/>
          <w:rtl/>
        </w:rPr>
        <w:t xml:space="preserve">: </w:t>
      </w:r>
      <w:r w:rsidRPr="00ED1482">
        <w:rPr>
          <w:rStyle w:val="Char1"/>
          <w:rFonts w:hint="cs"/>
          <w:rtl/>
        </w:rPr>
        <w:t>من تو را مسخره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نم. اما بر آن‌چه خواسته باشم، قادر هستم‏»‏.</w:t>
      </w:r>
      <w:r w:rsidRPr="00AC4828">
        <w:rPr>
          <w:rStyle w:val="Char1"/>
          <w:vertAlign w:val="superscript"/>
          <w:rtl/>
        </w:rPr>
        <w:footnoteReference w:id="168"/>
      </w:r>
    </w:p>
    <w:p w:rsidR="00E55355" w:rsidRPr="00AA53D2" w:rsidRDefault="00E55355" w:rsidP="001E5929">
      <w:pPr>
        <w:pStyle w:val="a9"/>
      </w:pPr>
      <w:bookmarkStart w:id="288" w:name="_Toc60754480"/>
      <w:bookmarkStart w:id="289" w:name="_Toc319519874"/>
      <w:bookmarkStart w:id="290" w:name="_Toc432405268"/>
      <w:r w:rsidRPr="00AA53D2">
        <w:rPr>
          <w:rFonts w:hint="cs"/>
          <w:rtl/>
        </w:rPr>
        <w:t>گفتار نهم</w:t>
      </w:r>
      <w:bookmarkEnd w:id="288"/>
      <w:r w:rsidR="0085259D">
        <w:rPr>
          <w:rFonts w:hint="cs"/>
          <w:rtl/>
        </w:rPr>
        <w:t xml:space="preserve">: </w:t>
      </w:r>
      <w:bookmarkStart w:id="291" w:name="_Toc60754481"/>
      <w:bookmarkStart w:id="292" w:name="_Toc214036021"/>
      <w:r w:rsidRPr="00AA53D2">
        <w:rPr>
          <w:rFonts w:hint="cs"/>
          <w:rtl/>
        </w:rPr>
        <w:t>کسانی كه پیش از فرا رسيدن رستاخیز وارد بهشت می‌شوند</w:t>
      </w:r>
      <w:bookmarkEnd w:id="289"/>
      <w:bookmarkEnd w:id="290"/>
      <w:bookmarkEnd w:id="291"/>
      <w:bookmarkEnd w:id="292"/>
    </w:p>
    <w:p w:rsidR="00F94E3F" w:rsidRDefault="00E55355" w:rsidP="001E5929">
      <w:pPr>
        <w:widowControl w:val="0"/>
        <w:ind w:firstLine="340"/>
        <w:rPr>
          <w:rStyle w:val="Char1"/>
          <w:rtl/>
        </w:rPr>
      </w:pPr>
      <w:r w:rsidRPr="00ED1482">
        <w:rPr>
          <w:rStyle w:val="Char1"/>
          <w:rFonts w:hint="cs"/>
          <w:rtl/>
        </w:rPr>
        <w:t>از میان انسان</w:t>
      </w:r>
      <w:r w:rsidRPr="00ED1482">
        <w:rPr>
          <w:rStyle w:val="Char1"/>
          <w:rFonts w:hint="eastAsia"/>
          <w:rtl/>
        </w:rPr>
        <w:t>‌</w:t>
      </w:r>
      <w:r w:rsidRPr="00ED1482">
        <w:rPr>
          <w:rStyle w:val="Char1"/>
          <w:rFonts w:hint="cs"/>
          <w:rtl/>
        </w:rPr>
        <w:t>ها نخست</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شد، ابوالبشر ‏«‏آدم</w:t>
      </w:r>
      <w:r w:rsidR="001E5929">
        <w:rPr>
          <w:rStyle w:val="Char1"/>
          <w:rFonts w:cs="CTraditional Arabic" w:hint="cs"/>
          <w:rtl/>
        </w:rPr>
        <w:t>÷</w:t>
      </w:r>
      <w:r w:rsidRPr="00ED1482">
        <w:rPr>
          <w:rStyle w:val="Char1"/>
          <w:rFonts w:hint="cs"/>
          <w:rtl/>
        </w:rPr>
        <w:t>‏»‏ است</w:t>
      </w:r>
      <w:r w:rsidR="0085259D">
        <w:rPr>
          <w:rStyle w:val="Char1"/>
          <w:rFonts w:hint="cs"/>
          <w:rtl/>
        </w:rPr>
        <w:t>:</w:t>
      </w:r>
    </w:p>
    <w:p w:rsidR="00E55355" w:rsidRPr="00AA53D2" w:rsidRDefault="00F94E3F" w:rsidP="00F94E3F">
      <w:pPr>
        <w:widowControl w:val="0"/>
        <w:ind w:firstLine="340"/>
        <w:rPr>
          <w:b/>
          <w:bCs/>
          <w:rtl/>
        </w:rPr>
      </w:pPr>
      <w:r>
        <w:rPr>
          <w:rStyle w:val="Char1"/>
          <w:rFonts w:ascii="Traditional Arabic" w:hAnsi="Traditional Arabic" w:cs="Traditional Arabic"/>
          <w:rtl/>
        </w:rPr>
        <w:t>﴿</w:t>
      </w:r>
      <w:r w:rsidRPr="00AD551C">
        <w:rPr>
          <w:rStyle w:val="Charc"/>
          <w:rtl/>
        </w:rPr>
        <w:t xml:space="preserve">وَقُلۡنَا يَٰٓـَٔادَمُ </w:t>
      </w:r>
      <w:r w:rsidRPr="00AD551C">
        <w:rPr>
          <w:rStyle w:val="Charc"/>
          <w:rFonts w:hint="cs"/>
          <w:rtl/>
        </w:rPr>
        <w:t>ٱ</w:t>
      </w:r>
      <w:r w:rsidRPr="00AD551C">
        <w:rPr>
          <w:rStyle w:val="Charc"/>
          <w:rFonts w:hint="eastAsia"/>
          <w:rtl/>
        </w:rPr>
        <w:t>سۡكُنۡ</w:t>
      </w:r>
      <w:r w:rsidRPr="00AD551C">
        <w:rPr>
          <w:rStyle w:val="Charc"/>
          <w:rtl/>
        </w:rPr>
        <w:t xml:space="preserve"> أَنتَ وَزَوۡجُكَ </w:t>
      </w:r>
      <w:r w:rsidRPr="00AD551C">
        <w:rPr>
          <w:rStyle w:val="Charc"/>
          <w:rFonts w:hint="cs"/>
          <w:rtl/>
        </w:rPr>
        <w:t>ٱ</w:t>
      </w:r>
      <w:r w:rsidRPr="00AD551C">
        <w:rPr>
          <w:rStyle w:val="Charc"/>
          <w:rFonts w:hint="eastAsia"/>
          <w:rtl/>
        </w:rPr>
        <w:t>لۡجَنَّةَ</w:t>
      </w:r>
      <w:r w:rsidRPr="00AD551C">
        <w:rPr>
          <w:rStyle w:val="Charc"/>
          <w:rtl/>
        </w:rPr>
        <w:t xml:space="preserve"> وَكُلَا مِنۡهَا رَغَدًا حَيۡثُ شِئۡتُمَا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بقر</w:t>
      </w:r>
      <w:r w:rsidR="001E5929">
        <w:rPr>
          <w:rStyle w:val="Char7"/>
          <w:rFonts w:hint="cs"/>
          <w:rtl/>
        </w:rPr>
        <w:t>ة</w:t>
      </w:r>
      <w:r w:rsidR="0085259D" w:rsidRPr="001E5929">
        <w:rPr>
          <w:rStyle w:val="Char7"/>
          <w:rFonts w:hint="cs"/>
          <w:rtl/>
        </w:rPr>
        <w:t xml:space="preserve">: </w:t>
      </w:r>
      <w:r w:rsidR="00E55355" w:rsidRPr="001E5929">
        <w:rPr>
          <w:rStyle w:val="Char7"/>
          <w:rFonts w:hint="cs"/>
          <w:rtl/>
        </w:rPr>
        <w:t>35]</w:t>
      </w:r>
      <w:r w:rsidR="001E5929">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و گفت</w:t>
      </w:r>
      <w:r w:rsidR="00AA53D2" w:rsidRPr="00ED1482">
        <w:rPr>
          <w:rStyle w:val="Char1"/>
          <w:rtl/>
        </w:rPr>
        <w:t>ی</w:t>
      </w:r>
      <w:r w:rsidRPr="00ED1482">
        <w:rPr>
          <w:rStyle w:val="Char1"/>
          <w:rtl/>
        </w:rPr>
        <w:t>م</w:t>
      </w:r>
      <w:r w:rsidR="00364D42">
        <w:rPr>
          <w:rStyle w:val="Char1"/>
          <w:rtl/>
        </w:rPr>
        <w:t>:</w:t>
      </w:r>
      <w:r w:rsidR="0085259D">
        <w:rPr>
          <w:rStyle w:val="Char1"/>
          <w:rtl/>
        </w:rPr>
        <w:t xml:space="preserve"> </w:t>
      </w:r>
      <w:r w:rsidRPr="00ED1482">
        <w:rPr>
          <w:rStyle w:val="Char1"/>
          <w:rtl/>
        </w:rPr>
        <w:t>ا</w:t>
      </w:r>
      <w:r w:rsidR="00AA53D2" w:rsidRPr="00ED1482">
        <w:rPr>
          <w:rStyle w:val="Char1"/>
          <w:rtl/>
        </w:rPr>
        <w:t>ی</w:t>
      </w:r>
      <w:r w:rsidRPr="00ED1482">
        <w:rPr>
          <w:rStyle w:val="Char1"/>
          <w:rtl/>
        </w:rPr>
        <w:t xml:space="preserve"> آدم! با همسرت در بهشت س</w:t>
      </w:r>
      <w:r w:rsidR="00AA53D2" w:rsidRPr="00ED1482">
        <w:rPr>
          <w:rStyle w:val="Char1"/>
          <w:rtl/>
        </w:rPr>
        <w:t>ک</w:t>
      </w:r>
      <w:r w:rsidRPr="00ED1482">
        <w:rPr>
          <w:rStyle w:val="Char1"/>
          <w:rtl/>
        </w:rPr>
        <w:t xml:space="preserve">ونت </w:t>
      </w:r>
      <w:r w:rsidR="00AA53D2" w:rsidRPr="00ED1482">
        <w:rPr>
          <w:rStyle w:val="Char1"/>
          <w:rtl/>
        </w:rPr>
        <w:t>ک</w:t>
      </w:r>
      <w:r w:rsidRPr="00ED1482">
        <w:rPr>
          <w:rStyle w:val="Char1"/>
          <w:rtl/>
        </w:rPr>
        <w:t xml:space="preserve">ن و از </w:t>
      </w:r>
      <w:r w:rsidR="001E5929">
        <w:rPr>
          <w:rStyle w:val="Char1"/>
          <w:rtl/>
        </w:rPr>
        <w:t>–</w:t>
      </w:r>
      <w:r w:rsidRPr="00ED1482">
        <w:rPr>
          <w:rStyle w:val="Char1"/>
          <w:rtl/>
        </w:rPr>
        <w:t>نعمت</w:t>
      </w:r>
      <w:r w:rsidR="001E5929">
        <w:rPr>
          <w:rStyle w:val="Char1"/>
          <w:rFonts w:hint="cs"/>
          <w:rtl/>
        </w:rPr>
        <w:t>‌</w:t>
      </w:r>
      <w:r w:rsidRPr="00ED1482">
        <w:rPr>
          <w:rStyle w:val="Char1"/>
          <w:rtl/>
        </w:rPr>
        <w:t>ها</w:t>
      </w:r>
      <w:r w:rsidR="00AA53D2" w:rsidRPr="00ED1482">
        <w:rPr>
          <w:rStyle w:val="Char1"/>
          <w:rtl/>
        </w:rPr>
        <w:t>ی</w:t>
      </w:r>
      <w:r w:rsidRPr="00ED1482">
        <w:rPr>
          <w:rStyle w:val="Char1"/>
          <w:rtl/>
        </w:rPr>
        <w:t xml:space="preserve"> فراوان و گوارا</w:t>
      </w:r>
      <w:r w:rsidR="00AA53D2" w:rsidRPr="00ED1482">
        <w:rPr>
          <w:rStyle w:val="Char1"/>
          <w:rtl/>
        </w:rPr>
        <w:t>ی</w:t>
      </w:r>
      <w:r w:rsidRPr="00ED1482">
        <w:rPr>
          <w:rStyle w:val="Char1"/>
          <w:rFonts w:hint="cs"/>
          <w:rtl/>
        </w:rPr>
        <w:t>-</w:t>
      </w:r>
      <w:r w:rsidRPr="00ED1482">
        <w:rPr>
          <w:rStyle w:val="Char1"/>
          <w:rtl/>
        </w:rPr>
        <w:t xml:space="preserve"> آن هرچه و هر </w:t>
      </w:r>
      <w:r w:rsidR="00AA53D2" w:rsidRPr="00ED1482">
        <w:rPr>
          <w:rStyle w:val="Char1"/>
          <w:rtl/>
        </w:rPr>
        <w:t>ک</w:t>
      </w:r>
      <w:r w:rsidRPr="00ED1482">
        <w:rPr>
          <w:rStyle w:val="Char1"/>
          <w:rtl/>
        </w:rPr>
        <w:t xml:space="preserve">جا </w:t>
      </w:r>
      <w:r w:rsidR="00AA53D2" w:rsidRPr="00ED1482">
        <w:rPr>
          <w:rStyle w:val="Char1"/>
          <w:rtl/>
        </w:rPr>
        <w:t>ک</w:t>
      </w:r>
      <w:r w:rsidRPr="00ED1482">
        <w:rPr>
          <w:rStyle w:val="Char1"/>
          <w:rtl/>
        </w:rPr>
        <w:t>ه م</w:t>
      </w:r>
      <w:r w:rsidR="00AA53D2" w:rsidRPr="00ED1482">
        <w:rPr>
          <w:rStyle w:val="Char1"/>
          <w:rtl/>
        </w:rPr>
        <w:t>ی</w:t>
      </w:r>
      <w:r w:rsidRPr="00ED1482">
        <w:rPr>
          <w:rStyle w:val="Char1"/>
          <w:rtl/>
        </w:rPr>
        <w:t>‌خواه</w:t>
      </w:r>
      <w:r w:rsidR="00AA53D2" w:rsidRPr="00ED1482">
        <w:rPr>
          <w:rStyle w:val="Char1"/>
          <w:rtl/>
        </w:rPr>
        <w:t>ی</w:t>
      </w:r>
      <w:r w:rsidRPr="00ED1482">
        <w:rPr>
          <w:rStyle w:val="Char1"/>
          <w:rtl/>
        </w:rPr>
        <w:t>د، آسوده بخور</w:t>
      </w:r>
      <w:r w:rsidR="00AA53D2" w:rsidRPr="00ED1482">
        <w:rPr>
          <w:rStyle w:val="Char1"/>
          <w:rtl/>
        </w:rPr>
        <w:t>ی</w:t>
      </w:r>
      <w:r w:rsidRPr="00ED1482">
        <w:rPr>
          <w:rStyle w:val="Char1"/>
          <w:rtl/>
        </w:rPr>
        <w:t>د</w:t>
      </w:r>
      <w:r w:rsidRPr="00ED1482">
        <w:rPr>
          <w:rStyle w:val="Char1"/>
          <w:rFonts w:hint="cs"/>
          <w:rtl/>
        </w:rPr>
        <w:t>‏»‏.</w:t>
      </w:r>
    </w:p>
    <w:p w:rsidR="00E55355" w:rsidRPr="00AA53D2" w:rsidRDefault="00F94E3F" w:rsidP="00F94E3F">
      <w:pPr>
        <w:widowControl w:val="0"/>
        <w:ind w:firstLine="340"/>
        <w:rPr>
          <w:b/>
          <w:bCs/>
          <w:rtl/>
        </w:rPr>
      </w:pPr>
      <w:r>
        <w:rPr>
          <w:rStyle w:val="Char1"/>
          <w:rFonts w:ascii="Traditional Arabic" w:hAnsi="Traditional Arabic" w:cs="Traditional Arabic"/>
          <w:rtl/>
        </w:rPr>
        <w:t>﴿</w:t>
      </w:r>
      <w:r w:rsidRPr="00AD551C">
        <w:rPr>
          <w:rStyle w:val="Charc"/>
          <w:rtl/>
        </w:rPr>
        <w:t xml:space="preserve">وَيَٰٓـَٔادَمُ </w:t>
      </w:r>
      <w:r w:rsidRPr="00AD551C">
        <w:rPr>
          <w:rStyle w:val="Charc"/>
          <w:rFonts w:hint="cs"/>
          <w:rtl/>
        </w:rPr>
        <w:t>ٱ</w:t>
      </w:r>
      <w:r w:rsidRPr="00AD551C">
        <w:rPr>
          <w:rStyle w:val="Charc"/>
          <w:rFonts w:hint="eastAsia"/>
          <w:rtl/>
        </w:rPr>
        <w:t>سۡكُنۡ</w:t>
      </w:r>
      <w:r w:rsidRPr="00AD551C">
        <w:rPr>
          <w:rStyle w:val="Charc"/>
          <w:rtl/>
        </w:rPr>
        <w:t xml:space="preserve"> أَنتَ وَزَوۡجُكَ </w:t>
      </w:r>
      <w:r w:rsidRPr="00AD551C">
        <w:rPr>
          <w:rStyle w:val="Charc"/>
          <w:rFonts w:hint="cs"/>
          <w:rtl/>
        </w:rPr>
        <w:t>ٱ</w:t>
      </w:r>
      <w:r w:rsidRPr="00AD551C">
        <w:rPr>
          <w:rStyle w:val="Charc"/>
          <w:rFonts w:hint="eastAsia"/>
          <w:rtl/>
        </w:rPr>
        <w:t>لۡجَنَّةَ</w:t>
      </w:r>
      <w:r w:rsidRPr="00AD551C">
        <w:rPr>
          <w:rStyle w:val="Charc"/>
          <w:rtl/>
        </w:rPr>
        <w:t xml:space="preserve"> فَكُلَا مِنۡ حَيۡثُ شِئۡتُمَا وَلَا تَقۡرَبَا هَٰذِهِ </w:t>
      </w:r>
      <w:r w:rsidRPr="00AD551C">
        <w:rPr>
          <w:rStyle w:val="Charc"/>
          <w:rFonts w:hint="cs"/>
          <w:rtl/>
        </w:rPr>
        <w:t>ٱ</w:t>
      </w:r>
      <w:r w:rsidRPr="00AD551C">
        <w:rPr>
          <w:rStyle w:val="Charc"/>
          <w:rFonts w:hint="eastAsia"/>
          <w:rtl/>
        </w:rPr>
        <w:t>لشَّجَرَةَ</w:t>
      </w:r>
      <w:r w:rsidRPr="00AD551C">
        <w:rPr>
          <w:rStyle w:val="Charc"/>
          <w:rtl/>
        </w:rPr>
        <w:t xml:space="preserve"> فَتَكُونَا مِنَ </w:t>
      </w:r>
      <w:r w:rsidRPr="00AD551C">
        <w:rPr>
          <w:rStyle w:val="Charc"/>
          <w:rFonts w:hint="cs"/>
          <w:rtl/>
        </w:rPr>
        <w:t>ٱ</w:t>
      </w:r>
      <w:r w:rsidRPr="00AD551C">
        <w:rPr>
          <w:rStyle w:val="Charc"/>
          <w:rFonts w:hint="eastAsia"/>
          <w:rtl/>
        </w:rPr>
        <w:t>لظَّٰلِمِينَ</w:t>
      </w:r>
      <w:r w:rsidRPr="00AD551C">
        <w:rPr>
          <w:rStyle w:val="Charc"/>
          <w:rtl/>
        </w:rPr>
        <w:t>١٩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w:t>
      </w:r>
      <w:r w:rsidR="001E5929">
        <w:rPr>
          <w:rStyle w:val="Char7"/>
          <w:rFonts w:hint="cs"/>
          <w:rtl/>
        </w:rPr>
        <w:t>ال</w:t>
      </w:r>
      <w:r w:rsidR="00E55355" w:rsidRPr="001E5929">
        <w:rPr>
          <w:rStyle w:val="Char7"/>
          <w:rFonts w:hint="cs"/>
          <w:rtl/>
        </w:rPr>
        <w:t>أعراف</w:t>
      </w:r>
      <w:r w:rsidR="0085259D" w:rsidRPr="001E5929">
        <w:rPr>
          <w:rStyle w:val="Char7"/>
          <w:rFonts w:hint="cs"/>
          <w:rtl/>
        </w:rPr>
        <w:t xml:space="preserve">: </w:t>
      </w:r>
      <w:r w:rsidR="00E55355" w:rsidRPr="001E5929">
        <w:rPr>
          <w:rStyle w:val="Char7"/>
          <w:rFonts w:hint="cs"/>
          <w:rtl/>
        </w:rPr>
        <w:t>19]</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 xml:space="preserve"> آدم! تو و همسرت در بهشت سا</w:t>
      </w:r>
      <w:r w:rsidR="00AA53D2" w:rsidRPr="00ED1482">
        <w:rPr>
          <w:rStyle w:val="Char1"/>
          <w:rtl/>
        </w:rPr>
        <w:t>ک</w:t>
      </w:r>
      <w:r w:rsidRPr="00ED1482">
        <w:rPr>
          <w:rStyle w:val="Char1"/>
          <w:rtl/>
        </w:rPr>
        <w:t>ن شو</w:t>
      </w:r>
      <w:r w:rsidR="00AA53D2" w:rsidRPr="00ED1482">
        <w:rPr>
          <w:rStyle w:val="Char1"/>
          <w:rtl/>
        </w:rPr>
        <w:t>ی</w:t>
      </w:r>
      <w:r w:rsidRPr="00ED1482">
        <w:rPr>
          <w:rStyle w:val="Char1"/>
          <w:rtl/>
        </w:rPr>
        <w:t xml:space="preserve">د و </w:t>
      </w:r>
      <w:r w:rsidRPr="00ED1482">
        <w:rPr>
          <w:rStyle w:val="Char1"/>
          <w:rFonts w:hint="cs"/>
          <w:rtl/>
        </w:rPr>
        <w:t xml:space="preserve">از هر آن‌چه که </w:t>
      </w:r>
      <w:r w:rsidRPr="00ED1482">
        <w:rPr>
          <w:rStyle w:val="Char1"/>
          <w:rtl/>
        </w:rPr>
        <w:t>خواست</w:t>
      </w:r>
      <w:r w:rsidR="00AA53D2" w:rsidRPr="00ED1482">
        <w:rPr>
          <w:rStyle w:val="Char1"/>
          <w:rtl/>
        </w:rPr>
        <w:t>ی</w:t>
      </w:r>
      <w:r w:rsidRPr="00ED1482">
        <w:rPr>
          <w:rStyle w:val="Char1"/>
          <w:rtl/>
        </w:rPr>
        <w:t xml:space="preserve">د </w:t>
      </w:r>
      <w:r w:rsidRPr="00ED1482">
        <w:rPr>
          <w:rStyle w:val="Char1"/>
          <w:rFonts w:hint="cs"/>
          <w:rtl/>
        </w:rPr>
        <w:t xml:space="preserve">آسوده </w:t>
      </w:r>
      <w:r w:rsidRPr="00ED1482">
        <w:rPr>
          <w:rStyle w:val="Char1"/>
          <w:rtl/>
        </w:rPr>
        <w:t>بخور</w:t>
      </w:r>
      <w:r w:rsidR="00AA53D2" w:rsidRPr="00ED1482">
        <w:rPr>
          <w:rStyle w:val="Char1"/>
          <w:rtl/>
        </w:rPr>
        <w:t>ی</w:t>
      </w:r>
      <w:r w:rsidRPr="00ED1482">
        <w:rPr>
          <w:rStyle w:val="Char1"/>
          <w:rtl/>
        </w:rPr>
        <w:t>د</w:t>
      </w:r>
      <w:r w:rsidRPr="00ED1482">
        <w:rPr>
          <w:rStyle w:val="Char1"/>
          <w:rFonts w:hint="cs"/>
          <w:rtl/>
        </w:rPr>
        <w:t>؛</w:t>
      </w:r>
      <w:r w:rsidRPr="00ED1482">
        <w:rPr>
          <w:rStyle w:val="Char1"/>
          <w:rtl/>
        </w:rPr>
        <w:t xml:space="preserve"> ول</w:t>
      </w:r>
      <w:r w:rsidR="00AA53D2" w:rsidRPr="00ED1482">
        <w:rPr>
          <w:rStyle w:val="Char1"/>
          <w:rtl/>
        </w:rPr>
        <w:t>ی</w:t>
      </w:r>
      <w:r w:rsidRPr="00ED1482">
        <w:rPr>
          <w:rStyle w:val="Char1"/>
          <w:rtl/>
        </w:rPr>
        <w:t xml:space="preserve"> به ا</w:t>
      </w:r>
      <w:r w:rsidR="00AA53D2" w:rsidRPr="00ED1482">
        <w:rPr>
          <w:rStyle w:val="Char1"/>
          <w:rtl/>
        </w:rPr>
        <w:t>ی</w:t>
      </w:r>
      <w:r w:rsidRPr="00ED1482">
        <w:rPr>
          <w:rStyle w:val="Char1"/>
          <w:rtl/>
        </w:rPr>
        <w:t>ن درخت نزد</w:t>
      </w:r>
      <w:r w:rsidR="00AA53D2" w:rsidRPr="00ED1482">
        <w:rPr>
          <w:rStyle w:val="Char1"/>
          <w:rtl/>
        </w:rPr>
        <w:t>یک</w:t>
      </w:r>
      <w:r w:rsidRPr="00ED1482">
        <w:rPr>
          <w:rStyle w:val="Char1"/>
          <w:rtl/>
        </w:rPr>
        <w:t xml:space="preserve"> نشو</w:t>
      </w:r>
      <w:r w:rsidR="00AA53D2" w:rsidRPr="00ED1482">
        <w:rPr>
          <w:rStyle w:val="Char1"/>
          <w:rtl/>
        </w:rPr>
        <w:t>ی</w:t>
      </w:r>
      <w:r w:rsidRPr="00ED1482">
        <w:rPr>
          <w:rStyle w:val="Char1"/>
          <w:rtl/>
        </w:rPr>
        <w:t xml:space="preserve">د </w:t>
      </w:r>
      <w:r w:rsidRPr="00ED1482">
        <w:rPr>
          <w:rStyle w:val="Char1"/>
          <w:rFonts w:hint="cs"/>
          <w:rtl/>
        </w:rPr>
        <w:t>-</w:t>
      </w:r>
      <w:r w:rsidRPr="00ED1482">
        <w:rPr>
          <w:rStyle w:val="Char1"/>
          <w:rtl/>
        </w:rPr>
        <w:t>و از آن نخور</w:t>
      </w:r>
      <w:r w:rsidR="00AA53D2" w:rsidRPr="00ED1482">
        <w:rPr>
          <w:rStyle w:val="Char1"/>
          <w:rtl/>
        </w:rPr>
        <w:t>ی</w:t>
      </w:r>
      <w:r w:rsidRPr="00ED1482">
        <w:rPr>
          <w:rStyle w:val="Char1"/>
          <w:rtl/>
        </w:rPr>
        <w:t xml:space="preserve">د، </w:t>
      </w:r>
      <w:r w:rsidR="00AA53D2" w:rsidRPr="00ED1482">
        <w:rPr>
          <w:rStyle w:val="Char1"/>
          <w:rtl/>
        </w:rPr>
        <w:t>ک</w:t>
      </w:r>
      <w:r w:rsidRPr="00ED1482">
        <w:rPr>
          <w:rStyle w:val="Char1"/>
          <w:rtl/>
        </w:rPr>
        <w:t>ه اگر چن</w:t>
      </w:r>
      <w:r w:rsidR="00AA53D2" w:rsidRPr="00ED1482">
        <w:rPr>
          <w:rStyle w:val="Char1"/>
          <w:rtl/>
        </w:rPr>
        <w:t>ی</w:t>
      </w:r>
      <w:r w:rsidRPr="00ED1482">
        <w:rPr>
          <w:rStyle w:val="Char1"/>
          <w:rtl/>
        </w:rPr>
        <w:t xml:space="preserve">ن </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د</w:t>
      </w:r>
      <w:r w:rsidRPr="00ED1482">
        <w:rPr>
          <w:rStyle w:val="Char1"/>
          <w:rFonts w:hint="cs"/>
          <w:rtl/>
        </w:rPr>
        <w:t>-</w:t>
      </w:r>
      <w:r w:rsidRPr="00ED1482">
        <w:rPr>
          <w:rStyle w:val="Char1"/>
          <w:rtl/>
        </w:rPr>
        <w:t xml:space="preserve"> از ستم</w:t>
      </w:r>
      <w:r w:rsidR="00AA53D2" w:rsidRPr="00ED1482">
        <w:rPr>
          <w:rStyle w:val="Char1"/>
          <w:rtl/>
        </w:rPr>
        <w:t>ک</w:t>
      </w:r>
      <w:r w:rsidRPr="00ED1482">
        <w:rPr>
          <w:rStyle w:val="Char1"/>
          <w:rtl/>
        </w:rPr>
        <w:t>اران خواه</w:t>
      </w:r>
      <w:r w:rsidR="00AA53D2" w:rsidRPr="00ED1482">
        <w:rPr>
          <w:rStyle w:val="Char1"/>
          <w:rtl/>
        </w:rPr>
        <w:t>ی</w:t>
      </w:r>
      <w:r w:rsidRPr="00ED1482">
        <w:rPr>
          <w:rStyle w:val="Char1"/>
          <w:rtl/>
        </w:rPr>
        <w:t>د شد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اما آدم</w:t>
      </w:r>
      <w:r w:rsidR="008B322E" w:rsidRPr="008B322E">
        <w:rPr>
          <w:rStyle w:val="Char1"/>
          <w:rFonts w:cs="CTraditional Arabic" w:hint="cs"/>
          <w:rtl/>
        </w:rPr>
        <w:t>÷</w:t>
      </w:r>
      <w:r w:rsidRPr="00ED1482">
        <w:rPr>
          <w:rStyle w:val="Char1"/>
          <w:rFonts w:hint="cs"/>
          <w:rtl/>
        </w:rPr>
        <w:t xml:space="preserve"> نافرمانی کرد و از درخت ممنوعه خورد؛ پس الله متعال او را از بهشت به دارالشقاء ‏«‏دن</w:t>
      </w:r>
      <w:r w:rsidR="00AA53D2" w:rsidRPr="00ED1482">
        <w:rPr>
          <w:rStyle w:val="Char1"/>
          <w:rFonts w:hint="cs"/>
          <w:rtl/>
        </w:rPr>
        <w:t>ی</w:t>
      </w:r>
      <w:r w:rsidRPr="00ED1482">
        <w:rPr>
          <w:rStyle w:val="Char1"/>
          <w:rFonts w:hint="cs"/>
          <w:rtl/>
        </w:rPr>
        <w:t>ا‏»‏ منتقل کرد</w:t>
      </w:r>
      <w:r w:rsidR="0085259D">
        <w:rPr>
          <w:rStyle w:val="Char1"/>
          <w:rFonts w:hint="cs"/>
          <w:rtl/>
        </w:rPr>
        <w:t xml:space="preserve">: </w:t>
      </w:r>
    </w:p>
    <w:p w:rsidR="00E55355" w:rsidRPr="00AA53D2" w:rsidRDefault="003E636E" w:rsidP="003E636E">
      <w:pPr>
        <w:widowControl w:val="0"/>
        <w:ind w:firstLine="340"/>
        <w:rPr>
          <w:b/>
          <w:bCs/>
          <w:rtl/>
        </w:rPr>
      </w:pPr>
      <w:r>
        <w:rPr>
          <w:rStyle w:val="Char1"/>
          <w:rFonts w:ascii="Traditional Arabic" w:hAnsi="Traditional Arabic" w:cs="Traditional Arabic"/>
          <w:rtl/>
        </w:rPr>
        <w:t>﴿</w:t>
      </w:r>
      <w:r w:rsidRPr="00AD551C">
        <w:rPr>
          <w:rStyle w:val="Charc"/>
          <w:rtl/>
        </w:rPr>
        <w:t>وَلَقَدۡ عَهِدۡنَآ إِلَىٰٓ ءَادَمَ مِن قَبۡلُ فَنَسِيَ وَلَمۡ نَجِدۡ لَهُ</w:t>
      </w:r>
      <w:r w:rsidRPr="00AD551C">
        <w:rPr>
          <w:rStyle w:val="Charc"/>
          <w:rFonts w:hint="cs"/>
          <w:rtl/>
        </w:rPr>
        <w:t>ۥ</w:t>
      </w:r>
      <w:r w:rsidRPr="00AD551C">
        <w:rPr>
          <w:rStyle w:val="Charc"/>
          <w:rtl/>
        </w:rPr>
        <w:t xml:space="preserve"> عَزۡمٗا١١٥ وَإِذۡ قُلۡنَا لِلۡمَلَٰٓئِكَةِ </w:t>
      </w:r>
      <w:r w:rsidRPr="00AD551C">
        <w:rPr>
          <w:rStyle w:val="Charc"/>
          <w:rFonts w:hint="cs"/>
          <w:rtl/>
        </w:rPr>
        <w:t>ٱ</w:t>
      </w:r>
      <w:r w:rsidRPr="00AD551C">
        <w:rPr>
          <w:rStyle w:val="Charc"/>
          <w:rFonts w:hint="eastAsia"/>
          <w:rtl/>
        </w:rPr>
        <w:t>سۡجُدُواْ</w:t>
      </w:r>
      <w:r w:rsidRPr="00AD551C">
        <w:rPr>
          <w:rStyle w:val="Charc"/>
          <w:rtl/>
        </w:rPr>
        <w:t xml:space="preserve"> لِأٓدَمَ فَسَجَدُوٓاْ إِلَّآ إِبۡلِيسَ أَبَىٰ١١٦ فَقُلۡنَا يَٰٓـَٔادَمُ إِنَّ هَٰذَا عَدُوّٞ لَّكَ وَلِزَوۡجِكَ فَلَا يُخۡرِجَنَّكُمَا مِنَ </w:t>
      </w:r>
      <w:r w:rsidRPr="00AD551C">
        <w:rPr>
          <w:rStyle w:val="Charc"/>
          <w:rFonts w:hint="cs"/>
          <w:rtl/>
        </w:rPr>
        <w:t>ٱ</w:t>
      </w:r>
      <w:r w:rsidRPr="00AD551C">
        <w:rPr>
          <w:rStyle w:val="Charc"/>
          <w:rFonts w:hint="eastAsia"/>
          <w:rtl/>
        </w:rPr>
        <w:t>لۡجَنَّةِ</w:t>
      </w:r>
      <w:r w:rsidRPr="00AD551C">
        <w:rPr>
          <w:rStyle w:val="Charc"/>
          <w:rtl/>
        </w:rPr>
        <w:t xml:space="preserve"> فَتَشۡقَىٰٓ١١٧ إِنَّ لَكَ أَلَّا تَجُوعَ فِيهَا وَلَا تَعۡرَىٰ١١٨ وَأَنَّكَ لَا تَظۡمَؤُاْ فِيهَا وَلَا تَضۡحَىٰ١١٩ فَوَسۡوَسَ إِلَيۡهِ </w:t>
      </w:r>
      <w:r w:rsidRPr="00AD551C">
        <w:rPr>
          <w:rStyle w:val="Charc"/>
          <w:rFonts w:hint="cs"/>
          <w:rtl/>
        </w:rPr>
        <w:t>ٱ</w:t>
      </w:r>
      <w:r w:rsidRPr="00AD551C">
        <w:rPr>
          <w:rStyle w:val="Charc"/>
          <w:rFonts w:hint="eastAsia"/>
          <w:rtl/>
        </w:rPr>
        <w:t>لشَّيۡطَٰنُ</w:t>
      </w:r>
      <w:r w:rsidRPr="00AD551C">
        <w:rPr>
          <w:rStyle w:val="Charc"/>
          <w:rtl/>
        </w:rPr>
        <w:t xml:space="preserve"> قَالَ يَٰٓـَٔادَمُ هَلۡ أَدُلُّكَ عَلَىٰ شَجَرَةِ </w:t>
      </w:r>
      <w:r w:rsidRPr="00AD551C">
        <w:rPr>
          <w:rStyle w:val="Charc"/>
          <w:rFonts w:hint="cs"/>
          <w:rtl/>
        </w:rPr>
        <w:t>ٱ</w:t>
      </w:r>
      <w:r w:rsidRPr="00AD551C">
        <w:rPr>
          <w:rStyle w:val="Charc"/>
          <w:rFonts w:hint="eastAsia"/>
          <w:rtl/>
        </w:rPr>
        <w:t>لۡخُلۡدِ</w:t>
      </w:r>
      <w:r w:rsidRPr="00AD551C">
        <w:rPr>
          <w:rStyle w:val="Charc"/>
          <w:rtl/>
        </w:rPr>
        <w:t xml:space="preserve"> وَمُلۡكٖ لَّا يَبۡلَىٰ١٢٠ فَأَكَلَا مِنۡهَا فَبَدَتۡ لَهُمَا سَوۡءَٰتُهُمَا وَطَفِقَا يَخۡصِفَانِ عَلَيۡهِمَا مِن وَرَقِ </w:t>
      </w:r>
      <w:r w:rsidRPr="00AD551C">
        <w:rPr>
          <w:rStyle w:val="Charc"/>
          <w:rFonts w:hint="cs"/>
          <w:rtl/>
        </w:rPr>
        <w:t>ٱ</w:t>
      </w:r>
      <w:r w:rsidRPr="00AD551C">
        <w:rPr>
          <w:rStyle w:val="Charc"/>
          <w:rFonts w:hint="eastAsia"/>
          <w:rtl/>
        </w:rPr>
        <w:t>لۡجَنَّةِۚ</w:t>
      </w:r>
      <w:r w:rsidRPr="00AD551C">
        <w:rPr>
          <w:rStyle w:val="Charc"/>
          <w:rtl/>
        </w:rPr>
        <w:t xml:space="preserve"> وَعَصَىٰٓ ءَادَمُ رَبَّهُ</w:t>
      </w:r>
      <w:r w:rsidRPr="00AD551C">
        <w:rPr>
          <w:rStyle w:val="Charc"/>
          <w:rFonts w:hint="cs"/>
          <w:rtl/>
        </w:rPr>
        <w:t>ۥ</w:t>
      </w:r>
      <w:r w:rsidRPr="00AD551C">
        <w:rPr>
          <w:rStyle w:val="Charc"/>
          <w:rtl/>
        </w:rPr>
        <w:t xml:space="preserve"> فَغَوَىٰ١٢١ ثُمَّ </w:t>
      </w:r>
      <w:r w:rsidRPr="00AD551C">
        <w:rPr>
          <w:rStyle w:val="Charc"/>
          <w:rFonts w:hint="cs"/>
          <w:rtl/>
        </w:rPr>
        <w:t>ٱ</w:t>
      </w:r>
      <w:r w:rsidRPr="00AD551C">
        <w:rPr>
          <w:rStyle w:val="Charc"/>
          <w:rFonts w:hint="eastAsia"/>
          <w:rtl/>
        </w:rPr>
        <w:t>جۡتَبَٰهُ</w:t>
      </w:r>
      <w:r w:rsidRPr="00AD551C">
        <w:rPr>
          <w:rStyle w:val="Charc"/>
          <w:rtl/>
        </w:rPr>
        <w:t xml:space="preserve"> رَبُّهُ</w:t>
      </w:r>
      <w:r w:rsidRPr="00AD551C">
        <w:rPr>
          <w:rStyle w:val="Charc"/>
          <w:rFonts w:hint="cs"/>
          <w:rtl/>
        </w:rPr>
        <w:t>ۥ</w:t>
      </w:r>
      <w:r w:rsidRPr="00AD551C">
        <w:rPr>
          <w:rStyle w:val="Charc"/>
          <w:rtl/>
        </w:rPr>
        <w:t xml:space="preserve"> فَتَابَ عَلَيۡهِ وَهَدَىٰ١٢٢ قَالَ </w:t>
      </w:r>
      <w:r w:rsidRPr="00AD551C">
        <w:rPr>
          <w:rStyle w:val="Charc"/>
          <w:rFonts w:hint="cs"/>
          <w:rtl/>
        </w:rPr>
        <w:t>ٱ</w:t>
      </w:r>
      <w:r w:rsidRPr="00AD551C">
        <w:rPr>
          <w:rStyle w:val="Charc"/>
          <w:rFonts w:hint="eastAsia"/>
          <w:rtl/>
        </w:rPr>
        <w:t>هۡبِطَا</w:t>
      </w:r>
      <w:r w:rsidRPr="00AD551C">
        <w:rPr>
          <w:rStyle w:val="Charc"/>
          <w:rtl/>
        </w:rPr>
        <w:t xml:space="preserve"> مِنۡهَا جَمِيعَۢاۖ بَعۡضُكُمۡ لِبَعۡضٍ عَدُوّٞۖ</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1E5929">
        <w:rPr>
          <w:rStyle w:val="Char7"/>
          <w:rFonts w:hint="cs"/>
          <w:rtl/>
        </w:rPr>
        <w:t>[طه</w:t>
      </w:r>
      <w:r w:rsidR="0085259D" w:rsidRPr="001E5929">
        <w:rPr>
          <w:rStyle w:val="Char7"/>
          <w:rFonts w:hint="cs"/>
          <w:rtl/>
        </w:rPr>
        <w:t xml:space="preserve">: </w:t>
      </w:r>
      <w:r w:rsidR="00E55355" w:rsidRPr="001E5929">
        <w:rPr>
          <w:rStyle w:val="Char7"/>
          <w:rFonts w:hint="cs"/>
          <w:rtl/>
        </w:rPr>
        <w:t>115-123]</w:t>
      </w:r>
      <w:r w:rsidR="001E592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پیشتر به آدم سفارش کردیم؛ ولی فراموش کرد و اراده‌ی استواری در او نیافتیم. و آن‌گاه که به فرشتگان گفتیم</w:t>
      </w:r>
      <w:r w:rsidR="0085259D">
        <w:rPr>
          <w:rStyle w:val="Char1"/>
          <w:rFonts w:hint="cs"/>
          <w:rtl/>
        </w:rPr>
        <w:t xml:space="preserve">: </w:t>
      </w:r>
      <w:r w:rsidRPr="00ED1482">
        <w:rPr>
          <w:rStyle w:val="Char1"/>
          <w:rFonts w:hint="cs"/>
          <w:rtl/>
        </w:rPr>
        <w:t>برای آدم سجده کنید؛ پس همه سجده کردند جز ابلیس که نپذیرفت. پس گفتیم</w:t>
      </w:r>
      <w:r w:rsidR="0085259D">
        <w:rPr>
          <w:rStyle w:val="Char1"/>
          <w:rFonts w:hint="cs"/>
          <w:rtl/>
        </w:rPr>
        <w:t xml:space="preserve">: </w:t>
      </w:r>
      <w:r w:rsidRPr="00ED1482">
        <w:rPr>
          <w:rStyle w:val="Char1"/>
          <w:rFonts w:hint="cs"/>
          <w:rtl/>
        </w:rPr>
        <w:t>ای آدم! شیطان، دشمن تو و همسرِ توست؛ پس شما را از بهشت بیرون نراند که در رنج و زحمت می‌افتی. بی‌گمان در بهشت نه گرسنه می‌شوی و نه برهنه و در آن دچار تشنگی و آفتاب‌زدگی نمی‌گردی. شیطان، وسوسه‌اش کرد و گفت</w:t>
      </w:r>
      <w:r w:rsidR="0085259D">
        <w:rPr>
          <w:rStyle w:val="Char1"/>
          <w:rFonts w:hint="cs"/>
          <w:rtl/>
        </w:rPr>
        <w:t xml:space="preserve">: </w:t>
      </w:r>
      <w:r w:rsidRPr="00ED1482">
        <w:rPr>
          <w:rStyle w:val="Char1"/>
          <w:rFonts w:hint="cs"/>
          <w:rtl/>
        </w:rPr>
        <w:t>ای آدم! آیا تو را به درخت جاودانگی و پادشاهی پایدار و بی‌زوال راهنمایی نکنم؟ پس از میوه‌ی ممنوعه خوردند و آن‌گاه شرمگاه‌هایشان برایشان نمایان شد و شروع به پوشاندن خویش با برگ‌های درختان بهشت نمودند و آدم، از پروردگارش نافرمانی کرد و راه را گم نمود. آن‌گاه پروردگارش او را برگزید و توبه‌اش را پذیرفت و هدایتش کرد. فرمود</w:t>
      </w:r>
      <w:r w:rsidR="0085259D">
        <w:rPr>
          <w:rStyle w:val="Char1"/>
          <w:rFonts w:hint="cs"/>
          <w:rtl/>
        </w:rPr>
        <w:t xml:space="preserve">: </w:t>
      </w:r>
      <w:r w:rsidRPr="00ED1482">
        <w:rPr>
          <w:rStyle w:val="Char1"/>
          <w:rFonts w:hint="cs"/>
          <w:rtl/>
        </w:rPr>
        <w:t>از بهشت آسمان ‏«‏به زمین‏»‏ پایین بروید؛ در حالی که برخی از شما دشمن برخی دیگر خواهید بود‏»‏.</w:t>
      </w:r>
    </w:p>
    <w:p w:rsidR="00E55355" w:rsidRPr="00ED1482" w:rsidRDefault="00E55355" w:rsidP="00AA53D2">
      <w:pPr>
        <w:widowControl w:val="0"/>
        <w:ind w:firstLine="340"/>
        <w:rPr>
          <w:rStyle w:val="Char1"/>
          <w:rtl/>
        </w:rPr>
      </w:pPr>
      <w:r w:rsidRPr="00ED1482">
        <w:rPr>
          <w:rStyle w:val="Char1"/>
          <w:rFonts w:hint="cs"/>
          <w:rtl/>
        </w:rPr>
        <w:t>پیامبر</w:t>
      </w:r>
      <w:r w:rsidR="00840C02" w:rsidRPr="00ED1482">
        <w:rPr>
          <w:rStyle w:val="Char1"/>
          <w:rFonts w:hint="cs"/>
          <w:rtl/>
        </w:rPr>
        <w:t xml:space="preserve">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بهشت را مشاهده فرمود.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عمران بن حص</w:t>
      </w:r>
      <w:r w:rsidR="00AA53D2" w:rsidRPr="00ED1482">
        <w:rPr>
          <w:rStyle w:val="Char1"/>
          <w:rFonts w:hint="cs"/>
          <w:rtl/>
        </w:rPr>
        <w:t>ی</w:t>
      </w:r>
      <w:r w:rsidRPr="00ED1482">
        <w:rPr>
          <w:rStyle w:val="Char1"/>
          <w:rFonts w:hint="cs"/>
          <w:rtl/>
        </w:rPr>
        <w:t>ن</w:t>
      </w:r>
      <w:r w:rsidR="0085259D" w:rsidRPr="0085259D">
        <w:rPr>
          <w:rStyle w:val="Char1"/>
          <w:rFonts w:cs="CTraditional Arabic" w:hint="cs"/>
          <w:rtl/>
        </w:rPr>
        <w:t>س</w:t>
      </w:r>
      <w:r w:rsidRPr="00ED1482">
        <w:rPr>
          <w:rStyle w:val="Char1"/>
          <w:rFonts w:hint="cs"/>
          <w:rtl/>
        </w:rPr>
        <w:t xml:space="preserve"> روایت است که‌ پیامبر</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B19E1">
      <w:pPr>
        <w:pStyle w:val="a8"/>
        <w:rPr>
          <w:rtl/>
        </w:rPr>
      </w:pPr>
      <w:r w:rsidRPr="00AA53D2">
        <w:rPr>
          <w:rtl/>
        </w:rPr>
        <w:t>«اطَّلَعْتُ فِي الْجَنَّةِ فَرَأَيْتُ أَكْثَرَ أَهْلِهَا الْفُقَرَاءَ وَاطَّلَعْتُ فِي النَّارِ فَرَأَيْتُ أَكْثَرَ أَهْلِهَا النِّسَاءَ»</w:t>
      </w:r>
      <w:r w:rsidRPr="00AC4828">
        <w:rPr>
          <w:rStyle w:val="Char1"/>
          <w:vertAlign w:val="superscript"/>
          <w:rtl/>
        </w:rPr>
        <w:footnoteReference w:id="169"/>
      </w:r>
    </w:p>
    <w:p w:rsidR="00E55355" w:rsidRPr="00ED1482" w:rsidRDefault="00E55355" w:rsidP="00AA53D2">
      <w:pPr>
        <w:widowControl w:val="0"/>
        <w:ind w:firstLine="340"/>
        <w:rPr>
          <w:rStyle w:val="Char1"/>
          <w:rtl/>
        </w:rPr>
      </w:pPr>
      <w:r w:rsidRPr="00ED1482">
        <w:rPr>
          <w:rStyle w:val="Char1"/>
          <w:rFonts w:hint="cs"/>
          <w:rtl/>
        </w:rPr>
        <w:t xml:space="preserve">‏«‏به بهشت نگاه </w:t>
      </w:r>
      <w:r w:rsidR="00AA53D2" w:rsidRPr="00ED1482">
        <w:rPr>
          <w:rStyle w:val="Char1"/>
          <w:rFonts w:hint="cs"/>
          <w:rtl/>
        </w:rPr>
        <w:t>ک</w:t>
      </w:r>
      <w:r w:rsidRPr="00ED1482">
        <w:rPr>
          <w:rStyle w:val="Char1"/>
          <w:rFonts w:hint="cs"/>
          <w:rtl/>
        </w:rPr>
        <w:t xml:space="preserve">ردم، دیدم که‌ فقیران بیشتر بهشتیان هستند و به دوزخ نگاه </w:t>
      </w:r>
      <w:r w:rsidR="00AA53D2" w:rsidRPr="00ED1482">
        <w:rPr>
          <w:rStyle w:val="Char1"/>
          <w:rFonts w:hint="cs"/>
          <w:rtl/>
        </w:rPr>
        <w:t>ک</w:t>
      </w:r>
      <w:r w:rsidRPr="00ED1482">
        <w:rPr>
          <w:rStyle w:val="Char1"/>
          <w:rFonts w:hint="cs"/>
          <w:rtl/>
        </w:rPr>
        <w:t>ردم، دیدم که‌ زنان، بیشتر اهل دوزخ هستند‏»‏.</w:t>
      </w:r>
    </w:p>
    <w:p w:rsidR="00E55355" w:rsidRDefault="00E55355" w:rsidP="00AA53D2">
      <w:pPr>
        <w:widowControl w:val="0"/>
        <w:ind w:firstLine="340"/>
        <w:rPr>
          <w:rStyle w:val="Char1"/>
          <w:rtl/>
        </w:rPr>
      </w:pPr>
      <w:r w:rsidRPr="00ED1482">
        <w:rPr>
          <w:rStyle w:val="Char1"/>
          <w:rFonts w:hint="cs"/>
          <w:rtl/>
        </w:rPr>
        <w:t xml:space="preserve">و 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ش از فرا رس</w:t>
      </w:r>
      <w:r w:rsidR="00AA53D2" w:rsidRPr="00ED1482">
        <w:rPr>
          <w:rStyle w:val="Char1"/>
          <w:rFonts w:hint="cs"/>
          <w:rtl/>
        </w:rPr>
        <w:t>ی</w:t>
      </w:r>
      <w:r w:rsidRPr="00ED1482">
        <w:rPr>
          <w:rStyle w:val="Char1"/>
          <w:rFonts w:hint="cs"/>
          <w:rtl/>
        </w:rPr>
        <w:t>دن روز رستاخیز وارد بهشت م</w:t>
      </w:r>
      <w:r w:rsidR="00AA53D2" w:rsidRPr="00ED1482">
        <w:rPr>
          <w:rStyle w:val="Char1"/>
          <w:rFonts w:hint="cs"/>
          <w:rtl/>
        </w:rPr>
        <w:t>ی</w:t>
      </w:r>
      <w:r w:rsidRPr="00ED1482">
        <w:rPr>
          <w:rStyle w:val="Char1"/>
          <w:rFonts w:hint="cs"/>
          <w:rtl/>
        </w:rPr>
        <w:t>‌شوند، شهیدان هستند. در صح</w:t>
      </w:r>
      <w:r w:rsidR="00AA53D2" w:rsidRPr="00ED1482">
        <w:rPr>
          <w:rStyle w:val="Char1"/>
          <w:rFonts w:hint="cs"/>
          <w:rtl/>
        </w:rPr>
        <w:t>ی</w:t>
      </w:r>
      <w:r w:rsidRPr="00ED1482">
        <w:rPr>
          <w:rStyle w:val="Char1"/>
          <w:rFonts w:hint="cs"/>
          <w:rtl/>
        </w:rPr>
        <w:t>ح مسلم آمده است</w:t>
      </w:r>
      <w:r w:rsidR="0085259D">
        <w:rPr>
          <w:rStyle w:val="Char1"/>
          <w:rFonts w:hint="cs"/>
          <w:rtl/>
        </w:rPr>
        <w:t xml:space="preserve">: </w:t>
      </w:r>
      <w:r w:rsidRPr="00ED1482">
        <w:rPr>
          <w:rStyle w:val="Char1"/>
          <w:rFonts w:hint="cs"/>
          <w:rtl/>
        </w:rPr>
        <w:t>در مورد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 xml:space="preserve">: </w:t>
      </w:r>
    </w:p>
    <w:p w:rsidR="00E55355" w:rsidRPr="00AA53D2" w:rsidRDefault="006E0538" w:rsidP="006E0538">
      <w:pPr>
        <w:widowControl w:val="0"/>
        <w:ind w:firstLine="340"/>
        <w:rPr>
          <w:b/>
          <w:bCs/>
          <w:rtl/>
        </w:rPr>
      </w:pPr>
      <w:r>
        <w:rPr>
          <w:rStyle w:val="Char1"/>
          <w:rFonts w:ascii="Traditional Arabic" w:hAnsi="Traditional Arabic" w:cs="Traditional Arabic"/>
          <w:rtl/>
        </w:rPr>
        <w:t>﴿</w:t>
      </w:r>
      <w:r w:rsidRPr="00AD551C">
        <w:rPr>
          <w:rStyle w:val="Charc"/>
          <w:rtl/>
        </w:rPr>
        <w:t xml:space="preserve">وَلَا تَحۡسَبَنَّ </w:t>
      </w:r>
      <w:r w:rsidRPr="00AD551C">
        <w:rPr>
          <w:rStyle w:val="Charc"/>
          <w:rFonts w:hint="cs"/>
          <w:rtl/>
        </w:rPr>
        <w:t>ٱ</w:t>
      </w:r>
      <w:r w:rsidRPr="00AD551C">
        <w:rPr>
          <w:rStyle w:val="Charc"/>
          <w:rFonts w:hint="eastAsia"/>
          <w:rtl/>
        </w:rPr>
        <w:t>لَّذِينَ</w:t>
      </w:r>
      <w:r w:rsidRPr="00AD551C">
        <w:rPr>
          <w:rStyle w:val="Charc"/>
          <w:rtl/>
        </w:rPr>
        <w:t xml:space="preserve"> قُتِلُواْ فِي سَبِيلِ </w:t>
      </w:r>
      <w:r w:rsidRPr="00AD551C">
        <w:rPr>
          <w:rStyle w:val="Charc"/>
          <w:rFonts w:hint="cs"/>
          <w:rtl/>
        </w:rPr>
        <w:t>ٱ</w:t>
      </w:r>
      <w:r w:rsidRPr="00AD551C">
        <w:rPr>
          <w:rStyle w:val="Charc"/>
          <w:rFonts w:hint="eastAsia"/>
          <w:rtl/>
        </w:rPr>
        <w:t>للَّهِ</w:t>
      </w:r>
      <w:r w:rsidRPr="00AD551C">
        <w:rPr>
          <w:rStyle w:val="Charc"/>
          <w:rtl/>
        </w:rPr>
        <w:t xml:space="preserve"> أَمۡوَٰتَۢاۚ بَلۡ أَحۡيَآءٌ عِندَ رَبِّهِمۡ يُرۡزَقُونَ١٦٩</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[آل</w:t>
      </w:r>
      <w:r w:rsidR="00E55355" w:rsidRPr="006B19E1">
        <w:rPr>
          <w:rStyle w:val="Char7"/>
          <w:rFonts w:hint="eastAsia"/>
          <w:rtl/>
        </w:rPr>
        <w:t>‌</w:t>
      </w:r>
      <w:r w:rsidR="00E55355" w:rsidRPr="006B19E1">
        <w:rPr>
          <w:rStyle w:val="Char7"/>
          <w:rFonts w:hint="cs"/>
          <w:rtl/>
        </w:rPr>
        <w:t>عمران</w:t>
      </w:r>
      <w:r w:rsidR="0085259D" w:rsidRPr="006B19E1">
        <w:rPr>
          <w:rStyle w:val="Char7"/>
          <w:rFonts w:hint="cs"/>
          <w:rtl/>
        </w:rPr>
        <w:t xml:space="preserve">: </w:t>
      </w:r>
      <w:r w:rsidR="00E55355" w:rsidRPr="006B19E1">
        <w:rPr>
          <w:rStyle w:val="Char7"/>
          <w:rFonts w:hint="cs"/>
          <w:rtl/>
        </w:rPr>
        <w:t>169]</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و گمان مبر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در راه </w:t>
      </w:r>
      <w:r w:rsidRPr="00ED1482">
        <w:rPr>
          <w:rStyle w:val="Char1"/>
          <w:rFonts w:hint="cs"/>
          <w:rtl/>
        </w:rPr>
        <w:t xml:space="preserve">الله </w:t>
      </w:r>
      <w:r w:rsidR="00AA53D2" w:rsidRPr="00ED1482">
        <w:rPr>
          <w:rStyle w:val="Char1"/>
          <w:rtl/>
        </w:rPr>
        <w:t>ک</w:t>
      </w:r>
      <w:r w:rsidRPr="00ED1482">
        <w:rPr>
          <w:rStyle w:val="Char1"/>
          <w:rtl/>
        </w:rPr>
        <w:t>شته م</w:t>
      </w:r>
      <w:r w:rsidR="00AA53D2" w:rsidRPr="00ED1482">
        <w:rPr>
          <w:rStyle w:val="Char1"/>
          <w:rtl/>
        </w:rPr>
        <w:t>ی</w:t>
      </w:r>
      <w:r w:rsidRPr="00ED1482">
        <w:rPr>
          <w:rStyle w:val="Char1"/>
          <w:rtl/>
        </w:rPr>
        <w:t>‌شوند، مرده</w:t>
      </w:r>
      <w:r w:rsidRPr="00ED1482">
        <w:rPr>
          <w:rStyle w:val="Char1"/>
          <w:rFonts w:hint="cs"/>
          <w:rtl/>
        </w:rPr>
        <w:t>‌اند؛</w:t>
      </w:r>
      <w:r w:rsidRPr="00ED1482">
        <w:rPr>
          <w:rStyle w:val="Char1"/>
          <w:rtl/>
        </w:rPr>
        <w:t xml:space="preserve"> بل</w:t>
      </w:r>
      <w:r w:rsidR="00AA53D2" w:rsidRPr="00ED1482">
        <w:rPr>
          <w:rStyle w:val="Char1"/>
          <w:rtl/>
        </w:rPr>
        <w:t>ک</w:t>
      </w:r>
      <w:r w:rsidRPr="00ED1482">
        <w:rPr>
          <w:rStyle w:val="Char1"/>
          <w:rtl/>
        </w:rPr>
        <w:t xml:space="preserve">ه آنان زنده‌اند و </w:t>
      </w:r>
      <w:r w:rsidRPr="00ED1482">
        <w:rPr>
          <w:rStyle w:val="Char1"/>
          <w:rFonts w:hint="cs"/>
          <w:rtl/>
        </w:rPr>
        <w:t xml:space="preserve">در </w:t>
      </w:r>
      <w:r w:rsidRPr="00ED1482">
        <w:rPr>
          <w:rStyle w:val="Char1"/>
          <w:rtl/>
        </w:rPr>
        <w:t>نزد پروردگارشان روز</w:t>
      </w:r>
      <w:r w:rsidR="00AA53D2" w:rsidRPr="00ED1482">
        <w:rPr>
          <w:rStyle w:val="Char1"/>
          <w:rtl/>
        </w:rPr>
        <w:t>ی</w:t>
      </w:r>
      <w:r w:rsidRPr="00ED1482">
        <w:rPr>
          <w:rStyle w:val="Char1"/>
          <w:rtl/>
        </w:rPr>
        <w:t xml:space="preserve"> </w:t>
      </w:r>
      <w:r w:rsidRPr="00ED1482">
        <w:rPr>
          <w:rStyle w:val="Char1"/>
          <w:rFonts w:hint="cs"/>
          <w:rtl/>
        </w:rPr>
        <w:t>می‌گیرند</w:t>
      </w:r>
      <w:r w:rsidRPr="00ED1482">
        <w:rPr>
          <w:rStyle w:val="Char1"/>
          <w:rtl/>
        </w:rPr>
        <w:t>‏»‏. ‏</w:t>
      </w:r>
    </w:p>
    <w:p w:rsidR="00E55355" w:rsidRPr="00ED1482" w:rsidRDefault="00E55355" w:rsidP="006B19E1">
      <w:pPr>
        <w:widowControl w:val="0"/>
        <w:ind w:firstLine="340"/>
        <w:rPr>
          <w:rStyle w:val="Char1"/>
          <w:rtl/>
        </w:rPr>
      </w:pPr>
      <w:r w:rsidRPr="00ED1482">
        <w:rPr>
          <w:rStyle w:val="Char1"/>
          <w:rFonts w:hint="cs"/>
          <w:rtl/>
        </w:rPr>
        <w:t>از عبدالله بن مسعود پرسیدیم. عبدالله گفت</w:t>
      </w:r>
      <w:r w:rsidR="0085259D">
        <w:rPr>
          <w:rStyle w:val="Char1"/>
          <w:rFonts w:hint="cs"/>
          <w:rtl/>
        </w:rPr>
        <w:t xml:space="preserve">: </w:t>
      </w:r>
      <w:r w:rsidRPr="00ED1482">
        <w:rPr>
          <w:rStyle w:val="Char1"/>
          <w:rFonts w:hint="cs"/>
          <w:rtl/>
        </w:rPr>
        <w:t>ما ن</w:t>
      </w:r>
      <w:r w:rsidR="00AA53D2" w:rsidRPr="00ED1482">
        <w:rPr>
          <w:rStyle w:val="Char1"/>
          <w:rFonts w:hint="cs"/>
          <w:rtl/>
        </w:rPr>
        <w:t>ی</w:t>
      </w:r>
      <w:r w:rsidRPr="00ED1482">
        <w:rPr>
          <w:rStyle w:val="Char1"/>
          <w:rFonts w:hint="cs"/>
          <w:rtl/>
        </w:rPr>
        <w:t>ز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 xml:space="preserve">ه از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 xml:space="preserve">سؤال </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م، ایشان فرمود</w:t>
      </w:r>
      <w:r w:rsidR="0085259D">
        <w:rPr>
          <w:rStyle w:val="Char1"/>
          <w:rFonts w:hint="cs"/>
          <w:rtl/>
        </w:rPr>
        <w:t xml:space="preserve">: </w:t>
      </w:r>
      <w:r w:rsidRPr="00ED1482">
        <w:rPr>
          <w:rStyle w:val="Char1"/>
          <w:rFonts w:hint="cs"/>
          <w:rtl/>
        </w:rPr>
        <w:t>ارواح شهیدان در ش</w:t>
      </w:r>
      <w:r w:rsidR="00AA53D2" w:rsidRPr="00ED1482">
        <w:rPr>
          <w:rStyle w:val="Char1"/>
          <w:rFonts w:hint="cs"/>
          <w:rtl/>
        </w:rPr>
        <w:t>ک</w:t>
      </w:r>
      <w:r w:rsidRPr="00ED1482">
        <w:rPr>
          <w:rStyle w:val="Char1"/>
          <w:rFonts w:hint="cs"/>
          <w:rtl/>
        </w:rPr>
        <w:t>م پرندگان سبز رنگ</w:t>
      </w:r>
      <w:r w:rsidR="00AA53D2" w:rsidRPr="00ED1482">
        <w:rPr>
          <w:rStyle w:val="Char1"/>
          <w:rFonts w:hint="cs"/>
          <w:rtl/>
        </w:rPr>
        <w:t>ی</w:t>
      </w:r>
      <w:r w:rsidRPr="00ED1482">
        <w:rPr>
          <w:rStyle w:val="Char1"/>
          <w:rFonts w:hint="cs"/>
          <w:rtl/>
        </w:rPr>
        <w:t xml:space="preserve"> قرار دارد. برا</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ارواح آویزه‌هایی در عرش اله</w:t>
      </w:r>
      <w:r w:rsidR="00AA53D2" w:rsidRPr="00ED1482">
        <w:rPr>
          <w:rStyle w:val="Char1"/>
          <w:rFonts w:hint="cs"/>
          <w:rtl/>
        </w:rPr>
        <w:t>ی</w:t>
      </w:r>
      <w:r w:rsidRPr="00ED1482">
        <w:rPr>
          <w:rStyle w:val="Char1"/>
          <w:rFonts w:hint="cs"/>
          <w:rtl/>
        </w:rPr>
        <w:t xml:space="preserve"> می‌باشد. آنان به‌ هر جا</w:t>
      </w:r>
      <w:r w:rsidR="00AA53D2" w:rsidRPr="00ED1482">
        <w:rPr>
          <w:rStyle w:val="Char1"/>
          <w:rFonts w:hint="cs"/>
          <w:rtl/>
        </w:rPr>
        <w:t>ی</w:t>
      </w:r>
      <w:r w:rsidRPr="00ED1482">
        <w:rPr>
          <w:rStyle w:val="Char1"/>
          <w:rFonts w:hint="cs"/>
          <w:rtl/>
        </w:rPr>
        <w:t xml:space="preserve"> بهشت </w:t>
      </w:r>
      <w:r w:rsidR="00AA53D2" w:rsidRPr="00ED1482">
        <w:rPr>
          <w:rStyle w:val="Char1"/>
          <w:rFonts w:hint="cs"/>
          <w:rtl/>
        </w:rPr>
        <w:t>ک</w:t>
      </w:r>
      <w:r w:rsidRPr="00ED1482">
        <w:rPr>
          <w:rStyle w:val="Char1"/>
          <w:rFonts w:hint="cs"/>
          <w:rtl/>
        </w:rPr>
        <w:t>ه بخواهند م</w:t>
      </w:r>
      <w:r w:rsidR="00AA53D2" w:rsidRPr="00ED1482">
        <w:rPr>
          <w:rStyle w:val="Char1"/>
          <w:rFonts w:hint="cs"/>
          <w:rtl/>
        </w:rPr>
        <w:t>ی</w:t>
      </w:r>
      <w:r w:rsidRPr="00ED1482">
        <w:rPr>
          <w:rStyle w:val="Char1"/>
          <w:rFonts w:hint="eastAsia"/>
          <w:rtl/>
        </w:rPr>
        <w:t>‌</w:t>
      </w:r>
      <w:r w:rsidRPr="00ED1482">
        <w:rPr>
          <w:rStyle w:val="Char1"/>
          <w:rFonts w:hint="cs"/>
          <w:rtl/>
        </w:rPr>
        <w:t>روند و سپس به این آویزه‌ها برم</w:t>
      </w:r>
      <w:r w:rsidR="00AA53D2" w:rsidRPr="00ED1482">
        <w:rPr>
          <w:rStyle w:val="Char1"/>
          <w:rFonts w:hint="cs"/>
          <w:rtl/>
        </w:rPr>
        <w:t>ی</w:t>
      </w:r>
      <w:r w:rsidRPr="00ED1482">
        <w:rPr>
          <w:rStyle w:val="Char1"/>
          <w:rFonts w:hint="eastAsia"/>
          <w:rtl/>
        </w:rPr>
        <w:t>‌</w:t>
      </w:r>
      <w:r w:rsidRPr="00ED1482">
        <w:rPr>
          <w:rStyle w:val="Char1"/>
          <w:rFonts w:hint="cs"/>
          <w:rtl/>
        </w:rPr>
        <w:t>گردند. الله متعال به آن</w:t>
      </w:r>
      <w:r w:rsidRPr="00ED1482">
        <w:rPr>
          <w:rStyle w:val="Char1"/>
          <w:rFonts w:hint="eastAsia"/>
          <w:rtl/>
        </w:rPr>
        <w:t>‌</w:t>
      </w:r>
      <w:r w:rsidRPr="00ED1482">
        <w:rPr>
          <w:rStyle w:val="Char1"/>
          <w:rFonts w:hint="cs"/>
          <w:rtl/>
        </w:rPr>
        <w:t>ها نگاه می‌کند و م</w:t>
      </w:r>
      <w:r w:rsidR="00AA53D2" w:rsidRPr="00ED1482">
        <w:rPr>
          <w:rStyle w:val="Char1"/>
          <w:rFonts w:hint="cs"/>
          <w:rtl/>
        </w:rPr>
        <w:t>ی</w:t>
      </w:r>
      <w:r w:rsidRPr="00ED1482">
        <w:rPr>
          <w:rStyle w:val="Char1"/>
          <w:rFonts w:hint="eastAsia"/>
          <w:rtl/>
        </w:rPr>
        <w:t>‌</w:t>
      </w:r>
      <w:r w:rsidRPr="00ED1482">
        <w:rPr>
          <w:rStyle w:val="Char1"/>
          <w:rFonts w:hint="cs"/>
          <w:rtl/>
        </w:rPr>
        <w:t>پرسد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می‌خواهید؟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چه چ</w:t>
      </w:r>
      <w:r w:rsidR="00AA53D2" w:rsidRPr="00ED1482">
        <w:rPr>
          <w:rStyle w:val="Char1"/>
          <w:rFonts w:hint="cs"/>
          <w:rtl/>
        </w:rPr>
        <w:t>ی</w:t>
      </w:r>
      <w:r w:rsidRPr="00ED1482">
        <w:rPr>
          <w:rStyle w:val="Char1"/>
          <w:rFonts w:hint="cs"/>
          <w:rtl/>
        </w:rPr>
        <w:t>ز بخواهیم؛ ما به‌ هر جا</w:t>
      </w:r>
      <w:r w:rsidR="00AA53D2" w:rsidRPr="00ED1482">
        <w:rPr>
          <w:rStyle w:val="Char1"/>
          <w:rFonts w:hint="cs"/>
          <w:rtl/>
        </w:rPr>
        <w:t>ی</w:t>
      </w:r>
      <w:r w:rsidRPr="00ED1482">
        <w:rPr>
          <w:rStyle w:val="Char1"/>
          <w:rFonts w:hint="cs"/>
          <w:rtl/>
        </w:rPr>
        <w:t xml:space="preserve"> بهشت </w:t>
      </w:r>
      <w:r w:rsidR="00AA53D2" w:rsidRPr="00ED1482">
        <w:rPr>
          <w:rStyle w:val="Char1"/>
          <w:rFonts w:hint="cs"/>
          <w:rtl/>
        </w:rPr>
        <w:t>ک</w:t>
      </w:r>
      <w:r w:rsidRPr="00ED1482">
        <w:rPr>
          <w:rStyle w:val="Char1"/>
          <w:rFonts w:hint="cs"/>
          <w:rtl/>
        </w:rPr>
        <w:t>ه بخواهیم، می‌رویم. سه بار از آن</w:t>
      </w:r>
      <w:r w:rsidRPr="00ED1482">
        <w:rPr>
          <w:rStyle w:val="Char1"/>
          <w:rFonts w:hint="eastAsia"/>
          <w:rtl/>
        </w:rPr>
        <w:t>‌</w:t>
      </w:r>
      <w:r w:rsidRPr="00ED1482">
        <w:rPr>
          <w:rStyle w:val="Char1"/>
          <w:rFonts w:hint="cs"/>
          <w:rtl/>
        </w:rPr>
        <w:t>ها ا</w:t>
      </w:r>
      <w:r w:rsidR="00AA53D2" w:rsidRPr="00ED1482">
        <w:rPr>
          <w:rStyle w:val="Char1"/>
          <w:rFonts w:hint="cs"/>
          <w:rtl/>
        </w:rPr>
        <w:t>ی</w:t>
      </w:r>
      <w:r w:rsidRPr="00ED1482">
        <w:rPr>
          <w:rStyle w:val="Char1"/>
          <w:rFonts w:hint="cs"/>
          <w:rtl/>
        </w:rPr>
        <w:t>ن سوال پرسیده می‌شود. تا این‌که آن</w:t>
      </w:r>
      <w:r w:rsidRPr="00ED1482">
        <w:rPr>
          <w:rStyle w:val="Char1"/>
          <w:rFonts w:hint="eastAsia"/>
          <w:rtl/>
        </w:rPr>
        <w:t>‌</w:t>
      </w:r>
      <w:r w:rsidRPr="00ED1482">
        <w:rPr>
          <w:rStyle w:val="Char1"/>
          <w:rFonts w:hint="cs"/>
          <w:rtl/>
        </w:rPr>
        <w:t xml:space="preserve">ها مطمئن می‌شوند </w:t>
      </w:r>
      <w:r w:rsidR="00AA53D2" w:rsidRPr="00ED1482">
        <w:rPr>
          <w:rStyle w:val="Char1"/>
          <w:rFonts w:hint="cs"/>
          <w:rtl/>
        </w:rPr>
        <w:t>ک</w:t>
      </w:r>
      <w:r w:rsidRPr="00ED1482">
        <w:rPr>
          <w:rStyle w:val="Char1"/>
          <w:rFonts w:hint="cs"/>
          <w:rtl/>
        </w:rPr>
        <w:t>ه باید چیزی بخواهند. پس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پروردگارا! م</w:t>
      </w:r>
      <w:r w:rsidR="00AA53D2" w:rsidRPr="00ED1482">
        <w:rPr>
          <w:rStyle w:val="Char1"/>
          <w:rFonts w:hint="cs"/>
          <w:rtl/>
        </w:rPr>
        <w:t>ی</w:t>
      </w:r>
      <w:r w:rsidRPr="00ED1482">
        <w:rPr>
          <w:rStyle w:val="Char1"/>
          <w:rFonts w:hint="eastAsia"/>
          <w:rtl/>
        </w:rPr>
        <w:t>‌</w:t>
      </w:r>
      <w:r w:rsidRPr="00ED1482">
        <w:rPr>
          <w:rStyle w:val="Char1"/>
          <w:rFonts w:hint="cs"/>
          <w:rtl/>
        </w:rPr>
        <w:t>خواه</w:t>
      </w:r>
      <w:r w:rsidR="00AA53D2" w:rsidRPr="00ED1482">
        <w:rPr>
          <w:rStyle w:val="Char1"/>
          <w:rFonts w:hint="cs"/>
          <w:rtl/>
        </w:rPr>
        <w:t>ی</w:t>
      </w:r>
      <w:r w:rsidRPr="00ED1482">
        <w:rPr>
          <w:rStyle w:val="Char1"/>
          <w:rFonts w:hint="cs"/>
          <w:rtl/>
        </w:rPr>
        <w:t>م که ارواح ما به جسم‌مان بازگردند تا بار د</w:t>
      </w:r>
      <w:r w:rsidR="00AA53D2" w:rsidRPr="00ED1482">
        <w:rPr>
          <w:rStyle w:val="Char1"/>
          <w:rFonts w:hint="cs"/>
          <w:rtl/>
        </w:rPr>
        <w:t>ی</w:t>
      </w:r>
      <w:r w:rsidRPr="00ED1482">
        <w:rPr>
          <w:rStyle w:val="Char1"/>
          <w:rFonts w:hint="cs"/>
          <w:rtl/>
        </w:rPr>
        <w:t xml:space="preserve">گر در راه تو </w:t>
      </w:r>
      <w:r w:rsidR="00AA53D2" w:rsidRPr="00ED1482">
        <w:rPr>
          <w:rStyle w:val="Char1"/>
          <w:rFonts w:hint="cs"/>
          <w:rtl/>
        </w:rPr>
        <w:t>ک</w:t>
      </w:r>
      <w:r w:rsidRPr="00ED1482">
        <w:rPr>
          <w:rStyle w:val="Char1"/>
          <w:rFonts w:hint="cs"/>
          <w:rtl/>
        </w:rPr>
        <w:t>شته شو</w:t>
      </w:r>
      <w:r w:rsidR="00AA53D2" w:rsidRPr="00ED1482">
        <w:rPr>
          <w:rStyle w:val="Char1"/>
          <w:rFonts w:hint="cs"/>
          <w:rtl/>
        </w:rPr>
        <w:t>ی</w:t>
      </w:r>
      <w:r w:rsidRPr="00ED1482">
        <w:rPr>
          <w:rStyle w:val="Char1"/>
          <w:rFonts w:hint="cs"/>
          <w:rtl/>
        </w:rPr>
        <w:t>م. پس وقت</w:t>
      </w:r>
      <w:r w:rsidR="00AA53D2" w:rsidRPr="00ED1482">
        <w:rPr>
          <w:rStyle w:val="Char1"/>
          <w:rFonts w:hint="cs"/>
          <w:rtl/>
        </w:rPr>
        <w:t>ی</w:t>
      </w:r>
      <w:r w:rsidRPr="00ED1482">
        <w:rPr>
          <w:rStyle w:val="Char1"/>
          <w:rFonts w:hint="cs"/>
          <w:rtl/>
        </w:rPr>
        <w:t xml:space="preserve"> پروردگار می‌بیند که چیزی نمی‌خواهند، دیگر از آنان نمی‌پرسد.</w:t>
      </w:r>
      <w:r w:rsidRPr="00AC4828">
        <w:rPr>
          <w:rStyle w:val="Char1"/>
          <w:vertAlign w:val="superscript"/>
          <w:rtl/>
        </w:rPr>
        <w:footnoteReference w:id="170"/>
      </w:r>
    </w:p>
    <w:p w:rsidR="00E55355" w:rsidRPr="00ED1482" w:rsidRDefault="00E55355" w:rsidP="006E0538">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م</w:t>
      </w:r>
      <w:r w:rsidR="00AA53D2" w:rsidRPr="00ED1482">
        <w:rPr>
          <w:rStyle w:val="Char1"/>
          <w:rFonts w:hint="cs"/>
          <w:rtl/>
        </w:rPr>
        <w:t>ی</w:t>
      </w:r>
      <w:r w:rsidRPr="00ED1482">
        <w:rPr>
          <w:rStyle w:val="Char1"/>
          <w:rFonts w:hint="eastAsia"/>
          <w:rtl/>
        </w:rPr>
        <w:t>‌</w:t>
      </w:r>
      <w:r w:rsidRPr="00ED1482">
        <w:rPr>
          <w:rStyle w:val="Char1"/>
          <w:rFonts w:hint="cs"/>
          <w:rtl/>
        </w:rPr>
        <w:t>م</w:t>
      </w:r>
      <w:r w:rsidR="00AA53D2" w:rsidRPr="00ED1482">
        <w:rPr>
          <w:rStyle w:val="Char1"/>
          <w:rFonts w:hint="cs"/>
          <w:rtl/>
        </w:rPr>
        <w:t>ی</w:t>
      </w:r>
      <w:r w:rsidRPr="00ED1482">
        <w:rPr>
          <w:rStyle w:val="Char1"/>
          <w:rFonts w:hint="cs"/>
          <w:rtl/>
        </w:rPr>
        <w:t>رد صبح و شام جایگاهش در بهشت یا در دوزخ، تا روز رستاخیز به‌ او نشان داده م</w:t>
      </w:r>
      <w:r w:rsidR="00AA53D2" w:rsidRPr="00ED1482">
        <w:rPr>
          <w:rStyle w:val="Char1"/>
          <w:rFonts w:hint="cs"/>
          <w:rtl/>
        </w:rPr>
        <w:t>ی</w:t>
      </w:r>
      <w:r w:rsidRPr="00ED1482">
        <w:rPr>
          <w:rStyle w:val="Char1"/>
          <w:rFonts w:hint="cs"/>
          <w:rtl/>
        </w:rPr>
        <w:t>‌شود. در صح</w:t>
      </w:r>
      <w:r w:rsidR="00AA53D2" w:rsidRPr="00ED1482">
        <w:rPr>
          <w:rStyle w:val="Char1"/>
          <w:rFonts w:hint="cs"/>
          <w:rtl/>
        </w:rPr>
        <w:t>ی</w:t>
      </w:r>
      <w:r w:rsidRPr="00ED1482">
        <w:rPr>
          <w:rStyle w:val="Char1"/>
          <w:rFonts w:hint="cs"/>
          <w:rtl/>
        </w:rPr>
        <w:t>ح مسلم از ابن عمر</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«إِنَّ أَحَدَكُمْ إِذَا مَاتَ عُرِضَ عَلَيْهِ مَقْعَدُهُ بِالْغَدَاةِ وَالْعَشِيِّ إِنْ كَانَ مِنْ أَهْلِ الْجَنَّةِ فَمِنْ أَهْلِ الْجَنَّةِ وَإِنْ كَانَ مِنْ أَهْلِ النَّارِ فَمِنْ أَهْلِ النَّارِ يُقَالُ هَذَا مَقْعَدُكَ حَتَّى يَبْعَثَكَ الله إِلَيْهِ يَوْمَ الْقِيَامَةِ»</w:t>
      </w:r>
    </w:p>
    <w:p w:rsidR="00E55355" w:rsidRDefault="00E55355" w:rsidP="006B19E1">
      <w:pPr>
        <w:widowControl w:val="0"/>
        <w:ind w:firstLine="340"/>
        <w:rPr>
          <w:rStyle w:val="Char1"/>
          <w:rtl/>
        </w:rPr>
      </w:pPr>
      <w:r w:rsidRPr="00ED1482">
        <w:rPr>
          <w:rStyle w:val="Char1"/>
          <w:rFonts w:hint="cs"/>
          <w:rtl/>
        </w:rPr>
        <w:t xml:space="preserve">‏«‏هرگاه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از شما بم</w:t>
      </w:r>
      <w:r w:rsidR="00AA53D2" w:rsidRPr="00ED1482">
        <w:rPr>
          <w:rStyle w:val="Char1"/>
          <w:rFonts w:hint="cs"/>
          <w:rtl/>
        </w:rPr>
        <w:t>ی</w:t>
      </w:r>
      <w:r w:rsidRPr="00ED1482">
        <w:rPr>
          <w:rStyle w:val="Char1"/>
          <w:rFonts w:hint="cs"/>
          <w:rtl/>
        </w:rPr>
        <w:t>رد، صبح و شام جایگاهش به او نشان داده م</w:t>
      </w:r>
      <w:r w:rsidR="00AA53D2" w:rsidRPr="00ED1482">
        <w:rPr>
          <w:rStyle w:val="Char1"/>
          <w:rFonts w:hint="cs"/>
          <w:rtl/>
        </w:rPr>
        <w:t>ی</w:t>
      </w:r>
      <w:r w:rsidRPr="00ED1482">
        <w:rPr>
          <w:rStyle w:val="Char1"/>
          <w:rFonts w:hint="cs"/>
          <w:rtl/>
        </w:rPr>
        <w:t>‌شود. اگر بهشت</w:t>
      </w:r>
      <w:r w:rsidR="00AA53D2" w:rsidRPr="00ED1482">
        <w:rPr>
          <w:rStyle w:val="Char1"/>
          <w:rFonts w:hint="cs"/>
          <w:rtl/>
        </w:rPr>
        <w:t>ی</w:t>
      </w:r>
      <w:r w:rsidRPr="00ED1482">
        <w:rPr>
          <w:rStyle w:val="Char1"/>
          <w:rFonts w:hint="cs"/>
          <w:rtl/>
        </w:rPr>
        <w:t xml:space="preserve"> است، در بهشت و اگر دوزخ</w:t>
      </w:r>
      <w:r w:rsidR="00AA53D2" w:rsidRPr="00ED1482">
        <w:rPr>
          <w:rStyle w:val="Char1"/>
          <w:rFonts w:hint="cs"/>
          <w:rtl/>
        </w:rPr>
        <w:t>ی</w:t>
      </w:r>
      <w:r w:rsidRPr="00ED1482">
        <w:rPr>
          <w:rStyle w:val="Char1"/>
          <w:rFonts w:hint="cs"/>
          <w:rtl/>
        </w:rPr>
        <w:t xml:space="preserve"> است، در دوزخ.</w:t>
      </w:r>
      <w:r w:rsidR="00364D42">
        <w:rPr>
          <w:rStyle w:val="Char1"/>
          <w:rFonts w:hint="cs"/>
          <w:rtl/>
        </w:rPr>
        <w:t xml:space="preserve"> </w:t>
      </w:r>
      <w:r w:rsidRPr="00ED1482">
        <w:rPr>
          <w:rStyle w:val="Char1"/>
          <w:rFonts w:hint="cs"/>
          <w:rtl/>
        </w:rPr>
        <w:t>و به او گفته می</w:t>
      </w:r>
      <w:r w:rsidRPr="00ED1482">
        <w:rPr>
          <w:rStyle w:val="Char1"/>
          <w:rFonts w:hint="eastAsia"/>
          <w:rtl/>
        </w:rPr>
        <w:t>‌</w:t>
      </w:r>
      <w:r w:rsidRPr="00ED1482">
        <w:rPr>
          <w:rStyle w:val="Char1"/>
          <w:rFonts w:hint="cs"/>
          <w:rtl/>
        </w:rPr>
        <w:t>شود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جا</w:t>
      </w:r>
      <w:r w:rsidR="00AA53D2" w:rsidRPr="00ED1482">
        <w:rPr>
          <w:rStyle w:val="Char1"/>
          <w:rFonts w:hint="cs"/>
          <w:rtl/>
        </w:rPr>
        <w:t>ی</w:t>
      </w:r>
      <w:r w:rsidRPr="00ED1482">
        <w:rPr>
          <w:rStyle w:val="Char1"/>
          <w:rFonts w:hint="cs"/>
          <w:rtl/>
        </w:rPr>
        <w:t>گاه توست که الله تو را در روز رستاخیز به آن‌جا می‌فرستد»‏</w:t>
      </w:r>
      <w:r w:rsidR="006B19E1">
        <w:rPr>
          <w:rStyle w:val="Char1"/>
          <w:rFonts w:hint="cs"/>
          <w:rtl/>
        </w:rPr>
        <w:t>.</w:t>
      </w:r>
    </w:p>
    <w:p w:rsidR="006B19E1" w:rsidRDefault="006B19E1" w:rsidP="006B19E1">
      <w:pPr>
        <w:widowControl w:val="0"/>
        <w:ind w:firstLine="340"/>
        <w:rPr>
          <w:rStyle w:val="Char1"/>
          <w:rtl/>
        </w:rPr>
        <w:sectPr w:rsidR="006B19E1" w:rsidSect="000377A6">
          <w:headerReference w:type="default" r:id="rId20"/>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6B19E1">
      <w:pPr>
        <w:pStyle w:val="a2"/>
      </w:pPr>
      <w:bookmarkStart w:id="293" w:name="_Toc60754482"/>
      <w:bookmarkStart w:id="294" w:name="_Toc319519875"/>
      <w:bookmarkStart w:id="295" w:name="_Toc432405269"/>
      <w:r w:rsidRPr="00AA53D2">
        <w:rPr>
          <w:rFonts w:hint="cs"/>
          <w:rtl/>
        </w:rPr>
        <w:t>بخش دوم</w:t>
      </w:r>
      <w:bookmarkStart w:id="296" w:name="_Toc60754483"/>
      <w:bookmarkStart w:id="297" w:name="_Toc214036023"/>
      <w:bookmarkEnd w:id="293"/>
      <w:r w:rsidR="006B19E1">
        <w:rPr>
          <w:rFonts w:hint="cs"/>
          <w:rtl/>
        </w:rPr>
        <w:t>:</w:t>
      </w:r>
      <w:r w:rsidR="006B19E1">
        <w:rPr>
          <w:rtl/>
        </w:rPr>
        <w:br/>
      </w:r>
      <w:r w:rsidRPr="00AA53D2">
        <w:rPr>
          <w:rFonts w:hint="cs"/>
          <w:rtl/>
        </w:rPr>
        <w:t>بهشت و اهل آن جاودانند</w:t>
      </w:r>
      <w:bookmarkEnd w:id="294"/>
      <w:bookmarkEnd w:id="295"/>
      <w:bookmarkEnd w:id="296"/>
      <w:bookmarkEnd w:id="297"/>
    </w:p>
    <w:p w:rsidR="00E55355" w:rsidRPr="00AA53D2" w:rsidRDefault="00E55355" w:rsidP="006B19E1">
      <w:pPr>
        <w:pStyle w:val="a9"/>
      </w:pPr>
      <w:bookmarkStart w:id="298" w:name="_Toc60754484"/>
      <w:bookmarkStart w:id="299" w:name="_Toc319519876"/>
      <w:bookmarkStart w:id="300" w:name="_Toc432405270"/>
      <w:r w:rsidRPr="00AA53D2">
        <w:rPr>
          <w:rFonts w:hint="cs"/>
          <w:rtl/>
        </w:rPr>
        <w:t>گفتار اول</w:t>
      </w:r>
      <w:bookmarkEnd w:id="298"/>
      <w:r w:rsidR="0085259D">
        <w:rPr>
          <w:rFonts w:hint="cs"/>
          <w:rtl/>
        </w:rPr>
        <w:t xml:space="preserve">: </w:t>
      </w:r>
      <w:bookmarkStart w:id="301" w:name="_Toc60754485"/>
      <w:bookmarkStart w:id="302" w:name="_Toc214036025"/>
      <w:r w:rsidRPr="00AA53D2">
        <w:rPr>
          <w:rFonts w:hint="cs"/>
          <w:rtl/>
        </w:rPr>
        <w:t xml:space="preserve">نوشتارهایی در </w:t>
      </w:r>
      <w:bookmarkEnd w:id="301"/>
      <w:bookmarkEnd w:id="302"/>
      <w:r w:rsidRPr="00AA53D2">
        <w:rPr>
          <w:rFonts w:hint="cs"/>
          <w:rtl/>
        </w:rPr>
        <w:t>مورد جاودانگی بهشت و بهشتیان</w:t>
      </w:r>
      <w:bookmarkEnd w:id="299"/>
      <w:bookmarkEnd w:id="300"/>
    </w:p>
    <w:p w:rsidR="00E55355" w:rsidRDefault="00E55355" w:rsidP="006B19E1">
      <w:pPr>
        <w:pStyle w:val="a1"/>
        <w:rPr>
          <w:rtl/>
        </w:rPr>
      </w:pPr>
      <w:r w:rsidRPr="006B19E1">
        <w:rPr>
          <w:rFonts w:hint="cs"/>
          <w:rtl/>
        </w:rPr>
        <w:t>بهشت هم</w:t>
      </w:r>
      <w:r w:rsidR="00AA53D2" w:rsidRPr="006B19E1">
        <w:rPr>
          <w:rFonts w:hint="cs"/>
          <w:rtl/>
        </w:rPr>
        <w:t>ی</w:t>
      </w:r>
      <w:r w:rsidRPr="006B19E1">
        <w:rPr>
          <w:rFonts w:hint="cs"/>
          <w:rtl/>
        </w:rPr>
        <w:t>شگی است و از ب</w:t>
      </w:r>
      <w:r w:rsidR="00AA53D2" w:rsidRPr="006B19E1">
        <w:rPr>
          <w:rFonts w:hint="cs"/>
          <w:rtl/>
        </w:rPr>
        <w:t>ی</w:t>
      </w:r>
      <w:r w:rsidRPr="006B19E1">
        <w:rPr>
          <w:rFonts w:hint="cs"/>
          <w:rtl/>
        </w:rPr>
        <w:t>ن نم</w:t>
      </w:r>
      <w:r w:rsidR="00AA53D2" w:rsidRPr="006B19E1">
        <w:rPr>
          <w:rFonts w:hint="cs"/>
          <w:rtl/>
        </w:rPr>
        <w:t>ی</w:t>
      </w:r>
      <w:r w:rsidRPr="006B19E1">
        <w:rPr>
          <w:rFonts w:hint="eastAsia"/>
          <w:rtl/>
        </w:rPr>
        <w:t>‌</w:t>
      </w:r>
      <w:r w:rsidRPr="006B19E1">
        <w:rPr>
          <w:rFonts w:hint="cs"/>
          <w:rtl/>
        </w:rPr>
        <w:t>رود و بهشتیان ن</w:t>
      </w:r>
      <w:r w:rsidR="00AA53D2" w:rsidRPr="006B19E1">
        <w:rPr>
          <w:rFonts w:hint="cs"/>
          <w:rtl/>
        </w:rPr>
        <w:t>ی</w:t>
      </w:r>
      <w:r w:rsidRPr="006B19E1">
        <w:rPr>
          <w:rFonts w:hint="cs"/>
          <w:rtl/>
        </w:rPr>
        <w:t xml:space="preserve">ز در آن جاودانند، نه از بهشت </w:t>
      </w:r>
      <w:r w:rsidR="00AA53D2" w:rsidRPr="006B19E1">
        <w:rPr>
          <w:rFonts w:hint="cs"/>
          <w:rtl/>
        </w:rPr>
        <w:t>ک</w:t>
      </w:r>
      <w:r w:rsidRPr="006B19E1">
        <w:rPr>
          <w:rFonts w:hint="cs"/>
          <w:rtl/>
        </w:rPr>
        <w:t>وچ م</w:t>
      </w:r>
      <w:r w:rsidR="00AA53D2" w:rsidRPr="006B19E1">
        <w:rPr>
          <w:rFonts w:hint="cs"/>
          <w:rtl/>
        </w:rPr>
        <w:t>ی</w:t>
      </w:r>
      <w:r w:rsidRPr="006B19E1">
        <w:rPr>
          <w:rFonts w:hint="cs"/>
          <w:rtl/>
        </w:rPr>
        <w:t>‌</w:t>
      </w:r>
      <w:r w:rsidR="00AA53D2" w:rsidRPr="006B19E1">
        <w:rPr>
          <w:rFonts w:hint="cs"/>
          <w:rtl/>
        </w:rPr>
        <w:t>ک</w:t>
      </w:r>
      <w:r w:rsidRPr="006B19E1">
        <w:rPr>
          <w:rFonts w:hint="cs"/>
          <w:rtl/>
        </w:rPr>
        <w:t>نند و نه در آن م</w:t>
      </w:r>
      <w:r w:rsidR="00AA53D2" w:rsidRPr="006B19E1">
        <w:rPr>
          <w:rFonts w:hint="cs"/>
          <w:rtl/>
        </w:rPr>
        <w:t>ی</w:t>
      </w:r>
      <w:r w:rsidRPr="006B19E1">
        <w:rPr>
          <w:rFonts w:hint="eastAsia"/>
          <w:rtl/>
        </w:rPr>
        <w:t>‌</w:t>
      </w:r>
      <w:r w:rsidRPr="006B19E1">
        <w:rPr>
          <w:rFonts w:hint="cs"/>
          <w:rtl/>
        </w:rPr>
        <w:t>م</w:t>
      </w:r>
      <w:r w:rsidR="00AA53D2" w:rsidRPr="006B19E1">
        <w:rPr>
          <w:rFonts w:hint="cs"/>
          <w:rtl/>
        </w:rPr>
        <w:t>ی</w:t>
      </w:r>
      <w:r w:rsidRPr="006B19E1">
        <w:rPr>
          <w:rFonts w:hint="cs"/>
          <w:rtl/>
        </w:rPr>
        <w:t>رند</w:t>
      </w:r>
      <w:r w:rsidR="0085259D" w:rsidRPr="006B19E1">
        <w:rPr>
          <w:rFonts w:hint="cs"/>
          <w:rtl/>
        </w:rPr>
        <w:t xml:space="preserve">: </w:t>
      </w:r>
    </w:p>
    <w:p w:rsidR="00E55355" w:rsidRPr="00AA53D2" w:rsidRDefault="006E0538" w:rsidP="006E0538">
      <w:pPr>
        <w:pStyle w:val="a1"/>
        <w:rPr>
          <w:b/>
          <w:bCs/>
          <w:rtl/>
        </w:rPr>
      </w:pPr>
      <w:r>
        <w:rPr>
          <w:rFonts w:ascii="Traditional Arabic" w:hAnsi="Traditional Arabic" w:cs="Traditional Arabic"/>
          <w:rtl/>
        </w:rPr>
        <w:t>﴿</w:t>
      </w:r>
      <w:r w:rsidRPr="00AD551C">
        <w:rPr>
          <w:rStyle w:val="Charc"/>
          <w:rtl/>
        </w:rPr>
        <w:t xml:space="preserve">لَا يَذُوقُونَ فِيهَا </w:t>
      </w:r>
      <w:r w:rsidRPr="00AD551C">
        <w:rPr>
          <w:rStyle w:val="Charc"/>
          <w:rFonts w:hint="cs"/>
          <w:rtl/>
        </w:rPr>
        <w:t>ٱ</w:t>
      </w:r>
      <w:r w:rsidRPr="00AD551C">
        <w:rPr>
          <w:rStyle w:val="Charc"/>
          <w:rFonts w:hint="eastAsia"/>
          <w:rtl/>
        </w:rPr>
        <w:t>لۡمَوۡتَ</w:t>
      </w:r>
      <w:r w:rsidRPr="00AD551C">
        <w:rPr>
          <w:rStyle w:val="Charc"/>
          <w:rtl/>
        </w:rPr>
        <w:t xml:space="preserve"> إِلَّا </w:t>
      </w:r>
      <w:r w:rsidRPr="00AD551C">
        <w:rPr>
          <w:rStyle w:val="Charc"/>
          <w:rFonts w:hint="cs"/>
          <w:rtl/>
        </w:rPr>
        <w:t>ٱ</w:t>
      </w:r>
      <w:r w:rsidRPr="00AD551C">
        <w:rPr>
          <w:rStyle w:val="Charc"/>
          <w:rFonts w:hint="eastAsia"/>
          <w:rtl/>
        </w:rPr>
        <w:t>لۡمَوۡتَةَ</w:t>
      </w:r>
      <w:r w:rsidRPr="00AD551C">
        <w:rPr>
          <w:rStyle w:val="Charc"/>
          <w:rtl/>
        </w:rPr>
        <w:t xml:space="preserve"> </w:t>
      </w:r>
      <w:r w:rsidRPr="00AD551C">
        <w:rPr>
          <w:rStyle w:val="Charc"/>
          <w:rFonts w:hint="cs"/>
          <w:rtl/>
        </w:rPr>
        <w:t>ٱ</w:t>
      </w:r>
      <w:r w:rsidRPr="00AD551C">
        <w:rPr>
          <w:rStyle w:val="Charc"/>
          <w:rFonts w:hint="eastAsia"/>
          <w:rtl/>
        </w:rPr>
        <w:t>لۡأُولَىٰۖ</w:t>
      </w:r>
      <w:r w:rsidRPr="00AD551C">
        <w:rPr>
          <w:rStyle w:val="Charc"/>
          <w:rtl/>
        </w:rPr>
        <w:t xml:space="preserve"> وَوَقَىٰهُمۡ عَذَابَ </w:t>
      </w:r>
      <w:r w:rsidRPr="00AD551C">
        <w:rPr>
          <w:rStyle w:val="Charc"/>
          <w:rFonts w:hint="cs"/>
          <w:rtl/>
        </w:rPr>
        <w:t>ٱ</w:t>
      </w:r>
      <w:r w:rsidRPr="00AD551C">
        <w:rPr>
          <w:rStyle w:val="Charc"/>
          <w:rFonts w:hint="eastAsia"/>
          <w:rtl/>
        </w:rPr>
        <w:t>لۡجَحِيمِ</w:t>
      </w:r>
      <w:r w:rsidRPr="00AD551C">
        <w:rPr>
          <w:rStyle w:val="Charc"/>
          <w:rtl/>
        </w:rPr>
        <w:t>٥٦</w:t>
      </w:r>
      <w:r>
        <w:rPr>
          <w:rFonts w:ascii="Traditional Arabic" w:hAnsi="Traditional Arabic" w:cs="Traditional Arabic"/>
          <w:rtl/>
        </w:rPr>
        <w:t>﴾</w:t>
      </w:r>
      <w:r>
        <w:rPr>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دخان</w:t>
      </w:r>
      <w:r w:rsidR="0085259D" w:rsidRPr="006B19E1">
        <w:rPr>
          <w:rStyle w:val="Char7"/>
          <w:rFonts w:hint="cs"/>
          <w:rtl/>
        </w:rPr>
        <w:t xml:space="preserve">: </w:t>
      </w:r>
      <w:r w:rsidR="00E55355" w:rsidRPr="006B19E1">
        <w:rPr>
          <w:rStyle w:val="Char7"/>
          <w:rFonts w:hint="cs"/>
          <w:rtl/>
        </w:rPr>
        <w:t>56]</w:t>
      </w:r>
      <w:r w:rsidR="006B19E1">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آنان هرگز در آن‌جا مرگ</w:t>
      </w:r>
      <w:r w:rsidR="00AA53D2" w:rsidRPr="00ED1482">
        <w:rPr>
          <w:rStyle w:val="Char1"/>
          <w:rtl/>
        </w:rPr>
        <w:t>ی</w:t>
      </w:r>
      <w:r w:rsidRPr="00ED1482">
        <w:rPr>
          <w:rStyle w:val="Char1"/>
          <w:rtl/>
        </w:rPr>
        <w:t xml:space="preserve"> جز همان مرگ نخست</w:t>
      </w:r>
      <w:r w:rsidR="00AA53D2" w:rsidRPr="00ED1482">
        <w:rPr>
          <w:rStyle w:val="Char1"/>
          <w:rtl/>
        </w:rPr>
        <w:t>ی</w:t>
      </w:r>
      <w:r w:rsidRPr="00ED1482">
        <w:rPr>
          <w:rStyle w:val="Char1"/>
          <w:rtl/>
        </w:rPr>
        <w:t xml:space="preserve">ن </w:t>
      </w:r>
      <w:r w:rsidRPr="00ED1482">
        <w:rPr>
          <w:rStyle w:val="Char1"/>
          <w:rFonts w:hint="cs"/>
          <w:rtl/>
        </w:rPr>
        <w:t>-</w:t>
      </w:r>
      <w:r w:rsidR="00AA53D2" w:rsidRPr="00ED1482">
        <w:rPr>
          <w:rStyle w:val="Char1"/>
          <w:rtl/>
        </w:rPr>
        <w:t>ک</w:t>
      </w:r>
      <w:r w:rsidRPr="00ED1482">
        <w:rPr>
          <w:rStyle w:val="Char1"/>
          <w:rtl/>
        </w:rPr>
        <w:t>ه در دن</w:t>
      </w:r>
      <w:r w:rsidR="00AA53D2" w:rsidRPr="00ED1482">
        <w:rPr>
          <w:rStyle w:val="Char1"/>
          <w:rtl/>
        </w:rPr>
        <w:t>ی</w:t>
      </w:r>
      <w:r w:rsidRPr="00ED1482">
        <w:rPr>
          <w:rStyle w:val="Char1"/>
          <w:rtl/>
        </w:rPr>
        <w:t>ا چش</w:t>
      </w:r>
      <w:r w:rsidR="00AA53D2" w:rsidRPr="00ED1482">
        <w:rPr>
          <w:rStyle w:val="Char1"/>
          <w:rtl/>
        </w:rPr>
        <w:t>ی</w:t>
      </w:r>
      <w:r w:rsidRPr="00ED1482">
        <w:rPr>
          <w:rStyle w:val="Char1"/>
          <w:rtl/>
        </w:rPr>
        <w:t>ده‌اند</w:t>
      </w:r>
      <w:r w:rsidRPr="00ED1482">
        <w:rPr>
          <w:rStyle w:val="Char1"/>
          <w:rFonts w:hint="cs"/>
          <w:rtl/>
        </w:rPr>
        <w:t xml:space="preserve">- </w:t>
      </w:r>
      <w:r w:rsidRPr="00ED1482">
        <w:rPr>
          <w:rStyle w:val="Char1"/>
          <w:rtl/>
        </w:rPr>
        <w:t>نخواهند چش</w:t>
      </w:r>
      <w:r w:rsidR="00AA53D2" w:rsidRPr="00ED1482">
        <w:rPr>
          <w:rStyle w:val="Char1"/>
          <w:rtl/>
        </w:rPr>
        <w:t>ی</w:t>
      </w:r>
      <w:r w:rsidRPr="00ED1482">
        <w:rPr>
          <w:rStyle w:val="Char1"/>
          <w:rtl/>
        </w:rPr>
        <w:t>د و الله آنان را از عذاب دوزخ به دور و محفوظ داشته است</w:t>
      </w:r>
      <w:r w:rsidRPr="00ED1482">
        <w:rPr>
          <w:rStyle w:val="Char1"/>
          <w:rFonts w:hint="cs"/>
          <w:rtl/>
        </w:rPr>
        <w:t>‏»‏.</w:t>
      </w:r>
    </w:p>
    <w:p w:rsidR="00E55355" w:rsidRPr="00AA53D2" w:rsidRDefault="006E0538" w:rsidP="006E0538">
      <w:pPr>
        <w:widowControl w:val="0"/>
        <w:ind w:firstLine="340"/>
        <w:rPr>
          <w:b/>
          <w:bCs/>
          <w:rtl/>
          <w:lang w:bidi="ar-KW"/>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كَانَتۡ لَهُمۡ جَنَّٰتُ </w:t>
      </w:r>
      <w:r w:rsidRPr="00AD551C">
        <w:rPr>
          <w:rStyle w:val="Charc"/>
          <w:rFonts w:hint="cs"/>
          <w:rtl/>
        </w:rPr>
        <w:t>ٱ</w:t>
      </w:r>
      <w:r w:rsidRPr="00AD551C">
        <w:rPr>
          <w:rStyle w:val="Charc"/>
          <w:rFonts w:hint="eastAsia"/>
          <w:rtl/>
        </w:rPr>
        <w:t>لۡفِرۡدَوۡسِ</w:t>
      </w:r>
      <w:r w:rsidRPr="00AD551C">
        <w:rPr>
          <w:rStyle w:val="Charc"/>
          <w:rtl/>
        </w:rPr>
        <w:t xml:space="preserve"> نُزُلًا١٠٧ خَٰلِدِينَ فِيهَا لَا يَبۡغُونَ عَنۡهَا حِوَلٗا١٠٨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AA53D2" w:rsidRPr="006B19E1">
        <w:rPr>
          <w:rStyle w:val="Char7"/>
          <w:rFonts w:hint="cs"/>
          <w:rtl/>
        </w:rPr>
        <w:t>ک</w:t>
      </w:r>
      <w:r w:rsidR="00E55355" w:rsidRPr="006B19E1">
        <w:rPr>
          <w:rStyle w:val="Char7"/>
          <w:rFonts w:hint="cs"/>
          <w:rtl/>
        </w:rPr>
        <w:t>هف</w:t>
      </w:r>
      <w:r w:rsidR="0085259D" w:rsidRPr="006B19E1">
        <w:rPr>
          <w:rStyle w:val="Char7"/>
          <w:rFonts w:hint="cs"/>
          <w:rtl/>
        </w:rPr>
        <w:t xml:space="preserve">: </w:t>
      </w:r>
      <w:r w:rsidR="00E55355" w:rsidRPr="006B19E1">
        <w:rPr>
          <w:rStyle w:val="Char7"/>
          <w:rFonts w:hint="cs"/>
          <w:rtl/>
        </w:rPr>
        <w:t>107-108]</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 xml:space="preserve">‌گمان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آوردند و </w:t>
      </w:r>
      <w:r w:rsidR="00AA53D2" w:rsidRPr="00ED1482">
        <w:rPr>
          <w:rStyle w:val="Char1"/>
          <w:rtl/>
        </w:rPr>
        <w:t>ک</w:t>
      </w:r>
      <w:r w:rsidRPr="00ED1482">
        <w:rPr>
          <w:rStyle w:val="Char1"/>
          <w:rtl/>
        </w:rPr>
        <w:t>ارها</w:t>
      </w:r>
      <w:r w:rsidR="00AA53D2" w:rsidRPr="00ED1482">
        <w:rPr>
          <w:rStyle w:val="Char1"/>
          <w:rtl/>
        </w:rPr>
        <w:t>ی</w:t>
      </w:r>
      <w:r w:rsidRPr="00ED1482">
        <w:rPr>
          <w:rStyle w:val="Char1"/>
          <w:rtl/>
        </w:rPr>
        <w:t xml:space="preserve"> شا</w:t>
      </w:r>
      <w:r w:rsidR="00AA53D2" w:rsidRPr="00ED1482">
        <w:rPr>
          <w:rStyle w:val="Char1"/>
          <w:rtl/>
        </w:rPr>
        <w:t>ی</w:t>
      </w:r>
      <w:r w:rsidRPr="00ED1482">
        <w:rPr>
          <w:rStyle w:val="Char1"/>
          <w:rtl/>
        </w:rPr>
        <w:t xml:space="preserve">سته </w:t>
      </w:r>
      <w:r w:rsidRPr="00ED1482">
        <w:rPr>
          <w:rStyle w:val="Char1"/>
          <w:rFonts w:hint="cs"/>
          <w:rtl/>
        </w:rPr>
        <w:t>انجام داد</w:t>
      </w:r>
      <w:r w:rsidRPr="00ED1482">
        <w:rPr>
          <w:rStyle w:val="Char1"/>
          <w:rtl/>
        </w:rPr>
        <w:t>ند، 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بهشت جا</w:t>
      </w:r>
      <w:r w:rsidR="00AA53D2" w:rsidRPr="00ED1482">
        <w:rPr>
          <w:rStyle w:val="Char1"/>
          <w:rtl/>
        </w:rPr>
        <w:t>ی</w:t>
      </w:r>
      <w:r w:rsidRPr="00ED1482">
        <w:rPr>
          <w:rStyle w:val="Char1"/>
          <w:rtl/>
        </w:rPr>
        <w:t>گاه پذ</w:t>
      </w:r>
      <w:r w:rsidR="00AA53D2" w:rsidRPr="00ED1482">
        <w:rPr>
          <w:rStyle w:val="Char1"/>
          <w:rtl/>
        </w:rPr>
        <w:t>ی</w:t>
      </w:r>
      <w:r w:rsidRPr="00ED1482">
        <w:rPr>
          <w:rStyle w:val="Char1"/>
          <w:rtl/>
        </w:rPr>
        <w:t>را</w:t>
      </w:r>
      <w:r w:rsidRPr="00ED1482">
        <w:rPr>
          <w:rStyle w:val="Char1"/>
          <w:rFonts w:hint="cs"/>
          <w:rtl/>
        </w:rPr>
        <w:t>ی</w:t>
      </w:r>
      <w:r w:rsidR="00AA53D2" w:rsidRPr="00ED1482">
        <w:rPr>
          <w:rStyle w:val="Char1"/>
          <w:rtl/>
        </w:rPr>
        <w:t>ی</w:t>
      </w:r>
      <w:r w:rsidRPr="00ED1482">
        <w:rPr>
          <w:rStyle w:val="Char1"/>
          <w:rtl/>
        </w:rPr>
        <w:t xml:space="preserve"> از ا</w:t>
      </w:r>
      <w:r w:rsidR="00AA53D2" w:rsidRPr="00ED1482">
        <w:rPr>
          <w:rStyle w:val="Char1"/>
          <w:rtl/>
        </w:rPr>
        <w:t>ی</w:t>
      </w:r>
      <w:r w:rsidRPr="00ED1482">
        <w:rPr>
          <w:rStyle w:val="Char1"/>
          <w:rtl/>
        </w:rPr>
        <w:t>شان است</w:t>
      </w:r>
      <w:r w:rsidRPr="00ED1482">
        <w:rPr>
          <w:rStyle w:val="Char1"/>
          <w:rFonts w:hint="cs"/>
          <w:rtl/>
        </w:rPr>
        <w:t>.</w:t>
      </w:r>
      <w:r w:rsidRPr="00ED1482">
        <w:rPr>
          <w:rStyle w:val="Char1"/>
          <w:rtl/>
        </w:rPr>
        <w:t>‏ جاودانه در آن م</w:t>
      </w:r>
      <w:r w:rsidR="00AA53D2" w:rsidRPr="00ED1482">
        <w:rPr>
          <w:rStyle w:val="Char1"/>
          <w:rtl/>
        </w:rPr>
        <w:t>ی</w:t>
      </w:r>
      <w:r w:rsidRPr="00ED1482">
        <w:rPr>
          <w:rStyle w:val="Char1"/>
          <w:rtl/>
        </w:rPr>
        <w:t xml:space="preserve">‌مانند و </w:t>
      </w:r>
      <w:r w:rsidRPr="00ED1482">
        <w:rPr>
          <w:rStyle w:val="Char1"/>
          <w:rFonts w:hint="cs"/>
          <w:rtl/>
        </w:rPr>
        <w:t>خواستار رفتن به جای دیگری نیستند‏»‏.</w:t>
      </w:r>
    </w:p>
    <w:p w:rsidR="00E55355" w:rsidRPr="00ED1482" w:rsidRDefault="00E55355" w:rsidP="00AA53D2">
      <w:pPr>
        <w:widowControl w:val="0"/>
        <w:ind w:firstLine="340"/>
        <w:rPr>
          <w:rStyle w:val="Char1"/>
          <w:rtl/>
        </w:rPr>
      </w:pPr>
      <w:r w:rsidRPr="00ED1482">
        <w:rPr>
          <w:rStyle w:val="Char1"/>
          <w:rFonts w:hint="cs"/>
          <w:rtl/>
        </w:rPr>
        <w:t>پیشتر احادیثی در مورد نبود مرگ در بهشت و دوزخ بیان کردیم.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tl/>
          <w:lang w:bidi="fa-IR"/>
        </w:rPr>
        <w:t>يَا أَهْلَ الْجَنَّةِ خُلُودٌ فَلاَ مَوْتَ وَيَا أَهْلَ النَّارِ خُلُودٌ فَلاَ مَوْتَ</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 xml:space="preserve"> بهشتیان! هم</w:t>
      </w:r>
      <w:r w:rsidR="00AA53D2" w:rsidRPr="00ED1482">
        <w:rPr>
          <w:rStyle w:val="Char1"/>
          <w:rFonts w:hint="cs"/>
          <w:rtl/>
        </w:rPr>
        <w:t>ی</w:t>
      </w:r>
      <w:r w:rsidRPr="00ED1482">
        <w:rPr>
          <w:rStyle w:val="Char1"/>
          <w:rFonts w:hint="cs"/>
          <w:rtl/>
        </w:rPr>
        <w:t>شه زنده هست</w:t>
      </w:r>
      <w:r w:rsidR="00AA53D2" w:rsidRPr="00ED1482">
        <w:rPr>
          <w:rStyle w:val="Char1"/>
          <w:rFonts w:hint="cs"/>
          <w:rtl/>
        </w:rPr>
        <w:t>ی</w:t>
      </w:r>
      <w:r w:rsidRPr="00ED1482">
        <w:rPr>
          <w:rStyle w:val="Char1"/>
          <w:rFonts w:hint="cs"/>
          <w:rtl/>
        </w:rPr>
        <w:t>د و هرگز نمی‌میرید. ا</w:t>
      </w:r>
      <w:r w:rsidR="00AA53D2" w:rsidRPr="00ED1482">
        <w:rPr>
          <w:rStyle w:val="Char1"/>
          <w:rFonts w:hint="cs"/>
          <w:rtl/>
        </w:rPr>
        <w:t>ی</w:t>
      </w:r>
      <w:r w:rsidRPr="00ED1482">
        <w:rPr>
          <w:rStyle w:val="Char1"/>
          <w:rFonts w:hint="cs"/>
          <w:rtl/>
        </w:rPr>
        <w:t xml:space="preserve"> دوزخیان!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زنده هست</w:t>
      </w:r>
      <w:r w:rsidR="00AA53D2" w:rsidRPr="00ED1482">
        <w:rPr>
          <w:rStyle w:val="Char1"/>
          <w:rFonts w:hint="cs"/>
          <w:rtl/>
        </w:rPr>
        <w:t>ی</w:t>
      </w:r>
      <w:r w:rsidRPr="00ED1482">
        <w:rPr>
          <w:rStyle w:val="Char1"/>
          <w:rFonts w:hint="cs"/>
          <w:rtl/>
        </w:rPr>
        <w:t>د و مرگ را نخواهی</w:t>
      </w:r>
      <w:r w:rsidR="008443C5" w:rsidRPr="00ED1482">
        <w:rPr>
          <w:rStyle w:val="Char1"/>
          <w:rFonts w:hint="cs"/>
          <w:rtl/>
        </w:rPr>
        <w:t>د</w:t>
      </w:r>
      <w:bookmarkStart w:id="303" w:name="بل"/>
      <w:bookmarkEnd w:id="303"/>
      <w:r w:rsidRPr="00ED1482">
        <w:rPr>
          <w:rStyle w:val="Char1"/>
          <w:rFonts w:hint="cs"/>
          <w:rtl/>
        </w:rPr>
        <w:t xml:space="preserve"> دید‏»‏. این نوشتارها بیان‌گر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بهشت و بهشتیان، فناناپذیرهستند.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ثی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B19E1">
      <w:pPr>
        <w:pStyle w:val="a8"/>
        <w:rPr>
          <w:rtl/>
        </w:rPr>
      </w:pPr>
      <w:r w:rsidRPr="00AA53D2">
        <w:rPr>
          <w:rtl/>
        </w:rPr>
        <w:t>«مَنْ يَدْخُلُ الْجَنَّةَ يَنْعَمُ لَا يَبْأَسُ لَا تَبْلَى ثِيَابُهُ وَلَا يَفْنَى شَبَابُهُ»</w:t>
      </w:r>
    </w:p>
    <w:p w:rsidR="00E55355" w:rsidRPr="00ED1482" w:rsidRDefault="00E55355" w:rsidP="006B19E1">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وارد بهشت شود خوشحال م</w:t>
      </w:r>
      <w:r w:rsidR="00AA53D2" w:rsidRPr="00ED1482">
        <w:rPr>
          <w:rStyle w:val="Char1"/>
          <w:rFonts w:hint="cs"/>
          <w:rtl/>
        </w:rPr>
        <w:t>ی</w:t>
      </w:r>
      <w:r w:rsidRPr="00ED1482">
        <w:rPr>
          <w:rStyle w:val="Char1"/>
          <w:rFonts w:hint="cs"/>
          <w:rtl/>
        </w:rPr>
        <w:t>‌گردد، ‌آس</w:t>
      </w:r>
      <w:r w:rsidR="00AA53D2" w:rsidRPr="00ED1482">
        <w:rPr>
          <w:rStyle w:val="Char1"/>
          <w:rFonts w:hint="cs"/>
          <w:rtl/>
        </w:rPr>
        <w:t>ی</w:t>
      </w:r>
      <w:r w:rsidRPr="00ED1482">
        <w:rPr>
          <w:rStyle w:val="Char1"/>
          <w:rFonts w:hint="cs"/>
          <w:rtl/>
        </w:rPr>
        <w:t>ب نم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ند،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w:t>
      </w:r>
      <w:r w:rsidR="00AA53D2" w:rsidRPr="00ED1482">
        <w:rPr>
          <w:rStyle w:val="Char1"/>
          <w:rFonts w:hint="cs"/>
          <w:rtl/>
        </w:rPr>
        <w:t>ک</w:t>
      </w:r>
      <w:r w:rsidRPr="00ED1482">
        <w:rPr>
          <w:rStyle w:val="Char1"/>
          <w:rFonts w:hint="cs"/>
          <w:rtl/>
        </w:rPr>
        <w:t>هنه نم</w:t>
      </w:r>
      <w:r w:rsidR="00AA53D2" w:rsidRPr="00ED1482">
        <w:rPr>
          <w:rStyle w:val="Char1"/>
          <w:rFonts w:hint="cs"/>
          <w:rtl/>
        </w:rPr>
        <w:t>ی</w:t>
      </w:r>
      <w:r w:rsidRPr="00ED1482">
        <w:rPr>
          <w:rStyle w:val="Char1"/>
          <w:rFonts w:hint="cs"/>
          <w:rtl/>
        </w:rPr>
        <w:t>‌شوند و جوان</w:t>
      </w:r>
      <w:r w:rsidR="00AA53D2" w:rsidRPr="00ED1482">
        <w:rPr>
          <w:rStyle w:val="Char1"/>
          <w:rFonts w:hint="cs"/>
          <w:rtl/>
        </w:rPr>
        <w:t>ی</w:t>
      </w:r>
      <w:r w:rsidRPr="00ED1482">
        <w:rPr>
          <w:rStyle w:val="Char1"/>
          <w:rFonts w:hint="cs"/>
          <w:rtl/>
        </w:rPr>
        <w:t>ش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رود‏»‏.</w:t>
      </w:r>
      <w:r w:rsidRPr="00AC4828">
        <w:rPr>
          <w:rStyle w:val="Char1"/>
          <w:vertAlign w:val="superscript"/>
          <w:rtl/>
        </w:rPr>
        <w:footnoteReference w:id="171"/>
      </w:r>
    </w:p>
    <w:p w:rsidR="00E55355" w:rsidRPr="00ED1482" w:rsidRDefault="00E55355" w:rsidP="00AA53D2">
      <w:pPr>
        <w:widowControl w:val="0"/>
        <w:ind w:firstLine="340"/>
        <w:rPr>
          <w:rStyle w:val="Char1"/>
          <w:rtl/>
        </w:rPr>
      </w:pPr>
      <w:r w:rsidRPr="00ED1482">
        <w:rPr>
          <w:rStyle w:val="Char1"/>
          <w:rFonts w:hint="cs"/>
          <w:rtl/>
        </w:rPr>
        <w:t xml:space="preserve">از زبان رسول الله </w:t>
      </w:r>
      <w:r w:rsidR="009D53CD" w:rsidRPr="00AA53D2">
        <w:rPr>
          <w:rFonts w:cs="CTraditional Arabic" w:hint="cs"/>
          <w:szCs w:val="26"/>
          <w:rtl/>
        </w:rPr>
        <w:t>ص</w:t>
      </w:r>
      <w:r w:rsidRPr="00ED1482">
        <w:rPr>
          <w:rStyle w:val="Char1"/>
          <w:rFonts w:hint="cs"/>
          <w:rtl/>
        </w:rPr>
        <w:t xml:space="preserve"> به ندا</w:t>
      </w:r>
      <w:r w:rsidR="00AA53D2" w:rsidRPr="00ED1482">
        <w:rPr>
          <w:rStyle w:val="Char1"/>
          <w:rFonts w:hint="cs"/>
          <w:rtl/>
        </w:rPr>
        <w:t>ی</w:t>
      </w:r>
      <w:r w:rsidRPr="00ED1482">
        <w:rPr>
          <w:rStyle w:val="Char1"/>
          <w:rFonts w:hint="cs"/>
          <w:rtl/>
        </w:rPr>
        <w:t xml:space="preserve"> ربان</w:t>
      </w:r>
      <w:r w:rsidR="00AA53D2" w:rsidRPr="00ED1482">
        <w:rPr>
          <w:rStyle w:val="Char1"/>
          <w:rFonts w:hint="cs"/>
          <w:rtl/>
        </w:rPr>
        <w:t>ی</w:t>
      </w:r>
      <w:r w:rsidRPr="00ED1482">
        <w:rPr>
          <w:rStyle w:val="Char1"/>
          <w:rFonts w:hint="cs"/>
          <w:rtl/>
        </w:rPr>
        <w:t xml:space="preserve"> و آسمان</w:t>
      </w:r>
      <w:r w:rsidR="00AA53D2" w:rsidRPr="00ED1482">
        <w:rPr>
          <w:rStyle w:val="Char1"/>
          <w:rFonts w:hint="cs"/>
          <w:rtl/>
        </w:rPr>
        <w:t>ی</w:t>
      </w:r>
      <w:r w:rsidRPr="00ED1482">
        <w:rPr>
          <w:rStyle w:val="Char1"/>
          <w:rFonts w:hint="cs"/>
          <w:rtl/>
        </w:rPr>
        <w:t xml:space="preserve"> توجه فرمای</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بهشتیان‌ را پس از داخل شدن به بهشت ندا م</w:t>
      </w:r>
      <w:r w:rsidR="00AA53D2" w:rsidRPr="00ED1482">
        <w:rPr>
          <w:rStyle w:val="Char1"/>
          <w:rFonts w:hint="cs"/>
          <w:rtl/>
        </w:rPr>
        <w:t>ی</w:t>
      </w:r>
      <w:r w:rsidRPr="00ED1482">
        <w:rPr>
          <w:rStyle w:val="Char1"/>
          <w:rFonts w:hint="cs"/>
          <w:rtl/>
        </w:rPr>
        <w:t xml:space="preserve">‌دهد. رسول الله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Default="00E55355" w:rsidP="006B19E1">
      <w:pPr>
        <w:pStyle w:val="a8"/>
        <w:rPr>
          <w:rtl/>
          <w:lang w:bidi="ar-KW"/>
        </w:rPr>
      </w:pPr>
      <w:r w:rsidRPr="00AA53D2">
        <w:rPr>
          <w:rtl/>
        </w:rPr>
        <w:t>«</w:t>
      </w:r>
      <w:r w:rsidRPr="00AA53D2">
        <w:rPr>
          <w:rtl/>
          <w:lang w:bidi="fa-IR"/>
        </w:rPr>
        <w:t>يُنَادِى مُنَادٍ إِنَّ لَكُمْ أَنْ تَصِحُّوا فَلاَ تَسْقَمُوا أَبَدًا وَإِنَّ لَكُمْ أَنْ تَحْيَوْا فَلاَ تَمُوتُوا أَبَدًا وَإِنَّ لَكُمْ أَنْ تَشِبُّوا فَلاَ تَهْرَمُوا أَبَدًا وَإِنَّ لَكُمْ أَنْ تَنْعَمُوا فَلاَ تَبْتَئِسُوا أَبَدًا</w:t>
      </w:r>
      <w:r w:rsidRPr="00AA53D2">
        <w:rPr>
          <w:rtl/>
          <w:lang w:bidi="ar-KW"/>
        </w:rPr>
        <w:t>، فَذالُکَ قَولُ اللهِ تَعالی</w:t>
      </w:r>
      <w:r w:rsidR="0085259D">
        <w:rPr>
          <w:rtl/>
          <w:lang w:bidi="ar-KW"/>
        </w:rPr>
        <w:t xml:space="preserve">: </w:t>
      </w:r>
    </w:p>
    <w:p w:rsidR="00E55355" w:rsidRPr="00AA53D2" w:rsidRDefault="00F2698D" w:rsidP="00F2698D">
      <w:pPr>
        <w:pStyle w:val="a8"/>
        <w:rPr>
          <w:b/>
          <w:bCs/>
          <w:rtl/>
        </w:rPr>
      </w:pPr>
      <w:r>
        <w:rPr>
          <w:rFonts w:ascii="Traditional Arabic" w:hAnsi="Traditional Arabic" w:cs="Traditional Arabic"/>
          <w:rtl/>
          <w:lang w:bidi="ar-KW"/>
        </w:rPr>
        <w:t>﴿</w:t>
      </w:r>
      <w:r w:rsidRPr="00AD551C">
        <w:rPr>
          <w:rStyle w:val="Charc"/>
          <w:rtl/>
        </w:rPr>
        <w:t xml:space="preserve">وَنُودُوٓاْ أَن </w:t>
      </w:r>
      <w:r w:rsidRPr="00AD551C">
        <w:rPr>
          <w:rStyle w:val="Charc"/>
          <w:rFonts w:hint="eastAsia"/>
          <w:rtl/>
        </w:rPr>
        <w:t>تِلۡكُمُ</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أُورِثۡتُمُوهَا بِمَا كُنتُمۡ تَعۡمَلُونَ٤٣</w:t>
      </w:r>
      <w:r>
        <w:rPr>
          <w:rFonts w:ascii="Traditional Arabic" w:hAnsi="Traditional Arabic" w:cs="Traditional Arabic"/>
          <w:rtl/>
          <w:lang w:bidi="ar-KW"/>
        </w:rPr>
        <w:t>﴾</w:t>
      </w:r>
      <w:r>
        <w:rPr>
          <w:rFonts w:ascii="Traditional Arabic" w:hAnsi="Traditional Arabic" w:cs="Traditional Arabic" w:hint="cs"/>
          <w:rtl/>
          <w:lang w:bidi="ar-KW"/>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أعراف</w:t>
      </w:r>
      <w:r w:rsidR="0085259D" w:rsidRPr="006B19E1">
        <w:rPr>
          <w:rStyle w:val="Char7"/>
          <w:rFonts w:hint="cs"/>
          <w:rtl/>
        </w:rPr>
        <w:t xml:space="preserve">: </w:t>
      </w:r>
      <w:r w:rsidR="00E55355" w:rsidRPr="006B19E1">
        <w:rPr>
          <w:rStyle w:val="Char7"/>
          <w:rFonts w:hint="cs"/>
          <w:rtl/>
        </w:rPr>
        <w:t>43]</w:t>
      </w:r>
      <w:r w:rsidR="006B19E1">
        <w:rPr>
          <w:rStyle w:val="Char1"/>
          <w:rFonts w:hint="cs"/>
          <w:rtl/>
        </w:rPr>
        <w:t>.</w:t>
      </w:r>
    </w:p>
    <w:p w:rsidR="00E55355" w:rsidRPr="00ED1482" w:rsidRDefault="00E55355" w:rsidP="00AA53D2">
      <w:pPr>
        <w:widowControl w:val="0"/>
        <w:ind w:firstLine="340"/>
        <w:rPr>
          <w:rStyle w:val="Char1"/>
        </w:rPr>
      </w:pPr>
      <w:r w:rsidRPr="00ED1482">
        <w:rPr>
          <w:rStyle w:val="Char1"/>
          <w:rFonts w:hint="cs"/>
          <w:rtl/>
        </w:rPr>
        <w:t>‏«منادی ندا می‌دهد</w:t>
      </w:r>
      <w:r w:rsidR="0085259D">
        <w:rPr>
          <w:rStyle w:val="Char1"/>
          <w:rFonts w:hint="cs"/>
          <w:rtl/>
        </w:rPr>
        <w:t xml:space="preserve">: </w:t>
      </w:r>
      <w:r w:rsidRPr="00ED1482">
        <w:rPr>
          <w:rStyle w:val="Char1"/>
          <w:rFonts w:hint="cs"/>
          <w:rtl/>
        </w:rPr>
        <w:t>دیگر تندرست می‌مانید و هرگز ب</w:t>
      </w:r>
      <w:r w:rsidR="00AA53D2" w:rsidRPr="00ED1482">
        <w:rPr>
          <w:rStyle w:val="Char1"/>
          <w:rFonts w:hint="cs"/>
          <w:rtl/>
        </w:rPr>
        <w:t>ی</w:t>
      </w:r>
      <w:r w:rsidRPr="00ED1482">
        <w:rPr>
          <w:rStyle w:val="Char1"/>
          <w:rFonts w:hint="cs"/>
          <w:rtl/>
        </w:rPr>
        <w:t>مار نمی‌شو</w:t>
      </w:r>
      <w:r w:rsidR="00AA53D2" w:rsidRPr="00ED1482">
        <w:rPr>
          <w:rStyle w:val="Char1"/>
          <w:rFonts w:hint="cs"/>
          <w:rtl/>
        </w:rPr>
        <w:t>ی</w:t>
      </w:r>
      <w:r w:rsidRPr="00ED1482">
        <w:rPr>
          <w:rStyle w:val="Char1"/>
          <w:rFonts w:hint="cs"/>
          <w:rtl/>
        </w:rPr>
        <w:t>د، زنده هستید و هرگز نم</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د، جوان می‌مانید و هرگز پ</w:t>
      </w:r>
      <w:r w:rsidR="00AA53D2" w:rsidRPr="00ED1482">
        <w:rPr>
          <w:rStyle w:val="Char1"/>
          <w:rFonts w:hint="cs"/>
          <w:rtl/>
        </w:rPr>
        <w:t>ی</w:t>
      </w:r>
      <w:r w:rsidRPr="00ED1482">
        <w:rPr>
          <w:rStyle w:val="Char1"/>
          <w:rFonts w:hint="cs"/>
          <w:rtl/>
        </w:rPr>
        <w:t>ر نم</w:t>
      </w:r>
      <w:r w:rsidR="00AA53D2" w:rsidRPr="00ED1482">
        <w:rPr>
          <w:rStyle w:val="Char1"/>
          <w:rFonts w:hint="cs"/>
          <w:rtl/>
        </w:rPr>
        <w:t>ی</w:t>
      </w:r>
      <w:r w:rsidRPr="00ED1482">
        <w:rPr>
          <w:rStyle w:val="Char1"/>
          <w:rFonts w:hint="cs"/>
          <w:rtl/>
        </w:rPr>
        <w:t>‌شو</w:t>
      </w:r>
      <w:r w:rsidR="00AA53D2" w:rsidRPr="00ED1482">
        <w:rPr>
          <w:rStyle w:val="Char1"/>
          <w:rFonts w:hint="cs"/>
          <w:rtl/>
        </w:rPr>
        <w:t>ی</w:t>
      </w:r>
      <w:r w:rsidRPr="00ED1482">
        <w:rPr>
          <w:rStyle w:val="Char1"/>
          <w:rFonts w:hint="cs"/>
          <w:rtl/>
        </w:rPr>
        <w:t>د، بهره‌مند هستید و هرگز بینوا نمی‌شوند. آر</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گونه الله متعال می‌فرماید</w:t>
      </w:r>
      <w:r w:rsidR="0085259D">
        <w:rPr>
          <w:rStyle w:val="Char1"/>
          <w:rFonts w:hint="cs"/>
          <w:rtl/>
        </w:rPr>
        <w:t xml:space="preserve">: </w:t>
      </w:r>
      <w:r w:rsidRPr="00ED1482">
        <w:rPr>
          <w:rStyle w:val="Char1"/>
          <w:rFonts w:hint="cs"/>
          <w:rtl/>
        </w:rPr>
        <w:t>‏«‏</w:t>
      </w:r>
      <w:r w:rsidRPr="00ED1482">
        <w:rPr>
          <w:rStyle w:val="Char1"/>
          <w:rtl/>
        </w:rPr>
        <w:t>ندا داده م</w:t>
      </w:r>
      <w:r w:rsidR="00AA53D2" w:rsidRPr="00ED1482">
        <w:rPr>
          <w:rStyle w:val="Char1"/>
          <w:rtl/>
        </w:rPr>
        <w:t>ی</w:t>
      </w:r>
      <w:r w:rsidRPr="00ED1482">
        <w:rPr>
          <w:rStyle w:val="Char1"/>
          <w:rtl/>
        </w:rPr>
        <w:t>‌شو</w:t>
      </w:r>
      <w:r w:rsidRPr="00ED1482">
        <w:rPr>
          <w:rStyle w:val="Char1"/>
          <w:rFonts w:hint="cs"/>
          <w:rtl/>
        </w:rPr>
        <w:t>ن</w:t>
      </w:r>
      <w:r w:rsidRPr="00ED1482">
        <w:rPr>
          <w:rStyle w:val="Char1"/>
          <w:rtl/>
        </w:rPr>
        <w:t xml:space="preserve">د </w:t>
      </w:r>
      <w:r w:rsidR="00AA53D2" w:rsidRPr="00ED1482">
        <w:rPr>
          <w:rStyle w:val="Char1"/>
          <w:rtl/>
        </w:rPr>
        <w:t>ک</w:t>
      </w:r>
      <w:r w:rsidRPr="00ED1482">
        <w:rPr>
          <w:rStyle w:val="Char1"/>
          <w:rtl/>
        </w:rPr>
        <w:t>ه</w:t>
      </w:r>
      <w:r w:rsidR="0085259D">
        <w:rPr>
          <w:rStyle w:val="Char1"/>
          <w:rtl/>
        </w:rPr>
        <w:t xml:space="preserve">: </w:t>
      </w:r>
      <w:r w:rsidRPr="00ED1482">
        <w:rPr>
          <w:rStyle w:val="Char1"/>
          <w:rtl/>
        </w:rPr>
        <w:t>ا</w:t>
      </w:r>
      <w:r w:rsidR="00AA53D2" w:rsidRPr="00ED1482">
        <w:rPr>
          <w:rStyle w:val="Char1"/>
          <w:rtl/>
        </w:rPr>
        <w:t>ی</w:t>
      </w:r>
      <w:r w:rsidRPr="00ED1482">
        <w:rPr>
          <w:rStyle w:val="Char1"/>
          <w:rtl/>
        </w:rPr>
        <w:t xml:space="preserve">ن بهشت شماست </w:t>
      </w:r>
      <w:r w:rsidRPr="00ED1482">
        <w:rPr>
          <w:rStyle w:val="Char1"/>
          <w:rFonts w:hint="cs"/>
          <w:rtl/>
        </w:rPr>
        <w:t xml:space="preserve">که </w:t>
      </w:r>
      <w:r w:rsidRPr="00ED1482">
        <w:rPr>
          <w:rStyle w:val="Char1"/>
          <w:rtl/>
        </w:rPr>
        <w:t xml:space="preserve">آن‌را به خاطر </w:t>
      </w:r>
      <w:r w:rsidRPr="00ED1482">
        <w:rPr>
          <w:rStyle w:val="Char1"/>
          <w:rFonts w:hint="cs"/>
          <w:rtl/>
        </w:rPr>
        <w:t>کارهای -</w:t>
      </w:r>
      <w:r w:rsidRPr="00ED1482">
        <w:rPr>
          <w:rStyle w:val="Char1"/>
          <w:rtl/>
        </w:rPr>
        <w:t xml:space="preserve"> شا</w:t>
      </w:r>
      <w:r w:rsidR="00AA53D2" w:rsidRPr="00ED1482">
        <w:rPr>
          <w:rStyle w:val="Char1"/>
          <w:rtl/>
        </w:rPr>
        <w:t>ی</w:t>
      </w:r>
      <w:r w:rsidRPr="00ED1482">
        <w:rPr>
          <w:rStyle w:val="Char1"/>
          <w:rtl/>
        </w:rPr>
        <w:t>سته‌ا</w:t>
      </w:r>
      <w:r w:rsidR="00AA53D2" w:rsidRPr="00ED1482">
        <w:rPr>
          <w:rStyle w:val="Char1"/>
          <w:rtl/>
        </w:rPr>
        <w:t>ی</w:t>
      </w:r>
      <w:r w:rsidRPr="00ED1482">
        <w:rPr>
          <w:rStyle w:val="Char1"/>
          <w:rFonts w:hint="cs"/>
          <w:rtl/>
        </w:rPr>
        <w:t>-</w:t>
      </w:r>
      <w:r w:rsidRPr="00ED1482">
        <w:rPr>
          <w:rStyle w:val="Char1"/>
          <w:rtl/>
        </w:rPr>
        <w:t xml:space="preserve"> </w:t>
      </w:r>
      <w:r w:rsidR="00AA53D2" w:rsidRPr="00ED1482">
        <w:rPr>
          <w:rStyle w:val="Char1"/>
          <w:rtl/>
        </w:rPr>
        <w:t>ک</w:t>
      </w:r>
      <w:r w:rsidRPr="00ED1482">
        <w:rPr>
          <w:rStyle w:val="Char1"/>
          <w:rtl/>
        </w:rPr>
        <w:t>ه انجام داد</w:t>
      </w:r>
      <w:r w:rsidR="00AA53D2" w:rsidRPr="00ED1482">
        <w:rPr>
          <w:rStyle w:val="Char1"/>
          <w:rtl/>
        </w:rPr>
        <w:t>ی</w:t>
      </w:r>
      <w:r w:rsidRPr="00ED1482">
        <w:rPr>
          <w:rStyle w:val="Char1"/>
          <w:rtl/>
        </w:rPr>
        <w:t>د</w:t>
      </w:r>
      <w:r w:rsidRPr="00ED1482">
        <w:rPr>
          <w:rStyle w:val="Char1"/>
          <w:rFonts w:hint="cs"/>
          <w:rtl/>
        </w:rPr>
        <w:t>،</w:t>
      </w:r>
      <w:r w:rsidRPr="00ED1482">
        <w:rPr>
          <w:rStyle w:val="Char1"/>
          <w:rtl/>
        </w:rPr>
        <w:t xml:space="preserve"> به ارث م</w:t>
      </w:r>
      <w:r w:rsidR="00AA53D2" w:rsidRPr="00ED1482">
        <w:rPr>
          <w:rStyle w:val="Char1"/>
          <w:rtl/>
        </w:rPr>
        <w:t>ی</w:t>
      </w:r>
      <w:r w:rsidRPr="00ED1482">
        <w:rPr>
          <w:rStyle w:val="Char1"/>
          <w:rtl/>
        </w:rPr>
        <w:t>‌بر</w:t>
      </w:r>
      <w:r w:rsidR="00AA53D2" w:rsidRPr="00ED1482">
        <w:rPr>
          <w:rStyle w:val="Char1"/>
          <w:rtl/>
        </w:rPr>
        <w:t>ی</w:t>
      </w:r>
      <w:r w:rsidRPr="00ED1482">
        <w:rPr>
          <w:rStyle w:val="Char1"/>
          <w:rtl/>
        </w:rPr>
        <w:t>د</w:t>
      </w:r>
      <w:r w:rsidRPr="00ED1482">
        <w:rPr>
          <w:rStyle w:val="Char1"/>
          <w:rFonts w:hint="cs"/>
          <w:rtl/>
        </w:rPr>
        <w:t>‏»‏.</w:t>
      </w:r>
    </w:p>
    <w:p w:rsidR="00E55355" w:rsidRPr="00AA53D2" w:rsidRDefault="00E55355" w:rsidP="006B19E1">
      <w:pPr>
        <w:pStyle w:val="a9"/>
      </w:pPr>
      <w:bookmarkStart w:id="304" w:name="_Toc60754486"/>
      <w:bookmarkStart w:id="305" w:name="_Toc319519877"/>
      <w:bookmarkStart w:id="306" w:name="_Toc432405271"/>
      <w:r w:rsidRPr="00AA53D2">
        <w:rPr>
          <w:rFonts w:hint="cs"/>
          <w:rtl/>
        </w:rPr>
        <w:t>گفتار دوم</w:t>
      </w:r>
      <w:bookmarkEnd w:id="304"/>
      <w:r w:rsidR="0085259D">
        <w:rPr>
          <w:rFonts w:hint="cs"/>
          <w:rtl/>
        </w:rPr>
        <w:t xml:space="preserve">: </w:t>
      </w:r>
      <w:r w:rsidRPr="00AA53D2">
        <w:rPr>
          <w:rFonts w:hint="cs"/>
          <w:rtl/>
        </w:rPr>
        <w:t>معتقدان به نابودی بهشت</w:t>
      </w:r>
      <w:bookmarkEnd w:id="305"/>
      <w:bookmarkEnd w:id="306"/>
    </w:p>
    <w:p w:rsidR="00E55355" w:rsidRPr="00ED1482" w:rsidRDefault="00E55355" w:rsidP="00AA53D2">
      <w:pPr>
        <w:widowControl w:val="0"/>
        <w:ind w:firstLine="340"/>
        <w:rPr>
          <w:rStyle w:val="Char1"/>
          <w:rtl/>
        </w:rPr>
      </w:pPr>
      <w:r w:rsidRPr="00ED1482">
        <w:rPr>
          <w:rStyle w:val="Char1"/>
          <w:rFonts w:hint="cs"/>
          <w:rtl/>
        </w:rPr>
        <w:t>جهم بن صفوان، امام معطله، هم</w:t>
      </w:r>
      <w:r w:rsidRPr="00ED1482">
        <w:rPr>
          <w:rStyle w:val="Char1"/>
          <w:rFonts w:hint="eastAsia"/>
          <w:rtl/>
        </w:rPr>
        <w:t>‌</w:t>
      </w:r>
      <w:r w:rsidRPr="00ED1482">
        <w:rPr>
          <w:rStyle w:val="Char1"/>
          <w:rFonts w:hint="cs"/>
          <w:rtl/>
        </w:rPr>
        <w:t xml:space="preserve">چنان </w:t>
      </w:r>
      <w:r w:rsidR="00AA53D2" w:rsidRPr="00ED1482">
        <w:rPr>
          <w:rStyle w:val="Char1"/>
          <w:rFonts w:hint="cs"/>
          <w:rtl/>
        </w:rPr>
        <w:t>ک</w:t>
      </w:r>
      <w:r w:rsidRPr="00ED1482">
        <w:rPr>
          <w:rStyle w:val="Char1"/>
          <w:rFonts w:hint="cs"/>
          <w:rtl/>
        </w:rPr>
        <w:t>ه به نابودی بهشت و دوزخ اعتقاد دارد و از سلف، اعم از صحابه و تابع</w:t>
      </w:r>
      <w:r w:rsidR="00AA53D2" w:rsidRPr="00ED1482">
        <w:rPr>
          <w:rStyle w:val="Char1"/>
          <w:rFonts w:hint="cs"/>
          <w:rtl/>
        </w:rPr>
        <w:t>ی</w:t>
      </w:r>
      <w:r w:rsidRPr="00ED1482">
        <w:rPr>
          <w:rStyle w:val="Char1"/>
          <w:rFonts w:hint="cs"/>
          <w:rtl/>
        </w:rPr>
        <w:t>ن چن</w:t>
      </w:r>
      <w:r w:rsidR="00AA53D2" w:rsidRPr="00ED1482">
        <w:rPr>
          <w:rStyle w:val="Char1"/>
          <w:rFonts w:hint="cs"/>
          <w:rtl/>
        </w:rPr>
        <w:t>ی</w:t>
      </w:r>
      <w:r w:rsidRPr="00ED1482">
        <w:rPr>
          <w:rStyle w:val="Char1"/>
          <w:rFonts w:hint="cs"/>
          <w:rtl/>
        </w:rPr>
        <w:t>ن سخن</w:t>
      </w:r>
      <w:r w:rsidR="00AA53D2" w:rsidRPr="00ED1482">
        <w:rPr>
          <w:rStyle w:val="Char1"/>
          <w:rFonts w:hint="cs"/>
          <w:rtl/>
        </w:rPr>
        <w:t>ی</w:t>
      </w:r>
      <w:r w:rsidRPr="00ED1482">
        <w:rPr>
          <w:rStyle w:val="Char1"/>
          <w:rFonts w:hint="cs"/>
          <w:rtl/>
        </w:rPr>
        <w:t xml:space="preserve"> بازگو نشده است. ائمه مسلمانان و اهل سنت و جماعت چن</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w:t>
      </w:r>
      <w:r w:rsidR="00AA53D2" w:rsidRPr="00ED1482">
        <w:rPr>
          <w:rStyle w:val="Char1"/>
          <w:rFonts w:hint="cs"/>
          <w:rtl/>
        </w:rPr>
        <w:t>ی</w:t>
      </w:r>
      <w:r w:rsidRPr="00ED1482">
        <w:rPr>
          <w:rStyle w:val="Char1"/>
          <w:rFonts w:hint="cs"/>
          <w:rtl/>
        </w:rPr>
        <w:t xml:space="preserve"> ندارند. بیشتر اهل سنت د</w:t>
      </w:r>
      <w:r w:rsidR="00AA53D2" w:rsidRPr="00ED1482">
        <w:rPr>
          <w:rStyle w:val="Char1"/>
          <w:rFonts w:hint="cs"/>
          <w:rtl/>
        </w:rPr>
        <w:t>ی</w:t>
      </w:r>
      <w:r w:rsidRPr="00ED1482">
        <w:rPr>
          <w:rStyle w:val="Char1"/>
          <w:rFonts w:hint="cs"/>
          <w:rtl/>
        </w:rPr>
        <w:t xml:space="preserve">دگاه جهم بن صفوان‌ را رد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ابوالهذ</w:t>
      </w:r>
      <w:r w:rsidR="00AA53D2" w:rsidRPr="00ED1482">
        <w:rPr>
          <w:rStyle w:val="Char1"/>
          <w:rFonts w:hint="cs"/>
          <w:rtl/>
        </w:rPr>
        <w:t>ی</w:t>
      </w:r>
      <w:r w:rsidRPr="00ED1482">
        <w:rPr>
          <w:rStyle w:val="Char1"/>
          <w:rFonts w:hint="cs"/>
          <w:rtl/>
        </w:rPr>
        <w:t>ل علاف استاد معتزله نیز به نابودی کارهای بهشتیان و دوزخیان معتقد است. ایشان می‌گوید</w:t>
      </w:r>
      <w:r w:rsidR="0085259D">
        <w:rPr>
          <w:rStyle w:val="Char1"/>
          <w:rFonts w:hint="cs"/>
          <w:rtl/>
        </w:rPr>
        <w:t xml:space="preserve">: </w:t>
      </w:r>
      <w:r w:rsidRPr="00ED1482">
        <w:rPr>
          <w:rStyle w:val="Char1"/>
          <w:rFonts w:hint="cs"/>
          <w:rtl/>
        </w:rPr>
        <w:t>کارهای آنان به س</w:t>
      </w:r>
      <w:r w:rsidR="00AA53D2" w:rsidRPr="00ED1482">
        <w:rPr>
          <w:rStyle w:val="Char1"/>
          <w:rFonts w:hint="cs"/>
          <w:rtl/>
        </w:rPr>
        <w:t>ک</w:t>
      </w:r>
      <w:r w:rsidRPr="00ED1482">
        <w:rPr>
          <w:rStyle w:val="Char1"/>
          <w:rFonts w:hint="cs"/>
          <w:rtl/>
        </w:rPr>
        <w:t>ون همیشگی می‌انجامد. و ه</w:t>
      </w:r>
      <w:r w:rsidR="00AA53D2" w:rsidRPr="00ED1482">
        <w:rPr>
          <w:rStyle w:val="Char1"/>
          <w:rFonts w:hint="cs"/>
          <w:rtl/>
        </w:rPr>
        <w:t>ی</w:t>
      </w:r>
      <w:r w:rsidRPr="00ED1482">
        <w:rPr>
          <w:rStyle w:val="Char1"/>
          <w:rFonts w:hint="cs"/>
          <w:rtl/>
        </w:rPr>
        <w:t xml:space="preserve">چ </w:t>
      </w:r>
      <w:r w:rsidR="00AA53D2" w:rsidRPr="00ED1482">
        <w:rPr>
          <w:rStyle w:val="Char1"/>
          <w:rFonts w:hint="cs"/>
          <w:rtl/>
        </w:rPr>
        <w:t>یک</w:t>
      </w:r>
      <w:r w:rsidRPr="00ED1482">
        <w:rPr>
          <w:rStyle w:val="Char1"/>
          <w:rFonts w:hint="cs"/>
          <w:rtl/>
        </w:rPr>
        <w:t xml:space="preserve"> از بهشتیان و دوزخ</w:t>
      </w:r>
      <w:r w:rsidR="0017644E" w:rsidRPr="00ED1482">
        <w:rPr>
          <w:rStyle w:val="Char1"/>
          <w:rFonts w:hint="cs"/>
          <w:rtl/>
        </w:rPr>
        <w:t>یان</w:t>
      </w:r>
      <w:r w:rsidRPr="00ED1482">
        <w:rPr>
          <w:rStyle w:val="Char1"/>
          <w:rFonts w:hint="cs"/>
          <w:rtl/>
        </w:rPr>
        <w:t xml:space="preserve"> دیگر نمی‌توانند کاری بکنند. </w:t>
      </w:r>
    </w:p>
    <w:p w:rsidR="00E55355" w:rsidRDefault="00E55355" w:rsidP="00AA53D2">
      <w:pPr>
        <w:widowControl w:val="0"/>
        <w:ind w:firstLine="340"/>
        <w:rPr>
          <w:rStyle w:val="Char1"/>
          <w:rtl/>
        </w:rPr>
      </w:pPr>
      <w:r w:rsidRPr="00ED1482">
        <w:rPr>
          <w:rStyle w:val="Char1"/>
          <w:rFonts w:hint="cs"/>
          <w:rtl/>
        </w:rPr>
        <w:t>اما تمامی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دگاه‌ها باطل و بی</w:t>
      </w:r>
      <w:r w:rsidRPr="00ED1482">
        <w:rPr>
          <w:rStyle w:val="Char1"/>
          <w:rFonts w:hint="eastAsia"/>
          <w:rtl/>
        </w:rPr>
        <w:t>‌</w:t>
      </w:r>
      <w:r w:rsidRPr="00ED1482">
        <w:rPr>
          <w:rStyle w:val="Char1"/>
          <w:rFonts w:hint="cs"/>
          <w:rtl/>
        </w:rPr>
        <w:t>ارزشند. شارح طحاو</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ماندگار بودن بهشت امر</w:t>
      </w:r>
      <w:r w:rsidR="00AA53D2" w:rsidRPr="00ED1482">
        <w:rPr>
          <w:rStyle w:val="Char1"/>
          <w:rFonts w:hint="cs"/>
          <w:rtl/>
        </w:rPr>
        <w:t>ی</w:t>
      </w:r>
      <w:r w:rsidRPr="00ED1482">
        <w:rPr>
          <w:rStyle w:val="Char1"/>
          <w:rFonts w:hint="cs"/>
          <w:rtl/>
        </w:rPr>
        <w:t xml:space="preserve"> بد</w:t>
      </w:r>
      <w:r w:rsidR="00AA53D2" w:rsidRPr="00ED1482">
        <w:rPr>
          <w:rStyle w:val="Char1"/>
          <w:rFonts w:hint="cs"/>
          <w:rtl/>
        </w:rPr>
        <w:t>ی</w:t>
      </w:r>
      <w:r w:rsidRPr="00ED1482">
        <w:rPr>
          <w:rStyle w:val="Char1"/>
          <w:rFonts w:hint="cs"/>
          <w:rtl/>
        </w:rPr>
        <w:t>ه</w:t>
      </w:r>
      <w:r w:rsidR="00AA53D2" w:rsidRPr="00ED1482">
        <w:rPr>
          <w:rStyle w:val="Char1"/>
          <w:rFonts w:hint="cs"/>
          <w:rtl/>
        </w:rPr>
        <w:t>ی</w:t>
      </w:r>
      <w:r w:rsidRPr="00ED1482">
        <w:rPr>
          <w:rStyle w:val="Char1"/>
          <w:rFonts w:hint="cs"/>
          <w:rtl/>
        </w:rPr>
        <w:t xml:space="preserve"> و روشن است و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خبر داده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F2698D" w:rsidP="00F2698D">
      <w:pPr>
        <w:widowControl w:val="0"/>
        <w:ind w:firstLine="340"/>
        <w:rPr>
          <w:b/>
          <w:bCs/>
          <w:rtl/>
        </w:rPr>
      </w:pPr>
      <w:r>
        <w:rPr>
          <w:rStyle w:val="Char1"/>
          <w:rFonts w:ascii="Traditional Arabic" w:hAnsi="Traditional Arabic" w:cs="Traditional Arabic"/>
          <w:rtl/>
        </w:rPr>
        <w:t>﴿</w:t>
      </w:r>
      <w:r w:rsidRPr="00AD551C">
        <w:rPr>
          <w:rStyle w:val="Charc"/>
          <w:rtl/>
        </w:rPr>
        <w:t xml:space="preserve">۞وَأَمَّا </w:t>
      </w:r>
      <w:r w:rsidRPr="00AD551C">
        <w:rPr>
          <w:rStyle w:val="Charc"/>
          <w:rFonts w:hint="cs"/>
          <w:rtl/>
        </w:rPr>
        <w:t>ٱ</w:t>
      </w:r>
      <w:r w:rsidRPr="00AD551C">
        <w:rPr>
          <w:rStyle w:val="Charc"/>
          <w:rFonts w:hint="eastAsia"/>
          <w:rtl/>
        </w:rPr>
        <w:t>لَّذِينَ</w:t>
      </w:r>
      <w:r w:rsidRPr="00AD551C">
        <w:rPr>
          <w:rStyle w:val="Charc"/>
          <w:rtl/>
        </w:rPr>
        <w:t xml:space="preserve"> سُعِدُواْ فَفِي </w:t>
      </w:r>
      <w:r w:rsidRPr="00AD551C">
        <w:rPr>
          <w:rStyle w:val="Charc"/>
          <w:rFonts w:hint="cs"/>
          <w:rtl/>
        </w:rPr>
        <w:t>ٱ</w:t>
      </w:r>
      <w:r w:rsidRPr="00AD551C">
        <w:rPr>
          <w:rStyle w:val="Charc"/>
          <w:rFonts w:hint="eastAsia"/>
          <w:rtl/>
        </w:rPr>
        <w:t>لۡجَنَّةِ</w:t>
      </w:r>
      <w:r w:rsidRPr="00AD551C">
        <w:rPr>
          <w:rStyle w:val="Charc"/>
          <w:rtl/>
        </w:rPr>
        <w:t xml:space="preserve"> خَٰلِدِينَ فِيهَا مَا دَامَتِ </w:t>
      </w:r>
      <w:r w:rsidRPr="00AD551C">
        <w:rPr>
          <w:rStyle w:val="Charc"/>
          <w:rFonts w:hint="cs"/>
          <w:rtl/>
        </w:rPr>
        <w:t>ٱ</w:t>
      </w:r>
      <w:r w:rsidRPr="00AD551C">
        <w:rPr>
          <w:rStyle w:val="Charc"/>
          <w:rFonts w:hint="eastAsia"/>
          <w:rtl/>
        </w:rPr>
        <w:t>لسَّمَٰوَٰتُ</w:t>
      </w:r>
      <w:r w:rsidRPr="00AD551C">
        <w:rPr>
          <w:rStyle w:val="Charc"/>
          <w:rtl/>
        </w:rPr>
        <w:t xml:space="preserve"> وَ</w:t>
      </w:r>
      <w:r w:rsidRPr="00AD551C">
        <w:rPr>
          <w:rStyle w:val="Charc"/>
          <w:rFonts w:hint="cs"/>
          <w:rtl/>
        </w:rPr>
        <w:t>ٱ</w:t>
      </w:r>
      <w:r w:rsidRPr="00AD551C">
        <w:rPr>
          <w:rStyle w:val="Charc"/>
          <w:rFonts w:hint="eastAsia"/>
          <w:rtl/>
        </w:rPr>
        <w:t>لۡأَرۡضُ</w:t>
      </w:r>
      <w:r w:rsidRPr="00AD551C">
        <w:rPr>
          <w:rStyle w:val="Charc"/>
          <w:rtl/>
        </w:rPr>
        <w:t xml:space="preserve"> إِلَّا مَا شَآءَ رَبُّكَۖ عَطَآءً غَيۡرَ مَجۡذُوذٖ١٠٨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[هود</w:t>
      </w:r>
      <w:r w:rsidR="0085259D" w:rsidRPr="006B19E1">
        <w:rPr>
          <w:rStyle w:val="Char7"/>
          <w:rFonts w:hint="cs"/>
          <w:rtl/>
        </w:rPr>
        <w:t xml:space="preserve">: </w:t>
      </w:r>
      <w:r w:rsidR="00E55355" w:rsidRPr="006B19E1">
        <w:rPr>
          <w:rStyle w:val="Char7"/>
          <w:rFonts w:hint="cs"/>
          <w:rtl/>
        </w:rPr>
        <w:t>108]</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‏«‏ولی افراد خوشبخت، تا آسمان‌ها و زمین باقی است، جاودانه در بهشت می‌مانند؛ مگر مدتی که پروردگارت بخواهد و این، عطا و بخششی ناگسستنی است‏»‏.</w:t>
      </w:r>
    </w:p>
    <w:p w:rsidR="00E55355" w:rsidRPr="00ED1482" w:rsidRDefault="00F2698D" w:rsidP="00F2698D">
      <w:pPr>
        <w:widowControl w:val="0"/>
        <w:ind w:firstLine="340"/>
        <w:rPr>
          <w:rStyle w:val="Char1"/>
          <w:rtl/>
        </w:rPr>
      </w:pPr>
      <w:r>
        <w:rPr>
          <w:rStyle w:val="Char1"/>
          <w:rFonts w:ascii="Traditional Arabic" w:hAnsi="Traditional Arabic" w:cs="Traditional Arabic"/>
          <w:color w:val="000000"/>
          <w:shd w:val="clear" w:color="auto" w:fill="FFFFFF"/>
          <w:rtl/>
        </w:rPr>
        <w:t>﴿</w:t>
      </w:r>
      <w:r w:rsidRPr="00AD551C">
        <w:rPr>
          <w:rStyle w:val="Charc"/>
          <w:rtl/>
        </w:rPr>
        <w:t>غَيۡرَ مَجۡذُوذٖ١٠٨</w:t>
      </w:r>
      <w:r>
        <w:rPr>
          <w:rStyle w:val="Char1"/>
          <w:rFonts w:ascii="Traditional Arabic" w:hAnsi="Traditional Arabic" w:cs="Traditional Arabic"/>
          <w:rtl/>
        </w:rPr>
        <w:t>﴾</w:t>
      </w:r>
      <w:r w:rsidR="00E55355" w:rsidRPr="00ED1482">
        <w:rPr>
          <w:rStyle w:val="Char1"/>
          <w:rFonts w:hint="cs"/>
          <w:rtl/>
        </w:rPr>
        <w:t xml:space="preserve"> که‌ به‌ معنای پایان‌ناپذیر و قطع نشدن</w:t>
      </w:r>
      <w:r w:rsidR="00AA53D2" w:rsidRPr="00ED1482">
        <w:rPr>
          <w:rStyle w:val="Char1"/>
          <w:rFonts w:hint="cs"/>
          <w:rtl/>
        </w:rPr>
        <w:t>ی</w:t>
      </w:r>
      <w:r w:rsidR="00E55355" w:rsidRPr="00ED1482">
        <w:rPr>
          <w:rStyle w:val="Char1"/>
          <w:rFonts w:hint="cs"/>
          <w:rtl/>
        </w:rPr>
        <w:t xml:space="preserve"> است، هیچ‌گونه‌ منافاتی با</w:t>
      </w:r>
      <w:r>
        <w:rPr>
          <w:rStyle w:val="Char1"/>
          <w:rFonts w:hint="cs"/>
          <w:rtl/>
        </w:rPr>
        <w:t xml:space="preserve"> </w:t>
      </w:r>
      <w:r>
        <w:rPr>
          <w:rStyle w:val="Char1"/>
          <w:rFonts w:ascii="Traditional Arabic" w:hAnsi="Traditional Arabic" w:cs="Traditional Arabic"/>
          <w:rtl/>
        </w:rPr>
        <w:t>﴿</w:t>
      </w:r>
      <w:r w:rsidRPr="00AD551C">
        <w:rPr>
          <w:rStyle w:val="Charc"/>
          <w:rtl/>
        </w:rPr>
        <w:t>إِلَّا مَا شَآءَ رَبُّكَۖ</w:t>
      </w:r>
      <w:r>
        <w:rPr>
          <w:rStyle w:val="Char1"/>
          <w:rFonts w:ascii="Traditional Arabic" w:hAnsi="Traditional Arabic" w:cs="Traditional Arabic"/>
          <w:color w:val="000000"/>
          <w:shd w:val="clear" w:color="auto" w:fill="FFFFFF"/>
          <w:rtl/>
        </w:rPr>
        <w:t>﴾</w:t>
      </w:r>
      <w:r w:rsidR="00E55355" w:rsidRPr="00ED1482">
        <w:rPr>
          <w:rStyle w:val="Char1"/>
          <w:rFonts w:hint="cs"/>
          <w:rtl/>
        </w:rPr>
        <w:t xml:space="preserve"> ندارد. شارح طحاو</w:t>
      </w:r>
      <w:r w:rsidR="00AA53D2" w:rsidRPr="00ED1482">
        <w:rPr>
          <w:rStyle w:val="Char1"/>
          <w:rFonts w:hint="cs"/>
          <w:rtl/>
        </w:rPr>
        <w:t>ی</w:t>
      </w:r>
      <w:r w:rsidR="00E55355" w:rsidRPr="00ED1482">
        <w:rPr>
          <w:rStyle w:val="Char1"/>
          <w:rFonts w:hint="cs"/>
          <w:rtl/>
        </w:rPr>
        <w:t>ه اختلاف سلف درباره</w:t>
      </w:r>
      <w:r w:rsidR="00E55355" w:rsidRPr="00ED1482">
        <w:rPr>
          <w:rStyle w:val="Char1"/>
          <w:rFonts w:hint="eastAsia"/>
          <w:rtl/>
        </w:rPr>
        <w:t>‌ی</w:t>
      </w:r>
      <w:r w:rsidR="00E55355" w:rsidRPr="00ED1482">
        <w:rPr>
          <w:rStyle w:val="Char1"/>
          <w:rFonts w:hint="cs"/>
          <w:rtl/>
        </w:rPr>
        <w:t xml:space="preserve"> ا</w:t>
      </w:r>
      <w:r w:rsidR="00AA53D2" w:rsidRPr="00ED1482">
        <w:rPr>
          <w:rStyle w:val="Char1"/>
          <w:rFonts w:hint="cs"/>
          <w:rtl/>
        </w:rPr>
        <w:t>ی</w:t>
      </w:r>
      <w:r w:rsidR="00E55355" w:rsidRPr="00ED1482">
        <w:rPr>
          <w:rStyle w:val="Char1"/>
          <w:rFonts w:hint="cs"/>
          <w:rtl/>
        </w:rPr>
        <w:t>ن استثنا م</w:t>
      </w:r>
      <w:r w:rsidR="00AA53D2" w:rsidRPr="00ED1482">
        <w:rPr>
          <w:rStyle w:val="Char1"/>
          <w:rFonts w:hint="cs"/>
          <w:rtl/>
        </w:rPr>
        <w:t>ی</w:t>
      </w:r>
      <w:r w:rsidR="00E55355" w:rsidRPr="00ED1482">
        <w:rPr>
          <w:rStyle w:val="Char1"/>
          <w:rFonts w:hint="cs"/>
          <w:rtl/>
        </w:rPr>
        <w:t>‌گو</w:t>
      </w:r>
      <w:r w:rsidR="00AA53D2" w:rsidRPr="00ED1482">
        <w:rPr>
          <w:rStyle w:val="Char1"/>
          <w:rFonts w:hint="cs"/>
          <w:rtl/>
        </w:rPr>
        <w:t>ی</w:t>
      </w:r>
      <w:r w:rsidR="00E55355" w:rsidRPr="00ED1482">
        <w:rPr>
          <w:rStyle w:val="Char1"/>
          <w:rFonts w:hint="cs"/>
          <w:rtl/>
        </w:rPr>
        <w:t>ند</w:t>
      </w:r>
      <w:r w:rsidR="0085259D">
        <w:rPr>
          <w:rStyle w:val="Char1"/>
          <w:rFonts w:hint="cs"/>
          <w:rtl/>
        </w:rPr>
        <w:t xml:space="preserve">: </w:t>
      </w:r>
      <w:r w:rsidR="00E55355" w:rsidRPr="00ED1482">
        <w:rPr>
          <w:rStyle w:val="Char1"/>
          <w:rFonts w:hint="cs"/>
          <w:rtl/>
        </w:rPr>
        <w:t>استثنا به‌ معنای</w:t>
      </w:r>
      <w:r w:rsidR="0085259D">
        <w:rPr>
          <w:rStyle w:val="Char1"/>
          <w:rFonts w:hint="cs"/>
          <w:rtl/>
        </w:rPr>
        <w:t xml:space="preserve">: </w:t>
      </w:r>
      <w:r w:rsidR="00E55355" w:rsidRPr="00ED1482">
        <w:rPr>
          <w:rStyle w:val="Char1"/>
          <w:rFonts w:hint="cs"/>
          <w:rtl/>
        </w:rPr>
        <w:t>جز مدت زمانی که‌ در دوزخ می‌مانید، است و ا</w:t>
      </w:r>
      <w:r w:rsidR="00AA53D2" w:rsidRPr="00ED1482">
        <w:rPr>
          <w:rStyle w:val="Char1"/>
          <w:rFonts w:hint="cs"/>
          <w:rtl/>
        </w:rPr>
        <w:t>ی</w:t>
      </w:r>
      <w:r w:rsidR="00E55355" w:rsidRPr="00ED1482">
        <w:rPr>
          <w:rStyle w:val="Char1"/>
          <w:rFonts w:hint="cs"/>
          <w:rtl/>
        </w:rPr>
        <w:t xml:space="preserve">ن در مورد مؤمنانی است </w:t>
      </w:r>
      <w:r w:rsidR="00AA53D2" w:rsidRPr="00ED1482">
        <w:rPr>
          <w:rStyle w:val="Char1"/>
          <w:rFonts w:hint="cs"/>
          <w:rtl/>
        </w:rPr>
        <w:t>ک</w:t>
      </w:r>
      <w:r w:rsidR="00E55355" w:rsidRPr="00ED1482">
        <w:rPr>
          <w:rStyle w:val="Char1"/>
          <w:rFonts w:hint="cs"/>
          <w:rtl/>
        </w:rPr>
        <w:t xml:space="preserve">ه نخست وارد دوزخ شده و سپس به بهشت برده می‌شوند و در حق همه‌ی مؤمنان مصداق ندارد. </w:t>
      </w:r>
    </w:p>
    <w:p w:rsidR="00E55355" w:rsidRPr="00ED1482" w:rsidRDefault="00AA53D2" w:rsidP="006B19E1">
      <w:pPr>
        <w:widowControl w:val="0"/>
        <w:ind w:firstLine="340"/>
        <w:rPr>
          <w:rStyle w:val="Char1"/>
          <w:rtl/>
        </w:rPr>
      </w:pPr>
      <w:r w:rsidRPr="00ED1482">
        <w:rPr>
          <w:rStyle w:val="Char1"/>
          <w:rFonts w:hint="cs"/>
          <w:rtl/>
        </w:rPr>
        <w:t>ی</w:t>
      </w:r>
      <w:r w:rsidR="00E55355" w:rsidRPr="00ED1482">
        <w:rPr>
          <w:rStyle w:val="Char1"/>
          <w:rFonts w:hint="cs"/>
          <w:rtl/>
        </w:rPr>
        <w:t>ا منظور از ا</w:t>
      </w:r>
      <w:r w:rsidRPr="00ED1482">
        <w:rPr>
          <w:rStyle w:val="Char1"/>
          <w:rFonts w:hint="cs"/>
          <w:rtl/>
        </w:rPr>
        <w:t>ی</w:t>
      </w:r>
      <w:r w:rsidR="00E55355" w:rsidRPr="00ED1482">
        <w:rPr>
          <w:rStyle w:val="Char1"/>
          <w:rFonts w:hint="cs"/>
          <w:rtl/>
        </w:rPr>
        <w:t>ن استثنا مدت اقامت آن</w:t>
      </w:r>
      <w:r w:rsidR="00E55355" w:rsidRPr="00ED1482">
        <w:rPr>
          <w:rStyle w:val="Char1"/>
          <w:rFonts w:hint="eastAsia"/>
          <w:rtl/>
        </w:rPr>
        <w:t>‌</w:t>
      </w:r>
      <w:r w:rsidR="00E55355" w:rsidRPr="00ED1482">
        <w:rPr>
          <w:rStyle w:val="Char1"/>
          <w:rFonts w:hint="cs"/>
          <w:rtl/>
        </w:rPr>
        <w:t>ها در م</w:t>
      </w:r>
      <w:r w:rsidRPr="00ED1482">
        <w:rPr>
          <w:rStyle w:val="Char1"/>
          <w:rFonts w:hint="cs"/>
          <w:rtl/>
        </w:rPr>
        <w:t>ی</w:t>
      </w:r>
      <w:r w:rsidR="00E55355" w:rsidRPr="00ED1482">
        <w:rPr>
          <w:rStyle w:val="Char1"/>
          <w:rFonts w:hint="cs"/>
          <w:rtl/>
        </w:rPr>
        <w:t xml:space="preserve">دان محشر </w:t>
      </w:r>
      <w:r w:rsidRPr="00ED1482">
        <w:rPr>
          <w:rStyle w:val="Char1"/>
          <w:rFonts w:hint="cs"/>
          <w:rtl/>
        </w:rPr>
        <w:t>ی</w:t>
      </w:r>
      <w:r w:rsidR="00E55355" w:rsidRPr="00ED1482">
        <w:rPr>
          <w:rStyle w:val="Char1"/>
          <w:rFonts w:hint="cs"/>
          <w:rtl/>
        </w:rPr>
        <w:t>ا در قبرها و میدان محشر است و برخی بر ا</w:t>
      </w:r>
      <w:r w:rsidRPr="00ED1482">
        <w:rPr>
          <w:rStyle w:val="Char1"/>
          <w:rFonts w:hint="cs"/>
          <w:rtl/>
        </w:rPr>
        <w:t>ی</w:t>
      </w:r>
      <w:r w:rsidR="00E55355" w:rsidRPr="00ED1482">
        <w:rPr>
          <w:rStyle w:val="Char1"/>
          <w:rFonts w:hint="cs"/>
          <w:rtl/>
        </w:rPr>
        <w:t xml:space="preserve">ن باورند </w:t>
      </w:r>
      <w:r w:rsidRPr="00ED1482">
        <w:rPr>
          <w:rStyle w:val="Char1"/>
          <w:rFonts w:hint="cs"/>
          <w:rtl/>
        </w:rPr>
        <w:t>ک</w:t>
      </w:r>
      <w:r w:rsidR="00E55355" w:rsidRPr="00ED1482">
        <w:rPr>
          <w:rStyle w:val="Char1"/>
          <w:rFonts w:hint="cs"/>
          <w:rtl/>
        </w:rPr>
        <w:t>ه ا</w:t>
      </w:r>
      <w:r w:rsidRPr="00ED1482">
        <w:rPr>
          <w:rStyle w:val="Char1"/>
          <w:rFonts w:hint="cs"/>
          <w:rtl/>
        </w:rPr>
        <w:t>ی</w:t>
      </w:r>
      <w:r w:rsidR="00E55355" w:rsidRPr="00ED1482">
        <w:rPr>
          <w:rStyle w:val="Char1"/>
          <w:rFonts w:hint="cs"/>
          <w:rtl/>
        </w:rPr>
        <w:t>ن استثنا، مربوط به‌ پروردگار است و او به آن عمل نم</w:t>
      </w:r>
      <w:r w:rsidRPr="00ED1482">
        <w:rPr>
          <w:rStyle w:val="Char1"/>
          <w:rFonts w:hint="cs"/>
          <w:rtl/>
        </w:rPr>
        <w:t>ی</w:t>
      </w:r>
      <w:r w:rsidR="00E55355" w:rsidRPr="00ED1482">
        <w:rPr>
          <w:rStyle w:val="Char1"/>
          <w:rFonts w:hint="cs"/>
          <w:rtl/>
        </w:rPr>
        <w:t>‌</w:t>
      </w:r>
      <w:r w:rsidRPr="00ED1482">
        <w:rPr>
          <w:rStyle w:val="Char1"/>
          <w:rFonts w:hint="cs"/>
          <w:rtl/>
        </w:rPr>
        <w:t>ک</w:t>
      </w:r>
      <w:r w:rsidR="00E55355" w:rsidRPr="00ED1482">
        <w:rPr>
          <w:rStyle w:val="Char1"/>
          <w:rFonts w:hint="cs"/>
          <w:rtl/>
        </w:rPr>
        <w:t xml:space="preserve">ند. مثلاً </w:t>
      </w:r>
      <w:r w:rsidRPr="00ED1482">
        <w:rPr>
          <w:rStyle w:val="Char1"/>
          <w:rFonts w:hint="cs"/>
          <w:rtl/>
        </w:rPr>
        <w:t>ک</w:t>
      </w:r>
      <w:r w:rsidR="00E55355" w:rsidRPr="00ED1482">
        <w:rPr>
          <w:rStyle w:val="Char1"/>
          <w:rFonts w:hint="cs"/>
          <w:rtl/>
        </w:rPr>
        <w:t>س</w:t>
      </w:r>
      <w:r w:rsidRPr="00ED1482">
        <w:rPr>
          <w:rStyle w:val="Char1"/>
          <w:rFonts w:hint="cs"/>
          <w:rtl/>
        </w:rPr>
        <w:t>ی</w:t>
      </w:r>
      <w:r w:rsidR="00E55355" w:rsidRPr="00ED1482">
        <w:rPr>
          <w:rStyle w:val="Char1"/>
          <w:rFonts w:hint="cs"/>
          <w:rtl/>
        </w:rPr>
        <w:t xml:space="preserve"> م</w:t>
      </w:r>
      <w:r w:rsidRPr="00ED1482">
        <w:rPr>
          <w:rStyle w:val="Char1"/>
          <w:rFonts w:hint="cs"/>
          <w:rtl/>
        </w:rPr>
        <w:t>ی</w:t>
      </w:r>
      <w:r w:rsidR="00E55355" w:rsidRPr="00ED1482">
        <w:rPr>
          <w:rStyle w:val="Char1"/>
          <w:rFonts w:hint="cs"/>
          <w:rtl/>
        </w:rPr>
        <w:t>‌گو</w:t>
      </w:r>
      <w:r w:rsidRPr="00ED1482">
        <w:rPr>
          <w:rStyle w:val="Char1"/>
          <w:rFonts w:hint="cs"/>
          <w:rtl/>
        </w:rPr>
        <w:t>ی</w:t>
      </w:r>
      <w:r w:rsidR="00E55355" w:rsidRPr="00ED1482">
        <w:rPr>
          <w:rStyle w:val="Char1"/>
          <w:rFonts w:hint="cs"/>
          <w:rtl/>
        </w:rPr>
        <w:t>د</w:t>
      </w:r>
      <w:r w:rsidR="0085259D">
        <w:rPr>
          <w:rStyle w:val="Char1"/>
          <w:rFonts w:hint="cs"/>
          <w:rtl/>
        </w:rPr>
        <w:t xml:space="preserve">: </w:t>
      </w:r>
      <w:r w:rsidR="00E55355" w:rsidRPr="006B19E1">
        <w:rPr>
          <w:rStyle w:val="Char5"/>
          <w:rFonts w:hint="cs"/>
          <w:rtl/>
        </w:rPr>
        <w:t>«</w:t>
      </w:r>
      <w:r w:rsidR="00E55355" w:rsidRPr="006B19E1">
        <w:rPr>
          <w:rStyle w:val="Char5"/>
          <w:rtl/>
        </w:rPr>
        <w:t>والله</w:t>
      </w:r>
      <w:r w:rsidR="00E55355" w:rsidRPr="006B19E1">
        <w:rPr>
          <w:rStyle w:val="Char5"/>
          <w:rFonts w:hint="cs"/>
          <w:rtl/>
        </w:rPr>
        <w:t>ِ</w:t>
      </w:r>
      <w:r w:rsidR="00E55355" w:rsidRPr="006B19E1">
        <w:rPr>
          <w:rStyle w:val="Char5"/>
          <w:rtl/>
        </w:rPr>
        <w:t xml:space="preserve"> ل</w:t>
      </w:r>
      <w:r w:rsidR="00E55355" w:rsidRPr="006B19E1">
        <w:rPr>
          <w:rStyle w:val="Char5"/>
          <w:rFonts w:hint="cs"/>
          <w:rtl/>
        </w:rPr>
        <w:t>َ</w:t>
      </w:r>
      <w:r w:rsidR="00E55355" w:rsidRPr="006B19E1">
        <w:rPr>
          <w:rStyle w:val="Char5"/>
          <w:rtl/>
        </w:rPr>
        <w:t>أضر</w:t>
      </w:r>
      <w:r w:rsidR="00E55355" w:rsidRPr="006B19E1">
        <w:rPr>
          <w:rStyle w:val="Char5"/>
          <w:rFonts w:hint="cs"/>
          <w:rtl/>
        </w:rPr>
        <w:t>ِ</w:t>
      </w:r>
      <w:r w:rsidR="00E55355" w:rsidRPr="006B19E1">
        <w:rPr>
          <w:rStyle w:val="Char5"/>
          <w:rtl/>
        </w:rPr>
        <w:t>ب</w:t>
      </w:r>
      <w:r w:rsidR="00E55355" w:rsidRPr="006B19E1">
        <w:rPr>
          <w:rStyle w:val="Char5"/>
          <w:rFonts w:hint="cs"/>
          <w:rtl/>
        </w:rPr>
        <w:t>َ</w:t>
      </w:r>
      <w:r w:rsidR="00E55355" w:rsidRPr="006B19E1">
        <w:rPr>
          <w:rStyle w:val="Char5"/>
          <w:rtl/>
        </w:rPr>
        <w:t>ن</w:t>
      </w:r>
      <w:r w:rsidR="00E55355" w:rsidRPr="006B19E1">
        <w:rPr>
          <w:rStyle w:val="Char5"/>
          <w:rFonts w:hint="cs"/>
          <w:rtl/>
        </w:rPr>
        <w:t>َّ</w:t>
      </w:r>
      <w:r w:rsidR="006B19E1">
        <w:rPr>
          <w:rStyle w:val="Char5"/>
          <w:rFonts w:hint="cs"/>
          <w:rtl/>
        </w:rPr>
        <w:t>ك</w:t>
      </w:r>
      <w:r w:rsidR="00E55355" w:rsidRPr="006B19E1">
        <w:rPr>
          <w:rStyle w:val="Char5"/>
          <w:rFonts w:hint="cs"/>
          <w:rtl/>
        </w:rPr>
        <w:t>َ</w:t>
      </w:r>
      <w:r w:rsidR="00E55355" w:rsidRPr="006B19E1">
        <w:rPr>
          <w:rStyle w:val="Char5"/>
          <w:rtl/>
        </w:rPr>
        <w:t xml:space="preserve"> </w:t>
      </w:r>
      <w:r w:rsidR="00E55355" w:rsidRPr="006B19E1">
        <w:rPr>
          <w:rStyle w:val="Char5"/>
          <w:rFonts w:hint="cs"/>
          <w:rtl/>
        </w:rPr>
        <w:t>إ</w:t>
      </w:r>
      <w:r w:rsidR="00E55355" w:rsidRPr="006B19E1">
        <w:rPr>
          <w:rStyle w:val="Char5"/>
          <w:rtl/>
        </w:rPr>
        <w:t>لا</w:t>
      </w:r>
      <w:r w:rsidR="00E55355" w:rsidRPr="006B19E1">
        <w:rPr>
          <w:rStyle w:val="Char5"/>
          <w:rFonts w:hint="cs"/>
          <w:rtl/>
        </w:rPr>
        <w:t>ّ</w:t>
      </w:r>
      <w:r w:rsidR="00E55355" w:rsidRPr="006B19E1">
        <w:rPr>
          <w:rStyle w:val="Char5"/>
          <w:rtl/>
        </w:rPr>
        <w:t xml:space="preserve"> </w:t>
      </w:r>
      <w:r w:rsidR="00E55355" w:rsidRPr="006B19E1">
        <w:rPr>
          <w:rStyle w:val="Char5"/>
          <w:rFonts w:hint="cs"/>
          <w:rtl/>
        </w:rPr>
        <w:t>أَ</w:t>
      </w:r>
      <w:r w:rsidR="00E55355" w:rsidRPr="006B19E1">
        <w:rPr>
          <w:rStyle w:val="Char5"/>
          <w:rtl/>
        </w:rPr>
        <w:t xml:space="preserve">ن </w:t>
      </w:r>
      <w:r w:rsidR="00E55355" w:rsidRPr="006B19E1">
        <w:rPr>
          <w:rStyle w:val="Char5"/>
          <w:rFonts w:hint="cs"/>
          <w:rtl/>
        </w:rPr>
        <w:t>أَ</w:t>
      </w:r>
      <w:r w:rsidR="00E55355" w:rsidRPr="006B19E1">
        <w:rPr>
          <w:rStyle w:val="Char5"/>
          <w:rtl/>
        </w:rPr>
        <w:t>ر</w:t>
      </w:r>
      <w:r w:rsidR="006B19E1">
        <w:rPr>
          <w:rStyle w:val="Char5"/>
          <w:rFonts w:hint="cs"/>
          <w:rtl/>
        </w:rPr>
        <w:t>ى</w:t>
      </w:r>
      <w:r w:rsidR="00E55355" w:rsidRPr="006B19E1">
        <w:rPr>
          <w:rStyle w:val="Char5"/>
          <w:rtl/>
        </w:rPr>
        <w:t xml:space="preserve"> غ</w:t>
      </w:r>
      <w:r w:rsidR="00E55355" w:rsidRPr="006B19E1">
        <w:rPr>
          <w:rStyle w:val="Char5"/>
          <w:rFonts w:hint="cs"/>
          <w:rtl/>
        </w:rPr>
        <w:t>َ</w:t>
      </w:r>
      <w:r w:rsidR="00E55355" w:rsidRPr="006B19E1">
        <w:rPr>
          <w:rStyle w:val="Char5"/>
          <w:rtl/>
        </w:rPr>
        <w:t>ير</w:t>
      </w:r>
      <w:r w:rsidR="00E55355" w:rsidRPr="006B19E1">
        <w:rPr>
          <w:rStyle w:val="Char5"/>
          <w:rFonts w:hint="cs"/>
          <w:rtl/>
        </w:rPr>
        <w:t>َ</w:t>
      </w:r>
      <w:r w:rsidR="00E55355" w:rsidRPr="006B19E1">
        <w:rPr>
          <w:rStyle w:val="Char5"/>
          <w:rtl/>
        </w:rPr>
        <w:t xml:space="preserve"> ذل</w:t>
      </w:r>
      <w:r w:rsidR="00E55355" w:rsidRPr="006B19E1">
        <w:rPr>
          <w:rStyle w:val="Char5"/>
          <w:rFonts w:hint="cs"/>
          <w:rtl/>
        </w:rPr>
        <w:t>ِ</w:t>
      </w:r>
      <w:r w:rsidR="00E55355" w:rsidRPr="006B19E1">
        <w:rPr>
          <w:rStyle w:val="Char5"/>
          <w:rtl/>
        </w:rPr>
        <w:t>ك</w:t>
      </w:r>
      <w:r w:rsidR="00E55355" w:rsidRPr="006B19E1">
        <w:rPr>
          <w:rStyle w:val="Char5"/>
          <w:rFonts w:hint="cs"/>
          <w:rtl/>
        </w:rPr>
        <w:t>َ»</w:t>
      </w:r>
      <w:r w:rsidR="00E55355" w:rsidRPr="00AA53D2">
        <w:rPr>
          <w:rFonts w:ascii="Lotus Linotype" w:hAnsi="Lotus Linotype" w:cs="Lotus Linotype"/>
          <w:b/>
          <w:bCs/>
          <w:rtl/>
        </w:rPr>
        <w:t xml:space="preserve"> </w:t>
      </w:r>
      <w:r w:rsidR="00E55355" w:rsidRPr="00ED1482">
        <w:rPr>
          <w:rStyle w:val="Char1"/>
          <w:rFonts w:hint="cs"/>
          <w:rtl/>
        </w:rPr>
        <w:t>‏«‏به الله سوگند تو را خواهم زد، مگر ا</w:t>
      </w:r>
      <w:r w:rsidRPr="00ED1482">
        <w:rPr>
          <w:rStyle w:val="Char1"/>
          <w:rFonts w:hint="cs"/>
          <w:rtl/>
        </w:rPr>
        <w:t>ی</w:t>
      </w:r>
      <w:r w:rsidR="00E55355" w:rsidRPr="00ED1482">
        <w:rPr>
          <w:rStyle w:val="Char1"/>
          <w:rFonts w:hint="cs"/>
          <w:rtl/>
        </w:rPr>
        <w:t>ن‌</w:t>
      </w:r>
      <w:r w:rsidRPr="00ED1482">
        <w:rPr>
          <w:rStyle w:val="Char1"/>
          <w:rFonts w:hint="cs"/>
          <w:rtl/>
        </w:rPr>
        <w:t>ک</w:t>
      </w:r>
      <w:r w:rsidR="00E55355" w:rsidRPr="00ED1482">
        <w:rPr>
          <w:rStyle w:val="Char1"/>
          <w:rFonts w:hint="cs"/>
          <w:rtl/>
        </w:rPr>
        <w:t xml:space="preserve">ه نظرم عوض شود‏»‏. در نهایت نظرتان عوض نمی‌شود و برای زدن او اقدام می‌کنید. </w:t>
      </w:r>
    </w:p>
    <w:p w:rsidR="00E55355" w:rsidRDefault="00E55355" w:rsidP="00F2698D">
      <w:pPr>
        <w:widowControl w:val="0"/>
        <w:ind w:firstLine="340"/>
        <w:rPr>
          <w:rStyle w:val="Char1"/>
          <w:rtl/>
        </w:rPr>
      </w:pPr>
      <w:r w:rsidRPr="00ED1482">
        <w:rPr>
          <w:rStyle w:val="Char1"/>
          <w:rFonts w:hint="cs"/>
          <w:rtl/>
        </w:rPr>
        <w:t>برخی از دانشمندان علم نحو گفته‌اند</w:t>
      </w:r>
      <w:r w:rsidR="0085259D">
        <w:rPr>
          <w:rStyle w:val="Char1"/>
          <w:rFonts w:hint="cs"/>
          <w:rtl/>
        </w:rPr>
        <w:t xml:space="preserve">: </w:t>
      </w:r>
      <w:r w:rsidRPr="00ED1482">
        <w:rPr>
          <w:rStyle w:val="Char1"/>
          <w:rFonts w:hint="cs"/>
          <w:rtl/>
        </w:rPr>
        <w:t>«إلاّ» به‌ معنی «واو» است و س</w:t>
      </w:r>
      <w:r w:rsidR="00AA53D2" w:rsidRPr="00ED1482">
        <w:rPr>
          <w:rStyle w:val="Char1"/>
          <w:rFonts w:hint="cs"/>
          <w:rtl/>
        </w:rPr>
        <w:t>ی</w:t>
      </w:r>
      <w:r w:rsidRPr="00ED1482">
        <w:rPr>
          <w:rStyle w:val="Char1"/>
          <w:rFonts w:hint="cs"/>
          <w:rtl/>
        </w:rPr>
        <w:t>بو</w:t>
      </w:r>
      <w:r w:rsidR="00AA53D2" w:rsidRPr="00ED1482">
        <w:rPr>
          <w:rStyle w:val="Char1"/>
          <w:rFonts w:hint="cs"/>
          <w:rtl/>
        </w:rPr>
        <w:t>ی</w:t>
      </w:r>
      <w:r w:rsidRPr="00ED1482">
        <w:rPr>
          <w:rStyle w:val="Char1"/>
          <w:rFonts w:hint="cs"/>
          <w:rtl/>
        </w:rPr>
        <w:t>ه «إلاّ» را به «ل</w:t>
      </w:r>
      <w:r w:rsidR="00AA53D2" w:rsidRPr="00ED1482">
        <w:rPr>
          <w:rStyle w:val="Char1"/>
          <w:rFonts w:hint="cs"/>
          <w:rtl/>
        </w:rPr>
        <w:t>ک</w:t>
      </w:r>
      <w:r w:rsidRPr="00ED1482">
        <w:rPr>
          <w:rStyle w:val="Char1"/>
          <w:rFonts w:hint="cs"/>
          <w:rtl/>
        </w:rPr>
        <w:t>ن» ترجمه‌ کرده‌ است. در ا</w:t>
      </w:r>
      <w:r w:rsidR="00AA53D2" w:rsidRPr="00ED1482">
        <w:rPr>
          <w:rStyle w:val="Char1"/>
          <w:rFonts w:hint="cs"/>
          <w:rtl/>
        </w:rPr>
        <w:t>ی</w:t>
      </w:r>
      <w:r w:rsidRPr="00ED1482">
        <w:rPr>
          <w:rStyle w:val="Char1"/>
          <w:rFonts w:hint="cs"/>
          <w:rtl/>
        </w:rPr>
        <w:t>ن صورت استثنا منقطع است. ابن جر</w:t>
      </w:r>
      <w:r w:rsidR="00AA53D2" w:rsidRPr="00ED1482">
        <w:rPr>
          <w:rStyle w:val="Char1"/>
          <w:rFonts w:hint="cs"/>
          <w:rtl/>
        </w:rPr>
        <w:t>ی</w:t>
      </w:r>
      <w:r w:rsidRPr="00ED1482">
        <w:rPr>
          <w:rStyle w:val="Char1"/>
          <w:rFonts w:hint="cs"/>
          <w:rtl/>
        </w:rPr>
        <w:t>ر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برگزیده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الله متعال پیمان</w:t>
      </w:r>
      <w:r w:rsidRPr="00ED1482">
        <w:rPr>
          <w:rStyle w:val="Char1"/>
          <w:rFonts w:hint="eastAsia"/>
          <w:rtl/>
        </w:rPr>
        <w:t>‌</w:t>
      </w:r>
      <w:r w:rsidRPr="00ED1482">
        <w:rPr>
          <w:rStyle w:val="Char1"/>
          <w:rFonts w:hint="cs"/>
          <w:rtl/>
        </w:rPr>
        <w:t>شکن نیست و استثنا را به</w:t>
      </w:r>
      <w:r w:rsidR="00F2698D">
        <w:rPr>
          <w:rStyle w:val="Char1"/>
          <w:rFonts w:hint="cs"/>
          <w:rtl/>
        </w:rPr>
        <w:t xml:space="preserve"> </w:t>
      </w:r>
      <w:r w:rsidR="00F2698D">
        <w:rPr>
          <w:rStyle w:val="Char1"/>
          <w:rFonts w:ascii="Traditional Arabic" w:hAnsi="Traditional Arabic" w:cs="Traditional Arabic"/>
          <w:rtl/>
        </w:rPr>
        <w:t>﴿</w:t>
      </w:r>
      <w:r w:rsidR="00F2698D" w:rsidRPr="00AD551C">
        <w:rPr>
          <w:rStyle w:val="Charc"/>
          <w:rtl/>
        </w:rPr>
        <w:t>عَطَآءً غَيۡرَ مَجۡذُوذٖ١٠٨</w:t>
      </w:r>
      <w:r w:rsidR="00F2698D">
        <w:rPr>
          <w:rStyle w:val="Char1"/>
          <w:rFonts w:ascii="Traditional Arabic" w:hAnsi="Traditional Arabic" w:cs="Traditional Arabic"/>
          <w:rtl/>
        </w:rPr>
        <w:t>﴾</w:t>
      </w:r>
      <w:r w:rsidRPr="00ED1482">
        <w:rPr>
          <w:rStyle w:val="Char1"/>
          <w:rFonts w:hint="cs"/>
          <w:rtl/>
        </w:rPr>
        <w:t xml:space="preserve"> وصل کرده‌ است. گفته‌اند</w:t>
      </w:r>
      <w:r w:rsidR="0085259D">
        <w:rPr>
          <w:rStyle w:val="Char1"/>
          <w:rFonts w:hint="cs"/>
          <w:rtl/>
        </w:rPr>
        <w:t xml:space="preserve">: </w:t>
      </w:r>
      <w:r w:rsidRPr="00ED1482">
        <w:rPr>
          <w:rStyle w:val="Char1"/>
          <w:rFonts w:hint="cs"/>
          <w:rtl/>
        </w:rPr>
        <w:t>شبیه‌ این جمله‌ است</w:t>
      </w:r>
      <w:r w:rsidR="0085259D">
        <w:rPr>
          <w:rStyle w:val="Char1"/>
          <w:rFonts w:hint="cs"/>
          <w:rtl/>
        </w:rPr>
        <w:t xml:space="preserve">: </w:t>
      </w:r>
      <w:r w:rsidRPr="00AA53D2">
        <w:rPr>
          <w:rFonts w:ascii="Lotus Linotype" w:hAnsi="Lotus Linotype" w:cs="Lotus Linotype" w:hint="cs"/>
          <w:b/>
          <w:bCs/>
          <w:sz w:val="24"/>
          <w:szCs w:val="24"/>
          <w:rtl/>
        </w:rPr>
        <w:t>أ</w:t>
      </w:r>
      <w:r w:rsidRPr="00AA53D2">
        <w:rPr>
          <w:rFonts w:ascii="Lotus Linotype" w:hAnsi="Lotus Linotype" w:cs="Lotus Linotype"/>
          <w:b/>
          <w:bCs/>
          <w:sz w:val="24"/>
          <w:szCs w:val="24"/>
          <w:rtl/>
        </w:rPr>
        <w:t>سك</w:t>
      </w:r>
      <w:r w:rsidRPr="00AA53D2">
        <w:rPr>
          <w:rFonts w:ascii="Lotus Linotype" w:hAnsi="Lotus Linotype" w:cs="Lotus Linotype" w:hint="cs"/>
          <w:b/>
          <w:bCs/>
          <w:sz w:val="24"/>
          <w:szCs w:val="24"/>
          <w:rtl/>
        </w:rPr>
        <w:t>َ</w:t>
      </w:r>
      <w:r w:rsidRPr="00AA53D2">
        <w:rPr>
          <w:rFonts w:ascii="Lotus Linotype" w:hAnsi="Lotus Linotype" w:cs="Lotus Linotype"/>
          <w:b/>
          <w:bCs/>
          <w:sz w:val="24"/>
          <w:szCs w:val="24"/>
          <w:rtl/>
        </w:rPr>
        <w:t>نت</w:t>
      </w:r>
      <w:r w:rsidRPr="00AA53D2">
        <w:rPr>
          <w:rFonts w:ascii="Lotus Linotype" w:hAnsi="Lotus Linotype" w:cs="Lotus Linotype" w:hint="cs"/>
          <w:b/>
          <w:bCs/>
          <w:sz w:val="24"/>
          <w:szCs w:val="24"/>
          <w:rtl/>
        </w:rPr>
        <w:t>ُ</w:t>
      </w:r>
      <w:r w:rsidRPr="00AA53D2">
        <w:rPr>
          <w:rFonts w:ascii="Lotus Linotype" w:hAnsi="Lotus Linotype" w:cs="Lotus Linotype"/>
          <w:b/>
          <w:bCs/>
          <w:sz w:val="24"/>
          <w:szCs w:val="24"/>
          <w:rtl/>
        </w:rPr>
        <w:t>ك</w:t>
      </w:r>
      <w:r w:rsidRPr="00AA53D2">
        <w:rPr>
          <w:rFonts w:ascii="Lotus Linotype" w:hAnsi="Lotus Linotype" w:cs="Lotus Linotype" w:hint="cs"/>
          <w:b/>
          <w:bCs/>
          <w:sz w:val="24"/>
          <w:szCs w:val="24"/>
          <w:rtl/>
        </w:rPr>
        <w:t>َ</w:t>
      </w:r>
      <w:r w:rsidRPr="00AA53D2">
        <w:rPr>
          <w:rFonts w:ascii="Lotus Linotype" w:hAnsi="Lotus Linotype" w:cs="Lotus Linotype"/>
          <w:b/>
          <w:bCs/>
          <w:sz w:val="24"/>
          <w:szCs w:val="24"/>
          <w:rtl/>
        </w:rPr>
        <w:t xml:space="preserve"> داري ح</w:t>
      </w:r>
      <w:r w:rsidRPr="00AA53D2">
        <w:rPr>
          <w:rFonts w:ascii="Lotus Linotype" w:hAnsi="Lotus Linotype" w:cs="Lotus Linotype" w:hint="cs"/>
          <w:b/>
          <w:bCs/>
          <w:sz w:val="24"/>
          <w:szCs w:val="24"/>
          <w:rtl/>
        </w:rPr>
        <w:t>َ</w:t>
      </w:r>
      <w:r w:rsidRPr="00AA53D2">
        <w:rPr>
          <w:rFonts w:ascii="Lotus Linotype" w:hAnsi="Lotus Linotype" w:cs="Lotus Linotype"/>
          <w:b/>
          <w:bCs/>
          <w:sz w:val="24"/>
          <w:szCs w:val="24"/>
          <w:rtl/>
        </w:rPr>
        <w:t xml:space="preserve">ولاً </w:t>
      </w:r>
      <w:r w:rsidRPr="00AA53D2">
        <w:rPr>
          <w:rFonts w:ascii="Lotus Linotype" w:hAnsi="Lotus Linotype" w:cs="Lotus Linotype" w:hint="cs"/>
          <w:b/>
          <w:bCs/>
          <w:sz w:val="24"/>
          <w:szCs w:val="24"/>
          <w:rtl/>
        </w:rPr>
        <w:t>إ</w:t>
      </w:r>
      <w:r w:rsidRPr="00AA53D2">
        <w:rPr>
          <w:rFonts w:ascii="Lotus Linotype" w:hAnsi="Lotus Linotype" w:cs="Lotus Linotype"/>
          <w:b/>
          <w:bCs/>
          <w:sz w:val="24"/>
          <w:szCs w:val="24"/>
          <w:rtl/>
        </w:rPr>
        <w:t>ل</w:t>
      </w:r>
      <w:r w:rsidRPr="00AA53D2">
        <w:rPr>
          <w:rFonts w:ascii="Lotus Linotype" w:hAnsi="Lotus Linotype" w:cs="Lotus Linotype" w:hint="cs"/>
          <w:b/>
          <w:bCs/>
          <w:sz w:val="24"/>
          <w:szCs w:val="24"/>
          <w:rtl/>
        </w:rPr>
        <w:t>ّ</w:t>
      </w:r>
      <w:r w:rsidRPr="00AA53D2">
        <w:rPr>
          <w:rFonts w:ascii="Lotus Linotype" w:hAnsi="Lotus Linotype" w:cs="Lotus Linotype"/>
          <w:b/>
          <w:bCs/>
          <w:sz w:val="24"/>
          <w:szCs w:val="24"/>
          <w:rtl/>
        </w:rPr>
        <w:t xml:space="preserve">ا ما </w:t>
      </w:r>
      <w:r w:rsidRPr="00AA53D2">
        <w:rPr>
          <w:rFonts w:ascii="Lotus Linotype" w:hAnsi="Lotus Linotype" w:cs="Lotus Linotype"/>
          <w:b/>
          <w:bCs/>
          <w:sz w:val="24"/>
          <w:szCs w:val="24"/>
          <w:rtl/>
          <w:lang w:bidi="ar-KW"/>
        </w:rPr>
        <w:t>ش</w:t>
      </w:r>
      <w:r w:rsidRPr="00AA53D2">
        <w:rPr>
          <w:rFonts w:ascii="Lotus Linotype" w:hAnsi="Lotus Linotype" w:cs="Lotus Linotype" w:hint="cs"/>
          <w:b/>
          <w:bCs/>
          <w:sz w:val="24"/>
          <w:szCs w:val="24"/>
          <w:rtl/>
          <w:lang w:bidi="ar-KW"/>
        </w:rPr>
        <w:t>ِ</w:t>
      </w:r>
      <w:r w:rsidRPr="00AA53D2">
        <w:rPr>
          <w:rFonts w:ascii="Lotus Linotype" w:hAnsi="Lotus Linotype" w:cs="Lotus Linotype"/>
          <w:b/>
          <w:bCs/>
          <w:sz w:val="24"/>
          <w:szCs w:val="24"/>
          <w:rtl/>
          <w:lang w:bidi="ar-KW"/>
        </w:rPr>
        <w:t>ئت</w:t>
      </w:r>
      <w:r w:rsidRPr="00AA53D2">
        <w:rPr>
          <w:rFonts w:ascii="Lotus Linotype" w:hAnsi="Lotus Linotype" w:cs="Lotus Linotype" w:hint="cs"/>
          <w:b/>
          <w:bCs/>
          <w:sz w:val="24"/>
          <w:szCs w:val="24"/>
          <w:rtl/>
          <w:lang w:bidi="ar-KW"/>
        </w:rPr>
        <w:t>ُ</w:t>
      </w:r>
      <w:r w:rsidRPr="00ED1482">
        <w:rPr>
          <w:rStyle w:val="Char1"/>
          <w:rFonts w:hint="cs"/>
          <w:rtl/>
        </w:rPr>
        <w:t>. تو را در خانه</w:t>
      </w:r>
      <w:r w:rsidRPr="00ED1482">
        <w:rPr>
          <w:rStyle w:val="Char1"/>
          <w:rFonts w:hint="eastAsia"/>
          <w:rtl/>
        </w:rPr>
        <w:t>‌</w:t>
      </w:r>
      <w:r w:rsidRPr="00ED1482">
        <w:rPr>
          <w:rStyle w:val="Char1"/>
          <w:rFonts w:hint="cs"/>
          <w:rtl/>
        </w:rPr>
        <w:t xml:space="preserve">ام به مدت </w:t>
      </w:r>
      <w:r w:rsidR="00AA53D2" w:rsidRPr="00ED1482">
        <w:rPr>
          <w:rStyle w:val="Char1"/>
          <w:rFonts w:hint="cs"/>
          <w:rtl/>
        </w:rPr>
        <w:t>یک</w:t>
      </w:r>
      <w:r w:rsidRPr="00ED1482">
        <w:rPr>
          <w:rStyle w:val="Char1"/>
          <w:rFonts w:hint="cs"/>
          <w:rtl/>
        </w:rPr>
        <w:t xml:space="preserve"> سال اس</w:t>
      </w:r>
      <w:r w:rsidR="00AA53D2" w:rsidRPr="00ED1482">
        <w:rPr>
          <w:rStyle w:val="Char1"/>
          <w:rFonts w:hint="cs"/>
          <w:rtl/>
        </w:rPr>
        <w:t>ک</w:t>
      </w:r>
      <w:r w:rsidRPr="00ED1482">
        <w:rPr>
          <w:rStyle w:val="Char1"/>
          <w:rFonts w:hint="cs"/>
          <w:rtl/>
        </w:rPr>
        <w:t>ان م</w:t>
      </w:r>
      <w:r w:rsidR="00AA53D2" w:rsidRPr="00ED1482">
        <w:rPr>
          <w:rStyle w:val="Char1"/>
          <w:rFonts w:hint="cs"/>
          <w:rtl/>
        </w:rPr>
        <w:t>ی</w:t>
      </w:r>
      <w:r w:rsidRPr="00ED1482">
        <w:rPr>
          <w:rStyle w:val="Char1"/>
          <w:rFonts w:hint="eastAsia"/>
          <w:rtl/>
        </w:rPr>
        <w:t>‌</w:t>
      </w:r>
      <w:r w:rsidRPr="00ED1482">
        <w:rPr>
          <w:rStyle w:val="Char1"/>
          <w:rFonts w:hint="cs"/>
          <w:rtl/>
        </w:rPr>
        <w:t>دهم مگر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چیز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بخواهم.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دگاهم عوض شود و مدت اس</w:t>
      </w:r>
      <w:r w:rsidR="00AA53D2" w:rsidRPr="00ED1482">
        <w:rPr>
          <w:rStyle w:val="Char1"/>
          <w:rFonts w:hint="cs"/>
          <w:rtl/>
        </w:rPr>
        <w:t>ک</w:t>
      </w:r>
      <w:r w:rsidRPr="00ED1482">
        <w:rPr>
          <w:rStyle w:val="Char1"/>
          <w:rFonts w:hint="cs"/>
          <w:rtl/>
        </w:rPr>
        <w:t xml:space="preserve">ان‌ را از </w:t>
      </w:r>
      <w:r w:rsidR="00AA53D2" w:rsidRPr="00ED1482">
        <w:rPr>
          <w:rStyle w:val="Char1"/>
          <w:rFonts w:hint="cs"/>
          <w:rtl/>
        </w:rPr>
        <w:t>یک</w:t>
      </w:r>
      <w:r w:rsidRPr="00ED1482">
        <w:rPr>
          <w:rStyle w:val="Char1"/>
          <w:rFonts w:hint="cs"/>
          <w:rtl/>
        </w:rPr>
        <w:t xml:space="preserve"> سال بیشتر کنم. برخی 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استثنا برا</w:t>
      </w:r>
      <w:r w:rsidR="00AA53D2" w:rsidRPr="00ED1482">
        <w:rPr>
          <w:rStyle w:val="Char1"/>
          <w:rFonts w:hint="cs"/>
          <w:rtl/>
        </w:rPr>
        <w:t>ی</w:t>
      </w:r>
      <w:r w:rsidRPr="00ED1482">
        <w:rPr>
          <w:rStyle w:val="Char1"/>
          <w:rFonts w:hint="cs"/>
          <w:rtl/>
        </w:rPr>
        <w:t xml:space="preserve"> اعلان ا</w:t>
      </w:r>
      <w:r w:rsidR="00AA53D2" w:rsidRPr="00ED1482">
        <w:rPr>
          <w:rStyle w:val="Char1"/>
          <w:rFonts w:hint="cs"/>
          <w:rtl/>
        </w:rPr>
        <w:t>ی</w:t>
      </w:r>
      <w:r w:rsidRPr="00ED1482">
        <w:rPr>
          <w:rStyle w:val="Char1"/>
          <w:rFonts w:hint="cs"/>
          <w:rtl/>
        </w:rPr>
        <w:t xml:space="preserve">ن مطلب است </w:t>
      </w:r>
      <w:r w:rsidR="00AA53D2" w:rsidRPr="00ED1482">
        <w:rPr>
          <w:rStyle w:val="Char1"/>
          <w:rFonts w:hint="cs"/>
          <w:rtl/>
        </w:rPr>
        <w:t>ک</w:t>
      </w:r>
      <w:r w:rsidRPr="00ED1482">
        <w:rPr>
          <w:rStyle w:val="Char1"/>
          <w:rFonts w:hint="cs"/>
          <w:rtl/>
        </w:rPr>
        <w:t>ه ماندگاری بهشتیان به خواست اله</w:t>
      </w:r>
      <w:r w:rsidR="00AA53D2" w:rsidRPr="00ED1482">
        <w:rPr>
          <w:rStyle w:val="Char1"/>
          <w:rFonts w:hint="cs"/>
          <w:rtl/>
        </w:rPr>
        <w:t>ی</w:t>
      </w:r>
      <w:r w:rsidRPr="00ED1482">
        <w:rPr>
          <w:rStyle w:val="Char1"/>
          <w:rFonts w:hint="cs"/>
          <w:rtl/>
        </w:rPr>
        <w:t xml:space="preserve"> است. نظ</w:t>
      </w:r>
      <w:r w:rsidR="00AA53D2" w:rsidRPr="00ED1482">
        <w:rPr>
          <w:rStyle w:val="Char1"/>
          <w:rFonts w:hint="cs"/>
          <w:rtl/>
        </w:rPr>
        <w:t>ی</w:t>
      </w:r>
      <w:r w:rsidRPr="00ED1482">
        <w:rPr>
          <w:rStyle w:val="Char1"/>
          <w:rFonts w:hint="cs"/>
          <w:rtl/>
        </w:rPr>
        <w:t>ر آن در قرآن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باشد</w:t>
      </w:r>
      <w:r w:rsidR="0085259D">
        <w:rPr>
          <w:rStyle w:val="Char1"/>
          <w:rFonts w:hint="cs"/>
          <w:rtl/>
        </w:rPr>
        <w:t xml:space="preserve">: </w:t>
      </w:r>
    </w:p>
    <w:p w:rsidR="00E55355" w:rsidRPr="00AA53D2" w:rsidRDefault="00F2698D" w:rsidP="00F2698D">
      <w:pPr>
        <w:widowControl w:val="0"/>
        <w:ind w:firstLine="340"/>
        <w:rPr>
          <w:b/>
          <w:bCs/>
          <w:rtl/>
          <w:lang w:bidi="ar-KW"/>
        </w:rPr>
      </w:pPr>
      <w:r>
        <w:rPr>
          <w:rStyle w:val="Char1"/>
          <w:rFonts w:ascii="Traditional Arabic" w:hAnsi="Traditional Arabic" w:cs="Traditional Arabic"/>
          <w:rtl/>
        </w:rPr>
        <w:t>﴿</w:t>
      </w:r>
      <w:r w:rsidRPr="00AD551C">
        <w:rPr>
          <w:rStyle w:val="Charc"/>
          <w:rtl/>
        </w:rPr>
        <w:t>وَلَئِن شِئۡنَا لَنَذۡهَبَنَّ بِ</w:t>
      </w:r>
      <w:r w:rsidRPr="00AD551C">
        <w:rPr>
          <w:rStyle w:val="Charc"/>
          <w:rFonts w:hint="cs"/>
          <w:rtl/>
        </w:rPr>
        <w:t>ٱ</w:t>
      </w:r>
      <w:r w:rsidRPr="00AD551C">
        <w:rPr>
          <w:rStyle w:val="Charc"/>
          <w:rFonts w:hint="eastAsia"/>
          <w:rtl/>
        </w:rPr>
        <w:t>لَّذِيٓ</w:t>
      </w:r>
      <w:r w:rsidRPr="00AD551C">
        <w:rPr>
          <w:rStyle w:val="Charc"/>
          <w:rtl/>
        </w:rPr>
        <w:t xml:space="preserve"> أَوۡحَيۡنَآ إِلَيۡكَ ثُمَّ لَا تَجِدُ لَكَ بِهِ</w:t>
      </w:r>
      <w:r w:rsidRPr="00AD551C">
        <w:rPr>
          <w:rStyle w:val="Charc"/>
          <w:rFonts w:hint="cs"/>
          <w:rtl/>
        </w:rPr>
        <w:t>ۦ</w:t>
      </w:r>
      <w:r w:rsidRPr="00AD551C">
        <w:rPr>
          <w:rStyle w:val="Charc"/>
          <w:rtl/>
        </w:rPr>
        <w:t xml:space="preserve"> عَلَيۡنَا وَكِيلًا٨٦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lang w:bidi="fa-IR"/>
        </w:rPr>
        <w:t>ال</w:t>
      </w:r>
      <w:r w:rsidR="00E55355" w:rsidRPr="006B19E1">
        <w:rPr>
          <w:rStyle w:val="Char7"/>
          <w:rFonts w:hint="cs"/>
          <w:rtl/>
        </w:rPr>
        <w:t>إسراء</w:t>
      </w:r>
      <w:r w:rsidR="0085259D" w:rsidRPr="006B19E1">
        <w:rPr>
          <w:rStyle w:val="Char7"/>
          <w:rFonts w:hint="cs"/>
          <w:rtl/>
        </w:rPr>
        <w:t xml:space="preserve">: </w:t>
      </w:r>
      <w:r w:rsidR="00E55355" w:rsidRPr="006B19E1">
        <w:rPr>
          <w:rStyle w:val="Char7"/>
          <w:rFonts w:hint="cs"/>
          <w:rtl/>
        </w:rPr>
        <w:t>86]</w:t>
      </w:r>
      <w:r w:rsidR="006B19E1">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‏اگر ما بخواه</w:t>
      </w:r>
      <w:r w:rsidR="00AA53D2" w:rsidRPr="00ED1482">
        <w:rPr>
          <w:rStyle w:val="Char1"/>
          <w:rtl/>
        </w:rPr>
        <w:t>ی</w:t>
      </w:r>
      <w:r w:rsidRPr="00ED1482">
        <w:rPr>
          <w:rStyle w:val="Char1"/>
          <w:rtl/>
        </w:rPr>
        <w:t xml:space="preserve">م آن‌چه را </w:t>
      </w:r>
      <w:r w:rsidR="00AA53D2" w:rsidRPr="00ED1482">
        <w:rPr>
          <w:rStyle w:val="Char1"/>
          <w:rtl/>
        </w:rPr>
        <w:t>ک</w:t>
      </w:r>
      <w:r w:rsidRPr="00ED1482">
        <w:rPr>
          <w:rStyle w:val="Char1"/>
          <w:rtl/>
        </w:rPr>
        <w:t>ه به تو وح</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رده‌ا</w:t>
      </w:r>
      <w:r w:rsidR="00AA53D2" w:rsidRPr="00ED1482">
        <w:rPr>
          <w:rStyle w:val="Char1"/>
          <w:rtl/>
        </w:rPr>
        <w:t>ی</w:t>
      </w:r>
      <w:r w:rsidRPr="00ED1482">
        <w:rPr>
          <w:rStyle w:val="Char1"/>
          <w:rtl/>
        </w:rPr>
        <w:t>م از تو بازپس م</w:t>
      </w:r>
      <w:r w:rsidR="00AA53D2" w:rsidRPr="00ED1482">
        <w:rPr>
          <w:rStyle w:val="Char1"/>
          <w:rtl/>
        </w:rPr>
        <w:t>ی</w:t>
      </w:r>
      <w:r w:rsidRPr="00ED1482">
        <w:rPr>
          <w:rStyle w:val="Char1"/>
          <w:rtl/>
        </w:rPr>
        <w:t>‌گ</w:t>
      </w:r>
      <w:r w:rsidR="00AA53D2" w:rsidRPr="00ED1482">
        <w:rPr>
          <w:rStyle w:val="Char1"/>
          <w:rtl/>
        </w:rPr>
        <w:t>ی</w:t>
      </w:r>
      <w:r w:rsidRPr="00ED1482">
        <w:rPr>
          <w:rStyle w:val="Char1"/>
          <w:rtl/>
        </w:rPr>
        <w:t>ر</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آن گاه </w:t>
      </w:r>
      <w:r w:rsidR="00AA53D2" w:rsidRPr="00ED1482">
        <w:rPr>
          <w:rStyle w:val="Char1"/>
          <w:rtl/>
        </w:rPr>
        <w:t>ک</w:t>
      </w:r>
      <w:r w:rsidRPr="00ED1482">
        <w:rPr>
          <w:rStyle w:val="Char1"/>
          <w:rtl/>
        </w:rPr>
        <w:t>س</w:t>
      </w:r>
      <w:r w:rsidR="00AA53D2" w:rsidRPr="00ED1482">
        <w:rPr>
          <w:rStyle w:val="Char1"/>
          <w:rtl/>
        </w:rPr>
        <w:t>ی</w:t>
      </w:r>
      <w:r w:rsidRPr="00ED1482">
        <w:rPr>
          <w:rStyle w:val="Char1"/>
          <w:rtl/>
        </w:rPr>
        <w:t xml:space="preserve"> را نخواه</w:t>
      </w:r>
      <w:r w:rsidR="00AA53D2" w:rsidRPr="00ED1482">
        <w:rPr>
          <w:rStyle w:val="Char1"/>
          <w:rtl/>
        </w:rPr>
        <w:t>ی</w:t>
      </w:r>
      <w:r w:rsidRPr="00ED1482">
        <w:rPr>
          <w:rStyle w:val="Char1"/>
          <w:rtl/>
        </w:rPr>
        <w:t xml:space="preserve"> </w:t>
      </w:r>
      <w:r w:rsidR="00AA53D2" w:rsidRPr="00ED1482">
        <w:rPr>
          <w:rStyle w:val="Char1"/>
          <w:rtl/>
        </w:rPr>
        <w:t>ی</w:t>
      </w:r>
      <w:r w:rsidRPr="00ED1482">
        <w:rPr>
          <w:rStyle w:val="Char1"/>
          <w:rtl/>
        </w:rPr>
        <w:t xml:space="preserve">افت </w:t>
      </w:r>
      <w:r w:rsidR="00AA53D2" w:rsidRPr="00ED1482">
        <w:rPr>
          <w:rStyle w:val="Char1"/>
          <w:rtl/>
        </w:rPr>
        <w:t>ک</w:t>
      </w:r>
      <w:r w:rsidRPr="00ED1482">
        <w:rPr>
          <w:rStyle w:val="Char1"/>
          <w:rtl/>
        </w:rPr>
        <w:t>ه در ا</w:t>
      </w:r>
      <w:r w:rsidR="00AA53D2" w:rsidRPr="00ED1482">
        <w:rPr>
          <w:rStyle w:val="Char1"/>
          <w:rtl/>
        </w:rPr>
        <w:t>ی</w:t>
      </w:r>
      <w:r w:rsidRPr="00ED1482">
        <w:rPr>
          <w:rStyle w:val="Char1"/>
          <w:rtl/>
        </w:rPr>
        <w:t xml:space="preserve">ن </w:t>
      </w:r>
      <w:r w:rsidRPr="00ED1482">
        <w:rPr>
          <w:rStyle w:val="Char1"/>
          <w:rFonts w:hint="cs"/>
          <w:rtl/>
        </w:rPr>
        <w:t xml:space="preserve">مورد، در برابر </w:t>
      </w:r>
      <w:r w:rsidRPr="00ED1482">
        <w:rPr>
          <w:rStyle w:val="Char1"/>
          <w:rtl/>
        </w:rPr>
        <w:t xml:space="preserve">ما از تو دفاع </w:t>
      </w:r>
      <w:r w:rsidR="00AA53D2" w:rsidRPr="00ED1482">
        <w:rPr>
          <w:rStyle w:val="Char1"/>
          <w:rtl/>
        </w:rPr>
        <w:t>ک</w:t>
      </w:r>
      <w:r w:rsidRPr="00ED1482">
        <w:rPr>
          <w:rStyle w:val="Char1"/>
          <w:rtl/>
        </w:rPr>
        <w:t>ند</w:t>
      </w:r>
      <w:r w:rsidRPr="00ED1482">
        <w:rPr>
          <w:rStyle w:val="Char1"/>
          <w:rFonts w:hint="cs"/>
          <w:rtl/>
        </w:rPr>
        <w:t>‏»‏.</w:t>
      </w:r>
    </w:p>
    <w:p w:rsidR="00E55355" w:rsidRPr="00ED1482" w:rsidRDefault="0038004A" w:rsidP="0038004A">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أَمۡ يَقُولُونَ </w:t>
      </w:r>
      <w:r w:rsidRPr="00AD551C">
        <w:rPr>
          <w:rStyle w:val="Charc"/>
          <w:rFonts w:hint="cs"/>
          <w:rtl/>
        </w:rPr>
        <w:t>ٱ</w:t>
      </w:r>
      <w:r w:rsidRPr="00AD551C">
        <w:rPr>
          <w:rStyle w:val="Charc"/>
          <w:rFonts w:hint="eastAsia"/>
          <w:rtl/>
        </w:rPr>
        <w:t>فۡتَرَىٰ</w:t>
      </w:r>
      <w:r w:rsidRPr="00AD551C">
        <w:rPr>
          <w:rStyle w:val="Charc"/>
          <w:rtl/>
        </w:rPr>
        <w:t xml:space="preserve"> عَلَى </w:t>
      </w:r>
      <w:r w:rsidRPr="00AD551C">
        <w:rPr>
          <w:rStyle w:val="Charc"/>
          <w:rFonts w:hint="cs"/>
          <w:rtl/>
        </w:rPr>
        <w:t>ٱ</w:t>
      </w:r>
      <w:r w:rsidRPr="00AD551C">
        <w:rPr>
          <w:rStyle w:val="Charc"/>
          <w:rFonts w:hint="eastAsia"/>
          <w:rtl/>
        </w:rPr>
        <w:t>للَّهِ</w:t>
      </w:r>
      <w:r w:rsidRPr="00AD551C">
        <w:rPr>
          <w:rStyle w:val="Charc"/>
          <w:rtl/>
        </w:rPr>
        <w:t xml:space="preserve"> كَذِبٗاۖ فَإِن يَشَإِ </w:t>
      </w:r>
      <w:r w:rsidRPr="00AD551C">
        <w:rPr>
          <w:rStyle w:val="Charc"/>
          <w:rFonts w:hint="cs"/>
          <w:rtl/>
        </w:rPr>
        <w:t>ٱ</w:t>
      </w:r>
      <w:r w:rsidRPr="00AD551C">
        <w:rPr>
          <w:rStyle w:val="Charc"/>
          <w:rFonts w:hint="eastAsia"/>
          <w:rtl/>
        </w:rPr>
        <w:t>للَّهُ</w:t>
      </w:r>
      <w:r w:rsidRPr="00AD551C">
        <w:rPr>
          <w:rStyle w:val="Charc"/>
          <w:rtl/>
        </w:rPr>
        <w:t xml:space="preserve"> يَخۡتِمۡ عَلَىٰ قَلۡبِكَۗ وَيَمۡحُ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لۡبَٰطِلَ</w:t>
      </w:r>
      <w:r w:rsidRPr="00AD551C">
        <w:rPr>
          <w:rStyle w:val="Charc"/>
          <w:rtl/>
        </w:rPr>
        <w:t xml:space="preserve"> وَيُحِقُّ </w:t>
      </w:r>
      <w:r w:rsidRPr="00AD551C">
        <w:rPr>
          <w:rStyle w:val="Charc"/>
          <w:rFonts w:hint="cs"/>
          <w:rtl/>
        </w:rPr>
        <w:t>ٱ</w:t>
      </w:r>
      <w:r w:rsidRPr="00AD551C">
        <w:rPr>
          <w:rStyle w:val="Charc"/>
          <w:rFonts w:hint="eastAsia"/>
          <w:rtl/>
        </w:rPr>
        <w:t>لۡحَقَّ</w:t>
      </w:r>
      <w:r w:rsidRPr="00AD551C">
        <w:rPr>
          <w:rStyle w:val="Charc"/>
          <w:rtl/>
        </w:rPr>
        <w:t xml:space="preserve"> بِكَلِمَٰتِهِ</w:t>
      </w:r>
      <w:r w:rsidRPr="00AD551C">
        <w:rPr>
          <w:rStyle w:val="Charc"/>
          <w:rFonts w:hint="cs"/>
          <w:rtl/>
        </w:rPr>
        <w:t>ۦٓۚ</w:t>
      </w:r>
      <w:r w:rsidRPr="00AD551C">
        <w:rPr>
          <w:rStyle w:val="Charc"/>
          <w:rtl/>
        </w:rPr>
        <w:t xml:space="preserve"> إِنَّهُ</w:t>
      </w:r>
      <w:r w:rsidRPr="00AD551C">
        <w:rPr>
          <w:rStyle w:val="Charc"/>
          <w:rFonts w:hint="cs"/>
          <w:rtl/>
        </w:rPr>
        <w:t>ۥ</w:t>
      </w:r>
      <w:r w:rsidRPr="00AD551C">
        <w:rPr>
          <w:rStyle w:val="Charc"/>
          <w:rtl/>
        </w:rPr>
        <w:t xml:space="preserve"> عَلِيمُۢ بِذَاتِ </w:t>
      </w:r>
      <w:r w:rsidRPr="00AD551C">
        <w:rPr>
          <w:rStyle w:val="Charc"/>
          <w:rFonts w:hint="cs"/>
          <w:rtl/>
        </w:rPr>
        <w:t>ٱ</w:t>
      </w:r>
      <w:r w:rsidRPr="00AD551C">
        <w:rPr>
          <w:rStyle w:val="Charc"/>
          <w:rFonts w:hint="eastAsia"/>
          <w:rtl/>
        </w:rPr>
        <w:t>لصُّدُورِ</w:t>
      </w:r>
      <w:r w:rsidRPr="00AD551C">
        <w:rPr>
          <w:rStyle w:val="Charc"/>
          <w:rtl/>
        </w:rPr>
        <w:t>٢٤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شورى</w:t>
      </w:r>
      <w:r w:rsidR="0085259D" w:rsidRPr="006B19E1">
        <w:rPr>
          <w:rStyle w:val="Char7"/>
          <w:rFonts w:hint="cs"/>
          <w:rtl/>
        </w:rPr>
        <w:t xml:space="preserve">: </w:t>
      </w:r>
      <w:r w:rsidR="00E55355" w:rsidRPr="006B19E1">
        <w:rPr>
          <w:rStyle w:val="Char7"/>
          <w:rFonts w:hint="cs"/>
          <w:rtl/>
        </w:rPr>
        <w:t>24]</w:t>
      </w:r>
      <w:r w:rsidR="006B19E1">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ا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Fonts w:hint="cs"/>
          <w:rtl/>
        </w:rPr>
        <w:t>-</w:t>
      </w:r>
      <w:r w:rsidRPr="00ED1482">
        <w:rPr>
          <w:rStyle w:val="Char1"/>
          <w:rtl/>
        </w:rPr>
        <w:t>محمّد</w:t>
      </w:r>
      <w:r w:rsidRPr="00ED1482">
        <w:rPr>
          <w:rStyle w:val="Char1"/>
          <w:rFonts w:hint="cs"/>
          <w:rtl/>
        </w:rPr>
        <w:t>-</w:t>
      </w:r>
      <w:r w:rsidRPr="00ED1482">
        <w:rPr>
          <w:rStyle w:val="Char1"/>
          <w:rtl/>
        </w:rPr>
        <w:t xml:space="preserve"> بر </w:t>
      </w:r>
      <w:r w:rsidRPr="00ED1482">
        <w:rPr>
          <w:rStyle w:val="Char1"/>
          <w:rFonts w:hint="cs"/>
          <w:rtl/>
        </w:rPr>
        <w:t xml:space="preserve">الله </w:t>
      </w:r>
      <w:r w:rsidRPr="00ED1482">
        <w:rPr>
          <w:rStyle w:val="Char1"/>
          <w:rtl/>
        </w:rPr>
        <w:t>دروغ و افترا بسته است</w:t>
      </w:r>
      <w:r w:rsidRPr="00ED1482">
        <w:rPr>
          <w:rStyle w:val="Char1"/>
          <w:rFonts w:hint="cs"/>
          <w:rtl/>
        </w:rPr>
        <w:t>؟</w:t>
      </w:r>
      <w:r w:rsidRPr="00ED1482">
        <w:rPr>
          <w:rStyle w:val="Char1"/>
          <w:rtl/>
        </w:rPr>
        <w:t xml:space="preserve"> اگر</w:t>
      </w:r>
      <w:r w:rsidRPr="00ED1482">
        <w:rPr>
          <w:rStyle w:val="Char1"/>
          <w:rFonts w:hint="cs"/>
          <w:rtl/>
        </w:rPr>
        <w:t xml:space="preserve"> الله</w:t>
      </w:r>
      <w:r w:rsidRPr="00ED1482">
        <w:rPr>
          <w:rStyle w:val="Char1"/>
          <w:rtl/>
        </w:rPr>
        <w:t xml:space="preserve"> بخواهد بر </w:t>
      </w:r>
      <w:r w:rsidRPr="00ED1482">
        <w:rPr>
          <w:rStyle w:val="Char1"/>
          <w:rFonts w:hint="cs"/>
          <w:rtl/>
        </w:rPr>
        <w:t xml:space="preserve">قلب </w:t>
      </w:r>
      <w:r w:rsidRPr="00ED1482">
        <w:rPr>
          <w:rStyle w:val="Char1"/>
          <w:rtl/>
        </w:rPr>
        <w:t>تو مهر م</w:t>
      </w:r>
      <w:r w:rsidR="00AA53D2" w:rsidRPr="00ED1482">
        <w:rPr>
          <w:rStyle w:val="Char1"/>
          <w:rtl/>
        </w:rPr>
        <w:t>ی</w:t>
      </w:r>
      <w:r w:rsidRPr="00ED1482">
        <w:rPr>
          <w:rStyle w:val="Char1"/>
          <w:rtl/>
        </w:rPr>
        <w:t xml:space="preserve">‌نهد </w:t>
      </w:r>
      <w:r w:rsidRPr="00ED1482">
        <w:rPr>
          <w:rStyle w:val="Char1"/>
          <w:rFonts w:hint="cs"/>
          <w:rtl/>
        </w:rPr>
        <w:t>-</w:t>
      </w:r>
      <w:r w:rsidRPr="00ED1482">
        <w:rPr>
          <w:rStyle w:val="Char1"/>
          <w:rtl/>
        </w:rPr>
        <w:t>و قدرت حفظ آ</w:t>
      </w:r>
      <w:r w:rsidR="00AA53D2" w:rsidRPr="00ED1482">
        <w:rPr>
          <w:rStyle w:val="Char1"/>
          <w:rtl/>
        </w:rPr>
        <w:t>ی</w:t>
      </w:r>
      <w:r w:rsidRPr="00ED1482">
        <w:rPr>
          <w:rStyle w:val="Char1"/>
          <w:rtl/>
        </w:rPr>
        <w:t>ات خود را از تو م</w:t>
      </w:r>
      <w:r w:rsidR="00AA53D2" w:rsidRPr="00ED1482">
        <w:rPr>
          <w:rStyle w:val="Char1"/>
          <w:rtl/>
        </w:rPr>
        <w:t>ی</w:t>
      </w:r>
      <w:r w:rsidRPr="00ED1482">
        <w:rPr>
          <w:rStyle w:val="Char1"/>
          <w:rtl/>
        </w:rPr>
        <w:t>‌گ</w:t>
      </w:r>
      <w:r w:rsidR="00AA53D2" w:rsidRPr="00ED1482">
        <w:rPr>
          <w:rStyle w:val="Char1"/>
          <w:rtl/>
        </w:rPr>
        <w:t>ی</w:t>
      </w:r>
      <w:r w:rsidRPr="00ED1482">
        <w:rPr>
          <w:rStyle w:val="Char1"/>
          <w:rtl/>
        </w:rPr>
        <w:t>رد</w:t>
      </w:r>
      <w:r w:rsidRPr="00ED1482">
        <w:rPr>
          <w:rStyle w:val="Char1"/>
          <w:rFonts w:hint="cs"/>
          <w:rtl/>
        </w:rPr>
        <w:t>-</w:t>
      </w:r>
      <w:r w:rsidRPr="00ED1482">
        <w:rPr>
          <w:rStyle w:val="Char1"/>
          <w:rtl/>
        </w:rPr>
        <w:t xml:space="preserve">. </w:t>
      </w:r>
      <w:r w:rsidRPr="00ED1482">
        <w:rPr>
          <w:rStyle w:val="Char1"/>
          <w:rFonts w:hint="cs"/>
          <w:rtl/>
        </w:rPr>
        <w:t>الله، باطل را محو و نابود می‌کند و حق را با کلمات خویش ثابت می‌گرداند. بی‌گمان او به راز سینه‌ها داناست‏»‏.</w:t>
      </w:r>
    </w:p>
    <w:p w:rsidR="00E55355" w:rsidRPr="00ED1482" w:rsidRDefault="0038004A" w:rsidP="0038004A">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قُل لَّوۡ شَآءَ </w:t>
      </w:r>
      <w:r w:rsidRPr="00AD551C">
        <w:rPr>
          <w:rStyle w:val="Charc"/>
          <w:rFonts w:hint="cs"/>
          <w:rtl/>
        </w:rPr>
        <w:t>ٱ</w:t>
      </w:r>
      <w:r w:rsidRPr="00AD551C">
        <w:rPr>
          <w:rStyle w:val="Charc"/>
          <w:rFonts w:hint="eastAsia"/>
          <w:rtl/>
        </w:rPr>
        <w:t>للَّهُ</w:t>
      </w:r>
      <w:r w:rsidRPr="00AD551C">
        <w:rPr>
          <w:rStyle w:val="Charc"/>
          <w:rtl/>
        </w:rPr>
        <w:t xml:space="preserve"> مَا تَلَوۡتُهُ</w:t>
      </w:r>
      <w:r w:rsidRPr="00AD551C">
        <w:rPr>
          <w:rStyle w:val="Charc"/>
          <w:rFonts w:hint="cs"/>
          <w:rtl/>
        </w:rPr>
        <w:t>ۥ</w:t>
      </w:r>
      <w:r w:rsidRPr="00AD551C">
        <w:rPr>
          <w:rStyle w:val="Charc"/>
          <w:rtl/>
        </w:rPr>
        <w:t xml:space="preserve"> عَلَيۡكُمۡ وَلَآ أَدۡرَىٰكُم بِهِ</w:t>
      </w:r>
      <w:r w:rsidRPr="00AD551C">
        <w:rPr>
          <w:rStyle w:val="Charc"/>
          <w:rFonts w:hint="cs"/>
          <w:rtl/>
        </w:rPr>
        <w:t>ۦۖ</w:t>
      </w:r>
      <w:r w:rsidRPr="00AD551C">
        <w:rPr>
          <w:rStyle w:val="Charc"/>
          <w:rtl/>
        </w:rPr>
        <w:t xml:space="preserve"> فَقَدۡ لَبِثۡتُ فِيكُمۡ عُمُرٗا مِّن قَبۡلِهِ</w:t>
      </w:r>
      <w:r w:rsidRPr="00AD551C">
        <w:rPr>
          <w:rStyle w:val="Charc"/>
          <w:rFonts w:hint="cs"/>
          <w:rtl/>
        </w:rPr>
        <w:t>ۦٓۚ</w:t>
      </w:r>
      <w:r w:rsidRPr="00AD551C">
        <w:rPr>
          <w:rStyle w:val="Charc"/>
          <w:rtl/>
        </w:rPr>
        <w:t xml:space="preserve"> أَفَلَا تَعۡقِلُونَ١٦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AA53D2" w:rsidRPr="006B19E1">
        <w:rPr>
          <w:rStyle w:val="Char7"/>
          <w:rFonts w:hint="cs"/>
          <w:rtl/>
        </w:rPr>
        <w:t>ی</w:t>
      </w:r>
      <w:r w:rsidR="00E55355" w:rsidRPr="006B19E1">
        <w:rPr>
          <w:rStyle w:val="Char7"/>
          <w:rFonts w:hint="cs"/>
          <w:rtl/>
        </w:rPr>
        <w:t>ونس</w:t>
      </w:r>
      <w:r w:rsidR="0085259D" w:rsidRPr="006B19E1">
        <w:rPr>
          <w:rStyle w:val="Char7"/>
          <w:rFonts w:hint="cs"/>
          <w:rtl/>
        </w:rPr>
        <w:t xml:space="preserve">: </w:t>
      </w:r>
      <w:r w:rsidR="00E55355" w:rsidRPr="006B19E1">
        <w:rPr>
          <w:rStyle w:val="Char7"/>
          <w:rFonts w:hint="cs"/>
          <w:rtl/>
        </w:rPr>
        <w:t>16]</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‏«‏بگو</w:t>
      </w:r>
      <w:r w:rsidR="0085259D">
        <w:rPr>
          <w:rStyle w:val="Char1"/>
          <w:rFonts w:hint="cs"/>
          <w:rtl/>
        </w:rPr>
        <w:t xml:space="preserve">: </w:t>
      </w:r>
      <w:r w:rsidRPr="00ED1482">
        <w:rPr>
          <w:rStyle w:val="Char1"/>
          <w:rFonts w:hint="cs"/>
          <w:rtl/>
        </w:rPr>
        <w:t>اگر الله می‌خواست، آن‌را بر شما نمی‌خواندم و او نیز شما را به آن آگاه نمی‌کرد. من، پیشتر عمری در میان شما بوده‌ام. آیا نمی‌اندیشید؟‏»‏</w:t>
      </w:r>
    </w:p>
    <w:p w:rsidR="00E55355" w:rsidRPr="00ED1482" w:rsidRDefault="00E55355" w:rsidP="00AA53D2">
      <w:pPr>
        <w:widowControl w:val="0"/>
        <w:ind w:firstLine="340"/>
        <w:rPr>
          <w:rStyle w:val="Char1"/>
          <w:rtl/>
        </w:rPr>
      </w:pPr>
      <w:r w:rsidRPr="00ED1482">
        <w:rPr>
          <w:rStyle w:val="Char1"/>
          <w:rFonts w:hint="cs"/>
          <w:rtl/>
        </w:rPr>
        <w:t>این</w:t>
      </w:r>
      <w:r w:rsidRPr="00ED1482">
        <w:rPr>
          <w:rStyle w:val="Char1"/>
          <w:rFonts w:hint="eastAsia"/>
          <w:rtl/>
        </w:rPr>
        <w:t>‌</w:t>
      </w:r>
      <w:r w:rsidRPr="00ED1482">
        <w:rPr>
          <w:rStyle w:val="Char1"/>
          <w:rFonts w:hint="cs"/>
          <w:rtl/>
        </w:rPr>
        <w:t>گونه آیات در قرآن بسیار است. الله متعال به‌ بندگانش خبر می‌دهد که‌ همه‌ی دستورات در دست او است، پس هر آن‌چه بخواهد می‌شود و آن‌چه نخواهد هرگز رخ نمی‌دهد.</w:t>
      </w:r>
    </w:p>
    <w:p w:rsidR="00E55355" w:rsidRDefault="00E55355" w:rsidP="00AA53D2">
      <w:pPr>
        <w:widowControl w:val="0"/>
        <w:ind w:firstLine="340"/>
        <w:rPr>
          <w:rStyle w:val="Char1"/>
          <w:rtl/>
        </w:rPr>
      </w:pPr>
      <w:r w:rsidRPr="00ED1482">
        <w:rPr>
          <w:rStyle w:val="Char1"/>
          <w:rFonts w:hint="cs"/>
          <w:rtl/>
        </w:rPr>
        <w:t>به هر تقد</w:t>
      </w:r>
      <w:r w:rsidR="00AA53D2" w:rsidRPr="00ED1482">
        <w:rPr>
          <w:rStyle w:val="Char1"/>
          <w:rFonts w:hint="cs"/>
          <w:rtl/>
        </w:rPr>
        <w:t>ی</w:t>
      </w:r>
      <w:r w:rsidRPr="00ED1482">
        <w:rPr>
          <w:rStyle w:val="Char1"/>
          <w:rFonts w:hint="cs"/>
          <w:rtl/>
        </w:rPr>
        <w:t>ر ا</w:t>
      </w:r>
      <w:r w:rsidR="00AA53D2" w:rsidRPr="00ED1482">
        <w:rPr>
          <w:rStyle w:val="Char1"/>
          <w:rFonts w:hint="cs"/>
          <w:rtl/>
        </w:rPr>
        <w:t>ی</w:t>
      </w:r>
      <w:r w:rsidRPr="00ED1482">
        <w:rPr>
          <w:rStyle w:val="Char1"/>
          <w:rFonts w:hint="cs"/>
          <w:rtl/>
        </w:rPr>
        <w:t>ن استثنا از متشابهات است و آ</w:t>
      </w:r>
      <w:r w:rsidR="00AA53D2" w:rsidRPr="00ED1482">
        <w:rPr>
          <w:rStyle w:val="Char1"/>
          <w:rFonts w:hint="cs"/>
          <w:rtl/>
        </w:rPr>
        <w:t>ی</w:t>
      </w:r>
      <w:r w:rsidRPr="00ED1482">
        <w:rPr>
          <w:rStyle w:val="Char1"/>
          <w:rFonts w:hint="cs"/>
          <w:rtl/>
        </w:rPr>
        <w:t>ات</w:t>
      </w:r>
      <w:r w:rsidR="0085259D">
        <w:rPr>
          <w:rStyle w:val="Char1"/>
          <w:rFonts w:hint="cs"/>
          <w:rtl/>
        </w:rPr>
        <w:t xml:space="preserve">: </w:t>
      </w:r>
    </w:p>
    <w:p w:rsidR="00E55355" w:rsidRPr="00AA53D2" w:rsidRDefault="0038004A" w:rsidP="0038004A">
      <w:pPr>
        <w:widowControl w:val="0"/>
        <w:ind w:firstLine="340"/>
        <w:rPr>
          <w:b/>
          <w:bCs/>
          <w:rtl/>
        </w:rPr>
      </w:pPr>
      <w:r>
        <w:rPr>
          <w:rStyle w:val="Char1"/>
          <w:rFonts w:ascii="Traditional Arabic" w:hAnsi="Traditional Arabic" w:cs="Traditional Arabic"/>
          <w:rtl/>
        </w:rPr>
        <w:t>﴿</w:t>
      </w:r>
      <w:r w:rsidRPr="00AD551C">
        <w:rPr>
          <w:rStyle w:val="Charc"/>
          <w:rtl/>
        </w:rPr>
        <w:t>عَطَآءً غَيۡرَ مَجۡذُوذٖ١٠٨</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[هود</w:t>
      </w:r>
      <w:r w:rsidR="0085259D" w:rsidRPr="006B19E1">
        <w:rPr>
          <w:rStyle w:val="Char7"/>
          <w:rFonts w:hint="cs"/>
          <w:rtl/>
        </w:rPr>
        <w:t xml:space="preserve">: </w:t>
      </w:r>
      <w:r w:rsidR="00E55355" w:rsidRPr="006B19E1">
        <w:rPr>
          <w:rStyle w:val="Char7"/>
          <w:rFonts w:hint="cs"/>
          <w:rtl/>
        </w:rPr>
        <w:t>108]</w:t>
      </w:r>
      <w:r w:rsidR="006B19E1">
        <w:rPr>
          <w:rStyle w:val="Char1"/>
          <w:rFonts w:hint="cs"/>
          <w:rtl/>
        </w:rPr>
        <w:t>.</w:t>
      </w:r>
    </w:p>
    <w:p w:rsidR="00E55355" w:rsidRDefault="00E55355" w:rsidP="00AA53D2">
      <w:pPr>
        <w:widowControl w:val="0"/>
        <w:ind w:firstLine="340"/>
        <w:rPr>
          <w:rStyle w:val="Char1"/>
          <w:rtl/>
        </w:rPr>
      </w:pPr>
      <w:r w:rsidRPr="00ED1482">
        <w:rPr>
          <w:rStyle w:val="Char1"/>
          <w:rFonts w:hint="cs"/>
          <w:rtl/>
        </w:rPr>
        <w:t>‏«‏بخششی نا</w:t>
      </w:r>
      <w:r w:rsidRPr="00ED1482">
        <w:rPr>
          <w:rStyle w:val="Char1"/>
          <w:rtl/>
        </w:rPr>
        <w:t>گس</w:t>
      </w:r>
      <w:r w:rsidR="00AA53D2" w:rsidRPr="00ED1482">
        <w:rPr>
          <w:rStyle w:val="Char1"/>
          <w:rtl/>
        </w:rPr>
        <w:t>ی</w:t>
      </w:r>
      <w:r w:rsidRPr="00ED1482">
        <w:rPr>
          <w:rStyle w:val="Char1"/>
          <w:rtl/>
        </w:rPr>
        <w:t>ختن</w:t>
      </w:r>
      <w:r w:rsidR="00AA53D2" w:rsidRPr="00ED1482">
        <w:rPr>
          <w:rStyle w:val="Char1"/>
          <w:rtl/>
        </w:rPr>
        <w:t>ی</w:t>
      </w:r>
      <w:r w:rsidRPr="00ED1482">
        <w:rPr>
          <w:rStyle w:val="Char1"/>
          <w:rtl/>
        </w:rPr>
        <w:t xml:space="preserve"> </w:t>
      </w:r>
      <w:r w:rsidRPr="00ED1482">
        <w:rPr>
          <w:rStyle w:val="Char1"/>
          <w:rFonts w:hint="cs"/>
          <w:rtl/>
        </w:rPr>
        <w:t>ا</w:t>
      </w:r>
      <w:r w:rsidRPr="00ED1482">
        <w:rPr>
          <w:rStyle w:val="Char1"/>
          <w:rtl/>
        </w:rPr>
        <w:t>ست</w:t>
      </w:r>
      <w:r w:rsidRPr="00ED1482">
        <w:rPr>
          <w:rStyle w:val="Char1"/>
          <w:rFonts w:hint="cs"/>
          <w:rtl/>
        </w:rPr>
        <w:t>‏»‏.</w:t>
      </w:r>
    </w:p>
    <w:p w:rsidR="00E55355" w:rsidRPr="00ED1482" w:rsidRDefault="0038004A" w:rsidP="0038004A">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eastAsia"/>
          <w:rtl/>
        </w:rPr>
        <w:t>هَ</w:t>
      </w:r>
      <w:r w:rsidRPr="00AD551C">
        <w:rPr>
          <w:rStyle w:val="Charc"/>
          <w:rFonts w:hint="cs"/>
          <w:rtl/>
        </w:rPr>
        <w:t>ٰ</w:t>
      </w:r>
      <w:r w:rsidRPr="00AD551C">
        <w:rPr>
          <w:rStyle w:val="Charc"/>
          <w:rFonts w:hint="eastAsia"/>
          <w:rtl/>
        </w:rPr>
        <w:t>ذَا</w:t>
      </w:r>
      <w:r w:rsidRPr="00AD551C">
        <w:rPr>
          <w:rStyle w:val="Charc"/>
          <w:rtl/>
        </w:rPr>
        <w:t xml:space="preserve"> </w:t>
      </w:r>
      <w:r w:rsidRPr="00AD551C">
        <w:rPr>
          <w:rStyle w:val="Charc"/>
          <w:rFonts w:hint="eastAsia"/>
          <w:rtl/>
        </w:rPr>
        <w:t>لَرِز</w:t>
      </w:r>
      <w:r w:rsidRPr="00AD551C">
        <w:rPr>
          <w:rStyle w:val="Charc"/>
          <w:rFonts w:hint="cs"/>
          <w:rtl/>
        </w:rPr>
        <w:t>ۡ</w:t>
      </w:r>
      <w:r w:rsidRPr="00AD551C">
        <w:rPr>
          <w:rStyle w:val="Charc"/>
          <w:rFonts w:hint="eastAsia"/>
          <w:rtl/>
        </w:rPr>
        <w:t>قُنَا</w:t>
      </w:r>
      <w:r w:rsidRPr="00AD551C">
        <w:rPr>
          <w:rStyle w:val="Charc"/>
          <w:rtl/>
        </w:rPr>
        <w:t xml:space="preserve"> </w:t>
      </w:r>
      <w:r w:rsidRPr="00AD551C">
        <w:rPr>
          <w:rStyle w:val="Charc"/>
          <w:rFonts w:hint="eastAsia"/>
          <w:rtl/>
        </w:rPr>
        <w:t>مَا</w:t>
      </w:r>
      <w:r w:rsidRPr="00AD551C">
        <w:rPr>
          <w:rStyle w:val="Charc"/>
          <w:rtl/>
        </w:rPr>
        <w:t xml:space="preserve"> </w:t>
      </w:r>
      <w:r w:rsidRPr="00AD551C">
        <w:rPr>
          <w:rStyle w:val="Charc"/>
          <w:rFonts w:hint="eastAsia"/>
          <w:rtl/>
        </w:rPr>
        <w:t>لَهُ</w:t>
      </w:r>
      <w:r w:rsidRPr="00AD551C">
        <w:rPr>
          <w:rStyle w:val="Charc"/>
          <w:rFonts w:hint="cs"/>
          <w:rtl/>
        </w:rPr>
        <w:t>ۥ</w:t>
      </w:r>
      <w:r w:rsidRPr="00AD551C">
        <w:rPr>
          <w:rStyle w:val="Charc"/>
          <w:rtl/>
        </w:rPr>
        <w:t xml:space="preserve"> </w:t>
      </w:r>
      <w:r w:rsidRPr="00AD551C">
        <w:rPr>
          <w:rStyle w:val="Charc"/>
          <w:rFonts w:hint="eastAsia"/>
          <w:rtl/>
        </w:rPr>
        <w:t>مِن</w:t>
      </w:r>
      <w:r w:rsidRPr="00AD551C">
        <w:rPr>
          <w:rStyle w:val="Charc"/>
          <w:rtl/>
        </w:rPr>
        <w:t xml:space="preserve"> </w:t>
      </w:r>
      <w:r w:rsidRPr="00AD551C">
        <w:rPr>
          <w:rStyle w:val="Charc"/>
          <w:rFonts w:hint="eastAsia"/>
          <w:rtl/>
        </w:rPr>
        <w:t>نَّفَادٍ</w:t>
      </w:r>
      <w:r w:rsidRPr="00AD551C">
        <w:rPr>
          <w:rStyle w:val="Charc"/>
          <w:rtl/>
        </w:rPr>
        <w:t xml:space="preserve"> </w:t>
      </w:r>
      <w:r w:rsidRPr="00AD551C">
        <w:rPr>
          <w:rStyle w:val="Charc"/>
          <w:rFonts w:hint="cs"/>
          <w:rtl/>
        </w:rPr>
        <w:t>٥٤</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[ص</w:t>
      </w:r>
      <w:r w:rsidR="0085259D" w:rsidRPr="006B19E1">
        <w:rPr>
          <w:rStyle w:val="Char7"/>
          <w:rFonts w:hint="cs"/>
          <w:rtl/>
        </w:rPr>
        <w:t xml:space="preserve">: </w:t>
      </w:r>
      <w:r w:rsidR="00E55355" w:rsidRPr="006B19E1">
        <w:rPr>
          <w:rStyle w:val="Char7"/>
          <w:rFonts w:hint="cs"/>
          <w:rtl/>
        </w:rPr>
        <w:t>54]</w:t>
      </w:r>
      <w:r w:rsidR="006B19E1">
        <w:rPr>
          <w:rStyle w:val="Char1"/>
          <w:rFonts w:hint="cs"/>
          <w:rtl/>
        </w:rPr>
        <w:t>.</w:t>
      </w:r>
    </w:p>
    <w:p w:rsidR="00E55355" w:rsidRDefault="00E55355" w:rsidP="006B19E1">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 xml:space="preserve">ن </w:t>
      </w:r>
      <w:r w:rsidRPr="00ED1482">
        <w:rPr>
          <w:rStyle w:val="Char1"/>
          <w:rFonts w:hint="cs"/>
          <w:rtl/>
        </w:rPr>
        <w:t xml:space="preserve">بخشش </w:t>
      </w:r>
      <w:r w:rsidRPr="00ED1482">
        <w:rPr>
          <w:rStyle w:val="Char1"/>
          <w:rtl/>
        </w:rPr>
        <w:t>و داده‌ها</w:t>
      </w:r>
      <w:r w:rsidR="00AA53D2" w:rsidRPr="00ED1482">
        <w:rPr>
          <w:rStyle w:val="Char1"/>
          <w:rtl/>
        </w:rPr>
        <w:t>ی</w:t>
      </w:r>
      <w:r w:rsidRPr="00ED1482">
        <w:rPr>
          <w:rStyle w:val="Char1"/>
          <w:rtl/>
        </w:rPr>
        <w:t xml:space="preserve"> ماست و هرگز پا</w:t>
      </w:r>
      <w:r w:rsidR="00AA53D2" w:rsidRPr="00ED1482">
        <w:rPr>
          <w:rStyle w:val="Char1"/>
          <w:rtl/>
        </w:rPr>
        <w:t>ی</w:t>
      </w:r>
      <w:r w:rsidRPr="00ED1482">
        <w:rPr>
          <w:rStyle w:val="Char1"/>
          <w:rtl/>
        </w:rPr>
        <w:t>ان</w:t>
      </w:r>
      <w:r w:rsidRPr="00ED1482">
        <w:rPr>
          <w:rStyle w:val="Char1"/>
          <w:rFonts w:hint="cs"/>
          <w:rtl/>
        </w:rPr>
        <w:t>ی</w:t>
      </w:r>
      <w:r w:rsidRPr="00ED1482">
        <w:rPr>
          <w:rStyle w:val="Char1"/>
          <w:rtl/>
        </w:rPr>
        <w:t xml:space="preserve"> ندارد</w:t>
      </w:r>
      <w:r w:rsidRPr="00ED1482">
        <w:rPr>
          <w:rStyle w:val="Char1"/>
          <w:rFonts w:hint="cs"/>
          <w:rtl/>
        </w:rPr>
        <w:t>‏»‏.</w:t>
      </w:r>
    </w:p>
    <w:p w:rsidR="00E55355" w:rsidRPr="00ED1482" w:rsidRDefault="0038004A" w:rsidP="0038004A">
      <w:pPr>
        <w:widowControl w:val="0"/>
        <w:ind w:firstLine="340"/>
        <w:rPr>
          <w:rStyle w:val="Char1"/>
          <w:rtl/>
        </w:rPr>
      </w:pPr>
      <w:r>
        <w:rPr>
          <w:rStyle w:val="Char1"/>
          <w:rFonts w:ascii="Traditional Arabic" w:hAnsi="Traditional Arabic" w:cs="Traditional Arabic"/>
          <w:rtl/>
        </w:rPr>
        <w:t>﴿</w:t>
      </w:r>
      <w:r w:rsidRPr="00AD551C">
        <w:rPr>
          <w:rStyle w:val="Charc"/>
          <w:rtl/>
        </w:rPr>
        <w:t>أُكُلُهَا دَآئِمٞ وَظِلُّهَاۚ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رعد</w:t>
      </w:r>
      <w:r w:rsidR="0085259D" w:rsidRPr="006B19E1">
        <w:rPr>
          <w:rStyle w:val="Char7"/>
          <w:rFonts w:hint="cs"/>
          <w:rtl/>
        </w:rPr>
        <w:t xml:space="preserve">: </w:t>
      </w:r>
      <w:r w:rsidR="00E55355" w:rsidRPr="006B19E1">
        <w:rPr>
          <w:rStyle w:val="Char7"/>
          <w:rFonts w:hint="cs"/>
          <w:rtl/>
        </w:rPr>
        <w:t>35]</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‏«‏خوراک </w:t>
      </w:r>
      <w:r w:rsidRPr="00ED1482">
        <w:rPr>
          <w:rStyle w:val="Char1"/>
          <w:rtl/>
        </w:rPr>
        <w:t>و سا</w:t>
      </w:r>
      <w:r w:rsidR="00AA53D2" w:rsidRPr="00ED1482">
        <w:rPr>
          <w:rStyle w:val="Char1"/>
          <w:rtl/>
        </w:rPr>
        <w:t>ی</w:t>
      </w:r>
      <w:r w:rsidRPr="00ED1482">
        <w:rPr>
          <w:rStyle w:val="Char1"/>
          <w:rtl/>
        </w:rPr>
        <w:t xml:space="preserve">ه‌اش </w:t>
      </w:r>
      <w:r w:rsidRPr="00ED1482">
        <w:rPr>
          <w:rStyle w:val="Char1"/>
          <w:rFonts w:hint="cs"/>
          <w:rtl/>
        </w:rPr>
        <w:t xml:space="preserve">همیشگی </w:t>
      </w:r>
      <w:r w:rsidRPr="00ED1482">
        <w:rPr>
          <w:rStyle w:val="Char1"/>
          <w:rtl/>
        </w:rPr>
        <w:t>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همگی بر ماندگاری بهشت، بهشتیان و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 تأکید دارند و الله متعال اعلام می‌دارد که‌ آن</w:t>
      </w:r>
      <w:r w:rsidRPr="00ED1482">
        <w:rPr>
          <w:rStyle w:val="Char1"/>
          <w:rFonts w:hint="eastAsia"/>
          <w:rtl/>
        </w:rPr>
        <w:t>‌</w:t>
      </w:r>
      <w:r w:rsidRPr="00ED1482">
        <w:rPr>
          <w:rStyle w:val="Char1"/>
          <w:rFonts w:hint="cs"/>
          <w:rtl/>
        </w:rPr>
        <w:t>ها</w:t>
      </w:r>
      <w:r w:rsidR="0085259D">
        <w:rPr>
          <w:rStyle w:val="Char1"/>
          <w:rFonts w:hint="cs"/>
          <w:rtl/>
        </w:rPr>
        <w:t xml:space="preserve">: </w:t>
      </w:r>
    </w:p>
    <w:p w:rsidR="00E55355" w:rsidRPr="00ED1482" w:rsidRDefault="0038004A" w:rsidP="0038004A">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لَا يَذُوقُونَ فِيهَا </w:t>
      </w:r>
      <w:r w:rsidRPr="00AD551C">
        <w:rPr>
          <w:rStyle w:val="Charc"/>
          <w:rFonts w:hint="cs"/>
          <w:rtl/>
        </w:rPr>
        <w:t>ٱ</w:t>
      </w:r>
      <w:r w:rsidRPr="00AD551C">
        <w:rPr>
          <w:rStyle w:val="Charc"/>
          <w:rFonts w:hint="eastAsia"/>
          <w:rtl/>
        </w:rPr>
        <w:t>لۡمَوۡتَ</w:t>
      </w:r>
      <w:r w:rsidRPr="00AD551C">
        <w:rPr>
          <w:rStyle w:val="Charc"/>
          <w:rtl/>
        </w:rPr>
        <w:t xml:space="preserve"> إِلَّا </w:t>
      </w:r>
      <w:r w:rsidRPr="00AD551C">
        <w:rPr>
          <w:rStyle w:val="Charc"/>
          <w:rFonts w:hint="cs"/>
          <w:rtl/>
        </w:rPr>
        <w:t>ٱ</w:t>
      </w:r>
      <w:r w:rsidRPr="00AD551C">
        <w:rPr>
          <w:rStyle w:val="Charc"/>
          <w:rFonts w:hint="eastAsia"/>
          <w:rtl/>
        </w:rPr>
        <w:t>لۡمَوۡتَةَ</w:t>
      </w:r>
      <w:r w:rsidRPr="00AD551C">
        <w:rPr>
          <w:rStyle w:val="Charc"/>
          <w:rtl/>
        </w:rPr>
        <w:t xml:space="preserve"> </w:t>
      </w:r>
      <w:r w:rsidRPr="00AD551C">
        <w:rPr>
          <w:rStyle w:val="Charc"/>
          <w:rFonts w:hint="cs"/>
          <w:rtl/>
        </w:rPr>
        <w:t>ٱ</w:t>
      </w:r>
      <w:r w:rsidRPr="00AD551C">
        <w:rPr>
          <w:rStyle w:val="Charc"/>
          <w:rFonts w:hint="eastAsia"/>
          <w:rtl/>
        </w:rPr>
        <w:t>لۡأُولَىٰۖ</w:t>
      </w:r>
      <w:r w:rsidRPr="00AD551C">
        <w:rPr>
          <w:rStyle w:val="Charc"/>
          <w:rtl/>
        </w:rPr>
        <w:t xml:space="preserve"> وَوَقَىٰهُمۡ عَذَابَ </w:t>
      </w:r>
      <w:r w:rsidRPr="00AD551C">
        <w:rPr>
          <w:rStyle w:val="Charc"/>
          <w:rFonts w:hint="cs"/>
          <w:rtl/>
        </w:rPr>
        <w:t>ٱ</w:t>
      </w:r>
      <w:r w:rsidRPr="00AD551C">
        <w:rPr>
          <w:rStyle w:val="Charc"/>
          <w:rFonts w:hint="eastAsia"/>
          <w:rtl/>
        </w:rPr>
        <w:t>لۡجَحِيمِ</w:t>
      </w:r>
      <w:r w:rsidRPr="00AD551C">
        <w:rPr>
          <w:rStyle w:val="Charc"/>
          <w:rtl/>
        </w:rPr>
        <w:t>٥٦</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دخان</w:t>
      </w:r>
      <w:r w:rsidR="0085259D" w:rsidRPr="006B19E1">
        <w:rPr>
          <w:rStyle w:val="Char7"/>
          <w:rFonts w:hint="cs"/>
          <w:rtl/>
        </w:rPr>
        <w:t xml:space="preserve">: </w:t>
      </w:r>
      <w:r w:rsidR="00E55355" w:rsidRPr="006B19E1">
        <w:rPr>
          <w:rStyle w:val="Char7"/>
          <w:rFonts w:hint="cs"/>
          <w:rtl/>
        </w:rPr>
        <w:t>56]</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هرگز در آن‌جا مرگ</w:t>
      </w:r>
      <w:r w:rsidR="00AA53D2" w:rsidRPr="00ED1482">
        <w:rPr>
          <w:rStyle w:val="Char1"/>
          <w:rtl/>
        </w:rPr>
        <w:t>ی</w:t>
      </w:r>
      <w:r w:rsidRPr="00ED1482">
        <w:rPr>
          <w:rStyle w:val="Char1"/>
          <w:rtl/>
        </w:rPr>
        <w:t xml:space="preserve"> جز همان مرگ نخست</w:t>
      </w:r>
      <w:r w:rsidR="00AA53D2" w:rsidRPr="00ED1482">
        <w:rPr>
          <w:rStyle w:val="Char1"/>
          <w:rtl/>
        </w:rPr>
        <w:t>ی</w:t>
      </w:r>
      <w:r w:rsidRPr="00ED1482">
        <w:rPr>
          <w:rStyle w:val="Char1"/>
          <w:rtl/>
        </w:rPr>
        <w:t xml:space="preserve">ن </w:t>
      </w:r>
      <w:r w:rsidRPr="00ED1482">
        <w:rPr>
          <w:rStyle w:val="Char1"/>
          <w:rFonts w:hint="cs"/>
          <w:rtl/>
        </w:rPr>
        <w:t>-</w:t>
      </w:r>
      <w:r w:rsidR="00AA53D2" w:rsidRPr="00ED1482">
        <w:rPr>
          <w:rStyle w:val="Char1"/>
          <w:rtl/>
        </w:rPr>
        <w:t>ک</w:t>
      </w:r>
      <w:r w:rsidRPr="00ED1482">
        <w:rPr>
          <w:rStyle w:val="Char1"/>
          <w:rtl/>
        </w:rPr>
        <w:t>ه در دن</w:t>
      </w:r>
      <w:r w:rsidR="00AA53D2" w:rsidRPr="00ED1482">
        <w:rPr>
          <w:rStyle w:val="Char1"/>
          <w:rtl/>
        </w:rPr>
        <w:t>ی</w:t>
      </w:r>
      <w:r w:rsidRPr="00ED1482">
        <w:rPr>
          <w:rStyle w:val="Char1"/>
          <w:rtl/>
        </w:rPr>
        <w:t>ا چش</w:t>
      </w:r>
      <w:r w:rsidR="00AA53D2" w:rsidRPr="00ED1482">
        <w:rPr>
          <w:rStyle w:val="Char1"/>
          <w:rtl/>
        </w:rPr>
        <w:t>ی</w:t>
      </w:r>
      <w:r w:rsidRPr="00ED1482">
        <w:rPr>
          <w:rStyle w:val="Char1"/>
          <w:rtl/>
        </w:rPr>
        <w:t>ده‌اند</w:t>
      </w:r>
      <w:r w:rsidRPr="00ED1482">
        <w:rPr>
          <w:rStyle w:val="Char1"/>
          <w:rFonts w:hint="cs"/>
          <w:rtl/>
        </w:rPr>
        <w:t xml:space="preserve">- نمی‌چشند </w:t>
      </w:r>
      <w:r w:rsidRPr="00ED1482">
        <w:rPr>
          <w:rStyle w:val="Char1"/>
          <w:rtl/>
        </w:rPr>
        <w:t xml:space="preserve">و الله متعال آنان را از عذاب دوزخ به دور و محفوظ </w:t>
      </w:r>
      <w:r w:rsidRPr="00ED1482">
        <w:rPr>
          <w:rStyle w:val="Char1"/>
          <w:rFonts w:hint="cs"/>
          <w:rtl/>
        </w:rPr>
        <w:t>می‌دارد‏»‏.</w:t>
      </w:r>
    </w:p>
    <w:p w:rsidR="00E55355" w:rsidRDefault="00E55355" w:rsidP="0038004A">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استثنا منقطع است و در صورت</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با استثنای پیشین</w:t>
      </w:r>
      <w:r w:rsidR="0038004A">
        <w:rPr>
          <w:rStyle w:val="Char1"/>
          <w:rFonts w:hint="cs"/>
          <w:rtl/>
        </w:rPr>
        <w:t xml:space="preserve"> </w:t>
      </w:r>
      <w:r w:rsidR="0038004A">
        <w:rPr>
          <w:rStyle w:val="Char1"/>
          <w:rFonts w:ascii="Traditional Arabic" w:hAnsi="Traditional Arabic" w:cs="Traditional Arabic"/>
          <w:rtl/>
        </w:rPr>
        <w:t>﴿</w:t>
      </w:r>
      <w:r w:rsidR="0038004A" w:rsidRPr="00AD551C">
        <w:rPr>
          <w:rStyle w:val="Charc"/>
          <w:rtl/>
        </w:rPr>
        <w:t>إِلَّا مَا شَآءَ رَبُّكَۖ</w:t>
      </w:r>
      <w:r w:rsidR="0038004A">
        <w:rPr>
          <w:rStyle w:val="Char1"/>
          <w:rFonts w:ascii="Traditional Arabic" w:hAnsi="Traditional Arabic" w:cs="Traditional Arabic"/>
          <w:color w:val="000000"/>
          <w:shd w:val="clear" w:color="auto" w:fill="FFFFFF"/>
          <w:rtl/>
        </w:rPr>
        <w:t>﴾</w:t>
      </w:r>
      <w:r w:rsidRPr="00ED1482">
        <w:rPr>
          <w:rStyle w:val="Char1"/>
          <w:rFonts w:hint="cs"/>
          <w:rtl/>
        </w:rPr>
        <w:t xml:space="preserve"> متصل شود، روشن م</w:t>
      </w:r>
      <w:r w:rsidR="00AA53D2" w:rsidRPr="00ED1482">
        <w:rPr>
          <w:rStyle w:val="Char1"/>
          <w:rFonts w:hint="cs"/>
          <w:rtl/>
        </w:rPr>
        <w:t>ی</w:t>
      </w:r>
      <w:r w:rsidRPr="00ED1482">
        <w:rPr>
          <w:rStyle w:val="Char1"/>
          <w:rFonts w:hint="cs"/>
          <w:rtl/>
        </w:rPr>
        <w:t xml:space="preserve">‌گردد </w:t>
      </w:r>
      <w:r w:rsidR="00AA53D2" w:rsidRPr="00ED1482">
        <w:rPr>
          <w:rStyle w:val="Char1"/>
          <w:rFonts w:hint="cs"/>
          <w:rtl/>
        </w:rPr>
        <w:t>ک</w:t>
      </w:r>
      <w:r w:rsidRPr="00ED1482">
        <w:rPr>
          <w:rStyle w:val="Char1"/>
          <w:rFonts w:hint="cs"/>
          <w:rtl/>
        </w:rPr>
        <w:t>ه منظور از</w:t>
      </w:r>
      <w:r w:rsidR="006B19E1">
        <w:rPr>
          <w:rStyle w:val="Char1"/>
          <w:rFonts w:hint="cs"/>
          <w:rtl/>
        </w:rPr>
        <w:t xml:space="preserve"> هردو </w:t>
      </w:r>
      <w:r w:rsidRPr="00ED1482">
        <w:rPr>
          <w:rStyle w:val="Char1"/>
          <w:rFonts w:hint="cs"/>
          <w:rtl/>
        </w:rPr>
        <w:t>آ</w:t>
      </w:r>
      <w:r w:rsidR="00AA53D2" w:rsidRPr="00ED1482">
        <w:rPr>
          <w:rStyle w:val="Char1"/>
          <w:rFonts w:hint="cs"/>
          <w:rtl/>
        </w:rPr>
        <w:t>ی</w:t>
      </w:r>
      <w:r w:rsidRPr="00ED1482">
        <w:rPr>
          <w:rStyle w:val="Char1"/>
          <w:rFonts w:hint="cs"/>
          <w:rtl/>
        </w:rPr>
        <w:t>ه، استثنای مدت زمان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بهشتیان از زمان خلود در آن‌جا نبوده</w:t>
      </w:r>
      <w:r w:rsidRPr="00ED1482">
        <w:rPr>
          <w:rStyle w:val="Char1"/>
          <w:rFonts w:hint="eastAsia"/>
          <w:rtl/>
        </w:rPr>
        <w:t>‌</w:t>
      </w:r>
      <w:r w:rsidRPr="00ED1482">
        <w:rPr>
          <w:rStyle w:val="Char1"/>
          <w:rFonts w:hint="cs"/>
          <w:rtl/>
        </w:rPr>
        <w:t>اند، مانند استثنای مرگ نخستین ‏«‏موته الاول</w:t>
      </w:r>
      <w:r w:rsidR="00AA53D2" w:rsidRPr="00ED1482">
        <w:rPr>
          <w:rStyle w:val="Char1"/>
          <w:rFonts w:hint="cs"/>
          <w:rtl/>
        </w:rPr>
        <w:t>ی</w:t>
      </w:r>
      <w:r w:rsidRPr="00ED1482">
        <w:rPr>
          <w:rStyle w:val="Char1"/>
          <w:rFonts w:hint="cs"/>
          <w:rtl/>
        </w:rPr>
        <w:t>‏»‏ از جمله مرگ. پس ا</w:t>
      </w:r>
      <w:r w:rsidR="00AA53D2" w:rsidRPr="00ED1482">
        <w:rPr>
          <w:rStyle w:val="Char1"/>
          <w:rFonts w:hint="cs"/>
          <w:rtl/>
        </w:rPr>
        <w:t>ی</w:t>
      </w:r>
      <w:r w:rsidRPr="00ED1482">
        <w:rPr>
          <w:rStyle w:val="Char1"/>
          <w:rFonts w:hint="cs"/>
          <w:rtl/>
        </w:rPr>
        <w:t xml:space="preserve">ن مرگ آنان است </w:t>
      </w:r>
      <w:r w:rsidR="00AA53D2" w:rsidRPr="00ED1482">
        <w:rPr>
          <w:rStyle w:val="Char1"/>
          <w:rFonts w:hint="cs"/>
          <w:rtl/>
        </w:rPr>
        <w:t>ک</w:t>
      </w:r>
      <w:r w:rsidRPr="00ED1482">
        <w:rPr>
          <w:rStyle w:val="Char1"/>
          <w:rFonts w:hint="cs"/>
          <w:rtl/>
        </w:rPr>
        <w:t>ه بر ح</w:t>
      </w:r>
      <w:r w:rsidR="00AA53D2" w:rsidRPr="00ED1482">
        <w:rPr>
          <w:rStyle w:val="Char1"/>
          <w:rFonts w:hint="cs"/>
          <w:rtl/>
        </w:rPr>
        <w:t>ی</w:t>
      </w:r>
      <w:r w:rsidRPr="00ED1482">
        <w:rPr>
          <w:rStyle w:val="Char1"/>
          <w:rFonts w:hint="cs"/>
          <w:rtl/>
        </w:rPr>
        <w:t>ات ابد</w:t>
      </w:r>
      <w:r w:rsidR="00AA53D2" w:rsidRPr="00ED1482">
        <w:rPr>
          <w:rStyle w:val="Char1"/>
          <w:rFonts w:hint="cs"/>
          <w:rtl/>
        </w:rPr>
        <w:t>ی</w:t>
      </w:r>
      <w:r w:rsidRPr="00ED1482">
        <w:rPr>
          <w:rStyle w:val="Char1"/>
          <w:rFonts w:hint="cs"/>
          <w:rtl/>
        </w:rPr>
        <w:t xml:space="preserve"> مقدم است و ا</w:t>
      </w:r>
      <w:r w:rsidR="00AA53D2" w:rsidRPr="00ED1482">
        <w:rPr>
          <w:rStyle w:val="Char1"/>
          <w:rFonts w:hint="cs"/>
          <w:rtl/>
        </w:rPr>
        <w:t>ی</w:t>
      </w:r>
      <w:r w:rsidRPr="00ED1482">
        <w:rPr>
          <w:rStyle w:val="Char1"/>
          <w:rFonts w:hint="cs"/>
          <w:rtl/>
        </w:rPr>
        <w:t>ن همان مفارقت و جدائ</w:t>
      </w:r>
      <w:r w:rsidR="00AA53D2" w:rsidRPr="00ED1482">
        <w:rPr>
          <w:rStyle w:val="Char1"/>
          <w:rFonts w:hint="cs"/>
          <w:rtl/>
        </w:rPr>
        <w:t>ی</w:t>
      </w:r>
      <w:r w:rsidRPr="00ED1482">
        <w:rPr>
          <w:rStyle w:val="Char1"/>
          <w:rFonts w:hint="cs"/>
          <w:rtl/>
        </w:rPr>
        <w:t xml:space="preserve"> از بهشت است </w:t>
      </w:r>
      <w:r w:rsidR="00AA53D2" w:rsidRPr="00ED1482">
        <w:rPr>
          <w:rStyle w:val="Char1"/>
          <w:rFonts w:hint="cs"/>
          <w:rtl/>
        </w:rPr>
        <w:t>ک</w:t>
      </w:r>
      <w:r w:rsidRPr="00ED1482">
        <w:rPr>
          <w:rStyle w:val="Char1"/>
          <w:rFonts w:hint="cs"/>
          <w:rtl/>
        </w:rPr>
        <w:t>ه بر خلود و ماندگار بودن آنها در بهشت مقدم است.</w:t>
      </w:r>
      <w:r w:rsidRPr="00AC4828">
        <w:rPr>
          <w:rStyle w:val="Char1"/>
          <w:vertAlign w:val="superscript"/>
          <w:rtl/>
        </w:rPr>
        <w:footnoteReference w:id="172"/>
      </w:r>
    </w:p>
    <w:p w:rsidR="006B19E1" w:rsidRDefault="006B19E1" w:rsidP="00AA53D2">
      <w:pPr>
        <w:widowControl w:val="0"/>
        <w:ind w:firstLine="340"/>
        <w:rPr>
          <w:rStyle w:val="Char1"/>
          <w:rtl/>
        </w:rPr>
        <w:sectPr w:rsidR="006B19E1" w:rsidSect="006B19E1">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6B19E1">
      <w:pPr>
        <w:pStyle w:val="a2"/>
        <w:rPr>
          <w:rtl/>
        </w:rPr>
      </w:pPr>
      <w:bookmarkStart w:id="307" w:name="_Toc60754488"/>
      <w:bookmarkStart w:id="308" w:name="_Toc319519878"/>
      <w:bookmarkStart w:id="309" w:name="_Toc432405272"/>
      <w:r w:rsidRPr="00AA53D2">
        <w:rPr>
          <w:rFonts w:hint="cs"/>
          <w:rtl/>
        </w:rPr>
        <w:t>بخش سوم</w:t>
      </w:r>
      <w:bookmarkStart w:id="310" w:name="_Toc60754489"/>
      <w:bookmarkStart w:id="311" w:name="_Toc214036029"/>
      <w:bookmarkEnd w:id="307"/>
      <w:r w:rsidR="006B19E1">
        <w:rPr>
          <w:rFonts w:hint="cs"/>
          <w:rtl/>
        </w:rPr>
        <w:t>:</w:t>
      </w:r>
      <w:r w:rsidR="006B19E1">
        <w:rPr>
          <w:rtl/>
        </w:rPr>
        <w:br/>
      </w:r>
      <w:r w:rsidRPr="00AA53D2">
        <w:rPr>
          <w:rFonts w:hint="cs"/>
          <w:rtl/>
        </w:rPr>
        <w:t>ویژگی بهشت</w:t>
      </w:r>
      <w:bookmarkEnd w:id="308"/>
      <w:bookmarkEnd w:id="309"/>
      <w:bookmarkEnd w:id="310"/>
      <w:bookmarkEnd w:id="311"/>
    </w:p>
    <w:p w:rsidR="00E55355" w:rsidRPr="00AA53D2" w:rsidRDefault="00E55355" w:rsidP="006B19E1">
      <w:pPr>
        <w:pStyle w:val="a9"/>
      </w:pPr>
      <w:bookmarkStart w:id="312" w:name="_Toc60754490"/>
      <w:bookmarkStart w:id="313" w:name="_Toc319519879"/>
      <w:bookmarkStart w:id="314" w:name="_Toc432405273"/>
      <w:r w:rsidRPr="00AA53D2">
        <w:rPr>
          <w:rFonts w:hint="cs"/>
          <w:rtl/>
        </w:rPr>
        <w:t>گفتار اول</w:t>
      </w:r>
      <w:bookmarkEnd w:id="312"/>
      <w:r w:rsidR="0085259D">
        <w:rPr>
          <w:rFonts w:hint="cs"/>
          <w:rtl/>
        </w:rPr>
        <w:t xml:space="preserve">: </w:t>
      </w:r>
      <w:bookmarkStart w:id="315" w:name="_Toc60754491"/>
      <w:bookmarkStart w:id="316" w:name="_Toc214036031"/>
      <w:r w:rsidRPr="00AA53D2">
        <w:rPr>
          <w:rFonts w:hint="cs"/>
          <w:rtl/>
        </w:rPr>
        <w:t>بهشت مانند</w:t>
      </w:r>
      <w:r w:rsidR="006B19E1">
        <w:rPr>
          <w:rFonts w:hint="cs"/>
          <w:rtl/>
        </w:rPr>
        <w:t>ی</w:t>
      </w:r>
      <w:r w:rsidRPr="00AA53D2">
        <w:rPr>
          <w:rFonts w:hint="cs"/>
          <w:rtl/>
        </w:rPr>
        <w:t xml:space="preserve"> ندارد</w:t>
      </w:r>
      <w:bookmarkEnd w:id="313"/>
      <w:bookmarkEnd w:id="314"/>
      <w:bookmarkEnd w:id="315"/>
      <w:bookmarkEnd w:id="316"/>
    </w:p>
    <w:p w:rsidR="00E55355" w:rsidRPr="00ED1482" w:rsidRDefault="00E55355" w:rsidP="00AA53D2">
      <w:pPr>
        <w:widowControl w:val="0"/>
        <w:ind w:firstLine="340"/>
        <w:rPr>
          <w:rStyle w:val="Char1"/>
          <w:rtl/>
        </w:rPr>
      </w:pPr>
      <w:r w:rsidRPr="00ED1482">
        <w:rPr>
          <w:rStyle w:val="Char1"/>
          <w:rFonts w:hint="cs"/>
          <w:rtl/>
        </w:rPr>
        <w:t>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قابل توصیف نیستند و کسی نمی‌تواند آن</w:t>
      </w:r>
      <w:r w:rsidRPr="00ED1482">
        <w:rPr>
          <w:rStyle w:val="Char1"/>
          <w:rFonts w:hint="eastAsia"/>
          <w:rtl/>
        </w:rPr>
        <w:t>‌ها</w:t>
      </w:r>
      <w:r w:rsidRPr="00ED1482">
        <w:rPr>
          <w:rStyle w:val="Char1"/>
          <w:rFonts w:hint="cs"/>
          <w:rtl/>
        </w:rPr>
        <w:t xml:space="preserve"> را تصور کند. نعمت‌ها</w:t>
      </w:r>
      <w:r w:rsidR="00AA53D2" w:rsidRPr="00ED1482">
        <w:rPr>
          <w:rStyle w:val="Char1"/>
          <w:rFonts w:hint="cs"/>
          <w:rtl/>
        </w:rPr>
        <w:t>ی</w:t>
      </w:r>
      <w:r w:rsidRPr="00ED1482">
        <w:rPr>
          <w:rStyle w:val="Char1"/>
          <w:rFonts w:hint="cs"/>
          <w:rtl/>
        </w:rPr>
        <w:t xml:space="preserve"> بهشت بی نظ</w:t>
      </w:r>
      <w:r w:rsidR="00AA53D2" w:rsidRPr="00ED1482">
        <w:rPr>
          <w:rStyle w:val="Char1"/>
          <w:rFonts w:hint="cs"/>
          <w:rtl/>
        </w:rPr>
        <w:t>ی</w:t>
      </w:r>
      <w:r w:rsidRPr="00ED1482">
        <w:rPr>
          <w:rStyle w:val="Char1"/>
          <w:rFonts w:hint="cs"/>
          <w:rtl/>
        </w:rPr>
        <w:t>ر هستند و با نعمت</w:t>
      </w:r>
      <w:r w:rsidRPr="00ED1482">
        <w:rPr>
          <w:rStyle w:val="Char1"/>
          <w:rFonts w:hint="eastAsia"/>
          <w:rtl/>
        </w:rPr>
        <w:t>‌</w:t>
      </w:r>
      <w:r w:rsidRPr="00ED1482">
        <w:rPr>
          <w:rStyle w:val="Char1"/>
          <w:rFonts w:hint="cs"/>
          <w:rtl/>
        </w:rPr>
        <w:t xml:space="preserve">های دنیا قابل مقایسه‌ نمی‌باشند. مردم هر اندازه هم </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 xml:space="preserve">شرفت </w:t>
      </w:r>
      <w:r w:rsidR="00AA53D2" w:rsidRPr="00ED1482">
        <w:rPr>
          <w:rStyle w:val="Char1"/>
          <w:rFonts w:hint="cs"/>
          <w:rtl/>
        </w:rPr>
        <w:t>ک</w:t>
      </w:r>
      <w:r w:rsidRPr="00ED1482">
        <w:rPr>
          <w:rStyle w:val="Char1"/>
          <w:rFonts w:hint="cs"/>
          <w:rtl/>
        </w:rPr>
        <w:t>نند، دست</w:t>
      </w:r>
      <w:r w:rsidRPr="00ED1482">
        <w:rPr>
          <w:rStyle w:val="Char1"/>
          <w:rFonts w:hint="eastAsia"/>
          <w:rtl/>
        </w:rPr>
        <w:t>‌</w:t>
      </w:r>
      <w:r w:rsidR="00AA53D2" w:rsidRPr="00ED1482">
        <w:rPr>
          <w:rStyle w:val="Char1"/>
          <w:rFonts w:hint="cs"/>
          <w:rtl/>
        </w:rPr>
        <w:t>ی</w:t>
      </w:r>
      <w:r w:rsidRPr="00ED1482">
        <w:rPr>
          <w:rStyle w:val="Char1"/>
          <w:rFonts w:hint="cs"/>
          <w:rtl/>
        </w:rPr>
        <w:t>افته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eastAsia"/>
          <w:rtl/>
        </w:rPr>
        <w:t>‌</w:t>
      </w:r>
      <w:r w:rsidRPr="00ED1482">
        <w:rPr>
          <w:rStyle w:val="Char1"/>
          <w:rFonts w:hint="cs"/>
          <w:rtl/>
        </w:rPr>
        <w:t>شان در برابر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بس</w:t>
      </w:r>
      <w:r w:rsidR="00AA53D2" w:rsidRPr="00ED1482">
        <w:rPr>
          <w:rStyle w:val="Char1"/>
          <w:rFonts w:hint="cs"/>
          <w:rtl/>
        </w:rPr>
        <w:t>ی</w:t>
      </w:r>
      <w:r w:rsidRPr="00ED1482">
        <w:rPr>
          <w:rStyle w:val="Char1"/>
          <w:rFonts w:hint="cs"/>
          <w:rtl/>
        </w:rPr>
        <w:t xml:space="preserve">ار </w:t>
      </w:r>
      <w:r w:rsidR="00AA53D2" w:rsidRPr="00ED1482">
        <w:rPr>
          <w:rStyle w:val="Char1"/>
          <w:rFonts w:hint="cs"/>
          <w:rtl/>
        </w:rPr>
        <w:t>ک</w:t>
      </w:r>
      <w:r w:rsidRPr="00ED1482">
        <w:rPr>
          <w:rStyle w:val="Char1"/>
          <w:rFonts w:hint="cs"/>
          <w:rtl/>
        </w:rPr>
        <w:t>م</w:t>
      </w:r>
      <w:r w:rsidRPr="00ED1482">
        <w:rPr>
          <w:rStyle w:val="Char1"/>
          <w:rFonts w:hint="eastAsia"/>
          <w:rtl/>
        </w:rPr>
        <w:t>‌</w:t>
      </w:r>
      <w:r w:rsidRPr="00ED1482">
        <w:rPr>
          <w:rStyle w:val="Char1"/>
          <w:rFonts w:hint="cs"/>
          <w:rtl/>
        </w:rPr>
        <w:t>ارزش است.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در برخ</w:t>
      </w:r>
      <w:r w:rsidR="00AA53D2" w:rsidRPr="00ED1482">
        <w:rPr>
          <w:rStyle w:val="Char1"/>
          <w:rFonts w:hint="cs"/>
          <w:rtl/>
        </w:rPr>
        <w:t>ی</w:t>
      </w:r>
      <w:r w:rsidRPr="00ED1482">
        <w:rPr>
          <w:rStyle w:val="Char1"/>
          <w:rFonts w:hint="cs"/>
          <w:rtl/>
        </w:rPr>
        <w:t xml:space="preserve"> آثار وارد شده است، بهشت نظ</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 xml:space="preserve"> ندارد. بهشت</w:t>
      </w:r>
      <w:r w:rsidR="0017644E" w:rsidRPr="00ED1482">
        <w:rPr>
          <w:rStyle w:val="Char1"/>
          <w:rFonts w:hint="cs"/>
          <w:rtl/>
        </w:rPr>
        <w:t xml:space="preserve"> دارای</w:t>
      </w:r>
      <w:r w:rsidRPr="00ED1482">
        <w:rPr>
          <w:rStyle w:val="Char1"/>
          <w:rFonts w:hint="cs"/>
          <w:rtl/>
        </w:rPr>
        <w:t xml:space="preserve"> نور</w:t>
      </w:r>
      <w:r w:rsidR="00AA53D2" w:rsidRPr="00ED1482">
        <w:rPr>
          <w:rStyle w:val="Char1"/>
          <w:rFonts w:hint="cs"/>
          <w:rtl/>
        </w:rPr>
        <w:t>ی</w:t>
      </w:r>
      <w:r w:rsidRPr="00ED1482">
        <w:rPr>
          <w:rStyle w:val="Char1"/>
          <w:rFonts w:hint="cs"/>
          <w:rtl/>
        </w:rPr>
        <w:t xml:space="preserve"> درخشنده، گل</w:t>
      </w:r>
      <w:r w:rsidR="00AA53D2" w:rsidRPr="00ED1482">
        <w:rPr>
          <w:rStyle w:val="Char1"/>
          <w:rFonts w:hint="cs"/>
          <w:rtl/>
        </w:rPr>
        <w:t>ی</w:t>
      </w:r>
      <w:r w:rsidRPr="00ED1482">
        <w:rPr>
          <w:rStyle w:val="Char1"/>
          <w:rFonts w:hint="cs"/>
          <w:rtl/>
        </w:rPr>
        <w:t xml:space="preserve"> خوشبو، ساختمان</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استوار، رودی روان،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رسیده‌، همسر</w:t>
      </w:r>
      <w:r w:rsidR="00AA53D2" w:rsidRPr="00ED1482">
        <w:rPr>
          <w:rStyle w:val="Char1"/>
          <w:rFonts w:hint="cs"/>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با، زیور آلات بسیار و خوراکی‌های پاک فراوان است؛ تمامی این‌ها همیشگی و در حد کمال خویش می‌باشند.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 xml:space="preserve">ث آمده است </w:t>
      </w:r>
      <w:r w:rsidR="00AA53D2" w:rsidRPr="00ED1482">
        <w:rPr>
          <w:rStyle w:val="Char1"/>
          <w:rFonts w:hint="cs"/>
          <w:rtl/>
        </w:rPr>
        <w:t>ک</w:t>
      </w:r>
      <w:r w:rsidRPr="00ED1482">
        <w:rPr>
          <w:rStyle w:val="Char1"/>
          <w:rFonts w:hint="cs"/>
          <w:rtl/>
        </w:rPr>
        <w:t>ه اصحاب</w:t>
      </w:r>
      <w:r w:rsidR="00AC4828" w:rsidRPr="00AC4828">
        <w:rPr>
          <w:rStyle w:val="Char1"/>
          <w:rFonts w:cs="CTraditional Arabic" w:hint="cs"/>
          <w:rtl/>
        </w:rPr>
        <w:t>ش</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عمارت‌ها و ساختمان</w:t>
      </w:r>
      <w:r w:rsidRPr="00ED1482">
        <w:rPr>
          <w:rStyle w:val="Char1"/>
          <w:rFonts w:hint="eastAsia"/>
          <w:rtl/>
        </w:rPr>
        <w:t>‌</w:t>
      </w:r>
      <w:r w:rsidRPr="00ED1482">
        <w:rPr>
          <w:rStyle w:val="Char1"/>
          <w:rFonts w:hint="cs"/>
          <w:rtl/>
        </w:rPr>
        <w:t xml:space="preserve">های بهشت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سوال </w:t>
      </w:r>
      <w:r w:rsidR="00AA53D2" w:rsidRPr="00ED1482">
        <w:rPr>
          <w:rStyle w:val="Char1"/>
          <w:rFonts w:hint="cs"/>
          <w:rtl/>
        </w:rPr>
        <w:t>ک</w:t>
      </w:r>
      <w:r w:rsidRPr="00ED1482">
        <w:rPr>
          <w:rStyle w:val="Char1"/>
          <w:rFonts w:hint="cs"/>
          <w:rtl/>
        </w:rPr>
        <w:t>ردند.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FB036B">
      <w:pPr>
        <w:pStyle w:val="a8"/>
        <w:rPr>
          <w:sz w:val="32"/>
          <w:szCs w:val="32"/>
          <w:u w:val="single"/>
          <w:rtl/>
        </w:rPr>
      </w:pPr>
      <w:r w:rsidRPr="00AA53D2">
        <w:rPr>
          <w:rtl/>
        </w:rPr>
        <w:t>« لَبِنَةٌ مِنْ ذَهَبٍ وَلَبِنَةٌ مِنْ فِضَّةٍ مِلَاطُهَا الْمِسْكُ الْأَذْفَرُ وَحَصْبَاؤُهَا الْيَاقُوتُ وَاللُّؤْلُؤُ وَتُرَابُهَا الزَّعْفَرَانُ مَنْ يَدْخُلْهَا يَخْلُدْ فِيهَا يَنْعَمُ لَا يَبْؤُسُ لَا يَفْنَى شَبَابُهُمْ وَلَا تَبْلَى ثِيَابُهُمْ وَ صَدَق الله حيث يقول</w:t>
      </w:r>
      <w:r w:rsidR="0085259D">
        <w:rPr>
          <w:rtl/>
        </w:rPr>
        <w:t>:</w:t>
      </w:r>
      <w:r w:rsidR="00FB036B">
        <w:rPr>
          <w:rFonts w:hint="cs"/>
          <w:rtl/>
        </w:rPr>
        <w:t xml:space="preserve"> </w:t>
      </w:r>
      <w:r w:rsidR="00FB036B">
        <w:rPr>
          <w:rFonts w:ascii="Traditional Arabic" w:hAnsi="Traditional Arabic" w:cs="Traditional Arabic"/>
          <w:rtl/>
        </w:rPr>
        <w:t>﴿</w:t>
      </w:r>
      <w:r w:rsidR="00FB036B" w:rsidRPr="00AD551C">
        <w:rPr>
          <w:rStyle w:val="Charc"/>
          <w:rtl/>
        </w:rPr>
        <w:t>وَإِذَا رَأَيۡتَ ثَمَّ رَأَيۡتَ نَعِيمٗا وَمُلۡكٗا كَبِيرًا٢٠</w:t>
      </w:r>
      <w:r w:rsidR="00FB036B">
        <w:rPr>
          <w:rFonts w:ascii="Traditional Arabic" w:hAnsi="Traditional Arabic" w:cs="Traditional Arabic"/>
          <w:rtl/>
        </w:rPr>
        <w:t>﴾</w:t>
      </w:r>
      <w:r w:rsidR="0085259D">
        <w:rPr>
          <w:rtl/>
        </w:rPr>
        <w:t xml:space="preserve"> </w:t>
      </w:r>
      <w:r w:rsidRPr="006B19E1">
        <w:rPr>
          <w:rStyle w:val="Char7"/>
          <w:rFonts w:hint="cs"/>
          <w:rtl/>
        </w:rPr>
        <w:t>[</w:t>
      </w:r>
      <w:r w:rsidR="006B19E1">
        <w:rPr>
          <w:rStyle w:val="Char7"/>
          <w:rFonts w:hint="cs"/>
          <w:rtl/>
        </w:rPr>
        <w:t>الإ</w:t>
      </w:r>
      <w:r w:rsidRPr="006B19E1">
        <w:rPr>
          <w:rStyle w:val="Char7"/>
          <w:rFonts w:hint="cs"/>
          <w:rtl/>
        </w:rPr>
        <w:t>نسان</w:t>
      </w:r>
      <w:r w:rsidR="0085259D" w:rsidRPr="006B19E1">
        <w:rPr>
          <w:rStyle w:val="Char7"/>
          <w:rFonts w:hint="cs"/>
          <w:rtl/>
        </w:rPr>
        <w:t xml:space="preserve">: </w:t>
      </w:r>
      <w:r w:rsidRPr="006B19E1">
        <w:rPr>
          <w:rStyle w:val="Char7"/>
          <w:rFonts w:hint="cs"/>
          <w:rtl/>
        </w:rPr>
        <w:t>20]</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یک</w:t>
      </w:r>
      <w:r w:rsidRPr="00ED1482">
        <w:rPr>
          <w:rStyle w:val="Char1"/>
          <w:rFonts w:hint="cs"/>
          <w:rtl/>
        </w:rPr>
        <w:t xml:space="preserve"> خشت از طلا و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از نقره و ملاط م</w:t>
      </w:r>
      <w:r w:rsidR="00AA53D2" w:rsidRPr="00ED1482">
        <w:rPr>
          <w:rStyle w:val="Char1"/>
          <w:rFonts w:hint="cs"/>
          <w:rtl/>
        </w:rPr>
        <w:t>ی</w:t>
      </w:r>
      <w:r w:rsidRPr="00ED1482">
        <w:rPr>
          <w:rStyle w:val="Char1"/>
          <w:rFonts w:hint="cs"/>
          <w:rtl/>
        </w:rPr>
        <w:t>ان دو خشت مش</w:t>
      </w:r>
      <w:r w:rsidR="00AA53D2" w:rsidRPr="00ED1482">
        <w:rPr>
          <w:rStyle w:val="Char1"/>
          <w:rFonts w:hint="cs"/>
          <w:rtl/>
        </w:rPr>
        <w:t>ک</w:t>
      </w:r>
      <w:r w:rsidRPr="00ED1482">
        <w:rPr>
          <w:rStyle w:val="Char1"/>
          <w:rFonts w:hint="cs"/>
          <w:rtl/>
        </w:rPr>
        <w:t xml:space="preserve"> بس</w:t>
      </w:r>
      <w:r w:rsidR="00AA53D2" w:rsidRPr="00ED1482">
        <w:rPr>
          <w:rStyle w:val="Char1"/>
          <w:rFonts w:hint="cs"/>
          <w:rtl/>
        </w:rPr>
        <w:t>ی</w:t>
      </w:r>
      <w:r w:rsidRPr="00ED1482">
        <w:rPr>
          <w:rStyle w:val="Char1"/>
          <w:rFonts w:hint="cs"/>
          <w:rtl/>
        </w:rPr>
        <w:t>ار خوشبو است و سنگ</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 جواهر و </w:t>
      </w:r>
      <w:r w:rsidR="00AA53D2" w:rsidRPr="00ED1482">
        <w:rPr>
          <w:rStyle w:val="Char1"/>
          <w:rFonts w:hint="cs"/>
          <w:rtl/>
        </w:rPr>
        <w:t>ی</w:t>
      </w:r>
      <w:r w:rsidRPr="00ED1482">
        <w:rPr>
          <w:rStyle w:val="Char1"/>
          <w:rFonts w:hint="cs"/>
          <w:rtl/>
        </w:rPr>
        <w:t>اقوت و خا</w:t>
      </w:r>
      <w:r w:rsidR="00AA53D2" w:rsidRPr="00ED1482">
        <w:rPr>
          <w:rStyle w:val="Char1"/>
          <w:rFonts w:hint="cs"/>
          <w:rtl/>
        </w:rPr>
        <w:t>ک</w:t>
      </w:r>
      <w:r w:rsidRPr="00ED1482">
        <w:rPr>
          <w:rStyle w:val="Char1"/>
          <w:rFonts w:hint="cs"/>
          <w:rtl/>
        </w:rPr>
        <w:t xml:space="preserve"> آن زعفران می‌باشد.</w:t>
      </w:r>
      <w:r w:rsidR="00DB60A5">
        <w:rPr>
          <w:rStyle w:val="Char1"/>
          <w:rFonts w:hint="cs"/>
          <w:rtl/>
        </w:rPr>
        <w:t xml:space="preserve"> هرکس </w:t>
      </w:r>
      <w:r w:rsidRPr="00ED1482">
        <w:rPr>
          <w:rStyle w:val="Char1"/>
          <w:rFonts w:hint="cs"/>
          <w:rtl/>
        </w:rPr>
        <w:t>داخل آن شود،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آن م</w:t>
      </w:r>
      <w:r w:rsidR="00AA53D2" w:rsidRPr="00ED1482">
        <w:rPr>
          <w:rStyle w:val="Char1"/>
          <w:rFonts w:hint="cs"/>
          <w:rtl/>
        </w:rPr>
        <w:t>ی</w:t>
      </w:r>
      <w:r w:rsidRPr="00ED1482">
        <w:rPr>
          <w:rStyle w:val="Char1"/>
          <w:rFonts w:hint="eastAsia"/>
          <w:rtl/>
        </w:rPr>
        <w:t>‌</w:t>
      </w:r>
      <w:r w:rsidRPr="00ED1482">
        <w:rPr>
          <w:rStyle w:val="Char1"/>
          <w:rFonts w:hint="cs"/>
          <w:rtl/>
        </w:rPr>
        <w:t>ماند، بهره</w:t>
      </w:r>
      <w:r w:rsidRPr="00ED1482">
        <w:rPr>
          <w:rStyle w:val="Char1"/>
          <w:rFonts w:hint="eastAsia"/>
          <w:rtl/>
        </w:rPr>
        <w:t>‌مند می‌شود و بینوا نمی‌گردد</w:t>
      </w:r>
      <w:r w:rsidRPr="00ED1482">
        <w:rPr>
          <w:rStyle w:val="Char1"/>
          <w:rFonts w:hint="cs"/>
          <w:rtl/>
        </w:rPr>
        <w:t>، پیر نمی شود،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w:t>
      </w:r>
      <w:r w:rsidR="00AA53D2" w:rsidRPr="00ED1482">
        <w:rPr>
          <w:rStyle w:val="Char1"/>
          <w:rFonts w:hint="cs"/>
          <w:rtl/>
        </w:rPr>
        <w:t>ک</w:t>
      </w:r>
      <w:r w:rsidRPr="00ED1482">
        <w:rPr>
          <w:rStyle w:val="Char1"/>
          <w:rFonts w:hint="cs"/>
          <w:rtl/>
        </w:rPr>
        <w:t>هنه نم</w:t>
      </w:r>
      <w:r w:rsidR="00AA53D2" w:rsidRPr="00ED1482">
        <w:rPr>
          <w:rStyle w:val="Char1"/>
          <w:rFonts w:hint="cs"/>
          <w:rtl/>
        </w:rPr>
        <w:t>ی</w:t>
      </w:r>
      <w:r w:rsidRPr="00ED1482">
        <w:rPr>
          <w:rStyle w:val="Char1"/>
          <w:rFonts w:hint="cs"/>
          <w:rtl/>
        </w:rPr>
        <w:t>‌شوند؛ الله متعال در وصف آن درست فرمود</w:t>
      </w:r>
      <w:r w:rsidR="0085259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چون به آن</w:t>
      </w:r>
      <w:r w:rsidRPr="00ED1482">
        <w:rPr>
          <w:rStyle w:val="Char1"/>
          <w:rFonts w:hint="eastAsia"/>
          <w:rtl/>
        </w:rPr>
        <w:t>‌</w:t>
      </w:r>
      <w:r w:rsidRPr="00ED1482">
        <w:rPr>
          <w:rStyle w:val="Char1"/>
          <w:rFonts w:hint="cs"/>
          <w:rtl/>
        </w:rPr>
        <w:t>جا نگاه کنی، نعمت فراوان و مُلکی عظیم می</w:t>
      </w:r>
      <w:r w:rsidRPr="00ED1482">
        <w:rPr>
          <w:rStyle w:val="Char1"/>
          <w:rFonts w:hint="eastAsia"/>
          <w:rtl/>
        </w:rPr>
        <w:t>‌</w:t>
      </w:r>
      <w:r w:rsidRPr="00ED1482">
        <w:rPr>
          <w:rStyle w:val="Char1"/>
          <w:rFonts w:hint="cs"/>
          <w:rtl/>
        </w:rPr>
        <w:t>بینی.‏»‏</w:t>
      </w:r>
    </w:p>
    <w:p w:rsidR="00E55355" w:rsidRDefault="00E55355" w:rsidP="00AA53D2">
      <w:pPr>
        <w:widowControl w:val="0"/>
        <w:ind w:firstLine="340"/>
        <w:rPr>
          <w:rStyle w:val="Char1"/>
          <w:rtl/>
        </w:rPr>
      </w:pPr>
      <w:r w:rsidRPr="00ED1482">
        <w:rPr>
          <w:rStyle w:val="Char1"/>
          <w:rFonts w:hint="cs"/>
          <w:rtl/>
        </w:rPr>
        <w:t>آن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 </w:t>
      </w:r>
      <w:r w:rsidR="00AA53D2" w:rsidRPr="00ED1482">
        <w:rPr>
          <w:rStyle w:val="Char1"/>
          <w:rFonts w:hint="cs"/>
          <w:rtl/>
        </w:rPr>
        <w:t>ک</w:t>
      </w:r>
      <w:r w:rsidRPr="00ED1482">
        <w:rPr>
          <w:rStyle w:val="Char1"/>
          <w:rFonts w:hint="cs"/>
          <w:rtl/>
        </w:rPr>
        <w:t xml:space="preserve">ه الله از ما پنهان </w:t>
      </w:r>
      <w:r w:rsidR="00AA53D2" w:rsidRPr="00ED1482">
        <w:rPr>
          <w:rStyle w:val="Char1"/>
          <w:rFonts w:hint="cs"/>
          <w:rtl/>
        </w:rPr>
        <w:t>ک</w:t>
      </w:r>
      <w:r w:rsidRPr="00ED1482">
        <w:rPr>
          <w:rStyle w:val="Char1"/>
          <w:rFonts w:hint="cs"/>
          <w:rtl/>
        </w:rPr>
        <w:t>رده است، ‌بس</w:t>
      </w:r>
      <w:r w:rsidR="00AA53D2" w:rsidRPr="00ED1482">
        <w:rPr>
          <w:rStyle w:val="Char1"/>
          <w:rFonts w:hint="cs"/>
          <w:rtl/>
        </w:rPr>
        <w:t>ی</w:t>
      </w:r>
      <w:r w:rsidRPr="00ED1482">
        <w:rPr>
          <w:rStyle w:val="Char1"/>
          <w:rFonts w:hint="cs"/>
          <w:rtl/>
        </w:rPr>
        <w:t>ار باارزش</w:t>
      </w:r>
      <w:r w:rsidRPr="00ED1482">
        <w:rPr>
          <w:rStyle w:val="Char1"/>
          <w:rFonts w:hint="eastAsia"/>
          <w:rtl/>
        </w:rPr>
        <w:t>‌تر و بزرگ‌تر</w:t>
      </w:r>
      <w:r w:rsidRPr="00ED1482">
        <w:rPr>
          <w:rStyle w:val="Char1"/>
          <w:rFonts w:hint="cs"/>
          <w:rtl/>
        </w:rPr>
        <w:t xml:space="preserve"> از آن است که عقل آن‌را درک کند و به ژرفای آن پی ببرد و خیال آن‌را تصور کند. </w:t>
      </w:r>
    </w:p>
    <w:p w:rsidR="00E55355" w:rsidRPr="00AA53D2" w:rsidRDefault="00FB036B" w:rsidP="00FB036B">
      <w:pPr>
        <w:widowControl w:val="0"/>
        <w:ind w:firstLine="340"/>
        <w:rPr>
          <w:b/>
          <w:bCs/>
          <w:rtl/>
        </w:rPr>
      </w:pPr>
      <w:r>
        <w:rPr>
          <w:rStyle w:val="Char1"/>
          <w:rFonts w:ascii="Traditional Arabic" w:hAnsi="Traditional Arabic" w:cs="Traditional Arabic"/>
          <w:rtl/>
        </w:rPr>
        <w:t>﴿</w:t>
      </w:r>
      <w:r w:rsidRPr="00AD551C">
        <w:rPr>
          <w:rStyle w:val="Charc"/>
          <w:rtl/>
        </w:rPr>
        <w:t>فَلَا تَعۡلَمُ نَفۡسٞ مَّآ أُخۡفِيَ لَهُم مِّن قُرَّةِ أَعۡيُنٖ جَزَآءَۢ بِمَا كَانُواْ يَعۡمَلُونَ١٧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سجد</w:t>
      </w:r>
      <w:r w:rsidR="006B19E1">
        <w:rPr>
          <w:rStyle w:val="Char7"/>
          <w:rFonts w:hint="cs"/>
          <w:rtl/>
        </w:rPr>
        <w:t>ة</w:t>
      </w:r>
      <w:r w:rsidR="0085259D" w:rsidRPr="006B19E1">
        <w:rPr>
          <w:rStyle w:val="Char7"/>
          <w:rFonts w:hint="cs"/>
          <w:rtl/>
        </w:rPr>
        <w:t>:</w:t>
      </w:r>
      <w:r w:rsidR="00E55355" w:rsidRPr="006B19E1">
        <w:rPr>
          <w:rStyle w:val="Char7"/>
          <w:rFonts w:hint="cs"/>
          <w:rtl/>
        </w:rPr>
        <w:t>17]</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w:t>
      </w:r>
      <w:r w:rsidR="00AA53D2" w:rsidRPr="00ED1482">
        <w:rPr>
          <w:rStyle w:val="Char1"/>
          <w:rtl/>
        </w:rPr>
        <w:t>ی</w:t>
      </w:r>
      <w:r w:rsidRPr="00ED1482">
        <w:rPr>
          <w:rStyle w:val="Char1"/>
          <w:rtl/>
        </w:rPr>
        <w:t>چ</w:t>
      </w:r>
      <w:r w:rsidRPr="00ED1482">
        <w:rPr>
          <w:rStyle w:val="Char1"/>
          <w:rFonts w:hint="cs"/>
          <w:rtl/>
        </w:rPr>
        <w:t>‌</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در برابر آن‌چه انجام می‌دهد، </w:t>
      </w:r>
      <w:r w:rsidRPr="00ED1482">
        <w:rPr>
          <w:rStyle w:val="Char1"/>
          <w:rtl/>
        </w:rPr>
        <w:t>چه چ</w:t>
      </w:r>
      <w:r w:rsidR="00AA53D2" w:rsidRPr="00ED1482">
        <w:rPr>
          <w:rStyle w:val="Char1"/>
          <w:rtl/>
        </w:rPr>
        <w:t>ی</w:t>
      </w:r>
      <w:r w:rsidRPr="00ED1482">
        <w:rPr>
          <w:rStyle w:val="Char1"/>
          <w:rtl/>
        </w:rPr>
        <w:t>ز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w:t>
      </w:r>
      <w:r w:rsidRPr="00ED1482">
        <w:rPr>
          <w:rStyle w:val="Char1"/>
          <w:rFonts w:hint="cs"/>
          <w:rtl/>
        </w:rPr>
        <w:t>ی</w:t>
      </w:r>
      <w:r w:rsidRPr="00ED1482">
        <w:rPr>
          <w:rStyle w:val="Char1"/>
          <w:rtl/>
        </w:rPr>
        <w:t xml:space="preserve">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پنهان شده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ح آمده است</w:t>
      </w:r>
      <w:r w:rsidR="0085259D">
        <w:rPr>
          <w:rStyle w:val="Char1"/>
          <w:rFonts w:hint="cs"/>
          <w:rtl/>
        </w:rPr>
        <w:t xml:space="preserve">: </w:t>
      </w:r>
    </w:p>
    <w:p w:rsidR="00E55355" w:rsidRPr="00AA53D2" w:rsidRDefault="00E55355" w:rsidP="006B19E1">
      <w:pPr>
        <w:pStyle w:val="a8"/>
        <w:rPr>
          <w:rtl/>
        </w:rPr>
      </w:pPr>
      <w:r w:rsidRPr="00AA53D2">
        <w:rPr>
          <w:rtl/>
        </w:rPr>
        <w:t xml:space="preserve">«أَعْدَدْتُ لِعِبَادِي الصَّالِحِينَ مَا لَا عَيْنٌ رَأَتْ وَلَا أُذُنٌ سَمِعَتْ وَلَا خَطَرَ عَلَى قَلْبِ بَشَرٍ» </w:t>
      </w:r>
    </w:p>
    <w:p w:rsidR="00E55355" w:rsidRPr="00ED1482" w:rsidRDefault="00E55355" w:rsidP="00AA53D2">
      <w:pPr>
        <w:widowControl w:val="0"/>
        <w:ind w:firstLine="340"/>
        <w:rPr>
          <w:rStyle w:val="Char1"/>
          <w:rtl/>
        </w:rPr>
      </w:pPr>
      <w:r w:rsidRPr="00ED1482">
        <w:rPr>
          <w:rStyle w:val="Char1"/>
          <w:rFonts w:hint="cs"/>
          <w:rtl/>
        </w:rPr>
        <w:t>‏«‏الله متعال می‌فرماید</w:t>
      </w:r>
      <w:r w:rsidR="0085259D">
        <w:rPr>
          <w:rStyle w:val="Char1"/>
          <w:rFonts w:hint="cs"/>
          <w:rtl/>
        </w:rPr>
        <w:t xml:space="preserve">: </w:t>
      </w:r>
      <w:r w:rsidRPr="00ED1482">
        <w:rPr>
          <w:rStyle w:val="Char1"/>
          <w:rFonts w:hint="cs"/>
          <w:rtl/>
        </w:rPr>
        <w:t>برا</w:t>
      </w:r>
      <w:r w:rsidR="00AA53D2" w:rsidRPr="00ED1482">
        <w:rPr>
          <w:rStyle w:val="Char1"/>
          <w:rFonts w:hint="cs"/>
          <w:rtl/>
        </w:rPr>
        <w:t>ی</w:t>
      </w:r>
      <w:r w:rsidRPr="00ED1482">
        <w:rPr>
          <w:rStyle w:val="Char1"/>
          <w:rFonts w:hint="cs"/>
          <w:rtl/>
        </w:rPr>
        <w:t xml:space="preserve"> بندگان شایسته‌ام نعمت</w:t>
      </w:r>
      <w:r w:rsidRPr="00ED1482">
        <w:rPr>
          <w:rStyle w:val="Char1"/>
          <w:rFonts w:hint="eastAsia"/>
          <w:rtl/>
        </w:rPr>
        <w:t>‌</w:t>
      </w:r>
      <w:r w:rsidRPr="00ED1482">
        <w:rPr>
          <w:rStyle w:val="Char1"/>
          <w:rFonts w:hint="cs"/>
          <w:rtl/>
        </w:rPr>
        <w:t xml:space="preserve">هایی آماده کرده‌ام </w:t>
      </w:r>
      <w:r w:rsidR="00AA53D2" w:rsidRPr="00ED1482">
        <w:rPr>
          <w:rStyle w:val="Char1"/>
          <w:rFonts w:hint="cs"/>
          <w:rtl/>
        </w:rPr>
        <w:t>ک</w:t>
      </w:r>
      <w:r w:rsidRPr="00ED1482">
        <w:rPr>
          <w:rStyle w:val="Char1"/>
          <w:rFonts w:hint="cs"/>
          <w:rtl/>
        </w:rPr>
        <w:t>ه نه‌ چشمی آن‌را د</w:t>
      </w:r>
      <w:r w:rsidR="00AA53D2" w:rsidRPr="00ED1482">
        <w:rPr>
          <w:rStyle w:val="Char1"/>
          <w:rFonts w:hint="cs"/>
          <w:rtl/>
        </w:rPr>
        <w:t>ی</w:t>
      </w:r>
      <w:r w:rsidRPr="00ED1482">
        <w:rPr>
          <w:rStyle w:val="Char1"/>
          <w:rFonts w:hint="cs"/>
          <w:rtl/>
        </w:rPr>
        <w:t>ده و نه‌ گوشی آن‌را شن</w:t>
      </w:r>
      <w:r w:rsidR="00AA53D2" w:rsidRPr="00ED1482">
        <w:rPr>
          <w:rStyle w:val="Char1"/>
          <w:rFonts w:hint="cs"/>
          <w:rtl/>
        </w:rPr>
        <w:t>ی</w:t>
      </w:r>
      <w:r w:rsidRPr="00ED1482">
        <w:rPr>
          <w:rStyle w:val="Char1"/>
          <w:rFonts w:hint="cs"/>
          <w:rtl/>
        </w:rPr>
        <w:t xml:space="preserve">ده و هرگز بشری آن‌را تصور نکرده است‏»‏. </w:t>
      </w:r>
    </w:p>
    <w:p w:rsidR="00E55355" w:rsidRDefault="00E55355" w:rsidP="00AA53D2">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ی ذیل در تأیید همین گفتار است</w:t>
      </w:r>
      <w:r w:rsidR="0085259D">
        <w:rPr>
          <w:rStyle w:val="Char1"/>
          <w:rFonts w:hint="cs"/>
          <w:rtl/>
        </w:rPr>
        <w:t xml:space="preserve">: </w:t>
      </w:r>
    </w:p>
    <w:p w:rsidR="00E55355" w:rsidRPr="00ED1482" w:rsidRDefault="00FB036B" w:rsidP="00FB036B">
      <w:pPr>
        <w:widowControl w:val="0"/>
        <w:ind w:firstLine="340"/>
        <w:rPr>
          <w:rStyle w:val="Char1"/>
          <w:rtl/>
        </w:rPr>
      </w:pPr>
      <w:r>
        <w:rPr>
          <w:rStyle w:val="Char1"/>
          <w:rFonts w:ascii="Traditional Arabic" w:hAnsi="Traditional Arabic" w:cs="Traditional Arabic"/>
          <w:rtl/>
        </w:rPr>
        <w:t>﴿</w:t>
      </w:r>
      <w:r w:rsidRPr="00AD551C">
        <w:rPr>
          <w:rStyle w:val="Charc"/>
          <w:rtl/>
        </w:rPr>
        <w:t>فَلَا تَعۡلَمُ نَفۡسٞ مَّآ أُخۡفِيَ لَهُم مِّن قُرَّةِ أَعۡيُنٖ</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سجد</w:t>
      </w:r>
      <w:r w:rsidR="006B19E1">
        <w:rPr>
          <w:rStyle w:val="Char7"/>
          <w:rFonts w:hint="cs"/>
          <w:rtl/>
        </w:rPr>
        <w:t>ة</w:t>
      </w:r>
      <w:r w:rsidR="0085259D" w:rsidRPr="006B19E1">
        <w:rPr>
          <w:rStyle w:val="Char7"/>
          <w:rFonts w:hint="cs"/>
          <w:rtl/>
        </w:rPr>
        <w:t xml:space="preserve">: </w:t>
      </w:r>
      <w:r w:rsidR="00E55355" w:rsidRPr="006B19E1">
        <w:rPr>
          <w:rStyle w:val="Char7"/>
          <w:rFonts w:hint="cs"/>
          <w:rtl/>
        </w:rPr>
        <w:t>17]</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امام مسلم از چند طریق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حد</w:t>
      </w:r>
      <w:r w:rsidR="00AA53D2" w:rsidRPr="00ED1482">
        <w:rPr>
          <w:rStyle w:val="Char1"/>
          <w:rFonts w:hint="cs"/>
          <w:rtl/>
        </w:rPr>
        <w:t>ی</w:t>
      </w:r>
      <w:r w:rsidRPr="00ED1482">
        <w:rPr>
          <w:rStyle w:val="Char1"/>
          <w:rFonts w:hint="cs"/>
          <w:rtl/>
        </w:rPr>
        <w:t>ث یادشده را با ا</w:t>
      </w:r>
      <w:r w:rsidR="00AA53D2" w:rsidRPr="00ED1482">
        <w:rPr>
          <w:rStyle w:val="Char1"/>
          <w:rFonts w:hint="cs"/>
          <w:rtl/>
        </w:rPr>
        <w:t>ی</w:t>
      </w:r>
      <w:r w:rsidRPr="00ED1482">
        <w:rPr>
          <w:rStyle w:val="Char1"/>
          <w:rFonts w:hint="cs"/>
          <w:rtl/>
        </w:rPr>
        <w:t>ن تعب</w:t>
      </w:r>
      <w:r w:rsidR="00AA53D2" w:rsidRPr="00ED1482">
        <w:rPr>
          <w:rStyle w:val="Char1"/>
          <w:rFonts w:hint="cs"/>
          <w:rtl/>
        </w:rPr>
        <w:t>ی</w:t>
      </w:r>
      <w:r w:rsidRPr="00ED1482">
        <w:rPr>
          <w:rStyle w:val="Char1"/>
          <w:rFonts w:hint="cs"/>
          <w:rtl/>
        </w:rPr>
        <w:t>ر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 است</w:t>
      </w:r>
      <w:r w:rsidR="0085259D">
        <w:rPr>
          <w:rStyle w:val="Char1"/>
          <w:rFonts w:hint="cs"/>
          <w:rtl/>
        </w:rPr>
        <w:t xml:space="preserve">: </w:t>
      </w:r>
    </w:p>
    <w:p w:rsidR="00E55355" w:rsidRPr="00AA53D2" w:rsidRDefault="00E55355" w:rsidP="00FB036B">
      <w:pPr>
        <w:pStyle w:val="a8"/>
        <w:rPr>
          <w:rtl/>
        </w:rPr>
      </w:pPr>
      <w:r w:rsidRPr="00AA53D2">
        <w:rPr>
          <w:rtl/>
        </w:rPr>
        <w:t>«أَعْدَدْتُ لِعِبَادِيَ الصَّالِحِينَ مَا لَا عَيْنٌ رَأَتْ وَلَا أُذُنٌ سَمِعَتْ وَلَا خَطَرَ عَلَى قَلْبِ بَشَرٍ بَلْهَ مَا أَطْلَعَكُمْ الله عَلَيْهِ ثُمَّ قَرَأَ</w:t>
      </w:r>
      <w:r w:rsidR="00FB036B">
        <w:rPr>
          <w:rFonts w:hint="cs"/>
          <w:rtl/>
        </w:rPr>
        <w:t xml:space="preserve"> </w:t>
      </w:r>
      <w:r w:rsidR="00FB036B">
        <w:rPr>
          <w:rFonts w:ascii="Traditional Arabic" w:hAnsi="Traditional Arabic" w:cs="Traditional Arabic"/>
          <w:rtl/>
        </w:rPr>
        <w:t>﴿</w:t>
      </w:r>
      <w:r w:rsidR="00FB036B" w:rsidRPr="00AD551C">
        <w:rPr>
          <w:rStyle w:val="Charc"/>
          <w:rtl/>
        </w:rPr>
        <w:t>فَلَا تَعۡلَمُ نَفۡسٞ مَّآ أُخۡفِيَ لَهُم مِّن قُرَّةِ أَعۡيُنٖ جَزَآءَۢ بِمَا كَانُواْ يَعۡمَلُونَ١٧</w:t>
      </w:r>
      <w:r w:rsidR="00FB036B">
        <w:rPr>
          <w:rFonts w:ascii="Traditional Arabic" w:hAnsi="Traditional Arabic" w:cs="Traditional Arabic"/>
          <w:rtl/>
        </w:rPr>
        <w:t>﴾</w:t>
      </w:r>
      <w:r w:rsidRPr="00AA53D2">
        <w:rPr>
          <w:sz w:val="32"/>
          <w:szCs w:val="32"/>
          <w:rtl/>
        </w:rPr>
        <w:t xml:space="preserve"> </w:t>
      </w:r>
      <w:r w:rsidRPr="006B19E1">
        <w:rPr>
          <w:rStyle w:val="Char7"/>
          <w:rFonts w:hint="cs"/>
          <w:rtl/>
        </w:rPr>
        <w:t>[</w:t>
      </w:r>
      <w:r w:rsidR="006B19E1">
        <w:rPr>
          <w:rStyle w:val="Char7"/>
          <w:rFonts w:hint="cs"/>
          <w:rtl/>
        </w:rPr>
        <w:t>ال</w:t>
      </w:r>
      <w:r w:rsidRPr="006B19E1">
        <w:rPr>
          <w:rStyle w:val="Char7"/>
          <w:rFonts w:hint="cs"/>
          <w:rtl/>
        </w:rPr>
        <w:t>سجد</w:t>
      </w:r>
      <w:r w:rsidR="006B19E1">
        <w:rPr>
          <w:rStyle w:val="Char7"/>
          <w:rFonts w:hint="cs"/>
          <w:rtl/>
        </w:rPr>
        <w:t>ة</w:t>
      </w:r>
      <w:r w:rsidR="0085259D" w:rsidRPr="006B19E1">
        <w:rPr>
          <w:rStyle w:val="Char7"/>
          <w:rFonts w:hint="cs"/>
          <w:rtl/>
        </w:rPr>
        <w:t xml:space="preserve">: </w:t>
      </w:r>
      <w:r w:rsidRPr="006B19E1">
        <w:rPr>
          <w:rStyle w:val="Char7"/>
          <w:rFonts w:hint="cs"/>
          <w:rtl/>
        </w:rPr>
        <w:t>17]</w:t>
      </w:r>
      <w:r w:rsidRPr="006B19E1">
        <w:rPr>
          <w:sz w:val="28"/>
          <w:szCs w:val="28"/>
          <w:rtl/>
        </w:rPr>
        <w:t>»</w:t>
      </w:r>
      <w:r w:rsidR="006B19E1">
        <w:rPr>
          <w:rFonts w:hint="cs"/>
          <w:sz w:val="28"/>
          <w:szCs w:val="28"/>
          <w:rtl/>
        </w:rPr>
        <w:t>.</w:t>
      </w:r>
    </w:p>
    <w:p w:rsidR="00E55355" w:rsidRPr="00ED1482" w:rsidRDefault="00E55355" w:rsidP="00AA53D2">
      <w:pPr>
        <w:widowControl w:val="0"/>
        <w:ind w:firstLine="340"/>
        <w:rPr>
          <w:rStyle w:val="Char1"/>
          <w:rtl/>
        </w:rPr>
      </w:pPr>
      <w:r w:rsidRPr="00ED1482">
        <w:rPr>
          <w:rStyle w:val="Char1"/>
          <w:rFonts w:hint="cs"/>
          <w:rtl/>
        </w:rPr>
        <w:t>‏«‏برا</w:t>
      </w:r>
      <w:r w:rsidR="00AA53D2" w:rsidRPr="00ED1482">
        <w:rPr>
          <w:rStyle w:val="Char1"/>
          <w:rFonts w:hint="cs"/>
          <w:rtl/>
        </w:rPr>
        <w:t>ی</w:t>
      </w:r>
      <w:r w:rsidRPr="00ED1482">
        <w:rPr>
          <w:rStyle w:val="Char1"/>
          <w:rFonts w:hint="cs"/>
          <w:rtl/>
        </w:rPr>
        <w:t xml:space="preserve"> بندگان شایسته‌ام نعمت</w:t>
      </w:r>
      <w:r w:rsidRPr="00ED1482">
        <w:rPr>
          <w:rStyle w:val="Char1"/>
          <w:rFonts w:hint="eastAsia"/>
          <w:rtl/>
        </w:rPr>
        <w:t>‌</w:t>
      </w:r>
      <w:r w:rsidRPr="00ED1482">
        <w:rPr>
          <w:rStyle w:val="Char1"/>
          <w:rFonts w:hint="cs"/>
          <w:rtl/>
        </w:rPr>
        <w:t xml:space="preserve">هایی آماده کرده‌ام </w:t>
      </w:r>
      <w:r w:rsidR="00AA53D2" w:rsidRPr="00ED1482">
        <w:rPr>
          <w:rStyle w:val="Char1"/>
          <w:rFonts w:hint="cs"/>
          <w:rtl/>
        </w:rPr>
        <w:t>ک</w:t>
      </w:r>
      <w:r w:rsidRPr="00ED1482">
        <w:rPr>
          <w:rStyle w:val="Char1"/>
          <w:rFonts w:hint="cs"/>
          <w:rtl/>
        </w:rPr>
        <w:t>ه نه‌ چشمی آن‌را د</w:t>
      </w:r>
      <w:r w:rsidR="00AA53D2" w:rsidRPr="00ED1482">
        <w:rPr>
          <w:rStyle w:val="Char1"/>
          <w:rFonts w:hint="cs"/>
          <w:rtl/>
        </w:rPr>
        <w:t>ی</w:t>
      </w:r>
      <w:r w:rsidRPr="00ED1482">
        <w:rPr>
          <w:rStyle w:val="Char1"/>
          <w:rFonts w:hint="cs"/>
          <w:rtl/>
        </w:rPr>
        <w:t>ده و نه‌ گوشی آن‌را شن</w:t>
      </w:r>
      <w:r w:rsidR="00AA53D2" w:rsidRPr="00ED1482">
        <w:rPr>
          <w:rStyle w:val="Char1"/>
          <w:rFonts w:hint="cs"/>
          <w:rtl/>
        </w:rPr>
        <w:t>ی</w:t>
      </w:r>
      <w:r w:rsidRPr="00ED1482">
        <w:rPr>
          <w:rStyle w:val="Char1"/>
          <w:rFonts w:hint="cs"/>
          <w:rtl/>
        </w:rPr>
        <w:t>ده و هرگز بشری آن‌را تصور نکرده است. سپس این آیه‌ را تلاوت فرمود که‌ الله متعال می‌فرماید</w:t>
      </w:r>
      <w:r w:rsidR="0085259D">
        <w:rPr>
          <w:rStyle w:val="Char1"/>
          <w:rFonts w:hint="cs"/>
          <w:rtl/>
        </w:rPr>
        <w:t xml:space="preserve">: </w:t>
      </w:r>
      <w:r w:rsidRPr="00ED1482">
        <w:rPr>
          <w:rStyle w:val="Char1"/>
          <w:rtl/>
        </w:rPr>
        <w:t>‏ه</w:t>
      </w:r>
      <w:r w:rsidR="00AA53D2" w:rsidRPr="00ED1482">
        <w:rPr>
          <w:rStyle w:val="Char1"/>
          <w:rtl/>
        </w:rPr>
        <w:t>ی</w:t>
      </w:r>
      <w:r w:rsidRPr="00ED1482">
        <w:rPr>
          <w:rStyle w:val="Char1"/>
          <w:rtl/>
        </w:rPr>
        <w:t>چ</w:t>
      </w:r>
      <w:r w:rsidRPr="00ED1482">
        <w:rPr>
          <w:rStyle w:val="Char1"/>
          <w:rFonts w:hint="cs"/>
          <w:rtl/>
        </w:rPr>
        <w:t>‌</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در برابر آن‌چه انجام می‌دهد، </w:t>
      </w:r>
      <w:r w:rsidRPr="00ED1482">
        <w:rPr>
          <w:rStyle w:val="Char1"/>
          <w:rtl/>
        </w:rPr>
        <w:t>چه چ</w:t>
      </w:r>
      <w:r w:rsidR="00AA53D2" w:rsidRPr="00ED1482">
        <w:rPr>
          <w:rStyle w:val="Char1"/>
          <w:rtl/>
        </w:rPr>
        <w:t>ی</w:t>
      </w:r>
      <w:r w:rsidRPr="00ED1482">
        <w:rPr>
          <w:rStyle w:val="Char1"/>
          <w:rtl/>
        </w:rPr>
        <w:t>ز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w:t>
      </w:r>
      <w:r w:rsidRPr="00ED1482">
        <w:rPr>
          <w:rStyle w:val="Char1"/>
          <w:rFonts w:hint="cs"/>
          <w:rtl/>
        </w:rPr>
        <w:t>ی</w:t>
      </w:r>
      <w:r w:rsidRPr="00ED1482">
        <w:rPr>
          <w:rStyle w:val="Char1"/>
          <w:rtl/>
        </w:rPr>
        <w:t xml:space="preserve">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پنهان شده 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امام مسلم از سهل بن سعد ساعد</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 xml:space="preserve">ن نقل </w:t>
      </w:r>
      <w:r w:rsidR="00AA53D2" w:rsidRPr="00ED1482">
        <w:rPr>
          <w:rStyle w:val="Char1"/>
          <w:rFonts w:hint="cs"/>
          <w:rtl/>
        </w:rPr>
        <w:t>ک</w:t>
      </w:r>
      <w:r w:rsidRPr="00ED1482">
        <w:rPr>
          <w:rStyle w:val="Char1"/>
          <w:rFonts w:hint="cs"/>
          <w:rtl/>
        </w:rPr>
        <w:t xml:space="preserve">رده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در توص</w:t>
      </w:r>
      <w:r w:rsidR="00AA53D2" w:rsidRPr="00ED1482">
        <w:rPr>
          <w:rStyle w:val="Char1"/>
          <w:rFonts w:hint="cs"/>
          <w:rtl/>
        </w:rPr>
        <w:t>ی</w:t>
      </w:r>
      <w:r w:rsidRPr="00ED1482">
        <w:rPr>
          <w:rStyle w:val="Char1"/>
          <w:rFonts w:hint="cs"/>
          <w:rtl/>
        </w:rPr>
        <w:t>ف بهشت در پا</w:t>
      </w:r>
      <w:r w:rsidR="00AA53D2" w:rsidRPr="00ED1482">
        <w:rPr>
          <w:rStyle w:val="Char1"/>
          <w:rFonts w:hint="cs"/>
          <w:rtl/>
        </w:rPr>
        <w:t>ی</w:t>
      </w:r>
      <w:r w:rsidRPr="00ED1482">
        <w:rPr>
          <w:rStyle w:val="Char1"/>
          <w:rFonts w:hint="cs"/>
          <w:rtl/>
        </w:rPr>
        <w:t>ان حد</w:t>
      </w:r>
      <w:r w:rsidR="00AA53D2" w:rsidRPr="00ED1482">
        <w:rPr>
          <w:rStyle w:val="Char1"/>
          <w:rFonts w:hint="cs"/>
          <w:rtl/>
        </w:rPr>
        <w:t>ی</w:t>
      </w:r>
      <w:r w:rsidRPr="00ED1482">
        <w:rPr>
          <w:rStyle w:val="Char1"/>
          <w:rFonts w:hint="cs"/>
          <w:rtl/>
        </w:rPr>
        <w:t>ث یادشده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ر را تلاوت فرمود</w:t>
      </w:r>
      <w:r w:rsidR="0085259D">
        <w:rPr>
          <w:rStyle w:val="Char1"/>
          <w:rFonts w:hint="cs"/>
          <w:rtl/>
        </w:rPr>
        <w:t xml:space="preserve">: </w:t>
      </w:r>
    </w:p>
    <w:p w:rsidR="00E55355" w:rsidRPr="00AA53D2" w:rsidRDefault="006D4977" w:rsidP="006D4977">
      <w:pPr>
        <w:widowControl w:val="0"/>
        <w:ind w:firstLine="340"/>
        <w:rPr>
          <w:rFonts w:ascii="Lotus Linotype" w:hAnsi="Lotus Linotype" w:cs="Lotus Linotype"/>
          <w:sz w:val="32"/>
          <w:szCs w:val="32"/>
          <w:rtl/>
        </w:rPr>
      </w:pPr>
      <w:r>
        <w:rPr>
          <w:rStyle w:val="Char1"/>
          <w:rFonts w:ascii="Traditional Arabic" w:hAnsi="Traditional Arabic" w:cs="Traditional Arabic"/>
          <w:rtl/>
        </w:rPr>
        <w:t>﴿</w:t>
      </w:r>
      <w:r w:rsidRPr="00AD551C">
        <w:rPr>
          <w:rStyle w:val="Charc"/>
          <w:rtl/>
        </w:rPr>
        <w:t xml:space="preserve">تَتَجَافَىٰ جُنُوبُهُمۡ عَنِ </w:t>
      </w:r>
      <w:r w:rsidRPr="00AD551C">
        <w:rPr>
          <w:rStyle w:val="Charc"/>
          <w:rFonts w:hint="cs"/>
          <w:rtl/>
        </w:rPr>
        <w:t>ٱ</w:t>
      </w:r>
      <w:r w:rsidRPr="00AD551C">
        <w:rPr>
          <w:rStyle w:val="Charc"/>
          <w:rFonts w:hint="eastAsia"/>
          <w:rtl/>
        </w:rPr>
        <w:t>لۡمَضَاجِعِ</w:t>
      </w:r>
      <w:r w:rsidRPr="00AD551C">
        <w:rPr>
          <w:rStyle w:val="Charc"/>
          <w:rtl/>
        </w:rPr>
        <w:t xml:space="preserve"> يَدۡعُونَ رَبَّهُمۡ خَوۡفٗا وَطَمَعٗا وَمِمَّا رَزَقۡنَٰهُمۡ يُنفِقُونَ١٦ فَلَا تَعۡلَمُ نَفۡسٞ مَّآ أُخۡفِيَ لَهُم مِّن قُرَّةِ أَعۡيُنٖ جَزَآءَۢ بِمَا كَانُواْ يَعۡمَلُونَ١٧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sidRPr="006B19E1">
        <w:rPr>
          <w:rStyle w:val="Char7"/>
          <w:rFonts w:hint="cs"/>
          <w:rtl/>
        </w:rPr>
        <w:t>ال</w:t>
      </w:r>
      <w:r w:rsidR="00E55355" w:rsidRPr="006B19E1">
        <w:rPr>
          <w:rStyle w:val="Char7"/>
          <w:rFonts w:hint="cs"/>
          <w:rtl/>
        </w:rPr>
        <w:t>سجد</w:t>
      </w:r>
      <w:r w:rsidR="006B19E1" w:rsidRPr="006B19E1">
        <w:rPr>
          <w:rStyle w:val="Char7"/>
          <w:rFonts w:hint="cs"/>
          <w:rtl/>
        </w:rPr>
        <w:t>ة</w:t>
      </w:r>
      <w:r w:rsidR="0085259D" w:rsidRPr="006B19E1">
        <w:rPr>
          <w:rStyle w:val="Char7"/>
          <w:rFonts w:hint="cs"/>
          <w:rtl/>
        </w:rPr>
        <w:t xml:space="preserve">: </w:t>
      </w:r>
      <w:r w:rsidR="00E55355" w:rsidRPr="006B19E1">
        <w:rPr>
          <w:rStyle w:val="Char7"/>
          <w:rFonts w:hint="cs"/>
          <w:rtl/>
        </w:rPr>
        <w:t>16-17]</w:t>
      </w:r>
      <w:r w:rsidR="006B19E1">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‏پهلوها</w:t>
      </w:r>
      <w:r w:rsidR="00AA53D2" w:rsidRPr="00ED1482">
        <w:rPr>
          <w:rStyle w:val="Char1"/>
          <w:rtl/>
        </w:rPr>
        <w:t>ی</w:t>
      </w:r>
      <w:r w:rsidRPr="00ED1482">
        <w:rPr>
          <w:rStyle w:val="Char1"/>
          <w:rtl/>
        </w:rPr>
        <w:t>ش</w:t>
      </w:r>
      <w:r w:rsidR="0017644E" w:rsidRPr="00ED1482">
        <w:rPr>
          <w:rStyle w:val="Char1"/>
          <w:rFonts w:hint="cs"/>
          <w:rtl/>
        </w:rPr>
        <w:t>ان</w:t>
      </w:r>
      <w:r w:rsidRPr="00ED1482">
        <w:rPr>
          <w:rStyle w:val="Char1"/>
          <w:rtl/>
        </w:rPr>
        <w:t xml:space="preserve"> از بسترها به دور م</w:t>
      </w:r>
      <w:r w:rsidR="00AA53D2" w:rsidRPr="00ED1482">
        <w:rPr>
          <w:rStyle w:val="Char1"/>
          <w:rtl/>
        </w:rPr>
        <w:t>ی</w:t>
      </w:r>
      <w:r w:rsidRPr="00ED1482">
        <w:rPr>
          <w:rStyle w:val="Char1"/>
          <w:rtl/>
        </w:rPr>
        <w:t xml:space="preserve">‌شود </w:t>
      </w:r>
      <w:r w:rsidRPr="00ED1482">
        <w:rPr>
          <w:rStyle w:val="Char1"/>
          <w:rFonts w:hint="cs"/>
          <w:rtl/>
        </w:rPr>
        <w:t>و</w:t>
      </w:r>
      <w:r w:rsidRPr="00ED1482">
        <w:rPr>
          <w:rStyle w:val="Char1"/>
          <w:rtl/>
        </w:rPr>
        <w:t xml:space="preserve"> پروردگار خود را با ب</w:t>
      </w:r>
      <w:r w:rsidR="00AA53D2" w:rsidRPr="00ED1482">
        <w:rPr>
          <w:rStyle w:val="Char1"/>
          <w:rtl/>
        </w:rPr>
        <w:t>ی</w:t>
      </w:r>
      <w:r w:rsidRPr="00ED1482">
        <w:rPr>
          <w:rStyle w:val="Char1"/>
          <w:rtl/>
        </w:rPr>
        <w:t>م و ام</w:t>
      </w:r>
      <w:r w:rsidR="00AA53D2" w:rsidRPr="00ED1482">
        <w:rPr>
          <w:rStyle w:val="Char1"/>
          <w:rtl/>
        </w:rPr>
        <w:t>ی</w:t>
      </w:r>
      <w:r w:rsidRPr="00ED1482">
        <w:rPr>
          <w:rStyle w:val="Char1"/>
          <w:rtl/>
        </w:rPr>
        <w:t>د به فر</w:t>
      </w:r>
      <w:r w:rsidR="00AA53D2" w:rsidRPr="00ED1482">
        <w:rPr>
          <w:rStyle w:val="Char1"/>
          <w:rtl/>
        </w:rPr>
        <w:t>ی</w:t>
      </w:r>
      <w:r w:rsidRPr="00ED1482">
        <w:rPr>
          <w:rStyle w:val="Char1"/>
          <w:rtl/>
        </w:rPr>
        <w:t>اد م</w:t>
      </w:r>
      <w:r w:rsidR="00AA53D2" w:rsidRPr="00ED1482">
        <w:rPr>
          <w:rStyle w:val="Char1"/>
          <w:rtl/>
        </w:rPr>
        <w:t>ی</w:t>
      </w:r>
      <w:r w:rsidRPr="00ED1482">
        <w:rPr>
          <w:rStyle w:val="Char1"/>
          <w:rtl/>
        </w:rPr>
        <w:t>‌خوانند و از چ</w:t>
      </w:r>
      <w:r w:rsidR="00AA53D2" w:rsidRPr="00ED1482">
        <w:rPr>
          <w:rStyle w:val="Char1"/>
          <w:rtl/>
        </w:rPr>
        <w:t>ی</w:t>
      </w:r>
      <w:r w:rsidRPr="00ED1482">
        <w:rPr>
          <w:rStyle w:val="Char1"/>
          <w:rtl/>
        </w:rPr>
        <w:t>زها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بد</w:t>
      </w:r>
      <w:r w:rsidR="00AA53D2" w:rsidRPr="00ED1482">
        <w:rPr>
          <w:rStyle w:val="Char1"/>
          <w:rtl/>
        </w:rPr>
        <w:t>ی</w:t>
      </w:r>
      <w:r w:rsidRPr="00ED1482">
        <w:rPr>
          <w:rStyle w:val="Char1"/>
          <w:rtl/>
        </w:rPr>
        <w:t>شان داده‌ا</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م</w:t>
      </w:r>
      <w:r w:rsidR="00AA53D2" w:rsidRPr="00ED1482">
        <w:rPr>
          <w:rStyle w:val="Char1"/>
          <w:rtl/>
        </w:rPr>
        <w:t>ی</w:t>
      </w:r>
      <w:r w:rsidRPr="00ED1482">
        <w:rPr>
          <w:rStyle w:val="Char1"/>
          <w:rtl/>
        </w:rPr>
        <w:t>‌بخشند</w:t>
      </w:r>
      <w:r w:rsidRPr="00ED1482">
        <w:rPr>
          <w:rStyle w:val="Char1"/>
          <w:rFonts w:hint="cs"/>
          <w:rtl/>
        </w:rPr>
        <w:t>.</w:t>
      </w:r>
      <w:r w:rsidRPr="00ED1482">
        <w:rPr>
          <w:rStyle w:val="Char1"/>
          <w:rtl/>
        </w:rPr>
        <w:t>‏ه</w:t>
      </w:r>
      <w:r w:rsidR="00AA53D2" w:rsidRPr="00ED1482">
        <w:rPr>
          <w:rStyle w:val="Char1"/>
          <w:rtl/>
        </w:rPr>
        <w:t>ی</w:t>
      </w:r>
      <w:r w:rsidRPr="00ED1482">
        <w:rPr>
          <w:rStyle w:val="Char1"/>
          <w:rtl/>
        </w:rPr>
        <w:t>چ</w:t>
      </w:r>
      <w:r w:rsidRPr="00ED1482">
        <w:rPr>
          <w:rStyle w:val="Char1"/>
          <w:rFonts w:hint="cs"/>
          <w:rtl/>
        </w:rPr>
        <w:t>‌</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در برابر آن‌چه انجام می‌دهند، </w:t>
      </w:r>
      <w:r w:rsidRPr="00ED1482">
        <w:rPr>
          <w:rStyle w:val="Char1"/>
          <w:rtl/>
        </w:rPr>
        <w:t>چه چ</w:t>
      </w:r>
      <w:r w:rsidR="00AA53D2" w:rsidRPr="00ED1482">
        <w:rPr>
          <w:rStyle w:val="Char1"/>
          <w:rtl/>
        </w:rPr>
        <w:t>ی</w:t>
      </w:r>
      <w:r w:rsidRPr="00ED1482">
        <w:rPr>
          <w:rStyle w:val="Char1"/>
          <w:rtl/>
        </w:rPr>
        <w:t>ز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w:t>
      </w:r>
      <w:r w:rsidRPr="00ED1482">
        <w:rPr>
          <w:rStyle w:val="Char1"/>
          <w:rFonts w:hint="cs"/>
          <w:rtl/>
        </w:rPr>
        <w:t>ی</w:t>
      </w:r>
      <w:r w:rsidRPr="00ED1482">
        <w:rPr>
          <w:rStyle w:val="Char1"/>
          <w:rtl/>
        </w:rPr>
        <w:t xml:space="preserve">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پنهان شده است</w:t>
      </w:r>
      <w:r w:rsidRPr="00ED1482">
        <w:rPr>
          <w:rStyle w:val="Char1"/>
          <w:rFonts w:hint="cs"/>
          <w:rtl/>
        </w:rPr>
        <w:t>‏»</w:t>
      </w:r>
      <w:r w:rsidR="006B19E1">
        <w:rPr>
          <w:rStyle w:val="Char1"/>
          <w:rFonts w:hint="cs"/>
          <w:rtl/>
        </w:rPr>
        <w:t>.</w:t>
      </w:r>
      <w:r w:rsidRPr="00ED1482">
        <w:rPr>
          <w:rStyle w:val="Char1"/>
          <w:rFonts w:hint="cs"/>
          <w:rtl/>
        </w:rPr>
        <w:t>‏</w:t>
      </w:r>
    </w:p>
    <w:p w:rsidR="006D4977" w:rsidRPr="00ED1482" w:rsidRDefault="006D4977" w:rsidP="00AA53D2">
      <w:pPr>
        <w:widowControl w:val="0"/>
        <w:ind w:firstLine="340"/>
        <w:rPr>
          <w:rStyle w:val="Char1"/>
          <w:rtl/>
        </w:rPr>
      </w:pPr>
    </w:p>
    <w:p w:rsidR="00E55355" w:rsidRPr="00AA53D2" w:rsidRDefault="00E55355" w:rsidP="006B19E1">
      <w:pPr>
        <w:pStyle w:val="a9"/>
      </w:pPr>
      <w:bookmarkStart w:id="317" w:name="_Toc60754492"/>
      <w:bookmarkStart w:id="318" w:name="_Toc319519880"/>
      <w:bookmarkStart w:id="319" w:name="_Toc432405274"/>
      <w:r w:rsidRPr="00AA53D2">
        <w:rPr>
          <w:rFonts w:hint="cs"/>
          <w:rtl/>
        </w:rPr>
        <w:t>گفتار دوم</w:t>
      </w:r>
      <w:bookmarkEnd w:id="317"/>
      <w:r w:rsidR="0085259D">
        <w:rPr>
          <w:rFonts w:hint="cs"/>
          <w:rtl/>
        </w:rPr>
        <w:t xml:space="preserve">: </w:t>
      </w:r>
      <w:bookmarkStart w:id="320" w:name="_Toc60754493"/>
      <w:bookmarkStart w:id="321" w:name="_Toc214036033"/>
      <w:r w:rsidRPr="00AA53D2">
        <w:rPr>
          <w:rFonts w:hint="cs"/>
          <w:rtl/>
        </w:rPr>
        <w:t>در</w:t>
      </w:r>
      <w:r w:rsidRPr="00AA53D2">
        <w:rPr>
          <w:rFonts w:hint="cs"/>
          <w:rtl/>
          <w:lang w:bidi="ar-KW"/>
        </w:rPr>
        <w:t>وازه‌</w:t>
      </w:r>
      <w:r w:rsidRPr="00AA53D2">
        <w:rPr>
          <w:rFonts w:hint="cs"/>
          <w:rtl/>
        </w:rPr>
        <w:t>ها</w:t>
      </w:r>
      <w:r w:rsidR="006B19E1">
        <w:rPr>
          <w:rFonts w:hint="cs"/>
          <w:rtl/>
        </w:rPr>
        <w:t>ی</w:t>
      </w:r>
      <w:r w:rsidRPr="00AA53D2">
        <w:rPr>
          <w:rFonts w:hint="cs"/>
          <w:rtl/>
        </w:rPr>
        <w:t xml:space="preserve"> بهشت</w:t>
      </w:r>
      <w:bookmarkEnd w:id="318"/>
      <w:bookmarkEnd w:id="319"/>
      <w:bookmarkEnd w:id="320"/>
      <w:bookmarkEnd w:id="321"/>
    </w:p>
    <w:p w:rsidR="00E55355" w:rsidRDefault="00E55355" w:rsidP="006B19E1">
      <w:pPr>
        <w:pStyle w:val="a1"/>
        <w:rPr>
          <w:rtl/>
        </w:rPr>
      </w:pPr>
      <w:r w:rsidRPr="006B19E1">
        <w:rPr>
          <w:rFonts w:hint="cs"/>
          <w:rtl/>
        </w:rPr>
        <w:t>بهشت دروازه‌های</w:t>
      </w:r>
      <w:r w:rsidR="00AA53D2" w:rsidRPr="006B19E1">
        <w:rPr>
          <w:rFonts w:hint="cs"/>
          <w:rtl/>
        </w:rPr>
        <w:t>ی</w:t>
      </w:r>
      <w:r w:rsidRPr="006B19E1">
        <w:rPr>
          <w:rFonts w:hint="cs"/>
          <w:rtl/>
        </w:rPr>
        <w:t xml:space="preserve"> دارد </w:t>
      </w:r>
      <w:r w:rsidR="00AA53D2" w:rsidRPr="006B19E1">
        <w:rPr>
          <w:rFonts w:hint="cs"/>
          <w:rtl/>
        </w:rPr>
        <w:t>ک</w:t>
      </w:r>
      <w:r w:rsidRPr="006B19E1">
        <w:rPr>
          <w:rFonts w:hint="cs"/>
          <w:rtl/>
        </w:rPr>
        <w:t>ه مؤمنان و فرشتگان از آن</w:t>
      </w:r>
      <w:r w:rsidRPr="006B19E1">
        <w:rPr>
          <w:rFonts w:hint="eastAsia"/>
          <w:rtl/>
        </w:rPr>
        <w:t>‌</w:t>
      </w:r>
      <w:r w:rsidRPr="006B19E1">
        <w:rPr>
          <w:rFonts w:hint="cs"/>
          <w:rtl/>
        </w:rPr>
        <w:t>ها وارد بهشت م</w:t>
      </w:r>
      <w:r w:rsidR="00AA53D2" w:rsidRPr="006B19E1">
        <w:rPr>
          <w:rFonts w:hint="cs"/>
          <w:rtl/>
        </w:rPr>
        <w:t>ی</w:t>
      </w:r>
      <w:r w:rsidRPr="006B19E1">
        <w:rPr>
          <w:rFonts w:hint="cs"/>
          <w:rtl/>
        </w:rPr>
        <w:t xml:space="preserve">‌شوند. </w:t>
      </w:r>
    </w:p>
    <w:p w:rsidR="00E55355" w:rsidRPr="00AD551C" w:rsidRDefault="006D4977" w:rsidP="00B35507">
      <w:pPr>
        <w:pStyle w:val="a1"/>
        <w:rPr>
          <w:rStyle w:val="Charc"/>
          <w:rtl/>
        </w:rPr>
      </w:pPr>
      <w:r>
        <w:rPr>
          <w:rFonts w:ascii="Traditional Arabic" w:hAnsi="Traditional Arabic" w:cs="Traditional Arabic"/>
          <w:rtl/>
        </w:rPr>
        <w:t>﴿</w:t>
      </w:r>
      <w:r w:rsidR="00B35507" w:rsidRPr="00AD551C">
        <w:rPr>
          <w:rStyle w:val="Charc"/>
          <w:rtl/>
        </w:rPr>
        <w:t xml:space="preserve">جَنَّٰتِ عَدۡنٖ مُّفَتَّحَةٗ لَّهُمُ </w:t>
      </w:r>
      <w:r w:rsidR="00B35507" w:rsidRPr="00AD551C">
        <w:rPr>
          <w:rStyle w:val="Charc"/>
          <w:rFonts w:hint="cs"/>
          <w:rtl/>
        </w:rPr>
        <w:t>ٱ</w:t>
      </w:r>
      <w:r w:rsidR="00B35507" w:rsidRPr="00AD551C">
        <w:rPr>
          <w:rStyle w:val="Charc"/>
          <w:rFonts w:hint="eastAsia"/>
          <w:rtl/>
        </w:rPr>
        <w:t>لۡأَبۡوَٰبُ</w:t>
      </w:r>
      <w:r w:rsidR="00B35507" w:rsidRPr="00AD551C">
        <w:rPr>
          <w:rStyle w:val="Charc"/>
          <w:rtl/>
        </w:rPr>
        <w:t xml:space="preserve"> ٥٠</w:t>
      </w:r>
      <w:r>
        <w:rPr>
          <w:rFonts w:ascii="Traditional Arabic" w:hAnsi="Traditional Arabic" w:cs="Traditional Arabic"/>
          <w:rtl/>
        </w:rPr>
        <w:t>﴾</w:t>
      </w:r>
      <w:r>
        <w:rPr>
          <w:rFonts w:ascii="Traditional Arabic" w:hAnsi="Traditional Arabic" w:cs="Traditional Arabic" w:hint="cs"/>
          <w:rtl/>
        </w:rPr>
        <w:t xml:space="preserve"> </w:t>
      </w:r>
      <w:r w:rsidR="00E55355" w:rsidRPr="006B19E1">
        <w:rPr>
          <w:rStyle w:val="Char7"/>
          <w:rFonts w:hint="cs"/>
          <w:rtl/>
        </w:rPr>
        <w:t>[ص</w:t>
      </w:r>
      <w:r w:rsidR="0085259D" w:rsidRPr="006B19E1">
        <w:rPr>
          <w:rStyle w:val="Char7"/>
          <w:rFonts w:hint="cs"/>
          <w:rtl/>
        </w:rPr>
        <w:t xml:space="preserve">: </w:t>
      </w:r>
      <w:r w:rsidR="00E55355" w:rsidRPr="006B19E1">
        <w:rPr>
          <w:rStyle w:val="Char7"/>
          <w:rFonts w:hint="cs"/>
          <w:rtl/>
        </w:rPr>
        <w:t>50]</w:t>
      </w:r>
      <w:r w:rsidR="006B19E1">
        <w:rPr>
          <w:rStyle w:val="Char1"/>
          <w:rFonts w:hint="cs"/>
          <w:rtl/>
        </w:rPr>
        <w:t>.</w:t>
      </w:r>
    </w:p>
    <w:p w:rsidR="00E55355" w:rsidRDefault="00E55355" w:rsidP="00AA53D2">
      <w:pPr>
        <w:widowControl w:val="0"/>
        <w:ind w:firstLine="340"/>
        <w:rPr>
          <w:rStyle w:val="Char1"/>
          <w:rtl/>
        </w:rPr>
      </w:pPr>
      <w:r w:rsidRPr="00ED1482">
        <w:rPr>
          <w:rStyle w:val="Char1"/>
          <w:rtl/>
        </w:rPr>
        <w:t>باغ‌ها</w:t>
      </w:r>
      <w:r w:rsidR="00AA53D2" w:rsidRPr="00ED1482">
        <w:rPr>
          <w:rStyle w:val="Char1"/>
          <w:rtl/>
        </w:rPr>
        <w:t>ی</w:t>
      </w:r>
      <w:r w:rsidRPr="00ED1482">
        <w:rPr>
          <w:rStyle w:val="Char1"/>
          <w:rtl/>
        </w:rPr>
        <w:t xml:space="preserve"> جاو</w:t>
      </w:r>
      <w:r w:rsidR="00AA53D2" w:rsidRPr="00ED1482">
        <w:rPr>
          <w:rStyle w:val="Char1"/>
          <w:rtl/>
        </w:rPr>
        <w:t>ی</w:t>
      </w:r>
      <w:r w:rsidRPr="00ED1482">
        <w:rPr>
          <w:rStyle w:val="Char1"/>
          <w:rtl/>
        </w:rPr>
        <w:t>دان بهشت و در</w:t>
      </w:r>
      <w:r w:rsidRPr="00ED1482">
        <w:rPr>
          <w:rStyle w:val="Char1"/>
          <w:rFonts w:hint="cs"/>
          <w:rtl/>
        </w:rPr>
        <w:t xml:space="preserve">وازه‌ها </w:t>
      </w:r>
      <w:r w:rsidRPr="00ED1482">
        <w:rPr>
          <w:rStyle w:val="Char1"/>
          <w:rtl/>
        </w:rPr>
        <w:t>به رو</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باز است</w:t>
      </w:r>
      <w:r w:rsidRPr="00ED1482">
        <w:rPr>
          <w:rStyle w:val="Char1"/>
          <w:rFonts w:hint="cs"/>
          <w:rtl/>
        </w:rPr>
        <w:t>‏»‏.</w:t>
      </w:r>
    </w:p>
    <w:p w:rsidR="00E55355" w:rsidRPr="00AD551C" w:rsidRDefault="00B35507" w:rsidP="00B35507">
      <w:pPr>
        <w:widowControl w:val="0"/>
        <w:ind w:firstLine="340"/>
        <w:rPr>
          <w:rStyle w:val="Charc"/>
          <w:rtl/>
        </w:rPr>
      </w:pPr>
      <w:r>
        <w:rPr>
          <w:rStyle w:val="Char1"/>
          <w:rFonts w:ascii="Traditional Arabic" w:hAnsi="Traditional Arabic" w:cs="Traditional Arabic"/>
          <w:rtl/>
        </w:rPr>
        <w:t>﴿</w:t>
      </w:r>
      <w:r w:rsidRPr="00AD551C">
        <w:rPr>
          <w:rStyle w:val="Charc"/>
          <w:rtl/>
        </w:rPr>
        <w:t>وَ</w:t>
      </w:r>
      <w:r w:rsidRPr="00AD551C">
        <w:rPr>
          <w:rStyle w:val="Charc"/>
          <w:rFonts w:hint="cs"/>
          <w:rtl/>
        </w:rPr>
        <w:t>ٱ</w:t>
      </w:r>
      <w:r w:rsidRPr="00AD551C">
        <w:rPr>
          <w:rStyle w:val="Charc"/>
          <w:rFonts w:hint="eastAsia"/>
          <w:rtl/>
        </w:rPr>
        <w:t>لۡمَلَٰٓئِكَةُ</w:t>
      </w:r>
      <w:r w:rsidRPr="00AD551C">
        <w:rPr>
          <w:rStyle w:val="Charc"/>
          <w:rtl/>
        </w:rPr>
        <w:t xml:space="preserve"> يَدۡخُلُونَ عَلَيۡهِم مِّن كُلِّ بَابٖ ٢٣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رعد</w:t>
      </w:r>
      <w:r w:rsidR="0085259D" w:rsidRPr="006B19E1">
        <w:rPr>
          <w:rStyle w:val="Char7"/>
          <w:rFonts w:hint="cs"/>
          <w:rtl/>
        </w:rPr>
        <w:t xml:space="preserve">: </w:t>
      </w:r>
      <w:r w:rsidR="00E55355" w:rsidRPr="006B19E1">
        <w:rPr>
          <w:rStyle w:val="Char7"/>
          <w:rFonts w:hint="cs"/>
          <w:rtl/>
        </w:rPr>
        <w:t>23]</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و فرشتگان از هر </w:t>
      </w:r>
      <w:r w:rsidRPr="00ED1482">
        <w:rPr>
          <w:rStyle w:val="Char1"/>
          <w:rFonts w:hint="cs"/>
          <w:rtl/>
        </w:rPr>
        <w:t>دروازه</w:t>
      </w:r>
      <w:r w:rsidRPr="00ED1482">
        <w:rPr>
          <w:rStyle w:val="Char1"/>
          <w:rtl/>
        </w:rPr>
        <w:t xml:space="preserve"> بر آنان وارد م</w:t>
      </w:r>
      <w:r w:rsidR="00AA53D2" w:rsidRPr="00ED1482">
        <w:rPr>
          <w:rStyle w:val="Char1"/>
          <w:rtl/>
        </w:rPr>
        <w:t>ی</w:t>
      </w:r>
      <w:r w:rsidRPr="00ED1482">
        <w:rPr>
          <w:rStyle w:val="Char1"/>
          <w:rtl/>
        </w:rPr>
        <w:t>‌</w:t>
      </w:r>
      <w:r w:rsidRPr="00ED1482">
        <w:rPr>
          <w:rStyle w:val="Char1"/>
          <w:rFonts w:hint="cs"/>
          <w:rtl/>
        </w:rPr>
        <w:t>شوند‏»‏.</w:t>
      </w:r>
    </w:p>
    <w:p w:rsidR="00E55355" w:rsidRDefault="00E55355" w:rsidP="00AA53D2">
      <w:pPr>
        <w:widowControl w:val="0"/>
        <w:ind w:firstLine="340"/>
        <w:rPr>
          <w:rStyle w:val="Char1"/>
          <w:rtl/>
        </w:rPr>
      </w:pPr>
      <w:r w:rsidRPr="00ED1482">
        <w:rPr>
          <w:rStyle w:val="Char1"/>
          <w:rFonts w:hint="cs"/>
          <w:rtl/>
        </w:rPr>
        <w:t xml:space="preserve">الله متعال به ما خبر داده است </w:t>
      </w:r>
      <w:r w:rsidR="00AA53D2" w:rsidRPr="00ED1482">
        <w:rPr>
          <w:rStyle w:val="Char1"/>
          <w:rFonts w:hint="cs"/>
          <w:rtl/>
        </w:rPr>
        <w:t>ک</w:t>
      </w:r>
      <w:r w:rsidRPr="00ED1482">
        <w:rPr>
          <w:rStyle w:val="Char1"/>
          <w:rFonts w:hint="cs"/>
          <w:rtl/>
        </w:rPr>
        <w:t>ه دروازه‌ها هنگام رس</w:t>
      </w:r>
      <w:r w:rsidR="00AA53D2" w:rsidRPr="00ED1482">
        <w:rPr>
          <w:rStyle w:val="Char1"/>
          <w:rFonts w:hint="cs"/>
          <w:rtl/>
        </w:rPr>
        <w:t>ی</w:t>
      </w:r>
      <w:r w:rsidRPr="00ED1482">
        <w:rPr>
          <w:rStyle w:val="Char1"/>
          <w:rFonts w:hint="cs"/>
          <w:rtl/>
        </w:rPr>
        <w:t>دن م</w:t>
      </w:r>
      <w:r w:rsidR="00593E67" w:rsidRPr="00ED1482">
        <w:rPr>
          <w:rStyle w:val="Char1"/>
          <w:rFonts w:hint="cs"/>
          <w:rtl/>
        </w:rPr>
        <w:t>ؤ</w:t>
      </w:r>
      <w:r w:rsidRPr="00ED1482">
        <w:rPr>
          <w:rStyle w:val="Char1"/>
          <w:rFonts w:hint="cs"/>
          <w:rtl/>
        </w:rPr>
        <w:t>منان به آن‌جا، باز می‌شوند و فرشتگان، ورود م</w:t>
      </w:r>
      <w:r w:rsidR="00593E67" w:rsidRPr="00ED1482">
        <w:rPr>
          <w:rStyle w:val="Char1"/>
          <w:rFonts w:hint="cs"/>
          <w:rtl/>
        </w:rPr>
        <w:t>ؤ</w:t>
      </w:r>
      <w:r w:rsidRPr="00ED1482">
        <w:rPr>
          <w:rStyle w:val="Char1"/>
          <w:rFonts w:hint="cs"/>
          <w:rtl/>
        </w:rPr>
        <w:t>منان به بهشت را تبر</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 xml:space="preserve">ند. </w:t>
      </w:r>
    </w:p>
    <w:p w:rsidR="00E55355" w:rsidRPr="00AD551C" w:rsidRDefault="00B35507" w:rsidP="00B35507">
      <w:pPr>
        <w:widowControl w:val="0"/>
        <w:ind w:firstLine="340"/>
        <w:rPr>
          <w:rStyle w:val="Charc"/>
          <w:rtl/>
        </w:rPr>
      </w:pPr>
      <w:r>
        <w:rPr>
          <w:rStyle w:val="Char1"/>
          <w:rFonts w:ascii="Traditional Arabic" w:hAnsi="Traditional Arabic" w:cs="Traditional Arabic"/>
          <w:rtl/>
        </w:rPr>
        <w:t>﴿</w:t>
      </w:r>
      <w:r w:rsidRPr="00AD551C">
        <w:rPr>
          <w:rStyle w:val="Charc"/>
          <w:rtl/>
        </w:rPr>
        <w:t>حَتَّىٰٓ إِذَا جَآءُوهَا وَفُتِحَتۡ أَبۡوَٰبُهَا وَقَالَ لَهُمۡ خَزَنَتُهَا سَلَٰمٌ عَلَيۡكُمۡ طِبۡتُمۡ فَ</w:t>
      </w:r>
      <w:r w:rsidRPr="00AD551C">
        <w:rPr>
          <w:rStyle w:val="Charc"/>
          <w:rFonts w:hint="cs"/>
          <w:rtl/>
        </w:rPr>
        <w:t>ٱ</w:t>
      </w:r>
      <w:r w:rsidRPr="00AD551C">
        <w:rPr>
          <w:rStyle w:val="Charc"/>
          <w:rFonts w:hint="eastAsia"/>
          <w:rtl/>
        </w:rPr>
        <w:t>دۡخُلُوهَا</w:t>
      </w:r>
      <w:r w:rsidRPr="00AD551C">
        <w:rPr>
          <w:rStyle w:val="Charc"/>
          <w:rtl/>
        </w:rPr>
        <w:t xml:space="preserve"> خَٰلِدِينَ ٧٣</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زمر</w:t>
      </w:r>
      <w:r w:rsidR="0085259D" w:rsidRPr="006B19E1">
        <w:rPr>
          <w:rStyle w:val="Char7"/>
          <w:rFonts w:hint="cs"/>
          <w:rtl/>
        </w:rPr>
        <w:t xml:space="preserve">: </w:t>
      </w:r>
      <w:r w:rsidR="00E55355" w:rsidRPr="006B19E1">
        <w:rPr>
          <w:rStyle w:val="Char7"/>
          <w:rFonts w:hint="cs"/>
          <w:rtl/>
        </w:rPr>
        <w:t>73]</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تا بدان گاه </w:t>
      </w:r>
      <w:r w:rsidR="00AA53D2" w:rsidRPr="00ED1482">
        <w:rPr>
          <w:rStyle w:val="Char1"/>
          <w:rtl/>
        </w:rPr>
        <w:t>ک</w:t>
      </w:r>
      <w:r w:rsidRPr="00ED1482">
        <w:rPr>
          <w:rStyle w:val="Char1"/>
          <w:rtl/>
        </w:rPr>
        <w:t>ه به بهشت م</w:t>
      </w:r>
      <w:r w:rsidR="00AA53D2" w:rsidRPr="00ED1482">
        <w:rPr>
          <w:rStyle w:val="Char1"/>
          <w:rtl/>
        </w:rPr>
        <w:t>ی</w:t>
      </w:r>
      <w:r w:rsidRPr="00ED1482">
        <w:rPr>
          <w:rStyle w:val="Char1"/>
          <w:rtl/>
        </w:rPr>
        <w:t xml:space="preserve">‌رسند </w:t>
      </w:r>
      <w:r w:rsidRPr="00ED1482">
        <w:rPr>
          <w:rStyle w:val="Char1"/>
          <w:rFonts w:hint="cs"/>
          <w:rtl/>
        </w:rPr>
        <w:t xml:space="preserve">و دروزه‌های آن باز می‌شوند. </w:t>
      </w:r>
      <w:r w:rsidRPr="00ED1482">
        <w:rPr>
          <w:rStyle w:val="Char1"/>
          <w:rtl/>
        </w:rPr>
        <w:t>نگهبانان بهشت بد</w:t>
      </w:r>
      <w:r w:rsidR="00AA53D2" w:rsidRPr="00ED1482">
        <w:rPr>
          <w:rStyle w:val="Char1"/>
          <w:rtl/>
        </w:rPr>
        <w:t>ی</w:t>
      </w:r>
      <w:r w:rsidRPr="00ED1482">
        <w:rPr>
          <w:rStyle w:val="Char1"/>
          <w:rtl/>
        </w:rPr>
        <w:t>شان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Fonts w:hint="cs"/>
          <w:rtl/>
        </w:rPr>
        <w:t>درود بر شما، خوش آمدید؛ برای همیشه وارد بهشت شوید‏»‏.</w:t>
      </w:r>
    </w:p>
    <w:p w:rsidR="00E55355" w:rsidRPr="00ED1482" w:rsidRDefault="00E55355" w:rsidP="00AA53D2">
      <w:pPr>
        <w:widowControl w:val="0"/>
        <w:ind w:firstLine="340"/>
        <w:rPr>
          <w:rStyle w:val="Char1"/>
          <w:rtl/>
        </w:rPr>
      </w:pPr>
      <w:r w:rsidRPr="00ED1482">
        <w:rPr>
          <w:rStyle w:val="Char1"/>
          <w:rFonts w:hint="cs"/>
          <w:rtl/>
        </w:rPr>
        <w:t>در قرآن تعداد دروازه‌ها</w:t>
      </w:r>
      <w:r w:rsidR="00AA53D2" w:rsidRPr="00ED1482">
        <w:rPr>
          <w:rStyle w:val="Char1"/>
          <w:rFonts w:hint="cs"/>
          <w:rtl/>
        </w:rPr>
        <w:t>ی</w:t>
      </w:r>
      <w:r w:rsidRPr="00ED1482">
        <w:rPr>
          <w:rStyle w:val="Char1"/>
          <w:rFonts w:hint="cs"/>
          <w:rtl/>
        </w:rPr>
        <w:t xml:space="preserve"> بهشت، هشت عدد ذ</w:t>
      </w:r>
      <w:r w:rsidR="00AA53D2" w:rsidRPr="00ED1482">
        <w:rPr>
          <w:rStyle w:val="Char1"/>
          <w:rFonts w:hint="cs"/>
          <w:rtl/>
        </w:rPr>
        <w:t>ک</w:t>
      </w:r>
      <w:r w:rsidRPr="00ED1482">
        <w:rPr>
          <w:rStyle w:val="Char1"/>
          <w:rFonts w:hint="cs"/>
          <w:rtl/>
        </w:rPr>
        <w:t xml:space="preserve">ر شده است. </w:t>
      </w:r>
      <w:r w:rsidR="00AA53D2" w:rsidRPr="00ED1482">
        <w:rPr>
          <w:rStyle w:val="Char1"/>
          <w:rFonts w:hint="cs"/>
          <w:rtl/>
        </w:rPr>
        <w:t>یکی</w:t>
      </w:r>
      <w:r w:rsidRPr="00ED1482">
        <w:rPr>
          <w:rStyle w:val="Char1"/>
          <w:rFonts w:hint="cs"/>
          <w:rtl/>
        </w:rPr>
        <w:t xml:space="preserve"> از ا</w:t>
      </w:r>
      <w:r w:rsidR="00AA53D2" w:rsidRPr="00ED1482">
        <w:rPr>
          <w:rStyle w:val="Char1"/>
          <w:rFonts w:hint="cs"/>
          <w:rtl/>
        </w:rPr>
        <w:t>ی</w:t>
      </w:r>
      <w:r w:rsidRPr="00ED1482">
        <w:rPr>
          <w:rStyle w:val="Char1"/>
          <w:rFonts w:hint="cs"/>
          <w:rtl/>
        </w:rPr>
        <w:t xml:space="preserve">ن درها </w:t>
      </w:r>
      <w:r w:rsidR="00AA53D2" w:rsidRPr="00ED1482">
        <w:rPr>
          <w:rStyle w:val="Char1"/>
          <w:rFonts w:hint="cs"/>
          <w:rtl/>
        </w:rPr>
        <w:t>ک</w:t>
      </w:r>
      <w:r w:rsidRPr="00ED1482">
        <w:rPr>
          <w:rStyle w:val="Char1"/>
          <w:rFonts w:hint="cs"/>
          <w:rtl/>
        </w:rPr>
        <w:t>ه «ریان» نام دارد، و</w:t>
      </w:r>
      <w:r w:rsidR="00AA53D2" w:rsidRPr="00ED1482">
        <w:rPr>
          <w:rStyle w:val="Char1"/>
          <w:rFonts w:hint="cs"/>
          <w:rtl/>
        </w:rPr>
        <w:t>ی</w:t>
      </w:r>
      <w:r w:rsidRPr="00ED1482">
        <w:rPr>
          <w:rStyle w:val="Char1"/>
          <w:rFonts w:hint="cs"/>
          <w:rtl/>
        </w:rPr>
        <w:t>ژه</w:t>
      </w:r>
      <w:r w:rsidRPr="00ED1482">
        <w:rPr>
          <w:rStyle w:val="Char1"/>
          <w:rFonts w:hint="eastAsia"/>
          <w:rtl/>
        </w:rPr>
        <w:t>‌ی</w:t>
      </w:r>
      <w:r w:rsidRPr="00ED1482">
        <w:rPr>
          <w:rStyle w:val="Char1"/>
          <w:rFonts w:hint="cs"/>
          <w:rtl/>
        </w:rPr>
        <w:t xml:space="preserve"> روزه</w:t>
      </w:r>
      <w:r w:rsidRPr="00ED1482">
        <w:rPr>
          <w:rStyle w:val="Char1"/>
          <w:rFonts w:hint="eastAsia"/>
          <w:rtl/>
        </w:rPr>
        <w:t>‌</w:t>
      </w:r>
      <w:r w:rsidRPr="00ED1482">
        <w:rPr>
          <w:rStyle w:val="Char1"/>
          <w:rFonts w:hint="cs"/>
          <w:rtl/>
        </w:rPr>
        <w:t>داران است.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سهل بن سعد</w:t>
      </w:r>
      <w:r w:rsidR="0085259D" w:rsidRPr="0085259D">
        <w:rPr>
          <w:rStyle w:val="Char1"/>
          <w:rFonts w:cs="CTraditional Arabic" w:hint="cs"/>
          <w:rtl/>
        </w:rPr>
        <w:t>س</w:t>
      </w:r>
      <w:r w:rsidR="00593E67" w:rsidRPr="00ED1482">
        <w:rPr>
          <w:rStyle w:val="Char1"/>
          <w:rFonts w:hint="cs"/>
          <w:rtl/>
        </w:rPr>
        <w:t xml:space="preserve"> </w:t>
      </w:r>
      <w:r w:rsidRPr="00ED1482">
        <w:rPr>
          <w:rStyle w:val="Char1"/>
          <w:rFonts w:hint="cs"/>
          <w:rtl/>
        </w:rPr>
        <w:t xml:space="preserve">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lang w:bidi="ar-KW"/>
        </w:rPr>
      </w:pPr>
      <w:r w:rsidRPr="00AA53D2">
        <w:rPr>
          <w:rtl/>
        </w:rPr>
        <w:t>«</w:t>
      </w:r>
      <w:r w:rsidRPr="00AA53D2">
        <w:rPr>
          <w:rtl/>
          <w:lang w:bidi="fa-IR"/>
        </w:rPr>
        <w:t>فِي الْجَنَّةِ ثَمَانِيَةُ أَبْوَابٍ فِيهَا بَابٌ يُسَمَّى الرَّيَّانَ لَا يَدْخُلُهُ إِلَّا الصَّائِمُونَ</w:t>
      </w:r>
      <w:r w:rsidRPr="00AA53D2">
        <w:rPr>
          <w:rtl/>
          <w:lang w:bidi="ar-KW"/>
        </w:rPr>
        <w:t>، ف</w:t>
      </w:r>
      <w:r w:rsidRPr="00AA53D2">
        <w:rPr>
          <w:rtl/>
          <w:lang w:bidi="fa-IR"/>
        </w:rPr>
        <w:t>َ</w:t>
      </w:r>
      <w:r w:rsidRPr="00AA53D2">
        <w:rPr>
          <w:rtl/>
          <w:lang w:bidi="ar-KW"/>
        </w:rPr>
        <w:t>إذا دَخَلُوا أُغلِقَ فَلَم یَدخُلُ غَیرَهُم».</w:t>
      </w:r>
      <w:r w:rsidRPr="00AC4828">
        <w:rPr>
          <w:rStyle w:val="Char1"/>
          <w:vertAlign w:val="superscript"/>
          <w:rtl/>
        </w:rPr>
        <w:footnoteReference w:id="173"/>
      </w:r>
    </w:p>
    <w:p w:rsidR="00E55355" w:rsidRPr="00ED1482" w:rsidRDefault="00E55355" w:rsidP="00AA53D2">
      <w:pPr>
        <w:widowControl w:val="0"/>
        <w:ind w:firstLine="340"/>
        <w:rPr>
          <w:rStyle w:val="Char1"/>
          <w:rtl/>
        </w:rPr>
      </w:pPr>
      <w:r w:rsidRPr="00ED1482">
        <w:rPr>
          <w:rStyle w:val="Char1"/>
          <w:rFonts w:hint="cs"/>
          <w:rtl/>
        </w:rPr>
        <w:t xml:space="preserve">‏«‏بهشت هشت دروازه دارد. </w:t>
      </w:r>
      <w:r w:rsidR="00AA53D2" w:rsidRPr="00ED1482">
        <w:rPr>
          <w:rStyle w:val="Char1"/>
          <w:rFonts w:hint="cs"/>
          <w:rtl/>
        </w:rPr>
        <w:t>یکی</w:t>
      </w:r>
      <w:r w:rsidRPr="00ED1482">
        <w:rPr>
          <w:rStyle w:val="Char1"/>
          <w:rFonts w:hint="cs"/>
          <w:rtl/>
        </w:rPr>
        <w:t xml:space="preserve"> از آن‌ها ریان نامیده می‌شود. در روز رستاخیز فقط روزه‌داران از این دروازه وارد می‌شو</w:t>
      </w:r>
      <w:r w:rsidR="0017644E" w:rsidRPr="00ED1482">
        <w:rPr>
          <w:rStyle w:val="Char1"/>
          <w:rFonts w:hint="cs"/>
          <w:rtl/>
        </w:rPr>
        <w:t>ن</w:t>
      </w:r>
      <w:r w:rsidRPr="00ED1482">
        <w:rPr>
          <w:rStyle w:val="Char1"/>
          <w:rFonts w:hint="cs"/>
          <w:rtl/>
        </w:rPr>
        <w:t>د و همین</w:t>
      </w:r>
      <w:r w:rsidRPr="00ED1482">
        <w:rPr>
          <w:rStyle w:val="Char1"/>
          <w:rFonts w:hint="eastAsia"/>
          <w:rtl/>
        </w:rPr>
        <w:t>‌</w:t>
      </w:r>
      <w:r w:rsidRPr="00ED1482">
        <w:rPr>
          <w:rStyle w:val="Char1"/>
          <w:rFonts w:hint="cs"/>
          <w:rtl/>
        </w:rPr>
        <w:t>که‌ همه‌ی آنان داخل شدند، این دروازه بسته‌ می‌شود و دیگر کسی از آن داخل نمی‌گردد‏»‏.</w:t>
      </w:r>
    </w:p>
    <w:p w:rsidR="00E55355" w:rsidRPr="00ED1482" w:rsidRDefault="00AA53D2" w:rsidP="00AA53D2">
      <w:pPr>
        <w:widowControl w:val="0"/>
        <w:ind w:firstLine="340"/>
        <w:rPr>
          <w:rStyle w:val="Char1"/>
          <w:rtl/>
        </w:rPr>
      </w:pPr>
      <w:r w:rsidRPr="00ED1482">
        <w:rPr>
          <w:rStyle w:val="Char1"/>
          <w:rFonts w:hint="cs"/>
          <w:rtl/>
        </w:rPr>
        <w:t>یک</w:t>
      </w:r>
      <w:r w:rsidR="00E55355" w:rsidRPr="00ED1482">
        <w:rPr>
          <w:rStyle w:val="Char1"/>
          <w:rFonts w:hint="cs"/>
          <w:rtl/>
        </w:rPr>
        <w:t xml:space="preserve"> دروازه از آنِ </w:t>
      </w:r>
      <w:r w:rsidRPr="00ED1482">
        <w:rPr>
          <w:rStyle w:val="Char1"/>
          <w:rFonts w:hint="cs"/>
          <w:rtl/>
        </w:rPr>
        <w:t>ک</w:t>
      </w:r>
      <w:r w:rsidR="00E55355" w:rsidRPr="00ED1482">
        <w:rPr>
          <w:rStyle w:val="Char1"/>
          <w:rFonts w:hint="cs"/>
          <w:rtl/>
        </w:rPr>
        <w:t>سان</w:t>
      </w:r>
      <w:r w:rsidRPr="00ED1482">
        <w:rPr>
          <w:rStyle w:val="Char1"/>
          <w:rFonts w:hint="cs"/>
          <w:rtl/>
        </w:rPr>
        <w:t>ی</w:t>
      </w:r>
      <w:r w:rsidR="00E55355" w:rsidRPr="00ED1482">
        <w:rPr>
          <w:rStyle w:val="Char1"/>
          <w:rFonts w:hint="cs"/>
          <w:rtl/>
        </w:rPr>
        <w:t xml:space="preserve"> است </w:t>
      </w:r>
      <w:r w:rsidRPr="00ED1482">
        <w:rPr>
          <w:rStyle w:val="Char1"/>
          <w:rFonts w:hint="cs"/>
          <w:rtl/>
        </w:rPr>
        <w:t>ک</w:t>
      </w:r>
      <w:r w:rsidR="00E55355" w:rsidRPr="00ED1482">
        <w:rPr>
          <w:rStyle w:val="Char1"/>
          <w:rFonts w:hint="cs"/>
          <w:rtl/>
        </w:rPr>
        <w:t>ه بسیار نماز م</w:t>
      </w:r>
      <w:r w:rsidRPr="00ED1482">
        <w:rPr>
          <w:rStyle w:val="Char1"/>
          <w:rFonts w:hint="cs"/>
          <w:rtl/>
        </w:rPr>
        <w:t>ی</w:t>
      </w:r>
      <w:r w:rsidR="00E55355" w:rsidRPr="00ED1482">
        <w:rPr>
          <w:rStyle w:val="Char1"/>
          <w:rFonts w:hint="eastAsia"/>
          <w:rtl/>
        </w:rPr>
        <w:t>‌</w:t>
      </w:r>
      <w:r w:rsidR="00E55355" w:rsidRPr="00ED1482">
        <w:rPr>
          <w:rStyle w:val="Char1"/>
          <w:rFonts w:hint="cs"/>
          <w:rtl/>
        </w:rPr>
        <w:t>خوانند و دروازه‌ی دیگری برا</w:t>
      </w:r>
      <w:r w:rsidRPr="00ED1482">
        <w:rPr>
          <w:rStyle w:val="Char1"/>
          <w:rFonts w:hint="cs"/>
          <w:rtl/>
        </w:rPr>
        <w:t>ی</w:t>
      </w:r>
      <w:r w:rsidR="00E55355" w:rsidRPr="00ED1482">
        <w:rPr>
          <w:rStyle w:val="Char1"/>
          <w:rFonts w:hint="cs"/>
          <w:rtl/>
        </w:rPr>
        <w:t xml:space="preserve"> صدقه</w:t>
      </w:r>
      <w:r w:rsidR="00E55355" w:rsidRPr="00ED1482">
        <w:rPr>
          <w:rStyle w:val="Char1"/>
          <w:rFonts w:hint="eastAsia"/>
          <w:rtl/>
        </w:rPr>
        <w:t>‌</w:t>
      </w:r>
      <w:r w:rsidR="00E55355" w:rsidRPr="00ED1482">
        <w:rPr>
          <w:rStyle w:val="Char1"/>
          <w:rFonts w:hint="cs"/>
          <w:rtl/>
        </w:rPr>
        <w:t>دهندگان می‌باشد. در حد</w:t>
      </w:r>
      <w:r w:rsidRPr="00ED1482">
        <w:rPr>
          <w:rStyle w:val="Char1"/>
          <w:rFonts w:hint="cs"/>
          <w:rtl/>
        </w:rPr>
        <w:t>ی</w:t>
      </w:r>
      <w:r w:rsidR="00E55355" w:rsidRPr="00ED1482">
        <w:rPr>
          <w:rStyle w:val="Char1"/>
          <w:rFonts w:hint="cs"/>
          <w:rtl/>
        </w:rPr>
        <w:t>ث متفق عل</w:t>
      </w:r>
      <w:r w:rsidRPr="00ED1482">
        <w:rPr>
          <w:rStyle w:val="Char1"/>
          <w:rFonts w:hint="cs"/>
          <w:rtl/>
        </w:rPr>
        <w:t>ی</w:t>
      </w:r>
      <w:r w:rsidR="00E55355" w:rsidRPr="00ED1482">
        <w:rPr>
          <w:rStyle w:val="Char1"/>
          <w:rFonts w:hint="cs"/>
          <w:rtl/>
        </w:rPr>
        <w:t>ه از</w:t>
      </w:r>
      <w:r w:rsidR="00364D42">
        <w:rPr>
          <w:rStyle w:val="Char1"/>
          <w:rFonts w:hint="cs"/>
          <w:rtl/>
        </w:rPr>
        <w:t xml:space="preserve"> </w:t>
      </w:r>
      <w:r w:rsidR="00E55355" w:rsidRPr="00ED1482">
        <w:rPr>
          <w:rStyle w:val="Char1"/>
          <w:rFonts w:hint="cs"/>
          <w:rtl/>
        </w:rPr>
        <w:t>ابوهر</w:t>
      </w:r>
      <w:r w:rsidRPr="00ED1482">
        <w:rPr>
          <w:rStyle w:val="Char1"/>
          <w:rFonts w:hint="cs"/>
          <w:rtl/>
        </w:rPr>
        <w:t>ی</w:t>
      </w:r>
      <w:r w:rsidR="00E55355" w:rsidRPr="00ED1482">
        <w:rPr>
          <w:rStyle w:val="Char1"/>
          <w:rFonts w:hint="cs"/>
          <w:rtl/>
        </w:rPr>
        <w:t>ره</w:t>
      </w:r>
      <w:r w:rsidR="0085259D" w:rsidRPr="0085259D">
        <w:rPr>
          <w:rStyle w:val="Char1"/>
          <w:rFonts w:cs="CTraditional Arabic" w:hint="cs"/>
          <w:rtl/>
        </w:rPr>
        <w:t>س</w:t>
      </w:r>
      <w:r w:rsidR="00E55355" w:rsidRPr="00ED1482">
        <w:rPr>
          <w:rStyle w:val="Char1"/>
          <w:rFonts w:hint="cs"/>
          <w:rtl/>
        </w:rPr>
        <w:t xml:space="preserve"> روایت شده‌ است که‌ پیامبر </w:t>
      </w:r>
      <w:r w:rsidR="009D53CD" w:rsidRPr="00AA53D2">
        <w:rPr>
          <w:rFonts w:cs="CTraditional Arabic" w:hint="cs"/>
          <w:szCs w:val="26"/>
          <w:rtl/>
        </w:rPr>
        <w:t>ص</w:t>
      </w:r>
      <w:r w:rsidR="00E55355"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 xml:space="preserve">«مَنْ أَنْفَقَ زَوْجَيْنِ مِنْ شَيْءٍ مِنْ الْأَشْيَاءِ فِي سَبِيلِ الله دُعِيَ مِنْ أَبْوَابِ </w:t>
      </w:r>
      <w:r w:rsidRPr="00AA53D2">
        <w:rPr>
          <w:rFonts w:hint="cs"/>
          <w:rtl/>
        </w:rPr>
        <w:t>-</w:t>
      </w:r>
      <w:r w:rsidRPr="00AA53D2">
        <w:rPr>
          <w:rtl/>
        </w:rPr>
        <w:t>يَعْنِي الْجَنَّةَ</w:t>
      </w:r>
      <w:r w:rsidRPr="00AA53D2">
        <w:rPr>
          <w:rFonts w:hint="cs"/>
          <w:rtl/>
        </w:rPr>
        <w:t>-</w:t>
      </w:r>
      <w:r w:rsidR="0085259D">
        <w:rPr>
          <w:rFonts w:hint="cs"/>
          <w:rtl/>
        </w:rPr>
        <w:t xml:space="preserve">: </w:t>
      </w:r>
      <w:r w:rsidRPr="00AA53D2">
        <w:rPr>
          <w:rtl/>
        </w:rPr>
        <w:t>يَا عَبْدَ الله هَذَا خَيْرٌ</w:t>
      </w:r>
      <w:r w:rsidRPr="00AA53D2">
        <w:rPr>
          <w:rFonts w:hint="cs"/>
          <w:rtl/>
        </w:rPr>
        <w:t>.</w:t>
      </w:r>
      <w:r w:rsidRPr="00AA53D2">
        <w:rPr>
          <w:rtl/>
        </w:rPr>
        <w:t xml:space="preserve"> فَمَنْ كَانَ مِنْ أَهْلِ الصَّلَاةِ دُعِيَ مِنْ بَابِ الصَّلَاةِ وَمَنْ كَانَ مِنْ أَهْلِ الْجِهَادِ دُعِيَ مِنْ بَابِ الْجِهَادِ وَمَنْ كَانَ مِنْ أَهْلِ الصَّدَقَةِ دُعِيَ مِنْ بَابِ الصَّدَقَةِ وَمَنْ كَانَ مِنْ أَهْلِ الصِّيَامِ دُعِيَ مِنْ بَابِ الصِّيَامِ»</w:t>
      </w:r>
      <w:r w:rsidR="006B19E1">
        <w:rPr>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 xml:space="preserve">س یک جفت چیزی را در راه الله انفاق </w:t>
      </w:r>
      <w:r w:rsidR="00AA53D2" w:rsidRPr="00ED1482">
        <w:rPr>
          <w:rStyle w:val="Char1"/>
          <w:rFonts w:hint="cs"/>
          <w:rtl/>
        </w:rPr>
        <w:t>ک</w:t>
      </w:r>
      <w:r w:rsidRPr="00ED1482">
        <w:rPr>
          <w:rStyle w:val="Char1"/>
          <w:rFonts w:hint="cs"/>
          <w:rtl/>
        </w:rPr>
        <w:t>ند، از دروازه‌ها</w:t>
      </w:r>
      <w:r w:rsidR="00AA53D2" w:rsidRPr="00ED1482">
        <w:rPr>
          <w:rStyle w:val="Char1"/>
          <w:rFonts w:hint="cs"/>
          <w:rtl/>
        </w:rPr>
        <w:t>ی</w:t>
      </w:r>
      <w:r w:rsidRPr="00ED1482">
        <w:rPr>
          <w:rStyle w:val="Char1"/>
          <w:rFonts w:hint="cs"/>
          <w:rtl/>
        </w:rPr>
        <w:t xml:space="preserve"> بهشت خوانده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ای بنده‌ی الله این بهتر است.</w:t>
      </w:r>
      <w:r w:rsidR="00DB60A5">
        <w:rPr>
          <w:rStyle w:val="Char1"/>
          <w:rFonts w:hint="cs"/>
          <w:rtl/>
        </w:rPr>
        <w:t xml:space="preserve"> هرکس </w:t>
      </w:r>
      <w:r w:rsidRPr="00ED1482">
        <w:rPr>
          <w:rStyle w:val="Char1"/>
          <w:rFonts w:hint="cs"/>
          <w:rtl/>
        </w:rPr>
        <w:t>اهل نماز باشد به دروازه ی نماز،</w:t>
      </w:r>
      <w:r w:rsidR="00DB60A5">
        <w:rPr>
          <w:rStyle w:val="Char1"/>
          <w:rFonts w:hint="cs"/>
          <w:rtl/>
        </w:rPr>
        <w:t xml:space="preserve"> هرکس </w:t>
      </w:r>
      <w:r w:rsidRPr="00ED1482">
        <w:rPr>
          <w:rStyle w:val="Char1"/>
          <w:rFonts w:hint="cs"/>
          <w:rtl/>
        </w:rPr>
        <w:t>اهل صدقه باشد به دروازه‌ی صدقه،</w:t>
      </w:r>
      <w:r w:rsidR="00DB60A5">
        <w:rPr>
          <w:rStyle w:val="Char1"/>
          <w:rFonts w:hint="cs"/>
          <w:rtl/>
        </w:rPr>
        <w:t xml:space="preserve"> هرکس </w:t>
      </w:r>
      <w:r w:rsidRPr="00ED1482">
        <w:rPr>
          <w:rStyle w:val="Char1"/>
          <w:rFonts w:hint="cs"/>
          <w:rtl/>
        </w:rPr>
        <w:t>اهل جهاد باشد به دروازه‌ی جهاد و</w:t>
      </w:r>
      <w:r w:rsidR="00DB60A5">
        <w:rPr>
          <w:rStyle w:val="Char1"/>
          <w:rFonts w:hint="cs"/>
          <w:rtl/>
        </w:rPr>
        <w:t xml:space="preserve"> هرکس </w:t>
      </w:r>
      <w:r w:rsidRPr="00ED1482">
        <w:rPr>
          <w:rStyle w:val="Char1"/>
          <w:rFonts w:hint="cs"/>
          <w:rtl/>
        </w:rPr>
        <w:t>اهل روزه باشد به دروازه‌ی روزه خوانده‌ م</w:t>
      </w:r>
      <w:r w:rsidR="00AA53D2" w:rsidRPr="00ED1482">
        <w:rPr>
          <w:rStyle w:val="Char1"/>
          <w:rFonts w:hint="cs"/>
          <w:rtl/>
        </w:rPr>
        <w:t>ی</w:t>
      </w:r>
      <w:r w:rsidRPr="00ED1482">
        <w:rPr>
          <w:rStyle w:val="Char1"/>
          <w:rFonts w:hint="cs"/>
          <w:rtl/>
        </w:rPr>
        <w:t>‌شود‏»‏.</w:t>
      </w:r>
    </w:p>
    <w:p w:rsidR="00E55355" w:rsidRPr="00ED1482" w:rsidRDefault="00E55355" w:rsidP="006B19E1">
      <w:pPr>
        <w:widowControl w:val="0"/>
        <w:ind w:firstLine="340"/>
        <w:rPr>
          <w:rStyle w:val="Char1"/>
          <w:rtl/>
        </w:rPr>
      </w:pPr>
      <w:r w:rsidRPr="00ED1482">
        <w:rPr>
          <w:rStyle w:val="Char1"/>
          <w:rFonts w:hint="cs"/>
          <w:rtl/>
        </w:rPr>
        <w:t>ابوب</w:t>
      </w:r>
      <w:r w:rsidR="00AA53D2" w:rsidRPr="00ED1482">
        <w:rPr>
          <w:rStyle w:val="Char1"/>
          <w:rFonts w:hint="cs"/>
          <w:rtl/>
        </w:rPr>
        <w:t>ک</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گفت</w:t>
      </w:r>
      <w:r w:rsidR="0085259D">
        <w:rPr>
          <w:rStyle w:val="Char1"/>
          <w:rFonts w:hint="cs"/>
          <w:rtl/>
        </w:rPr>
        <w:t xml:space="preserve">: </w:t>
      </w:r>
      <w:r w:rsidRPr="00ED1482">
        <w:rPr>
          <w:rStyle w:val="Char1"/>
          <w:rFonts w:hint="cs"/>
          <w:rtl/>
        </w:rPr>
        <w:t>به‌ الله سوگند اگر کسی از همه‌ی دروازه‌ها خوانده‌ شود، دچار مشکل سرگردانی نمی‌گردد و از دری که وارد شود، هیچ زیانی نمی‌بیند. ای رسول خدا</w:t>
      </w:r>
      <w:r w:rsidR="009D53CD" w:rsidRPr="00AA53D2">
        <w:rPr>
          <w:rFonts w:cs="CTraditional Arabic" w:hint="cs"/>
          <w:szCs w:val="26"/>
          <w:rtl/>
        </w:rPr>
        <w:t>ص</w:t>
      </w:r>
      <w:r w:rsidRPr="00ED1482">
        <w:rPr>
          <w:rStyle w:val="Char1"/>
          <w:rFonts w:hint="cs"/>
          <w:rtl/>
        </w:rPr>
        <w:t>! آیا ممکن است کسی از همه‌ی دروازه‌ها خوانده‌ شود؟ فرمود</w:t>
      </w:r>
      <w:r w:rsidR="0085259D">
        <w:rPr>
          <w:rStyle w:val="Char1"/>
          <w:rFonts w:hint="cs"/>
          <w:rtl/>
        </w:rPr>
        <w:t xml:space="preserve">: </w:t>
      </w:r>
      <w:r w:rsidRPr="00ED1482">
        <w:rPr>
          <w:rStyle w:val="Char1"/>
          <w:rFonts w:hint="cs"/>
          <w:rtl/>
        </w:rPr>
        <w:t>آری، امید دارم شما یکی از آن</w:t>
      </w:r>
      <w:r w:rsidRPr="00ED1482">
        <w:rPr>
          <w:rStyle w:val="Char1"/>
          <w:rFonts w:hint="eastAsia"/>
          <w:rtl/>
        </w:rPr>
        <w:t>‌</w:t>
      </w:r>
      <w:r w:rsidRPr="00ED1482">
        <w:rPr>
          <w:rStyle w:val="Char1"/>
          <w:rFonts w:hint="cs"/>
          <w:rtl/>
        </w:rPr>
        <w:t>ها باشید.</w:t>
      </w:r>
      <w:r w:rsidRPr="00AC4828">
        <w:rPr>
          <w:rStyle w:val="Char1"/>
          <w:vertAlign w:val="superscript"/>
          <w:rtl/>
        </w:rPr>
        <w:footnoteReference w:id="174"/>
      </w:r>
    </w:p>
    <w:p w:rsidR="00E55355" w:rsidRPr="00ED1482" w:rsidRDefault="00E55355" w:rsidP="00AA53D2">
      <w:pPr>
        <w:widowControl w:val="0"/>
        <w:ind w:firstLine="340"/>
        <w:rPr>
          <w:rStyle w:val="Char1"/>
          <w:rtl/>
        </w:rPr>
      </w:pPr>
      <w:r w:rsidRPr="00ED1482">
        <w:rPr>
          <w:rStyle w:val="Char1"/>
          <w:rFonts w:hint="cs"/>
          <w:rtl/>
        </w:rPr>
        <w:t>منظور ابوبکر</w:t>
      </w:r>
      <w:r w:rsidR="00211954" w:rsidRPr="00211954">
        <w:rPr>
          <w:rStyle w:val="Char1"/>
          <w:rFonts w:cs="CTraditional Arabic"/>
          <w:rtl/>
        </w:rPr>
        <w:t>س</w:t>
      </w:r>
      <w:r w:rsidR="00364D42">
        <w:rPr>
          <w:rStyle w:val="Char1"/>
          <w:rtl/>
        </w:rPr>
        <w:t xml:space="preserve"> </w:t>
      </w:r>
      <w:r w:rsidRPr="00ED1482">
        <w:rPr>
          <w:rStyle w:val="Char1"/>
          <w:rFonts w:hint="cs"/>
          <w:rtl/>
        </w:rPr>
        <w:t>از این سؤال، شخصی بود که‌ تمام ویژگی</w:t>
      </w:r>
      <w:r w:rsidRPr="00ED1482">
        <w:rPr>
          <w:rStyle w:val="Char1"/>
          <w:rFonts w:hint="eastAsia"/>
          <w:rtl/>
        </w:rPr>
        <w:t>‌</w:t>
      </w:r>
      <w:r w:rsidRPr="00ED1482">
        <w:rPr>
          <w:rStyle w:val="Char1"/>
          <w:rFonts w:hint="cs"/>
          <w:rtl/>
        </w:rPr>
        <w:t>های خوب از جمله‌</w:t>
      </w:r>
      <w:r w:rsidR="0085259D">
        <w:rPr>
          <w:rStyle w:val="Char1"/>
          <w:rFonts w:hint="cs"/>
          <w:rtl/>
        </w:rPr>
        <w:t xml:space="preserve">: </w:t>
      </w:r>
      <w:r w:rsidRPr="00ED1482">
        <w:rPr>
          <w:rStyle w:val="Char1"/>
          <w:rFonts w:hint="cs"/>
          <w:rtl/>
        </w:rPr>
        <w:t>نماز، روزه، صدقه، جهاد و</w:t>
      </w:r>
      <w:r w:rsidR="0085259D">
        <w:rPr>
          <w:rStyle w:val="Char1"/>
          <w:rFonts w:hint="cs"/>
          <w:rtl/>
        </w:rPr>
        <w:t>.</w:t>
      </w:r>
      <w:r w:rsidRPr="00ED1482">
        <w:rPr>
          <w:rStyle w:val="Char1"/>
          <w:rFonts w:hint="cs"/>
          <w:rtl/>
        </w:rPr>
        <w:t>.. در او جمع شده‌ باشند، به‌ طوری</w:t>
      </w:r>
      <w:r w:rsidRPr="00ED1482">
        <w:rPr>
          <w:rStyle w:val="Char1"/>
          <w:rFonts w:hint="eastAsia"/>
          <w:rtl/>
        </w:rPr>
        <w:t>‌</w:t>
      </w:r>
      <w:r w:rsidRPr="00ED1482">
        <w:rPr>
          <w:rStyle w:val="Char1"/>
          <w:rFonts w:hint="cs"/>
          <w:rtl/>
        </w:rPr>
        <w:t>که‌ از همه‌ی دروازه‌های بهشت خوانده‌ شود. پیامبر</w:t>
      </w:r>
      <w:r w:rsidRPr="00ED1482">
        <w:rPr>
          <w:rStyle w:val="Char1"/>
          <w:rFonts w:eastAsia="MS Mincho" w:hint="cs"/>
          <w:rtl/>
        </w:rPr>
        <w:t xml:space="preserve">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به‌ ما خبر داده است</w:t>
      </w:r>
      <w:r w:rsidR="0085259D">
        <w:rPr>
          <w:rStyle w:val="Char1"/>
          <w:rFonts w:hint="cs"/>
          <w:rtl/>
        </w:rPr>
        <w:t xml:space="preserve">: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دو جفت ‏«‏طلا و نقره، درهم و د</w:t>
      </w:r>
      <w:r w:rsidR="00AA53D2" w:rsidRPr="00ED1482">
        <w:rPr>
          <w:rStyle w:val="Char1"/>
          <w:rFonts w:hint="cs"/>
          <w:rtl/>
        </w:rPr>
        <w:t>ی</w:t>
      </w:r>
      <w:r w:rsidRPr="00ED1482">
        <w:rPr>
          <w:rStyle w:val="Char1"/>
          <w:rFonts w:hint="cs"/>
          <w:rtl/>
        </w:rPr>
        <w:t xml:space="preserve">نار‏»‏ در راه الله انفاق </w:t>
      </w:r>
      <w:r w:rsidR="00AA53D2" w:rsidRPr="00ED1482">
        <w:rPr>
          <w:rStyle w:val="Char1"/>
          <w:rFonts w:hint="cs"/>
          <w:rtl/>
        </w:rPr>
        <w:t>ک</w:t>
      </w:r>
      <w:r w:rsidRPr="00ED1482">
        <w:rPr>
          <w:rStyle w:val="Char1"/>
          <w:rFonts w:hint="cs"/>
          <w:rtl/>
        </w:rPr>
        <w:t>ند، از</w:t>
      </w:r>
      <w:r w:rsidR="00364D42">
        <w:rPr>
          <w:rStyle w:val="Char1"/>
          <w:rFonts w:hint="cs"/>
          <w:rtl/>
        </w:rPr>
        <w:t xml:space="preserve"> هریک </w:t>
      </w:r>
      <w:r w:rsidRPr="00ED1482">
        <w:rPr>
          <w:rStyle w:val="Char1"/>
          <w:rFonts w:hint="cs"/>
          <w:rtl/>
        </w:rPr>
        <w:t xml:space="preserve">از هشت دروازه </w:t>
      </w:r>
      <w:r w:rsidR="00AA53D2" w:rsidRPr="00ED1482">
        <w:rPr>
          <w:rStyle w:val="Char1"/>
          <w:rFonts w:hint="cs"/>
          <w:rtl/>
        </w:rPr>
        <w:t>ک</w:t>
      </w:r>
      <w:r w:rsidRPr="00ED1482">
        <w:rPr>
          <w:rStyle w:val="Char1"/>
          <w:rFonts w:hint="cs"/>
          <w:rtl/>
        </w:rPr>
        <w:t>ه بخواهد 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تواند وارد شود. </w:t>
      </w:r>
    </w:p>
    <w:p w:rsidR="00E55355" w:rsidRPr="00ED1482" w:rsidRDefault="00E55355" w:rsidP="00AA53D2">
      <w:pPr>
        <w:widowControl w:val="0"/>
        <w:ind w:firstLine="340"/>
        <w:rPr>
          <w:rStyle w:val="Char1"/>
          <w:rtl/>
        </w:rPr>
      </w:pPr>
      <w:r w:rsidRPr="00ED1482">
        <w:rPr>
          <w:rStyle w:val="Char1"/>
          <w:rFonts w:hint="cs"/>
          <w:rtl/>
        </w:rPr>
        <w:t>مسلم، احمد و اهل سنن از امیر المؤمنین عمر بن خطاب</w:t>
      </w:r>
      <w:r w:rsidR="0085259D" w:rsidRPr="0085259D">
        <w:rPr>
          <w:rStyle w:val="Char1"/>
          <w:rFonts w:cs="CTraditional Arabic" w:hint="cs"/>
          <w:rtl/>
        </w:rPr>
        <w:t>س</w:t>
      </w:r>
      <w:r w:rsidRPr="00ED1482">
        <w:rPr>
          <w:rStyle w:val="Char1"/>
          <w:rFonts w:hint="cs"/>
          <w:rtl/>
        </w:rPr>
        <w:t xml:space="preserve"> روایت کرده‌اند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tl/>
          <w:lang w:bidi="fa-IR"/>
        </w:rPr>
        <w:t>مَنْ تَوَضَّأَ فَأَحْسَنَ الْوُضُوءَ، ثُمَّ رَفَعَ بَصَرَهُ إِلَى السَّمَاءِ ، فَقَالَ</w:t>
      </w:r>
      <w:r w:rsidR="0085259D">
        <w:rPr>
          <w:rtl/>
          <w:lang w:bidi="fa-IR"/>
        </w:rPr>
        <w:t xml:space="preserve">: </w:t>
      </w:r>
      <w:r w:rsidRPr="00AA53D2">
        <w:rPr>
          <w:rtl/>
          <w:lang w:bidi="fa-IR"/>
        </w:rPr>
        <w:t>أَشْهَدُ أَنْ لاَ إِلَهَ إِلاَّ اللَّهُ وَحْدَهُ لاَ شَرِيكَ لَهُ وَأَنَّ مُحَمَّدًا عَبْدُهُ وَرَسُولُهُ فُتِحَتْ لَهُ ثَمَانِيَةُ أَبْوَابِ الْجَنَّةِ يَدْخُلُ مِنْ أَيِّهَا شَاءَ</w:t>
      </w:r>
      <w:r w:rsidRPr="00AA53D2">
        <w:rPr>
          <w:rtl/>
        </w:rPr>
        <w:t>».</w:t>
      </w:r>
    </w:p>
    <w:p w:rsidR="00E55355" w:rsidRPr="00ED1482" w:rsidRDefault="00E55355" w:rsidP="006B19E1">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درست وضو بگ</w:t>
      </w:r>
      <w:r w:rsidR="00AA53D2" w:rsidRPr="00ED1482">
        <w:rPr>
          <w:rStyle w:val="Char1"/>
          <w:rFonts w:hint="cs"/>
          <w:rtl/>
        </w:rPr>
        <w:t>ی</w:t>
      </w:r>
      <w:r w:rsidRPr="00ED1482">
        <w:rPr>
          <w:rStyle w:val="Char1"/>
          <w:rFonts w:hint="cs"/>
          <w:rtl/>
        </w:rPr>
        <w:t>رد، سپس چشم</w:t>
      </w:r>
      <w:r w:rsidRPr="00ED1482">
        <w:rPr>
          <w:rStyle w:val="Char1"/>
          <w:rFonts w:hint="eastAsia"/>
          <w:rtl/>
        </w:rPr>
        <w:t>‌</w:t>
      </w:r>
      <w:r w:rsidRPr="00ED1482">
        <w:rPr>
          <w:rStyle w:val="Char1"/>
          <w:rFonts w:hint="cs"/>
          <w:rtl/>
        </w:rPr>
        <w:t xml:space="preserve"> به سو</w:t>
      </w:r>
      <w:r w:rsidR="00AA53D2" w:rsidRPr="00ED1482">
        <w:rPr>
          <w:rStyle w:val="Char1"/>
          <w:rFonts w:hint="cs"/>
          <w:rtl/>
        </w:rPr>
        <w:t>ی</w:t>
      </w:r>
      <w:r w:rsidRPr="00ED1482">
        <w:rPr>
          <w:rStyle w:val="Char1"/>
          <w:rFonts w:hint="cs"/>
          <w:rtl/>
        </w:rPr>
        <w:t xml:space="preserve"> آسمان دوخته و بگوید</w:t>
      </w:r>
      <w:r w:rsidR="006B19E1">
        <w:rPr>
          <w:rStyle w:val="Char1"/>
          <w:rFonts w:hint="cs"/>
          <w:rtl/>
        </w:rPr>
        <w:t>:</w:t>
      </w:r>
      <w:r w:rsidR="0085259D">
        <w:rPr>
          <w:rFonts w:ascii="Lotus Linotype" w:hAnsi="Lotus Linotype" w:cs="Lotus Linotype" w:hint="cs"/>
          <w:b/>
          <w:bCs/>
          <w:sz w:val="32"/>
          <w:szCs w:val="32"/>
          <w:rtl/>
        </w:rPr>
        <w:t xml:space="preserve"> </w:t>
      </w:r>
      <w:r w:rsidR="005C3B1E" w:rsidRPr="006B19E1">
        <w:rPr>
          <w:rStyle w:val="Char5"/>
          <w:rFonts w:hint="cs"/>
          <w:rtl/>
        </w:rPr>
        <w:t>«</w:t>
      </w:r>
      <w:r w:rsidR="006B19E1">
        <w:rPr>
          <w:rStyle w:val="Char5"/>
          <w:rFonts w:hint="cs"/>
          <w:rtl/>
        </w:rPr>
        <w:t>أ</w:t>
      </w:r>
      <w:r w:rsidRPr="006B19E1">
        <w:rPr>
          <w:rStyle w:val="Char5"/>
          <w:rtl/>
        </w:rPr>
        <w:t xml:space="preserve">شهد </w:t>
      </w:r>
      <w:r w:rsidR="006B19E1">
        <w:rPr>
          <w:rStyle w:val="Char5"/>
          <w:rFonts w:hint="cs"/>
          <w:rtl/>
        </w:rPr>
        <w:t>أ</w:t>
      </w:r>
      <w:r w:rsidRPr="006B19E1">
        <w:rPr>
          <w:rStyle w:val="Char5"/>
          <w:rtl/>
        </w:rPr>
        <w:t xml:space="preserve">ن لا </w:t>
      </w:r>
      <w:r w:rsidR="006B19E1">
        <w:rPr>
          <w:rStyle w:val="Char5"/>
          <w:rFonts w:hint="cs"/>
          <w:rtl/>
        </w:rPr>
        <w:t>إ</w:t>
      </w:r>
      <w:r w:rsidRPr="006B19E1">
        <w:rPr>
          <w:rStyle w:val="Char5"/>
          <w:rtl/>
        </w:rPr>
        <w:t xml:space="preserve">له </w:t>
      </w:r>
      <w:r w:rsidR="006B19E1">
        <w:rPr>
          <w:rStyle w:val="Char5"/>
          <w:rFonts w:hint="cs"/>
          <w:rtl/>
        </w:rPr>
        <w:t>إ</w:t>
      </w:r>
      <w:r w:rsidRPr="006B19E1">
        <w:rPr>
          <w:rStyle w:val="Char5"/>
          <w:rtl/>
        </w:rPr>
        <w:t>لا الله وحده لا شريك له و</w:t>
      </w:r>
      <w:r w:rsidR="006B19E1">
        <w:rPr>
          <w:rStyle w:val="Char5"/>
          <w:rFonts w:hint="cs"/>
          <w:rtl/>
        </w:rPr>
        <w:t>أ</w:t>
      </w:r>
      <w:r w:rsidRPr="006B19E1">
        <w:rPr>
          <w:rStyle w:val="Char5"/>
          <w:rtl/>
        </w:rPr>
        <w:t xml:space="preserve">شهد </w:t>
      </w:r>
      <w:r w:rsidR="006B19E1">
        <w:rPr>
          <w:rStyle w:val="Char5"/>
          <w:rFonts w:hint="cs"/>
          <w:rtl/>
        </w:rPr>
        <w:t>أ</w:t>
      </w:r>
      <w:r w:rsidRPr="006B19E1">
        <w:rPr>
          <w:rStyle w:val="Char5"/>
          <w:rtl/>
        </w:rPr>
        <w:t>ن محمداً عبده ورسوله</w:t>
      </w:r>
      <w:r w:rsidR="005C3B1E" w:rsidRPr="006B19E1">
        <w:rPr>
          <w:rStyle w:val="Char5"/>
          <w:rFonts w:hint="cs"/>
          <w:rtl/>
        </w:rPr>
        <w:t>»</w:t>
      </w:r>
      <w:r w:rsidRPr="00ED1482">
        <w:rPr>
          <w:rStyle w:val="Char1"/>
          <w:rFonts w:hint="cs"/>
          <w:rtl/>
        </w:rPr>
        <w:t>، هشت دروازه‌ی بهشت برایش گشوده می‌شود؛ از هر دروازه‌ا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بخواهد، وارد م</w:t>
      </w:r>
      <w:r w:rsidR="00AA53D2" w:rsidRPr="00ED1482">
        <w:rPr>
          <w:rStyle w:val="Char1"/>
          <w:rFonts w:hint="cs"/>
          <w:rtl/>
        </w:rPr>
        <w:t>ی</w:t>
      </w:r>
      <w:r w:rsidRPr="00ED1482">
        <w:rPr>
          <w:rStyle w:val="Char1"/>
          <w:rFonts w:hint="cs"/>
          <w:rtl/>
        </w:rPr>
        <w:t>‌شود.</w:t>
      </w:r>
      <w:r w:rsidRPr="00AC4828">
        <w:rPr>
          <w:rStyle w:val="Char1"/>
          <w:vertAlign w:val="superscript"/>
          <w:rtl/>
        </w:rPr>
        <w:footnoteReference w:id="175"/>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دروازه‌ی </w:t>
      </w:r>
      <w:r w:rsidRPr="006B19E1">
        <w:rPr>
          <w:rStyle w:val="Char5"/>
          <w:rtl/>
        </w:rPr>
        <w:t>«جنة الايمن»</w:t>
      </w:r>
      <w:r w:rsidRPr="00AA53D2">
        <w:rPr>
          <w:rFonts w:ascii="Lotus Linotype" w:hAnsi="Lotus Linotype" w:cs="Lotus Linotype" w:hint="cs"/>
          <w:rtl/>
        </w:rPr>
        <w:t xml:space="preserve"> </w:t>
      </w:r>
      <w:r w:rsidRPr="00ED1482">
        <w:rPr>
          <w:rStyle w:val="Char1"/>
          <w:rFonts w:hint="cs"/>
          <w:rtl/>
        </w:rPr>
        <w:t xml:space="preserve">ویژه‌ی کسانی است </w:t>
      </w:r>
      <w:r w:rsidR="00AA53D2" w:rsidRPr="00ED1482">
        <w:rPr>
          <w:rStyle w:val="Char1"/>
          <w:rFonts w:hint="cs"/>
          <w:rtl/>
        </w:rPr>
        <w:t>ک</w:t>
      </w:r>
      <w:r w:rsidRPr="00ED1482">
        <w:rPr>
          <w:rStyle w:val="Char1"/>
          <w:rFonts w:hint="cs"/>
          <w:rtl/>
        </w:rPr>
        <w:t>ه بدون حساب وارد بهشت م</w:t>
      </w:r>
      <w:r w:rsidR="00AA53D2" w:rsidRPr="00ED1482">
        <w:rPr>
          <w:rStyle w:val="Char1"/>
          <w:rFonts w:hint="cs"/>
          <w:rtl/>
        </w:rPr>
        <w:t>ی</w:t>
      </w:r>
      <w:r w:rsidRPr="00ED1482">
        <w:rPr>
          <w:rStyle w:val="Char1"/>
          <w:rFonts w:hint="cs"/>
          <w:rtl/>
        </w:rPr>
        <w:t>‌شوند. و سا</w:t>
      </w:r>
      <w:r w:rsidR="00AA53D2" w:rsidRPr="00ED1482">
        <w:rPr>
          <w:rStyle w:val="Char1"/>
          <w:rFonts w:hint="cs"/>
          <w:rtl/>
        </w:rPr>
        <w:t>ی</w:t>
      </w:r>
      <w:r w:rsidRPr="00ED1482">
        <w:rPr>
          <w:rStyle w:val="Char1"/>
          <w:rFonts w:hint="cs"/>
          <w:rtl/>
        </w:rPr>
        <w:t xml:space="preserve">ر مومنان </w:t>
      </w:r>
      <w:r w:rsidR="00AA53D2" w:rsidRPr="00ED1482">
        <w:rPr>
          <w:rStyle w:val="Char1"/>
          <w:rFonts w:hint="cs"/>
          <w:rtl/>
        </w:rPr>
        <w:t>ی</w:t>
      </w:r>
      <w:r w:rsidRPr="00ED1482">
        <w:rPr>
          <w:rStyle w:val="Char1"/>
          <w:rFonts w:hint="cs"/>
          <w:rtl/>
        </w:rPr>
        <w:t>ا دیگر امت</w:t>
      </w:r>
      <w:r w:rsidRPr="00ED1482">
        <w:rPr>
          <w:rStyle w:val="Char1"/>
          <w:rFonts w:hint="eastAsia"/>
          <w:rtl/>
        </w:rPr>
        <w:t>‌</w:t>
      </w:r>
      <w:r w:rsidRPr="00ED1482">
        <w:rPr>
          <w:rStyle w:val="Char1"/>
          <w:rFonts w:hint="cs"/>
          <w:rtl/>
        </w:rPr>
        <w:t>ها از دروازه‌ها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وارد م</w:t>
      </w:r>
      <w:r w:rsidR="00AA53D2" w:rsidRPr="00ED1482">
        <w:rPr>
          <w:rStyle w:val="Char1"/>
          <w:rFonts w:hint="cs"/>
          <w:rtl/>
        </w:rPr>
        <w:t>ی</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متفق عل</w:t>
      </w:r>
      <w:r w:rsidR="00AA53D2" w:rsidRPr="00ED1482">
        <w:rPr>
          <w:rStyle w:val="Char1"/>
          <w:rFonts w:hint="cs"/>
          <w:rtl/>
        </w:rPr>
        <w:t>ی</w:t>
      </w:r>
      <w:r w:rsidRPr="00ED1482">
        <w:rPr>
          <w:rStyle w:val="Char1"/>
          <w:rFonts w:hint="cs"/>
          <w:rtl/>
        </w:rPr>
        <w:t>ه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شده‌ است که</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Fonts w:hint="cs"/>
          <w:rtl/>
        </w:rPr>
        <w:t>یَقُولُ اللهُ</w:t>
      </w:r>
      <w:r w:rsidR="0085259D">
        <w:rPr>
          <w:rFonts w:hint="cs"/>
          <w:rtl/>
        </w:rPr>
        <w:t xml:space="preserve">: </w:t>
      </w:r>
      <w:r w:rsidRPr="00AA53D2">
        <w:rPr>
          <w:rtl/>
          <w:lang w:bidi="fa-IR"/>
        </w:rPr>
        <w:t>يَا مُحَمَّدُ أَدْخِلِ الْجَنَّةَ مِنْ أُمَّتِكَ مَنْ لاَ حِسَابَ عَلَيْهِ مِنَ الْبَابِ الأَيْمَنِ مِنْ أَبْوَابِ الْجَنَّةِ وَهُمْ شُرَكَاءُ النَّاسِ فی</w:t>
      </w:r>
      <w:r w:rsidRPr="00AA53D2">
        <w:rPr>
          <w:rtl/>
          <w:lang w:bidi="ar-KW"/>
        </w:rPr>
        <w:t xml:space="preserve"> الأبوَابِ الأُخری</w:t>
      </w:r>
      <w:r w:rsidRPr="00AA53D2">
        <w:rPr>
          <w:rtl/>
        </w:rPr>
        <w:t>».</w:t>
      </w:r>
    </w:p>
    <w:p w:rsidR="00E55355" w:rsidRPr="00ED1482"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ای محمد! کسانی از امتت را </w:t>
      </w:r>
      <w:r w:rsidR="00AA53D2" w:rsidRPr="00ED1482">
        <w:rPr>
          <w:rStyle w:val="Char1"/>
          <w:rFonts w:hint="cs"/>
          <w:rtl/>
        </w:rPr>
        <w:t>ک</w:t>
      </w:r>
      <w:r w:rsidRPr="00ED1482">
        <w:rPr>
          <w:rStyle w:val="Char1"/>
          <w:rFonts w:hint="cs"/>
          <w:rtl/>
        </w:rPr>
        <w:t xml:space="preserve">ه حساب و </w:t>
      </w:r>
      <w:r w:rsidR="00AA53D2" w:rsidRPr="00ED1482">
        <w:rPr>
          <w:rStyle w:val="Char1"/>
          <w:rFonts w:hint="cs"/>
          <w:rtl/>
        </w:rPr>
        <w:t>ک</w:t>
      </w:r>
      <w:r w:rsidRPr="00ED1482">
        <w:rPr>
          <w:rStyle w:val="Char1"/>
          <w:rFonts w:hint="cs"/>
          <w:rtl/>
        </w:rPr>
        <w:t>تاب</w:t>
      </w:r>
      <w:r w:rsidR="00AA53D2" w:rsidRPr="00ED1482">
        <w:rPr>
          <w:rStyle w:val="Char1"/>
          <w:rFonts w:hint="cs"/>
          <w:rtl/>
        </w:rPr>
        <w:t>ی</w:t>
      </w:r>
      <w:r w:rsidRPr="00ED1482">
        <w:rPr>
          <w:rStyle w:val="Char1"/>
          <w:rFonts w:hint="cs"/>
          <w:rtl/>
        </w:rPr>
        <w:t xml:space="preserve"> ندارند از باب الا</w:t>
      </w:r>
      <w:r w:rsidR="00AA53D2" w:rsidRPr="00ED1482">
        <w:rPr>
          <w:rStyle w:val="Char1"/>
          <w:rFonts w:hint="cs"/>
          <w:rtl/>
        </w:rPr>
        <w:t>ی</w:t>
      </w:r>
      <w:r w:rsidRPr="00ED1482">
        <w:rPr>
          <w:rStyle w:val="Char1"/>
          <w:rFonts w:hint="cs"/>
          <w:rtl/>
        </w:rPr>
        <w:t xml:space="preserve">من داخل </w:t>
      </w:r>
      <w:r w:rsidR="00AA53D2" w:rsidRPr="00ED1482">
        <w:rPr>
          <w:rStyle w:val="Char1"/>
          <w:rFonts w:hint="cs"/>
          <w:rtl/>
        </w:rPr>
        <w:t>ک</w:t>
      </w:r>
      <w:r w:rsidRPr="00ED1482">
        <w:rPr>
          <w:rStyle w:val="Char1"/>
          <w:rFonts w:hint="cs"/>
          <w:rtl/>
        </w:rPr>
        <w:t>ن و آن</w:t>
      </w:r>
      <w:r w:rsidRPr="00ED1482">
        <w:rPr>
          <w:rStyle w:val="Char1"/>
          <w:rFonts w:hint="eastAsia"/>
          <w:rtl/>
        </w:rPr>
        <w:t>‌</w:t>
      </w:r>
      <w:r w:rsidRPr="00ED1482">
        <w:rPr>
          <w:rStyle w:val="Char1"/>
          <w:rFonts w:hint="cs"/>
          <w:rtl/>
        </w:rPr>
        <w:t>ها در دیگر دروازه‌ها با سا</w:t>
      </w:r>
      <w:r w:rsidR="00AA53D2" w:rsidRPr="00ED1482">
        <w:rPr>
          <w:rStyle w:val="Char1"/>
          <w:rFonts w:hint="cs"/>
          <w:rtl/>
        </w:rPr>
        <w:t>ی</w:t>
      </w:r>
      <w:r w:rsidRPr="00ED1482">
        <w:rPr>
          <w:rStyle w:val="Char1"/>
          <w:rFonts w:hint="cs"/>
          <w:rtl/>
        </w:rPr>
        <w:t>ر امت شر</w:t>
      </w:r>
      <w:r w:rsidR="00AA53D2" w:rsidRPr="00ED1482">
        <w:rPr>
          <w:rStyle w:val="Char1"/>
          <w:rFonts w:hint="cs"/>
          <w:rtl/>
        </w:rPr>
        <w:t>یک</w:t>
      </w:r>
      <w:r w:rsidRPr="00ED1482">
        <w:rPr>
          <w:rStyle w:val="Char1"/>
          <w:rFonts w:hint="cs"/>
          <w:rtl/>
        </w:rPr>
        <w:t>ند‏»‏. در ادامه</w:t>
      </w:r>
      <w:r w:rsidRPr="00ED1482">
        <w:rPr>
          <w:rStyle w:val="Char1"/>
          <w:rFonts w:hint="eastAsia"/>
          <w:rtl/>
        </w:rPr>
        <w:t>‌ی</w:t>
      </w:r>
      <w:r w:rsidRPr="00ED1482">
        <w:rPr>
          <w:rStyle w:val="Char1"/>
          <w:rFonts w:hint="cs"/>
          <w:rtl/>
        </w:rPr>
        <w:t xml:space="preserve"> حد</w:t>
      </w:r>
      <w:r w:rsidR="00AA53D2" w:rsidRPr="00ED1482">
        <w:rPr>
          <w:rStyle w:val="Char1"/>
          <w:rFonts w:hint="cs"/>
          <w:rtl/>
        </w:rPr>
        <w:t>ی</w:t>
      </w:r>
      <w:r w:rsidRPr="00ED1482">
        <w:rPr>
          <w:rStyle w:val="Char1"/>
          <w:rFonts w:hint="cs"/>
          <w:rtl/>
        </w:rPr>
        <w:t>ث درباره</w:t>
      </w:r>
      <w:r w:rsidRPr="00ED1482">
        <w:rPr>
          <w:rStyle w:val="Char1"/>
          <w:rFonts w:hint="eastAsia"/>
          <w:rtl/>
        </w:rPr>
        <w:t>‌ی</w:t>
      </w:r>
      <w:r w:rsidRPr="00ED1482">
        <w:rPr>
          <w:rStyle w:val="Char1"/>
          <w:rFonts w:hint="cs"/>
          <w:rtl/>
        </w:rPr>
        <w:t xml:space="preserve"> بزرگ</w:t>
      </w:r>
      <w:r w:rsidR="00AA53D2" w:rsidRPr="00ED1482">
        <w:rPr>
          <w:rStyle w:val="Char1"/>
          <w:rFonts w:hint="cs"/>
          <w:rtl/>
        </w:rPr>
        <w:t>ی</w:t>
      </w:r>
      <w:r w:rsidRPr="00ED1482">
        <w:rPr>
          <w:rStyle w:val="Char1"/>
          <w:rFonts w:hint="cs"/>
          <w:rtl/>
        </w:rPr>
        <w:t xml:space="preserve"> دروازه‌ها</w:t>
      </w:r>
      <w:r w:rsidR="00AA53D2" w:rsidRPr="00ED1482">
        <w:rPr>
          <w:rStyle w:val="Char1"/>
          <w:rFonts w:hint="cs"/>
          <w:rtl/>
        </w:rPr>
        <w:t>ی</w:t>
      </w:r>
      <w:r w:rsidRPr="00ED1482">
        <w:rPr>
          <w:rStyle w:val="Char1"/>
          <w:rFonts w:hint="cs"/>
          <w:rtl/>
        </w:rPr>
        <w:t xml:space="preserve"> بهشت سخن به م</w:t>
      </w:r>
      <w:r w:rsidR="00AA53D2" w:rsidRPr="00ED1482">
        <w:rPr>
          <w:rStyle w:val="Char1"/>
          <w:rFonts w:hint="cs"/>
          <w:rtl/>
        </w:rPr>
        <w:t>ی</w:t>
      </w:r>
      <w:r w:rsidRPr="00ED1482">
        <w:rPr>
          <w:rStyle w:val="Char1"/>
          <w:rFonts w:hint="cs"/>
          <w:rtl/>
        </w:rPr>
        <w:t>ان آمده است. فاصله</w:t>
      </w:r>
      <w:r w:rsidRPr="00ED1482">
        <w:rPr>
          <w:rStyle w:val="Char1"/>
          <w:rFonts w:hint="eastAsia"/>
          <w:rtl/>
        </w:rPr>
        <w:t>‌</w:t>
      </w:r>
      <w:r w:rsidRPr="00ED1482">
        <w:rPr>
          <w:rStyle w:val="Char1"/>
          <w:rFonts w:hint="cs"/>
          <w:rtl/>
        </w:rPr>
        <w:t>ی م</w:t>
      </w:r>
      <w:r w:rsidR="00AA53D2" w:rsidRPr="00ED1482">
        <w:rPr>
          <w:rStyle w:val="Char1"/>
          <w:rFonts w:hint="cs"/>
          <w:rtl/>
        </w:rPr>
        <w:t>ی</w:t>
      </w:r>
      <w:r w:rsidRPr="00ED1482">
        <w:rPr>
          <w:rStyle w:val="Char1"/>
          <w:rFonts w:hint="cs"/>
          <w:rtl/>
        </w:rPr>
        <w:t>ان دو طرف دروازه به اندازه</w:t>
      </w:r>
      <w:r w:rsidRPr="00ED1482">
        <w:rPr>
          <w:rStyle w:val="Char1"/>
          <w:rFonts w:hint="eastAsia"/>
          <w:rtl/>
        </w:rPr>
        <w:t>‌ی</w:t>
      </w:r>
      <w:r w:rsidRPr="00ED1482">
        <w:rPr>
          <w:rStyle w:val="Char1"/>
          <w:rFonts w:hint="cs"/>
          <w:rtl/>
        </w:rPr>
        <w:t xml:space="preserve"> مسافت م</w:t>
      </w:r>
      <w:r w:rsidR="00AA53D2" w:rsidRPr="00ED1482">
        <w:rPr>
          <w:rStyle w:val="Char1"/>
          <w:rFonts w:hint="cs"/>
          <w:rtl/>
        </w:rPr>
        <w:t>ی</w:t>
      </w:r>
      <w:r w:rsidRPr="00ED1482">
        <w:rPr>
          <w:rStyle w:val="Char1"/>
          <w:rFonts w:hint="cs"/>
          <w:rtl/>
        </w:rPr>
        <w:t>ان م</w:t>
      </w:r>
      <w:r w:rsidR="00AA53D2" w:rsidRPr="00ED1482">
        <w:rPr>
          <w:rStyle w:val="Char1"/>
          <w:rFonts w:hint="cs"/>
          <w:rtl/>
        </w:rPr>
        <w:t>ک</w:t>
      </w:r>
      <w:r w:rsidRPr="00ED1482">
        <w:rPr>
          <w:rStyle w:val="Char1"/>
          <w:rFonts w:hint="cs"/>
          <w:rtl/>
        </w:rPr>
        <w:t xml:space="preserve">ه و هجر </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ان م</w:t>
      </w:r>
      <w:r w:rsidR="00AA53D2" w:rsidRPr="00ED1482">
        <w:rPr>
          <w:rStyle w:val="Char1"/>
          <w:rFonts w:hint="cs"/>
          <w:rtl/>
        </w:rPr>
        <w:t>ک</w:t>
      </w:r>
      <w:r w:rsidRPr="00ED1482">
        <w:rPr>
          <w:rStyle w:val="Char1"/>
          <w:rFonts w:hint="cs"/>
          <w:rtl/>
        </w:rPr>
        <w:t>ه و بصره است. در ادامه</w:t>
      </w:r>
      <w:r w:rsidRPr="00ED1482">
        <w:rPr>
          <w:rStyle w:val="Char1"/>
          <w:rFonts w:hint="eastAsia"/>
          <w:rtl/>
        </w:rPr>
        <w:t>‌ی</w:t>
      </w:r>
      <w:r w:rsidRPr="00ED1482">
        <w:rPr>
          <w:rStyle w:val="Char1"/>
          <w:rFonts w:hint="cs"/>
          <w:rtl/>
        </w:rPr>
        <w:t xml:space="preserve"> حد</w:t>
      </w:r>
      <w:r w:rsidR="00AA53D2" w:rsidRPr="00ED1482">
        <w:rPr>
          <w:rStyle w:val="Char1"/>
          <w:rFonts w:hint="cs"/>
          <w:rtl/>
        </w:rPr>
        <w:t>ی</w:t>
      </w:r>
      <w:r w:rsidRPr="00ED1482">
        <w:rPr>
          <w:rStyle w:val="Char1"/>
          <w:rFonts w:hint="cs"/>
          <w:rtl/>
        </w:rPr>
        <w:t>ث گذشته آمده است</w:t>
      </w:r>
      <w:r w:rsidR="0085259D">
        <w:rPr>
          <w:rStyle w:val="Char1"/>
          <w:rFonts w:hint="cs"/>
          <w:rtl/>
        </w:rPr>
        <w:t xml:space="preserve">: </w:t>
      </w:r>
    </w:p>
    <w:p w:rsidR="00E55355" w:rsidRPr="00AA53D2" w:rsidRDefault="00E55355" w:rsidP="006B19E1">
      <w:pPr>
        <w:pStyle w:val="a8"/>
        <w:rPr>
          <w:rtl/>
        </w:rPr>
      </w:pPr>
      <w:r w:rsidRPr="00AA53D2">
        <w:rPr>
          <w:rtl/>
        </w:rPr>
        <w:t>«وَالَّذِي نَفْسِي بِيَدِهِ مَا بَيْنَ الْمِصْرَاعَيْنِ مِنْ مَصَارِيعِ الْجَنَّةِ أَو ما بَينَ عَضادَتَي البَابَ كَمَا بَيْنَ مَكَّةَ وَهَجَرَ وَكَمَا بَيْنَ مَكَّةَ وَبُصْرَى»</w:t>
      </w:r>
      <w:r w:rsidRPr="00AC4828">
        <w:rPr>
          <w:rStyle w:val="Char1"/>
          <w:vertAlign w:val="superscript"/>
          <w:rtl/>
        </w:rPr>
        <w:footnoteReference w:id="176"/>
      </w:r>
    </w:p>
    <w:p w:rsidR="00E55355" w:rsidRPr="00ED1482" w:rsidRDefault="00E55355" w:rsidP="00AA53D2">
      <w:pPr>
        <w:widowControl w:val="0"/>
        <w:ind w:firstLine="340"/>
        <w:rPr>
          <w:rStyle w:val="Char1"/>
          <w:rtl/>
        </w:rPr>
      </w:pPr>
      <w:r w:rsidRPr="00ED1482">
        <w:rPr>
          <w:rStyle w:val="Char1"/>
          <w:rFonts w:hint="cs"/>
          <w:rtl/>
        </w:rPr>
        <w:t>‏«‏سوگند به‌ ذاتی که‌ جان من در دست او است، فاصله</w:t>
      </w:r>
      <w:r w:rsidRPr="00ED1482">
        <w:rPr>
          <w:rStyle w:val="Char1"/>
          <w:rFonts w:hint="eastAsia"/>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ان دو طرف یا دو گوشه‌ی دروازه به اندازه</w:t>
      </w:r>
      <w:r w:rsidRPr="00ED1482">
        <w:rPr>
          <w:rStyle w:val="Char1"/>
          <w:rFonts w:hint="eastAsia"/>
          <w:rtl/>
        </w:rPr>
        <w:t>‌ی</w:t>
      </w:r>
      <w:r w:rsidRPr="00ED1482">
        <w:rPr>
          <w:rStyle w:val="Char1"/>
          <w:rFonts w:hint="cs"/>
          <w:rtl/>
        </w:rPr>
        <w:t xml:space="preserve"> مسافت م</w:t>
      </w:r>
      <w:r w:rsidR="00AA53D2" w:rsidRPr="00ED1482">
        <w:rPr>
          <w:rStyle w:val="Char1"/>
          <w:rFonts w:hint="cs"/>
          <w:rtl/>
        </w:rPr>
        <w:t>ی</w:t>
      </w:r>
      <w:r w:rsidRPr="00ED1482">
        <w:rPr>
          <w:rStyle w:val="Char1"/>
          <w:rFonts w:hint="cs"/>
          <w:rtl/>
        </w:rPr>
        <w:t>ان م</w:t>
      </w:r>
      <w:r w:rsidR="00AA53D2" w:rsidRPr="00ED1482">
        <w:rPr>
          <w:rStyle w:val="Char1"/>
          <w:rFonts w:hint="cs"/>
          <w:rtl/>
        </w:rPr>
        <w:t>ک</w:t>
      </w:r>
      <w:r w:rsidRPr="00ED1482">
        <w:rPr>
          <w:rStyle w:val="Char1"/>
          <w:rFonts w:hint="cs"/>
          <w:rtl/>
        </w:rPr>
        <w:t>ه و هجر و م</w:t>
      </w:r>
      <w:r w:rsidR="00AA53D2" w:rsidRPr="00ED1482">
        <w:rPr>
          <w:rStyle w:val="Char1"/>
          <w:rFonts w:hint="cs"/>
          <w:rtl/>
        </w:rPr>
        <w:t>ی</w:t>
      </w:r>
      <w:r w:rsidRPr="00ED1482">
        <w:rPr>
          <w:rStyle w:val="Char1"/>
          <w:rFonts w:hint="cs"/>
          <w:rtl/>
        </w:rPr>
        <w:t>ان م</w:t>
      </w:r>
      <w:r w:rsidR="00AA53D2" w:rsidRPr="00ED1482">
        <w:rPr>
          <w:rStyle w:val="Char1"/>
          <w:rFonts w:hint="cs"/>
          <w:rtl/>
        </w:rPr>
        <w:t>ک</w:t>
      </w:r>
      <w:r w:rsidRPr="00ED1482">
        <w:rPr>
          <w:rStyle w:val="Char1"/>
          <w:rFonts w:hint="cs"/>
          <w:rtl/>
        </w:rPr>
        <w:t>ه و بصره است‏»‏.</w:t>
      </w:r>
    </w:p>
    <w:p w:rsidR="00E55355" w:rsidRPr="00ED1482" w:rsidRDefault="00E55355" w:rsidP="006B19E1">
      <w:pPr>
        <w:widowControl w:val="0"/>
        <w:ind w:firstLine="340"/>
        <w:rPr>
          <w:rStyle w:val="Char1"/>
          <w:rtl/>
        </w:rPr>
      </w:pPr>
      <w:r w:rsidRPr="00ED1482">
        <w:rPr>
          <w:rStyle w:val="Char1"/>
          <w:rFonts w:hint="cs"/>
          <w:rtl/>
        </w:rPr>
        <w:t>پیامبر</w:t>
      </w:r>
      <w:r w:rsidR="009D53CD" w:rsidRPr="00AA53D2">
        <w:rPr>
          <w:rFonts w:cs="CTraditional Arabic" w:hint="cs"/>
          <w:szCs w:val="26"/>
          <w:rtl/>
          <w:lang w:bidi="ar-KW"/>
        </w:rPr>
        <w:t xml:space="preserve"> ص</w:t>
      </w:r>
      <w:r w:rsidRPr="00ED1482">
        <w:rPr>
          <w:rStyle w:val="Char1"/>
          <w:rFonts w:hint="cs"/>
          <w:rtl/>
        </w:rPr>
        <w:t xml:space="preserve"> در ضمن روایتی بیان داشتند که‌ دروازه‌های بهشت در ماه مبارک رمضان باز می‌شوند؛ در صحیحین و مسند احمد از ابوهریره‌</w:t>
      </w:r>
      <w:r w:rsidR="0085259D" w:rsidRPr="0085259D">
        <w:rPr>
          <w:rStyle w:val="Char1"/>
          <w:rFonts w:cs="CTraditional Arabic" w:hint="cs"/>
          <w:rtl/>
        </w:rPr>
        <w:t>س</w:t>
      </w:r>
      <w:r w:rsidRPr="00ED1482">
        <w:rPr>
          <w:rStyle w:val="Char1"/>
          <w:rFonts w:hint="cs"/>
          <w:rtl/>
        </w:rPr>
        <w:t xml:space="preserve"> روایت شده‌ که‌ پیامبر</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b/>
          <w:bCs/>
          <w:sz w:val="32"/>
          <w:szCs w:val="32"/>
          <w:rtl/>
        </w:rPr>
      </w:pPr>
      <w:r w:rsidRPr="006B19E1">
        <w:rPr>
          <w:rStyle w:val="Char8"/>
          <w:rtl/>
        </w:rPr>
        <w:t>«إِذَا دَخَلَ شَهْرُ رَمَضَانَ فُتِّحَتْ أَبْوَابُ السَّمَاءِ»</w:t>
      </w:r>
      <w:r w:rsidRPr="00AA53D2">
        <w:rPr>
          <w:rFonts w:ascii="Lotus Linotype" w:hAnsi="Lotus Linotype" w:cs="Lotus Linotype"/>
          <w:b/>
          <w:bCs/>
          <w:rtl/>
          <w:lang w:bidi="ar-KW"/>
        </w:rPr>
        <w:t xml:space="preserve"> </w:t>
      </w:r>
      <w:r w:rsidRPr="00ED1482">
        <w:rPr>
          <w:rStyle w:val="Char1"/>
          <w:rtl/>
        </w:rPr>
        <w:t>و در روایت دیگری آمده است</w:t>
      </w:r>
      <w:r w:rsidR="0085259D">
        <w:rPr>
          <w:rStyle w:val="Char1"/>
          <w:rtl/>
        </w:rPr>
        <w:t xml:space="preserve">: </w:t>
      </w:r>
      <w:r w:rsidRPr="006B19E1">
        <w:rPr>
          <w:rStyle w:val="Char8"/>
          <w:rtl/>
        </w:rPr>
        <w:t>«فُتِّحَتْ أَبْوَابُ الجَنَّةِ، وَغُلِّقَتْ أَبْوَابُ النَّارِ»</w:t>
      </w:r>
      <w:r w:rsidRPr="00AC4828">
        <w:rPr>
          <w:rStyle w:val="Char1"/>
          <w:vertAlign w:val="superscript"/>
          <w:rtl/>
        </w:rPr>
        <w:footnoteReference w:id="177"/>
      </w:r>
      <w:r w:rsidR="006B19E1">
        <w:rPr>
          <w:rStyle w:val="Char8"/>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 ‏«‏وقتی ماه رمضان فرا می‌رسد، دروازه‌های آسمان گشوده‌ می‌شوند‏»‏ و در روایتی دیگر ‏«‏ دروازه‌های بهشت گشوده و دروازه‌های دوزخ بسته‌ می‌شوند‏»‏.</w:t>
      </w:r>
    </w:p>
    <w:p w:rsidR="00E55355" w:rsidRPr="00ED1482" w:rsidRDefault="00E55355" w:rsidP="00AA53D2">
      <w:pPr>
        <w:widowControl w:val="0"/>
        <w:ind w:firstLine="340"/>
        <w:rPr>
          <w:rStyle w:val="Char1"/>
          <w:rtl/>
        </w:rPr>
      </w:pPr>
      <w:r w:rsidRPr="00ED1482">
        <w:rPr>
          <w:rStyle w:val="Char1"/>
          <w:rFonts w:hint="cs"/>
          <w:rtl/>
        </w:rPr>
        <w:t xml:space="preserve">در برخی روایات در مورد فاصله‌ی میان دو طرف دروازه، مسیر چهل سال بیان شده است. احمد در مسند خود و ابونعیم در </w:t>
      </w:r>
      <w:r w:rsidRPr="006B19E1">
        <w:rPr>
          <w:rStyle w:val="Char5"/>
          <w:rFonts w:hint="cs"/>
          <w:rtl/>
        </w:rPr>
        <w:t>«</w:t>
      </w:r>
      <w:r w:rsidRPr="006B19E1">
        <w:rPr>
          <w:rStyle w:val="Char5"/>
          <w:rtl/>
        </w:rPr>
        <w:t>الحلیة</w:t>
      </w:r>
      <w:r w:rsidRPr="006B19E1">
        <w:rPr>
          <w:rStyle w:val="Char5"/>
          <w:rFonts w:hint="cs"/>
          <w:rtl/>
        </w:rPr>
        <w:t>»</w:t>
      </w:r>
      <w:r w:rsidRPr="00ED1482">
        <w:rPr>
          <w:rStyle w:val="Char1"/>
          <w:rFonts w:hint="cs"/>
          <w:rtl/>
        </w:rPr>
        <w:t xml:space="preserve"> به‌ سندی صحیح از حکیم بن معاویه‌ از پدرش معاویه‌</w:t>
      </w:r>
      <w:r w:rsidR="0085259D" w:rsidRPr="0085259D">
        <w:rPr>
          <w:rStyle w:val="Char1"/>
          <w:rFonts w:cs="CTraditional Arabic" w:hint="cs"/>
          <w:rtl/>
        </w:rPr>
        <w:t>س</w:t>
      </w:r>
      <w:r w:rsidRPr="00ED1482">
        <w:rPr>
          <w:rStyle w:val="Char1"/>
          <w:rFonts w:hint="cs"/>
          <w:rtl/>
        </w:rPr>
        <w:t xml:space="preserve"> نقل کرده‌ است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tl/>
          <w:lang w:bidi="fa-IR"/>
        </w:rPr>
        <w:t>أَنَّ مَا بَيْنَ مِصْرَاعَيْنِ مِنْ مَصَارِيعِ الْجَنَّةِ مَسِيرَةُ أَرْبَعِينَ سَنَةً وَلَيَأْتِيَنَّ عَلَيْهَا يَوْمٌ وَهُوَ كَظِيظٌ</w:t>
      </w:r>
      <w:r w:rsidRPr="00AA53D2">
        <w:rPr>
          <w:rtl/>
        </w:rPr>
        <w:t>»</w:t>
      </w:r>
    </w:p>
    <w:p w:rsidR="00E55355" w:rsidRPr="00ED1482" w:rsidRDefault="00E55355" w:rsidP="00AA53D2">
      <w:pPr>
        <w:widowControl w:val="0"/>
        <w:ind w:firstLine="340"/>
        <w:rPr>
          <w:rStyle w:val="Char1"/>
          <w:rtl/>
        </w:rPr>
      </w:pPr>
      <w:r w:rsidRPr="00ED1482">
        <w:rPr>
          <w:rStyle w:val="Char1"/>
          <w:rFonts w:hint="cs"/>
          <w:rtl/>
        </w:rPr>
        <w:t>‏«‏فاصله‌ی میان دو طرف دروازه‌ی بهشت، مسیر چهل سال است. بهشتیان چنان وارد می‌شوند که‌ در فاصله‌ی یک روز آن‌را می‌پیمایند‏»‏</w:t>
      </w:r>
    </w:p>
    <w:p w:rsidR="00E55355" w:rsidRPr="00AA53D2" w:rsidRDefault="00E55355" w:rsidP="006B19E1">
      <w:pPr>
        <w:pStyle w:val="a9"/>
      </w:pPr>
      <w:bookmarkStart w:id="322" w:name="_Toc60754494"/>
      <w:bookmarkStart w:id="323" w:name="_Toc319519881"/>
      <w:bookmarkStart w:id="324" w:name="_Toc432405275"/>
      <w:r w:rsidRPr="00AA53D2">
        <w:rPr>
          <w:rFonts w:hint="cs"/>
          <w:rtl/>
        </w:rPr>
        <w:t>گفتار سوم</w:t>
      </w:r>
      <w:bookmarkEnd w:id="322"/>
      <w:r w:rsidR="0085259D">
        <w:rPr>
          <w:rFonts w:hint="cs"/>
          <w:rtl/>
        </w:rPr>
        <w:t xml:space="preserve">: </w:t>
      </w:r>
      <w:bookmarkStart w:id="325" w:name="_Toc60754495"/>
      <w:bookmarkStart w:id="326" w:name="_Toc214036035"/>
      <w:r w:rsidRPr="00AA53D2">
        <w:rPr>
          <w:rFonts w:hint="cs"/>
          <w:rtl/>
        </w:rPr>
        <w:t>درجات بهشت</w:t>
      </w:r>
      <w:bookmarkEnd w:id="323"/>
      <w:bookmarkEnd w:id="324"/>
      <w:bookmarkEnd w:id="325"/>
      <w:bookmarkEnd w:id="326"/>
    </w:p>
    <w:p w:rsidR="00E55355" w:rsidRPr="00AA53D2" w:rsidRDefault="00E55355" w:rsidP="006B19E1">
      <w:pPr>
        <w:pStyle w:val="aa"/>
      </w:pPr>
      <w:bookmarkStart w:id="327" w:name="_Toc432405276"/>
      <w:r w:rsidRPr="00AA53D2">
        <w:rPr>
          <w:rFonts w:hint="cs"/>
          <w:rtl/>
        </w:rPr>
        <w:t>مطلب اول</w:t>
      </w:r>
      <w:r w:rsidR="0085259D">
        <w:rPr>
          <w:rFonts w:hint="cs"/>
          <w:rtl/>
        </w:rPr>
        <w:t xml:space="preserve">: </w:t>
      </w:r>
      <w:r w:rsidRPr="00AA53D2">
        <w:rPr>
          <w:rFonts w:hint="cs"/>
          <w:rtl/>
        </w:rPr>
        <w:t>دلایلی در مورد درجات بهشت و تفاوت میان آن</w:t>
      </w:r>
      <w:r w:rsidRPr="00AA53D2">
        <w:rPr>
          <w:rFonts w:hint="eastAsia"/>
          <w:rtl/>
        </w:rPr>
        <w:t>‌</w:t>
      </w:r>
      <w:r w:rsidRPr="00AA53D2">
        <w:rPr>
          <w:rFonts w:hint="cs"/>
          <w:rtl/>
        </w:rPr>
        <w:t>ها</w:t>
      </w:r>
      <w:bookmarkEnd w:id="327"/>
    </w:p>
    <w:p w:rsidR="00E55355" w:rsidRPr="00ED1482" w:rsidRDefault="00E55355" w:rsidP="00AA53D2">
      <w:pPr>
        <w:widowControl w:val="0"/>
        <w:ind w:firstLine="340"/>
        <w:rPr>
          <w:rStyle w:val="Char1"/>
          <w:rtl/>
        </w:rPr>
      </w:pPr>
      <w:r w:rsidRPr="00ED1482">
        <w:rPr>
          <w:rStyle w:val="Char1"/>
          <w:rFonts w:hint="cs"/>
          <w:rtl/>
        </w:rPr>
        <w:t>در بهشت درجات گوناگونی وجود دارد و جا</w:t>
      </w:r>
      <w:r w:rsidR="00AA53D2" w:rsidRPr="00ED1482">
        <w:rPr>
          <w:rStyle w:val="Char1"/>
          <w:rFonts w:hint="cs"/>
          <w:rtl/>
        </w:rPr>
        <w:t>ی</w:t>
      </w:r>
      <w:r w:rsidRPr="00ED1482">
        <w:rPr>
          <w:rStyle w:val="Char1"/>
          <w:rFonts w:hint="cs"/>
          <w:rtl/>
        </w:rPr>
        <w:t>گاه و منزلت بهشتیان نیز گوناگون است.</w:t>
      </w:r>
    </w:p>
    <w:p w:rsidR="00E55355" w:rsidRDefault="00E55355" w:rsidP="00AA53D2">
      <w:pPr>
        <w:widowControl w:val="0"/>
        <w:ind w:firstLine="340"/>
        <w:rPr>
          <w:rStyle w:val="Char1"/>
          <w:rtl/>
        </w:rPr>
      </w:pPr>
      <w:r w:rsidRPr="00ED1482">
        <w:rPr>
          <w:rStyle w:val="Char1"/>
          <w:rFonts w:hint="cs"/>
          <w:rtl/>
        </w:rPr>
        <w:t xml:space="preserve">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B35507" w:rsidP="00B35507">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وَمَن</w:t>
      </w:r>
      <w:r w:rsidRPr="00AD551C">
        <w:rPr>
          <w:rStyle w:val="Charc"/>
          <w:rtl/>
        </w:rPr>
        <w:t xml:space="preserve"> يَأۡتِهِ</w:t>
      </w:r>
      <w:r w:rsidRPr="00AD551C">
        <w:rPr>
          <w:rStyle w:val="Charc"/>
          <w:rFonts w:hint="cs"/>
          <w:rtl/>
        </w:rPr>
        <w:t>ۦ</w:t>
      </w:r>
      <w:r w:rsidRPr="00AD551C">
        <w:rPr>
          <w:rStyle w:val="Charc"/>
          <w:rtl/>
        </w:rPr>
        <w:t xml:space="preserve"> مُؤۡمِنٗا قَدۡ عَمِلَ </w:t>
      </w:r>
      <w:r w:rsidRPr="00AD551C">
        <w:rPr>
          <w:rStyle w:val="Charc"/>
          <w:rFonts w:hint="cs"/>
          <w:rtl/>
        </w:rPr>
        <w:t>ٱ</w:t>
      </w:r>
      <w:r w:rsidRPr="00AD551C">
        <w:rPr>
          <w:rStyle w:val="Charc"/>
          <w:rFonts w:hint="eastAsia"/>
          <w:rtl/>
        </w:rPr>
        <w:t>لصَّٰلِحَٰتِ</w:t>
      </w:r>
      <w:r w:rsidRPr="00AD551C">
        <w:rPr>
          <w:rStyle w:val="Charc"/>
          <w:rtl/>
        </w:rPr>
        <w:t xml:space="preserve"> فَأُوْلَٰٓئِكَ لَهُمُ </w:t>
      </w:r>
      <w:r w:rsidRPr="00AD551C">
        <w:rPr>
          <w:rStyle w:val="Charc"/>
          <w:rFonts w:hint="cs"/>
          <w:rtl/>
        </w:rPr>
        <w:t>ٱ</w:t>
      </w:r>
      <w:r w:rsidRPr="00AD551C">
        <w:rPr>
          <w:rStyle w:val="Charc"/>
          <w:rFonts w:hint="eastAsia"/>
          <w:rtl/>
        </w:rPr>
        <w:t>لدَّرَجَٰتُ</w:t>
      </w:r>
      <w:r w:rsidRPr="00AD551C">
        <w:rPr>
          <w:rStyle w:val="Charc"/>
          <w:rtl/>
        </w:rPr>
        <w:t xml:space="preserve"> </w:t>
      </w:r>
      <w:r w:rsidRPr="00AD551C">
        <w:rPr>
          <w:rStyle w:val="Charc"/>
          <w:rFonts w:hint="cs"/>
          <w:rtl/>
        </w:rPr>
        <w:t>ٱ</w:t>
      </w:r>
      <w:r w:rsidRPr="00AD551C">
        <w:rPr>
          <w:rStyle w:val="Charc"/>
          <w:rFonts w:hint="eastAsia"/>
          <w:rtl/>
        </w:rPr>
        <w:t>لۡعُلَىٰ</w:t>
      </w:r>
      <w:r w:rsidRPr="00AD551C">
        <w:rPr>
          <w:rStyle w:val="Charc"/>
          <w:rtl/>
        </w:rPr>
        <w:t xml:space="preserve"> ٧٥</w:t>
      </w:r>
      <w:r>
        <w:rPr>
          <w:rStyle w:val="Char1"/>
          <w:rFonts w:ascii="Traditional Arabic" w:hAnsi="Traditional Arabic" w:cs="Traditional Arabic"/>
          <w:rtl/>
        </w:rPr>
        <w:t>﴾</w:t>
      </w:r>
      <w:r w:rsidR="00E55355" w:rsidRPr="006B19E1">
        <w:rPr>
          <w:rStyle w:val="Char7"/>
          <w:rFonts w:hint="cs"/>
          <w:rtl/>
        </w:rPr>
        <w:t>[طه</w:t>
      </w:r>
      <w:r w:rsidR="0085259D" w:rsidRPr="006B19E1">
        <w:rPr>
          <w:rStyle w:val="Char7"/>
          <w:rFonts w:hint="cs"/>
          <w:rtl/>
        </w:rPr>
        <w:t>:</w:t>
      </w:r>
      <w:r w:rsidR="00E55355" w:rsidRPr="006B19E1">
        <w:rPr>
          <w:rStyle w:val="Char7"/>
          <w:rFonts w:hint="cs"/>
          <w:rtl/>
        </w:rPr>
        <w:t>75]</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هر</w:t>
      </w:r>
      <w:r w:rsidR="00AA53D2" w:rsidRPr="00ED1482">
        <w:rPr>
          <w:rStyle w:val="Char1"/>
          <w:rtl/>
        </w:rPr>
        <w:t>ک</w:t>
      </w:r>
      <w:r w:rsidRPr="00ED1482">
        <w:rPr>
          <w:rStyle w:val="Char1"/>
          <w:rtl/>
        </w:rPr>
        <w:t>ه با ا</w:t>
      </w:r>
      <w:r w:rsidR="00AA53D2" w:rsidRPr="00ED1482">
        <w:rPr>
          <w:rStyle w:val="Char1"/>
          <w:rtl/>
        </w:rPr>
        <w:t>ی</w:t>
      </w:r>
      <w:r w:rsidRPr="00ED1482">
        <w:rPr>
          <w:rStyle w:val="Char1"/>
          <w:rtl/>
        </w:rPr>
        <w:t xml:space="preserve">مان و عمل صالح به </w:t>
      </w:r>
      <w:r w:rsidRPr="00ED1482">
        <w:rPr>
          <w:rStyle w:val="Char1"/>
          <w:rFonts w:hint="cs"/>
          <w:rtl/>
        </w:rPr>
        <w:t>نز</w:t>
      </w:r>
      <w:r w:rsidR="0017644E" w:rsidRPr="00ED1482">
        <w:rPr>
          <w:rStyle w:val="Char1"/>
          <w:rFonts w:hint="cs"/>
          <w:rtl/>
        </w:rPr>
        <w:t>د</w:t>
      </w:r>
      <w:r w:rsidRPr="00ED1482">
        <w:rPr>
          <w:rStyle w:val="Char1"/>
          <w:rFonts w:hint="cs"/>
          <w:rtl/>
        </w:rPr>
        <w:t xml:space="preserve"> </w:t>
      </w:r>
      <w:r w:rsidRPr="00ED1482">
        <w:rPr>
          <w:rStyle w:val="Char1"/>
          <w:rtl/>
        </w:rPr>
        <w:t xml:space="preserve">پروردگارش </w:t>
      </w:r>
      <w:r w:rsidRPr="00ED1482">
        <w:rPr>
          <w:rStyle w:val="Char1"/>
          <w:rFonts w:hint="cs"/>
          <w:rtl/>
        </w:rPr>
        <w:t>بیاید</w:t>
      </w:r>
      <w:r w:rsidRPr="00ED1482">
        <w:rPr>
          <w:rStyle w:val="Char1"/>
          <w:rtl/>
        </w:rPr>
        <w:t xml:space="preserve">، </w:t>
      </w:r>
      <w:r w:rsidRPr="00ED1482">
        <w:rPr>
          <w:rStyle w:val="Char1"/>
          <w:rFonts w:hint="cs"/>
          <w:rtl/>
        </w:rPr>
        <w:t>چنین کسانی درجات والایی دارند‏»‏.</w:t>
      </w:r>
    </w:p>
    <w:p w:rsidR="00E55355" w:rsidRDefault="00E55355" w:rsidP="00AA53D2">
      <w:pPr>
        <w:widowControl w:val="0"/>
        <w:ind w:firstLine="340"/>
        <w:rPr>
          <w:rStyle w:val="Char1"/>
          <w:rtl/>
        </w:rPr>
      </w:pPr>
      <w:r w:rsidRPr="00ED1482">
        <w:rPr>
          <w:rStyle w:val="Char1"/>
          <w:rFonts w:hint="cs"/>
          <w:rtl/>
        </w:rPr>
        <w:t>از جمله شخص</w:t>
      </w:r>
      <w:r w:rsidR="00AA53D2" w:rsidRPr="00ED1482">
        <w:rPr>
          <w:rStyle w:val="Char1"/>
          <w:rFonts w:hint="cs"/>
          <w:rtl/>
        </w:rPr>
        <w:t>ی</w:t>
      </w:r>
      <w:r w:rsidRPr="00ED1482">
        <w:rPr>
          <w:rStyle w:val="Char1"/>
          <w:rFonts w:hint="cs"/>
          <w:rtl/>
        </w:rPr>
        <w:t>ت‌ها</w:t>
      </w:r>
      <w:r w:rsidR="00AA53D2" w:rsidRPr="00ED1482">
        <w:rPr>
          <w:rStyle w:val="Char1"/>
          <w:rFonts w:hint="cs"/>
          <w:rtl/>
        </w:rPr>
        <w:t>ی</w:t>
      </w:r>
      <w:r w:rsidRPr="00ED1482">
        <w:rPr>
          <w:rStyle w:val="Char1"/>
          <w:rFonts w:hint="cs"/>
          <w:rtl/>
        </w:rPr>
        <w:t xml:space="preserve"> بارز</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شرح و توض</w:t>
      </w:r>
      <w:r w:rsidR="00AA53D2" w:rsidRPr="00ED1482">
        <w:rPr>
          <w:rStyle w:val="Char1"/>
          <w:rFonts w:hint="cs"/>
          <w:rtl/>
        </w:rPr>
        <w:t>ی</w:t>
      </w:r>
      <w:r w:rsidRPr="00ED1482">
        <w:rPr>
          <w:rStyle w:val="Char1"/>
          <w:rFonts w:hint="cs"/>
          <w:rtl/>
        </w:rPr>
        <w:t>ح ا</w:t>
      </w:r>
      <w:r w:rsidR="00AA53D2" w:rsidRPr="00ED1482">
        <w:rPr>
          <w:rStyle w:val="Char1"/>
          <w:rFonts w:hint="cs"/>
          <w:rtl/>
        </w:rPr>
        <w:t>ی</w:t>
      </w:r>
      <w:r w:rsidRPr="00ED1482">
        <w:rPr>
          <w:rStyle w:val="Char1"/>
          <w:rFonts w:hint="cs"/>
          <w:rtl/>
        </w:rPr>
        <w:t>ن مساله پرداخته است،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باشد. ا</w:t>
      </w:r>
      <w:r w:rsidR="00AA53D2" w:rsidRPr="00ED1482">
        <w:rPr>
          <w:rStyle w:val="Char1"/>
          <w:rFonts w:hint="cs"/>
          <w:rtl/>
        </w:rPr>
        <w:t>ی</w:t>
      </w:r>
      <w:r w:rsidRPr="00ED1482">
        <w:rPr>
          <w:rStyle w:val="Char1"/>
          <w:rFonts w:hint="cs"/>
          <w:rtl/>
        </w:rPr>
        <w:t>شان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 بهشت درجات از نظر فضل و برتری گ</w:t>
      </w:r>
      <w:r w:rsidR="0017644E" w:rsidRPr="00ED1482">
        <w:rPr>
          <w:rStyle w:val="Char1"/>
          <w:rFonts w:hint="cs"/>
          <w:rtl/>
        </w:rPr>
        <w:t>و</w:t>
      </w:r>
      <w:r w:rsidRPr="00ED1482">
        <w:rPr>
          <w:rStyle w:val="Char1"/>
          <w:rFonts w:hint="cs"/>
          <w:rtl/>
        </w:rPr>
        <w:t>ناگون است. دوستان پره</w:t>
      </w:r>
      <w:r w:rsidR="00AA53D2" w:rsidRPr="00ED1482">
        <w:rPr>
          <w:rStyle w:val="Char1"/>
          <w:rFonts w:hint="cs"/>
          <w:rtl/>
        </w:rPr>
        <w:t>ی</w:t>
      </w:r>
      <w:r w:rsidRPr="00ED1482">
        <w:rPr>
          <w:rStyle w:val="Char1"/>
          <w:rFonts w:hint="cs"/>
          <w:rtl/>
        </w:rPr>
        <w:t>زگار الله متعال به لحاظ ا</w:t>
      </w:r>
      <w:r w:rsidR="00AA53D2" w:rsidRPr="00ED1482">
        <w:rPr>
          <w:rStyle w:val="Char1"/>
          <w:rFonts w:hint="cs"/>
          <w:rtl/>
        </w:rPr>
        <w:t>ی</w:t>
      </w:r>
      <w:r w:rsidRPr="00ED1482">
        <w:rPr>
          <w:rStyle w:val="Char1"/>
          <w:rFonts w:hint="cs"/>
          <w:rtl/>
        </w:rPr>
        <w:t>مان و تقو</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ن درجات را کسب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B35507" w:rsidP="00B35507">
      <w:pPr>
        <w:widowControl w:val="0"/>
        <w:ind w:firstLine="340"/>
        <w:rPr>
          <w:rStyle w:val="Charc"/>
          <w:rtl/>
        </w:rPr>
      </w:pPr>
      <w:r>
        <w:rPr>
          <w:rStyle w:val="Char1"/>
          <w:rFonts w:ascii="Traditional Arabic" w:hAnsi="Traditional Arabic" w:cs="Traditional Arabic"/>
          <w:rtl/>
        </w:rPr>
        <w:t>﴿</w:t>
      </w:r>
      <w:r w:rsidRPr="00AD551C">
        <w:rPr>
          <w:rStyle w:val="Charc"/>
          <w:rFonts w:hint="eastAsia"/>
          <w:rtl/>
        </w:rPr>
        <w:t>مَّن</w:t>
      </w:r>
      <w:r w:rsidRPr="00AD551C">
        <w:rPr>
          <w:rStyle w:val="Charc"/>
          <w:rtl/>
        </w:rPr>
        <w:t xml:space="preserve"> كَانَ يُرِيدُ </w:t>
      </w:r>
      <w:r w:rsidRPr="00AD551C">
        <w:rPr>
          <w:rStyle w:val="Charc"/>
          <w:rFonts w:hint="cs"/>
          <w:rtl/>
        </w:rPr>
        <w:t>ٱ</w:t>
      </w:r>
      <w:r w:rsidRPr="00AD551C">
        <w:rPr>
          <w:rStyle w:val="Charc"/>
          <w:rFonts w:hint="eastAsia"/>
          <w:rtl/>
        </w:rPr>
        <w:t>لۡعَاجِلَةَ</w:t>
      </w:r>
      <w:r w:rsidRPr="00AD551C">
        <w:rPr>
          <w:rStyle w:val="Charc"/>
          <w:rtl/>
        </w:rPr>
        <w:t xml:space="preserve"> عَجَّلۡنَا لَهُ</w:t>
      </w:r>
      <w:r w:rsidRPr="00AD551C">
        <w:rPr>
          <w:rStyle w:val="Charc"/>
          <w:rFonts w:hint="cs"/>
          <w:rtl/>
        </w:rPr>
        <w:t>ۥ</w:t>
      </w:r>
      <w:r w:rsidRPr="00AD551C">
        <w:rPr>
          <w:rStyle w:val="Charc"/>
          <w:rtl/>
        </w:rPr>
        <w:t xml:space="preserve"> فِيهَا مَا نَشَآءُ لِمَن نُّرِيدُ ثُمَّ جَعَلۡنَا لَهُ</w:t>
      </w:r>
      <w:r w:rsidRPr="00AD551C">
        <w:rPr>
          <w:rStyle w:val="Charc"/>
          <w:rFonts w:hint="cs"/>
          <w:rtl/>
        </w:rPr>
        <w:t>ۥ</w:t>
      </w:r>
      <w:r w:rsidRPr="00AD551C">
        <w:rPr>
          <w:rStyle w:val="Charc"/>
          <w:rtl/>
        </w:rPr>
        <w:t xml:space="preserve"> جَهَنَّمَ يَصۡلَىٰهَا مَذۡمُومٗا مَّدۡحُورٗا ١٨ </w:t>
      </w:r>
      <w:r w:rsidRPr="00AD551C">
        <w:rPr>
          <w:rStyle w:val="Charc"/>
          <w:rFonts w:hint="eastAsia"/>
          <w:rtl/>
        </w:rPr>
        <w:t>وَمَنۡ</w:t>
      </w:r>
      <w:r w:rsidRPr="00AD551C">
        <w:rPr>
          <w:rStyle w:val="Charc"/>
          <w:rtl/>
        </w:rPr>
        <w:t xml:space="preserve"> أَرَادَ </w:t>
      </w:r>
      <w:r w:rsidRPr="00AD551C">
        <w:rPr>
          <w:rStyle w:val="Charc"/>
          <w:rFonts w:hint="cs"/>
          <w:rtl/>
        </w:rPr>
        <w:t>ٱ</w:t>
      </w:r>
      <w:r w:rsidRPr="00AD551C">
        <w:rPr>
          <w:rStyle w:val="Charc"/>
          <w:rFonts w:hint="eastAsia"/>
          <w:rtl/>
        </w:rPr>
        <w:t>لۡأٓخِرَةَ</w:t>
      </w:r>
      <w:r w:rsidRPr="00AD551C">
        <w:rPr>
          <w:rStyle w:val="Charc"/>
          <w:rtl/>
        </w:rPr>
        <w:t xml:space="preserve"> وَسَعَىٰ لَهَا سَعۡيَهَا وَهُوَ مُؤۡمِنٞ فَأُوْلَٰٓئِكَ كَانَ سَعۡيُهُم مَّشۡكُورٗا ١٩ </w:t>
      </w:r>
      <w:r w:rsidRPr="00AD551C">
        <w:rPr>
          <w:rStyle w:val="Charc"/>
          <w:rFonts w:hint="eastAsia"/>
          <w:rtl/>
        </w:rPr>
        <w:t>كُلّٗا</w:t>
      </w:r>
      <w:r w:rsidRPr="00AD551C">
        <w:rPr>
          <w:rStyle w:val="Charc"/>
          <w:rtl/>
        </w:rPr>
        <w:t xml:space="preserve"> نُّمِدُّ هَٰٓؤُلَآءِ وَهَٰٓؤُلَآءِ مِنۡ عَطَآءِ رَبِّكَۚ وَمَا كَانَ عَطَآءُ رَبِّكَ مَحۡظُورًا ٢٠ </w:t>
      </w:r>
      <w:r w:rsidRPr="00AD551C">
        <w:rPr>
          <w:rStyle w:val="Charc"/>
          <w:rFonts w:hint="cs"/>
          <w:rtl/>
        </w:rPr>
        <w:t>ٱ</w:t>
      </w:r>
      <w:r w:rsidRPr="00AD551C">
        <w:rPr>
          <w:rStyle w:val="Charc"/>
          <w:rFonts w:hint="eastAsia"/>
          <w:rtl/>
        </w:rPr>
        <w:t>نظُرۡ</w:t>
      </w:r>
      <w:r w:rsidRPr="00AD551C">
        <w:rPr>
          <w:rStyle w:val="Charc"/>
          <w:rtl/>
        </w:rPr>
        <w:t xml:space="preserve"> كَيۡفَ فَضَّلۡنَا بَعۡضَهُمۡ عَلَىٰ بَعۡضٖۚ وَلَلۡأٓخِرَةُ أَكۡبَرُ دَرَجَٰتٖ وَأَكۡبَرُ تَفۡضِيلٗا ٢١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إسراء</w:t>
      </w:r>
      <w:r w:rsidR="0085259D" w:rsidRPr="006B19E1">
        <w:rPr>
          <w:rStyle w:val="Char7"/>
          <w:rFonts w:hint="cs"/>
          <w:rtl/>
        </w:rPr>
        <w:t xml:space="preserve">: </w:t>
      </w:r>
      <w:r w:rsidR="00E55355" w:rsidRPr="006B19E1">
        <w:rPr>
          <w:rStyle w:val="Char7"/>
          <w:rFonts w:hint="cs"/>
          <w:rtl/>
        </w:rPr>
        <w:t>18-21]</w:t>
      </w:r>
      <w:r w:rsidR="006B19E1">
        <w:rPr>
          <w:rStyle w:val="Char1"/>
          <w:rFonts w:hint="cs"/>
          <w:rtl/>
        </w:rPr>
        <w:t>.</w:t>
      </w:r>
    </w:p>
    <w:p w:rsidR="00E55355" w:rsidRPr="006B19E1" w:rsidRDefault="00E55355" w:rsidP="006B19E1">
      <w:pPr>
        <w:pStyle w:val="a1"/>
        <w:rPr>
          <w:rtl/>
        </w:rPr>
      </w:pPr>
      <w:r w:rsidRPr="006B19E1">
        <w:rPr>
          <w:rFonts w:hint="cs"/>
          <w:rtl/>
        </w:rPr>
        <w:t>‏«‏هرکس خواهان دنیای زودگذر باشد، خیلی زود در همین دنیا آن‌چه بخواهیم به او، بلکه به</w:t>
      </w:r>
      <w:r w:rsidR="000377A6" w:rsidRPr="006B19E1">
        <w:rPr>
          <w:rFonts w:hint="cs"/>
          <w:rtl/>
        </w:rPr>
        <w:t xml:space="preserve"> هرکه </w:t>
      </w:r>
      <w:r w:rsidRPr="006B19E1">
        <w:rPr>
          <w:rFonts w:hint="cs"/>
          <w:rtl/>
        </w:rPr>
        <w:t>بخواهیم، عطا می‌کنیم و آن‌گاه دوزخ را جایگاهش قرار می‌دهیم که نکوهیده و به دور از رحمت الهی وارد آن می‌شود و</w:t>
      </w:r>
      <w:r w:rsidR="000377A6" w:rsidRPr="006B19E1">
        <w:rPr>
          <w:rFonts w:hint="cs"/>
          <w:rtl/>
        </w:rPr>
        <w:t xml:space="preserve"> هرکه </w:t>
      </w:r>
      <w:r w:rsidRPr="006B19E1">
        <w:rPr>
          <w:rFonts w:hint="cs"/>
          <w:rtl/>
        </w:rPr>
        <w:t>آخرت را بخواهد و چنان</w:t>
      </w:r>
      <w:r w:rsidRPr="006B19E1">
        <w:rPr>
          <w:rFonts w:hint="eastAsia"/>
          <w:rtl/>
        </w:rPr>
        <w:t>‌</w:t>
      </w:r>
      <w:r w:rsidRPr="006B19E1">
        <w:rPr>
          <w:rFonts w:hint="cs"/>
          <w:rtl/>
        </w:rPr>
        <w:t>که باید برای آن تلاش نماید و مؤمن باشد، از تلاش چنین کسانی قدردانی می‌شود.</w:t>
      </w:r>
      <w:r w:rsidR="006B19E1" w:rsidRPr="006B19E1">
        <w:rPr>
          <w:rFonts w:hint="cs"/>
          <w:rtl/>
        </w:rPr>
        <w:t xml:space="preserve"> هردو </w:t>
      </w:r>
      <w:r w:rsidRPr="006B19E1">
        <w:rPr>
          <w:rFonts w:hint="cs"/>
          <w:rtl/>
        </w:rPr>
        <w:t>گروه را، این</w:t>
      </w:r>
      <w:r w:rsidRPr="006B19E1">
        <w:rPr>
          <w:rFonts w:hint="eastAsia"/>
          <w:rtl/>
        </w:rPr>
        <w:t>‌</w:t>
      </w:r>
      <w:r w:rsidRPr="006B19E1">
        <w:rPr>
          <w:rFonts w:hint="cs"/>
          <w:rtl/>
        </w:rPr>
        <w:t>ها را -که خواهان آخرتند- و این</w:t>
      </w:r>
      <w:r w:rsidRPr="006B19E1">
        <w:rPr>
          <w:rFonts w:hint="eastAsia"/>
          <w:rtl/>
        </w:rPr>
        <w:t>‌</w:t>
      </w:r>
      <w:r w:rsidRPr="006B19E1">
        <w:rPr>
          <w:rFonts w:hint="cs"/>
          <w:rtl/>
        </w:rPr>
        <w:t>ها را -که خواهان دنیا هستند- با بخشش پروردگارت یاری می‌کنیم و بخشش پروردگارت -از کسی- منع نمی‌شود. بنگر که چگونه برخی را بر برخی دیگر برتری دادیم و به‌راستی درجات آخرت بزرگ‌تر و ارزشمندتر است‏»‏.</w:t>
      </w:r>
    </w:p>
    <w:p w:rsidR="00B35507" w:rsidRDefault="00E55355" w:rsidP="00AA53D2">
      <w:pPr>
        <w:widowControl w:val="0"/>
        <w:ind w:firstLine="340"/>
        <w:rPr>
          <w:rStyle w:val="Char1"/>
          <w:rtl/>
        </w:rPr>
      </w:pPr>
      <w:r w:rsidRPr="00ED1482">
        <w:rPr>
          <w:rStyle w:val="Char1"/>
          <w:rFonts w:hint="cs"/>
          <w:rtl/>
        </w:rPr>
        <w:t>الله متعال ب</w:t>
      </w:r>
      <w:r w:rsidR="00AA53D2" w:rsidRPr="00ED1482">
        <w:rPr>
          <w:rStyle w:val="Char1"/>
          <w:rFonts w:hint="cs"/>
          <w:rtl/>
        </w:rPr>
        <w:t>ی</w:t>
      </w:r>
      <w:r w:rsidRPr="00ED1482">
        <w:rPr>
          <w:rStyle w:val="Char1"/>
          <w:rFonts w:hint="cs"/>
          <w:rtl/>
        </w:rPr>
        <w:t>ان فرموده است</w:t>
      </w:r>
      <w:r w:rsidR="0085259D">
        <w:rPr>
          <w:rStyle w:val="Char1"/>
          <w:rFonts w:hint="cs"/>
          <w:rtl/>
        </w:rPr>
        <w:t xml:space="preserve">: </w:t>
      </w:r>
      <w:r w:rsidR="00AA53D2" w:rsidRPr="00ED1482">
        <w:rPr>
          <w:rStyle w:val="Char1"/>
          <w:rFonts w:hint="cs"/>
          <w:rtl/>
        </w:rPr>
        <w:t>ک</w:t>
      </w:r>
      <w:r w:rsidRPr="00ED1482">
        <w:rPr>
          <w:rStyle w:val="Char1"/>
          <w:rFonts w:hint="cs"/>
          <w:rtl/>
        </w:rPr>
        <w:t>ه هم به طالبان دنیا و هم به طالبان آخرت عطا و بخشش می‌نماید واین بخشش را از ه</w:t>
      </w:r>
      <w:r w:rsidR="00AA53D2" w:rsidRPr="00ED1482">
        <w:rPr>
          <w:rStyle w:val="Char1"/>
          <w:rFonts w:hint="cs"/>
          <w:rtl/>
        </w:rPr>
        <w:t>ی</w:t>
      </w:r>
      <w:r w:rsidRPr="00ED1482">
        <w:rPr>
          <w:rStyle w:val="Char1"/>
          <w:rFonts w:hint="cs"/>
          <w:rtl/>
        </w:rPr>
        <w:t>چ انسان خوب یا بدی دریغ نمی‌کند. سپس می‌فرماید</w:t>
      </w:r>
      <w:r w:rsidR="0085259D">
        <w:rPr>
          <w:rStyle w:val="Char1"/>
          <w:rFonts w:hint="cs"/>
          <w:rtl/>
        </w:rPr>
        <w:t>:</w:t>
      </w:r>
    </w:p>
    <w:p w:rsidR="00E55355" w:rsidRPr="00AA53D2" w:rsidRDefault="00B35507" w:rsidP="00B35507">
      <w:pPr>
        <w:widowControl w:val="0"/>
        <w:ind w:firstLine="340"/>
        <w:rPr>
          <w:rFonts w:ascii="Arial" w:hAnsi="Arial" w:cs="Arial"/>
          <w:noProof w:val="0"/>
          <w:sz w:val="27"/>
          <w:szCs w:val="27"/>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نظُرۡ</w:t>
      </w:r>
      <w:r w:rsidRPr="00AD551C">
        <w:rPr>
          <w:rStyle w:val="Charc"/>
          <w:rtl/>
        </w:rPr>
        <w:t xml:space="preserve"> كَيۡفَ فَضَّلۡنَا بَعۡضَهُمۡ عَلَىٰ بَعۡضٖۚ وَلَلۡأٓخِرَةُ أَكۡبَرُ دَرَجَٰتٖ وَأَكۡبَرُ تَفۡضِيلٗا ٢١</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إسراء</w:t>
      </w:r>
      <w:r w:rsidR="0085259D" w:rsidRPr="006B19E1">
        <w:rPr>
          <w:rStyle w:val="Char7"/>
          <w:rFonts w:hint="cs"/>
          <w:rtl/>
        </w:rPr>
        <w:t xml:space="preserve">: </w:t>
      </w:r>
      <w:r w:rsidR="00E55355" w:rsidRPr="006B19E1">
        <w:rPr>
          <w:rStyle w:val="Char7"/>
          <w:rFonts w:hint="cs"/>
          <w:rtl/>
        </w:rPr>
        <w:t>21]</w:t>
      </w:r>
      <w:r w:rsidR="006B19E1">
        <w:rPr>
          <w:rStyle w:val="Char1"/>
          <w:rFonts w:hint="cs"/>
          <w:rtl/>
        </w:rPr>
        <w:t>.</w:t>
      </w:r>
    </w:p>
    <w:p w:rsidR="00840C02" w:rsidRDefault="00E55355" w:rsidP="00AA53D2">
      <w:pPr>
        <w:widowControl w:val="0"/>
        <w:ind w:firstLine="340"/>
        <w:rPr>
          <w:rStyle w:val="Char1"/>
          <w:rtl/>
        </w:rPr>
      </w:pPr>
      <w:r w:rsidRPr="00ED1482">
        <w:rPr>
          <w:rStyle w:val="Char1"/>
          <w:rFonts w:hint="cs"/>
          <w:rtl/>
        </w:rPr>
        <w:t xml:space="preserve">الله متعال به روشنی بیان فرمود </w:t>
      </w:r>
      <w:r w:rsidR="00AA53D2" w:rsidRPr="00ED1482">
        <w:rPr>
          <w:rStyle w:val="Char1"/>
          <w:rFonts w:hint="cs"/>
          <w:rtl/>
        </w:rPr>
        <w:t>ک</w:t>
      </w:r>
      <w:r w:rsidRPr="00ED1482">
        <w:rPr>
          <w:rStyle w:val="Char1"/>
          <w:rFonts w:hint="cs"/>
          <w:rtl/>
        </w:rPr>
        <w:t>ه جا</w:t>
      </w:r>
      <w:r w:rsidR="00AA53D2" w:rsidRPr="00ED1482">
        <w:rPr>
          <w:rStyle w:val="Char1"/>
          <w:rFonts w:hint="cs"/>
          <w:rtl/>
        </w:rPr>
        <w:t>ی</w:t>
      </w:r>
      <w:r w:rsidRPr="00ED1482">
        <w:rPr>
          <w:rStyle w:val="Char1"/>
          <w:rFonts w:hint="cs"/>
          <w:rtl/>
        </w:rPr>
        <w:t>گاه بهشتیان گوناگون است و تفاوت مرتبه</w:t>
      </w:r>
      <w:r w:rsidRPr="00ED1482">
        <w:rPr>
          <w:rStyle w:val="Char1"/>
          <w:rFonts w:hint="eastAsia"/>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در آخرت ب</w:t>
      </w:r>
      <w:r w:rsidR="00AA53D2" w:rsidRPr="00ED1482">
        <w:rPr>
          <w:rStyle w:val="Char1"/>
          <w:rFonts w:hint="cs"/>
          <w:rtl/>
        </w:rPr>
        <w:t>ی</w:t>
      </w:r>
      <w:r w:rsidRPr="00ED1482">
        <w:rPr>
          <w:rStyle w:val="Char1"/>
          <w:rFonts w:hint="cs"/>
          <w:rtl/>
        </w:rPr>
        <w:t>شتر از دنیاست و امتیازات آخرت آنان از امتیازات دن</w:t>
      </w:r>
      <w:r w:rsidR="00AA53D2" w:rsidRPr="00ED1482">
        <w:rPr>
          <w:rStyle w:val="Char1"/>
          <w:rFonts w:hint="cs"/>
          <w:rtl/>
        </w:rPr>
        <w:t>ی</w:t>
      </w:r>
      <w:r w:rsidRPr="00ED1482">
        <w:rPr>
          <w:rStyle w:val="Char1"/>
          <w:rFonts w:hint="cs"/>
          <w:rtl/>
        </w:rPr>
        <w:t>ا ب</w:t>
      </w:r>
      <w:r w:rsidR="00AA53D2" w:rsidRPr="00ED1482">
        <w:rPr>
          <w:rStyle w:val="Char1"/>
          <w:rFonts w:hint="cs"/>
          <w:rtl/>
        </w:rPr>
        <w:t>ی</w:t>
      </w:r>
      <w:r w:rsidRPr="00ED1482">
        <w:rPr>
          <w:rStyle w:val="Char1"/>
          <w:rFonts w:hint="cs"/>
          <w:rtl/>
        </w:rPr>
        <w:t>شتر و بزرگتر است. برتری برخی پ</w:t>
      </w:r>
      <w:r w:rsidR="00AA53D2" w:rsidRPr="00ED1482">
        <w:rPr>
          <w:rStyle w:val="Char1"/>
          <w:rFonts w:hint="cs"/>
          <w:rtl/>
        </w:rPr>
        <w:t>ی</w:t>
      </w:r>
      <w:r w:rsidRPr="00ED1482">
        <w:rPr>
          <w:rStyle w:val="Char1"/>
          <w:rFonts w:hint="cs"/>
          <w:rtl/>
        </w:rPr>
        <w:t>امبران بر برخی دیگر مانند برتری مردم بر یکد</w:t>
      </w:r>
      <w:r w:rsidR="00AA53D2" w:rsidRPr="00ED1482">
        <w:rPr>
          <w:rStyle w:val="Char1"/>
          <w:rFonts w:hint="cs"/>
          <w:rtl/>
        </w:rPr>
        <w:t>ی</w:t>
      </w:r>
      <w:r w:rsidRPr="00ED1482">
        <w:rPr>
          <w:rStyle w:val="Char1"/>
          <w:rFonts w:hint="cs"/>
          <w:rtl/>
        </w:rPr>
        <w:t>گر می‌باشد.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D551C" w:rsidRDefault="00B35507" w:rsidP="00B35507">
      <w:pPr>
        <w:widowControl w:val="0"/>
        <w:ind w:firstLine="340"/>
        <w:rPr>
          <w:rStyle w:val="Charc"/>
          <w:rtl/>
        </w:rPr>
      </w:pPr>
      <w:r>
        <w:rPr>
          <w:rStyle w:val="Char1"/>
          <w:rFonts w:ascii="Traditional Arabic" w:hAnsi="Traditional Arabic" w:cs="Traditional Arabic"/>
          <w:rtl/>
        </w:rPr>
        <w:t>﴿</w:t>
      </w:r>
      <w:r w:rsidRPr="00AD551C">
        <w:rPr>
          <w:rStyle w:val="Charc"/>
          <w:rtl/>
        </w:rPr>
        <w:t xml:space="preserve">۞تِلۡكَ </w:t>
      </w:r>
      <w:r w:rsidRPr="00AD551C">
        <w:rPr>
          <w:rStyle w:val="Charc"/>
          <w:rFonts w:hint="cs"/>
          <w:rtl/>
        </w:rPr>
        <w:t>ٱ</w:t>
      </w:r>
      <w:r w:rsidRPr="00AD551C">
        <w:rPr>
          <w:rStyle w:val="Charc"/>
          <w:rFonts w:hint="eastAsia"/>
          <w:rtl/>
        </w:rPr>
        <w:t>لرُّسُلُ</w:t>
      </w:r>
      <w:r w:rsidRPr="00AD551C">
        <w:rPr>
          <w:rStyle w:val="Charc"/>
          <w:rtl/>
        </w:rPr>
        <w:t xml:space="preserve"> فَضَّلۡنَا بَعۡضَهُمۡ عَلَىٰ بَعۡضٖۘ مِّنۡهُم مَّن كَلَّمَ </w:t>
      </w:r>
      <w:r w:rsidRPr="00AD551C">
        <w:rPr>
          <w:rStyle w:val="Charc"/>
          <w:rFonts w:hint="cs"/>
          <w:rtl/>
        </w:rPr>
        <w:t>ٱ</w:t>
      </w:r>
      <w:r w:rsidRPr="00AD551C">
        <w:rPr>
          <w:rStyle w:val="Charc"/>
          <w:rFonts w:hint="eastAsia"/>
          <w:rtl/>
        </w:rPr>
        <w:t>للَّهُۖ</w:t>
      </w:r>
      <w:r w:rsidRPr="00AD551C">
        <w:rPr>
          <w:rStyle w:val="Charc"/>
          <w:rtl/>
        </w:rPr>
        <w:t xml:space="preserve"> وَرَفَعَ بَعۡضَهُمۡ دَرَجَٰتٖۚ وَءَاتَيۡنَا عِيسَى </w:t>
      </w:r>
      <w:r w:rsidRPr="00AD551C">
        <w:rPr>
          <w:rStyle w:val="Charc"/>
          <w:rFonts w:hint="cs"/>
          <w:rtl/>
        </w:rPr>
        <w:t>ٱ</w:t>
      </w:r>
      <w:r w:rsidRPr="00AD551C">
        <w:rPr>
          <w:rStyle w:val="Charc"/>
          <w:rFonts w:hint="eastAsia"/>
          <w:rtl/>
        </w:rPr>
        <w:t>بۡنَ</w:t>
      </w:r>
      <w:r w:rsidRPr="00AD551C">
        <w:rPr>
          <w:rStyle w:val="Charc"/>
          <w:rtl/>
        </w:rPr>
        <w:t xml:space="preserve"> مَرۡيَمَ </w:t>
      </w:r>
      <w:r w:rsidRPr="00AD551C">
        <w:rPr>
          <w:rStyle w:val="Charc"/>
          <w:rFonts w:hint="cs"/>
          <w:rtl/>
        </w:rPr>
        <w:t>ٱ</w:t>
      </w:r>
      <w:r w:rsidRPr="00AD551C">
        <w:rPr>
          <w:rStyle w:val="Charc"/>
          <w:rFonts w:hint="eastAsia"/>
          <w:rtl/>
        </w:rPr>
        <w:t>لۡبَيِّنَٰتِ</w:t>
      </w:r>
      <w:r w:rsidRPr="00AD551C">
        <w:rPr>
          <w:rStyle w:val="Charc"/>
          <w:rtl/>
        </w:rPr>
        <w:t xml:space="preserve"> وَأَيَّدۡنَٰهُ بِرُوحِ </w:t>
      </w:r>
      <w:r w:rsidRPr="00AD551C">
        <w:rPr>
          <w:rStyle w:val="Charc"/>
          <w:rFonts w:hint="cs"/>
          <w:rtl/>
        </w:rPr>
        <w:t>ٱ</w:t>
      </w:r>
      <w:r w:rsidRPr="00AD551C">
        <w:rPr>
          <w:rStyle w:val="Charc"/>
          <w:rFonts w:hint="eastAsia"/>
          <w:rtl/>
        </w:rPr>
        <w:t>لۡقُدُسِۗ</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بقر</w:t>
      </w:r>
      <w:r w:rsidR="006B19E1">
        <w:rPr>
          <w:rStyle w:val="Char7"/>
          <w:rFonts w:hint="cs"/>
          <w:rtl/>
        </w:rPr>
        <w:t>ة</w:t>
      </w:r>
      <w:r w:rsidR="0085259D" w:rsidRPr="006B19E1">
        <w:rPr>
          <w:rStyle w:val="Char7"/>
          <w:rFonts w:hint="cs"/>
          <w:rtl/>
        </w:rPr>
        <w:t xml:space="preserve">: </w:t>
      </w:r>
      <w:r w:rsidR="00E55355" w:rsidRPr="006B19E1">
        <w:rPr>
          <w:rStyle w:val="Char7"/>
          <w:rFonts w:hint="cs"/>
          <w:rtl/>
        </w:rPr>
        <w:t>253]</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‏ما، برخی از پیامبران‌ را بر بعضی دیگر برتری دادیم. الله با برخی از ایشان سخن گفت و </w:t>
      </w:r>
      <w:r w:rsidRPr="00ED1482">
        <w:rPr>
          <w:rStyle w:val="Char1"/>
          <w:rFonts w:hint="cs"/>
          <w:rtl/>
        </w:rPr>
        <w:t>د</w:t>
      </w:r>
      <w:r w:rsidRPr="00ED1482">
        <w:rPr>
          <w:rStyle w:val="Char1"/>
          <w:rtl/>
        </w:rPr>
        <w:t>رجات بعضی را بالاتر بُرد. و به عیسی پسر مریم معجزات و نشانه</w:t>
      </w:r>
      <w:r w:rsidRPr="00ED1482">
        <w:rPr>
          <w:rStyle w:val="Char1"/>
          <w:rtl/>
        </w:rPr>
        <w:softHyphen/>
        <w:t>های آشکار دادیم و او را به وسیله</w:t>
      </w:r>
      <w:r w:rsidRPr="00ED1482">
        <w:rPr>
          <w:rStyle w:val="Char1"/>
          <w:rtl/>
        </w:rPr>
        <w:softHyphen/>
        <w:t>ی جبرئیل یاری کردیم</w:t>
      </w:r>
      <w:r w:rsidRPr="00ED1482">
        <w:rPr>
          <w:rStyle w:val="Char1"/>
          <w:rFonts w:hint="cs"/>
          <w:rtl/>
        </w:rPr>
        <w:t>‏»‏.</w:t>
      </w:r>
    </w:p>
    <w:p w:rsidR="00B35507" w:rsidRDefault="00E55355" w:rsidP="00AA53D2">
      <w:pPr>
        <w:widowControl w:val="0"/>
        <w:ind w:firstLine="340"/>
        <w:rPr>
          <w:rStyle w:val="Char1"/>
          <w:rtl/>
        </w:rPr>
      </w:pPr>
      <w:r w:rsidRPr="00ED1482">
        <w:rPr>
          <w:rStyle w:val="Char1"/>
          <w:rFonts w:hint="cs"/>
          <w:rtl/>
        </w:rPr>
        <w:t>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B35507" w:rsidP="00B35507">
      <w:pPr>
        <w:widowControl w:val="0"/>
        <w:ind w:firstLine="340"/>
        <w:rPr>
          <w:b/>
          <w:bCs/>
          <w:rtl/>
        </w:rPr>
      </w:pPr>
      <w:r>
        <w:rPr>
          <w:rStyle w:val="Char1"/>
          <w:rFonts w:ascii="Traditional Arabic" w:hAnsi="Traditional Arabic" w:cs="Traditional Arabic"/>
          <w:rtl/>
        </w:rPr>
        <w:t>﴿</w:t>
      </w:r>
      <w:r w:rsidRPr="00AD551C">
        <w:rPr>
          <w:rStyle w:val="Charc"/>
          <w:rtl/>
        </w:rPr>
        <w:t xml:space="preserve">وَلَقَدۡ فَضَّلۡنَا بَعۡضَ </w:t>
      </w:r>
      <w:r w:rsidRPr="00AD551C">
        <w:rPr>
          <w:rStyle w:val="Charc"/>
          <w:rFonts w:hint="cs"/>
          <w:rtl/>
        </w:rPr>
        <w:t>ٱ</w:t>
      </w:r>
      <w:r w:rsidRPr="00AD551C">
        <w:rPr>
          <w:rStyle w:val="Charc"/>
          <w:rFonts w:hint="eastAsia"/>
          <w:rtl/>
        </w:rPr>
        <w:t>لنَّبِيِّ‍ۧنَ</w:t>
      </w:r>
      <w:r w:rsidRPr="00AD551C">
        <w:rPr>
          <w:rStyle w:val="Charc"/>
          <w:rtl/>
        </w:rPr>
        <w:t xml:space="preserve"> عَلَىٰ بَعۡضٖۖ وَءَاتَيۡنَا دَاوُ</w:t>
      </w:r>
      <w:r w:rsidRPr="00AD551C">
        <w:rPr>
          <w:rStyle w:val="Charc"/>
          <w:rFonts w:hint="cs"/>
          <w:rtl/>
        </w:rPr>
        <w:t>ۥ</w:t>
      </w:r>
      <w:r w:rsidRPr="00AD551C">
        <w:rPr>
          <w:rStyle w:val="Charc"/>
          <w:rFonts w:hint="eastAsia"/>
          <w:rtl/>
        </w:rPr>
        <w:t>دَ</w:t>
      </w:r>
      <w:r w:rsidRPr="00AD551C">
        <w:rPr>
          <w:rStyle w:val="Charc"/>
          <w:rtl/>
        </w:rPr>
        <w:t xml:space="preserve"> زَبُورٗا ٥٥</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إسراء</w:t>
      </w:r>
      <w:r w:rsidR="0085259D" w:rsidRPr="006B19E1">
        <w:rPr>
          <w:rStyle w:val="Char7"/>
          <w:rFonts w:hint="cs"/>
          <w:rtl/>
        </w:rPr>
        <w:t xml:space="preserve">: </w:t>
      </w:r>
      <w:r w:rsidR="00E55355" w:rsidRPr="006B19E1">
        <w:rPr>
          <w:rStyle w:val="Char7"/>
          <w:rFonts w:hint="cs"/>
          <w:rtl/>
        </w:rPr>
        <w:t>55]</w:t>
      </w:r>
      <w:r w:rsidR="006B19E1">
        <w:rPr>
          <w:rStyle w:val="Char1"/>
          <w:rFonts w:hint="cs"/>
          <w:rtl/>
        </w:rPr>
        <w:t>.</w:t>
      </w:r>
    </w:p>
    <w:p w:rsidR="00E55355" w:rsidRPr="00ED1482" w:rsidRDefault="00E55355" w:rsidP="00AA53D2">
      <w:pPr>
        <w:widowControl w:val="0"/>
        <w:ind w:firstLine="340"/>
        <w:rPr>
          <w:rStyle w:val="Char1"/>
          <w:rtl/>
        </w:rPr>
      </w:pPr>
      <w:r w:rsidRPr="00830272">
        <w:rPr>
          <w:rStyle w:val="Char1"/>
          <w:rFonts w:hint="cs"/>
          <w:rtl/>
        </w:rPr>
        <w:t>‏«‏</w:t>
      </w:r>
      <w:r w:rsidRPr="00830272">
        <w:rPr>
          <w:rStyle w:val="Char1"/>
          <w:rtl/>
        </w:rPr>
        <w:t>‏ما برخ</w:t>
      </w:r>
      <w:r w:rsidR="00AA53D2" w:rsidRPr="00830272">
        <w:rPr>
          <w:rStyle w:val="Char1"/>
          <w:rtl/>
        </w:rPr>
        <w:t>ی</w:t>
      </w:r>
      <w:r w:rsidRPr="00830272">
        <w:rPr>
          <w:rStyle w:val="Char1"/>
          <w:rtl/>
        </w:rPr>
        <w:t xml:space="preserve"> از پ</w:t>
      </w:r>
      <w:r w:rsidR="00AA53D2" w:rsidRPr="00830272">
        <w:rPr>
          <w:rStyle w:val="Char1"/>
          <w:rtl/>
        </w:rPr>
        <w:t>ی</w:t>
      </w:r>
      <w:r w:rsidRPr="00830272">
        <w:rPr>
          <w:rStyle w:val="Char1"/>
          <w:rtl/>
        </w:rPr>
        <w:t>غمبران‌ را بر بر</w:t>
      </w:r>
      <w:r w:rsidRPr="00ED1482">
        <w:rPr>
          <w:rStyle w:val="Char1"/>
          <w:rtl/>
        </w:rPr>
        <w:t>خ</w:t>
      </w:r>
      <w:r w:rsidR="00AA53D2" w:rsidRPr="00ED1482">
        <w:rPr>
          <w:rStyle w:val="Char1"/>
          <w:rtl/>
        </w:rPr>
        <w:t>ی</w:t>
      </w:r>
      <w:r w:rsidRPr="00ED1482">
        <w:rPr>
          <w:rStyle w:val="Char1"/>
          <w:rtl/>
        </w:rPr>
        <w:t xml:space="preserve"> د</w:t>
      </w:r>
      <w:r w:rsidR="00AA53D2" w:rsidRPr="00ED1482">
        <w:rPr>
          <w:rStyle w:val="Char1"/>
          <w:rtl/>
        </w:rPr>
        <w:t>ی</w:t>
      </w:r>
      <w:r w:rsidRPr="00ED1482">
        <w:rPr>
          <w:rStyle w:val="Char1"/>
          <w:rtl/>
        </w:rPr>
        <w:t>گر برتر</w:t>
      </w:r>
      <w:r w:rsidR="00AA53D2" w:rsidRPr="00ED1482">
        <w:rPr>
          <w:rStyle w:val="Char1"/>
          <w:rtl/>
        </w:rPr>
        <w:t>ی</w:t>
      </w:r>
      <w:r w:rsidRPr="00ED1482">
        <w:rPr>
          <w:rStyle w:val="Char1"/>
          <w:rtl/>
        </w:rPr>
        <w:t xml:space="preserve"> داد</w:t>
      </w:r>
      <w:r w:rsidR="00AA53D2" w:rsidRPr="00ED1482">
        <w:rPr>
          <w:rStyle w:val="Char1"/>
          <w:rtl/>
        </w:rPr>
        <w:t>ی</w:t>
      </w:r>
      <w:r w:rsidRPr="00ED1482">
        <w:rPr>
          <w:rStyle w:val="Char1"/>
          <w:rtl/>
        </w:rPr>
        <w:t xml:space="preserve">م و زبور </w:t>
      </w:r>
      <w:r w:rsidRPr="00ED1482">
        <w:rPr>
          <w:rStyle w:val="Char1"/>
          <w:rFonts w:hint="cs"/>
          <w:rtl/>
        </w:rPr>
        <w:t xml:space="preserve">را به </w:t>
      </w:r>
      <w:r w:rsidRPr="00ED1482">
        <w:rPr>
          <w:rStyle w:val="Char1"/>
          <w:rtl/>
        </w:rPr>
        <w:t>داود عطا نمود</w:t>
      </w:r>
      <w:r w:rsidR="00AA53D2" w:rsidRPr="00ED1482">
        <w:rPr>
          <w:rStyle w:val="Char1"/>
          <w:rtl/>
        </w:rPr>
        <w:t>ی</w:t>
      </w:r>
      <w:r w:rsidRPr="00ED1482">
        <w:rPr>
          <w:rStyle w:val="Char1"/>
          <w:rtl/>
        </w:rPr>
        <w:t>م</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tl/>
          <w:lang w:bidi="fa-IR"/>
        </w:rPr>
        <w:t>الْمُؤْمِنُ الْقَوِىُّ خَيْرٌ وَأَحَبُّ إِلَى اللَّهِ مِنَ الْمُؤْمِنِ الضَّعِيفِ وَفِى كُلٍّ خَيْرٌ احْرِصْ عَلَى مَا يَنْفَعُكَ وَاسْتَعِنْ بِاللَّهِ وَلاَ تَعْجِزْ وَإِنْ أَصَابَكَ شَىْءٌ فَلاَ تَقُلْ</w:t>
      </w:r>
      <w:r w:rsidR="0085259D">
        <w:rPr>
          <w:rFonts w:hint="cs"/>
          <w:rtl/>
          <w:lang w:bidi="fa-IR"/>
        </w:rPr>
        <w:t xml:space="preserve">: </w:t>
      </w:r>
      <w:r w:rsidRPr="00AA53D2">
        <w:rPr>
          <w:rtl/>
          <w:lang w:bidi="fa-IR"/>
        </w:rPr>
        <w:t>لَوْ أَنِّى فَعَلْتُ كَانَ كَذَا وَكَذَا. وَلَكِنْ قُلْ</w:t>
      </w:r>
      <w:r w:rsidR="0085259D">
        <w:rPr>
          <w:rFonts w:hint="cs"/>
          <w:rtl/>
          <w:lang w:bidi="fa-IR"/>
        </w:rPr>
        <w:t xml:space="preserve">: </w:t>
      </w:r>
      <w:r w:rsidRPr="00AA53D2">
        <w:rPr>
          <w:rtl/>
          <w:lang w:bidi="fa-IR"/>
        </w:rPr>
        <w:t>قَدَرُ اللَّهِ وَمَا شَاءَ فَعَلَ فَإِنَّ لَوْ تَفْتَحُ عَمَلَ الشَّيْطَانِ</w:t>
      </w:r>
      <w:r w:rsidRPr="00AA53D2">
        <w:rPr>
          <w:rtl/>
        </w:rPr>
        <w:t>».</w:t>
      </w:r>
    </w:p>
    <w:p w:rsidR="00E55355" w:rsidRPr="00ED1482" w:rsidRDefault="00E55355" w:rsidP="00AA53D2">
      <w:pPr>
        <w:widowControl w:val="0"/>
        <w:ind w:firstLine="340"/>
        <w:rPr>
          <w:rStyle w:val="Char1"/>
          <w:rtl/>
        </w:rPr>
      </w:pPr>
      <w:r w:rsidRPr="00ED1482">
        <w:rPr>
          <w:rStyle w:val="Char1"/>
          <w:rFonts w:hint="cs"/>
          <w:rtl/>
        </w:rPr>
        <w:t>‏«‏م</w:t>
      </w:r>
      <w:r w:rsidR="00FB530E" w:rsidRPr="00ED1482">
        <w:rPr>
          <w:rStyle w:val="Char1"/>
          <w:rFonts w:hint="cs"/>
          <w:rtl/>
        </w:rPr>
        <w:t>ؤ</w:t>
      </w:r>
      <w:r w:rsidRPr="00ED1482">
        <w:rPr>
          <w:rStyle w:val="Char1"/>
          <w:rFonts w:hint="cs"/>
          <w:rtl/>
        </w:rPr>
        <w:t>من نیرومند از م</w:t>
      </w:r>
      <w:r w:rsidR="00FB530E" w:rsidRPr="00ED1482">
        <w:rPr>
          <w:rStyle w:val="Char1"/>
          <w:rFonts w:hint="cs"/>
          <w:rtl/>
        </w:rPr>
        <w:t>ؤ</w:t>
      </w:r>
      <w:r w:rsidRPr="00ED1482">
        <w:rPr>
          <w:rStyle w:val="Char1"/>
          <w:rFonts w:hint="cs"/>
          <w:rtl/>
        </w:rPr>
        <w:t>من ضع</w:t>
      </w:r>
      <w:r w:rsidR="00AA53D2" w:rsidRPr="00ED1482">
        <w:rPr>
          <w:rStyle w:val="Char1"/>
          <w:rFonts w:hint="cs"/>
          <w:rtl/>
        </w:rPr>
        <w:t>ی</w:t>
      </w:r>
      <w:r w:rsidRPr="00ED1482">
        <w:rPr>
          <w:rStyle w:val="Char1"/>
          <w:rFonts w:hint="cs"/>
          <w:rtl/>
        </w:rPr>
        <w:t>ف بهتر و نزد الله متعال محبوب</w:t>
      </w:r>
      <w:r w:rsidRPr="00ED1482">
        <w:rPr>
          <w:rStyle w:val="Char1"/>
          <w:rFonts w:hint="eastAsia"/>
          <w:rtl/>
        </w:rPr>
        <w:t>‌</w:t>
      </w:r>
      <w:r w:rsidRPr="00ED1482">
        <w:rPr>
          <w:rStyle w:val="Char1"/>
          <w:rFonts w:hint="cs"/>
          <w:rtl/>
        </w:rPr>
        <w:t>تر است و در</w:t>
      </w:r>
      <w:r w:rsidR="001E5929">
        <w:rPr>
          <w:rStyle w:val="Char1"/>
          <w:rFonts w:hint="cs"/>
          <w:rtl/>
        </w:rPr>
        <w:t xml:space="preserve"> هرکدام </w:t>
      </w:r>
      <w:r w:rsidRPr="00ED1482">
        <w:rPr>
          <w:rStyle w:val="Char1"/>
          <w:rFonts w:hint="cs"/>
          <w:rtl/>
        </w:rPr>
        <w:t>نفع وجود دارد. به امور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نفع تو هستند، بسیار بپرداز و از الله متعال کمک بخواه و ناتوان مباش و</w:t>
      </w:r>
      <w:r w:rsidR="006C4CF4">
        <w:rPr>
          <w:rStyle w:val="Char1"/>
          <w:rFonts w:hint="cs"/>
          <w:rtl/>
        </w:rPr>
        <w:t xml:space="preserve"> هرگاه </w:t>
      </w:r>
      <w:r w:rsidRPr="00ED1482">
        <w:rPr>
          <w:rStyle w:val="Char1"/>
          <w:rFonts w:hint="cs"/>
          <w:rtl/>
        </w:rPr>
        <w:t>آس</w:t>
      </w:r>
      <w:r w:rsidR="00AA53D2" w:rsidRPr="00ED1482">
        <w:rPr>
          <w:rStyle w:val="Char1"/>
          <w:rFonts w:hint="cs"/>
          <w:rtl/>
        </w:rPr>
        <w:t>ی</w:t>
      </w:r>
      <w:r w:rsidRPr="00ED1482">
        <w:rPr>
          <w:rStyle w:val="Char1"/>
          <w:rFonts w:hint="cs"/>
          <w:rtl/>
        </w:rPr>
        <w:t>ب</w:t>
      </w:r>
      <w:r w:rsidR="00AA53D2" w:rsidRPr="00ED1482">
        <w:rPr>
          <w:rStyle w:val="Char1"/>
          <w:rFonts w:hint="cs"/>
          <w:rtl/>
        </w:rPr>
        <w:t>ی</w:t>
      </w:r>
      <w:r w:rsidRPr="00ED1482">
        <w:rPr>
          <w:rStyle w:val="Char1"/>
          <w:rFonts w:hint="cs"/>
          <w:rtl/>
        </w:rPr>
        <w:t xml:space="preserve"> به تو رس</w:t>
      </w:r>
      <w:r w:rsidR="00AA53D2" w:rsidRPr="00ED1482">
        <w:rPr>
          <w:rStyle w:val="Char1"/>
          <w:rFonts w:hint="cs"/>
          <w:rtl/>
        </w:rPr>
        <w:t>ی</w:t>
      </w:r>
      <w:r w:rsidRPr="00ED1482">
        <w:rPr>
          <w:rStyle w:val="Char1"/>
          <w:rFonts w:hint="cs"/>
          <w:rtl/>
        </w:rPr>
        <w:t>د، نگو</w:t>
      </w:r>
      <w:r w:rsidR="0085259D">
        <w:rPr>
          <w:rStyle w:val="Char1"/>
          <w:rFonts w:hint="cs"/>
          <w:rtl/>
        </w:rPr>
        <w:t xml:space="preserve">: </w:t>
      </w:r>
      <w:r w:rsidRPr="00ED1482">
        <w:rPr>
          <w:rStyle w:val="Char1"/>
          <w:rFonts w:hint="cs"/>
          <w:rtl/>
        </w:rPr>
        <w:t>اگر چن</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ردم چن</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شد و چنان م</w:t>
      </w:r>
      <w:r w:rsidR="00AA53D2" w:rsidRPr="00ED1482">
        <w:rPr>
          <w:rStyle w:val="Char1"/>
          <w:rFonts w:hint="cs"/>
          <w:rtl/>
        </w:rPr>
        <w:t>ی</w:t>
      </w:r>
      <w:r w:rsidRPr="00ED1482">
        <w:rPr>
          <w:rStyle w:val="Char1"/>
          <w:rFonts w:hint="eastAsia"/>
          <w:rtl/>
        </w:rPr>
        <w:t>‌</w:t>
      </w:r>
      <w:r w:rsidRPr="00ED1482">
        <w:rPr>
          <w:rStyle w:val="Char1"/>
          <w:rFonts w:hint="cs"/>
          <w:rtl/>
        </w:rPr>
        <w:t>شد. بلکه بگو</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تقد</w:t>
      </w:r>
      <w:r w:rsidR="00AA53D2" w:rsidRPr="00ED1482">
        <w:rPr>
          <w:rStyle w:val="Char1"/>
          <w:rFonts w:hint="cs"/>
          <w:rtl/>
        </w:rPr>
        <w:t>ی</w:t>
      </w:r>
      <w:r w:rsidRPr="00ED1482">
        <w:rPr>
          <w:rStyle w:val="Char1"/>
          <w:rFonts w:hint="cs"/>
          <w:rtl/>
        </w:rPr>
        <w:t>ر اله</w:t>
      </w:r>
      <w:r w:rsidR="00AA53D2" w:rsidRPr="00ED1482">
        <w:rPr>
          <w:rStyle w:val="Char1"/>
          <w:rFonts w:hint="cs"/>
          <w:rtl/>
        </w:rPr>
        <w:t>ی</w:t>
      </w:r>
      <w:r w:rsidRPr="00ED1482">
        <w:rPr>
          <w:rStyle w:val="Char1"/>
          <w:rFonts w:hint="cs"/>
          <w:rtl/>
        </w:rPr>
        <w:t xml:space="preserve"> است و آن‌چه را او </w:t>
      </w:r>
      <w:r w:rsidR="00AA53D2" w:rsidRPr="00ED1482">
        <w:rPr>
          <w:rStyle w:val="Char1"/>
          <w:rFonts w:hint="cs"/>
          <w:rtl/>
        </w:rPr>
        <w:t>ک</w:t>
      </w:r>
      <w:r w:rsidRPr="00ED1482">
        <w:rPr>
          <w:rStyle w:val="Char1"/>
          <w:rFonts w:hint="cs"/>
          <w:rtl/>
        </w:rPr>
        <w:t>ه بخواهد انجام م</w:t>
      </w:r>
      <w:r w:rsidR="00AA53D2" w:rsidRPr="00ED1482">
        <w:rPr>
          <w:rStyle w:val="Char1"/>
          <w:rFonts w:hint="cs"/>
          <w:rtl/>
        </w:rPr>
        <w:t>ی</w:t>
      </w:r>
      <w:r w:rsidRPr="00ED1482">
        <w:rPr>
          <w:rStyle w:val="Char1"/>
          <w:rFonts w:hint="eastAsia"/>
          <w:rtl/>
        </w:rPr>
        <w:t>‌</w:t>
      </w:r>
      <w:r w:rsidRPr="00ED1482">
        <w:rPr>
          <w:rStyle w:val="Char1"/>
          <w:rFonts w:hint="cs"/>
          <w:rtl/>
        </w:rPr>
        <w:t>دهد. ز</w:t>
      </w:r>
      <w:r w:rsidR="00AA53D2" w:rsidRPr="00ED1482">
        <w:rPr>
          <w:rStyle w:val="Char1"/>
          <w:rFonts w:hint="cs"/>
          <w:rtl/>
        </w:rPr>
        <w:t>ی</w:t>
      </w:r>
      <w:r w:rsidRPr="00ED1482">
        <w:rPr>
          <w:rStyle w:val="Char1"/>
          <w:rFonts w:hint="cs"/>
          <w:rtl/>
        </w:rPr>
        <w:t>را «اگر» راه را به سو</w:t>
      </w:r>
      <w:r w:rsidR="00AA53D2" w:rsidRPr="00ED1482">
        <w:rPr>
          <w:rStyle w:val="Char1"/>
          <w:rFonts w:hint="cs"/>
          <w:rtl/>
        </w:rPr>
        <w:t>ی</w:t>
      </w:r>
      <w:r w:rsidRPr="00ED1482">
        <w:rPr>
          <w:rStyle w:val="Char1"/>
          <w:rFonts w:hint="cs"/>
          <w:rtl/>
        </w:rPr>
        <w:t xml:space="preserve"> اعمال ش</w:t>
      </w:r>
      <w:r w:rsidR="00AA53D2" w:rsidRPr="00ED1482">
        <w:rPr>
          <w:rStyle w:val="Char1"/>
          <w:rFonts w:hint="cs"/>
          <w:rtl/>
        </w:rPr>
        <w:t>ی</w:t>
      </w:r>
      <w:r w:rsidRPr="00ED1482">
        <w:rPr>
          <w:rStyle w:val="Char1"/>
          <w:rFonts w:hint="cs"/>
          <w:rtl/>
        </w:rPr>
        <w:t>طان</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گشا</w:t>
      </w:r>
      <w:r w:rsidR="00AA53D2" w:rsidRPr="00ED1482">
        <w:rPr>
          <w:rStyle w:val="Char1"/>
          <w:rFonts w:hint="cs"/>
          <w:rtl/>
        </w:rPr>
        <w:t>ی</w:t>
      </w:r>
      <w:r w:rsidRPr="00ED1482">
        <w:rPr>
          <w:rStyle w:val="Char1"/>
          <w:rFonts w:hint="cs"/>
          <w:rtl/>
        </w:rPr>
        <w:t>د.‌</w:t>
      </w:r>
      <w:r w:rsidRPr="00ED1482">
        <w:rPr>
          <w:rStyle w:val="Char1"/>
          <w:rtl/>
        </w:rPr>
        <w:t>]</w:t>
      </w:r>
      <w:r w:rsidRPr="00ED1482">
        <w:rPr>
          <w:rStyle w:val="Char1"/>
          <w:rFonts w:hint="cs"/>
          <w:rtl/>
        </w:rPr>
        <w:t>موجب ضعف عق</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eastAsia"/>
          <w:rtl/>
        </w:rPr>
        <w:t>‌</w:t>
      </w:r>
      <w:r w:rsidRPr="00ED1482">
        <w:rPr>
          <w:rStyle w:val="Char1"/>
          <w:rFonts w:hint="cs"/>
          <w:rtl/>
        </w:rPr>
        <w:t>شود]‏»‏</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00364D42">
        <w:rPr>
          <w:rStyle w:val="Char1"/>
          <w:rFonts w:hint="cs"/>
          <w:rtl/>
        </w:rPr>
        <w:t xml:space="preserve"> </w:t>
      </w:r>
      <w:r w:rsidRPr="00ED1482">
        <w:rPr>
          <w:rStyle w:val="Char1"/>
          <w:rFonts w:hint="cs"/>
          <w:rtl/>
        </w:rPr>
        <w:t>وعمرو بن عاص</w:t>
      </w:r>
      <w:r w:rsidR="0085259D" w:rsidRPr="0085259D">
        <w:rPr>
          <w:rStyle w:val="Char1"/>
          <w:rFonts w:cs="CTraditional Arabic" w:hint="cs"/>
          <w:rtl/>
        </w:rPr>
        <w:t>س</w:t>
      </w:r>
      <w:r w:rsidRPr="00ED1482">
        <w:rPr>
          <w:rStyle w:val="Char1"/>
          <w:rFonts w:hint="cs"/>
          <w:rtl/>
        </w:rPr>
        <w:t xml:space="preserve"> روایت شده‌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B19E1">
      <w:pPr>
        <w:pStyle w:val="a8"/>
        <w:rPr>
          <w:rtl/>
        </w:rPr>
      </w:pPr>
      <w:r w:rsidRPr="00AA53D2">
        <w:rPr>
          <w:rtl/>
        </w:rPr>
        <w:t>«</w:t>
      </w:r>
      <w:r w:rsidRPr="00AA53D2">
        <w:rPr>
          <w:rtl/>
          <w:lang w:bidi="fa-IR"/>
        </w:rPr>
        <w:t xml:space="preserve">إِذَا </w:t>
      </w:r>
      <w:r w:rsidRPr="00AA53D2">
        <w:rPr>
          <w:rFonts w:hint="cs"/>
          <w:rtl/>
          <w:lang w:bidi="fa-IR"/>
        </w:rPr>
        <w:t>إ</w:t>
      </w:r>
      <w:r w:rsidRPr="00AA53D2">
        <w:rPr>
          <w:rtl/>
          <w:lang w:bidi="fa-IR"/>
        </w:rPr>
        <w:t xml:space="preserve">جْتَهَدَ الْحَاكِمُ فَأَصَابَ فَلَهُ أَجْرَانِ وَإِذَا </w:t>
      </w:r>
      <w:r w:rsidRPr="00AA53D2">
        <w:rPr>
          <w:rFonts w:hint="cs"/>
          <w:rtl/>
          <w:lang w:bidi="fa-IR"/>
        </w:rPr>
        <w:t>إ</w:t>
      </w:r>
      <w:r w:rsidRPr="00AA53D2">
        <w:rPr>
          <w:rtl/>
          <w:lang w:bidi="fa-IR"/>
        </w:rPr>
        <w:t>جْتَهَدَ فَأَخْطَأَ فَلَهُ أَجْرٌ</w:t>
      </w:r>
      <w:r w:rsidRPr="00AA53D2">
        <w:rPr>
          <w:rtl/>
        </w:rPr>
        <w:t>».</w:t>
      </w:r>
    </w:p>
    <w:p w:rsidR="00FB530E" w:rsidRPr="00ED1482" w:rsidRDefault="00E55355" w:rsidP="00AA53D2">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 xml:space="preserve">م اگر درست حکم کند دو اجر دارد و اگر اشتباه حکم کند </w:t>
      </w:r>
      <w:r w:rsidR="00AA53D2" w:rsidRPr="00ED1482">
        <w:rPr>
          <w:rStyle w:val="Char1"/>
          <w:rFonts w:hint="cs"/>
          <w:rtl/>
        </w:rPr>
        <w:t>یک</w:t>
      </w:r>
      <w:r w:rsidRPr="00ED1482">
        <w:rPr>
          <w:rStyle w:val="Char1"/>
          <w:rFonts w:hint="cs"/>
          <w:rtl/>
        </w:rPr>
        <w:t xml:space="preserve"> اجر دارد‏»‏.</w:t>
      </w:r>
    </w:p>
    <w:p w:rsidR="00E55355" w:rsidRDefault="00E55355" w:rsidP="00AA53D2">
      <w:pPr>
        <w:widowControl w:val="0"/>
        <w:ind w:firstLine="340"/>
        <w:rPr>
          <w:rStyle w:val="Char1"/>
          <w:rtl/>
        </w:rPr>
      </w:pPr>
      <w:r w:rsidRPr="00ED1482">
        <w:rPr>
          <w:rStyle w:val="Char1"/>
          <w:rFonts w:hint="cs"/>
          <w:rtl/>
        </w:rPr>
        <w:t xml:space="preserve">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835DD">
        <w:rPr>
          <w:rStyle w:val="Char1"/>
          <w:rFonts w:hint="cs"/>
          <w:rtl/>
        </w:rPr>
        <w:t>:</w:t>
      </w:r>
    </w:p>
    <w:p w:rsidR="00E55355" w:rsidRPr="00AA53D2" w:rsidRDefault="003835DD" w:rsidP="003835DD">
      <w:pPr>
        <w:widowControl w:val="0"/>
        <w:ind w:firstLine="340"/>
        <w:rPr>
          <w:b/>
          <w:bCs/>
          <w:rtl/>
        </w:rPr>
      </w:pPr>
      <w:r>
        <w:rPr>
          <w:rStyle w:val="Char1"/>
          <w:rFonts w:ascii="Traditional Arabic" w:hAnsi="Traditional Arabic" w:cs="Traditional Arabic"/>
          <w:rtl/>
        </w:rPr>
        <w:t>﴿</w:t>
      </w:r>
      <w:r w:rsidRPr="00AD551C">
        <w:rPr>
          <w:rStyle w:val="Charc"/>
          <w:rtl/>
        </w:rPr>
        <w:t xml:space="preserve">لَا يَسۡتَوِي مِنكُم مَّنۡ أَنفَقَ مِن قَبۡلِ </w:t>
      </w:r>
      <w:r w:rsidRPr="00AD551C">
        <w:rPr>
          <w:rStyle w:val="Charc"/>
          <w:rFonts w:hint="cs"/>
          <w:rtl/>
        </w:rPr>
        <w:t>ٱ</w:t>
      </w:r>
      <w:r w:rsidRPr="00AD551C">
        <w:rPr>
          <w:rStyle w:val="Charc"/>
          <w:rFonts w:hint="eastAsia"/>
          <w:rtl/>
        </w:rPr>
        <w:t>لۡفَتۡحِ</w:t>
      </w:r>
      <w:r w:rsidRPr="00AD551C">
        <w:rPr>
          <w:rStyle w:val="Charc"/>
          <w:rtl/>
        </w:rPr>
        <w:t xml:space="preserve"> وَقَٰتَلَۚ أُوْلَٰٓئِكَ أَعۡظَمُ دَرَجَةٗ مِّنَ </w:t>
      </w:r>
      <w:r w:rsidRPr="00AD551C">
        <w:rPr>
          <w:rStyle w:val="Charc"/>
          <w:rFonts w:hint="cs"/>
          <w:rtl/>
        </w:rPr>
        <w:t>ٱ</w:t>
      </w:r>
      <w:r w:rsidRPr="00AD551C">
        <w:rPr>
          <w:rStyle w:val="Charc"/>
          <w:rFonts w:hint="eastAsia"/>
          <w:rtl/>
        </w:rPr>
        <w:t>لَّذِينَ</w:t>
      </w:r>
      <w:r w:rsidRPr="00AD551C">
        <w:rPr>
          <w:rStyle w:val="Charc"/>
          <w:rtl/>
        </w:rPr>
        <w:t xml:space="preserve"> أَنفَقُواْ مِنۢ بَعۡدُ وَقَٰتَلُواْۚ وَكُلّٗ</w:t>
      </w:r>
      <w:r w:rsidRPr="00AD551C">
        <w:rPr>
          <w:rStyle w:val="Charc"/>
          <w:rFonts w:hint="eastAsia"/>
          <w:rtl/>
        </w:rPr>
        <w:t>ا</w:t>
      </w:r>
      <w:r w:rsidRPr="00AD551C">
        <w:rPr>
          <w:rStyle w:val="Charc"/>
          <w:rtl/>
        </w:rPr>
        <w:t xml:space="preserve"> وَعَدَ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لۡحُسۡنَىٰۚ</w:t>
      </w:r>
      <w:r>
        <w:rPr>
          <w:rStyle w:val="Char1"/>
          <w:rFonts w:ascii="Traditional Arabic" w:hAnsi="Traditional Arabic" w:cs="Traditional Arabic"/>
          <w:rtl/>
        </w:rPr>
        <w:t>﴾</w:t>
      </w:r>
      <w:r w:rsidR="00E55355" w:rsidRPr="003835DD">
        <w:rPr>
          <w:rStyle w:val="Char1"/>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حد</w:t>
      </w:r>
      <w:r w:rsidR="00AA53D2" w:rsidRPr="006B19E1">
        <w:rPr>
          <w:rStyle w:val="Char7"/>
          <w:rFonts w:hint="cs"/>
          <w:rtl/>
        </w:rPr>
        <w:t>ی</w:t>
      </w:r>
      <w:r w:rsidR="00E55355" w:rsidRPr="006B19E1">
        <w:rPr>
          <w:rStyle w:val="Char7"/>
          <w:rFonts w:hint="cs"/>
          <w:rtl/>
        </w:rPr>
        <w:t>د</w:t>
      </w:r>
      <w:r w:rsidR="0085259D" w:rsidRPr="006B19E1">
        <w:rPr>
          <w:rStyle w:val="Char7"/>
          <w:rFonts w:hint="cs"/>
          <w:rtl/>
        </w:rPr>
        <w:t xml:space="preserve">: </w:t>
      </w:r>
      <w:r w:rsidR="00E55355" w:rsidRPr="006B19E1">
        <w:rPr>
          <w:rStyle w:val="Char7"/>
          <w:rFonts w:hint="cs"/>
          <w:rtl/>
        </w:rPr>
        <w:t>10]</w:t>
      </w:r>
      <w:r w:rsidR="006B19E1">
        <w:rPr>
          <w:rStyle w:val="Char1"/>
          <w:rFonts w:hint="cs"/>
          <w:rtl/>
        </w:rPr>
        <w:t>.</w:t>
      </w:r>
    </w:p>
    <w:p w:rsidR="00E55355" w:rsidRPr="00ED1482" w:rsidRDefault="00E55355" w:rsidP="006B19E1">
      <w:pPr>
        <w:widowControl w:val="0"/>
        <w:ind w:firstLine="340"/>
        <w:rPr>
          <w:rStyle w:val="Char1"/>
          <w:rtl/>
        </w:rPr>
      </w:pPr>
      <w:r w:rsidRPr="00ED1482">
        <w:rPr>
          <w:rStyle w:val="Char1"/>
          <w:rFonts w:hint="cs"/>
          <w:rtl/>
        </w:rPr>
        <w:t xml:space="preserve">‏«‏آن دسته از شما که پیش از فتح </w:t>
      </w:r>
      <w:r w:rsidR="006B19E1">
        <w:rPr>
          <w:rStyle w:val="Char1"/>
          <w:rFonts w:hint="cs"/>
          <w:rtl/>
        </w:rPr>
        <w:t>-</w:t>
      </w:r>
      <w:r w:rsidRPr="00ED1482">
        <w:rPr>
          <w:rStyle w:val="Char1"/>
          <w:rFonts w:hint="cs"/>
          <w:rtl/>
        </w:rPr>
        <w:t>مکه- انفاق کردند و -در راه الله- جنگیدند، همسان دیگران نیستند؛ بلکه جایگاه و -پاداش این‌ها که پیش از فتح مکه، جهاد و انفاق کردند- از کسانی که پس از فتح، انفاق نمودند و جنگیدند، بزرگ</w:t>
      </w:r>
      <w:r w:rsidRPr="00ED1482">
        <w:rPr>
          <w:rStyle w:val="Char1"/>
          <w:rFonts w:hint="eastAsia"/>
          <w:rtl/>
        </w:rPr>
        <w:t>‌</w:t>
      </w:r>
      <w:r w:rsidRPr="00ED1482">
        <w:rPr>
          <w:rStyle w:val="Char1"/>
          <w:rFonts w:hint="cs"/>
          <w:rtl/>
        </w:rPr>
        <w:t>تر است. و الله به</w:t>
      </w:r>
      <w:r w:rsidR="00364D42">
        <w:rPr>
          <w:rStyle w:val="Char1"/>
          <w:rFonts w:hint="cs"/>
          <w:rtl/>
        </w:rPr>
        <w:t xml:space="preserve"> هریک </w:t>
      </w:r>
      <w:r w:rsidRPr="00ED1482">
        <w:rPr>
          <w:rStyle w:val="Char1"/>
          <w:rFonts w:hint="cs"/>
          <w:rtl/>
        </w:rPr>
        <w:t>-از این دو گروه- بهشت را وعده داده است‏»‏.</w:t>
      </w:r>
    </w:p>
    <w:p w:rsidR="00E55355" w:rsidRDefault="00E55355" w:rsidP="00AA53D2">
      <w:pPr>
        <w:widowControl w:val="0"/>
        <w:ind w:firstLine="340"/>
        <w:rPr>
          <w:rStyle w:val="Char1"/>
          <w:rtl/>
        </w:rPr>
      </w:pPr>
      <w:r w:rsidRPr="00ED1482">
        <w:rPr>
          <w:rStyle w:val="Char1"/>
          <w:rFonts w:hint="cs"/>
          <w:rtl/>
        </w:rPr>
        <w:t>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835DD">
        <w:rPr>
          <w:rStyle w:val="Char1"/>
          <w:rFonts w:hint="cs"/>
          <w:rtl/>
        </w:rPr>
        <w:t>:</w:t>
      </w:r>
    </w:p>
    <w:p w:rsidR="00E55355" w:rsidRPr="00AA53D2" w:rsidRDefault="003835DD" w:rsidP="003835DD">
      <w:pPr>
        <w:widowControl w:val="0"/>
        <w:ind w:firstLine="340"/>
        <w:rPr>
          <w:rFonts w:ascii="Arial" w:hAnsi="Arial" w:cs="Arial"/>
          <w:noProof w:val="0"/>
          <w:sz w:val="27"/>
          <w:szCs w:val="27"/>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يَسۡتَوِي </w:t>
      </w:r>
      <w:r w:rsidRPr="00AD551C">
        <w:rPr>
          <w:rStyle w:val="Charc"/>
          <w:rFonts w:hint="cs"/>
          <w:rtl/>
        </w:rPr>
        <w:t>ٱ</w:t>
      </w:r>
      <w:r w:rsidRPr="00AD551C">
        <w:rPr>
          <w:rStyle w:val="Charc"/>
          <w:rFonts w:hint="eastAsia"/>
          <w:rtl/>
        </w:rPr>
        <w:t>لۡقَٰعِدُونَ</w:t>
      </w:r>
      <w:r w:rsidRPr="00AD551C">
        <w:rPr>
          <w:rStyle w:val="Charc"/>
          <w:rtl/>
        </w:rPr>
        <w:t xml:space="preserve"> مِنَ </w:t>
      </w:r>
      <w:r w:rsidRPr="00AD551C">
        <w:rPr>
          <w:rStyle w:val="Charc"/>
          <w:rFonts w:hint="cs"/>
          <w:rtl/>
        </w:rPr>
        <w:t>ٱ</w:t>
      </w:r>
      <w:r w:rsidRPr="00AD551C">
        <w:rPr>
          <w:rStyle w:val="Charc"/>
          <w:rFonts w:hint="eastAsia"/>
          <w:rtl/>
        </w:rPr>
        <w:t>لۡمُؤۡمِنِينَ</w:t>
      </w:r>
      <w:r w:rsidRPr="00AD551C">
        <w:rPr>
          <w:rStyle w:val="Charc"/>
          <w:rtl/>
        </w:rPr>
        <w:t xml:space="preserve"> غَيۡرُ أُوْلِي </w:t>
      </w:r>
      <w:r w:rsidRPr="00AD551C">
        <w:rPr>
          <w:rStyle w:val="Charc"/>
          <w:rFonts w:hint="cs"/>
          <w:rtl/>
        </w:rPr>
        <w:t>ٱ</w:t>
      </w:r>
      <w:r w:rsidRPr="00AD551C">
        <w:rPr>
          <w:rStyle w:val="Charc"/>
          <w:rFonts w:hint="eastAsia"/>
          <w:rtl/>
        </w:rPr>
        <w:t>لضَّرَرِ</w:t>
      </w:r>
      <w:r w:rsidRPr="00AD551C">
        <w:rPr>
          <w:rStyle w:val="Charc"/>
          <w:rtl/>
        </w:rPr>
        <w:t xml:space="preserve"> وَ</w:t>
      </w:r>
      <w:r w:rsidRPr="00AD551C">
        <w:rPr>
          <w:rStyle w:val="Charc"/>
          <w:rFonts w:hint="cs"/>
          <w:rtl/>
        </w:rPr>
        <w:t>ٱ</w:t>
      </w:r>
      <w:r w:rsidRPr="00AD551C">
        <w:rPr>
          <w:rStyle w:val="Charc"/>
          <w:rFonts w:hint="eastAsia"/>
          <w:rtl/>
        </w:rPr>
        <w:t>لۡمُجَٰهِدُونَ</w:t>
      </w:r>
      <w:r w:rsidRPr="00AD551C">
        <w:rPr>
          <w:rStyle w:val="Charc"/>
          <w:rtl/>
        </w:rPr>
        <w:t xml:space="preserve"> فِي سَبِيلِ </w:t>
      </w:r>
      <w:r w:rsidRPr="00AD551C">
        <w:rPr>
          <w:rStyle w:val="Charc"/>
          <w:rFonts w:hint="cs"/>
          <w:rtl/>
        </w:rPr>
        <w:t>ٱ</w:t>
      </w:r>
      <w:r w:rsidRPr="00AD551C">
        <w:rPr>
          <w:rStyle w:val="Charc"/>
          <w:rFonts w:hint="eastAsia"/>
          <w:rtl/>
        </w:rPr>
        <w:t>للَّهِ</w:t>
      </w:r>
      <w:r w:rsidRPr="00AD551C">
        <w:rPr>
          <w:rStyle w:val="Charc"/>
          <w:rtl/>
        </w:rPr>
        <w:t xml:space="preserve"> بِأَمۡوَٰلِهِمۡ وَأَنفُسِهِمۡۚ فَضَّلَ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لۡمُجَٰهِدِينَ</w:t>
      </w:r>
      <w:r w:rsidRPr="00AD551C">
        <w:rPr>
          <w:rStyle w:val="Charc"/>
          <w:rtl/>
        </w:rPr>
        <w:t xml:space="preserve"> بِأَمۡوَٰلِهِمۡ وَأَنفُسِهِمۡ عَلَى </w:t>
      </w:r>
      <w:r w:rsidRPr="00AD551C">
        <w:rPr>
          <w:rStyle w:val="Charc"/>
          <w:rFonts w:hint="cs"/>
          <w:rtl/>
        </w:rPr>
        <w:t>ٱ</w:t>
      </w:r>
      <w:r w:rsidRPr="00AD551C">
        <w:rPr>
          <w:rStyle w:val="Charc"/>
          <w:rFonts w:hint="eastAsia"/>
          <w:rtl/>
        </w:rPr>
        <w:t>لۡقَٰعِدِينَ</w:t>
      </w:r>
      <w:r w:rsidRPr="00AD551C">
        <w:rPr>
          <w:rStyle w:val="Charc"/>
          <w:rtl/>
        </w:rPr>
        <w:t xml:space="preserve"> دَرَجَةٗۚ وَكُلّٗا وَعَدَ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لۡحُسۡنَىٰۚ</w:t>
      </w:r>
      <w:r w:rsidRPr="00AD551C">
        <w:rPr>
          <w:rStyle w:val="Charc"/>
          <w:rtl/>
        </w:rPr>
        <w:t xml:space="preserve"> وَفَضَّلَ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لۡمُجَٰهِدِينَ</w:t>
      </w:r>
      <w:r w:rsidRPr="00AD551C">
        <w:rPr>
          <w:rStyle w:val="Charc"/>
          <w:rtl/>
        </w:rPr>
        <w:t xml:space="preserve"> عَلَى </w:t>
      </w:r>
      <w:r w:rsidRPr="00AD551C">
        <w:rPr>
          <w:rStyle w:val="Charc"/>
          <w:rFonts w:hint="cs"/>
          <w:rtl/>
        </w:rPr>
        <w:t>ٱ</w:t>
      </w:r>
      <w:r w:rsidRPr="00AD551C">
        <w:rPr>
          <w:rStyle w:val="Charc"/>
          <w:rFonts w:hint="eastAsia"/>
          <w:rtl/>
        </w:rPr>
        <w:t>لۡقَٰعِدِينَ</w:t>
      </w:r>
      <w:r w:rsidRPr="00AD551C">
        <w:rPr>
          <w:rStyle w:val="Charc"/>
          <w:rtl/>
        </w:rPr>
        <w:t xml:space="preserve"> أَجۡرًا عَظِيمٗا ٩٥ </w:t>
      </w:r>
      <w:r w:rsidRPr="00AD551C">
        <w:rPr>
          <w:rStyle w:val="Charc"/>
          <w:rFonts w:hint="eastAsia"/>
          <w:rtl/>
        </w:rPr>
        <w:t>دَرَجَٰتٖ</w:t>
      </w:r>
      <w:r w:rsidRPr="00AD551C">
        <w:rPr>
          <w:rStyle w:val="Charc"/>
          <w:rtl/>
        </w:rPr>
        <w:t xml:space="preserve"> مِّنۡهُ وَمَغۡفِرَةٗ وَرَحۡمَةٗۚ وَكَانَ </w:t>
      </w:r>
      <w:r w:rsidRPr="00AD551C">
        <w:rPr>
          <w:rStyle w:val="Charc"/>
          <w:rFonts w:hint="cs"/>
          <w:rtl/>
        </w:rPr>
        <w:t>ٱ</w:t>
      </w:r>
      <w:r w:rsidRPr="00AD551C">
        <w:rPr>
          <w:rStyle w:val="Charc"/>
          <w:rFonts w:hint="eastAsia"/>
          <w:rtl/>
        </w:rPr>
        <w:t>للَّهُ</w:t>
      </w:r>
      <w:r w:rsidRPr="00AD551C">
        <w:rPr>
          <w:rStyle w:val="Charc"/>
          <w:rtl/>
        </w:rPr>
        <w:t xml:space="preserve"> غَفُورٗا رَّحِيمًا ٩٦</w:t>
      </w:r>
      <w:r>
        <w:rPr>
          <w:rStyle w:val="Char1"/>
          <w:rFonts w:ascii="Traditional Arabic" w:hAnsi="Traditional Arabic" w:cs="Traditional Arabic"/>
          <w:rtl/>
        </w:rPr>
        <w:t>﴾</w:t>
      </w:r>
      <w:r w:rsidRPr="003835DD">
        <w:rPr>
          <w:rStyle w:val="Char1"/>
          <w:rFonts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نساء</w:t>
      </w:r>
      <w:r w:rsidR="0085259D" w:rsidRPr="006B19E1">
        <w:rPr>
          <w:rStyle w:val="Char7"/>
          <w:rFonts w:hint="cs"/>
          <w:rtl/>
        </w:rPr>
        <w:t xml:space="preserve">: </w:t>
      </w:r>
      <w:r w:rsidR="00E55355" w:rsidRPr="006B19E1">
        <w:rPr>
          <w:rStyle w:val="Char7"/>
          <w:rFonts w:hint="cs"/>
          <w:rtl/>
        </w:rPr>
        <w:t>95-96]</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‏«‏مؤمنانی که در خانه نشسته‌ و آسیبی ندیده‌اند، با آنان</w:t>
      </w:r>
      <w:r w:rsidRPr="00ED1482">
        <w:rPr>
          <w:rStyle w:val="Char1"/>
          <w:rFonts w:hint="eastAsia"/>
          <w:rtl/>
        </w:rPr>
        <w:t>‌</w:t>
      </w:r>
      <w:r w:rsidRPr="00ED1482">
        <w:rPr>
          <w:rStyle w:val="Char1"/>
          <w:rFonts w:hint="cs"/>
          <w:rtl/>
        </w:rPr>
        <w:t>که با مال‌ها و جان‌هایشان در راه الله جهاد می‌کنند، برابر نیستند. الله، کسانی را که با مال‌ها و جان‌هایشان جهاد می‌کنند، بر آنان</w:t>
      </w:r>
      <w:r w:rsidRPr="00ED1482">
        <w:rPr>
          <w:rStyle w:val="Char1"/>
          <w:rFonts w:hint="eastAsia"/>
          <w:rtl/>
        </w:rPr>
        <w:t>‌</w:t>
      </w:r>
      <w:r w:rsidRPr="00ED1482">
        <w:rPr>
          <w:rStyle w:val="Char1"/>
          <w:rFonts w:hint="cs"/>
          <w:rtl/>
        </w:rPr>
        <w:t>که بر جای نشسته‌اند، برتری فراوانی بخشیده است. الله به</w:t>
      </w:r>
      <w:r w:rsidR="006B19E1">
        <w:rPr>
          <w:rStyle w:val="Char1"/>
          <w:rFonts w:hint="cs"/>
          <w:rtl/>
        </w:rPr>
        <w:t xml:space="preserve"> هردو </w:t>
      </w:r>
      <w:r w:rsidRPr="00ED1482">
        <w:rPr>
          <w:rStyle w:val="Char1"/>
          <w:rFonts w:hint="cs"/>
          <w:rtl/>
        </w:rPr>
        <w:t>گروه وعده‌ی نیک داده و مجاهدان‌ را بر خانه‌نشینان با پاداش بزرگی برتری بخشیده است. درجاتی از سوی خویش و آمرزش و رحمت -نصیبشان می‌کند-. و الله آمرزنده‌ی مهرورز است‏»‏.</w:t>
      </w:r>
    </w:p>
    <w:p w:rsidR="00E55355" w:rsidRDefault="00E55355" w:rsidP="00AA53D2">
      <w:pPr>
        <w:widowControl w:val="0"/>
        <w:ind w:firstLine="340"/>
        <w:rPr>
          <w:rStyle w:val="Char1"/>
          <w:rtl/>
        </w:rPr>
      </w:pPr>
      <w:r w:rsidRPr="00ED1482">
        <w:rPr>
          <w:rStyle w:val="Char1"/>
          <w:rFonts w:hint="cs"/>
          <w:rtl/>
        </w:rPr>
        <w:t>همچنین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835DD">
        <w:rPr>
          <w:rStyle w:val="Char1"/>
          <w:rFonts w:hint="cs"/>
          <w:rtl/>
        </w:rPr>
        <w:t>:</w:t>
      </w:r>
    </w:p>
    <w:p w:rsidR="00E55355" w:rsidRPr="00AA53D2" w:rsidRDefault="003835DD" w:rsidP="003835DD">
      <w:pPr>
        <w:widowControl w:val="0"/>
        <w:ind w:firstLine="340"/>
        <w:rPr>
          <w:b/>
          <w:bCs/>
          <w:rtl/>
        </w:rPr>
      </w:pPr>
      <w:r>
        <w:rPr>
          <w:rStyle w:val="Char1"/>
          <w:rFonts w:ascii="Traditional Arabic" w:hAnsi="Traditional Arabic" w:cs="Traditional Arabic"/>
          <w:rtl/>
        </w:rPr>
        <w:t>﴿</w:t>
      </w:r>
      <w:r w:rsidRPr="00AD551C">
        <w:rPr>
          <w:rStyle w:val="Charc"/>
          <w:rtl/>
        </w:rPr>
        <w:t xml:space="preserve">۞أَجَعَلۡتُمۡ سِقَايَةَ </w:t>
      </w:r>
      <w:r w:rsidRPr="00AD551C">
        <w:rPr>
          <w:rStyle w:val="Charc"/>
          <w:rFonts w:hint="cs"/>
          <w:rtl/>
        </w:rPr>
        <w:t>ٱ</w:t>
      </w:r>
      <w:r w:rsidRPr="00AD551C">
        <w:rPr>
          <w:rStyle w:val="Charc"/>
          <w:rFonts w:hint="eastAsia"/>
          <w:rtl/>
        </w:rPr>
        <w:t>لۡحَآجِّ</w:t>
      </w:r>
      <w:r w:rsidRPr="00AD551C">
        <w:rPr>
          <w:rStyle w:val="Charc"/>
          <w:rtl/>
        </w:rPr>
        <w:t xml:space="preserve"> وَعِمَارَةَ </w:t>
      </w:r>
      <w:r w:rsidRPr="00AD551C">
        <w:rPr>
          <w:rStyle w:val="Charc"/>
          <w:rFonts w:hint="cs"/>
          <w:rtl/>
        </w:rPr>
        <w:t>ٱ</w:t>
      </w:r>
      <w:r w:rsidRPr="00AD551C">
        <w:rPr>
          <w:rStyle w:val="Charc"/>
          <w:rFonts w:hint="eastAsia"/>
          <w:rtl/>
        </w:rPr>
        <w:t>لۡمَسۡجِدِ</w:t>
      </w:r>
      <w:r w:rsidRPr="00AD551C">
        <w:rPr>
          <w:rStyle w:val="Charc"/>
          <w:rtl/>
        </w:rPr>
        <w:t xml:space="preserve"> </w:t>
      </w:r>
      <w:r w:rsidRPr="00AD551C">
        <w:rPr>
          <w:rStyle w:val="Charc"/>
          <w:rFonts w:hint="cs"/>
          <w:rtl/>
        </w:rPr>
        <w:t>ٱ</w:t>
      </w:r>
      <w:r w:rsidRPr="00AD551C">
        <w:rPr>
          <w:rStyle w:val="Charc"/>
          <w:rFonts w:hint="eastAsia"/>
          <w:rtl/>
        </w:rPr>
        <w:t>لۡحَرَامِ</w:t>
      </w:r>
      <w:r w:rsidRPr="00AD551C">
        <w:rPr>
          <w:rStyle w:val="Charc"/>
          <w:rtl/>
        </w:rPr>
        <w:t xml:space="preserve"> كَمَنۡ ءَامَنَ بِ</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لۡيَوۡمِ</w:t>
      </w:r>
      <w:r w:rsidRPr="00AD551C">
        <w:rPr>
          <w:rStyle w:val="Charc"/>
          <w:rtl/>
        </w:rPr>
        <w:t xml:space="preserve"> </w:t>
      </w:r>
      <w:r w:rsidRPr="00AD551C">
        <w:rPr>
          <w:rStyle w:val="Charc"/>
          <w:rFonts w:hint="cs"/>
          <w:rtl/>
        </w:rPr>
        <w:t>ٱ</w:t>
      </w:r>
      <w:r w:rsidRPr="00AD551C">
        <w:rPr>
          <w:rStyle w:val="Charc"/>
          <w:rFonts w:hint="eastAsia"/>
          <w:rtl/>
        </w:rPr>
        <w:t>لۡأٓخِرِ</w:t>
      </w:r>
      <w:r w:rsidRPr="00AD551C">
        <w:rPr>
          <w:rStyle w:val="Charc"/>
          <w:rtl/>
        </w:rPr>
        <w:t xml:space="preserve"> وَجَٰهَدَ فِي سَبِيلِ </w:t>
      </w:r>
      <w:r w:rsidRPr="00AD551C">
        <w:rPr>
          <w:rStyle w:val="Charc"/>
          <w:rFonts w:hint="cs"/>
          <w:rtl/>
        </w:rPr>
        <w:t>ٱ</w:t>
      </w:r>
      <w:r w:rsidRPr="00AD551C">
        <w:rPr>
          <w:rStyle w:val="Charc"/>
          <w:rFonts w:hint="eastAsia"/>
          <w:rtl/>
        </w:rPr>
        <w:t>للَّهِۚ</w:t>
      </w:r>
      <w:r w:rsidRPr="00AD551C">
        <w:rPr>
          <w:rStyle w:val="Charc"/>
          <w:rtl/>
        </w:rPr>
        <w:t xml:space="preserve"> لَا يَسۡتَوُ</w:t>
      </w:r>
      <w:r w:rsidRPr="00AD551C">
        <w:rPr>
          <w:rStyle w:val="Charc"/>
          <w:rFonts w:hint="cs"/>
          <w:rtl/>
        </w:rPr>
        <w:t>ۥ</w:t>
      </w:r>
      <w:r w:rsidRPr="00AD551C">
        <w:rPr>
          <w:rStyle w:val="Charc"/>
          <w:rFonts w:hint="eastAsia"/>
          <w:rtl/>
        </w:rPr>
        <w:t>نَ</w:t>
      </w:r>
      <w:r w:rsidRPr="00AD551C">
        <w:rPr>
          <w:rStyle w:val="Charc"/>
          <w:rtl/>
        </w:rPr>
        <w:t xml:space="preserve"> عِندَ </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لَا يَهۡدِي </w:t>
      </w:r>
      <w:r w:rsidRPr="00AD551C">
        <w:rPr>
          <w:rStyle w:val="Charc"/>
          <w:rFonts w:hint="cs"/>
          <w:rtl/>
        </w:rPr>
        <w:t>ٱ</w:t>
      </w:r>
      <w:r w:rsidRPr="00AD551C">
        <w:rPr>
          <w:rStyle w:val="Charc"/>
          <w:rFonts w:hint="eastAsia"/>
          <w:rtl/>
        </w:rPr>
        <w:t>لۡقَوۡمَ</w:t>
      </w:r>
      <w:r w:rsidRPr="00AD551C">
        <w:rPr>
          <w:rStyle w:val="Charc"/>
          <w:rtl/>
        </w:rPr>
        <w:t xml:space="preserve"> </w:t>
      </w:r>
      <w:r w:rsidRPr="00AD551C">
        <w:rPr>
          <w:rStyle w:val="Charc"/>
          <w:rFonts w:hint="cs"/>
          <w:rtl/>
        </w:rPr>
        <w:t>ٱ</w:t>
      </w:r>
      <w:r w:rsidRPr="00AD551C">
        <w:rPr>
          <w:rStyle w:val="Charc"/>
          <w:rFonts w:hint="eastAsia"/>
          <w:rtl/>
        </w:rPr>
        <w:t>لظَّٰلِمِينَ</w:t>
      </w:r>
      <w:r w:rsidRPr="00AD551C">
        <w:rPr>
          <w:rStyle w:val="Charc"/>
          <w:rtl/>
        </w:rPr>
        <w:t xml:space="preserve"> ١٩ </w:t>
      </w:r>
      <w:r w:rsidRPr="00AD551C">
        <w:rPr>
          <w:rStyle w:val="Charc"/>
          <w:rFonts w:hint="cs"/>
          <w:rtl/>
        </w:rPr>
        <w:t>ٱ</w:t>
      </w:r>
      <w:r w:rsidRPr="00AD551C">
        <w:rPr>
          <w:rStyle w:val="Charc"/>
          <w:rFonts w:hint="eastAsia"/>
          <w:rtl/>
        </w:rPr>
        <w:t>لَّذِينَ</w:t>
      </w:r>
      <w:r w:rsidRPr="00AD551C">
        <w:rPr>
          <w:rStyle w:val="Charc"/>
          <w:rtl/>
        </w:rPr>
        <w:t xml:space="preserve"> ءَامَنُواْ وَهَاجَرُواْ وَجَٰهَدُواْ فِي سَبِيلِ </w:t>
      </w:r>
      <w:r w:rsidRPr="00AD551C">
        <w:rPr>
          <w:rStyle w:val="Charc"/>
          <w:rFonts w:hint="cs"/>
          <w:rtl/>
        </w:rPr>
        <w:t>ٱ</w:t>
      </w:r>
      <w:r w:rsidRPr="00AD551C">
        <w:rPr>
          <w:rStyle w:val="Charc"/>
          <w:rFonts w:hint="eastAsia"/>
          <w:rtl/>
        </w:rPr>
        <w:t>للَّهِ</w:t>
      </w:r>
      <w:r w:rsidRPr="00AD551C">
        <w:rPr>
          <w:rStyle w:val="Charc"/>
          <w:rtl/>
        </w:rPr>
        <w:t xml:space="preserve"> بِأَمۡوَٰلِهِمۡ وَأَنفُسِهِمۡ أَعۡظَمُ دَرَجَةً عِندَ </w:t>
      </w:r>
      <w:r w:rsidRPr="00AD551C">
        <w:rPr>
          <w:rStyle w:val="Charc"/>
          <w:rFonts w:hint="cs"/>
          <w:rtl/>
        </w:rPr>
        <w:t>ٱ</w:t>
      </w:r>
      <w:r w:rsidRPr="00AD551C">
        <w:rPr>
          <w:rStyle w:val="Charc"/>
          <w:rFonts w:hint="eastAsia"/>
          <w:rtl/>
        </w:rPr>
        <w:t>للَّهِۚ</w:t>
      </w:r>
      <w:r w:rsidRPr="00AD551C">
        <w:rPr>
          <w:rStyle w:val="Charc"/>
          <w:rtl/>
        </w:rPr>
        <w:t xml:space="preserve"> وَأُوْلَٰٓئِكَ هُمُ </w:t>
      </w:r>
      <w:r w:rsidRPr="00AD551C">
        <w:rPr>
          <w:rStyle w:val="Charc"/>
          <w:rFonts w:hint="cs"/>
          <w:rtl/>
        </w:rPr>
        <w:t>ٱ</w:t>
      </w:r>
      <w:r w:rsidRPr="00AD551C">
        <w:rPr>
          <w:rStyle w:val="Charc"/>
          <w:rFonts w:hint="eastAsia"/>
          <w:rtl/>
        </w:rPr>
        <w:t>لۡفَآئِزُونَ</w:t>
      </w:r>
      <w:r w:rsidRPr="00AD551C">
        <w:rPr>
          <w:rStyle w:val="Charc"/>
          <w:rtl/>
        </w:rPr>
        <w:t xml:space="preserve"> ٢٠ </w:t>
      </w:r>
      <w:r w:rsidRPr="00AD551C">
        <w:rPr>
          <w:rStyle w:val="Charc"/>
          <w:rFonts w:hint="eastAsia"/>
          <w:rtl/>
        </w:rPr>
        <w:t>يُبَشِّرُهُمۡ</w:t>
      </w:r>
      <w:r w:rsidRPr="00AD551C">
        <w:rPr>
          <w:rStyle w:val="Charc"/>
          <w:rtl/>
        </w:rPr>
        <w:t xml:space="preserve"> رَبُّهُم بِرَحۡمَةٖ مِّنۡهُ وَرِضۡوَٰنٖ وَجَنَّٰتٖ لَّهُمۡ فِيهَا نَعِيمٞ مُّقِيمٌ ٢١ </w:t>
      </w:r>
      <w:r w:rsidRPr="00AD551C">
        <w:rPr>
          <w:rStyle w:val="Charc"/>
          <w:rFonts w:hint="eastAsia"/>
          <w:rtl/>
        </w:rPr>
        <w:t>خَٰلِدِينَ</w:t>
      </w:r>
      <w:r w:rsidRPr="00AD551C">
        <w:rPr>
          <w:rStyle w:val="Charc"/>
          <w:rtl/>
        </w:rPr>
        <w:t xml:space="preserve"> فِيهَآ أَبَدًاۚ إِنَّ </w:t>
      </w:r>
      <w:r w:rsidRPr="00AD551C">
        <w:rPr>
          <w:rStyle w:val="Charc"/>
          <w:rFonts w:hint="cs"/>
          <w:rtl/>
        </w:rPr>
        <w:t>ٱ</w:t>
      </w:r>
      <w:r w:rsidRPr="00AD551C">
        <w:rPr>
          <w:rStyle w:val="Charc"/>
          <w:rFonts w:hint="eastAsia"/>
          <w:rtl/>
        </w:rPr>
        <w:t>للَّهَ</w:t>
      </w:r>
      <w:r w:rsidRPr="00AD551C">
        <w:rPr>
          <w:rStyle w:val="Charc"/>
          <w:rtl/>
        </w:rPr>
        <w:t xml:space="preserve"> عِندَهُ</w:t>
      </w:r>
      <w:r w:rsidRPr="00AD551C">
        <w:rPr>
          <w:rStyle w:val="Charc"/>
          <w:rFonts w:hint="cs"/>
          <w:rtl/>
        </w:rPr>
        <w:t>ۥٓ</w:t>
      </w:r>
      <w:r w:rsidRPr="00AD551C">
        <w:rPr>
          <w:rStyle w:val="Charc"/>
          <w:rtl/>
        </w:rPr>
        <w:t xml:space="preserve"> أَجۡرٌ عَظِيمٞ ٢٢</w:t>
      </w:r>
      <w:r>
        <w:rPr>
          <w:rStyle w:val="Char1"/>
          <w:rFonts w:ascii="Traditional Arabic" w:hAnsi="Traditional Arabic" w:cs="Traditional Arabic"/>
          <w:rtl/>
        </w:rPr>
        <w:t>﴾</w:t>
      </w:r>
      <w:r>
        <w:rPr>
          <w:rStyle w:val="Char1"/>
          <w:rFonts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توب</w:t>
      </w:r>
      <w:r w:rsidR="006B19E1">
        <w:rPr>
          <w:rStyle w:val="Char7"/>
          <w:rFonts w:hint="cs"/>
          <w:rtl/>
        </w:rPr>
        <w:t>ة</w:t>
      </w:r>
      <w:r w:rsidR="0085259D" w:rsidRPr="006B19E1">
        <w:rPr>
          <w:rStyle w:val="Char7"/>
          <w:rFonts w:hint="cs"/>
          <w:rtl/>
        </w:rPr>
        <w:t xml:space="preserve">: </w:t>
      </w:r>
      <w:r w:rsidR="00E55355" w:rsidRPr="006B19E1">
        <w:rPr>
          <w:rStyle w:val="Char7"/>
          <w:rFonts w:hint="cs"/>
          <w:rtl/>
        </w:rPr>
        <w:t>19-22]</w:t>
      </w:r>
      <w:r w:rsidR="006B19E1">
        <w:rPr>
          <w:rStyle w:val="Char1"/>
          <w:rFonts w:hint="cs"/>
          <w:rtl/>
        </w:rPr>
        <w:t>.</w:t>
      </w:r>
    </w:p>
    <w:p w:rsidR="00E55355" w:rsidRDefault="00E55355" w:rsidP="006B19E1">
      <w:pPr>
        <w:widowControl w:val="0"/>
        <w:ind w:firstLine="340"/>
        <w:rPr>
          <w:rStyle w:val="Char1"/>
          <w:rtl/>
        </w:rPr>
      </w:pPr>
      <w:r w:rsidRPr="00ED1482">
        <w:rPr>
          <w:rStyle w:val="Char1"/>
          <w:rFonts w:hint="cs"/>
          <w:rtl/>
        </w:rPr>
        <w:t>‏«‏</w:t>
      </w:r>
      <w:r w:rsidRPr="00ED1482">
        <w:rPr>
          <w:rStyle w:val="Char1"/>
          <w:rFonts w:eastAsia="SimSun" w:hint="cs"/>
          <w:rtl/>
        </w:rPr>
        <w:t>آیا آب دادن به حاجیان و آباد کردن مسجدالحرام را مانند کار کسی قرار می</w:t>
      </w:r>
      <w:r w:rsidR="006B19E1">
        <w:rPr>
          <w:rStyle w:val="Char1"/>
          <w:rFonts w:eastAsia="SimSun" w:hint="cs"/>
          <w:rtl/>
        </w:rPr>
        <w:t>‌</w:t>
      </w:r>
      <w:r w:rsidRPr="00ED1482">
        <w:rPr>
          <w:rStyle w:val="Char1"/>
          <w:rFonts w:eastAsia="SimSun" w:hint="cs"/>
          <w:rtl/>
        </w:rPr>
        <w:t>دهید که به الله و روز رستاخیز ایمان آورد و در راه الله جهاد نمود؟ این‌ها نزد الله یکسان نیستند و الله ستمکاران‌ را هدایت نمی</w:t>
      </w:r>
      <w:r w:rsidRPr="00ED1482">
        <w:rPr>
          <w:rStyle w:val="Char1"/>
          <w:rFonts w:eastAsia="SimSun" w:hint="cs"/>
          <w:rtl/>
        </w:rPr>
        <w:softHyphen/>
        <w:t>کند. جایگاه آنان که ایمان آوردند و هجرت نمودند و با مال</w:t>
      </w:r>
      <w:r w:rsidRPr="00ED1482">
        <w:rPr>
          <w:rStyle w:val="Char1"/>
          <w:rFonts w:eastAsia="SimSun" w:hint="cs"/>
          <w:rtl/>
        </w:rPr>
        <w:softHyphen/>
        <w:t>ها و جان</w:t>
      </w:r>
      <w:r w:rsidRPr="00ED1482">
        <w:rPr>
          <w:rStyle w:val="Char1"/>
          <w:rFonts w:eastAsia="SimSun" w:hint="cs"/>
          <w:rtl/>
        </w:rPr>
        <w:softHyphen/>
        <w:t>هایشان در راه الله جهاد کردند، نزد الله بزرگ</w:t>
      </w:r>
      <w:r w:rsidRPr="00ED1482">
        <w:rPr>
          <w:rStyle w:val="Char1"/>
          <w:rFonts w:eastAsia="SimSun" w:hint="cs"/>
          <w:rtl/>
        </w:rPr>
        <w:softHyphen/>
        <w:t>تر است. و چنین کسانی رستگارند. پروردگارشان، آنان را به رحمتی از سوی خویش و خشنودی و باغ</w:t>
      </w:r>
      <w:r w:rsidRPr="00ED1482">
        <w:rPr>
          <w:rStyle w:val="Char1"/>
          <w:rFonts w:eastAsia="SimSun" w:hint="cs"/>
          <w:rtl/>
        </w:rPr>
        <w:softHyphen/>
        <w:t>هایی نوید می</w:t>
      </w:r>
      <w:r w:rsidRPr="00ED1482">
        <w:rPr>
          <w:rStyle w:val="Char1"/>
          <w:rFonts w:eastAsia="SimSun" w:hint="cs"/>
          <w:rtl/>
        </w:rPr>
        <w:softHyphen/>
        <w:t>دهد که در آن نعمت</w:t>
      </w:r>
      <w:r w:rsidRPr="00ED1482">
        <w:rPr>
          <w:rStyle w:val="Char1"/>
          <w:rFonts w:eastAsia="SimSun" w:hint="cs"/>
          <w:rtl/>
        </w:rPr>
        <w:softHyphen/>
        <w:t>های پایداری خواهند داشت. جاودانه در آن می</w:t>
      </w:r>
      <w:r w:rsidRPr="00ED1482">
        <w:rPr>
          <w:rStyle w:val="Char1"/>
          <w:rFonts w:eastAsia="SimSun" w:hint="cs"/>
          <w:rtl/>
        </w:rPr>
        <w:softHyphen/>
        <w:t>مانند. به</w:t>
      </w:r>
      <w:r w:rsidRPr="00ED1482">
        <w:rPr>
          <w:rStyle w:val="Char1"/>
          <w:rFonts w:eastAsia="SimSun" w:hint="cs"/>
          <w:rtl/>
        </w:rPr>
        <w:softHyphen/>
        <w:t>راستی که پاداش بزرگی نزد الله است</w:t>
      </w:r>
      <w:r w:rsidRPr="00ED1482">
        <w:rPr>
          <w:rStyle w:val="Char1"/>
          <w:rFonts w:hint="cs"/>
          <w:rtl/>
        </w:rPr>
        <w:t>‏»‏.</w:t>
      </w:r>
    </w:p>
    <w:p w:rsidR="00E55355" w:rsidRPr="00AA53D2" w:rsidRDefault="003835DD" w:rsidP="003835DD">
      <w:pPr>
        <w:widowControl w:val="0"/>
        <w:ind w:firstLine="340"/>
        <w:rPr>
          <w:b/>
          <w:bCs/>
        </w:rPr>
      </w:pPr>
      <w:r>
        <w:rPr>
          <w:rStyle w:val="Char1"/>
          <w:rFonts w:ascii="Traditional Arabic" w:hAnsi="Traditional Arabic" w:cs="Traditional Arabic"/>
          <w:rtl/>
        </w:rPr>
        <w:t>﴿</w:t>
      </w:r>
      <w:r w:rsidRPr="00AD551C">
        <w:rPr>
          <w:rStyle w:val="Charc"/>
          <w:rFonts w:hint="eastAsia"/>
          <w:rtl/>
        </w:rPr>
        <w:t>أَمَّنۡ</w:t>
      </w:r>
      <w:r w:rsidRPr="00AD551C">
        <w:rPr>
          <w:rStyle w:val="Charc"/>
          <w:rtl/>
        </w:rPr>
        <w:t xml:space="preserve"> هُوَ قَٰنِتٌ ءَانَآءَ </w:t>
      </w:r>
      <w:r w:rsidRPr="00AD551C">
        <w:rPr>
          <w:rStyle w:val="Charc"/>
          <w:rFonts w:hint="cs"/>
          <w:rtl/>
        </w:rPr>
        <w:t>ٱ</w:t>
      </w:r>
      <w:r w:rsidRPr="00AD551C">
        <w:rPr>
          <w:rStyle w:val="Charc"/>
          <w:rFonts w:hint="eastAsia"/>
          <w:rtl/>
        </w:rPr>
        <w:t>لَّيۡلِ</w:t>
      </w:r>
      <w:r w:rsidRPr="00AD551C">
        <w:rPr>
          <w:rStyle w:val="Charc"/>
          <w:rtl/>
        </w:rPr>
        <w:t xml:space="preserve"> سَاجِدٗا وَقَآئِمٗا يَحۡذَرُ </w:t>
      </w:r>
      <w:r w:rsidRPr="00AD551C">
        <w:rPr>
          <w:rStyle w:val="Charc"/>
          <w:rFonts w:hint="cs"/>
          <w:rtl/>
        </w:rPr>
        <w:t>ٱ</w:t>
      </w:r>
      <w:r w:rsidRPr="00AD551C">
        <w:rPr>
          <w:rStyle w:val="Charc"/>
          <w:rFonts w:hint="eastAsia"/>
          <w:rtl/>
        </w:rPr>
        <w:t>لۡأٓخِرَةَ</w:t>
      </w:r>
      <w:r w:rsidRPr="00AD551C">
        <w:rPr>
          <w:rStyle w:val="Charc"/>
          <w:rtl/>
        </w:rPr>
        <w:t xml:space="preserve"> وَيَرۡجُواْ رَحۡمَةَ رَبِّهِ</w:t>
      </w:r>
      <w:r w:rsidRPr="00AD551C">
        <w:rPr>
          <w:rStyle w:val="Charc"/>
          <w:rFonts w:hint="cs"/>
          <w:rtl/>
        </w:rPr>
        <w:t>ۦۗ</w:t>
      </w:r>
      <w:r w:rsidRPr="00AD551C">
        <w:rPr>
          <w:rStyle w:val="Charc"/>
          <w:rtl/>
        </w:rPr>
        <w:t xml:space="preserve"> قُلۡ هَلۡ يَسۡتَوِي </w:t>
      </w:r>
      <w:r w:rsidRPr="00AD551C">
        <w:rPr>
          <w:rStyle w:val="Charc"/>
          <w:rFonts w:hint="cs"/>
          <w:rtl/>
        </w:rPr>
        <w:t>ٱ</w:t>
      </w:r>
      <w:r w:rsidRPr="00AD551C">
        <w:rPr>
          <w:rStyle w:val="Charc"/>
          <w:rFonts w:hint="eastAsia"/>
          <w:rtl/>
        </w:rPr>
        <w:t>لَّذِينَ</w:t>
      </w:r>
      <w:r w:rsidRPr="00AD551C">
        <w:rPr>
          <w:rStyle w:val="Charc"/>
          <w:rtl/>
        </w:rPr>
        <w:t xml:space="preserve"> يَعۡلَمُونَ وَ</w:t>
      </w:r>
      <w:r w:rsidRPr="00AD551C">
        <w:rPr>
          <w:rStyle w:val="Charc"/>
          <w:rFonts w:hint="cs"/>
          <w:rtl/>
        </w:rPr>
        <w:t>ٱ</w:t>
      </w:r>
      <w:r w:rsidRPr="00AD551C">
        <w:rPr>
          <w:rStyle w:val="Charc"/>
          <w:rFonts w:hint="eastAsia"/>
          <w:rtl/>
        </w:rPr>
        <w:t>لَّذِينَ</w:t>
      </w:r>
      <w:r w:rsidRPr="00AD551C">
        <w:rPr>
          <w:rStyle w:val="Charc"/>
          <w:rtl/>
        </w:rPr>
        <w:t xml:space="preserve"> لَا يَعۡلَمُونَۗ إِنَّمَا يَتَذَكَّرُ أُوْلُواْ </w:t>
      </w:r>
      <w:r w:rsidRPr="00AD551C">
        <w:rPr>
          <w:rStyle w:val="Charc"/>
          <w:rFonts w:hint="cs"/>
          <w:rtl/>
        </w:rPr>
        <w:t>ٱ</w:t>
      </w:r>
      <w:r w:rsidRPr="00AD551C">
        <w:rPr>
          <w:rStyle w:val="Charc"/>
          <w:rFonts w:hint="eastAsia"/>
          <w:rtl/>
        </w:rPr>
        <w:t>لۡأَلۡبَٰبِ</w:t>
      </w:r>
      <w:r w:rsidRPr="00AD551C">
        <w:rPr>
          <w:rStyle w:val="Charc"/>
          <w:rtl/>
        </w:rPr>
        <w:t xml:space="preserve"> ٩</w:t>
      </w:r>
      <w:r>
        <w:rPr>
          <w:rStyle w:val="Char1"/>
          <w:rFonts w:ascii="Traditional Arabic" w:hAnsi="Traditional Arabic" w:cs="Traditional Arabic"/>
          <w:rtl/>
        </w:rPr>
        <w:t>﴾</w:t>
      </w:r>
      <w:r>
        <w:rPr>
          <w:rStyle w:val="Char1"/>
          <w:rFonts w:hint="cs"/>
          <w:rtl/>
        </w:rPr>
        <w:t xml:space="preserve"> </w:t>
      </w:r>
      <w:r w:rsidR="00E55355" w:rsidRPr="006B19E1">
        <w:rPr>
          <w:rStyle w:val="Char7"/>
          <w:rFonts w:hint="cs"/>
          <w:rtl/>
        </w:rPr>
        <w:t>[</w:t>
      </w:r>
      <w:r w:rsidR="006B19E1">
        <w:rPr>
          <w:rStyle w:val="Char7"/>
          <w:rFonts w:hint="cs"/>
          <w:rtl/>
        </w:rPr>
        <w:t>ال</w:t>
      </w:r>
      <w:r w:rsidR="00E55355" w:rsidRPr="006B19E1">
        <w:rPr>
          <w:rStyle w:val="Char7"/>
          <w:rFonts w:hint="cs"/>
          <w:rtl/>
        </w:rPr>
        <w:t>زمر</w:t>
      </w:r>
      <w:r w:rsidR="0085259D" w:rsidRPr="006B19E1">
        <w:rPr>
          <w:rStyle w:val="Char7"/>
          <w:rFonts w:hint="cs"/>
          <w:rtl/>
        </w:rPr>
        <w:t xml:space="preserve">: </w:t>
      </w:r>
      <w:r w:rsidR="00E55355" w:rsidRPr="006B19E1">
        <w:rPr>
          <w:rStyle w:val="Char7"/>
          <w:rFonts w:hint="cs"/>
          <w:rtl/>
        </w:rPr>
        <w:t>9]</w:t>
      </w:r>
      <w:r w:rsidR="006B19E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آیا -چنین مشرکی بهتر است یا- کسی که در ساعات شب سجده‌کنان و ایستاده به عبادت می‌پردازد، در حالی</w:t>
      </w:r>
      <w:r w:rsidRPr="00ED1482">
        <w:rPr>
          <w:rStyle w:val="Char1"/>
          <w:rFonts w:hint="eastAsia"/>
          <w:rtl/>
        </w:rPr>
        <w:t>‌</w:t>
      </w:r>
      <w:r w:rsidRPr="00ED1482">
        <w:rPr>
          <w:rStyle w:val="Char1"/>
          <w:rFonts w:hint="cs"/>
          <w:rtl/>
        </w:rPr>
        <w:t>که از آخرت می‌ترسد و به رحمت پروردگارش امید دارد؟ بگو</w:t>
      </w:r>
      <w:r w:rsidR="0085259D">
        <w:rPr>
          <w:rStyle w:val="Char1"/>
          <w:rFonts w:hint="cs"/>
          <w:rtl/>
        </w:rPr>
        <w:t xml:space="preserve">: </w:t>
      </w:r>
      <w:r w:rsidRPr="00ED1482">
        <w:rPr>
          <w:rStyle w:val="Char1"/>
          <w:rFonts w:hint="cs"/>
          <w:rtl/>
        </w:rPr>
        <w:t>آیا آنان</w:t>
      </w:r>
      <w:r w:rsidRPr="00ED1482">
        <w:rPr>
          <w:rStyle w:val="Char1"/>
          <w:rFonts w:hint="eastAsia"/>
          <w:rtl/>
        </w:rPr>
        <w:t>‌</w:t>
      </w:r>
      <w:r w:rsidRPr="00ED1482">
        <w:rPr>
          <w:rStyle w:val="Char1"/>
          <w:rFonts w:hint="cs"/>
          <w:rtl/>
        </w:rPr>
        <w:t>که می‌دانند و آنان</w:t>
      </w:r>
      <w:r w:rsidRPr="00ED1482">
        <w:rPr>
          <w:rStyle w:val="Char1"/>
          <w:rFonts w:hint="eastAsia"/>
          <w:rtl/>
        </w:rPr>
        <w:t>‌</w:t>
      </w:r>
      <w:r w:rsidRPr="00ED1482">
        <w:rPr>
          <w:rStyle w:val="Char1"/>
          <w:rFonts w:hint="cs"/>
          <w:rtl/>
        </w:rPr>
        <w:t>که نمی‌دانند، برابرند؟ تنها خردمندان پند می‌پذیرند‏»‏.</w:t>
      </w:r>
    </w:p>
    <w:p w:rsidR="00E55355" w:rsidRDefault="00E55355" w:rsidP="00AA53D2">
      <w:pPr>
        <w:widowControl w:val="0"/>
        <w:ind w:firstLine="340"/>
        <w:rPr>
          <w:rStyle w:val="Char1"/>
          <w:rtl/>
        </w:rPr>
      </w:pPr>
      <w:r w:rsidRPr="00ED1482">
        <w:rPr>
          <w:rStyle w:val="Char1"/>
          <w:rFonts w:hint="cs"/>
          <w:rtl/>
        </w:rPr>
        <w:t>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835DD">
        <w:rPr>
          <w:rStyle w:val="Char1"/>
          <w:rFonts w:hint="cs"/>
          <w:rtl/>
        </w:rPr>
        <w:t>:</w:t>
      </w:r>
    </w:p>
    <w:p w:rsidR="00E55355" w:rsidRPr="00AA53D2" w:rsidRDefault="004E1E6C" w:rsidP="004E1E6C">
      <w:pPr>
        <w:widowControl w:val="0"/>
        <w:ind w:firstLine="340"/>
        <w:rPr>
          <w:b/>
          <w:bCs/>
          <w:rtl/>
        </w:rPr>
      </w:pPr>
      <w:r>
        <w:rPr>
          <w:rStyle w:val="Char1"/>
          <w:rFonts w:ascii="Traditional Arabic" w:hAnsi="Traditional Arabic" w:cs="Traditional Arabic"/>
          <w:rtl/>
        </w:rPr>
        <w:t>﴿</w:t>
      </w:r>
      <w:r w:rsidRPr="00AD551C">
        <w:rPr>
          <w:rStyle w:val="Charc"/>
          <w:rtl/>
        </w:rPr>
        <w:t xml:space="preserve">يَرۡفَعِ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مِنكُمۡ وَ</w:t>
      </w:r>
      <w:r w:rsidRPr="00AD551C">
        <w:rPr>
          <w:rStyle w:val="Charc"/>
          <w:rFonts w:hint="cs"/>
          <w:rtl/>
        </w:rPr>
        <w:t>ٱ</w:t>
      </w:r>
      <w:r w:rsidRPr="00AD551C">
        <w:rPr>
          <w:rStyle w:val="Charc"/>
          <w:rFonts w:hint="eastAsia"/>
          <w:rtl/>
        </w:rPr>
        <w:t>لَّذِينَ</w:t>
      </w:r>
      <w:r w:rsidRPr="00AD551C">
        <w:rPr>
          <w:rStyle w:val="Charc"/>
          <w:rtl/>
        </w:rPr>
        <w:t xml:space="preserve"> أُوتُواْ </w:t>
      </w:r>
      <w:r w:rsidRPr="00AD551C">
        <w:rPr>
          <w:rStyle w:val="Charc"/>
          <w:rFonts w:hint="cs"/>
          <w:rtl/>
        </w:rPr>
        <w:t>ٱ</w:t>
      </w:r>
      <w:r w:rsidRPr="00AD551C">
        <w:rPr>
          <w:rStyle w:val="Charc"/>
          <w:rFonts w:hint="eastAsia"/>
          <w:rtl/>
        </w:rPr>
        <w:t>لۡعِلۡمَ</w:t>
      </w:r>
      <w:r w:rsidRPr="00AD551C">
        <w:rPr>
          <w:rStyle w:val="Charc"/>
          <w:rtl/>
        </w:rPr>
        <w:t xml:space="preserve"> دَرَجَٰتٖۚ</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مجادل</w:t>
      </w:r>
      <w:r w:rsidR="002E32FB">
        <w:rPr>
          <w:rStyle w:val="Char7"/>
          <w:rFonts w:hint="cs"/>
          <w:rtl/>
        </w:rPr>
        <w:t>ة</w:t>
      </w:r>
      <w:r w:rsidR="0085259D" w:rsidRPr="002E32FB">
        <w:rPr>
          <w:rStyle w:val="Char7"/>
          <w:rFonts w:hint="cs"/>
          <w:rtl/>
        </w:rPr>
        <w:t xml:space="preserve">: </w:t>
      </w:r>
      <w:r w:rsidR="00E55355" w:rsidRPr="002E32FB">
        <w:rPr>
          <w:rStyle w:val="Char7"/>
          <w:rFonts w:hint="cs"/>
          <w:rtl/>
        </w:rPr>
        <w:t>11]</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الله </w:t>
      </w:r>
      <w:r w:rsidRPr="00ED1482">
        <w:rPr>
          <w:rStyle w:val="Char1"/>
          <w:rFonts w:hint="cs"/>
          <w:rtl/>
        </w:rPr>
        <w:t xml:space="preserve">درجات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از شما </w:t>
      </w:r>
      <w:r w:rsidRPr="00ED1482">
        <w:rPr>
          <w:rStyle w:val="Char1"/>
          <w:rFonts w:hint="cs"/>
          <w:rtl/>
        </w:rPr>
        <w:t xml:space="preserve">را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آوردند و </w:t>
      </w:r>
      <w:r w:rsidRPr="00ED1482">
        <w:rPr>
          <w:rStyle w:val="Char1"/>
          <w:rFonts w:hint="cs"/>
          <w:rtl/>
        </w:rPr>
        <w:t>کسانی را که علم و دانش یافته‌اند، بالا می‌برد‏»‏.</w:t>
      </w:r>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پیامبر</w:t>
      </w:r>
      <w:r w:rsidRPr="00ED1482">
        <w:rPr>
          <w:rStyle w:val="Char1"/>
          <w:rFonts w:eastAsia="MS Mincho" w:hint="cs"/>
          <w:rtl/>
        </w:rPr>
        <w:t xml:space="preserve">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مَنْ آمَنَ بِاللَّهِ وَبِرَسُولِهِ وَأَقَامَ الصَّلَاةَ وَصَامَ رَمَضَانَ كَانَ حَقًّا عَلَى اللَّهِ أَنْ يُدْخِلَهُ الْجَنَّةَ جَاهَدَ فِي سَبِيلِ اللَّهِ أَوْ جَلَسَ فِي أَرْضِهِ الَّتِي وُلِدَ فِيهَا. فَقَالُوا</w:t>
      </w:r>
      <w:r w:rsidR="0085259D">
        <w:rPr>
          <w:rtl/>
          <w:lang w:bidi="fa-IR"/>
        </w:rPr>
        <w:t xml:space="preserve">: </w:t>
      </w:r>
      <w:r w:rsidRPr="00AA53D2">
        <w:rPr>
          <w:rtl/>
          <w:lang w:bidi="fa-IR"/>
        </w:rPr>
        <w:t>يَا رَسُولَ اللَّهِ أَفَلَا نُبَشِّرُ النَّاسَ؟ قَالَ</w:t>
      </w:r>
      <w:r w:rsidR="0085259D">
        <w:rPr>
          <w:rtl/>
          <w:lang w:bidi="fa-IR"/>
        </w:rPr>
        <w:t xml:space="preserve">: </w:t>
      </w:r>
      <w:r w:rsidRPr="00AA53D2">
        <w:rPr>
          <w:rtl/>
          <w:lang w:bidi="fa-IR"/>
        </w:rPr>
        <w:t>إِنَّ فِي الْجَنَّةِ مِائَةَ دَرَجَةٍ أَعَدَّهَا اللَّهُ لِلْمُجَاهِدِينَ فِي سَبِيلِ اللَّهِ مَا بَيْنَ الدَّرَجَتَيْنِ كَمَا بَيْنَ السَّمَاءِ وَالْأَرْضِ فَإِذَا سَأَلْتُمُ اللَّهَ فَاسْأَلُوهُ الْفِرْدَوْسَ فَإِنَّهُ أَوْسَطُ الْجَنَّةِ وَأَعْلَى الْجَنَّةِ. أُرَاهُ قال</w:t>
      </w:r>
      <w:r w:rsidR="0085259D">
        <w:rPr>
          <w:rtl/>
          <w:lang w:bidi="fa-IR"/>
        </w:rPr>
        <w:t xml:space="preserve">: </w:t>
      </w:r>
      <w:r w:rsidRPr="00AA53D2">
        <w:rPr>
          <w:rtl/>
          <w:lang w:bidi="fa-IR"/>
        </w:rPr>
        <w:t>فَوْقَهُ عَرْشُ الرَّحْمَنِ وَمِنْهُ تَفَجَّرُ أَنْهَارُ الْجَنَّةِ</w:t>
      </w:r>
      <w:r w:rsidRPr="00AA53D2">
        <w:rPr>
          <w:rtl/>
        </w:rPr>
        <w:t>».</w:t>
      </w:r>
      <w:r w:rsidRPr="00AC4828">
        <w:rPr>
          <w:rStyle w:val="Char1"/>
          <w:vertAlign w:val="superscript"/>
          <w:rtl/>
        </w:rPr>
        <w:footnoteReference w:id="178"/>
      </w:r>
    </w:p>
    <w:p w:rsidR="00E55355" w:rsidRPr="00ED1482" w:rsidRDefault="005C3B1E" w:rsidP="002E32FB">
      <w:pPr>
        <w:widowControl w:val="0"/>
        <w:ind w:firstLine="340"/>
        <w:rPr>
          <w:rStyle w:val="Char1"/>
          <w:rtl/>
        </w:rPr>
      </w:pPr>
      <w:r w:rsidRPr="00ED1482">
        <w:rPr>
          <w:rStyle w:val="Char1"/>
          <w:rFonts w:hint="cs"/>
          <w:rtl/>
        </w:rPr>
        <w:t>«</w:t>
      </w:r>
      <w:r w:rsidR="00E55355" w:rsidRPr="00ED1482">
        <w:rPr>
          <w:rStyle w:val="Char1"/>
          <w:rtl/>
        </w:rPr>
        <w:t>‏</w:t>
      </w:r>
      <w:r w:rsidR="00E55355" w:rsidRPr="00ED1482">
        <w:rPr>
          <w:rStyle w:val="Char1"/>
          <w:rFonts w:hint="cs"/>
          <w:rtl/>
        </w:rPr>
        <w:t>هر</w:t>
      </w:r>
      <w:r w:rsidR="00AA53D2" w:rsidRPr="00ED1482">
        <w:rPr>
          <w:rStyle w:val="Char1"/>
          <w:rFonts w:hint="cs"/>
          <w:rtl/>
        </w:rPr>
        <w:t>ک</w:t>
      </w:r>
      <w:r w:rsidR="00E55355" w:rsidRPr="00ED1482">
        <w:rPr>
          <w:rStyle w:val="Char1"/>
          <w:rFonts w:hint="cs"/>
          <w:rtl/>
        </w:rPr>
        <w:t>س به الله متعال و پ</w:t>
      </w:r>
      <w:r w:rsidR="00AA53D2" w:rsidRPr="00ED1482">
        <w:rPr>
          <w:rStyle w:val="Char1"/>
          <w:rFonts w:hint="cs"/>
          <w:rtl/>
        </w:rPr>
        <w:t>ی</w:t>
      </w:r>
      <w:r w:rsidR="00E55355" w:rsidRPr="00ED1482">
        <w:rPr>
          <w:rStyle w:val="Char1"/>
          <w:rFonts w:hint="cs"/>
          <w:rtl/>
        </w:rPr>
        <w:t>امبرش ا</w:t>
      </w:r>
      <w:r w:rsidR="00AA53D2" w:rsidRPr="00ED1482">
        <w:rPr>
          <w:rStyle w:val="Char1"/>
          <w:rFonts w:hint="cs"/>
          <w:rtl/>
        </w:rPr>
        <w:t>ی</w:t>
      </w:r>
      <w:r w:rsidR="00E55355" w:rsidRPr="00ED1482">
        <w:rPr>
          <w:rStyle w:val="Char1"/>
          <w:rFonts w:hint="cs"/>
          <w:rtl/>
        </w:rPr>
        <w:t>مان ب</w:t>
      </w:r>
      <w:r w:rsidR="00AA53D2" w:rsidRPr="00ED1482">
        <w:rPr>
          <w:rStyle w:val="Char1"/>
          <w:rFonts w:hint="cs"/>
          <w:rtl/>
        </w:rPr>
        <w:t>ی</w:t>
      </w:r>
      <w:r w:rsidR="00E55355" w:rsidRPr="00ED1482">
        <w:rPr>
          <w:rStyle w:val="Char1"/>
          <w:rFonts w:hint="cs"/>
          <w:rtl/>
        </w:rPr>
        <w:t>اورد و نماز را برپا دارد و رمضان‌ را روزه بگ</w:t>
      </w:r>
      <w:r w:rsidR="00AA53D2" w:rsidRPr="00ED1482">
        <w:rPr>
          <w:rStyle w:val="Char1"/>
          <w:rFonts w:hint="cs"/>
          <w:rtl/>
        </w:rPr>
        <w:t>ی</w:t>
      </w:r>
      <w:r w:rsidR="00E55355" w:rsidRPr="00ED1482">
        <w:rPr>
          <w:rStyle w:val="Char1"/>
          <w:rFonts w:hint="cs"/>
          <w:rtl/>
        </w:rPr>
        <w:t xml:space="preserve">رد، الله متعال بر خود لازم </w:t>
      </w:r>
      <w:r w:rsidR="00AA53D2" w:rsidRPr="00ED1482">
        <w:rPr>
          <w:rStyle w:val="Char1"/>
          <w:rFonts w:hint="cs"/>
          <w:rtl/>
        </w:rPr>
        <w:t>ک</w:t>
      </w:r>
      <w:r w:rsidR="00E55355" w:rsidRPr="00ED1482">
        <w:rPr>
          <w:rStyle w:val="Char1"/>
          <w:rFonts w:hint="cs"/>
          <w:rtl/>
        </w:rPr>
        <w:t xml:space="preserve">رد </w:t>
      </w:r>
      <w:r w:rsidR="00AA53D2" w:rsidRPr="00ED1482">
        <w:rPr>
          <w:rStyle w:val="Char1"/>
          <w:rFonts w:hint="cs"/>
          <w:rtl/>
        </w:rPr>
        <w:t>ک</w:t>
      </w:r>
      <w:r w:rsidR="00E55355" w:rsidRPr="00ED1482">
        <w:rPr>
          <w:rStyle w:val="Char1"/>
          <w:rFonts w:hint="cs"/>
          <w:rtl/>
        </w:rPr>
        <w:t xml:space="preserve">ه او را وارد بهشت </w:t>
      </w:r>
      <w:r w:rsidR="00AA53D2" w:rsidRPr="00ED1482">
        <w:rPr>
          <w:rStyle w:val="Char1"/>
          <w:rFonts w:hint="cs"/>
          <w:rtl/>
        </w:rPr>
        <w:t>ک</w:t>
      </w:r>
      <w:r w:rsidR="00E55355" w:rsidRPr="00ED1482">
        <w:rPr>
          <w:rStyle w:val="Char1"/>
          <w:rFonts w:hint="cs"/>
          <w:rtl/>
        </w:rPr>
        <w:t xml:space="preserve">ند، خواه در راه الله جهاد </w:t>
      </w:r>
      <w:r w:rsidR="00AA53D2" w:rsidRPr="00ED1482">
        <w:rPr>
          <w:rStyle w:val="Char1"/>
          <w:rFonts w:hint="cs"/>
          <w:rtl/>
        </w:rPr>
        <w:t>ک</w:t>
      </w:r>
      <w:r w:rsidR="00E55355" w:rsidRPr="00ED1482">
        <w:rPr>
          <w:rStyle w:val="Char1"/>
          <w:rFonts w:hint="cs"/>
          <w:rtl/>
        </w:rPr>
        <w:t xml:space="preserve">ند </w:t>
      </w:r>
      <w:r w:rsidR="00AA53D2" w:rsidRPr="00ED1482">
        <w:rPr>
          <w:rStyle w:val="Char1"/>
          <w:rFonts w:hint="cs"/>
          <w:rtl/>
        </w:rPr>
        <w:t>ی</w:t>
      </w:r>
      <w:r w:rsidR="00E55355" w:rsidRPr="00ED1482">
        <w:rPr>
          <w:rStyle w:val="Char1"/>
          <w:rFonts w:hint="cs"/>
          <w:rtl/>
        </w:rPr>
        <w:t>ا در خانه بنش</w:t>
      </w:r>
      <w:r w:rsidR="00AA53D2" w:rsidRPr="00ED1482">
        <w:rPr>
          <w:rStyle w:val="Char1"/>
          <w:rFonts w:hint="cs"/>
          <w:rtl/>
        </w:rPr>
        <w:t>ی</w:t>
      </w:r>
      <w:r w:rsidR="00E55355" w:rsidRPr="00ED1482">
        <w:rPr>
          <w:rStyle w:val="Char1"/>
          <w:rFonts w:hint="cs"/>
          <w:rtl/>
        </w:rPr>
        <w:t>ند. اصحاب</w:t>
      </w:r>
      <w:r w:rsidR="00AC4828" w:rsidRPr="00AC4828">
        <w:rPr>
          <w:rStyle w:val="Char1"/>
          <w:rFonts w:cs="CTraditional Arabic" w:hint="cs"/>
          <w:rtl/>
        </w:rPr>
        <w:t>ش</w:t>
      </w:r>
      <w:r w:rsidR="00E55355" w:rsidRPr="00ED1482">
        <w:rPr>
          <w:rStyle w:val="Char1"/>
          <w:rFonts w:hint="cs"/>
          <w:rtl/>
        </w:rPr>
        <w:t xml:space="preserve"> گفتند</w:t>
      </w:r>
      <w:r w:rsidR="0085259D">
        <w:rPr>
          <w:rStyle w:val="Char1"/>
          <w:rFonts w:hint="cs"/>
          <w:rtl/>
        </w:rPr>
        <w:t xml:space="preserve">: </w:t>
      </w:r>
      <w:r w:rsidR="00E55355" w:rsidRPr="00ED1482">
        <w:rPr>
          <w:rStyle w:val="Char1"/>
          <w:rFonts w:hint="cs"/>
          <w:rtl/>
        </w:rPr>
        <w:t>ا</w:t>
      </w:r>
      <w:r w:rsidR="00AA53D2" w:rsidRPr="00ED1482">
        <w:rPr>
          <w:rStyle w:val="Char1"/>
          <w:rFonts w:hint="cs"/>
          <w:rtl/>
        </w:rPr>
        <w:t>ی</w:t>
      </w:r>
      <w:r w:rsidR="00E55355" w:rsidRPr="00ED1482">
        <w:rPr>
          <w:rStyle w:val="Char1"/>
          <w:rFonts w:hint="cs"/>
          <w:rtl/>
        </w:rPr>
        <w:t xml:space="preserve"> پ</w:t>
      </w:r>
      <w:r w:rsidR="00AA53D2" w:rsidRPr="00ED1482">
        <w:rPr>
          <w:rStyle w:val="Char1"/>
          <w:rFonts w:hint="cs"/>
          <w:rtl/>
        </w:rPr>
        <w:t>ی</w:t>
      </w:r>
      <w:r w:rsidR="00E55355" w:rsidRPr="00ED1482">
        <w:rPr>
          <w:rStyle w:val="Char1"/>
          <w:rFonts w:hint="cs"/>
          <w:rtl/>
        </w:rPr>
        <w:t>امبر خدا</w:t>
      </w:r>
      <w:r w:rsidRPr="00ED1482">
        <w:rPr>
          <w:rStyle w:val="Char1"/>
          <w:rFonts w:hint="cs"/>
          <w:rtl/>
        </w:rPr>
        <w:t xml:space="preserve"> </w:t>
      </w:r>
      <w:r w:rsidRPr="00AA53D2">
        <w:rPr>
          <w:rFonts w:cs="CTraditional Arabic" w:hint="cs"/>
          <w:rtl/>
        </w:rPr>
        <w:t>ص</w:t>
      </w:r>
      <w:r w:rsidR="00E55355" w:rsidRPr="00ED1482">
        <w:rPr>
          <w:rStyle w:val="Char1"/>
          <w:rFonts w:hint="cs"/>
          <w:rtl/>
        </w:rPr>
        <w:t>! به مردم نو</w:t>
      </w:r>
      <w:r w:rsidR="00AA53D2" w:rsidRPr="00ED1482">
        <w:rPr>
          <w:rStyle w:val="Char1"/>
          <w:rFonts w:hint="cs"/>
          <w:rtl/>
        </w:rPr>
        <w:t>ی</w:t>
      </w:r>
      <w:r w:rsidR="00E55355" w:rsidRPr="00ED1482">
        <w:rPr>
          <w:rStyle w:val="Char1"/>
          <w:rFonts w:hint="cs"/>
          <w:rtl/>
        </w:rPr>
        <w:t>د نده</w:t>
      </w:r>
      <w:r w:rsidR="00AA53D2" w:rsidRPr="00ED1482">
        <w:rPr>
          <w:rStyle w:val="Char1"/>
          <w:rFonts w:hint="cs"/>
          <w:rtl/>
        </w:rPr>
        <w:t>ی</w:t>
      </w:r>
      <w:r w:rsidR="00E55355" w:rsidRPr="00ED1482">
        <w:rPr>
          <w:rStyle w:val="Char1"/>
          <w:rFonts w:hint="cs"/>
          <w:rtl/>
        </w:rPr>
        <w:t xml:space="preserve">م؟ </w:t>
      </w:r>
      <w:r w:rsidR="00E55355" w:rsidRPr="00ED1482">
        <w:rPr>
          <w:rStyle w:val="Char1"/>
          <w:rFonts w:eastAsia="MS Mincho" w:hint="cs"/>
          <w:rtl/>
        </w:rPr>
        <w:t>رسول الله</w:t>
      </w:r>
      <w:r w:rsidR="009D53CD" w:rsidRPr="00AA53D2">
        <w:rPr>
          <w:rFonts w:eastAsia="MS Mincho" w:cs="CTraditional Arabic"/>
          <w:szCs w:val="26"/>
          <w:rtl/>
        </w:rPr>
        <w:t xml:space="preserve"> ص</w:t>
      </w:r>
      <w:r w:rsidR="00E55355" w:rsidRPr="00ED1482">
        <w:rPr>
          <w:rStyle w:val="Char1"/>
          <w:rFonts w:hint="cs"/>
          <w:rtl/>
        </w:rPr>
        <w:t xml:space="preserve"> فرمود</w:t>
      </w:r>
      <w:r w:rsidR="0085259D">
        <w:rPr>
          <w:rStyle w:val="Char1"/>
          <w:rFonts w:hint="cs"/>
          <w:rtl/>
        </w:rPr>
        <w:t xml:space="preserve">: </w:t>
      </w:r>
      <w:r w:rsidR="00E55355" w:rsidRPr="00ED1482">
        <w:rPr>
          <w:rStyle w:val="Char1"/>
          <w:rFonts w:hint="cs"/>
          <w:rtl/>
        </w:rPr>
        <w:t>همانا در بهشت صد درجه وجود دارد. الله متعال آن</w:t>
      </w:r>
      <w:r w:rsidR="00E55355" w:rsidRPr="00ED1482">
        <w:rPr>
          <w:rStyle w:val="Char1"/>
          <w:rFonts w:hint="eastAsia"/>
          <w:rtl/>
        </w:rPr>
        <w:t>‌</w:t>
      </w:r>
      <w:r w:rsidR="00E55355" w:rsidRPr="00ED1482">
        <w:rPr>
          <w:rStyle w:val="Char1"/>
          <w:rFonts w:hint="cs"/>
          <w:rtl/>
        </w:rPr>
        <w:t>ها را برا</w:t>
      </w:r>
      <w:r w:rsidR="00AA53D2" w:rsidRPr="00ED1482">
        <w:rPr>
          <w:rStyle w:val="Char1"/>
          <w:rFonts w:hint="cs"/>
          <w:rtl/>
        </w:rPr>
        <w:t>ی</w:t>
      </w:r>
      <w:r w:rsidR="00E55355" w:rsidRPr="00ED1482">
        <w:rPr>
          <w:rStyle w:val="Char1"/>
          <w:rFonts w:hint="cs"/>
          <w:rtl/>
        </w:rPr>
        <w:t xml:space="preserve"> مجاهدان آماده ساخته است و فاصله</w:t>
      </w:r>
      <w:r w:rsidR="00E55355" w:rsidRPr="00ED1482">
        <w:rPr>
          <w:rStyle w:val="Char1"/>
          <w:rFonts w:hint="eastAsia"/>
          <w:rtl/>
        </w:rPr>
        <w:t>‌ی</w:t>
      </w:r>
      <w:r w:rsidR="00E55355" w:rsidRPr="00ED1482">
        <w:rPr>
          <w:rStyle w:val="Char1"/>
          <w:rFonts w:hint="cs"/>
          <w:rtl/>
        </w:rPr>
        <w:t xml:space="preserve"> م</w:t>
      </w:r>
      <w:r w:rsidR="00AA53D2" w:rsidRPr="00ED1482">
        <w:rPr>
          <w:rStyle w:val="Char1"/>
          <w:rFonts w:hint="cs"/>
          <w:rtl/>
        </w:rPr>
        <w:t>ی</w:t>
      </w:r>
      <w:r w:rsidR="00E55355" w:rsidRPr="00ED1482">
        <w:rPr>
          <w:rStyle w:val="Char1"/>
          <w:rFonts w:hint="cs"/>
          <w:rtl/>
        </w:rPr>
        <w:t>ان هر درجه تا درجه‌ی دیگر، به اندازه</w:t>
      </w:r>
      <w:r w:rsidR="00E55355" w:rsidRPr="00ED1482">
        <w:rPr>
          <w:rStyle w:val="Char1"/>
          <w:rFonts w:hint="eastAsia"/>
          <w:rtl/>
        </w:rPr>
        <w:t>‌ی</w:t>
      </w:r>
      <w:r w:rsidR="00E55355" w:rsidRPr="00ED1482">
        <w:rPr>
          <w:rStyle w:val="Char1"/>
          <w:rFonts w:hint="cs"/>
          <w:rtl/>
        </w:rPr>
        <w:t xml:space="preserve"> فاصله م</w:t>
      </w:r>
      <w:r w:rsidR="00AA53D2" w:rsidRPr="00ED1482">
        <w:rPr>
          <w:rStyle w:val="Char1"/>
          <w:rFonts w:hint="cs"/>
          <w:rtl/>
        </w:rPr>
        <w:t>ی</w:t>
      </w:r>
      <w:r w:rsidR="00E55355" w:rsidRPr="00ED1482">
        <w:rPr>
          <w:rStyle w:val="Char1"/>
          <w:rFonts w:hint="cs"/>
          <w:rtl/>
        </w:rPr>
        <w:t>ان زم</w:t>
      </w:r>
      <w:r w:rsidR="00AA53D2" w:rsidRPr="00ED1482">
        <w:rPr>
          <w:rStyle w:val="Char1"/>
          <w:rFonts w:hint="cs"/>
          <w:rtl/>
        </w:rPr>
        <w:t>ی</w:t>
      </w:r>
      <w:r w:rsidR="00E55355" w:rsidRPr="00ED1482">
        <w:rPr>
          <w:rStyle w:val="Char1"/>
          <w:rFonts w:hint="cs"/>
          <w:rtl/>
        </w:rPr>
        <w:t>ن و آسمان است. پس هرگاه از الله متعال چیزی می‌خواهید، فردوس را بخواه</w:t>
      </w:r>
      <w:r w:rsidR="00AA53D2" w:rsidRPr="00ED1482">
        <w:rPr>
          <w:rStyle w:val="Char1"/>
          <w:rFonts w:hint="cs"/>
          <w:rtl/>
        </w:rPr>
        <w:t>ی</w:t>
      </w:r>
      <w:r w:rsidR="00E55355" w:rsidRPr="00ED1482">
        <w:rPr>
          <w:rStyle w:val="Char1"/>
          <w:rFonts w:hint="cs"/>
          <w:rtl/>
        </w:rPr>
        <w:t>د؛ ز</w:t>
      </w:r>
      <w:r w:rsidR="00AA53D2" w:rsidRPr="00ED1482">
        <w:rPr>
          <w:rStyle w:val="Char1"/>
          <w:rFonts w:hint="cs"/>
          <w:rtl/>
        </w:rPr>
        <w:t>ی</w:t>
      </w:r>
      <w:r w:rsidR="00E55355" w:rsidRPr="00ED1482">
        <w:rPr>
          <w:rStyle w:val="Char1"/>
          <w:rFonts w:hint="cs"/>
          <w:rtl/>
        </w:rPr>
        <w:t>را مر</w:t>
      </w:r>
      <w:r w:rsidR="00AA53D2" w:rsidRPr="00ED1482">
        <w:rPr>
          <w:rStyle w:val="Char1"/>
          <w:rFonts w:hint="cs"/>
          <w:rtl/>
        </w:rPr>
        <w:t>ک</w:t>
      </w:r>
      <w:r w:rsidR="00E55355" w:rsidRPr="00ED1482">
        <w:rPr>
          <w:rStyle w:val="Char1"/>
          <w:rFonts w:hint="cs"/>
          <w:rtl/>
        </w:rPr>
        <w:t>ز و بهتر</w:t>
      </w:r>
      <w:r w:rsidR="00AA53D2" w:rsidRPr="00ED1482">
        <w:rPr>
          <w:rStyle w:val="Char1"/>
          <w:rFonts w:hint="cs"/>
          <w:rtl/>
        </w:rPr>
        <w:t>ی</w:t>
      </w:r>
      <w:r w:rsidR="00E55355" w:rsidRPr="00ED1482">
        <w:rPr>
          <w:rStyle w:val="Char1"/>
          <w:rFonts w:hint="cs"/>
          <w:rtl/>
        </w:rPr>
        <w:t>ن نقطه</w:t>
      </w:r>
      <w:r w:rsidR="00E55355" w:rsidRPr="00ED1482">
        <w:rPr>
          <w:rStyle w:val="Char1"/>
          <w:rFonts w:hint="eastAsia"/>
          <w:rtl/>
        </w:rPr>
        <w:t>‌ی</w:t>
      </w:r>
      <w:r w:rsidR="00E55355" w:rsidRPr="00ED1482">
        <w:rPr>
          <w:rStyle w:val="Char1"/>
          <w:rFonts w:hint="cs"/>
          <w:rtl/>
        </w:rPr>
        <w:t xml:space="preserve"> بهشت است. راو</w:t>
      </w:r>
      <w:r w:rsidR="00AA53D2" w:rsidRPr="00ED1482">
        <w:rPr>
          <w:rStyle w:val="Char1"/>
          <w:rFonts w:hint="cs"/>
          <w:rtl/>
        </w:rPr>
        <w:t>ی</w:t>
      </w:r>
      <w:r w:rsidR="00E55355" w:rsidRPr="00ED1482">
        <w:rPr>
          <w:rStyle w:val="Char1"/>
          <w:rFonts w:hint="cs"/>
          <w:rtl/>
        </w:rPr>
        <w:t xml:space="preserve"> م</w:t>
      </w:r>
      <w:r w:rsidR="00AA53D2" w:rsidRPr="00ED1482">
        <w:rPr>
          <w:rStyle w:val="Char1"/>
          <w:rFonts w:hint="cs"/>
          <w:rtl/>
        </w:rPr>
        <w:t>ی</w:t>
      </w:r>
      <w:r w:rsidR="00E55355" w:rsidRPr="00ED1482">
        <w:rPr>
          <w:rStyle w:val="Char1"/>
          <w:rFonts w:hint="cs"/>
          <w:rtl/>
        </w:rPr>
        <w:t>‌گو</w:t>
      </w:r>
      <w:r w:rsidR="00AA53D2" w:rsidRPr="00ED1482">
        <w:rPr>
          <w:rStyle w:val="Char1"/>
          <w:rFonts w:hint="cs"/>
          <w:rtl/>
        </w:rPr>
        <w:t>ی</w:t>
      </w:r>
      <w:r w:rsidR="00E55355" w:rsidRPr="00ED1482">
        <w:rPr>
          <w:rStyle w:val="Char1"/>
          <w:rFonts w:hint="cs"/>
          <w:rtl/>
        </w:rPr>
        <w:t>د</w:t>
      </w:r>
      <w:r w:rsidR="0085259D">
        <w:rPr>
          <w:rStyle w:val="Char1"/>
          <w:rFonts w:hint="cs"/>
          <w:rtl/>
        </w:rPr>
        <w:t xml:space="preserve">: </w:t>
      </w:r>
      <w:r w:rsidR="00E55355" w:rsidRPr="00ED1482">
        <w:rPr>
          <w:rStyle w:val="Char1"/>
          <w:rFonts w:hint="cs"/>
          <w:rtl/>
        </w:rPr>
        <w:t xml:space="preserve">به گمان من </w:t>
      </w:r>
      <w:r w:rsidR="00E55355" w:rsidRPr="00ED1482">
        <w:rPr>
          <w:rStyle w:val="Char1"/>
          <w:rFonts w:eastAsia="MS Mincho" w:hint="cs"/>
          <w:rtl/>
        </w:rPr>
        <w:t>رسول الله</w:t>
      </w:r>
      <w:r w:rsidR="009D53CD" w:rsidRPr="00AA53D2">
        <w:rPr>
          <w:rFonts w:eastAsia="MS Mincho" w:cs="CTraditional Arabic"/>
          <w:szCs w:val="26"/>
          <w:rtl/>
        </w:rPr>
        <w:t xml:space="preserve"> ص</w:t>
      </w:r>
      <w:r w:rsidR="00E55355" w:rsidRPr="00ED1482">
        <w:rPr>
          <w:rStyle w:val="Char1"/>
          <w:rFonts w:eastAsia="MS Mincho" w:hint="cs"/>
          <w:rtl/>
        </w:rPr>
        <w:t xml:space="preserve"> </w:t>
      </w:r>
      <w:r w:rsidR="00E55355" w:rsidRPr="00ED1482">
        <w:rPr>
          <w:rStyle w:val="Char1"/>
          <w:rFonts w:hint="cs"/>
          <w:rtl/>
        </w:rPr>
        <w:t>فرمود</w:t>
      </w:r>
      <w:r w:rsidR="0085259D">
        <w:rPr>
          <w:rStyle w:val="Char1"/>
          <w:rFonts w:hint="cs"/>
          <w:rtl/>
        </w:rPr>
        <w:t xml:space="preserve">: </w:t>
      </w:r>
      <w:r w:rsidR="00E55355" w:rsidRPr="00ED1482">
        <w:rPr>
          <w:rStyle w:val="Char1"/>
          <w:rFonts w:hint="cs"/>
          <w:rtl/>
        </w:rPr>
        <w:t>عرش الله بالا</w:t>
      </w:r>
      <w:r w:rsidR="00AA53D2" w:rsidRPr="00ED1482">
        <w:rPr>
          <w:rStyle w:val="Char1"/>
          <w:rFonts w:hint="cs"/>
          <w:rtl/>
        </w:rPr>
        <w:t>ی</w:t>
      </w:r>
      <w:r w:rsidR="00E55355" w:rsidRPr="00ED1482">
        <w:rPr>
          <w:rStyle w:val="Char1"/>
          <w:rFonts w:hint="cs"/>
          <w:rtl/>
        </w:rPr>
        <w:t xml:space="preserve"> فردوس قرار دارد و نهرها</w:t>
      </w:r>
      <w:r w:rsidR="00AA53D2" w:rsidRPr="00ED1482">
        <w:rPr>
          <w:rStyle w:val="Char1"/>
          <w:rFonts w:hint="cs"/>
          <w:rtl/>
        </w:rPr>
        <w:t>ی</w:t>
      </w:r>
      <w:r w:rsidR="00E55355" w:rsidRPr="00ED1482">
        <w:rPr>
          <w:rStyle w:val="Char1"/>
          <w:rFonts w:hint="cs"/>
          <w:rtl/>
        </w:rPr>
        <w:t xml:space="preserve"> بهشت از آن‌جا سرچشمه م</w:t>
      </w:r>
      <w:r w:rsidR="00AA53D2" w:rsidRPr="00ED1482">
        <w:rPr>
          <w:rStyle w:val="Char1"/>
          <w:rFonts w:hint="cs"/>
          <w:rtl/>
        </w:rPr>
        <w:t>ی</w:t>
      </w:r>
      <w:r w:rsidR="00E55355" w:rsidRPr="00ED1482">
        <w:rPr>
          <w:rStyle w:val="Char1"/>
          <w:rFonts w:hint="eastAsia"/>
          <w:rtl/>
        </w:rPr>
        <w:t>‌</w:t>
      </w:r>
      <w:r w:rsidR="00E55355" w:rsidRPr="00ED1482">
        <w:rPr>
          <w:rStyle w:val="Char1"/>
          <w:rFonts w:hint="cs"/>
          <w:rtl/>
        </w:rPr>
        <w:t>گ</w:t>
      </w:r>
      <w:r w:rsidR="00AA53D2" w:rsidRPr="00ED1482">
        <w:rPr>
          <w:rStyle w:val="Char1"/>
          <w:rFonts w:hint="cs"/>
          <w:rtl/>
        </w:rPr>
        <w:t>ی</w:t>
      </w:r>
      <w:r w:rsidR="00E55355" w:rsidRPr="00ED1482">
        <w:rPr>
          <w:rStyle w:val="Char1"/>
          <w:rFonts w:hint="cs"/>
          <w:rtl/>
        </w:rPr>
        <w:t>رد‏»‏.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روایت شده‌ است که‌ مادر حارثه نزد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آمد -</w:t>
      </w:r>
      <w:r w:rsidR="005C3B1E" w:rsidRPr="00ED1482">
        <w:rPr>
          <w:rStyle w:val="Char1"/>
          <w:rFonts w:hint="cs"/>
          <w:rtl/>
        </w:rPr>
        <w:t xml:space="preserve"> </w:t>
      </w:r>
      <w:r w:rsidRPr="00ED1482">
        <w:rPr>
          <w:rStyle w:val="Char1"/>
          <w:rFonts w:hint="cs"/>
          <w:rtl/>
        </w:rPr>
        <w:t>حارثه در غزوه</w:t>
      </w:r>
      <w:r w:rsidRPr="00ED1482">
        <w:rPr>
          <w:rStyle w:val="Char1"/>
          <w:rFonts w:hint="eastAsia"/>
          <w:rtl/>
        </w:rPr>
        <w:t>‌ی</w:t>
      </w:r>
      <w:r w:rsidRPr="00ED1482">
        <w:rPr>
          <w:rStyle w:val="Char1"/>
          <w:rFonts w:hint="cs"/>
          <w:rtl/>
        </w:rPr>
        <w:t xml:space="preserve"> بدر بر اثر تیر شه</w:t>
      </w:r>
      <w:r w:rsidR="00AA53D2" w:rsidRPr="00ED1482">
        <w:rPr>
          <w:rStyle w:val="Char1"/>
          <w:rFonts w:hint="cs"/>
          <w:rtl/>
        </w:rPr>
        <w:t>ی</w:t>
      </w:r>
      <w:r w:rsidRPr="00ED1482">
        <w:rPr>
          <w:rStyle w:val="Char1"/>
          <w:rFonts w:hint="cs"/>
          <w:rtl/>
        </w:rPr>
        <w:t xml:space="preserve">د شده بود- و به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عرض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تو م</w:t>
      </w:r>
      <w:r w:rsidR="00AA53D2" w:rsidRPr="00ED1482">
        <w:rPr>
          <w:rStyle w:val="Char1"/>
          <w:rFonts w:hint="cs"/>
          <w:rtl/>
        </w:rPr>
        <w:t>ی</w:t>
      </w:r>
      <w:r w:rsidRPr="00ED1482">
        <w:rPr>
          <w:rStyle w:val="Char1"/>
          <w:rFonts w:hint="eastAsia"/>
          <w:rtl/>
        </w:rPr>
        <w:t>‌</w:t>
      </w:r>
      <w:r w:rsidRPr="00ED1482">
        <w:rPr>
          <w:rStyle w:val="Char1"/>
          <w:rFonts w:hint="cs"/>
          <w:rtl/>
        </w:rPr>
        <w:t>دان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حارثه در دل من چه جا</w:t>
      </w:r>
      <w:r w:rsidR="00AA53D2" w:rsidRPr="00ED1482">
        <w:rPr>
          <w:rStyle w:val="Char1"/>
          <w:rFonts w:hint="cs"/>
          <w:rtl/>
        </w:rPr>
        <w:t>ی</w:t>
      </w:r>
      <w:r w:rsidRPr="00ED1482">
        <w:rPr>
          <w:rStyle w:val="Char1"/>
          <w:rFonts w:hint="cs"/>
          <w:rtl/>
        </w:rPr>
        <w:t>گاه والا</w:t>
      </w:r>
      <w:r w:rsidR="00AA53D2" w:rsidRPr="00ED1482">
        <w:rPr>
          <w:rStyle w:val="Char1"/>
          <w:rFonts w:hint="cs"/>
          <w:rtl/>
        </w:rPr>
        <w:t>یی</w:t>
      </w:r>
      <w:r w:rsidRPr="00ED1482">
        <w:rPr>
          <w:rStyle w:val="Char1"/>
          <w:rFonts w:hint="cs"/>
          <w:rtl/>
        </w:rPr>
        <w:t xml:space="preserve"> دارد، اگر او در بهشت است بر و</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گر</w:t>
      </w:r>
      <w:r w:rsidR="00AA53D2" w:rsidRPr="00ED1482">
        <w:rPr>
          <w:rStyle w:val="Char1"/>
          <w:rFonts w:hint="cs"/>
          <w:rtl/>
        </w:rPr>
        <w:t>ی</w:t>
      </w:r>
      <w:r w:rsidRPr="00ED1482">
        <w:rPr>
          <w:rStyle w:val="Char1"/>
          <w:rFonts w:hint="cs"/>
          <w:rtl/>
        </w:rPr>
        <w:t>م و گرنه به زود</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چه می‌</w:t>
      </w:r>
      <w:r w:rsidR="00AA53D2" w:rsidRPr="00ED1482">
        <w:rPr>
          <w:rStyle w:val="Char1"/>
          <w:rFonts w:hint="cs"/>
          <w:rtl/>
        </w:rPr>
        <w:t>ک</w:t>
      </w:r>
      <w:r w:rsidRPr="00ED1482">
        <w:rPr>
          <w:rStyle w:val="Char1"/>
          <w:rFonts w:hint="cs"/>
          <w:rtl/>
        </w:rPr>
        <w:t xml:space="preserve">نم.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خیال می‌کنی که‌ تنها </w:t>
      </w:r>
      <w:r w:rsidR="00AA53D2" w:rsidRPr="00ED1482">
        <w:rPr>
          <w:rStyle w:val="Char1"/>
          <w:rFonts w:hint="cs"/>
          <w:rtl/>
        </w:rPr>
        <w:t>یک</w:t>
      </w:r>
      <w:r w:rsidRPr="00ED1482">
        <w:rPr>
          <w:rStyle w:val="Char1"/>
          <w:rFonts w:hint="cs"/>
          <w:rtl/>
        </w:rPr>
        <w:t xml:space="preserve"> بهشت وجود دارد؟ بل</w:t>
      </w:r>
      <w:r w:rsidR="00AA53D2" w:rsidRPr="00ED1482">
        <w:rPr>
          <w:rStyle w:val="Char1"/>
          <w:rFonts w:hint="cs"/>
          <w:rtl/>
        </w:rPr>
        <w:t>ک</w:t>
      </w:r>
      <w:r w:rsidRPr="00ED1482">
        <w:rPr>
          <w:rStyle w:val="Char1"/>
          <w:rFonts w:hint="cs"/>
          <w:rtl/>
        </w:rPr>
        <w:t>ه بهشت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هستند. او در فردوس اعلی قرار دارد.</w:t>
      </w:r>
      <w:r w:rsidRPr="00AC4828">
        <w:rPr>
          <w:rStyle w:val="Char1"/>
          <w:vertAlign w:val="superscript"/>
          <w:rtl/>
        </w:rPr>
        <w:footnoteReference w:id="179"/>
      </w:r>
    </w:p>
    <w:p w:rsidR="00E55355" w:rsidRPr="00ED1482" w:rsidRDefault="00E55355" w:rsidP="002E32FB">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hint="cs"/>
          <w:rtl/>
        </w:rPr>
        <w:t xml:space="preserve"> ب</w:t>
      </w:r>
      <w:r w:rsidR="00AA53D2" w:rsidRPr="00ED1482">
        <w:rPr>
          <w:rStyle w:val="Char1"/>
          <w:rFonts w:hint="cs"/>
          <w:rtl/>
        </w:rPr>
        <w:t>ی</w:t>
      </w:r>
      <w:r w:rsidRPr="00ED1482">
        <w:rPr>
          <w:rStyle w:val="Char1"/>
          <w:rFonts w:hint="cs"/>
          <w:rtl/>
        </w:rPr>
        <w:t xml:space="preserve">ان فرمود </w:t>
      </w:r>
      <w:r w:rsidR="00AA53D2" w:rsidRPr="00ED1482">
        <w:rPr>
          <w:rStyle w:val="Char1"/>
          <w:rFonts w:hint="cs"/>
          <w:rtl/>
        </w:rPr>
        <w:t>ک</w:t>
      </w:r>
      <w:r w:rsidRPr="00ED1482">
        <w:rPr>
          <w:rStyle w:val="Char1"/>
          <w:rFonts w:hint="cs"/>
          <w:rtl/>
        </w:rPr>
        <w:t>ه بهشتیان بر حسب منازل خود جا</w:t>
      </w:r>
      <w:r w:rsidR="00AA53D2" w:rsidRPr="00ED1482">
        <w:rPr>
          <w:rStyle w:val="Char1"/>
          <w:rFonts w:hint="cs"/>
          <w:rtl/>
        </w:rPr>
        <w:t>ی</w:t>
      </w:r>
      <w:r w:rsidRPr="00ED1482">
        <w:rPr>
          <w:rStyle w:val="Char1"/>
          <w:rFonts w:hint="cs"/>
          <w:rtl/>
        </w:rPr>
        <w:t>گاه متفاوت</w:t>
      </w:r>
      <w:r w:rsidR="00AA53D2" w:rsidRPr="00ED1482">
        <w:rPr>
          <w:rStyle w:val="Char1"/>
          <w:rFonts w:hint="cs"/>
          <w:rtl/>
        </w:rPr>
        <w:t>ی</w:t>
      </w:r>
      <w:r w:rsidRPr="00ED1482">
        <w:rPr>
          <w:rStyle w:val="Char1"/>
          <w:rFonts w:hint="cs"/>
          <w:rtl/>
        </w:rPr>
        <w:t xml:space="preserve"> دارند.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lang w:bidi="fa-IR"/>
        </w:rPr>
        <w:t>«إِنَّ أَهْلَ الْجَنَّةِ يَتَرَاءَوْنَ أَهْلَ الْغُرَفِ مِنْ فَوْقِهِمْ كَمَا يَتَرَاءَوْنَ الْكَوْكَبَ الدُّرِّيَّ الْغَابِرَ فِي الْأُفُقِ مِنْ الْمَشْرِقِ أَوْ الْمَغْرِبِ لِتَفَاضُلِ مَا بَيْنَهُمْ. قَالُوا</w:t>
      </w:r>
      <w:r w:rsidR="0085259D">
        <w:rPr>
          <w:rtl/>
          <w:lang w:bidi="fa-IR"/>
        </w:rPr>
        <w:t xml:space="preserve">: </w:t>
      </w:r>
      <w:r w:rsidRPr="00AA53D2">
        <w:rPr>
          <w:rtl/>
          <w:lang w:bidi="fa-IR"/>
        </w:rPr>
        <w:t>يَا رَسُولَ اللَّهِ تِلْكَ مَنَازِلُ الْأَنْبِيَاءِ لَا يَبْلُغُهَا غَيْرُهُمْ. قَالَ</w:t>
      </w:r>
      <w:r w:rsidR="0085259D">
        <w:rPr>
          <w:rtl/>
          <w:lang w:bidi="fa-IR"/>
        </w:rPr>
        <w:t xml:space="preserve">: </w:t>
      </w:r>
      <w:r w:rsidRPr="00AA53D2">
        <w:rPr>
          <w:rtl/>
          <w:lang w:bidi="fa-IR"/>
        </w:rPr>
        <w:t>بَلَى وَالَّذِي نَفْسِي بِيَدِهِ رِجَالٌ آمَنُوا بِاللَّهِ وَصَدَّقُوا الْمُرْسَلِينَ</w:t>
      </w:r>
      <w:r w:rsidRPr="00AA53D2">
        <w:rPr>
          <w:rtl/>
        </w:rPr>
        <w:t>.»</w:t>
      </w:r>
      <w:r w:rsidRPr="00AC4828">
        <w:rPr>
          <w:rStyle w:val="Char1"/>
          <w:vertAlign w:val="superscript"/>
          <w:rtl/>
        </w:rPr>
        <w:footnoteReference w:id="180"/>
      </w:r>
    </w:p>
    <w:p w:rsidR="00E55355" w:rsidRPr="00ED1482" w:rsidRDefault="00E55355" w:rsidP="00AA53D2">
      <w:pPr>
        <w:widowControl w:val="0"/>
        <w:ind w:firstLine="340"/>
        <w:rPr>
          <w:rStyle w:val="Char1"/>
          <w:rtl/>
        </w:rPr>
      </w:pPr>
      <w:r w:rsidRPr="00ED1482">
        <w:rPr>
          <w:rStyle w:val="Char1"/>
          <w:rFonts w:hint="cs"/>
          <w:rtl/>
        </w:rPr>
        <w:t>«همانا بهشتیان سا</w:t>
      </w:r>
      <w:r w:rsidR="00AA53D2" w:rsidRPr="00ED1482">
        <w:rPr>
          <w:rStyle w:val="Char1"/>
          <w:rFonts w:hint="cs"/>
          <w:rtl/>
        </w:rPr>
        <w:t>ک</w:t>
      </w:r>
      <w:r w:rsidRPr="00ED1482">
        <w:rPr>
          <w:rStyle w:val="Char1"/>
          <w:rFonts w:hint="cs"/>
          <w:rtl/>
        </w:rPr>
        <w:t>نان اتاق‌ها را از بالا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نند.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ستاره</w:t>
      </w:r>
      <w:r w:rsidRPr="00ED1482">
        <w:rPr>
          <w:rStyle w:val="Char1"/>
          <w:rFonts w:hint="eastAsia"/>
          <w:rtl/>
        </w:rPr>
        <w:t>‌ی</w:t>
      </w:r>
      <w:r w:rsidRPr="00ED1482">
        <w:rPr>
          <w:rStyle w:val="Char1"/>
          <w:rFonts w:hint="cs"/>
          <w:rtl/>
        </w:rPr>
        <w:t xml:space="preserve"> درخشان آسمان‌ را به هنگام طلوع و غروب م</w:t>
      </w:r>
      <w:r w:rsidR="00AA53D2" w:rsidRPr="00ED1482">
        <w:rPr>
          <w:rStyle w:val="Char1"/>
          <w:rFonts w:hint="cs"/>
          <w:rtl/>
        </w:rPr>
        <w:t>ی</w:t>
      </w:r>
      <w:r w:rsidRPr="00ED1482">
        <w:rPr>
          <w:rStyle w:val="Char1"/>
          <w:rFonts w:hint="cs"/>
          <w:rtl/>
        </w:rPr>
        <w:t xml:space="preserve"> ب</w:t>
      </w:r>
      <w:r w:rsidR="00AA53D2" w:rsidRPr="00ED1482">
        <w:rPr>
          <w:rStyle w:val="Char1"/>
          <w:rFonts w:hint="cs"/>
          <w:rtl/>
        </w:rPr>
        <w:t>ی</w:t>
      </w:r>
      <w:r w:rsidRPr="00ED1482">
        <w:rPr>
          <w:rStyle w:val="Char1"/>
          <w:rFonts w:hint="cs"/>
          <w:rtl/>
        </w:rPr>
        <w:t>نند. سوال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فرستاده‌ی خدا</w:t>
      </w:r>
      <w:r w:rsidR="009D53CD" w:rsidRPr="00AA53D2">
        <w:rPr>
          <w:rFonts w:cs="CTraditional Arabic" w:hint="cs"/>
          <w:szCs w:val="26"/>
          <w:rtl/>
        </w:rPr>
        <w:t xml:space="preserve"> ص</w:t>
      </w:r>
      <w:r w:rsidRPr="00ED1482">
        <w:rPr>
          <w:rStyle w:val="Char1"/>
          <w:rFonts w:hint="cs"/>
          <w:rtl/>
        </w:rPr>
        <w:t>! ا</w:t>
      </w:r>
      <w:r w:rsidR="00AA53D2" w:rsidRPr="00ED1482">
        <w:rPr>
          <w:rStyle w:val="Char1"/>
          <w:rFonts w:hint="cs"/>
          <w:rtl/>
        </w:rPr>
        <w:t>ی</w:t>
      </w:r>
      <w:r w:rsidRPr="00ED1482">
        <w:rPr>
          <w:rStyle w:val="Char1"/>
          <w:rFonts w:hint="cs"/>
          <w:rtl/>
        </w:rPr>
        <w:t>ن منازل از آنِ پ</w:t>
      </w:r>
      <w:r w:rsidR="00AA53D2" w:rsidRPr="00ED1482">
        <w:rPr>
          <w:rStyle w:val="Char1"/>
          <w:rFonts w:hint="cs"/>
          <w:rtl/>
        </w:rPr>
        <w:t>ی</w:t>
      </w:r>
      <w:r w:rsidRPr="00ED1482">
        <w:rPr>
          <w:rStyle w:val="Char1"/>
          <w:rFonts w:hint="cs"/>
          <w:rtl/>
        </w:rPr>
        <w:t xml:space="preserve">امبران است و </w:t>
      </w:r>
      <w:r w:rsidR="00AA53D2" w:rsidRPr="00ED1482">
        <w:rPr>
          <w:rStyle w:val="Char1"/>
          <w:rFonts w:hint="cs"/>
          <w:rtl/>
        </w:rPr>
        <w:t>ک</w:t>
      </w:r>
      <w:r w:rsidRPr="00ED1482">
        <w:rPr>
          <w:rStyle w:val="Char1"/>
          <w:rFonts w:hint="cs"/>
          <w:rtl/>
        </w:rPr>
        <w:t>س د</w:t>
      </w:r>
      <w:r w:rsidR="00AA53D2" w:rsidRPr="00ED1482">
        <w:rPr>
          <w:rStyle w:val="Char1"/>
          <w:rFonts w:hint="cs"/>
          <w:rtl/>
        </w:rPr>
        <w:t>ی</w:t>
      </w:r>
      <w:r w:rsidRPr="00ED1482">
        <w:rPr>
          <w:rStyle w:val="Char1"/>
          <w:rFonts w:hint="cs"/>
          <w:rtl/>
        </w:rPr>
        <w:t>گری به‌ آن</w:t>
      </w:r>
      <w:r w:rsidRPr="00ED1482">
        <w:rPr>
          <w:rStyle w:val="Char1"/>
          <w:rFonts w:hint="eastAsia"/>
          <w:rtl/>
        </w:rPr>
        <w:t>‌</w:t>
      </w:r>
      <w:r w:rsidRPr="00ED1482">
        <w:rPr>
          <w:rStyle w:val="Char1"/>
          <w:rFonts w:hint="cs"/>
          <w:rtl/>
        </w:rPr>
        <w:t xml:space="preserve">ها راه ندارد؟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آری. سوگند به ذاتی که جانم در دست اوست،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به الله ا</w:t>
      </w:r>
      <w:r w:rsidR="00AA53D2" w:rsidRPr="00ED1482">
        <w:rPr>
          <w:rStyle w:val="Char1"/>
          <w:rFonts w:hint="cs"/>
          <w:rtl/>
        </w:rPr>
        <w:t>ی</w:t>
      </w:r>
      <w:r w:rsidRPr="00ED1482">
        <w:rPr>
          <w:rStyle w:val="Char1"/>
          <w:rFonts w:hint="cs"/>
          <w:rtl/>
        </w:rPr>
        <w:t>مان آوردند و پ</w:t>
      </w:r>
      <w:r w:rsidR="00AA53D2" w:rsidRPr="00ED1482">
        <w:rPr>
          <w:rStyle w:val="Char1"/>
          <w:rFonts w:hint="cs"/>
          <w:rtl/>
        </w:rPr>
        <w:t>ی</w:t>
      </w:r>
      <w:r w:rsidRPr="00ED1482">
        <w:rPr>
          <w:rStyle w:val="Char1"/>
          <w:rFonts w:hint="cs"/>
          <w:rtl/>
        </w:rPr>
        <w:t>امبران‌ را تصد</w:t>
      </w:r>
      <w:r w:rsidR="00AA53D2" w:rsidRPr="00ED1482">
        <w:rPr>
          <w:rStyle w:val="Char1"/>
          <w:rFonts w:hint="cs"/>
          <w:rtl/>
        </w:rPr>
        <w:t>ی</w:t>
      </w:r>
      <w:r w:rsidRPr="00ED1482">
        <w:rPr>
          <w:rStyle w:val="Char1"/>
          <w:rFonts w:hint="cs"/>
          <w:rtl/>
        </w:rPr>
        <w:t>ق و تا</w:t>
      </w:r>
      <w:r w:rsidR="00AA53D2" w:rsidRPr="00ED1482">
        <w:rPr>
          <w:rStyle w:val="Char1"/>
          <w:rFonts w:hint="cs"/>
          <w:rtl/>
        </w:rPr>
        <w:t>یی</w:t>
      </w:r>
      <w:r w:rsidRPr="00ED1482">
        <w:rPr>
          <w:rStyle w:val="Char1"/>
          <w:rFonts w:hint="cs"/>
          <w:rtl/>
        </w:rPr>
        <w:t xml:space="preserve">د </w:t>
      </w:r>
      <w:r w:rsidR="00AA53D2" w:rsidRPr="00ED1482">
        <w:rPr>
          <w:rStyle w:val="Char1"/>
          <w:rFonts w:hint="cs"/>
          <w:rtl/>
        </w:rPr>
        <w:t>ک</w:t>
      </w:r>
      <w:r w:rsidRPr="00ED1482">
        <w:rPr>
          <w:rStyle w:val="Char1"/>
          <w:rFonts w:hint="cs"/>
          <w:rtl/>
        </w:rPr>
        <w:t>ردند.»</w:t>
      </w:r>
    </w:p>
    <w:p w:rsidR="00E55355" w:rsidRPr="00ED1482" w:rsidRDefault="00E55355" w:rsidP="00AA53D2">
      <w:pPr>
        <w:widowControl w:val="0"/>
        <w:ind w:firstLine="340"/>
        <w:rPr>
          <w:rStyle w:val="Char1"/>
          <w:rtl/>
        </w:rPr>
      </w:pPr>
      <w:r w:rsidRPr="00ED1482">
        <w:rPr>
          <w:rStyle w:val="Char1"/>
          <w:rFonts w:hint="cs"/>
          <w:rtl/>
        </w:rPr>
        <w:t>در مسند أحمد، سنن ترمذ</w:t>
      </w:r>
      <w:r w:rsidR="00AA53D2" w:rsidRPr="00ED1482">
        <w:rPr>
          <w:rStyle w:val="Char1"/>
          <w:rFonts w:hint="cs"/>
          <w:rtl/>
        </w:rPr>
        <w:t>ی</w:t>
      </w:r>
      <w:r w:rsidRPr="00ED1482">
        <w:rPr>
          <w:rStyle w:val="Char1"/>
          <w:rFonts w:hint="cs"/>
          <w:rtl/>
        </w:rPr>
        <w:t>، سنن ابن ماجة و صح</w:t>
      </w:r>
      <w:r w:rsidR="00AA53D2" w:rsidRPr="00ED1482">
        <w:rPr>
          <w:rStyle w:val="Char1"/>
          <w:rFonts w:hint="cs"/>
          <w:rtl/>
        </w:rPr>
        <w:t>ی</w:t>
      </w:r>
      <w:r w:rsidRPr="00ED1482">
        <w:rPr>
          <w:rStyle w:val="Char1"/>
          <w:rFonts w:hint="cs"/>
          <w:rtl/>
        </w:rPr>
        <w:t>ح ابن حبان،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رسول الله</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2E32FB">
      <w:pPr>
        <w:pStyle w:val="a8"/>
        <w:rPr>
          <w:rtl/>
          <w:lang w:bidi="fa-IR"/>
        </w:rPr>
      </w:pPr>
      <w:r w:rsidRPr="00AA53D2">
        <w:rPr>
          <w:rtl/>
          <w:lang w:bidi="fa-IR"/>
        </w:rPr>
        <w:t>«إِنَّ أَهْلَ الدَّرَجَاتِ الْعُلَى يَرَاهُمْ مَنْ هُوَ أَسْفَلُ مِنْهُمْ كَمَا يُرَى الْكَوْكَبُ الدُّرِّيُّ فِي أُفُقِ السَّمَاءِ وَأَبُو بَكْرٍ وَعُمَرُ مِنْهُمْ وَأَنْعِمَا».</w:t>
      </w:r>
      <w:r w:rsidRPr="00AC4828">
        <w:rPr>
          <w:rStyle w:val="Char1"/>
          <w:vertAlign w:val="superscript"/>
          <w:rtl/>
        </w:rPr>
        <w:footnoteReference w:id="181"/>
      </w:r>
    </w:p>
    <w:p w:rsidR="00E55355" w:rsidRPr="00ED1482" w:rsidRDefault="00E55355" w:rsidP="00AA53D2">
      <w:pPr>
        <w:widowControl w:val="0"/>
        <w:ind w:firstLine="340"/>
        <w:rPr>
          <w:rStyle w:val="Char1"/>
          <w:rtl/>
        </w:rPr>
      </w:pPr>
      <w:r w:rsidRPr="00ED1482">
        <w:rPr>
          <w:rStyle w:val="Char1"/>
          <w:rFonts w:hint="cs"/>
          <w:rtl/>
        </w:rPr>
        <w:t>«آنان</w:t>
      </w:r>
      <w:r w:rsidRPr="00ED1482">
        <w:rPr>
          <w:rStyle w:val="Char1"/>
          <w:rFonts w:hint="eastAsia"/>
          <w:rtl/>
        </w:rPr>
        <w:t>‌</w:t>
      </w:r>
      <w:r w:rsidR="00AA53D2" w:rsidRPr="00ED1482">
        <w:rPr>
          <w:rStyle w:val="Char1"/>
          <w:rFonts w:hint="cs"/>
          <w:rtl/>
        </w:rPr>
        <w:t>ک</w:t>
      </w:r>
      <w:r w:rsidRPr="00ED1482">
        <w:rPr>
          <w:rStyle w:val="Char1"/>
          <w:rFonts w:hint="cs"/>
          <w:rtl/>
        </w:rPr>
        <w:t>ه درجات والایی دارند، درجات پا</w:t>
      </w:r>
      <w:r w:rsidR="00AA53D2" w:rsidRPr="00ED1482">
        <w:rPr>
          <w:rStyle w:val="Char1"/>
          <w:rFonts w:hint="cs"/>
          <w:rtl/>
        </w:rPr>
        <w:t>یی</w:t>
      </w:r>
      <w:r w:rsidRPr="00ED1482">
        <w:rPr>
          <w:rStyle w:val="Char1"/>
          <w:rFonts w:hint="cs"/>
          <w:rtl/>
        </w:rPr>
        <w:t>ن‌تر از خود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نند؛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ستاره</w:t>
      </w:r>
      <w:r w:rsidRPr="00ED1482">
        <w:rPr>
          <w:rStyle w:val="Char1"/>
          <w:rFonts w:hint="eastAsia"/>
          <w:rtl/>
        </w:rPr>
        <w:t>‌ی</w:t>
      </w:r>
      <w:r w:rsidRPr="00ED1482">
        <w:rPr>
          <w:rStyle w:val="Char1"/>
          <w:rFonts w:hint="cs"/>
          <w:rtl/>
        </w:rPr>
        <w:t xml:space="preserve"> درخشان و در حال طلوع را در افق آسمان م</w:t>
      </w:r>
      <w:r w:rsidR="00AA53D2" w:rsidRPr="00ED1482">
        <w:rPr>
          <w:rStyle w:val="Char1"/>
          <w:rFonts w:hint="cs"/>
          <w:rtl/>
        </w:rPr>
        <w:t>ی</w:t>
      </w:r>
      <w:r w:rsidRPr="00ED1482">
        <w:rPr>
          <w:rStyle w:val="Char1"/>
          <w:rFonts w:hint="cs"/>
          <w:rtl/>
        </w:rPr>
        <w:t>‌ب</w:t>
      </w:r>
      <w:r w:rsidR="00AA53D2" w:rsidRPr="00ED1482">
        <w:rPr>
          <w:rStyle w:val="Char1"/>
          <w:rFonts w:hint="cs"/>
          <w:rtl/>
        </w:rPr>
        <w:t>ی</w:t>
      </w:r>
      <w:r w:rsidRPr="00ED1482">
        <w:rPr>
          <w:rStyle w:val="Char1"/>
          <w:rFonts w:hint="cs"/>
          <w:rtl/>
        </w:rPr>
        <w:t>نند. همانا ابوب</w:t>
      </w:r>
      <w:r w:rsidR="00AA53D2" w:rsidRPr="00ED1482">
        <w:rPr>
          <w:rStyle w:val="Char1"/>
          <w:rFonts w:hint="cs"/>
          <w:rtl/>
        </w:rPr>
        <w:t>ک</w:t>
      </w:r>
      <w:r w:rsidRPr="00ED1482">
        <w:rPr>
          <w:rStyle w:val="Char1"/>
          <w:rFonts w:hint="cs"/>
          <w:rtl/>
        </w:rPr>
        <w:t>ر و عمر از آن</w:t>
      </w:r>
      <w:r w:rsidRPr="00ED1482">
        <w:rPr>
          <w:rStyle w:val="Char1"/>
          <w:rFonts w:hint="eastAsia"/>
          <w:rtl/>
        </w:rPr>
        <w:t>‌</w:t>
      </w:r>
      <w:r w:rsidRPr="00ED1482">
        <w:rPr>
          <w:rStyle w:val="Char1"/>
          <w:rFonts w:hint="cs"/>
          <w:rtl/>
        </w:rPr>
        <w:t>ها هستند و مبار</w:t>
      </w:r>
      <w:r w:rsidR="00AA53D2" w:rsidRPr="00ED1482">
        <w:rPr>
          <w:rStyle w:val="Char1"/>
          <w:rFonts w:hint="cs"/>
          <w:rtl/>
        </w:rPr>
        <w:t>ک</w:t>
      </w:r>
      <w:r w:rsidRPr="00ED1482">
        <w:rPr>
          <w:rStyle w:val="Char1"/>
          <w:rFonts w:hint="cs"/>
          <w:rtl/>
        </w:rPr>
        <w:t>شان باد.»</w:t>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اتاق‌‌ها از نظر اعمال صاحبان‌شان، جایگاه‌ها و ویژگی‌های گوناگون دارند و برخی نسبت به برخی د</w:t>
      </w:r>
      <w:r w:rsidR="00AA53D2" w:rsidRPr="00ED1482">
        <w:rPr>
          <w:rStyle w:val="Char1"/>
          <w:rFonts w:hint="cs"/>
          <w:rtl/>
        </w:rPr>
        <w:t>ی</w:t>
      </w:r>
      <w:r w:rsidRPr="00ED1482">
        <w:rPr>
          <w:rStyle w:val="Char1"/>
          <w:rFonts w:hint="cs"/>
          <w:rtl/>
        </w:rPr>
        <w:t xml:space="preserve">گر برتر و بالاتر می‌باشند. </w:t>
      </w:r>
    </w:p>
    <w:p w:rsidR="00E55355" w:rsidRPr="00ED1482" w:rsidRDefault="00E55355" w:rsidP="00AA53D2">
      <w:pPr>
        <w:widowControl w:val="0"/>
        <w:ind w:firstLine="340"/>
        <w:rPr>
          <w:rStyle w:val="Char1"/>
          <w:rtl/>
        </w:rPr>
      </w:pPr>
      <w:r w:rsidRPr="00ED1482">
        <w:rPr>
          <w:rStyle w:val="Char1"/>
          <w:rFonts w:hint="cs"/>
          <w:rtl/>
        </w:rPr>
        <w:t>سپس می‌افزاید</w:t>
      </w:r>
      <w:r w:rsidR="0085259D">
        <w:rPr>
          <w:rStyle w:val="Char1"/>
          <w:rFonts w:hint="cs"/>
          <w:rtl/>
        </w:rPr>
        <w:t xml:space="preserve">: </w:t>
      </w:r>
      <w:r w:rsidRPr="00ED1482">
        <w:rPr>
          <w:rStyle w:val="Char1"/>
          <w:rFonts w:hint="cs"/>
          <w:rtl/>
        </w:rPr>
        <w:t xml:space="preserve">«سوگند به‌ کسی که‌ جانم در دست اوست، تنها کسانی وارد اتاق‌‌ها می‌شوند، که‌ به‌ الله ایمان آورده‌ و پیامبران ‌را تصدیق نموده‌اند». </w:t>
      </w:r>
    </w:p>
    <w:p w:rsidR="00E55355" w:rsidRDefault="00E55355" w:rsidP="00AA53D2">
      <w:pPr>
        <w:widowControl w:val="0"/>
        <w:ind w:firstLine="340"/>
        <w:rPr>
          <w:rStyle w:val="Char1"/>
          <w:rtl/>
        </w:rPr>
      </w:pPr>
      <w:r w:rsidRPr="00ED1482">
        <w:rPr>
          <w:rStyle w:val="Char1"/>
          <w:rFonts w:hint="cs"/>
          <w:rtl/>
        </w:rPr>
        <w:t>قرطبی غیر از ایمان به الله و تصدیق پیامبران، چیز دیگری را ذکر نمی‌کند؛ زیرا می‌خواهد بگوید که منظور او از ایمان، ایمانی کامل و بی‌چون و چرا به پیامبران است که مایه‌ی رسیدن به‌ غرفه‌ها می‌باشد. و گرنه چگونه‌ می‌توان با ایمان و تصدیقی عادی که‌ توده‌ی مردم بدان اعتقاد دارند، به‌ چنین غرفه‌هایی دست یافت؟ اگر چنین می‌بود، باید همه‌ی موحدین در غرفه‌های بالای بهشت جای می‌گرفتند و به‌ عالی‌ترین امتیازات دست می‌یافتند، و این غیر ممکن است. زیرا الله متعال می‌فرماید</w:t>
      </w:r>
      <w:r w:rsidR="004E1E6C">
        <w:rPr>
          <w:rStyle w:val="Char1"/>
          <w:rFonts w:hint="cs"/>
          <w:rtl/>
        </w:rPr>
        <w:t>:</w:t>
      </w:r>
    </w:p>
    <w:p w:rsidR="00E55355" w:rsidRPr="00ED1482" w:rsidRDefault="004E1E6C" w:rsidP="004E1E6C">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أُوْلَٰٓئِكَ</w:t>
      </w:r>
      <w:r w:rsidRPr="00AD551C">
        <w:rPr>
          <w:rStyle w:val="Charc"/>
          <w:rtl/>
        </w:rPr>
        <w:t xml:space="preserve"> يُجۡزَوۡنَ </w:t>
      </w:r>
      <w:r w:rsidRPr="00AD551C">
        <w:rPr>
          <w:rStyle w:val="Charc"/>
          <w:rFonts w:hint="cs"/>
          <w:rtl/>
        </w:rPr>
        <w:t>ٱ</w:t>
      </w:r>
      <w:r w:rsidRPr="00AD551C">
        <w:rPr>
          <w:rStyle w:val="Charc"/>
          <w:rFonts w:hint="eastAsia"/>
          <w:rtl/>
        </w:rPr>
        <w:t>لۡغُرۡفَةَ</w:t>
      </w:r>
      <w:r w:rsidRPr="00AD551C">
        <w:rPr>
          <w:rStyle w:val="Charc"/>
          <w:rtl/>
        </w:rPr>
        <w:t xml:space="preserve"> بِمَا صَبَرُواْ وَيُلَقَّوۡنَ فِيهَا تَحِيَّةٗ وَسَلَٰمًا ٧٥</w:t>
      </w:r>
      <w:r>
        <w:rPr>
          <w:rStyle w:val="Char1"/>
          <w:rFonts w:ascii="Traditional Arabic" w:hAnsi="Traditional Arabic" w:cs="Traditional Arabic"/>
          <w:rtl/>
        </w:rPr>
        <w:t>﴾</w:t>
      </w:r>
      <w:r w:rsidR="00E55355" w:rsidRPr="00AA53D2">
        <w:rPr>
          <w:rFonts w:ascii="Arial" w:hAnsi="Arial" w:cs="Arial"/>
          <w:noProof w:val="0"/>
          <w:sz w:val="32"/>
          <w:szCs w:val="32"/>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فرقان</w:t>
      </w:r>
      <w:r w:rsidR="0085259D" w:rsidRPr="002E32FB">
        <w:rPr>
          <w:rStyle w:val="Char7"/>
          <w:rFonts w:hint="cs"/>
          <w:rtl/>
        </w:rPr>
        <w:t xml:space="preserve">: </w:t>
      </w:r>
      <w:r w:rsidR="00E55355" w:rsidRPr="002E32FB">
        <w:rPr>
          <w:rStyle w:val="Char7"/>
          <w:rFonts w:hint="cs"/>
          <w:rtl/>
        </w:rPr>
        <w:t>75]</w:t>
      </w:r>
      <w:r w:rsidR="002E32FB">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چنین کسانی به </w:t>
      </w:r>
      <w:r w:rsidRPr="00ED1482">
        <w:rPr>
          <w:rStyle w:val="Char1"/>
          <w:rFonts w:hint="cs"/>
          <w:rtl/>
        </w:rPr>
        <w:t>پاس</w:t>
      </w:r>
      <w:r w:rsidRPr="00ED1482">
        <w:rPr>
          <w:rStyle w:val="Char1"/>
          <w:rtl/>
        </w:rPr>
        <w:t xml:space="preserve"> شکیبایی و صبرشان </w:t>
      </w:r>
      <w:r w:rsidRPr="00ED1482">
        <w:rPr>
          <w:rStyle w:val="Char1"/>
          <w:rFonts w:hint="cs"/>
          <w:rtl/>
        </w:rPr>
        <w:t xml:space="preserve">به </w:t>
      </w:r>
      <w:r w:rsidRPr="00ED1482">
        <w:rPr>
          <w:rStyle w:val="Char1"/>
          <w:rtl/>
        </w:rPr>
        <w:t>جایگاه رفیعی</w:t>
      </w:r>
      <w:r w:rsidRPr="00ED1482">
        <w:rPr>
          <w:rStyle w:val="Char1"/>
          <w:rFonts w:hint="cs"/>
          <w:rtl/>
        </w:rPr>
        <w:t xml:space="preserve"> می‌رسند</w:t>
      </w:r>
      <w:r w:rsidRPr="00ED1482">
        <w:rPr>
          <w:rStyle w:val="Char1"/>
          <w:rtl/>
        </w:rPr>
        <w:t xml:space="preserve"> و در آن با درود و سلامى </w:t>
      </w:r>
      <w:r w:rsidRPr="00ED1482">
        <w:rPr>
          <w:rStyle w:val="Char1"/>
          <w:rFonts w:hint="cs"/>
          <w:rtl/>
        </w:rPr>
        <w:t>-</w:t>
      </w:r>
      <w:r w:rsidRPr="00ED1482">
        <w:rPr>
          <w:rStyle w:val="Char1"/>
          <w:rtl/>
        </w:rPr>
        <w:t>از سوى پروردگار و فرشتگان</w:t>
      </w:r>
      <w:r w:rsidRPr="00ED1482">
        <w:rPr>
          <w:rStyle w:val="Char1"/>
          <w:rFonts w:hint="cs"/>
          <w:rtl/>
        </w:rPr>
        <w:t>-</w:t>
      </w:r>
      <w:r w:rsidRPr="00ED1482">
        <w:rPr>
          <w:rStyle w:val="Char1"/>
          <w:rtl/>
        </w:rPr>
        <w:t xml:space="preserve"> روبرو مى‏شوند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شکیبایی یعنی خود را به‌ زحمت انداختن و پایدار ماندن و این</w:t>
      </w:r>
      <w:r w:rsidRPr="00ED1482">
        <w:rPr>
          <w:rStyle w:val="Char1"/>
          <w:rFonts w:hint="eastAsia"/>
          <w:rtl/>
        </w:rPr>
        <w:t>‌</w:t>
      </w:r>
      <w:r w:rsidRPr="00ED1482">
        <w:rPr>
          <w:rStyle w:val="Char1"/>
          <w:rFonts w:hint="cs"/>
          <w:rtl/>
        </w:rPr>
        <w:t xml:space="preserve">که در حضور الله متعال با قلبی سرشار از ایمان بندگی را به‌ جای آوردن. این ویژگی مقربان است. </w:t>
      </w:r>
    </w:p>
    <w:p w:rsidR="00E55355" w:rsidRDefault="00E55355" w:rsidP="00AA53D2">
      <w:pPr>
        <w:widowControl w:val="0"/>
        <w:ind w:firstLine="340"/>
        <w:rPr>
          <w:rStyle w:val="Char1"/>
          <w:rtl/>
        </w:rPr>
      </w:pPr>
      <w:r w:rsidRPr="00ED1482">
        <w:rPr>
          <w:rStyle w:val="Char1"/>
          <w:rFonts w:hint="cs"/>
          <w:rtl/>
        </w:rPr>
        <w:t>در آیه‌ی دیگری می‌فرماید</w:t>
      </w:r>
      <w:r w:rsidR="0085259D">
        <w:rPr>
          <w:rStyle w:val="Char1"/>
          <w:rFonts w:hint="cs"/>
          <w:rtl/>
        </w:rPr>
        <w:t xml:space="preserve">: </w:t>
      </w:r>
    </w:p>
    <w:p w:rsidR="00E55355" w:rsidRPr="00AA53D2" w:rsidRDefault="004E1E6C" w:rsidP="004E1E6C">
      <w:pPr>
        <w:widowControl w:val="0"/>
        <w:ind w:firstLine="340"/>
        <w:rPr>
          <w:b/>
          <w:bCs/>
        </w:rPr>
      </w:pPr>
      <w:r>
        <w:rPr>
          <w:rStyle w:val="Char1"/>
          <w:rFonts w:ascii="Traditional Arabic" w:hAnsi="Traditional Arabic" w:cs="Traditional Arabic"/>
          <w:rtl/>
        </w:rPr>
        <w:t>﴿</w:t>
      </w:r>
      <w:r w:rsidRPr="00AD551C">
        <w:rPr>
          <w:rStyle w:val="Charc"/>
          <w:rFonts w:hint="eastAsia"/>
          <w:rtl/>
        </w:rPr>
        <w:t>وَمَآ</w:t>
      </w:r>
      <w:r w:rsidRPr="00AD551C">
        <w:rPr>
          <w:rStyle w:val="Charc"/>
          <w:rtl/>
        </w:rPr>
        <w:t xml:space="preserve"> أَمۡوَٰلُكُمۡ وَلَآ أَوۡلَٰدُكُم بِ</w:t>
      </w:r>
      <w:r w:rsidRPr="00AD551C">
        <w:rPr>
          <w:rStyle w:val="Charc"/>
          <w:rFonts w:hint="cs"/>
          <w:rtl/>
        </w:rPr>
        <w:t>ٱ</w:t>
      </w:r>
      <w:r w:rsidRPr="00AD551C">
        <w:rPr>
          <w:rStyle w:val="Charc"/>
          <w:rFonts w:hint="eastAsia"/>
          <w:rtl/>
        </w:rPr>
        <w:t>لَّتِي</w:t>
      </w:r>
      <w:r w:rsidRPr="00AD551C">
        <w:rPr>
          <w:rStyle w:val="Charc"/>
          <w:rtl/>
        </w:rPr>
        <w:t xml:space="preserve"> تُقَرِّبُكُمۡ عِندَنَا زُلۡفَىٰٓ إِلَّا مَنۡ ءَامَنَ وَعَمِلَ صَٰلِحٗا فَأُوْلَٰٓئِكَ لَهُمۡ جَزَآءُ </w:t>
      </w:r>
      <w:r w:rsidRPr="00AD551C">
        <w:rPr>
          <w:rStyle w:val="Charc"/>
          <w:rFonts w:hint="cs"/>
          <w:rtl/>
        </w:rPr>
        <w:t>ٱ</w:t>
      </w:r>
      <w:r w:rsidRPr="00AD551C">
        <w:rPr>
          <w:rStyle w:val="Charc"/>
          <w:rFonts w:hint="eastAsia"/>
          <w:rtl/>
        </w:rPr>
        <w:t>لضِّعۡفِ</w:t>
      </w:r>
      <w:r w:rsidRPr="00AD551C">
        <w:rPr>
          <w:rStyle w:val="Charc"/>
          <w:rtl/>
        </w:rPr>
        <w:t xml:space="preserve"> بِمَا عَمِلُواْ وَهُمۡ فِي </w:t>
      </w:r>
      <w:r w:rsidRPr="00AD551C">
        <w:rPr>
          <w:rStyle w:val="Charc"/>
          <w:rFonts w:hint="cs"/>
          <w:rtl/>
        </w:rPr>
        <w:t>ٱ</w:t>
      </w:r>
      <w:r w:rsidRPr="00AD551C">
        <w:rPr>
          <w:rStyle w:val="Charc"/>
          <w:rFonts w:hint="eastAsia"/>
          <w:rtl/>
        </w:rPr>
        <w:t>لۡغُرُفَٰتِ</w:t>
      </w:r>
      <w:r w:rsidRPr="00AD551C">
        <w:rPr>
          <w:rStyle w:val="Charc"/>
          <w:rtl/>
        </w:rPr>
        <w:t xml:space="preserve"> ءَامِنُونَ ٣٧</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[سبأ</w:t>
      </w:r>
      <w:r w:rsidR="0085259D" w:rsidRPr="002E32FB">
        <w:rPr>
          <w:rStyle w:val="Char7"/>
          <w:rFonts w:hint="cs"/>
          <w:rtl/>
        </w:rPr>
        <w:t xml:space="preserve">: </w:t>
      </w:r>
      <w:r w:rsidR="00E55355" w:rsidRPr="002E32FB">
        <w:rPr>
          <w:rStyle w:val="Char7"/>
          <w:rFonts w:hint="cs"/>
          <w:rtl/>
        </w:rPr>
        <w:t>37]</w:t>
      </w:r>
      <w:r w:rsidR="002E32FB">
        <w:rPr>
          <w:rStyle w:val="Char1"/>
          <w:rFonts w:hint="cs"/>
          <w:rtl/>
        </w:rPr>
        <w:t>.</w:t>
      </w:r>
    </w:p>
    <w:p w:rsidR="00E55355" w:rsidRPr="00ED1482" w:rsidRDefault="00E55355" w:rsidP="002E32FB">
      <w:pPr>
        <w:widowControl w:val="0"/>
        <w:ind w:firstLine="340"/>
        <w:rPr>
          <w:rStyle w:val="Char1"/>
          <w:rtl/>
        </w:rPr>
      </w:pPr>
      <w:r w:rsidRPr="00ED1482">
        <w:rPr>
          <w:rStyle w:val="Char1"/>
          <w:rFonts w:hint="cs"/>
          <w:rtl/>
        </w:rPr>
        <w:t xml:space="preserve">‏«‏و اموال و فرزندانتان مایه‌ی نزدیکی و تقرب شما نزد ما نیستند و تنها کسی به ما نزدیک است که ایمان بیاورد و عمل شایسته انجام دهد. چنین کسانی به پاس کردارشان پاداش دوچندانی دارند و در کاخ‌های بلند </w:t>
      </w:r>
      <w:r w:rsidR="002E32FB">
        <w:rPr>
          <w:rStyle w:val="Char1"/>
          <w:rFonts w:hint="cs"/>
          <w:rtl/>
        </w:rPr>
        <w:t>-</w:t>
      </w:r>
      <w:r w:rsidRPr="00ED1482">
        <w:rPr>
          <w:rStyle w:val="Char1"/>
          <w:rFonts w:hint="cs"/>
          <w:rtl/>
        </w:rPr>
        <w:t>بهشت- در امنیت به‌سر می‌برند‏»‏.</w:t>
      </w:r>
    </w:p>
    <w:p w:rsidR="00E55355" w:rsidRPr="00ED1482" w:rsidRDefault="00E55355" w:rsidP="00AA53D2">
      <w:pPr>
        <w:widowControl w:val="0"/>
        <w:ind w:firstLine="340"/>
        <w:rPr>
          <w:rStyle w:val="Char1"/>
          <w:rtl/>
        </w:rPr>
      </w:pPr>
      <w:r w:rsidRPr="00ED1482">
        <w:rPr>
          <w:rStyle w:val="Char1"/>
          <w:rFonts w:hint="cs"/>
          <w:rtl/>
        </w:rPr>
        <w:t>این آیه از چگونگی آن جایگاه‌ها سخن می‌گوید و اشاره‌ می‌کند که‌ این جایگاه‌ها با اموال و اولاد به‌ دست نمی‌آیند، بلکه‌ وسیله‌ی دست‌یابی به‌ آن</w:t>
      </w:r>
      <w:r w:rsidRPr="00ED1482">
        <w:rPr>
          <w:rStyle w:val="Char1"/>
          <w:rFonts w:hint="eastAsia"/>
          <w:rtl/>
        </w:rPr>
        <w:t>‌ها</w:t>
      </w:r>
      <w:r w:rsidRPr="00ED1482">
        <w:rPr>
          <w:rStyle w:val="Char1"/>
          <w:rFonts w:hint="cs"/>
          <w:rtl/>
        </w:rPr>
        <w:t xml:space="preserve">، ایمان و عمل شایسته است. سپس بیان می‌دارد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پاداشی چندین برابر وجود دارد.</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 xml:space="preserve">فهماند </w:t>
      </w:r>
      <w:r w:rsidR="00AA53D2" w:rsidRPr="00ED1482">
        <w:rPr>
          <w:rStyle w:val="Char1"/>
          <w:rFonts w:hint="cs"/>
          <w:rtl/>
        </w:rPr>
        <w:t>ک</w:t>
      </w:r>
      <w:r w:rsidRPr="00ED1482">
        <w:rPr>
          <w:rStyle w:val="Char1"/>
          <w:rFonts w:hint="cs"/>
          <w:rtl/>
        </w:rPr>
        <w:t xml:space="preserve">ه ایمان مورد نظر، ایمانی است </w:t>
      </w:r>
      <w:r w:rsidR="00AA53D2" w:rsidRPr="00ED1482">
        <w:rPr>
          <w:rStyle w:val="Char1"/>
          <w:rFonts w:hint="cs"/>
          <w:rtl/>
        </w:rPr>
        <w:t>ک</w:t>
      </w:r>
      <w:r w:rsidRPr="00ED1482">
        <w:rPr>
          <w:rStyle w:val="Char1"/>
          <w:rFonts w:hint="cs"/>
          <w:rtl/>
        </w:rPr>
        <w:t xml:space="preserve">ه در برابر هرگونه سختی و دشواری، نیرومند و استوار است. پس هرگاه عمل شایسته‌ای را انجام دهد، آن‌را با عمل ناپسندی نمی‌آمیزد. پس عمل شایسته‌ای </w:t>
      </w:r>
      <w:r w:rsidR="00AA53D2" w:rsidRPr="00ED1482">
        <w:rPr>
          <w:rStyle w:val="Char1"/>
          <w:rFonts w:hint="cs"/>
          <w:rtl/>
        </w:rPr>
        <w:t>ک</w:t>
      </w:r>
      <w:r w:rsidRPr="00ED1482">
        <w:rPr>
          <w:rStyle w:val="Char1"/>
          <w:rFonts w:hint="cs"/>
          <w:rtl/>
        </w:rPr>
        <w:t>ه آم</w:t>
      </w:r>
      <w:r w:rsidR="00AA53D2" w:rsidRPr="00ED1482">
        <w:rPr>
          <w:rStyle w:val="Char1"/>
          <w:rFonts w:hint="cs"/>
          <w:rtl/>
        </w:rPr>
        <w:t>ی</w:t>
      </w:r>
      <w:r w:rsidRPr="00ED1482">
        <w:rPr>
          <w:rStyle w:val="Char1"/>
          <w:rFonts w:hint="cs"/>
          <w:rtl/>
        </w:rPr>
        <w:t>خته با فساد نباشد، بی‌گمان با اطم</w:t>
      </w:r>
      <w:r w:rsidR="00AA53D2" w:rsidRPr="00ED1482">
        <w:rPr>
          <w:rStyle w:val="Char1"/>
          <w:rFonts w:hint="cs"/>
          <w:rtl/>
        </w:rPr>
        <w:t>ی</w:t>
      </w:r>
      <w:r w:rsidRPr="00ED1482">
        <w:rPr>
          <w:rStyle w:val="Char1"/>
          <w:rFonts w:hint="cs"/>
          <w:rtl/>
        </w:rPr>
        <w:t xml:space="preserve">نان و آرامش آمیخته است و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مانش با فساد آم</w:t>
      </w:r>
      <w:r w:rsidR="00AA53D2" w:rsidRPr="00ED1482">
        <w:rPr>
          <w:rStyle w:val="Char1"/>
          <w:rFonts w:hint="cs"/>
          <w:rtl/>
        </w:rPr>
        <w:t>ی</w:t>
      </w:r>
      <w:r w:rsidRPr="00ED1482">
        <w:rPr>
          <w:rStyle w:val="Char1"/>
          <w:rFonts w:hint="cs"/>
          <w:rtl/>
        </w:rPr>
        <w:t>خته باشد، چن</w:t>
      </w:r>
      <w:r w:rsidR="00AA53D2" w:rsidRPr="00ED1482">
        <w:rPr>
          <w:rStyle w:val="Char1"/>
          <w:rFonts w:hint="cs"/>
          <w:rtl/>
        </w:rPr>
        <w:t>ی</w:t>
      </w:r>
      <w:r w:rsidRPr="00ED1482">
        <w:rPr>
          <w:rStyle w:val="Char1"/>
          <w:rFonts w:hint="cs"/>
          <w:rtl/>
        </w:rPr>
        <w:t>ن ن</w:t>
      </w:r>
      <w:r w:rsidR="00AA53D2" w:rsidRPr="00ED1482">
        <w:rPr>
          <w:rStyle w:val="Char1"/>
          <w:rFonts w:hint="cs"/>
          <w:rtl/>
        </w:rPr>
        <w:t>ی</w:t>
      </w:r>
      <w:r w:rsidRPr="00ED1482">
        <w:rPr>
          <w:rStyle w:val="Char1"/>
          <w:rFonts w:hint="cs"/>
          <w:rtl/>
        </w:rPr>
        <w:t>ست و جا</w:t>
      </w:r>
      <w:r w:rsidR="00AA53D2" w:rsidRPr="00ED1482">
        <w:rPr>
          <w:rStyle w:val="Char1"/>
          <w:rFonts w:hint="cs"/>
          <w:rtl/>
        </w:rPr>
        <w:t>ی</w:t>
      </w:r>
      <w:r w:rsidRPr="00ED1482">
        <w:rPr>
          <w:rStyle w:val="Char1"/>
          <w:rFonts w:hint="cs"/>
          <w:rtl/>
        </w:rPr>
        <w:t xml:space="preserve">گاهش </w:t>
      </w:r>
      <w:r w:rsidR="00AA53D2" w:rsidRPr="00ED1482">
        <w:rPr>
          <w:rStyle w:val="Char1"/>
          <w:rFonts w:hint="cs"/>
          <w:rtl/>
        </w:rPr>
        <w:t>ک</w:t>
      </w:r>
      <w:r w:rsidRPr="00ED1482">
        <w:rPr>
          <w:rStyle w:val="Char1"/>
          <w:rFonts w:hint="cs"/>
          <w:rtl/>
        </w:rPr>
        <w:t>متر از د</w:t>
      </w:r>
      <w:r w:rsidR="00AA53D2" w:rsidRPr="00ED1482">
        <w:rPr>
          <w:rStyle w:val="Char1"/>
          <w:rFonts w:hint="cs"/>
          <w:rtl/>
        </w:rPr>
        <w:t>ی</w:t>
      </w:r>
      <w:r w:rsidRPr="00ED1482">
        <w:rPr>
          <w:rStyle w:val="Char1"/>
          <w:rFonts w:hint="cs"/>
          <w:rtl/>
        </w:rPr>
        <w:t>گران خواهد بود.</w:t>
      </w:r>
    </w:p>
    <w:p w:rsidR="00E55355" w:rsidRDefault="00E55355" w:rsidP="002E32FB">
      <w:pPr>
        <w:pStyle w:val="a1"/>
        <w:rPr>
          <w:rtl/>
        </w:rPr>
      </w:pPr>
      <w:r w:rsidRPr="002E32FB">
        <w:rPr>
          <w:rFonts w:hint="cs"/>
          <w:rtl/>
        </w:rPr>
        <w:t>کسانی که‌ به‌ ویژگی‌های برتر از دیگران دست یافته‌اند، در نعمت و رفاه ب</w:t>
      </w:r>
      <w:r w:rsidR="00AA53D2" w:rsidRPr="002E32FB">
        <w:rPr>
          <w:rFonts w:hint="cs"/>
          <w:rtl/>
        </w:rPr>
        <w:t>ی</w:t>
      </w:r>
      <w:r w:rsidRPr="002E32FB">
        <w:rPr>
          <w:rFonts w:hint="cs"/>
          <w:rtl/>
        </w:rPr>
        <w:t>شتر</w:t>
      </w:r>
      <w:r w:rsidR="00AA53D2" w:rsidRPr="002E32FB">
        <w:rPr>
          <w:rFonts w:hint="cs"/>
          <w:rtl/>
        </w:rPr>
        <w:t>ی</w:t>
      </w:r>
      <w:r w:rsidRPr="002E32FB">
        <w:rPr>
          <w:rFonts w:hint="cs"/>
          <w:rtl/>
        </w:rPr>
        <w:t xml:space="preserve"> خواهند بود. الله متعال بیان فرمود</w:t>
      </w:r>
      <w:r w:rsidR="0085259D" w:rsidRPr="002E32FB">
        <w:rPr>
          <w:rFonts w:hint="cs"/>
          <w:rtl/>
        </w:rPr>
        <w:t xml:space="preserve">: </w:t>
      </w:r>
      <w:r w:rsidRPr="002E32FB">
        <w:rPr>
          <w:rFonts w:hint="cs"/>
          <w:rtl/>
        </w:rPr>
        <w:t>برا</w:t>
      </w:r>
      <w:r w:rsidR="00AA53D2" w:rsidRPr="002E32FB">
        <w:rPr>
          <w:rFonts w:hint="cs"/>
          <w:rtl/>
        </w:rPr>
        <w:t>ی</w:t>
      </w:r>
      <w:r w:rsidRPr="002E32FB">
        <w:rPr>
          <w:rFonts w:hint="cs"/>
          <w:rtl/>
        </w:rPr>
        <w:t xml:space="preserve"> </w:t>
      </w:r>
      <w:r w:rsidR="00AA53D2" w:rsidRPr="002E32FB">
        <w:rPr>
          <w:rFonts w:hint="cs"/>
          <w:rtl/>
        </w:rPr>
        <w:t>ک</w:t>
      </w:r>
      <w:r w:rsidRPr="002E32FB">
        <w:rPr>
          <w:rFonts w:hint="cs"/>
          <w:rtl/>
        </w:rPr>
        <w:t>سان</w:t>
      </w:r>
      <w:r w:rsidR="00AA53D2" w:rsidRPr="002E32FB">
        <w:rPr>
          <w:rFonts w:hint="cs"/>
          <w:rtl/>
        </w:rPr>
        <w:t>ی</w:t>
      </w:r>
      <w:r w:rsidRPr="002E32FB">
        <w:rPr>
          <w:rFonts w:hint="cs"/>
          <w:rtl/>
        </w:rPr>
        <w:t xml:space="preserve"> </w:t>
      </w:r>
      <w:r w:rsidR="00AA53D2" w:rsidRPr="002E32FB">
        <w:rPr>
          <w:rFonts w:hint="cs"/>
          <w:rtl/>
        </w:rPr>
        <w:t>ک</w:t>
      </w:r>
      <w:r w:rsidRPr="002E32FB">
        <w:rPr>
          <w:rFonts w:hint="cs"/>
          <w:rtl/>
        </w:rPr>
        <w:t>ه از حضور در پ</w:t>
      </w:r>
      <w:r w:rsidR="00AA53D2" w:rsidRPr="002E32FB">
        <w:rPr>
          <w:rFonts w:hint="cs"/>
          <w:rtl/>
        </w:rPr>
        <w:t>ی</w:t>
      </w:r>
      <w:r w:rsidRPr="002E32FB">
        <w:rPr>
          <w:rFonts w:hint="cs"/>
          <w:rtl/>
        </w:rPr>
        <w:t>شگاه او ب</w:t>
      </w:r>
      <w:r w:rsidR="00AA53D2" w:rsidRPr="002E32FB">
        <w:rPr>
          <w:rFonts w:hint="cs"/>
          <w:rtl/>
        </w:rPr>
        <w:t>ی</w:t>
      </w:r>
      <w:r w:rsidRPr="002E32FB">
        <w:rPr>
          <w:rFonts w:hint="cs"/>
          <w:rtl/>
        </w:rPr>
        <w:t>م دارند، دو بهشت آماده نموده است</w:t>
      </w:r>
      <w:r w:rsidR="003F60D5">
        <w:rPr>
          <w:rFonts w:hint="cs"/>
          <w:rtl/>
        </w:rPr>
        <w:t>:</w:t>
      </w:r>
    </w:p>
    <w:p w:rsidR="00E55355" w:rsidRPr="00AA53D2" w:rsidRDefault="003F60D5" w:rsidP="003F60D5">
      <w:pPr>
        <w:pStyle w:val="a1"/>
        <w:rPr>
          <w:b/>
          <w:bCs/>
        </w:rPr>
      </w:pPr>
      <w:r>
        <w:rPr>
          <w:rFonts w:ascii="Traditional Arabic" w:hAnsi="Traditional Arabic" w:cs="Traditional Arabic"/>
          <w:rtl/>
        </w:rPr>
        <w:t>﴿</w:t>
      </w:r>
      <w:r w:rsidRPr="00AD551C">
        <w:rPr>
          <w:rStyle w:val="Charc"/>
          <w:rtl/>
        </w:rPr>
        <w:t>وَلِمَنۡ خَافَ مَقَامَ رَبِّهِ</w:t>
      </w:r>
      <w:r w:rsidRPr="00AD551C">
        <w:rPr>
          <w:rStyle w:val="Charc"/>
          <w:rFonts w:hint="cs"/>
          <w:rtl/>
        </w:rPr>
        <w:t>ۦ</w:t>
      </w:r>
      <w:r w:rsidRPr="00AD551C">
        <w:rPr>
          <w:rStyle w:val="Charc"/>
          <w:rtl/>
        </w:rPr>
        <w:t xml:space="preserve"> جَنَّتَانِ ٤٦</w:t>
      </w:r>
      <w:r>
        <w:rPr>
          <w:rFonts w:ascii="Traditional Arabic" w:hAnsi="Traditional Arabic" w:cs="Traditional Arabic"/>
          <w:rtl/>
        </w:rPr>
        <w:t>﴾</w:t>
      </w:r>
      <w:r>
        <w:rPr>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46]</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کسی که از ایستادن در حضور پروردگارش ترسیده باشد، دو باغ دارد‏»‏.</w:t>
      </w:r>
    </w:p>
    <w:p w:rsidR="00E55355" w:rsidRPr="00ED1482" w:rsidRDefault="00E55355" w:rsidP="003F60D5">
      <w:pPr>
        <w:widowControl w:val="0"/>
        <w:ind w:firstLine="340"/>
        <w:rPr>
          <w:rStyle w:val="Char1"/>
          <w:rtl/>
        </w:rPr>
      </w:pPr>
      <w:r w:rsidRPr="00ED1482">
        <w:rPr>
          <w:rStyle w:val="Char1"/>
          <w:rFonts w:hint="cs"/>
          <w:rtl/>
        </w:rPr>
        <w:t>و در توصیف ا</w:t>
      </w:r>
      <w:r w:rsidR="00AA53D2" w:rsidRPr="00ED1482">
        <w:rPr>
          <w:rStyle w:val="Char1"/>
          <w:rFonts w:hint="cs"/>
          <w:rtl/>
        </w:rPr>
        <w:t>ی</w:t>
      </w:r>
      <w:r w:rsidRPr="00ED1482">
        <w:rPr>
          <w:rStyle w:val="Char1"/>
          <w:rFonts w:hint="cs"/>
          <w:rtl/>
        </w:rPr>
        <w:t>ن دو بهشت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3F60D5">
        <w:rPr>
          <w:rStyle w:val="Char1"/>
          <w:rFonts w:hint="cs"/>
          <w:rtl/>
        </w:rPr>
        <w:t xml:space="preserve"> </w:t>
      </w:r>
      <w:r w:rsidR="003F60D5">
        <w:rPr>
          <w:rStyle w:val="Char1"/>
          <w:rFonts w:ascii="Traditional Arabic" w:hAnsi="Traditional Arabic" w:cs="Traditional Arabic"/>
          <w:rtl/>
        </w:rPr>
        <w:t>﴿</w:t>
      </w:r>
      <w:r w:rsidR="003F60D5" w:rsidRPr="00AD551C">
        <w:rPr>
          <w:rStyle w:val="Charc"/>
          <w:rtl/>
        </w:rPr>
        <w:t>وَمِن دُونِهِمَا جَنَّتَانِ ٦٢</w:t>
      </w:r>
      <w:r w:rsidR="003F60D5">
        <w:rPr>
          <w:rStyle w:val="Char1"/>
          <w:rFonts w:ascii="Traditional Arabic" w:hAnsi="Traditional Arabic" w:cs="Traditional Arabic"/>
          <w:rtl/>
        </w:rPr>
        <w:t>﴾</w:t>
      </w:r>
      <w:r w:rsidR="0085259D">
        <w:rPr>
          <w:rStyle w:val="Char1"/>
          <w:rFonts w:hint="cs"/>
          <w:rtl/>
        </w:rPr>
        <w:t xml:space="preserve"> </w:t>
      </w:r>
      <w:r w:rsidRPr="002E32FB">
        <w:rPr>
          <w:rStyle w:val="Char7"/>
          <w:rFonts w:hint="cs"/>
          <w:rtl/>
        </w:rPr>
        <w:t>[</w:t>
      </w:r>
      <w:r w:rsidR="002E32FB">
        <w:rPr>
          <w:rStyle w:val="Char7"/>
          <w:rFonts w:hint="cs"/>
          <w:rtl/>
        </w:rPr>
        <w:t>ال</w:t>
      </w:r>
      <w:r w:rsidRPr="002E32FB">
        <w:rPr>
          <w:rStyle w:val="Char7"/>
          <w:rFonts w:hint="cs"/>
          <w:rtl/>
        </w:rPr>
        <w:t>رحمن</w:t>
      </w:r>
      <w:r w:rsidR="0085259D" w:rsidRPr="002E32FB">
        <w:rPr>
          <w:rStyle w:val="Char7"/>
          <w:rFonts w:hint="cs"/>
          <w:rtl/>
        </w:rPr>
        <w:t xml:space="preserve">: </w:t>
      </w:r>
      <w:r w:rsidRPr="002E32FB">
        <w:rPr>
          <w:rStyle w:val="Char7"/>
          <w:rFonts w:hint="cs"/>
          <w:rtl/>
        </w:rPr>
        <w:t>62]</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جز این دو باغ، دو باغ دیگر نیز هست‏»‏.</w:t>
      </w:r>
    </w:p>
    <w:p w:rsidR="00E55355" w:rsidRDefault="00AA53D2" w:rsidP="00AA53D2">
      <w:pPr>
        <w:widowControl w:val="0"/>
        <w:ind w:firstLine="340"/>
        <w:rPr>
          <w:rStyle w:val="Char1"/>
          <w:rtl/>
        </w:rPr>
      </w:pPr>
      <w:r w:rsidRPr="00ED1482">
        <w:rPr>
          <w:rStyle w:val="Char1"/>
          <w:rFonts w:hint="cs"/>
          <w:rtl/>
        </w:rPr>
        <w:t>ی</w:t>
      </w:r>
      <w:r w:rsidR="00E55355" w:rsidRPr="00ED1482">
        <w:rPr>
          <w:rStyle w:val="Char1"/>
          <w:rFonts w:hint="cs"/>
          <w:rtl/>
        </w:rPr>
        <w:t>عن</w:t>
      </w:r>
      <w:r w:rsidRPr="00ED1482">
        <w:rPr>
          <w:rStyle w:val="Char1"/>
          <w:rFonts w:hint="cs"/>
          <w:rtl/>
        </w:rPr>
        <w:t>ی</w:t>
      </w:r>
      <w:r w:rsidR="00E55355" w:rsidRPr="00ED1482">
        <w:rPr>
          <w:rStyle w:val="Char1"/>
          <w:rFonts w:hint="cs"/>
          <w:rtl/>
        </w:rPr>
        <w:t xml:space="preserve"> علاوه بر ا</w:t>
      </w:r>
      <w:r w:rsidRPr="00ED1482">
        <w:rPr>
          <w:rStyle w:val="Char1"/>
          <w:rFonts w:hint="cs"/>
          <w:rtl/>
        </w:rPr>
        <w:t>ی</w:t>
      </w:r>
      <w:r w:rsidR="00E55355" w:rsidRPr="00ED1482">
        <w:rPr>
          <w:rStyle w:val="Char1"/>
          <w:rFonts w:hint="cs"/>
          <w:rtl/>
        </w:rPr>
        <w:t>ن دو بهشت، دو بهشت د</w:t>
      </w:r>
      <w:r w:rsidRPr="00ED1482">
        <w:rPr>
          <w:rStyle w:val="Char1"/>
          <w:rFonts w:hint="cs"/>
          <w:rtl/>
        </w:rPr>
        <w:t>ی</w:t>
      </w:r>
      <w:r w:rsidR="00E55355" w:rsidRPr="00ED1482">
        <w:rPr>
          <w:rStyle w:val="Char1"/>
          <w:rFonts w:hint="cs"/>
          <w:rtl/>
        </w:rPr>
        <w:t xml:space="preserve">گر </w:t>
      </w:r>
      <w:r w:rsidRPr="00ED1482">
        <w:rPr>
          <w:rStyle w:val="Char1"/>
          <w:rFonts w:hint="cs"/>
          <w:rtl/>
        </w:rPr>
        <w:t>ک</w:t>
      </w:r>
      <w:r w:rsidR="00E55355" w:rsidRPr="00ED1482">
        <w:rPr>
          <w:rStyle w:val="Char1"/>
          <w:rFonts w:hint="cs"/>
          <w:rtl/>
        </w:rPr>
        <w:t>ه در مرتبه‌ای پا</w:t>
      </w:r>
      <w:r w:rsidRPr="00ED1482">
        <w:rPr>
          <w:rStyle w:val="Char1"/>
          <w:rFonts w:hint="cs"/>
          <w:rtl/>
        </w:rPr>
        <w:t>یی</w:t>
      </w:r>
      <w:r w:rsidR="00E55355" w:rsidRPr="00ED1482">
        <w:rPr>
          <w:rStyle w:val="Char1"/>
          <w:rFonts w:hint="cs"/>
          <w:rtl/>
        </w:rPr>
        <w:t>ن‌تر قرار دارند، ن</w:t>
      </w:r>
      <w:r w:rsidRPr="00ED1482">
        <w:rPr>
          <w:rStyle w:val="Char1"/>
          <w:rFonts w:hint="cs"/>
          <w:rtl/>
        </w:rPr>
        <w:t>ی</w:t>
      </w:r>
      <w:r w:rsidR="00E55355" w:rsidRPr="00ED1482">
        <w:rPr>
          <w:rStyle w:val="Char1"/>
          <w:rFonts w:hint="cs"/>
          <w:rtl/>
        </w:rPr>
        <w:t>ز به آنان تعلق دارد. با اند</w:t>
      </w:r>
      <w:r w:rsidRPr="00ED1482">
        <w:rPr>
          <w:rStyle w:val="Char1"/>
          <w:rFonts w:hint="cs"/>
          <w:rtl/>
        </w:rPr>
        <w:t>کی</w:t>
      </w:r>
      <w:r w:rsidR="00E55355" w:rsidRPr="00ED1482">
        <w:rPr>
          <w:rStyle w:val="Char1"/>
          <w:rFonts w:hint="cs"/>
          <w:rtl/>
        </w:rPr>
        <w:t xml:space="preserve"> درنگ می‌توان پی برد </w:t>
      </w:r>
      <w:r w:rsidRPr="00ED1482">
        <w:rPr>
          <w:rStyle w:val="Char1"/>
          <w:rFonts w:hint="cs"/>
          <w:rtl/>
        </w:rPr>
        <w:t>ک</w:t>
      </w:r>
      <w:r w:rsidR="00E55355" w:rsidRPr="00ED1482">
        <w:rPr>
          <w:rStyle w:val="Char1"/>
          <w:rFonts w:hint="cs"/>
          <w:rtl/>
        </w:rPr>
        <w:t>ه ا</w:t>
      </w:r>
      <w:r w:rsidRPr="00ED1482">
        <w:rPr>
          <w:rStyle w:val="Char1"/>
          <w:rFonts w:hint="cs"/>
          <w:rtl/>
        </w:rPr>
        <w:t>ی</w:t>
      </w:r>
      <w:r w:rsidR="00E55355" w:rsidRPr="00ED1482">
        <w:rPr>
          <w:rStyle w:val="Char1"/>
          <w:rFonts w:hint="cs"/>
          <w:rtl/>
        </w:rPr>
        <w:t xml:space="preserve">ن دو بهشت دارای فضیلت کمتری نسبت به‌ دو بهشت پیشین </w:t>
      </w:r>
      <w:r w:rsidR="0017644E" w:rsidRPr="00ED1482">
        <w:rPr>
          <w:rStyle w:val="Char1"/>
          <w:rFonts w:hint="cs"/>
          <w:rtl/>
        </w:rPr>
        <w:t>می</w:t>
      </w:r>
      <w:r w:rsidR="0017644E" w:rsidRPr="00ED1482">
        <w:rPr>
          <w:rStyle w:val="Char1"/>
          <w:rtl/>
        </w:rPr>
        <w:softHyphen/>
      </w:r>
      <w:r w:rsidR="0017644E" w:rsidRPr="00ED1482">
        <w:rPr>
          <w:rStyle w:val="Char1"/>
          <w:rFonts w:hint="cs"/>
          <w:rtl/>
        </w:rPr>
        <w:t>باشند</w:t>
      </w:r>
      <w:r w:rsidR="00E55355" w:rsidRPr="00ED1482">
        <w:rPr>
          <w:rStyle w:val="Char1"/>
          <w:rFonts w:hint="cs"/>
          <w:rtl/>
        </w:rPr>
        <w:t>. دو بهشت نخست برا</w:t>
      </w:r>
      <w:r w:rsidRPr="00ED1482">
        <w:rPr>
          <w:rStyle w:val="Char1"/>
          <w:rFonts w:hint="cs"/>
          <w:rtl/>
        </w:rPr>
        <w:t>ی</w:t>
      </w:r>
      <w:r w:rsidR="00E55355" w:rsidRPr="00ED1482">
        <w:rPr>
          <w:rStyle w:val="Char1"/>
          <w:rFonts w:hint="cs"/>
          <w:rtl/>
        </w:rPr>
        <w:t xml:space="preserve"> مقربان و نزد</w:t>
      </w:r>
      <w:r w:rsidRPr="00ED1482">
        <w:rPr>
          <w:rStyle w:val="Char1"/>
          <w:rFonts w:hint="cs"/>
          <w:rtl/>
        </w:rPr>
        <w:t>یک</w:t>
      </w:r>
      <w:r w:rsidR="00E55355" w:rsidRPr="00ED1482">
        <w:rPr>
          <w:rStyle w:val="Char1"/>
          <w:rFonts w:hint="cs"/>
          <w:rtl/>
        </w:rPr>
        <w:t>ان و دو بهشت بعد از آن، برا</w:t>
      </w:r>
      <w:r w:rsidRPr="00ED1482">
        <w:rPr>
          <w:rStyle w:val="Char1"/>
          <w:rFonts w:hint="cs"/>
          <w:rtl/>
        </w:rPr>
        <w:t>ی</w:t>
      </w:r>
      <w:r w:rsidR="00E55355" w:rsidRPr="00ED1482">
        <w:rPr>
          <w:rStyle w:val="Char1"/>
          <w:rFonts w:hint="cs"/>
          <w:rtl/>
        </w:rPr>
        <w:t xml:space="preserve"> اصحاب </w:t>
      </w:r>
      <w:r w:rsidRPr="00ED1482">
        <w:rPr>
          <w:rStyle w:val="Char1"/>
          <w:rFonts w:hint="cs"/>
          <w:rtl/>
        </w:rPr>
        <w:t>ی</w:t>
      </w:r>
      <w:r w:rsidR="00E55355" w:rsidRPr="00ED1482">
        <w:rPr>
          <w:rStyle w:val="Char1"/>
          <w:rFonts w:hint="cs"/>
          <w:rtl/>
        </w:rPr>
        <w:t>م</w:t>
      </w:r>
      <w:r w:rsidRPr="00ED1482">
        <w:rPr>
          <w:rStyle w:val="Char1"/>
          <w:rFonts w:hint="cs"/>
          <w:rtl/>
        </w:rPr>
        <w:t>ی</w:t>
      </w:r>
      <w:r w:rsidR="00E55355" w:rsidRPr="00ED1482">
        <w:rPr>
          <w:rStyle w:val="Char1"/>
          <w:rFonts w:hint="cs"/>
          <w:rtl/>
        </w:rPr>
        <w:t>ن هستند. قرطب</w:t>
      </w:r>
      <w:r w:rsidRPr="00ED1482">
        <w:rPr>
          <w:rStyle w:val="Char1"/>
          <w:rFonts w:hint="cs"/>
          <w:rtl/>
        </w:rPr>
        <w:t>ی</w:t>
      </w:r>
      <w:r w:rsidR="00E55355" w:rsidRPr="00ED1482">
        <w:rPr>
          <w:rStyle w:val="Char1"/>
          <w:rFonts w:hint="cs"/>
          <w:rtl/>
        </w:rPr>
        <w:t xml:space="preserve"> م</w:t>
      </w:r>
      <w:r w:rsidRPr="00ED1482">
        <w:rPr>
          <w:rStyle w:val="Char1"/>
          <w:rFonts w:hint="cs"/>
          <w:rtl/>
        </w:rPr>
        <w:t>ی</w:t>
      </w:r>
      <w:r w:rsidR="00E55355" w:rsidRPr="00ED1482">
        <w:rPr>
          <w:rStyle w:val="Char1"/>
          <w:rFonts w:hint="cs"/>
          <w:rtl/>
        </w:rPr>
        <w:t>‌گو</w:t>
      </w:r>
      <w:r w:rsidRPr="00ED1482">
        <w:rPr>
          <w:rStyle w:val="Char1"/>
          <w:rFonts w:hint="cs"/>
          <w:rtl/>
        </w:rPr>
        <w:t>ی</w:t>
      </w:r>
      <w:r w:rsidR="00E55355" w:rsidRPr="00ED1482">
        <w:rPr>
          <w:rStyle w:val="Char1"/>
          <w:rFonts w:hint="cs"/>
          <w:rtl/>
        </w:rPr>
        <w:t>د</w:t>
      </w:r>
      <w:r w:rsidR="0085259D">
        <w:rPr>
          <w:rStyle w:val="Char1"/>
          <w:rFonts w:hint="cs"/>
          <w:rtl/>
        </w:rPr>
        <w:t xml:space="preserve">: </w:t>
      </w:r>
      <w:r w:rsidR="00E55355" w:rsidRPr="00ED1482">
        <w:rPr>
          <w:rStyle w:val="Char1"/>
          <w:rFonts w:hint="cs"/>
          <w:rtl/>
        </w:rPr>
        <w:t>پس از وصف دو بهشت، به تفاوت م</w:t>
      </w:r>
      <w:r w:rsidRPr="00ED1482">
        <w:rPr>
          <w:rStyle w:val="Char1"/>
          <w:rFonts w:hint="cs"/>
          <w:rtl/>
        </w:rPr>
        <w:t>ی</w:t>
      </w:r>
      <w:r w:rsidR="00E55355" w:rsidRPr="00ED1482">
        <w:rPr>
          <w:rStyle w:val="Char1"/>
          <w:rFonts w:hint="cs"/>
          <w:rtl/>
        </w:rPr>
        <w:t xml:space="preserve">ان آن دو اشاره </w:t>
      </w:r>
      <w:r w:rsidRPr="00ED1482">
        <w:rPr>
          <w:rStyle w:val="Char1"/>
          <w:rFonts w:hint="cs"/>
          <w:rtl/>
        </w:rPr>
        <w:t>ک</w:t>
      </w:r>
      <w:r w:rsidR="00E55355" w:rsidRPr="00ED1482">
        <w:rPr>
          <w:rStyle w:val="Char1"/>
          <w:rFonts w:hint="cs"/>
          <w:rtl/>
        </w:rPr>
        <w:t>رد. درباره</w:t>
      </w:r>
      <w:r w:rsidR="00E55355" w:rsidRPr="00ED1482">
        <w:rPr>
          <w:rStyle w:val="Char1"/>
          <w:rFonts w:hint="eastAsia"/>
          <w:rtl/>
        </w:rPr>
        <w:t>‌</w:t>
      </w:r>
      <w:r w:rsidR="00E55355" w:rsidRPr="00ED1482">
        <w:rPr>
          <w:rStyle w:val="Char1"/>
          <w:rFonts w:hint="cs"/>
          <w:rtl/>
        </w:rPr>
        <w:t>ی دو بهشت نخست م</w:t>
      </w:r>
      <w:r w:rsidRPr="00ED1482">
        <w:rPr>
          <w:rStyle w:val="Char1"/>
          <w:rFonts w:hint="cs"/>
          <w:rtl/>
        </w:rPr>
        <w:t>ی</w:t>
      </w:r>
      <w:r w:rsidR="00E55355" w:rsidRPr="00ED1482">
        <w:rPr>
          <w:rStyle w:val="Char1"/>
          <w:rFonts w:hint="cs"/>
          <w:rtl/>
        </w:rPr>
        <w:t>‌فرما</w:t>
      </w:r>
      <w:r w:rsidRPr="00ED1482">
        <w:rPr>
          <w:rStyle w:val="Char1"/>
          <w:rFonts w:hint="cs"/>
          <w:rtl/>
        </w:rPr>
        <w:t>ی</w:t>
      </w:r>
      <w:r w:rsidR="00E55355" w:rsidRPr="00ED1482">
        <w:rPr>
          <w:rStyle w:val="Char1"/>
          <w:rFonts w:hint="cs"/>
          <w:rtl/>
        </w:rPr>
        <w:t>د</w:t>
      </w:r>
      <w:r w:rsidR="003F60D5">
        <w:rPr>
          <w:rStyle w:val="Char1"/>
          <w:rFonts w:hint="cs"/>
          <w:rtl/>
        </w:rPr>
        <w:t>:</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فِيهِمَا عَيۡنَانِ تَجۡرِيَانِ ٥٠</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50]</w:t>
      </w:r>
      <w:r w:rsidR="002E32FB">
        <w:rPr>
          <w:rStyle w:val="Char1"/>
          <w:rFonts w:hint="cs"/>
          <w:rtl/>
        </w:rPr>
        <w:t>.</w:t>
      </w:r>
      <w:r w:rsidR="00364D4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آن</w:t>
      </w:r>
      <w:r w:rsidRPr="00ED1482">
        <w:rPr>
          <w:rStyle w:val="Char1"/>
          <w:rFonts w:hint="cs"/>
          <w:rtl/>
        </w:rPr>
        <w:t>‌دو</w:t>
      </w:r>
      <w:r w:rsidRPr="00ED1482">
        <w:rPr>
          <w:rStyle w:val="Char1"/>
          <w:rtl/>
        </w:rPr>
        <w:t xml:space="preserve"> چشمه‌ساران</w:t>
      </w:r>
      <w:r w:rsidR="00AA53D2" w:rsidRPr="00ED1482">
        <w:rPr>
          <w:rStyle w:val="Char1"/>
          <w:rtl/>
        </w:rPr>
        <w:t>ی</w:t>
      </w:r>
      <w:r w:rsidRPr="00ED1482">
        <w:rPr>
          <w:rStyle w:val="Char1"/>
          <w:rtl/>
        </w:rPr>
        <w:t xml:space="preserve"> جار</w:t>
      </w:r>
      <w:r w:rsidR="00AA53D2" w:rsidRPr="00ED1482">
        <w:rPr>
          <w:rStyle w:val="Char1"/>
          <w:rtl/>
        </w:rPr>
        <w:t>ی</w:t>
      </w:r>
      <w:r w:rsidRPr="00ED1482">
        <w:rPr>
          <w:rStyle w:val="Char1"/>
          <w:rtl/>
        </w:rPr>
        <w:t xml:space="preserve"> 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و درباره</w:t>
      </w:r>
      <w:r w:rsidRPr="00ED1482">
        <w:rPr>
          <w:rStyle w:val="Char1"/>
          <w:rFonts w:hint="eastAsia"/>
          <w:rtl/>
        </w:rPr>
        <w:t>‌ی</w:t>
      </w:r>
      <w:r w:rsidRPr="00ED1482">
        <w:rPr>
          <w:rStyle w:val="Char1"/>
          <w:rFonts w:hint="cs"/>
          <w:rtl/>
        </w:rPr>
        <w:t xml:space="preserve"> دو بهشت بعدی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فِيهِمَا عَيۡنَانِ نَضَّاخَتَانِ ٦٦</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66]</w:t>
      </w:r>
      <w:r w:rsidR="002E32FB">
        <w:rPr>
          <w:rStyle w:val="Char1"/>
          <w:rFonts w:hint="cs"/>
          <w:rtl/>
        </w:rPr>
        <w:t>.</w:t>
      </w:r>
      <w:r w:rsidR="00E55355" w:rsidRPr="00AA53D2">
        <w:rPr>
          <w:rFonts w:hint="cs"/>
          <w:b/>
          <w:bCs/>
          <w:sz w:val="26"/>
          <w:szCs w:val="26"/>
          <w:rtl/>
        </w:rPr>
        <w:t xml:space="preserve"> </w:t>
      </w:r>
    </w:p>
    <w:p w:rsidR="00E55355" w:rsidRPr="00AA53D2" w:rsidRDefault="00E55355" w:rsidP="00AA53D2">
      <w:pPr>
        <w:widowControl w:val="0"/>
        <w:ind w:firstLine="340"/>
        <w:rPr>
          <w:b/>
          <w:bCs/>
          <w:rtl/>
        </w:rPr>
      </w:pPr>
      <w:r w:rsidRPr="00ED1482">
        <w:rPr>
          <w:rStyle w:val="Char1"/>
          <w:rFonts w:hint="cs"/>
          <w:rtl/>
        </w:rPr>
        <w:t>‏«‏</w:t>
      </w:r>
      <w:r w:rsidRPr="00ED1482">
        <w:rPr>
          <w:rStyle w:val="Char1"/>
          <w:rtl/>
        </w:rPr>
        <w:t xml:space="preserve">در آن </w:t>
      </w:r>
      <w:r w:rsidRPr="00ED1482">
        <w:rPr>
          <w:rStyle w:val="Char1"/>
          <w:rFonts w:hint="cs"/>
          <w:rtl/>
        </w:rPr>
        <w:t xml:space="preserve">دو باغ </w:t>
      </w:r>
      <w:r w:rsidRPr="00ED1482">
        <w:rPr>
          <w:rStyle w:val="Char1"/>
          <w:rtl/>
        </w:rPr>
        <w:t>چشمه‌ها</w:t>
      </w:r>
      <w:r w:rsidRPr="00ED1482">
        <w:rPr>
          <w:rStyle w:val="Char1"/>
          <w:rFonts w:hint="cs"/>
          <w:rtl/>
        </w:rPr>
        <w:t>ی</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ه از زم</w:t>
      </w:r>
      <w:r w:rsidR="00AA53D2" w:rsidRPr="00ED1482">
        <w:rPr>
          <w:rStyle w:val="Char1"/>
          <w:rtl/>
        </w:rPr>
        <w:t>ی</w:t>
      </w:r>
      <w:r w:rsidRPr="00ED1482">
        <w:rPr>
          <w:rStyle w:val="Char1"/>
          <w:rtl/>
        </w:rPr>
        <w:t>ن م</w:t>
      </w:r>
      <w:r w:rsidR="00AA53D2" w:rsidRPr="00ED1482">
        <w:rPr>
          <w:rStyle w:val="Char1"/>
          <w:rtl/>
        </w:rPr>
        <w:t>ی</w:t>
      </w:r>
      <w:r w:rsidRPr="00ED1482">
        <w:rPr>
          <w:rStyle w:val="Char1"/>
          <w:rtl/>
        </w:rPr>
        <w:t>‌جوشند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دو چشمه جوشان،</w:t>
      </w:r>
      <w:r w:rsidRPr="00ED1482">
        <w:rPr>
          <w:rStyle w:val="Char1"/>
          <w:rtl/>
        </w:rPr>
        <w:t xml:space="preserve"> </w:t>
      </w:r>
      <w:r w:rsidRPr="00ED1482">
        <w:rPr>
          <w:rStyle w:val="Char1"/>
          <w:rFonts w:hint="cs"/>
          <w:rtl/>
        </w:rPr>
        <w:t>مانند دو چشمه‌ی جار</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ستند؛ ز</w:t>
      </w:r>
      <w:r w:rsidR="00AA53D2" w:rsidRPr="00ED1482">
        <w:rPr>
          <w:rStyle w:val="Char1"/>
          <w:rFonts w:hint="cs"/>
          <w:rtl/>
        </w:rPr>
        <w:t>ی</w:t>
      </w:r>
      <w:r w:rsidRPr="00ED1482">
        <w:rPr>
          <w:rStyle w:val="Char1"/>
          <w:rFonts w:hint="cs"/>
          <w:rtl/>
        </w:rPr>
        <w:t>را «جوشیدن»‌ با «جاری بودن» تفاوت دارد. درباره</w:t>
      </w:r>
      <w:r w:rsidRPr="00ED1482">
        <w:rPr>
          <w:rStyle w:val="Char1"/>
          <w:rFonts w:hint="eastAsia"/>
          <w:rtl/>
        </w:rPr>
        <w:t>‌</w:t>
      </w:r>
      <w:r w:rsidRPr="00ED1482">
        <w:rPr>
          <w:rStyle w:val="Char1"/>
          <w:rFonts w:hint="cs"/>
          <w:rtl/>
        </w:rPr>
        <w:t>ی دو باغ نخست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lang w:bidi="fa-IR"/>
        </w:rPr>
      </w:pPr>
      <w:r>
        <w:rPr>
          <w:rStyle w:val="Char1"/>
          <w:rFonts w:ascii="Traditional Arabic" w:hAnsi="Traditional Arabic" w:cs="Traditional Arabic"/>
          <w:rtl/>
        </w:rPr>
        <w:t>﴿</w:t>
      </w:r>
      <w:r w:rsidRPr="00AD551C">
        <w:rPr>
          <w:rStyle w:val="Charc"/>
          <w:rtl/>
        </w:rPr>
        <w:t>فِيهِمَا مِن كُلِّ فَٰكِهَةٖ زَوۡجَانِ ٥٢</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52]</w:t>
      </w:r>
      <w:r w:rsidR="002E32FB">
        <w:rPr>
          <w:rStyle w:val="Char1"/>
          <w:rFonts w:hint="cs"/>
          <w:rtl/>
        </w:rPr>
        <w:t>.</w:t>
      </w:r>
      <w:r w:rsidR="00E55355" w:rsidRPr="00AA53D2">
        <w:rPr>
          <w:rFonts w:hint="cs"/>
          <w:b/>
          <w:bCs/>
          <w:sz w:val="26"/>
          <w:szCs w:val="26"/>
          <w:rtl/>
          <w:lang w:bidi="fa-IR"/>
        </w:rPr>
        <w:t xml:space="preserve"> </w:t>
      </w:r>
    </w:p>
    <w:p w:rsidR="00E55355" w:rsidRPr="00AA53D2" w:rsidRDefault="00E55355" w:rsidP="00AA53D2">
      <w:pPr>
        <w:widowControl w:val="0"/>
        <w:ind w:firstLine="340"/>
        <w:rPr>
          <w:b/>
          <w:bCs/>
          <w:rtl/>
        </w:rPr>
      </w:pPr>
      <w:r w:rsidRPr="00ED1482">
        <w:rPr>
          <w:rStyle w:val="Char1"/>
          <w:rFonts w:hint="cs"/>
          <w:rtl/>
        </w:rPr>
        <w:t>‏«‏</w:t>
      </w:r>
      <w:r w:rsidRPr="00ED1482">
        <w:rPr>
          <w:rStyle w:val="Char1"/>
          <w:rtl/>
        </w:rPr>
        <w:t>‏در آن</w:t>
      </w:r>
      <w:r w:rsidRPr="00ED1482">
        <w:rPr>
          <w:rStyle w:val="Char1"/>
          <w:rFonts w:hint="cs"/>
          <w:rtl/>
        </w:rPr>
        <w:t>‌دو</w:t>
      </w:r>
      <w:r w:rsidRPr="00ED1482">
        <w:rPr>
          <w:rStyle w:val="Char1"/>
          <w:rtl/>
        </w:rPr>
        <w:t xml:space="preserve"> از هر م</w:t>
      </w:r>
      <w:r w:rsidR="00AA53D2" w:rsidRPr="00ED1482">
        <w:rPr>
          <w:rStyle w:val="Char1"/>
          <w:rtl/>
        </w:rPr>
        <w:t>ی</w:t>
      </w:r>
      <w:r w:rsidRPr="00ED1482">
        <w:rPr>
          <w:rStyle w:val="Char1"/>
          <w:rtl/>
        </w:rPr>
        <w:t>وه‌ا</w:t>
      </w:r>
      <w:r w:rsidR="00AA53D2" w:rsidRPr="00ED1482">
        <w:rPr>
          <w:rStyle w:val="Char1"/>
          <w:rtl/>
        </w:rPr>
        <w:t>ی</w:t>
      </w:r>
      <w:r w:rsidRPr="00ED1482">
        <w:rPr>
          <w:rStyle w:val="Char1"/>
          <w:rFonts w:hint="cs"/>
          <w:rtl/>
        </w:rPr>
        <w:t xml:space="preserve"> دو گونه است‏»‏.</w:t>
      </w:r>
      <w:r w:rsidRPr="00ED1482">
        <w:rPr>
          <w:rStyle w:val="Char1"/>
          <w:rtl/>
        </w:rPr>
        <w:t xml:space="preserve"> ‏</w:t>
      </w:r>
    </w:p>
    <w:p w:rsidR="00E55355" w:rsidRDefault="00E55355" w:rsidP="00AA53D2">
      <w:pPr>
        <w:widowControl w:val="0"/>
        <w:ind w:firstLine="340"/>
        <w:rPr>
          <w:rStyle w:val="Char1"/>
          <w:rtl/>
        </w:rPr>
      </w:pPr>
      <w:r w:rsidRPr="00ED1482">
        <w:rPr>
          <w:rStyle w:val="Char1"/>
          <w:rFonts w:hint="cs"/>
          <w:rtl/>
        </w:rPr>
        <w:t>آشنا و ناآشنا، خش</w:t>
      </w:r>
      <w:r w:rsidR="00AA53D2" w:rsidRPr="00ED1482">
        <w:rPr>
          <w:rStyle w:val="Char1"/>
          <w:rFonts w:hint="cs"/>
          <w:rtl/>
        </w:rPr>
        <w:t>ک</w:t>
      </w:r>
      <w:r w:rsidRPr="00ED1482">
        <w:rPr>
          <w:rStyle w:val="Char1"/>
          <w:rFonts w:hint="cs"/>
          <w:rtl/>
        </w:rPr>
        <w:t xml:space="preserve"> و تر، برای همه و برای افراد ویژه. درباره</w:t>
      </w:r>
      <w:r w:rsidRPr="00ED1482">
        <w:rPr>
          <w:rStyle w:val="Char1"/>
          <w:rFonts w:hint="eastAsia"/>
          <w:rtl/>
        </w:rPr>
        <w:t>‌</w:t>
      </w:r>
      <w:r w:rsidRPr="00ED1482">
        <w:rPr>
          <w:rStyle w:val="Char1"/>
          <w:rFonts w:hint="cs"/>
          <w:rtl/>
        </w:rPr>
        <w:t>ی دو باغ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فِيهِمَا فَٰكِهَةٞ وَنَخۡلٞ وَرُمَّانٞ ٦٨</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68]</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در آن</w:t>
      </w:r>
      <w:r w:rsidRPr="00ED1482">
        <w:rPr>
          <w:rStyle w:val="Char1"/>
          <w:rFonts w:hint="cs"/>
          <w:rtl/>
        </w:rPr>
        <w:t>‌دو</w:t>
      </w:r>
      <w:r w:rsidRPr="00ED1482">
        <w:rPr>
          <w:rStyle w:val="Char1"/>
          <w:rtl/>
        </w:rPr>
        <w:t xml:space="preserve"> م</w:t>
      </w:r>
      <w:r w:rsidR="00AA53D2" w:rsidRPr="00ED1482">
        <w:rPr>
          <w:rStyle w:val="Char1"/>
          <w:rtl/>
        </w:rPr>
        <w:t>ی</w:t>
      </w:r>
      <w:r w:rsidRPr="00ED1482">
        <w:rPr>
          <w:rStyle w:val="Char1"/>
          <w:rtl/>
        </w:rPr>
        <w:t>وه‌ و خرما و انار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به جا</w:t>
      </w:r>
      <w:r w:rsidR="00AA53D2" w:rsidRPr="00ED1482">
        <w:rPr>
          <w:rStyle w:val="Char1"/>
          <w:rFonts w:hint="cs"/>
          <w:rtl/>
        </w:rPr>
        <w:t>ی</w:t>
      </w:r>
      <w:r w:rsidRPr="00ED1482">
        <w:rPr>
          <w:rStyle w:val="Char1"/>
          <w:rFonts w:hint="cs"/>
          <w:rtl/>
        </w:rPr>
        <w:t xml:space="preserve"> «از هر میوه‌ای»، عبارت «نخل و رمان» را بیان فرمود. </w:t>
      </w:r>
    </w:p>
    <w:p w:rsidR="00E55355" w:rsidRDefault="00E55355" w:rsidP="00AA53D2">
      <w:pPr>
        <w:widowControl w:val="0"/>
        <w:ind w:firstLine="340"/>
        <w:rPr>
          <w:rStyle w:val="Char1"/>
          <w:rtl/>
        </w:rPr>
      </w:pPr>
      <w:r w:rsidRPr="00ED1482">
        <w:rPr>
          <w:rStyle w:val="Char1"/>
          <w:rFonts w:hint="cs"/>
          <w:rtl/>
        </w:rPr>
        <w:t>سپس درباره</w:t>
      </w:r>
      <w:r w:rsidRPr="00ED1482">
        <w:rPr>
          <w:rStyle w:val="Char1"/>
          <w:rFonts w:hint="eastAsia"/>
          <w:rtl/>
        </w:rPr>
        <w:t xml:space="preserve">‌ی </w:t>
      </w:r>
      <w:r w:rsidRPr="00ED1482">
        <w:rPr>
          <w:rStyle w:val="Char1"/>
          <w:rFonts w:hint="cs"/>
          <w:rtl/>
        </w:rPr>
        <w:t>دو باغ نخست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مُتَّكِ‍ِٔينَ عَلَىٰ فُرُشِۢ بَطَآئِنُهَا مِنۡ إِسۡتَبۡرَقٖۚ وَجَنَى </w:t>
      </w:r>
      <w:r w:rsidRPr="00AD551C">
        <w:rPr>
          <w:rStyle w:val="Charc"/>
          <w:rFonts w:hint="cs"/>
          <w:rtl/>
        </w:rPr>
        <w:t>ٱ</w:t>
      </w:r>
      <w:r w:rsidRPr="00AD551C">
        <w:rPr>
          <w:rStyle w:val="Charc"/>
          <w:rFonts w:hint="eastAsia"/>
          <w:rtl/>
        </w:rPr>
        <w:t>لۡجَنَّتَيۡنِ</w:t>
      </w:r>
      <w:r w:rsidRPr="00AD551C">
        <w:rPr>
          <w:rStyle w:val="Charc"/>
          <w:rtl/>
        </w:rPr>
        <w:t xml:space="preserve"> دَانٖ ٥٤</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54]</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 ‏«‏بر رختخواب‌‌هایی آرمیده‌اند که آسترهایش از جنس حریر ضخیم است و میوه‌های دو باغ، نزدیک و در دسترس است‏»‏.</w:t>
      </w:r>
    </w:p>
    <w:p w:rsidR="00E55355" w:rsidRDefault="00E55355" w:rsidP="00AA53D2">
      <w:pPr>
        <w:widowControl w:val="0"/>
        <w:ind w:firstLine="340"/>
        <w:rPr>
          <w:rStyle w:val="Char1"/>
          <w:rtl/>
        </w:rPr>
      </w:pPr>
      <w:r w:rsidRPr="00ED1482">
        <w:rPr>
          <w:rStyle w:val="Char1"/>
          <w:rFonts w:hint="cs"/>
          <w:rtl/>
        </w:rPr>
        <w:t>و درباره</w:t>
      </w:r>
      <w:r w:rsidRPr="00ED1482">
        <w:rPr>
          <w:rStyle w:val="Char1"/>
          <w:rFonts w:hint="eastAsia"/>
          <w:rtl/>
        </w:rPr>
        <w:t>‌ی</w:t>
      </w:r>
      <w:r w:rsidRPr="00ED1482">
        <w:rPr>
          <w:rStyle w:val="Char1"/>
          <w:rFonts w:hint="cs"/>
          <w:rtl/>
        </w:rPr>
        <w:t xml:space="preserve"> دو باغ دیگر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مُتَّكِ‍ِٔينَ عَلَىٰ رَفۡرَفٍ خُضۡرٖ وَعَبۡقَرِيٍّ حِسَانٖ ٧٦</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76</w:t>
      </w:r>
      <w:r w:rsidR="002E32FB" w:rsidRPr="002E32FB">
        <w:rPr>
          <w:rStyle w:val="Char7"/>
          <w:rFonts w:hint="cs"/>
          <w:rtl/>
        </w:rPr>
        <w:t>]</w:t>
      </w:r>
      <w:r w:rsidR="002E32FB">
        <w:rPr>
          <w:rStyle w:val="Char1"/>
          <w:rFonts w:hint="cs"/>
          <w:rtl/>
        </w:rPr>
        <w:t>.</w:t>
      </w:r>
      <w:r w:rsidR="00364D4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‏«‏بر بالش‌های سبز و بسترهای نیک آرمیده‌اند‏»‏.</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عبقر</w:t>
      </w:r>
      <w:r w:rsidR="00AA53D2" w:rsidRPr="00ED1482">
        <w:rPr>
          <w:rStyle w:val="Char1"/>
          <w:rFonts w:hint="cs"/>
          <w:rtl/>
        </w:rPr>
        <w:t>ی</w:t>
      </w:r>
      <w:r w:rsidRPr="00ED1482">
        <w:rPr>
          <w:rStyle w:val="Char1"/>
          <w:rFonts w:hint="cs"/>
          <w:rtl/>
        </w:rPr>
        <w:t xml:space="preserve"> به معنای</w:t>
      </w:r>
      <w:r w:rsidRPr="00ED1482">
        <w:rPr>
          <w:rStyle w:val="Char1"/>
          <w:rtl/>
        </w:rPr>
        <w:t xml:space="preserve"> </w:t>
      </w:r>
      <w:r w:rsidRPr="00ED1482">
        <w:rPr>
          <w:rStyle w:val="Char1"/>
          <w:rFonts w:hint="cs"/>
          <w:rtl/>
        </w:rPr>
        <w:t>بسترهای</w:t>
      </w:r>
      <w:r w:rsidRPr="00ED1482">
        <w:rPr>
          <w:rStyle w:val="Char1"/>
          <w:rtl/>
        </w:rPr>
        <w:t xml:space="preserve"> رنگارنگ</w:t>
      </w:r>
      <w:r w:rsidRPr="00ED1482">
        <w:rPr>
          <w:rStyle w:val="Char1"/>
          <w:rFonts w:hint="cs"/>
          <w:rtl/>
        </w:rPr>
        <w:t xml:space="preserve"> است و بی‌گمان د</w:t>
      </w:r>
      <w:r w:rsidR="00AA53D2" w:rsidRPr="00ED1482">
        <w:rPr>
          <w:rStyle w:val="Char1"/>
          <w:rFonts w:hint="cs"/>
          <w:rtl/>
        </w:rPr>
        <w:t>ی</w:t>
      </w:r>
      <w:r w:rsidRPr="00ED1482">
        <w:rPr>
          <w:rStyle w:val="Char1"/>
          <w:rFonts w:hint="cs"/>
          <w:rtl/>
        </w:rPr>
        <w:t>باج از بستر</w:t>
      </w:r>
      <w:r w:rsidRPr="00ED1482">
        <w:rPr>
          <w:rStyle w:val="Char1"/>
          <w:rtl/>
        </w:rPr>
        <w:t>ها</w:t>
      </w:r>
      <w:r w:rsidR="00AA53D2" w:rsidRPr="00ED1482">
        <w:rPr>
          <w:rStyle w:val="Char1"/>
          <w:rtl/>
        </w:rPr>
        <w:t>ی</w:t>
      </w:r>
      <w:r w:rsidRPr="00ED1482">
        <w:rPr>
          <w:rStyle w:val="Char1"/>
          <w:rtl/>
        </w:rPr>
        <w:t xml:space="preserve"> رنگارنگ</w:t>
      </w:r>
      <w:r w:rsidRPr="00ED1482">
        <w:rPr>
          <w:rStyle w:val="Char1"/>
          <w:rFonts w:hint="cs"/>
          <w:rtl/>
        </w:rPr>
        <w:t xml:space="preserve"> بهتر می‌باشد. رفرف یعنی خ</w:t>
      </w:r>
      <w:r w:rsidR="00AA53D2" w:rsidRPr="00ED1482">
        <w:rPr>
          <w:rStyle w:val="Char1"/>
          <w:rFonts w:hint="cs"/>
          <w:rtl/>
        </w:rPr>
        <w:t>ی</w:t>
      </w:r>
      <w:r w:rsidRPr="00ED1482">
        <w:rPr>
          <w:rStyle w:val="Char1"/>
          <w:rFonts w:hint="cs"/>
          <w:rtl/>
        </w:rPr>
        <w:t>مه و بی‌ترد</w:t>
      </w:r>
      <w:r w:rsidR="00AA53D2" w:rsidRPr="00ED1482">
        <w:rPr>
          <w:rStyle w:val="Char1"/>
          <w:rFonts w:hint="cs"/>
          <w:rtl/>
        </w:rPr>
        <w:t>ی</w:t>
      </w:r>
      <w:r w:rsidRPr="00ED1482">
        <w:rPr>
          <w:rStyle w:val="Char1"/>
          <w:rFonts w:hint="cs"/>
          <w:rtl/>
        </w:rPr>
        <w:t xml:space="preserve">د، رختخواب‌‌هایی </w:t>
      </w:r>
      <w:r w:rsidR="00AA53D2" w:rsidRPr="00ED1482">
        <w:rPr>
          <w:rStyle w:val="Char1"/>
          <w:rFonts w:hint="cs"/>
          <w:rtl/>
        </w:rPr>
        <w:t>ک</w:t>
      </w:r>
      <w:r w:rsidR="00120623" w:rsidRPr="00ED1482">
        <w:rPr>
          <w:rStyle w:val="Char1"/>
          <w:rFonts w:hint="cs"/>
          <w:rtl/>
        </w:rPr>
        <w:t>ه بر</w:t>
      </w:r>
      <w:r w:rsidRPr="00ED1482">
        <w:rPr>
          <w:rStyle w:val="Char1"/>
          <w:rFonts w:hint="cs"/>
          <w:rtl/>
        </w:rPr>
        <w:t xml:space="preserve"> روی آن‌ها آرمیده‌اند، از خ</w:t>
      </w:r>
      <w:r w:rsidR="00AA53D2" w:rsidRPr="00ED1482">
        <w:rPr>
          <w:rStyle w:val="Char1"/>
          <w:rFonts w:hint="cs"/>
          <w:rtl/>
        </w:rPr>
        <w:t>ی</w:t>
      </w:r>
      <w:r w:rsidRPr="00ED1482">
        <w:rPr>
          <w:rStyle w:val="Char1"/>
          <w:rFonts w:hint="cs"/>
          <w:rtl/>
        </w:rPr>
        <w:t xml:space="preserve">مه‌ها بهترند. </w:t>
      </w:r>
    </w:p>
    <w:p w:rsidR="003F60D5" w:rsidRDefault="00E55355" w:rsidP="00AA53D2">
      <w:pPr>
        <w:widowControl w:val="0"/>
        <w:ind w:firstLine="340"/>
        <w:rPr>
          <w:rStyle w:val="Char1"/>
          <w:rtl/>
        </w:rPr>
      </w:pPr>
      <w:r w:rsidRPr="00ED1482">
        <w:rPr>
          <w:rStyle w:val="Char1"/>
          <w:rFonts w:hint="cs"/>
          <w:rtl/>
        </w:rPr>
        <w:t>در وصف حور</w:t>
      </w:r>
      <w:r w:rsidR="00AA53D2" w:rsidRPr="00ED1482">
        <w:rPr>
          <w:rStyle w:val="Char1"/>
          <w:rFonts w:hint="cs"/>
          <w:rtl/>
        </w:rPr>
        <w:t>ی</w:t>
      </w:r>
      <w:r w:rsidRPr="00ED1482">
        <w:rPr>
          <w:rStyle w:val="Char1"/>
          <w:rFonts w:hint="cs"/>
          <w:rtl/>
        </w:rPr>
        <w:t>ان دو باغ نخست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 xml:space="preserve">كَأَنَّهُنَّ </w:t>
      </w:r>
      <w:r w:rsidRPr="00AD551C">
        <w:rPr>
          <w:rStyle w:val="Charc"/>
          <w:rFonts w:hint="cs"/>
          <w:rtl/>
        </w:rPr>
        <w:t>ٱ</w:t>
      </w:r>
      <w:r w:rsidRPr="00AD551C">
        <w:rPr>
          <w:rStyle w:val="Charc"/>
          <w:rFonts w:hint="eastAsia"/>
          <w:rtl/>
        </w:rPr>
        <w:t>لۡيَاقُوتُ</w:t>
      </w:r>
      <w:r w:rsidRPr="00AD551C">
        <w:rPr>
          <w:rStyle w:val="Charc"/>
          <w:rtl/>
        </w:rPr>
        <w:t xml:space="preserve"> وَ</w:t>
      </w:r>
      <w:r w:rsidRPr="00AD551C">
        <w:rPr>
          <w:rStyle w:val="Charc"/>
          <w:rFonts w:hint="cs"/>
          <w:rtl/>
        </w:rPr>
        <w:t>ٱ</w:t>
      </w:r>
      <w:r w:rsidRPr="00AD551C">
        <w:rPr>
          <w:rStyle w:val="Charc"/>
          <w:rFonts w:hint="eastAsia"/>
          <w:rtl/>
        </w:rPr>
        <w:t>لۡمَرۡجَانُ</w:t>
      </w:r>
      <w:r w:rsidRPr="00AD551C">
        <w:rPr>
          <w:rStyle w:val="Charc"/>
          <w:rtl/>
        </w:rPr>
        <w:t xml:space="preserve"> ٥٨</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رحمن: 5</w:t>
      </w:r>
      <w:r w:rsidR="002E32FB">
        <w:rPr>
          <w:rStyle w:val="Char7"/>
          <w:rFonts w:hint="cs"/>
          <w:rtl/>
        </w:rPr>
        <w:t>8</w:t>
      </w:r>
      <w:r w:rsidR="002E32FB" w:rsidRPr="002E32FB">
        <w:rPr>
          <w:rStyle w:val="Char7"/>
          <w:rFonts w:hint="cs"/>
          <w:rtl/>
        </w:rPr>
        <w:t>]</w:t>
      </w:r>
      <w:r w:rsidR="002E32FB" w:rsidRPr="003F60D5">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انگار </w:t>
      </w:r>
      <w:r w:rsidR="00AA53D2" w:rsidRPr="00ED1482">
        <w:rPr>
          <w:rStyle w:val="Char1"/>
          <w:rtl/>
        </w:rPr>
        <w:t>ک</w:t>
      </w:r>
      <w:r w:rsidRPr="00ED1482">
        <w:rPr>
          <w:rStyle w:val="Char1"/>
          <w:rtl/>
        </w:rPr>
        <w:t>ه آن حور</w:t>
      </w:r>
      <w:r w:rsidR="00AA53D2" w:rsidRPr="00ED1482">
        <w:rPr>
          <w:rStyle w:val="Char1"/>
          <w:rtl/>
        </w:rPr>
        <w:t>ی</w:t>
      </w:r>
      <w:r w:rsidRPr="00ED1482">
        <w:rPr>
          <w:rStyle w:val="Char1"/>
          <w:rtl/>
        </w:rPr>
        <w:t xml:space="preserve">ان ، </w:t>
      </w:r>
      <w:r w:rsidR="00AA53D2" w:rsidRPr="00ED1482">
        <w:rPr>
          <w:rStyle w:val="Char1"/>
          <w:rtl/>
        </w:rPr>
        <w:t>ی</w:t>
      </w:r>
      <w:r w:rsidRPr="00ED1482">
        <w:rPr>
          <w:rStyle w:val="Char1"/>
          <w:rtl/>
        </w:rPr>
        <w:t>اقوت و مرجان</w:t>
      </w:r>
      <w:r w:rsidRPr="00ED1482">
        <w:rPr>
          <w:rStyle w:val="Char1"/>
          <w:rFonts w:hint="cs"/>
          <w:rtl/>
        </w:rPr>
        <w:t xml:space="preserve"> هست</w:t>
      </w:r>
      <w:r w:rsidRPr="00ED1482">
        <w:rPr>
          <w:rStyle w:val="Char1"/>
          <w:rtl/>
        </w:rPr>
        <w:t>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و در وصف حوریان دو باغ دیگر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فِيهِنَّ خَيۡرَٰتٌ حِسَانٞ ٧٠</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70</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م</w:t>
      </w:r>
      <w:r w:rsidR="00AA53D2" w:rsidRPr="00ED1482">
        <w:rPr>
          <w:rStyle w:val="Char1"/>
          <w:rtl/>
        </w:rPr>
        <w:t>ی</w:t>
      </w:r>
      <w:r w:rsidRPr="00ED1482">
        <w:rPr>
          <w:rStyle w:val="Char1"/>
          <w:rtl/>
        </w:rPr>
        <w:t>ان 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بهشت، زنان </w:t>
      </w:r>
      <w:r w:rsidRPr="00ED1482">
        <w:rPr>
          <w:rStyle w:val="Char1"/>
          <w:rFonts w:hint="cs"/>
          <w:rtl/>
        </w:rPr>
        <w:t>برگزیده</w:t>
      </w:r>
      <w:r w:rsidRPr="00ED1482">
        <w:rPr>
          <w:rStyle w:val="Char1"/>
          <w:rtl/>
        </w:rPr>
        <w:t xml:space="preserve"> و ز</w:t>
      </w:r>
      <w:r w:rsidR="00AA53D2" w:rsidRPr="00ED1482">
        <w:rPr>
          <w:rStyle w:val="Char1"/>
          <w:rtl/>
        </w:rPr>
        <w:t>ی</w:t>
      </w:r>
      <w:r w:rsidRPr="00ED1482">
        <w:rPr>
          <w:rStyle w:val="Char1"/>
          <w:rtl/>
        </w:rPr>
        <w:t>با</w:t>
      </w:r>
      <w:r w:rsidRPr="00ED1482">
        <w:rPr>
          <w:rStyle w:val="Char1"/>
          <w:rFonts w:hint="cs"/>
          <w:rtl/>
        </w:rPr>
        <w:t>یی</w:t>
      </w:r>
      <w:r w:rsidRPr="00ED1482">
        <w:rPr>
          <w:rStyle w:val="Char1"/>
          <w:rtl/>
        </w:rPr>
        <w:t xml:space="preserve"> هستند</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بی‌گمان ه</w:t>
      </w:r>
      <w:r w:rsidR="00AA53D2" w:rsidRPr="00ED1482">
        <w:rPr>
          <w:rStyle w:val="Char1"/>
          <w:rFonts w:hint="cs"/>
          <w:rtl/>
        </w:rPr>
        <w:t>ی</w:t>
      </w:r>
      <w:r w:rsidRPr="00ED1482">
        <w:rPr>
          <w:rStyle w:val="Char1"/>
          <w:rFonts w:hint="cs"/>
          <w:rtl/>
        </w:rPr>
        <w:t>چ ز</w:t>
      </w:r>
      <w:r w:rsidR="00AA53D2" w:rsidRPr="00ED1482">
        <w:rPr>
          <w:rStyle w:val="Char1"/>
          <w:rFonts w:hint="cs"/>
          <w:rtl/>
        </w:rPr>
        <w:t>ی</w:t>
      </w:r>
      <w:r w:rsidRPr="00ED1482">
        <w:rPr>
          <w:rStyle w:val="Char1"/>
          <w:rFonts w:hint="cs"/>
          <w:rtl/>
        </w:rPr>
        <w:t>با</w:t>
      </w:r>
      <w:r w:rsidR="00AA53D2" w:rsidRPr="00ED1482">
        <w:rPr>
          <w:rStyle w:val="Char1"/>
          <w:rFonts w:hint="cs"/>
          <w:rtl/>
        </w:rPr>
        <w:t>یی</w:t>
      </w:r>
      <w:r w:rsidRPr="00ED1482">
        <w:rPr>
          <w:rStyle w:val="Char1"/>
          <w:rFonts w:hint="eastAsia"/>
          <w:rtl/>
        </w:rPr>
        <w:t>‌ و جمالی</w:t>
      </w:r>
      <w:r w:rsidRPr="00ED1482">
        <w:rPr>
          <w:rStyle w:val="Char1"/>
          <w:rFonts w:hint="cs"/>
          <w:rtl/>
        </w:rPr>
        <w:t xml:space="preserve"> مانند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اقوت و مرجان ن</w:t>
      </w:r>
      <w:r w:rsidR="00AA53D2" w:rsidRPr="00ED1482">
        <w:rPr>
          <w:rStyle w:val="Char1"/>
          <w:rFonts w:hint="cs"/>
          <w:rtl/>
        </w:rPr>
        <w:t>ی</w:t>
      </w:r>
      <w:r w:rsidRPr="00ED1482">
        <w:rPr>
          <w:rStyle w:val="Char1"/>
          <w:rFonts w:hint="cs"/>
          <w:rtl/>
        </w:rPr>
        <w:t>ست.</w:t>
      </w:r>
    </w:p>
    <w:p w:rsidR="00E55355" w:rsidRDefault="00E55355" w:rsidP="00AA53D2">
      <w:pPr>
        <w:widowControl w:val="0"/>
        <w:ind w:firstLine="340"/>
        <w:rPr>
          <w:rStyle w:val="Char1"/>
          <w:rtl/>
        </w:rPr>
      </w:pPr>
      <w:r w:rsidRPr="00ED1482">
        <w:rPr>
          <w:rStyle w:val="Char1"/>
          <w:rFonts w:hint="cs"/>
          <w:rtl/>
        </w:rPr>
        <w:t>درباره</w:t>
      </w:r>
      <w:r w:rsidRPr="00ED1482">
        <w:rPr>
          <w:rStyle w:val="Char1"/>
          <w:rFonts w:hint="eastAsia"/>
          <w:rtl/>
        </w:rPr>
        <w:t>‌</w:t>
      </w:r>
      <w:r w:rsidRPr="00ED1482">
        <w:rPr>
          <w:rStyle w:val="Char1"/>
          <w:rFonts w:hint="cs"/>
          <w:rtl/>
        </w:rPr>
        <w:t>ی دو باغ نخست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5C3B1E"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ذَوَاتَآ أَفۡنَانٖ ٤٨</w:t>
      </w:r>
      <w:r>
        <w:rPr>
          <w:rStyle w:val="Char1"/>
          <w:rFonts w:ascii="Traditional Arabic" w:hAnsi="Traditional Arabic" w:cs="Traditional Arabic"/>
          <w:rtl/>
        </w:rPr>
        <w:t>﴾</w:t>
      </w:r>
      <w:r>
        <w:rPr>
          <w:rStyle w:val="Char1"/>
          <w:rFonts w:hint="cs"/>
          <w:rtl/>
        </w:rPr>
        <w:t xml:space="preserve"> </w:t>
      </w:r>
      <w:r w:rsidR="00E55355" w:rsidRPr="00AA53D2">
        <w:rPr>
          <w:rFonts w:ascii="QCF_BSML" w:hAnsi="QCF_BSML" w:cs="QCF_BSML"/>
          <w:noProof w:val="0"/>
          <w:sz w:val="35"/>
          <w:szCs w:val="35"/>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48</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دو باغ که پُر از شاخسارند‏»‏. </w:t>
      </w:r>
    </w:p>
    <w:p w:rsidR="00E55355" w:rsidRDefault="00E55355" w:rsidP="00AA53D2">
      <w:pPr>
        <w:widowControl w:val="0"/>
        <w:ind w:firstLine="340"/>
        <w:rPr>
          <w:rStyle w:val="Char1"/>
          <w:rtl/>
        </w:rPr>
      </w:pPr>
      <w:r w:rsidRPr="00ED1482">
        <w:rPr>
          <w:rStyle w:val="Char1"/>
          <w:rFonts w:hint="cs"/>
          <w:rtl/>
        </w:rPr>
        <w:t>و درباره</w:t>
      </w:r>
      <w:r w:rsidRPr="00ED1482">
        <w:rPr>
          <w:rStyle w:val="Char1"/>
          <w:rFonts w:hint="eastAsia"/>
          <w:rtl/>
        </w:rPr>
        <w:t>‌ی</w:t>
      </w:r>
      <w:r w:rsidRPr="00ED1482">
        <w:rPr>
          <w:rStyle w:val="Char1"/>
          <w:rFonts w:hint="cs"/>
          <w:rtl/>
        </w:rPr>
        <w:t xml:space="preserve"> دو باغ دیگر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5C3B1E"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مُدۡهَآمَّتَانِ ٦٤</w:t>
      </w:r>
      <w:r>
        <w:rPr>
          <w:rStyle w:val="Char1"/>
          <w:rFonts w:ascii="Traditional Arabic" w:hAnsi="Traditional Arabic" w:cs="Traditional Arabic"/>
          <w:rtl/>
        </w:rPr>
        <w:t>﴾</w:t>
      </w:r>
      <w:r>
        <w:rPr>
          <w:rStyle w:val="Char1"/>
          <w:rFonts w:hint="cs"/>
          <w:rtl/>
        </w:rPr>
        <w:t xml:space="preserve"> </w:t>
      </w:r>
      <w:r w:rsidR="00E55355" w:rsidRPr="00AA53D2">
        <w:rPr>
          <w:rFonts w:ascii="QCF_BSML" w:hAnsi="QCF_BSML" w:cs="QCF_BSML"/>
          <w:noProof w:val="0"/>
          <w:sz w:val="35"/>
          <w:szCs w:val="35"/>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64</w:t>
      </w:r>
      <w:r w:rsidR="002E32FB" w:rsidRPr="002E32FB">
        <w:rPr>
          <w:rStyle w:val="Char7"/>
          <w:rFonts w:hint="cs"/>
          <w:rtl/>
        </w:rPr>
        <w:t>]</w:t>
      </w:r>
      <w:r w:rsidR="002E32FB">
        <w:rPr>
          <w:rStyle w:val="Char1"/>
          <w:rFonts w:hint="cs"/>
          <w:rtl/>
        </w:rPr>
        <w:t>.</w:t>
      </w:r>
      <w:r w:rsidR="00E55355" w:rsidRPr="00AA53D2">
        <w:rPr>
          <w:rFonts w:ascii="Arial" w:hAnsi="Arial" w:cs="Arial"/>
          <w:noProof w:val="0"/>
          <w:sz w:val="30"/>
          <w:szCs w:val="30"/>
          <w:rtl/>
        </w:rPr>
        <w:t xml:space="preserve"> </w:t>
      </w:r>
    </w:p>
    <w:p w:rsidR="00E55355" w:rsidRPr="00ED1482" w:rsidRDefault="00E55355" w:rsidP="00AA53D2">
      <w:pPr>
        <w:widowControl w:val="0"/>
        <w:ind w:firstLine="340"/>
        <w:rPr>
          <w:rStyle w:val="Char1"/>
          <w:rtl/>
        </w:rPr>
      </w:pPr>
      <w:r w:rsidRPr="00ED1482">
        <w:rPr>
          <w:rStyle w:val="Char1"/>
          <w:rFonts w:hint="cs"/>
          <w:rtl/>
        </w:rPr>
        <w:t>‏«‏دو باغ سبز که -از انبوه درختان- به سیاهی می‌گراید</w:t>
      </w:r>
      <w:r w:rsidRPr="00ED1482">
        <w:rPr>
          <w:rStyle w:val="Char1"/>
          <w:rtl/>
        </w:rPr>
        <w:t>‏»‏</w:t>
      </w:r>
      <w:r w:rsidRPr="00ED1482">
        <w:rPr>
          <w:rStyle w:val="Char1"/>
          <w:rFonts w:hint="cs"/>
          <w:rtl/>
        </w:rPr>
        <w:t xml:space="preserve">. </w:t>
      </w:r>
    </w:p>
    <w:p w:rsidR="00E55355" w:rsidRPr="002E32FB" w:rsidRDefault="00E55355" w:rsidP="002E32FB">
      <w:pPr>
        <w:pStyle w:val="a1"/>
        <w:rPr>
          <w:rtl/>
        </w:rPr>
      </w:pPr>
      <w:r w:rsidRPr="002E32FB">
        <w:rPr>
          <w:rFonts w:hint="cs"/>
          <w:rtl/>
        </w:rPr>
        <w:t>دو باغ نخست را به فراوانی شاخه‌ها و دو باغ دیگر را تنها به سبز بودن وصف نموده است.</w:t>
      </w:r>
    </w:p>
    <w:p w:rsidR="00E55355" w:rsidRPr="00ED1482" w:rsidRDefault="00E55355" w:rsidP="002E32FB">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 ابو موسى الأشعر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2E32FB">
      <w:pPr>
        <w:pStyle w:val="a8"/>
        <w:rPr>
          <w:rStyle w:val="Char1"/>
          <w:rtl/>
        </w:rPr>
      </w:pPr>
      <w:r w:rsidRPr="00AA53D2">
        <w:rPr>
          <w:rtl/>
        </w:rPr>
        <w:t>«</w:t>
      </w:r>
      <w:r w:rsidRPr="00AA53D2">
        <w:rPr>
          <w:rtl/>
          <w:lang w:bidi="fa-IR"/>
        </w:rPr>
        <w:t>جَنَّتَانِ مِنْ فِضَّةٍ آنِيَتُهُمَا وَمَا فِيهِمَا وَجَنَّتَانِ مِنْ ذَهَبٍ آنِيَتُهُمَا وَمَا فِيهِمَا وَمَا بَيْنَ الْقَوْمِ وَبَيْنَ أَنْ يَنْظُرُوا إِلَى رَبِّهِمْ إِلاَّ رِدَاءُ الْكِبْرِيَاءِ عَلَى وَجْهِهِ فِى جَنَّةِ عَدْنٍ</w:t>
      </w:r>
      <w:r w:rsidRPr="00AA53D2">
        <w:rPr>
          <w:rtl/>
        </w:rPr>
        <w:t>».</w:t>
      </w:r>
      <w:r w:rsidRPr="00AC4828">
        <w:rPr>
          <w:rStyle w:val="Char1"/>
          <w:vertAlign w:val="superscript"/>
          <w:rtl/>
        </w:rPr>
        <w:footnoteReference w:id="182"/>
      </w:r>
    </w:p>
    <w:p w:rsidR="00E55355" w:rsidRPr="00ED1482" w:rsidRDefault="00E55355" w:rsidP="00AA53D2">
      <w:pPr>
        <w:widowControl w:val="0"/>
        <w:ind w:firstLine="340"/>
        <w:rPr>
          <w:rStyle w:val="Char1"/>
          <w:rtl/>
        </w:rPr>
      </w:pPr>
      <w:r w:rsidRPr="00ED1482">
        <w:rPr>
          <w:rStyle w:val="Char1"/>
          <w:rFonts w:eastAsia="MS Mincho" w:hint="cs"/>
          <w:rtl/>
        </w:rPr>
        <w:t xml:space="preserve">دو باغ وجود دارد </w:t>
      </w:r>
      <w:r w:rsidR="00AA53D2" w:rsidRPr="00ED1482">
        <w:rPr>
          <w:rStyle w:val="Char1"/>
          <w:rFonts w:eastAsia="MS Mincho" w:hint="cs"/>
          <w:rtl/>
        </w:rPr>
        <w:t>ک</w:t>
      </w:r>
      <w:r w:rsidRPr="00ED1482">
        <w:rPr>
          <w:rStyle w:val="Char1"/>
          <w:rFonts w:eastAsia="MS Mincho" w:hint="cs"/>
          <w:rtl/>
        </w:rPr>
        <w:t>ه ظرف‌ها و</w:t>
      </w:r>
      <w:r w:rsidR="00364D42">
        <w:rPr>
          <w:rStyle w:val="Char1"/>
          <w:rFonts w:eastAsia="MS Mincho" w:hint="cs"/>
          <w:rtl/>
        </w:rPr>
        <w:t xml:space="preserve"> هرچه </w:t>
      </w:r>
      <w:r w:rsidRPr="00ED1482">
        <w:rPr>
          <w:rStyle w:val="Char1"/>
          <w:rFonts w:eastAsia="MS Mincho" w:hint="cs"/>
          <w:rtl/>
        </w:rPr>
        <w:t>در آن‌هاست از نقره است و دو باغ د</w:t>
      </w:r>
      <w:r w:rsidR="00AA53D2" w:rsidRPr="00ED1482">
        <w:rPr>
          <w:rStyle w:val="Char1"/>
          <w:rFonts w:eastAsia="MS Mincho" w:hint="cs"/>
          <w:rtl/>
        </w:rPr>
        <w:t>ی</w:t>
      </w:r>
      <w:r w:rsidRPr="00ED1482">
        <w:rPr>
          <w:rStyle w:val="Char1"/>
          <w:rFonts w:eastAsia="MS Mincho" w:hint="cs"/>
          <w:rtl/>
        </w:rPr>
        <w:t xml:space="preserve">گر وجود دارد </w:t>
      </w:r>
      <w:r w:rsidR="00AA53D2" w:rsidRPr="00ED1482">
        <w:rPr>
          <w:rStyle w:val="Char1"/>
          <w:rFonts w:eastAsia="MS Mincho" w:hint="cs"/>
          <w:rtl/>
        </w:rPr>
        <w:t>ک</w:t>
      </w:r>
      <w:r w:rsidRPr="00ED1482">
        <w:rPr>
          <w:rStyle w:val="Char1"/>
          <w:rFonts w:eastAsia="MS Mincho" w:hint="cs"/>
          <w:rtl/>
        </w:rPr>
        <w:t>ه ظرف‌ها و</w:t>
      </w:r>
      <w:r w:rsidR="00364D42">
        <w:rPr>
          <w:rStyle w:val="Char1"/>
          <w:rFonts w:eastAsia="MS Mincho" w:hint="cs"/>
          <w:rtl/>
        </w:rPr>
        <w:t xml:space="preserve"> هرچه </w:t>
      </w:r>
      <w:r w:rsidRPr="00ED1482">
        <w:rPr>
          <w:rStyle w:val="Char1"/>
          <w:rFonts w:eastAsia="MS Mincho" w:hint="cs"/>
          <w:rtl/>
        </w:rPr>
        <w:t>در آن‌هاست از طلا است و در بهشت عدن ب</w:t>
      </w:r>
      <w:r w:rsidR="00AA53D2" w:rsidRPr="00ED1482">
        <w:rPr>
          <w:rStyle w:val="Char1"/>
          <w:rFonts w:eastAsia="MS Mincho" w:hint="cs"/>
          <w:rtl/>
        </w:rPr>
        <w:t>ی</w:t>
      </w:r>
      <w:r w:rsidRPr="00ED1482">
        <w:rPr>
          <w:rStyle w:val="Char1"/>
          <w:rFonts w:eastAsia="MS Mincho" w:hint="cs"/>
          <w:rtl/>
        </w:rPr>
        <w:t xml:space="preserve">ن مردم و نگاهشان به چهره‌ی پروردگار، فقط حجاب </w:t>
      </w:r>
      <w:r w:rsidR="00AA53D2" w:rsidRPr="00ED1482">
        <w:rPr>
          <w:rStyle w:val="Char1"/>
          <w:rFonts w:eastAsia="MS Mincho" w:hint="cs"/>
          <w:rtl/>
        </w:rPr>
        <w:t>ک</w:t>
      </w:r>
      <w:r w:rsidRPr="00ED1482">
        <w:rPr>
          <w:rStyle w:val="Char1"/>
          <w:rFonts w:eastAsia="MS Mincho" w:hint="cs"/>
          <w:rtl/>
        </w:rPr>
        <w:t>بر</w:t>
      </w:r>
      <w:r w:rsidR="00AA53D2" w:rsidRPr="00ED1482">
        <w:rPr>
          <w:rStyle w:val="Char1"/>
          <w:rFonts w:eastAsia="MS Mincho" w:hint="cs"/>
          <w:rtl/>
        </w:rPr>
        <w:t>ی</w:t>
      </w:r>
      <w:r w:rsidRPr="00ED1482">
        <w:rPr>
          <w:rStyle w:val="Char1"/>
          <w:rFonts w:eastAsia="MS Mincho" w:hint="cs"/>
          <w:rtl/>
        </w:rPr>
        <w:t>ا</w:t>
      </w:r>
      <w:r w:rsidR="00AA53D2" w:rsidRPr="00ED1482">
        <w:rPr>
          <w:rStyle w:val="Char1"/>
          <w:rFonts w:eastAsia="MS Mincho" w:hint="cs"/>
          <w:rtl/>
        </w:rPr>
        <w:t>یی</w:t>
      </w:r>
      <w:r w:rsidRPr="00ED1482">
        <w:rPr>
          <w:rStyle w:val="Char1"/>
          <w:rFonts w:eastAsia="MS Mincho" w:hint="cs"/>
          <w:rtl/>
        </w:rPr>
        <w:t xml:space="preserve"> وجود دارد.»</w:t>
      </w:r>
    </w:p>
    <w:p w:rsidR="00E55355"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ابرار و ن</w:t>
      </w:r>
      <w:r w:rsidR="00AA53D2" w:rsidRPr="00ED1482">
        <w:rPr>
          <w:rStyle w:val="Char1"/>
          <w:rFonts w:hint="cs"/>
          <w:rtl/>
        </w:rPr>
        <w:t>یک</w:t>
      </w:r>
      <w:r w:rsidRPr="00ED1482">
        <w:rPr>
          <w:rStyle w:val="Char1"/>
          <w:rFonts w:hint="cs"/>
          <w:rtl/>
        </w:rPr>
        <w:t>ان از پیاله‌هایی آم</w:t>
      </w:r>
      <w:r w:rsidR="00AA53D2" w:rsidRPr="00ED1482">
        <w:rPr>
          <w:rStyle w:val="Char1"/>
          <w:rFonts w:hint="cs"/>
          <w:rtl/>
        </w:rPr>
        <w:t>ی</w:t>
      </w:r>
      <w:r w:rsidRPr="00ED1482">
        <w:rPr>
          <w:rStyle w:val="Char1"/>
          <w:rFonts w:hint="cs"/>
          <w:rtl/>
        </w:rPr>
        <w:t xml:space="preserve">خته به </w:t>
      </w:r>
      <w:r w:rsidR="00AA53D2" w:rsidRPr="00ED1482">
        <w:rPr>
          <w:rStyle w:val="Char1"/>
          <w:rFonts w:hint="cs"/>
          <w:rtl/>
        </w:rPr>
        <w:t>ک</w:t>
      </w:r>
      <w:r w:rsidRPr="00ED1482">
        <w:rPr>
          <w:rStyle w:val="Char1"/>
          <w:rFonts w:hint="cs"/>
          <w:rtl/>
        </w:rPr>
        <w:t>افور م</w:t>
      </w:r>
      <w:r w:rsidR="00AA53D2" w:rsidRPr="00ED1482">
        <w:rPr>
          <w:rStyle w:val="Char1"/>
          <w:rFonts w:hint="cs"/>
          <w:rtl/>
        </w:rPr>
        <w:t>ی</w:t>
      </w:r>
      <w:r w:rsidRPr="00ED1482">
        <w:rPr>
          <w:rStyle w:val="Char1"/>
          <w:rFonts w:hint="eastAsia"/>
          <w:rtl/>
        </w:rPr>
        <w:t>‌</w:t>
      </w:r>
      <w:r w:rsidRPr="00ED1482">
        <w:rPr>
          <w:rStyle w:val="Char1"/>
          <w:rFonts w:hint="cs"/>
          <w:rtl/>
        </w:rPr>
        <w:t>نوشند.</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لۡأَبۡرَارَ</w:t>
      </w:r>
      <w:r w:rsidRPr="00AD551C">
        <w:rPr>
          <w:rStyle w:val="Charc"/>
          <w:rtl/>
        </w:rPr>
        <w:t xml:space="preserve"> يَشۡرَبُونَ مِن كَأۡسٖ كَانَ مِزَاجُهَا كَافُورًا ٥</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sidRPr="002E32FB">
        <w:rPr>
          <w:rStyle w:val="Char7"/>
          <w:rFonts w:hint="cs"/>
          <w:rtl/>
        </w:rPr>
        <w:t>الإ</w:t>
      </w:r>
      <w:r w:rsidR="00E55355" w:rsidRPr="002E32FB">
        <w:rPr>
          <w:rStyle w:val="Char7"/>
          <w:rFonts w:hint="cs"/>
          <w:rtl/>
        </w:rPr>
        <w:t>نسان</w:t>
      </w:r>
      <w:r w:rsidR="0085259D" w:rsidRPr="002E32FB">
        <w:rPr>
          <w:rStyle w:val="Char7"/>
          <w:rFonts w:hint="cs"/>
          <w:rtl/>
        </w:rPr>
        <w:t xml:space="preserve">: </w:t>
      </w:r>
      <w:r w:rsidR="00E55355" w:rsidRPr="002E32FB">
        <w:rPr>
          <w:rStyle w:val="Char7"/>
          <w:rFonts w:hint="cs"/>
          <w:rtl/>
        </w:rPr>
        <w:t>5]</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‏«‏همانا نیکان، از جامی می‌نوشند که آمیخته به کافور، -نوشیدنی گوارای بهشتی- است‏»‏.</w:t>
      </w:r>
    </w:p>
    <w:p w:rsidR="005C3B1E" w:rsidRDefault="00E55355" w:rsidP="00AA53D2">
      <w:pPr>
        <w:widowControl w:val="0"/>
        <w:ind w:firstLine="340"/>
        <w:rPr>
          <w:rStyle w:val="Char1"/>
          <w:rtl/>
        </w:rPr>
      </w:pPr>
      <w:r w:rsidRPr="00ED1482">
        <w:rPr>
          <w:rStyle w:val="Char1"/>
          <w:rFonts w:hint="cs"/>
          <w:rtl/>
        </w:rPr>
        <w:t>و در جا</w:t>
      </w:r>
      <w:r w:rsidR="00AA53D2" w:rsidRPr="00ED1482">
        <w:rPr>
          <w:rStyle w:val="Char1"/>
          <w:rFonts w:hint="cs"/>
          <w:rtl/>
        </w:rPr>
        <w:t>یی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sz w:val="26"/>
          <w:szCs w:val="26"/>
          <w:rtl/>
        </w:rPr>
      </w:pPr>
      <w:r>
        <w:rPr>
          <w:rStyle w:val="Char1"/>
          <w:rFonts w:ascii="Traditional Arabic" w:hAnsi="Traditional Arabic" w:cs="Traditional Arabic"/>
          <w:rtl/>
        </w:rPr>
        <w:t>﴿</w:t>
      </w:r>
      <w:r w:rsidRPr="00AD551C">
        <w:rPr>
          <w:rStyle w:val="Charc"/>
          <w:rtl/>
        </w:rPr>
        <w:t>َيُسۡقَوۡنَ فِيهَا كَأۡسٗا كَانَ مِزَاجُهَا زَنجَبِيلًا ١٧</w:t>
      </w:r>
      <w:r>
        <w:rPr>
          <w:rStyle w:val="Char1"/>
          <w:rFonts w:ascii="Traditional Arabic" w:hAnsi="Traditional Arabic" w:cs="Traditional Arabic"/>
          <w:rtl/>
        </w:rPr>
        <w:t>﴾</w:t>
      </w:r>
      <w:r w:rsidR="00E55355" w:rsidRPr="00ED1482">
        <w:rPr>
          <w:rStyle w:val="Char1"/>
          <w:rFonts w:hint="cs"/>
          <w:rtl/>
        </w:rPr>
        <w:t xml:space="preserve"> </w:t>
      </w:r>
      <w:r w:rsidR="002E32FB" w:rsidRPr="002E32FB">
        <w:rPr>
          <w:rStyle w:val="Char7"/>
          <w:rFonts w:hint="cs"/>
          <w:rtl/>
        </w:rPr>
        <w:t>[</w:t>
      </w:r>
      <w:r w:rsidR="002E32FB">
        <w:rPr>
          <w:rStyle w:val="Char7"/>
          <w:rFonts w:hint="cs"/>
          <w:rtl/>
        </w:rPr>
        <w:t>الإنسان: 17</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‏«‏و در بهشت از جام‌هایی که آمیخته به زنجبیل است، به آنان می‌نوشانند‏»‏.</w:t>
      </w:r>
    </w:p>
    <w:p w:rsidR="005C3B1E" w:rsidRDefault="00E55355" w:rsidP="00AA53D2">
      <w:pPr>
        <w:widowControl w:val="0"/>
        <w:ind w:firstLine="340"/>
        <w:rPr>
          <w:rStyle w:val="Char1"/>
          <w:rtl/>
        </w:rPr>
      </w:pPr>
      <w:r w:rsidRPr="00ED1482">
        <w:rPr>
          <w:rStyle w:val="Char1"/>
          <w:rFonts w:hint="cs"/>
          <w:rtl/>
        </w:rPr>
        <w:t>چن</w:t>
      </w:r>
      <w:r w:rsidR="00AA53D2" w:rsidRPr="00ED1482">
        <w:rPr>
          <w:rStyle w:val="Char1"/>
          <w:rFonts w:hint="cs"/>
          <w:rtl/>
        </w:rPr>
        <w:t>ی</w:t>
      </w:r>
      <w:r w:rsidRPr="00ED1482">
        <w:rPr>
          <w:rStyle w:val="Char1"/>
          <w:rFonts w:hint="cs"/>
          <w:rtl/>
        </w:rPr>
        <w:t>ن برداشت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چشمه از آنِ اصحاب یمین است. در آیه‌ی دیگری می‌فرماید</w:t>
      </w:r>
      <w:r w:rsidR="003F60D5">
        <w:rPr>
          <w:rStyle w:val="Char1"/>
          <w:rFonts w:hint="cs"/>
          <w:rtl/>
        </w:rPr>
        <w:t>:</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وَمِزَاجُهُ</w:t>
      </w:r>
      <w:r w:rsidRPr="00AD551C">
        <w:rPr>
          <w:rStyle w:val="Charc"/>
          <w:rFonts w:hint="cs"/>
          <w:rtl/>
        </w:rPr>
        <w:t>ۥ</w:t>
      </w:r>
      <w:r w:rsidRPr="00AD551C">
        <w:rPr>
          <w:rStyle w:val="Charc"/>
          <w:rtl/>
        </w:rPr>
        <w:t xml:space="preserve"> مِن تَسۡنِيمٍ ٢٧</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المطففین: 27</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‏آم</w:t>
      </w:r>
      <w:r w:rsidR="00AA53D2" w:rsidRPr="00ED1482">
        <w:rPr>
          <w:rStyle w:val="Char1"/>
          <w:rtl/>
        </w:rPr>
        <w:t>ی</w:t>
      </w:r>
      <w:r w:rsidRPr="00ED1482">
        <w:rPr>
          <w:rStyle w:val="Char1"/>
          <w:rFonts w:hint="cs"/>
          <w:rtl/>
        </w:rPr>
        <w:t>خت</w:t>
      </w:r>
      <w:r w:rsidRPr="00ED1482">
        <w:rPr>
          <w:rStyle w:val="Char1"/>
          <w:rtl/>
        </w:rPr>
        <w:t xml:space="preserve">ه </w:t>
      </w:r>
      <w:r w:rsidRPr="00ED1482">
        <w:rPr>
          <w:rStyle w:val="Char1"/>
          <w:rFonts w:hint="cs"/>
          <w:rtl/>
        </w:rPr>
        <w:t xml:space="preserve">به آب گوارای </w:t>
      </w:r>
      <w:r w:rsidRPr="00ED1482">
        <w:rPr>
          <w:rStyle w:val="Char1"/>
          <w:rtl/>
        </w:rPr>
        <w:t>تسن</w:t>
      </w:r>
      <w:r w:rsidR="00AA53D2" w:rsidRPr="00ED1482">
        <w:rPr>
          <w:rStyle w:val="Char1"/>
          <w:rtl/>
        </w:rPr>
        <w:t>ی</w:t>
      </w:r>
      <w:r w:rsidRPr="00ED1482">
        <w:rPr>
          <w:rStyle w:val="Char1"/>
          <w:rtl/>
        </w:rPr>
        <w:t>م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xml:space="preserve"> اصحاب یمین از شراب</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 xml:space="preserve">‌نوشند </w:t>
      </w:r>
      <w:r w:rsidR="00AA53D2" w:rsidRPr="00ED1482">
        <w:rPr>
          <w:rStyle w:val="Char1"/>
          <w:rFonts w:hint="cs"/>
          <w:rtl/>
        </w:rPr>
        <w:t>ک</w:t>
      </w:r>
      <w:r w:rsidRPr="00ED1482">
        <w:rPr>
          <w:rStyle w:val="Char1"/>
          <w:rFonts w:hint="cs"/>
          <w:rtl/>
        </w:rPr>
        <w:t>ه آم</w:t>
      </w:r>
      <w:r w:rsidR="00AA53D2" w:rsidRPr="00ED1482">
        <w:rPr>
          <w:rStyle w:val="Char1"/>
          <w:rFonts w:hint="cs"/>
          <w:rtl/>
        </w:rPr>
        <w:t>ی</w:t>
      </w:r>
      <w:r w:rsidRPr="00ED1482">
        <w:rPr>
          <w:rStyle w:val="Char1"/>
          <w:rFonts w:hint="cs"/>
          <w:rtl/>
        </w:rPr>
        <w:t>خته با تسن</w:t>
      </w:r>
      <w:r w:rsidR="00AA53D2" w:rsidRPr="00ED1482">
        <w:rPr>
          <w:rStyle w:val="Char1"/>
          <w:rFonts w:hint="cs"/>
          <w:rtl/>
        </w:rPr>
        <w:t>ی</w:t>
      </w:r>
      <w:r w:rsidRPr="00ED1482">
        <w:rPr>
          <w:rStyle w:val="Char1"/>
          <w:rFonts w:hint="cs"/>
          <w:rtl/>
        </w:rPr>
        <w:t>م است. اما مقربان از تسن</w:t>
      </w:r>
      <w:r w:rsidR="00AA53D2" w:rsidRPr="00ED1482">
        <w:rPr>
          <w:rStyle w:val="Char1"/>
          <w:rFonts w:hint="cs"/>
          <w:rtl/>
        </w:rPr>
        <w:t>ی</w:t>
      </w:r>
      <w:r w:rsidRPr="00ED1482">
        <w:rPr>
          <w:rStyle w:val="Char1"/>
          <w:rFonts w:hint="cs"/>
          <w:rtl/>
        </w:rPr>
        <w:t>م خالص م</w:t>
      </w:r>
      <w:r w:rsidR="00AA53D2" w:rsidRPr="00ED1482">
        <w:rPr>
          <w:rStyle w:val="Char1"/>
          <w:rFonts w:hint="cs"/>
          <w:rtl/>
        </w:rPr>
        <w:t>ی</w:t>
      </w:r>
      <w:r w:rsidRPr="00ED1482">
        <w:rPr>
          <w:rStyle w:val="Char1"/>
          <w:rFonts w:hint="eastAsia"/>
          <w:rtl/>
        </w:rPr>
        <w:t>‌</w:t>
      </w:r>
      <w:r w:rsidRPr="00ED1482">
        <w:rPr>
          <w:rStyle w:val="Char1"/>
          <w:rFonts w:hint="cs"/>
          <w:rtl/>
        </w:rPr>
        <w:t xml:space="preserve">نوشند. </w:t>
      </w:r>
    </w:p>
    <w:p w:rsidR="00E55355" w:rsidRPr="00AA53D2" w:rsidRDefault="00E55355" w:rsidP="002E32FB">
      <w:pPr>
        <w:pStyle w:val="aa"/>
      </w:pPr>
      <w:bookmarkStart w:id="328" w:name="_Toc432405277"/>
      <w:r w:rsidRPr="00AA53D2">
        <w:rPr>
          <w:rFonts w:hint="cs"/>
          <w:rtl/>
        </w:rPr>
        <w:t>مطلب دوم</w:t>
      </w:r>
      <w:r w:rsidR="0085259D">
        <w:rPr>
          <w:rFonts w:hint="cs"/>
          <w:rtl/>
        </w:rPr>
        <w:t xml:space="preserve">: </w:t>
      </w:r>
      <w:r w:rsidRPr="00AA53D2">
        <w:rPr>
          <w:rFonts w:hint="cs"/>
          <w:rtl/>
        </w:rPr>
        <w:t>بالا‌تر</w:t>
      </w:r>
      <w:r w:rsidR="00AA53D2" w:rsidRPr="00AA53D2">
        <w:rPr>
          <w:rFonts w:hint="cs"/>
          <w:rtl/>
        </w:rPr>
        <w:t>ی</w:t>
      </w:r>
      <w:r w:rsidRPr="00AA53D2">
        <w:rPr>
          <w:rFonts w:hint="cs"/>
          <w:rtl/>
        </w:rPr>
        <w:t>ن و پای</w:t>
      </w:r>
      <w:r w:rsidR="00AA53D2" w:rsidRPr="00AA53D2">
        <w:rPr>
          <w:rFonts w:hint="cs"/>
          <w:rtl/>
        </w:rPr>
        <w:t>ی</w:t>
      </w:r>
      <w:r w:rsidRPr="00AA53D2">
        <w:rPr>
          <w:rFonts w:hint="cs"/>
          <w:rtl/>
        </w:rPr>
        <w:t>ن‌تر</w:t>
      </w:r>
      <w:r w:rsidR="00AA53D2" w:rsidRPr="00AA53D2">
        <w:rPr>
          <w:rFonts w:hint="cs"/>
          <w:rtl/>
        </w:rPr>
        <w:t>ی</w:t>
      </w:r>
      <w:r w:rsidRPr="00AA53D2">
        <w:rPr>
          <w:rFonts w:hint="cs"/>
          <w:rtl/>
        </w:rPr>
        <w:t xml:space="preserve">ن </w:t>
      </w:r>
      <w:r w:rsidRPr="00AA53D2">
        <w:rPr>
          <w:rFonts w:hint="cs"/>
          <w:rtl/>
          <w:lang w:bidi="ar-KW"/>
        </w:rPr>
        <w:t xml:space="preserve">مقام </w:t>
      </w:r>
      <w:r w:rsidRPr="00AA53D2">
        <w:rPr>
          <w:rFonts w:hint="cs"/>
          <w:rtl/>
        </w:rPr>
        <w:t>بهشتیان</w:t>
      </w:r>
      <w:bookmarkEnd w:id="328"/>
    </w:p>
    <w:p w:rsidR="00E55355" w:rsidRPr="00ED1482" w:rsidRDefault="00E55355" w:rsidP="00AA53D2">
      <w:pPr>
        <w:widowControl w:val="0"/>
        <w:ind w:firstLine="340"/>
        <w:rPr>
          <w:rStyle w:val="Char1"/>
          <w:rtl/>
        </w:rPr>
      </w:pPr>
      <w:r w:rsidRPr="00ED1482">
        <w:rPr>
          <w:rStyle w:val="Char1"/>
          <w:rFonts w:hint="cs"/>
          <w:rtl/>
        </w:rPr>
        <w:t>صح</w:t>
      </w:r>
      <w:r w:rsidR="00AA53D2" w:rsidRPr="00ED1482">
        <w:rPr>
          <w:rStyle w:val="Char1"/>
          <w:rFonts w:hint="cs"/>
          <w:rtl/>
        </w:rPr>
        <w:t>ی</w:t>
      </w:r>
      <w:r w:rsidRPr="00ED1482">
        <w:rPr>
          <w:rStyle w:val="Char1"/>
          <w:rFonts w:hint="cs"/>
          <w:rtl/>
        </w:rPr>
        <w:t>ح مسلم از مغ</w:t>
      </w:r>
      <w:r w:rsidR="00AA53D2" w:rsidRPr="00ED1482">
        <w:rPr>
          <w:rStyle w:val="Char1"/>
          <w:rFonts w:hint="cs"/>
          <w:rtl/>
        </w:rPr>
        <w:t>ی</w:t>
      </w:r>
      <w:r w:rsidRPr="00ED1482">
        <w:rPr>
          <w:rStyle w:val="Char1"/>
          <w:rFonts w:hint="cs"/>
          <w:rtl/>
        </w:rPr>
        <w:t>ره بن شعبه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lang w:bidi="fa-IR"/>
        </w:rPr>
      </w:pPr>
      <w:r w:rsidRPr="00AA53D2">
        <w:rPr>
          <w:rFonts w:hint="cs"/>
          <w:rtl/>
          <w:lang w:bidi="fa-IR"/>
        </w:rPr>
        <w:t>«</w:t>
      </w:r>
      <w:r w:rsidRPr="00AA53D2">
        <w:rPr>
          <w:rtl/>
          <w:lang w:bidi="fa-IR"/>
        </w:rPr>
        <w:t>سَأَلَ مُوسَى رَبَّهُ</w:t>
      </w:r>
      <w:r w:rsidR="0085259D">
        <w:rPr>
          <w:rFonts w:hint="cs"/>
          <w:rtl/>
          <w:lang w:bidi="fa-IR"/>
        </w:rPr>
        <w:t xml:space="preserve">: </w:t>
      </w:r>
      <w:r w:rsidRPr="00AA53D2">
        <w:rPr>
          <w:rtl/>
          <w:lang w:bidi="fa-IR"/>
        </w:rPr>
        <w:t>مَا أَدْنَى أَهْلِ الْجَنَّةِ مَنْزِلَةً</w:t>
      </w:r>
      <w:r w:rsidRPr="00AA53D2">
        <w:rPr>
          <w:rFonts w:ascii="Times New Roman" w:hAnsi="Times New Roman" w:cs="Times New Roman" w:hint="cs"/>
          <w:rtl/>
          <w:lang w:bidi="fa-IR"/>
        </w:rPr>
        <w:t>؟</w:t>
      </w:r>
      <w:r w:rsidRPr="00AA53D2">
        <w:rPr>
          <w:rtl/>
          <w:lang w:bidi="fa-IR"/>
        </w:rPr>
        <w:t xml:space="preserve"> قَالَ</w:t>
      </w:r>
      <w:r w:rsidR="0085259D">
        <w:rPr>
          <w:rFonts w:hint="cs"/>
          <w:rtl/>
          <w:lang w:bidi="fa-IR"/>
        </w:rPr>
        <w:t xml:space="preserve">: </w:t>
      </w:r>
      <w:r w:rsidRPr="00AA53D2">
        <w:rPr>
          <w:rtl/>
          <w:lang w:bidi="fa-IR"/>
        </w:rPr>
        <w:t>هُوَ رَجُلٌ يَجِىءُ بَعْدَ مَا أُدْخِلَ أَهْلُ الْجَنَّةِ الْجَنَّةَ فَيُقَالُ لَهُ</w:t>
      </w:r>
      <w:r w:rsidR="0085259D">
        <w:rPr>
          <w:rFonts w:hint="cs"/>
          <w:rtl/>
          <w:lang w:bidi="fa-IR"/>
        </w:rPr>
        <w:t xml:space="preserve">: </w:t>
      </w:r>
      <w:r w:rsidRPr="00AA53D2">
        <w:rPr>
          <w:rtl/>
          <w:lang w:bidi="fa-IR"/>
        </w:rPr>
        <w:t>ادْخُلِ الْجَنَّةَ. فَيَقُولُ</w:t>
      </w:r>
      <w:r w:rsidR="0085259D">
        <w:rPr>
          <w:rFonts w:hint="cs"/>
          <w:rtl/>
          <w:lang w:bidi="fa-IR"/>
        </w:rPr>
        <w:t xml:space="preserve">: </w:t>
      </w:r>
      <w:r w:rsidRPr="00AA53D2">
        <w:rPr>
          <w:rtl/>
          <w:lang w:bidi="fa-IR"/>
        </w:rPr>
        <w:t>أَىْ رَبِّ كَيْفَ وَقَدْ نَزَلَ النَّاسُ مَنَازِلَهُمْ وَأَخَذُوا أَخَذَاتِهِمْ</w:t>
      </w:r>
      <w:r w:rsidRPr="00AA53D2">
        <w:rPr>
          <w:rFonts w:hint="cs"/>
          <w:rtl/>
          <w:lang w:bidi="fa-IR"/>
        </w:rPr>
        <w:t>؟</w:t>
      </w:r>
      <w:r w:rsidRPr="00AA53D2">
        <w:rPr>
          <w:rtl/>
          <w:lang w:bidi="fa-IR"/>
        </w:rPr>
        <w:t xml:space="preserve"> فَيُقَالُ لَهُ</w:t>
      </w:r>
      <w:r w:rsidR="0085259D">
        <w:rPr>
          <w:rFonts w:hint="cs"/>
          <w:rtl/>
          <w:lang w:bidi="fa-IR"/>
        </w:rPr>
        <w:t xml:space="preserve">: </w:t>
      </w:r>
      <w:r w:rsidRPr="00AA53D2">
        <w:rPr>
          <w:rtl/>
          <w:lang w:bidi="fa-IR"/>
        </w:rPr>
        <w:t>أَتَرْضَى أَنْ يَكُونَ لَكَ مِثْلُ مُلْكِ مَلِكٍ مِنْ مُلُوكِ الدُّنْيَا</w:t>
      </w:r>
      <w:r w:rsidRPr="00AA53D2">
        <w:rPr>
          <w:rFonts w:hint="cs"/>
          <w:rtl/>
          <w:lang w:bidi="fa-IR"/>
        </w:rPr>
        <w:t>؟</w:t>
      </w:r>
      <w:r w:rsidRPr="00AA53D2">
        <w:rPr>
          <w:rtl/>
          <w:lang w:bidi="fa-IR"/>
        </w:rPr>
        <w:t xml:space="preserve"> فَيَقُولُ</w:t>
      </w:r>
      <w:r w:rsidR="0085259D">
        <w:rPr>
          <w:rFonts w:hint="cs"/>
          <w:rtl/>
          <w:lang w:bidi="fa-IR"/>
        </w:rPr>
        <w:t xml:space="preserve">: </w:t>
      </w:r>
      <w:r w:rsidRPr="00AA53D2">
        <w:rPr>
          <w:rtl/>
          <w:lang w:bidi="fa-IR"/>
        </w:rPr>
        <w:t>رَضِيتُ رَبِّ. فَيَقُولُ</w:t>
      </w:r>
      <w:r w:rsidR="0085259D">
        <w:rPr>
          <w:rFonts w:hint="cs"/>
          <w:rtl/>
          <w:lang w:bidi="fa-IR"/>
        </w:rPr>
        <w:t xml:space="preserve">: </w:t>
      </w:r>
      <w:r w:rsidRPr="00AA53D2">
        <w:rPr>
          <w:rtl/>
          <w:lang w:bidi="fa-IR"/>
        </w:rPr>
        <w:t>لَكَ ذَلِكَ وَمِثْلُهُ وَمِثْلُهُ وَمِثْلُهُ وَمِثْلُهُ. فَقَالَ فِى الْخَامِسَةِ</w:t>
      </w:r>
      <w:r w:rsidR="0085259D">
        <w:rPr>
          <w:rFonts w:hint="cs"/>
          <w:rtl/>
          <w:lang w:bidi="fa-IR"/>
        </w:rPr>
        <w:t xml:space="preserve">: </w:t>
      </w:r>
      <w:r w:rsidRPr="00AA53D2">
        <w:rPr>
          <w:rtl/>
          <w:lang w:bidi="fa-IR"/>
        </w:rPr>
        <w:t>رَضِيتُ رَبِّ. فَيَقُولُ</w:t>
      </w:r>
      <w:r w:rsidR="0085259D">
        <w:rPr>
          <w:rFonts w:hint="cs"/>
          <w:rtl/>
          <w:lang w:bidi="fa-IR"/>
        </w:rPr>
        <w:t xml:space="preserve">: </w:t>
      </w:r>
      <w:r w:rsidRPr="00AA53D2">
        <w:rPr>
          <w:rtl/>
          <w:lang w:bidi="fa-IR"/>
        </w:rPr>
        <w:t>هَذَا لَكَ وَعَشَرَةُ أَمْثَالِهِ وَلَكَ مَا اشْتَهَتْ نَفْسُكَ وَلَذَّتْ عَيْنُكَ.</w:t>
      </w:r>
      <w:r w:rsidRPr="00AA53D2">
        <w:rPr>
          <w:rFonts w:hint="cs"/>
          <w:rtl/>
          <w:lang w:bidi="fa-IR"/>
        </w:rPr>
        <w:t xml:space="preserve"> </w:t>
      </w:r>
      <w:r w:rsidRPr="00AA53D2">
        <w:rPr>
          <w:rtl/>
          <w:lang w:bidi="fa-IR"/>
        </w:rPr>
        <w:t>فَيَقُولُ</w:t>
      </w:r>
      <w:r w:rsidR="0085259D">
        <w:rPr>
          <w:rFonts w:hint="cs"/>
          <w:rtl/>
          <w:lang w:bidi="fa-IR"/>
        </w:rPr>
        <w:t xml:space="preserve">: </w:t>
      </w:r>
      <w:r w:rsidRPr="00AA53D2">
        <w:rPr>
          <w:rtl/>
          <w:lang w:bidi="fa-IR"/>
        </w:rPr>
        <w:t xml:space="preserve">رَضِيتُ رَبِّ. </w:t>
      </w:r>
    </w:p>
    <w:p w:rsidR="003F60D5" w:rsidRDefault="00E55355" w:rsidP="002E32FB">
      <w:pPr>
        <w:pStyle w:val="a8"/>
        <w:rPr>
          <w:rtl/>
          <w:lang w:bidi="fa-IR"/>
        </w:rPr>
      </w:pPr>
      <w:r w:rsidRPr="00AA53D2">
        <w:rPr>
          <w:rtl/>
          <w:lang w:bidi="fa-IR"/>
        </w:rPr>
        <w:t>قَالَ</w:t>
      </w:r>
      <w:r w:rsidR="0085259D">
        <w:rPr>
          <w:rFonts w:hint="cs"/>
          <w:rtl/>
          <w:lang w:bidi="fa-IR"/>
        </w:rPr>
        <w:t xml:space="preserve">: </w:t>
      </w:r>
      <w:r w:rsidRPr="00AA53D2">
        <w:rPr>
          <w:rtl/>
          <w:lang w:bidi="fa-IR"/>
        </w:rPr>
        <w:t>رَبِّ فَأَعْلاَهُمْ مَنْزِلَةً قَالَ أُولَئِكَ الَّذِينَ أَرَدْتُ غَرَسْتُ كَرَامَتَهُمْ بِيَدِى وَخَتَمْتُ عَلَيْهَا فَلَمْ تَرَ عَيْنٌ وَلَمْ تَسْمَعْ أُذُنٌ وَلَمْ يَخْطُرْ عَلَى قَلْبِ بَشَرٍ ». قَالَ وَمِصْدَاقُهُ فِى كِتَابِ اللَّهِ عَزَّ وَجَلَّ</w:t>
      </w:r>
      <w:r w:rsidR="0085259D">
        <w:rPr>
          <w:rFonts w:hint="cs"/>
          <w:rtl/>
          <w:lang w:bidi="fa-IR"/>
        </w:rPr>
        <w:t>:</w:t>
      </w:r>
    </w:p>
    <w:p w:rsidR="00E55355" w:rsidRPr="00AA53D2" w:rsidRDefault="003F60D5" w:rsidP="003F60D5">
      <w:pPr>
        <w:pStyle w:val="a1"/>
        <w:rPr>
          <w:rFonts w:ascii="Lotus Linotype" w:hAnsi="Lotus Linotype" w:cs="Lotus Linotype"/>
          <w:b/>
          <w:bCs/>
          <w:sz w:val="32"/>
          <w:szCs w:val="32"/>
          <w:rtl/>
        </w:rPr>
      </w:pPr>
      <w:r>
        <w:rPr>
          <w:rFonts w:ascii="Traditional Arabic" w:hAnsi="Traditional Arabic" w:cs="Traditional Arabic"/>
          <w:rtl/>
        </w:rPr>
        <w:t>﴿</w:t>
      </w:r>
      <w:r w:rsidRPr="00AD551C">
        <w:rPr>
          <w:rStyle w:val="Charc"/>
          <w:rtl/>
        </w:rPr>
        <w:t>فَلَا تَعۡلَمُ نَفۡسٞ مَّآ أُخۡفِيَ لَهُم مِّن قُرَّةِ أَعۡيُنٖ جَزَآءَۢ بِمَا كَانُواْ يَعۡمَلُونَ ١٧</w:t>
      </w:r>
      <w:r>
        <w:rPr>
          <w:rFonts w:ascii="Traditional Arabic" w:hAnsi="Traditional Arabic" w:cs="Traditional Arabic"/>
          <w:rtl/>
        </w:rPr>
        <w:t>﴾</w:t>
      </w:r>
      <w:r w:rsidRPr="003F60D5">
        <w:rPr>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سجد</w:t>
      </w:r>
      <w:r w:rsidR="002E32FB">
        <w:rPr>
          <w:rStyle w:val="Char7"/>
          <w:rFonts w:hint="cs"/>
          <w:rtl/>
        </w:rPr>
        <w:t>ة</w:t>
      </w:r>
      <w:r w:rsidR="0085259D" w:rsidRPr="002E32FB">
        <w:rPr>
          <w:rStyle w:val="Char7"/>
          <w:rFonts w:hint="cs"/>
          <w:rtl/>
        </w:rPr>
        <w:t>:</w:t>
      </w:r>
      <w:r w:rsidR="00E55355" w:rsidRPr="002E32FB">
        <w:rPr>
          <w:rStyle w:val="Char7"/>
          <w:rFonts w:hint="cs"/>
          <w:rtl/>
        </w:rPr>
        <w:t>17]</w:t>
      </w:r>
      <w:r w:rsidR="00E55355" w:rsidRPr="00AC4828">
        <w:rPr>
          <w:rStyle w:val="Char1"/>
          <w:vertAlign w:val="superscript"/>
          <w:rtl/>
        </w:rPr>
        <w:footnoteReference w:id="183"/>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 موس</w:t>
      </w:r>
      <w:r w:rsidR="00AA53D2" w:rsidRPr="00ED1482">
        <w:rPr>
          <w:rStyle w:val="Char1"/>
          <w:rFonts w:hint="cs"/>
          <w:rtl/>
        </w:rPr>
        <w:t>ی</w:t>
      </w:r>
      <w:r w:rsidR="001E5929" w:rsidRPr="001E5929">
        <w:rPr>
          <w:rStyle w:val="Char1"/>
          <w:rFonts w:cs="CTraditional Arabic"/>
          <w:rtl/>
        </w:rPr>
        <w:t>÷</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پا</w:t>
      </w:r>
      <w:r w:rsidR="00AA53D2" w:rsidRPr="00ED1482">
        <w:rPr>
          <w:rStyle w:val="Char1"/>
          <w:rFonts w:hint="cs"/>
          <w:rtl/>
        </w:rPr>
        <w:t>یی</w:t>
      </w:r>
      <w:r w:rsidRPr="00ED1482">
        <w:rPr>
          <w:rStyle w:val="Char1"/>
          <w:rFonts w:hint="cs"/>
          <w:rtl/>
        </w:rPr>
        <w:t>ن‌تر</w:t>
      </w:r>
      <w:r w:rsidR="00AA53D2" w:rsidRPr="00ED1482">
        <w:rPr>
          <w:rStyle w:val="Char1"/>
          <w:rFonts w:hint="cs"/>
          <w:rtl/>
        </w:rPr>
        <w:t>ی</w:t>
      </w:r>
      <w:r w:rsidRPr="00ED1482">
        <w:rPr>
          <w:rStyle w:val="Char1"/>
          <w:rFonts w:hint="cs"/>
          <w:rtl/>
        </w:rPr>
        <w:t xml:space="preserve">ن مقام بهشتیان از پروردگارش سوال </w:t>
      </w:r>
      <w:r w:rsidR="00AA53D2" w:rsidRPr="00ED1482">
        <w:rPr>
          <w:rStyle w:val="Char1"/>
          <w:rFonts w:hint="cs"/>
          <w:rtl/>
        </w:rPr>
        <w:t>ک</w:t>
      </w:r>
      <w:r w:rsidRPr="00ED1482">
        <w:rPr>
          <w:rStyle w:val="Char1"/>
          <w:rFonts w:hint="cs"/>
          <w:rtl/>
        </w:rPr>
        <w:t>رد. در جواب فرمود</w:t>
      </w:r>
      <w:r w:rsidR="0085259D">
        <w:rPr>
          <w:rStyle w:val="Char1"/>
          <w:rFonts w:hint="cs"/>
          <w:rtl/>
        </w:rPr>
        <w:t xml:space="preserve">: </w:t>
      </w:r>
      <w:r w:rsidRPr="00ED1482">
        <w:rPr>
          <w:rStyle w:val="Char1"/>
          <w:rFonts w:hint="cs"/>
          <w:rtl/>
        </w:rPr>
        <w:t>او مرد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پس از ورود بهشتیان به بهشت نزد الله متعال آورده م</w:t>
      </w:r>
      <w:r w:rsidR="00AA53D2" w:rsidRPr="00ED1482">
        <w:rPr>
          <w:rStyle w:val="Char1"/>
          <w:rFonts w:hint="cs"/>
          <w:rtl/>
        </w:rPr>
        <w:t>ی</w:t>
      </w:r>
      <w:r w:rsidRPr="00ED1482">
        <w:rPr>
          <w:rStyle w:val="Char1"/>
          <w:rFonts w:hint="cs"/>
          <w:rtl/>
        </w:rPr>
        <w:t>‌شود. به او می‌گویند</w:t>
      </w:r>
      <w:r w:rsidR="0085259D">
        <w:rPr>
          <w:rStyle w:val="Char1"/>
          <w:rFonts w:hint="cs"/>
          <w:rtl/>
        </w:rPr>
        <w:t xml:space="preserve">: </w:t>
      </w:r>
      <w:r w:rsidRPr="00ED1482">
        <w:rPr>
          <w:rStyle w:val="Char1"/>
          <w:rFonts w:hint="cs"/>
          <w:rtl/>
        </w:rPr>
        <w:t>وارد بهشت شو.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364D42">
        <w:rPr>
          <w:rStyle w:val="Char1"/>
          <w:rFonts w:hint="cs"/>
          <w:rtl/>
        </w:rPr>
        <w:t>:</w:t>
      </w:r>
      <w:r w:rsidR="0085259D">
        <w:rPr>
          <w:rStyle w:val="Char1"/>
          <w:rFonts w:hint="cs"/>
          <w:rtl/>
        </w:rPr>
        <w:t xml:space="preserve"> </w:t>
      </w:r>
      <w:r w:rsidRPr="00ED1482">
        <w:rPr>
          <w:rStyle w:val="Char1"/>
          <w:rFonts w:hint="cs"/>
          <w:rtl/>
        </w:rPr>
        <w:t>پروردگارا! در حالی</w:t>
      </w:r>
      <w:r w:rsidRPr="00ED1482">
        <w:rPr>
          <w:rStyle w:val="Char1"/>
          <w:rFonts w:hint="eastAsia"/>
          <w:rtl/>
        </w:rPr>
        <w:t>‌</w:t>
      </w:r>
      <w:r w:rsidRPr="00ED1482">
        <w:rPr>
          <w:rStyle w:val="Char1"/>
          <w:rFonts w:hint="cs"/>
          <w:rtl/>
        </w:rPr>
        <w:t xml:space="preserve">که‌ مردم بهشت را پُر </w:t>
      </w:r>
      <w:r w:rsidR="00AA53D2" w:rsidRPr="00ED1482">
        <w:rPr>
          <w:rStyle w:val="Char1"/>
          <w:rFonts w:hint="cs"/>
          <w:rtl/>
        </w:rPr>
        <w:t>ک</w:t>
      </w:r>
      <w:r w:rsidRPr="00ED1482">
        <w:rPr>
          <w:rStyle w:val="Char1"/>
          <w:rFonts w:hint="cs"/>
          <w:rtl/>
        </w:rPr>
        <w:t>رده‌اند و نعمت</w:t>
      </w:r>
      <w:r w:rsidRPr="00ED1482">
        <w:rPr>
          <w:rStyle w:val="Char1"/>
          <w:rFonts w:hint="eastAsia"/>
          <w:rtl/>
        </w:rPr>
        <w:t>‌</w:t>
      </w:r>
      <w:r w:rsidRPr="00ED1482">
        <w:rPr>
          <w:rStyle w:val="Char1"/>
          <w:rFonts w:hint="cs"/>
          <w:rtl/>
        </w:rPr>
        <w:t xml:space="preserve">ها را از آنِ خود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چگونه وارد شوم؟ به او گفته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اگر به اندازه</w:t>
      </w:r>
      <w:r w:rsidRPr="00ED1482">
        <w:rPr>
          <w:rStyle w:val="Char1"/>
          <w:rFonts w:hint="eastAsia"/>
          <w:rtl/>
        </w:rPr>
        <w:t>‌ی</w:t>
      </w:r>
      <w:r w:rsidRPr="00ED1482">
        <w:rPr>
          <w:rStyle w:val="Char1"/>
          <w:rFonts w:hint="cs"/>
          <w:rtl/>
        </w:rPr>
        <w:t xml:space="preserve"> دارا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پادشاه در دن</w:t>
      </w:r>
      <w:r w:rsidR="00AA53D2" w:rsidRPr="00ED1482">
        <w:rPr>
          <w:rStyle w:val="Char1"/>
          <w:rFonts w:hint="cs"/>
          <w:rtl/>
        </w:rPr>
        <w:t>ی</w:t>
      </w:r>
      <w:r w:rsidRPr="00ED1482">
        <w:rPr>
          <w:rStyle w:val="Char1"/>
          <w:rFonts w:hint="cs"/>
          <w:rtl/>
        </w:rPr>
        <w:t>ا و ده برابر آن به تو داده شود، خشنود م</w:t>
      </w:r>
      <w:r w:rsidR="00AA53D2" w:rsidRPr="00ED1482">
        <w:rPr>
          <w:rStyle w:val="Char1"/>
          <w:rFonts w:hint="cs"/>
          <w:rtl/>
        </w:rPr>
        <w:t>ی</w:t>
      </w:r>
      <w:r w:rsidRPr="00ED1482">
        <w:rPr>
          <w:rStyle w:val="Char1"/>
          <w:rFonts w:hint="cs"/>
          <w:rtl/>
        </w:rPr>
        <w:t>‌شو</w:t>
      </w:r>
      <w:r w:rsidR="00AA53D2" w:rsidRPr="00ED1482">
        <w:rPr>
          <w:rStyle w:val="Char1"/>
          <w:rFonts w:hint="cs"/>
          <w:rtl/>
        </w:rPr>
        <w:t>ی</w:t>
      </w:r>
      <w:r w:rsidRPr="00ED1482">
        <w:rPr>
          <w:rStyle w:val="Char1"/>
          <w:rFonts w:hint="cs"/>
          <w:rtl/>
        </w:rPr>
        <w:t>؟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راضی هستم. الله متعال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آن و برابر آن، برابر آن، برابر آن، برابر آن به تو داده م</w:t>
      </w:r>
      <w:r w:rsidR="00AA53D2" w:rsidRPr="00ED1482">
        <w:rPr>
          <w:rStyle w:val="Char1"/>
          <w:rFonts w:hint="cs"/>
          <w:rtl/>
        </w:rPr>
        <w:t>ی</w:t>
      </w:r>
      <w:r w:rsidRPr="00ED1482">
        <w:rPr>
          <w:rStyle w:val="Char1"/>
          <w:rFonts w:hint="cs"/>
          <w:rtl/>
        </w:rPr>
        <w:t>‌شود. در دفعه</w:t>
      </w:r>
      <w:r w:rsidRPr="00ED1482">
        <w:rPr>
          <w:rStyle w:val="Char1"/>
          <w:rFonts w:hint="eastAsia"/>
          <w:rtl/>
        </w:rPr>
        <w:t>‌ی</w:t>
      </w:r>
      <w:r w:rsidRPr="00ED1482">
        <w:rPr>
          <w:rStyle w:val="Char1"/>
          <w:rFonts w:hint="cs"/>
          <w:rtl/>
        </w:rPr>
        <w:t xml:space="preserve"> پنجم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راضی هستم.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و ده برابر آن برا</w:t>
      </w:r>
      <w:r w:rsidR="00AA53D2" w:rsidRPr="00ED1482">
        <w:rPr>
          <w:rStyle w:val="Char1"/>
          <w:rFonts w:hint="cs"/>
          <w:rtl/>
        </w:rPr>
        <w:t>ی</w:t>
      </w:r>
      <w:r w:rsidRPr="00ED1482">
        <w:rPr>
          <w:rStyle w:val="Char1"/>
          <w:rFonts w:hint="cs"/>
          <w:rtl/>
        </w:rPr>
        <w:t xml:space="preserve"> تو است و آن‌چه </w:t>
      </w:r>
      <w:r w:rsidR="00AA53D2" w:rsidRPr="00ED1482">
        <w:rPr>
          <w:rStyle w:val="Char1"/>
          <w:rFonts w:hint="cs"/>
          <w:rtl/>
        </w:rPr>
        <w:t>ک</w:t>
      </w:r>
      <w:r w:rsidRPr="00ED1482">
        <w:rPr>
          <w:rStyle w:val="Char1"/>
          <w:rFonts w:hint="cs"/>
          <w:rtl/>
        </w:rPr>
        <w:t>ه دوست دار</w:t>
      </w:r>
      <w:r w:rsidR="00AA53D2" w:rsidRPr="00ED1482">
        <w:rPr>
          <w:rStyle w:val="Char1"/>
          <w:rFonts w:hint="cs"/>
          <w:rtl/>
        </w:rPr>
        <w:t>ی</w:t>
      </w:r>
      <w:r w:rsidRPr="00ED1482">
        <w:rPr>
          <w:rStyle w:val="Char1"/>
          <w:rFonts w:hint="cs"/>
          <w:rtl/>
        </w:rPr>
        <w:t xml:space="preserve"> و از آن‌چه </w:t>
      </w:r>
      <w:r w:rsidR="00AA53D2" w:rsidRPr="00ED1482">
        <w:rPr>
          <w:rStyle w:val="Char1"/>
          <w:rFonts w:hint="cs"/>
          <w:rtl/>
        </w:rPr>
        <w:t>ک</w:t>
      </w:r>
      <w:r w:rsidRPr="00ED1482">
        <w:rPr>
          <w:rStyle w:val="Char1"/>
          <w:rFonts w:hint="cs"/>
          <w:rtl/>
        </w:rPr>
        <w:t>ه از د</w:t>
      </w:r>
      <w:r w:rsidR="00AA53D2" w:rsidRPr="00ED1482">
        <w:rPr>
          <w:rStyle w:val="Char1"/>
          <w:rFonts w:hint="cs"/>
          <w:rtl/>
        </w:rPr>
        <w:t>ی</w:t>
      </w:r>
      <w:r w:rsidRPr="00ED1482">
        <w:rPr>
          <w:rStyle w:val="Char1"/>
          <w:rFonts w:hint="cs"/>
          <w:rtl/>
        </w:rPr>
        <w:t>دن آنها لذت م</w:t>
      </w:r>
      <w:r w:rsidR="00AA53D2" w:rsidRPr="00ED1482">
        <w:rPr>
          <w:rStyle w:val="Char1"/>
          <w:rFonts w:hint="cs"/>
          <w:rtl/>
        </w:rPr>
        <w:t>ی</w:t>
      </w:r>
      <w:r w:rsidRPr="00ED1482">
        <w:rPr>
          <w:rStyle w:val="Char1"/>
          <w:rFonts w:hint="cs"/>
          <w:rtl/>
        </w:rPr>
        <w:t xml:space="preserve"> بر</w:t>
      </w:r>
      <w:r w:rsidR="00AA53D2" w:rsidRPr="00ED1482">
        <w:rPr>
          <w:rStyle w:val="Char1"/>
          <w:rFonts w:hint="cs"/>
          <w:rtl/>
        </w:rPr>
        <w:t>ی</w:t>
      </w:r>
      <w:r w:rsidRPr="00ED1482">
        <w:rPr>
          <w:rStyle w:val="Char1"/>
          <w:rFonts w:hint="cs"/>
          <w:rtl/>
        </w:rPr>
        <w:t xml:space="preserve"> مال توست.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راضی هستم.</w:t>
      </w:r>
    </w:p>
    <w:p w:rsidR="00E55355" w:rsidRPr="00ED1482" w:rsidRDefault="00E55355" w:rsidP="00AA53D2">
      <w:pPr>
        <w:widowControl w:val="0"/>
        <w:ind w:firstLine="340"/>
        <w:rPr>
          <w:rStyle w:val="Char1"/>
          <w:rtl/>
        </w:rPr>
      </w:pPr>
      <w:r w:rsidRPr="00ED1482">
        <w:rPr>
          <w:rStyle w:val="Char1"/>
          <w:rFonts w:hint="cs"/>
          <w:rtl/>
        </w:rPr>
        <w:t>موس</w:t>
      </w:r>
      <w:r w:rsidR="00AA53D2" w:rsidRPr="00ED1482">
        <w:rPr>
          <w:rStyle w:val="Char1"/>
          <w:rFonts w:hint="cs"/>
          <w:rtl/>
        </w:rPr>
        <w:t>ی</w:t>
      </w:r>
      <w:r w:rsidR="008B322E" w:rsidRPr="008B322E">
        <w:rPr>
          <w:rStyle w:val="Char1"/>
          <w:rFonts w:cs="CTraditional Arabic" w:hint="cs"/>
          <w:rtl/>
        </w:rPr>
        <w:t>÷</w:t>
      </w:r>
      <w:r w:rsidRPr="00ED1482">
        <w:rPr>
          <w:rStyle w:val="Char1"/>
          <w:rFonts w:hint="cs"/>
          <w:rtl/>
        </w:rPr>
        <w:t xml:space="preserve"> پرس</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پروردگارا! آنان</w:t>
      </w:r>
      <w:r w:rsidRPr="00ED1482">
        <w:rPr>
          <w:rStyle w:val="Char1"/>
          <w:rFonts w:hint="eastAsia"/>
          <w:rtl/>
        </w:rPr>
        <w:t>‌</w:t>
      </w:r>
      <w:r w:rsidR="00AA53D2" w:rsidRPr="00ED1482">
        <w:rPr>
          <w:rStyle w:val="Char1"/>
          <w:rFonts w:hint="cs"/>
          <w:rtl/>
        </w:rPr>
        <w:t>ک</w:t>
      </w:r>
      <w:r w:rsidRPr="00ED1482">
        <w:rPr>
          <w:rStyle w:val="Char1"/>
          <w:rFonts w:hint="cs"/>
          <w:rtl/>
        </w:rPr>
        <w:t>ه جا</w:t>
      </w:r>
      <w:r w:rsidR="00AA53D2" w:rsidRPr="00ED1482">
        <w:rPr>
          <w:rStyle w:val="Char1"/>
          <w:rFonts w:hint="cs"/>
          <w:rtl/>
        </w:rPr>
        <w:t>ی</w:t>
      </w:r>
      <w:r w:rsidRPr="00ED1482">
        <w:rPr>
          <w:rStyle w:val="Char1"/>
          <w:rFonts w:hint="cs"/>
          <w:rtl/>
        </w:rPr>
        <w:t>گاه والاتر</w:t>
      </w:r>
      <w:r w:rsidR="00AA53D2" w:rsidRPr="00ED1482">
        <w:rPr>
          <w:rStyle w:val="Char1"/>
          <w:rFonts w:hint="cs"/>
          <w:rtl/>
        </w:rPr>
        <w:t>ی</w:t>
      </w:r>
      <w:r w:rsidRPr="00ED1482">
        <w:rPr>
          <w:rStyle w:val="Char1"/>
          <w:rFonts w:hint="cs"/>
          <w:rtl/>
        </w:rPr>
        <w:t xml:space="preserve"> دارند چه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w:t>
      </w:r>
    </w:p>
    <w:p w:rsidR="00E55355" w:rsidRPr="00ED1482" w:rsidRDefault="00E55355" w:rsidP="00AA53D2">
      <w:pPr>
        <w:widowControl w:val="0"/>
        <w:ind w:firstLine="340"/>
        <w:rPr>
          <w:rStyle w:val="Char1"/>
          <w:rtl/>
        </w:rPr>
      </w:pPr>
      <w:r w:rsidRPr="00ED1482">
        <w:rPr>
          <w:rStyle w:val="Char1"/>
          <w:rFonts w:hint="cs"/>
          <w:rtl/>
        </w:rPr>
        <w:t>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من آن</w:t>
      </w:r>
      <w:r w:rsidRPr="00ED1482">
        <w:rPr>
          <w:rStyle w:val="Char1"/>
          <w:rFonts w:hint="eastAsia"/>
          <w:rtl/>
        </w:rPr>
        <w:t>‌</w:t>
      </w:r>
      <w:r w:rsidRPr="00ED1482">
        <w:rPr>
          <w:rStyle w:val="Char1"/>
          <w:rFonts w:hint="cs"/>
          <w:rtl/>
        </w:rPr>
        <w:t xml:space="preserve">ها را خواسته‌ام، درخت </w:t>
      </w:r>
      <w:r w:rsidR="00AA53D2" w:rsidRPr="00ED1482">
        <w:rPr>
          <w:rStyle w:val="Char1"/>
          <w:rFonts w:hint="cs"/>
          <w:rtl/>
        </w:rPr>
        <w:t>ک</w:t>
      </w:r>
      <w:r w:rsidRPr="00ED1482">
        <w:rPr>
          <w:rStyle w:val="Char1"/>
          <w:rFonts w:hint="cs"/>
          <w:rtl/>
        </w:rPr>
        <w:t>رامت آن</w:t>
      </w:r>
      <w:r w:rsidRPr="00ED1482">
        <w:rPr>
          <w:rStyle w:val="Char1"/>
          <w:rFonts w:hint="eastAsia"/>
          <w:rtl/>
        </w:rPr>
        <w:t>‌</w:t>
      </w:r>
      <w:r w:rsidRPr="00ED1482">
        <w:rPr>
          <w:rStyle w:val="Char1"/>
          <w:rFonts w:hint="cs"/>
          <w:rtl/>
        </w:rPr>
        <w:t>ها را با دست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خودم نشاندم و بر </w:t>
      </w:r>
      <w:r w:rsidR="00AA53D2" w:rsidRPr="00ED1482">
        <w:rPr>
          <w:rStyle w:val="Char1"/>
          <w:rFonts w:hint="cs"/>
          <w:rtl/>
        </w:rPr>
        <w:t>ک</w:t>
      </w:r>
      <w:r w:rsidRPr="00ED1482">
        <w:rPr>
          <w:rStyle w:val="Char1"/>
          <w:rFonts w:hint="cs"/>
          <w:rtl/>
        </w:rPr>
        <w:t>رامت آن</w:t>
      </w:r>
      <w:r w:rsidRPr="00ED1482">
        <w:rPr>
          <w:rStyle w:val="Char1"/>
          <w:rFonts w:hint="eastAsia"/>
          <w:rtl/>
        </w:rPr>
        <w:t>‌</w:t>
      </w:r>
      <w:r w:rsidRPr="00ED1482">
        <w:rPr>
          <w:rStyle w:val="Char1"/>
          <w:rFonts w:hint="cs"/>
          <w:rtl/>
        </w:rPr>
        <w:t xml:space="preserve">ها مهر زدم. چنان </w:t>
      </w:r>
      <w:r w:rsidR="00AA53D2" w:rsidRPr="00ED1482">
        <w:rPr>
          <w:rStyle w:val="Char1"/>
          <w:rFonts w:hint="cs"/>
          <w:rtl/>
        </w:rPr>
        <w:t>ک</w:t>
      </w:r>
      <w:r w:rsidRPr="00ED1482">
        <w:rPr>
          <w:rStyle w:val="Char1"/>
          <w:rFonts w:hint="cs"/>
          <w:rtl/>
        </w:rPr>
        <w:t>رامت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ه</w:t>
      </w:r>
      <w:r w:rsidR="00AA53D2" w:rsidRPr="00ED1482">
        <w:rPr>
          <w:rStyle w:val="Char1"/>
          <w:rFonts w:hint="cs"/>
          <w:rtl/>
        </w:rPr>
        <w:t>ی</w:t>
      </w:r>
      <w:r w:rsidRPr="00ED1482">
        <w:rPr>
          <w:rStyle w:val="Char1"/>
          <w:rFonts w:hint="cs"/>
          <w:rtl/>
        </w:rPr>
        <w:t>چ چشم</w:t>
      </w:r>
      <w:r w:rsidR="00AA53D2" w:rsidRPr="00ED1482">
        <w:rPr>
          <w:rStyle w:val="Char1"/>
          <w:rFonts w:hint="cs"/>
          <w:rtl/>
        </w:rPr>
        <w:t>ی</w:t>
      </w:r>
      <w:r w:rsidRPr="00ED1482">
        <w:rPr>
          <w:rStyle w:val="Char1"/>
          <w:rFonts w:hint="cs"/>
          <w:rtl/>
        </w:rPr>
        <w:t xml:space="preserve"> آن‌را ند</w:t>
      </w:r>
      <w:r w:rsidR="00AA53D2" w:rsidRPr="00ED1482">
        <w:rPr>
          <w:rStyle w:val="Char1"/>
          <w:rFonts w:hint="cs"/>
          <w:rtl/>
        </w:rPr>
        <w:t>ی</w:t>
      </w:r>
      <w:r w:rsidRPr="00ED1482">
        <w:rPr>
          <w:rStyle w:val="Char1"/>
          <w:rFonts w:hint="cs"/>
          <w:rtl/>
        </w:rPr>
        <w:t>ده، هیچ گوش</w:t>
      </w:r>
      <w:r w:rsidR="00AA53D2" w:rsidRPr="00ED1482">
        <w:rPr>
          <w:rStyle w:val="Char1"/>
          <w:rFonts w:hint="cs"/>
          <w:rtl/>
        </w:rPr>
        <w:t>ی</w:t>
      </w:r>
      <w:r w:rsidRPr="00ED1482">
        <w:rPr>
          <w:rStyle w:val="Char1"/>
          <w:rFonts w:hint="cs"/>
          <w:rtl/>
        </w:rPr>
        <w:t xml:space="preserve"> آن‌را نشن</w:t>
      </w:r>
      <w:r w:rsidR="00AA53D2" w:rsidRPr="00ED1482">
        <w:rPr>
          <w:rStyle w:val="Char1"/>
          <w:rFonts w:hint="cs"/>
          <w:rtl/>
        </w:rPr>
        <w:t>ی</w:t>
      </w:r>
      <w:r w:rsidRPr="00ED1482">
        <w:rPr>
          <w:rStyle w:val="Char1"/>
          <w:rFonts w:hint="cs"/>
          <w:rtl/>
        </w:rPr>
        <w:t>ده و به‌ دل ه</w:t>
      </w:r>
      <w:r w:rsidR="00AA53D2" w:rsidRPr="00ED1482">
        <w:rPr>
          <w:rStyle w:val="Char1"/>
          <w:rFonts w:hint="cs"/>
          <w:rtl/>
        </w:rPr>
        <w:t>ی</w:t>
      </w:r>
      <w:r w:rsidRPr="00ED1482">
        <w:rPr>
          <w:rStyle w:val="Char1"/>
          <w:rFonts w:hint="cs"/>
          <w:rtl/>
        </w:rPr>
        <w:t>چ انسان</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ز خطور ن</w:t>
      </w:r>
      <w:r w:rsidR="00AA53D2" w:rsidRPr="00ED1482">
        <w:rPr>
          <w:rStyle w:val="Char1"/>
          <w:rFonts w:hint="cs"/>
          <w:rtl/>
        </w:rPr>
        <w:t>ک</w:t>
      </w:r>
      <w:r w:rsidRPr="00ED1482">
        <w:rPr>
          <w:rStyle w:val="Char1"/>
          <w:rFonts w:hint="cs"/>
          <w:rtl/>
        </w:rPr>
        <w:t xml:space="preserve">رده است. مصداق آن در </w:t>
      </w:r>
      <w:r w:rsidR="00AA53D2" w:rsidRPr="00ED1482">
        <w:rPr>
          <w:rStyle w:val="Char1"/>
          <w:rFonts w:hint="cs"/>
          <w:rtl/>
        </w:rPr>
        <w:t>ک</w:t>
      </w:r>
      <w:r w:rsidRPr="00ED1482">
        <w:rPr>
          <w:rStyle w:val="Char1"/>
          <w:rFonts w:hint="cs"/>
          <w:rtl/>
        </w:rPr>
        <w:t>تاب الله چن</w:t>
      </w:r>
      <w:r w:rsidR="00AA53D2" w:rsidRPr="00ED1482">
        <w:rPr>
          <w:rStyle w:val="Char1"/>
          <w:rFonts w:hint="cs"/>
          <w:rtl/>
        </w:rPr>
        <w:t>ی</w:t>
      </w:r>
      <w:r w:rsidRPr="00ED1482">
        <w:rPr>
          <w:rStyle w:val="Char1"/>
          <w:rFonts w:hint="cs"/>
          <w:rtl/>
        </w:rPr>
        <w:t>ن است</w:t>
      </w:r>
      <w:r w:rsidR="0085259D">
        <w:rPr>
          <w:rStyle w:val="Char1"/>
          <w:rFonts w:hint="cs"/>
          <w:rtl/>
        </w:rPr>
        <w:t xml:space="preserve">: </w:t>
      </w:r>
      <w:r w:rsidRPr="00ED1482">
        <w:rPr>
          <w:rStyle w:val="Char1"/>
          <w:rtl/>
        </w:rPr>
        <w:t>ه</w:t>
      </w:r>
      <w:r w:rsidR="00AA53D2" w:rsidRPr="00ED1482">
        <w:rPr>
          <w:rStyle w:val="Char1"/>
          <w:rtl/>
        </w:rPr>
        <w:t>ی</w:t>
      </w:r>
      <w:r w:rsidRPr="00ED1482">
        <w:rPr>
          <w:rStyle w:val="Char1"/>
          <w:rtl/>
        </w:rPr>
        <w:t>چ</w:t>
      </w:r>
      <w:r w:rsidRPr="00ED1482">
        <w:rPr>
          <w:rStyle w:val="Char1"/>
          <w:rFonts w:hint="cs"/>
          <w:rtl/>
        </w:rPr>
        <w:t>‌</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در برابر آن‌چه انجام می‌دهند، </w:t>
      </w:r>
      <w:r w:rsidRPr="00ED1482">
        <w:rPr>
          <w:rStyle w:val="Char1"/>
          <w:rtl/>
        </w:rPr>
        <w:t>چه چ</w:t>
      </w:r>
      <w:r w:rsidR="00AA53D2" w:rsidRPr="00ED1482">
        <w:rPr>
          <w:rStyle w:val="Char1"/>
          <w:rtl/>
        </w:rPr>
        <w:t>ی</w:t>
      </w:r>
      <w:r w:rsidRPr="00ED1482">
        <w:rPr>
          <w:rStyle w:val="Char1"/>
          <w:rtl/>
        </w:rPr>
        <w:t>ز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w:t>
      </w:r>
      <w:r w:rsidRPr="00ED1482">
        <w:rPr>
          <w:rStyle w:val="Char1"/>
          <w:rFonts w:hint="cs"/>
          <w:rtl/>
        </w:rPr>
        <w:t>ی</w:t>
      </w:r>
      <w:r w:rsidRPr="00ED1482">
        <w:rPr>
          <w:rStyle w:val="Char1"/>
          <w:rtl/>
        </w:rPr>
        <w:t xml:space="preserve"> برا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شان پنهان شده است</w:t>
      </w:r>
      <w:r w:rsidRPr="00ED1482">
        <w:rPr>
          <w:rStyle w:val="Char1"/>
          <w:rFonts w:hint="cs"/>
          <w:rtl/>
        </w:rPr>
        <w:t>.»</w:t>
      </w:r>
    </w:p>
    <w:p w:rsidR="00E55355" w:rsidRPr="00AA53D2" w:rsidRDefault="00E55355" w:rsidP="002E32FB">
      <w:pPr>
        <w:pStyle w:val="aa"/>
        <w:rPr>
          <w:rtl/>
        </w:rPr>
      </w:pPr>
      <w:bookmarkStart w:id="329" w:name="_Toc432405278"/>
      <w:r w:rsidRPr="00AA53D2">
        <w:rPr>
          <w:rFonts w:hint="cs"/>
          <w:rtl/>
        </w:rPr>
        <w:t>مطلب سوم</w:t>
      </w:r>
      <w:r w:rsidR="0085259D">
        <w:rPr>
          <w:rFonts w:hint="cs"/>
          <w:rtl/>
        </w:rPr>
        <w:t xml:space="preserve">: </w:t>
      </w:r>
      <w:r w:rsidRPr="00AA53D2">
        <w:rPr>
          <w:rFonts w:hint="cs"/>
          <w:rtl/>
        </w:rPr>
        <w:t>بالاتر</w:t>
      </w:r>
      <w:r w:rsidR="00AA53D2" w:rsidRPr="00AA53D2">
        <w:rPr>
          <w:rFonts w:hint="cs"/>
          <w:rtl/>
        </w:rPr>
        <w:t>ی</w:t>
      </w:r>
      <w:r w:rsidRPr="00AA53D2">
        <w:rPr>
          <w:rFonts w:hint="cs"/>
          <w:rtl/>
        </w:rPr>
        <w:t>ن جا</w:t>
      </w:r>
      <w:r w:rsidR="00AA53D2" w:rsidRPr="00AA53D2">
        <w:rPr>
          <w:rFonts w:hint="cs"/>
          <w:rtl/>
        </w:rPr>
        <w:t>ی</w:t>
      </w:r>
      <w:r w:rsidRPr="00AA53D2">
        <w:rPr>
          <w:rFonts w:hint="cs"/>
          <w:rtl/>
        </w:rPr>
        <w:t>گاه بهشت</w:t>
      </w:r>
      <w:bookmarkEnd w:id="329"/>
    </w:p>
    <w:p w:rsidR="00E55355" w:rsidRPr="00ED1482" w:rsidRDefault="00E55355" w:rsidP="002E32FB">
      <w:pPr>
        <w:widowControl w:val="0"/>
        <w:ind w:firstLine="340"/>
        <w:rPr>
          <w:rStyle w:val="Char1"/>
          <w:rtl/>
        </w:rPr>
      </w:pPr>
      <w:r w:rsidRPr="00ED1482">
        <w:rPr>
          <w:rStyle w:val="Char1"/>
          <w:rFonts w:hint="cs"/>
          <w:rtl/>
        </w:rPr>
        <w:t>بالاتر</w:t>
      </w:r>
      <w:r w:rsidR="00AA53D2" w:rsidRPr="00ED1482">
        <w:rPr>
          <w:rStyle w:val="Char1"/>
          <w:rFonts w:hint="cs"/>
          <w:rtl/>
        </w:rPr>
        <w:t>ی</w:t>
      </w:r>
      <w:r w:rsidRPr="00ED1482">
        <w:rPr>
          <w:rStyle w:val="Char1"/>
          <w:rFonts w:hint="cs"/>
          <w:rtl/>
        </w:rPr>
        <w:t>ن جا</w:t>
      </w:r>
      <w:r w:rsidR="00AA53D2" w:rsidRPr="00ED1482">
        <w:rPr>
          <w:rStyle w:val="Char1"/>
          <w:rFonts w:hint="cs"/>
          <w:rtl/>
        </w:rPr>
        <w:t>ی</w:t>
      </w:r>
      <w:r w:rsidRPr="00ED1482">
        <w:rPr>
          <w:rStyle w:val="Char1"/>
          <w:rFonts w:hint="cs"/>
          <w:rtl/>
        </w:rPr>
        <w:t>گاه بهشت «وس</w:t>
      </w:r>
      <w:r w:rsidR="00AA53D2" w:rsidRPr="00ED1482">
        <w:rPr>
          <w:rStyle w:val="Char1"/>
          <w:rFonts w:hint="cs"/>
          <w:rtl/>
        </w:rPr>
        <w:t>ی</w:t>
      </w:r>
      <w:r w:rsidRPr="00ED1482">
        <w:rPr>
          <w:rStyle w:val="Char1"/>
          <w:rFonts w:hint="cs"/>
          <w:rtl/>
        </w:rPr>
        <w:t xml:space="preserve">له» نام دارد و فقط </w:t>
      </w:r>
      <w:r w:rsidR="00AA53D2" w:rsidRPr="00ED1482">
        <w:rPr>
          <w:rStyle w:val="Char1"/>
          <w:rFonts w:hint="cs"/>
          <w:rtl/>
        </w:rPr>
        <w:t>یک</w:t>
      </w:r>
      <w:r w:rsidRPr="00ED1482">
        <w:rPr>
          <w:rStyle w:val="Char1"/>
          <w:rFonts w:hint="cs"/>
          <w:rtl/>
        </w:rPr>
        <w:t xml:space="preserve"> شخص به آن دست می‌یابد که «ان‌شاءالله» محمد </w:t>
      </w:r>
      <w:r w:rsidR="009D53CD" w:rsidRPr="00AA53D2">
        <w:rPr>
          <w:rFonts w:cs="CTraditional Arabic"/>
          <w:szCs w:val="26"/>
          <w:rtl/>
        </w:rPr>
        <w:t>ص</w:t>
      </w:r>
      <w:r w:rsidRPr="00ED1482">
        <w:rPr>
          <w:rStyle w:val="Char1"/>
          <w:rFonts w:hint="cs"/>
          <w:rtl/>
        </w:rPr>
        <w:t xml:space="preserve"> خواهد بود. ابن</w:t>
      </w:r>
      <w:r w:rsidRPr="00ED1482">
        <w:rPr>
          <w:rStyle w:val="Char1"/>
          <w:rFonts w:hint="eastAsia"/>
          <w:rtl/>
        </w:rPr>
        <w:t>‌</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«النها</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والاتر</w:t>
      </w:r>
      <w:r w:rsidR="00AA53D2" w:rsidRPr="00ED1482">
        <w:rPr>
          <w:rStyle w:val="Char1"/>
          <w:rFonts w:hint="cs"/>
          <w:rtl/>
        </w:rPr>
        <w:t>ی</w:t>
      </w:r>
      <w:r w:rsidRPr="00ED1482">
        <w:rPr>
          <w:rStyle w:val="Char1"/>
          <w:rFonts w:hint="cs"/>
          <w:rtl/>
        </w:rPr>
        <w:t>ن مرتبه در بهشت «الوس</w:t>
      </w:r>
      <w:r w:rsidR="00AA53D2" w:rsidRPr="00ED1482">
        <w:rPr>
          <w:rStyle w:val="Char1"/>
          <w:rFonts w:hint="cs"/>
          <w:rtl/>
        </w:rPr>
        <w:t>ی</w:t>
      </w:r>
      <w:r w:rsidRPr="00ED1482">
        <w:rPr>
          <w:rStyle w:val="Char1"/>
          <w:rFonts w:hint="cs"/>
          <w:rtl/>
        </w:rPr>
        <w:t xml:space="preserve">له» است و جایگاه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آن</w:t>
      </w:r>
      <w:r w:rsidRPr="00ED1482">
        <w:rPr>
          <w:rStyle w:val="Char1"/>
          <w:rFonts w:hint="eastAsia"/>
          <w:rtl/>
        </w:rPr>
        <w:t>‌</w:t>
      </w:r>
      <w:r w:rsidRPr="00ED1482">
        <w:rPr>
          <w:rStyle w:val="Char1"/>
          <w:rFonts w:hint="cs"/>
          <w:rtl/>
        </w:rPr>
        <w:t>جاست. وی در این مورد حد</w:t>
      </w:r>
      <w:r w:rsidR="00AA53D2" w:rsidRPr="00ED1482">
        <w:rPr>
          <w:rStyle w:val="Char1"/>
          <w:rFonts w:hint="cs"/>
          <w:rtl/>
        </w:rPr>
        <w:t>ی</w:t>
      </w:r>
      <w:r w:rsidRPr="00ED1482">
        <w:rPr>
          <w:rStyle w:val="Char1"/>
          <w:rFonts w:hint="cs"/>
          <w:rtl/>
        </w:rPr>
        <w:t xml:space="preserve">ث جابر </w:t>
      </w:r>
      <w:r w:rsidR="00AA53D2" w:rsidRPr="00ED1482">
        <w:rPr>
          <w:rStyle w:val="Char1"/>
          <w:rFonts w:hint="cs"/>
          <w:rtl/>
        </w:rPr>
        <w:t>ی</w:t>
      </w:r>
      <w:r w:rsidRPr="00ED1482">
        <w:rPr>
          <w:rStyle w:val="Char1"/>
          <w:rFonts w:hint="cs"/>
          <w:rtl/>
        </w:rPr>
        <w:t>ن عبدالله</w:t>
      </w:r>
      <w:r w:rsidR="0085259D" w:rsidRPr="0085259D">
        <w:rPr>
          <w:rStyle w:val="Char1"/>
          <w:rFonts w:cs="CTraditional Arabic" w:hint="cs"/>
          <w:rtl/>
        </w:rPr>
        <w:t>س</w:t>
      </w:r>
      <w:r w:rsidRPr="00ED1482">
        <w:rPr>
          <w:rStyle w:val="Char1"/>
          <w:rFonts w:hint="cs"/>
          <w:rtl/>
        </w:rPr>
        <w:t xml:space="preserve"> را از بخاری نقل می‌کند</w:t>
      </w:r>
      <w:r w:rsidR="0085259D">
        <w:rPr>
          <w:rStyle w:val="Char1"/>
          <w:rFonts w:hint="cs"/>
          <w:rtl/>
        </w:rPr>
        <w:t xml:space="preserve">: </w:t>
      </w:r>
    </w:p>
    <w:p w:rsidR="00E55355" w:rsidRPr="00AA53D2" w:rsidRDefault="00E55355" w:rsidP="002E32FB">
      <w:pPr>
        <w:pStyle w:val="a8"/>
        <w:rPr>
          <w:b/>
          <w:bCs/>
          <w:rtl/>
        </w:rPr>
      </w:pPr>
      <w:r w:rsidRPr="00AA53D2">
        <w:rPr>
          <w:rFonts w:eastAsia="MS Mincho"/>
          <w:rtl/>
        </w:rPr>
        <w:t>«مَنْ قَالَ حِينَ يَسْمَعُ النِّدَاءَ</w:t>
      </w:r>
      <w:r w:rsidR="0085259D">
        <w:rPr>
          <w:rFonts w:eastAsia="MS Mincho"/>
          <w:rtl/>
        </w:rPr>
        <w:t xml:space="preserve">: </w:t>
      </w:r>
      <w:r w:rsidRPr="00AA53D2">
        <w:rPr>
          <w:rFonts w:eastAsia="MS Mincho"/>
          <w:rtl/>
        </w:rPr>
        <w:t>اللَّهُمَّ رَبَّ هَذِهِ الدَّعْوَةِ التَّامَّةِ، وَالصَّلاةِ الْقَائِمَةِ، آتِ مُحَمَّدًا الْوَسِيلَةَ وَالْفَضِيلَةَ، وَابْعَثهُ مَقَامًا مَحْمُودًا الَّذِي وَعَدْتَهُ، حَلَّتْ لَهُ شَفَاعَتِي يَوْمَ الْقِيَامَةِ».</w:t>
      </w:r>
      <w:r w:rsidRPr="00AC4828">
        <w:rPr>
          <w:rStyle w:val="Char1"/>
          <w:rFonts w:eastAsia="MS Mincho"/>
          <w:vertAlign w:val="superscript"/>
          <w:rtl/>
        </w:rPr>
        <w:footnoteReference w:id="184"/>
      </w:r>
    </w:p>
    <w:p w:rsidR="00E55355" w:rsidRPr="00ED1482" w:rsidRDefault="00E55355" w:rsidP="00AA53D2">
      <w:pPr>
        <w:widowControl w:val="0"/>
        <w:ind w:firstLine="340"/>
        <w:rPr>
          <w:rStyle w:val="Char1"/>
          <w:rtl/>
        </w:rPr>
      </w:pPr>
      <w:r w:rsidRPr="00ED1482">
        <w:rPr>
          <w:rStyle w:val="Char1"/>
          <w:rFonts w:eastAsia="MS Mincho"/>
          <w:rtl/>
        </w:rPr>
        <w:t>«هر</w:t>
      </w:r>
      <w:r w:rsidR="00AA53D2" w:rsidRPr="00ED1482">
        <w:rPr>
          <w:rStyle w:val="Char1"/>
          <w:rFonts w:eastAsia="MS Mincho"/>
          <w:rtl/>
        </w:rPr>
        <w:t>ک</w:t>
      </w:r>
      <w:r w:rsidRPr="00ED1482">
        <w:rPr>
          <w:rStyle w:val="Char1"/>
          <w:rFonts w:eastAsia="MS Mincho"/>
          <w:rtl/>
        </w:rPr>
        <w:t>س بعد از شن</w:t>
      </w:r>
      <w:r w:rsidR="00AA53D2" w:rsidRPr="00ED1482">
        <w:rPr>
          <w:rStyle w:val="Char1"/>
          <w:rFonts w:eastAsia="MS Mincho"/>
          <w:rtl/>
        </w:rPr>
        <w:t>ی</w:t>
      </w:r>
      <w:r w:rsidRPr="00ED1482">
        <w:rPr>
          <w:rStyle w:val="Char1"/>
          <w:rFonts w:eastAsia="MS Mincho"/>
          <w:rtl/>
        </w:rPr>
        <w:t>دن اذان</w:t>
      </w:r>
      <w:r w:rsidRPr="00ED1482">
        <w:rPr>
          <w:rStyle w:val="Char1"/>
          <w:rFonts w:eastAsia="MS Mincho" w:hint="cs"/>
          <w:rtl/>
        </w:rPr>
        <w:t>، ا</w:t>
      </w:r>
      <w:r w:rsidR="00AA53D2" w:rsidRPr="00ED1482">
        <w:rPr>
          <w:rStyle w:val="Char1"/>
          <w:rFonts w:eastAsia="MS Mincho" w:hint="cs"/>
          <w:rtl/>
        </w:rPr>
        <w:t>ی</w:t>
      </w:r>
      <w:r w:rsidRPr="00ED1482">
        <w:rPr>
          <w:rStyle w:val="Char1"/>
          <w:rFonts w:eastAsia="MS Mincho" w:hint="cs"/>
          <w:rtl/>
        </w:rPr>
        <w:t>ن دعا را بخواند</w:t>
      </w:r>
      <w:r w:rsidR="0085259D">
        <w:rPr>
          <w:rStyle w:val="Char1"/>
          <w:rFonts w:eastAsia="MS Mincho" w:hint="cs"/>
          <w:rtl/>
        </w:rPr>
        <w:t xml:space="preserve">: </w:t>
      </w:r>
      <w:r w:rsidRPr="002E32FB">
        <w:rPr>
          <w:rStyle w:val="Char5"/>
          <w:rFonts w:eastAsia="MS Mincho"/>
          <w:rtl/>
        </w:rPr>
        <w:t>«اللَّهُمَّ رَبَّ هَذِهِ الدَّعْوَةِ التَّامَّةِ، وَالصَّلاةِ الْقَائِمَةِ، آتِ مُحَمَّدًا الْوَسِيلَةَ وَالْفَضِيلَةَ، وَابْعَثهُ مَقَامًا مَحْمُودًا الَّذِي وَعَدْتَهُ»</w:t>
      </w:r>
      <w:r w:rsidRPr="00ED1482">
        <w:rPr>
          <w:rStyle w:val="Char1"/>
          <w:rFonts w:eastAsia="MS Mincho"/>
          <w:rtl/>
        </w:rPr>
        <w:t xml:space="preserve"> روز </w:t>
      </w:r>
      <w:r w:rsidRPr="00ED1482">
        <w:rPr>
          <w:rStyle w:val="Char1"/>
          <w:rFonts w:eastAsia="MS Mincho" w:hint="cs"/>
          <w:rtl/>
        </w:rPr>
        <w:t>رستاخیز</w:t>
      </w:r>
      <w:r w:rsidRPr="00ED1482">
        <w:rPr>
          <w:rStyle w:val="Char1"/>
          <w:rFonts w:eastAsia="MS Mincho"/>
          <w:rtl/>
        </w:rPr>
        <w:t xml:space="preserve"> از شفاعت من بهره‏مند خواهد شد.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عبدالله بن عمر</w:t>
      </w:r>
      <w:r w:rsidR="0085259D" w:rsidRPr="0085259D">
        <w:rPr>
          <w:rStyle w:val="Char1"/>
          <w:rFonts w:cs="CTraditional Arabic" w:hint="cs"/>
          <w:rtl/>
        </w:rPr>
        <w:t>س</w:t>
      </w:r>
      <w:r w:rsidR="005C3B1E" w:rsidRPr="00ED1482">
        <w:rPr>
          <w:rStyle w:val="Char1"/>
          <w:rFonts w:hint="cs"/>
          <w:rtl/>
        </w:rPr>
        <w:t xml:space="preserve"> </w:t>
      </w:r>
      <w:r w:rsidRPr="00ED1482">
        <w:rPr>
          <w:rStyle w:val="Char1"/>
          <w:rFonts w:hint="cs"/>
          <w:rtl/>
        </w:rPr>
        <w:t>در صح</w:t>
      </w:r>
      <w:r w:rsidR="00AA53D2" w:rsidRPr="00ED1482">
        <w:rPr>
          <w:rStyle w:val="Char1"/>
          <w:rFonts w:hint="cs"/>
          <w:rtl/>
        </w:rPr>
        <w:t>ی</w:t>
      </w:r>
      <w:r w:rsidRPr="00ED1482">
        <w:rPr>
          <w:rStyle w:val="Char1"/>
          <w:rFonts w:hint="cs"/>
          <w:rtl/>
        </w:rPr>
        <w:t>ح مسلم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r w:rsidRPr="00ED1482">
        <w:rPr>
          <w:rStyle w:val="Char1"/>
          <w:rFonts w:hint="cs"/>
          <w:rtl/>
        </w:rPr>
        <w:t xml:space="preserve">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hint="cs"/>
          <w:rtl/>
        </w:rPr>
        <w:t>شن</w:t>
      </w:r>
      <w:r w:rsidR="00AA53D2" w:rsidRPr="00ED1482">
        <w:rPr>
          <w:rStyle w:val="Char1"/>
          <w:rFonts w:hint="cs"/>
          <w:rtl/>
        </w:rPr>
        <w:t>ی</w:t>
      </w:r>
      <w:r w:rsidRPr="00ED1482">
        <w:rPr>
          <w:rStyle w:val="Char1"/>
          <w:rFonts w:hint="cs"/>
          <w:rtl/>
        </w:rPr>
        <w:t>دم که 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إِذَا سَمِعْتُمُ الْمُؤَذِّنَ فَقُولُوا مِثْلَ مَا يَقُولُ ثُمَّ صَلُّوا عَلَىَّ فَإِنَّهُ مَنْ صَلَّى عَلَىَّ صَلاَةً صَلَّى اللَّهُ عَلَيْهِ بِهَا عَشْرًا ثُمَّ سَلُوا اللَّهَ لِىَ الْوَسِيلَةَ فَإِنَّهَا مَنْزِلَةٌ فِى الْجَنَّةِ لاَ تَنْبَغِى إِلاَّ لِعَبْدٍ مِنْ عِبَادِ اللَّهِ وَأَرْجُو أَنْ أَكُونَ أَنَا هُوَ فَمَنْ سَأَلَ لِىَ الْوَسِيلَةَ حَلَّتْ لَهُ الشَّفَاعَةُ</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‏«‏هنگامی که صدای اذان‌ را م</w:t>
      </w:r>
      <w:r w:rsidR="00AA53D2" w:rsidRPr="00ED1482">
        <w:rPr>
          <w:rStyle w:val="Char1"/>
          <w:rFonts w:hint="cs"/>
          <w:rtl/>
        </w:rPr>
        <w:t>ی</w:t>
      </w:r>
      <w:r w:rsidRPr="00ED1482">
        <w:rPr>
          <w:rStyle w:val="Char1"/>
          <w:rFonts w:hint="eastAsia"/>
          <w:rtl/>
        </w:rPr>
        <w:t>‌</w:t>
      </w:r>
      <w:r w:rsidRPr="00ED1482">
        <w:rPr>
          <w:rStyle w:val="Char1"/>
          <w:rFonts w:hint="cs"/>
          <w:rtl/>
        </w:rPr>
        <w:t>شنو</w:t>
      </w:r>
      <w:r w:rsidR="00AA53D2" w:rsidRPr="00ED1482">
        <w:rPr>
          <w:rStyle w:val="Char1"/>
          <w:rFonts w:hint="cs"/>
          <w:rtl/>
        </w:rPr>
        <w:t>ی</w:t>
      </w:r>
      <w:r w:rsidRPr="00ED1482">
        <w:rPr>
          <w:rStyle w:val="Char1"/>
          <w:rFonts w:hint="cs"/>
          <w:rtl/>
        </w:rPr>
        <w:t>د، کلمات اذان‌ را به‌ پیروی از مؤذن تکرار کنید. سپس بر من درود بفرست</w:t>
      </w:r>
      <w:r w:rsidR="00AA53D2" w:rsidRPr="00ED1482">
        <w:rPr>
          <w:rStyle w:val="Char1"/>
          <w:rFonts w:hint="cs"/>
          <w:rtl/>
        </w:rPr>
        <w:t>ی</w:t>
      </w:r>
      <w:r w:rsidRPr="00ED1482">
        <w:rPr>
          <w:rStyle w:val="Char1"/>
          <w:rFonts w:hint="cs"/>
          <w:rtl/>
        </w:rPr>
        <w:t>د. تا الله متعال ده بار بر شما درود م</w:t>
      </w:r>
      <w:r w:rsidR="00AA53D2" w:rsidRPr="00ED1482">
        <w:rPr>
          <w:rStyle w:val="Char1"/>
          <w:rFonts w:hint="cs"/>
          <w:rtl/>
        </w:rPr>
        <w:t>ی</w:t>
      </w:r>
      <w:r w:rsidRPr="00ED1482">
        <w:rPr>
          <w:rStyle w:val="Char1"/>
          <w:rFonts w:hint="eastAsia"/>
          <w:rtl/>
        </w:rPr>
        <w:t>‌</w:t>
      </w:r>
      <w:r w:rsidRPr="00ED1482">
        <w:rPr>
          <w:rStyle w:val="Char1"/>
          <w:rFonts w:hint="cs"/>
          <w:rtl/>
        </w:rPr>
        <w:t>فرستد. سپس از الله برا</w:t>
      </w:r>
      <w:r w:rsidR="00AA53D2" w:rsidRPr="00ED1482">
        <w:rPr>
          <w:rStyle w:val="Char1"/>
          <w:rFonts w:hint="cs"/>
          <w:rtl/>
        </w:rPr>
        <w:t>ی</w:t>
      </w:r>
      <w:r w:rsidRPr="00ED1482">
        <w:rPr>
          <w:rStyle w:val="Char1"/>
          <w:rFonts w:hint="cs"/>
          <w:rtl/>
        </w:rPr>
        <w:t xml:space="preserve"> من وس</w:t>
      </w:r>
      <w:r w:rsidR="00AA53D2" w:rsidRPr="00ED1482">
        <w:rPr>
          <w:rStyle w:val="Char1"/>
          <w:rFonts w:hint="cs"/>
          <w:rtl/>
        </w:rPr>
        <w:t>ی</w:t>
      </w:r>
      <w:r w:rsidRPr="00ED1482">
        <w:rPr>
          <w:rStyle w:val="Char1"/>
          <w:rFonts w:hint="cs"/>
          <w:rtl/>
        </w:rPr>
        <w:t>له را بخواهید؛ ز</w:t>
      </w:r>
      <w:r w:rsidR="00AA53D2" w:rsidRPr="00ED1482">
        <w:rPr>
          <w:rStyle w:val="Char1"/>
          <w:rFonts w:hint="cs"/>
          <w:rtl/>
        </w:rPr>
        <w:t>ی</w:t>
      </w:r>
      <w:r w:rsidRPr="00ED1482">
        <w:rPr>
          <w:rStyle w:val="Char1"/>
          <w:rFonts w:hint="cs"/>
          <w:rtl/>
        </w:rPr>
        <w:t>را</w:t>
      </w:r>
      <w:r w:rsidR="00DB60A5">
        <w:rPr>
          <w:rStyle w:val="Char1"/>
          <w:rFonts w:hint="cs"/>
          <w:rtl/>
        </w:rPr>
        <w:t xml:space="preserve"> هرکس </w:t>
      </w:r>
      <w:r w:rsidRPr="00ED1482">
        <w:rPr>
          <w:rStyle w:val="Char1"/>
          <w:rFonts w:hint="cs"/>
          <w:rtl/>
        </w:rPr>
        <w:t>برا</w:t>
      </w:r>
      <w:r w:rsidR="00AA53D2" w:rsidRPr="00ED1482">
        <w:rPr>
          <w:rStyle w:val="Char1"/>
          <w:rFonts w:hint="cs"/>
          <w:rtl/>
        </w:rPr>
        <w:t>ی</w:t>
      </w:r>
      <w:r w:rsidRPr="00ED1482">
        <w:rPr>
          <w:rStyle w:val="Char1"/>
          <w:rFonts w:hint="cs"/>
          <w:rtl/>
        </w:rPr>
        <w:t xml:space="preserve"> من وس</w:t>
      </w:r>
      <w:r w:rsidR="00AA53D2" w:rsidRPr="00ED1482">
        <w:rPr>
          <w:rStyle w:val="Char1"/>
          <w:rFonts w:hint="cs"/>
          <w:rtl/>
        </w:rPr>
        <w:t>ی</w:t>
      </w:r>
      <w:r w:rsidRPr="00ED1482">
        <w:rPr>
          <w:rStyle w:val="Char1"/>
          <w:rFonts w:hint="cs"/>
          <w:rtl/>
        </w:rPr>
        <w:t>له را بخواهد، شفاعت من شامل حال او م</w:t>
      </w:r>
      <w:r w:rsidR="00AA53D2" w:rsidRPr="00ED1482">
        <w:rPr>
          <w:rStyle w:val="Char1"/>
          <w:rFonts w:hint="cs"/>
          <w:rtl/>
        </w:rPr>
        <w:t>ی</w:t>
      </w:r>
      <w:r w:rsidRPr="00ED1482">
        <w:rPr>
          <w:rStyle w:val="Char1"/>
          <w:rFonts w:hint="cs"/>
          <w:rtl/>
        </w:rPr>
        <w:t>‌شود‏»‏.</w:t>
      </w:r>
      <w:r w:rsidRPr="00ED1482">
        <w:rPr>
          <w:rStyle w:val="Char1"/>
          <w:rtl/>
        </w:rPr>
        <w:t xml:space="preserve"> </w:t>
      </w:r>
      <w:r w:rsidRPr="00AC4828">
        <w:rPr>
          <w:rStyle w:val="Char1"/>
          <w:vertAlign w:val="superscript"/>
          <w:rtl/>
        </w:rPr>
        <w:footnoteReference w:id="185"/>
      </w:r>
    </w:p>
    <w:p w:rsidR="00E55355" w:rsidRPr="00ED1482" w:rsidRDefault="00E55355" w:rsidP="002E32FB">
      <w:pPr>
        <w:widowControl w:val="0"/>
        <w:ind w:firstLine="340"/>
        <w:rPr>
          <w:rStyle w:val="Char1"/>
          <w:rtl/>
        </w:rPr>
      </w:pPr>
      <w:r w:rsidRPr="00ED1482">
        <w:rPr>
          <w:rStyle w:val="Char1"/>
          <w:rFonts w:hint="cs"/>
          <w:rtl/>
        </w:rPr>
        <w:t>اصحاب</w:t>
      </w:r>
      <w:r w:rsidR="00AC4828" w:rsidRPr="00AC4828">
        <w:rPr>
          <w:rStyle w:val="Char1"/>
          <w:rFonts w:cs="CTraditional Arabic" w:hint="cs"/>
          <w:rtl/>
        </w:rPr>
        <w:t>ش</w:t>
      </w:r>
      <w:r w:rsidRPr="00ED1482">
        <w:rPr>
          <w:rStyle w:val="Char1"/>
          <w:rFonts w:hint="cs"/>
          <w:rtl/>
        </w:rPr>
        <w:t xml:space="preserve"> در مورد «وس</w:t>
      </w:r>
      <w:r w:rsidR="00AA53D2" w:rsidRPr="00ED1482">
        <w:rPr>
          <w:rStyle w:val="Char1"/>
          <w:rFonts w:hint="cs"/>
          <w:rtl/>
        </w:rPr>
        <w:t>ی</w:t>
      </w:r>
      <w:r w:rsidRPr="00ED1482">
        <w:rPr>
          <w:rStyle w:val="Char1"/>
          <w:rFonts w:hint="cs"/>
          <w:rtl/>
        </w:rPr>
        <w:t>له» از پ</w:t>
      </w:r>
      <w:r w:rsidR="00AA53D2" w:rsidRPr="00ED1482">
        <w:rPr>
          <w:rStyle w:val="Char1"/>
          <w:rFonts w:hint="cs"/>
          <w:rtl/>
        </w:rPr>
        <w:t>ی</w:t>
      </w:r>
      <w:r w:rsidRPr="00ED1482">
        <w:rPr>
          <w:rStyle w:val="Char1"/>
          <w:rFonts w:hint="cs"/>
          <w:rtl/>
        </w:rPr>
        <w:t>امبر</w:t>
      </w:r>
      <w:r w:rsidR="009D53CD" w:rsidRPr="00AA53D2">
        <w:rPr>
          <w:rFonts w:cs="CTraditional Arabic"/>
          <w:szCs w:val="26"/>
          <w:rtl/>
        </w:rPr>
        <w:t>ص</w:t>
      </w:r>
      <w:r w:rsidRPr="00ED1482">
        <w:rPr>
          <w:rStyle w:val="Char1"/>
          <w:rFonts w:hint="cs"/>
          <w:rtl/>
        </w:rPr>
        <w:t xml:space="preserve"> سوال </w:t>
      </w:r>
      <w:r w:rsidR="00AA53D2" w:rsidRPr="00ED1482">
        <w:rPr>
          <w:rStyle w:val="Char1"/>
          <w:rFonts w:hint="cs"/>
          <w:rtl/>
        </w:rPr>
        <w:t>ک</w:t>
      </w:r>
      <w:r w:rsidRPr="00ED1482">
        <w:rPr>
          <w:rStyle w:val="Char1"/>
          <w:rFonts w:hint="cs"/>
          <w:rtl/>
        </w:rPr>
        <w:t xml:space="preserve">ردند.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وس</w:t>
      </w:r>
      <w:r w:rsidR="00AA53D2" w:rsidRPr="00ED1482">
        <w:rPr>
          <w:rStyle w:val="Char1"/>
          <w:rFonts w:hint="cs"/>
          <w:rtl/>
        </w:rPr>
        <w:t>ی</w:t>
      </w:r>
      <w:r w:rsidRPr="00ED1482">
        <w:rPr>
          <w:rStyle w:val="Char1"/>
          <w:rFonts w:hint="cs"/>
          <w:rtl/>
        </w:rPr>
        <w:t>له بالاتر</w:t>
      </w:r>
      <w:r w:rsidR="00AA53D2" w:rsidRPr="00ED1482">
        <w:rPr>
          <w:rStyle w:val="Char1"/>
          <w:rFonts w:hint="cs"/>
          <w:rtl/>
        </w:rPr>
        <w:t>ی</w:t>
      </w:r>
      <w:r w:rsidRPr="00ED1482">
        <w:rPr>
          <w:rStyle w:val="Char1"/>
          <w:rFonts w:hint="cs"/>
          <w:rtl/>
        </w:rPr>
        <w:t xml:space="preserve">ن جایگاه بهشت است. فقط </w:t>
      </w:r>
      <w:r w:rsidR="00AA53D2" w:rsidRPr="00ED1482">
        <w:rPr>
          <w:rStyle w:val="Char1"/>
          <w:rFonts w:hint="cs"/>
          <w:rtl/>
        </w:rPr>
        <w:t>یک</w:t>
      </w:r>
      <w:r w:rsidRPr="00ED1482">
        <w:rPr>
          <w:rStyle w:val="Char1"/>
          <w:rFonts w:hint="cs"/>
          <w:rtl/>
        </w:rPr>
        <w:t xml:space="preserve"> نفر به آن می‌رسد و من معتقدم </w:t>
      </w:r>
      <w:r w:rsidR="00AA53D2" w:rsidRPr="00ED1482">
        <w:rPr>
          <w:rStyle w:val="Char1"/>
          <w:rFonts w:hint="cs"/>
          <w:rtl/>
        </w:rPr>
        <w:t>ک</w:t>
      </w:r>
      <w:r w:rsidRPr="00ED1482">
        <w:rPr>
          <w:rStyle w:val="Char1"/>
          <w:rFonts w:hint="cs"/>
          <w:rtl/>
        </w:rPr>
        <w:t xml:space="preserve">ه آن </w:t>
      </w:r>
      <w:r w:rsidR="00AA53D2" w:rsidRPr="00ED1482">
        <w:rPr>
          <w:rStyle w:val="Char1"/>
          <w:rFonts w:hint="cs"/>
          <w:rtl/>
        </w:rPr>
        <w:t>یک</w:t>
      </w:r>
      <w:r w:rsidRPr="00ED1482">
        <w:rPr>
          <w:rStyle w:val="Char1"/>
          <w:rFonts w:hint="cs"/>
          <w:rtl/>
        </w:rPr>
        <w:t xml:space="preserve"> نفر من هستم. در مسند از ابو 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الْوَسِيلَةُ دَرَجَةٌ عِنْدَ اللَّهِ لَيْسَ فَوْقَهَا دَرَجَةٌ فَسَلُوا اللَّهَ أَنْ يُؤْتِيَنِي الْوَسِيلَة</w:t>
      </w:r>
      <w:r w:rsidRPr="00AA53D2">
        <w:rPr>
          <w:rtl/>
        </w:rPr>
        <w:t>».</w:t>
      </w:r>
    </w:p>
    <w:p w:rsidR="00E55355" w:rsidRPr="00ED1482" w:rsidRDefault="00E55355" w:rsidP="00AA53D2">
      <w:pPr>
        <w:widowControl w:val="0"/>
        <w:ind w:firstLine="340"/>
        <w:rPr>
          <w:rStyle w:val="Char1"/>
          <w:rtl/>
        </w:rPr>
      </w:pPr>
      <w:r w:rsidRPr="00ED1482">
        <w:rPr>
          <w:rStyle w:val="Char1"/>
          <w:rFonts w:hint="cs"/>
          <w:rtl/>
        </w:rPr>
        <w:t>‏«‏«وس</w:t>
      </w:r>
      <w:r w:rsidR="00AA53D2" w:rsidRPr="00ED1482">
        <w:rPr>
          <w:rStyle w:val="Char1"/>
          <w:rFonts w:hint="cs"/>
          <w:rtl/>
        </w:rPr>
        <w:t>ی</w:t>
      </w:r>
      <w:r w:rsidRPr="00ED1482">
        <w:rPr>
          <w:rStyle w:val="Char1"/>
          <w:rFonts w:hint="cs"/>
          <w:rtl/>
        </w:rPr>
        <w:t>له» درجه‌ا</w:t>
      </w:r>
      <w:r w:rsidR="00AA53D2" w:rsidRPr="00ED1482">
        <w:rPr>
          <w:rStyle w:val="Char1"/>
          <w:rFonts w:hint="cs"/>
          <w:rtl/>
        </w:rPr>
        <w:t>ی</w:t>
      </w:r>
      <w:r w:rsidRPr="00ED1482">
        <w:rPr>
          <w:rStyle w:val="Char1"/>
          <w:rFonts w:hint="cs"/>
          <w:rtl/>
        </w:rPr>
        <w:t xml:space="preserve"> است نزد الله </w:t>
      </w:r>
      <w:r w:rsidR="00AA53D2" w:rsidRPr="00ED1482">
        <w:rPr>
          <w:rStyle w:val="Char1"/>
          <w:rFonts w:hint="cs"/>
          <w:rtl/>
        </w:rPr>
        <w:t>ک</w:t>
      </w:r>
      <w:r w:rsidRPr="00ED1482">
        <w:rPr>
          <w:rStyle w:val="Char1"/>
          <w:rFonts w:hint="cs"/>
          <w:rtl/>
        </w:rPr>
        <w:t>ه درجه‌ای برتر از آن وجود ندارد. پس از الله متعال بخواه</w:t>
      </w:r>
      <w:r w:rsidR="00AA53D2" w:rsidRPr="00ED1482">
        <w:rPr>
          <w:rStyle w:val="Char1"/>
          <w:rFonts w:hint="cs"/>
          <w:rtl/>
        </w:rPr>
        <w:t>ی</w:t>
      </w:r>
      <w:r w:rsidRPr="00ED1482">
        <w:rPr>
          <w:rStyle w:val="Char1"/>
          <w:rFonts w:hint="cs"/>
          <w:rtl/>
        </w:rPr>
        <w:t>د تا وس</w:t>
      </w:r>
      <w:r w:rsidR="00AA53D2" w:rsidRPr="00ED1482">
        <w:rPr>
          <w:rStyle w:val="Char1"/>
          <w:rFonts w:hint="cs"/>
          <w:rtl/>
        </w:rPr>
        <w:t>ی</w:t>
      </w:r>
      <w:r w:rsidRPr="00ED1482">
        <w:rPr>
          <w:rStyle w:val="Char1"/>
          <w:rFonts w:hint="cs"/>
          <w:rtl/>
        </w:rPr>
        <w:t>له را به من عطا نماید‏»‏.</w:t>
      </w:r>
      <w:r w:rsidRPr="00AC4828">
        <w:rPr>
          <w:rStyle w:val="Char1"/>
          <w:vertAlign w:val="superscript"/>
          <w:rtl/>
        </w:rPr>
        <w:footnoteReference w:id="186"/>
      </w:r>
    </w:p>
    <w:p w:rsidR="00E55355" w:rsidRPr="00AA53D2" w:rsidRDefault="00E55355" w:rsidP="002E32FB">
      <w:pPr>
        <w:pStyle w:val="aa"/>
        <w:rPr>
          <w:rtl/>
          <w:lang w:bidi="ar-KW"/>
        </w:rPr>
      </w:pPr>
      <w:bookmarkStart w:id="330" w:name="_Toc432405279"/>
      <w:r w:rsidRPr="00AA53D2">
        <w:rPr>
          <w:rFonts w:hint="cs"/>
          <w:rtl/>
        </w:rPr>
        <w:t>مطلب چهارم</w:t>
      </w:r>
      <w:r w:rsidR="0085259D">
        <w:rPr>
          <w:rFonts w:hint="cs"/>
          <w:rtl/>
        </w:rPr>
        <w:t xml:space="preserve">: </w:t>
      </w:r>
      <w:r w:rsidRPr="00AA53D2">
        <w:rPr>
          <w:rFonts w:hint="cs"/>
          <w:rtl/>
          <w:lang w:bidi="ar-KW"/>
        </w:rPr>
        <w:t>بلندترین درجات از آن چه‌ کسانی است</w:t>
      </w:r>
      <w:bookmarkEnd w:id="330"/>
    </w:p>
    <w:p w:rsidR="00E55355" w:rsidRPr="00ED1482" w:rsidRDefault="00E55355" w:rsidP="00AA53D2">
      <w:pPr>
        <w:widowControl w:val="0"/>
        <w:ind w:firstLine="340"/>
        <w:rPr>
          <w:rStyle w:val="Char1"/>
          <w:rtl/>
        </w:rPr>
      </w:pPr>
      <w:r w:rsidRPr="00ED1482">
        <w:rPr>
          <w:rStyle w:val="Char1"/>
          <w:rFonts w:hint="cs"/>
          <w:rtl/>
        </w:rPr>
        <w:t xml:space="preserve">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درجات بلند در بهشت راه پ</w:t>
      </w:r>
      <w:r w:rsidR="00AA53D2" w:rsidRPr="00ED1482">
        <w:rPr>
          <w:rStyle w:val="Char1"/>
          <w:rFonts w:hint="cs"/>
          <w:rtl/>
        </w:rPr>
        <w:t>ی</w:t>
      </w:r>
      <w:r w:rsidRPr="00ED1482">
        <w:rPr>
          <w:rStyle w:val="Char1"/>
          <w:rFonts w:hint="cs"/>
          <w:rtl/>
        </w:rPr>
        <w:t>دا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شهیدان هستند و بهتر</w:t>
      </w:r>
      <w:r w:rsidR="00AA53D2" w:rsidRPr="00ED1482">
        <w:rPr>
          <w:rStyle w:val="Char1"/>
          <w:rFonts w:hint="cs"/>
          <w:rtl/>
        </w:rPr>
        <w:t>ی</w:t>
      </w:r>
      <w:r w:rsidRPr="00ED1482">
        <w:rPr>
          <w:rStyle w:val="Char1"/>
          <w:rFonts w:hint="cs"/>
          <w:rtl/>
        </w:rPr>
        <w:t xml:space="preserve">ن شهیدان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در صفوف اول جبهه م</w:t>
      </w:r>
      <w:r w:rsidR="00AA53D2" w:rsidRPr="00ED1482">
        <w:rPr>
          <w:rStyle w:val="Char1"/>
          <w:rFonts w:hint="cs"/>
          <w:rtl/>
        </w:rPr>
        <w:t>ی</w:t>
      </w:r>
      <w:r w:rsidRPr="00ED1482">
        <w:rPr>
          <w:rStyle w:val="Char1"/>
          <w:rFonts w:hint="eastAsia"/>
          <w:rtl/>
        </w:rPr>
        <w:t>‌</w:t>
      </w:r>
      <w:r w:rsidRPr="00ED1482">
        <w:rPr>
          <w:rStyle w:val="Char1"/>
          <w:rFonts w:hint="cs"/>
          <w:rtl/>
        </w:rPr>
        <w:t>جنگند و به‌ پشت</w:t>
      </w:r>
      <w:r w:rsidRPr="00ED1482">
        <w:rPr>
          <w:rStyle w:val="Char1"/>
          <w:rFonts w:hint="eastAsia"/>
          <w:rtl/>
        </w:rPr>
        <w:t>‌</w:t>
      </w:r>
      <w:r w:rsidRPr="00ED1482">
        <w:rPr>
          <w:rStyle w:val="Char1"/>
          <w:rFonts w:hint="cs"/>
          <w:rtl/>
        </w:rPr>
        <w:t>سر خود نگاه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به شهادت برسند. در مسند احمد و معجم طبران</w:t>
      </w:r>
      <w:r w:rsidR="00AA53D2" w:rsidRPr="00ED1482">
        <w:rPr>
          <w:rStyle w:val="Char1"/>
          <w:rFonts w:hint="cs"/>
          <w:rtl/>
        </w:rPr>
        <w:t>ی</w:t>
      </w:r>
      <w:r w:rsidRPr="00ED1482">
        <w:rPr>
          <w:rStyle w:val="Char1"/>
          <w:rFonts w:hint="cs"/>
          <w:rtl/>
        </w:rPr>
        <w:t xml:space="preserve"> به‌ سند</w:t>
      </w:r>
      <w:r w:rsidR="00AA53D2" w:rsidRPr="00ED1482">
        <w:rPr>
          <w:rStyle w:val="Char1"/>
          <w:rFonts w:hint="cs"/>
          <w:rtl/>
        </w:rPr>
        <w:t>ی</w:t>
      </w:r>
      <w:r w:rsidRPr="00ED1482">
        <w:rPr>
          <w:rStyle w:val="Char1"/>
          <w:rFonts w:hint="cs"/>
          <w:rtl/>
        </w:rPr>
        <w:t xml:space="preserve"> صح</w:t>
      </w:r>
      <w:r w:rsidR="00AA53D2" w:rsidRPr="00ED1482">
        <w:rPr>
          <w:rStyle w:val="Char1"/>
          <w:rFonts w:hint="cs"/>
          <w:rtl/>
        </w:rPr>
        <w:t>ی</w:t>
      </w:r>
      <w:r w:rsidRPr="00ED1482">
        <w:rPr>
          <w:rStyle w:val="Char1"/>
          <w:rFonts w:hint="cs"/>
          <w:rtl/>
        </w:rPr>
        <w:t>ح از نع</w:t>
      </w:r>
      <w:r w:rsidR="00AA53D2" w:rsidRPr="00ED1482">
        <w:rPr>
          <w:rStyle w:val="Char1"/>
          <w:rFonts w:hint="cs"/>
          <w:rtl/>
        </w:rPr>
        <w:t>ی</w:t>
      </w:r>
      <w:r w:rsidRPr="00ED1482">
        <w:rPr>
          <w:rStyle w:val="Char1"/>
          <w:rFonts w:hint="cs"/>
          <w:rtl/>
        </w:rPr>
        <w:t>م بن همار</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«أَفضَلُ</w:t>
      </w:r>
      <w:r w:rsidRPr="00ED1482">
        <w:rPr>
          <w:rStyle w:val="Char1"/>
          <w:rFonts w:hint="cs"/>
          <w:rtl/>
        </w:rPr>
        <w:t xml:space="preserve"> </w:t>
      </w:r>
      <w:r w:rsidRPr="00AA53D2">
        <w:rPr>
          <w:rtl/>
          <w:lang w:bidi="fa-IR"/>
        </w:rPr>
        <w:t xml:space="preserve">الشُّهَدَاءُ الَّذِينَ يُقَاتِلُونَ فِي الصَّفِّ الأَوَّلِ، وَلا يَلْتَفِتُونَ بِوُجُوهِهِمْ حَتَّى يُقْتَلُوا، فَأُولَئِكَ </w:t>
      </w:r>
      <w:r w:rsidRPr="00AA53D2">
        <w:rPr>
          <w:rtl/>
        </w:rPr>
        <w:t>ي</w:t>
      </w:r>
      <w:r w:rsidRPr="00AA53D2">
        <w:rPr>
          <w:rFonts w:hint="cs"/>
          <w:rtl/>
        </w:rPr>
        <w:t>َ</w:t>
      </w:r>
      <w:r w:rsidRPr="00AA53D2">
        <w:rPr>
          <w:rtl/>
        </w:rPr>
        <w:t>ت</w:t>
      </w:r>
      <w:r w:rsidRPr="00AA53D2">
        <w:rPr>
          <w:rFonts w:hint="cs"/>
          <w:rtl/>
        </w:rPr>
        <w:t>َ</w:t>
      </w:r>
      <w:r w:rsidRPr="00AA53D2">
        <w:rPr>
          <w:rtl/>
        </w:rPr>
        <w:t>ل</w:t>
      </w:r>
      <w:r w:rsidRPr="00AA53D2">
        <w:rPr>
          <w:rFonts w:hint="cs"/>
          <w:rtl/>
        </w:rPr>
        <w:t>َّ</w:t>
      </w:r>
      <w:r w:rsidRPr="00AA53D2">
        <w:rPr>
          <w:rtl/>
        </w:rPr>
        <w:t>ب</w:t>
      </w:r>
      <w:r w:rsidRPr="00AA53D2">
        <w:rPr>
          <w:rFonts w:hint="cs"/>
          <w:rtl/>
        </w:rPr>
        <w:t>َ</w:t>
      </w:r>
      <w:r w:rsidRPr="00AA53D2">
        <w:rPr>
          <w:rtl/>
        </w:rPr>
        <w:t>ط</w:t>
      </w:r>
      <w:r w:rsidRPr="00AA53D2">
        <w:rPr>
          <w:rFonts w:hint="cs"/>
          <w:rtl/>
        </w:rPr>
        <w:t>ُ</w:t>
      </w:r>
      <w:r w:rsidRPr="00AA53D2">
        <w:rPr>
          <w:rtl/>
        </w:rPr>
        <w:t>ون</w:t>
      </w:r>
      <w:r w:rsidRPr="00AA53D2">
        <w:rPr>
          <w:rFonts w:hint="cs"/>
          <w:rtl/>
        </w:rPr>
        <w:t>َ</w:t>
      </w:r>
      <w:r w:rsidRPr="00ED1482">
        <w:rPr>
          <w:rStyle w:val="Char1"/>
          <w:rFonts w:hint="cs"/>
          <w:rtl/>
        </w:rPr>
        <w:t xml:space="preserve"> </w:t>
      </w:r>
      <w:r w:rsidRPr="00AA53D2">
        <w:rPr>
          <w:rtl/>
          <w:lang w:bidi="fa-IR"/>
        </w:rPr>
        <w:t>فِي الْغُرَفِ الْعُلَى مِنَ الْجَنَّةِ، يَضْحَكُ إِلَيْهِمْ رَبُّكَ، إِنَّ اللَّهَ عَزَّ وَجَلَّ إِذَا ضَحِكَ إِلَى عَبْدِهِ الْمُؤْمِنِ فَلا حِسَابَ عَلَيْهِ</w:t>
      </w:r>
      <w:r w:rsidRPr="00AA53D2">
        <w:rPr>
          <w:rtl/>
        </w:rPr>
        <w:t>».</w:t>
      </w:r>
      <w:r w:rsidRPr="00AC4828">
        <w:rPr>
          <w:rStyle w:val="Char1"/>
          <w:vertAlign w:val="superscript"/>
          <w:rtl/>
        </w:rPr>
        <w:footnoteReference w:id="187"/>
      </w:r>
    </w:p>
    <w:p w:rsidR="00E55355" w:rsidRPr="00ED1482" w:rsidRDefault="00E55355" w:rsidP="00AA53D2">
      <w:pPr>
        <w:widowControl w:val="0"/>
        <w:ind w:firstLine="340"/>
        <w:rPr>
          <w:rStyle w:val="Char1"/>
          <w:rtl/>
        </w:rPr>
      </w:pPr>
      <w:r w:rsidRPr="00ED1482">
        <w:rPr>
          <w:rStyle w:val="Char1"/>
          <w:rFonts w:hint="cs"/>
          <w:rtl/>
        </w:rPr>
        <w:t>‏«‏بهتر</w:t>
      </w:r>
      <w:r w:rsidR="00AA53D2" w:rsidRPr="00ED1482">
        <w:rPr>
          <w:rStyle w:val="Char1"/>
          <w:rFonts w:hint="cs"/>
          <w:rtl/>
        </w:rPr>
        <w:t>ی</w:t>
      </w:r>
      <w:r w:rsidRPr="00ED1482">
        <w:rPr>
          <w:rStyle w:val="Char1"/>
          <w:rFonts w:hint="cs"/>
          <w:rtl/>
        </w:rPr>
        <w:t xml:space="preserve">ن شهیدان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در راه الله در صف م</w:t>
      </w:r>
      <w:r w:rsidR="00AA53D2" w:rsidRPr="00ED1482">
        <w:rPr>
          <w:rStyle w:val="Char1"/>
          <w:rFonts w:hint="cs"/>
          <w:rtl/>
        </w:rPr>
        <w:t>ی</w:t>
      </w:r>
      <w:r w:rsidRPr="00ED1482">
        <w:rPr>
          <w:rStyle w:val="Char1"/>
          <w:rFonts w:hint="eastAsia"/>
          <w:rtl/>
        </w:rPr>
        <w:t>‌</w:t>
      </w:r>
      <w:r w:rsidRPr="00ED1482">
        <w:rPr>
          <w:rStyle w:val="Char1"/>
          <w:rFonts w:hint="cs"/>
          <w:rtl/>
        </w:rPr>
        <w:t>جنگند و به پشت سر توجهی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تا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شه</w:t>
      </w:r>
      <w:r w:rsidR="00AA53D2" w:rsidRPr="00ED1482">
        <w:rPr>
          <w:rStyle w:val="Char1"/>
          <w:rFonts w:hint="cs"/>
          <w:rtl/>
        </w:rPr>
        <w:t>ی</w:t>
      </w:r>
      <w:r w:rsidRPr="00ED1482">
        <w:rPr>
          <w:rStyle w:val="Char1"/>
          <w:rFonts w:hint="cs"/>
          <w:rtl/>
        </w:rPr>
        <w:t>د می‌شوند.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در جایگاه‌ها</w:t>
      </w:r>
      <w:r w:rsidR="00AA53D2" w:rsidRPr="00ED1482">
        <w:rPr>
          <w:rStyle w:val="Char1"/>
          <w:rFonts w:hint="cs"/>
          <w:rtl/>
        </w:rPr>
        <w:t>ی</w:t>
      </w:r>
      <w:r w:rsidRPr="00ED1482">
        <w:rPr>
          <w:rStyle w:val="Char1"/>
          <w:rFonts w:hint="cs"/>
          <w:rtl/>
        </w:rPr>
        <w:t xml:space="preserve"> بلند بهشت قدم می‌زنند. پروردگارت به طرف آنان تبسم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 هرگاه پروردگار به طرف بنده</w:t>
      </w:r>
      <w:r w:rsidRPr="00ED1482">
        <w:rPr>
          <w:rStyle w:val="Char1"/>
          <w:rFonts w:hint="eastAsia"/>
          <w:rtl/>
        </w:rPr>
        <w:t>‌</w:t>
      </w:r>
      <w:r w:rsidR="00AA53D2" w:rsidRPr="00ED1482">
        <w:rPr>
          <w:rStyle w:val="Char1"/>
          <w:rFonts w:hint="cs"/>
          <w:rtl/>
        </w:rPr>
        <w:t>ی</w:t>
      </w:r>
      <w:r w:rsidRPr="00ED1482">
        <w:rPr>
          <w:rStyle w:val="Char1"/>
          <w:rFonts w:hint="cs"/>
          <w:rtl/>
        </w:rPr>
        <w:t xml:space="preserve"> مؤمنی تبسم </w:t>
      </w:r>
      <w:r w:rsidR="00AA53D2" w:rsidRPr="00ED1482">
        <w:rPr>
          <w:rStyle w:val="Char1"/>
          <w:rFonts w:hint="cs"/>
          <w:rtl/>
        </w:rPr>
        <w:t>ک</w:t>
      </w:r>
      <w:r w:rsidRPr="00ED1482">
        <w:rPr>
          <w:rStyle w:val="Char1"/>
          <w:rFonts w:hint="cs"/>
          <w:rtl/>
        </w:rPr>
        <w:t>ند، دیگر مورد محاسبه‌ قرار نمی‌گیرد‏»‏.</w:t>
      </w:r>
    </w:p>
    <w:p w:rsidR="00E55355" w:rsidRPr="00ED1482" w:rsidRDefault="00E55355" w:rsidP="00AA53D2">
      <w:pPr>
        <w:widowControl w:val="0"/>
        <w:ind w:firstLine="340"/>
        <w:rPr>
          <w:rStyle w:val="Char1"/>
          <w:rtl/>
        </w:rPr>
      </w:pPr>
      <w:r w:rsidRPr="00ED1482">
        <w:rPr>
          <w:rStyle w:val="Char1"/>
          <w:rFonts w:hint="cs"/>
          <w:rtl/>
        </w:rPr>
        <w:t>هم</w:t>
      </w:r>
      <w:r w:rsidRPr="00ED1482">
        <w:rPr>
          <w:rStyle w:val="Char1"/>
          <w:rFonts w:hint="eastAsia"/>
          <w:rtl/>
        </w:rPr>
        <w:t>‌</w:t>
      </w:r>
      <w:r w:rsidRPr="00ED1482">
        <w:rPr>
          <w:rStyle w:val="Char1"/>
          <w:rFonts w:hint="cs"/>
          <w:rtl/>
        </w:rPr>
        <w:t>چن</w:t>
      </w:r>
      <w:r w:rsidR="00AA53D2" w:rsidRPr="00ED1482">
        <w:rPr>
          <w:rStyle w:val="Char1"/>
          <w:rFonts w:hint="cs"/>
          <w:rtl/>
        </w:rPr>
        <w:t>ی</w:t>
      </w:r>
      <w:r w:rsidRPr="00ED1482">
        <w:rPr>
          <w:rStyle w:val="Char1"/>
          <w:rFonts w:hint="cs"/>
          <w:rtl/>
        </w:rPr>
        <w:t>ن سرپرست ب</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 و مسا</w:t>
      </w:r>
      <w:r w:rsidR="00AA53D2" w:rsidRPr="00ED1482">
        <w:rPr>
          <w:rStyle w:val="Char1"/>
          <w:rFonts w:hint="cs"/>
          <w:rtl/>
        </w:rPr>
        <w:t>ک</w:t>
      </w:r>
      <w:r w:rsidRPr="00ED1482">
        <w:rPr>
          <w:rStyle w:val="Char1"/>
          <w:rFonts w:hint="cs"/>
          <w:rtl/>
        </w:rPr>
        <w:t>ین، جایگاه شه</w:t>
      </w:r>
      <w:r w:rsidR="00AA53D2" w:rsidRPr="00ED1482">
        <w:rPr>
          <w:rStyle w:val="Char1"/>
          <w:rFonts w:hint="cs"/>
          <w:rtl/>
        </w:rPr>
        <w:t>ی</w:t>
      </w:r>
      <w:r w:rsidRPr="00ED1482">
        <w:rPr>
          <w:rStyle w:val="Char1"/>
          <w:rFonts w:hint="cs"/>
          <w:rtl/>
        </w:rPr>
        <w:t>دان راه الله را دارد.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 xml:space="preserve">السَّاعِى عَلَى الأَرْمَلَةِ وَالْمِسْكِينِ كَالْمُجَاهِدِ فِى سَبِيلِ اللَّهِ </w:t>
      </w:r>
      <w:r w:rsidRPr="00AA53D2">
        <w:rPr>
          <w:rFonts w:ascii="Times New Roman" w:hAnsi="Times New Roman" w:cs="Times New Roman" w:hint="cs"/>
          <w:rtl/>
          <w:lang w:bidi="fa-IR"/>
        </w:rPr>
        <w:t>–</w:t>
      </w:r>
      <w:r w:rsidRPr="00AA53D2">
        <w:rPr>
          <w:rtl/>
          <w:lang w:bidi="fa-IR"/>
        </w:rPr>
        <w:t>وَأَحْسِبُهُ</w:t>
      </w:r>
      <w:r w:rsidRPr="00AA53D2">
        <w:rPr>
          <w:rFonts w:hint="cs"/>
          <w:rtl/>
          <w:lang w:bidi="fa-IR"/>
        </w:rPr>
        <w:t xml:space="preserve"> </w:t>
      </w:r>
      <w:r w:rsidRPr="00AA53D2">
        <w:rPr>
          <w:rtl/>
          <w:lang w:bidi="fa-IR"/>
        </w:rPr>
        <w:t>قَالَ- وَ</w:t>
      </w:r>
      <w:r w:rsidRPr="00AA53D2">
        <w:rPr>
          <w:rFonts w:hint="cs"/>
          <w:rtl/>
          <w:lang w:bidi="fa-IR"/>
        </w:rPr>
        <w:t xml:space="preserve"> </w:t>
      </w:r>
      <w:r w:rsidRPr="00AA53D2">
        <w:rPr>
          <w:rtl/>
          <w:lang w:bidi="fa-IR"/>
        </w:rPr>
        <w:t>كَالْقَائِمِ لاَ يَفْتُرُ وَكَالصَّائِمِ لاَ يُفْطِرُ</w:t>
      </w:r>
      <w:r w:rsidRPr="00AA53D2">
        <w:rPr>
          <w:rtl/>
        </w:rPr>
        <w:t>»</w:t>
      </w:r>
      <w:r w:rsidRPr="00AA53D2">
        <w:rPr>
          <w:rFonts w:hint="cs"/>
          <w:rtl/>
        </w:rPr>
        <w:t xml:space="preserve">. </w:t>
      </w:r>
      <w:r w:rsidRPr="00AC4828">
        <w:rPr>
          <w:rStyle w:val="Char1"/>
          <w:vertAlign w:val="superscript"/>
          <w:rtl/>
        </w:rPr>
        <w:footnoteReference w:id="188"/>
      </w:r>
    </w:p>
    <w:p w:rsidR="00E55355" w:rsidRPr="00ED1482" w:rsidRDefault="00E55355" w:rsidP="00AA53D2">
      <w:pPr>
        <w:widowControl w:val="0"/>
        <w:ind w:firstLine="340"/>
        <w:rPr>
          <w:rStyle w:val="Char1"/>
          <w:rtl/>
        </w:rPr>
      </w:pPr>
      <w:r w:rsidRPr="00ED1482">
        <w:rPr>
          <w:rStyle w:val="Char1"/>
          <w:rFonts w:hint="cs"/>
          <w:rtl/>
        </w:rPr>
        <w:t>‏«‏سرپرست زنان ب</w:t>
      </w:r>
      <w:r w:rsidR="00AA53D2" w:rsidRPr="00ED1482">
        <w:rPr>
          <w:rStyle w:val="Char1"/>
          <w:rFonts w:hint="cs"/>
          <w:rtl/>
        </w:rPr>
        <w:t>ی</w:t>
      </w:r>
      <w:r w:rsidRPr="00ED1482">
        <w:rPr>
          <w:rStyle w:val="Char1"/>
          <w:rFonts w:hint="cs"/>
          <w:rtl/>
        </w:rPr>
        <w:t>وه و مسا</w:t>
      </w:r>
      <w:r w:rsidR="00AA53D2" w:rsidRPr="00ED1482">
        <w:rPr>
          <w:rStyle w:val="Char1"/>
          <w:rFonts w:hint="cs"/>
          <w:rtl/>
        </w:rPr>
        <w:t>کی</w:t>
      </w:r>
      <w:r w:rsidRPr="00ED1482">
        <w:rPr>
          <w:rStyle w:val="Char1"/>
          <w:rFonts w:hint="cs"/>
          <w:rtl/>
        </w:rPr>
        <w:t>ن مانند مجاهدان در راه الله هستد. راو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گمان می‌کنم </w:t>
      </w:r>
      <w:r w:rsidR="00AA53D2" w:rsidRPr="00ED1482">
        <w:rPr>
          <w:rStyle w:val="Char1"/>
          <w:rFonts w:hint="cs"/>
          <w:rtl/>
        </w:rPr>
        <w:t>ک</w:t>
      </w:r>
      <w:r w:rsidRPr="00ED1482">
        <w:rPr>
          <w:rStyle w:val="Char1"/>
          <w:rFonts w:hint="cs"/>
          <w:rtl/>
        </w:rPr>
        <w:t>ه فرمود</w:t>
      </w:r>
      <w:r w:rsidR="0085259D">
        <w:rPr>
          <w:rStyle w:val="Char1"/>
          <w:rFonts w:hint="cs"/>
          <w:rtl/>
        </w:rPr>
        <w:t xml:space="preserve">: </w:t>
      </w:r>
      <w:r w:rsidRPr="00ED1482">
        <w:rPr>
          <w:rStyle w:val="Char1"/>
          <w:rFonts w:hint="cs"/>
          <w:rtl/>
        </w:rPr>
        <w:t>مانند شب</w:t>
      </w:r>
      <w:r w:rsidRPr="00ED1482">
        <w:rPr>
          <w:rStyle w:val="Char1"/>
          <w:rFonts w:hint="eastAsia"/>
          <w:rtl/>
        </w:rPr>
        <w:t>‌</w:t>
      </w:r>
      <w:r w:rsidRPr="00ED1482">
        <w:rPr>
          <w:rStyle w:val="Char1"/>
          <w:rFonts w:hint="cs"/>
          <w:rtl/>
        </w:rPr>
        <w:t>زنده</w:t>
      </w:r>
      <w:r w:rsidRPr="00ED1482">
        <w:rPr>
          <w:rStyle w:val="Char1"/>
          <w:rFonts w:hint="eastAsia"/>
          <w:rtl/>
        </w:rPr>
        <w:t>‌</w:t>
      </w:r>
      <w:r w:rsidRPr="00ED1482">
        <w:rPr>
          <w:rStyle w:val="Char1"/>
          <w:rFonts w:hint="cs"/>
          <w:rtl/>
        </w:rPr>
        <w:t>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خسته نم</w:t>
      </w:r>
      <w:r w:rsidR="00AA53D2" w:rsidRPr="00ED1482">
        <w:rPr>
          <w:rStyle w:val="Char1"/>
          <w:rFonts w:hint="cs"/>
          <w:rtl/>
        </w:rPr>
        <w:t>ی</w:t>
      </w:r>
      <w:r w:rsidRPr="00ED1482">
        <w:rPr>
          <w:rStyle w:val="Char1"/>
          <w:rFonts w:hint="cs"/>
          <w:rtl/>
        </w:rPr>
        <w:t>‌شود و روزه</w:t>
      </w:r>
      <w:r w:rsidRPr="00ED1482">
        <w:rPr>
          <w:rStyle w:val="Char1"/>
          <w:rFonts w:hint="eastAsia"/>
          <w:rtl/>
        </w:rPr>
        <w:t>‌</w:t>
      </w:r>
      <w:r w:rsidRPr="00ED1482">
        <w:rPr>
          <w:rStyle w:val="Char1"/>
          <w:rFonts w:hint="cs"/>
          <w:rtl/>
        </w:rPr>
        <w:t>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افطار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جا</w:t>
      </w:r>
      <w:r w:rsidR="00AA53D2" w:rsidRPr="00ED1482">
        <w:rPr>
          <w:rStyle w:val="Char1"/>
          <w:rFonts w:hint="cs"/>
          <w:rtl/>
        </w:rPr>
        <w:t>ی</w:t>
      </w:r>
      <w:r w:rsidRPr="00ED1482">
        <w:rPr>
          <w:rStyle w:val="Char1"/>
          <w:rFonts w:hint="cs"/>
          <w:rtl/>
        </w:rPr>
        <w:t>گاه سرپرست یتیمان با جا</w:t>
      </w:r>
      <w:r w:rsidR="00AA53D2" w:rsidRPr="00ED1482">
        <w:rPr>
          <w:rStyle w:val="Char1"/>
          <w:rFonts w:hint="cs"/>
          <w:rtl/>
        </w:rPr>
        <w:t>ی</w:t>
      </w:r>
      <w:r w:rsidRPr="00ED1482">
        <w:rPr>
          <w:rStyle w:val="Char1"/>
          <w:rFonts w:hint="cs"/>
          <w:rtl/>
        </w:rPr>
        <w:t xml:space="preserve">گاه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برابر است. 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lang w:bidi="ar-KW"/>
        </w:rPr>
      </w:pPr>
      <w:r w:rsidRPr="00AA53D2">
        <w:rPr>
          <w:rtl/>
        </w:rPr>
        <w:t>«</w:t>
      </w:r>
      <w:r w:rsidRPr="00AA53D2">
        <w:rPr>
          <w:rtl/>
          <w:lang w:bidi="fa-IR"/>
        </w:rPr>
        <w:t>كَافِلُ الْيَتِيمِ لَهُ أَوْ لِغَيْرِهِ أَنَا وَهُوَ كَهَاتَيْنِ فِى الْجَنَّةِ». وَأَشَارَ مَالِكٌ بِالسَّبَّابَةِ وَالْوُسْطَى</w:t>
      </w:r>
      <w:r w:rsidRPr="00AA53D2">
        <w:rPr>
          <w:rFonts w:hint="cs"/>
          <w:rtl/>
          <w:lang w:bidi="fa-IR"/>
        </w:rPr>
        <w:t>»</w:t>
      </w:r>
      <w:r w:rsidRPr="00AA53D2">
        <w:rPr>
          <w:rtl/>
          <w:lang w:bidi="ar-KW"/>
        </w:rPr>
        <w:t>.</w:t>
      </w:r>
      <w:r w:rsidRPr="00AC4828">
        <w:rPr>
          <w:rStyle w:val="Char1"/>
          <w:vertAlign w:val="superscript"/>
          <w:rtl/>
        </w:rPr>
        <w:footnoteReference w:id="189"/>
      </w:r>
    </w:p>
    <w:p w:rsidR="00E55355" w:rsidRPr="00ED1482" w:rsidRDefault="00E55355" w:rsidP="00AA53D2">
      <w:pPr>
        <w:widowControl w:val="0"/>
        <w:ind w:firstLine="340"/>
        <w:rPr>
          <w:rStyle w:val="Char1"/>
          <w:rtl/>
        </w:rPr>
      </w:pPr>
      <w:r w:rsidRPr="00ED1482">
        <w:rPr>
          <w:rStyle w:val="Char1"/>
          <w:rFonts w:hint="cs"/>
          <w:rtl/>
        </w:rPr>
        <w:t xml:space="preserve">‏«‏فاصله‌ی من و سرپرست یتیم </w:t>
      </w:r>
      <w:r w:rsidRPr="00AA53D2">
        <w:rPr>
          <w:rFonts w:cs="Times New Roman" w:hint="cs"/>
          <w:rtl/>
        </w:rPr>
        <w:t>–</w:t>
      </w:r>
      <w:r w:rsidRPr="00ED1482">
        <w:rPr>
          <w:rStyle w:val="Char1"/>
          <w:rFonts w:hint="cs"/>
          <w:rtl/>
        </w:rPr>
        <w:t xml:space="preserve"> خواه مال خودش باشند </w:t>
      </w:r>
      <w:r w:rsidR="00AA53D2" w:rsidRPr="00ED1482">
        <w:rPr>
          <w:rStyle w:val="Char1"/>
          <w:rFonts w:hint="cs"/>
          <w:rtl/>
        </w:rPr>
        <w:t>ی</w:t>
      </w:r>
      <w:r w:rsidRPr="00ED1482">
        <w:rPr>
          <w:rStyle w:val="Char1"/>
          <w:rFonts w:hint="cs"/>
          <w:rtl/>
        </w:rPr>
        <w:t>ا مال د</w:t>
      </w:r>
      <w:r w:rsidR="00AA53D2" w:rsidRPr="00ED1482">
        <w:rPr>
          <w:rStyle w:val="Char1"/>
          <w:rFonts w:hint="cs"/>
          <w:rtl/>
        </w:rPr>
        <w:t>ی</w:t>
      </w:r>
      <w:r w:rsidRPr="00ED1482">
        <w:rPr>
          <w:rStyle w:val="Char1"/>
          <w:rFonts w:hint="cs"/>
          <w:rtl/>
        </w:rPr>
        <w:t>گران- مانند فاصله‌ی دو انگشت سبابه و ابهام است‏»‏.</w:t>
      </w:r>
    </w:p>
    <w:p w:rsidR="00E55355" w:rsidRPr="00ED1482" w:rsidRDefault="00E55355" w:rsidP="00AA53D2">
      <w:pPr>
        <w:widowControl w:val="0"/>
        <w:ind w:firstLine="340"/>
        <w:rPr>
          <w:rStyle w:val="Char1"/>
          <w:rtl/>
        </w:rPr>
      </w:pPr>
      <w:r w:rsidRPr="00ED1482">
        <w:rPr>
          <w:rStyle w:val="Char1"/>
          <w:rFonts w:hint="cs"/>
          <w:rtl/>
        </w:rPr>
        <w:t>الله متعال درجه</w:t>
      </w:r>
      <w:r w:rsidRPr="00ED1482">
        <w:rPr>
          <w:rStyle w:val="Char1"/>
          <w:rFonts w:hint="eastAsia"/>
          <w:rtl/>
        </w:rPr>
        <w:t>‌ی</w:t>
      </w:r>
      <w:r w:rsidRPr="00ED1482">
        <w:rPr>
          <w:rStyle w:val="Char1"/>
          <w:rFonts w:hint="cs"/>
          <w:rtl/>
        </w:rPr>
        <w:t xml:space="preserve"> پدران‌ را به بر</w:t>
      </w:r>
      <w:r w:rsidR="00AA53D2" w:rsidRPr="00ED1482">
        <w:rPr>
          <w:rStyle w:val="Char1"/>
          <w:rFonts w:hint="cs"/>
          <w:rtl/>
        </w:rPr>
        <w:t>ک</w:t>
      </w:r>
      <w:r w:rsidRPr="00ED1482">
        <w:rPr>
          <w:rStyle w:val="Char1"/>
          <w:rFonts w:hint="cs"/>
          <w:rtl/>
        </w:rPr>
        <w:t>ت دعای فرزندان بالا می‌برد. در مسند احمد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 xml:space="preserve">إِنَّ اللَّهَ لَيَرْفَعُ الدَّرَجَةَ لِلْعَبْدَ الصالِحِ </w:t>
      </w:r>
      <w:r w:rsidRPr="00AA53D2">
        <w:rPr>
          <w:rtl/>
        </w:rPr>
        <w:t>في الجَنَّةِ</w:t>
      </w:r>
      <w:r w:rsidRPr="00AA53D2">
        <w:rPr>
          <w:rtl/>
          <w:lang w:bidi="fa-IR"/>
        </w:rPr>
        <w:t xml:space="preserve"> فَيَقُولُ</w:t>
      </w:r>
      <w:r w:rsidR="0085259D">
        <w:rPr>
          <w:rtl/>
          <w:lang w:bidi="fa-IR"/>
        </w:rPr>
        <w:t xml:space="preserve">: </w:t>
      </w:r>
      <w:r w:rsidRPr="00AA53D2">
        <w:rPr>
          <w:rtl/>
          <w:lang w:bidi="fa-IR"/>
        </w:rPr>
        <w:t>رَبِّ أَنَّى لِى هَذِهِ الدَّرَجَةُ؟ فَيَقُولُ</w:t>
      </w:r>
      <w:r w:rsidR="0085259D">
        <w:rPr>
          <w:rtl/>
          <w:lang w:bidi="fa-IR"/>
        </w:rPr>
        <w:t xml:space="preserve">: </w:t>
      </w:r>
      <w:r w:rsidRPr="00AA53D2">
        <w:rPr>
          <w:rtl/>
          <w:lang w:bidi="fa-IR"/>
        </w:rPr>
        <w:t>بِدُعَاءِ وَلَدِكَ لَكَ</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‏«‏الله متعال در بهشت درجه‌</w:t>
      </w:r>
      <w:r w:rsidRPr="00ED1482">
        <w:rPr>
          <w:rStyle w:val="Char1"/>
          <w:rFonts w:hint="eastAsia"/>
          <w:rtl/>
        </w:rPr>
        <w:t>‌ی</w:t>
      </w:r>
      <w:r w:rsidRPr="00ED1482">
        <w:rPr>
          <w:rStyle w:val="Char1"/>
          <w:rFonts w:hint="cs"/>
          <w:rtl/>
        </w:rPr>
        <w:t xml:space="preserve"> بنده</w:t>
      </w:r>
      <w:r w:rsidRPr="00ED1482">
        <w:rPr>
          <w:rStyle w:val="Char1"/>
          <w:rFonts w:hint="eastAsia"/>
          <w:rtl/>
        </w:rPr>
        <w:t>‌ی</w:t>
      </w:r>
      <w:r w:rsidRPr="00ED1482">
        <w:rPr>
          <w:rStyle w:val="Char1"/>
          <w:rFonts w:hint="cs"/>
          <w:rtl/>
        </w:rPr>
        <w:t xml:space="preserve"> شایسته‌اش را افزایش می‌دهد. بنده می‌پرسد</w:t>
      </w:r>
      <w:r w:rsidR="0085259D">
        <w:rPr>
          <w:rStyle w:val="Char1"/>
          <w:rFonts w:hint="cs"/>
          <w:rtl/>
        </w:rPr>
        <w:t xml:space="preserve">: </w:t>
      </w:r>
      <w:r w:rsidRPr="00ED1482">
        <w:rPr>
          <w:rStyle w:val="Char1"/>
          <w:rFonts w:hint="cs"/>
          <w:rtl/>
        </w:rPr>
        <w:t>پروردگارا! ا</w:t>
      </w:r>
      <w:r w:rsidR="00AA53D2" w:rsidRPr="00ED1482">
        <w:rPr>
          <w:rStyle w:val="Char1"/>
          <w:rFonts w:hint="cs"/>
          <w:rtl/>
        </w:rPr>
        <w:t>ی</w:t>
      </w:r>
      <w:r w:rsidRPr="00ED1482">
        <w:rPr>
          <w:rStyle w:val="Char1"/>
          <w:rFonts w:hint="cs"/>
          <w:rtl/>
        </w:rPr>
        <w:t xml:space="preserve">ن افزایش از </w:t>
      </w:r>
      <w:r w:rsidR="00AA53D2" w:rsidRPr="00ED1482">
        <w:rPr>
          <w:rStyle w:val="Char1"/>
          <w:rFonts w:hint="cs"/>
          <w:rtl/>
        </w:rPr>
        <w:t>ک</w:t>
      </w:r>
      <w:r w:rsidRPr="00ED1482">
        <w:rPr>
          <w:rStyle w:val="Char1"/>
          <w:rFonts w:hint="cs"/>
          <w:rtl/>
        </w:rPr>
        <w:t>جاست؟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حاصل استغفار فرزندت برا</w:t>
      </w:r>
      <w:r w:rsidR="00AA53D2" w:rsidRPr="00ED1482">
        <w:rPr>
          <w:rStyle w:val="Char1"/>
          <w:rFonts w:hint="cs"/>
          <w:rtl/>
        </w:rPr>
        <w:t>ی</w:t>
      </w:r>
      <w:r w:rsidRPr="00ED1482">
        <w:rPr>
          <w:rStyle w:val="Char1"/>
          <w:rFonts w:hint="cs"/>
          <w:rtl/>
        </w:rPr>
        <w:t xml:space="preserve"> تو است‏»‏.</w:t>
      </w:r>
    </w:p>
    <w:p w:rsidR="00E55355" w:rsidRPr="00ED1482" w:rsidRDefault="00E55355" w:rsidP="00AA53D2">
      <w:pPr>
        <w:widowControl w:val="0"/>
        <w:ind w:firstLine="340"/>
        <w:rPr>
          <w:rStyle w:val="Char1"/>
          <w:rtl/>
        </w:rPr>
      </w:pPr>
      <w:r w:rsidRPr="00ED1482">
        <w:rPr>
          <w:rStyle w:val="Char1"/>
          <w:rFonts w:hint="cs"/>
          <w:rtl/>
        </w:rPr>
        <w:t xml:space="preserve"> 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سند حد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ح است؛ هر چند که‌ اصحاب سته آن‌را گزارش نداده‌اند، اما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در مسلم شاهد</w:t>
      </w:r>
      <w:r w:rsidR="00AA53D2" w:rsidRPr="00ED1482">
        <w:rPr>
          <w:rStyle w:val="Char1"/>
          <w:rFonts w:hint="cs"/>
          <w:rtl/>
        </w:rPr>
        <w:t>ی</w:t>
      </w:r>
      <w:r w:rsidRPr="00ED1482">
        <w:rPr>
          <w:rStyle w:val="Char1"/>
          <w:rFonts w:hint="cs"/>
          <w:rtl/>
        </w:rPr>
        <w:t xml:space="preserve"> دارد</w:t>
      </w:r>
      <w:r w:rsidR="0085259D">
        <w:rPr>
          <w:rStyle w:val="Char1"/>
          <w:rFonts w:hint="cs"/>
          <w:rtl/>
        </w:rPr>
        <w:t xml:space="preserve">: </w:t>
      </w:r>
    </w:p>
    <w:p w:rsidR="00E55355" w:rsidRPr="00AA53D2" w:rsidRDefault="00E55355" w:rsidP="002E32FB">
      <w:pPr>
        <w:pStyle w:val="a8"/>
        <w:rPr>
          <w:rtl/>
        </w:rPr>
      </w:pPr>
      <w:r w:rsidRPr="00AA53D2">
        <w:rPr>
          <w:rtl/>
          <w:lang w:bidi="fa-IR"/>
        </w:rPr>
        <w:t>«إِذَا مَاتَ بَنی آدَمَ انْقَطَعَ عَمَلُهُ إِلَّا مِنْ ثَلَاثٍ صَدَقَةٌ جَارِيَةٌ وَعِلْمٌ يُنْتَفَعُ بِهِ وَوَلَدٌ صَالِحٌ يَدْعُو لَهُ</w:t>
      </w:r>
      <w:r w:rsidRPr="00AA53D2">
        <w:rPr>
          <w:rtl/>
        </w:rPr>
        <w:t>».</w:t>
      </w:r>
      <w:r w:rsidRPr="00AC4828">
        <w:rPr>
          <w:rStyle w:val="Char1"/>
          <w:vertAlign w:val="superscript"/>
          <w:rtl/>
        </w:rPr>
        <w:footnoteReference w:id="190"/>
      </w:r>
    </w:p>
    <w:p w:rsidR="00E55355" w:rsidRPr="00ED1482" w:rsidRDefault="00E55355" w:rsidP="00AA53D2">
      <w:pPr>
        <w:widowControl w:val="0"/>
        <w:ind w:firstLine="340"/>
        <w:rPr>
          <w:rStyle w:val="Char1"/>
          <w:rtl/>
        </w:rPr>
      </w:pPr>
      <w:r w:rsidRPr="00ED1482">
        <w:rPr>
          <w:rStyle w:val="Char1"/>
          <w:rFonts w:hint="cs"/>
          <w:rtl/>
        </w:rPr>
        <w:t>‏«‏اگر انسانی بمیرد، اعمالش قطع م</w:t>
      </w:r>
      <w:r w:rsidR="00AA53D2" w:rsidRPr="00ED1482">
        <w:rPr>
          <w:rStyle w:val="Char1"/>
          <w:rFonts w:hint="cs"/>
          <w:rtl/>
        </w:rPr>
        <w:t>ی</w:t>
      </w:r>
      <w:r w:rsidRPr="00ED1482">
        <w:rPr>
          <w:rStyle w:val="Char1"/>
          <w:rFonts w:hint="cs"/>
          <w:rtl/>
        </w:rPr>
        <w:t>‌شوند، مگر از سه راه</w:t>
      </w:r>
      <w:r w:rsidR="0085259D">
        <w:rPr>
          <w:rStyle w:val="Char1"/>
          <w:rFonts w:hint="cs"/>
          <w:rtl/>
        </w:rPr>
        <w:t xml:space="preserve">: </w:t>
      </w:r>
      <w:r w:rsidRPr="00ED1482">
        <w:rPr>
          <w:rStyle w:val="Char1"/>
          <w:rFonts w:hint="cs"/>
          <w:rtl/>
        </w:rPr>
        <w:t>صدقه</w:t>
      </w:r>
      <w:r w:rsidRPr="00ED1482">
        <w:rPr>
          <w:rStyle w:val="Char1"/>
          <w:rFonts w:hint="eastAsia"/>
          <w:rtl/>
        </w:rPr>
        <w:t>‌ی</w:t>
      </w:r>
      <w:r w:rsidRPr="00ED1482">
        <w:rPr>
          <w:rStyle w:val="Char1"/>
          <w:rFonts w:hint="cs"/>
          <w:rtl/>
        </w:rPr>
        <w:t xml:space="preserve"> جار</w:t>
      </w:r>
      <w:r w:rsidR="00AA53D2" w:rsidRPr="00ED1482">
        <w:rPr>
          <w:rStyle w:val="Char1"/>
          <w:rFonts w:hint="cs"/>
          <w:rtl/>
        </w:rPr>
        <w:t>ی</w:t>
      </w:r>
      <w:r w:rsidRPr="00ED1482">
        <w:rPr>
          <w:rStyle w:val="Char1"/>
          <w:rFonts w:hint="cs"/>
          <w:rtl/>
        </w:rPr>
        <w:t xml:space="preserve">ه، علم و دانشی که‌ به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آموخته و د</w:t>
      </w:r>
      <w:r w:rsidR="00AA53D2" w:rsidRPr="00ED1482">
        <w:rPr>
          <w:rStyle w:val="Char1"/>
          <w:rFonts w:hint="cs"/>
          <w:rtl/>
        </w:rPr>
        <w:t>ی</w:t>
      </w:r>
      <w:r w:rsidRPr="00ED1482">
        <w:rPr>
          <w:rStyle w:val="Char1"/>
          <w:rFonts w:hint="cs"/>
          <w:rtl/>
        </w:rPr>
        <w:t>گران از آن بهره می‌برند و فرزند صالح</w:t>
      </w:r>
      <w:r w:rsidR="00AA53D2" w:rsidRPr="00ED1482">
        <w:rPr>
          <w:rStyle w:val="Char1"/>
          <w:rFonts w:hint="cs"/>
          <w:rtl/>
        </w:rPr>
        <w:t>ی</w:t>
      </w:r>
      <w:r w:rsidRPr="00ED1482">
        <w:rPr>
          <w:rStyle w:val="Char1"/>
          <w:rFonts w:hint="cs"/>
          <w:rtl/>
        </w:rPr>
        <w:t xml:space="preserve"> که‌ برا</w:t>
      </w:r>
      <w:r w:rsidR="00AA53D2" w:rsidRPr="00ED1482">
        <w:rPr>
          <w:rStyle w:val="Char1"/>
          <w:rFonts w:hint="cs"/>
          <w:rtl/>
        </w:rPr>
        <w:t>ی</w:t>
      </w:r>
      <w:r w:rsidRPr="00ED1482">
        <w:rPr>
          <w:rStyle w:val="Char1"/>
          <w:rFonts w:hint="cs"/>
          <w:rtl/>
        </w:rPr>
        <w:t>ش دعا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p>
    <w:p w:rsidR="00E55355" w:rsidRPr="00AA53D2" w:rsidRDefault="00E55355" w:rsidP="002E32FB">
      <w:pPr>
        <w:pStyle w:val="aa"/>
        <w:rPr>
          <w:rtl/>
        </w:rPr>
      </w:pPr>
      <w:bookmarkStart w:id="331" w:name="_Toc60754496"/>
      <w:bookmarkStart w:id="332" w:name="_Toc319519882"/>
      <w:bookmarkStart w:id="333" w:name="_Toc432405280"/>
      <w:r w:rsidRPr="00AA53D2">
        <w:rPr>
          <w:rFonts w:hint="cs"/>
          <w:rtl/>
        </w:rPr>
        <w:t>گفتار چهارم</w:t>
      </w:r>
      <w:bookmarkEnd w:id="331"/>
      <w:r w:rsidR="0085259D">
        <w:rPr>
          <w:rFonts w:hint="cs"/>
          <w:rtl/>
        </w:rPr>
        <w:t xml:space="preserve">: </w:t>
      </w:r>
      <w:bookmarkStart w:id="334" w:name="_Toc60754497"/>
      <w:bookmarkStart w:id="335" w:name="_Toc214036037"/>
      <w:r w:rsidRPr="00AA53D2">
        <w:rPr>
          <w:rFonts w:hint="cs"/>
          <w:rtl/>
        </w:rPr>
        <w:t>خا</w:t>
      </w:r>
      <w:r w:rsidR="002E32FB">
        <w:rPr>
          <w:rFonts w:hint="cs"/>
          <w:rtl/>
        </w:rPr>
        <w:t>ک</w:t>
      </w:r>
      <w:r w:rsidRPr="00AA53D2">
        <w:rPr>
          <w:rFonts w:hint="cs"/>
          <w:rtl/>
        </w:rPr>
        <w:t xml:space="preserve"> بهشت</w:t>
      </w:r>
      <w:bookmarkEnd w:id="332"/>
      <w:bookmarkEnd w:id="333"/>
      <w:bookmarkEnd w:id="334"/>
      <w:bookmarkEnd w:id="335"/>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 انس ابن مال</w:t>
      </w:r>
      <w:r w:rsidR="00AA53D2" w:rsidRPr="00ED1482">
        <w:rPr>
          <w:rStyle w:val="Char1"/>
          <w:rFonts w:hint="cs"/>
          <w:rtl/>
        </w:rPr>
        <w:t>ک</w:t>
      </w:r>
      <w:r w:rsidR="0085259D" w:rsidRPr="0085259D">
        <w:rPr>
          <w:rStyle w:val="Char1"/>
          <w:rFonts w:cs="CTraditional Arabic" w:hint="cs"/>
          <w:rtl/>
        </w:rPr>
        <w:t>س</w:t>
      </w:r>
      <w:r w:rsidRPr="00ED1482">
        <w:rPr>
          <w:rStyle w:val="Char1"/>
          <w:rFonts w:hint="cs"/>
          <w:rtl/>
        </w:rPr>
        <w:t xml:space="preserve"> از ابوذر</w:t>
      </w:r>
      <w:r w:rsidR="0085259D" w:rsidRPr="0085259D">
        <w:rPr>
          <w:rStyle w:val="Char1"/>
          <w:rFonts w:cs="CTraditional Arabic" w:hint="cs"/>
          <w:rtl/>
        </w:rPr>
        <w:t>س</w:t>
      </w:r>
      <w:r w:rsidRPr="00ED1482">
        <w:rPr>
          <w:rStyle w:val="Char1"/>
          <w:rFonts w:hint="cs"/>
          <w:rtl/>
        </w:rPr>
        <w:t xml:space="preserve"> در حد</w:t>
      </w:r>
      <w:r w:rsidR="00AA53D2" w:rsidRPr="00ED1482">
        <w:rPr>
          <w:rStyle w:val="Char1"/>
          <w:rFonts w:hint="cs"/>
          <w:rtl/>
        </w:rPr>
        <w:t>ی</w:t>
      </w:r>
      <w:r w:rsidRPr="00ED1482">
        <w:rPr>
          <w:rStyle w:val="Char1"/>
          <w:rFonts w:hint="cs"/>
          <w:rtl/>
        </w:rPr>
        <w:t>ث معراج چن</w:t>
      </w:r>
      <w:r w:rsidR="00AA53D2" w:rsidRPr="00ED1482">
        <w:rPr>
          <w:rStyle w:val="Char1"/>
          <w:rFonts w:hint="cs"/>
          <w:rtl/>
        </w:rPr>
        <w:t>ی</w:t>
      </w:r>
      <w:r w:rsidRPr="00ED1482">
        <w:rPr>
          <w:rStyle w:val="Char1"/>
          <w:rFonts w:hint="cs"/>
          <w:rtl/>
        </w:rPr>
        <w:t>ن نقل شده است که‌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أُدْخِلْتُ الْجَنَّةَ فَإِذَا فِيهَا جَنَابِذُ اللُّؤْلُؤِ وَإِذَا تُرَابُهَا الْمِسْكُ</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‏«‏در شب معراج به بهشت وارد شدم. پس ناگهان چشمانم به گنبدها</w:t>
      </w:r>
      <w:r w:rsidR="00AA53D2" w:rsidRPr="00ED1482">
        <w:rPr>
          <w:rStyle w:val="Char1"/>
          <w:rFonts w:hint="cs"/>
          <w:rtl/>
        </w:rPr>
        <w:t>ی</w:t>
      </w:r>
      <w:r w:rsidRPr="00ED1482">
        <w:rPr>
          <w:rStyle w:val="Char1"/>
          <w:rFonts w:hint="cs"/>
          <w:rtl/>
        </w:rPr>
        <w:t xml:space="preserve"> مروار</w:t>
      </w:r>
      <w:r w:rsidR="00AA53D2" w:rsidRPr="00ED1482">
        <w:rPr>
          <w:rStyle w:val="Char1"/>
          <w:rFonts w:hint="cs"/>
          <w:rtl/>
        </w:rPr>
        <w:t>ی</w:t>
      </w:r>
      <w:r w:rsidRPr="00ED1482">
        <w:rPr>
          <w:rStyle w:val="Char1"/>
          <w:rFonts w:hint="cs"/>
          <w:rtl/>
        </w:rPr>
        <w:t>د</w:t>
      </w:r>
      <w:r w:rsidR="00AA53D2" w:rsidRPr="00ED1482">
        <w:rPr>
          <w:rStyle w:val="Char1"/>
          <w:rFonts w:hint="cs"/>
          <w:rtl/>
        </w:rPr>
        <w:t>ی</w:t>
      </w:r>
      <w:r w:rsidRPr="00ED1482">
        <w:rPr>
          <w:rStyle w:val="Char1"/>
          <w:rFonts w:hint="cs"/>
          <w:rtl/>
        </w:rPr>
        <w:t xml:space="preserve"> افتاد و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خا</w:t>
      </w:r>
      <w:r w:rsidR="00AA53D2" w:rsidRPr="00ED1482">
        <w:rPr>
          <w:rStyle w:val="Char1"/>
          <w:rFonts w:hint="cs"/>
          <w:rtl/>
        </w:rPr>
        <w:t>ک</w:t>
      </w:r>
      <w:r w:rsidRPr="00ED1482">
        <w:rPr>
          <w:rStyle w:val="Char1"/>
          <w:rFonts w:hint="cs"/>
          <w:rtl/>
        </w:rPr>
        <w:t xml:space="preserve"> بهشت مانند مش</w:t>
      </w:r>
      <w:r w:rsidR="00AA53D2" w:rsidRPr="00ED1482">
        <w:rPr>
          <w:rStyle w:val="Char1"/>
          <w:rFonts w:hint="cs"/>
          <w:rtl/>
        </w:rPr>
        <w:t>ک</w:t>
      </w:r>
      <w:r w:rsidRPr="00ED1482">
        <w:rPr>
          <w:rStyle w:val="Char1"/>
          <w:rFonts w:hint="cs"/>
          <w:rtl/>
        </w:rPr>
        <w:t xml:space="preserve"> است‏»‏.</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و مسند احمد از ابو 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روایت شده‌ است </w:t>
      </w:r>
      <w:r w:rsidR="00AA53D2" w:rsidRPr="00ED1482">
        <w:rPr>
          <w:rStyle w:val="Char1"/>
          <w:rFonts w:hint="cs"/>
          <w:rtl/>
        </w:rPr>
        <w:t>ک</w:t>
      </w:r>
      <w:r w:rsidRPr="00ED1482">
        <w:rPr>
          <w:rStyle w:val="Char1"/>
          <w:rFonts w:hint="cs"/>
          <w:rtl/>
        </w:rPr>
        <w:t>ه ابن ص</w:t>
      </w:r>
      <w:r w:rsidR="00AA53D2" w:rsidRPr="00ED1482">
        <w:rPr>
          <w:rStyle w:val="Char1"/>
          <w:rFonts w:hint="cs"/>
          <w:rtl/>
        </w:rPr>
        <w:t>ی</w:t>
      </w:r>
      <w:r w:rsidRPr="00ED1482">
        <w:rPr>
          <w:rStyle w:val="Char1"/>
          <w:rFonts w:hint="cs"/>
          <w:rtl/>
        </w:rPr>
        <w:t>اد درباره</w:t>
      </w:r>
      <w:r w:rsidRPr="00ED1482">
        <w:rPr>
          <w:rStyle w:val="Char1"/>
          <w:rFonts w:hint="eastAsia"/>
          <w:rtl/>
        </w:rPr>
        <w:t>‌ی</w:t>
      </w:r>
      <w:r w:rsidRPr="00ED1482">
        <w:rPr>
          <w:rStyle w:val="Char1"/>
          <w:rFonts w:hint="cs"/>
          <w:rtl/>
        </w:rPr>
        <w:t xml:space="preserve"> خا</w:t>
      </w:r>
      <w:r w:rsidR="00AA53D2" w:rsidRPr="00ED1482">
        <w:rPr>
          <w:rStyle w:val="Char1"/>
          <w:rFonts w:hint="cs"/>
          <w:rtl/>
        </w:rPr>
        <w:t>ک</w:t>
      </w:r>
      <w:r w:rsidRPr="00ED1482">
        <w:rPr>
          <w:rStyle w:val="Char1"/>
          <w:rFonts w:hint="cs"/>
          <w:rtl/>
        </w:rPr>
        <w:t xml:space="preserve"> بهشت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پرس</w:t>
      </w:r>
      <w:r w:rsidR="00AA53D2" w:rsidRPr="00ED1482">
        <w:rPr>
          <w:rStyle w:val="Char1"/>
          <w:rFonts w:hint="cs"/>
          <w:rtl/>
        </w:rPr>
        <w:t>ی</w:t>
      </w:r>
      <w:r w:rsidRPr="00ED1482">
        <w:rPr>
          <w:rStyle w:val="Char1"/>
          <w:rFonts w:hint="cs"/>
          <w:rtl/>
        </w:rPr>
        <w:t xml:space="preserve">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 xml:space="preserve">«هِيَ </w:t>
      </w:r>
      <w:r w:rsidRPr="00AA53D2">
        <w:rPr>
          <w:rtl/>
          <w:lang w:bidi="fa-IR"/>
        </w:rPr>
        <w:t>دَرْمَكَةٌ بَيْضَاءُ مِسْكٌ خَالِصٌ</w:t>
      </w:r>
      <w:r w:rsidRPr="00AA53D2">
        <w:rPr>
          <w:rtl/>
        </w:rPr>
        <w:t>»</w:t>
      </w:r>
      <w:r w:rsidR="002E32FB">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‏«‏آردی ر</w:t>
      </w:r>
      <w:r w:rsidR="00AA53D2" w:rsidRPr="00ED1482">
        <w:rPr>
          <w:rStyle w:val="Char1"/>
          <w:rFonts w:hint="cs"/>
          <w:rtl/>
        </w:rPr>
        <w:t>ی</w:t>
      </w:r>
      <w:r w:rsidRPr="00ED1482">
        <w:rPr>
          <w:rStyle w:val="Char1"/>
          <w:rFonts w:hint="cs"/>
          <w:rtl/>
        </w:rPr>
        <w:t>ز و سف</w:t>
      </w:r>
      <w:r w:rsidR="00AA53D2" w:rsidRPr="00ED1482">
        <w:rPr>
          <w:rStyle w:val="Char1"/>
          <w:rFonts w:hint="cs"/>
          <w:rtl/>
        </w:rPr>
        <w:t>ی</w:t>
      </w:r>
      <w:r w:rsidRPr="00ED1482">
        <w:rPr>
          <w:rStyle w:val="Char1"/>
          <w:rFonts w:hint="cs"/>
          <w:rtl/>
        </w:rPr>
        <w:t>د رنگ و مسکی خالص و ناب است‏»‏.</w:t>
      </w:r>
    </w:p>
    <w:p w:rsidR="00E55355" w:rsidRPr="00ED1482" w:rsidRDefault="00E55355" w:rsidP="00AA53D2">
      <w:pPr>
        <w:widowControl w:val="0"/>
        <w:ind w:firstLine="340"/>
        <w:rPr>
          <w:rStyle w:val="Char1"/>
          <w:rtl/>
        </w:rPr>
      </w:pPr>
      <w:r w:rsidRPr="00ED1482">
        <w:rPr>
          <w:rStyle w:val="Char1"/>
          <w:rFonts w:hint="cs"/>
          <w:rtl/>
        </w:rPr>
        <w:t>در مسند احمد از جابر بن عبدالله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هود فرمود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«در مورد خا</w:t>
      </w:r>
      <w:r w:rsidR="00AA53D2" w:rsidRPr="00ED1482">
        <w:rPr>
          <w:rStyle w:val="Char1"/>
          <w:rFonts w:hint="cs"/>
          <w:rtl/>
        </w:rPr>
        <w:t>ک</w:t>
      </w:r>
      <w:r w:rsidRPr="00ED1482">
        <w:rPr>
          <w:rStyle w:val="Char1"/>
          <w:rFonts w:hint="cs"/>
          <w:rtl/>
        </w:rPr>
        <w:t xml:space="preserve"> بهشت از آنان سوال </w:t>
      </w:r>
      <w:r w:rsidR="00AA53D2" w:rsidRPr="00ED1482">
        <w:rPr>
          <w:rStyle w:val="Char1"/>
          <w:rFonts w:hint="cs"/>
          <w:rtl/>
        </w:rPr>
        <w:t>ک</w:t>
      </w:r>
      <w:r w:rsidRPr="00ED1482">
        <w:rPr>
          <w:rStyle w:val="Char1"/>
          <w:rFonts w:hint="cs"/>
          <w:rtl/>
        </w:rPr>
        <w:t>ردم و خا</w:t>
      </w:r>
      <w:r w:rsidR="00AA53D2" w:rsidRPr="00ED1482">
        <w:rPr>
          <w:rStyle w:val="Char1"/>
          <w:rFonts w:hint="cs"/>
          <w:rtl/>
        </w:rPr>
        <w:t>ک</w:t>
      </w:r>
      <w:r w:rsidRPr="00ED1482">
        <w:rPr>
          <w:rStyle w:val="Char1"/>
          <w:rFonts w:hint="cs"/>
          <w:rtl/>
        </w:rPr>
        <w:t xml:space="preserve"> آن سف</w:t>
      </w:r>
      <w:r w:rsidR="00AA53D2" w:rsidRPr="00ED1482">
        <w:rPr>
          <w:rStyle w:val="Char1"/>
          <w:rFonts w:hint="cs"/>
          <w:rtl/>
        </w:rPr>
        <w:t>ی</w:t>
      </w:r>
      <w:r w:rsidRPr="00ED1482">
        <w:rPr>
          <w:rStyle w:val="Char1"/>
          <w:rFonts w:hint="cs"/>
          <w:rtl/>
        </w:rPr>
        <w:t>د خالص است. پس پ</w:t>
      </w:r>
      <w:r w:rsidR="00AA53D2" w:rsidRPr="00ED1482">
        <w:rPr>
          <w:rStyle w:val="Char1"/>
          <w:rFonts w:hint="cs"/>
          <w:rtl/>
        </w:rPr>
        <w:t>ی</w:t>
      </w:r>
      <w:r w:rsidRPr="00ED1482">
        <w:rPr>
          <w:rStyle w:val="Char1"/>
          <w:rFonts w:hint="cs"/>
          <w:rtl/>
        </w:rPr>
        <w:t xml:space="preserve">امبر از </w:t>
      </w:r>
      <w:r w:rsidR="00AA53D2" w:rsidRPr="00ED1482">
        <w:rPr>
          <w:rStyle w:val="Char1"/>
          <w:rFonts w:hint="cs"/>
          <w:rtl/>
        </w:rPr>
        <w:t>ی</w:t>
      </w:r>
      <w:r w:rsidRPr="00ED1482">
        <w:rPr>
          <w:rStyle w:val="Char1"/>
          <w:rFonts w:hint="cs"/>
          <w:rtl/>
        </w:rPr>
        <w:t xml:space="preserve">هود سوال </w:t>
      </w:r>
      <w:r w:rsidR="00AA53D2" w:rsidRPr="00ED1482">
        <w:rPr>
          <w:rStyle w:val="Char1"/>
          <w:rFonts w:hint="cs"/>
          <w:rtl/>
        </w:rPr>
        <w:t>ک</w:t>
      </w:r>
      <w:r w:rsidRPr="00ED1482">
        <w:rPr>
          <w:rStyle w:val="Char1"/>
          <w:rFonts w:hint="cs"/>
          <w:rtl/>
        </w:rPr>
        <w:t xml:space="preserve">رد. </w:t>
      </w:r>
      <w:r w:rsidR="00AA53D2" w:rsidRPr="00ED1482">
        <w:rPr>
          <w:rStyle w:val="Char1"/>
          <w:rFonts w:hint="cs"/>
          <w:rtl/>
        </w:rPr>
        <w:t>ی</w:t>
      </w:r>
      <w:r w:rsidRPr="00ED1482">
        <w:rPr>
          <w:rStyle w:val="Char1"/>
          <w:rFonts w:hint="cs"/>
          <w:rtl/>
        </w:rPr>
        <w:t>هودیان گفتند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ابو القاسم، خا</w:t>
      </w:r>
      <w:r w:rsidR="00AA53D2" w:rsidRPr="00ED1482">
        <w:rPr>
          <w:rStyle w:val="Char1"/>
          <w:rFonts w:hint="cs"/>
          <w:rtl/>
        </w:rPr>
        <w:t>ک</w:t>
      </w:r>
      <w:r w:rsidRPr="00ED1482">
        <w:rPr>
          <w:rStyle w:val="Char1"/>
          <w:rFonts w:hint="cs"/>
          <w:rtl/>
        </w:rPr>
        <w:t xml:space="preserve"> بهشت از نان است.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نانی که‌ از مروارید است.</w:t>
      </w:r>
      <w:r w:rsidRPr="00AC4828">
        <w:rPr>
          <w:rStyle w:val="Char1"/>
          <w:vertAlign w:val="superscript"/>
          <w:rtl/>
        </w:rPr>
        <w:footnoteReference w:id="191"/>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و دارم</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که</w:t>
      </w:r>
      <w:r w:rsidR="0085259D">
        <w:rPr>
          <w:rStyle w:val="Char1"/>
          <w:rFonts w:hint="cs"/>
          <w:rtl/>
        </w:rPr>
        <w:t xml:space="preserve">: </w:t>
      </w:r>
      <w:r w:rsidRPr="00ED1482">
        <w:rPr>
          <w:rStyle w:val="Char1"/>
          <w:rFonts w:hint="cs"/>
          <w:rtl/>
        </w:rPr>
        <w:t xml:space="preserve">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پرسیدم</w:t>
      </w:r>
      <w:r w:rsidR="0085259D">
        <w:rPr>
          <w:rStyle w:val="Char1"/>
          <w:rFonts w:hint="cs"/>
          <w:rtl/>
        </w:rPr>
        <w:t xml:space="preserve">: </w:t>
      </w:r>
      <w:r w:rsidRPr="00ED1482">
        <w:rPr>
          <w:rStyle w:val="Char1"/>
          <w:rFonts w:hint="cs"/>
          <w:rtl/>
        </w:rPr>
        <w:t>جهان از چه چ</w:t>
      </w:r>
      <w:r w:rsidR="00AA53D2" w:rsidRPr="00ED1482">
        <w:rPr>
          <w:rStyle w:val="Char1"/>
          <w:rFonts w:hint="cs"/>
          <w:rtl/>
        </w:rPr>
        <w:t>ی</w:t>
      </w:r>
      <w:r w:rsidRPr="00ED1482">
        <w:rPr>
          <w:rStyle w:val="Char1"/>
          <w:rFonts w:hint="cs"/>
          <w:rtl/>
        </w:rPr>
        <w:t>ز آفر</w:t>
      </w:r>
      <w:r w:rsidR="00AA53D2" w:rsidRPr="00ED1482">
        <w:rPr>
          <w:rStyle w:val="Char1"/>
          <w:rFonts w:hint="cs"/>
          <w:rtl/>
        </w:rPr>
        <w:t>ی</w:t>
      </w:r>
      <w:r w:rsidRPr="00ED1482">
        <w:rPr>
          <w:rStyle w:val="Char1"/>
          <w:rFonts w:hint="cs"/>
          <w:rtl/>
        </w:rPr>
        <w:t>ده شده است؟ فرمود</w:t>
      </w:r>
      <w:r w:rsidR="0085259D">
        <w:rPr>
          <w:rStyle w:val="Char1"/>
          <w:rFonts w:hint="cs"/>
          <w:rtl/>
        </w:rPr>
        <w:t xml:space="preserve">: </w:t>
      </w:r>
      <w:r w:rsidRPr="00ED1482">
        <w:rPr>
          <w:rStyle w:val="Char1"/>
          <w:rFonts w:hint="cs"/>
          <w:rtl/>
        </w:rPr>
        <w:t>از آب. پرسیدم</w:t>
      </w:r>
      <w:r w:rsidR="0085259D">
        <w:rPr>
          <w:rStyle w:val="Char1"/>
          <w:rFonts w:hint="cs"/>
          <w:rtl/>
        </w:rPr>
        <w:t xml:space="preserve">: </w:t>
      </w:r>
      <w:r w:rsidRPr="00ED1482">
        <w:rPr>
          <w:rStyle w:val="Char1"/>
          <w:rFonts w:hint="cs"/>
          <w:rtl/>
        </w:rPr>
        <w:t>بهشت از چه چ</w:t>
      </w:r>
      <w:r w:rsidR="00AA53D2" w:rsidRPr="00ED1482">
        <w:rPr>
          <w:rStyle w:val="Char1"/>
          <w:rFonts w:hint="cs"/>
          <w:rtl/>
        </w:rPr>
        <w:t>ی</w:t>
      </w:r>
      <w:r w:rsidRPr="00ED1482">
        <w:rPr>
          <w:rStyle w:val="Char1"/>
          <w:rFonts w:hint="cs"/>
          <w:rtl/>
        </w:rPr>
        <w:t>ز ساخته شده است؟ فرمود</w:t>
      </w:r>
      <w:r w:rsidR="0085259D">
        <w:rPr>
          <w:rStyle w:val="Char1"/>
          <w:rFonts w:hint="cs"/>
          <w:rtl/>
        </w:rPr>
        <w:t xml:space="preserve">: </w:t>
      </w:r>
    </w:p>
    <w:p w:rsidR="00E55355" w:rsidRPr="00AA53D2" w:rsidRDefault="00E55355" w:rsidP="003F60D5">
      <w:pPr>
        <w:pStyle w:val="a8"/>
        <w:rPr>
          <w:sz w:val="32"/>
          <w:szCs w:val="32"/>
          <w:u w:val="single"/>
          <w:rtl/>
        </w:rPr>
      </w:pPr>
      <w:r w:rsidRPr="00AA53D2">
        <w:rPr>
          <w:rtl/>
        </w:rPr>
        <w:t>«لَبِنَةٌ مِنْ ذَهَبٍ وَلَبِنَةٌ مِنْ فِضَّةٍ مِلَاطُهَا الْمِسْكُ الْأَذْفَرُ وَحَصْبَاؤُهَا الْيَاقُوتُ وَاللُّؤْلُؤُ وَتُرَابُهَا الزَّعْفَرَانُ مَنْ يَدْخُلْهَا يَخْلُدْ فِيهَا يَنْعَمُ لَا يَبْؤُسُ لَا يَفْنَى شَبَابُهُمْ وَلَا تَبْلَى ثِيَابُهُمْ وَ صَدَق الله حيث يقول</w:t>
      </w:r>
      <w:r w:rsidR="0085259D">
        <w:rPr>
          <w:rtl/>
        </w:rPr>
        <w:t>:</w:t>
      </w:r>
      <w:r w:rsidR="003F60D5">
        <w:rPr>
          <w:rFonts w:hint="cs"/>
          <w:rtl/>
        </w:rPr>
        <w:t xml:space="preserve"> </w:t>
      </w:r>
      <w:r w:rsidR="003F60D5">
        <w:rPr>
          <w:rStyle w:val="Char1"/>
          <w:rFonts w:ascii="Traditional Arabic" w:hAnsi="Traditional Arabic" w:cs="Traditional Arabic"/>
          <w:rtl/>
        </w:rPr>
        <w:t>﴿</w:t>
      </w:r>
      <w:r w:rsidR="003F60D5" w:rsidRPr="00AD551C">
        <w:rPr>
          <w:rStyle w:val="Charc"/>
          <w:rtl/>
        </w:rPr>
        <w:t>وَإِذَا رَأَيۡتَ ثَمَّ رَأَيۡتَ نَعِيمٗا وَمُلۡكٗا كَبِيرًا ٢٠</w:t>
      </w:r>
      <w:r w:rsidR="003F60D5">
        <w:rPr>
          <w:rStyle w:val="Char1"/>
          <w:rFonts w:ascii="Traditional Arabic" w:hAnsi="Traditional Arabic" w:cs="Traditional Arabic"/>
          <w:rtl/>
        </w:rPr>
        <w:t>﴾</w:t>
      </w:r>
      <w:r w:rsidR="0085259D">
        <w:rPr>
          <w:rtl/>
        </w:rPr>
        <w:t xml:space="preserve"> </w:t>
      </w:r>
      <w:r w:rsidRPr="002E32FB">
        <w:rPr>
          <w:rStyle w:val="Char7"/>
          <w:rFonts w:hint="cs"/>
          <w:rtl/>
        </w:rPr>
        <w:t>[</w:t>
      </w:r>
      <w:r w:rsidR="002E32FB">
        <w:rPr>
          <w:rStyle w:val="Char7"/>
          <w:rFonts w:hint="cs"/>
          <w:rtl/>
        </w:rPr>
        <w:t>الإ</w:t>
      </w:r>
      <w:r w:rsidRPr="002E32FB">
        <w:rPr>
          <w:rStyle w:val="Char7"/>
          <w:rFonts w:hint="cs"/>
          <w:rtl/>
        </w:rPr>
        <w:t>نسان</w:t>
      </w:r>
      <w:r w:rsidR="0085259D" w:rsidRPr="002E32FB">
        <w:rPr>
          <w:rStyle w:val="Char7"/>
          <w:rFonts w:hint="cs"/>
          <w:rtl/>
        </w:rPr>
        <w:t xml:space="preserve">: </w:t>
      </w:r>
      <w:r w:rsidRPr="002E32FB">
        <w:rPr>
          <w:rStyle w:val="Char7"/>
          <w:rFonts w:hint="cs"/>
          <w:rtl/>
        </w:rPr>
        <w:t>20]</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یک</w:t>
      </w:r>
      <w:r w:rsidRPr="00ED1482">
        <w:rPr>
          <w:rStyle w:val="Char1"/>
          <w:rFonts w:hint="cs"/>
          <w:rtl/>
        </w:rPr>
        <w:t xml:space="preserve"> خشت از طلا و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از نقره و ملاط م</w:t>
      </w:r>
      <w:r w:rsidR="00AA53D2" w:rsidRPr="00ED1482">
        <w:rPr>
          <w:rStyle w:val="Char1"/>
          <w:rFonts w:hint="cs"/>
          <w:rtl/>
        </w:rPr>
        <w:t>ی</w:t>
      </w:r>
      <w:r w:rsidRPr="00ED1482">
        <w:rPr>
          <w:rStyle w:val="Char1"/>
          <w:rFonts w:hint="cs"/>
          <w:rtl/>
        </w:rPr>
        <w:t>ان دو خشت مش</w:t>
      </w:r>
      <w:r w:rsidR="00AA53D2" w:rsidRPr="00ED1482">
        <w:rPr>
          <w:rStyle w:val="Char1"/>
          <w:rFonts w:hint="cs"/>
          <w:rtl/>
        </w:rPr>
        <w:t>ک</w:t>
      </w:r>
      <w:r w:rsidRPr="00ED1482">
        <w:rPr>
          <w:rStyle w:val="Char1"/>
          <w:rFonts w:hint="cs"/>
          <w:rtl/>
        </w:rPr>
        <w:t xml:space="preserve"> بس</w:t>
      </w:r>
      <w:r w:rsidR="00AA53D2" w:rsidRPr="00ED1482">
        <w:rPr>
          <w:rStyle w:val="Char1"/>
          <w:rFonts w:hint="cs"/>
          <w:rtl/>
        </w:rPr>
        <w:t>ی</w:t>
      </w:r>
      <w:r w:rsidRPr="00ED1482">
        <w:rPr>
          <w:rStyle w:val="Char1"/>
          <w:rFonts w:hint="cs"/>
          <w:rtl/>
        </w:rPr>
        <w:t>ار خوشبو است و سنگ</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 جواهر و </w:t>
      </w:r>
      <w:r w:rsidR="00AA53D2" w:rsidRPr="00ED1482">
        <w:rPr>
          <w:rStyle w:val="Char1"/>
          <w:rFonts w:hint="cs"/>
          <w:rtl/>
        </w:rPr>
        <w:t>ی</w:t>
      </w:r>
      <w:r w:rsidRPr="00ED1482">
        <w:rPr>
          <w:rStyle w:val="Char1"/>
          <w:rFonts w:hint="cs"/>
          <w:rtl/>
        </w:rPr>
        <w:t>اقوت و خا</w:t>
      </w:r>
      <w:r w:rsidR="00AA53D2" w:rsidRPr="00ED1482">
        <w:rPr>
          <w:rStyle w:val="Char1"/>
          <w:rFonts w:hint="cs"/>
          <w:rtl/>
        </w:rPr>
        <w:t>ک</w:t>
      </w:r>
      <w:r w:rsidRPr="00ED1482">
        <w:rPr>
          <w:rStyle w:val="Char1"/>
          <w:rFonts w:hint="cs"/>
          <w:rtl/>
        </w:rPr>
        <w:t xml:space="preserve"> آن زعفران می‌باشد.</w:t>
      </w:r>
      <w:r w:rsidR="00DB60A5">
        <w:rPr>
          <w:rStyle w:val="Char1"/>
          <w:rFonts w:hint="cs"/>
          <w:rtl/>
        </w:rPr>
        <w:t xml:space="preserve"> هرکس </w:t>
      </w:r>
      <w:r w:rsidRPr="00ED1482">
        <w:rPr>
          <w:rStyle w:val="Char1"/>
          <w:rFonts w:hint="cs"/>
          <w:rtl/>
        </w:rPr>
        <w:t>داخل آن شود،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در آن م</w:t>
      </w:r>
      <w:r w:rsidR="00AA53D2" w:rsidRPr="00ED1482">
        <w:rPr>
          <w:rStyle w:val="Char1"/>
          <w:rFonts w:hint="cs"/>
          <w:rtl/>
        </w:rPr>
        <w:t>ی</w:t>
      </w:r>
      <w:r w:rsidRPr="00ED1482">
        <w:rPr>
          <w:rStyle w:val="Char1"/>
          <w:rFonts w:hint="eastAsia"/>
          <w:rtl/>
        </w:rPr>
        <w:t>‌</w:t>
      </w:r>
      <w:r w:rsidRPr="00ED1482">
        <w:rPr>
          <w:rStyle w:val="Char1"/>
          <w:rFonts w:hint="cs"/>
          <w:rtl/>
        </w:rPr>
        <w:t>ماند، بهره</w:t>
      </w:r>
      <w:r w:rsidRPr="00ED1482">
        <w:rPr>
          <w:rStyle w:val="Char1"/>
          <w:rFonts w:hint="eastAsia"/>
          <w:rtl/>
        </w:rPr>
        <w:t>‌مند می‌شود و بینوا نمی‌گردد</w:t>
      </w:r>
      <w:r w:rsidRPr="00ED1482">
        <w:rPr>
          <w:rStyle w:val="Char1"/>
          <w:rFonts w:hint="cs"/>
          <w:rtl/>
        </w:rPr>
        <w:t>، پیر نمی</w:t>
      </w:r>
      <w:r w:rsidRPr="00ED1482">
        <w:rPr>
          <w:rStyle w:val="Char1"/>
          <w:rFonts w:hint="eastAsia"/>
          <w:rtl/>
        </w:rPr>
        <w:t>‌</w:t>
      </w:r>
      <w:r w:rsidRPr="00ED1482">
        <w:rPr>
          <w:rStyle w:val="Char1"/>
          <w:rFonts w:hint="cs"/>
          <w:rtl/>
        </w:rPr>
        <w:t>شود،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w:t>
      </w:r>
      <w:r w:rsidR="00AA53D2" w:rsidRPr="00ED1482">
        <w:rPr>
          <w:rStyle w:val="Char1"/>
          <w:rFonts w:hint="cs"/>
          <w:rtl/>
        </w:rPr>
        <w:t>ک</w:t>
      </w:r>
      <w:r w:rsidRPr="00ED1482">
        <w:rPr>
          <w:rStyle w:val="Char1"/>
          <w:rFonts w:hint="cs"/>
          <w:rtl/>
        </w:rPr>
        <w:t>هنه نم</w:t>
      </w:r>
      <w:r w:rsidR="00AA53D2" w:rsidRPr="00ED1482">
        <w:rPr>
          <w:rStyle w:val="Char1"/>
          <w:rFonts w:hint="cs"/>
          <w:rtl/>
        </w:rPr>
        <w:t>ی</w:t>
      </w:r>
      <w:r w:rsidRPr="00ED1482">
        <w:rPr>
          <w:rStyle w:val="Char1"/>
          <w:rFonts w:hint="cs"/>
          <w:rtl/>
        </w:rPr>
        <w:t>‌شوند؛ الله متعال در وصف آن درست فرمود</w:t>
      </w:r>
      <w:r w:rsidR="0085259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چون به آن</w:t>
      </w:r>
      <w:r w:rsidRPr="00ED1482">
        <w:rPr>
          <w:rStyle w:val="Char1"/>
          <w:rFonts w:hint="eastAsia"/>
          <w:rtl/>
        </w:rPr>
        <w:t>‌</w:t>
      </w:r>
      <w:r w:rsidRPr="00ED1482">
        <w:rPr>
          <w:rStyle w:val="Char1"/>
          <w:rFonts w:hint="cs"/>
          <w:rtl/>
        </w:rPr>
        <w:t>جا نگاه کنی، نعمت فراوان و مُلکی عظیم می</w:t>
      </w:r>
      <w:r w:rsidRPr="00ED1482">
        <w:rPr>
          <w:rStyle w:val="Char1"/>
          <w:rFonts w:hint="eastAsia"/>
          <w:rtl/>
        </w:rPr>
        <w:t>‌</w:t>
      </w:r>
      <w:r w:rsidRPr="00ED1482">
        <w:rPr>
          <w:rStyle w:val="Char1"/>
          <w:rFonts w:hint="cs"/>
          <w:rtl/>
        </w:rPr>
        <w:t>بینی.‏»‏</w:t>
      </w:r>
    </w:p>
    <w:p w:rsidR="00E55355" w:rsidRPr="00AA53D2" w:rsidRDefault="00E55355" w:rsidP="002E32FB">
      <w:pPr>
        <w:pStyle w:val="a9"/>
        <w:rPr>
          <w:rtl/>
        </w:rPr>
      </w:pPr>
      <w:bookmarkStart w:id="336" w:name="_Toc60754498"/>
      <w:bookmarkStart w:id="337" w:name="_Toc319519883"/>
      <w:bookmarkStart w:id="338" w:name="_Toc432405281"/>
      <w:r w:rsidRPr="00AA53D2">
        <w:rPr>
          <w:rFonts w:hint="cs"/>
          <w:rtl/>
        </w:rPr>
        <w:t>گفتار پنجم</w:t>
      </w:r>
      <w:bookmarkEnd w:id="336"/>
      <w:r w:rsidR="0085259D">
        <w:rPr>
          <w:rFonts w:hint="cs"/>
          <w:rtl/>
        </w:rPr>
        <w:t xml:space="preserve">: </w:t>
      </w:r>
      <w:bookmarkStart w:id="339" w:name="_Toc60754499"/>
      <w:bookmarkStart w:id="340" w:name="_Toc214036039"/>
      <w:r w:rsidRPr="00AA53D2">
        <w:rPr>
          <w:rFonts w:hint="cs"/>
          <w:rtl/>
        </w:rPr>
        <w:t>نهرها</w:t>
      </w:r>
      <w:r w:rsidR="002E32FB">
        <w:rPr>
          <w:rFonts w:hint="cs"/>
          <w:rtl/>
        </w:rPr>
        <w:t>ی</w:t>
      </w:r>
      <w:r w:rsidRPr="00AA53D2">
        <w:rPr>
          <w:rFonts w:hint="cs"/>
          <w:rtl/>
        </w:rPr>
        <w:t xml:space="preserve"> بهشت</w:t>
      </w:r>
      <w:bookmarkEnd w:id="337"/>
      <w:bookmarkEnd w:id="338"/>
      <w:bookmarkEnd w:id="339"/>
      <w:bookmarkEnd w:id="340"/>
    </w:p>
    <w:p w:rsidR="00E55355" w:rsidRDefault="00E55355" w:rsidP="002E32FB">
      <w:pPr>
        <w:pStyle w:val="a1"/>
        <w:rPr>
          <w:rtl/>
        </w:rPr>
      </w:pPr>
      <w:r w:rsidRPr="002E32FB">
        <w:rPr>
          <w:rFonts w:hint="cs"/>
          <w:rtl/>
        </w:rPr>
        <w:t xml:space="preserve">الله متعال به ما خبر داده است </w:t>
      </w:r>
      <w:r w:rsidR="00AA53D2" w:rsidRPr="002E32FB">
        <w:rPr>
          <w:rFonts w:hint="cs"/>
          <w:rtl/>
        </w:rPr>
        <w:t>ک</w:t>
      </w:r>
      <w:r w:rsidRPr="002E32FB">
        <w:rPr>
          <w:rFonts w:hint="cs"/>
          <w:rtl/>
        </w:rPr>
        <w:t xml:space="preserve">ه در </w:t>
      </w:r>
      <w:r w:rsidRPr="002E32FB">
        <w:rPr>
          <w:rtl/>
        </w:rPr>
        <w:t>ز</w:t>
      </w:r>
      <w:r w:rsidR="00AA53D2" w:rsidRPr="002E32FB">
        <w:rPr>
          <w:rtl/>
        </w:rPr>
        <w:t>ی</w:t>
      </w:r>
      <w:r w:rsidRPr="002E32FB">
        <w:rPr>
          <w:rtl/>
        </w:rPr>
        <w:t xml:space="preserve">ر درختان </w:t>
      </w:r>
      <w:r w:rsidRPr="002E32FB">
        <w:rPr>
          <w:rFonts w:hint="cs"/>
          <w:rtl/>
        </w:rPr>
        <w:t xml:space="preserve">بهشت، </w:t>
      </w:r>
      <w:r w:rsidRPr="002E32FB">
        <w:rPr>
          <w:rtl/>
        </w:rPr>
        <w:t>رودها</w:t>
      </w:r>
      <w:r w:rsidR="00AA53D2" w:rsidRPr="002E32FB">
        <w:rPr>
          <w:rFonts w:hint="cs"/>
          <w:rtl/>
        </w:rPr>
        <w:t>یی</w:t>
      </w:r>
      <w:r w:rsidRPr="002E32FB">
        <w:rPr>
          <w:rtl/>
        </w:rPr>
        <w:t xml:space="preserve"> روان</w:t>
      </w:r>
      <w:r w:rsidRPr="002E32FB">
        <w:rPr>
          <w:rFonts w:hint="cs"/>
          <w:rtl/>
        </w:rPr>
        <w:t xml:space="preserve"> است</w:t>
      </w:r>
      <w:r w:rsidR="003F60D5">
        <w:rPr>
          <w:rFonts w:hint="cs"/>
          <w:rtl/>
        </w:rPr>
        <w:t>:</w:t>
      </w:r>
    </w:p>
    <w:p w:rsidR="00E55355" w:rsidRPr="00AA53D2" w:rsidRDefault="003F60D5" w:rsidP="003F60D5">
      <w:pPr>
        <w:pStyle w:val="a1"/>
        <w:rPr>
          <w:b/>
          <w:bCs/>
          <w:sz w:val="2"/>
          <w:szCs w:val="2"/>
          <w:rtl/>
        </w:rPr>
      </w:pPr>
      <w:r>
        <w:rPr>
          <w:rFonts w:ascii="Traditional Arabic" w:hAnsi="Traditional Arabic" w:cs="Traditional Arabic"/>
          <w:rtl/>
        </w:rPr>
        <w:t>﴿</w:t>
      </w:r>
      <w:r w:rsidRPr="00AD551C">
        <w:rPr>
          <w:rStyle w:val="Charc"/>
          <w:rtl/>
        </w:rPr>
        <w:t xml:space="preserve">وَبَشِّرِ </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أَنَّ لَهُمۡ جَنَّٰتٖ تَجۡرِي مِن تَحۡتِهَا </w:t>
      </w:r>
      <w:r w:rsidRPr="00AD551C">
        <w:rPr>
          <w:rStyle w:val="Charc"/>
          <w:rFonts w:hint="cs"/>
          <w:rtl/>
        </w:rPr>
        <w:t>ٱ</w:t>
      </w:r>
      <w:r w:rsidRPr="00AD551C">
        <w:rPr>
          <w:rStyle w:val="Charc"/>
          <w:rFonts w:hint="eastAsia"/>
          <w:rtl/>
        </w:rPr>
        <w:t>لۡأَنۡهَٰرُۖ</w:t>
      </w:r>
      <w:r>
        <w:rPr>
          <w:rFonts w:ascii="Traditional Arabic" w:hAnsi="Traditional Arabic" w:cs="Traditional Arabic"/>
          <w:rtl/>
        </w:rPr>
        <w:t>﴾</w:t>
      </w:r>
      <w:r>
        <w:rPr>
          <w:rFonts w:ascii="Traditional Arabic" w:hAnsi="Traditional Arabic" w:cs="Traditional Arabic"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بقر</w:t>
      </w:r>
      <w:r w:rsidR="002E32FB">
        <w:rPr>
          <w:rStyle w:val="Char7"/>
          <w:rFonts w:hint="cs"/>
          <w:rtl/>
        </w:rPr>
        <w:t>ة</w:t>
      </w:r>
      <w:r w:rsidR="0085259D" w:rsidRPr="002E32FB">
        <w:rPr>
          <w:rStyle w:val="Char7"/>
          <w:rFonts w:hint="cs"/>
          <w:rtl/>
        </w:rPr>
        <w:t xml:space="preserve">: </w:t>
      </w:r>
      <w:r w:rsidR="00E55355" w:rsidRPr="002E32FB">
        <w:rPr>
          <w:rStyle w:val="Char7"/>
          <w:rFonts w:hint="cs"/>
          <w:rtl/>
        </w:rPr>
        <w:t>25]</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کسانی را که ایمان آوردند و عمل شایسته انجام می</w:t>
      </w:r>
      <w:r w:rsidRPr="00ED1482">
        <w:rPr>
          <w:rStyle w:val="Char1"/>
          <w:rFonts w:hint="cs"/>
          <w:rtl/>
        </w:rPr>
        <w:softHyphen/>
        <w:t>دهند، به بوستان</w:t>
      </w:r>
      <w:r w:rsidRPr="00ED1482">
        <w:rPr>
          <w:rStyle w:val="Char1"/>
          <w:rFonts w:hint="eastAsia"/>
          <w:rtl/>
        </w:rPr>
        <w:t>‌</w:t>
      </w:r>
      <w:r w:rsidRPr="00ED1482">
        <w:rPr>
          <w:rStyle w:val="Char1"/>
          <w:rFonts w:hint="cs"/>
          <w:rtl/>
        </w:rPr>
        <w:t>هایی مژده بده که زیر درختانش نهرها روان است‏»‏.</w:t>
      </w:r>
    </w:p>
    <w:p w:rsidR="004F49B2" w:rsidRDefault="00E55355" w:rsidP="00AA53D2">
      <w:pPr>
        <w:widowControl w:val="0"/>
        <w:ind w:firstLine="340"/>
        <w:rPr>
          <w:rStyle w:val="Char1"/>
          <w:rtl/>
        </w:rPr>
      </w:pPr>
      <w:r w:rsidRPr="00ED1482">
        <w:rPr>
          <w:rStyle w:val="Char1"/>
          <w:rFonts w:hint="cs"/>
          <w:rtl/>
        </w:rPr>
        <w:t>و گاه</w:t>
      </w:r>
      <w:r w:rsidR="00AA53D2" w:rsidRPr="00ED1482">
        <w:rPr>
          <w:rStyle w:val="Char1"/>
          <w:rFonts w:hint="cs"/>
          <w:rtl/>
        </w:rPr>
        <w:t>ی</w:t>
      </w:r>
      <w:r w:rsidRPr="00ED1482">
        <w:rPr>
          <w:rStyle w:val="Char1"/>
          <w:rFonts w:hint="cs"/>
          <w:rtl/>
        </w:rPr>
        <w:t xml:space="preserve"> چن</w:t>
      </w:r>
      <w:r w:rsidR="00AA53D2" w:rsidRPr="00ED1482">
        <w:rPr>
          <w:rStyle w:val="Char1"/>
          <w:rFonts w:hint="cs"/>
          <w:rtl/>
        </w:rPr>
        <w:t>ی</w:t>
      </w:r>
      <w:r w:rsidRPr="00ED1482">
        <w:rPr>
          <w:rStyle w:val="Char1"/>
          <w:rFonts w:hint="cs"/>
          <w:rtl/>
        </w:rPr>
        <w:t>ن می‌فرماید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 xml:space="preserve">أُوْلَٰٓئِكَ لَهُمۡ جَنَّٰتُ عَدۡنٖ تَجۡرِي مِن تَحۡتِهِمُ </w:t>
      </w:r>
      <w:r w:rsidRPr="00AD551C">
        <w:rPr>
          <w:rStyle w:val="Charc"/>
          <w:rFonts w:hint="cs"/>
          <w:rtl/>
        </w:rPr>
        <w:t>ٱ</w:t>
      </w:r>
      <w:r w:rsidRPr="00AD551C">
        <w:rPr>
          <w:rStyle w:val="Charc"/>
          <w:rFonts w:hint="eastAsia"/>
          <w:rtl/>
        </w:rPr>
        <w:t>لۡأَنۡهَٰرُ</w:t>
      </w:r>
      <w:r>
        <w:rPr>
          <w:rStyle w:val="Char1"/>
          <w:rFonts w:ascii="Traditional Arabic" w:hAnsi="Traditional Arabic" w:cs="Traditional Arabic"/>
          <w:rtl/>
        </w:rPr>
        <w:t>﴾</w:t>
      </w:r>
      <w:r w:rsidR="00E55355" w:rsidRPr="002E32FB">
        <w:rPr>
          <w:rStyle w:val="Char7"/>
          <w:rtl/>
        </w:rPr>
        <w:t xml:space="preserve"> </w:t>
      </w:r>
      <w:r w:rsidR="00E55355" w:rsidRPr="002E32FB">
        <w:rPr>
          <w:rStyle w:val="Char7"/>
          <w:rFonts w:hint="cs"/>
          <w:rtl/>
        </w:rPr>
        <w:t>[</w:t>
      </w:r>
      <w:r w:rsidR="002E32FB">
        <w:rPr>
          <w:rStyle w:val="Char7"/>
          <w:rFonts w:hint="cs"/>
          <w:rtl/>
        </w:rPr>
        <w:t>ال</w:t>
      </w:r>
      <w:r w:rsidR="00AA53D2" w:rsidRPr="002E32FB">
        <w:rPr>
          <w:rStyle w:val="Char7"/>
          <w:rFonts w:hint="cs"/>
          <w:rtl/>
        </w:rPr>
        <w:t>ک</w:t>
      </w:r>
      <w:r w:rsidR="00E55355" w:rsidRPr="002E32FB">
        <w:rPr>
          <w:rStyle w:val="Char7"/>
          <w:rFonts w:hint="cs"/>
          <w:rtl/>
        </w:rPr>
        <w:t>هف</w:t>
      </w:r>
      <w:r w:rsidR="0085259D" w:rsidRPr="002E32FB">
        <w:rPr>
          <w:rStyle w:val="Char7"/>
          <w:rFonts w:hint="cs"/>
          <w:rtl/>
        </w:rPr>
        <w:t xml:space="preserve">: </w:t>
      </w:r>
      <w:r w:rsidR="00E55355" w:rsidRPr="002E32FB">
        <w:rPr>
          <w:rStyle w:val="Char7"/>
          <w:rFonts w:hint="cs"/>
          <w:rtl/>
        </w:rPr>
        <w:t>31]</w:t>
      </w:r>
      <w:r w:rsidR="002E32FB">
        <w:rPr>
          <w:rStyle w:val="Char1"/>
          <w:rFonts w:hint="cs"/>
          <w:rtl/>
        </w:rPr>
        <w:t>.</w:t>
      </w:r>
      <w:r w:rsidR="00E55355" w:rsidRPr="00ED1482">
        <w:rPr>
          <w:rStyle w:val="Char1"/>
          <w:rFonts w:hint="cs"/>
          <w:rtl/>
        </w:rPr>
        <w:t xml:space="preserve"> </w:t>
      </w:r>
    </w:p>
    <w:p w:rsidR="00E55355" w:rsidRPr="00ED1482" w:rsidRDefault="00E55355" w:rsidP="002E32FB">
      <w:pPr>
        <w:widowControl w:val="0"/>
        <w:ind w:firstLine="340"/>
        <w:rPr>
          <w:rStyle w:val="Char1"/>
          <w:rtl/>
        </w:rPr>
      </w:pPr>
      <w:r w:rsidRPr="00ED1482">
        <w:rPr>
          <w:rStyle w:val="Char1"/>
          <w:rFonts w:hint="cs"/>
          <w:rtl/>
        </w:rPr>
        <w:t>‏«‏</w:t>
      </w:r>
      <w:r w:rsidRPr="00ED1482">
        <w:rPr>
          <w:rStyle w:val="Char1"/>
          <w:rtl/>
        </w:rPr>
        <w:t xml:space="preserve">آنان </w:t>
      </w:r>
      <w:r w:rsidR="00AA53D2" w:rsidRPr="00ED1482">
        <w:rPr>
          <w:rStyle w:val="Char1"/>
          <w:rtl/>
        </w:rPr>
        <w:t>ک</w:t>
      </w:r>
      <w:r w:rsidRPr="00ED1482">
        <w:rPr>
          <w:rStyle w:val="Char1"/>
          <w:rtl/>
        </w:rPr>
        <w:t>سان</w:t>
      </w:r>
      <w:r w:rsidR="00AA53D2" w:rsidRPr="00ED1482">
        <w:rPr>
          <w:rStyle w:val="Char1"/>
          <w:rtl/>
        </w:rPr>
        <w:t>ی</w:t>
      </w:r>
      <w:r w:rsidRPr="00ED1482">
        <w:rPr>
          <w:rStyle w:val="Char1"/>
          <w:rFonts w:hint="cs"/>
          <w:rtl/>
        </w:rPr>
        <w:t xml:space="preserve"> هستند</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 xml:space="preserve">بوستان‌هایی </w:t>
      </w:r>
      <w:r w:rsidRPr="00ED1482">
        <w:rPr>
          <w:rStyle w:val="Char1"/>
          <w:rtl/>
        </w:rPr>
        <w:t>جاو</w:t>
      </w:r>
      <w:r w:rsidR="00AA53D2" w:rsidRPr="00ED1482">
        <w:rPr>
          <w:rStyle w:val="Char1"/>
          <w:rtl/>
        </w:rPr>
        <w:t>ی</w:t>
      </w:r>
      <w:r w:rsidRPr="00ED1482">
        <w:rPr>
          <w:rStyle w:val="Char1"/>
          <w:rtl/>
        </w:rPr>
        <w:t xml:space="preserve">دان </w:t>
      </w:r>
      <w:r w:rsidRPr="00ED1482">
        <w:rPr>
          <w:rStyle w:val="Char1"/>
          <w:rFonts w:hint="cs"/>
          <w:rtl/>
        </w:rPr>
        <w:t xml:space="preserve">دارند </w:t>
      </w:r>
      <w:r w:rsidRPr="00ED1482">
        <w:rPr>
          <w:rStyle w:val="Char1"/>
          <w:rtl/>
        </w:rPr>
        <w:t>در ز</w:t>
      </w:r>
      <w:r w:rsidR="00AA53D2" w:rsidRPr="00ED1482">
        <w:rPr>
          <w:rStyle w:val="Char1"/>
          <w:rtl/>
        </w:rPr>
        <w:t>ی</w:t>
      </w:r>
      <w:r w:rsidRPr="00ED1482">
        <w:rPr>
          <w:rStyle w:val="Char1"/>
          <w:rtl/>
        </w:rPr>
        <w:t xml:space="preserve">ر </w:t>
      </w:r>
      <w:r w:rsidR="002E32FB">
        <w:rPr>
          <w:rStyle w:val="Char1"/>
          <w:rFonts w:hint="cs"/>
          <w:rtl/>
        </w:rPr>
        <w:t>-</w:t>
      </w:r>
      <w:r w:rsidR="00AA53D2" w:rsidRPr="00ED1482">
        <w:rPr>
          <w:rStyle w:val="Char1"/>
          <w:rtl/>
        </w:rPr>
        <w:t>ک</w:t>
      </w:r>
      <w:r w:rsidRPr="00ED1482">
        <w:rPr>
          <w:rStyle w:val="Char1"/>
          <w:rtl/>
        </w:rPr>
        <w:t>اخ</w:t>
      </w:r>
      <w:r w:rsidRPr="00ED1482">
        <w:rPr>
          <w:rStyle w:val="Char1"/>
          <w:rFonts w:hint="cs"/>
          <w:rtl/>
        </w:rPr>
        <w:t>‌</w:t>
      </w:r>
      <w:r w:rsidRPr="00ED1482">
        <w:rPr>
          <w:rStyle w:val="Char1"/>
          <w:rtl/>
        </w:rPr>
        <w:t>ها و درختان</w:t>
      </w:r>
      <w:r w:rsidRPr="00ED1482">
        <w:rPr>
          <w:rStyle w:val="Char1"/>
          <w:rFonts w:hint="cs"/>
          <w:rtl/>
        </w:rPr>
        <w:t>-</w:t>
      </w:r>
      <w:r w:rsidRPr="00ED1482">
        <w:rPr>
          <w:rStyle w:val="Char1"/>
          <w:rtl/>
        </w:rPr>
        <w:t xml:space="preserve"> آن </w:t>
      </w:r>
      <w:r w:rsidRPr="00ED1482">
        <w:rPr>
          <w:rStyle w:val="Char1"/>
          <w:rFonts w:hint="cs"/>
          <w:rtl/>
        </w:rPr>
        <w:t xml:space="preserve">نهرها </w:t>
      </w:r>
      <w:r w:rsidRPr="00ED1482">
        <w:rPr>
          <w:rStyle w:val="Char1"/>
          <w:rtl/>
        </w:rPr>
        <w:t>روان است</w:t>
      </w:r>
      <w:r w:rsidRPr="00ED1482">
        <w:rPr>
          <w:rStyle w:val="Char1"/>
          <w:rFonts w:hint="cs"/>
          <w:rtl/>
        </w:rPr>
        <w:t>‏»‏.</w:t>
      </w:r>
    </w:p>
    <w:p w:rsidR="00E55355" w:rsidRPr="00AA53D2" w:rsidRDefault="00E55355" w:rsidP="002E32FB">
      <w:pPr>
        <w:widowControl w:val="0"/>
        <w:ind w:firstLine="340"/>
        <w:rPr>
          <w:rFonts w:ascii="Lotus Linotype" w:hAnsi="Lotus Linotype" w:cs="Lotus Linotype"/>
          <w:rtl/>
        </w:rPr>
      </w:pPr>
      <w:r w:rsidRPr="00ED1482">
        <w:rPr>
          <w:rStyle w:val="Char1"/>
          <w:rFonts w:hint="cs"/>
          <w:rtl/>
        </w:rPr>
        <w:t>در حد</w:t>
      </w:r>
      <w:r w:rsidR="00AA53D2" w:rsidRPr="00ED1482">
        <w:rPr>
          <w:rStyle w:val="Char1"/>
          <w:rFonts w:hint="cs"/>
          <w:rtl/>
        </w:rPr>
        <w:t>ی</w:t>
      </w:r>
      <w:r w:rsidRPr="00ED1482">
        <w:rPr>
          <w:rStyle w:val="Char1"/>
          <w:rFonts w:hint="cs"/>
          <w:rtl/>
        </w:rPr>
        <w:t>ث معراج آمده است</w:t>
      </w:r>
      <w:r w:rsidR="0085259D">
        <w:rPr>
          <w:rStyle w:val="Char1"/>
          <w:rFonts w:hint="cs"/>
          <w:rtl/>
        </w:rPr>
        <w:t xml:space="preserve">: </w:t>
      </w:r>
      <w:r w:rsidRPr="002E32FB">
        <w:rPr>
          <w:rStyle w:val="Char8"/>
          <w:rtl/>
        </w:rPr>
        <w:t>«رَأَى أَرْبَعَةَ أَنْهَارٍ يَخْرُجُ مِنْ أَصْلِهَا نَهْرَانِ بَاطِنَانِ وَنَهْرَانِ ظَاهِرَانِ، فَقُلْتُ</w:t>
      </w:r>
      <w:r w:rsidR="0085259D" w:rsidRPr="002E32FB">
        <w:rPr>
          <w:rStyle w:val="Char8"/>
          <w:rtl/>
        </w:rPr>
        <w:t xml:space="preserve">: </w:t>
      </w:r>
      <w:r w:rsidRPr="002E32FB">
        <w:rPr>
          <w:rStyle w:val="Char8"/>
          <w:rtl/>
        </w:rPr>
        <w:t>مَا هَذِهِ الأَنْهَارُ يَا جِبْرِيلُ؟ فَقَالَ</w:t>
      </w:r>
      <w:r w:rsidR="00364D42" w:rsidRPr="002E32FB">
        <w:rPr>
          <w:rStyle w:val="Char8"/>
          <w:rtl/>
        </w:rPr>
        <w:t>:</w:t>
      </w:r>
      <w:r w:rsidR="0085259D" w:rsidRPr="002E32FB">
        <w:rPr>
          <w:rStyle w:val="Char8"/>
          <w:rtl/>
        </w:rPr>
        <w:t xml:space="preserve"> </w:t>
      </w:r>
      <w:r w:rsidRPr="002E32FB">
        <w:rPr>
          <w:rStyle w:val="Char8"/>
          <w:rtl/>
        </w:rPr>
        <w:t>أَمَّا الْبَاطِنَانِ فَنَهَرَانِ فِي الْجَنَّةِ وَأَمَّا الظَّاهِرَانِ فَالنِّيلُ وَالْفُرَاتُ»</w:t>
      </w:r>
      <w:r w:rsidRPr="00AC4828">
        <w:rPr>
          <w:rStyle w:val="Char1"/>
          <w:vertAlign w:val="superscript"/>
          <w:rtl/>
        </w:rPr>
        <w:footnoteReference w:id="192"/>
      </w:r>
      <w:r w:rsidR="002E32FB">
        <w:rPr>
          <w:rStyle w:val="Char8"/>
          <w:rFonts w:hint="cs"/>
          <w:rtl/>
        </w:rPr>
        <w:t>.</w:t>
      </w:r>
    </w:p>
    <w:p w:rsidR="00E55355" w:rsidRPr="00ED1482" w:rsidRDefault="00E55355" w:rsidP="002E32FB">
      <w:pPr>
        <w:widowControl w:val="0"/>
        <w:ind w:firstLine="340"/>
        <w:rPr>
          <w:rStyle w:val="Char1"/>
          <w:rtl/>
        </w:rPr>
      </w:pPr>
      <w:r w:rsidRPr="00ED1482">
        <w:rPr>
          <w:rStyle w:val="Char1"/>
          <w:rFonts w:hint="cs"/>
          <w:rtl/>
        </w:rPr>
        <w:t>‏«‏چهار رود را د</w:t>
      </w:r>
      <w:r w:rsidR="00AA53D2" w:rsidRPr="00ED1482">
        <w:rPr>
          <w:rStyle w:val="Char1"/>
          <w:rFonts w:hint="cs"/>
          <w:rtl/>
        </w:rPr>
        <w:t>ی</w:t>
      </w:r>
      <w:r w:rsidRPr="00ED1482">
        <w:rPr>
          <w:rStyle w:val="Char1"/>
          <w:rFonts w:hint="cs"/>
          <w:rtl/>
        </w:rPr>
        <w:t>دم که از ریشه‌ی آن</w:t>
      </w:r>
      <w:r w:rsidRPr="00AC4828">
        <w:rPr>
          <w:rStyle w:val="Char1"/>
          <w:vertAlign w:val="superscript"/>
          <w:rtl/>
        </w:rPr>
        <w:footnoteReference w:id="193"/>
      </w:r>
      <w:r w:rsidRPr="00ED1482">
        <w:rPr>
          <w:rStyle w:val="Char1"/>
          <w:rFonts w:hint="cs"/>
          <w:rtl/>
        </w:rPr>
        <w:t xml:space="preserve"> بیرون می‌آمدند؛ دو رود از بیرون و دو رود دیگر پنهانند.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از جبرئ</w:t>
      </w:r>
      <w:r w:rsidR="00AA53D2" w:rsidRPr="00ED1482">
        <w:rPr>
          <w:rStyle w:val="Char1"/>
          <w:rFonts w:hint="cs"/>
          <w:rtl/>
        </w:rPr>
        <w:t>ی</w:t>
      </w:r>
      <w:r w:rsidRPr="00ED1482">
        <w:rPr>
          <w:rStyle w:val="Char1"/>
          <w:rFonts w:hint="cs"/>
          <w:rtl/>
        </w:rPr>
        <w:t>ل پرس</w:t>
      </w:r>
      <w:r w:rsidR="00AA53D2" w:rsidRPr="00ED1482">
        <w:rPr>
          <w:rStyle w:val="Char1"/>
          <w:rFonts w:hint="cs"/>
          <w:rtl/>
        </w:rPr>
        <w:t>ی</w:t>
      </w:r>
      <w:r w:rsidRPr="00ED1482">
        <w:rPr>
          <w:rStyle w:val="Char1"/>
          <w:rFonts w:hint="cs"/>
          <w:rtl/>
        </w:rPr>
        <w:t>دم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رودها چه هستند؟ فرمود</w:t>
      </w:r>
      <w:r w:rsidR="0085259D">
        <w:rPr>
          <w:rStyle w:val="Char1"/>
          <w:rFonts w:hint="cs"/>
          <w:rtl/>
        </w:rPr>
        <w:t xml:space="preserve">: </w:t>
      </w:r>
      <w:r w:rsidRPr="00ED1482">
        <w:rPr>
          <w:rStyle w:val="Char1"/>
          <w:rFonts w:hint="cs"/>
          <w:rtl/>
        </w:rPr>
        <w:t>دو رود پنهان از نهرها</w:t>
      </w:r>
      <w:r w:rsidR="00AA53D2" w:rsidRPr="00ED1482">
        <w:rPr>
          <w:rStyle w:val="Char1"/>
          <w:rFonts w:hint="cs"/>
          <w:rtl/>
        </w:rPr>
        <w:t>ی</w:t>
      </w:r>
      <w:r w:rsidRPr="00ED1482">
        <w:rPr>
          <w:rStyle w:val="Char1"/>
          <w:rFonts w:hint="cs"/>
          <w:rtl/>
        </w:rPr>
        <w:t xml:space="preserve"> بهشتند، اما دو نهر نمایان ‌ن</w:t>
      </w:r>
      <w:r w:rsidR="00AA53D2" w:rsidRPr="00ED1482">
        <w:rPr>
          <w:rStyle w:val="Char1"/>
          <w:rFonts w:hint="cs"/>
          <w:rtl/>
        </w:rPr>
        <w:t>ی</w:t>
      </w:r>
      <w:r w:rsidRPr="00ED1482">
        <w:rPr>
          <w:rStyle w:val="Char1"/>
          <w:rFonts w:hint="cs"/>
          <w:rtl/>
        </w:rPr>
        <w:t>ل و فرات‌ هستند‏»‏.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آمده است</w:t>
      </w:r>
      <w:r w:rsidR="0085259D">
        <w:rPr>
          <w:rStyle w:val="Char1"/>
          <w:rFonts w:hint="cs"/>
          <w:rtl/>
        </w:rPr>
        <w:t xml:space="preserve">: </w:t>
      </w:r>
      <w:r w:rsidRPr="00ED1482">
        <w:rPr>
          <w:rStyle w:val="Char1"/>
          <w:rFonts w:hint="cs"/>
          <w:rtl/>
        </w:rPr>
        <w:t>سبحان، ج</w:t>
      </w:r>
      <w:r w:rsidR="00AA53D2" w:rsidRPr="00ED1482">
        <w:rPr>
          <w:rStyle w:val="Char1"/>
          <w:rFonts w:hint="cs"/>
          <w:rtl/>
        </w:rPr>
        <w:t>ی</w:t>
      </w:r>
      <w:r w:rsidRPr="00ED1482">
        <w:rPr>
          <w:rStyle w:val="Char1"/>
          <w:rFonts w:hint="cs"/>
          <w:rtl/>
        </w:rPr>
        <w:t>حان، ن</w:t>
      </w:r>
      <w:r w:rsidR="00AA53D2" w:rsidRPr="00ED1482">
        <w:rPr>
          <w:rStyle w:val="Char1"/>
          <w:rFonts w:hint="cs"/>
          <w:rtl/>
        </w:rPr>
        <w:t>ی</w:t>
      </w:r>
      <w:r w:rsidRPr="00ED1482">
        <w:rPr>
          <w:rStyle w:val="Char1"/>
          <w:rFonts w:hint="cs"/>
          <w:rtl/>
        </w:rPr>
        <w:t>ل و فرات همه از رودهای بهشتی هستند.</w:t>
      </w:r>
    </w:p>
    <w:p w:rsidR="00E55355" w:rsidRPr="002E32FB" w:rsidRDefault="00E55355" w:rsidP="002E32FB">
      <w:pPr>
        <w:pStyle w:val="a1"/>
        <w:rPr>
          <w:rtl/>
        </w:rPr>
      </w:pPr>
      <w:r w:rsidRPr="002E32FB">
        <w:rPr>
          <w:rFonts w:hint="cs"/>
          <w:rtl/>
        </w:rPr>
        <w:t>بهشتی بودن ا</w:t>
      </w:r>
      <w:r w:rsidR="00AA53D2" w:rsidRPr="002E32FB">
        <w:rPr>
          <w:rFonts w:hint="cs"/>
          <w:rtl/>
        </w:rPr>
        <w:t>ی</w:t>
      </w:r>
      <w:r w:rsidRPr="002E32FB">
        <w:rPr>
          <w:rFonts w:hint="cs"/>
          <w:rtl/>
        </w:rPr>
        <w:t xml:space="preserve">ن رودها بدین معناست </w:t>
      </w:r>
      <w:r w:rsidR="00AA53D2" w:rsidRPr="002E32FB">
        <w:rPr>
          <w:rFonts w:hint="cs"/>
          <w:rtl/>
        </w:rPr>
        <w:t>ک</w:t>
      </w:r>
      <w:r w:rsidRPr="002E32FB">
        <w:rPr>
          <w:rFonts w:hint="cs"/>
          <w:rtl/>
        </w:rPr>
        <w:t>ه اصل ا</w:t>
      </w:r>
      <w:r w:rsidR="00AA53D2" w:rsidRPr="002E32FB">
        <w:rPr>
          <w:rFonts w:hint="cs"/>
          <w:rtl/>
        </w:rPr>
        <w:t>ی</w:t>
      </w:r>
      <w:r w:rsidRPr="002E32FB">
        <w:rPr>
          <w:rFonts w:hint="cs"/>
          <w:rtl/>
        </w:rPr>
        <w:t>ن رودها در بهشت است همان</w:t>
      </w:r>
      <w:r w:rsidRPr="002E32FB">
        <w:rPr>
          <w:rFonts w:hint="eastAsia"/>
          <w:rtl/>
        </w:rPr>
        <w:t>‌</w:t>
      </w:r>
      <w:r w:rsidRPr="002E32FB">
        <w:rPr>
          <w:rFonts w:hint="cs"/>
          <w:rtl/>
        </w:rPr>
        <w:t xml:space="preserve">طور </w:t>
      </w:r>
      <w:r w:rsidR="00AA53D2" w:rsidRPr="002E32FB">
        <w:rPr>
          <w:rFonts w:hint="cs"/>
          <w:rtl/>
        </w:rPr>
        <w:t>ک</w:t>
      </w:r>
      <w:r w:rsidRPr="002E32FB">
        <w:rPr>
          <w:rFonts w:hint="cs"/>
          <w:rtl/>
        </w:rPr>
        <w:t>ه اصل انسان از بهشت است؛ پس با توجه‌ به‌ ا</w:t>
      </w:r>
      <w:r w:rsidR="00AA53D2" w:rsidRPr="002E32FB">
        <w:rPr>
          <w:rFonts w:hint="cs"/>
          <w:rtl/>
        </w:rPr>
        <w:t>ی</w:t>
      </w:r>
      <w:r w:rsidRPr="002E32FB">
        <w:rPr>
          <w:rFonts w:hint="cs"/>
          <w:rtl/>
        </w:rPr>
        <w:t>ن توج</w:t>
      </w:r>
      <w:r w:rsidR="00AA53D2" w:rsidRPr="002E32FB">
        <w:rPr>
          <w:rFonts w:hint="cs"/>
          <w:rtl/>
        </w:rPr>
        <w:t>ی</w:t>
      </w:r>
      <w:r w:rsidRPr="002E32FB">
        <w:rPr>
          <w:rFonts w:hint="cs"/>
          <w:rtl/>
        </w:rPr>
        <w:t>ه، حد</w:t>
      </w:r>
      <w:r w:rsidR="00AA53D2" w:rsidRPr="002E32FB">
        <w:rPr>
          <w:rFonts w:hint="cs"/>
          <w:rtl/>
        </w:rPr>
        <w:t>ی</w:t>
      </w:r>
      <w:r w:rsidRPr="002E32FB">
        <w:rPr>
          <w:rFonts w:hint="cs"/>
          <w:rtl/>
        </w:rPr>
        <w:t>ث تعارض</w:t>
      </w:r>
      <w:r w:rsidR="00AA53D2" w:rsidRPr="002E32FB">
        <w:rPr>
          <w:rFonts w:hint="cs"/>
          <w:rtl/>
        </w:rPr>
        <w:t>ی</w:t>
      </w:r>
      <w:r w:rsidRPr="002E32FB">
        <w:rPr>
          <w:rFonts w:hint="cs"/>
          <w:rtl/>
        </w:rPr>
        <w:t xml:space="preserve"> با این واقعیت </w:t>
      </w:r>
      <w:r w:rsidR="00AA53D2" w:rsidRPr="002E32FB">
        <w:rPr>
          <w:rFonts w:hint="cs"/>
          <w:rtl/>
        </w:rPr>
        <w:t>ک</w:t>
      </w:r>
      <w:r w:rsidRPr="002E32FB">
        <w:rPr>
          <w:rFonts w:hint="cs"/>
          <w:rtl/>
        </w:rPr>
        <w:t>ه رودها از زم</w:t>
      </w:r>
      <w:r w:rsidR="00AA53D2" w:rsidRPr="002E32FB">
        <w:rPr>
          <w:rFonts w:hint="cs"/>
          <w:rtl/>
        </w:rPr>
        <w:t>ی</w:t>
      </w:r>
      <w:r w:rsidRPr="002E32FB">
        <w:rPr>
          <w:rFonts w:hint="cs"/>
          <w:rtl/>
        </w:rPr>
        <w:t>ن می‌جوشند، ندارد و اگر منظور چن</w:t>
      </w:r>
      <w:r w:rsidR="00AA53D2" w:rsidRPr="002E32FB">
        <w:rPr>
          <w:rFonts w:hint="cs"/>
          <w:rtl/>
        </w:rPr>
        <w:t>ی</w:t>
      </w:r>
      <w:r w:rsidRPr="002E32FB">
        <w:rPr>
          <w:rFonts w:hint="cs"/>
          <w:rtl/>
        </w:rPr>
        <w:t>ن نباشد، در آن‌صورت حد</w:t>
      </w:r>
      <w:r w:rsidR="00AA53D2" w:rsidRPr="002E32FB">
        <w:rPr>
          <w:rFonts w:hint="cs"/>
          <w:rtl/>
        </w:rPr>
        <w:t>ی</w:t>
      </w:r>
      <w:r w:rsidRPr="002E32FB">
        <w:rPr>
          <w:rFonts w:hint="cs"/>
          <w:rtl/>
        </w:rPr>
        <w:t>ث از امور غ</w:t>
      </w:r>
      <w:r w:rsidR="00AA53D2" w:rsidRPr="002E32FB">
        <w:rPr>
          <w:rFonts w:hint="cs"/>
          <w:rtl/>
        </w:rPr>
        <w:t>ی</w:t>
      </w:r>
      <w:r w:rsidRPr="002E32FB">
        <w:rPr>
          <w:rFonts w:hint="cs"/>
          <w:rtl/>
        </w:rPr>
        <w:t>ب</w:t>
      </w:r>
      <w:r w:rsidR="00AA53D2" w:rsidRPr="002E32FB">
        <w:rPr>
          <w:rFonts w:hint="cs"/>
          <w:rtl/>
        </w:rPr>
        <w:t>ی</w:t>
      </w:r>
      <w:r w:rsidRPr="002E32FB">
        <w:rPr>
          <w:rFonts w:hint="cs"/>
          <w:rtl/>
        </w:rPr>
        <w:t xml:space="preserve"> به شمار م</w:t>
      </w:r>
      <w:r w:rsidR="00AA53D2" w:rsidRPr="002E32FB">
        <w:rPr>
          <w:rFonts w:hint="cs"/>
          <w:rtl/>
        </w:rPr>
        <w:t>ی</w:t>
      </w:r>
      <w:r w:rsidRPr="002E32FB">
        <w:rPr>
          <w:rFonts w:hint="cs"/>
          <w:rtl/>
        </w:rPr>
        <w:t>‌آ</w:t>
      </w:r>
      <w:r w:rsidR="00AA53D2" w:rsidRPr="002E32FB">
        <w:rPr>
          <w:rFonts w:hint="cs"/>
          <w:rtl/>
        </w:rPr>
        <w:t>ی</w:t>
      </w:r>
      <w:r w:rsidRPr="002E32FB">
        <w:rPr>
          <w:rFonts w:hint="cs"/>
          <w:rtl/>
        </w:rPr>
        <w:t>د و ا</w:t>
      </w:r>
      <w:r w:rsidR="00AA53D2" w:rsidRPr="002E32FB">
        <w:rPr>
          <w:rFonts w:hint="cs"/>
          <w:rtl/>
        </w:rPr>
        <w:t>ی</w:t>
      </w:r>
      <w:r w:rsidRPr="002E32FB">
        <w:rPr>
          <w:rFonts w:hint="cs"/>
          <w:rtl/>
        </w:rPr>
        <w:t>مان بدان و تصد</w:t>
      </w:r>
      <w:r w:rsidR="00AA53D2" w:rsidRPr="002E32FB">
        <w:rPr>
          <w:rFonts w:hint="cs"/>
          <w:rtl/>
        </w:rPr>
        <w:t>ی</w:t>
      </w:r>
      <w:r w:rsidRPr="002E32FB">
        <w:rPr>
          <w:rFonts w:hint="cs"/>
          <w:rtl/>
        </w:rPr>
        <w:t>ق آن از جمله واجبات غ</w:t>
      </w:r>
      <w:r w:rsidR="00AA53D2" w:rsidRPr="002E32FB">
        <w:rPr>
          <w:rFonts w:hint="cs"/>
          <w:rtl/>
        </w:rPr>
        <w:t>ی</w:t>
      </w:r>
      <w:r w:rsidRPr="002E32FB">
        <w:rPr>
          <w:rFonts w:hint="cs"/>
          <w:rtl/>
        </w:rPr>
        <w:t>ب</w:t>
      </w:r>
      <w:r w:rsidR="00AA53D2" w:rsidRPr="002E32FB">
        <w:rPr>
          <w:rFonts w:hint="cs"/>
          <w:rtl/>
        </w:rPr>
        <w:t>ی</w:t>
      </w:r>
      <w:r w:rsidRPr="002E32FB">
        <w:rPr>
          <w:rFonts w:hint="cs"/>
          <w:rtl/>
        </w:rPr>
        <w:t xml:space="preserve"> است.</w:t>
      </w:r>
      <w:r w:rsidRPr="002E32FB">
        <w:rPr>
          <w:vertAlign w:val="superscript"/>
          <w:rtl/>
        </w:rPr>
        <w:footnoteReference w:id="194"/>
      </w:r>
    </w:p>
    <w:p w:rsidR="00E55355" w:rsidRPr="002E32FB" w:rsidRDefault="00E55355" w:rsidP="002E32FB">
      <w:pPr>
        <w:pStyle w:val="a1"/>
        <w:rPr>
          <w:rtl/>
        </w:rPr>
      </w:pPr>
      <w:r w:rsidRPr="002E32FB">
        <w:rPr>
          <w:rFonts w:hint="cs"/>
          <w:rtl/>
        </w:rPr>
        <w:t>قار</w:t>
      </w:r>
      <w:r w:rsidR="00AA53D2" w:rsidRPr="002E32FB">
        <w:rPr>
          <w:rFonts w:hint="cs"/>
          <w:rtl/>
        </w:rPr>
        <w:t>ی</w:t>
      </w:r>
      <w:r w:rsidRPr="002E32FB">
        <w:rPr>
          <w:rFonts w:hint="cs"/>
          <w:rtl/>
        </w:rPr>
        <w:t xml:space="preserve"> م</w:t>
      </w:r>
      <w:r w:rsidR="00AA53D2" w:rsidRPr="002E32FB">
        <w:rPr>
          <w:rFonts w:hint="cs"/>
          <w:rtl/>
        </w:rPr>
        <w:t>ی</w:t>
      </w:r>
      <w:r w:rsidRPr="002E32FB">
        <w:rPr>
          <w:rFonts w:hint="cs"/>
          <w:rtl/>
        </w:rPr>
        <w:t>‌گو</w:t>
      </w:r>
      <w:r w:rsidR="00AA53D2" w:rsidRPr="002E32FB">
        <w:rPr>
          <w:rFonts w:hint="cs"/>
          <w:rtl/>
        </w:rPr>
        <w:t>ی</w:t>
      </w:r>
      <w:r w:rsidRPr="002E32FB">
        <w:rPr>
          <w:rFonts w:hint="cs"/>
          <w:rtl/>
        </w:rPr>
        <w:t>د</w:t>
      </w:r>
      <w:r w:rsidR="0085259D" w:rsidRPr="002E32FB">
        <w:rPr>
          <w:rFonts w:hint="cs"/>
          <w:rtl/>
        </w:rPr>
        <w:t xml:space="preserve">: </w:t>
      </w:r>
      <w:r w:rsidRPr="002E32FB">
        <w:rPr>
          <w:rFonts w:hint="cs"/>
          <w:rtl/>
        </w:rPr>
        <w:t>ا</w:t>
      </w:r>
      <w:r w:rsidR="00AA53D2" w:rsidRPr="002E32FB">
        <w:rPr>
          <w:rFonts w:hint="cs"/>
          <w:rtl/>
        </w:rPr>
        <w:t>ی</w:t>
      </w:r>
      <w:r w:rsidRPr="002E32FB">
        <w:rPr>
          <w:rFonts w:hint="cs"/>
          <w:rtl/>
        </w:rPr>
        <w:t xml:space="preserve">ن چهار رود بدان جهت از رودهای بهشت هستند </w:t>
      </w:r>
      <w:r w:rsidR="00AA53D2" w:rsidRPr="002E32FB">
        <w:rPr>
          <w:rFonts w:hint="cs"/>
          <w:rtl/>
        </w:rPr>
        <w:t>ک</w:t>
      </w:r>
      <w:r w:rsidRPr="002E32FB">
        <w:rPr>
          <w:rFonts w:hint="cs"/>
          <w:rtl/>
        </w:rPr>
        <w:t>ه در آن</w:t>
      </w:r>
      <w:r w:rsidRPr="002E32FB">
        <w:rPr>
          <w:rFonts w:hint="eastAsia"/>
          <w:rtl/>
        </w:rPr>
        <w:t>‌</w:t>
      </w:r>
      <w:r w:rsidRPr="002E32FB">
        <w:rPr>
          <w:rFonts w:hint="cs"/>
          <w:rtl/>
        </w:rPr>
        <w:t>ها ش</w:t>
      </w:r>
      <w:r w:rsidR="00AA53D2" w:rsidRPr="002E32FB">
        <w:rPr>
          <w:rFonts w:hint="cs"/>
          <w:rtl/>
        </w:rPr>
        <w:t>ی</w:t>
      </w:r>
      <w:r w:rsidRPr="002E32FB">
        <w:rPr>
          <w:rFonts w:hint="cs"/>
          <w:rtl/>
        </w:rPr>
        <w:t>ر</w:t>
      </w:r>
      <w:r w:rsidR="00AA53D2" w:rsidRPr="002E32FB">
        <w:rPr>
          <w:rFonts w:hint="cs"/>
          <w:rtl/>
        </w:rPr>
        <w:t>ی</w:t>
      </w:r>
      <w:r w:rsidRPr="002E32FB">
        <w:rPr>
          <w:rFonts w:hint="cs"/>
          <w:rtl/>
        </w:rPr>
        <w:t>ن</w:t>
      </w:r>
      <w:r w:rsidR="00AA53D2" w:rsidRPr="002E32FB">
        <w:rPr>
          <w:rFonts w:hint="cs"/>
          <w:rtl/>
        </w:rPr>
        <w:t>ی</w:t>
      </w:r>
      <w:r w:rsidRPr="002E32FB">
        <w:rPr>
          <w:rFonts w:hint="cs"/>
          <w:rtl/>
        </w:rPr>
        <w:t xml:space="preserve"> آب، گوارایی و بر</w:t>
      </w:r>
      <w:r w:rsidR="00AA53D2" w:rsidRPr="002E32FB">
        <w:rPr>
          <w:rFonts w:hint="cs"/>
          <w:rtl/>
        </w:rPr>
        <w:t>ک</w:t>
      </w:r>
      <w:r w:rsidRPr="002E32FB">
        <w:rPr>
          <w:rFonts w:hint="cs"/>
          <w:rtl/>
        </w:rPr>
        <w:t>ت اله</w:t>
      </w:r>
      <w:r w:rsidR="00AA53D2" w:rsidRPr="002E32FB">
        <w:rPr>
          <w:rFonts w:hint="cs"/>
          <w:rtl/>
        </w:rPr>
        <w:t>ی</w:t>
      </w:r>
      <w:r w:rsidRPr="002E32FB">
        <w:rPr>
          <w:rFonts w:hint="cs"/>
          <w:rtl/>
        </w:rPr>
        <w:t xml:space="preserve"> وجود دارد و پ</w:t>
      </w:r>
      <w:r w:rsidR="00AA53D2" w:rsidRPr="002E32FB">
        <w:rPr>
          <w:rFonts w:hint="cs"/>
          <w:rtl/>
        </w:rPr>
        <w:t>ی</w:t>
      </w:r>
      <w:r w:rsidRPr="002E32FB">
        <w:rPr>
          <w:rFonts w:hint="cs"/>
          <w:rtl/>
        </w:rPr>
        <w:t>امبران از آن</w:t>
      </w:r>
      <w:r w:rsidRPr="002E32FB">
        <w:rPr>
          <w:rFonts w:hint="eastAsia"/>
          <w:rtl/>
        </w:rPr>
        <w:t>‌</w:t>
      </w:r>
      <w:r w:rsidRPr="002E32FB">
        <w:rPr>
          <w:rFonts w:hint="cs"/>
          <w:rtl/>
        </w:rPr>
        <w:t>ها گذر کرده و نوش</w:t>
      </w:r>
      <w:r w:rsidR="00AA53D2" w:rsidRPr="002E32FB">
        <w:rPr>
          <w:rFonts w:hint="cs"/>
          <w:rtl/>
        </w:rPr>
        <w:t>ی</w:t>
      </w:r>
      <w:r w:rsidRPr="002E32FB">
        <w:rPr>
          <w:rFonts w:hint="cs"/>
          <w:rtl/>
        </w:rPr>
        <w:t>ده‌</w:t>
      </w:r>
      <w:r w:rsidRPr="002E32FB">
        <w:rPr>
          <w:rFonts w:hint="eastAsia"/>
          <w:rtl/>
        </w:rPr>
        <w:t>‌اند</w:t>
      </w:r>
      <w:r w:rsidRPr="002E32FB">
        <w:rPr>
          <w:rFonts w:hint="cs"/>
          <w:rtl/>
        </w:rPr>
        <w:t>.</w:t>
      </w:r>
      <w:r w:rsidRPr="002E32FB">
        <w:rPr>
          <w:vertAlign w:val="superscript"/>
          <w:rtl/>
        </w:rPr>
        <w:footnoteReference w:id="195"/>
      </w:r>
    </w:p>
    <w:p w:rsidR="00E55355" w:rsidRDefault="00E55355" w:rsidP="00AA53D2">
      <w:pPr>
        <w:widowControl w:val="0"/>
        <w:ind w:firstLine="340"/>
        <w:rPr>
          <w:rStyle w:val="Char1"/>
          <w:rtl/>
        </w:rPr>
      </w:pPr>
      <w:r w:rsidRPr="00ED1482">
        <w:rPr>
          <w:rStyle w:val="Char1"/>
          <w:rFonts w:hint="cs"/>
          <w:rtl/>
        </w:rPr>
        <w:t xml:space="preserve">از دیگر رودهای بهشتی </w:t>
      </w:r>
      <w:r w:rsidR="00AA53D2" w:rsidRPr="00ED1482">
        <w:rPr>
          <w:rStyle w:val="Char1"/>
          <w:rFonts w:hint="cs"/>
          <w:rtl/>
        </w:rPr>
        <w:t>ک</w:t>
      </w:r>
      <w:r w:rsidRPr="00ED1482">
        <w:rPr>
          <w:rStyle w:val="Char1"/>
          <w:rFonts w:hint="cs"/>
          <w:rtl/>
        </w:rPr>
        <w:t xml:space="preserve">وثر است </w:t>
      </w:r>
      <w:r w:rsidR="00AA53D2" w:rsidRPr="00ED1482">
        <w:rPr>
          <w:rStyle w:val="Char1"/>
          <w:rFonts w:hint="cs"/>
          <w:rtl/>
        </w:rPr>
        <w:t>ک</w:t>
      </w:r>
      <w:r w:rsidRPr="00ED1482">
        <w:rPr>
          <w:rStyle w:val="Char1"/>
          <w:rFonts w:hint="cs"/>
          <w:rtl/>
        </w:rPr>
        <w:t xml:space="preserve">ه الله متعال آن‌را به رسولش </w:t>
      </w:r>
      <w:r w:rsidR="009D53CD" w:rsidRPr="00AA53D2">
        <w:rPr>
          <w:rFonts w:cs="CTraditional Arabic" w:hint="cs"/>
          <w:szCs w:val="26"/>
          <w:rtl/>
        </w:rPr>
        <w:t>ص</w:t>
      </w:r>
      <w:r w:rsidRPr="00ED1482">
        <w:rPr>
          <w:rStyle w:val="Char1"/>
          <w:rFonts w:hint="cs"/>
          <w:rtl/>
        </w:rPr>
        <w:t xml:space="preserve"> عطا نمود</w:t>
      </w:r>
      <w:r w:rsidR="003F60D5">
        <w:rPr>
          <w:rStyle w:val="Char1"/>
          <w:rFonts w:hint="cs"/>
          <w:rtl/>
        </w:rPr>
        <w:t>:</w:t>
      </w:r>
    </w:p>
    <w:p w:rsidR="004F49B2"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إِنَّآ أَعۡطَيۡنَٰكَ </w:t>
      </w:r>
      <w:r w:rsidRPr="00AD551C">
        <w:rPr>
          <w:rStyle w:val="Charc"/>
          <w:rFonts w:hint="cs"/>
          <w:rtl/>
        </w:rPr>
        <w:t>ٱ</w:t>
      </w:r>
      <w:r w:rsidRPr="00AD551C">
        <w:rPr>
          <w:rStyle w:val="Charc"/>
          <w:rFonts w:hint="eastAsia"/>
          <w:rtl/>
        </w:rPr>
        <w:t>لۡكَوۡثَرَ</w:t>
      </w:r>
      <w:r w:rsidRPr="00AD551C">
        <w:rPr>
          <w:rStyle w:val="Charc"/>
          <w:rtl/>
        </w:rPr>
        <w:t xml:space="preserve"> ١</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[ال</w:t>
      </w:r>
      <w:r w:rsidR="00AA53D2" w:rsidRPr="002E32FB">
        <w:rPr>
          <w:rStyle w:val="Char7"/>
          <w:rFonts w:hint="cs"/>
          <w:rtl/>
        </w:rPr>
        <w:t>ک</w:t>
      </w:r>
      <w:r w:rsidR="00E55355" w:rsidRPr="002E32FB">
        <w:rPr>
          <w:rStyle w:val="Char7"/>
          <w:rFonts w:hint="cs"/>
          <w:rtl/>
        </w:rPr>
        <w:t>وثر</w:t>
      </w:r>
      <w:r w:rsidR="0085259D" w:rsidRPr="002E32FB">
        <w:rPr>
          <w:rStyle w:val="Char7"/>
          <w:rFonts w:hint="cs"/>
          <w:rtl/>
        </w:rPr>
        <w:t xml:space="preserve">: </w:t>
      </w:r>
      <w:r w:rsidR="00E55355" w:rsidRPr="002E32FB">
        <w:rPr>
          <w:rStyle w:val="Char7"/>
          <w:rFonts w:hint="cs"/>
          <w:rtl/>
        </w:rPr>
        <w:t>1]</w:t>
      </w:r>
      <w:r w:rsidR="002E32FB">
        <w:rPr>
          <w:rStyle w:val="Char1"/>
          <w:rFonts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rtl/>
        </w:rPr>
        <w:t>‏«‏‏</w:t>
      </w:r>
      <w:r w:rsidRPr="00ED1482">
        <w:rPr>
          <w:rStyle w:val="Char1"/>
          <w:rtl/>
        </w:rPr>
        <w:t>ما</w:t>
      </w:r>
      <w:r w:rsidRPr="00ED1482">
        <w:rPr>
          <w:rStyle w:val="Char1"/>
          <w:rFonts w:hint="cs"/>
          <w:rtl/>
        </w:rPr>
        <w:t xml:space="preserve"> کوثر را </w:t>
      </w:r>
      <w:r w:rsidRPr="00ED1482">
        <w:rPr>
          <w:rStyle w:val="Char1"/>
          <w:rtl/>
        </w:rPr>
        <w:t>به تو عطا کردیم</w:t>
      </w:r>
      <w:r w:rsidRPr="00ED1482">
        <w:rPr>
          <w:rStyle w:val="Char1"/>
          <w:rFonts w:eastAsia="MS Mincho" w:hint="cs"/>
          <w:rtl/>
        </w:rPr>
        <w:t>‏»‏.</w:t>
      </w:r>
      <w:r w:rsidRPr="00ED1482">
        <w:rPr>
          <w:rStyle w:val="Char1"/>
          <w:rFonts w:eastAsia="MS Mincho"/>
          <w:rtl/>
        </w:rPr>
        <w:t>‏</w:t>
      </w:r>
    </w:p>
    <w:p w:rsidR="00E55355" w:rsidRPr="00ED1482" w:rsidRDefault="00E55355" w:rsidP="00AA53D2">
      <w:pPr>
        <w:widowControl w:val="0"/>
        <w:ind w:firstLine="340"/>
        <w:rPr>
          <w:rStyle w:val="Char1"/>
          <w:rtl/>
        </w:rPr>
      </w:pPr>
      <w:r w:rsidRPr="00ED1482">
        <w:rPr>
          <w:rStyle w:val="Char1"/>
          <w:rFonts w:eastAsia="MS Mincho" w:hint="cs"/>
          <w:rtl/>
        </w:rPr>
        <w:t>در صحیح بخاری از انس بن مالک</w:t>
      </w:r>
      <w:r w:rsidR="0085259D" w:rsidRPr="0085259D">
        <w:rPr>
          <w:rStyle w:val="Char1"/>
          <w:rFonts w:eastAsia="MS Mincho" w:cs="CTraditional Arabic" w:hint="cs"/>
          <w:rtl/>
        </w:rPr>
        <w:t>س</w:t>
      </w:r>
      <w:r w:rsidRPr="00ED1482">
        <w:rPr>
          <w:rStyle w:val="Char1"/>
          <w:rFonts w:eastAsia="MS Mincho" w:hint="cs"/>
          <w:rtl/>
        </w:rPr>
        <w:t xml:space="preserve"> روایت شده‌ است که‌ پیامبر </w:t>
      </w:r>
      <w:r w:rsidR="009D53CD" w:rsidRPr="00AA53D2">
        <w:rPr>
          <w:rFonts w:eastAsia="MS Mincho" w:cs="CTraditional Arabic" w:hint="cs"/>
          <w:szCs w:val="26"/>
          <w:rtl/>
          <w:lang w:bidi="ar-KW"/>
        </w:rPr>
        <w:t>ص</w:t>
      </w:r>
      <w:r w:rsidRPr="00ED1482">
        <w:rPr>
          <w:rStyle w:val="Char1"/>
          <w:rFonts w:eastAsia="MS Mincho" w:hint="cs"/>
          <w:rtl/>
        </w:rPr>
        <w:t xml:space="preserve"> 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بَيْنَمَا أَنَا أَسِيرُ فِي الْجَنَّةِ إِذَا أَنَا بِنَهَرٍ حَافَتَاهُ قِبَابُ الدُّرِّ الْمُجَوَّفِ قُلْتُ</w:t>
      </w:r>
      <w:r w:rsidR="0085259D">
        <w:rPr>
          <w:rFonts w:hint="cs"/>
          <w:rtl/>
          <w:lang w:bidi="fa-IR"/>
        </w:rPr>
        <w:t xml:space="preserve">: </w:t>
      </w:r>
      <w:r w:rsidRPr="00AA53D2">
        <w:rPr>
          <w:rtl/>
          <w:lang w:bidi="fa-IR"/>
        </w:rPr>
        <w:t>مَا هَذَا يَا جِبْرِيلُ</w:t>
      </w:r>
      <w:r w:rsidRPr="00AA53D2">
        <w:rPr>
          <w:rFonts w:hint="cs"/>
          <w:rtl/>
          <w:lang w:bidi="fa-IR"/>
        </w:rPr>
        <w:t>؟</w:t>
      </w:r>
      <w:r w:rsidRPr="00AA53D2">
        <w:rPr>
          <w:rtl/>
          <w:lang w:bidi="fa-IR"/>
        </w:rPr>
        <w:t xml:space="preserve"> قَالَ</w:t>
      </w:r>
      <w:r w:rsidR="0085259D">
        <w:rPr>
          <w:rFonts w:hint="cs"/>
          <w:rtl/>
          <w:lang w:bidi="fa-IR"/>
        </w:rPr>
        <w:t xml:space="preserve">: </w:t>
      </w:r>
      <w:r w:rsidRPr="00AA53D2">
        <w:rPr>
          <w:rtl/>
          <w:lang w:bidi="fa-IR"/>
        </w:rPr>
        <w:t xml:space="preserve">هَذَا الْكَوْثَرُ الَّذِي أَعْطَاكَ رَبُّكَ فَإِذَا طِينُهُ </w:t>
      </w:r>
      <w:r w:rsidRPr="00AA53D2">
        <w:rPr>
          <w:rFonts w:hint="cs"/>
          <w:rtl/>
          <w:lang w:bidi="fa-IR"/>
        </w:rPr>
        <w:t>-</w:t>
      </w:r>
      <w:r w:rsidRPr="00AA53D2">
        <w:rPr>
          <w:rtl/>
          <w:lang w:bidi="fa-IR"/>
        </w:rPr>
        <w:t>أَوْ طِيبُهُ</w:t>
      </w:r>
      <w:r w:rsidRPr="00AA53D2">
        <w:rPr>
          <w:rFonts w:hint="cs"/>
          <w:rtl/>
          <w:lang w:bidi="fa-IR"/>
        </w:rPr>
        <w:t>-</w:t>
      </w:r>
      <w:r w:rsidRPr="00AA53D2">
        <w:rPr>
          <w:rtl/>
          <w:lang w:bidi="fa-IR"/>
        </w:rPr>
        <w:t xml:space="preserve"> مِسْكٌ أَذْفَرُ</w:t>
      </w:r>
      <w:r w:rsidRPr="00AA53D2">
        <w:rPr>
          <w:rtl/>
        </w:rPr>
        <w:t>».</w:t>
      </w:r>
      <w:r w:rsidRPr="00AC4828">
        <w:rPr>
          <w:rStyle w:val="Char1"/>
          <w:vertAlign w:val="superscript"/>
          <w:rtl/>
        </w:rPr>
        <w:footnoteReference w:id="196"/>
      </w:r>
    </w:p>
    <w:p w:rsidR="00E55355" w:rsidRPr="00ED1482" w:rsidRDefault="00E55355" w:rsidP="00AA53D2">
      <w:pPr>
        <w:widowControl w:val="0"/>
        <w:ind w:firstLine="340"/>
        <w:rPr>
          <w:rStyle w:val="Char1"/>
          <w:rtl/>
        </w:rPr>
      </w:pPr>
      <w:r w:rsidRPr="00ED1482">
        <w:rPr>
          <w:rStyle w:val="Char1"/>
          <w:rFonts w:hint="cs"/>
          <w:rtl/>
        </w:rPr>
        <w:t>‏«‏در حالی</w:t>
      </w:r>
      <w:r w:rsidRPr="00ED1482">
        <w:rPr>
          <w:rStyle w:val="Char1"/>
          <w:rFonts w:hint="eastAsia"/>
          <w:rtl/>
        </w:rPr>
        <w:t>‌</w:t>
      </w:r>
      <w:r w:rsidRPr="00ED1482">
        <w:rPr>
          <w:rStyle w:val="Char1"/>
          <w:rFonts w:hint="cs"/>
          <w:rtl/>
        </w:rPr>
        <w:t>که‌ در بهشت راه می‌رفتم، ناگهان با رودی برخوردم که‌ گنبدهایی از مروارید آن‌را در برگرفته بود. پرسیدم</w:t>
      </w:r>
      <w:r w:rsidR="0085259D">
        <w:rPr>
          <w:rStyle w:val="Char1"/>
          <w:rFonts w:hint="cs"/>
          <w:rtl/>
        </w:rPr>
        <w:t xml:space="preserve">: </w:t>
      </w:r>
      <w:r w:rsidRPr="00ED1482">
        <w:rPr>
          <w:rStyle w:val="Char1"/>
          <w:rFonts w:hint="cs"/>
          <w:rtl/>
        </w:rPr>
        <w:t>ای جبریل! این چیست؟ گفت</w:t>
      </w:r>
      <w:r w:rsidR="0085259D">
        <w:rPr>
          <w:rStyle w:val="Char1"/>
          <w:rFonts w:hint="cs"/>
          <w:rtl/>
        </w:rPr>
        <w:t xml:space="preserve">: </w:t>
      </w:r>
      <w:r w:rsidRPr="00ED1482">
        <w:rPr>
          <w:rStyle w:val="Char1"/>
          <w:rFonts w:hint="cs"/>
          <w:rtl/>
        </w:rPr>
        <w:t>این همان کوثری است که‌ پروردگار به‌ تو داده‌ است. دیدم که‌ خاک آن از مسک است‏»‏.</w:t>
      </w:r>
    </w:p>
    <w:p w:rsidR="00E55355" w:rsidRPr="00ED1482" w:rsidRDefault="00E55355" w:rsidP="00AA53D2">
      <w:pPr>
        <w:widowControl w:val="0"/>
        <w:ind w:firstLine="340"/>
        <w:rPr>
          <w:rStyle w:val="Char1"/>
          <w:rtl/>
        </w:rPr>
      </w:pP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کوثر را به‌ همه‌ی آن خیر و برکت تفسیر می‌کرد که‌ الله متعال آن‌را به‌ پیامبرش عطا کرده‌ بود. ابو بشر به‌ سعید بن جبیر راوی این تفسیر از ابن عباس</w:t>
      </w:r>
      <w:r w:rsidR="00211954" w:rsidRPr="00211954">
        <w:rPr>
          <w:rStyle w:val="Char1"/>
          <w:rFonts w:cs="CTraditional Arabic" w:hint="cs"/>
          <w:rtl/>
        </w:rPr>
        <w:t>س</w:t>
      </w:r>
      <w:r w:rsidR="00364D42">
        <w:rPr>
          <w:rStyle w:val="Char1"/>
          <w:rFonts w:hint="cs"/>
          <w:rtl/>
        </w:rPr>
        <w:t xml:space="preserve"> </w:t>
      </w:r>
      <w:r w:rsidRPr="00ED1482">
        <w:rPr>
          <w:rStyle w:val="Char1"/>
          <w:rFonts w:hint="cs"/>
          <w:rtl/>
        </w:rPr>
        <w:t>گفت</w:t>
      </w:r>
      <w:r w:rsidR="0085259D">
        <w:rPr>
          <w:rStyle w:val="Char1"/>
          <w:rFonts w:hint="cs"/>
          <w:rtl/>
        </w:rPr>
        <w:t xml:space="preserve">: </w:t>
      </w:r>
      <w:r w:rsidRPr="00ED1482">
        <w:rPr>
          <w:rStyle w:val="Char1"/>
          <w:rFonts w:hint="cs"/>
          <w:rtl/>
        </w:rPr>
        <w:t>کسانی هستند که‌ آن‌را به‌ رودی در بهشت تفسیر می‌کنند. سعید گفت</w:t>
      </w:r>
      <w:r w:rsidR="0085259D">
        <w:rPr>
          <w:rStyle w:val="Char1"/>
          <w:rFonts w:hint="cs"/>
          <w:rtl/>
        </w:rPr>
        <w:t xml:space="preserve">: </w:t>
      </w:r>
      <w:r w:rsidRPr="00ED1482">
        <w:rPr>
          <w:rStyle w:val="Char1"/>
          <w:rFonts w:hint="cs"/>
          <w:rtl/>
        </w:rPr>
        <w:t>آن رودی</w:t>
      </w:r>
      <w:r w:rsidR="00364D42">
        <w:rPr>
          <w:rStyle w:val="Char1"/>
          <w:rFonts w:hint="cs"/>
          <w:rtl/>
        </w:rPr>
        <w:t xml:space="preserve"> </w:t>
      </w:r>
      <w:r w:rsidRPr="00ED1482">
        <w:rPr>
          <w:rStyle w:val="Char1"/>
          <w:rFonts w:hint="cs"/>
          <w:rtl/>
        </w:rPr>
        <w:t>در بهشت است از جمله‌ی خیر و برکت فراوانی است که‌ الله متعال به‌ پیامبرش بخشیده‌ است.</w:t>
      </w:r>
      <w:r w:rsidRPr="00AC4828">
        <w:rPr>
          <w:rStyle w:val="Char1"/>
          <w:vertAlign w:val="superscript"/>
          <w:rtl/>
        </w:rPr>
        <w:footnoteReference w:id="197"/>
      </w:r>
      <w:r w:rsidRPr="00ED1482">
        <w:rPr>
          <w:rStyle w:val="Char1"/>
          <w:rFonts w:hint="cs"/>
          <w:rtl/>
        </w:rPr>
        <w:t xml:space="preserve"> </w:t>
      </w:r>
    </w:p>
    <w:p w:rsidR="00E55355" w:rsidRPr="00ED1482" w:rsidRDefault="00E55355" w:rsidP="003F60D5">
      <w:pPr>
        <w:widowControl w:val="0"/>
        <w:ind w:firstLine="340"/>
        <w:rPr>
          <w:rStyle w:val="Char1"/>
          <w:rtl/>
        </w:rPr>
      </w:pPr>
      <w:r w:rsidRPr="00ED1482">
        <w:rPr>
          <w:rStyle w:val="Char1"/>
          <w:rFonts w:hint="cs"/>
          <w:rtl/>
        </w:rPr>
        <w:t>حافظ ابن کثیر همه‌ی روایت</w:t>
      </w:r>
      <w:r w:rsidRPr="00ED1482">
        <w:rPr>
          <w:rStyle w:val="Char1"/>
          <w:rFonts w:hint="eastAsia"/>
          <w:rtl/>
        </w:rPr>
        <w:t>‌</w:t>
      </w:r>
      <w:r w:rsidRPr="00ED1482">
        <w:rPr>
          <w:rStyle w:val="Char1"/>
          <w:rFonts w:hint="cs"/>
          <w:rtl/>
        </w:rPr>
        <w:t>های مربوط به‌ حوض کوثر را جمع نموده‌ است. از جمله‌ حدیثی است که‌ مسلم از انس</w:t>
      </w:r>
      <w:r w:rsidR="0085259D" w:rsidRPr="0085259D">
        <w:rPr>
          <w:rStyle w:val="Char1"/>
          <w:rFonts w:cs="CTraditional Arabic" w:hint="cs"/>
          <w:rtl/>
        </w:rPr>
        <w:t>س</w:t>
      </w:r>
      <w:r w:rsidRPr="00ED1482">
        <w:rPr>
          <w:rStyle w:val="Char1"/>
          <w:rFonts w:hint="cs"/>
          <w:rtl/>
        </w:rPr>
        <w:t xml:space="preserve"> روایت کرده‌ است که‌ پیامبر </w:t>
      </w:r>
      <w:r w:rsidR="009D53CD" w:rsidRPr="00AA53D2">
        <w:rPr>
          <w:rFonts w:cs="CTraditional Arabic" w:hint="cs"/>
          <w:szCs w:val="26"/>
          <w:rtl/>
          <w:lang w:bidi="ar-KW"/>
        </w:rPr>
        <w:t>ص</w:t>
      </w:r>
      <w:r w:rsidRPr="00ED1482">
        <w:rPr>
          <w:rStyle w:val="Char1"/>
          <w:rFonts w:hint="cs"/>
          <w:rtl/>
        </w:rPr>
        <w:t xml:space="preserve"> پس از نزول آیه‌ی</w:t>
      </w:r>
      <w:r w:rsidR="0085259D">
        <w:rPr>
          <w:rStyle w:val="Char1"/>
          <w:rFonts w:hint="cs"/>
          <w:rtl/>
        </w:rPr>
        <w:t xml:space="preserve">: </w:t>
      </w:r>
      <w:r w:rsidR="003F60D5">
        <w:rPr>
          <w:rStyle w:val="Char1"/>
          <w:rFonts w:ascii="Traditional Arabic" w:hAnsi="Traditional Arabic" w:cs="Traditional Arabic"/>
          <w:rtl/>
        </w:rPr>
        <w:t>﴿</w:t>
      </w:r>
      <w:r w:rsidR="003F60D5" w:rsidRPr="00AD551C">
        <w:rPr>
          <w:rStyle w:val="Charc"/>
          <w:rtl/>
        </w:rPr>
        <w:t xml:space="preserve">إِنَّآ أَعۡطَيۡنَٰكَ </w:t>
      </w:r>
      <w:r w:rsidR="003F60D5" w:rsidRPr="00AD551C">
        <w:rPr>
          <w:rStyle w:val="Charc"/>
          <w:rFonts w:hint="cs"/>
          <w:rtl/>
        </w:rPr>
        <w:t>ٱ</w:t>
      </w:r>
      <w:r w:rsidR="003F60D5" w:rsidRPr="00AD551C">
        <w:rPr>
          <w:rStyle w:val="Charc"/>
          <w:rFonts w:hint="eastAsia"/>
          <w:rtl/>
        </w:rPr>
        <w:t>لۡكَوۡثَرَ</w:t>
      </w:r>
      <w:r w:rsidR="003F60D5" w:rsidRPr="00AD551C">
        <w:rPr>
          <w:rStyle w:val="Charc"/>
          <w:rtl/>
        </w:rPr>
        <w:t xml:space="preserve"> ١</w:t>
      </w:r>
      <w:r w:rsidR="003F60D5">
        <w:rPr>
          <w:rStyle w:val="Char1"/>
          <w:rFonts w:ascii="Traditional Arabic" w:hAnsi="Traditional Arabic" w:cs="Traditional Arabic"/>
          <w:rtl/>
        </w:rPr>
        <w:t>﴾</w:t>
      </w:r>
      <w:r w:rsidRPr="00AA53D2">
        <w:rPr>
          <w:rFonts w:ascii="Arial" w:hAnsi="Arial" w:cs="Arial"/>
          <w:noProof w:val="0"/>
          <w:sz w:val="22"/>
          <w:szCs w:val="22"/>
          <w:rtl/>
        </w:rPr>
        <w:t xml:space="preserve"> </w:t>
      </w:r>
      <w:r w:rsidRPr="00ED1482">
        <w:rPr>
          <w:rStyle w:val="Char1"/>
          <w:rFonts w:hint="cs"/>
          <w:rtl/>
        </w:rPr>
        <w:t>فرمود</w:t>
      </w:r>
      <w:r w:rsidR="0085259D">
        <w:rPr>
          <w:rStyle w:val="Char1"/>
          <w:rFonts w:hint="cs"/>
          <w:rtl/>
        </w:rPr>
        <w:t xml:space="preserve">: </w:t>
      </w:r>
    </w:p>
    <w:p w:rsidR="00E55355" w:rsidRPr="00AA53D2" w:rsidRDefault="002E32FB" w:rsidP="002E32FB">
      <w:pPr>
        <w:pStyle w:val="a8"/>
        <w:rPr>
          <w:rtl/>
        </w:rPr>
      </w:pPr>
      <w:r>
        <w:rPr>
          <w:rFonts w:hint="cs"/>
          <w:rtl/>
          <w:lang w:bidi="fa-IR"/>
        </w:rPr>
        <w:t>«</w:t>
      </w:r>
      <w:r w:rsidR="00E55355" w:rsidRPr="00AA53D2">
        <w:rPr>
          <w:rtl/>
          <w:lang w:bidi="fa-IR"/>
        </w:rPr>
        <w:t>أَتَدْرُونَ مَا الْكَوْثَرُ». فَقُلْنَا اللَّهُ وَرَسُولُهُ أَعْلَمُ. قَالَ «فَإِنَّهُ نَهْرٌ وَعَدَنِيهِ رَبِّى عَزَّ وَجَلَّ عَلَيْهِ خَيْرٌ كَثِيرٌ</w:t>
      </w:r>
      <w:r w:rsidR="00E55355" w:rsidRPr="00AA53D2">
        <w:rPr>
          <w:rtl/>
        </w:rPr>
        <w:t xml:space="preserve">. </w:t>
      </w:r>
    </w:p>
    <w:p w:rsidR="00E55355" w:rsidRPr="00ED1482" w:rsidRDefault="00E55355" w:rsidP="002E32FB">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 xml:space="preserve"> دان</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وثر چ</w:t>
      </w:r>
      <w:r w:rsidR="00AA53D2" w:rsidRPr="00ED1482">
        <w:rPr>
          <w:rStyle w:val="Char1"/>
          <w:rFonts w:hint="cs"/>
          <w:rtl/>
        </w:rPr>
        <w:t>ی</w:t>
      </w:r>
      <w:r w:rsidRPr="00ED1482">
        <w:rPr>
          <w:rStyle w:val="Char1"/>
          <w:rFonts w:hint="cs"/>
          <w:rtl/>
        </w:rPr>
        <w:t>ست؟ گفتند</w:t>
      </w:r>
      <w:r w:rsidR="0085259D">
        <w:rPr>
          <w:rStyle w:val="Char1"/>
          <w:rFonts w:hint="cs"/>
          <w:rtl/>
        </w:rPr>
        <w:t xml:space="preserve">: </w:t>
      </w:r>
      <w:r w:rsidRPr="00ED1482">
        <w:rPr>
          <w:rStyle w:val="Char1"/>
          <w:rFonts w:hint="cs"/>
          <w:rtl/>
        </w:rPr>
        <w:t>الله و رسولش بهتر م</w:t>
      </w:r>
      <w:r w:rsidR="00AA53D2" w:rsidRPr="00ED1482">
        <w:rPr>
          <w:rStyle w:val="Char1"/>
          <w:rFonts w:hint="cs"/>
          <w:rtl/>
        </w:rPr>
        <w:t>ی</w:t>
      </w:r>
      <w:r w:rsidR="002E32FB">
        <w:rPr>
          <w:rStyle w:val="Char1"/>
          <w:rFonts w:hint="eastAsia"/>
          <w:rtl/>
        </w:rPr>
        <w:t>‌</w:t>
      </w:r>
      <w:r w:rsidRPr="00ED1482">
        <w:rPr>
          <w:rStyle w:val="Char1"/>
          <w:rFonts w:hint="cs"/>
          <w:rtl/>
        </w:rPr>
        <w:t>دانند. فرمود</w:t>
      </w:r>
      <w:r w:rsidR="0085259D">
        <w:rPr>
          <w:rStyle w:val="Char1"/>
          <w:rFonts w:hint="cs"/>
          <w:rtl/>
        </w:rPr>
        <w:t xml:space="preserve">: </w:t>
      </w:r>
      <w:r w:rsidRPr="00ED1482">
        <w:rPr>
          <w:rStyle w:val="Char1"/>
          <w:rFonts w:hint="cs"/>
          <w:rtl/>
        </w:rPr>
        <w:t xml:space="preserve">آن رودی است </w:t>
      </w:r>
      <w:r w:rsidR="00AA53D2" w:rsidRPr="00ED1482">
        <w:rPr>
          <w:rStyle w:val="Char1"/>
          <w:rFonts w:hint="cs"/>
          <w:rtl/>
        </w:rPr>
        <w:t>ک</w:t>
      </w:r>
      <w:r w:rsidRPr="00ED1482">
        <w:rPr>
          <w:rStyle w:val="Char1"/>
          <w:rFonts w:hint="cs"/>
          <w:rtl/>
        </w:rPr>
        <w:t>ه الله متعال آن</w:t>
      </w:r>
      <w:r w:rsidR="002E32FB">
        <w:rPr>
          <w:rStyle w:val="Char1"/>
          <w:rFonts w:hint="cs"/>
          <w:rtl/>
        </w:rPr>
        <w:t xml:space="preserve"> </w:t>
      </w:r>
      <w:r w:rsidRPr="00ED1482">
        <w:rPr>
          <w:rStyle w:val="Char1"/>
          <w:rFonts w:hint="cs"/>
          <w:rtl/>
        </w:rPr>
        <w:t>را به من وعده داده است.</w:t>
      </w:r>
    </w:p>
    <w:p w:rsidR="00E55355" w:rsidRPr="00ED1482" w:rsidRDefault="00E55355" w:rsidP="00AA53D2">
      <w:pPr>
        <w:widowControl w:val="0"/>
        <w:ind w:firstLine="340"/>
        <w:rPr>
          <w:rStyle w:val="Char1"/>
          <w:rtl/>
        </w:rPr>
      </w:pPr>
      <w:r w:rsidRPr="00ED1482">
        <w:rPr>
          <w:rStyle w:val="Char1"/>
          <w:rFonts w:hint="cs"/>
          <w:rtl/>
        </w:rPr>
        <w:t>و در حد</w:t>
      </w:r>
      <w:r w:rsidR="00AA53D2" w:rsidRPr="00ED1482">
        <w:rPr>
          <w:rStyle w:val="Char1"/>
          <w:rFonts w:hint="cs"/>
          <w:rtl/>
        </w:rPr>
        <w:t>ی</w:t>
      </w:r>
      <w:r w:rsidRPr="00ED1482">
        <w:rPr>
          <w:rStyle w:val="Char1"/>
          <w:rFonts w:hint="cs"/>
          <w:rtl/>
        </w:rPr>
        <w:t>ث</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در مسند احمد چن</w:t>
      </w:r>
      <w:r w:rsidR="00AA53D2" w:rsidRPr="00ED1482">
        <w:rPr>
          <w:rStyle w:val="Char1"/>
          <w:rFonts w:hint="cs"/>
          <w:rtl/>
        </w:rPr>
        <w:t>ی</w:t>
      </w:r>
      <w:r w:rsidRPr="00ED1482">
        <w:rPr>
          <w:rStyle w:val="Char1"/>
          <w:rFonts w:hint="cs"/>
          <w:rtl/>
        </w:rPr>
        <w:t xml:space="preserve">ن آمده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2E32FB">
      <w:pPr>
        <w:pStyle w:val="a8"/>
        <w:rPr>
          <w:rtl/>
        </w:rPr>
      </w:pPr>
      <w:r w:rsidRPr="00AA53D2">
        <w:rPr>
          <w:rtl/>
        </w:rPr>
        <w:t>«أُعْطِيتُ الْكَوْثَرَ فَإِذَا هُوَ نَهَرٌ يَجْرِي كَذَا عَلَى وَجْهِ الْأَرْضِ حَافَّتَاهُ قِبَابُ اللُّؤْلُؤِ لَيْسَ مَشْفُوفًا فَضَرَبْتُ بِيَدِي إِلَى تُرْبَتِهِ فَإِذَا مِسْكَةٌ ذَفِرَةٌ وَإِذَا حَصَاهُ اللُّؤْلُؤُ»</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 xml:space="preserve">وثر به من داده‌ شد. وقتی بدان نگاه </w:t>
      </w:r>
      <w:r w:rsidR="00AA53D2" w:rsidRPr="00ED1482">
        <w:rPr>
          <w:rStyle w:val="Char1"/>
          <w:rFonts w:hint="cs"/>
          <w:rtl/>
        </w:rPr>
        <w:t>ک</w:t>
      </w:r>
      <w:r w:rsidRPr="00ED1482">
        <w:rPr>
          <w:rStyle w:val="Char1"/>
          <w:rFonts w:hint="cs"/>
          <w:rtl/>
        </w:rPr>
        <w:t>ردم، د</w:t>
      </w:r>
      <w:r w:rsidR="00AA53D2" w:rsidRPr="00ED1482">
        <w:rPr>
          <w:rStyle w:val="Char1"/>
          <w:rFonts w:hint="cs"/>
          <w:rtl/>
        </w:rPr>
        <w:t>ی</w:t>
      </w:r>
      <w:r w:rsidRPr="00ED1482">
        <w:rPr>
          <w:rStyle w:val="Char1"/>
          <w:rFonts w:hint="cs"/>
          <w:rtl/>
        </w:rPr>
        <w:t>دم رود</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بر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جاری است، گنبدهایی از مروارید آن‌را احاطه‌ کرده‌اند و بدون سقف است. دستم را رو</w:t>
      </w:r>
      <w:r w:rsidR="00AA53D2" w:rsidRPr="00ED1482">
        <w:rPr>
          <w:rStyle w:val="Char1"/>
          <w:rFonts w:hint="cs"/>
          <w:rtl/>
        </w:rPr>
        <w:t>ی</w:t>
      </w:r>
      <w:r w:rsidRPr="00ED1482">
        <w:rPr>
          <w:rStyle w:val="Char1"/>
          <w:rFonts w:hint="cs"/>
          <w:rtl/>
        </w:rPr>
        <w:t xml:space="preserve"> خا</w:t>
      </w:r>
      <w:r w:rsidR="00AA53D2" w:rsidRPr="00ED1482">
        <w:rPr>
          <w:rStyle w:val="Char1"/>
          <w:rFonts w:hint="cs"/>
          <w:rtl/>
        </w:rPr>
        <w:t>ک</w:t>
      </w:r>
      <w:r w:rsidRPr="00ED1482">
        <w:rPr>
          <w:rStyle w:val="Char1"/>
          <w:rFonts w:hint="cs"/>
          <w:rtl/>
        </w:rPr>
        <w:t xml:space="preserve"> آن گذاشتم، خا</w:t>
      </w:r>
      <w:r w:rsidR="00AA53D2" w:rsidRPr="00ED1482">
        <w:rPr>
          <w:rStyle w:val="Char1"/>
          <w:rFonts w:hint="cs"/>
          <w:rtl/>
        </w:rPr>
        <w:t>ک</w:t>
      </w:r>
      <w:r w:rsidRPr="00ED1482">
        <w:rPr>
          <w:rStyle w:val="Char1"/>
          <w:rFonts w:hint="cs"/>
          <w:rtl/>
        </w:rPr>
        <w:t>ش مس</w:t>
      </w:r>
      <w:r w:rsidR="00AA53D2" w:rsidRPr="00ED1482">
        <w:rPr>
          <w:rStyle w:val="Char1"/>
          <w:rFonts w:hint="cs"/>
          <w:rtl/>
        </w:rPr>
        <w:t>ک</w:t>
      </w:r>
      <w:r w:rsidRPr="00ED1482">
        <w:rPr>
          <w:rStyle w:val="Char1"/>
          <w:rFonts w:hint="cs"/>
          <w:rtl/>
        </w:rPr>
        <w:t xml:space="preserve"> و سنگ</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 مروار</w:t>
      </w:r>
      <w:r w:rsidR="00AA53D2" w:rsidRPr="00ED1482">
        <w:rPr>
          <w:rStyle w:val="Char1"/>
          <w:rFonts w:hint="cs"/>
          <w:rtl/>
        </w:rPr>
        <w:t>ی</w:t>
      </w:r>
      <w:r w:rsidRPr="00ED1482">
        <w:rPr>
          <w:rStyle w:val="Char1"/>
          <w:rFonts w:hint="cs"/>
          <w:rtl/>
        </w:rPr>
        <w:t>د بودند‏»‏.</w:t>
      </w:r>
    </w:p>
    <w:p w:rsidR="00E55355" w:rsidRPr="00ED1482" w:rsidRDefault="00E55355" w:rsidP="00AA53D2">
      <w:pPr>
        <w:widowControl w:val="0"/>
        <w:ind w:firstLine="340"/>
        <w:rPr>
          <w:rStyle w:val="Char1"/>
          <w:rtl/>
        </w:rPr>
      </w:pPr>
      <w:r w:rsidRPr="00ED1482">
        <w:rPr>
          <w:rStyle w:val="Char1"/>
          <w:rFonts w:hint="cs"/>
          <w:rtl/>
        </w:rPr>
        <w:t>در روا</w:t>
      </w:r>
      <w:r w:rsidR="00AA53D2" w:rsidRPr="00ED1482">
        <w:rPr>
          <w:rStyle w:val="Char1"/>
          <w:rFonts w:hint="cs"/>
          <w:rtl/>
        </w:rPr>
        <w:t>ی</w:t>
      </w:r>
      <w:r w:rsidRPr="00ED1482">
        <w:rPr>
          <w:rStyle w:val="Char1"/>
          <w:rFonts w:hint="cs"/>
          <w:rtl/>
        </w:rPr>
        <w:t>ت مسند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با سندی مرفوع آمده است</w:t>
      </w:r>
      <w:r w:rsidR="0085259D">
        <w:rPr>
          <w:rStyle w:val="Char1"/>
          <w:rFonts w:hint="cs"/>
          <w:rtl/>
        </w:rPr>
        <w:t xml:space="preserve">: </w:t>
      </w:r>
    </w:p>
    <w:p w:rsidR="00E55355" w:rsidRPr="00AA53D2" w:rsidRDefault="00E55355" w:rsidP="002E32FB">
      <w:pPr>
        <w:pStyle w:val="a8"/>
        <w:rPr>
          <w:b/>
          <w:bCs/>
          <w:rtl/>
        </w:rPr>
      </w:pPr>
      <w:r w:rsidRPr="00AA53D2">
        <w:rPr>
          <w:rtl/>
        </w:rPr>
        <w:t>«</w:t>
      </w:r>
      <w:r w:rsidRPr="00AA53D2">
        <w:rPr>
          <w:rtl/>
          <w:lang w:bidi="fa-IR"/>
        </w:rPr>
        <w:t>هُوَ نَهَرٌ أَعْطَانِيهِ اللَّهُ عَزَّ وَجَلَّ فِي الْجَنَّةِ تُرَابُهُ الْمِسْكُ مَاؤُهُ أَبْيَضُ مِنْ اللَّبَنِ وَأَحْلَى مِنْ الْعَسَلِ تَرِدُهُ طَيْرٌ أَعْنَاقُهَا مِثْلُ أَعْنَاقِ الْجُزُرِ</w:t>
      </w:r>
      <w:r w:rsidRPr="00AA53D2">
        <w:rPr>
          <w:b/>
          <w:bCs/>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وثر رود</w:t>
      </w:r>
      <w:r w:rsidR="00AA53D2" w:rsidRPr="00ED1482">
        <w:rPr>
          <w:rStyle w:val="Char1"/>
          <w:rFonts w:hint="cs"/>
          <w:rtl/>
        </w:rPr>
        <w:t>ی</w:t>
      </w:r>
      <w:r w:rsidRPr="00ED1482">
        <w:rPr>
          <w:rStyle w:val="Char1"/>
          <w:rFonts w:hint="cs"/>
          <w:rtl/>
        </w:rPr>
        <w:t xml:space="preserve"> در بهشت است. الله متعال آن‌را به من عطا نمود. خا</w:t>
      </w:r>
      <w:r w:rsidR="00AA53D2" w:rsidRPr="00ED1482">
        <w:rPr>
          <w:rStyle w:val="Char1"/>
          <w:rFonts w:hint="cs"/>
          <w:rtl/>
        </w:rPr>
        <w:t>ک</w:t>
      </w:r>
      <w:r w:rsidRPr="00ED1482">
        <w:rPr>
          <w:rStyle w:val="Char1"/>
          <w:rFonts w:hint="cs"/>
          <w:rtl/>
        </w:rPr>
        <w:t>ش مس</w:t>
      </w:r>
      <w:r w:rsidR="00AA53D2" w:rsidRPr="00ED1482">
        <w:rPr>
          <w:rStyle w:val="Char1"/>
          <w:rFonts w:hint="cs"/>
          <w:rtl/>
        </w:rPr>
        <w:t>ک</w:t>
      </w:r>
      <w:r w:rsidRPr="00ED1482">
        <w:rPr>
          <w:rStyle w:val="Char1"/>
          <w:rFonts w:hint="cs"/>
          <w:rtl/>
        </w:rPr>
        <w:t>، آبش از ش</w:t>
      </w:r>
      <w:r w:rsidR="00AA53D2" w:rsidRPr="00ED1482">
        <w:rPr>
          <w:rStyle w:val="Char1"/>
          <w:rFonts w:hint="cs"/>
          <w:rtl/>
        </w:rPr>
        <w:t>ی</w:t>
      </w:r>
      <w:r w:rsidRPr="00ED1482">
        <w:rPr>
          <w:rStyle w:val="Char1"/>
          <w:rFonts w:hint="cs"/>
          <w:rtl/>
        </w:rPr>
        <w:t>ر سف</w:t>
      </w:r>
      <w:r w:rsidR="00AA53D2" w:rsidRPr="00ED1482">
        <w:rPr>
          <w:rStyle w:val="Char1"/>
          <w:rFonts w:hint="cs"/>
          <w:rtl/>
        </w:rPr>
        <w:t>ی</w:t>
      </w:r>
      <w:r w:rsidRPr="00ED1482">
        <w:rPr>
          <w:rStyle w:val="Char1"/>
          <w:rFonts w:hint="cs"/>
          <w:rtl/>
        </w:rPr>
        <w:t>دتر و از عسل ش</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ن‌تر است. پرندگان</w:t>
      </w:r>
      <w:r w:rsidR="00AA53D2" w:rsidRPr="00ED1482">
        <w:rPr>
          <w:rStyle w:val="Char1"/>
          <w:rFonts w:hint="cs"/>
          <w:rtl/>
        </w:rPr>
        <w:t>ی</w:t>
      </w:r>
      <w:r w:rsidRPr="00ED1482">
        <w:rPr>
          <w:rStyle w:val="Char1"/>
          <w:rFonts w:hint="cs"/>
          <w:rtl/>
        </w:rPr>
        <w:t xml:space="preserve"> از آن م</w:t>
      </w:r>
      <w:r w:rsidR="00AA53D2" w:rsidRPr="00ED1482">
        <w:rPr>
          <w:rStyle w:val="Char1"/>
          <w:rFonts w:hint="cs"/>
          <w:rtl/>
        </w:rPr>
        <w:t>ی</w:t>
      </w:r>
      <w:r w:rsidRPr="00ED1482">
        <w:rPr>
          <w:rStyle w:val="Char1"/>
          <w:rFonts w:hint="eastAsia"/>
          <w:rtl/>
        </w:rPr>
        <w:t>‌</w:t>
      </w:r>
      <w:r w:rsidRPr="00ED1482">
        <w:rPr>
          <w:rStyle w:val="Char1"/>
          <w:rFonts w:hint="cs"/>
          <w:rtl/>
        </w:rPr>
        <w:t xml:space="preserve">نوشند </w:t>
      </w:r>
      <w:r w:rsidR="00AA53D2" w:rsidRPr="00ED1482">
        <w:rPr>
          <w:rStyle w:val="Char1"/>
          <w:rFonts w:hint="cs"/>
          <w:rtl/>
        </w:rPr>
        <w:t>ک</w:t>
      </w:r>
      <w:r w:rsidRPr="00ED1482">
        <w:rPr>
          <w:rStyle w:val="Char1"/>
          <w:rFonts w:hint="cs"/>
          <w:rtl/>
        </w:rPr>
        <w:t>ه گردن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دراز</w:t>
      </w:r>
      <w:r w:rsidR="00AA53D2" w:rsidRPr="00ED1482">
        <w:rPr>
          <w:rStyle w:val="Char1"/>
          <w:rFonts w:hint="cs"/>
          <w:rtl/>
        </w:rPr>
        <w:t>ی</w:t>
      </w:r>
      <w:r w:rsidRPr="00ED1482">
        <w:rPr>
          <w:rStyle w:val="Char1"/>
          <w:rFonts w:hint="cs"/>
          <w:rtl/>
        </w:rPr>
        <w:t xml:space="preserve"> مانند گردن شتر دارند‏»‏.</w:t>
      </w:r>
    </w:p>
    <w:p w:rsidR="00E55355" w:rsidRPr="00AA53D2" w:rsidRDefault="00E55355" w:rsidP="00AA53D2">
      <w:pPr>
        <w:widowControl w:val="0"/>
        <w:ind w:firstLine="340"/>
        <w:rPr>
          <w:rFonts w:cs="Times New Roman"/>
          <w:rtl/>
          <w:lang w:bidi="ar-KW"/>
        </w:rPr>
      </w:pPr>
      <w:r w:rsidRPr="00ED1482">
        <w:rPr>
          <w:rStyle w:val="Char1"/>
          <w:rFonts w:hint="cs"/>
          <w:rtl/>
        </w:rPr>
        <w:t xml:space="preserve">حافظ ابن کثیر روایات فراوان دیگری در این مورد نقل کرده‌ است. اگر می‌خواهید به‌ احادیث بیشتری دست یابید، به‌ کتاب </w:t>
      </w:r>
      <w:r w:rsidRPr="002E32FB">
        <w:rPr>
          <w:rStyle w:val="Char1"/>
          <w:rFonts w:hint="cs"/>
          <w:rtl/>
        </w:rPr>
        <w:t>«</w:t>
      </w:r>
      <w:r w:rsidRPr="002E32FB">
        <w:rPr>
          <w:rStyle w:val="Char1"/>
          <w:rtl/>
        </w:rPr>
        <w:t>النهایة</w:t>
      </w:r>
      <w:r w:rsidR="0085259D" w:rsidRPr="002E32FB">
        <w:rPr>
          <w:rStyle w:val="Char1"/>
          <w:rFonts w:hint="cs"/>
          <w:rtl/>
        </w:rPr>
        <w:t xml:space="preserve">: </w:t>
      </w:r>
      <w:r w:rsidRPr="002E32FB">
        <w:rPr>
          <w:rStyle w:val="Char1"/>
          <w:rFonts w:hint="cs"/>
          <w:rtl/>
        </w:rPr>
        <w:t>2/246» مراجعه‌</w:t>
      </w:r>
      <w:r w:rsidRPr="00ED1482">
        <w:rPr>
          <w:rStyle w:val="Char1"/>
          <w:rFonts w:hint="cs"/>
          <w:rtl/>
        </w:rPr>
        <w:t xml:space="preserve"> نمایید.</w:t>
      </w:r>
    </w:p>
    <w:p w:rsidR="004F49B2" w:rsidRPr="00ED1482" w:rsidRDefault="00E55355" w:rsidP="00AA53D2">
      <w:pPr>
        <w:widowControl w:val="0"/>
        <w:ind w:firstLine="340"/>
        <w:rPr>
          <w:rStyle w:val="Char1"/>
          <w:rtl/>
        </w:rPr>
      </w:pPr>
      <w:r w:rsidRPr="00ED1482">
        <w:rPr>
          <w:rStyle w:val="Char1"/>
          <w:rFonts w:hint="cs"/>
          <w:rtl/>
        </w:rPr>
        <w:t>همه‌ی رودها</w:t>
      </w:r>
      <w:r w:rsidR="00AA53D2" w:rsidRPr="00ED1482">
        <w:rPr>
          <w:rStyle w:val="Char1"/>
          <w:rFonts w:hint="cs"/>
          <w:rtl/>
        </w:rPr>
        <w:t>ی</w:t>
      </w:r>
      <w:r w:rsidRPr="00ED1482">
        <w:rPr>
          <w:rStyle w:val="Char1"/>
          <w:rFonts w:hint="cs"/>
          <w:rtl/>
        </w:rPr>
        <w:t xml:space="preserve"> بهشت آب ن</w:t>
      </w:r>
      <w:r w:rsidR="00AA53D2" w:rsidRPr="00ED1482">
        <w:rPr>
          <w:rStyle w:val="Char1"/>
          <w:rFonts w:hint="cs"/>
          <w:rtl/>
        </w:rPr>
        <w:t>ی</w:t>
      </w:r>
      <w:r w:rsidRPr="00ED1482">
        <w:rPr>
          <w:rStyle w:val="Char1"/>
          <w:rFonts w:hint="cs"/>
          <w:rtl/>
        </w:rPr>
        <w:t>ستند؛ بلکه‌ برخی ش</w:t>
      </w:r>
      <w:r w:rsidR="00AA53D2" w:rsidRPr="00ED1482">
        <w:rPr>
          <w:rStyle w:val="Char1"/>
          <w:rFonts w:hint="cs"/>
          <w:rtl/>
        </w:rPr>
        <w:t>ی</w:t>
      </w:r>
      <w:r w:rsidRPr="00ED1482">
        <w:rPr>
          <w:rStyle w:val="Char1"/>
          <w:rFonts w:hint="cs"/>
          <w:rtl/>
        </w:rPr>
        <w:t>ر، برخی شراب و برخی عسل پاک می‌باشند.</w:t>
      </w:r>
    </w:p>
    <w:p w:rsidR="00E55355" w:rsidRDefault="00E55355" w:rsidP="00AA53D2">
      <w:pPr>
        <w:widowControl w:val="0"/>
        <w:ind w:firstLine="340"/>
        <w:rPr>
          <w:rStyle w:val="Char1"/>
          <w:rtl/>
        </w:rPr>
      </w:pPr>
      <w:r w:rsidRPr="00ED1482">
        <w:rPr>
          <w:rStyle w:val="Char1"/>
          <w:rFonts w:hint="cs"/>
          <w:rtl/>
        </w:rPr>
        <w:t xml:space="preserve">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Fonts w:hint="eastAsia"/>
          <w:rtl/>
        </w:rPr>
        <w:t>مَّثَلُ</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وُعِدَ </w:t>
      </w:r>
      <w:r w:rsidRPr="00AD551C">
        <w:rPr>
          <w:rStyle w:val="Charc"/>
          <w:rFonts w:hint="cs"/>
          <w:rtl/>
        </w:rPr>
        <w:t>ٱ</w:t>
      </w:r>
      <w:r w:rsidRPr="00AD551C">
        <w:rPr>
          <w:rStyle w:val="Charc"/>
          <w:rFonts w:hint="eastAsia"/>
          <w:rtl/>
        </w:rPr>
        <w:t>لۡمُتَّقُونَۖ</w:t>
      </w:r>
      <w:r w:rsidRPr="00AD551C">
        <w:rPr>
          <w:rStyle w:val="Charc"/>
          <w:rtl/>
        </w:rPr>
        <w:t xml:space="preserve"> فِيهَآ أَنۡهَٰرٞ مِّن مَّآءٍ غَيۡرِ ءَاسِنٖ وَأَنۡهَٰرٞ مِّن لَّبَنٖ لَّمۡ يَتَغَيَّرۡ طَعۡمُهُ</w:t>
      </w:r>
      <w:r w:rsidRPr="00AD551C">
        <w:rPr>
          <w:rStyle w:val="Charc"/>
          <w:rFonts w:hint="cs"/>
          <w:rtl/>
        </w:rPr>
        <w:t>ۥ</w:t>
      </w:r>
      <w:r w:rsidRPr="00AD551C">
        <w:rPr>
          <w:rStyle w:val="Charc"/>
          <w:rtl/>
        </w:rPr>
        <w:t xml:space="preserve"> وَأَنۡهَٰرٞ مِّنۡ خَمۡرٖ لَّذَّةٖ لِّلشَّٰرِبِينَ وَأَنۡهَٰرٞ مِّنۡ عَسَلٖ مُّصَفّٗىۖ</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[محمد</w:t>
      </w:r>
      <w:r w:rsidR="0085259D" w:rsidRPr="002E32FB">
        <w:rPr>
          <w:rStyle w:val="Char7"/>
          <w:rFonts w:hint="cs"/>
          <w:rtl/>
        </w:rPr>
        <w:t xml:space="preserve">: </w:t>
      </w:r>
      <w:r w:rsidR="00E55355" w:rsidRPr="002E32FB">
        <w:rPr>
          <w:rStyle w:val="Char7"/>
          <w:rFonts w:hint="cs"/>
          <w:rtl/>
        </w:rPr>
        <w:t>15]</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وصف بهشت</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به پره</w:t>
      </w:r>
      <w:r w:rsidR="00AA53D2" w:rsidRPr="00ED1482">
        <w:rPr>
          <w:rStyle w:val="Char1"/>
          <w:rtl/>
        </w:rPr>
        <w:t>ی</w:t>
      </w:r>
      <w:r w:rsidRPr="00ED1482">
        <w:rPr>
          <w:rStyle w:val="Char1"/>
          <w:rtl/>
        </w:rPr>
        <w:t xml:space="preserve">زگاران وعده داده شده است </w:t>
      </w:r>
      <w:r w:rsidRPr="00ED1482">
        <w:rPr>
          <w:rStyle w:val="Char1"/>
          <w:rFonts w:hint="cs"/>
          <w:rtl/>
        </w:rPr>
        <w:t>-</w:t>
      </w:r>
      <w:r w:rsidRPr="00ED1482">
        <w:rPr>
          <w:rStyle w:val="Char1"/>
          <w:rtl/>
        </w:rPr>
        <w:t>چن</w:t>
      </w:r>
      <w:r w:rsidR="00AA53D2" w:rsidRPr="00ED1482">
        <w:rPr>
          <w:rStyle w:val="Char1"/>
          <w:rtl/>
        </w:rPr>
        <w:t>ی</w:t>
      </w:r>
      <w:r w:rsidRPr="00ED1482">
        <w:rPr>
          <w:rStyle w:val="Char1"/>
          <w:rtl/>
        </w:rPr>
        <w:t xml:space="preserve">ن است </w:t>
      </w:r>
      <w:r w:rsidR="00AA53D2" w:rsidRPr="00ED1482">
        <w:rPr>
          <w:rStyle w:val="Char1"/>
          <w:rtl/>
        </w:rPr>
        <w:t>ک</w:t>
      </w:r>
      <w:r w:rsidRPr="00ED1482">
        <w:rPr>
          <w:rStyle w:val="Char1"/>
          <w:rtl/>
        </w:rPr>
        <w:t>ه</w:t>
      </w:r>
      <w:r w:rsidRPr="00ED1482">
        <w:rPr>
          <w:rStyle w:val="Char1"/>
          <w:rFonts w:hint="cs"/>
          <w:rtl/>
        </w:rPr>
        <w:t>-</w:t>
      </w:r>
      <w:r w:rsidRPr="00ED1482">
        <w:rPr>
          <w:rStyle w:val="Char1"/>
          <w:rtl/>
        </w:rPr>
        <w:t xml:space="preserve"> در آن رود</w:t>
      </w:r>
      <w:r w:rsidRPr="00ED1482">
        <w:rPr>
          <w:rStyle w:val="Char1"/>
          <w:rFonts w:hint="cs"/>
          <w:rtl/>
        </w:rPr>
        <w:t>هایی</w:t>
      </w:r>
      <w:r w:rsidRPr="00ED1482">
        <w:rPr>
          <w:rStyle w:val="Char1"/>
          <w:rtl/>
        </w:rPr>
        <w:t xml:space="preserve"> از آب </w:t>
      </w:r>
      <w:r w:rsidRPr="00AA53D2">
        <w:rPr>
          <w:rFonts w:ascii="Times New Roman" w:hAnsi="Times New Roman" w:cs="Times New Roman" w:hint="cs"/>
          <w:rtl/>
        </w:rPr>
        <w:t>–</w:t>
      </w:r>
      <w:r w:rsidRPr="00ED1482">
        <w:rPr>
          <w:rStyle w:val="Char1"/>
          <w:rtl/>
        </w:rPr>
        <w:t>زلال</w:t>
      </w:r>
      <w:r w:rsidRPr="00ED1482">
        <w:rPr>
          <w:rStyle w:val="Char1"/>
          <w:rFonts w:hint="cs"/>
          <w:rtl/>
        </w:rPr>
        <w:t>-</w:t>
      </w:r>
      <w:r w:rsidRPr="00ED1482">
        <w:rPr>
          <w:rStyle w:val="Char1"/>
          <w:rtl/>
        </w:rPr>
        <w:t xml:space="preserve"> است </w:t>
      </w:r>
      <w:r w:rsidR="00AA53D2" w:rsidRPr="00ED1482">
        <w:rPr>
          <w:rStyle w:val="Char1"/>
          <w:rtl/>
        </w:rPr>
        <w:t>ک</w:t>
      </w:r>
      <w:r w:rsidRPr="00ED1482">
        <w:rPr>
          <w:rStyle w:val="Char1"/>
          <w:rtl/>
        </w:rPr>
        <w:t>ه گند</w:t>
      </w:r>
      <w:r w:rsidR="00AA53D2" w:rsidRPr="00ED1482">
        <w:rPr>
          <w:rStyle w:val="Char1"/>
          <w:rtl/>
        </w:rPr>
        <w:t>ی</w:t>
      </w:r>
      <w:r w:rsidRPr="00ED1482">
        <w:rPr>
          <w:rStyle w:val="Char1"/>
          <w:rtl/>
        </w:rPr>
        <w:t>ده و بدبو نگشته است</w:t>
      </w:r>
      <w:r w:rsidRPr="00ED1482">
        <w:rPr>
          <w:rStyle w:val="Char1"/>
          <w:rFonts w:hint="cs"/>
          <w:rtl/>
        </w:rPr>
        <w:t xml:space="preserve"> </w:t>
      </w:r>
      <w:r w:rsidRPr="00ED1482">
        <w:rPr>
          <w:rStyle w:val="Char1"/>
          <w:rtl/>
        </w:rPr>
        <w:t xml:space="preserve">و </w:t>
      </w:r>
      <w:r w:rsidRPr="00ED1482">
        <w:rPr>
          <w:rStyle w:val="Char1"/>
          <w:rFonts w:hint="cs"/>
          <w:rtl/>
        </w:rPr>
        <w:t xml:space="preserve">رودهایی </w:t>
      </w:r>
      <w:r w:rsidRPr="00ED1482">
        <w:rPr>
          <w:rStyle w:val="Char1"/>
          <w:rtl/>
        </w:rPr>
        <w:t>از ش</w:t>
      </w:r>
      <w:r w:rsidR="00AA53D2" w:rsidRPr="00ED1482">
        <w:rPr>
          <w:rStyle w:val="Char1"/>
          <w:rtl/>
        </w:rPr>
        <w:t>ی</w:t>
      </w:r>
      <w:r w:rsidRPr="00ED1482">
        <w:rPr>
          <w:rStyle w:val="Char1"/>
          <w:rtl/>
        </w:rPr>
        <w:t xml:space="preserve">ر است </w:t>
      </w:r>
      <w:r w:rsidR="00AA53D2" w:rsidRPr="00ED1482">
        <w:rPr>
          <w:rStyle w:val="Char1"/>
          <w:rtl/>
        </w:rPr>
        <w:t>ک</w:t>
      </w:r>
      <w:r w:rsidRPr="00ED1482">
        <w:rPr>
          <w:rStyle w:val="Char1"/>
          <w:rtl/>
        </w:rPr>
        <w:t xml:space="preserve">ه طعم آن </w:t>
      </w:r>
      <w:r w:rsidRPr="00ED1482">
        <w:rPr>
          <w:rStyle w:val="Char1"/>
          <w:rFonts w:hint="cs"/>
          <w:rtl/>
        </w:rPr>
        <w:t xml:space="preserve">دگرگون نمی‌شود </w:t>
      </w:r>
      <w:r w:rsidRPr="00ED1482">
        <w:rPr>
          <w:rStyle w:val="Char1"/>
          <w:rtl/>
        </w:rPr>
        <w:t xml:space="preserve">و </w:t>
      </w:r>
      <w:r w:rsidRPr="00ED1482">
        <w:rPr>
          <w:rStyle w:val="Char1"/>
          <w:rFonts w:hint="cs"/>
          <w:rtl/>
        </w:rPr>
        <w:t xml:space="preserve">رودهایی </w:t>
      </w:r>
      <w:r w:rsidRPr="00ED1482">
        <w:rPr>
          <w:rStyle w:val="Char1"/>
          <w:rtl/>
        </w:rPr>
        <w:t xml:space="preserve">از شراب </w:t>
      </w:r>
      <w:r w:rsidRPr="00ED1482">
        <w:rPr>
          <w:rStyle w:val="Char1"/>
          <w:rFonts w:hint="cs"/>
          <w:rtl/>
        </w:rPr>
        <w:t xml:space="preserve">لذت‌بخش </w:t>
      </w:r>
      <w:r w:rsidRPr="00ED1482">
        <w:rPr>
          <w:rStyle w:val="Char1"/>
          <w:rtl/>
        </w:rPr>
        <w:t>برا</w:t>
      </w:r>
      <w:r w:rsidR="00AA53D2" w:rsidRPr="00ED1482">
        <w:rPr>
          <w:rStyle w:val="Char1"/>
          <w:rtl/>
        </w:rPr>
        <w:t>ی</w:t>
      </w:r>
      <w:r w:rsidRPr="00ED1482">
        <w:rPr>
          <w:rStyle w:val="Char1"/>
          <w:rtl/>
        </w:rPr>
        <w:t xml:space="preserve"> نوشندگان است و رودها</w:t>
      </w:r>
      <w:r w:rsidRPr="00ED1482">
        <w:rPr>
          <w:rStyle w:val="Char1"/>
          <w:rFonts w:hint="cs"/>
          <w:rtl/>
        </w:rPr>
        <w:t>ی</w:t>
      </w:r>
      <w:r w:rsidR="00AA53D2" w:rsidRPr="00ED1482">
        <w:rPr>
          <w:rStyle w:val="Char1"/>
          <w:rtl/>
        </w:rPr>
        <w:t>ی</w:t>
      </w:r>
      <w:r w:rsidRPr="00ED1482">
        <w:rPr>
          <w:rStyle w:val="Char1"/>
          <w:rtl/>
        </w:rPr>
        <w:t xml:space="preserve"> از عسل خالص و پالوده است</w:t>
      </w:r>
      <w:r w:rsidRPr="00ED1482">
        <w:rPr>
          <w:rStyle w:val="Char1"/>
          <w:rFonts w:hint="cs"/>
          <w:rtl/>
        </w:rPr>
        <w:t>‏»‏.</w:t>
      </w:r>
    </w:p>
    <w:p w:rsidR="00E55355" w:rsidRPr="002E32FB" w:rsidRDefault="00E55355" w:rsidP="002E32FB">
      <w:pPr>
        <w:pStyle w:val="a1"/>
        <w:rPr>
          <w:rtl/>
        </w:rPr>
      </w:pPr>
      <w:r w:rsidRPr="002E32FB">
        <w:rPr>
          <w:rFonts w:hint="cs"/>
          <w:rtl/>
        </w:rPr>
        <w:t>در سنن ترمذ</w:t>
      </w:r>
      <w:r w:rsidR="00AA53D2" w:rsidRPr="002E32FB">
        <w:rPr>
          <w:rFonts w:hint="cs"/>
          <w:rtl/>
        </w:rPr>
        <w:t>ی</w:t>
      </w:r>
      <w:r w:rsidRPr="002E32FB">
        <w:rPr>
          <w:rFonts w:hint="cs"/>
          <w:rtl/>
        </w:rPr>
        <w:t xml:space="preserve"> با سند صح</w:t>
      </w:r>
      <w:r w:rsidR="00AA53D2" w:rsidRPr="002E32FB">
        <w:rPr>
          <w:rFonts w:hint="cs"/>
          <w:rtl/>
        </w:rPr>
        <w:t>ی</w:t>
      </w:r>
      <w:r w:rsidRPr="002E32FB">
        <w:rPr>
          <w:rFonts w:hint="cs"/>
          <w:rtl/>
        </w:rPr>
        <w:t>ح از ح</w:t>
      </w:r>
      <w:r w:rsidR="00AA53D2" w:rsidRPr="002E32FB">
        <w:rPr>
          <w:rFonts w:hint="cs"/>
          <w:rtl/>
        </w:rPr>
        <w:t>کی</w:t>
      </w:r>
      <w:r w:rsidRPr="002E32FB">
        <w:rPr>
          <w:rFonts w:hint="cs"/>
          <w:rtl/>
        </w:rPr>
        <w:t>م بن معاو</w:t>
      </w:r>
      <w:r w:rsidR="00AA53D2" w:rsidRPr="002E32FB">
        <w:rPr>
          <w:rFonts w:hint="cs"/>
          <w:rtl/>
        </w:rPr>
        <w:t>ی</w:t>
      </w:r>
      <w:r w:rsidRPr="002E32FB">
        <w:rPr>
          <w:rFonts w:hint="cs"/>
          <w:rtl/>
        </w:rPr>
        <w:t xml:space="preserve">ه روایت شده‌ است که‌ </w:t>
      </w:r>
      <w:r w:rsidRPr="002E32FB">
        <w:rPr>
          <w:rFonts w:eastAsia="MS Mincho" w:hint="cs"/>
          <w:rtl/>
        </w:rPr>
        <w:t>رسول الله</w:t>
      </w:r>
      <w:r w:rsidR="009D53CD" w:rsidRPr="00AA53D2">
        <w:rPr>
          <w:rFonts w:eastAsia="MS Mincho" w:cs="CTraditional Arabic"/>
          <w:sz w:val="26"/>
          <w:szCs w:val="26"/>
          <w:rtl/>
        </w:rPr>
        <w:t>ص</w:t>
      </w:r>
      <w:r w:rsidRPr="002E32FB">
        <w:rPr>
          <w:rFonts w:eastAsia="MS Mincho" w:hint="cs"/>
          <w:rtl/>
        </w:rPr>
        <w:t xml:space="preserve"> </w:t>
      </w:r>
      <w:r w:rsidRPr="002E32FB">
        <w:rPr>
          <w:rFonts w:hint="cs"/>
          <w:rtl/>
        </w:rPr>
        <w:t>فرمود</w:t>
      </w:r>
      <w:r w:rsidR="0085259D" w:rsidRPr="002E32FB">
        <w:rPr>
          <w:rFonts w:hint="cs"/>
          <w:rtl/>
        </w:rPr>
        <w:t xml:space="preserve">: </w:t>
      </w:r>
    </w:p>
    <w:p w:rsidR="00E55355" w:rsidRPr="00AA53D2" w:rsidRDefault="00E55355" w:rsidP="002E32FB">
      <w:pPr>
        <w:pStyle w:val="a8"/>
        <w:rPr>
          <w:rtl/>
        </w:rPr>
      </w:pPr>
      <w:r w:rsidRPr="00AA53D2">
        <w:rPr>
          <w:rtl/>
        </w:rPr>
        <w:t>«</w:t>
      </w:r>
      <w:r w:rsidRPr="00AA53D2">
        <w:rPr>
          <w:rtl/>
          <w:lang w:bidi="fa-IR"/>
        </w:rPr>
        <w:t>إِنَّ فِي الْجَنَّةِ بَحْرَ الْعَسَلِ، وَبَحْرَ الْخَمْرِ، وَبَحْرَ اللَّبَنِ، وَ بَحْرَ الْمَاءِ، ثُمَّ تُشَقَّقُ الأَنْهَارُ بَعْدُ</w:t>
      </w:r>
      <w:r w:rsidRPr="00AA53D2">
        <w:rPr>
          <w:rtl/>
        </w:rPr>
        <w:t>».</w:t>
      </w:r>
      <w:r w:rsidRPr="00AC4828">
        <w:rPr>
          <w:rStyle w:val="Char1"/>
          <w:vertAlign w:val="superscript"/>
          <w:rtl/>
        </w:rPr>
        <w:footnoteReference w:id="198"/>
      </w:r>
    </w:p>
    <w:p w:rsidR="00E55355" w:rsidRPr="00ED1482" w:rsidRDefault="00E55355" w:rsidP="00AA53D2">
      <w:pPr>
        <w:widowControl w:val="0"/>
        <w:ind w:firstLine="340"/>
        <w:rPr>
          <w:rStyle w:val="Char1"/>
          <w:rtl/>
        </w:rPr>
      </w:pPr>
      <w:r w:rsidRPr="00ED1482">
        <w:rPr>
          <w:rStyle w:val="Char1"/>
          <w:rFonts w:hint="cs"/>
          <w:rtl/>
        </w:rPr>
        <w:t>‏«‏در بهشت در</w:t>
      </w:r>
      <w:r w:rsidR="00AA53D2" w:rsidRPr="00ED1482">
        <w:rPr>
          <w:rStyle w:val="Char1"/>
          <w:rFonts w:hint="cs"/>
          <w:rtl/>
        </w:rPr>
        <w:t>ی</w:t>
      </w:r>
      <w:r w:rsidRPr="00ED1482">
        <w:rPr>
          <w:rStyle w:val="Char1"/>
          <w:rFonts w:hint="cs"/>
          <w:rtl/>
        </w:rPr>
        <w:t>ا</w:t>
      </w:r>
      <w:r w:rsidR="00AA53D2" w:rsidRPr="00ED1482">
        <w:rPr>
          <w:rStyle w:val="Char1"/>
          <w:rFonts w:hint="cs"/>
          <w:rtl/>
        </w:rPr>
        <w:t>ی</w:t>
      </w:r>
      <w:r w:rsidRPr="00ED1482">
        <w:rPr>
          <w:rStyle w:val="Char1"/>
          <w:rFonts w:hint="cs"/>
          <w:rtl/>
        </w:rPr>
        <w:t xml:space="preserve"> عسل، دریای ش</w:t>
      </w:r>
      <w:r w:rsidR="00AA53D2" w:rsidRPr="00ED1482">
        <w:rPr>
          <w:rStyle w:val="Char1"/>
          <w:rFonts w:hint="cs"/>
          <w:rtl/>
        </w:rPr>
        <w:t>ی</w:t>
      </w:r>
      <w:r w:rsidRPr="00ED1482">
        <w:rPr>
          <w:rStyle w:val="Char1"/>
          <w:rFonts w:hint="cs"/>
          <w:rtl/>
        </w:rPr>
        <w:t>ر، دریای شراب و دریای آب وجود دارد و سا</w:t>
      </w:r>
      <w:r w:rsidR="00AA53D2" w:rsidRPr="00ED1482">
        <w:rPr>
          <w:rStyle w:val="Char1"/>
          <w:rFonts w:hint="cs"/>
          <w:rtl/>
        </w:rPr>
        <w:t>ی</w:t>
      </w:r>
      <w:r w:rsidRPr="00ED1482">
        <w:rPr>
          <w:rStyle w:val="Char1"/>
          <w:rFonts w:hint="cs"/>
          <w:rtl/>
        </w:rPr>
        <w:t>ر رودها از ا</w:t>
      </w:r>
      <w:r w:rsidR="00AA53D2" w:rsidRPr="00ED1482">
        <w:rPr>
          <w:rStyle w:val="Char1"/>
          <w:rFonts w:hint="cs"/>
          <w:rtl/>
        </w:rPr>
        <w:t>ی</w:t>
      </w:r>
      <w:r w:rsidRPr="00ED1482">
        <w:rPr>
          <w:rStyle w:val="Char1"/>
          <w:rFonts w:hint="cs"/>
          <w:rtl/>
        </w:rPr>
        <w:t>ن در</w:t>
      </w:r>
      <w:r w:rsidR="00AA53D2" w:rsidRPr="00ED1482">
        <w:rPr>
          <w:rStyle w:val="Char1"/>
          <w:rFonts w:hint="cs"/>
          <w:rtl/>
        </w:rPr>
        <w:t>ی</w:t>
      </w:r>
      <w:r w:rsidRPr="00ED1482">
        <w:rPr>
          <w:rStyle w:val="Char1"/>
          <w:rFonts w:hint="cs"/>
          <w:rtl/>
        </w:rPr>
        <w:t>اها سرچشمه‌ می‌گیرند‏»‏.</w:t>
      </w:r>
    </w:p>
    <w:p w:rsidR="00E55355" w:rsidRPr="00ED1482" w:rsidRDefault="00E55355" w:rsidP="00AA53D2">
      <w:pPr>
        <w:widowControl w:val="0"/>
        <w:ind w:firstLine="340"/>
        <w:rPr>
          <w:rStyle w:val="Char1"/>
          <w:rtl/>
        </w:rPr>
      </w:pPr>
      <w:r w:rsidRPr="00ED1482">
        <w:rPr>
          <w:rStyle w:val="Char1"/>
          <w:rFonts w:hint="cs"/>
          <w:rtl/>
        </w:rPr>
        <w:t>پس رودها</w:t>
      </w:r>
      <w:r w:rsidR="00AA53D2" w:rsidRPr="00ED1482">
        <w:rPr>
          <w:rStyle w:val="Char1"/>
          <w:rFonts w:hint="cs"/>
          <w:rtl/>
        </w:rPr>
        <w:t>ی</w:t>
      </w:r>
      <w:r w:rsidRPr="00ED1482">
        <w:rPr>
          <w:rStyle w:val="Char1"/>
          <w:rFonts w:hint="cs"/>
          <w:rtl/>
        </w:rPr>
        <w:t xml:space="preserve"> بهشت از ا</w:t>
      </w:r>
      <w:r w:rsidR="00AA53D2" w:rsidRPr="00ED1482">
        <w:rPr>
          <w:rStyle w:val="Char1"/>
          <w:rFonts w:hint="cs"/>
          <w:rtl/>
        </w:rPr>
        <w:t>ی</w:t>
      </w:r>
      <w:r w:rsidRPr="00ED1482">
        <w:rPr>
          <w:rStyle w:val="Char1"/>
          <w:rFonts w:hint="cs"/>
          <w:rtl/>
        </w:rPr>
        <w:t>ن در</w:t>
      </w:r>
      <w:r w:rsidR="00AA53D2" w:rsidRPr="00ED1482">
        <w:rPr>
          <w:rStyle w:val="Char1"/>
          <w:rFonts w:hint="cs"/>
          <w:rtl/>
        </w:rPr>
        <w:t>ی</w:t>
      </w:r>
      <w:r w:rsidRPr="00ED1482">
        <w:rPr>
          <w:rStyle w:val="Char1"/>
          <w:rFonts w:hint="cs"/>
          <w:rtl/>
        </w:rPr>
        <w:t>اها سرچشمه 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 xml:space="preserve">رند.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رود</w:t>
      </w:r>
      <w:r w:rsidR="00AA53D2" w:rsidRPr="00ED1482">
        <w:rPr>
          <w:rStyle w:val="Char1"/>
          <w:rFonts w:hint="cs"/>
          <w:rtl/>
        </w:rPr>
        <w:t>ی</w:t>
      </w:r>
      <w:r w:rsidRPr="00ED1482">
        <w:rPr>
          <w:rStyle w:val="Char1"/>
          <w:rFonts w:hint="cs"/>
          <w:rtl/>
        </w:rPr>
        <w:t xml:space="preserve"> در بهشت بنام «بارق» به ما خبر داده است. بارق در بهشت قرار دارد و در عالم برزخ شه</w:t>
      </w:r>
      <w:r w:rsidR="00AA53D2" w:rsidRPr="00ED1482">
        <w:rPr>
          <w:rStyle w:val="Char1"/>
          <w:rFonts w:hint="cs"/>
          <w:rtl/>
        </w:rPr>
        <w:t>ی</w:t>
      </w:r>
      <w:r w:rsidRPr="00ED1482">
        <w:rPr>
          <w:rStyle w:val="Char1"/>
          <w:rFonts w:hint="cs"/>
          <w:rtl/>
        </w:rPr>
        <w:t>دان در نزد</w:t>
      </w:r>
      <w:r w:rsidR="00AA53D2" w:rsidRPr="00ED1482">
        <w:rPr>
          <w:rStyle w:val="Char1"/>
          <w:rFonts w:hint="cs"/>
          <w:rtl/>
        </w:rPr>
        <w:t>یکی</w:t>
      </w:r>
      <w:r w:rsidRPr="00ED1482">
        <w:rPr>
          <w:rStyle w:val="Char1"/>
          <w:rFonts w:hint="cs"/>
          <w:rtl/>
        </w:rPr>
        <w:t xml:space="preserve"> هم</w:t>
      </w:r>
      <w:r w:rsidR="00AA53D2" w:rsidRPr="00ED1482">
        <w:rPr>
          <w:rStyle w:val="Char1"/>
          <w:rFonts w:hint="cs"/>
          <w:rtl/>
        </w:rPr>
        <w:t>ی</w:t>
      </w:r>
      <w:r w:rsidRPr="00ED1482">
        <w:rPr>
          <w:rStyle w:val="Char1"/>
          <w:rFonts w:hint="cs"/>
          <w:rtl/>
        </w:rPr>
        <w:t>ن رود نگه</w:t>
      </w:r>
      <w:r w:rsidRPr="00ED1482">
        <w:rPr>
          <w:rStyle w:val="Char1"/>
          <w:rFonts w:hint="eastAsia"/>
          <w:rtl/>
        </w:rPr>
        <w:t>‌</w:t>
      </w:r>
      <w:r w:rsidRPr="00ED1482">
        <w:rPr>
          <w:rStyle w:val="Char1"/>
          <w:rFonts w:hint="cs"/>
          <w:rtl/>
        </w:rPr>
        <w:t>دار</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‌شوند. در مسند احمد، معجم طبران</w:t>
      </w:r>
      <w:r w:rsidR="00AA53D2" w:rsidRPr="00ED1482">
        <w:rPr>
          <w:rStyle w:val="Char1"/>
          <w:rFonts w:hint="cs"/>
          <w:rtl/>
        </w:rPr>
        <w:t>ی</w:t>
      </w:r>
      <w:r w:rsidRPr="00ED1482">
        <w:rPr>
          <w:rStyle w:val="Char1"/>
          <w:rFonts w:hint="cs"/>
          <w:rtl/>
        </w:rPr>
        <w:t xml:space="preserve"> و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از ابن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الشُّهَدَاءُ عَلَى بَارِقِ نَهَرٍ بِبَابِ الْجَنَّةِ فِي قُبَّةٍ خَضْرَاءَ يَخْرُجُ عَلَيْهِمْ رِزْقُهُمْ مِنْ الْجَنَّةِ بُكْرَةً وَعَشِيًّا</w:t>
      </w:r>
      <w:r w:rsidRPr="00AA53D2">
        <w:rPr>
          <w:rtl/>
        </w:rPr>
        <w:t>»</w:t>
      </w:r>
      <w:r w:rsidRPr="00AC4828">
        <w:rPr>
          <w:rStyle w:val="Char1"/>
          <w:vertAlign w:val="superscript"/>
          <w:rtl/>
        </w:rPr>
        <w:footnoteReference w:id="199"/>
      </w:r>
    </w:p>
    <w:p w:rsidR="00E55355" w:rsidRPr="00ED1482" w:rsidRDefault="00E55355" w:rsidP="00AA53D2">
      <w:pPr>
        <w:widowControl w:val="0"/>
        <w:ind w:firstLine="340"/>
        <w:rPr>
          <w:rStyle w:val="Char1"/>
          <w:rtl/>
        </w:rPr>
      </w:pPr>
      <w:r w:rsidRPr="00ED1482">
        <w:rPr>
          <w:rStyle w:val="Char1"/>
          <w:rFonts w:hint="cs"/>
          <w:rtl/>
        </w:rPr>
        <w:t>‏«‏شهیدان روی «بارق» قرار می‌گیرند. بارق همان رودی است که در کنار دروازه‌ی ورودی بهشت در گنبدی سبز رنگ قرار گرفته‌ است. هر روز صبح و شام، روزی آن</w:t>
      </w:r>
      <w:r w:rsidRPr="00ED1482">
        <w:rPr>
          <w:rStyle w:val="Char1"/>
          <w:rFonts w:hint="eastAsia"/>
          <w:rtl/>
        </w:rPr>
        <w:t>‌</w:t>
      </w:r>
      <w:r w:rsidRPr="00ED1482">
        <w:rPr>
          <w:rStyle w:val="Char1"/>
          <w:rFonts w:hint="cs"/>
          <w:rtl/>
        </w:rPr>
        <w:t>ها از بهشت بیرون می‌آید‏»‏.</w:t>
      </w:r>
    </w:p>
    <w:p w:rsidR="00E55355" w:rsidRPr="00AA53D2" w:rsidRDefault="00E55355" w:rsidP="002E32FB">
      <w:pPr>
        <w:pStyle w:val="a9"/>
        <w:rPr>
          <w:rtl/>
        </w:rPr>
      </w:pPr>
      <w:bookmarkStart w:id="341" w:name="_Toc60754500"/>
      <w:bookmarkStart w:id="342" w:name="_Toc319519884"/>
      <w:bookmarkStart w:id="343" w:name="_Toc432405282"/>
      <w:r w:rsidRPr="00AA53D2">
        <w:rPr>
          <w:rFonts w:hint="cs"/>
          <w:rtl/>
        </w:rPr>
        <w:t>گفتار ششم</w:t>
      </w:r>
      <w:bookmarkEnd w:id="341"/>
      <w:r w:rsidR="0085259D">
        <w:rPr>
          <w:rFonts w:hint="cs"/>
          <w:rtl/>
        </w:rPr>
        <w:t xml:space="preserve">: </w:t>
      </w:r>
      <w:bookmarkStart w:id="344" w:name="_Toc60754501"/>
      <w:bookmarkStart w:id="345" w:name="_Toc214036041"/>
      <w:r w:rsidRPr="00AA53D2">
        <w:rPr>
          <w:rFonts w:hint="cs"/>
          <w:rtl/>
        </w:rPr>
        <w:t>چشمه</w:t>
      </w:r>
      <w:r w:rsidRPr="00AA53D2">
        <w:rPr>
          <w:rFonts w:hint="eastAsia"/>
          <w:rtl/>
        </w:rPr>
        <w:t>‌</w:t>
      </w:r>
      <w:r w:rsidRPr="00AA53D2">
        <w:rPr>
          <w:rFonts w:hint="cs"/>
          <w:rtl/>
        </w:rPr>
        <w:t>ها</w:t>
      </w:r>
      <w:r w:rsidR="002E32FB">
        <w:rPr>
          <w:rFonts w:hint="cs"/>
          <w:rtl/>
        </w:rPr>
        <w:t>ی</w:t>
      </w:r>
      <w:r w:rsidRPr="00AA53D2">
        <w:rPr>
          <w:rFonts w:hint="cs"/>
          <w:rtl/>
        </w:rPr>
        <w:t xml:space="preserve"> بهشت</w:t>
      </w:r>
      <w:bookmarkEnd w:id="342"/>
      <w:bookmarkEnd w:id="343"/>
      <w:bookmarkEnd w:id="344"/>
      <w:bookmarkEnd w:id="345"/>
    </w:p>
    <w:p w:rsidR="00E55355" w:rsidRDefault="00E55355" w:rsidP="00AA53D2">
      <w:pPr>
        <w:widowControl w:val="0"/>
        <w:ind w:firstLine="340"/>
        <w:rPr>
          <w:rStyle w:val="Char1"/>
          <w:rtl/>
        </w:rPr>
      </w:pPr>
      <w:r w:rsidRPr="00ED1482">
        <w:rPr>
          <w:rStyle w:val="Char1"/>
          <w:rFonts w:hint="cs"/>
          <w:rtl/>
        </w:rPr>
        <w:t>در بهشت چشمه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ی بسیار با رنگ و طعم گوناگون وجود دارد.</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لۡمُتَّقِينَ</w:t>
      </w:r>
      <w:r w:rsidRPr="00AD551C">
        <w:rPr>
          <w:rStyle w:val="Charc"/>
          <w:rtl/>
        </w:rPr>
        <w:t xml:space="preserve"> فِي جَنَّٰتٖ وَعُيُونٍ ٤٥</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حجر</w:t>
      </w:r>
      <w:r w:rsidR="0085259D" w:rsidRPr="002E32FB">
        <w:rPr>
          <w:rStyle w:val="Char7"/>
          <w:rFonts w:hint="cs"/>
          <w:rtl/>
        </w:rPr>
        <w:t xml:space="preserve">: </w:t>
      </w:r>
      <w:r w:rsidR="00E55355" w:rsidRPr="002E32FB">
        <w:rPr>
          <w:rStyle w:val="Char7"/>
          <w:rFonts w:hint="cs"/>
          <w:rtl/>
        </w:rPr>
        <w:t>45]</w:t>
      </w:r>
      <w:r w:rsidR="002E32FB">
        <w:rPr>
          <w:rStyle w:val="Char1"/>
          <w:rFonts w:hint="cs"/>
          <w:rtl/>
        </w:rPr>
        <w:t>.</w:t>
      </w:r>
    </w:p>
    <w:p w:rsidR="00E55355" w:rsidRDefault="00E55355" w:rsidP="002E32FB">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‌گمان پره</w:t>
      </w:r>
      <w:r w:rsidR="00AA53D2" w:rsidRPr="00ED1482">
        <w:rPr>
          <w:rStyle w:val="Char1"/>
          <w:rtl/>
        </w:rPr>
        <w:t>ی</w:t>
      </w:r>
      <w:r w:rsidRPr="00ED1482">
        <w:rPr>
          <w:rStyle w:val="Char1"/>
          <w:rtl/>
        </w:rPr>
        <w:t>زگاران در م</w:t>
      </w:r>
      <w:r w:rsidR="00AA53D2" w:rsidRPr="00ED1482">
        <w:rPr>
          <w:rStyle w:val="Char1"/>
          <w:rtl/>
        </w:rPr>
        <w:t>ی</w:t>
      </w:r>
      <w:r w:rsidRPr="00ED1482">
        <w:rPr>
          <w:rStyle w:val="Char1"/>
          <w:rtl/>
        </w:rPr>
        <w:t>ان باغ</w:t>
      </w:r>
      <w:r w:rsidRPr="00ED1482">
        <w:rPr>
          <w:rStyle w:val="Char1"/>
          <w:rFonts w:hint="cs"/>
          <w:rtl/>
        </w:rPr>
        <w:t>‌</w:t>
      </w:r>
      <w:r w:rsidRPr="00ED1482">
        <w:rPr>
          <w:rStyle w:val="Char1"/>
          <w:rtl/>
        </w:rPr>
        <w:t xml:space="preserve">ها و چشمه‌ساران </w:t>
      </w:r>
      <w:r w:rsidR="002E32FB">
        <w:rPr>
          <w:rStyle w:val="Char1"/>
          <w:rFonts w:hint="cs"/>
          <w:rtl/>
        </w:rPr>
        <w:t>-</w:t>
      </w:r>
      <w:r w:rsidRPr="00ED1482">
        <w:rPr>
          <w:rStyle w:val="Char1"/>
          <w:rtl/>
        </w:rPr>
        <w:t>بهشت</w:t>
      </w:r>
      <w:r w:rsidRPr="00ED1482">
        <w:rPr>
          <w:rStyle w:val="Char1"/>
          <w:rFonts w:hint="cs"/>
          <w:rtl/>
        </w:rPr>
        <w:t>-</w:t>
      </w:r>
      <w:r w:rsidRPr="00ED1482">
        <w:rPr>
          <w:rStyle w:val="Char1"/>
          <w:rtl/>
        </w:rPr>
        <w:t xml:space="preserve"> ب</w:t>
      </w:r>
      <w:r w:rsidRPr="00ED1482">
        <w:rPr>
          <w:rStyle w:val="Char1"/>
          <w:rFonts w:hint="cs"/>
          <w:rtl/>
        </w:rPr>
        <w:t xml:space="preserve">ه </w:t>
      </w:r>
      <w:r w:rsidRPr="00ED1482">
        <w:rPr>
          <w:rStyle w:val="Char1"/>
          <w:rtl/>
        </w:rPr>
        <w:t>سر م</w:t>
      </w:r>
      <w:r w:rsidR="00AA53D2" w:rsidRPr="00ED1482">
        <w:rPr>
          <w:rStyle w:val="Char1"/>
          <w:rtl/>
        </w:rPr>
        <w:t>ی</w:t>
      </w:r>
      <w:r w:rsidRPr="00ED1482">
        <w:rPr>
          <w:rStyle w:val="Char1"/>
          <w:rtl/>
        </w:rPr>
        <w:t>‌برند</w:t>
      </w:r>
      <w:r w:rsidRPr="00ED1482">
        <w:rPr>
          <w:rStyle w:val="Char1"/>
          <w:rFonts w:hint="cs"/>
          <w:rtl/>
        </w:rPr>
        <w:t>‏»‏</w:t>
      </w:r>
      <w:r w:rsidR="0085259D">
        <w:rPr>
          <w:rStyle w:val="Char1"/>
          <w:rtl/>
        </w:rPr>
        <w:t>.</w:t>
      </w:r>
      <w:r w:rsidR="003F60D5">
        <w:rPr>
          <w:rStyle w:val="Char1"/>
          <w:rtl/>
        </w:rPr>
        <w:t xml:space="preserve"> </w:t>
      </w:r>
    </w:p>
    <w:p w:rsidR="00E55355"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لۡمُتَّقِينَ</w:t>
      </w:r>
      <w:r w:rsidRPr="00AD551C">
        <w:rPr>
          <w:rStyle w:val="Charc"/>
          <w:rtl/>
        </w:rPr>
        <w:t xml:space="preserve"> فِي ظِلَٰلٖ وَعُيُونٖ ٤١</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مرسلات</w:t>
      </w:r>
      <w:r w:rsidR="0085259D" w:rsidRPr="002E32FB">
        <w:rPr>
          <w:rStyle w:val="Char7"/>
          <w:rFonts w:hint="cs"/>
          <w:rtl/>
        </w:rPr>
        <w:t xml:space="preserve">: </w:t>
      </w:r>
      <w:r w:rsidR="00E55355" w:rsidRPr="002E32FB">
        <w:rPr>
          <w:rStyle w:val="Char7"/>
          <w:rFonts w:hint="cs"/>
          <w:rtl/>
        </w:rPr>
        <w:t>41]</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‏پره</w:t>
      </w:r>
      <w:r w:rsidR="00AA53D2" w:rsidRPr="00ED1482">
        <w:rPr>
          <w:rStyle w:val="Char1"/>
          <w:rtl/>
        </w:rPr>
        <w:t>ی</w:t>
      </w:r>
      <w:r w:rsidRPr="00ED1482">
        <w:rPr>
          <w:rStyle w:val="Char1"/>
          <w:rtl/>
        </w:rPr>
        <w:t>زگاران در ز</w:t>
      </w:r>
      <w:r w:rsidR="00AA53D2" w:rsidRPr="00ED1482">
        <w:rPr>
          <w:rStyle w:val="Char1"/>
          <w:rtl/>
        </w:rPr>
        <w:t>ی</w:t>
      </w:r>
      <w:r w:rsidRPr="00ED1482">
        <w:rPr>
          <w:rStyle w:val="Char1"/>
          <w:rtl/>
        </w:rPr>
        <w:t>ر سا</w:t>
      </w:r>
      <w:r w:rsidR="00AA53D2" w:rsidRPr="00ED1482">
        <w:rPr>
          <w:rStyle w:val="Char1"/>
          <w:rtl/>
        </w:rPr>
        <w:t>ی</w:t>
      </w:r>
      <w:r w:rsidRPr="00ED1482">
        <w:rPr>
          <w:rStyle w:val="Char1"/>
          <w:rtl/>
        </w:rPr>
        <w:t xml:space="preserve">ه‌ها و در </w:t>
      </w:r>
      <w:r w:rsidR="00AA53D2" w:rsidRPr="00ED1482">
        <w:rPr>
          <w:rStyle w:val="Char1"/>
          <w:rtl/>
        </w:rPr>
        <w:t>ک</w:t>
      </w:r>
      <w:r w:rsidRPr="00ED1482">
        <w:rPr>
          <w:rStyle w:val="Char1"/>
          <w:rtl/>
        </w:rPr>
        <w:t>نار چشمه‌ساران</w:t>
      </w:r>
      <w:r w:rsidRPr="00ED1482">
        <w:rPr>
          <w:rStyle w:val="Char1"/>
          <w:rFonts w:hint="cs"/>
          <w:rtl/>
        </w:rPr>
        <w:t xml:space="preserve"> هست</w:t>
      </w:r>
      <w:r w:rsidRPr="00ED1482">
        <w:rPr>
          <w:rStyle w:val="Char1"/>
          <w:rtl/>
        </w:rPr>
        <w:t>ند‏»</w:t>
      </w:r>
      <w:r w:rsidRPr="00ED1482">
        <w:rPr>
          <w:rStyle w:val="Char1"/>
          <w:rFonts w:hint="cs"/>
          <w:rtl/>
        </w:rPr>
        <w:t>.</w:t>
      </w:r>
    </w:p>
    <w:p w:rsidR="003F60D5" w:rsidRDefault="00E55355" w:rsidP="003F60D5">
      <w:pPr>
        <w:widowControl w:val="0"/>
        <w:ind w:firstLine="340"/>
        <w:rPr>
          <w:rStyle w:val="Char1"/>
          <w:rtl/>
        </w:rPr>
      </w:pPr>
      <w:r w:rsidRPr="00ED1482">
        <w:rPr>
          <w:rStyle w:val="Char1"/>
          <w:rFonts w:hint="cs"/>
          <w:rtl/>
        </w:rPr>
        <w:t>و در توصیف آن دو باغ</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فرمانبرداران آماده‌ کرده است،‌ می‌فرماید</w:t>
      </w:r>
      <w:r w:rsidR="003F60D5">
        <w:rPr>
          <w:rStyle w:val="Char1"/>
          <w:rFonts w:hint="cs"/>
          <w:rtl/>
        </w:rPr>
        <w:t>:</w:t>
      </w:r>
    </w:p>
    <w:p w:rsidR="004F49B2"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فِيهِمَا عَيۡنَانِ نَضَّاخَتَانِ ٦٦</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66</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«‏در آن‌دو، دو چشمه‌ی جاری است‏»‏.</w:t>
      </w:r>
    </w:p>
    <w:p w:rsidR="00E55355" w:rsidRDefault="00E55355" w:rsidP="00AA53D2">
      <w:pPr>
        <w:widowControl w:val="0"/>
        <w:ind w:firstLine="340"/>
        <w:rPr>
          <w:rStyle w:val="Char1"/>
          <w:rtl/>
        </w:rPr>
      </w:pPr>
      <w:r w:rsidRPr="00ED1482">
        <w:rPr>
          <w:rStyle w:val="Char1"/>
          <w:rFonts w:hint="cs"/>
          <w:rtl/>
        </w:rPr>
        <w:t xml:space="preserve"> و در وصف دو باغ د</w:t>
      </w:r>
      <w:r w:rsidR="00AA53D2" w:rsidRPr="00ED1482">
        <w:rPr>
          <w:rStyle w:val="Char1"/>
          <w:rFonts w:hint="cs"/>
          <w:rtl/>
        </w:rPr>
        <w:t>ی</w:t>
      </w:r>
      <w:r w:rsidRPr="00ED1482">
        <w:rPr>
          <w:rStyle w:val="Char1"/>
          <w:rFonts w:hint="cs"/>
          <w:rtl/>
        </w:rPr>
        <w:t>گر فرمود</w:t>
      </w:r>
      <w:r w:rsidR="003F60D5">
        <w:rPr>
          <w:rStyle w:val="Char1"/>
          <w:rFonts w:hint="cs"/>
          <w:rtl/>
        </w:rPr>
        <w:t>:</w:t>
      </w:r>
    </w:p>
    <w:p w:rsidR="004F49B2" w:rsidRPr="00ED1482" w:rsidRDefault="003F60D5" w:rsidP="003F60D5">
      <w:pPr>
        <w:widowControl w:val="0"/>
        <w:ind w:firstLine="340"/>
        <w:rPr>
          <w:rStyle w:val="Char1"/>
          <w:rtl/>
        </w:rPr>
      </w:pPr>
      <w:r>
        <w:rPr>
          <w:rStyle w:val="Char1"/>
          <w:rFonts w:ascii="Traditional Arabic" w:hAnsi="Traditional Arabic" w:cs="Traditional Arabic"/>
          <w:rtl/>
        </w:rPr>
        <w:t>﴿</w:t>
      </w:r>
      <w:r w:rsidRPr="00AD551C">
        <w:rPr>
          <w:rStyle w:val="Charc"/>
          <w:rtl/>
        </w:rPr>
        <w:t>فِيهِمَا عَيۡنَانِ نَضَّاخَتَانِ ٦٦</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66</w:t>
      </w:r>
      <w:r w:rsidR="002E32FB" w:rsidRPr="002E32FB">
        <w:rPr>
          <w:rStyle w:val="Char7"/>
          <w:rFonts w:hint="cs"/>
          <w:rtl/>
        </w:rPr>
        <w:t>]</w:t>
      </w:r>
      <w:r w:rsidR="002E32FB">
        <w:rPr>
          <w:rStyle w:val="Char1"/>
          <w:rFonts w:hint="cs"/>
          <w:rtl/>
        </w:rPr>
        <w:t>.</w:t>
      </w:r>
      <w:r w:rsidR="00E55355" w:rsidRPr="00AA53D2">
        <w:rPr>
          <w:rFonts w:ascii="Arial" w:hAnsi="Arial" w:cs="Arial"/>
          <w:noProof w:val="0"/>
          <w:sz w:val="18"/>
          <w:szCs w:val="18"/>
          <w:rtl/>
        </w:rPr>
        <w:t xml:space="preserve"> </w:t>
      </w:r>
    </w:p>
    <w:p w:rsidR="00E55355" w:rsidRPr="00ED1482" w:rsidRDefault="00E55355" w:rsidP="00AA53D2">
      <w:pPr>
        <w:widowControl w:val="0"/>
        <w:ind w:firstLine="340"/>
        <w:rPr>
          <w:rStyle w:val="Char1"/>
          <w:rtl/>
        </w:rPr>
      </w:pPr>
      <w:r w:rsidRPr="00ED1482">
        <w:rPr>
          <w:rStyle w:val="Char1"/>
          <w:rFonts w:hint="cs"/>
          <w:rtl/>
        </w:rPr>
        <w:t>«‏در آن‌دو، دو چشمه‌ی جوشان است‏»‏.</w:t>
      </w:r>
    </w:p>
    <w:p w:rsidR="00E55355" w:rsidRPr="00ED1482" w:rsidRDefault="00E55355" w:rsidP="00AA53D2">
      <w:pPr>
        <w:widowControl w:val="0"/>
        <w:ind w:firstLine="340"/>
        <w:rPr>
          <w:rStyle w:val="Char1"/>
          <w:rtl/>
        </w:rPr>
      </w:pPr>
      <w:r w:rsidRPr="00ED1482">
        <w:rPr>
          <w:rStyle w:val="Char1"/>
          <w:rFonts w:hint="cs"/>
          <w:rtl/>
        </w:rPr>
        <w:t xml:space="preserve">در بهشت دو چشمه وجود دارد </w:t>
      </w:r>
      <w:r w:rsidR="00AA53D2" w:rsidRPr="00ED1482">
        <w:rPr>
          <w:rStyle w:val="Char1"/>
          <w:rFonts w:hint="cs"/>
          <w:rtl/>
        </w:rPr>
        <w:t>ک</w:t>
      </w:r>
      <w:r w:rsidRPr="00ED1482">
        <w:rPr>
          <w:rStyle w:val="Char1"/>
          <w:rFonts w:hint="cs"/>
          <w:rtl/>
        </w:rPr>
        <w:t>ه مقربان از آب پاک و ناب آن م</w:t>
      </w:r>
      <w:r w:rsidR="00AA53D2" w:rsidRPr="00ED1482">
        <w:rPr>
          <w:rStyle w:val="Char1"/>
          <w:rFonts w:hint="cs"/>
          <w:rtl/>
        </w:rPr>
        <w:t>ی</w:t>
      </w:r>
      <w:r w:rsidRPr="00ED1482">
        <w:rPr>
          <w:rStyle w:val="Char1"/>
          <w:rFonts w:hint="eastAsia"/>
          <w:rtl/>
        </w:rPr>
        <w:t>‌</w:t>
      </w:r>
      <w:r w:rsidRPr="00ED1482">
        <w:rPr>
          <w:rStyle w:val="Char1"/>
          <w:rFonts w:hint="cs"/>
          <w:rtl/>
        </w:rPr>
        <w:t xml:space="preserve">نوشند و نیکان زمانی از آن دو چشمه‌ می‌نوشند که‌ آمیخته‌ با نوشیدنی دیگری است. </w:t>
      </w:r>
    </w:p>
    <w:p w:rsidR="000B5FCC" w:rsidRPr="00ED1482" w:rsidRDefault="00E55355" w:rsidP="00AA53D2">
      <w:pPr>
        <w:widowControl w:val="0"/>
        <w:ind w:firstLine="340"/>
        <w:rPr>
          <w:rStyle w:val="Char1"/>
          <w:rtl/>
        </w:rPr>
      </w:pPr>
      <w:r w:rsidRPr="00ED1482">
        <w:rPr>
          <w:rStyle w:val="Char1"/>
          <w:rFonts w:hint="cs"/>
          <w:rtl/>
        </w:rPr>
        <w:t>چشمه</w:t>
      </w:r>
      <w:r w:rsidRPr="00ED1482">
        <w:rPr>
          <w:rStyle w:val="Char1"/>
          <w:rFonts w:hint="eastAsia"/>
          <w:rtl/>
        </w:rPr>
        <w:t>‌</w:t>
      </w:r>
      <w:r w:rsidRPr="00ED1482">
        <w:rPr>
          <w:rStyle w:val="Char1"/>
          <w:rFonts w:hint="cs"/>
          <w:rtl/>
        </w:rPr>
        <w:t>ی نخست</w:t>
      </w:r>
      <w:r w:rsidR="0085259D">
        <w:rPr>
          <w:rStyle w:val="Char1"/>
          <w:rFonts w:hint="cs"/>
          <w:rtl/>
        </w:rPr>
        <w:t xml:space="preserve">: </w:t>
      </w:r>
      <w:r w:rsidRPr="00ED1482">
        <w:rPr>
          <w:rStyle w:val="Char1"/>
          <w:rFonts w:hint="cs"/>
          <w:rtl/>
        </w:rPr>
        <w:t>چشمه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افور است.</w:t>
      </w:r>
    </w:p>
    <w:p w:rsidR="00E55355" w:rsidRDefault="00E55355" w:rsidP="00AA53D2">
      <w:pPr>
        <w:widowControl w:val="0"/>
        <w:ind w:firstLine="340"/>
        <w:rPr>
          <w:rStyle w:val="Char1"/>
          <w:rtl/>
        </w:rPr>
      </w:pPr>
      <w:r w:rsidRPr="00ED1482">
        <w:rPr>
          <w:rStyle w:val="Char1"/>
          <w:rFonts w:hint="cs"/>
          <w:rtl/>
        </w:rPr>
        <w:t xml:space="preserve">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لۡأَبۡرَارَ</w:t>
      </w:r>
      <w:r w:rsidRPr="00AD551C">
        <w:rPr>
          <w:rStyle w:val="Charc"/>
          <w:rtl/>
        </w:rPr>
        <w:t xml:space="preserve"> يَشۡرَبُونَ مِن كَأۡسٖ كَانَ مِزَاجُهَا كَافُورًا ٥ </w:t>
      </w:r>
      <w:r w:rsidRPr="00AD551C">
        <w:rPr>
          <w:rStyle w:val="Charc"/>
          <w:rFonts w:hint="eastAsia"/>
          <w:rtl/>
        </w:rPr>
        <w:t>عَيۡنٗا</w:t>
      </w:r>
      <w:r w:rsidRPr="00AD551C">
        <w:rPr>
          <w:rStyle w:val="Charc"/>
          <w:rtl/>
        </w:rPr>
        <w:t xml:space="preserve"> يَشۡرَبُ بِهَا عِبَادُ </w:t>
      </w:r>
      <w:r w:rsidRPr="00AD551C">
        <w:rPr>
          <w:rStyle w:val="Charc"/>
          <w:rFonts w:hint="cs"/>
          <w:rtl/>
        </w:rPr>
        <w:t>ٱ</w:t>
      </w:r>
      <w:r w:rsidRPr="00AD551C">
        <w:rPr>
          <w:rStyle w:val="Charc"/>
          <w:rFonts w:hint="eastAsia"/>
          <w:rtl/>
        </w:rPr>
        <w:t>للَّهِ</w:t>
      </w:r>
      <w:r w:rsidRPr="00AD551C">
        <w:rPr>
          <w:rStyle w:val="Charc"/>
          <w:rtl/>
        </w:rPr>
        <w:t xml:space="preserve"> يُفَجِّرُونَهَا تَفۡجِيرٗا ٦</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الإ</w:t>
      </w:r>
      <w:r w:rsidR="00E55355" w:rsidRPr="002E32FB">
        <w:rPr>
          <w:rStyle w:val="Char7"/>
          <w:rFonts w:hint="cs"/>
          <w:rtl/>
        </w:rPr>
        <w:t>نسان</w:t>
      </w:r>
      <w:r w:rsidR="0085259D" w:rsidRPr="002E32FB">
        <w:rPr>
          <w:rStyle w:val="Char7"/>
          <w:rFonts w:hint="cs"/>
          <w:rtl/>
        </w:rPr>
        <w:t xml:space="preserve">: </w:t>
      </w:r>
      <w:r w:rsidR="00E55355" w:rsidRPr="002E32FB">
        <w:rPr>
          <w:rStyle w:val="Char7"/>
          <w:rFonts w:hint="cs"/>
          <w:rtl/>
        </w:rPr>
        <w:t>5-6]</w:t>
      </w:r>
      <w:r w:rsidR="002E32FB">
        <w:rPr>
          <w:rStyle w:val="Char1"/>
          <w:rFonts w:hint="cs"/>
          <w:rtl/>
        </w:rPr>
        <w:t>.</w:t>
      </w:r>
    </w:p>
    <w:p w:rsidR="00E55355" w:rsidRPr="00AA53D2" w:rsidRDefault="00E55355" w:rsidP="002E32FB">
      <w:pPr>
        <w:pStyle w:val="a1"/>
        <w:rPr>
          <w:rFonts w:cs="B Badr"/>
          <w:sz w:val="32"/>
          <w:szCs w:val="32"/>
          <w:rtl/>
        </w:rPr>
      </w:pPr>
      <w:r w:rsidRPr="002E32FB">
        <w:rPr>
          <w:rFonts w:hint="cs"/>
          <w:rtl/>
        </w:rPr>
        <w:t>‏«‏همانا نیکان، از جامی می‌نوشند که آمیخته با کافور -نوشیدنی گوارای بهشتی- است. چشمه‌ای که بندگان الله از آن می‌نوشند و آن‌را به هر جا که بخواهند، جاری می‌کنند‏»‏.</w:t>
      </w:r>
    </w:p>
    <w:p w:rsidR="00E55355" w:rsidRDefault="00E55355" w:rsidP="00AA53D2">
      <w:pPr>
        <w:widowControl w:val="0"/>
        <w:ind w:firstLine="340"/>
        <w:rPr>
          <w:rStyle w:val="Char1"/>
          <w:rtl/>
        </w:rPr>
      </w:pPr>
      <w:r w:rsidRPr="00ED1482">
        <w:rPr>
          <w:rStyle w:val="Char1"/>
          <w:rFonts w:hint="cs"/>
          <w:rtl/>
        </w:rPr>
        <w:t>چشمه دوم</w:t>
      </w:r>
      <w:r w:rsidR="0085259D">
        <w:rPr>
          <w:rStyle w:val="Char1"/>
          <w:rFonts w:hint="cs"/>
          <w:rtl/>
        </w:rPr>
        <w:t xml:space="preserve">: </w:t>
      </w:r>
      <w:r w:rsidRPr="00ED1482">
        <w:rPr>
          <w:rStyle w:val="Char1"/>
          <w:rFonts w:hint="cs"/>
          <w:rtl/>
        </w:rPr>
        <w:t>چشمه تسن</w:t>
      </w:r>
      <w:r w:rsidR="00AA53D2" w:rsidRPr="00ED1482">
        <w:rPr>
          <w:rStyle w:val="Char1"/>
          <w:rFonts w:hint="cs"/>
          <w:rtl/>
        </w:rPr>
        <w:t>ی</w:t>
      </w:r>
      <w:r w:rsidRPr="00ED1482">
        <w:rPr>
          <w:rStyle w:val="Char1"/>
          <w:rFonts w:hint="cs"/>
          <w:rtl/>
        </w:rPr>
        <w:t>م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3F60D5">
        <w:rPr>
          <w:rStyle w:val="Char1"/>
          <w:rFonts w:hint="cs"/>
          <w:rtl/>
        </w:rPr>
        <w:t>:</w:t>
      </w:r>
    </w:p>
    <w:p w:rsidR="00E55355" w:rsidRPr="00AA53D2" w:rsidRDefault="003F60D5" w:rsidP="003F60D5">
      <w:pPr>
        <w:widowControl w:val="0"/>
        <w:ind w:firstLine="340"/>
        <w:rPr>
          <w:b/>
          <w:bCs/>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لۡأَبۡرَارَ</w:t>
      </w:r>
      <w:r w:rsidRPr="00AD551C">
        <w:rPr>
          <w:rStyle w:val="Charc"/>
          <w:rtl/>
        </w:rPr>
        <w:t xml:space="preserve"> لَفِي نَعِيمٍ ٢٢ عَلَى </w:t>
      </w:r>
      <w:r w:rsidRPr="00AD551C">
        <w:rPr>
          <w:rStyle w:val="Charc"/>
          <w:rFonts w:hint="cs"/>
          <w:rtl/>
        </w:rPr>
        <w:t>ٱ</w:t>
      </w:r>
      <w:r w:rsidRPr="00AD551C">
        <w:rPr>
          <w:rStyle w:val="Charc"/>
          <w:rFonts w:hint="eastAsia"/>
          <w:rtl/>
        </w:rPr>
        <w:t>لۡأَرَآئِكِ</w:t>
      </w:r>
      <w:r w:rsidRPr="00AD551C">
        <w:rPr>
          <w:rStyle w:val="Charc"/>
          <w:rtl/>
        </w:rPr>
        <w:t xml:space="preserve"> يَنظُرُونَ ٢٣ </w:t>
      </w:r>
      <w:r w:rsidRPr="00AD551C">
        <w:rPr>
          <w:rStyle w:val="Charc"/>
          <w:rFonts w:hint="eastAsia"/>
          <w:rtl/>
        </w:rPr>
        <w:t>تَعۡرِفُ</w:t>
      </w:r>
      <w:r w:rsidRPr="00AD551C">
        <w:rPr>
          <w:rStyle w:val="Charc"/>
          <w:rtl/>
        </w:rPr>
        <w:t xml:space="preserve"> فِي وُجُوهِهِمۡ نَضۡرَةَ </w:t>
      </w:r>
      <w:r w:rsidRPr="00AD551C">
        <w:rPr>
          <w:rStyle w:val="Charc"/>
          <w:rFonts w:hint="cs"/>
          <w:rtl/>
        </w:rPr>
        <w:t>ٱ</w:t>
      </w:r>
      <w:r w:rsidRPr="00AD551C">
        <w:rPr>
          <w:rStyle w:val="Charc"/>
          <w:rFonts w:hint="eastAsia"/>
          <w:rtl/>
        </w:rPr>
        <w:t>لنَّعِيمِ</w:t>
      </w:r>
      <w:r w:rsidRPr="00AD551C">
        <w:rPr>
          <w:rStyle w:val="Charc"/>
          <w:rtl/>
        </w:rPr>
        <w:t xml:space="preserve"> ٢٤ يُسۡقَوۡنَ مِن رَّحِيقٖ مَّخۡتُومٍ ٢٥ </w:t>
      </w:r>
      <w:r w:rsidRPr="00AD551C">
        <w:rPr>
          <w:rStyle w:val="Charc"/>
          <w:rFonts w:hint="eastAsia"/>
          <w:rtl/>
        </w:rPr>
        <w:t>خِتَٰمُهُ</w:t>
      </w:r>
      <w:r w:rsidRPr="00AD551C">
        <w:rPr>
          <w:rStyle w:val="Charc"/>
          <w:rFonts w:hint="cs"/>
          <w:rtl/>
        </w:rPr>
        <w:t>ۥ</w:t>
      </w:r>
      <w:r w:rsidRPr="00AD551C">
        <w:rPr>
          <w:rStyle w:val="Charc"/>
          <w:rtl/>
        </w:rPr>
        <w:t xml:space="preserve"> مِسۡكٞۚ وَفِي ذَٰلِكَ فَلۡيَتَنَافَسِ </w:t>
      </w:r>
      <w:r w:rsidRPr="00AD551C">
        <w:rPr>
          <w:rStyle w:val="Charc"/>
          <w:rFonts w:hint="cs"/>
          <w:rtl/>
        </w:rPr>
        <w:t>ٱ</w:t>
      </w:r>
      <w:r w:rsidRPr="00AD551C">
        <w:rPr>
          <w:rStyle w:val="Charc"/>
          <w:rFonts w:hint="eastAsia"/>
          <w:rtl/>
        </w:rPr>
        <w:t>لۡمُتَنَٰفِسُونَ</w:t>
      </w:r>
      <w:r w:rsidRPr="00AD551C">
        <w:rPr>
          <w:rStyle w:val="Charc"/>
          <w:rtl/>
        </w:rPr>
        <w:t xml:space="preserve"> ٢٦ </w:t>
      </w:r>
      <w:r w:rsidRPr="00AD551C">
        <w:rPr>
          <w:rStyle w:val="Charc"/>
          <w:rFonts w:hint="eastAsia"/>
          <w:rtl/>
        </w:rPr>
        <w:t>وَمِزَاجُهُ</w:t>
      </w:r>
      <w:r w:rsidRPr="00AD551C">
        <w:rPr>
          <w:rStyle w:val="Charc"/>
          <w:rFonts w:hint="cs"/>
          <w:rtl/>
        </w:rPr>
        <w:t>ۥ</w:t>
      </w:r>
      <w:r w:rsidRPr="00AD551C">
        <w:rPr>
          <w:rStyle w:val="Charc"/>
          <w:rtl/>
        </w:rPr>
        <w:t xml:space="preserve"> مِن تَسۡنِيمٍ ٢٧ عَيۡنٗا يَشۡرَبُ بِهَا </w:t>
      </w:r>
      <w:r w:rsidRPr="00AD551C">
        <w:rPr>
          <w:rStyle w:val="Charc"/>
          <w:rFonts w:hint="cs"/>
          <w:rtl/>
        </w:rPr>
        <w:t>ٱ</w:t>
      </w:r>
      <w:r w:rsidRPr="00AD551C">
        <w:rPr>
          <w:rStyle w:val="Charc"/>
          <w:rFonts w:hint="eastAsia"/>
          <w:rtl/>
        </w:rPr>
        <w:t>لۡمُقَرَّبُونَ</w:t>
      </w:r>
      <w:r w:rsidRPr="00AD551C">
        <w:rPr>
          <w:rStyle w:val="Charc"/>
          <w:rtl/>
        </w:rPr>
        <w:t xml:space="preserve"> ٢٨</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مطفف</w:t>
      </w:r>
      <w:r w:rsidR="00AA53D2" w:rsidRPr="002E32FB">
        <w:rPr>
          <w:rStyle w:val="Char7"/>
          <w:rFonts w:hint="cs"/>
          <w:rtl/>
        </w:rPr>
        <w:t>ی</w:t>
      </w:r>
      <w:r w:rsidR="00E55355" w:rsidRPr="002E32FB">
        <w:rPr>
          <w:rStyle w:val="Char7"/>
          <w:rFonts w:hint="cs"/>
          <w:rtl/>
        </w:rPr>
        <w:t>ن</w:t>
      </w:r>
      <w:r w:rsidR="0085259D" w:rsidRPr="002E32FB">
        <w:rPr>
          <w:rStyle w:val="Char7"/>
          <w:rFonts w:hint="cs"/>
          <w:rtl/>
        </w:rPr>
        <w:t xml:space="preserve">: </w:t>
      </w:r>
      <w:r w:rsidR="00E55355" w:rsidRPr="002E32FB">
        <w:rPr>
          <w:rStyle w:val="Char7"/>
          <w:rFonts w:hint="cs"/>
          <w:rtl/>
        </w:rPr>
        <w:t>22-28]</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w:t>
      </w:r>
      <w:r w:rsidR="00AA53D2" w:rsidRPr="00ED1482">
        <w:rPr>
          <w:rStyle w:val="Char1"/>
          <w:rtl/>
        </w:rPr>
        <w:t>ی</w:t>
      </w:r>
      <w:r w:rsidRPr="00ED1482">
        <w:rPr>
          <w:rStyle w:val="Char1"/>
          <w:rtl/>
        </w:rPr>
        <w:t>‌گمان ن</w:t>
      </w:r>
      <w:r w:rsidR="00AA53D2" w:rsidRPr="00ED1482">
        <w:rPr>
          <w:rStyle w:val="Char1"/>
          <w:rtl/>
        </w:rPr>
        <w:t>یک</w:t>
      </w:r>
      <w:r w:rsidRPr="00ED1482">
        <w:rPr>
          <w:rStyle w:val="Char1"/>
          <w:rtl/>
        </w:rPr>
        <w:t>ان در م</w:t>
      </w:r>
      <w:r w:rsidR="00AA53D2" w:rsidRPr="00ED1482">
        <w:rPr>
          <w:rStyle w:val="Char1"/>
          <w:rtl/>
        </w:rPr>
        <w:t>ی</w:t>
      </w:r>
      <w:r w:rsidRPr="00ED1482">
        <w:rPr>
          <w:rStyle w:val="Char1"/>
          <w:rtl/>
        </w:rPr>
        <w:t>ان نعمت</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فراوان بهشت خواهند ب</w:t>
      </w:r>
      <w:r w:rsidRPr="00ED1482">
        <w:rPr>
          <w:rStyle w:val="Char1"/>
          <w:rFonts w:hint="cs"/>
          <w:rtl/>
        </w:rPr>
        <w:t>و</w:t>
      </w:r>
      <w:r w:rsidRPr="00ED1482">
        <w:rPr>
          <w:rStyle w:val="Char1"/>
          <w:rtl/>
        </w:rPr>
        <w:t>د</w:t>
      </w:r>
      <w:r w:rsidRPr="00ED1482">
        <w:rPr>
          <w:rStyle w:val="Char1"/>
          <w:rFonts w:hint="cs"/>
          <w:rtl/>
        </w:rPr>
        <w:t>.</w:t>
      </w:r>
      <w:r w:rsidRPr="00ED1482">
        <w:rPr>
          <w:rStyle w:val="Char1"/>
          <w:rtl/>
        </w:rPr>
        <w:t xml:space="preserve"> ‏بر تخت</w:t>
      </w:r>
      <w:r w:rsidR="003F60D5">
        <w:rPr>
          <w:rStyle w:val="Char1"/>
          <w:rFonts w:hint="cs"/>
          <w:rtl/>
        </w:rPr>
        <w:t>‌</w:t>
      </w:r>
      <w:r w:rsidRPr="00ED1482">
        <w:rPr>
          <w:rStyle w:val="Char1"/>
          <w:rtl/>
        </w:rPr>
        <w:t>ها</w:t>
      </w:r>
      <w:r w:rsidRPr="00ED1482">
        <w:rPr>
          <w:rStyle w:val="Char1"/>
          <w:rFonts w:hint="cs"/>
          <w:rtl/>
        </w:rPr>
        <w:t xml:space="preserve"> </w:t>
      </w:r>
      <w:r w:rsidRPr="00ED1482">
        <w:rPr>
          <w:rStyle w:val="Char1"/>
          <w:rtl/>
        </w:rPr>
        <w:t>ت</w:t>
      </w:r>
      <w:r w:rsidR="00AA53D2" w:rsidRPr="00ED1482">
        <w:rPr>
          <w:rStyle w:val="Char1"/>
          <w:rtl/>
        </w:rPr>
        <w:t>کی</w:t>
      </w:r>
      <w:r w:rsidRPr="00ED1482">
        <w:rPr>
          <w:rStyle w:val="Char1"/>
          <w:rtl/>
        </w:rPr>
        <w:t>ه م</w:t>
      </w:r>
      <w:r w:rsidR="00AA53D2" w:rsidRPr="00ED1482">
        <w:rPr>
          <w:rStyle w:val="Char1"/>
          <w:rtl/>
        </w:rPr>
        <w:t>ی</w:t>
      </w:r>
      <w:r w:rsidRPr="00ED1482">
        <w:rPr>
          <w:rStyle w:val="Char1"/>
          <w:rtl/>
        </w:rPr>
        <w:t xml:space="preserve">‌زنند و </w:t>
      </w:r>
      <w:r w:rsidRPr="00AA53D2">
        <w:rPr>
          <w:rFonts w:ascii="Times New Roman" w:hAnsi="Times New Roman" w:cs="Times New Roman" w:hint="cs"/>
          <w:rtl/>
        </w:rPr>
        <w:t>–</w:t>
      </w:r>
      <w:r w:rsidRPr="00ED1482">
        <w:rPr>
          <w:rStyle w:val="Char1"/>
          <w:rFonts w:hint="cs"/>
          <w:rtl/>
        </w:rPr>
        <w:t xml:space="preserve">به زیبایی‌های بهشت- </w:t>
      </w:r>
      <w:r w:rsidRPr="00ED1482">
        <w:rPr>
          <w:rStyle w:val="Char1"/>
          <w:rtl/>
        </w:rPr>
        <w:t>م</w:t>
      </w:r>
      <w:r w:rsidR="00AA53D2" w:rsidRPr="00ED1482">
        <w:rPr>
          <w:rStyle w:val="Char1"/>
          <w:rtl/>
        </w:rPr>
        <w:t>ی</w:t>
      </w:r>
      <w:r w:rsidRPr="00ED1482">
        <w:rPr>
          <w:rStyle w:val="Char1"/>
          <w:rtl/>
        </w:rPr>
        <w:t>‌نگرند</w:t>
      </w:r>
      <w:r w:rsidRPr="00ED1482">
        <w:rPr>
          <w:rStyle w:val="Char1"/>
          <w:rFonts w:hint="cs"/>
          <w:rtl/>
        </w:rPr>
        <w:t>.</w:t>
      </w:r>
      <w:r w:rsidRPr="00ED1482">
        <w:rPr>
          <w:rStyle w:val="Char1"/>
          <w:rtl/>
        </w:rPr>
        <w:t xml:space="preserve"> خوش</w:t>
      </w:r>
      <w:r w:rsidR="00AA53D2" w:rsidRPr="00ED1482">
        <w:rPr>
          <w:rStyle w:val="Char1"/>
          <w:rtl/>
        </w:rPr>
        <w:t>ی</w:t>
      </w:r>
      <w:r w:rsidRPr="00ED1482">
        <w:rPr>
          <w:rStyle w:val="Char1"/>
          <w:rtl/>
        </w:rPr>
        <w:t xml:space="preserve"> و </w:t>
      </w:r>
      <w:r w:rsidRPr="00ED1482">
        <w:rPr>
          <w:rStyle w:val="Char1"/>
          <w:rFonts w:hint="cs"/>
          <w:rtl/>
        </w:rPr>
        <w:t xml:space="preserve">تازگی </w:t>
      </w:r>
      <w:r w:rsidRPr="00ED1482">
        <w:rPr>
          <w:rStyle w:val="Char1"/>
          <w:rtl/>
        </w:rPr>
        <w:t>نعمت را در چهره‌ها</w:t>
      </w:r>
      <w:r w:rsidR="00AA53D2" w:rsidRPr="00ED1482">
        <w:rPr>
          <w:rStyle w:val="Char1"/>
          <w:rtl/>
        </w:rPr>
        <w:t>ی</w:t>
      </w:r>
      <w:r w:rsidRPr="00ED1482">
        <w:rPr>
          <w:rStyle w:val="Char1"/>
          <w:rtl/>
        </w:rPr>
        <w:t xml:space="preserve">شان </w:t>
      </w:r>
      <w:r w:rsidRPr="00ED1482">
        <w:rPr>
          <w:rStyle w:val="Char1"/>
          <w:rFonts w:hint="cs"/>
          <w:rtl/>
        </w:rPr>
        <w:t>می‌یابی.</w:t>
      </w:r>
      <w:r w:rsidRPr="00ED1482">
        <w:rPr>
          <w:rStyle w:val="Char1"/>
          <w:rtl/>
        </w:rPr>
        <w:t xml:space="preserve">‏ به آنان از شراب زلال و </w:t>
      </w:r>
      <w:r w:rsidRPr="00ED1482">
        <w:rPr>
          <w:rStyle w:val="Char1"/>
          <w:rFonts w:hint="cs"/>
          <w:rtl/>
        </w:rPr>
        <w:t xml:space="preserve">دست‌نخورده نوشانده </w:t>
      </w:r>
      <w:r w:rsidRPr="00ED1482">
        <w:rPr>
          <w:rStyle w:val="Char1"/>
          <w:rtl/>
        </w:rPr>
        <w:t>م</w:t>
      </w:r>
      <w:r w:rsidR="00AA53D2" w:rsidRPr="00ED1482">
        <w:rPr>
          <w:rStyle w:val="Char1"/>
          <w:rtl/>
        </w:rPr>
        <w:t>ی</w:t>
      </w:r>
      <w:r w:rsidRPr="00ED1482">
        <w:rPr>
          <w:rStyle w:val="Char1"/>
          <w:rtl/>
        </w:rPr>
        <w:t>‌شود</w:t>
      </w:r>
      <w:r w:rsidRPr="00ED1482">
        <w:rPr>
          <w:rStyle w:val="Char1"/>
          <w:rFonts w:hint="cs"/>
          <w:rtl/>
        </w:rPr>
        <w:t>.</w:t>
      </w:r>
      <w:r w:rsidRPr="00ED1482">
        <w:rPr>
          <w:rStyle w:val="Char1"/>
          <w:rtl/>
        </w:rPr>
        <w:t xml:space="preserve">‏ </w:t>
      </w:r>
      <w:r w:rsidRPr="00ED1482">
        <w:rPr>
          <w:rStyle w:val="Char1"/>
          <w:rFonts w:hint="cs"/>
          <w:rtl/>
        </w:rPr>
        <w:t>مُهرش، از م</w:t>
      </w:r>
      <w:r w:rsidR="0017644E" w:rsidRPr="00ED1482">
        <w:rPr>
          <w:rStyle w:val="Char1"/>
          <w:rFonts w:hint="cs"/>
          <w:rtl/>
        </w:rPr>
        <w:t>س</w:t>
      </w:r>
      <w:r w:rsidRPr="00ED1482">
        <w:rPr>
          <w:rStyle w:val="Char1"/>
          <w:rFonts w:hint="cs"/>
          <w:rtl/>
        </w:rPr>
        <w:t>ک است. مشتاقان چنین نعمت‌هایی باید در طلبش بر یکدیگر پیشی بگیرند.</w:t>
      </w:r>
      <w:r w:rsidRPr="00ED1482">
        <w:rPr>
          <w:rStyle w:val="Char1"/>
          <w:rtl/>
        </w:rPr>
        <w:t xml:space="preserve">‏ </w:t>
      </w:r>
      <w:r w:rsidRPr="00ED1482">
        <w:rPr>
          <w:rStyle w:val="Char1"/>
          <w:rFonts w:hint="cs"/>
          <w:rtl/>
        </w:rPr>
        <w:t>شرابی ناب آمیخته با آب</w:t>
      </w:r>
      <w:r w:rsidRPr="00ED1482">
        <w:rPr>
          <w:rStyle w:val="Char1"/>
          <w:rtl/>
        </w:rPr>
        <w:t xml:space="preserve"> تسن</w:t>
      </w:r>
      <w:r w:rsidR="00AA53D2" w:rsidRPr="00ED1482">
        <w:rPr>
          <w:rStyle w:val="Char1"/>
          <w:rtl/>
        </w:rPr>
        <w:t>ی</w:t>
      </w:r>
      <w:r w:rsidRPr="00ED1482">
        <w:rPr>
          <w:rStyle w:val="Char1"/>
          <w:rtl/>
        </w:rPr>
        <w:t>م است</w:t>
      </w:r>
      <w:r w:rsidRPr="00ED1482">
        <w:rPr>
          <w:rStyle w:val="Char1"/>
          <w:rFonts w:hint="cs"/>
          <w:rtl/>
        </w:rPr>
        <w:t>.</w:t>
      </w:r>
      <w:r w:rsidRPr="00ED1482">
        <w:rPr>
          <w:rStyle w:val="Char1"/>
          <w:rtl/>
        </w:rPr>
        <w:t>‏ تسن</w:t>
      </w:r>
      <w:r w:rsidR="00AA53D2" w:rsidRPr="00ED1482">
        <w:rPr>
          <w:rStyle w:val="Char1"/>
          <w:rtl/>
        </w:rPr>
        <w:t>ی</w:t>
      </w:r>
      <w:r w:rsidRPr="00ED1482">
        <w:rPr>
          <w:rStyle w:val="Char1"/>
          <w:rtl/>
        </w:rPr>
        <w:t>م چشمه‌ا</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ه مقرّبان از آن م</w:t>
      </w:r>
      <w:r w:rsidR="00AA53D2" w:rsidRPr="00ED1482">
        <w:rPr>
          <w:rStyle w:val="Char1"/>
          <w:rtl/>
        </w:rPr>
        <w:t>ی</w:t>
      </w:r>
      <w:r w:rsidRPr="00ED1482">
        <w:rPr>
          <w:rStyle w:val="Char1"/>
          <w:rtl/>
        </w:rPr>
        <w:t>‌نوشند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از دیگر چشمه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سلسب</w:t>
      </w:r>
      <w:r w:rsidR="00AA53D2" w:rsidRPr="00ED1482">
        <w:rPr>
          <w:rStyle w:val="Char1"/>
          <w:rFonts w:hint="cs"/>
          <w:rtl/>
        </w:rPr>
        <w:t>ی</w:t>
      </w:r>
      <w:r w:rsidRPr="00ED1482">
        <w:rPr>
          <w:rStyle w:val="Char1"/>
          <w:rFonts w:hint="cs"/>
          <w:rtl/>
        </w:rPr>
        <w:t>ل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911614">
        <w:rPr>
          <w:rStyle w:val="Char1"/>
          <w:rFonts w:hint="cs"/>
          <w:rtl/>
        </w:rPr>
        <w:t>:</w:t>
      </w:r>
    </w:p>
    <w:p w:rsidR="00E55355" w:rsidRPr="00ED1482" w:rsidRDefault="00911614" w:rsidP="00911614">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وَيُسۡقَوۡنَ</w:t>
      </w:r>
      <w:r w:rsidRPr="00AD551C">
        <w:rPr>
          <w:rStyle w:val="Charc"/>
          <w:rtl/>
        </w:rPr>
        <w:t xml:space="preserve"> فِيهَا كَأۡسٗا كَانَ مِزَاجُهَا زَنجَبِيلًا ١٧ </w:t>
      </w:r>
      <w:r w:rsidRPr="00AD551C">
        <w:rPr>
          <w:rStyle w:val="Charc"/>
          <w:rFonts w:hint="eastAsia"/>
          <w:rtl/>
        </w:rPr>
        <w:t>عَيۡنٗا</w:t>
      </w:r>
      <w:r w:rsidRPr="00AD551C">
        <w:rPr>
          <w:rStyle w:val="Charc"/>
          <w:rtl/>
        </w:rPr>
        <w:t xml:space="preserve"> فِيهَا تُسَمَّىٰ سَلۡسَبِيلٗا ١٨</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الإ</w:t>
      </w:r>
      <w:r w:rsidR="00E55355" w:rsidRPr="002E32FB">
        <w:rPr>
          <w:rStyle w:val="Char7"/>
          <w:rFonts w:hint="cs"/>
          <w:rtl/>
        </w:rPr>
        <w:t>نسان</w:t>
      </w:r>
      <w:r w:rsidR="0085259D" w:rsidRPr="002E32FB">
        <w:rPr>
          <w:rStyle w:val="Char7"/>
          <w:rFonts w:hint="cs"/>
          <w:rtl/>
        </w:rPr>
        <w:t xml:space="preserve">: </w:t>
      </w:r>
      <w:r w:rsidR="00E55355" w:rsidRPr="002E32FB">
        <w:rPr>
          <w:rStyle w:val="Char7"/>
          <w:rFonts w:hint="cs"/>
          <w:rtl/>
        </w:rPr>
        <w:t>17-18]</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آن‌جا از جام</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شراب</w:t>
      </w:r>
      <w:r w:rsidR="00AA53D2" w:rsidRPr="00ED1482">
        <w:rPr>
          <w:rStyle w:val="Char1"/>
          <w:rtl/>
        </w:rPr>
        <w:t>ی</w:t>
      </w:r>
      <w:r w:rsidRPr="00ED1482">
        <w:rPr>
          <w:rStyle w:val="Char1"/>
          <w:rtl/>
        </w:rPr>
        <w:t xml:space="preserve"> بد</w:t>
      </w:r>
      <w:r w:rsidR="00AA53D2" w:rsidRPr="00ED1482">
        <w:rPr>
          <w:rStyle w:val="Char1"/>
          <w:rtl/>
        </w:rPr>
        <w:t>ی</w:t>
      </w:r>
      <w:r w:rsidRPr="00ED1482">
        <w:rPr>
          <w:rStyle w:val="Char1"/>
          <w:rtl/>
        </w:rPr>
        <w:t>شان م</w:t>
      </w:r>
      <w:r w:rsidR="00AA53D2" w:rsidRPr="00ED1482">
        <w:rPr>
          <w:rStyle w:val="Char1"/>
          <w:rtl/>
        </w:rPr>
        <w:t>ی</w:t>
      </w:r>
      <w:r w:rsidRPr="00ED1482">
        <w:rPr>
          <w:rStyle w:val="Char1"/>
          <w:rtl/>
        </w:rPr>
        <w:t xml:space="preserve">‌دهند </w:t>
      </w:r>
      <w:r w:rsidR="00AA53D2" w:rsidRPr="00ED1482">
        <w:rPr>
          <w:rStyle w:val="Char1"/>
          <w:rtl/>
        </w:rPr>
        <w:t>ک</w:t>
      </w:r>
      <w:r w:rsidRPr="00ED1482">
        <w:rPr>
          <w:rStyle w:val="Char1"/>
          <w:rtl/>
        </w:rPr>
        <w:t>ه آم</w:t>
      </w:r>
      <w:r w:rsidR="00AA53D2" w:rsidRPr="00ED1482">
        <w:rPr>
          <w:rStyle w:val="Char1"/>
          <w:rtl/>
        </w:rPr>
        <w:t>ی</w:t>
      </w:r>
      <w:r w:rsidRPr="00ED1482">
        <w:rPr>
          <w:rStyle w:val="Char1"/>
          <w:rFonts w:hint="cs"/>
          <w:rtl/>
        </w:rPr>
        <w:t>خت</w:t>
      </w:r>
      <w:r w:rsidRPr="00ED1482">
        <w:rPr>
          <w:rStyle w:val="Char1"/>
          <w:rtl/>
        </w:rPr>
        <w:t xml:space="preserve">ه </w:t>
      </w:r>
      <w:r w:rsidRPr="00ED1482">
        <w:rPr>
          <w:rStyle w:val="Char1"/>
          <w:rFonts w:hint="cs"/>
          <w:rtl/>
        </w:rPr>
        <w:t xml:space="preserve">به </w:t>
      </w:r>
      <w:r w:rsidRPr="00ED1482">
        <w:rPr>
          <w:rStyle w:val="Char1"/>
          <w:rtl/>
        </w:rPr>
        <w:t>زنجب</w:t>
      </w:r>
      <w:r w:rsidR="00AA53D2" w:rsidRPr="00ED1482">
        <w:rPr>
          <w:rStyle w:val="Char1"/>
          <w:rtl/>
        </w:rPr>
        <w:t>ی</w:t>
      </w:r>
      <w:r w:rsidRPr="00ED1482">
        <w:rPr>
          <w:rStyle w:val="Char1"/>
          <w:rtl/>
        </w:rPr>
        <w:t>ل است</w:t>
      </w:r>
      <w:r w:rsidRPr="00ED1482">
        <w:rPr>
          <w:rStyle w:val="Char1"/>
          <w:rFonts w:hint="cs"/>
          <w:rtl/>
        </w:rPr>
        <w:t>.</w:t>
      </w:r>
      <w:r w:rsidRPr="00ED1482">
        <w:rPr>
          <w:rStyle w:val="Char1"/>
          <w:rtl/>
        </w:rPr>
        <w:t>‏ از چشمه‌ا</w:t>
      </w:r>
      <w:r w:rsidR="00AA53D2" w:rsidRPr="00ED1482">
        <w:rPr>
          <w:rStyle w:val="Char1"/>
          <w:rtl/>
        </w:rPr>
        <w:t>ی</w:t>
      </w:r>
      <w:r w:rsidRPr="00ED1482">
        <w:rPr>
          <w:rStyle w:val="Char1"/>
          <w:rtl/>
        </w:rPr>
        <w:t xml:space="preserve"> در بهشت </w:t>
      </w:r>
      <w:r w:rsidRPr="00ED1482">
        <w:rPr>
          <w:rStyle w:val="Char1"/>
          <w:rFonts w:hint="cs"/>
          <w:rtl/>
        </w:rPr>
        <w:t xml:space="preserve">که </w:t>
      </w:r>
      <w:r w:rsidRPr="00ED1482">
        <w:rPr>
          <w:rStyle w:val="Char1"/>
          <w:rtl/>
        </w:rPr>
        <w:t>سلسب</w:t>
      </w:r>
      <w:r w:rsidR="00AA53D2" w:rsidRPr="00ED1482">
        <w:rPr>
          <w:rStyle w:val="Char1"/>
          <w:rtl/>
        </w:rPr>
        <w:t>ی</w:t>
      </w:r>
      <w:r w:rsidRPr="00ED1482">
        <w:rPr>
          <w:rStyle w:val="Char1"/>
          <w:rtl/>
        </w:rPr>
        <w:t>ل نام</w:t>
      </w:r>
      <w:r w:rsidR="00AA53D2" w:rsidRPr="00ED1482">
        <w:rPr>
          <w:rStyle w:val="Char1"/>
          <w:rtl/>
        </w:rPr>
        <w:t>ی</w:t>
      </w:r>
      <w:r w:rsidRPr="00ED1482">
        <w:rPr>
          <w:rStyle w:val="Char1"/>
          <w:rtl/>
        </w:rPr>
        <w:t>ده م</w:t>
      </w:r>
      <w:r w:rsidR="00AA53D2" w:rsidRPr="00ED1482">
        <w:rPr>
          <w:rStyle w:val="Char1"/>
          <w:rtl/>
        </w:rPr>
        <w:t>ی</w:t>
      </w:r>
      <w:r w:rsidRPr="00ED1482">
        <w:rPr>
          <w:rStyle w:val="Char1"/>
          <w:rtl/>
        </w:rPr>
        <w:t>‌شود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احتمال دارد این همان چشمه‌ی نخست باشد.</w:t>
      </w:r>
    </w:p>
    <w:p w:rsidR="00E55355" w:rsidRPr="00AA53D2" w:rsidRDefault="00E55355" w:rsidP="002E32FB">
      <w:pPr>
        <w:pStyle w:val="a9"/>
        <w:rPr>
          <w:rtl/>
        </w:rPr>
      </w:pPr>
      <w:bookmarkStart w:id="346" w:name="_Toc60754502"/>
      <w:bookmarkStart w:id="347" w:name="_Toc319519885"/>
      <w:bookmarkStart w:id="348" w:name="_Toc432405283"/>
      <w:r w:rsidRPr="00AA53D2">
        <w:rPr>
          <w:rFonts w:hint="cs"/>
          <w:rtl/>
        </w:rPr>
        <w:t>گفتار هفتم</w:t>
      </w:r>
      <w:bookmarkEnd w:id="346"/>
      <w:r w:rsidR="0085259D">
        <w:rPr>
          <w:rFonts w:hint="cs"/>
          <w:rtl/>
        </w:rPr>
        <w:t xml:space="preserve">: </w:t>
      </w:r>
      <w:bookmarkStart w:id="349" w:name="_Toc60754503"/>
      <w:bookmarkStart w:id="350" w:name="_Toc214036043"/>
      <w:r w:rsidRPr="00AA53D2">
        <w:rPr>
          <w:rFonts w:hint="cs"/>
          <w:rtl/>
        </w:rPr>
        <w:t>کاخ‌ها و چادرها</w:t>
      </w:r>
      <w:r w:rsidR="002E32FB">
        <w:rPr>
          <w:rFonts w:hint="cs"/>
          <w:rtl/>
        </w:rPr>
        <w:t>ی</w:t>
      </w:r>
      <w:r w:rsidRPr="00AA53D2">
        <w:rPr>
          <w:rFonts w:hint="cs"/>
          <w:rtl/>
        </w:rPr>
        <w:t xml:space="preserve"> بهشت</w:t>
      </w:r>
      <w:bookmarkEnd w:id="347"/>
      <w:bookmarkEnd w:id="348"/>
      <w:bookmarkEnd w:id="349"/>
      <w:bookmarkEnd w:id="350"/>
    </w:p>
    <w:p w:rsidR="00E55355" w:rsidRPr="00AA53D2" w:rsidRDefault="00E55355" w:rsidP="00911614">
      <w:pPr>
        <w:widowControl w:val="0"/>
        <w:ind w:firstLine="340"/>
        <w:rPr>
          <w:b/>
          <w:bCs/>
          <w:rtl/>
        </w:rPr>
      </w:pPr>
      <w:r w:rsidRPr="00ED1482">
        <w:rPr>
          <w:rStyle w:val="Char1"/>
          <w:rFonts w:hint="cs"/>
          <w:rtl/>
        </w:rPr>
        <w:t>الله متعال در بهشت برا</w:t>
      </w:r>
      <w:r w:rsidR="00AA53D2" w:rsidRPr="00ED1482">
        <w:rPr>
          <w:rStyle w:val="Char1"/>
          <w:rFonts w:hint="cs"/>
          <w:rtl/>
        </w:rPr>
        <w:t>ی</w:t>
      </w:r>
      <w:r w:rsidRPr="00ED1482">
        <w:rPr>
          <w:rStyle w:val="Char1"/>
          <w:rFonts w:hint="cs"/>
          <w:rtl/>
        </w:rPr>
        <w:t xml:space="preserve"> بهشتیان مس</w:t>
      </w:r>
      <w:r w:rsidR="00AA53D2" w:rsidRPr="00ED1482">
        <w:rPr>
          <w:rStyle w:val="Char1"/>
          <w:rFonts w:hint="cs"/>
          <w:rtl/>
        </w:rPr>
        <w:t>ک</w:t>
      </w:r>
      <w:r w:rsidRPr="00ED1482">
        <w:rPr>
          <w:rStyle w:val="Char1"/>
          <w:rFonts w:hint="cs"/>
          <w:rtl/>
        </w:rPr>
        <w:t>ن ز</w:t>
      </w:r>
      <w:r w:rsidR="00AA53D2" w:rsidRPr="00ED1482">
        <w:rPr>
          <w:rStyle w:val="Char1"/>
          <w:rFonts w:hint="cs"/>
          <w:rtl/>
        </w:rPr>
        <w:t>ی</w:t>
      </w:r>
      <w:r w:rsidRPr="00ED1482">
        <w:rPr>
          <w:rStyle w:val="Char1"/>
          <w:rFonts w:hint="cs"/>
          <w:rtl/>
        </w:rPr>
        <w:t>با و پا</w:t>
      </w:r>
      <w:r w:rsidR="00AA53D2" w:rsidRPr="00ED1482">
        <w:rPr>
          <w:rStyle w:val="Char1"/>
          <w:rFonts w:hint="cs"/>
          <w:rtl/>
        </w:rPr>
        <w:t>کی</w:t>
      </w:r>
      <w:r w:rsidRPr="00ED1482">
        <w:rPr>
          <w:rStyle w:val="Char1"/>
          <w:rFonts w:hint="cs"/>
          <w:rtl/>
        </w:rPr>
        <w:t>زه ساخته است. همان‌گونه که‌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911614">
        <w:rPr>
          <w:rStyle w:val="Char1"/>
          <w:rFonts w:hint="cs"/>
          <w:rtl/>
        </w:rPr>
        <w:t xml:space="preserve"> </w:t>
      </w:r>
      <w:r w:rsidR="00911614">
        <w:rPr>
          <w:rStyle w:val="Char1"/>
          <w:rFonts w:ascii="Traditional Arabic" w:hAnsi="Traditional Arabic" w:cs="Traditional Arabic"/>
          <w:rtl/>
        </w:rPr>
        <w:t>﴿</w:t>
      </w:r>
      <w:r w:rsidR="00911614" w:rsidRPr="00AD551C">
        <w:rPr>
          <w:rStyle w:val="Charc"/>
          <w:rtl/>
        </w:rPr>
        <w:t>وَمَسَٰكِنَ طَيِّبَةٗ فِي جَنَّٰتِ عَدۡنٖۚ</w:t>
      </w:r>
      <w:r w:rsidR="00911614">
        <w:rPr>
          <w:rStyle w:val="Char1"/>
          <w:rFonts w:ascii="Traditional Arabic" w:hAnsi="Traditional Arabic" w:cs="Traditional Arabic"/>
          <w:rtl/>
        </w:rPr>
        <w:t>﴾</w:t>
      </w:r>
      <w:r w:rsidR="0085259D">
        <w:rPr>
          <w:rStyle w:val="Char1"/>
          <w:rFonts w:hint="cs"/>
          <w:rtl/>
        </w:rPr>
        <w:t xml:space="preserve"> </w:t>
      </w:r>
      <w:r w:rsidRPr="002E32FB">
        <w:rPr>
          <w:rStyle w:val="Char7"/>
          <w:rFonts w:hint="cs"/>
          <w:rtl/>
        </w:rPr>
        <w:t>[</w:t>
      </w:r>
      <w:r w:rsidR="002E32FB">
        <w:rPr>
          <w:rStyle w:val="Char7"/>
          <w:rFonts w:hint="cs"/>
          <w:rtl/>
        </w:rPr>
        <w:t>ال</w:t>
      </w:r>
      <w:r w:rsidRPr="002E32FB">
        <w:rPr>
          <w:rStyle w:val="Char7"/>
          <w:rFonts w:hint="cs"/>
          <w:rtl/>
        </w:rPr>
        <w:t>توب</w:t>
      </w:r>
      <w:r w:rsidR="002E32FB">
        <w:rPr>
          <w:rStyle w:val="Char7"/>
          <w:rFonts w:hint="cs"/>
          <w:rtl/>
        </w:rPr>
        <w:t>ة</w:t>
      </w:r>
      <w:r w:rsidR="0085259D" w:rsidRPr="002E32FB">
        <w:rPr>
          <w:rStyle w:val="Char7"/>
          <w:rFonts w:hint="cs"/>
          <w:rtl/>
        </w:rPr>
        <w:t xml:space="preserve">: </w:t>
      </w:r>
      <w:r w:rsidRPr="002E32FB">
        <w:rPr>
          <w:rStyle w:val="Char7"/>
          <w:rFonts w:hint="cs"/>
          <w:rtl/>
        </w:rPr>
        <w:t>72]</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مس</w:t>
      </w:r>
      <w:r w:rsidR="00AA53D2" w:rsidRPr="00ED1482">
        <w:rPr>
          <w:rStyle w:val="Char1"/>
          <w:rtl/>
        </w:rPr>
        <w:t>ک</w:t>
      </w:r>
      <w:r w:rsidRPr="00ED1482">
        <w:rPr>
          <w:rStyle w:val="Char1"/>
          <w:rtl/>
        </w:rPr>
        <w:t>ن</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پا</w:t>
      </w:r>
      <w:r w:rsidR="00AA53D2" w:rsidRPr="00ED1482">
        <w:rPr>
          <w:rStyle w:val="Char1"/>
          <w:rtl/>
        </w:rPr>
        <w:t>کی</w:t>
      </w:r>
      <w:r w:rsidRPr="00ED1482">
        <w:rPr>
          <w:rStyle w:val="Char1"/>
          <w:rtl/>
        </w:rPr>
        <w:t xml:space="preserve"> را در بهشت جاو</w:t>
      </w:r>
      <w:r w:rsidR="00AA53D2" w:rsidRPr="00ED1482">
        <w:rPr>
          <w:rStyle w:val="Char1"/>
          <w:rtl/>
        </w:rPr>
        <w:t>ی</w:t>
      </w:r>
      <w:r w:rsidRPr="00ED1482">
        <w:rPr>
          <w:rStyle w:val="Char1"/>
          <w:rtl/>
        </w:rPr>
        <w:t>دان ب</w:t>
      </w:r>
      <w:r w:rsidRPr="00ED1482">
        <w:rPr>
          <w:rStyle w:val="Char1"/>
          <w:rFonts w:hint="cs"/>
          <w:rtl/>
        </w:rPr>
        <w:t>ه آ</w:t>
      </w:r>
      <w:r w:rsidRPr="00ED1482">
        <w:rPr>
          <w:rStyle w:val="Char1"/>
          <w:rtl/>
        </w:rPr>
        <w:t>نان وعده داده است</w:t>
      </w:r>
      <w:r w:rsidRPr="00ED1482">
        <w:rPr>
          <w:rStyle w:val="Char1"/>
          <w:rFonts w:hint="cs"/>
          <w:rtl/>
        </w:rPr>
        <w:t>‏»‏.</w:t>
      </w:r>
    </w:p>
    <w:p w:rsidR="00E55355" w:rsidRDefault="00E55355" w:rsidP="002E32FB">
      <w:pPr>
        <w:widowControl w:val="0"/>
        <w:ind w:firstLine="340"/>
        <w:rPr>
          <w:rStyle w:val="Char1"/>
          <w:rtl/>
        </w:rPr>
      </w:pPr>
      <w:r w:rsidRPr="00ED1482">
        <w:rPr>
          <w:rStyle w:val="Char1"/>
          <w:rFonts w:hint="cs"/>
          <w:rtl/>
        </w:rPr>
        <w:t>الله متعال در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آیه‌های قرآن ا</w:t>
      </w:r>
      <w:r w:rsidR="00AA53D2" w:rsidRPr="00ED1482">
        <w:rPr>
          <w:rStyle w:val="Char1"/>
          <w:rFonts w:hint="cs"/>
          <w:rtl/>
        </w:rPr>
        <w:t>ی</w:t>
      </w:r>
      <w:r w:rsidRPr="00ED1482">
        <w:rPr>
          <w:rStyle w:val="Char1"/>
          <w:rFonts w:hint="cs"/>
          <w:rtl/>
        </w:rPr>
        <w:t xml:space="preserve">ن منازل را با عنوان «غرفه» </w:t>
      </w:r>
      <w:r w:rsidR="00AA53D2" w:rsidRPr="00ED1482">
        <w:rPr>
          <w:rStyle w:val="Char1"/>
          <w:rFonts w:hint="cs"/>
          <w:rtl/>
        </w:rPr>
        <w:t>ی</w:t>
      </w:r>
      <w:r w:rsidRPr="00ED1482">
        <w:rPr>
          <w:rStyle w:val="Char1"/>
          <w:rFonts w:hint="cs"/>
          <w:rtl/>
        </w:rPr>
        <w:t>اد می‌نماید. از آن جمله‌</w:t>
      </w:r>
      <w:r w:rsidR="00911614">
        <w:rPr>
          <w:rStyle w:val="Char1"/>
          <w:rFonts w:hint="cs"/>
          <w:rtl/>
        </w:rPr>
        <w:t>:</w:t>
      </w:r>
    </w:p>
    <w:p w:rsidR="004F49B2" w:rsidRPr="00ED1482" w:rsidRDefault="00911614" w:rsidP="00911614">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وَهُمۡ فِي </w:t>
      </w:r>
      <w:r w:rsidRPr="00AD551C">
        <w:rPr>
          <w:rStyle w:val="Charc"/>
          <w:rFonts w:hint="cs"/>
          <w:rtl/>
        </w:rPr>
        <w:t>ٱ</w:t>
      </w:r>
      <w:r w:rsidRPr="00AD551C">
        <w:rPr>
          <w:rStyle w:val="Charc"/>
          <w:rFonts w:hint="eastAsia"/>
          <w:rtl/>
        </w:rPr>
        <w:t>لۡغُرُفَٰتِ</w:t>
      </w:r>
      <w:r w:rsidRPr="00AD551C">
        <w:rPr>
          <w:rStyle w:val="Charc"/>
          <w:rtl/>
        </w:rPr>
        <w:t xml:space="preserve"> ءَامِنُونَ ٣٧</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[سبأ</w:t>
      </w:r>
      <w:r w:rsidR="0085259D" w:rsidRPr="002E32FB">
        <w:rPr>
          <w:rStyle w:val="Char7"/>
          <w:rFonts w:hint="cs"/>
          <w:rtl/>
        </w:rPr>
        <w:t xml:space="preserve">: </w:t>
      </w:r>
      <w:r w:rsidR="00E55355" w:rsidRPr="002E32FB">
        <w:rPr>
          <w:rStyle w:val="Char7"/>
          <w:rFonts w:hint="cs"/>
          <w:rtl/>
        </w:rPr>
        <w:t>37]</w:t>
      </w:r>
      <w:r w:rsidR="002E32FB">
        <w:rPr>
          <w:rStyle w:val="Char1"/>
          <w:rFonts w:hint="cs"/>
          <w:rtl/>
        </w:rPr>
        <w:t>.</w:t>
      </w:r>
      <w:r w:rsidR="00E55355" w:rsidRPr="00ED1482">
        <w:rPr>
          <w:rStyle w:val="Char1"/>
          <w:rFonts w:hint="cs"/>
          <w:rtl/>
        </w:rPr>
        <w:t>‏</w:t>
      </w:r>
    </w:p>
    <w:p w:rsidR="00E55355" w:rsidRPr="00AA53D2" w:rsidRDefault="00E55355" w:rsidP="00AA53D2">
      <w:pPr>
        <w:widowControl w:val="0"/>
        <w:ind w:firstLine="340"/>
        <w:rPr>
          <w:b/>
          <w:bCs/>
          <w:rtl/>
        </w:rPr>
      </w:pPr>
      <w:r w:rsidRPr="00ED1482">
        <w:rPr>
          <w:rStyle w:val="Char1"/>
          <w:rFonts w:hint="cs"/>
          <w:rtl/>
        </w:rPr>
        <w:t>«‏</w:t>
      </w:r>
      <w:r w:rsidRPr="00ED1482">
        <w:rPr>
          <w:rStyle w:val="Char1"/>
          <w:rtl/>
        </w:rPr>
        <w:t>و ا</w:t>
      </w:r>
      <w:r w:rsidR="00AA53D2" w:rsidRPr="00ED1482">
        <w:rPr>
          <w:rStyle w:val="Char1"/>
          <w:rtl/>
        </w:rPr>
        <w:t>ی</w:t>
      </w:r>
      <w:r w:rsidRPr="00ED1482">
        <w:rPr>
          <w:rStyle w:val="Char1"/>
          <w:rtl/>
        </w:rPr>
        <w:t xml:space="preserve">شان در </w:t>
      </w:r>
      <w:r w:rsidRPr="00ED1482">
        <w:rPr>
          <w:rStyle w:val="Char1"/>
          <w:rFonts w:hint="cs"/>
          <w:rtl/>
        </w:rPr>
        <w:t>جایگاه‌ها آرمیده‌اند‏»‏.</w:t>
      </w:r>
    </w:p>
    <w:p w:rsidR="00911614" w:rsidRDefault="00E55355" w:rsidP="00AA53D2">
      <w:pPr>
        <w:widowControl w:val="0"/>
        <w:ind w:firstLine="340"/>
        <w:rPr>
          <w:rStyle w:val="Char1"/>
          <w:rtl/>
        </w:rPr>
      </w:pPr>
      <w:r w:rsidRPr="00ED1482">
        <w:rPr>
          <w:rStyle w:val="Char1"/>
          <w:rFonts w:hint="cs"/>
          <w:rtl/>
        </w:rPr>
        <w:t>و در ب</w:t>
      </w:r>
      <w:r w:rsidR="00AA53D2" w:rsidRPr="00ED1482">
        <w:rPr>
          <w:rStyle w:val="Char1"/>
          <w:rFonts w:hint="cs"/>
          <w:rtl/>
        </w:rPr>
        <w:t>ی</w:t>
      </w:r>
      <w:r w:rsidRPr="00ED1482">
        <w:rPr>
          <w:rStyle w:val="Char1"/>
          <w:rFonts w:hint="cs"/>
          <w:rtl/>
        </w:rPr>
        <w:t>ان پاداش بندگان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911614" w:rsidP="00911614">
      <w:pPr>
        <w:widowControl w:val="0"/>
        <w:ind w:firstLine="340"/>
        <w:rPr>
          <w:b/>
          <w:bCs/>
          <w:rtl/>
        </w:rPr>
      </w:pPr>
      <w:r>
        <w:rPr>
          <w:rStyle w:val="Char1"/>
          <w:rFonts w:ascii="Traditional Arabic" w:hAnsi="Traditional Arabic" w:cs="Traditional Arabic"/>
          <w:rtl/>
        </w:rPr>
        <w:t>﴿</w:t>
      </w:r>
      <w:r w:rsidRPr="00AD551C">
        <w:rPr>
          <w:rStyle w:val="Charc"/>
          <w:rFonts w:hint="eastAsia"/>
          <w:rtl/>
        </w:rPr>
        <w:t>أُوْلَٰٓئِكَ</w:t>
      </w:r>
      <w:r w:rsidRPr="00AD551C">
        <w:rPr>
          <w:rStyle w:val="Charc"/>
          <w:rtl/>
        </w:rPr>
        <w:t xml:space="preserve"> يُجۡزَوۡنَ </w:t>
      </w:r>
      <w:r w:rsidRPr="00AD551C">
        <w:rPr>
          <w:rStyle w:val="Charc"/>
          <w:rFonts w:hint="cs"/>
          <w:rtl/>
        </w:rPr>
        <w:t>ٱ</w:t>
      </w:r>
      <w:r w:rsidRPr="00AD551C">
        <w:rPr>
          <w:rStyle w:val="Charc"/>
          <w:rFonts w:hint="eastAsia"/>
          <w:rtl/>
        </w:rPr>
        <w:t>لۡغُرۡفَةَ</w:t>
      </w:r>
      <w:r w:rsidRPr="00AD551C">
        <w:rPr>
          <w:rStyle w:val="Charc"/>
          <w:rtl/>
        </w:rPr>
        <w:t xml:space="preserve"> بِمَا صَبَرُواْ وَيُلَقَّوۡنَ فِيهَا تَحِيَّةٗ وَسَلَٰمًا ٧٥</w:t>
      </w:r>
      <w:r>
        <w:rPr>
          <w:rStyle w:val="Char1"/>
          <w:rFonts w:ascii="Traditional Arabic" w:hAnsi="Traditional Arabic" w:cs="Traditional Arabic"/>
          <w:rtl/>
        </w:rPr>
        <w:t>﴾</w:t>
      </w:r>
      <w:r w:rsidRPr="00911614">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فرقان</w:t>
      </w:r>
      <w:r w:rsidR="0085259D" w:rsidRPr="002E32FB">
        <w:rPr>
          <w:rStyle w:val="Char7"/>
          <w:rFonts w:hint="cs"/>
          <w:rtl/>
        </w:rPr>
        <w:t xml:space="preserve">: </w:t>
      </w:r>
      <w:r w:rsidR="00E55355" w:rsidRPr="002E32FB">
        <w:rPr>
          <w:rStyle w:val="Char7"/>
          <w:rFonts w:hint="cs"/>
          <w:rtl/>
        </w:rPr>
        <w:t>75]</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چنین کسانی به </w:t>
      </w:r>
      <w:r w:rsidRPr="00ED1482">
        <w:rPr>
          <w:rStyle w:val="Char1"/>
          <w:rFonts w:hint="cs"/>
          <w:rtl/>
        </w:rPr>
        <w:t>پاس</w:t>
      </w:r>
      <w:r w:rsidRPr="00ED1482">
        <w:rPr>
          <w:rStyle w:val="Char1"/>
          <w:rtl/>
        </w:rPr>
        <w:t xml:space="preserve"> شکیبایی و صبرشان</w:t>
      </w:r>
      <w:r w:rsidRPr="00ED1482">
        <w:rPr>
          <w:rStyle w:val="Char1"/>
          <w:rFonts w:hint="cs"/>
          <w:rtl/>
        </w:rPr>
        <w:t xml:space="preserve"> به</w:t>
      </w:r>
      <w:r w:rsidRPr="00ED1482">
        <w:rPr>
          <w:rStyle w:val="Char1"/>
          <w:rtl/>
        </w:rPr>
        <w:t xml:space="preserve"> جایگاه رفیعی</w:t>
      </w:r>
      <w:r w:rsidRPr="00ED1482">
        <w:rPr>
          <w:rStyle w:val="Char1"/>
          <w:rFonts w:hint="cs"/>
          <w:rtl/>
        </w:rPr>
        <w:t xml:space="preserve"> می‌رسند</w:t>
      </w:r>
      <w:r w:rsidRPr="00ED1482">
        <w:rPr>
          <w:rStyle w:val="Char1"/>
          <w:rtl/>
        </w:rPr>
        <w:t xml:space="preserve"> و در آن با درود و سلامى </w:t>
      </w:r>
      <w:r w:rsidRPr="00ED1482">
        <w:rPr>
          <w:rStyle w:val="Char1"/>
          <w:rFonts w:hint="cs"/>
          <w:rtl/>
        </w:rPr>
        <w:t>-</w:t>
      </w:r>
      <w:r w:rsidRPr="00ED1482">
        <w:rPr>
          <w:rStyle w:val="Char1"/>
          <w:rtl/>
        </w:rPr>
        <w:t>از سوى پروردگار و فرشتگان</w:t>
      </w:r>
      <w:r w:rsidRPr="00ED1482">
        <w:rPr>
          <w:rStyle w:val="Char1"/>
          <w:rFonts w:hint="cs"/>
          <w:rtl/>
        </w:rPr>
        <w:t>-</w:t>
      </w:r>
      <w:r w:rsidRPr="00ED1482">
        <w:rPr>
          <w:rStyle w:val="Char1"/>
          <w:rtl/>
        </w:rPr>
        <w:t xml:space="preserve"> روبرو مى‏شوند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و در توص</w:t>
      </w:r>
      <w:r w:rsidR="00AA53D2" w:rsidRPr="00ED1482">
        <w:rPr>
          <w:rStyle w:val="Char1"/>
          <w:rFonts w:hint="cs"/>
          <w:rtl/>
        </w:rPr>
        <w:t>ی</w:t>
      </w:r>
      <w:r w:rsidRPr="00ED1482">
        <w:rPr>
          <w:rStyle w:val="Char1"/>
          <w:rFonts w:hint="cs"/>
          <w:rtl/>
        </w:rPr>
        <w:t>ف ا</w:t>
      </w:r>
      <w:r w:rsidR="00AA53D2" w:rsidRPr="00ED1482">
        <w:rPr>
          <w:rStyle w:val="Char1"/>
          <w:rFonts w:hint="cs"/>
          <w:rtl/>
        </w:rPr>
        <w:t>ی</w:t>
      </w:r>
      <w:r w:rsidRPr="00ED1482">
        <w:rPr>
          <w:rStyle w:val="Char1"/>
          <w:rFonts w:hint="cs"/>
          <w:rtl/>
        </w:rPr>
        <w:t>ن غرفه</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911614">
        <w:rPr>
          <w:rStyle w:val="Char1"/>
          <w:rFonts w:hint="cs"/>
          <w:rtl/>
        </w:rPr>
        <w:t>:</w:t>
      </w:r>
    </w:p>
    <w:p w:rsidR="00E55355" w:rsidRPr="00AA53D2" w:rsidRDefault="00911614" w:rsidP="00911614">
      <w:pPr>
        <w:widowControl w:val="0"/>
        <w:ind w:firstLine="340"/>
        <w:rPr>
          <w:b/>
          <w:bCs/>
          <w:rtl/>
        </w:rPr>
      </w:pPr>
      <w:r>
        <w:rPr>
          <w:rStyle w:val="Char1"/>
          <w:rFonts w:ascii="Traditional Arabic" w:hAnsi="Traditional Arabic" w:cs="Traditional Arabic"/>
          <w:rtl/>
        </w:rPr>
        <w:t>﴿</w:t>
      </w:r>
      <w:r w:rsidRPr="00AD551C">
        <w:rPr>
          <w:rStyle w:val="Charc"/>
          <w:rFonts w:hint="eastAsia"/>
          <w:rtl/>
        </w:rPr>
        <w:t>لَٰكِنِ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cs"/>
          <w:rtl/>
        </w:rPr>
        <w:t>ٱ</w:t>
      </w:r>
      <w:r w:rsidRPr="00AD551C">
        <w:rPr>
          <w:rStyle w:val="Charc"/>
          <w:rFonts w:hint="eastAsia"/>
          <w:rtl/>
        </w:rPr>
        <w:t>تَّقَوۡاْ</w:t>
      </w:r>
      <w:r w:rsidRPr="00AD551C">
        <w:rPr>
          <w:rStyle w:val="Charc"/>
          <w:rtl/>
        </w:rPr>
        <w:t xml:space="preserve"> رَبَّهُمۡ لَهُمۡ غُرَفٞ مِّن فَوۡقِهَا غُرَفٞ مَّبۡنِيَّةٞ تَجۡرِي مِن تَحۡتِهَا </w:t>
      </w:r>
      <w:r w:rsidRPr="00AD551C">
        <w:rPr>
          <w:rStyle w:val="Charc"/>
          <w:rFonts w:hint="cs"/>
          <w:rtl/>
        </w:rPr>
        <w:t>ٱ</w:t>
      </w:r>
      <w:r w:rsidRPr="00AD551C">
        <w:rPr>
          <w:rStyle w:val="Charc"/>
          <w:rFonts w:hint="eastAsia"/>
          <w:rtl/>
        </w:rPr>
        <w:t>لۡأَنۡهَٰرُۖ</w:t>
      </w:r>
      <w:r w:rsidRPr="00AD551C">
        <w:rPr>
          <w:rStyle w:val="Charc"/>
          <w:rtl/>
        </w:rPr>
        <w:t xml:space="preserve"> وَعۡدَ </w:t>
      </w:r>
      <w:r w:rsidRPr="00AD551C">
        <w:rPr>
          <w:rStyle w:val="Charc"/>
          <w:rFonts w:hint="cs"/>
          <w:rtl/>
        </w:rPr>
        <w:t>ٱ</w:t>
      </w:r>
      <w:r w:rsidRPr="00AD551C">
        <w:rPr>
          <w:rStyle w:val="Charc"/>
          <w:rFonts w:hint="eastAsia"/>
          <w:rtl/>
        </w:rPr>
        <w:t>للَّهِ</w:t>
      </w:r>
      <w:r w:rsidRPr="00AD551C">
        <w:rPr>
          <w:rStyle w:val="Charc"/>
          <w:rtl/>
        </w:rPr>
        <w:t xml:space="preserve"> لَا يُخۡلِفُ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لۡمِيعَادَ</w:t>
      </w:r>
      <w:r w:rsidRPr="00AD551C">
        <w:rPr>
          <w:rStyle w:val="Charc"/>
          <w:rtl/>
        </w:rPr>
        <w:t xml:space="preserve"> ٢٠</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زمر</w:t>
      </w:r>
      <w:r w:rsidR="0085259D" w:rsidRPr="002E32FB">
        <w:rPr>
          <w:rStyle w:val="Char7"/>
          <w:rFonts w:hint="cs"/>
          <w:rtl/>
        </w:rPr>
        <w:t xml:space="preserve">: </w:t>
      </w:r>
      <w:r w:rsidR="00E55355" w:rsidRPr="002E32FB">
        <w:rPr>
          <w:rStyle w:val="Char7"/>
          <w:rFonts w:hint="cs"/>
          <w:rtl/>
        </w:rPr>
        <w:t>20]</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‏«‏ولی کسانی که تقوای پروردگارشان‌ را در پیش گرفتند، خانه</w:t>
      </w:r>
      <w:r w:rsidRPr="00ED1482">
        <w:rPr>
          <w:rStyle w:val="Char1"/>
          <w:rFonts w:hint="eastAsia"/>
          <w:rtl/>
        </w:rPr>
        <w:t>‌</w:t>
      </w:r>
      <w:r w:rsidRPr="00ED1482">
        <w:rPr>
          <w:rStyle w:val="Char1"/>
          <w:rFonts w:hint="cs"/>
          <w:rtl/>
        </w:rPr>
        <w:t>های بلند -کاخ‌هایی- دارند که بر فرازش خانه‌های بلند دیگری ساخته شده و فرودستش جویبارها روان است. این وعده را الله داده است و الله پیمان‌شکن نیست‏»‏.</w:t>
      </w:r>
    </w:p>
    <w:p w:rsidR="00E55355" w:rsidRPr="00ED1482" w:rsidRDefault="00E55355" w:rsidP="00911614">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الله عزوجل درباره</w:t>
      </w:r>
      <w:r w:rsidRPr="00ED1482">
        <w:rPr>
          <w:rStyle w:val="Char1"/>
          <w:rFonts w:hint="eastAsia"/>
          <w:rtl/>
        </w:rPr>
        <w:t>‌ی</w:t>
      </w:r>
      <w:r w:rsidRPr="00ED1482">
        <w:rPr>
          <w:rStyle w:val="Char1"/>
          <w:rFonts w:hint="cs"/>
          <w:rtl/>
        </w:rPr>
        <w:t xml:space="preserve"> بندگان نیک‌بخت خود خبر داده است </w:t>
      </w:r>
      <w:r w:rsidR="00AA53D2" w:rsidRPr="00ED1482">
        <w:rPr>
          <w:rStyle w:val="Char1"/>
          <w:rFonts w:hint="cs"/>
          <w:rtl/>
        </w:rPr>
        <w:t>ک</w:t>
      </w:r>
      <w:r w:rsidRPr="00ED1482">
        <w:rPr>
          <w:rStyle w:val="Char1"/>
          <w:rFonts w:hint="cs"/>
          <w:rtl/>
        </w:rPr>
        <w:t>ه در بهشت برا</w:t>
      </w:r>
      <w:r w:rsidR="00AA53D2" w:rsidRPr="00ED1482">
        <w:rPr>
          <w:rStyle w:val="Char1"/>
          <w:rFonts w:hint="cs"/>
          <w:rtl/>
        </w:rPr>
        <w:t>ی</w:t>
      </w:r>
      <w:r w:rsidRPr="00ED1482">
        <w:rPr>
          <w:rStyle w:val="Char1"/>
          <w:rFonts w:hint="cs"/>
          <w:rtl/>
        </w:rPr>
        <w:t xml:space="preserve"> آنان غرفه</w:t>
      </w:r>
      <w:r w:rsidRPr="00ED1482">
        <w:rPr>
          <w:rStyle w:val="Char1"/>
          <w:rFonts w:hint="eastAsia"/>
          <w:rtl/>
        </w:rPr>
        <w:t>‌</w:t>
      </w:r>
      <w:r w:rsidRPr="00ED1482">
        <w:rPr>
          <w:rStyle w:val="Char1"/>
          <w:rFonts w:hint="cs"/>
          <w:rtl/>
        </w:rPr>
        <w:t>هایی ساخته شده است. منظور از غرفه</w:t>
      </w:r>
      <w:r w:rsidRPr="00ED1482">
        <w:rPr>
          <w:rStyle w:val="Char1"/>
          <w:rFonts w:hint="eastAsia"/>
          <w:rtl/>
        </w:rPr>
        <w:t>‌</w:t>
      </w:r>
      <w:r w:rsidRPr="00ED1482">
        <w:rPr>
          <w:rStyle w:val="Char1"/>
          <w:rFonts w:hint="cs"/>
          <w:rtl/>
        </w:rPr>
        <w:t>ها، کاخ‌</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بلند است.</w:t>
      </w:r>
      <w:r w:rsidR="00911614">
        <w:rPr>
          <w:rStyle w:val="Char1"/>
          <w:rFonts w:hint="cs"/>
          <w:rtl/>
        </w:rPr>
        <w:t xml:space="preserve"> </w:t>
      </w:r>
      <w:r w:rsidR="00911614">
        <w:rPr>
          <w:rStyle w:val="Char1"/>
          <w:rFonts w:ascii="Traditional Arabic" w:hAnsi="Traditional Arabic" w:cs="Traditional Arabic"/>
          <w:rtl/>
        </w:rPr>
        <w:t>﴿</w:t>
      </w:r>
      <w:r w:rsidR="00911614" w:rsidRPr="00AD551C">
        <w:rPr>
          <w:rStyle w:val="Charc"/>
          <w:rtl/>
        </w:rPr>
        <w:t>لَهُمۡ غُرَفٞ مِّن فَوۡقِهَا غُرَفٞ مَّبۡنِيَّةٞ</w:t>
      </w:r>
      <w:r w:rsidR="00911614">
        <w:rPr>
          <w:rStyle w:val="Char1"/>
          <w:rFonts w:ascii="Traditional Arabic" w:hAnsi="Traditional Arabic" w:cs="Traditional Arabic"/>
          <w:rtl/>
        </w:rPr>
        <w:t>﴾</w:t>
      </w:r>
      <w:r w:rsidRPr="00ED1482">
        <w:rPr>
          <w:rStyle w:val="Char1"/>
          <w:rFonts w:hint="cs"/>
          <w:rtl/>
        </w:rPr>
        <w:t xml:space="preserve"> </w:t>
      </w:r>
      <w:r w:rsidRPr="002E32FB">
        <w:rPr>
          <w:rStyle w:val="Char7"/>
          <w:rFonts w:hint="cs"/>
          <w:rtl/>
        </w:rPr>
        <w:t>[</w:t>
      </w:r>
      <w:r w:rsidR="002E32FB" w:rsidRPr="002E32FB">
        <w:rPr>
          <w:rStyle w:val="Char7"/>
          <w:rFonts w:hint="cs"/>
          <w:rtl/>
        </w:rPr>
        <w:t>ال</w:t>
      </w:r>
      <w:r w:rsidRPr="002E32FB">
        <w:rPr>
          <w:rStyle w:val="Char7"/>
          <w:rFonts w:hint="cs"/>
          <w:rtl/>
        </w:rPr>
        <w:t>زمر</w:t>
      </w:r>
      <w:r w:rsidR="0085259D" w:rsidRPr="002E32FB">
        <w:rPr>
          <w:rStyle w:val="Char7"/>
          <w:rFonts w:hint="cs"/>
          <w:rtl/>
        </w:rPr>
        <w:t xml:space="preserve">: </w:t>
      </w:r>
      <w:r w:rsidRPr="002E32FB">
        <w:rPr>
          <w:rStyle w:val="Char7"/>
          <w:rFonts w:hint="cs"/>
          <w:rtl/>
        </w:rPr>
        <w:t>20]</w:t>
      </w:r>
      <w:r w:rsidR="002E32FB">
        <w:rPr>
          <w:rStyle w:val="Char1"/>
          <w:rFonts w:hint="cs"/>
          <w:rtl/>
        </w:rPr>
        <w:t>.</w:t>
      </w:r>
      <w:r w:rsidRPr="00ED1482">
        <w:rPr>
          <w:rStyle w:val="Char1"/>
          <w:rFonts w:hint="cs"/>
          <w:rtl/>
        </w:rPr>
        <w:tab/>
      </w:r>
    </w:p>
    <w:p w:rsidR="00E55355" w:rsidRPr="00ED1482" w:rsidRDefault="00E55355" w:rsidP="00AA53D2">
      <w:pPr>
        <w:widowControl w:val="0"/>
        <w:ind w:firstLine="340"/>
        <w:rPr>
          <w:rStyle w:val="Char1"/>
          <w:rtl/>
        </w:rPr>
      </w:pPr>
      <w:r w:rsidRPr="00ED1482">
        <w:rPr>
          <w:rStyle w:val="Char1"/>
          <w:rFonts w:hint="cs"/>
          <w:rtl/>
        </w:rPr>
        <w:t>آن</w:t>
      </w:r>
      <w:r w:rsidRPr="00ED1482">
        <w:rPr>
          <w:rStyle w:val="Char1"/>
          <w:rFonts w:hint="eastAsia"/>
          <w:rtl/>
        </w:rPr>
        <w:t>‌</w:t>
      </w:r>
      <w:r w:rsidRPr="00ED1482">
        <w:rPr>
          <w:rStyle w:val="Char1"/>
          <w:rFonts w:hint="cs"/>
          <w:rtl/>
        </w:rPr>
        <w:t>ها ساختمان</w:t>
      </w:r>
      <w:r w:rsidRPr="00ED1482">
        <w:rPr>
          <w:rStyle w:val="Char1"/>
          <w:rFonts w:hint="eastAsia"/>
          <w:rtl/>
        </w:rPr>
        <w:t>‌</w:t>
      </w:r>
      <w:r w:rsidRPr="00ED1482">
        <w:rPr>
          <w:rStyle w:val="Char1"/>
          <w:rFonts w:hint="cs"/>
          <w:rtl/>
        </w:rPr>
        <w:t>هایی چند طبقه، استوار، ز</w:t>
      </w:r>
      <w:r w:rsidR="00AA53D2" w:rsidRPr="00ED1482">
        <w:rPr>
          <w:rStyle w:val="Char1"/>
          <w:rFonts w:hint="cs"/>
          <w:rtl/>
        </w:rPr>
        <w:t>ی</w:t>
      </w:r>
      <w:r w:rsidRPr="00ED1482">
        <w:rPr>
          <w:rStyle w:val="Char1"/>
          <w:rFonts w:hint="cs"/>
          <w:rtl/>
        </w:rPr>
        <w:t xml:space="preserve">با و بلند هستند.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ساختمان</w:t>
      </w:r>
      <w:r w:rsidRPr="00ED1482">
        <w:rPr>
          <w:rStyle w:val="Char1"/>
          <w:rFonts w:hint="eastAsia"/>
          <w:rtl/>
        </w:rPr>
        <w:t>‌</w:t>
      </w:r>
      <w:r w:rsidRPr="00ED1482">
        <w:rPr>
          <w:rStyle w:val="Char1"/>
          <w:rFonts w:hint="cs"/>
          <w:rtl/>
        </w:rPr>
        <w:t>ها را برا</w:t>
      </w:r>
      <w:r w:rsidR="00AA53D2" w:rsidRPr="00ED1482">
        <w:rPr>
          <w:rStyle w:val="Char1"/>
          <w:rFonts w:hint="cs"/>
          <w:rtl/>
        </w:rPr>
        <w:t>ی</w:t>
      </w:r>
      <w:r w:rsidRPr="00ED1482">
        <w:rPr>
          <w:rStyle w:val="Char1"/>
          <w:rFonts w:hint="cs"/>
          <w:rtl/>
        </w:rPr>
        <w:t xml:space="preserve"> ما توص</w:t>
      </w:r>
      <w:r w:rsidR="00AA53D2" w:rsidRPr="00ED1482">
        <w:rPr>
          <w:rStyle w:val="Char1"/>
          <w:rFonts w:hint="cs"/>
          <w:rtl/>
        </w:rPr>
        <w:t>ی</w:t>
      </w:r>
      <w:r w:rsidRPr="00ED1482">
        <w:rPr>
          <w:rStyle w:val="Char1"/>
          <w:rFonts w:hint="cs"/>
          <w:rtl/>
        </w:rPr>
        <w:t xml:space="preserve">ف </w:t>
      </w:r>
      <w:r w:rsidR="00AA53D2" w:rsidRPr="00ED1482">
        <w:rPr>
          <w:rStyle w:val="Char1"/>
          <w:rFonts w:hint="cs"/>
          <w:rtl/>
        </w:rPr>
        <w:t>ک</w:t>
      </w:r>
      <w:r w:rsidRPr="00ED1482">
        <w:rPr>
          <w:rStyle w:val="Char1"/>
          <w:rFonts w:hint="cs"/>
          <w:rtl/>
        </w:rPr>
        <w:t>رده است. در مسند احمد و صح</w:t>
      </w:r>
      <w:r w:rsidR="00AA53D2" w:rsidRPr="00ED1482">
        <w:rPr>
          <w:rStyle w:val="Char1"/>
          <w:rFonts w:hint="cs"/>
          <w:rtl/>
        </w:rPr>
        <w:t>ی</w:t>
      </w:r>
      <w:r w:rsidRPr="00ED1482">
        <w:rPr>
          <w:rStyle w:val="Char1"/>
          <w:rFonts w:hint="cs"/>
          <w:rtl/>
        </w:rPr>
        <w:t>ح ابن حبان از عل</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نقل شده است</w:t>
      </w:r>
      <w:r w:rsidR="00911614">
        <w:rPr>
          <w:rStyle w:val="Char1"/>
          <w:rFonts w:hint="cs"/>
          <w:rtl/>
        </w:rPr>
        <w:t>:</w:t>
      </w:r>
    </w:p>
    <w:p w:rsidR="00E55355" w:rsidRPr="00AA53D2" w:rsidRDefault="00E55355" w:rsidP="002E32FB">
      <w:pPr>
        <w:pStyle w:val="a8"/>
        <w:rPr>
          <w:rtl/>
        </w:rPr>
      </w:pPr>
      <w:r w:rsidRPr="00AA53D2">
        <w:rPr>
          <w:rtl/>
        </w:rPr>
        <w:t xml:space="preserve">«إِنَّ قَالَ رَسُولُ </w:t>
      </w:r>
      <w:r w:rsidR="009D53CD" w:rsidRPr="00AA53D2">
        <w:rPr>
          <w:rFonts w:cs="CTraditional Arabic"/>
          <w:rtl/>
        </w:rPr>
        <w:t>ص</w:t>
      </w:r>
      <w:r w:rsidR="0085259D">
        <w:rPr>
          <w:rtl/>
        </w:rPr>
        <w:t xml:space="preserve">: </w:t>
      </w:r>
      <w:r w:rsidRPr="00AA53D2">
        <w:rPr>
          <w:rtl/>
        </w:rPr>
        <w:t>إِنَّ فِي الْجَنَّةِ لَغُرَفًا يُرَى بُطُونُهَا مِنْ ظُهُورِهَا وَظُهُورُهَا مِنْ بُطُونِهَا فَقَالَ أَعْرَابِيٌّ يَا رسول اللهلِمَنْ هِيَ قَالَ لِمَنْ أَطَابَ الْكَلَامَ وَأَطْعَمَ الطَّعَامَ وَصَلَّى لِلَّهِ بِاللَّيْلِ وَالنَّاسُ نِيَامٌ»</w:t>
      </w:r>
      <w:r w:rsidRPr="00AC4828">
        <w:rPr>
          <w:rStyle w:val="Char1"/>
          <w:vertAlign w:val="superscript"/>
          <w:rtl/>
        </w:rPr>
        <w:footnoteReference w:id="200"/>
      </w:r>
    </w:p>
    <w:p w:rsidR="00E55355" w:rsidRPr="00ED1482" w:rsidRDefault="00E55355" w:rsidP="00AA53D2">
      <w:pPr>
        <w:widowControl w:val="0"/>
        <w:ind w:firstLine="340"/>
        <w:rPr>
          <w:rStyle w:val="Char1"/>
          <w:rtl/>
        </w:rPr>
      </w:pPr>
      <w:r w:rsidRPr="00ED1482">
        <w:rPr>
          <w:rStyle w:val="Char1"/>
          <w:rFonts w:hint="cs"/>
          <w:rtl/>
        </w:rPr>
        <w:t xml:space="preserve">‏«‏پیامبر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همانا در بهشت غرفه‌ها</w:t>
      </w:r>
      <w:r w:rsidR="00AA53D2" w:rsidRPr="00ED1482">
        <w:rPr>
          <w:rStyle w:val="Char1"/>
          <w:rFonts w:hint="cs"/>
          <w:rtl/>
        </w:rPr>
        <w:t>یی</w:t>
      </w:r>
      <w:r w:rsidRPr="00ED1482">
        <w:rPr>
          <w:rStyle w:val="Char1"/>
          <w:rFonts w:hint="cs"/>
          <w:rtl/>
        </w:rPr>
        <w:t xml:space="preserve"> هست </w:t>
      </w:r>
      <w:r w:rsidR="00AA53D2" w:rsidRPr="00ED1482">
        <w:rPr>
          <w:rStyle w:val="Char1"/>
          <w:rFonts w:hint="cs"/>
          <w:rtl/>
        </w:rPr>
        <w:t>ک</w:t>
      </w:r>
      <w:r w:rsidRPr="00ED1482">
        <w:rPr>
          <w:rStyle w:val="Char1"/>
          <w:rFonts w:hint="cs"/>
          <w:rtl/>
        </w:rPr>
        <w:t>ه درون آن</w:t>
      </w:r>
      <w:r w:rsidRPr="00ED1482">
        <w:rPr>
          <w:rStyle w:val="Char1"/>
          <w:rFonts w:hint="eastAsia"/>
          <w:rtl/>
        </w:rPr>
        <w:t>‌</w:t>
      </w:r>
      <w:r w:rsidRPr="00ED1482">
        <w:rPr>
          <w:rStyle w:val="Char1"/>
          <w:rFonts w:hint="cs"/>
          <w:rtl/>
        </w:rPr>
        <w:t>ها از ب</w:t>
      </w:r>
      <w:r w:rsidR="00AA53D2" w:rsidRPr="00ED1482">
        <w:rPr>
          <w:rStyle w:val="Char1"/>
          <w:rFonts w:hint="cs"/>
          <w:rtl/>
        </w:rPr>
        <w:t>ی</w:t>
      </w:r>
      <w:r w:rsidRPr="00ED1482">
        <w:rPr>
          <w:rStyle w:val="Char1"/>
          <w:rFonts w:hint="cs"/>
          <w:rtl/>
        </w:rPr>
        <w:t>رون و ب</w:t>
      </w:r>
      <w:r w:rsidR="00AA53D2" w:rsidRPr="00ED1482">
        <w:rPr>
          <w:rStyle w:val="Char1"/>
          <w:rFonts w:hint="cs"/>
          <w:rtl/>
        </w:rPr>
        <w:t>ی</w:t>
      </w:r>
      <w:r w:rsidRPr="00ED1482">
        <w:rPr>
          <w:rStyle w:val="Char1"/>
          <w:rFonts w:hint="cs"/>
          <w:rtl/>
        </w:rPr>
        <w:t>رون آن‌ها از درون‌شان د</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الله متعال آن</w:t>
      </w:r>
      <w:r w:rsidRPr="00ED1482">
        <w:rPr>
          <w:rStyle w:val="Char1"/>
          <w:rFonts w:hint="eastAsia"/>
          <w:rtl/>
        </w:rPr>
        <w:t>‌</w:t>
      </w:r>
      <w:r w:rsidRPr="00ED1482">
        <w:rPr>
          <w:rStyle w:val="Char1"/>
          <w:rFonts w:hint="cs"/>
          <w:rtl/>
        </w:rPr>
        <w:t>ها را برا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آماده کرده‌ است </w:t>
      </w:r>
      <w:r w:rsidR="00AA53D2" w:rsidRPr="00ED1482">
        <w:rPr>
          <w:rStyle w:val="Char1"/>
          <w:rFonts w:hint="cs"/>
          <w:rtl/>
        </w:rPr>
        <w:t>ک</w:t>
      </w:r>
      <w:r w:rsidRPr="00ED1482">
        <w:rPr>
          <w:rStyle w:val="Char1"/>
          <w:rFonts w:hint="cs"/>
          <w:rtl/>
        </w:rPr>
        <w:t>ه به نرم</w:t>
      </w:r>
      <w:r w:rsidR="00AA53D2" w:rsidRPr="00ED1482">
        <w:rPr>
          <w:rStyle w:val="Char1"/>
          <w:rFonts w:hint="cs"/>
          <w:rtl/>
        </w:rPr>
        <w:t>ی</w:t>
      </w:r>
      <w:r w:rsidRPr="00ED1482">
        <w:rPr>
          <w:rStyle w:val="Char1"/>
          <w:rFonts w:hint="cs"/>
          <w:rtl/>
        </w:rPr>
        <w:t xml:space="preserve"> با مردم سخن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 و روزی می‌دهند و 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مردم در خواب به سر م</w:t>
      </w:r>
      <w:r w:rsidR="00AA53D2" w:rsidRPr="00ED1482">
        <w:rPr>
          <w:rStyle w:val="Char1"/>
          <w:rFonts w:hint="cs"/>
          <w:rtl/>
        </w:rPr>
        <w:t>ی</w:t>
      </w:r>
      <w:r w:rsidRPr="00ED1482">
        <w:rPr>
          <w:rStyle w:val="Char1"/>
          <w:rFonts w:hint="eastAsia"/>
          <w:rtl/>
        </w:rPr>
        <w:t>‌</w:t>
      </w:r>
      <w:r w:rsidRPr="00ED1482">
        <w:rPr>
          <w:rStyle w:val="Char1"/>
          <w:rFonts w:hint="cs"/>
          <w:rtl/>
        </w:rPr>
        <w:t>برند، نماز م</w:t>
      </w:r>
      <w:r w:rsidR="00AA53D2" w:rsidRPr="00ED1482">
        <w:rPr>
          <w:rStyle w:val="Char1"/>
          <w:rFonts w:hint="cs"/>
          <w:rtl/>
        </w:rPr>
        <w:t>ی</w:t>
      </w:r>
      <w:r w:rsidRPr="00ED1482">
        <w:rPr>
          <w:rStyle w:val="Char1"/>
          <w:rFonts w:hint="eastAsia"/>
          <w:rtl/>
        </w:rPr>
        <w:t>‌</w:t>
      </w:r>
      <w:r w:rsidRPr="00ED1482">
        <w:rPr>
          <w:rStyle w:val="Char1"/>
          <w:rFonts w:hint="cs"/>
          <w:rtl/>
        </w:rPr>
        <w:t>خوانند‏»‏.</w:t>
      </w:r>
    </w:p>
    <w:p w:rsidR="00E55355" w:rsidRDefault="00E55355" w:rsidP="00AA53D2">
      <w:pPr>
        <w:widowControl w:val="0"/>
        <w:ind w:firstLine="340"/>
        <w:rPr>
          <w:rStyle w:val="Char1"/>
          <w:rtl/>
        </w:rPr>
      </w:pPr>
      <w:r w:rsidRPr="00ED1482">
        <w:rPr>
          <w:rStyle w:val="Char1"/>
          <w:rFonts w:hint="cs"/>
          <w:rtl/>
        </w:rPr>
        <w:t xml:space="preserve">الله متعال به ما خبر داده است </w:t>
      </w:r>
      <w:r w:rsidR="00AA53D2" w:rsidRPr="00ED1482">
        <w:rPr>
          <w:rStyle w:val="Char1"/>
          <w:rFonts w:hint="cs"/>
          <w:rtl/>
        </w:rPr>
        <w:t>ک</w:t>
      </w:r>
      <w:r w:rsidRPr="00ED1482">
        <w:rPr>
          <w:rStyle w:val="Char1"/>
          <w:rFonts w:hint="cs"/>
          <w:rtl/>
        </w:rPr>
        <w:t>ه در بهشت چادرهای</w:t>
      </w:r>
      <w:r w:rsidR="00AA53D2" w:rsidRPr="00ED1482">
        <w:rPr>
          <w:rStyle w:val="Char1"/>
          <w:rFonts w:hint="cs"/>
          <w:rtl/>
        </w:rPr>
        <w:t>ی</w:t>
      </w:r>
      <w:r w:rsidRPr="00ED1482">
        <w:rPr>
          <w:rStyle w:val="Char1"/>
          <w:rFonts w:hint="cs"/>
          <w:rtl/>
        </w:rPr>
        <w:t xml:space="preserve"> نیز وجود دارد</w:t>
      </w:r>
      <w:r w:rsidR="00911614">
        <w:rPr>
          <w:rStyle w:val="Char1"/>
          <w:rFonts w:hint="cs"/>
          <w:rtl/>
        </w:rPr>
        <w:t>:</w:t>
      </w:r>
    </w:p>
    <w:p w:rsidR="00E55355" w:rsidRPr="00AA53D2" w:rsidRDefault="00911614" w:rsidP="00911614">
      <w:pPr>
        <w:widowControl w:val="0"/>
        <w:ind w:firstLine="340"/>
        <w:rPr>
          <w:b/>
          <w:bCs/>
          <w:rtl/>
        </w:rPr>
      </w:pPr>
      <w:r>
        <w:rPr>
          <w:rStyle w:val="Char1"/>
          <w:rFonts w:ascii="Traditional Arabic" w:hAnsi="Traditional Arabic" w:cs="Traditional Arabic"/>
          <w:rtl/>
        </w:rPr>
        <w:t>﴿</w:t>
      </w:r>
      <w:r w:rsidRPr="00AD551C">
        <w:rPr>
          <w:rStyle w:val="Charc"/>
          <w:rtl/>
        </w:rPr>
        <w:t xml:space="preserve">حُورٞ مَّقۡصُورَٰتٞ فِي </w:t>
      </w:r>
      <w:r w:rsidRPr="00AD551C">
        <w:rPr>
          <w:rStyle w:val="Charc"/>
          <w:rFonts w:hint="cs"/>
          <w:rtl/>
        </w:rPr>
        <w:t>ٱ</w:t>
      </w:r>
      <w:r w:rsidRPr="00AD551C">
        <w:rPr>
          <w:rStyle w:val="Charc"/>
          <w:rFonts w:hint="eastAsia"/>
          <w:rtl/>
        </w:rPr>
        <w:t>لۡخِيَامِ</w:t>
      </w:r>
      <w:r w:rsidRPr="00AD551C">
        <w:rPr>
          <w:rStyle w:val="Charc"/>
          <w:rtl/>
        </w:rPr>
        <w:t xml:space="preserve"> ٧٢</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رحمن</w:t>
      </w:r>
      <w:r w:rsidR="0085259D" w:rsidRPr="002E32FB">
        <w:rPr>
          <w:rStyle w:val="Char7"/>
          <w:rFonts w:hint="cs"/>
          <w:rtl/>
        </w:rPr>
        <w:t xml:space="preserve">: </w:t>
      </w:r>
      <w:r w:rsidR="00E55355" w:rsidRPr="002E32FB">
        <w:rPr>
          <w:rStyle w:val="Char7"/>
          <w:rFonts w:hint="cs"/>
          <w:rtl/>
        </w:rPr>
        <w:t>72]</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س</w:t>
      </w:r>
      <w:r w:rsidR="00AA53D2" w:rsidRPr="00ED1482">
        <w:rPr>
          <w:rStyle w:val="Char1"/>
          <w:rtl/>
        </w:rPr>
        <w:t>ی</w:t>
      </w:r>
      <w:r w:rsidRPr="00ED1482">
        <w:rPr>
          <w:rStyle w:val="Char1"/>
          <w:rtl/>
        </w:rPr>
        <w:t>اه چشمان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هرگز از خ</w:t>
      </w:r>
      <w:r w:rsidR="00AA53D2" w:rsidRPr="00ED1482">
        <w:rPr>
          <w:rStyle w:val="Char1"/>
          <w:rtl/>
        </w:rPr>
        <w:t>ی</w:t>
      </w:r>
      <w:r w:rsidRPr="00ED1482">
        <w:rPr>
          <w:rStyle w:val="Char1"/>
          <w:rtl/>
        </w:rPr>
        <w:t>مه‌ها ب</w:t>
      </w:r>
      <w:r w:rsidR="00AA53D2" w:rsidRPr="00ED1482">
        <w:rPr>
          <w:rStyle w:val="Char1"/>
          <w:rtl/>
        </w:rPr>
        <w:t>ی</w:t>
      </w:r>
      <w:r w:rsidRPr="00ED1482">
        <w:rPr>
          <w:rStyle w:val="Char1"/>
          <w:rtl/>
        </w:rPr>
        <w:t>رون نم</w:t>
      </w:r>
      <w:r w:rsidR="00AA53D2" w:rsidRPr="00ED1482">
        <w:rPr>
          <w:rStyle w:val="Char1"/>
          <w:rtl/>
        </w:rPr>
        <w:t>ی</w:t>
      </w:r>
      <w:r w:rsidRPr="00ED1482">
        <w:rPr>
          <w:rStyle w:val="Char1"/>
          <w:rtl/>
        </w:rPr>
        <w:t>‌روند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چادرها بس</w:t>
      </w:r>
      <w:r w:rsidR="00AA53D2" w:rsidRPr="00ED1482">
        <w:rPr>
          <w:rStyle w:val="Char1"/>
          <w:rFonts w:hint="cs"/>
          <w:rtl/>
        </w:rPr>
        <w:t>ی</w:t>
      </w:r>
      <w:r w:rsidRPr="00ED1482">
        <w:rPr>
          <w:rStyle w:val="Char1"/>
          <w:rFonts w:hint="cs"/>
          <w:rtl/>
        </w:rPr>
        <w:t xml:space="preserve">ار شگفت‌آور هستند؛ از </w:t>
      </w:r>
      <w:r w:rsidR="00AA53D2" w:rsidRPr="00ED1482">
        <w:rPr>
          <w:rStyle w:val="Char1"/>
          <w:rFonts w:hint="cs"/>
          <w:rtl/>
        </w:rPr>
        <w:t>یک</w:t>
      </w:r>
      <w:r w:rsidRPr="00ED1482">
        <w:rPr>
          <w:rStyle w:val="Char1"/>
          <w:rFonts w:hint="cs"/>
          <w:rtl/>
        </w:rPr>
        <w:t xml:space="preserve"> مروارید گنبد</w:t>
      </w:r>
      <w:r w:rsidR="00AA53D2" w:rsidRPr="00ED1482">
        <w:rPr>
          <w:rStyle w:val="Char1"/>
          <w:rFonts w:hint="cs"/>
          <w:rtl/>
        </w:rPr>
        <w:t>ی</w:t>
      </w:r>
      <w:r w:rsidRPr="00ED1482">
        <w:rPr>
          <w:rStyle w:val="Char1"/>
          <w:rFonts w:hint="cs"/>
          <w:rtl/>
        </w:rPr>
        <w:t xml:space="preserve"> ساخته شده‌اند </w:t>
      </w:r>
      <w:r w:rsidR="00AA53D2" w:rsidRPr="00ED1482">
        <w:rPr>
          <w:rStyle w:val="Char1"/>
          <w:rFonts w:hint="cs"/>
          <w:rtl/>
        </w:rPr>
        <w:t>ک</w:t>
      </w:r>
      <w:r w:rsidRPr="00ED1482">
        <w:rPr>
          <w:rStyle w:val="Char1"/>
          <w:rFonts w:hint="cs"/>
          <w:rtl/>
        </w:rPr>
        <w:t>ه طول آن 60 م</w:t>
      </w:r>
      <w:r w:rsidR="00AA53D2" w:rsidRPr="00ED1482">
        <w:rPr>
          <w:rStyle w:val="Char1"/>
          <w:rFonts w:hint="cs"/>
          <w:rtl/>
        </w:rPr>
        <w:t>ی</w:t>
      </w:r>
      <w:r w:rsidRPr="00ED1482">
        <w:rPr>
          <w:rStyle w:val="Char1"/>
          <w:rFonts w:hint="cs"/>
          <w:rtl/>
        </w:rPr>
        <w:t>ل و در برخی روا</w:t>
      </w:r>
      <w:r w:rsidR="00AA53D2" w:rsidRPr="00ED1482">
        <w:rPr>
          <w:rStyle w:val="Char1"/>
          <w:rFonts w:hint="cs"/>
          <w:rtl/>
        </w:rPr>
        <w:t>ی</w:t>
      </w:r>
      <w:r w:rsidRPr="00ED1482">
        <w:rPr>
          <w:rStyle w:val="Char1"/>
          <w:rFonts w:hint="cs"/>
          <w:rtl/>
        </w:rPr>
        <w:t>ات عرض</w:t>
      </w:r>
      <w:r w:rsidR="001E5929">
        <w:rPr>
          <w:rStyle w:val="Char1"/>
          <w:rFonts w:hint="cs"/>
          <w:rtl/>
        </w:rPr>
        <w:t xml:space="preserve"> هرکدام </w:t>
      </w:r>
      <w:r w:rsidRPr="00ED1482">
        <w:rPr>
          <w:rStyle w:val="Char1"/>
          <w:rFonts w:hint="cs"/>
          <w:rtl/>
        </w:rPr>
        <w:t>60 م</w:t>
      </w:r>
      <w:r w:rsidR="00AA53D2" w:rsidRPr="00ED1482">
        <w:rPr>
          <w:rStyle w:val="Char1"/>
          <w:rFonts w:hint="cs"/>
          <w:rtl/>
        </w:rPr>
        <w:t>ی</w:t>
      </w:r>
      <w:r w:rsidRPr="00ED1482">
        <w:rPr>
          <w:rStyle w:val="Char1"/>
          <w:rFonts w:hint="cs"/>
          <w:rtl/>
        </w:rPr>
        <w:t>ل آمده است.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عبدالله بن ق</w:t>
      </w:r>
      <w:r w:rsidR="00AA53D2" w:rsidRPr="00ED1482">
        <w:rPr>
          <w:rStyle w:val="Char1"/>
          <w:rFonts w:hint="cs"/>
          <w:rtl/>
        </w:rPr>
        <w:t>ی</w:t>
      </w:r>
      <w:r w:rsidRPr="00ED1482">
        <w:rPr>
          <w:rStyle w:val="Char1"/>
          <w:rFonts w:hint="cs"/>
          <w:rtl/>
        </w:rPr>
        <w:t>س</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2E32FB">
      <w:pPr>
        <w:pStyle w:val="a8"/>
        <w:rPr>
          <w:rtl/>
        </w:rPr>
      </w:pPr>
      <w:r w:rsidRPr="00AA53D2">
        <w:rPr>
          <w:rtl/>
        </w:rPr>
        <w:t>«الْخَيْمَةُ دُرَّةٌ مُجَوَّفَةٌ طُولُهَا فِي السَّمَاءِ ثَلَاثُونَ مِيلًا فِي كُلِّ زَاوِيَةٍ مِنْهَا لِلْمُؤْمِنِ أَهْلٌ لَا يَرَاهُمْ الْآخَرُونَ»</w:t>
      </w:r>
    </w:p>
    <w:p w:rsidR="00E55355" w:rsidRPr="00ED1482" w:rsidRDefault="00E55355" w:rsidP="00AA53D2">
      <w:pPr>
        <w:widowControl w:val="0"/>
        <w:ind w:firstLine="340"/>
        <w:rPr>
          <w:rStyle w:val="Char1"/>
          <w:rtl/>
        </w:rPr>
      </w:pPr>
      <w:r w:rsidRPr="00ED1482">
        <w:rPr>
          <w:rStyle w:val="Char1"/>
          <w:rFonts w:hint="cs"/>
          <w:rtl/>
        </w:rPr>
        <w:t>‏«‏خ</w:t>
      </w:r>
      <w:r w:rsidR="00AA53D2" w:rsidRPr="00ED1482">
        <w:rPr>
          <w:rStyle w:val="Char1"/>
          <w:rFonts w:hint="cs"/>
          <w:rtl/>
        </w:rPr>
        <w:t>ی</w:t>
      </w:r>
      <w:r w:rsidRPr="00ED1482">
        <w:rPr>
          <w:rStyle w:val="Char1"/>
          <w:rFonts w:hint="cs"/>
          <w:rtl/>
        </w:rPr>
        <w:t xml:space="preserve">مه </w:t>
      </w:r>
      <w:r w:rsidR="00AA53D2" w:rsidRPr="00ED1482">
        <w:rPr>
          <w:rStyle w:val="Char1"/>
          <w:rFonts w:hint="cs"/>
          <w:rtl/>
        </w:rPr>
        <w:t>یک</w:t>
      </w:r>
      <w:r w:rsidRPr="00ED1482">
        <w:rPr>
          <w:rStyle w:val="Char1"/>
          <w:rFonts w:hint="cs"/>
          <w:rtl/>
        </w:rPr>
        <w:t xml:space="preserve"> مروار</w:t>
      </w:r>
      <w:r w:rsidR="00AA53D2" w:rsidRPr="00ED1482">
        <w:rPr>
          <w:rStyle w:val="Char1"/>
          <w:rFonts w:hint="cs"/>
          <w:rtl/>
        </w:rPr>
        <w:t>ی</w:t>
      </w:r>
      <w:r w:rsidRPr="00ED1482">
        <w:rPr>
          <w:rStyle w:val="Char1"/>
          <w:rFonts w:hint="cs"/>
          <w:rtl/>
        </w:rPr>
        <w:t>دِ تو خال</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طول آن در آسمان شصت م</w:t>
      </w:r>
      <w:r w:rsidR="00AA53D2" w:rsidRPr="00ED1482">
        <w:rPr>
          <w:rStyle w:val="Char1"/>
          <w:rFonts w:hint="cs"/>
          <w:rtl/>
        </w:rPr>
        <w:t>ی</w:t>
      </w:r>
      <w:r w:rsidRPr="00ED1482">
        <w:rPr>
          <w:rStyle w:val="Char1"/>
          <w:rFonts w:hint="cs"/>
          <w:rtl/>
        </w:rPr>
        <w:t>ل است. در هر گوشه</w:t>
      </w:r>
      <w:r w:rsidRPr="00ED1482">
        <w:rPr>
          <w:rStyle w:val="Char1"/>
          <w:rFonts w:hint="eastAsia"/>
          <w:rtl/>
        </w:rPr>
        <w:t>‌ی</w:t>
      </w:r>
      <w:r w:rsidRPr="00ED1482">
        <w:rPr>
          <w:rStyle w:val="Char1"/>
          <w:rFonts w:hint="cs"/>
          <w:rtl/>
        </w:rPr>
        <w:t xml:space="preserve"> آن مومن خانواده‌ای دارد </w:t>
      </w:r>
      <w:r w:rsidR="00AA53D2" w:rsidRPr="00ED1482">
        <w:rPr>
          <w:rStyle w:val="Char1"/>
          <w:rFonts w:hint="cs"/>
          <w:rtl/>
        </w:rPr>
        <w:t>ک</w:t>
      </w:r>
      <w:r w:rsidRPr="00ED1482">
        <w:rPr>
          <w:rStyle w:val="Char1"/>
          <w:rFonts w:hint="cs"/>
          <w:rtl/>
        </w:rPr>
        <w:t>ه د</w:t>
      </w:r>
      <w:r w:rsidR="00AA53D2" w:rsidRPr="00ED1482">
        <w:rPr>
          <w:rStyle w:val="Char1"/>
          <w:rFonts w:hint="cs"/>
          <w:rtl/>
        </w:rPr>
        <w:t>ی</w:t>
      </w:r>
      <w:r w:rsidRPr="00ED1482">
        <w:rPr>
          <w:rStyle w:val="Char1"/>
          <w:rFonts w:hint="cs"/>
          <w:rtl/>
        </w:rPr>
        <w:t>گران آنان را نم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نند‏»‏.</w:t>
      </w:r>
    </w:p>
    <w:p w:rsidR="00E55355" w:rsidRPr="00ED1482" w:rsidRDefault="00E55355" w:rsidP="00AA53D2">
      <w:pPr>
        <w:widowControl w:val="0"/>
        <w:ind w:firstLine="340"/>
        <w:rPr>
          <w:rStyle w:val="Char1"/>
          <w:rtl/>
        </w:rPr>
      </w:pPr>
      <w:r w:rsidRPr="00ED1482">
        <w:rPr>
          <w:rStyle w:val="Char1"/>
          <w:rFonts w:hint="cs"/>
          <w:rtl/>
        </w:rPr>
        <w:t>مسلم از عبدالله بن ق</w:t>
      </w:r>
      <w:r w:rsidR="00AA53D2" w:rsidRPr="00ED1482">
        <w:rPr>
          <w:rStyle w:val="Char1"/>
          <w:rFonts w:hint="cs"/>
          <w:rtl/>
        </w:rPr>
        <w:t>ی</w:t>
      </w:r>
      <w:r w:rsidRPr="00ED1482">
        <w:rPr>
          <w:rStyle w:val="Char1"/>
          <w:rFonts w:hint="cs"/>
          <w:rtl/>
        </w:rPr>
        <w:t>س</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2E32FB">
      <w:pPr>
        <w:pStyle w:val="a8"/>
        <w:rPr>
          <w:rtl/>
        </w:rPr>
      </w:pPr>
      <w:r w:rsidRPr="00AA53D2">
        <w:rPr>
          <w:rtl/>
        </w:rPr>
        <w:t xml:space="preserve">«عَنْ النَّبِيِّ </w:t>
      </w:r>
      <w:r w:rsidR="009D53CD" w:rsidRPr="00AA53D2">
        <w:rPr>
          <w:rFonts w:cs="CTraditional Arabic"/>
          <w:rtl/>
        </w:rPr>
        <w:t>ص</w:t>
      </w:r>
      <w:r w:rsidRPr="00AA53D2">
        <w:rPr>
          <w:rtl/>
        </w:rPr>
        <w:t xml:space="preserve"> قَالَ</w:t>
      </w:r>
      <w:r w:rsidR="0085259D">
        <w:rPr>
          <w:rFonts w:hint="cs"/>
          <w:rtl/>
        </w:rPr>
        <w:t xml:space="preserve">: </w:t>
      </w:r>
      <w:r w:rsidRPr="00AA53D2">
        <w:rPr>
          <w:rtl/>
        </w:rPr>
        <w:t xml:space="preserve">إِنَّ لِلْمُؤْمِنِ فِي الْجَنَّةِ لَخَيْمَةً مِنْ لُؤْلُؤَةٍ وَاحِدَةٍ مُجَوَّفَةٍ طُولُهَا سِتُّونَ مِيلًا لِلْمُؤْمِنِ فِيهَا أَهْلُونَ يَطُوفُ عَلَيْهِمْ الْمُؤْمِنُ فَلَا يَرَى بَعْضُهُمْ بَعْضًا» </w:t>
      </w:r>
    </w:p>
    <w:p w:rsidR="00E55355" w:rsidRPr="002E32FB" w:rsidRDefault="00E55355" w:rsidP="002E32FB">
      <w:pPr>
        <w:pStyle w:val="a1"/>
        <w:rPr>
          <w:rtl/>
        </w:rPr>
      </w:pPr>
      <w:r w:rsidRPr="002E32FB">
        <w:rPr>
          <w:rFonts w:hint="cs"/>
          <w:rtl/>
        </w:rPr>
        <w:t>‏«‏</w:t>
      </w:r>
      <w:r w:rsidRPr="002E32FB">
        <w:rPr>
          <w:rFonts w:eastAsia="MS Mincho" w:hint="cs"/>
          <w:rtl/>
        </w:rPr>
        <w:t>رسول الله</w:t>
      </w:r>
      <w:r w:rsidR="009D53CD" w:rsidRPr="00AA53D2">
        <w:rPr>
          <w:rFonts w:eastAsia="MS Mincho" w:cs="CTraditional Arabic"/>
          <w:szCs w:val="26"/>
          <w:rtl/>
        </w:rPr>
        <w:t xml:space="preserve"> ص</w:t>
      </w:r>
      <w:r w:rsidRPr="002E32FB">
        <w:rPr>
          <w:rFonts w:eastAsia="MS Mincho" w:hint="cs"/>
          <w:rtl/>
        </w:rPr>
        <w:t xml:space="preserve"> </w:t>
      </w:r>
      <w:r w:rsidRPr="002E32FB">
        <w:rPr>
          <w:rFonts w:hint="cs"/>
          <w:rtl/>
        </w:rPr>
        <w:t>فرمود</w:t>
      </w:r>
      <w:r w:rsidR="0085259D" w:rsidRPr="002E32FB">
        <w:rPr>
          <w:rFonts w:hint="cs"/>
          <w:rtl/>
        </w:rPr>
        <w:t xml:space="preserve">: </w:t>
      </w:r>
      <w:r w:rsidRPr="002E32FB">
        <w:rPr>
          <w:rFonts w:hint="cs"/>
          <w:rtl/>
        </w:rPr>
        <w:t>مؤمن در بهشت خ</w:t>
      </w:r>
      <w:r w:rsidR="00AA53D2" w:rsidRPr="002E32FB">
        <w:rPr>
          <w:rFonts w:hint="cs"/>
          <w:rtl/>
        </w:rPr>
        <w:t>ی</w:t>
      </w:r>
      <w:r w:rsidRPr="002E32FB">
        <w:rPr>
          <w:rFonts w:hint="cs"/>
          <w:rtl/>
        </w:rPr>
        <w:t>مه</w:t>
      </w:r>
      <w:r w:rsidRPr="002E32FB">
        <w:rPr>
          <w:rFonts w:hint="eastAsia"/>
          <w:rtl/>
        </w:rPr>
        <w:t>‌</w:t>
      </w:r>
      <w:r w:rsidRPr="002E32FB">
        <w:rPr>
          <w:rFonts w:hint="cs"/>
          <w:rtl/>
        </w:rPr>
        <w:t>ا</w:t>
      </w:r>
      <w:r w:rsidR="00AA53D2" w:rsidRPr="002E32FB">
        <w:rPr>
          <w:rFonts w:hint="cs"/>
          <w:rtl/>
        </w:rPr>
        <w:t>ی</w:t>
      </w:r>
      <w:r w:rsidRPr="002E32FB">
        <w:rPr>
          <w:rFonts w:hint="cs"/>
          <w:rtl/>
        </w:rPr>
        <w:t xml:space="preserve"> دارد </w:t>
      </w:r>
      <w:r w:rsidR="00AA53D2" w:rsidRPr="002E32FB">
        <w:rPr>
          <w:rFonts w:hint="cs"/>
          <w:rtl/>
        </w:rPr>
        <w:t>ک</w:t>
      </w:r>
      <w:r w:rsidRPr="002E32FB">
        <w:rPr>
          <w:rFonts w:hint="cs"/>
          <w:rtl/>
        </w:rPr>
        <w:t xml:space="preserve">ه از </w:t>
      </w:r>
      <w:r w:rsidR="00AA53D2" w:rsidRPr="002E32FB">
        <w:rPr>
          <w:rFonts w:hint="cs"/>
          <w:rtl/>
        </w:rPr>
        <w:t>یک</w:t>
      </w:r>
      <w:r w:rsidRPr="002E32FB">
        <w:rPr>
          <w:rFonts w:hint="cs"/>
          <w:rtl/>
        </w:rPr>
        <w:t xml:space="preserve"> مروار</w:t>
      </w:r>
      <w:r w:rsidR="00AA53D2" w:rsidRPr="002E32FB">
        <w:rPr>
          <w:rFonts w:hint="cs"/>
          <w:rtl/>
        </w:rPr>
        <w:t>ی</w:t>
      </w:r>
      <w:r w:rsidRPr="002E32FB">
        <w:rPr>
          <w:rFonts w:hint="cs"/>
          <w:rtl/>
        </w:rPr>
        <w:t>د گنبدی ساخته شده است و طول آن 60 م</w:t>
      </w:r>
      <w:r w:rsidR="00AA53D2" w:rsidRPr="002E32FB">
        <w:rPr>
          <w:rFonts w:hint="cs"/>
          <w:rtl/>
        </w:rPr>
        <w:t>ی</w:t>
      </w:r>
      <w:r w:rsidRPr="002E32FB">
        <w:rPr>
          <w:rFonts w:hint="cs"/>
          <w:rtl/>
        </w:rPr>
        <w:t>ل م</w:t>
      </w:r>
      <w:r w:rsidR="00AA53D2" w:rsidRPr="002E32FB">
        <w:rPr>
          <w:rFonts w:hint="cs"/>
          <w:rtl/>
        </w:rPr>
        <w:t>ی</w:t>
      </w:r>
      <w:r w:rsidRPr="002E32FB">
        <w:rPr>
          <w:rFonts w:hint="eastAsia"/>
          <w:rtl/>
        </w:rPr>
        <w:t>‌</w:t>
      </w:r>
      <w:r w:rsidRPr="002E32FB">
        <w:rPr>
          <w:rFonts w:hint="cs"/>
          <w:rtl/>
        </w:rPr>
        <w:t>باشد. مؤمن در آن چند خانواده دارد و نزد آنان رفت و آمد م</w:t>
      </w:r>
      <w:r w:rsidR="00AA53D2" w:rsidRPr="002E32FB">
        <w:rPr>
          <w:rFonts w:hint="cs"/>
          <w:rtl/>
        </w:rPr>
        <w:t>ی</w:t>
      </w:r>
      <w:r w:rsidRPr="002E32FB">
        <w:rPr>
          <w:rFonts w:hint="cs"/>
          <w:rtl/>
        </w:rPr>
        <w:t>‌</w:t>
      </w:r>
      <w:r w:rsidR="00AA53D2" w:rsidRPr="002E32FB">
        <w:rPr>
          <w:rFonts w:hint="cs"/>
          <w:rtl/>
        </w:rPr>
        <w:t>ک</w:t>
      </w:r>
      <w:r w:rsidRPr="002E32FB">
        <w:rPr>
          <w:rFonts w:hint="cs"/>
          <w:rtl/>
        </w:rPr>
        <w:t>ند و ه</w:t>
      </w:r>
      <w:r w:rsidR="00AA53D2" w:rsidRPr="002E32FB">
        <w:rPr>
          <w:rFonts w:hint="cs"/>
          <w:rtl/>
        </w:rPr>
        <w:t>ی</w:t>
      </w:r>
      <w:r w:rsidRPr="002E32FB">
        <w:rPr>
          <w:rFonts w:hint="cs"/>
          <w:rtl/>
        </w:rPr>
        <w:t>چ</w:t>
      </w:r>
      <w:r w:rsidRPr="002E32FB">
        <w:rPr>
          <w:rFonts w:hint="eastAsia"/>
          <w:rtl/>
        </w:rPr>
        <w:t>‌</w:t>
      </w:r>
      <w:r w:rsidR="00AA53D2" w:rsidRPr="002E32FB">
        <w:rPr>
          <w:rFonts w:hint="cs"/>
          <w:rtl/>
        </w:rPr>
        <w:t>ک</w:t>
      </w:r>
      <w:r w:rsidRPr="002E32FB">
        <w:rPr>
          <w:rFonts w:hint="cs"/>
          <w:rtl/>
        </w:rPr>
        <w:t>دام د</w:t>
      </w:r>
      <w:r w:rsidR="00AA53D2" w:rsidRPr="002E32FB">
        <w:rPr>
          <w:rFonts w:hint="cs"/>
          <w:rtl/>
        </w:rPr>
        <w:t>ی</w:t>
      </w:r>
      <w:r w:rsidRPr="002E32FB">
        <w:rPr>
          <w:rFonts w:hint="cs"/>
          <w:rtl/>
        </w:rPr>
        <w:t>گر</w:t>
      </w:r>
      <w:r w:rsidR="00AA53D2" w:rsidRPr="002E32FB">
        <w:rPr>
          <w:rFonts w:hint="cs"/>
          <w:rtl/>
        </w:rPr>
        <w:t>ی</w:t>
      </w:r>
      <w:r w:rsidRPr="002E32FB">
        <w:rPr>
          <w:rFonts w:hint="cs"/>
          <w:rtl/>
        </w:rPr>
        <w:t xml:space="preserve"> را نم</w:t>
      </w:r>
      <w:r w:rsidR="00AA53D2" w:rsidRPr="002E32FB">
        <w:rPr>
          <w:rFonts w:hint="cs"/>
          <w:rtl/>
        </w:rPr>
        <w:t>ی</w:t>
      </w:r>
      <w:r w:rsidRPr="002E32FB">
        <w:rPr>
          <w:rFonts w:hint="eastAsia"/>
          <w:rtl/>
        </w:rPr>
        <w:t>‌</w:t>
      </w:r>
      <w:r w:rsidRPr="002E32FB">
        <w:rPr>
          <w:rFonts w:hint="cs"/>
          <w:rtl/>
        </w:rPr>
        <w:t>ب</w:t>
      </w:r>
      <w:r w:rsidR="00AA53D2" w:rsidRPr="002E32FB">
        <w:rPr>
          <w:rFonts w:hint="cs"/>
          <w:rtl/>
        </w:rPr>
        <w:t>ی</w:t>
      </w:r>
      <w:r w:rsidRPr="002E32FB">
        <w:rPr>
          <w:rFonts w:hint="cs"/>
          <w:rtl/>
        </w:rPr>
        <w:t>نند‏»‏.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کاخ‌ها</w:t>
      </w:r>
      <w:r w:rsidR="00AA53D2" w:rsidRPr="00ED1482">
        <w:rPr>
          <w:rStyle w:val="Char1"/>
          <w:rFonts w:hint="cs"/>
          <w:rtl/>
        </w:rPr>
        <w:t>ی</w:t>
      </w:r>
      <w:r w:rsidRPr="00ED1482">
        <w:rPr>
          <w:rStyle w:val="Char1"/>
          <w:rFonts w:hint="cs"/>
          <w:rtl/>
        </w:rPr>
        <w:t xml:space="preserve"> برخی همسران و اصحاب خویش را وصف کردند. </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p>
    <w:p w:rsidR="00E55355" w:rsidRPr="00AA53D2" w:rsidRDefault="00E55355" w:rsidP="002E32FB">
      <w:pPr>
        <w:pStyle w:val="a8"/>
        <w:rPr>
          <w:rtl/>
        </w:rPr>
      </w:pPr>
      <w:r w:rsidRPr="00AA53D2">
        <w:rPr>
          <w:rtl/>
        </w:rPr>
        <w:t xml:space="preserve">«أَتَى جِبْرِيلُ النَّبِيَّ </w:t>
      </w:r>
      <w:r w:rsidR="009D53CD" w:rsidRPr="00AA53D2">
        <w:rPr>
          <w:rFonts w:cs="CTraditional Arabic"/>
          <w:rtl/>
        </w:rPr>
        <w:t>ص</w:t>
      </w:r>
      <w:r w:rsidRPr="00AA53D2">
        <w:rPr>
          <w:rtl/>
        </w:rPr>
        <w:t xml:space="preserve"> فَقَالَ</w:t>
      </w:r>
      <w:r w:rsidR="0085259D">
        <w:rPr>
          <w:rtl/>
        </w:rPr>
        <w:t xml:space="preserve">: </w:t>
      </w:r>
      <w:r w:rsidRPr="00AA53D2">
        <w:rPr>
          <w:rtl/>
        </w:rPr>
        <w:t>يَا رسول اللههَذِهِ خَدِيجَةُ قَدْ أَتَتْكَ مَعَهَا إِنَاءٌ فِيهِ إِدَامٌ أَوْ طَعَامٌ أَوْ شَرَابٌ فَإِذَا هِيَ أَتَتْكَ فَاقْرَأْ عَلَيْهَا السَّلَامَ مِنْ رَبِّهَا عَزَّ وَجَلَّ وَمِنِّي وَبَشِّرْهَا بِبَيْتٍ فِي الْجَنَّةِ مِنْ قَصَبٍ لَا صَخَبَ فِيهِ وَلَا نَصَبَ»</w:t>
      </w:r>
    </w:p>
    <w:p w:rsidR="00E55355" w:rsidRPr="00ED1482" w:rsidRDefault="00E55355" w:rsidP="00AA53D2">
      <w:pPr>
        <w:widowControl w:val="0"/>
        <w:ind w:firstLine="340"/>
        <w:rPr>
          <w:rStyle w:val="Char1"/>
          <w:rtl/>
        </w:rPr>
      </w:pPr>
      <w:r w:rsidRPr="00ED1482">
        <w:rPr>
          <w:rStyle w:val="Char1"/>
          <w:rFonts w:hint="cs"/>
          <w:rtl/>
        </w:rPr>
        <w:t>‏«‏جبرئ</w:t>
      </w:r>
      <w:r w:rsidR="00AA53D2" w:rsidRPr="00ED1482">
        <w:rPr>
          <w:rStyle w:val="Char1"/>
          <w:rFonts w:hint="cs"/>
          <w:rtl/>
        </w:rPr>
        <w:t>ی</w:t>
      </w:r>
      <w:r w:rsidRPr="00ED1482">
        <w:rPr>
          <w:rStyle w:val="Char1"/>
          <w:rFonts w:hint="cs"/>
          <w:rtl/>
        </w:rPr>
        <w:t xml:space="preserve">ل نزد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آمد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رسول خدا</w:t>
      </w:r>
      <w:r w:rsidR="000B5FCC" w:rsidRPr="00ED1482">
        <w:rPr>
          <w:rStyle w:val="Char1"/>
          <w:rFonts w:hint="cs"/>
          <w:rtl/>
        </w:rPr>
        <w:t xml:space="preserve"> </w:t>
      </w:r>
      <w:r w:rsidR="000B5FCC" w:rsidRPr="00AA53D2">
        <w:rPr>
          <w:rFonts w:cs="CTraditional Arabic" w:hint="cs"/>
          <w:rtl/>
        </w:rPr>
        <w:t>ص</w:t>
      </w:r>
      <w:r w:rsidRPr="00ED1482">
        <w:rPr>
          <w:rStyle w:val="Char1"/>
          <w:rFonts w:hint="cs"/>
          <w:rtl/>
        </w:rPr>
        <w:t>! ا</w:t>
      </w:r>
      <w:r w:rsidR="00AA53D2" w:rsidRPr="00ED1482">
        <w:rPr>
          <w:rStyle w:val="Char1"/>
          <w:rFonts w:hint="cs"/>
          <w:rtl/>
        </w:rPr>
        <w:t>ی</w:t>
      </w:r>
      <w:r w:rsidRPr="00ED1482">
        <w:rPr>
          <w:rStyle w:val="Char1"/>
          <w:rFonts w:hint="cs"/>
          <w:rtl/>
        </w:rPr>
        <w:t>ن خد</w:t>
      </w:r>
      <w:r w:rsidR="00AA53D2" w:rsidRPr="00ED1482">
        <w:rPr>
          <w:rStyle w:val="Char1"/>
          <w:rFonts w:hint="cs"/>
          <w:rtl/>
        </w:rPr>
        <w:t>ی</w:t>
      </w:r>
      <w:r w:rsidRPr="00ED1482">
        <w:rPr>
          <w:rStyle w:val="Char1"/>
          <w:rFonts w:hint="cs"/>
          <w:rtl/>
        </w:rPr>
        <w:t>جه است که‌ با ظرف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شوربا و طعام دارد نزد شما می‌آید. هرگاه نزد شما آمد، از طرف پروردگار و از طرف من به او سلام برسانید و نو</w:t>
      </w:r>
      <w:r w:rsidR="00AA53D2" w:rsidRPr="00ED1482">
        <w:rPr>
          <w:rStyle w:val="Char1"/>
          <w:rFonts w:hint="cs"/>
          <w:rtl/>
        </w:rPr>
        <w:t>ی</w:t>
      </w:r>
      <w:r w:rsidRPr="00ED1482">
        <w:rPr>
          <w:rStyle w:val="Char1"/>
          <w:rFonts w:hint="cs"/>
          <w:rtl/>
        </w:rPr>
        <w:t>د خانه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در بهشت به او بدهید </w:t>
      </w:r>
      <w:r w:rsidR="00AA53D2" w:rsidRPr="00ED1482">
        <w:rPr>
          <w:rStyle w:val="Char1"/>
          <w:rFonts w:hint="cs"/>
          <w:rtl/>
        </w:rPr>
        <w:t>ک</w:t>
      </w:r>
      <w:r w:rsidRPr="00ED1482">
        <w:rPr>
          <w:rStyle w:val="Char1"/>
          <w:rFonts w:hint="cs"/>
          <w:rtl/>
        </w:rPr>
        <w:t>ه در آن نه سر و صدای</w:t>
      </w:r>
      <w:r w:rsidR="00AA53D2" w:rsidRPr="00ED1482">
        <w:rPr>
          <w:rStyle w:val="Char1"/>
          <w:rFonts w:hint="cs"/>
          <w:rtl/>
        </w:rPr>
        <w:t>ی</w:t>
      </w:r>
      <w:r w:rsidRPr="00ED1482">
        <w:rPr>
          <w:rStyle w:val="Char1"/>
          <w:rFonts w:hint="cs"/>
          <w:rtl/>
        </w:rPr>
        <w:t xml:space="preserve"> وجود دارد و نه انسان از نشستن در آن احساس خستگ</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از جابر</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p>
    <w:p w:rsidR="00E55355" w:rsidRPr="00AA53D2" w:rsidRDefault="00E55355" w:rsidP="002E32FB">
      <w:pPr>
        <w:pStyle w:val="a8"/>
        <w:rPr>
          <w:rtl/>
        </w:rPr>
      </w:pPr>
      <w:r w:rsidRPr="00AA53D2">
        <w:rPr>
          <w:rtl/>
        </w:rPr>
        <w:t>«قَالَ النَّبِيُّ</w:t>
      </w:r>
      <w:r w:rsidR="00364D42">
        <w:rPr>
          <w:rFonts w:hint="cs"/>
          <w:rtl/>
        </w:rPr>
        <w:t xml:space="preserve"> </w:t>
      </w:r>
      <w:r w:rsidR="009D53CD" w:rsidRPr="00AA53D2">
        <w:rPr>
          <w:rFonts w:cs="CTraditional Arabic"/>
          <w:rtl/>
        </w:rPr>
        <w:t>ص</w:t>
      </w:r>
      <w:r w:rsidR="0085259D">
        <w:rPr>
          <w:rtl/>
        </w:rPr>
        <w:t xml:space="preserve">: </w:t>
      </w:r>
      <w:r w:rsidRPr="00AA53D2">
        <w:rPr>
          <w:rtl/>
        </w:rPr>
        <w:t>رَأَيْتُنِي دَخَلْتُ الْجَنَّةَ فَإِذَا أَنَا بِالرُّمَيْصَاءِ امْرَأَةِ أَبِي طَلْحَةَ وَسَمِعْتُ خَشَفَةً فَقُلْتُ مَنْ هَذَا فَقَالَ هَذَا بِلَالٌ وَرَأَيْتُ قَصْرًا بِفِنَائِهِ جَارِيَةٌ فَقُلْتُ لِمَنْ هَذَا فَقَالَ لِعُمَرَ فَأَرَدْتُ أَنْ أَدْخُلَهُ فَأَنْظُرَ إِلَيْهِ فَذَكَرْتُ غَيْرَتَكَ فَقَالَ عُمَرُ بِأَبِي وَأُمِّي يَا رسول اللهأَعَلَيْكَ أَغَارُ»</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وارد بهشت شدم؛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رم</w:t>
      </w:r>
      <w:r w:rsidR="00AA53D2" w:rsidRPr="00ED1482">
        <w:rPr>
          <w:rStyle w:val="Char1"/>
          <w:rFonts w:hint="cs"/>
          <w:rtl/>
        </w:rPr>
        <w:t>ی</w:t>
      </w:r>
      <w:r w:rsidRPr="00ED1482">
        <w:rPr>
          <w:rStyle w:val="Char1"/>
          <w:rFonts w:hint="cs"/>
          <w:rtl/>
        </w:rPr>
        <w:t>صاء همسر ابو طلحه همراهم است. ناگهان صدا</w:t>
      </w:r>
      <w:r w:rsidR="00AA53D2" w:rsidRPr="00ED1482">
        <w:rPr>
          <w:rStyle w:val="Char1"/>
          <w:rFonts w:hint="cs"/>
          <w:rtl/>
        </w:rPr>
        <w:t>ی</w:t>
      </w:r>
      <w:r w:rsidRPr="00ED1482">
        <w:rPr>
          <w:rStyle w:val="Char1"/>
          <w:rFonts w:hint="cs"/>
          <w:rtl/>
        </w:rPr>
        <w:t xml:space="preserve"> راه رفتن پاها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را شن</w:t>
      </w:r>
      <w:r w:rsidR="00AA53D2" w:rsidRPr="00ED1482">
        <w:rPr>
          <w:rStyle w:val="Char1"/>
          <w:rFonts w:hint="cs"/>
          <w:rtl/>
        </w:rPr>
        <w:t>ی</w:t>
      </w:r>
      <w:r w:rsidRPr="00ED1482">
        <w:rPr>
          <w:rStyle w:val="Char1"/>
          <w:rFonts w:hint="cs"/>
          <w:rtl/>
        </w:rPr>
        <w:t>دم؛ گفتم ا</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کی</w:t>
      </w:r>
      <w:r w:rsidRPr="00ED1482">
        <w:rPr>
          <w:rStyle w:val="Char1"/>
          <w:rFonts w:hint="cs"/>
          <w:rtl/>
        </w:rPr>
        <w:t>ست؟ گفته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بلال است. کاخ باشکوهی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ک</w:t>
      </w:r>
      <w:r w:rsidRPr="00ED1482">
        <w:rPr>
          <w:rStyle w:val="Char1"/>
          <w:rFonts w:hint="cs"/>
          <w:rtl/>
        </w:rPr>
        <w:t xml:space="preserve">نار آن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بود. گفتم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ن کاخ از آنِ </w:t>
      </w:r>
      <w:r w:rsidR="00AA53D2" w:rsidRPr="00ED1482">
        <w:rPr>
          <w:rStyle w:val="Char1"/>
          <w:rFonts w:hint="cs"/>
          <w:rtl/>
        </w:rPr>
        <w:t>کی</w:t>
      </w:r>
      <w:r w:rsidRPr="00ED1482">
        <w:rPr>
          <w:rStyle w:val="Char1"/>
          <w:rFonts w:hint="cs"/>
          <w:rtl/>
        </w:rPr>
        <w:t>ست؟ گفتند</w:t>
      </w:r>
      <w:r w:rsidR="0085259D">
        <w:rPr>
          <w:rStyle w:val="Char1"/>
          <w:rFonts w:hint="cs"/>
          <w:rtl/>
        </w:rPr>
        <w:t xml:space="preserve">: </w:t>
      </w:r>
      <w:r w:rsidRPr="00ED1482">
        <w:rPr>
          <w:rStyle w:val="Char1"/>
          <w:rFonts w:hint="cs"/>
          <w:rtl/>
        </w:rPr>
        <w:t>از آنِ عمر بن خطاب است. م</w:t>
      </w:r>
      <w:r w:rsidR="00AA53D2" w:rsidRPr="00ED1482">
        <w:rPr>
          <w:rStyle w:val="Char1"/>
          <w:rFonts w:hint="cs"/>
          <w:rtl/>
        </w:rPr>
        <w:t>ی</w:t>
      </w:r>
      <w:r w:rsidRPr="00ED1482">
        <w:rPr>
          <w:rStyle w:val="Char1"/>
          <w:rFonts w:hint="eastAsia"/>
          <w:rtl/>
        </w:rPr>
        <w:t>‌</w:t>
      </w:r>
      <w:r w:rsidRPr="00ED1482">
        <w:rPr>
          <w:rStyle w:val="Char1"/>
          <w:rFonts w:hint="cs"/>
          <w:rtl/>
        </w:rPr>
        <w:t>خواستم داخل آن شوم، اما ا</w:t>
      </w:r>
      <w:r w:rsidR="00AA53D2" w:rsidRPr="00ED1482">
        <w:rPr>
          <w:rStyle w:val="Char1"/>
          <w:rFonts w:hint="cs"/>
          <w:rtl/>
        </w:rPr>
        <w:t>ی</w:t>
      </w:r>
      <w:r w:rsidRPr="00ED1482">
        <w:rPr>
          <w:rStyle w:val="Char1"/>
          <w:rFonts w:hint="cs"/>
          <w:rtl/>
        </w:rPr>
        <w:t xml:space="preserve"> عمر به </w:t>
      </w:r>
      <w:r w:rsidR="00AA53D2" w:rsidRPr="00ED1482">
        <w:rPr>
          <w:rStyle w:val="Char1"/>
          <w:rFonts w:hint="cs"/>
          <w:rtl/>
        </w:rPr>
        <w:t>ی</w:t>
      </w:r>
      <w:r w:rsidRPr="00ED1482">
        <w:rPr>
          <w:rStyle w:val="Char1"/>
          <w:rFonts w:hint="cs"/>
          <w:rtl/>
        </w:rPr>
        <w:t>اد غ</w:t>
      </w:r>
      <w:r w:rsidR="00AA53D2" w:rsidRPr="00ED1482">
        <w:rPr>
          <w:rStyle w:val="Char1"/>
          <w:rFonts w:hint="cs"/>
          <w:rtl/>
        </w:rPr>
        <w:t>ی</w:t>
      </w:r>
      <w:r w:rsidRPr="00ED1482">
        <w:rPr>
          <w:rStyle w:val="Char1"/>
          <w:rFonts w:hint="cs"/>
          <w:rtl/>
        </w:rPr>
        <w:t>رت تو افتادم. عمر</w:t>
      </w:r>
      <w:r w:rsidR="0085259D" w:rsidRPr="0085259D">
        <w:rPr>
          <w:rStyle w:val="Char1"/>
          <w:rFonts w:cs="CTraditional Arabic" w:hint="cs"/>
          <w:rtl/>
        </w:rPr>
        <w:t>س</w:t>
      </w:r>
      <w:r w:rsidRPr="00ED1482">
        <w:rPr>
          <w:rStyle w:val="Char1"/>
          <w:rFonts w:hint="cs"/>
          <w:rtl/>
        </w:rPr>
        <w:t xml:space="preserve"> گفت</w:t>
      </w:r>
      <w:r w:rsidR="0085259D">
        <w:rPr>
          <w:rStyle w:val="Char1"/>
          <w:rFonts w:hint="cs"/>
          <w:rtl/>
        </w:rPr>
        <w:t xml:space="preserve">: </w:t>
      </w:r>
      <w:r w:rsidRPr="00ED1482">
        <w:rPr>
          <w:rStyle w:val="Char1"/>
          <w:rFonts w:hint="cs"/>
          <w:rtl/>
        </w:rPr>
        <w:t>پدر و مادرم فدا</w:t>
      </w:r>
      <w:r w:rsidR="00AA53D2" w:rsidRPr="00ED1482">
        <w:rPr>
          <w:rStyle w:val="Char1"/>
          <w:rFonts w:hint="cs"/>
          <w:rtl/>
        </w:rPr>
        <w:t>ی</w:t>
      </w:r>
      <w:r w:rsidRPr="00ED1482">
        <w:rPr>
          <w:rStyle w:val="Char1"/>
          <w:rFonts w:hint="cs"/>
          <w:rtl/>
        </w:rPr>
        <w:t>ت شوند، آ</w:t>
      </w:r>
      <w:r w:rsidR="00AA53D2" w:rsidRPr="00ED1482">
        <w:rPr>
          <w:rStyle w:val="Char1"/>
          <w:rFonts w:hint="cs"/>
          <w:rtl/>
        </w:rPr>
        <w:t>ی</w:t>
      </w:r>
      <w:r w:rsidRPr="00ED1482">
        <w:rPr>
          <w:rStyle w:val="Char1"/>
          <w:rFonts w:hint="cs"/>
          <w:rtl/>
        </w:rPr>
        <w:t>ا نسبت به تو غیرت داشته باشم؟‏»‏</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راه و روش</w:t>
      </w:r>
      <w:r w:rsidR="00AA53D2" w:rsidRPr="00ED1482">
        <w:rPr>
          <w:rStyle w:val="Char1"/>
          <w:rFonts w:hint="cs"/>
          <w:rtl/>
        </w:rPr>
        <w:t>ی</w:t>
      </w:r>
      <w:r w:rsidRPr="00ED1482">
        <w:rPr>
          <w:rStyle w:val="Char1"/>
          <w:rFonts w:hint="cs"/>
          <w:rtl/>
        </w:rPr>
        <w:t xml:space="preserve"> را به ما نشان داده است </w:t>
      </w:r>
      <w:r w:rsidR="00AA53D2" w:rsidRPr="00ED1482">
        <w:rPr>
          <w:rStyle w:val="Char1"/>
          <w:rFonts w:hint="cs"/>
          <w:rtl/>
        </w:rPr>
        <w:t>ک</w:t>
      </w:r>
      <w:r w:rsidRPr="00ED1482">
        <w:rPr>
          <w:rStyle w:val="Char1"/>
          <w:rFonts w:hint="cs"/>
          <w:rtl/>
        </w:rPr>
        <w:t>ه مومن با گام نهادن در آن راه، می‌تواند ب</w:t>
      </w:r>
      <w:r w:rsidR="00AA53D2" w:rsidRPr="00ED1482">
        <w:rPr>
          <w:rStyle w:val="Char1"/>
          <w:rFonts w:hint="cs"/>
          <w:rtl/>
        </w:rPr>
        <w:t>ی</w:t>
      </w:r>
      <w:r w:rsidRPr="00ED1482">
        <w:rPr>
          <w:rStyle w:val="Char1"/>
          <w:rFonts w:hint="cs"/>
          <w:rtl/>
        </w:rPr>
        <w:t xml:space="preserve">ش از </w:t>
      </w:r>
      <w:r w:rsidR="00AA53D2" w:rsidRPr="00ED1482">
        <w:rPr>
          <w:rStyle w:val="Char1"/>
          <w:rFonts w:hint="cs"/>
          <w:rtl/>
        </w:rPr>
        <w:t>یک</w:t>
      </w:r>
      <w:r w:rsidRPr="00ED1482">
        <w:rPr>
          <w:rStyle w:val="Char1"/>
          <w:rFonts w:hint="cs"/>
          <w:rtl/>
        </w:rPr>
        <w:t xml:space="preserve"> خانه در بهشت داشته باشد. در مسند احمد از ابن عباس</w:t>
      </w:r>
      <w:r w:rsidR="0085259D" w:rsidRPr="0085259D">
        <w:rPr>
          <w:rStyle w:val="Char1"/>
          <w:rFonts w:cs="CTraditional Arabic" w:hint="cs"/>
          <w:rtl/>
        </w:rPr>
        <w:t>س</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 xml:space="preserve">ح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مَنْ بنى لِلَّهِ مَسْجِدًا وَلَوْ كَمِفْحَصِ قَطَاةٍ بنى اللَّهُ لَهُ بَيْتًا فِي الْجَنَّةِ</w:t>
      </w:r>
      <w:r w:rsidRPr="00AA53D2">
        <w:rPr>
          <w:rtl/>
        </w:rPr>
        <w:t>»</w:t>
      </w:r>
      <w:r w:rsidRPr="00AA53D2">
        <w:rPr>
          <w:rFonts w:hint="cs"/>
          <w:rtl/>
        </w:rPr>
        <w:t>.</w:t>
      </w:r>
      <w:r w:rsidRPr="00AC4828">
        <w:rPr>
          <w:rStyle w:val="Char1"/>
          <w:vertAlign w:val="superscript"/>
          <w:rtl/>
        </w:rPr>
        <w:footnoteReference w:id="201"/>
      </w:r>
    </w:p>
    <w:p w:rsidR="00E55355" w:rsidRPr="00ED1482" w:rsidRDefault="00E55355" w:rsidP="002E32FB">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مسجد</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خشنود</w:t>
      </w:r>
      <w:r w:rsidR="00AA53D2" w:rsidRPr="00ED1482">
        <w:rPr>
          <w:rStyle w:val="Char1"/>
          <w:rFonts w:hint="cs"/>
          <w:rtl/>
        </w:rPr>
        <w:t>ی</w:t>
      </w:r>
      <w:r w:rsidRPr="00ED1482">
        <w:rPr>
          <w:rStyle w:val="Char1"/>
          <w:rFonts w:hint="cs"/>
          <w:rtl/>
        </w:rPr>
        <w:t xml:space="preserve"> الله بسازد و لو به اندازه</w:t>
      </w:r>
      <w:r w:rsidRPr="00ED1482">
        <w:rPr>
          <w:rStyle w:val="Char1"/>
          <w:rFonts w:hint="eastAsia"/>
          <w:rtl/>
        </w:rPr>
        <w:t>‌ی</w:t>
      </w:r>
      <w:r w:rsidRPr="00ED1482">
        <w:rPr>
          <w:rStyle w:val="Char1"/>
          <w:rFonts w:hint="cs"/>
          <w:rtl/>
        </w:rPr>
        <w:t xml:space="preserve"> لانه</w:t>
      </w:r>
      <w:r w:rsidRPr="00ED1482">
        <w:rPr>
          <w:rStyle w:val="Char1"/>
          <w:rFonts w:hint="eastAsia"/>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پرنده باشد، الله متعال برا</w:t>
      </w:r>
      <w:r w:rsidR="00AA53D2" w:rsidRPr="00ED1482">
        <w:rPr>
          <w:rStyle w:val="Char1"/>
          <w:rFonts w:hint="cs"/>
          <w:rtl/>
        </w:rPr>
        <w:t>ی</w:t>
      </w:r>
      <w:r w:rsidRPr="00ED1482">
        <w:rPr>
          <w:rStyle w:val="Char1"/>
          <w:rFonts w:hint="cs"/>
          <w:rtl/>
        </w:rPr>
        <w:t xml:space="preserve"> او خانه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در بهشت می‌سازد‏»‏.</w:t>
      </w:r>
    </w:p>
    <w:p w:rsidR="00E55355" w:rsidRPr="00ED1482" w:rsidRDefault="00E55355" w:rsidP="00AA53D2">
      <w:pPr>
        <w:widowControl w:val="0"/>
        <w:ind w:firstLine="340"/>
        <w:rPr>
          <w:rStyle w:val="Char1"/>
          <w:rtl/>
        </w:rPr>
      </w:pPr>
      <w:r w:rsidRPr="00ED1482">
        <w:rPr>
          <w:rStyle w:val="Char1"/>
          <w:rFonts w:hint="cs"/>
          <w:rtl/>
        </w:rPr>
        <w:t>در مسند احمد،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و مسلم، سنن ترمذ</w:t>
      </w:r>
      <w:r w:rsidR="00AA53D2" w:rsidRPr="00ED1482">
        <w:rPr>
          <w:rStyle w:val="Char1"/>
          <w:rFonts w:hint="cs"/>
          <w:rtl/>
        </w:rPr>
        <w:t>ی</w:t>
      </w:r>
      <w:r w:rsidRPr="00ED1482">
        <w:rPr>
          <w:rStyle w:val="Char1"/>
          <w:rFonts w:hint="cs"/>
          <w:rtl/>
        </w:rPr>
        <w:t xml:space="preserve"> و سنن ابن ماجه از عثمان بن عفان</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lang w:bidi="fa-IR"/>
        </w:rPr>
      </w:pPr>
      <w:r w:rsidRPr="00AA53D2">
        <w:rPr>
          <w:rtl/>
        </w:rPr>
        <w:t>«مَنْ بَنَى لِلَّهِ مَسْجِدًا وَلَوْ كَمَفْحَصِ قَطَاةٍ لِبَيْضِهَا بَنَى الله</w:t>
      </w:r>
      <w:r w:rsidRPr="00AA53D2">
        <w:rPr>
          <w:rFonts w:hint="cs"/>
          <w:rtl/>
        </w:rPr>
        <w:t>ُ</w:t>
      </w:r>
      <w:r w:rsidRPr="00AA53D2">
        <w:rPr>
          <w:rtl/>
        </w:rPr>
        <w:t xml:space="preserve"> لَهُ بَيْتًا فِي الْجَنَّةِ</w:t>
      </w:r>
      <w:r w:rsidR="00B35453" w:rsidRPr="00AA53D2">
        <w:rPr>
          <w:rFonts w:hint="cs"/>
          <w:rtl/>
          <w:lang w:bidi="fa-IR"/>
        </w:rPr>
        <w:t>»</w:t>
      </w:r>
    </w:p>
    <w:p w:rsidR="00E55355" w:rsidRPr="00ED1482"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س مسجد</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خشنود</w:t>
      </w:r>
      <w:r w:rsidR="00AA53D2" w:rsidRPr="00ED1482">
        <w:rPr>
          <w:rStyle w:val="Char1"/>
          <w:rFonts w:hint="cs"/>
          <w:rtl/>
        </w:rPr>
        <w:t>ی</w:t>
      </w:r>
      <w:r w:rsidRPr="00ED1482">
        <w:rPr>
          <w:rStyle w:val="Char1"/>
          <w:rFonts w:hint="cs"/>
          <w:rtl/>
        </w:rPr>
        <w:t xml:space="preserve"> الله بسازد، هر چند به اندازه‌ی لانه‌ی پرنده‌ای برای تخم‌گذاری باشد، الله متعال ‌در بهشت برا</w:t>
      </w:r>
      <w:r w:rsidR="00AA53D2" w:rsidRPr="00ED1482">
        <w:rPr>
          <w:rStyle w:val="Char1"/>
          <w:rFonts w:hint="cs"/>
          <w:rtl/>
        </w:rPr>
        <w:t>ی</w:t>
      </w:r>
      <w:r w:rsidRPr="00ED1482">
        <w:rPr>
          <w:rStyle w:val="Char1"/>
          <w:rFonts w:hint="cs"/>
          <w:rtl/>
        </w:rPr>
        <w:t xml:space="preserve"> او خانه‌ای م</w:t>
      </w:r>
      <w:r w:rsidR="00AA53D2" w:rsidRPr="00ED1482">
        <w:rPr>
          <w:rStyle w:val="Char1"/>
          <w:rFonts w:hint="cs"/>
          <w:rtl/>
        </w:rPr>
        <w:t>ی</w:t>
      </w:r>
      <w:r w:rsidRPr="00ED1482">
        <w:rPr>
          <w:rStyle w:val="Char1"/>
          <w:rFonts w:hint="eastAsia"/>
          <w:rtl/>
        </w:rPr>
        <w:t>‌</w:t>
      </w:r>
      <w:r w:rsidRPr="00ED1482">
        <w:rPr>
          <w:rStyle w:val="Char1"/>
          <w:rFonts w:hint="cs"/>
          <w:rtl/>
        </w:rPr>
        <w:t>سازد‏»‏.</w:t>
      </w:r>
    </w:p>
    <w:p w:rsidR="00E55355" w:rsidRPr="00ED1482" w:rsidRDefault="00E55355" w:rsidP="002E32FB">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مسند احمد، سنن ابو داود، سنن نسائ</w:t>
      </w:r>
      <w:r w:rsidR="00AA53D2" w:rsidRPr="00ED1482">
        <w:rPr>
          <w:rStyle w:val="Char1"/>
          <w:rFonts w:hint="cs"/>
          <w:rtl/>
        </w:rPr>
        <w:t>ی</w:t>
      </w:r>
      <w:r w:rsidRPr="00ED1482">
        <w:rPr>
          <w:rStyle w:val="Char1"/>
          <w:rFonts w:hint="cs"/>
          <w:rtl/>
        </w:rPr>
        <w:t xml:space="preserve"> و سنن ابن ماجه از ام حب</w:t>
      </w:r>
      <w:r w:rsidR="00AA53D2" w:rsidRPr="00ED1482">
        <w:rPr>
          <w:rStyle w:val="Char1"/>
          <w:rFonts w:hint="cs"/>
          <w:rtl/>
        </w:rPr>
        <w:t>ی</w:t>
      </w:r>
      <w:r w:rsidRPr="00ED1482">
        <w:rPr>
          <w:rStyle w:val="Char1"/>
          <w:rFonts w:hint="cs"/>
          <w:rtl/>
        </w:rPr>
        <w:t>به</w:t>
      </w:r>
      <w:r w:rsidR="002E32FB">
        <w:rPr>
          <w:rStyle w:val="Char1"/>
          <w:rFonts w:cs="CTraditional Arabic" w:hint="cs"/>
          <w:rtl/>
        </w:rPr>
        <w:t>ل</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«مَنْ بَنَى مَسْجِدًا لِلَّهِ بَنَى الله لَهُ فِي الْجَنَّةِ مِثْلَهُ»</w:t>
      </w:r>
    </w:p>
    <w:p w:rsidR="00E55355" w:rsidRPr="00ED1482"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س مسجد</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خشنود</w:t>
      </w:r>
      <w:r w:rsidR="00AA53D2" w:rsidRPr="00ED1482">
        <w:rPr>
          <w:rStyle w:val="Char1"/>
          <w:rFonts w:hint="cs"/>
          <w:rtl/>
        </w:rPr>
        <w:t>ی</w:t>
      </w:r>
      <w:r w:rsidRPr="00ED1482">
        <w:rPr>
          <w:rStyle w:val="Char1"/>
          <w:rFonts w:hint="cs"/>
          <w:rtl/>
        </w:rPr>
        <w:t xml:space="preserve"> الله متعال بسازد، الله متعال در بهشت برا</w:t>
      </w:r>
      <w:r w:rsidR="00AA53D2" w:rsidRPr="00ED1482">
        <w:rPr>
          <w:rStyle w:val="Char1"/>
          <w:rFonts w:hint="cs"/>
          <w:rtl/>
        </w:rPr>
        <w:t>ی</w:t>
      </w:r>
      <w:r w:rsidRPr="00ED1482">
        <w:rPr>
          <w:rStyle w:val="Char1"/>
          <w:rFonts w:hint="cs"/>
          <w:rtl/>
        </w:rPr>
        <w:t xml:space="preserve"> او خانه‌ای م</w:t>
      </w:r>
      <w:r w:rsidR="00AA53D2" w:rsidRPr="00ED1482">
        <w:rPr>
          <w:rStyle w:val="Char1"/>
          <w:rFonts w:hint="cs"/>
          <w:rtl/>
        </w:rPr>
        <w:t>ی</w:t>
      </w:r>
      <w:r w:rsidRPr="00ED1482">
        <w:rPr>
          <w:rStyle w:val="Char1"/>
          <w:rFonts w:hint="eastAsia"/>
          <w:rtl/>
        </w:rPr>
        <w:t>‌</w:t>
      </w:r>
      <w:r w:rsidRPr="00ED1482">
        <w:rPr>
          <w:rStyle w:val="Char1"/>
          <w:rFonts w:hint="cs"/>
          <w:rtl/>
        </w:rPr>
        <w:t>سازد‏»‏.</w:t>
      </w:r>
    </w:p>
    <w:p w:rsidR="00E55355" w:rsidRPr="00ED1482" w:rsidRDefault="00E55355" w:rsidP="002E32FB">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مسند احمد، سنن ابو داود، سنن نسائ</w:t>
      </w:r>
      <w:r w:rsidR="00AA53D2" w:rsidRPr="00ED1482">
        <w:rPr>
          <w:rStyle w:val="Char1"/>
          <w:rFonts w:hint="cs"/>
          <w:rtl/>
        </w:rPr>
        <w:t>ی</w:t>
      </w:r>
      <w:r w:rsidRPr="00ED1482">
        <w:rPr>
          <w:rStyle w:val="Char1"/>
          <w:rFonts w:hint="cs"/>
          <w:rtl/>
        </w:rPr>
        <w:t xml:space="preserve"> و سنن ابن ماجه ‌از ام جب</w:t>
      </w:r>
      <w:r w:rsidR="00AA53D2" w:rsidRPr="00ED1482">
        <w:rPr>
          <w:rStyle w:val="Char1"/>
          <w:rFonts w:hint="cs"/>
          <w:rtl/>
        </w:rPr>
        <w:t>ی</w:t>
      </w:r>
      <w:r w:rsidRPr="00ED1482">
        <w:rPr>
          <w:rStyle w:val="Char1"/>
          <w:rFonts w:hint="cs"/>
          <w:rtl/>
        </w:rPr>
        <w:t>به</w:t>
      </w:r>
      <w:r w:rsidR="002E32FB">
        <w:rPr>
          <w:rStyle w:val="Char1"/>
          <w:rFonts w:cs="CTraditional Arabic" w:hint="cs"/>
          <w:rtl/>
        </w:rPr>
        <w:t>ل</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«مَنْ صَلَّى فِي يَوْمٍ ثِنْتَيْ عَشْرَةَ رَكْعَةً تَطَوُّعًا بُنِيَ لَهُ بِهِنَّ بَيْتٌ فِي الْجَنَّةِ»</w:t>
      </w:r>
    </w:p>
    <w:p w:rsidR="00E55355" w:rsidRPr="00ED1482"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س در شبانه</w:t>
      </w:r>
      <w:r w:rsidRPr="00ED1482">
        <w:rPr>
          <w:rStyle w:val="Char1"/>
          <w:rFonts w:hint="eastAsia"/>
          <w:rtl/>
        </w:rPr>
        <w:t>‌</w:t>
      </w:r>
      <w:r w:rsidRPr="00ED1482">
        <w:rPr>
          <w:rStyle w:val="Char1"/>
          <w:rFonts w:hint="cs"/>
          <w:rtl/>
        </w:rPr>
        <w:t>روز 12 ر</w:t>
      </w:r>
      <w:r w:rsidR="00AA53D2" w:rsidRPr="00ED1482">
        <w:rPr>
          <w:rStyle w:val="Char1"/>
          <w:rFonts w:hint="cs"/>
          <w:rtl/>
        </w:rPr>
        <w:t>ک</w:t>
      </w:r>
      <w:r w:rsidRPr="00ED1482">
        <w:rPr>
          <w:rStyle w:val="Char1"/>
          <w:rFonts w:hint="cs"/>
          <w:rtl/>
        </w:rPr>
        <w:t>عت نماز سنت بخواند، الله متعال با آن نمازها برا</w:t>
      </w:r>
      <w:r w:rsidR="00AA53D2" w:rsidRPr="00ED1482">
        <w:rPr>
          <w:rStyle w:val="Char1"/>
          <w:rFonts w:hint="cs"/>
          <w:rtl/>
        </w:rPr>
        <w:t>ی</w:t>
      </w:r>
      <w:r w:rsidRPr="00ED1482">
        <w:rPr>
          <w:rStyle w:val="Char1"/>
          <w:rFonts w:hint="cs"/>
          <w:rtl/>
        </w:rPr>
        <w:t xml:space="preserve"> او خانه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در بهشت می‌سازد‏»‏.</w:t>
      </w:r>
    </w:p>
    <w:p w:rsidR="00E55355" w:rsidRPr="00AA53D2" w:rsidRDefault="00E55355" w:rsidP="002E32FB">
      <w:pPr>
        <w:pStyle w:val="a9"/>
        <w:rPr>
          <w:rtl/>
        </w:rPr>
      </w:pPr>
      <w:bookmarkStart w:id="351" w:name="_Toc60754504"/>
      <w:bookmarkStart w:id="352" w:name="_Toc319519886"/>
      <w:bookmarkStart w:id="353" w:name="_Toc432405284"/>
      <w:r w:rsidRPr="00AA53D2">
        <w:rPr>
          <w:rFonts w:hint="cs"/>
          <w:rtl/>
        </w:rPr>
        <w:t>گفتار هشتم</w:t>
      </w:r>
      <w:bookmarkEnd w:id="351"/>
      <w:r w:rsidR="0085259D">
        <w:rPr>
          <w:rFonts w:hint="cs"/>
          <w:rtl/>
        </w:rPr>
        <w:t xml:space="preserve">: </w:t>
      </w:r>
      <w:bookmarkStart w:id="354" w:name="_Toc60754505"/>
      <w:bookmarkStart w:id="355" w:name="_Toc214036045"/>
      <w:r w:rsidRPr="00AA53D2">
        <w:rPr>
          <w:rFonts w:hint="cs"/>
          <w:rtl/>
        </w:rPr>
        <w:t>روشناي</w:t>
      </w:r>
      <w:r w:rsidR="002E32FB">
        <w:rPr>
          <w:rFonts w:hint="cs"/>
          <w:rtl/>
        </w:rPr>
        <w:t>ی</w:t>
      </w:r>
      <w:r w:rsidRPr="00AA53D2">
        <w:rPr>
          <w:rFonts w:hint="cs"/>
          <w:rtl/>
        </w:rPr>
        <w:t xml:space="preserve"> بهشت</w:t>
      </w:r>
      <w:bookmarkEnd w:id="352"/>
      <w:bookmarkEnd w:id="353"/>
      <w:bookmarkEnd w:id="354"/>
      <w:bookmarkEnd w:id="355"/>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به نقل از علما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 بهشت شب و روز</w:t>
      </w:r>
      <w:r w:rsidR="00AA53D2" w:rsidRPr="00ED1482">
        <w:rPr>
          <w:rStyle w:val="Char1"/>
          <w:rFonts w:hint="cs"/>
          <w:rtl/>
        </w:rPr>
        <w:t>ی</w:t>
      </w:r>
      <w:r w:rsidRPr="00ED1482">
        <w:rPr>
          <w:rStyle w:val="Char1"/>
          <w:rFonts w:hint="cs"/>
          <w:rtl/>
        </w:rPr>
        <w:t xml:space="preserve"> وجود ندارد و بهشتیان همواره در </w:t>
      </w:r>
      <w:r w:rsidR="00AA53D2" w:rsidRPr="00ED1482">
        <w:rPr>
          <w:rStyle w:val="Char1"/>
          <w:rFonts w:hint="cs"/>
          <w:rtl/>
        </w:rPr>
        <w:t>یک</w:t>
      </w:r>
      <w:r w:rsidRPr="00ED1482">
        <w:rPr>
          <w:rStyle w:val="Char1"/>
          <w:rFonts w:hint="cs"/>
          <w:rtl/>
        </w:rPr>
        <w:t xml:space="preserve"> نور همیشگی هستند و اوقات شب را با پای</w:t>
      </w:r>
      <w:r w:rsidR="00AA53D2" w:rsidRPr="00ED1482">
        <w:rPr>
          <w:rStyle w:val="Char1"/>
          <w:rFonts w:hint="cs"/>
          <w:rtl/>
        </w:rPr>
        <w:t>ی</w:t>
      </w:r>
      <w:r w:rsidRPr="00ED1482">
        <w:rPr>
          <w:rStyle w:val="Char1"/>
          <w:rFonts w:hint="cs"/>
          <w:rtl/>
        </w:rPr>
        <w:t>ن آوردن پرده</w:t>
      </w:r>
      <w:r w:rsidRPr="00ED1482">
        <w:rPr>
          <w:rStyle w:val="Char1"/>
          <w:rFonts w:hint="eastAsia"/>
          <w:rtl/>
        </w:rPr>
        <w:t>‌</w:t>
      </w:r>
      <w:r w:rsidRPr="00ED1482">
        <w:rPr>
          <w:rStyle w:val="Char1"/>
          <w:rFonts w:hint="cs"/>
          <w:rtl/>
        </w:rPr>
        <w:t>ها و بستن درها و ساعات روز را با بلند شدن پرده</w:t>
      </w:r>
      <w:r w:rsidRPr="00ED1482">
        <w:rPr>
          <w:rStyle w:val="Char1"/>
          <w:rFonts w:hint="eastAsia"/>
          <w:rtl/>
        </w:rPr>
        <w:t>‌</w:t>
      </w:r>
      <w:r w:rsidRPr="00ED1482">
        <w:rPr>
          <w:rStyle w:val="Char1"/>
          <w:rFonts w:hint="cs"/>
          <w:rtl/>
        </w:rPr>
        <w:t>ها و باز شدن درها م</w:t>
      </w:r>
      <w:r w:rsidR="00AA53D2" w:rsidRPr="00ED1482">
        <w:rPr>
          <w:rStyle w:val="Char1"/>
          <w:rFonts w:hint="cs"/>
          <w:rtl/>
        </w:rPr>
        <w:t>ی</w:t>
      </w:r>
      <w:r w:rsidRPr="00ED1482">
        <w:rPr>
          <w:rStyle w:val="Char1"/>
          <w:rFonts w:hint="eastAsia"/>
          <w:rtl/>
        </w:rPr>
        <w:t>‌</w:t>
      </w:r>
      <w:r w:rsidRPr="00ED1482">
        <w:rPr>
          <w:rStyle w:val="Char1"/>
          <w:rFonts w:hint="cs"/>
          <w:rtl/>
        </w:rPr>
        <w:t>شناسند. ابوالفرج بن جوز</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مطلب را ب</w:t>
      </w:r>
      <w:r w:rsidR="00AA53D2" w:rsidRPr="00ED1482">
        <w:rPr>
          <w:rStyle w:val="Char1"/>
          <w:rFonts w:hint="cs"/>
          <w:rtl/>
        </w:rPr>
        <w:t>ی</w:t>
      </w:r>
      <w:r w:rsidRPr="00ED1482">
        <w:rPr>
          <w:rStyle w:val="Char1"/>
          <w:rFonts w:hint="cs"/>
          <w:rtl/>
        </w:rPr>
        <w:t xml:space="preserve">ان </w:t>
      </w:r>
      <w:r w:rsidR="00AA53D2" w:rsidRPr="00ED1482">
        <w:rPr>
          <w:rStyle w:val="Char1"/>
          <w:rFonts w:hint="cs"/>
          <w:rtl/>
        </w:rPr>
        <w:t>ک</w:t>
      </w:r>
      <w:r w:rsidRPr="00ED1482">
        <w:rPr>
          <w:rStyle w:val="Char1"/>
          <w:rFonts w:hint="cs"/>
          <w:rtl/>
        </w:rPr>
        <w:t>رده است.</w:t>
      </w:r>
      <w:r w:rsidRPr="00AC4828">
        <w:rPr>
          <w:rStyle w:val="Char1"/>
          <w:vertAlign w:val="superscript"/>
          <w:rtl/>
        </w:rPr>
        <w:footnoteReference w:id="202"/>
      </w:r>
    </w:p>
    <w:p w:rsidR="00E55355" w:rsidRDefault="00E55355" w:rsidP="00AA53D2">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تفس</w:t>
      </w:r>
      <w:r w:rsidR="00AA53D2" w:rsidRPr="00ED1482">
        <w:rPr>
          <w:rStyle w:val="Char1"/>
          <w:rFonts w:hint="cs"/>
          <w:rtl/>
        </w:rPr>
        <w:t>ی</w:t>
      </w:r>
      <w:r w:rsidRPr="00ED1482">
        <w:rPr>
          <w:rStyle w:val="Char1"/>
          <w:rFonts w:hint="cs"/>
          <w:rtl/>
        </w:rPr>
        <w:t>ر آ</w:t>
      </w:r>
      <w:r w:rsidR="00AA53D2" w:rsidRPr="00ED1482">
        <w:rPr>
          <w:rStyle w:val="Char1"/>
          <w:rFonts w:hint="cs"/>
          <w:rtl/>
        </w:rPr>
        <w:t>ی</w:t>
      </w:r>
      <w:r w:rsidRPr="00ED1482">
        <w:rPr>
          <w:rStyle w:val="Char1"/>
          <w:rFonts w:hint="cs"/>
          <w:rtl/>
        </w:rPr>
        <w:t>ه</w:t>
      </w:r>
      <w:r w:rsidRPr="00ED1482">
        <w:rPr>
          <w:rStyle w:val="Char1"/>
          <w:rFonts w:hint="eastAsia"/>
          <w:rtl/>
        </w:rPr>
        <w:t>‌ی</w:t>
      </w:r>
      <w:r w:rsidR="00911614">
        <w:rPr>
          <w:rStyle w:val="Char1"/>
          <w:rFonts w:hint="cs"/>
          <w:rtl/>
        </w:rPr>
        <w:t>:</w:t>
      </w:r>
    </w:p>
    <w:p w:rsidR="00E55355" w:rsidRPr="00AA53D2" w:rsidRDefault="00911614" w:rsidP="00911614">
      <w:pPr>
        <w:widowControl w:val="0"/>
        <w:ind w:firstLine="340"/>
        <w:rPr>
          <w:b/>
          <w:bCs/>
          <w:rtl/>
          <w:lang w:bidi="ar-KW"/>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يَسۡمَعُونَ فِيهَا لَغۡوًا إِلَّا سَلَٰمٗاۖ وَلَهُمۡ رِزۡقُهُمۡ فِيهَا بُكۡرَةٗ وَعَشِيّٗا ٦٢ </w:t>
      </w:r>
      <w:r w:rsidRPr="00AD551C">
        <w:rPr>
          <w:rStyle w:val="Charc"/>
          <w:rFonts w:hint="eastAsia"/>
          <w:rtl/>
        </w:rPr>
        <w:t>تِلۡكَ</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نُورِثُ مِنۡ عِبَادِنَا مَن كَانَ تَقِيّٗا ٦٣</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[مر</w:t>
      </w:r>
      <w:r w:rsidR="00AA53D2" w:rsidRPr="002E32FB">
        <w:rPr>
          <w:rStyle w:val="Char7"/>
          <w:rFonts w:hint="cs"/>
          <w:rtl/>
        </w:rPr>
        <w:t>ی</w:t>
      </w:r>
      <w:r w:rsidR="00E55355" w:rsidRPr="002E32FB">
        <w:rPr>
          <w:rStyle w:val="Char7"/>
          <w:rFonts w:hint="cs"/>
          <w:rtl/>
        </w:rPr>
        <w:t>م</w:t>
      </w:r>
      <w:r w:rsidR="0085259D" w:rsidRPr="002E32FB">
        <w:rPr>
          <w:rStyle w:val="Char7"/>
          <w:rFonts w:hint="cs"/>
          <w:rtl/>
        </w:rPr>
        <w:t xml:space="preserve">: </w:t>
      </w:r>
      <w:r w:rsidR="00E55355" w:rsidRPr="002E32FB">
        <w:rPr>
          <w:rStyle w:val="Char7"/>
          <w:rFonts w:hint="cs"/>
          <w:rtl/>
        </w:rPr>
        <w:t>62-63]</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بهشت هیچ سخن بیهوده‌ای نمی‌شنوند؛ بلکه تنها سلام و درود می‌شنوند و روزیشان در بهشت هر صبح و شام آماده است. این همان بهشتی است که از میان بندگانمان به کسی می‌دهیم که پرهیزکار باشد‏»‏.</w:t>
      </w:r>
    </w:p>
    <w:p w:rsidR="00E55355" w:rsidRPr="00ED1482" w:rsidRDefault="00E55355" w:rsidP="00AA53D2">
      <w:pPr>
        <w:widowControl w:val="0"/>
        <w:ind w:firstLine="340"/>
        <w:rPr>
          <w:rStyle w:val="Char1"/>
          <w:rtl/>
        </w:rPr>
      </w:pPr>
      <w:r w:rsidRPr="00ED1482">
        <w:rPr>
          <w:rStyle w:val="Char1"/>
          <w:rFonts w:hint="cs"/>
          <w:rtl/>
        </w:rPr>
        <w:t>در آیه‌ی یادشده از عبارت «صبح و شام» استفاده شده است. منظور تمام اوقات است و این‌گونه نیست که صبح هوا روشن شود و شب تاریک.</w:t>
      </w:r>
    </w:p>
    <w:p w:rsidR="00E55355" w:rsidRPr="00ED1482" w:rsidRDefault="00E55355" w:rsidP="002E32FB">
      <w:pPr>
        <w:widowControl w:val="0"/>
        <w:ind w:firstLine="340"/>
        <w:rPr>
          <w:rStyle w:val="Char1"/>
          <w:rtl/>
        </w:rPr>
      </w:pPr>
      <w:r w:rsidRPr="00ED1482">
        <w:rPr>
          <w:rStyle w:val="Char1"/>
          <w:rFonts w:hint="cs"/>
          <w:rtl/>
        </w:rPr>
        <w:t>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در ا</w:t>
      </w:r>
      <w:r w:rsidR="00AA53D2" w:rsidRPr="00ED1482">
        <w:rPr>
          <w:rStyle w:val="Char1"/>
          <w:rFonts w:hint="cs"/>
          <w:rtl/>
        </w:rPr>
        <w:t>ی</w:t>
      </w:r>
      <w:r w:rsidRPr="00ED1482">
        <w:rPr>
          <w:rStyle w:val="Char1"/>
          <w:rFonts w:hint="cs"/>
          <w:rtl/>
        </w:rPr>
        <w:t>ن زم</w:t>
      </w:r>
      <w:r w:rsidR="00AA53D2" w:rsidRPr="00ED1482">
        <w:rPr>
          <w:rStyle w:val="Char1"/>
          <w:rFonts w:hint="cs"/>
          <w:rtl/>
        </w:rPr>
        <w:t>ی</w:t>
      </w:r>
      <w:r w:rsidRPr="00ED1482">
        <w:rPr>
          <w:rStyle w:val="Char1"/>
          <w:rFonts w:hint="cs"/>
          <w:rtl/>
        </w:rPr>
        <w:t>نه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2E32FB">
        <w:rPr>
          <w:rStyle w:val="Char1"/>
          <w:rFonts w:hint="cs"/>
          <w:rtl/>
        </w:rPr>
        <w:t>:</w:t>
      </w:r>
      <w:r w:rsidR="0085259D">
        <w:rPr>
          <w:rFonts w:hint="cs"/>
          <w:b/>
          <w:bCs/>
          <w:sz w:val="32"/>
          <w:szCs w:val="32"/>
          <w:rtl/>
        </w:rPr>
        <w:t xml:space="preserve"> </w:t>
      </w:r>
      <w:r w:rsidRPr="002E32FB">
        <w:rPr>
          <w:rStyle w:val="Char5"/>
          <w:rFonts w:hint="cs"/>
          <w:rtl/>
        </w:rPr>
        <w:t>«</w:t>
      </w:r>
      <w:r w:rsidRPr="002E32FB">
        <w:rPr>
          <w:rStyle w:val="Char5"/>
          <w:rtl/>
        </w:rPr>
        <w:t>و</w:t>
      </w:r>
      <w:r w:rsidRPr="002E32FB">
        <w:rPr>
          <w:rStyle w:val="Char5"/>
          <w:rFonts w:hint="cs"/>
          <w:rtl/>
        </w:rPr>
        <w:t>َ</w:t>
      </w:r>
      <w:r w:rsidRPr="002E32FB">
        <w:rPr>
          <w:rStyle w:val="Char5"/>
          <w:rtl/>
        </w:rPr>
        <w:t>الج</w:t>
      </w:r>
      <w:r w:rsidRPr="002E32FB">
        <w:rPr>
          <w:rStyle w:val="Char5"/>
          <w:rFonts w:hint="cs"/>
          <w:rtl/>
        </w:rPr>
        <w:t>َ</w:t>
      </w:r>
      <w:r w:rsidRPr="002E32FB">
        <w:rPr>
          <w:rStyle w:val="Char5"/>
          <w:rtl/>
        </w:rPr>
        <w:t>ن</w:t>
      </w:r>
      <w:r w:rsidRPr="002E32FB">
        <w:rPr>
          <w:rStyle w:val="Char5"/>
          <w:rFonts w:hint="cs"/>
          <w:rtl/>
        </w:rPr>
        <w:t>َّ</w:t>
      </w:r>
      <w:r w:rsidRPr="002E32FB">
        <w:rPr>
          <w:rStyle w:val="Char5"/>
          <w:rtl/>
        </w:rPr>
        <w:t>ة</w:t>
      </w:r>
      <w:r w:rsidRPr="002E32FB">
        <w:rPr>
          <w:rStyle w:val="Char5"/>
          <w:rFonts w:hint="cs"/>
          <w:rtl/>
        </w:rPr>
        <w:t>ُ</w:t>
      </w:r>
      <w:r w:rsidRPr="002E32FB">
        <w:rPr>
          <w:rStyle w:val="Char5"/>
          <w:rtl/>
        </w:rPr>
        <w:t xml:space="preserve"> ل</w:t>
      </w:r>
      <w:r w:rsidRPr="002E32FB">
        <w:rPr>
          <w:rStyle w:val="Char5"/>
          <w:rFonts w:hint="cs"/>
          <w:rtl/>
        </w:rPr>
        <w:t>َ</w:t>
      </w:r>
      <w:r w:rsidRPr="002E32FB">
        <w:rPr>
          <w:rStyle w:val="Char5"/>
          <w:rtl/>
        </w:rPr>
        <w:t>يس</w:t>
      </w:r>
      <w:r w:rsidRPr="002E32FB">
        <w:rPr>
          <w:rStyle w:val="Char5"/>
          <w:rFonts w:hint="cs"/>
          <w:rtl/>
        </w:rPr>
        <w:t>َ</w:t>
      </w:r>
      <w:r w:rsidRPr="002E32FB">
        <w:rPr>
          <w:rStyle w:val="Char5"/>
          <w:rtl/>
        </w:rPr>
        <w:t xml:space="preserve"> ف</w:t>
      </w:r>
      <w:r w:rsidRPr="002E32FB">
        <w:rPr>
          <w:rStyle w:val="Char5"/>
          <w:rFonts w:hint="cs"/>
          <w:rtl/>
        </w:rPr>
        <w:t>ِ</w:t>
      </w:r>
      <w:r w:rsidRPr="002E32FB">
        <w:rPr>
          <w:rStyle w:val="Char5"/>
          <w:rtl/>
        </w:rPr>
        <w:t>یه</w:t>
      </w:r>
      <w:r w:rsidRPr="002E32FB">
        <w:rPr>
          <w:rStyle w:val="Char5"/>
          <w:rFonts w:hint="cs"/>
          <w:rtl/>
        </w:rPr>
        <w:t>َ</w:t>
      </w:r>
      <w:r w:rsidRPr="002E32FB">
        <w:rPr>
          <w:rStyle w:val="Char5"/>
          <w:rtl/>
        </w:rPr>
        <w:t>ا ش</w:t>
      </w:r>
      <w:r w:rsidRPr="002E32FB">
        <w:rPr>
          <w:rStyle w:val="Char5"/>
          <w:rFonts w:hint="cs"/>
          <w:rtl/>
        </w:rPr>
        <w:t>َ</w:t>
      </w:r>
      <w:r w:rsidRPr="002E32FB">
        <w:rPr>
          <w:rStyle w:val="Char5"/>
          <w:rtl/>
        </w:rPr>
        <w:t>مس</w:t>
      </w:r>
      <w:r w:rsidRPr="002E32FB">
        <w:rPr>
          <w:rStyle w:val="Char5"/>
          <w:rFonts w:hint="cs"/>
          <w:rtl/>
        </w:rPr>
        <w:t>ٌ</w:t>
      </w:r>
      <w:r w:rsidRPr="002E32FB">
        <w:rPr>
          <w:rStyle w:val="Char5"/>
          <w:rtl/>
        </w:rPr>
        <w:t xml:space="preserve"> و</w:t>
      </w:r>
      <w:r w:rsidRPr="002E32FB">
        <w:rPr>
          <w:rStyle w:val="Char5"/>
          <w:rFonts w:hint="cs"/>
          <w:rtl/>
        </w:rPr>
        <w:t>َ</w:t>
      </w:r>
      <w:r w:rsidRPr="002E32FB">
        <w:rPr>
          <w:rStyle w:val="Char5"/>
          <w:rtl/>
        </w:rPr>
        <w:t>لا ق</w:t>
      </w:r>
      <w:r w:rsidRPr="002E32FB">
        <w:rPr>
          <w:rStyle w:val="Char5"/>
          <w:rFonts w:hint="cs"/>
          <w:rtl/>
        </w:rPr>
        <w:t>َ</w:t>
      </w:r>
      <w:r w:rsidRPr="002E32FB">
        <w:rPr>
          <w:rStyle w:val="Char5"/>
          <w:rtl/>
        </w:rPr>
        <w:t>م</w:t>
      </w:r>
      <w:r w:rsidRPr="002E32FB">
        <w:rPr>
          <w:rStyle w:val="Char5"/>
          <w:rFonts w:hint="cs"/>
          <w:rtl/>
        </w:rPr>
        <w:t>َ</w:t>
      </w:r>
      <w:r w:rsidRPr="002E32FB">
        <w:rPr>
          <w:rStyle w:val="Char5"/>
          <w:rtl/>
        </w:rPr>
        <w:t>ر</w:t>
      </w:r>
      <w:r w:rsidRPr="002E32FB">
        <w:rPr>
          <w:rStyle w:val="Char5"/>
          <w:rFonts w:hint="cs"/>
          <w:rtl/>
        </w:rPr>
        <w:t>ٌ</w:t>
      </w:r>
      <w:r w:rsidRPr="002E32FB">
        <w:rPr>
          <w:rStyle w:val="Char5"/>
          <w:rtl/>
        </w:rPr>
        <w:t xml:space="preserve"> و</w:t>
      </w:r>
      <w:r w:rsidRPr="002E32FB">
        <w:rPr>
          <w:rStyle w:val="Char5"/>
          <w:rFonts w:hint="cs"/>
          <w:rtl/>
        </w:rPr>
        <w:t>َ</w:t>
      </w:r>
      <w:r w:rsidRPr="002E32FB">
        <w:rPr>
          <w:rStyle w:val="Char5"/>
          <w:rtl/>
        </w:rPr>
        <w:t>لا ل</w:t>
      </w:r>
      <w:r w:rsidRPr="002E32FB">
        <w:rPr>
          <w:rStyle w:val="Char5"/>
          <w:rFonts w:hint="cs"/>
          <w:rtl/>
        </w:rPr>
        <w:t>َ</w:t>
      </w:r>
      <w:r w:rsidRPr="002E32FB">
        <w:rPr>
          <w:rStyle w:val="Char5"/>
          <w:rtl/>
        </w:rPr>
        <w:t>يل</w:t>
      </w:r>
      <w:r w:rsidRPr="002E32FB">
        <w:rPr>
          <w:rStyle w:val="Char5"/>
          <w:rFonts w:hint="cs"/>
          <w:rtl/>
        </w:rPr>
        <w:t>ٌ</w:t>
      </w:r>
      <w:r w:rsidRPr="002E32FB">
        <w:rPr>
          <w:rStyle w:val="Char5"/>
          <w:rtl/>
        </w:rPr>
        <w:t xml:space="preserve"> و</w:t>
      </w:r>
      <w:r w:rsidRPr="002E32FB">
        <w:rPr>
          <w:rStyle w:val="Char5"/>
          <w:rFonts w:hint="cs"/>
          <w:rtl/>
        </w:rPr>
        <w:t>َ</w:t>
      </w:r>
      <w:r w:rsidRPr="002E32FB">
        <w:rPr>
          <w:rStyle w:val="Char5"/>
          <w:rtl/>
        </w:rPr>
        <w:t>لا ن</w:t>
      </w:r>
      <w:r w:rsidRPr="002E32FB">
        <w:rPr>
          <w:rStyle w:val="Char5"/>
          <w:rFonts w:hint="cs"/>
          <w:rtl/>
        </w:rPr>
        <w:t>َ</w:t>
      </w:r>
      <w:r w:rsidRPr="002E32FB">
        <w:rPr>
          <w:rStyle w:val="Char5"/>
          <w:rtl/>
        </w:rPr>
        <w:t>هار</w:t>
      </w:r>
      <w:r w:rsidRPr="002E32FB">
        <w:rPr>
          <w:rStyle w:val="Char5"/>
          <w:rFonts w:hint="cs"/>
          <w:rtl/>
        </w:rPr>
        <w:t>ٌ</w:t>
      </w:r>
      <w:r w:rsidRPr="002E32FB">
        <w:rPr>
          <w:rStyle w:val="Char5"/>
          <w:rtl/>
        </w:rPr>
        <w:t>، لك</w:t>
      </w:r>
      <w:r w:rsidRPr="002E32FB">
        <w:rPr>
          <w:rStyle w:val="Char5"/>
          <w:rFonts w:hint="cs"/>
          <w:rtl/>
        </w:rPr>
        <w:t>ِ</w:t>
      </w:r>
      <w:r w:rsidRPr="002E32FB">
        <w:rPr>
          <w:rStyle w:val="Char5"/>
          <w:rtl/>
        </w:rPr>
        <w:t>ن</w:t>
      </w:r>
      <w:r w:rsidRPr="002E32FB">
        <w:rPr>
          <w:rStyle w:val="Char5"/>
          <w:rFonts w:hint="cs"/>
          <w:rtl/>
        </w:rPr>
        <w:t>َّ</w:t>
      </w:r>
      <w:r w:rsidRPr="002E32FB">
        <w:rPr>
          <w:rStyle w:val="Char5"/>
          <w:rtl/>
        </w:rPr>
        <w:t xml:space="preserve"> ت</w:t>
      </w:r>
      <w:r w:rsidRPr="002E32FB">
        <w:rPr>
          <w:rStyle w:val="Char5"/>
          <w:rFonts w:hint="cs"/>
          <w:rtl/>
        </w:rPr>
        <w:t>ُ</w:t>
      </w:r>
      <w:r w:rsidRPr="002E32FB">
        <w:rPr>
          <w:rStyle w:val="Char5"/>
          <w:rtl/>
        </w:rPr>
        <w:t>عر</w:t>
      </w:r>
      <w:r w:rsidRPr="002E32FB">
        <w:rPr>
          <w:rStyle w:val="Char5"/>
          <w:rFonts w:hint="cs"/>
          <w:rtl/>
        </w:rPr>
        <w:t>َ</w:t>
      </w:r>
      <w:r w:rsidRPr="002E32FB">
        <w:rPr>
          <w:rStyle w:val="Char5"/>
          <w:rtl/>
        </w:rPr>
        <w:t>ف</w:t>
      </w:r>
      <w:r w:rsidRPr="002E32FB">
        <w:rPr>
          <w:rStyle w:val="Char5"/>
          <w:rFonts w:hint="cs"/>
          <w:rtl/>
        </w:rPr>
        <w:t>ُ</w:t>
      </w:r>
      <w:r w:rsidRPr="002E32FB">
        <w:rPr>
          <w:rStyle w:val="Char5"/>
          <w:rtl/>
        </w:rPr>
        <w:t xml:space="preserve"> الب</w:t>
      </w:r>
      <w:r w:rsidRPr="002E32FB">
        <w:rPr>
          <w:rStyle w:val="Char5"/>
          <w:rFonts w:hint="cs"/>
          <w:rtl/>
        </w:rPr>
        <w:t>ُ</w:t>
      </w:r>
      <w:r w:rsidRPr="002E32FB">
        <w:rPr>
          <w:rStyle w:val="Char5"/>
          <w:rtl/>
        </w:rPr>
        <w:t>كر</w:t>
      </w:r>
      <w:r w:rsidRPr="002E32FB">
        <w:rPr>
          <w:rStyle w:val="Char5"/>
          <w:rFonts w:hint="cs"/>
          <w:rtl/>
        </w:rPr>
        <w:t>َ</w:t>
      </w:r>
      <w:r w:rsidRPr="002E32FB">
        <w:rPr>
          <w:rStyle w:val="Char5"/>
          <w:rtl/>
        </w:rPr>
        <w:t>ة</w:t>
      </w:r>
      <w:r w:rsidRPr="002E32FB">
        <w:rPr>
          <w:rStyle w:val="Char5"/>
          <w:rFonts w:hint="cs"/>
          <w:rtl/>
        </w:rPr>
        <w:t>ُ</w:t>
      </w:r>
      <w:r w:rsidRPr="002E32FB">
        <w:rPr>
          <w:rStyle w:val="Char5"/>
          <w:rtl/>
        </w:rPr>
        <w:t xml:space="preserve"> و</w:t>
      </w:r>
      <w:r w:rsidRPr="002E32FB">
        <w:rPr>
          <w:rStyle w:val="Char5"/>
          <w:rFonts w:hint="cs"/>
          <w:rtl/>
        </w:rPr>
        <w:t>َ</w:t>
      </w:r>
      <w:r w:rsidRPr="002E32FB">
        <w:rPr>
          <w:rStyle w:val="Char5"/>
          <w:rtl/>
        </w:rPr>
        <w:t>الع</w:t>
      </w:r>
      <w:r w:rsidRPr="002E32FB">
        <w:rPr>
          <w:rStyle w:val="Char5"/>
          <w:rFonts w:hint="cs"/>
          <w:rtl/>
        </w:rPr>
        <w:t>َ</w:t>
      </w:r>
      <w:r w:rsidRPr="002E32FB">
        <w:rPr>
          <w:rStyle w:val="Char5"/>
          <w:rtl/>
        </w:rPr>
        <w:t>شي</w:t>
      </w:r>
      <w:r w:rsidRPr="002E32FB">
        <w:rPr>
          <w:rStyle w:val="Char5"/>
          <w:rFonts w:hint="cs"/>
          <w:rtl/>
        </w:rPr>
        <w:t>َّ</w:t>
      </w:r>
      <w:r w:rsidRPr="002E32FB">
        <w:rPr>
          <w:rStyle w:val="Char5"/>
          <w:rtl/>
        </w:rPr>
        <w:t>ة</w:t>
      </w:r>
      <w:r w:rsidRPr="002E32FB">
        <w:rPr>
          <w:rStyle w:val="Char5"/>
          <w:rFonts w:hint="cs"/>
          <w:rtl/>
        </w:rPr>
        <w:t>ُ</w:t>
      </w:r>
      <w:r w:rsidRPr="002E32FB">
        <w:rPr>
          <w:rStyle w:val="Char5"/>
          <w:rtl/>
        </w:rPr>
        <w:t xml:space="preserve"> ب</w:t>
      </w:r>
      <w:r w:rsidRPr="002E32FB">
        <w:rPr>
          <w:rStyle w:val="Char5"/>
          <w:rFonts w:hint="cs"/>
          <w:rtl/>
        </w:rPr>
        <w:t>ِ</w:t>
      </w:r>
      <w:r w:rsidRPr="002E32FB">
        <w:rPr>
          <w:rStyle w:val="Char5"/>
          <w:rtl/>
        </w:rPr>
        <w:t>نور</w:t>
      </w:r>
      <w:r w:rsidRPr="002E32FB">
        <w:rPr>
          <w:rStyle w:val="Char5"/>
          <w:rFonts w:hint="cs"/>
          <w:rtl/>
        </w:rPr>
        <w:t>ٍ</w:t>
      </w:r>
      <w:r w:rsidRPr="002E32FB">
        <w:rPr>
          <w:rStyle w:val="Char5"/>
          <w:rtl/>
        </w:rPr>
        <w:t xml:space="preserve"> ي</w:t>
      </w:r>
      <w:r w:rsidRPr="002E32FB">
        <w:rPr>
          <w:rStyle w:val="Char5"/>
          <w:rFonts w:hint="cs"/>
          <w:rtl/>
        </w:rPr>
        <w:t>َ</w:t>
      </w:r>
      <w:r w:rsidRPr="002E32FB">
        <w:rPr>
          <w:rStyle w:val="Char5"/>
          <w:rtl/>
        </w:rPr>
        <w:t>ظه</w:t>
      </w:r>
      <w:r w:rsidRPr="002E32FB">
        <w:rPr>
          <w:rStyle w:val="Char5"/>
          <w:rFonts w:hint="cs"/>
          <w:rtl/>
        </w:rPr>
        <w:t>َ</w:t>
      </w:r>
      <w:r w:rsidRPr="002E32FB">
        <w:rPr>
          <w:rStyle w:val="Char5"/>
          <w:rtl/>
        </w:rPr>
        <w:t>ر</w:t>
      </w:r>
      <w:r w:rsidRPr="002E32FB">
        <w:rPr>
          <w:rStyle w:val="Char5"/>
          <w:rFonts w:hint="cs"/>
          <w:rtl/>
        </w:rPr>
        <w:t>ُ</w:t>
      </w:r>
      <w:r w:rsidRPr="002E32FB">
        <w:rPr>
          <w:rStyle w:val="Char5"/>
          <w:rtl/>
        </w:rPr>
        <w:t xml:space="preserve"> م</w:t>
      </w:r>
      <w:r w:rsidRPr="002E32FB">
        <w:rPr>
          <w:rStyle w:val="Char5"/>
          <w:rFonts w:hint="cs"/>
          <w:rtl/>
        </w:rPr>
        <w:t>ِ</w:t>
      </w:r>
      <w:r w:rsidRPr="002E32FB">
        <w:rPr>
          <w:rStyle w:val="Char5"/>
          <w:rtl/>
        </w:rPr>
        <w:t>ن ق</w:t>
      </w:r>
      <w:r w:rsidRPr="002E32FB">
        <w:rPr>
          <w:rStyle w:val="Char5"/>
          <w:rFonts w:hint="cs"/>
          <w:rtl/>
        </w:rPr>
        <w:t>ِ</w:t>
      </w:r>
      <w:r w:rsidRPr="002E32FB">
        <w:rPr>
          <w:rStyle w:val="Char5"/>
          <w:rtl/>
        </w:rPr>
        <w:t>ب</w:t>
      </w:r>
      <w:r w:rsidRPr="002E32FB">
        <w:rPr>
          <w:rStyle w:val="Char5"/>
          <w:rFonts w:hint="cs"/>
          <w:rtl/>
        </w:rPr>
        <w:t>َ</w:t>
      </w:r>
      <w:r w:rsidRPr="002E32FB">
        <w:rPr>
          <w:rStyle w:val="Char5"/>
          <w:rtl/>
        </w:rPr>
        <w:t>ل</w:t>
      </w:r>
      <w:r w:rsidRPr="002E32FB">
        <w:rPr>
          <w:rStyle w:val="Char5"/>
          <w:rFonts w:hint="cs"/>
          <w:rtl/>
        </w:rPr>
        <w:t>ِ</w:t>
      </w:r>
      <w:r w:rsidRPr="002E32FB">
        <w:rPr>
          <w:rStyle w:val="Char5"/>
          <w:rtl/>
        </w:rPr>
        <w:t xml:space="preserve"> الع</w:t>
      </w:r>
      <w:r w:rsidRPr="002E32FB">
        <w:rPr>
          <w:rStyle w:val="Char5"/>
          <w:rFonts w:hint="cs"/>
          <w:rtl/>
        </w:rPr>
        <w:t>َ</w:t>
      </w:r>
      <w:r w:rsidRPr="002E32FB">
        <w:rPr>
          <w:rStyle w:val="Char5"/>
          <w:rtl/>
        </w:rPr>
        <w:t>رش</w:t>
      </w:r>
      <w:r w:rsidRPr="002E32FB">
        <w:rPr>
          <w:rStyle w:val="Char5"/>
          <w:rFonts w:hint="cs"/>
          <w:rtl/>
        </w:rPr>
        <w:t>ِ</w:t>
      </w:r>
      <w:r w:rsidRPr="002E32FB">
        <w:rPr>
          <w:rStyle w:val="Char5"/>
          <w:rtl/>
        </w:rPr>
        <w:t>»</w:t>
      </w:r>
      <w:r w:rsidRPr="00AC4828">
        <w:rPr>
          <w:rStyle w:val="Char1"/>
          <w:vertAlign w:val="superscript"/>
          <w:rtl/>
        </w:rPr>
        <w:footnoteReference w:id="203"/>
      </w:r>
      <w:r w:rsidRPr="00ED1482">
        <w:rPr>
          <w:rStyle w:val="Char1"/>
          <w:rFonts w:hint="cs"/>
          <w:rtl/>
        </w:rPr>
        <w:t xml:space="preserve"> ‏«‏در بهشت خورش</w:t>
      </w:r>
      <w:r w:rsidR="00AA53D2" w:rsidRPr="00ED1482">
        <w:rPr>
          <w:rStyle w:val="Char1"/>
          <w:rFonts w:hint="cs"/>
          <w:rtl/>
        </w:rPr>
        <w:t>ی</w:t>
      </w:r>
      <w:r w:rsidRPr="00ED1482">
        <w:rPr>
          <w:rStyle w:val="Char1"/>
          <w:rFonts w:hint="cs"/>
          <w:rtl/>
        </w:rPr>
        <w:t>د و ماه و شب و روز وجود ندارد؛ البته صبح و شام با نور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از طرف عرش می‌تابد، شناخته م</w:t>
      </w:r>
      <w:r w:rsidR="00AA53D2" w:rsidRPr="00ED1482">
        <w:rPr>
          <w:rStyle w:val="Char1"/>
          <w:rFonts w:hint="cs"/>
          <w:rtl/>
        </w:rPr>
        <w:t>ی</w:t>
      </w:r>
      <w:r w:rsidRPr="00ED1482">
        <w:rPr>
          <w:rStyle w:val="Char1"/>
          <w:rFonts w:hint="cs"/>
          <w:rtl/>
        </w:rPr>
        <w:t>‌شوند‏»‏.</w:t>
      </w:r>
    </w:p>
    <w:p w:rsidR="00E55355" w:rsidRPr="00AA53D2" w:rsidRDefault="00E55355" w:rsidP="002E32FB">
      <w:pPr>
        <w:pStyle w:val="a9"/>
        <w:rPr>
          <w:rtl/>
        </w:rPr>
      </w:pPr>
      <w:bookmarkStart w:id="356" w:name="_Toc60754506"/>
      <w:bookmarkStart w:id="357" w:name="_Toc319519887"/>
      <w:bookmarkStart w:id="358" w:name="_Toc432405285"/>
      <w:r w:rsidRPr="00AA53D2">
        <w:rPr>
          <w:rFonts w:hint="cs"/>
          <w:rtl/>
        </w:rPr>
        <w:t>گفتار نهم</w:t>
      </w:r>
      <w:bookmarkEnd w:id="356"/>
      <w:r w:rsidR="0085259D">
        <w:rPr>
          <w:rFonts w:hint="cs"/>
          <w:rtl/>
        </w:rPr>
        <w:t xml:space="preserve">: </w:t>
      </w:r>
      <w:bookmarkStart w:id="359" w:name="_Toc60754507"/>
      <w:bookmarkStart w:id="360" w:name="_Toc214036047"/>
      <w:r w:rsidRPr="00AA53D2">
        <w:rPr>
          <w:rFonts w:hint="cs"/>
          <w:rtl/>
        </w:rPr>
        <w:t>بو</w:t>
      </w:r>
      <w:r w:rsidR="002E32FB">
        <w:rPr>
          <w:rFonts w:hint="cs"/>
          <w:rtl/>
        </w:rPr>
        <w:t>ی</w:t>
      </w:r>
      <w:r w:rsidRPr="00AA53D2">
        <w:rPr>
          <w:rFonts w:hint="cs"/>
          <w:rtl/>
        </w:rPr>
        <w:t xml:space="preserve"> بهشت</w:t>
      </w:r>
      <w:bookmarkEnd w:id="357"/>
      <w:bookmarkEnd w:id="358"/>
      <w:bookmarkEnd w:id="359"/>
      <w:bookmarkEnd w:id="360"/>
    </w:p>
    <w:p w:rsidR="00E55355" w:rsidRPr="00ED1482" w:rsidRDefault="00E55355" w:rsidP="00AA53D2">
      <w:pPr>
        <w:widowControl w:val="0"/>
        <w:ind w:firstLine="340"/>
        <w:rPr>
          <w:rStyle w:val="Char1"/>
          <w:rtl/>
        </w:rPr>
      </w:pPr>
      <w:r w:rsidRPr="00ED1482">
        <w:rPr>
          <w:rStyle w:val="Char1"/>
          <w:rFonts w:hint="cs"/>
          <w:rtl/>
        </w:rPr>
        <w:t>بهشت بو</w:t>
      </w:r>
      <w:r w:rsidR="00AA53D2" w:rsidRPr="00ED1482">
        <w:rPr>
          <w:rStyle w:val="Char1"/>
          <w:rFonts w:hint="cs"/>
          <w:rtl/>
        </w:rPr>
        <w:t>ی</w:t>
      </w:r>
      <w:r w:rsidRPr="00ED1482">
        <w:rPr>
          <w:rStyle w:val="Char1"/>
          <w:rFonts w:hint="cs"/>
          <w:rtl/>
        </w:rPr>
        <w:t xml:space="preserve"> معطر و پا</w:t>
      </w:r>
      <w:r w:rsidR="00AA53D2" w:rsidRPr="00ED1482">
        <w:rPr>
          <w:rStyle w:val="Char1"/>
          <w:rFonts w:hint="cs"/>
          <w:rtl/>
        </w:rPr>
        <w:t>کی</w:t>
      </w:r>
      <w:r w:rsidRPr="00ED1482">
        <w:rPr>
          <w:rStyle w:val="Char1"/>
          <w:rFonts w:hint="cs"/>
          <w:rtl/>
        </w:rPr>
        <w:t>زه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دارد </w:t>
      </w:r>
      <w:r w:rsidR="00AA53D2" w:rsidRPr="00ED1482">
        <w:rPr>
          <w:rStyle w:val="Char1"/>
          <w:rFonts w:hint="cs"/>
          <w:rtl/>
        </w:rPr>
        <w:t>ک</w:t>
      </w:r>
      <w:r w:rsidRPr="00ED1482">
        <w:rPr>
          <w:rStyle w:val="Char1"/>
          <w:rFonts w:hint="cs"/>
          <w:rtl/>
        </w:rPr>
        <w:t>ه در گوشه‌ گوشه‌ی آن می‌پیچد و مؤمنان ا</w:t>
      </w:r>
      <w:r w:rsidR="00AA53D2" w:rsidRPr="00ED1482">
        <w:rPr>
          <w:rStyle w:val="Char1"/>
          <w:rFonts w:hint="cs"/>
          <w:rtl/>
        </w:rPr>
        <w:t>ی</w:t>
      </w:r>
      <w:r w:rsidRPr="00ED1482">
        <w:rPr>
          <w:rStyle w:val="Char1"/>
          <w:rFonts w:hint="cs"/>
          <w:rtl/>
        </w:rPr>
        <w:t>ن بو را از راه بس</w:t>
      </w:r>
      <w:r w:rsidR="00AA53D2" w:rsidRPr="00ED1482">
        <w:rPr>
          <w:rStyle w:val="Char1"/>
          <w:rFonts w:hint="cs"/>
          <w:rtl/>
        </w:rPr>
        <w:t>ی</w:t>
      </w:r>
      <w:r w:rsidRPr="00ED1482">
        <w:rPr>
          <w:rStyle w:val="Char1"/>
          <w:rFonts w:hint="cs"/>
          <w:rtl/>
        </w:rPr>
        <w:t>ار دور استشمام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در مسند احمد، سنن نسائ</w:t>
      </w:r>
      <w:r w:rsidR="00AA53D2" w:rsidRPr="00ED1482">
        <w:rPr>
          <w:rStyle w:val="Char1"/>
          <w:rFonts w:hint="cs"/>
          <w:rtl/>
        </w:rPr>
        <w:t>ی</w:t>
      </w:r>
      <w:r w:rsidRPr="00ED1482">
        <w:rPr>
          <w:rStyle w:val="Char1"/>
          <w:rFonts w:hint="cs"/>
          <w:rtl/>
        </w:rPr>
        <w:t>، سنن ابن ماجه و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با سند صح</w:t>
      </w:r>
      <w:r w:rsidR="00AA53D2" w:rsidRPr="00ED1482">
        <w:rPr>
          <w:rStyle w:val="Char1"/>
          <w:rFonts w:hint="cs"/>
          <w:rtl/>
        </w:rPr>
        <w:t>ی</w:t>
      </w:r>
      <w:r w:rsidRPr="00ED1482">
        <w:rPr>
          <w:rStyle w:val="Char1"/>
          <w:rFonts w:hint="cs"/>
          <w:rtl/>
        </w:rPr>
        <w:t xml:space="preserve">ح آمده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مَنْ قَتَلَ رَجُلًا مِنْ أَهْلِ الذِّمَّةِ لَمْ يَجِدْ رِيحَ الْجَنَّةِ وَإِنَّ رِيحَهَا لَيُوجَدُ مِنْ مَسِيرَةِ سَبْعِينَ عَامًا</w:t>
      </w:r>
      <w:r w:rsidRPr="00AA53D2">
        <w:rPr>
          <w:rtl/>
        </w:rPr>
        <w:t>».</w:t>
      </w:r>
    </w:p>
    <w:p w:rsidR="00E55355" w:rsidRPr="00ED1482" w:rsidRDefault="00E55355" w:rsidP="002E32FB">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شخص</w:t>
      </w:r>
      <w:r w:rsidR="00AA53D2" w:rsidRPr="00ED1482">
        <w:rPr>
          <w:rStyle w:val="Char1"/>
          <w:rFonts w:hint="cs"/>
          <w:rtl/>
        </w:rPr>
        <w:t>ی</w:t>
      </w:r>
      <w:r w:rsidRPr="00ED1482">
        <w:rPr>
          <w:rStyle w:val="Char1"/>
          <w:rFonts w:hint="cs"/>
          <w:rtl/>
        </w:rPr>
        <w:t xml:space="preserve"> از اهل ذمّه را به قتل برساند، بو</w:t>
      </w:r>
      <w:r w:rsidR="00AA53D2" w:rsidRPr="00ED1482">
        <w:rPr>
          <w:rStyle w:val="Char1"/>
          <w:rFonts w:hint="cs"/>
          <w:rtl/>
        </w:rPr>
        <w:t>ی</w:t>
      </w:r>
      <w:r w:rsidRPr="00ED1482">
        <w:rPr>
          <w:rStyle w:val="Char1"/>
          <w:rFonts w:hint="cs"/>
          <w:rtl/>
        </w:rPr>
        <w:t xml:space="preserve"> بهشت را </w:t>
      </w:r>
      <w:r w:rsidR="00AA53D2" w:rsidRPr="00ED1482">
        <w:rPr>
          <w:rStyle w:val="Char1"/>
          <w:rFonts w:hint="cs"/>
          <w:rtl/>
        </w:rPr>
        <w:t>ک</w:t>
      </w:r>
      <w:r w:rsidRPr="00ED1482">
        <w:rPr>
          <w:rStyle w:val="Char1"/>
          <w:rFonts w:hint="cs"/>
          <w:rtl/>
        </w:rPr>
        <w:t>ه از مسافت هفتاد سال قابل استشمام است، احساس نمی‌کند‏»‏.</w:t>
      </w:r>
      <w:r w:rsidRPr="00AC4828">
        <w:rPr>
          <w:rStyle w:val="Char1"/>
          <w:vertAlign w:val="superscript"/>
          <w:rtl/>
        </w:rPr>
        <w:footnoteReference w:id="204"/>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آمده است</w:t>
      </w:r>
      <w:r w:rsidR="0085259D">
        <w:rPr>
          <w:rStyle w:val="Char1"/>
          <w:rFonts w:hint="cs"/>
          <w:rtl/>
        </w:rPr>
        <w:t xml:space="preserve">: </w:t>
      </w:r>
    </w:p>
    <w:p w:rsidR="00E55355" w:rsidRPr="00AA53D2" w:rsidRDefault="00E55355" w:rsidP="002E32FB">
      <w:pPr>
        <w:pStyle w:val="a8"/>
        <w:rPr>
          <w:rtl/>
        </w:rPr>
      </w:pPr>
      <w:r w:rsidRPr="00AA53D2">
        <w:rPr>
          <w:rtl/>
        </w:rPr>
        <w:t>«</w:t>
      </w:r>
      <w:r w:rsidRPr="00AA53D2">
        <w:rPr>
          <w:rtl/>
          <w:lang w:bidi="fa-IR"/>
        </w:rPr>
        <w:t>مَنْ قَتَلَ مُعَاهِدًا لَمْ يُرَحْ رَائِحَةَ الْجَنَّةِ، وَإِنَّ رِيحَهَا لَيُوجَدُ مِنْ مَسِيرَةِ أَرْبَعِينَ عَامًا</w:t>
      </w:r>
      <w:r w:rsidRPr="00AA53D2">
        <w:rPr>
          <w:rtl/>
        </w:rPr>
        <w:t>».</w:t>
      </w:r>
    </w:p>
    <w:p w:rsidR="00E55355" w:rsidRPr="002E32FB" w:rsidRDefault="00E55355" w:rsidP="002E32FB">
      <w:pPr>
        <w:pStyle w:val="a1"/>
        <w:rPr>
          <w:rtl/>
        </w:rPr>
      </w:pPr>
      <w:r w:rsidRPr="002E32FB">
        <w:rPr>
          <w:rFonts w:hint="cs"/>
          <w:rtl/>
        </w:rPr>
        <w:t>‏«‏هر</w:t>
      </w:r>
      <w:r w:rsidR="00AA53D2" w:rsidRPr="002E32FB">
        <w:rPr>
          <w:rFonts w:hint="cs"/>
          <w:rtl/>
        </w:rPr>
        <w:t>ک</w:t>
      </w:r>
      <w:r w:rsidRPr="002E32FB">
        <w:rPr>
          <w:rFonts w:hint="cs"/>
          <w:rtl/>
        </w:rPr>
        <w:t>س هم پ</w:t>
      </w:r>
      <w:r w:rsidR="00AA53D2" w:rsidRPr="002E32FB">
        <w:rPr>
          <w:rFonts w:hint="cs"/>
          <w:rtl/>
        </w:rPr>
        <w:t>ی</w:t>
      </w:r>
      <w:r w:rsidRPr="002E32FB">
        <w:rPr>
          <w:rFonts w:hint="cs"/>
          <w:rtl/>
        </w:rPr>
        <w:t>مان</w:t>
      </w:r>
      <w:r w:rsidR="00AA53D2" w:rsidRPr="002E32FB">
        <w:rPr>
          <w:rFonts w:hint="cs"/>
          <w:rtl/>
        </w:rPr>
        <w:t>ی</w:t>
      </w:r>
      <w:r w:rsidRPr="002E32FB">
        <w:rPr>
          <w:rFonts w:hint="cs"/>
          <w:rtl/>
        </w:rPr>
        <w:t xml:space="preserve"> را به قتل برساند، بو</w:t>
      </w:r>
      <w:r w:rsidR="00AA53D2" w:rsidRPr="002E32FB">
        <w:rPr>
          <w:rFonts w:hint="cs"/>
          <w:rtl/>
        </w:rPr>
        <w:t>ی</w:t>
      </w:r>
      <w:r w:rsidRPr="002E32FB">
        <w:rPr>
          <w:rFonts w:hint="cs"/>
          <w:rtl/>
        </w:rPr>
        <w:t xml:space="preserve"> بهشت را </w:t>
      </w:r>
      <w:r w:rsidR="00AA53D2" w:rsidRPr="002E32FB">
        <w:rPr>
          <w:rFonts w:hint="cs"/>
          <w:rtl/>
        </w:rPr>
        <w:t>ک</w:t>
      </w:r>
      <w:r w:rsidRPr="002E32FB">
        <w:rPr>
          <w:rFonts w:hint="cs"/>
          <w:rtl/>
        </w:rPr>
        <w:t>ه از مسافت چهل سال قابل استشمام است، احساس نمی‌کند‏»‏.</w:t>
      </w:r>
      <w:r w:rsidRPr="002E32FB">
        <w:rPr>
          <w:vertAlign w:val="superscript"/>
          <w:rtl/>
        </w:rPr>
        <w:footnoteReference w:id="205"/>
      </w:r>
    </w:p>
    <w:p w:rsidR="00E55355" w:rsidRPr="00AA53D2" w:rsidRDefault="00E55355" w:rsidP="002E32FB">
      <w:pPr>
        <w:pStyle w:val="a9"/>
        <w:rPr>
          <w:rtl/>
        </w:rPr>
      </w:pPr>
      <w:bookmarkStart w:id="361" w:name="_Toc60754508"/>
      <w:bookmarkStart w:id="362" w:name="_Toc319519888"/>
      <w:bookmarkStart w:id="363" w:name="_Toc432405286"/>
      <w:r w:rsidRPr="00AA53D2">
        <w:rPr>
          <w:rFonts w:hint="cs"/>
          <w:rtl/>
        </w:rPr>
        <w:t>گفتار دهم</w:t>
      </w:r>
      <w:bookmarkEnd w:id="361"/>
      <w:r w:rsidR="0085259D">
        <w:rPr>
          <w:rFonts w:hint="cs"/>
          <w:rtl/>
        </w:rPr>
        <w:t xml:space="preserve">: </w:t>
      </w:r>
      <w:bookmarkStart w:id="364" w:name="_Toc60754509"/>
      <w:bookmarkStart w:id="365" w:name="_Toc214036049"/>
      <w:r w:rsidRPr="00AA53D2">
        <w:rPr>
          <w:rFonts w:hint="cs"/>
          <w:rtl/>
        </w:rPr>
        <w:t>درختان و ميوه</w:t>
      </w:r>
      <w:r w:rsidRPr="00AA53D2">
        <w:rPr>
          <w:rFonts w:hint="eastAsia"/>
          <w:rtl/>
        </w:rPr>
        <w:t>‌</w:t>
      </w:r>
      <w:r w:rsidRPr="00AA53D2">
        <w:rPr>
          <w:rFonts w:hint="cs"/>
          <w:rtl/>
        </w:rPr>
        <w:t>ها</w:t>
      </w:r>
      <w:r w:rsidR="002E32FB">
        <w:rPr>
          <w:rFonts w:hint="cs"/>
          <w:rtl/>
        </w:rPr>
        <w:t>ی</w:t>
      </w:r>
      <w:r w:rsidRPr="00AA53D2">
        <w:rPr>
          <w:rFonts w:hint="cs"/>
          <w:rtl/>
        </w:rPr>
        <w:t xml:space="preserve"> بهشت</w:t>
      </w:r>
      <w:bookmarkEnd w:id="362"/>
      <w:bookmarkEnd w:id="363"/>
      <w:bookmarkEnd w:id="364"/>
      <w:bookmarkEnd w:id="365"/>
    </w:p>
    <w:p w:rsidR="00E55355" w:rsidRPr="00AA53D2" w:rsidRDefault="00E55355" w:rsidP="002E32FB">
      <w:pPr>
        <w:pStyle w:val="aa"/>
        <w:rPr>
          <w:rtl/>
        </w:rPr>
      </w:pPr>
      <w:bookmarkStart w:id="366" w:name="_Toc432405287"/>
      <w:r w:rsidRPr="00AA53D2">
        <w:rPr>
          <w:rFonts w:hint="cs"/>
          <w:rtl/>
        </w:rPr>
        <w:t>مطلب اول</w:t>
      </w:r>
      <w:r w:rsidR="0085259D">
        <w:rPr>
          <w:rFonts w:hint="cs"/>
          <w:rtl/>
        </w:rPr>
        <w:t xml:space="preserve">: </w:t>
      </w:r>
      <w:r w:rsidRPr="00AA53D2">
        <w:rPr>
          <w:rFonts w:hint="cs"/>
          <w:rtl/>
        </w:rPr>
        <w:t>م</w:t>
      </w:r>
      <w:r w:rsidR="00AA53D2" w:rsidRPr="00AA53D2">
        <w:rPr>
          <w:rFonts w:hint="cs"/>
          <w:rtl/>
        </w:rPr>
        <w:t>ی</w:t>
      </w:r>
      <w:r w:rsidRPr="00AA53D2">
        <w:rPr>
          <w:rFonts w:hint="cs"/>
          <w:rtl/>
        </w:rPr>
        <w:t>وه</w:t>
      </w:r>
      <w:r w:rsidRPr="00AA53D2">
        <w:rPr>
          <w:rFonts w:hint="eastAsia"/>
          <w:rtl/>
        </w:rPr>
        <w:t>‌</w:t>
      </w:r>
      <w:r w:rsidRPr="00AA53D2">
        <w:rPr>
          <w:rFonts w:hint="cs"/>
          <w:rtl/>
        </w:rPr>
        <w:t>ها</w:t>
      </w:r>
      <w:r w:rsidR="00AA53D2" w:rsidRPr="00AA53D2">
        <w:rPr>
          <w:rFonts w:hint="cs"/>
          <w:rtl/>
        </w:rPr>
        <w:t>ی</w:t>
      </w:r>
      <w:r w:rsidRPr="00AA53D2">
        <w:rPr>
          <w:rFonts w:hint="cs"/>
          <w:rtl/>
        </w:rPr>
        <w:t xml:space="preserve"> بهشت</w:t>
      </w:r>
      <w:bookmarkEnd w:id="366"/>
    </w:p>
    <w:p w:rsidR="00E55355" w:rsidRDefault="00E55355" w:rsidP="00AA53D2">
      <w:pPr>
        <w:widowControl w:val="0"/>
        <w:ind w:firstLine="340"/>
        <w:rPr>
          <w:rStyle w:val="Char1"/>
          <w:rtl/>
        </w:rPr>
      </w:pPr>
      <w:r w:rsidRPr="00ED1482">
        <w:rPr>
          <w:rStyle w:val="Char1"/>
          <w:rFonts w:hint="cs"/>
          <w:rtl/>
        </w:rPr>
        <w:t>درختان بهشت بسیار، پا</w:t>
      </w:r>
      <w:r w:rsidR="00AA53D2" w:rsidRPr="00ED1482">
        <w:rPr>
          <w:rStyle w:val="Char1"/>
          <w:rFonts w:hint="cs"/>
          <w:rtl/>
        </w:rPr>
        <w:t>کی</w:t>
      </w:r>
      <w:r w:rsidRPr="00ED1482">
        <w:rPr>
          <w:rStyle w:val="Char1"/>
          <w:rFonts w:hint="cs"/>
          <w:rtl/>
        </w:rPr>
        <w:t>زه و گوناگون م</w:t>
      </w:r>
      <w:r w:rsidR="00AA53D2" w:rsidRPr="00ED1482">
        <w:rPr>
          <w:rStyle w:val="Char1"/>
          <w:rFonts w:hint="cs"/>
          <w:rtl/>
        </w:rPr>
        <w:t>ی</w:t>
      </w:r>
      <w:r w:rsidRPr="00ED1482">
        <w:rPr>
          <w:rStyle w:val="Char1"/>
          <w:rFonts w:hint="eastAsia"/>
          <w:rtl/>
        </w:rPr>
        <w:t>‌</w:t>
      </w:r>
      <w:r w:rsidRPr="00ED1482">
        <w:rPr>
          <w:rStyle w:val="Char1"/>
          <w:rFonts w:hint="cs"/>
          <w:rtl/>
        </w:rPr>
        <w:t xml:space="preserve">باشند. الله متعال فرموده است </w:t>
      </w:r>
      <w:r w:rsidR="00AA53D2" w:rsidRPr="00ED1482">
        <w:rPr>
          <w:rStyle w:val="Char1"/>
          <w:rFonts w:hint="cs"/>
          <w:rtl/>
        </w:rPr>
        <w:t>ک</w:t>
      </w:r>
      <w:r w:rsidRPr="00ED1482">
        <w:rPr>
          <w:rStyle w:val="Char1"/>
          <w:rFonts w:hint="cs"/>
          <w:rtl/>
        </w:rPr>
        <w:t>ه درختان بهشت عبارتند از</w:t>
      </w:r>
      <w:r w:rsidR="00364D42">
        <w:rPr>
          <w:rStyle w:val="Char1"/>
          <w:rFonts w:hint="cs"/>
          <w:rtl/>
        </w:rPr>
        <w:t>:</w:t>
      </w:r>
      <w:r w:rsidR="0085259D">
        <w:rPr>
          <w:rStyle w:val="Char1"/>
          <w:rFonts w:hint="cs"/>
          <w:rtl/>
        </w:rPr>
        <w:t xml:space="preserve"> </w:t>
      </w:r>
      <w:r w:rsidRPr="00ED1482">
        <w:rPr>
          <w:rStyle w:val="Char1"/>
          <w:rFonts w:hint="cs"/>
          <w:rtl/>
        </w:rPr>
        <w:t>انگور، خرما، انار ، صدر و طلح.</w:t>
      </w:r>
    </w:p>
    <w:p w:rsidR="00E55355" w:rsidRPr="00AA53D2" w:rsidRDefault="000F49AC" w:rsidP="000F49AC">
      <w:pPr>
        <w:widowControl w:val="0"/>
        <w:ind w:firstLine="340"/>
        <w:rPr>
          <w:b/>
          <w:bCs/>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لِلۡمُتَّقِينَ مَفَازًا ٣١ حَدَآئِقَ وَأَعۡنَٰبٗا ٣٢</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نبأ</w:t>
      </w:r>
      <w:r w:rsidR="0085259D" w:rsidRPr="002E32FB">
        <w:rPr>
          <w:rStyle w:val="Char7"/>
          <w:rFonts w:hint="cs"/>
          <w:rtl/>
        </w:rPr>
        <w:t xml:space="preserve">: </w:t>
      </w:r>
      <w:r w:rsidR="00E55355" w:rsidRPr="002E32FB">
        <w:rPr>
          <w:rStyle w:val="Char7"/>
          <w:rFonts w:hint="cs"/>
          <w:rtl/>
        </w:rPr>
        <w:t>31-32]</w:t>
      </w:r>
      <w:r w:rsidR="002E32FB">
        <w:rPr>
          <w:rStyle w:val="Char1"/>
          <w:rFonts w:hint="cs"/>
          <w:rtl/>
        </w:rPr>
        <w:t>.</w:t>
      </w:r>
    </w:p>
    <w:p w:rsidR="00E55355" w:rsidRDefault="00E55355" w:rsidP="00AA53D2">
      <w:pPr>
        <w:widowControl w:val="0"/>
        <w:ind w:firstLine="340"/>
        <w:jc w:val="lowKashida"/>
        <w:rPr>
          <w:rStyle w:val="Char1"/>
          <w:rtl/>
        </w:rPr>
      </w:pPr>
      <w:r w:rsidRPr="00ED1482">
        <w:rPr>
          <w:rStyle w:val="Char1"/>
          <w:rtl/>
        </w:rPr>
        <w:t>‏«‏بی‌گمان بهره‌ی پرهیزکاران رستگاری، باغ‌های خرم و درختان انگور است‏»‏.</w:t>
      </w:r>
    </w:p>
    <w:p w:rsidR="00E55355" w:rsidRPr="00AA53D2" w:rsidRDefault="000F49AC" w:rsidP="000F49AC">
      <w:pPr>
        <w:widowControl w:val="0"/>
        <w:ind w:firstLine="340"/>
        <w:rPr>
          <w:b/>
          <w:bCs/>
          <w:rtl/>
        </w:rPr>
      </w:pPr>
      <w:r>
        <w:rPr>
          <w:rStyle w:val="Char1"/>
          <w:rFonts w:ascii="Traditional Arabic" w:hAnsi="Traditional Arabic" w:cs="Traditional Arabic"/>
          <w:rtl/>
        </w:rPr>
        <w:t>﴿</w:t>
      </w:r>
      <w:r w:rsidRPr="00AD551C">
        <w:rPr>
          <w:rStyle w:val="Charc"/>
          <w:rFonts w:hint="eastAsia"/>
          <w:rtl/>
        </w:rPr>
        <w:t>فِيهِمَا</w:t>
      </w:r>
      <w:r w:rsidRPr="00AD551C">
        <w:rPr>
          <w:rStyle w:val="Charc"/>
          <w:rtl/>
        </w:rPr>
        <w:t xml:space="preserve"> فَٰكِهَةٞ وَنَخۡلٞ وَرُمَّانٞ ٦٨</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 xml:space="preserve">رحمن: </w:t>
      </w:r>
      <w:r w:rsidR="002E32FB">
        <w:rPr>
          <w:rStyle w:val="Char7"/>
          <w:rFonts w:hint="cs"/>
          <w:rtl/>
        </w:rPr>
        <w:t>68</w:t>
      </w:r>
      <w:r w:rsidR="002E32FB" w:rsidRPr="002E32FB">
        <w:rPr>
          <w:rStyle w:val="Char7"/>
          <w:rFonts w:hint="cs"/>
          <w:rtl/>
        </w:rPr>
        <w:t>]</w:t>
      </w:r>
      <w:r w:rsidR="002E32FB">
        <w:rPr>
          <w:rStyle w:val="Char1"/>
          <w:rFonts w:hint="cs"/>
          <w:rtl/>
        </w:rPr>
        <w:t>.</w:t>
      </w:r>
    </w:p>
    <w:p w:rsidR="00E55355" w:rsidRDefault="00E55355" w:rsidP="000F49AC">
      <w:pPr>
        <w:widowControl w:val="0"/>
        <w:ind w:firstLine="340"/>
        <w:rPr>
          <w:rStyle w:val="Char1"/>
          <w:rtl/>
        </w:rPr>
      </w:pPr>
      <w:r w:rsidRPr="00ED1482">
        <w:rPr>
          <w:rStyle w:val="Char1"/>
          <w:rFonts w:hint="cs"/>
          <w:rtl/>
        </w:rPr>
        <w:t>‏«‏</w:t>
      </w:r>
      <w:r w:rsidRPr="00ED1482">
        <w:rPr>
          <w:rStyle w:val="Char1"/>
          <w:rtl/>
        </w:rPr>
        <w:t>‏ در آن</w:t>
      </w:r>
      <w:r w:rsidRPr="00ED1482">
        <w:rPr>
          <w:rStyle w:val="Char1"/>
          <w:rFonts w:hint="cs"/>
          <w:rtl/>
        </w:rPr>
        <w:t>‌دو</w:t>
      </w:r>
      <w:r w:rsidRPr="00ED1482">
        <w:rPr>
          <w:rStyle w:val="Char1"/>
          <w:rtl/>
        </w:rPr>
        <w:t xml:space="preserve"> </w:t>
      </w:r>
      <w:r w:rsidR="002E32FB">
        <w:rPr>
          <w:rStyle w:val="Char1"/>
          <w:rFonts w:hint="cs"/>
          <w:rtl/>
        </w:rPr>
        <w:t>-</w:t>
      </w:r>
      <w:r w:rsidRPr="00ED1482">
        <w:rPr>
          <w:rStyle w:val="Char1"/>
          <w:rFonts w:hint="cs"/>
          <w:rtl/>
        </w:rPr>
        <w:t>بوستان-</w:t>
      </w:r>
      <w:r w:rsidRPr="00ED1482">
        <w:rPr>
          <w:rStyle w:val="Char1"/>
          <w:rtl/>
        </w:rPr>
        <w:t xml:space="preserve"> انواع م</w:t>
      </w:r>
      <w:r w:rsidR="00AA53D2" w:rsidRPr="00ED1482">
        <w:rPr>
          <w:rStyle w:val="Char1"/>
          <w:rtl/>
        </w:rPr>
        <w:t>ی</w:t>
      </w:r>
      <w:r w:rsidRPr="00ED1482">
        <w:rPr>
          <w:rStyle w:val="Char1"/>
          <w:rtl/>
        </w:rPr>
        <w:t>وه‌ها و از جمله خرما و انار است</w:t>
      </w:r>
      <w:r w:rsidRPr="00ED1482">
        <w:rPr>
          <w:rStyle w:val="Char1"/>
          <w:rFonts w:hint="cs"/>
          <w:rtl/>
        </w:rPr>
        <w:t>‏»‏</w:t>
      </w:r>
      <w:r w:rsidR="0085259D">
        <w:rPr>
          <w:rStyle w:val="Char1"/>
          <w:rtl/>
        </w:rPr>
        <w:t>.</w:t>
      </w:r>
    </w:p>
    <w:p w:rsidR="00E55355" w:rsidRPr="00AA53D2" w:rsidRDefault="000F49AC" w:rsidP="000F49AC">
      <w:pPr>
        <w:widowControl w:val="0"/>
        <w:ind w:firstLine="340"/>
        <w:rPr>
          <w:b/>
          <w:bCs/>
          <w:rtl/>
        </w:rPr>
      </w:pPr>
      <w:r>
        <w:rPr>
          <w:rStyle w:val="Char1"/>
          <w:rFonts w:ascii="Traditional Arabic" w:hAnsi="Traditional Arabic" w:cs="Traditional Arabic"/>
          <w:rtl/>
        </w:rPr>
        <w:t>﴿</w:t>
      </w:r>
      <w:r w:rsidRPr="00AD551C">
        <w:rPr>
          <w:rStyle w:val="Charc"/>
          <w:rFonts w:hint="eastAsia"/>
          <w:rtl/>
        </w:rPr>
        <w:t>وَأَصۡحَٰبُ</w:t>
      </w:r>
      <w:r w:rsidRPr="00AD551C">
        <w:rPr>
          <w:rStyle w:val="Charc"/>
          <w:rtl/>
        </w:rPr>
        <w:t xml:space="preserve"> </w:t>
      </w:r>
      <w:r w:rsidRPr="00AD551C">
        <w:rPr>
          <w:rStyle w:val="Charc"/>
          <w:rFonts w:hint="cs"/>
          <w:rtl/>
        </w:rPr>
        <w:t>ٱ</w:t>
      </w:r>
      <w:r w:rsidRPr="00AD551C">
        <w:rPr>
          <w:rStyle w:val="Charc"/>
          <w:rFonts w:hint="eastAsia"/>
          <w:rtl/>
        </w:rPr>
        <w:t>لۡيَمِينِ</w:t>
      </w:r>
      <w:r w:rsidRPr="00AD551C">
        <w:rPr>
          <w:rStyle w:val="Charc"/>
          <w:rtl/>
        </w:rPr>
        <w:t xml:space="preserve"> مَآ أَصۡحَٰبُ </w:t>
      </w:r>
      <w:r w:rsidRPr="00AD551C">
        <w:rPr>
          <w:rStyle w:val="Charc"/>
          <w:rFonts w:hint="cs"/>
          <w:rtl/>
        </w:rPr>
        <w:t>ٱ</w:t>
      </w:r>
      <w:r w:rsidRPr="00AD551C">
        <w:rPr>
          <w:rStyle w:val="Charc"/>
          <w:rFonts w:hint="eastAsia"/>
          <w:rtl/>
        </w:rPr>
        <w:t>لۡيَمِينِ</w:t>
      </w:r>
      <w:r w:rsidRPr="00AD551C">
        <w:rPr>
          <w:rStyle w:val="Charc"/>
          <w:rtl/>
        </w:rPr>
        <w:t xml:space="preserve"> ٢٧ فِي سِدۡرٖ مَّخۡضُودٖ ٢٨ وَطَلۡحٖ مَّنضُودٖ ٢٩</w:t>
      </w:r>
      <w:r w:rsidRPr="00AD551C">
        <w:rPr>
          <w:rStyle w:val="Charc"/>
          <w:rFonts w:hint="cs"/>
          <w:rtl/>
        </w:rPr>
        <w:t xml:space="preserve"> </w:t>
      </w:r>
      <w:r w:rsidRPr="00AD551C">
        <w:rPr>
          <w:rStyle w:val="Charc"/>
          <w:rFonts w:hint="eastAsia"/>
          <w:rtl/>
        </w:rPr>
        <w:t>وَظِلّٖ</w:t>
      </w:r>
      <w:r w:rsidRPr="00AD551C">
        <w:rPr>
          <w:rStyle w:val="Charc"/>
          <w:rtl/>
        </w:rPr>
        <w:t xml:space="preserve"> مَّمۡدُودٖ ٣٠ وَمَآءٖ مَّسۡكُوبٖ ٣١ وَفَٰكِهَةٖ كَثِيرَةٖ ٣٢</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sidRPr="002E32FB">
        <w:rPr>
          <w:rStyle w:val="Char7"/>
          <w:rFonts w:hint="cs"/>
          <w:rtl/>
        </w:rPr>
        <w:t>ال</w:t>
      </w:r>
      <w:r w:rsidR="00E55355" w:rsidRPr="002E32FB">
        <w:rPr>
          <w:rStyle w:val="Char7"/>
          <w:rFonts w:hint="cs"/>
          <w:rtl/>
        </w:rPr>
        <w:t>واقع</w:t>
      </w:r>
      <w:r w:rsidR="002E32FB">
        <w:rPr>
          <w:rStyle w:val="Char7"/>
          <w:rFonts w:hint="cs"/>
          <w:rtl/>
        </w:rPr>
        <w:t>ة</w:t>
      </w:r>
      <w:r w:rsidR="0085259D" w:rsidRPr="002E32FB">
        <w:rPr>
          <w:rStyle w:val="Char7"/>
          <w:rFonts w:hint="cs"/>
          <w:rtl/>
        </w:rPr>
        <w:t xml:space="preserve">: </w:t>
      </w:r>
      <w:r w:rsidR="00E55355" w:rsidRPr="002E32FB">
        <w:rPr>
          <w:rStyle w:val="Char7"/>
          <w:rFonts w:hint="cs"/>
          <w:rtl/>
        </w:rPr>
        <w:t>27-32]</w:t>
      </w:r>
      <w:r w:rsidR="002E32FB">
        <w:rPr>
          <w:rStyle w:val="Char1"/>
          <w:rFonts w:hint="cs"/>
          <w:rtl/>
        </w:rPr>
        <w:t>.</w:t>
      </w:r>
    </w:p>
    <w:p w:rsidR="00E55355" w:rsidRPr="002E32FB" w:rsidRDefault="00E55355" w:rsidP="002E32FB">
      <w:pPr>
        <w:pStyle w:val="a1"/>
        <w:rPr>
          <w:rtl/>
        </w:rPr>
      </w:pPr>
      <w:r w:rsidRPr="002E32FB">
        <w:rPr>
          <w:rFonts w:hint="cs"/>
          <w:rtl/>
        </w:rPr>
        <w:t>‏«‏و افراد نیک</w:t>
      </w:r>
      <w:r w:rsidRPr="002E32FB">
        <w:rPr>
          <w:rFonts w:hint="eastAsia"/>
          <w:rtl/>
        </w:rPr>
        <w:t>‌</w:t>
      </w:r>
      <w:r w:rsidRPr="002E32FB">
        <w:rPr>
          <w:rFonts w:hint="cs"/>
          <w:rtl/>
        </w:rPr>
        <w:t xml:space="preserve">بخت و نیک‌بختان چه وضعیتی دارند؟ در -سایه‌ی- درختانِ سدرِ بی‌خارند و -در کنار- درختان انبوه و پُربار موز و </w:t>
      </w:r>
      <w:r w:rsidR="002E32FB">
        <w:rPr>
          <w:rFonts w:hint="cs"/>
          <w:rtl/>
        </w:rPr>
        <w:t>-</w:t>
      </w:r>
      <w:r w:rsidRPr="002E32FB">
        <w:rPr>
          <w:rFonts w:hint="cs"/>
          <w:rtl/>
        </w:rPr>
        <w:t>زیر- سایه‌ی گسترده و -در کنار- آبی جوشان و روان و میوه‌های فراوان هستند</w:t>
      </w:r>
      <w:r w:rsidRPr="002E32FB">
        <w:rPr>
          <w:rtl/>
        </w:rPr>
        <w:t>‏»‏. ‏</w:t>
      </w:r>
    </w:p>
    <w:p w:rsidR="00E55355" w:rsidRPr="00ED1482" w:rsidRDefault="00E55355" w:rsidP="00AA53D2">
      <w:pPr>
        <w:widowControl w:val="0"/>
        <w:ind w:firstLine="340"/>
        <w:rPr>
          <w:rStyle w:val="Char1"/>
          <w:rtl/>
        </w:rPr>
      </w:pPr>
      <w:r w:rsidRPr="00ED1482">
        <w:rPr>
          <w:rStyle w:val="Char1"/>
          <w:rFonts w:hint="cs"/>
          <w:rtl/>
        </w:rPr>
        <w:t xml:space="preserve">«سدر»، همان درخت خارداری است </w:t>
      </w:r>
      <w:r w:rsidR="00AA53D2" w:rsidRPr="00ED1482">
        <w:rPr>
          <w:rStyle w:val="Char1"/>
          <w:rFonts w:hint="cs"/>
          <w:rtl/>
        </w:rPr>
        <w:t>ک</w:t>
      </w:r>
      <w:r w:rsidRPr="00ED1482">
        <w:rPr>
          <w:rStyle w:val="Char1"/>
          <w:rFonts w:hint="cs"/>
          <w:rtl/>
        </w:rPr>
        <w:t>ه در بهشت بدون خار م</w:t>
      </w:r>
      <w:r w:rsidR="00AA53D2" w:rsidRPr="00ED1482">
        <w:rPr>
          <w:rStyle w:val="Char1"/>
          <w:rFonts w:hint="cs"/>
          <w:rtl/>
        </w:rPr>
        <w:t>ی</w:t>
      </w:r>
      <w:r w:rsidRPr="00ED1482">
        <w:rPr>
          <w:rStyle w:val="Char1"/>
          <w:rFonts w:hint="eastAsia"/>
          <w:rtl/>
        </w:rPr>
        <w:t>‌</w:t>
      </w:r>
      <w:r w:rsidRPr="00ED1482">
        <w:rPr>
          <w:rStyle w:val="Char1"/>
          <w:rFonts w:hint="cs"/>
          <w:rtl/>
        </w:rPr>
        <w:t>باشد. «طلح» درخت</w:t>
      </w:r>
      <w:r w:rsidR="00AA53D2" w:rsidRPr="00ED1482">
        <w:rPr>
          <w:rStyle w:val="Char1"/>
          <w:rFonts w:hint="cs"/>
          <w:rtl/>
        </w:rPr>
        <w:t>ی</w:t>
      </w:r>
      <w:r w:rsidRPr="00ED1482">
        <w:rPr>
          <w:rStyle w:val="Char1"/>
          <w:rFonts w:hint="cs"/>
          <w:rtl/>
        </w:rPr>
        <w:t xml:space="preserve"> است از درختان خاردار حجاز است. «منضود»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بدون خار و بدون مشقت و آماده خوردن.</w:t>
      </w:r>
    </w:p>
    <w:p w:rsidR="00E55355" w:rsidRDefault="00E55355" w:rsidP="00AA53D2">
      <w:pPr>
        <w:widowControl w:val="0"/>
        <w:ind w:firstLine="340"/>
        <w:rPr>
          <w:rStyle w:val="Char1"/>
          <w:rtl/>
        </w:rPr>
      </w:pPr>
      <w:r w:rsidRPr="00ED1482">
        <w:rPr>
          <w:rStyle w:val="Char1"/>
          <w:rFonts w:hint="cs"/>
          <w:rtl/>
        </w:rPr>
        <w:t xml:space="preserve">آن‌چه </w:t>
      </w:r>
      <w:r w:rsidR="00AA53D2" w:rsidRPr="00ED1482">
        <w:rPr>
          <w:rStyle w:val="Char1"/>
          <w:rFonts w:hint="cs"/>
          <w:rtl/>
        </w:rPr>
        <w:t>ک</w:t>
      </w:r>
      <w:r w:rsidRPr="00ED1482">
        <w:rPr>
          <w:rStyle w:val="Char1"/>
          <w:rFonts w:hint="cs"/>
          <w:rtl/>
        </w:rPr>
        <w:t>ه در قرآن درباره</w:t>
      </w:r>
      <w:r w:rsidRPr="00ED1482">
        <w:rPr>
          <w:rStyle w:val="Char1"/>
          <w:rFonts w:hint="eastAsia"/>
          <w:rtl/>
        </w:rPr>
        <w:t>‌ی</w:t>
      </w:r>
      <w:r w:rsidRPr="00ED1482">
        <w:rPr>
          <w:rStyle w:val="Char1"/>
          <w:rFonts w:hint="cs"/>
          <w:rtl/>
        </w:rPr>
        <w:t xml:space="preserve"> درختان بهشت آمده است، اند</w:t>
      </w:r>
      <w:r w:rsidR="00AA53D2" w:rsidRPr="00ED1482">
        <w:rPr>
          <w:rStyle w:val="Char1"/>
          <w:rFonts w:hint="cs"/>
          <w:rtl/>
        </w:rPr>
        <w:t>ک</w:t>
      </w:r>
      <w:r w:rsidRPr="00ED1482">
        <w:rPr>
          <w:rStyle w:val="Char1"/>
          <w:rFonts w:hint="cs"/>
          <w:rtl/>
        </w:rPr>
        <w:t xml:space="preserve"> است؛ اما باغ</w:t>
      </w:r>
      <w:r w:rsidRPr="00ED1482">
        <w:rPr>
          <w:rStyle w:val="Char1"/>
          <w:rFonts w:hint="eastAsia"/>
          <w:rtl/>
        </w:rPr>
        <w:t>‌</w:t>
      </w:r>
      <w:r w:rsidRPr="00ED1482">
        <w:rPr>
          <w:rStyle w:val="Char1"/>
          <w:rFonts w:hint="cs"/>
          <w:rtl/>
        </w:rPr>
        <w:t>های بهشت ب</w:t>
      </w:r>
      <w:r w:rsidR="00AA53D2" w:rsidRPr="00ED1482">
        <w:rPr>
          <w:rStyle w:val="Char1"/>
          <w:rFonts w:hint="cs"/>
          <w:rtl/>
        </w:rPr>
        <w:t>ی</w:t>
      </w:r>
      <w:r w:rsidRPr="00ED1482">
        <w:rPr>
          <w:rStyle w:val="Char1"/>
          <w:rFonts w:hint="cs"/>
          <w:rtl/>
        </w:rPr>
        <w:t>ش از ا</w:t>
      </w:r>
      <w:r w:rsidR="00AA53D2" w:rsidRPr="00ED1482">
        <w:rPr>
          <w:rStyle w:val="Char1"/>
          <w:rFonts w:hint="cs"/>
          <w:rtl/>
        </w:rPr>
        <w:t>ی</w:t>
      </w:r>
      <w:r w:rsidRPr="00ED1482">
        <w:rPr>
          <w:rStyle w:val="Char1"/>
          <w:rFonts w:hint="cs"/>
          <w:rtl/>
        </w:rPr>
        <w:t>ن درخت دارد.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0F49AC">
        <w:rPr>
          <w:rStyle w:val="Char1"/>
          <w:rFonts w:hint="cs"/>
          <w:rtl/>
        </w:rPr>
        <w:t>:</w:t>
      </w:r>
    </w:p>
    <w:p w:rsidR="00E55355" w:rsidRPr="00ED1482" w:rsidRDefault="000F49AC" w:rsidP="00161D72">
      <w:pPr>
        <w:widowControl w:val="0"/>
        <w:ind w:firstLine="340"/>
        <w:rPr>
          <w:rStyle w:val="Char1"/>
          <w:rtl/>
        </w:rPr>
      </w:pPr>
      <w:r>
        <w:rPr>
          <w:rStyle w:val="Char1"/>
          <w:rFonts w:ascii="Traditional Arabic" w:hAnsi="Traditional Arabic" w:cs="Traditional Arabic"/>
          <w:rtl/>
        </w:rPr>
        <w:t>﴿</w:t>
      </w:r>
      <w:r w:rsidR="00161D72" w:rsidRPr="00AD551C">
        <w:rPr>
          <w:rStyle w:val="Charc"/>
          <w:rtl/>
        </w:rPr>
        <w:t>فِيهِمَا مِن كُلِّ فَٰكِهَةٖ زَوۡجَانِ ٥٢</w:t>
      </w:r>
      <w:r>
        <w:rPr>
          <w:rStyle w:val="Char1"/>
          <w:rFonts w:ascii="Traditional Arabic" w:hAnsi="Traditional Arabic" w:cs="Traditional Arabic"/>
          <w:rtl/>
        </w:rPr>
        <w:t>﴾</w:t>
      </w:r>
      <w:r>
        <w:rPr>
          <w:rStyle w:val="Char1"/>
          <w:rFonts w:hint="cs"/>
          <w:rtl/>
        </w:rPr>
        <w:t xml:space="preserve"> </w:t>
      </w:r>
      <w:r w:rsidR="002E32FB" w:rsidRPr="002E32FB">
        <w:rPr>
          <w:rStyle w:val="Char7"/>
          <w:rFonts w:hint="cs"/>
          <w:rtl/>
        </w:rPr>
        <w:t>[</w:t>
      </w:r>
      <w:r w:rsidR="002E32FB">
        <w:rPr>
          <w:rStyle w:val="Char7"/>
          <w:rFonts w:hint="cs"/>
          <w:rtl/>
        </w:rPr>
        <w:t>ال</w:t>
      </w:r>
      <w:r w:rsidR="002E32FB" w:rsidRPr="002E32FB">
        <w:rPr>
          <w:rStyle w:val="Char7"/>
          <w:rFonts w:hint="cs"/>
          <w:rtl/>
        </w:rPr>
        <w:t>رحمن: 5</w:t>
      </w:r>
      <w:r w:rsidR="002E32FB">
        <w:rPr>
          <w:rStyle w:val="Char7"/>
          <w:rFonts w:hint="cs"/>
          <w:rtl/>
        </w:rPr>
        <w:t>2</w:t>
      </w:r>
      <w:r w:rsidR="002E32FB" w:rsidRPr="002E32FB">
        <w:rPr>
          <w:rStyle w:val="Char7"/>
          <w:rFonts w:hint="cs"/>
          <w:rtl/>
        </w:rPr>
        <w:t>]</w:t>
      </w:r>
      <w:r w:rsidR="002E32FB">
        <w:rPr>
          <w:rStyle w:val="Char1"/>
          <w:rFonts w:hint="cs"/>
          <w:rtl/>
        </w:rPr>
        <w:t>.</w:t>
      </w:r>
    </w:p>
    <w:p w:rsidR="00E55355" w:rsidRPr="00ED1482" w:rsidRDefault="00E55355" w:rsidP="002E32FB">
      <w:pPr>
        <w:widowControl w:val="0"/>
        <w:ind w:firstLine="340"/>
        <w:rPr>
          <w:rStyle w:val="Char1"/>
          <w:rtl/>
        </w:rPr>
      </w:pPr>
      <w:r w:rsidRPr="00ED1482">
        <w:rPr>
          <w:rStyle w:val="Char1"/>
          <w:rFonts w:hint="cs"/>
          <w:rtl/>
        </w:rPr>
        <w:t>‏«‏</w:t>
      </w:r>
      <w:r w:rsidRPr="00ED1482">
        <w:rPr>
          <w:rStyle w:val="Char1"/>
          <w:rtl/>
        </w:rPr>
        <w:t>‏ در آن</w:t>
      </w:r>
      <w:r w:rsidRPr="00ED1482">
        <w:rPr>
          <w:rStyle w:val="Char1"/>
          <w:rFonts w:hint="cs"/>
          <w:rtl/>
        </w:rPr>
        <w:t xml:space="preserve">‌دو </w:t>
      </w:r>
      <w:r w:rsidR="002E32FB">
        <w:rPr>
          <w:rStyle w:val="Char1"/>
          <w:rFonts w:hint="cs"/>
          <w:rtl/>
        </w:rPr>
        <w:t>-</w:t>
      </w:r>
      <w:r w:rsidRPr="00ED1482">
        <w:rPr>
          <w:rStyle w:val="Char1"/>
          <w:rFonts w:hint="cs"/>
          <w:rtl/>
        </w:rPr>
        <w:t>بوستان-</w:t>
      </w:r>
      <w:r w:rsidRPr="00ED1482">
        <w:rPr>
          <w:rStyle w:val="Char1"/>
          <w:rtl/>
        </w:rPr>
        <w:t xml:space="preserve"> از هر م</w:t>
      </w:r>
      <w:r w:rsidR="00AA53D2" w:rsidRPr="00ED1482">
        <w:rPr>
          <w:rStyle w:val="Char1"/>
          <w:rtl/>
        </w:rPr>
        <w:t>ی</w:t>
      </w:r>
      <w:r w:rsidRPr="00ED1482">
        <w:rPr>
          <w:rStyle w:val="Char1"/>
          <w:rtl/>
        </w:rPr>
        <w:t>وه‌ا</w:t>
      </w:r>
      <w:r w:rsidR="00AA53D2" w:rsidRPr="00ED1482">
        <w:rPr>
          <w:rStyle w:val="Char1"/>
          <w:rtl/>
        </w:rPr>
        <w:t>ی</w:t>
      </w:r>
      <w:r w:rsidRPr="00ED1482">
        <w:rPr>
          <w:rStyle w:val="Char1"/>
          <w:rtl/>
        </w:rPr>
        <w:t xml:space="preserve"> </w:t>
      </w:r>
      <w:r w:rsidRPr="00ED1482">
        <w:rPr>
          <w:rStyle w:val="Char1"/>
          <w:rFonts w:hint="cs"/>
          <w:rtl/>
        </w:rPr>
        <w:t xml:space="preserve">دو گونه </w:t>
      </w:r>
      <w:r w:rsidRPr="00ED1482">
        <w:rPr>
          <w:rStyle w:val="Char1"/>
          <w:rtl/>
        </w:rPr>
        <w:t>است</w:t>
      </w:r>
      <w:r w:rsidRPr="00ED1482">
        <w:rPr>
          <w:rStyle w:val="Char1"/>
          <w:rFonts w:hint="cs"/>
          <w:rtl/>
        </w:rPr>
        <w:t>‏»‏.</w:t>
      </w:r>
    </w:p>
    <w:p w:rsidR="00E55355" w:rsidRPr="002E32FB" w:rsidRDefault="00E55355" w:rsidP="00161D72">
      <w:pPr>
        <w:pStyle w:val="a1"/>
        <w:rPr>
          <w:rtl/>
        </w:rPr>
      </w:pPr>
      <w:r w:rsidRPr="002E32FB">
        <w:rPr>
          <w:rFonts w:hint="cs"/>
          <w:rtl/>
        </w:rPr>
        <w:t>به دل</w:t>
      </w:r>
      <w:r w:rsidR="00AA53D2" w:rsidRPr="002E32FB">
        <w:rPr>
          <w:rFonts w:hint="cs"/>
          <w:rtl/>
        </w:rPr>
        <w:t>ی</w:t>
      </w:r>
      <w:r w:rsidRPr="002E32FB">
        <w:rPr>
          <w:rFonts w:hint="cs"/>
          <w:rtl/>
        </w:rPr>
        <w:t>ل ز</w:t>
      </w:r>
      <w:r w:rsidR="00AA53D2" w:rsidRPr="002E32FB">
        <w:rPr>
          <w:rFonts w:hint="cs"/>
          <w:rtl/>
        </w:rPr>
        <w:t>ی</w:t>
      </w:r>
      <w:r w:rsidRPr="002E32FB">
        <w:rPr>
          <w:rFonts w:hint="cs"/>
          <w:rtl/>
        </w:rPr>
        <w:t>اد بودن م</w:t>
      </w:r>
      <w:r w:rsidR="00AA53D2" w:rsidRPr="002E32FB">
        <w:rPr>
          <w:rFonts w:hint="cs"/>
          <w:rtl/>
        </w:rPr>
        <w:t>ی</w:t>
      </w:r>
      <w:r w:rsidRPr="002E32FB">
        <w:rPr>
          <w:rFonts w:hint="cs"/>
          <w:rtl/>
        </w:rPr>
        <w:t>وه</w:t>
      </w:r>
      <w:r w:rsidRPr="002E32FB">
        <w:rPr>
          <w:rFonts w:hint="eastAsia"/>
          <w:rtl/>
        </w:rPr>
        <w:t>‌</w:t>
      </w:r>
      <w:r w:rsidRPr="002E32FB">
        <w:rPr>
          <w:rFonts w:hint="cs"/>
          <w:rtl/>
        </w:rPr>
        <w:t>ها</w:t>
      </w:r>
      <w:r w:rsidR="00AA53D2" w:rsidRPr="002E32FB">
        <w:rPr>
          <w:rFonts w:hint="cs"/>
          <w:rtl/>
        </w:rPr>
        <w:t>ی</w:t>
      </w:r>
      <w:r w:rsidRPr="002E32FB">
        <w:rPr>
          <w:rFonts w:hint="cs"/>
          <w:rtl/>
        </w:rPr>
        <w:t xml:space="preserve"> بهشت، بهشتیان هر آن‌چه که بخواهند، خواهند </w:t>
      </w:r>
      <w:r w:rsidR="00AA53D2" w:rsidRPr="002E32FB">
        <w:rPr>
          <w:rFonts w:hint="cs"/>
          <w:rtl/>
        </w:rPr>
        <w:t>ی</w:t>
      </w:r>
      <w:r w:rsidRPr="002E32FB">
        <w:rPr>
          <w:rFonts w:hint="cs"/>
          <w:rtl/>
        </w:rPr>
        <w:t>افت.</w:t>
      </w:r>
      <w:r w:rsidR="00161D72">
        <w:rPr>
          <w:rFonts w:hint="cs"/>
          <w:rtl/>
        </w:rPr>
        <w:t xml:space="preserve"> </w:t>
      </w:r>
      <w:r w:rsidR="00161D72">
        <w:rPr>
          <w:rFonts w:ascii="Traditional Arabic" w:hAnsi="Traditional Arabic" w:cs="Traditional Arabic"/>
          <w:rtl/>
        </w:rPr>
        <w:t>﴿</w:t>
      </w:r>
      <w:r w:rsidR="00161D72" w:rsidRPr="00AD551C">
        <w:rPr>
          <w:rStyle w:val="Charc"/>
          <w:rtl/>
        </w:rPr>
        <w:t>يَدۡعُونَ فِيهَا بِفَٰكِهَةٖ كَثِيرَةٖ وَشَرَابٖ ٥١</w:t>
      </w:r>
      <w:r w:rsidR="00161D72">
        <w:rPr>
          <w:rFonts w:ascii="Traditional Arabic" w:hAnsi="Traditional Arabic" w:cs="Traditional Arabic"/>
          <w:rtl/>
        </w:rPr>
        <w:t>﴾</w:t>
      </w:r>
      <w:r w:rsidRPr="002E32FB">
        <w:rPr>
          <w:rFonts w:hint="cs"/>
          <w:rtl/>
        </w:rPr>
        <w:t xml:space="preserve"> </w:t>
      </w:r>
      <w:r w:rsidRPr="002E32FB">
        <w:rPr>
          <w:rStyle w:val="Char7"/>
          <w:rFonts w:hint="cs"/>
          <w:rtl/>
        </w:rPr>
        <w:t>[ص</w:t>
      </w:r>
      <w:r w:rsidR="0085259D" w:rsidRPr="002E32FB">
        <w:rPr>
          <w:rStyle w:val="Char7"/>
          <w:rFonts w:hint="cs"/>
          <w:rtl/>
        </w:rPr>
        <w:t xml:space="preserve">: </w:t>
      </w:r>
      <w:r w:rsidRPr="002E32FB">
        <w:rPr>
          <w:rStyle w:val="Char7"/>
          <w:rFonts w:hint="cs"/>
          <w:rtl/>
        </w:rPr>
        <w:t>51]</w:t>
      </w:r>
      <w:r w:rsidR="002E32FB">
        <w:rPr>
          <w:rFonts w:hint="cs"/>
          <w:rtl/>
        </w:rPr>
        <w:t>.</w:t>
      </w:r>
    </w:p>
    <w:p w:rsidR="00E55355" w:rsidRDefault="00E55355" w:rsidP="00AA53D2">
      <w:pPr>
        <w:widowControl w:val="0"/>
        <w:ind w:firstLine="340"/>
        <w:rPr>
          <w:rStyle w:val="Char1"/>
          <w:rtl/>
        </w:rPr>
      </w:pPr>
      <w:r w:rsidRPr="00ED1482">
        <w:rPr>
          <w:rStyle w:val="Char1"/>
          <w:rtl/>
        </w:rPr>
        <w:t>م</w:t>
      </w:r>
      <w:r w:rsidR="00AA53D2" w:rsidRPr="00ED1482">
        <w:rPr>
          <w:rStyle w:val="Char1"/>
          <w:rtl/>
        </w:rPr>
        <w:t>ی</w:t>
      </w:r>
      <w:r w:rsidRPr="00ED1482">
        <w:rPr>
          <w:rStyle w:val="Char1"/>
          <w:rtl/>
        </w:rPr>
        <w:t>وه‌ها</w:t>
      </w:r>
      <w:r w:rsidR="00AA53D2" w:rsidRPr="00ED1482">
        <w:rPr>
          <w:rStyle w:val="Char1"/>
          <w:rtl/>
        </w:rPr>
        <w:t>ی</w:t>
      </w:r>
      <w:r w:rsidRPr="00ED1482">
        <w:rPr>
          <w:rStyle w:val="Char1"/>
          <w:rtl/>
        </w:rPr>
        <w:t xml:space="preserve"> فراوان و نوش</w:t>
      </w:r>
      <w:r w:rsidR="00AA53D2" w:rsidRPr="00ED1482">
        <w:rPr>
          <w:rStyle w:val="Char1"/>
          <w:rtl/>
        </w:rPr>
        <w:t>ی</w:t>
      </w:r>
      <w:r w:rsidRPr="00ED1482">
        <w:rPr>
          <w:rStyle w:val="Char1"/>
          <w:rtl/>
        </w:rPr>
        <w:t>دن</w:t>
      </w:r>
      <w:r w:rsidR="00AA53D2" w:rsidRPr="00ED1482">
        <w:rPr>
          <w:rStyle w:val="Char1"/>
          <w:rtl/>
        </w:rPr>
        <w:t>ی</w:t>
      </w:r>
      <w:r w:rsidRPr="00ED1482">
        <w:rPr>
          <w:rStyle w:val="Char1"/>
          <w:rtl/>
        </w:rPr>
        <w:t>‌ها</w:t>
      </w:r>
      <w:r w:rsidR="00AA53D2" w:rsidRPr="00ED1482">
        <w:rPr>
          <w:rStyle w:val="Char1"/>
          <w:rtl/>
        </w:rPr>
        <w:t>ی</w:t>
      </w:r>
      <w:r w:rsidRPr="00ED1482">
        <w:rPr>
          <w:rStyle w:val="Char1"/>
          <w:rtl/>
        </w:rPr>
        <w:t xml:space="preserve"> را م</w:t>
      </w:r>
      <w:r w:rsidR="00AA53D2" w:rsidRPr="00ED1482">
        <w:rPr>
          <w:rStyle w:val="Char1"/>
          <w:rtl/>
        </w:rPr>
        <w:t>ی</w:t>
      </w:r>
      <w:r w:rsidRPr="00ED1482">
        <w:rPr>
          <w:rStyle w:val="Char1"/>
          <w:rtl/>
        </w:rPr>
        <w:t>‌طلبند</w:t>
      </w:r>
      <w:r w:rsidRPr="00ED1482">
        <w:rPr>
          <w:rStyle w:val="Char1"/>
          <w:rFonts w:hint="cs"/>
          <w:rtl/>
        </w:rPr>
        <w:t>‏»‏.</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Fonts w:hint="eastAsia"/>
          <w:rtl/>
        </w:rPr>
        <w:t>وَفَٰكِهَةٖ</w:t>
      </w:r>
      <w:r w:rsidRPr="00AD551C">
        <w:rPr>
          <w:rStyle w:val="Charc"/>
          <w:rtl/>
        </w:rPr>
        <w:t xml:space="preserve"> مِّمَّا يَتَخَيَّرُونَ ٢٠</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واقع</w:t>
      </w:r>
      <w:r w:rsidR="002E32FB">
        <w:rPr>
          <w:rStyle w:val="Char7"/>
          <w:rFonts w:hint="cs"/>
          <w:rtl/>
        </w:rPr>
        <w:t>ة</w:t>
      </w:r>
      <w:r w:rsidR="0085259D" w:rsidRPr="002E32FB">
        <w:rPr>
          <w:rStyle w:val="Char7"/>
          <w:rFonts w:hint="cs"/>
          <w:rtl/>
        </w:rPr>
        <w:t xml:space="preserve">: </w:t>
      </w:r>
      <w:r w:rsidR="00E55355" w:rsidRPr="002E32FB">
        <w:rPr>
          <w:rStyle w:val="Char7"/>
          <w:rFonts w:hint="cs"/>
          <w:rtl/>
        </w:rPr>
        <w:t>20]</w:t>
      </w:r>
      <w:r w:rsidR="002E32FB">
        <w:rPr>
          <w:rStyle w:val="Char1"/>
          <w:rFonts w:hint="cs"/>
          <w:rtl/>
        </w:rPr>
        <w:t>.</w:t>
      </w:r>
    </w:p>
    <w:p w:rsidR="00E55355" w:rsidRDefault="00E55355" w:rsidP="002E32FB">
      <w:pPr>
        <w:widowControl w:val="0"/>
        <w:ind w:firstLine="340"/>
        <w:rPr>
          <w:rStyle w:val="Char1"/>
          <w:rtl/>
        </w:rPr>
      </w:pPr>
      <w:r w:rsidRPr="00ED1482">
        <w:rPr>
          <w:rStyle w:val="Char1"/>
          <w:rFonts w:hint="cs"/>
          <w:rtl/>
        </w:rPr>
        <w:t>‏«‏</w:t>
      </w:r>
      <w:r w:rsidRPr="00ED1482">
        <w:rPr>
          <w:rStyle w:val="Char1"/>
          <w:rtl/>
        </w:rPr>
        <w:t>هر</w:t>
      </w:r>
      <w:r w:rsidRPr="00ED1482">
        <w:rPr>
          <w:rStyle w:val="Char1"/>
          <w:rFonts w:hint="cs"/>
          <w:rtl/>
        </w:rPr>
        <w:t xml:space="preserve">گونه </w:t>
      </w:r>
      <w:r w:rsidRPr="00ED1482">
        <w:rPr>
          <w:rStyle w:val="Char1"/>
          <w:rtl/>
        </w:rPr>
        <w:t>م</w:t>
      </w:r>
      <w:r w:rsidR="00AA53D2" w:rsidRPr="00ED1482">
        <w:rPr>
          <w:rStyle w:val="Char1"/>
          <w:rtl/>
        </w:rPr>
        <w:t>ی</w:t>
      </w:r>
      <w:r w:rsidRPr="00ED1482">
        <w:rPr>
          <w:rStyle w:val="Char1"/>
          <w:rtl/>
        </w:rPr>
        <w:t>وه‌ا</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برگز</w:t>
      </w:r>
      <w:r w:rsidR="00AA53D2" w:rsidRPr="00ED1482">
        <w:rPr>
          <w:rStyle w:val="Char1"/>
          <w:rtl/>
        </w:rPr>
        <w:t>ی</w:t>
      </w:r>
      <w:r w:rsidRPr="00ED1482">
        <w:rPr>
          <w:rStyle w:val="Char1"/>
          <w:rtl/>
        </w:rPr>
        <w:t>نند</w:t>
      </w:r>
      <w:r w:rsidRPr="00ED1482">
        <w:rPr>
          <w:rStyle w:val="Char1"/>
          <w:rFonts w:hint="cs"/>
          <w:rtl/>
        </w:rPr>
        <w:t>‏»‏.</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لۡمُتَّقِينَ</w:t>
      </w:r>
      <w:r w:rsidRPr="00AD551C">
        <w:rPr>
          <w:rStyle w:val="Charc"/>
          <w:rtl/>
        </w:rPr>
        <w:t xml:space="preserve"> فِي ظِلَٰلٖ وَعُيُونٖ ٤١ وَفَوَٰكِهَ مِمَّا يَشۡتَهُونَ ٤٢</w:t>
      </w:r>
      <w:r>
        <w:rPr>
          <w:rStyle w:val="Char1"/>
          <w:rFonts w:ascii="Traditional Arabic" w:hAnsi="Traditional Arabic" w:cs="Traditional Arabic"/>
          <w:rtl/>
        </w:rPr>
        <w:t>﴾</w:t>
      </w:r>
      <w:r>
        <w:rPr>
          <w:rStyle w:val="Char1"/>
          <w:rFonts w:hint="cs"/>
          <w:rtl/>
        </w:rPr>
        <w:t xml:space="preserve"> </w:t>
      </w:r>
      <w:r w:rsidR="00E55355" w:rsidRPr="002E32FB">
        <w:rPr>
          <w:rStyle w:val="Char7"/>
          <w:rFonts w:hint="cs"/>
          <w:rtl/>
        </w:rPr>
        <w:t>[</w:t>
      </w:r>
      <w:r w:rsidR="002E32FB">
        <w:rPr>
          <w:rStyle w:val="Char7"/>
          <w:rFonts w:hint="cs"/>
          <w:rtl/>
        </w:rPr>
        <w:t>ال</w:t>
      </w:r>
      <w:r w:rsidR="00E55355" w:rsidRPr="002E32FB">
        <w:rPr>
          <w:rStyle w:val="Char7"/>
          <w:rFonts w:hint="cs"/>
          <w:rtl/>
        </w:rPr>
        <w:t>مرسلات</w:t>
      </w:r>
      <w:r w:rsidR="0085259D" w:rsidRPr="002E32FB">
        <w:rPr>
          <w:rStyle w:val="Char7"/>
          <w:rFonts w:hint="cs"/>
          <w:rtl/>
        </w:rPr>
        <w:t xml:space="preserve">: </w:t>
      </w:r>
      <w:r w:rsidR="00E55355" w:rsidRPr="002E32FB">
        <w:rPr>
          <w:rStyle w:val="Char7"/>
          <w:rFonts w:hint="cs"/>
          <w:rtl/>
        </w:rPr>
        <w:t>41-42]</w:t>
      </w:r>
      <w:r w:rsidR="002E32F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‏پره</w:t>
      </w:r>
      <w:r w:rsidR="00AA53D2" w:rsidRPr="00ED1482">
        <w:rPr>
          <w:rStyle w:val="Char1"/>
          <w:rtl/>
        </w:rPr>
        <w:t>ی</w:t>
      </w:r>
      <w:r w:rsidRPr="00ED1482">
        <w:rPr>
          <w:rStyle w:val="Char1"/>
          <w:rtl/>
        </w:rPr>
        <w:t>زگاران در ز</w:t>
      </w:r>
      <w:r w:rsidR="00AA53D2" w:rsidRPr="00ED1482">
        <w:rPr>
          <w:rStyle w:val="Char1"/>
          <w:rtl/>
        </w:rPr>
        <w:t>ی</w:t>
      </w:r>
      <w:r w:rsidRPr="00ED1482">
        <w:rPr>
          <w:rStyle w:val="Char1"/>
          <w:rtl/>
        </w:rPr>
        <w:t>ر سا</w:t>
      </w:r>
      <w:r w:rsidR="00AA53D2" w:rsidRPr="00ED1482">
        <w:rPr>
          <w:rStyle w:val="Char1"/>
          <w:rtl/>
        </w:rPr>
        <w:t>ی</w:t>
      </w:r>
      <w:r w:rsidRPr="00ED1482">
        <w:rPr>
          <w:rStyle w:val="Char1"/>
          <w:rtl/>
        </w:rPr>
        <w:t xml:space="preserve">ه‌ها و </w:t>
      </w:r>
      <w:r w:rsidR="00AA53D2" w:rsidRPr="00ED1482">
        <w:rPr>
          <w:rStyle w:val="Char1"/>
          <w:rtl/>
        </w:rPr>
        <w:t>ک</w:t>
      </w:r>
      <w:r w:rsidRPr="00ED1482">
        <w:rPr>
          <w:rStyle w:val="Char1"/>
          <w:rtl/>
        </w:rPr>
        <w:t>نار چشمه‌ساران</w:t>
      </w:r>
      <w:r w:rsidRPr="00ED1482">
        <w:rPr>
          <w:rStyle w:val="Char1"/>
          <w:rFonts w:hint="cs"/>
          <w:rtl/>
        </w:rPr>
        <w:t xml:space="preserve"> هستند.</w:t>
      </w:r>
      <w:r w:rsidRPr="00ED1482">
        <w:rPr>
          <w:rStyle w:val="Char1"/>
          <w:rtl/>
        </w:rPr>
        <w:t>‏ و در م</w:t>
      </w:r>
      <w:r w:rsidR="00AA53D2" w:rsidRPr="00ED1482">
        <w:rPr>
          <w:rStyle w:val="Char1"/>
          <w:rtl/>
        </w:rPr>
        <w:t>ی</w:t>
      </w:r>
      <w:r w:rsidRPr="00ED1482">
        <w:rPr>
          <w:rStyle w:val="Char1"/>
          <w:rtl/>
        </w:rPr>
        <w:t>ان م</w:t>
      </w:r>
      <w:r w:rsidR="00AA53D2" w:rsidRPr="00ED1482">
        <w:rPr>
          <w:rStyle w:val="Char1"/>
          <w:rtl/>
        </w:rPr>
        <w:t>ی</w:t>
      </w:r>
      <w:r w:rsidRPr="00ED1482">
        <w:rPr>
          <w:rStyle w:val="Char1"/>
          <w:rtl/>
        </w:rPr>
        <w:t>وه‌ها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بخواهند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بدین ترتیب، در بهشت انواع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 و نعمت</w:t>
      </w:r>
      <w:r w:rsidRPr="00ED1482">
        <w:rPr>
          <w:rStyle w:val="Char1"/>
          <w:rFonts w:hint="eastAsia"/>
          <w:rtl/>
        </w:rPr>
        <w:t>‌</w:t>
      </w:r>
      <w:r w:rsidRPr="00ED1482">
        <w:rPr>
          <w:rStyle w:val="Char1"/>
          <w:rFonts w:hint="cs"/>
          <w:rtl/>
        </w:rPr>
        <w:t xml:space="preserve">ها و هر آن‌چه </w:t>
      </w:r>
      <w:r w:rsidR="00AA53D2" w:rsidRPr="00ED1482">
        <w:rPr>
          <w:rStyle w:val="Char1"/>
          <w:rFonts w:hint="cs"/>
          <w:rtl/>
        </w:rPr>
        <w:t>ک</w:t>
      </w:r>
      <w:r w:rsidR="00161D72">
        <w:rPr>
          <w:rStyle w:val="Char1"/>
          <w:rFonts w:hint="cs"/>
          <w:rtl/>
        </w:rPr>
        <w:t>ه بهشتیان بخواهند، وجود دارد.</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Fonts w:hint="eastAsia"/>
          <w:rtl/>
        </w:rPr>
        <w:t>يُطَافُ</w:t>
      </w:r>
      <w:r w:rsidRPr="00AD551C">
        <w:rPr>
          <w:rStyle w:val="Charc"/>
          <w:rtl/>
        </w:rPr>
        <w:t xml:space="preserve"> عَلَيۡهِم بِصِحَافٖ مِّن ذَهَبٖ وَأَكۡوَابٖۖ وَفِيهَا مَا تَشۡتَهِيهِ </w:t>
      </w:r>
      <w:r w:rsidRPr="00AD551C">
        <w:rPr>
          <w:rStyle w:val="Charc"/>
          <w:rFonts w:hint="cs"/>
          <w:rtl/>
        </w:rPr>
        <w:t>ٱ</w:t>
      </w:r>
      <w:r w:rsidRPr="00AD551C">
        <w:rPr>
          <w:rStyle w:val="Charc"/>
          <w:rFonts w:hint="eastAsia"/>
          <w:rtl/>
        </w:rPr>
        <w:t>لۡأَنفُسُ</w:t>
      </w:r>
      <w:r w:rsidRPr="00AD551C">
        <w:rPr>
          <w:rStyle w:val="Charc"/>
          <w:rtl/>
        </w:rPr>
        <w:t xml:space="preserve"> وَتَلَذُّ </w:t>
      </w:r>
      <w:r w:rsidRPr="00AD551C">
        <w:rPr>
          <w:rStyle w:val="Charc"/>
          <w:rFonts w:hint="cs"/>
          <w:rtl/>
        </w:rPr>
        <w:t>ٱ</w:t>
      </w:r>
      <w:r w:rsidRPr="00AD551C">
        <w:rPr>
          <w:rStyle w:val="Charc"/>
          <w:rFonts w:hint="eastAsia"/>
          <w:rtl/>
        </w:rPr>
        <w:t>لۡأَعۡيُنُۖ</w:t>
      </w:r>
      <w:r w:rsidRPr="00AD551C">
        <w:rPr>
          <w:rStyle w:val="Charc"/>
          <w:rtl/>
        </w:rPr>
        <w:t xml:space="preserve"> وَأَنتُمۡ فِيهَا خَٰلِدُونَ ٧١</w:t>
      </w:r>
      <w:r>
        <w:rPr>
          <w:rStyle w:val="Char1"/>
          <w:rFonts w:ascii="Traditional Arabic" w:hAnsi="Traditional Arabic" w:cs="Traditional Arabic"/>
          <w:rtl/>
        </w:rPr>
        <w:t>﴾</w:t>
      </w:r>
      <w:r>
        <w:rPr>
          <w:rStyle w:val="Char1"/>
          <w:rFonts w:hint="cs"/>
          <w:rtl/>
        </w:rPr>
        <w:t xml:space="preserve"> </w:t>
      </w:r>
      <w:r w:rsidR="00E55355" w:rsidRPr="00C70915">
        <w:rPr>
          <w:rStyle w:val="Char7"/>
          <w:rFonts w:hint="cs"/>
          <w:rtl/>
        </w:rPr>
        <w:t>[</w:t>
      </w:r>
      <w:r w:rsidR="00C70915">
        <w:rPr>
          <w:rStyle w:val="Char7"/>
          <w:rFonts w:hint="cs"/>
          <w:rtl/>
        </w:rPr>
        <w:t>ال</w:t>
      </w:r>
      <w:r w:rsidR="00E55355" w:rsidRPr="00C70915">
        <w:rPr>
          <w:rStyle w:val="Char7"/>
          <w:rFonts w:hint="cs"/>
          <w:rtl/>
        </w:rPr>
        <w:t>زخرف</w:t>
      </w:r>
      <w:r w:rsidR="0085259D" w:rsidRPr="00C70915">
        <w:rPr>
          <w:rStyle w:val="Char7"/>
          <w:rFonts w:hint="cs"/>
          <w:rtl/>
        </w:rPr>
        <w:t xml:space="preserve">: </w:t>
      </w:r>
      <w:r w:rsidR="00E55355" w:rsidRPr="00C70915">
        <w:rPr>
          <w:rStyle w:val="Char7"/>
          <w:rFonts w:hint="cs"/>
          <w:rtl/>
        </w:rPr>
        <w:t>71]</w:t>
      </w:r>
      <w:r w:rsidR="00C70915">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پیرامونشان پیاله‌هایی زرّین می‌گردانند و آن</w:t>
      </w:r>
      <w:r w:rsidRPr="00ED1482">
        <w:rPr>
          <w:rStyle w:val="Char1"/>
          <w:rFonts w:hint="eastAsia"/>
          <w:rtl/>
        </w:rPr>
        <w:t>‌</w:t>
      </w:r>
      <w:r w:rsidRPr="00ED1482">
        <w:rPr>
          <w:rStyle w:val="Char1"/>
          <w:rFonts w:hint="cs"/>
          <w:rtl/>
        </w:rPr>
        <w:t>جا</w:t>
      </w:r>
      <w:r w:rsidR="00364D42">
        <w:rPr>
          <w:rStyle w:val="Char1"/>
          <w:rFonts w:hint="cs"/>
          <w:rtl/>
        </w:rPr>
        <w:t xml:space="preserve"> هرچه </w:t>
      </w:r>
      <w:r w:rsidRPr="00ED1482">
        <w:rPr>
          <w:rStyle w:val="Char1"/>
          <w:rFonts w:hint="cs"/>
          <w:rtl/>
        </w:rPr>
        <w:t>دلشان بخواهد و</w:t>
      </w:r>
      <w:r w:rsidR="00364D42">
        <w:rPr>
          <w:rStyle w:val="Char1"/>
          <w:rFonts w:hint="cs"/>
          <w:rtl/>
        </w:rPr>
        <w:t xml:space="preserve"> هرچه </w:t>
      </w:r>
      <w:r w:rsidRPr="00ED1482">
        <w:rPr>
          <w:rStyle w:val="Char1"/>
          <w:rFonts w:hint="cs"/>
          <w:rtl/>
        </w:rPr>
        <w:t>برای دیدگان لذت‌بخش باشد، فراهم است و شما در آن جاودان خواهید بود‏»‏.</w:t>
      </w:r>
    </w:p>
    <w:p w:rsidR="00E55355" w:rsidRPr="00AA53D2" w:rsidRDefault="00E55355" w:rsidP="00C70915">
      <w:pPr>
        <w:widowControl w:val="0"/>
        <w:ind w:firstLine="340"/>
        <w:rPr>
          <w:rFonts w:ascii="Lotus Linotype" w:hAnsi="Lotus Linotype" w:cs="Lotus Linotype"/>
          <w:b/>
          <w:bCs/>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به ن</w:t>
      </w:r>
      <w:r w:rsidR="00AA53D2" w:rsidRPr="00ED1482">
        <w:rPr>
          <w:rStyle w:val="Char1"/>
          <w:rFonts w:hint="cs"/>
          <w:rtl/>
        </w:rPr>
        <w:t>ک</w:t>
      </w:r>
      <w:r w:rsidRPr="00ED1482">
        <w:rPr>
          <w:rStyle w:val="Char1"/>
          <w:rFonts w:hint="cs"/>
          <w:rtl/>
        </w:rPr>
        <w:t>ته</w:t>
      </w:r>
      <w:r w:rsidRPr="00ED1482">
        <w:rPr>
          <w:rStyle w:val="Char1"/>
          <w:rFonts w:hint="eastAsia"/>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جالب</w:t>
      </w:r>
      <w:r w:rsidR="00AA53D2" w:rsidRPr="00ED1482">
        <w:rPr>
          <w:rStyle w:val="Char1"/>
          <w:rFonts w:hint="cs"/>
          <w:rtl/>
        </w:rPr>
        <w:t>ی</w:t>
      </w:r>
      <w:r w:rsidRPr="00ED1482">
        <w:rPr>
          <w:rStyle w:val="Char1"/>
          <w:rFonts w:hint="cs"/>
          <w:rtl/>
        </w:rPr>
        <w:t xml:space="preserve"> اشاره دارد که بر عظمت و فراوانی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دلالت دارد. وی بیان می‌دارد </w:t>
      </w:r>
      <w:r w:rsidR="00AA53D2" w:rsidRPr="00ED1482">
        <w:rPr>
          <w:rStyle w:val="Char1"/>
          <w:rFonts w:hint="cs"/>
          <w:rtl/>
        </w:rPr>
        <w:t>ک</w:t>
      </w:r>
      <w:r w:rsidRPr="00ED1482">
        <w:rPr>
          <w:rStyle w:val="Char1"/>
          <w:rFonts w:hint="cs"/>
          <w:rtl/>
        </w:rPr>
        <w:t xml:space="preserve">ه درخت «سدر»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وه</w:t>
      </w:r>
      <w:r w:rsidRPr="00ED1482">
        <w:rPr>
          <w:rStyle w:val="Char1"/>
          <w:rFonts w:hint="eastAsia"/>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 xml:space="preserve">ار </w:t>
      </w:r>
      <w:r w:rsidR="00AA53D2" w:rsidRPr="00ED1482">
        <w:rPr>
          <w:rStyle w:val="Char1"/>
          <w:rFonts w:hint="cs"/>
          <w:rtl/>
        </w:rPr>
        <w:t>ک</w:t>
      </w:r>
      <w:r w:rsidRPr="00ED1482">
        <w:rPr>
          <w:rStyle w:val="Char1"/>
          <w:rFonts w:hint="cs"/>
          <w:rtl/>
        </w:rPr>
        <w:t>وچ</w:t>
      </w:r>
      <w:r w:rsidR="00AA53D2" w:rsidRPr="00ED1482">
        <w:rPr>
          <w:rStyle w:val="Char1"/>
          <w:rFonts w:hint="cs"/>
          <w:rtl/>
        </w:rPr>
        <w:t>ک</w:t>
      </w:r>
      <w:r w:rsidRPr="00ED1482">
        <w:rPr>
          <w:rStyle w:val="Char1"/>
          <w:rFonts w:hint="cs"/>
          <w:rtl/>
        </w:rPr>
        <w:t xml:space="preserve"> و خارهای بسیار دارد و «طلح» </w:t>
      </w:r>
      <w:r w:rsidR="00AA53D2" w:rsidRPr="00ED1482">
        <w:rPr>
          <w:rStyle w:val="Char1"/>
          <w:rFonts w:hint="cs"/>
          <w:rtl/>
        </w:rPr>
        <w:t>ک</w:t>
      </w:r>
      <w:r w:rsidRPr="00ED1482">
        <w:rPr>
          <w:rStyle w:val="Char1"/>
          <w:rFonts w:hint="cs"/>
          <w:rtl/>
        </w:rPr>
        <w:t>ه در دنیا تنها از سا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آن استفاده می‌شود، در بهشت دارا</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 xml:space="preserve">ار و لذیذی دارند. آن‌گونه که </w:t>
      </w:r>
      <w:r w:rsidR="00AA53D2" w:rsidRPr="00ED1482">
        <w:rPr>
          <w:rStyle w:val="Char1"/>
          <w:rFonts w:hint="cs"/>
          <w:rtl/>
        </w:rPr>
        <w:t>یک</w:t>
      </w:r>
      <w:r w:rsidRPr="00ED1482">
        <w:rPr>
          <w:rStyle w:val="Char1"/>
          <w:rFonts w:hint="cs"/>
          <w:rtl/>
        </w:rPr>
        <w:t xml:space="preserve"> م</w:t>
      </w:r>
      <w:r w:rsidR="00AA53D2" w:rsidRPr="00ED1482">
        <w:rPr>
          <w:rStyle w:val="Char1"/>
          <w:rFonts w:hint="cs"/>
          <w:rtl/>
        </w:rPr>
        <w:t>ی</w:t>
      </w:r>
      <w:r w:rsidRPr="00ED1482">
        <w:rPr>
          <w:rStyle w:val="Char1"/>
          <w:rFonts w:hint="cs"/>
          <w:rtl/>
        </w:rPr>
        <w:t>وه از آن</w:t>
      </w:r>
      <w:r w:rsidRPr="00ED1482">
        <w:rPr>
          <w:rStyle w:val="Char1"/>
          <w:rFonts w:hint="eastAsia"/>
          <w:rtl/>
        </w:rPr>
        <w:t>‌</w:t>
      </w:r>
      <w:r w:rsidRPr="00ED1482">
        <w:rPr>
          <w:rStyle w:val="Char1"/>
          <w:rFonts w:hint="cs"/>
          <w:rtl/>
        </w:rPr>
        <w:t>ها، هفتاد رنگ و طعم دارد. پس درباره</w:t>
      </w:r>
      <w:r w:rsidRPr="00ED1482">
        <w:rPr>
          <w:rStyle w:val="Char1"/>
          <w:rFonts w:hint="eastAsia"/>
          <w:rtl/>
        </w:rPr>
        <w:t>‌ی</w:t>
      </w:r>
      <w:r w:rsidRPr="00ED1482">
        <w:rPr>
          <w:rStyle w:val="Char1"/>
          <w:rFonts w:hint="cs"/>
          <w:rtl/>
        </w:rPr>
        <w:t xml:space="preserve"> درختان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خوب و ز</w:t>
      </w:r>
      <w:r w:rsidR="00AA53D2" w:rsidRPr="00ED1482">
        <w:rPr>
          <w:rStyle w:val="Char1"/>
          <w:rFonts w:hint="cs"/>
          <w:rtl/>
        </w:rPr>
        <w:t>ی</w:t>
      </w:r>
      <w:r w:rsidRPr="00ED1482">
        <w:rPr>
          <w:rStyle w:val="Char1"/>
          <w:rFonts w:hint="cs"/>
          <w:rtl/>
        </w:rPr>
        <w:t>با دارند چه گمان کنیم، درختانی مانند</w:t>
      </w:r>
      <w:r w:rsidR="0085259D">
        <w:rPr>
          <w:rStyle w:val="Char1"/>
          <w:rFonts w:hint="cs"/>
          <w:rtl/>
        </w:rPr>
        <w:t xml:space="preserve">: </w:t>
      </w:r>
      <w:r w:rsidRPr="00ED1482">
        <w:rPr>
          <w:rStyle w:val="Char1"/>
          <w:rFonts w:hint="cs"/>
          <w:rtl/>
        </w:rPr>
        <w:t>س</w:t>
      </w:r>
      <w:r w:rsidR="00AA53D2" w:rsidRPr="00ED1482">
        <w:rPr>
          <w:rStyle w:val="Char1"/>
          <w:rFonts w:hint="cs"/>
          <w:rtl/>
        </w:rPr>
        <w:t>ی</w:t>
      </w:r>
      <w:r w:rsidRPr="00ED1482">
        <w:rPr>
          <w:rStyle w:val="Char1"/>
          <w:rFonts w:hint="cs"/>
          <w:rtl/>
        </w:rPr>
        <w:t>ب، خرما، انگور و</w:t>
      </w:r>
      <w:r w:rsidR="0085259D">
        <w:rPr>
          <w:rStyle w:val="Char1"/>
          <w:rFonts w:hint="cs"/>
          <w:rtl/>
        </w:rPr>
        <w:t>.</w:t>
      </w:r>
      <w:r w:rsidRPr="00ED1482">
        <w:rPr>
          <w:rStyle w:val="Char1"/>
          <w:rFonts w:hint="cs"/>
          <w:rtl/>
        </w:rPr>
        <w:t>..؟ و چه م</w:t>
      </w:r>
      <w:r w:rsidR="00AA53D2" w:rsidRPr="00ED1482">
        <w:rPr>
          <w:rStyle w:val="Char1"/>
          <w:rFonts w:hint="cs"/>
          <w:rtl/>
        </w:rPr>
        <w:t>ی</w:t>
      </w:r>
      <w:r w:rsidRPr="00ED1482">
        <w:rPr>
          <w:rStyle w:val="Char1"/>
          <w:rFonts w:hint="eastAsia"/>
          <w:rtl/>
        </w:rPr>
        <w:t>‌</w:t>
      </w:r>
      <w:r w:rsidRPr="00ED1482">
        <w:rPr>
          <w:rStyle w:val="Char1"/>
          <w:rFonts w:hint="cs"/>
          <w:rtl/>
        </w:rPr>
        <w:t>پندار</w:t>
      </w:r>
      <w:r w:rsidR="00AA53D2" w:rsidRPr="00ED1482">
        <w:rPr>
          <w:rStyle w:val="Char1"/>
          <w:rFonts w:hint="cs"/>
          <w:rtl/>
        </w:rPr>
        <w:t>ی</w:t>
      </w:r>
      <w:r w:rsidRPr="00ED1482">
        <w:rPr>
          <w:rStyle w:val="Char1"/>
          <w:rFonts w:hint="cs"/>
          <w:rtl/>
        </w:rPr>
        <w:t>م درباره</w:t>
      </w:r>
      <w:r w:rsidRPr="00ED1482">
        <w:rPr>
          <w:rStyle w:val="Char1"/>
          <w:rFonts w:hint="eastAsia"/>
          <w:rtl/>
        </w:rPr>
        <w:t>‌ی</w:t>
      </w:r>
      <w:r w:rsidRPr="00ED1482">
        <w:rPr>
          <w:rStyle w:val="Char1"/>
          <w:rFonts w:hint="cs"/>
          <w:rtl/>
        </w:rPr>
        <w:t xml:space="preserve"> گل</w:t>
      </w:r>
      <w:r w:rsidRPr="00ED1482">
        <w:rPr>
          <w:rStyle w:val="Char1"/>
          <w:rFonts w:hint="eastAsia"/>
          <w:rtl/>
        </w:rPr>
        <w:t>‌</w:t>
      </w:r>
      <w:r w:rsidRPr="00ED1482">
        <w:rPr>
          <w:rStyle w:val="Char1"/>
          <w:rFonts w:hint="cs"/>
          <w:rtl/>
        </w:rPr>
        <w:t>های بهشت؟ حاصل سخن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در بهشت نعمت</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وجود دارد </w:t>
      </w:r>
      <w:r w:rsidR="00AA53D2" w:rsidRPr="00ED1482">
        <w:rPr>
          <w:rStyle w:val="Char1"/>
          <w:rFonts w:hint="cs"/>
          <w:rtl/>
        </w:rPr>
        <w:t>ک</w:t>
      </w:r>
      <w:r w:rsidRPr="00ED1482">
        <w:rPr>
          <w:rStyle w:val="Char1"/>
          <w:rFonts w:hint="cs"/>
          <w:rtl/>
        </w:rPr>
        <w:t>ه</w:t>
      </w:r>
      <w:r w:rsidR="0085259D">
        <w:rPr>
          <w:rStyle w:val="Char1"/>
          <w:rFonts w:hint="cs"/>
          <w:rtl/>
        </w:rPr>
        <w:t xml:space="preserve">: </w:t>
      </w:r>
      <w:r w:rsidRPr="00C70915">
        <w:rPr>
          <w:rStyle w:val="Char8"/>
          <w:rtl/>
        </w:rPr>
        <w:t>‏«‏لا</w:t>
      </w:r>
      <w:r w:rsidR="00C70915">
        <w:rPr>
          <w:rStyle w:val="Char8"/>
          <w:rFonts w:hint="cs"/>
          <w:rtl/>
        </w:rPr>
        <w:t xml:space="preserve"> </w:t>
      </w:r>
      <w:r w:rsidRPr="00C70915">
        <w:rPr>
          <w:rStyle w:val="Char8"/>
          <w:rtl/>
        </w:rPr>
        <w:t>ع</w:t>
      </w:r>
      <w:r w:rsidRPr="00C70915">
        <w:rPr>
          <w:rStyle w:val="Char8"/>
          <w:rFonts w:hint="cs"/>
          <w:rtl/>
        </w:rPr>
        <w:t>َ</w:t>
      </w:r>
      <w:r w:rsidRPr="00C70915">
        <w:rPr>
          <w:rStyle w:val="Char8"/>
          <w:rtl/>
        </w:rPr>
        <w:t>ين</w:t>
      </w:r>
      <w:r w:rsidRPr="00C70915">
        <w:rPr>
          <w:rStyle w:val="Char8"/>
          <w:rFonts w:hint="cs"/>
          <w:rtl/>
        </w:rPr>
        <w:t>َ</w:t>
      </w:r>
      <w:r w:rsidRPr="00C70915">
        <w:rPr>
          <w:rStyle w:val="Char8"/>
          <w:rtl/>
        </w:rPr>
        <w:t xml:space="preserve"> ر</w:t>
      </w:r>
      <w:r w:rsidRPr="00C70915">
        <w:rPr>
          <w:rStyle w:val="Char8"/>
          <w:rFonts w:hint="cs"/>
          <w:rtl/>
        </w:rPr>
        <w:t>َ</w:t>
      </w:r>
      <w:r w:rsidRPr="00C70915">
        <w:rPr>
          <w:rStyle w:val="Char8"/>
          <w:rtl/>
        </w:rPr>
        <w:t>أ</w:t>
      </w:r>
      <w:r w:rsidRPr="00C70915">
        <w:rPr>
          <w:rStyle w:val="Char8"/>
          <w:rFonts w:hint="cs"/>
          <w:rtl/>
        </w:rPr>
        <w:t>َ</w:t>
      </w:r>
      <w:r w:rsidRPr="00C70915">
        <w:rPr>
          <w:rStyle w:val="Char8"/>
          <w:rtl/>
        </w:rPr>
        <w:t>ت و</w:t>
      </w:r>
      <w:r w:rsidRPr="00C70915">
        <w:rPr>
          <w:rStyle w:val="Char8"/>
          <w:rFonts w:hint="cs"/>
          <w:rtl/>
        </w:rPr>
        <w:t>َ</w:t>
      </w:r>
      <w:r w:rsidRPr="00C70915">
        <w:rPr>
          <w:rStyle w:val="Char8"/>
          <w:rtl/>
        </w:rPr>
        <w:t xml:space="preserve">لا </w:t>
      </w:r>
      <w:r w:rsidRPr="00C70915">
        <w:rPr>
          <w:rStyle w:val="Char8"/>
          <w:rFonts w:hint="cs"/>
          <w:rtl/>
        </w:rPr>
        <w:t>أُ</w:t>
      </w:r>
      <w:r w:rsidRPr="00C70915">
        <w:rPr>
          <w:rStyle w:val="Char8"/>
          <w:rtl/>
        </w:rPr>
        <w:t>ذ</w:t>
      </w:r>
      <w:r w:rsidRPr="00C70915">
        <w:rPr>
          <w:rStyle w:val="Char8"/>
          <w:rFonts w:hint="cs"/>
          <w:rtl/>
        </w:rPr>
        <w:t>ُ</w:t>
      </w:r>
      <w:r w:rsidRPr="00C70915">
        <w:rPr>
          <w:rStyle w:val="Char8"/>
          <w:rtl/>
        </w:rPr>
        <w:t>ن</w:t>
      </w:r>
      <w:r w:rsidRPr="00C70915">
        <w:rPr>
          <w:rStyle w:val="Char8"/>
          <w:rFonts w:hint="cs"/>
          <w:rtl/>
        </w:rPr>
        <w:t xml:space="preserve">َ </w:t>
      </w:r>
      <w:r w:rsidRPr="00C70915">
        <w:rPr>
          <w:rStyle w:val="Char8"/>
          <w:rtl/>
        </w:rPr>
        <w:t>س</w:t>
      </w:r>
      <w:r w:rsidRPr="00C70915">
        <w:rPr>
          <w:rStyle w:val="Char8"/>
          <w:rFonts w:hint="cs"/>
          <w:rtl/>
        </w:rPr>
        <w:t>َ</w:t>
      </w:r>
      <w:r w:rsidRPr="00C70915">
        <w:rPr>
          <w:rStyle w:val="Char8"/>
          <w:rtl/>
        </w:rPr>
        <w:t>م</w:t>
      </w:r>
      <w:r w:rsidRPr="00C70915">
        <w:rPr>
          <w:rStyle w:val="Char8"/>
          <w:rFonts w:hint="cs"/>
          <w:rtl/>
        </w:rPr>
        <w:t>ِ</w:t>
      </w:r>
      <w:r w:rsidRPr="00C70915">
        <w:rPr>
          <w:rStyle w:val="Char8"/>
          <w:rtl/>
        </w:rPr>
        <w:t>ع</w:t>
      </w:r>
      <w:r w:rsidRPr="00C70915">
        <w:rPr>
          <w:rStyle w:val="Char8"/>
          <w:rFonts w:hint="cs"/>
          <w:rtl/>
        </w:rPr>
        <w:t>َ</w:t>
      </w:r>
      <w:r w:rsidRPr="00C70915">
        <w:rPr>
          <w:rStyle w:val="Char8"/>
          <w:rtl/>
        </w:rPr>
        <w:t>ت و</w:t>
      </w:r>
      <w:r w:rsidRPr="00C70915">
        <w:rPr>
          <w:rStyle w:val="Char8"/>
          <w:rFonts w:hint="cs"/>
          <w:rtl/>
        </w:rPr>
        <w:t>َ</w:t>
      </w:r>
      <w:r w:rsidRPr="00C70915">
        <w:rPr>
          <w:rStyle w:val="Char8"/>
          <w:rtl/>
        </w:rPr>
        <w:t>لا خ</w:t>
      </w:r>
      <w:r w:rsidRPr="00C70915">
        <w:rPr>
          <w:rStyle w:val="Char8"/>
          <w:rFonts w:hint="cs"/>
          <w:rtl/>
        </w:rPr>
        <w:t>َ</w:t>
      </w:r>
      <w:r w:rsidRPr="00C70915">
        <w:rPr>
          <w:rStyle w:val="Char8"/>
          <w:rtl/>
        </w:rPr>
        <w:t>ط</w:t>
      </w:r>
      <w:r w:rsidRPr="00C70915">
        <w:rPr>
          <w:rStyle w:val="Char8"/>
          <w:rFonts w:hint="cs"/>
          <w:rtl/>
        </w:rPr>
        <w:t>ِ</w:t>
      </w:r>
      <w:r w:rsidRPr="00C70915">
        <w:rPr>
          <w:rStyle w:val="Char8"/>
          <w:rtl/>
        </w:rPr>
        <w:t>ر</w:t>
      </w:r>
      <w:r w:rsidRPr="00C70915">
        <w:rPr>
          <w:rStyle w:val="Char8"/>
          <w:rFonts w:hint="cs"/>
          <w:rtl/>
        </w:rPr>
        <w:t>َ</w:t>
      </w:r>
      <w:r w:rsidRPr="00C70915">
        <w:rPr>
          <w:rStyle w:val="Char8"/>
          <w:rtl/>
        </w:rPr>
        <w:t xml:space="preserve"> ع</w:t>
      </w:r>
      <w:r w:rsidRPr="00C70915">
        <w:rPr>
          <w:rStyle w:val="Char8"/>
          <w:rFonts w:hint="cs"/>
          <w:rtl/>
        </w:rPr>
        <w:t>َ</w:t>
      </w:r>
      <w:r w:rsidRPr="00C70915">
        <w:rPr>
          <w:rStyle w:val="Char8"/>
          <w:rtl/>
        </w:rPr>
        <w:t>ل</w:t>
      </w:r>
      <w:r w:rsidR="00C70915">
        <w:rPr>
          <w:rStyle w:val="Char8"/>
          <w:rFonts w:hint="cs"/>
          <w:rtl/>
        </w:rPr>
        <w:t>ى</w:t>
      </w:r>
      <w:r w:rsidRPr="00C70915">
        <w:rPr>
          <w:rStyle w:val="Char8"/>
          <w:rtl/>
        </w:rPr>
        <w:t xml:space="preserve"> ق</w:t>
      </w:r>
      <w:r w:rsidRPr="00C70915">
        <w:rPr>
          <w:rStyle w:val="Char8"/>
          <w:rFonts w:hint="cs"/>
          <w:rtl/>
        </w:rPr>
        <w:t>َ</w:t>
      </w:r>
      <w:r w:rsidRPr="00C70915">
        <w:rPr>
          <w:rStyle w:val="Char8"/>
          <w:rtl/>
        </w:rPr>
        <w:t>لب</w:t>
      </w:r>
      <w:r w:rsidRPr="00C70915">
        <w:rPr>
          <w:rStyle w:val="Char8"/>
          <w:rFonts w:hint="cs"/>
          <w:rtl/>
        </w:rPr>
        <w:t>ِ</w:t>
      </w:r>
      <w:r w:rsidRPr="00C70915">
        <w:rPr>
          <w:rStyle w:val="Char8"/>
          <w:rtl/>
        </w:rPr>
        <w:t xml:space="preserve"> ب</w:t>
      </w:r>
      <w:r w:rsidRPr="00C70915">
        <w:rPr>
          <w:rStyle w:val="Char8"/>
          <w:rFonts w:hint="cs"/>
          <w:rtl/>
        </w:rPr>
        <w:t>َ</w:t>
      </w:r>
      <w:r w:rsidRPr="00C70915">
        <w:rPr>
          <w:rStyle w:val="Char8"/>
          <w:rtl/>
        </w:rPr>
        <w:t>ش</w:t>
      </w:r>
      <w:r w:rsidRPr="00C70915">
        <w:rPr>
          <w:rStyle w:val="Char8"/>
          <w:rFonts w:hint="cs"/>
          <w:rtl/>
        </w:rPr>
        <w:t>َ</w:t>
      </w:r>
      <w:r w:rsidRPr="00C70915">
        <w:rPr>
          <w:rStyle w:val="Char8"/>
          <w:rtl/>
        </w:rPr>
        <w:t>ر</w:t>
      </w:r>
      <w:r w:rsidRPr="00C70915">
        <w:rPr>
          <w:rStyle w:val="Char8"/>
          <w:rFonts w:hint="cs"/>
          <w:rtl/>
        </w:rPr>
        <w:t>ٍ</w:t>
      </w:r>
      <w:r w:rsidRPr="00C70915">
        <w:rPr>
          <w:rStyle w:val="Char8"/>
          <w:rtl/>
        </w:rPr>
        <w:t>‏»‏</w:t>
      </w:r>
    </w:p>
    <w:p w:rsidR="00E55355" w:rsidRDefault="00E55355" w:rsidP="00AA53D2">
      <w:pPr>
        <w:widowControl w:val="0"/>
        <w:ind w:firstLine="340"/>
        <w:rPr>
          <w:rStyle w:val="Char1"/>
          <w:rtl/>
        </w:rPr>
      </w:pPr>
      <w:r w:rsidRPr="00ED1482">
        <w:rPr>
          <w:rStyle w:val="Char1"/>
          <w:rFonts w:hint="cs"/>
          <w:rtl/>
        </w:rPr>
        <w:t>درختان بهشت همواره م</w:t>
      </w:r>
      <w:r w:rsidR="00AA53D2" w:rsidRPr="00ED1482">
        <w:rPr>
          <w:rStyle w:val="Char1"/>
          <w:rFonts w:hint="cs"/>
          <w:rtl/>
        </w:rPr>
        <w:t>ی</w:t>
      </w:r>
      <w:r w:rsidRPr="00ED1482">
        <w:rPr>
          <w:rStyle w:val="Char1"/>
          <w:rFonts w:hint="cs"/>
          <w:rtl/>
        </w:rPr>
        <w:t>وه م</w:t>
      </w:r>
      <w:r w:rsidR="00AA53D2" w:rsidRPr="00ED1482">
        <w:rPr>
          <w:rStyle w:val="Char1"/>
          <w:rFonts w:hint="cs"/>
          <w:rtl/>
        </w:rPr>
        <w:t>ی</w:t>
      </w:r>
      <w:r w:rsidRPr="00ED1482">
        <w:rPr>
          <w:rStyle w:val="Char1"/>
          <w:rFonts w:hint="eastAsia"/>
          <w:rtl/>
        </w:rPr>
        <w:t>‌</w:t>
      </w:r>
      <w:r w:rsidRPr="00ED1482">
        <w:rPr>
          <w:rStyle w:val="Char1"/>
          <w:rFonts w:hint="cs"/>
          <w:rtl/>
        </w:rPr>
        <w:t>دهند. مانند درختان دن</w:t>
      </w:r>
      <w:r w:rsidR="00AA53D2" w:rsidRPr="00ED1482">
        <w:rPr>
          <w:rStyle w:val="Char1"/>
          <w:rFonts w:hint="cs"/>
          <w:rtl/>
        </w:rPr>
        <w:t>ی</w:t>
      </w:r>
      <w:r w:rsidRPr="00ED1482">
        <w:rPr>
          <w:rStyle w:val="Char1"/>
          <w:rFonts w:hint="cs"/>
          <w:rtl/>
        </w:rPr>
        <w:t>ا ن</w:t>
      </w:r>
      <w:r w:rsidR="00AA53D2" w:rsidRPr="00ED1482">
        <w:rPr>
          <w:rStyle w:val="Char1"/>
          <w:rFonts w:hint="cs"/>
          <w:rtl/>
        </w:rPr>
        <w:t>ی</w:t>
      </w:r>
      <w:r w:rsidRPr="00ED1482">
        <w:rPr>
          <w:rStyle w:val="Char1"/>
          <w:rFonts w:hint="cs"/>
          <w:rtl/>
        </w:rPr>
        <w:t xml:space="preserve">ستند </w:t>
      </w:r>
      <w:r w:rsidR="00AA53D2" w:rsidRPr="00ED1482">
        <w:rPr>
          <w:rStyle w:val="Char1"/>
          <w:rFonts w:hint="cs"/>
          <w:rtl/>
        </w:rPr>
        <w:t>ک</w:t>
      </w:r>
      <w:r w:rsidRPr="00ED1482">
        <w:rPr>
          <w:rStyle w:val="Char1"/>
          <w:rFonts w:hint="cs"/>
          <w:rtl/>
        </w:rPr>
        <w:t>ه در زمان خاص</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وه دهند.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درختان بهشت ماندگار هستند.</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tl/>
        </w:rPr>
        <w:t xml:space="preserve">۞مَّثَلُ </w:t>
      </w:r>
      <w:r w:rsidRPr="00AD551C">
        <w:rPr>
          <w:rStyle w:val="Charc"/>
          <w:rFonts w:hint="cs"/>
          <w:rtl/>
        </w:rPr>
        <w:t>ٱ</w:t>
      </w:r>
      <w:r w:rsidRPr="00AD551C">
        <w:rPr>
          <w:rStyle w:val="Charc"/>
          <w:rFonts w:hint="eastAsia"/>
          <w:rtl/>
        </w:rPr>
        <w:t>لۡجَنَّةِ</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وُعِدَ </w:t>
      </w:r>
      <w:r w:rsidRPr="00AD551C">
        <w:rPr>
          <w:rStyle w:val="Charc"/>
          <w:rFonts w:hint="cs"/>
          <w:rtl/>
        </w:rPr>
        <w:t>ٱ</w:t>
      </w:r>
      <w:r w:rsidRPr="00AD551C">
        <w:rPr>
          <w:rStyle w:val="Charc"/>
          <w:rFonts w:hint="eastAsia"/>
          <w:rtl/>
        </w:rPr>
        <w:t>لۡمُتَّقُونَۖ</w:t>
      </w:r>
      <w:r w:rsidRPr="00AD551C">
        <w:rPr>
          <w:rStyle w:val="Charc"/>
          <w:rtl/>
        </w:rPr>
        <w:t xml:space="preserve"> تَجۡرِي مِن تَحۡتِهَا </w:t>
      </w:r>
      <w:r w:rsidRPr="00AD551C">
        <w:rPr>
          <w:rStyle w:val="Charc"/>
          <w:rFonts w:hint="cs"/>
          <w:rtl/>
        </w:rPr>
        <w:t>ٱ</w:t>
      </w:r>
      <w:r w:rsidRPr="00AD551C">
        <w:rPr>
          <w:rStyle w:val="Charc"/>
          <w:rFonts w:hint="eastAsia"/>
          <w:rtl/>
        </w:rPr>
        <w:t>لۡأَنۡهَٰرُۖ</w:t>
      </w:r>
      <w:r w:rsidRPr="00AD551C">
        <w:rPr>
          <w:rStyle w:val="Charc"/>
          <w:rtl/>
        </w:rPr>
        <w:t xml:space="preserve"> أُكُلُهَا دَآئِمٞ وَظِلُّهَاۚ تِلۡكَ عُقۡبَى </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cs"/>
          <w:rtl/>
        </w:rPr>
        <w:t>ٱ</w:t>
      </w:r>
      <w:r w:rsidRPr="00AD551C">
        <w:rPr>
          <w:rStyle w:val="Charc"/>
          <w:rFonts w:hint="eastAsia"/>
          <w:rtl/>
        </w:rPr>
        <w:t>تَّقَواْۚ</w:t>
      </w:r>
      <w:r w:rsidRPr="00AD551C">
        <w:rPr>
          <w:rStyle w:val="Charc"/>
          <w:rtl/>
        </w:rPr>
        <w:t xml:space="preserve"> وَّعُقۡبَى </w:t>
      </w:r>
      <w:r w:rsidRPr="00AD551C">
        <w:rPr>
          <w:rStyle w:val="Charc"/>
          <w:rFonts w:hint="cs"/>
          <w:rtl/>
        </w:rPr>
        <w:t>ٱ</w:t>
      </w:r>
      <w:r w:rsidRPr="00AD551C">
        <w:rPr>
          <w:rStyle w:val="Charc"/>
          <w:rFonts w:hint="eastAsia"/>
          <w:rtl/>
        </w:rPr>
        <w:t>لۡكَٰفِرِينَ</w:t>
      </w:r>
      <w:r w:rsidRPr="00AD551C">
        <w:rPr>
          <w:rStyle w:val="Charc"/>
          <w:rtl/>
        </w:rPr>
        <w:t xml:space="preserve"> </w:t>
      </w:r>
      <w:r w:rsidRPr="00AD551C">
        <w:rPr>
          <w:rStyle w:val="Charc"/>
          <w:rFonts w:hint="cs"/>
          <w:rtl/>
        </w:rPr>
        <w:t>ٱ</w:t>
      </w:r>
      <w:r w:rsidRPr="00AD551C">
        <w:rPr>
          <w:rStyle w:val="Charc"/>
          <w:rFonts w:hint="eastAsia"/>
          <w:rtl/>
        </w:rPr>
        <w:t>لنَّارُ</w:t>
      </w:r>
      <w:r w:rsidRPr="00AD551C">
        <w:rPr>
          <w:rStyle w:val="Charc"/>
          <w:rtl/>
        </w:rPr>
        <w:t xml:space="preserve"> ٣٥</w:t>
      </w:r>
      <w:r>
        <w:rPr>
          <w:rStyle w:val="Char1"/>
          <w:rFonts w:ascii="Traditional Arabic" w:hAnsi="Traditional Arabic" w:cs="Traditional Arabic"/>
          <w:rtl/>
        </w:rPr>
        <w:t>﴾</w:t>
      </w:r>
      <w:r>
        <w:rPr>
          <w:rStyle w:val="Char1"/>
          <w:rFonts w:hint="cs"/>
          <w:rtl/>
        </w:rPr>
        <w:t xml:space="preserve"> </w:t>
      </w:r>
      <w:r w:rsidR="00E55355" w:rsidRPr="00C70915">
        <w:rPr>
          <w:rStyle w:val="Char7"/>
          <w:rFonts w:hint="cs"/>
          <w:rtl/>
        </w:rPr>
        <w:t>[</w:t>
      </w:r>
      <w:r w:rsidR="00C70915">
        <w:rPr>
          <w:rStyle w:val="Char7"/>
          <w:rFonts w:hint="cs"/>
          <w:rtl/>
        </w:rPr>
        <w:t>ال</w:t>
      </w:r>
      <w:r w:rsidR="00E55355" w:rsidRPr="00C70915">
        <w:rPr>
          <w:rStyle w:val="Char7"/>
          <w:rFonts w:hint="cs"/>
          <w:rtl/>
        </w:rPr>
        <w:t>رعد</w:t>
      </w:r>
      <w:r w:rsidR="0085259D" w:rsidRPr="00C70915">
        <w:rPr>
          <w:rStyle w:val="Char7"/>
          <w:rFonts w:hint="cs"/>
          <w:rtl/>
        </w:rPr>
        <w:t xml:space="preserve">: </w:t>
      </w:r>
      <w:r w:rsidR="00E55355" w:rsidRPr="00C70915">
        <w:rPr>
          <w:rStyle w:val="Char7"/>
          <w:rFonts w:hint="cs"/>
          <w:rtl/>
        </w:rPr>
        <w:t>35]</w:t>
      </w:r>
      <w:r w:rsidR="00C70915">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مثال بهشتی که به پرهیزکاران وعده داده شده، ‏«‏چنین است که‏»‏ از زیر آن نهرها و جویبارها روان است؛ و میوه‌ها و سایه‌‌اش همیشگی است. این</w:t>
      </w:r>
      <w:r w:rsidRPr="00ED1482">
        <w:rPr>
          <w:rStyle w:val="Char1"/>
          <w:rFonts w:hint="cs"/>
          <w:rtl/>
        </w:rPr>
        <w:t>،</w:t>
      </w:r>
      <w:r w:rsidRPr="00ED1482">
        <w:rPr>
          <w:rStyle w:val="Char1"/>
          <w:rtl/>
        </w:rPr>
        <w:t xml:space="preserve"> سرانجام پرهیزکاران است؛ و فرجام کافران، آتش است</w:t>
      </w:r>
      <w:r w:rsidRPr="00ED1482">
        <w:rPr>
          <w:rStyle w:val="Char1"/>
          <w:rFonts w:hint="cs"/>
          <w:rtl/>
        </w:rPr>
        <w:t>‏»‏.</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tl/>
        </w:rPr>
        <w:t xml:space="preserve">وَفَٰكِهَةٖ كَثِيرَةٖ ٣٢ </w:t>
      </w:r>
      <w:r w:rsidRPr="00AD551C">
        <w:rPr>
          <w:rStyle w:val="Charc"/>
          <w:rFonts w:hint="eastAsia"/>
          <w:rtl/>
        </w:rPr>
        <w:t>لَّا</w:t>
      </w:r>
      <w:r w:rsidRPr="00AD551C">
        <w:rPr>
          <w:rStyle w:val="Charc"/>
          <w:rtl/>
        </w:rPr>
        <w:t xml:space="preserve"> مَقۡطُوعَةٖ وَلَا مَمۡنُوعَةٖ ٣٣</w:t>
      </w:r>
      <w:r>
        <w:rPr>
          <w:rStyle w:val="Char1"/>
          <w:rFonts w:ascii="Traditional Arabic" w:hAnsi="Traditional Arabic" w:cs="Traditional Arabic"/>
          <w:rtl/>
        </w:rPr>
        <w:t>﴾</w:t>
      </w:r>
      <w:r>
        <w:rPr>
          <w:rStyle w:val="Char1"/>
          <w:rFonts w:hint="cs"/>
          <w:rtl/>
        </w:rPr>
        <w:t xml:space="preserve"> </w:t>
      </w:r>
      <w:r w:rsidR="00E55355" w:rsidRPr="00C70915">
        <w:rPr>
          <w:rStyle w:val="Char7"/>
          <w:rFonts w:hint="cs"/>
          <w:rtl/>
        </w:rPr>
        <w:t>[</w:t>
      </w:r>
      <w:r w:rsidR="00C70915">
        <w:rPr>
          <w:rStyle w:val="Char7"/>
          <w:rFonts w:hint="cs"/>
          <w:rtl/>
        </w:rPr>
        <w:t>ال</w:t>
      </w:r>
      <w:r w:rsidR="00E55355" w:rsidRPr="00C70915">
        <w:rPr>
          <w:rStyle w:val="Char7"/>
          <w:rFonts w:hint="cs"/>
          <w:rtl/>
        </w:rPr>
        <w:t>واقع</w:t>
      </w:r>
      <w:r w:rsidR="00C70915">
        <w:rPr>
          <w:rStyle w:val="Char7"/>
          <w:rFonts w:hint="cs"/>
          <w:rtl/>
        </w:rPr>
        <w:t>ة</w:t>
      </w:r>
      <w:r w:rsidR="0085259D" w:rsidRPr="00C70915">
        <w:rPr>
          <w:rStyle w:val="Char7"/>
          <w:rFonts w:hint="cs"/>
          <w:rtl/>
        </w:rPr>
        <w:t xml:space="preserve">: </w:t>
      </w:r>
      <w:r w:rsidR="00E55355" w:rsidRPr="00C70915">
        <w:rPr>
          <w:rStyle w:val="Char7"/>
          <w:rFonts w:hint="cs"/>
          <w:rtl/>
        </w:rPr>
        <w:t>32-33]</w:t>
      </w:r>
      <w:r w:rsidR="00C70915">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در م</w:t>
      </w:r>
      <w:r w:rsidR="00AA53D2" w:rsidRPr="00ED1482">
        <w:rPr>
          <w:rStyle w:val="Char1"/>
          <w:rtl/>
        </w:rPr>
        <w:t>ی</w:t>
      </w:r>
      <w:r w:rsidRPr="00ED1482">
        <w:rPr>
          <w:rStyle w:val="Char1"/>
          <w:rtl/>
        </w:rPr>
        <w:t>ان م</w:t>
      </w:r>
      <w:r w:rsidR="00AA53D2" w:rsidRPr="00ED1482">
        <w:rPr>
          <w:rStyle w:val="Char1"/>
          <w:rtl/>
        </w:rPr>
        <w:t>ی</w:t>
      </w:r>
      <w:r w:rsidRPr="00ED1482">
        <w:rPr>
          <w:rStyle w:val="Char1"/>
          <w:rtl/>
        </w:rPr>
        <w:t>وه‌ها</w:t>
      </w:r>
      <w:r w:rsidR="00AA53D2" w:rsidRPr="00ED1482">
        <w:rPr>
          <w:rStyle w:val="Char1"/>
          <w:rtl/>
        </w:rPr>
        <w:t>ی</w:t>
      </w:r>
      <w:r w:rsidRPr="00ED1482">
        <w:rPr>
          <w:rStyle w:val="Char1"/>
          <w:rtl/>
        </w:rPr>
        <w:t xml:space="preserve"> فراوان</w:t>
      </w:r>
      <w:r w:rsidRPr="00ED1482">
        <w:rPr>
          <w:rStyle w:val="Char1"/>
          <w:rFonts w:hint="cs"/>
          <w:rtl/>
        </w:rPr>
        <w:t>ی</w:t>
      </w:r>
      <w:r w:rsidRPr="00ED1482">
        <w:rPr>
          <w:rStyle w:val="Char1"/>
          <w:rtl/>
        </w:rPr>
        <w:t xml:space="preserve"> هستند‏ </w:t>
      </w:r>
      <w:r w:rsidR="00AA53D2" w:rsidRPr="00ED1482">
        <w:rPr>
          <w:rStyle w:val="Char1"/>
          <w:rtl/>
        </w:rPr>
        <w:t>ک</w:t>
      </w:r>
      <w:r w:rsidRPr="00ED1482">
        <w:rPr>
          <w:rStyle w:val="Char1"/>
          <w:rtl/>
        </w:rPr>
        <w:t>ه نه تمام م</w:t>
      </w:r>
      <w:r w:rsidR="00AA53D2" w:rsidRPr="00ED1482">
        <w:rPr>
          <w:rStyle w:val="Char1"/>
          <w:rtl/>
        </w:rPr>
        <w:t>ی</w:t>
      </w:r>
      <w:r w:rsidRPr="00ED1482">
        <w:rPr>
          <w:rStyle w:val="Char1"/>
          <w:rtl/>
        </w:rPr>
        <w:t>‌شود و نه منع م</w:t>
      </w:r>
      <w:r w:rsidR="00AA53D2" w:rsidRPr="00ED1482">
        <w:rPr>
          <w:rStyle w:val="Char1"/>
          <w:rtl/>
        </w:rPr>
        <w:t>ی</w:t>
      </w:r>
      <w:r w:rsidRPr="00ED1482">
        <w:rPr>
          <w:rStyle w:val="Char1"/>
          <w:rtl/>
        </w:rPr>
        <w:t>‌گردد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علاوه بر این‌که میوه‌ها ماندگار هستند، بهشتیان هرگز از آن</w:t>
      </w:r>
      <w:r w:rsidRPr="00ED1482">
        <w:rPr>
          <w:rStyle w:val="Char1"/>
          <w:rFonts w:hint="eastAsia"/>
          <w:rtl/>
        </w:rPr>
        <w:t>‌</w:t>
      </w:r>
      <w:r w:rsidRPr="00ED1482">
        <w:rPr>
          <w:rStyle w:val="Char1"/>
          <w:rFonts w:hint="cs"/>
          <w:rtl/>
        </w:rPr>
        <w:t>ها منع نم</w:t>
      </w:r>
      <w:r w:rsidR="00AA53D2" w:rsidRPr="00ED1482">
        <w:rPr>
          <w:rStyle w:val="Char1"/>
          <w:rFonts w:hint="cs"/>
          <w:rtl/>
        </w:rPr>
        <w:t>ی</w:t>
      </w:r>
      <w:r w:rsidRPr="00ED1482">
        <w:rPr>
          <w:rStyle w:val="Char1"/>
          <w:rFonts w:hint="cs"/>
          <w:rtl/>
        </w:rPr>
        <w:t xml:space="preserve">‌شوند. </w:t>
      </w:r>
    </w:p>
    <w:p w:rsidR="00E55355" w:rsidRDefault="00E55355" w:rsidP="00AA53D2">
      <w:pPr>
        <w:widowControl w:val="0"/>
        <w:ind w:firstLine="340"/>
        <w:rPr>
          <w:rStyle w:val="Char1"/>
          <w:rtl/>
        </w:rPr>
      </w:pPr>
      <w:r w:rsidRPr="00ED1482">
        <w:rPr>
          <w:rStyle w:val="Char1"/>
          <w:rFonts w:hint="cs"/>
          <w:rtl/>
        </w:rPr>
        <w:t>از جمله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eastAsia"/>
          <w:rtl/>
        </w:rPr>
        <w:t>‌ها</w:t>
      </w:r>
      <w:r w:rsidRPr="00ED1482">
        <w:rPr>
          <w:rStyle w:val="Char1"/>
          <w:rFonts w:hint="cs"/>
          <w:rtl/>
        </w:rPr>
        <w:t xml:space="preserve"> و شگفت</w:t>
      </w:r>
      <w:r w:rsidR="00AA53D2" w:rsidRPr="00ED1482">
        <w:rPr>
          <w:rStyle w:val="Char1"/>
          <w:rFonts w:hint="cs"/>
          <w:rtl/>
        </w:rPr>
        <w:t>ی</w:t>
      </w:r>
      <w:r w:rsidRPr="00ED1482">
        <w:rPr>
          <w:rStyle w:val="Char1"/>
          <w:rFonts w:hint="cs"/>
          <w:rtl/>
        </w:rPr>
        <w:t>‌ها</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وه‌ها</w:t>
      </w:r>
      <w:r w:rsidR="00AA53D2" w:rsidRPr="00ED1482">
        <w:rPr>
          <w:rStyle w:val="Char1"/>
          <w:rFonts w:hint="cs"/>
          <w:rtl/>
        </w:rPr>
        <w:t>ی</w:t>
      </w:r>
      <w:r w:rsidRPr="00ED1482">
        <w:rPr>
          <w:rStyle w:val="Char1"/>
          <w:rFonts w:hint="cs"/>
          <w:rtl/>
        </w:rPr>
        <w:t xml:space="preserve"> بهشت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بهشتیان آن</w:t>
      </w:r>
      <w:r w:rsidRPr="00ED1482">
        <w:rPr>
          <w:rStyle w:val="Char1"/>
          <w:rFonts w:hint="eastAsia"/>
          <w:rtl/>
        </w:rPr>
        <w:t>‌</w:t>
      </w:r>
      <w:r w:rsidRPr="00ED1482">
        <w:rPr>
          <w:rStyle w:val="Char1"/>
          <w:rFonts w:hint="cs"/>
          <w:rtl/>
        </w:rPr>
        <w:t xml:space="preserve">ها را در ظاهر همسان و در لذت مختلف خواهند </w:t>
      </w:r>
      <w:r w:rsidR="00AA53D2" w:rsidRPr="00ED1482">
        <w:rPr>
          <w:rStyle w:val="Char1"/>
          <w:rFonts w:hint="cs"/>
          <w:rtl/>
        </w:rPr>
        <w:t>ی</w:t>
      </w:r>
      <w:r w:rsidR="00161D72">
        <w:rPr>
          <w:rStyle w:val="Char1"/>
          <w:rFonts w:hint="cs"/>
          <w:rtl/>
        </w:rPr>
        <w:t>افت.</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tl/>
        </w:rPr>
        <w:t xml:space="preserve">كُلَّمَا رُزِقُواْ مِنۡهَا مِن ثَمَرَةٖ رِّزۡقٗا قَالُواْ هَٰذَا </w:t>
      </w:r>
      <w:r w:rsidRPr="00AD551C">
        <w:rPr>
          <w:rStyle w:val="Charc"/>
          <w:rFonts w:hint="cs"/>
          <w:rtl/>
        </w:rPr>
        <w:t>ٱ</w:t>
      </w:r>
      <w:r w:rsidRPr="00AD551C">
        <w:rPr>
          <w:rStyle w:val="Charc"/>
          <w:rFonts w:hint="eastAsia"/>
          <w:rtl/>
        </w:rPr>
        <w:t>لَّذِي</w:t>
      </w:r>
      <w:r w:rsidRPr="00AD551C">
        <w:rPr>
          <w:rStyle w:val="Charc"/>
          <w:rtl/>
        </w:rPr>
        <w:t xml:space="preserve"> رُزِقۡنَا مِن قَبۡلُۖ وَأُتُواْ بِهِ</w:t>
      </w:r>
      <w:r w:rsidRPr="00AD551C">
        <w:rPr>
          <w:rStyle w:val="Charc"/>
          <w:rFonts w:hint="cs"/>
          <w:rtl/>
        </w:rPr>
        <w:t>ۦ</w:t>
      </w:r>
      <w:r w:rsidRPr="00AD551C">
        <w:rPr>
          <w:rStyle w:val="Charc"/>
          <w:rtl/>
        </w:rPr>
        <w:t xml:space="preserve"> مُتَشَٰبِهٗا</w:t>
      </w:r>
      <w:r>
        <w:rPr>
          <w:rStyle w:val="Char1"/>
          <w:rFonts w:ascii="Traditional Arabic" w:hAnsi="Traditional Arabic" w:cs="Traditional Arabic"/>
          <w:rtl/>
        </w:rPr>
        <w:t>﴾</w:t>
      </w:r>
      <w:r>
        <w:rPr>
          <w:rStyle w:val="Char1"/>
          <w:rFonts w:hint="cs"/>
          <w:rtl/>
        </w:rPr>
        <w:t xml:space="preserve"> </w:t>
      </w:r>
      <w:r w:rsidR="00E55355" w:rsidRPr="00C70915">
        <w:rPr>
          <w:rStyle w:val="Char7"/>
          <w:rFonts w:hint="cs"/>
          <w:rtl/>
        </w:rPr>
        <w:t>[</w:t>
      </w:r>
      <w:r w:rsidR="00C70915">
        <w:rPr>
          <w:rStyle w:val="Char7"/>
          <w:rFonts w:hint="cs"/>
          <w:rtl/>
        </w:rPr>
        <w:t>ال</w:t>
      </w:r>
      <w:r w:rsidR="00E55355" w:rsidRPr="00C70915">
        <w:rPr>
          <w:rStyle w:val="Char7"/>
          <w:rFonts w:hint="cs"/>
          <w:rtl/>
        </w:rPr>
        <w:t>بقر</w:t>
      </w:r>
      <w:r w:rsidR="00C70915">
        <w:rPr>
          <w:rStyle w:val="Char7"/>
          <w:rFonts w:hint="cs"/>
          <w:rtl/>
        </w:rPr>
        <w:t>ة</w:t>
      </w:r>
      <w:r w:rsidR="0085259D" w:rsidRPr="00C70915">
        <w:rPr>
          <w:rStyle w:val="Char7"/>
          <w:rFonts w:hint="cs"/>
          <w:rtl/>
        </w:rPr>
        <w:t xml:space="preserve">: </w:t>
      </w:r>
      <w:r w:rsidR="00E55355" w:rsidRPr="00C70915">
        <w:rPr>
          <w:rStyle w:val="Char7"/>
          <w:rFonts w:hint="cs"/>
          <w:rtl/>
        </w:rPr>
        <w:t>25]</w:t>
      </w:r>
      <w:r w:rsidR="00C70915">
        <w:rPr>
          <w:rStyle w:val="Char1"/>
          <w:rFonts w:hint="cs"/>
          <w:rtl/>
        </w:rPr>
        <w:t>.</w:t>
      </w:r>
    </w:p>
    <w:p w:rsidR="00E55355" w:rsidRPr="00ED1482" w:rsidRDefault="00E55355" w:rsidP="00E85048">
      <w:pPr>
        <w:widowControl w:val="0"/>
        <w:ind w:firstLine="340"/>
        <w:rPr>
          <w:rStyle w:val="Char1"/>
          <w:rtl/>
        </w:rPr>
      </w:pPr>
      <w:r w:rsidRPr="00ED1482">
        <w:rPr>
          <w:rStyle w:val="Char1"/>
          <w:rFonts w:hint="cs"/>
          <w:rtl/>
        </w:rPr>
        <w:t>‏«‏هرگاه از میوه</w:t>
      </w:r>
      <w:r w:rsidRPr="00ED1482">
        <w:rPr>
          <w:rStyle w:val="Char1"/>
          <w:rFonts w:hint="cs"/>
          <w:rtl/>
        </w:rPr>
        <w:softHyphen/>
        <w:t>های بهشتی به آن</w:t>
      </w:r>
      <w:r w:rsidRPr="00ED1482">
        <w:rPr>
          <w:rStyle w:val="Char1"/>
          <w:rFonts w:hint="eastAsia"/>
          <w:rtl/>
        </w:rPr>
        <w:t>‌</w:t>
      </w:r>
      <w:r w:rsidRPr="00ED1482">
        <w:rPr>
          <w:rStyle w:val="Char1"/>
          <w:rFonts w:hint="cs"/>
          <w:rtl/>
        </w:rPr>
        <w:t>ها داده می</w:t>
      </w:r>
      <w:r w:rsidRPr="00ED1482">
        <w:rPr>
          <w:rStyle w:val="Char1"/>
          <w:rFonts w:hint="cs"/>
          <w:rtl/>
        </w:rPr>
        <w:softHyphen/>
        <w:t>شود، می</w:t>
      </w:r>
      <w:r w:rsidRPr="00ED1482">
        <w:rPr>
          <w:rStyle w:val="Char1"/>
          <w:rFonts w:hint="cs"/>
          <w:rtl/>
        </w:rPr>
        <w:softHyphen/>
        <w:t>گویند</w:t>
      </w:r>
      <w:r w:rsidR="0085259D">
        <w:rPr>
          <w:rStyle w:val="Char1"/>
          <w:rFonts w:hint="cs"/>
          <w:rtl/>
        </w:rPr>
        <w:t xml:space="preserve">: </w:t>
      </w:r>
      <w:r w:rsidRPr="00ED1482">
        <w:rPr>
          <w:rStyle w:val="Char1"/>
          <w:rFonts w:hint="cs"/>
          <w:rtl/>
        </w:rPr>
        <w:t>این، مانند همان چیزی است که پیشتر به ما داده شده بود و به ایشان میوه</w:t>
      </w:r>
      <w:r w:rsidRPr="00ED1482">
        <w:rPr>
          <w:rStyle w:val="Char1"/>
          <w:rFonts w:hint="cs"/>
          <w:rtl/>
        </w:rPr>
        <w:softHyphen/>
        <w:t>ها و روزی مشابهی داده می</w:t>
      </w:r>
      <w:r w:rsidR="00E85048">
        <w:rPr>
          <w:rStyle w:val="Char1"/>
          <w:rFonts w:hint="eastAsia"/>
          <w:rtl/>
        </w:rPr>
        <w:t>‌</w:t>
      </w:r>
      <w:r w:rsidRPr="00ED1482">
        <w:rPr>
          <w:rStyle w:val="Char1"/>
          <w:rFonts w:hint="cs"/>
          <w:rtl/>
        </w:rPr>
        <w:t>شود‏»‏.</w:t>
      </w:r>
    </w:p>
    <w:p w:rsidR="00E55355" w:rsidRDefault="00E55355" w:rsidP="00E85048">
      <w:pPr>
        <w:widowControl w:val="0"/>
        <w:ind w:firstLine="340"/>
        <w:rPr>
          <w:rStyle w:val="Char1"/>
          <w:rtl/>
        </w:rPr>
      </w:pPr>
      <w:r w:rsidRPr="00ED1482">
        <w:rPr>
          <w:rStyle w:val="Char1"/>
          <w:rFonts w:hint="cs"/>
          <w:rtl/>
        </w:rPr>
        <w:t>درخت</w:t>
      </w:r>
      <w:r w:rsidR="00E85048">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دارا</w:t>
      </w:r>
      <w:r w:rsidR="00AA53D2" w:rsidRPr="00ED1482">
        <w:rPr>
          <w:rStyle w:val="Char1"/>
          <w:rFonts w:hint="cs"/>
          <w:rtl/>
        </w:rPr>
        <w:t>ی</w:t>
      </w:r>
      <w:r w:rsidRPr="00ED1482">
        <w:rPr>
          <w:rStyle w:val="Char1"/>
          <w:rFonts w:hint="cs"/>
          <w:rtl/>
        </w:rPr>
        <w:t xml:space="preserve"> شاخه</w:t>
      </w:r>
      <w:r w:rsidR="00E85048">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ز</w:t>
      </w:r>
      <w:r w:rsidR="00AA53D2" w:rsidRPr="00ED1482">
        <w:rPr>
          <w:rStyle w:val="Char1"/>
          <w:rFonts w:hint="cs"/>
          <w:rtl/>
        </w:rPr>
        <w:t>ی</w:t>
      </w:r>
      <w:r w:rsidR="00161D72">
        <w:rPr>
          <w:rStyle w:val="Char1"/>
          <w:rFonts w:hint="cs"/>
          <w:rtl/>
        </w:rPr>
        <w:t>اد، بلند و دارای رشد هستند.</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tl/>
        </w:rPr>
        <w:t>وَلِمَنۡ خَافَ مَقَامَ رَبِّهِ</w:t>
      </w:r>
      <w:r w:rsidRPr="00AD551C">
        <w:rPr>
          <w:rStyle w:val="Charc"/>
          <w:rFonts w:hint="cs"/>
          <w:rtl/>
        </w:rPr>
        <w:t>ۦ</w:t>
      </w:r>
      <w:r w:rsidRPr="00AD551C">
        <w:rPr>
          <w:rStyle w:val="Charc"/>
          <w:rtl/>
        </w:rPr>
        <w:t xml:space="preserve"> جَنَّتَانِ ٤٦ </w:t>
      </w:r>
      <w:r w:rsidRPr="00AD551C">
        <w:rPr>
          <w:rStyle w:val="Charc"/>
          <w:rFonts w:hint="eastAsia"/>
          <w:rtl/>
        </w:rPr>
        <w:t>فَبِأَيِّ</w:t>
      </w:r>
      <w:r w:rsidRPr="00AD551C">
        <w:rPr>
          <w:rStyle w:val="Charc"/>
          <w:rtl/>
        </w:rPr>
        <w:t xml:space="preserve"> ءَالَآءِ رَبِّكُمَا تُكَذِّبَانِ ٤٧  ذَوَاتَآ أَفۡنَانٖ ٤٨</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sidRPr="00E85048">
        <w:rPr>
          <w:rStyle w:val="Char7"/>
          <w:rFonts w:hint="cs"/>
          <w:rtl/>
        </w:rPr>
        <w:t>ال</w:t>
      </w:r>
      <w:r w:rsidR="00E55355" w:rsidRPr="00E85048">
        <w:rPr>
          <w:rStyle w:val="Char7"/>
          <w:rFonts w:hint="cs"/>
          <w:rtl/>
        </w:rPr>
        <w:t>رحمن</w:t>
      </w:r>
      <w:r w:rsidR="0085259D" w:rsidRPr="00E85048">
        <w:rPr>
          <w:rStyle w:val="Char7"/>
          <w:rFonts w:hint="cs"/>
          <w:rtl/>
        </w:rPr>
        <w:t xml:space="preserve">: </w:t>
      </w:r>
      <w:r w:rsidR="00E55355" w:rsidRPr="00E85048">
        <w:rPr>
          <w:rStyle w:val="Char7"/>
          <w:rFonts w:hint="cs"/>
          <w:rtl/>
        </w:rPr>
        <w:t>46-48]</w:t>
      </w:r>
      <w:r w:rsidR="00E85048">
        <w:rPr>
          <w:rStyle w:val="Char1"/>
          <w:rFonts w:hint="cs"/>
          <w:rtl/>
        </w:rPr>
        <w:t>.</w:t>
      </w:r>
    </w:p>
    <w:p w:rsidR="00E55355" w:rsidRPr="00ED1482" w:rsidRDefault="00E55355" w:rsidP="00E85048">
      <w:pPr>
        <w:widowControl w:val="0"/>
        <w:ind w:firstLine="340"/>
        <w:rPr>
          <w:rStyle w:val="Char1"/>
          <w:rtl/>
        </w:rPr>
      </w:pPr>
      <w:r w:rsidRPr="00ED1482">
        <w:rPr>
          <w:rStyle w:val="Char1"/>
          <w:rFonts w:hint="cs"/>
          <w:rtl/>
        </w:rPr>
        <w:t>‏«‏</w:t>
      </w:r>
      <w:r w:rsidRPr="00ED1482">
        <w:rPr>
          <w:rStyle w:val="Char1"/>
          <w:rtl/>
        </w:rPr>
        <w:t>‏هر</w:t>
      </w:r>
      <w:r w:rsidR="00AA53D2" w:rsidRPr="00ED1482">
        <w:rPr>
          <w:rStyle w:val="Char1"/>
          <w:rtl/>
        </w:rPr>
        <w:t>ک</w:t>
      </w:r>
      <w:r w:rsidRPr="00ED1482">
        <w:rPr>
          <w:rStyle w:val="Char1"/>
          <w:rtl/>
        </w:rPr>
        <w:t xml:space="preserve">س </w:t>
      </w:r>
      <w:r w:rsidR="00AA53D2" w:rsidRPr="00ED1482">
        <w:rPr>
          <w:rStyle w:val="Char1"/>
          <w:rtl/>
        </w:rPr>
        <w:t>ک</w:t>
      </w:r>
      <w:r w:rsidRPr="00ED1482">
        <w:rPr>
          <w:rStyle w:val="Char1"/>
          <w:rtl/>
        </w:rPr>
        <w:t>ه از مقام پروردگار</w:t>
      </w:r>
      <w:r w:rsidRPr="00ED1482">
        <w:rPr>
          <w:rStyle w:val="Char1"/>
          <w:rFonts w:hint="cs"/>
          <w:rtl/>
        </w:rPr>
        <w:t xml:space="preserve">ش </w:t>
      </w:r>
      <w:r w:rsidRPr="00ED1482">
        <w:rPr>
          <w:rStyle w:val="Char1"/>
          <w:rtl/>
        </w:rPr>
        <w:t xml:space="preserve">بترسد، </w:t>
      </w:r>
      <w:r w:rsidRPr="00ED1482">
        <w:rPr>
          <w:rStyle w:val="Char1"/>
          <w:rFonts w:hint="cs"/>
          <w:rtl/>
        </w:rPr>
        <w:t xml:space="preserve">دو بوستان </w:t>
      </w:r>
      <w:r w:rsidRPr="00ED1482">
        <w:rPr>
          <w:rStyle w:val="Char1"/>
          <w:rtl/>
        </w:rPr>
        <w:t>دارد</w:t>
      </w:r>
      <w:r w:rsidRPr="00ED1482">
        <w:rPr>
          <w:rStyle w:val="Char1"/>
          <w:rFonts w:hint="cs"/>
          <w:rtl/>
        </w:rPr>
        <w:t xml:space="preserve">. </w:t>
      </w:r>
      <w:r w:rsidRPr="00ED1482">
        <w:rPr>
          <w:rStyle w:val="Char1"/>
          <w:rtl/>
        </w:rPr>
        <w:t xml:space="preserve">پس </w:t>
      </w:r>
      <w:r w:rsidR="00AA53D2" w:rsidRPr="00ED1482">
        <w:rPr>
          <w:rStyle w:val="Char1"/>
          <w:rtl/>
        </w:rPr>
        <w:t>ک</w:t>
      </w:r>
      <w:r w:rsidRPr="00ED1482">
        <w:rPr>
          <w:rStyle w:val="Char1"/>
          <w:rtl/>
        </w:rPr>
        <w:t>دام</w:t>
      </w:r>
      <w:r w:rsidR="00AA53D2" w:rsidRPr="00ED1482">
        <w:rPr>
          <w:rStyle w:val="Char1"/>
          <w:rtl/>
        </w:rPr>
        <w:t>یک</w:t>
      </w:r>
      <w:r w:rsidRPr="00ED1482">
        <w:rPr>
          <w:rStyle w:val="Char1"/>
          <w:rtl/>
        </w:rPr>
        <w:t xml:space="preserve"> از نعمت</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پروردگار</w:t>
      </w:r>
      <w:r w:rsidRPr="00ED1482">
        <w:rPr>
          <w:rStyle w:val="Char1"/>
          <w:rFonts w:hint="cs"/>
          <w:rtl/>
        </w:rPr>
        <w:t xml:space="preserve">تان‌ را دروغ می‌انگارید </w:t>
      </w:r>
      <w:r w:rsidRPr="00ED1482">
        <w:rPr>
          <w:rStyle w:val="Char1"/>
          <w:rtl/>
        </w:rPr>
        <w:t>؟!‏</w:t>
      </w:r>
      <w:r w:rsidRPr="00ED1482">
        <w:rPr>
          <w:rStyle w:val="Char1"/>
          <w:rFonts w:hint="cs"/>
          <w:rtl/>
        </w:rPr>
        <w:t xml:space="preserve"> دو بوستان که پُر از شاخسارند‏»‏.</w:t>
      </w:r>
    </w:p>
    <w:p w:rsidR="00E55355" w:rsidRDefault="00E55355" w:rsidP="00AA53D2">
      <w:pPr>
        <w:widowControl w:val="0"/>
        <w:ind w:firstLine="340"/>
        <w:rPr>
          <w:rStyle w:val="Char1"/>
          <w:rtl/>
        </w:rPr>
      </w:pPr>
      <w:r w:rsidRPr="00ED1482">
        <w:rPr>
          <w:rStyle w:val="Char1"/>
          <w:rFonts w:hint="cs"/>
          <w:rtl/>
        </w:rPr>
        <w:t>در توصیف ا</w:t>
      </w:r>
      <w:r w:rsidR="00AA53D2" w:rsidRPr="00ED1482">
        <w:rPr>
          <w:rStyle w:val="Char1"/>
          <w:rFonts w:hint="cs"/>
          <w:rtl/>
        </w:rPr>
        <w:t>ی</w:t>
      </w:r>
      <w:r w:rsidRPr="00ED1482">
        <w:rPr>
          <w:rStyle w:val="Char1"/>
          <w:rFonts w:hint="cs"/>
          <w:rtl/>
        </w:rPr>
        <w:t>ن دو باغ چنین آمده است</w:t>
      </w:r>
      <w:r w:rsidR="00161D72">
        <w:rPr>
          <w:rStyle w:val="Char1"/>
          <w:rFonts w:hint="cs"/>
          <w:rtl/>
        </w:rPr>
        <w:t>:</w:t>
      </w:r>
    </w:p>
    <w:p w:rsidR="00E55355" w:rsidRPr="00ED1482" w:rsidRDefault="00161D72" w:rsidP="00161D72">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وَمِن دُونِهِمَا جَنَّتَانِ ٦٢ </w:t>
      </w:r>
      <w:r w:rsidRPr="00AD551C">
        <w:rPr>
          <w:rStyle w:val="Charc"/>
          <w:rFonts w:hint="eastAsia"/>
          <w:rtl/>
        </w:rPr>
        <w:t>فَبِأَيِّ</w:t>
      </w:r>
      <w:r w:rsidRPr="00AD551C">
        <w:rPr>
          <w:rStyle w:val="Charc"/>
          <w:rtl/>
        </w:rPr>
        <w:t xml:space="preserve"> ءَالَآءِ رَبِّكُمَا تُكَذِّبَانِ ٦٣ مُدۡهَآمَّتَانِ ٦٤</w:t>
      </w:r>
      <w:r>
        <w:rPr>
          <w:rStyle w:val="Char1"/>
          <w:rFonts w:ascii="Traditional Arabic" w:hAnsi="Traditional Arabic" w:cs="Traditional Arabic"/>
          <w:rtl/>
        </w:rPr>
        <w:t>﴾</w:t>
      </w:r>
      <w:r>
        <w:rPr>
          <w:rStyle w:val="Char1"/>
          <w:rFonts w:hint="cs"/>
          <w:rtl/>
        </w:rPr>
        <w:t xml:space="preserve"> </w:t>
      </w:r>
      <w:r w:rsidR="00E85048">
        <w:rPr>
          <w:rFonts w:ascii="QCF_BSML" w:hAnsi="QCF_BSML" w:cs="QCF_BSML" w:hint="cs"/>
          <w:noProof w:val="0"/>
          <w:color w:val="000000"/>
          <w:sz w:val="24"/>
          <w:szCs w:val="24"/>
          <w:rtl/>
        </w:rPr>
        <w:t xml:space="preserve"> </w:t>
      </w:r>
      <w:r w:rsidR="00E85048" w:rsidRPr="002E32FB">
        <w:rPr>
          <w:rStyle w:val="Char7"/>
          <w:rFonts w:hint="cs"/>
          <w:rtl/>
        </w:rPr>
        <w:t>[</w:t>
      </w:r>
      <w:r w:rsidR="00E85048">
        <w:rPr>
          <w:rStyle w:val="Char7"/>
          <w:rFonts w:hint="cs"/>
          <w:rtl/>
        </w:rPr>
        <w:t>ال</w:t>
      </w:r>
      <w:r w:rsidR="00E85048" w:rsidRPr="002E32FB">
        <w:rPr>
          <w:rStyle w:val="Char7"/>
          <w:rFonts w:hint="cs"/>
          <w:rtl/>
        </w:rPr>
        <w:t xml:space="preserve">رحمن: </w:t>
      </w:r>
      <w:r w:rsidR="00E85048">
        <w:rPr>
          <w:rStyle w:val="Char7"/>
          <w:rFonts w:hint="cs"/>
          <w:rtl/>
        </w:rPr>
        <w:t>62-64</w:t>
      </w:r>
      <w:r w:rsidR="00E85048" w:rsidRPr="002E32FB">
        <w:rPr>
          <w:rStyle w:val="Char7"/>
          <w:rFonts w:hint="cs"/>
          <w:rtl/>
        </w:rPr>
        <w:t>]</w:t>
      </w:r>
      <w:r w:rsidR="00E85048">
        <w:rPr>
          <w:rStyle w:val="Char1"/>
          <w:rFonts w:hint="cs"/>
          <w:rtl/>
        </w:rPr>
        <w:t>.</w:t>
      </w:r>
      <w:r w:rsidR="00D2531C" w:rsidRPr="00AA53D2">
        <w:rPr>
          <w:rFonts w:ascii="Times New Roman" w:hAnsi="Times New Roman" w:cs="Times New Roman"/>
          <w:noProof w:val="0"/>
          <w:color w:val="000000"/>
          <w:sz w:val="24"/>
          <w:szCs w:val="24"/>
          <w:rtl/>
        </w:rPr>
        <w:t xml:space="preserve"> </w:t>
      </w:r>
    </w:p>
    <w:p w:rsidR="00E55355" w:rsidRPr="00ED1482" w:rsidRDefault="00E55355" w:rsidP="00AA53D2">
      <w:pPr>
        <w:widowControl w:val="0"/>
        <w:ind w:firstLine="340"/>
        <w:rPr>
          <w:rStyle w:val="Char1"/>
          <w:rtl/>
        </w:rPr>
      </w:pPr>
      <w:r w:rsidRPr="00ED1482">
        <w:rPr>
          <w:rStyle w:val="Char1"/>
          <w:rFonts w:hint="cs"/>
          <w:rtl/>
        </w:rPr>
        <w:t>‏«‏و جز این</w:t>
      </w:r>
      <w:r w:rsidRPr="00ED1482">
        <w:rPr>
          <w:rStyle w:val="Char1"/>
          <w:rFonts w:hint="eastAsia"/>
          <w:rtl/>
        </w:rPr>
        <w:t>‌</w:t>
      </w:r>
      <w:r w:rsidRPr="00ED1482">
        <w:rPr>
          <w:rStyle w:val="Char1"/>
          <w:rFonts w:hint="cs"/>
          <w:rtl/>
        </w:rPr>
        <w:t>دو، دو باغ دیگر نیز هست.</w:t>
      </w:r>
      <w:r w:rsidRPr="00ED1482">
        <w:rPr>
          <w:rStyle w:val="Char1"/>
          <w:rtl/>
        </w:rPr>
        <w:t xml:space="preserve"> پس </w:t>
      </w:r>
      <w:r w:rsidR="00AA53D2" w:rsidRPr="00ED1482">
        <w:rPr>
          <w:rStyle w:val="Char1"/>
          <w:rtl/>
        </w:rPr>
        <w:t>ک</w:t>
      </w:r>
      <w:r w:rsidRPr="00ED1482">
        <w:rPr>
          <w:rStyle w:val="Char1"/>
          <w:rtl/>
        </w:rPr>
        <w:t>دام</w:t>
      </w:r>
      <w:r w:rsidR="00AA53D2" w:rsidRPr="00ED1482">
        <w:rPr>
          <w:rStyle w:val="Char1"/>
          <w:rtl/>
        </w:rPr>
        <w:t>یک</w:t>
      </w:r>
      <w:r w:rsidRPr="00ED1482">
        <w:rPr>
          <w:rStyle w:val="Char1"/>
          <w:rtl/>
        </w:rPr>
        <w:t xml:space="preserve"> از نعمت</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پروردگارتان‌ را </w:t>
      </w:r>
      <w:r w:rsidRPr="00ED1482">
        <w:rPr>
          <w:rStyle w:val="Char1"/>
          <w:rFonts w:hint="cs"/>
          <w:rtl/>
        </w:rPr>
        <w:t xml:space="preserve">دروغ می‌انگارید </w:t>
      </w:r>
      <w:r w:rsidRPr="00ED1482">
        <w:rPr>
          <w:rStyle w:val="Char1"/>
          <w:rtl/>
        </w:rPr>
        <w:t>؟!</w:t>
      </w:r>
      <w:r w:rsidRPr="00ED1482">
        <w:rPr>
          <w:rStyle w:val="Char1"/>
          <w:rFonts w:hint="cs"/>
          <w:rtl/>
        </w:rPr>
        <w:t xml:space="preserve"> دو باغ سبز که -از انبوه درختان- به سیاهی می‌گراید‏»‏</w:t>
      </w:r>
    </w:p>
    <w:p w:rsidR="00E55355" w:rsidRPr="00E85048" w:rsidRDefault="00E55355" w:rsidP="00E85048">
      <w:pPr>
        <w:pStyle w:val="a1"/>
        <w:rPr>
          <w:rtl/>
        </w:rPr>
      </w:pPr>
      <w:r w:rsidRPr="00E85048">
        <w:rPr>
          <w:rFonts w:hint="cs"/>
          <w:rtl/>
        </w:rPr>
        <w:t>باغ به تار</w:t>
      </w:r>
      <w:r w:rsidR="00AA53D2" w:rsidRPr="00E85048">
        <w:rPr>
          <w:rFonts w:hint="cs"/>
          <w:rtl/>
        </w:rPr>
        <w:t>یکی</w:t>
      </w:r>
      <w:r w:rsidRPr="00E85048">
        <w:rPr>
          <w:rFonts w:hint="cs"/>
          <w:rtl/>
        </w:rPr>
        <w:t xml:space="preserve"> وصف نم</w:t>
      </w:r>
      <w:r w:rsidR="00AA53D2" w:rsidRPr="00E85048">
        <w:rPr>
          <w:rFonts w:hint="cs"/>
          <w:rtl/>
        </w:rPr>
        <w:t>ی</w:t>
      </w:r>
      <w:r w:rsidRPr="00E85048">
        <w:rPr>
          <w:rFonts w:hint="cs"/>
          <w:rtl/>
        </w:rPr>
        <w:t>‌شود، مگر زمان</w:t>
      </w:r>
      <w:r w:rsidR="00AA53D2" w:rsidRPr="00E85048">
        <w:rPr>
          <w:rFonts w:hint="cs"/>
          <w:rtl/>
        </w:rPr>
        <w:t>ی</w:t>
      </w:r>
      <w:r w:rsidRPr="00E85048">
        <w:rPr>
          <w:rFonts w:hint="cs"/>
          <w:rtl/>
        </w:rPr>
        <w:t xml:space="preserve"> </w:t>
      </w:r>
      <w:r w:rsidR="00AA53D2" w:rsidRPr="00E85048">
        <w:rPr>
          <w:rFonts w:hint="cs"/>
          <w:rtl/>
        </w:rPr>
        <w:t>ک</w:t>
      </w:r>
      <w:r w:rsidRPr="00E85048">
        <w:rPr>
          <w:rFonts w:hint="cs"/>
          <w:rtl/>
        </w:rPr>
        <w:t>ه درختانش بس</w:t>
      </w:r>
      <w:r w:rsidR="00AA53D2" w:rsidRPr="00E85048">
        <w:rPr>
          <w:rFonts w:hint="cs"/>
          <w:rtl/>
        </w:rPr>
        <w:t>ی</w:t>
      </w:r>
      <w:r w:rsidRPr="00E85048">
        <w:rPr>
          <w:rFonts w:hint="cs"/>
          <w:rtl/>
        </w:rPr>
        <w:t>ار سبز باشند، به گونه</w:t>
      </w:r>
      <w:r w:rsidRPr="00E85048">
        <w:rPr>
          <w:rFonts w:hint="eastAsia"/>
          <w:rtl/>
        </w:rPr>
        <w:t>‌</w:t>
      </w:r>
      <w:r w:rsidRPr="00E85048">
        <w:rPr>
          <w:rFonts w:hint="cs"/>
          <w:rtl/>
        </w:rPr>
        <w:t>ا</w:t>
      </w:r>
      <w:r w:rsidR="00AA53D2" w:rsidRPr="00E85048">
        <w:rPr>
          <w:rFonts w:hint="cs"/>
          <w:rtl/>
        </w:rPr>
        <w:t>ی</w:t>
      </w:r>
      <w:r w:rsidRPr="00E85048">
        <w:rPr>
          <w:rFonts w:hint="cs"/>
          <w:rtl/>
        </w:rPr>
        <w:t xml:space="preserve"> </w:t>
      </w:r>
      <w:r w:rsidR="00AA53D2" w:rsidRPr="00E85048">
        <w:rPr>
          <w:rFonts w:hint="cs"/>
          <w:rtl/>
        </w:rPr>
        <w:t>ک</w:t>
      </w:r>
      <w:r w:rsidRPr="00E85048">
        <w:rPr>
          <w:rFonts w:hint="cs"/>
          <w:rtl/>
        </w:rPr>
        <w:t>ه از شدت سبز</w:t>
      </w:r>
      <w:r w:rsidR="00AA53D2" w:rsidRPr="00E85048">
        <w:rPr>
          <w:rFonts w:hint="cs"/>
          <w:rtl/>
        </w:rPr>
        <w:t>ی</w:t>
      </w:r>
      <w:r w:rsidRPr="00E85048">
        <w:rPr>
          <w:rFonts w:hint="cs"/>
          <w:rtl/>
        </w:rPr>
        <w:t xml:space="preserve"> و نزدیکی درختانش، به س</w:t>
      </w:r>
      <w:r w:rsidR="00AA53D2" w:rsidRPr="00E85048">
        <w:rPr>
          <w:rFonts w:hint="cs"/>
          <w:rtl/>
        </w:rPr>
        <w:t>ی</w:t>
      </w:r>
      <w:r w:rsidRPr="00E85048">
        <w:rPr>
          <w:rFonts w:hint="cs"/>
          <w:rtl/>
        </w:rPr>
        <w:t>اه</w:t>
      </w:r>
      <w:r w:rsidR="00AA53D2" w:rsidRPr="00E85048">
        <w:rPr>
          <w:rFonts w:hint="cs"/>
          <w:rtl/>
        </w:rPr>
        <w:t>ی</w:t>
      </w:r>
      <w:r w:rsidRPr="00E85048">
        <w:rPr>
          <w:rFonts w:hint="cs"/>
          <w:rtl/>
        </w:rPr>
        <w:t xml:space="preserve"> می‌گراید.</w:t>
      </w:r>
    </w:p>
    <w:p w:rsidR="00E55355" w:rsidRDefault="00E55355" w:rsidP="00AA53D2">
      <w:pPr>
        <w:widowControl w:val="0"/>
        <w:ind w:firstLine="340"/>
        <w:rPr>
          <w:rStyle w:val="Char1"/>
          <w:rtl/>
        </w:rPr>
      </w:pPr>
      <w:r w:rsidRPr="00ED1482">
        <w:rPr>
          <w:rStyle w:val="Char1"/>
          <w:rFonts w:hint="cs"/>
          <w:rtl/>
        </w:rPr>
        <w:t>اما م</w:t>
      </w:r>
      <w:r w:rsidR="00AA53D2" w:rsidRPr="00ED1482">
        <w:rPr>
          <w:rStyle w:val="Char1"/>
          <w:rFonts w:hint="cs"/>
          <w:rtl/>
        </w:rPr>
        <w:t>ی</w:t>
      </w:r>
      <w:r w:rsidRPr="00ED1482">
        <w:rPr>
          <w:rStyle w:val="Char1"/>
          <w:rFonts w:hint="cs"/>
          <w:rtl/>
        </w:rPr>
        <w:t>وه ها</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درختان نزد</w:t>
      </w:r>
      <w:r w:rsidR="00AA53D2" w:rsidRPr="00ED1482">
        <w:rPr>
          <w:rStyle w:val="Char1"/>
          <w:rFonts w:hint="cs"/>
          <w:rtl/>
        </w:rPr>
        <w:t>یک</w:t>
      </w:r>
      <w:r w:rsidRPr="00ED1482">
        <w:rPr>
          <w:rStyle w:val="Char1"/>
          <w:rFonts w:hint="cs"/>
          <w:rtl/>
        </w:rPr>
        <w:t xml:space="preserve"> و در دست‌رس هستند، به گونه 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بهشتیان به آسان</w:t>
      </w:r>
      <w:r w:rsidR="00AA53D2" w:rsidRPr="00ED1482">
        <w:rPr>
          <w:rStyle w:val="Char1"/>
          <w:rFonts w:hint="cs"/>
          <w:rtl/>
        </w:rPr>
        <w:t>ی</w:t>
      </w:r>
      <w:r w:rsidRPr="00ED1482">
        <w:rPr>
          <w:rStyle w:val="Char1"/>
          <w:rFonts w:hint="cs"/>
          <w:rtl/>
        </w:rPr>
        <w:t xml:space="preserve"> بدان</w:t>
      </w:r>
      <w:r w:rsidR="00161D72">
        <w:rPr>
          <w:rStyle w:val="Char1"/>
          <w:rFonts w:hint="eastAsia"/>
          <w:rtl/>
        </w:rPr>
        <w:t>‌</w:t>
      </w:r>
      <w:r w:rsidRPr="00ED1482">
        <w:rPr>
          <w:rStyle w:val="Char1"/>
          <w:rFonts w:hint="cs"/>
          <w:rtl/>
        </w:rPr>
        <w:t>ها دسترس</w:t>
      </w:r>
      <w:r w:rsidR="00AA53D2" w:rsidRPr="00ED1482">
        <w:rPr>
          <w:rStyle w:val="Char1"/>
          <w:rFonts w:hint="cs"/>
          <w:rtl/>
        </w:rPr>
        <w:t>ی</w:t>
      </w:r>
      <w:r w:rsidR="00161D72">
        <w:rPr>
          <w:rStyle w:val="Char1"/>
          <w:rFonts w:hint="cs"/>
          <w:rtl/>
        </w:rPr>
        <w:t xml:space="preserve"> خواهند داشت.</w:t>
      </w:r>
    </w:p>
    <w:p w:rsidR="00E55355" w:rsidRPr="00AA53D2" w:rsidRDefault="00161D72" w:rsidP="00161D72">
      <w:pPr>
        <w:widowControl w:val="0"/>
        <w:ind w:firstLine="340"/>
        <w:rPr>
          <w:b/>
          <w:bCs/>
          <w:rtl/>
        </w:rPr>
      </w:pPr>
      <w:r>
        <w:rPr>
          <w:rStyle w:val="Char1"/>
          <w:rFonts w:ascii="Traditional Arabic" w:hAnsi="Traditional Arabic" w:cs="Traditional Arabic"/>
          <w:rtl/>
        </w:rPr>
        <w:t>﴿</w:t>
      </w:r>
      <w:r w:rsidRPr="00AD551C">
        <w:rPr>
          <w:rStyle w:val="Charc"/>
          <w:rFonts w:hint="eastAsia"/>
          <w:rtl/>
        </w:rPr>
        <w:t>مُتَّكِ‍ِٔينَ</w:t>
      </w:r>
      <w:r w:rsidRPr="00AD551C">
        <w:rPr>
          <w:rStyle w:val="Charc"/>
          <w:rtl/>
        </w:rPr>
        <w:t xml:space="preserve"> عَلَىٰ فُرُشِۢ بَطَآئِنُهَا مِنۡ إِسۡتَبۡرَقٖۚ وَجَنَى </w:t>
      </w:r>
      <w:r w:rsidRPr="00AD551C">
        <w:rPr>
          <w:rStyle w:val="Charc"/>
          <w:rFonts w:hint="cs"/>
          <w:rtl/>
        </w:rPr>
        <w:t>ٱ</w:t>
      </w:r>
      <w:r w:rsidRPr="00AD551C">
        <w:rPr>
          <w:rStyle w:val="Charc"/>
          <w:rFonts w:hint="eastAsia"/>
          <w:rtl/>
        </w:rPr>
        <w:t>لۡجَنَّتَيۡنِ</w:t>
      </w:r>
      <w:r w:rsidRPr="00AD551C">
        <w:rPr>
          <w:rStyle w:val="Charc"/>
          <w:rtl/>
        </w:rPr>
        <w:t xml:space="preserve"> دَانٖ ٥٤</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رحمن</w:t>
      </w:r>
      <w:r w:rsidR="0085259D" w:rsidRPr="00E85048">
        <w:rPr>
          <w:rStyle w:val="Char7"/>
          <w:rFonts w:hint="cs"/>
          <w:rtl/>
        </w:rPr>
        <w:t xml:space="preserve">: </w:t>
      </w:r>
      <w:r w:rsidR="00E55355" w:rsidRPr="00E85048">
        <w:rPr>
          <w:rStyle w:val="Char7"/>
          <w:rFonts w:hint="cs"/>
          <w:rtl/>
        </w:rPr>
        <w:t>54]</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‏«‏بر فرش‌هایی آرمیده‌اند که آسترهایش از جنس حریر ضخیم است و میوه‌های دو باغ، نزدیک و در دسترس است‏»‏.</w:t>
      </w:r>
    </w:p>
    <w:p w:rsidR="00E55355" w:rsidRPr="00ED1482" w:rsidRDefault="00161D72" w:rsidP="00F56BCC">
      <w:pPr>
        <w:widowControl w:val="0"/>
        <w:ind w:firstLine="340"/>
        <w:rPr>
          <w:rStyle w:val="Char1"/>
          <w:rtl/>
        </w:rPr>
      </w:pPr>
      <w:r>
        <w:rPr>
          <w:rStyle w:val="Char1"/>
          <w:rFonts w:ascii="Traditional Arabic" w:hAnsi="Traditional Arabic" w:cs="Traditional Arabic"/>
          <w:rtl/>
        </w:rPr>
        <w:t>﴿</w:t>
      </w:r>
      <w:r w:rsidRPr="00AD551C">
        <w:rPr>
          <w:rStyle w:val="Charc"/>
          <w:rtl/>
        </w:rPr>
        <w:t>وَذُلِّلَتۡ قُطُوفُهَا تَذۡلِيلٗا ١٤</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الإ</w:t>
      </w:r>
      <w:r w:rsidR="00E55355" w:rsidRPr="00E85048">
        <w:rPr>
          <w:rStyle w:val="Char7"/>
          <w:rFonts w:hint="cs"/>
          <w:rtl/>
        </w:rPr>
        <w:t>نسان</w:t>
      </w:r>
      <w:r w:rsidR="0085259D" w:rsidRPr="00E85048">
        <w:rPr>
          <w:rStyle w:val="Char7"/>
          <w:rFonts w:hint="cs"/>
          <w:rtl/>
        </w:rPr>
        <w:t xml:space="preserve">: </w:t>
      </w:r>
      <w:r w:rsidR="00E55355" w:rsidRPr="00E85048">
        <w:rPr>
          <w:rStyle w:val="Char7"/>
          <w:rFonts w:hint="cs"/>
          <w:rtl/>
        </w:rPr>
        <w:t>14]</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م</w:t>
      </w:r>
      <w:r w:rsidR="00AA53D2" w:rsidRPr="00ED1482">
        <w:rPr>
          <w:rStyle w:val="Char1"/>
          <w:rtl/>
        </w:rPr>
        <w:t>ی</w:t>
      </w:r>
      <w:r w:rsidRPr="00ED1482">
        <w:rPr>
          <w:rStyle w:val="Char1"/>
          <w:rtl/>
        </w:rPr>
        <w:t>وه‌ها</w:t>
      </w:r>
      <w:r w:rsidR="00AA53D2" w:rsidRPr="00ED1482">
        <w:rPr>
          <w:rStyle w:val="Char1"/>
          <w:rtl/>
        </w:rPr>
        <w:t>ی</w:t>
      </w:r>
      <w:r w:rsidRPr="00ED1482">
        <w:rPr>
          <w:rStyle w:val="Char1"/>
          <w:rtl/>
        </w:rPr>
        <w:t xml:space="preserve"> آن‌جا در دسترس 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الله متعال در مورد سا</w:t>
      </w:r>
      <w:r w:rsidR="00AA53D2" w:rsidRPr="00ED1482">
        <w:rPr>
          <w:rStyle w:val="Char1"/>
          <w:rFonts w:hint="cs"/>
          <w:rtl/>
        </w:rPr>
        <w:t>ی</w:t>
      </w:r>
      <w:r w:rsidRPr="00ED1482">
        <w:rPr>
          <w:rStyle w:val="Char1"/>
          <w:rFonts w:hint="cs"/>
          <w:rtl/>
        </w:rPr>
        <w:t>ه‌ها</w:t>
      </w:r>
      <w:r w:rsidR="00AA53D2" w:rsidRPr="00ED1482">
        <w:rPr>
          <w:rStyle w:val="Char1"/>
          <w:rFonts w:hint="cs"/>
          <w:rtl/>
        </w:rPr>
        <w:t>ی</w:t>
      </w:r>
      <w:r w:rsidRPr="00ED1482">
        <w:rPr>
          <w:rStyle w:val="Char1"/>
          <w:rFonts w:hint="cs"/>
          <w:rtl/>
        </w:rPr>
        <w:t xml:space="preserve"> بهشت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F56BCC">
        <w:rPr>
          <w:rStyle w:val="Char1"/>
          <w:rFonts w:hint="cs"/>
          <w:rtl/>
        </w:rPr>
        <w:t>:</w:t>
      </w:r>
    </w:p>
    <w:p w:rsidR="00E55355" w:rsidRPr="00AA53D2" w:rsidRDefault="00F56BCC" w:rsidP="00F56BCC">
      <w:pPr>
        <w:widowControl w:val="0"/>
        <w:ind w:firstLine="340"/>
        <w:rPr>
          <w:b/>
          <w:bCs/>
          <w:rtl/>
        </w:rPr>
      </w:pPr>
      <w:r>
        <w:rPr>
          <w:rStyle w:val="Char1"/>
          <w:rFonts w:ascii="Traditional Arabic" w:hAnsi="Traditional Arabic" w:cs="Traditional Arabic"/>
          <w:rtl/>
        </w:rPr>
        <w:t>﴿</w:t>
      </w:r>
      <w:r w:rsidRPr="00AD551C">
        <w:rPr>
          <w:rStyle w:val="Charc"/>
          <w:rtl/>
        </w:rPr>
        <w:t>وَنُدۡخِلُهُمۡ ظِلّٗا ظَلِيلًا ٥٧</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نساء</w:t>
      </w:r>
      <w:r w:rsidR="0085259D" w:rsidRPr="00E85048">
        <w:rPr>
          <w:rStyle w:val="Char7"/>
          <w:rFonts w:hint="cs"/>
          <w:rtl/>
        </w:rPr>
        <w:t xml:space="preserve">: </w:t>
      </w:r>
      <w:r w:rsidR="00E55355" w:rsidRPr="00E85048">
        <w:rPr>
          <w:rStyle w:val="Char7"/>
          <w:rFonts w:hint="cs"/>
          <w:rtl/>
        </w:rPr>
        <w:t>57]</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و آنان را به سا</w:t>
      </w:r>
      <w:r w:rsidR="00AA53D2" w:rsidRPr="00ED1482">
        <w:rPr>
          <w:rStyle w:val="Char1"/>
          <w:rtl/>
        </w:rPr>
        <w:t>ی</w:t>
      </w:r>
      <w:r w:rsidRPr="00ED1482">
        <w:rPr>
          <w:rStyle w:val="Char1"/>
          <w:rtl/>
        </w:rPr>
        <w:t>ه</w:t>
      </w:r>
      <w:r w:rsidRPr="00ED1482">
        <w:rPr>
          <w:rStyle w:val="Char1"/>
          <w:rFonts w:hint="cs"/>
          <w:rtl/>
        </w:rPr>
        <w:t>‌ی</w:t>
      </w:r>
      <w:r w:rsidRPr="00ED1482">
        <w:rPr>
          <w:rStyle w:val="Char1"/>
          <w:rtl/>
        </w:rPr>
        <w:t xml:space="preserve"> گسترده‌ا</w:t>
      </w:r>
      <w:r w:rsidR="00AA53D2" w:rsidRPr="00ED1482">
        <w:rPr>
          <w:rStyle w:val="Char1"/>
          <w:rtl/>
        </w:rPr>
        <w:t>ی</w:t>
      </w:r>
      <w:r w:rsidRPr="00ED1482">
        <w:rPr>
          <w:rStyle w:val="Char1"/>
          <w:rtl/>
        </w:rPr>
        <w:t xml:space="preserve"> داخل م</w:t>
      </w:r>
      <w:r w:rsidR="00AA53D2" w:rsidRPr="00ED1482">
        <w:rPr>
          <w:rStyle w:val="Char1"/>
          <w:rtl/>
        </w:rPr>
        <w:t>ی</w:t>
      </w:r>
      <w:r w:rsidRPr="00ED1482">
        <w:rPr>
          <w:rStyle w:val="Char1"/>
          <w:rtl/>
        </w:rPr>
        <w:t>‌گردان</w:t>
      </w:r>
      <w:r w:rsidR="00AA53D2" w:rsidRPr="00ED1482">
        <w:rPr>
          <w:rStyle w:val="Char1"/>
          <w:rtl/>
        </w:rPr>
        <w:t>ی</w:t>
      </w:r>
      <w:r w:rsidRPr="00ED1482">
        <w:rPr>
          <w:rStyle w:val="Char1"/>
          <w:rtl/>
        </w:rPr>
        <w:t>م</w:t>
      </w:r>
      <w:r w:rsidRPr="00ED1482">
        <w:rPr>
          <w:rStyle w:val="Char1"/>
          <w:rFonts w:hint="cs"/>
          <w:rtl/>
        </w:rPr>
        <w:t>‏»‏</w:t>
      </w:r>
      <w:r w:rsidR="00E85048">
        <w:rPr>
          <w:rStyle w:val="Char1"/>
          <w:rFonts w:hint="cs"/>
          <w:rtl/>
        </w:rPr>
        <w:t>.</w:t>
      </w:r>
    </w:p>
    <w:p w:rsidR="00E55355" w:rsidRPr="00AA53D2" w:rsidRDefault="00F56BCC" w:rsidP="00F56BCC">
      <w:pPr>
        <w:widowControl w:val="0"/>
        <w:ind w:firstLine="340"/>
        <w:rPr>
          <w:b/>
          <w:bCs/>
          <w:rtl/>
        </w:rPr>
      </w:pPr>
      <w:r>
        <w:rPr>
          <w:rStyle w:val="Char1"/>
          <w:rFonts w:ascii="Traditional Arabic" w:hAnsi="Traditional Arabic" w:cs="Traditional Arabic"/>
          <w:rtl/>
        </w:rPr>
        <w:t>﴿</w:t>
      </w:r>
      <w:r w:rsidRPr="00AD551C">
        <w:rPr>
          <w:rStyle w:val="Charc"/>
          <w:rFonts w:hint="eastAsia"/>
          <w:rtl/>
        </w:rPr>
        <w:t>وَظِلّٖ</w:t>
      </w:r>
      <w:r w:rsidRPr="00AD551C">
        <w:rPr>
          <w:rStyle w:val="Charc"/>
          <w:rtl/>
        </w:rPr>
        <w:t xml:space="preserve"> مَّمۡدُودٖ ٣٠</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واقع</w:t>
      </w:r>
      <w:r w:rsidR="00E85048">
        <w:rPr>
          <w:rStyle w:val="Char7"/>
          <w:rFonts w:hint="cs"/>
          <w:rtl/>
        </w:rPr>
        <w:t>ة</w:t>
      </w:r>
      <w:r w:rsidR="0085259D" w:rsidRPr="00E85048">
        <w:rPr>
          <w:rStyle w:val="Char7"/>
          <w:rFonts w:hint="cs"/>
          <w:rtl/>
        </w:rPr>
        <w:t xml:space="preserve">: </w:t>
      </w:r>
      <w:r w:rsidR="00E55355" w:rsidRPr="00E85048">
        <w:rPr>
          <w:rStyle w:val="Char7"/>
          <w:rFonts w:hint="cs"/>
          <w:rtl/>
        </w:rPr>
        <w:t>30]</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 و در م</w:t>
      </w:r>
      <w:r w:rsidR="00AA53D2" w:rsidRPr="00ED1482">
        <w:rPr>
          <w:rStyle w:val="Char1"/>
          <w:rtl/>
        </w:rPr>
        <w:t>ی</w:t>
      </w:r>
      <w:r w:rsidRPr="00ED1482">
        <w:rPr>
          <w:rStyle w:val="Char1"/>
          <w:rtl/>
        </w:rPr>
        <w:t>ان سا</w:t>
      </w:r>
      <w:r w:rsidR="00AA53D2" w:rsidRPr="00ED1482">
        <w:rPr>
          <w:rStyle w:val="Char1"/>
          <w:rtl/>
        </w:rPr>
        <w:t>ی</w:t>
      </w:r>
      <w:r w:rsidRPr="00ED1482">
        <w:rPr>
          <w:rStyle w:val="Char1"/>
          <w:rtl/>
        </w:rPr>
        <w:t>ه‌</w:t>
      </w:r>
      <w:r w:rsidR="00AA53D2" w:rsidRPr="00ED1482">
        <w:rPr>
          <w:rStyle w:val="Char1"/>
          <w:rtl/>
        </w:rPr>
        <w:t>ی</w:t>
      </w:r>
      <w:r w:rsidRPr="00ED1482">
        <w:rPr>
          <w:rStyle w:val="Char1"/>
          <w:rtl/>
        </w:rPr>
        <w:t xml:space="preserve"> گسترده</w:t>
      </w:r>
      <w:r w:rsidRPr="00ED1482">
        <w:rPr>
          <w:rStyle w:val="Char1"/>
          <w:rFonts w:hint="cs"/>
          <w:rtl/>
        </w:rPr>
        <w:t>‌ای</w:t>
      </w:r>
      <w:r w:rsidRPr="00ED1482">
        <w:rPr>
          <w:rStyle w:val="Char1"/>
          <w:rtl/>
        </w:rPr>
        <w:t xml:space="preserve"> </w:t>
      </w:r>
      <w:r w:rsidRPr="00ED1482">
        <w:rPr>
          <w:rStyle w:val="Char1"/>
          <w:rFonts w:hint="cs"/>
          <w:rtl/>
        </w:rPr>
        <w:t>هستند‏»‏.</w:t>
      </w:r>
    </w:p>
    <w:p w:rsidR="00E55355" w:rsidRPr="00AA53D2" w:rsidRDefault="00F56BCC" w:rsidP="00F56BCC">
      <w:pPr>
        <w:widowControl w:val="0"/>
        <w:ind w:firstLine="340"/>
        <w:rPr>
          <w:b/>
          <w:bCs/>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لۡمُتَّقِينَ</w:t>
      </w:r>
      <w:r w:rsidRPr="00AD551C">
        <w:rPr>
          <w:rStyle w:val="Charc"/>
          <w:rtl/>
        </w:rPr>
        <w:t xml:space="preserve"> فِي ظِلَٰلٖ وَعُيُونٖ ٤١</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مرسلات</w:t>
      </w:r>
      <w:r w:rsidR="0085259D" w:rsidRPr="00E85048">
        <w:rPr>
          <w:rStyle w:val="Char7"/>
          <w:rFonts w:hint="cs"/>
          <w:rtl/>
        </w:rPr>
        <w:t xml:space="preserve">: </w:t>
      </w:r>
      <w:r w:rsidR="00E55355" w:rsidRPr="00E85048">
        <w:rPr>
          <w:rStyle w:val="Char7"/>
          <w:rFonts w:hint="cs"/>
          <w:rtl/>
        </w:rPr>
        <w:t>41]</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‏پره</w:t>
      </w:r>
      <w:r w:rsidR="00AA53D2" w:rsidRPr="00ED1482">
        <w:rPr>
          <w:rStyle w:val="Char1"/>
          <w:rtl/>
        </w:rPr>
        <w:t>ی</w:t>
      </w:r>
      <w:r w:rsidRPr="00ED1482">
        <w:rPr>
          <w:rStyle w:val="Char1"/>
          <w:rtl/>
        </w:rPr>
        <w:t>زگاران در ز</w:t>
      </w:r>
      <w:r w:rsidR="00AA53D2" w:rsidRPr="00ED1482">
        <w:rPr>
          <w:rStyle w:val="Char1"/>
          <w:rtl/>
        </w:rPr>
        <w:t>ی</w:t>
      </w:r>
      <w:r w:rsidRPr="00ED1482">
        <w:rPr>
          <w:rStyle w:val="Char1"/>
          <w:rtl/>
        </w:rPr>
        <w:t>ر سا</w:t>
      </w:r>
      <w:r w:rsidR="00AA53D2" w:rsidRPr="00ED1482">
        <w:rPr>
          <w:rStyle w:val="Char1"/>
          <w:rtl/>
        </w:rPr>
        <w:t>ی</w:t>
      </w:r>
      <w:r w:rsidRPr="00ED1482">
        <w:rPr>
          <w:rStyle w:val="Char1"/>
          <w:rtl/>
        </w:rPr>
        <w:t xml:space="preserve">ه‌ها و در </w:t>
      </w:r>
      <w:r w:rsidR="00AA53D2" w:rsidRPr="00ED1482">
        <w:rPr>
          <w:rStyle w:val="Char1"/>
          <w:rtl/>
        </w:rPr>
        <w:t>ک</w:t>
      </w:r>
      <w:r w:rsidRPr="00ED1482">
        <w:rPr>
          <w:rStyle w:val="Char1"/>
          <w:rtl/>
        </w:rPr>
        <w:t>نار چشمه‌ساران</w:t>
      </w:r>
      <w:r w:rsidRPr="00ED1482">
        <w:rPr>
          <w:rStyle w:val="Char1"/>
          <w:rFonts w:hint="cs"/>
          <w:rtl/>
        </w:rPr>
        <w:t xml:space="preserve"> هست</w:t>
      </w:r>
      <w:r w:rsidRPr="00ED1482">
        <w:rPr>
          <w:rStyle w:val="Char1"/>
          <w:rtl/>
        </w:rPr>
        <w:t>ند</w:t>
      </w:r>
      <w:r w:rsidRPr="00ED1482">
        <w:rPr>
          <w:rStyle w:val="Char1"/>
          <w:rFonts w:hint="cs"/>
          <w:rtl/>
        </w:rPr>
        <w:t>‏»‏.</w:t>
      </w:r>
    </w:p>
    <w:p w:rsidR="00E55355" w:rsidRPr="00AA53D2" w:rsidRDefault="00E55355" w:rsidP="00E85048">
      <w:pPr>
        <w:pStyle w:val="aa"/>
        <w:rPr>
          <w:rtl/>
        </w:rPr>
      </w:pPr>
      <w:bookmarkStart w:id="367" w:name="_Toc432405288"/>
      <w:r w:rsidRPr="00AA53D2">
        <w:rPr>
          <w:rFonts w:hint="cs"/>
          <w:rtl/>
        </w:rPr>
        <w:t>مطلب دوم</w:t>
      </w:r>
      <w:r w:rsidR="0085259D">
        <w:rPr>
          <w:rFonts w:hint="cs"/>
          <w:rtl/>
        </w:rPr>
        <w:t xml:space="preserve">: </w:t>
      </w:r>
      <w:r w:rsidRPr="00AA53D2">
        <w:rPr>
          <w:rFonts w:hint="cs"/>
          <w:rtl/>
        </w:rPr>
        <w:t>توصیف برخ</w:t>
      </w:r>
      <w:r w:rsidR="00AA53D2" w:rsidRPr="00AA53D2">
        <w:rPr>
          <w:rFonts w:hint="cs"/>
          <w:rtl/>
        </w:rPr>
        <w:t>ی</w:t>
      </w:r>
      <w:r w:rsidRPr="00AA53D2">
        <w:rPr>
          <w:rFonts w:hint="cs"/>
          <w:rtl/>
        </w:rPr>
        <w:t xml:space="preserve"> از درختان بهشت</w:t>
      </w:r>
      <w:bookmarkEnd w:id="367"/>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برخ</w:t>
      </w:r>
      <w:r w:rsidR="00AA53D2" w:rsidRPr="00ED1482">
        <w:rPr>
          <w:rStyle w:val="Char1"/>
          <w:rFonts w:hint="cs"/>
          <w:rtl/>
        </w:rPr>
        <w:t>ی</w:t>
      </w:r>
      <w:r w:rsidRPr="00ED1482">
        <w:rPr>
          <w:rStyle w:val="Char1"/>
          <w:rFonts w:hint="cs"/>
          <w:rtl/>
        </w:rPr>
        <w:t xml:space="preserve"> از درختان بهشت برا</w:t>
      </w:r>
      <w:r w:rsidR="00AA53D2" w:rsidRPr="00ED1482">
        <w:rPr>
          <w:rStyle w:val="Char1"/>
          <w:rFonts w:hint="cs"/>
          <w:rtl/>
        </w:rPr>
        <w:t>ی</w:t>
      </w:r>
      <w:r w:rsidRPr="00ED1482">
        <w:rPr>
          <w:rStyle w:val="Char1"/>
          <w:rFonts w:hint="cs"/>
          <w:rtl/>
        </w:rPr>
        <w:t xml:space="preserve"> ما سخن گفته</w:t>
      </w:r>
      <w:r w:rsidRPr="00ED1482">
        <w:rPr>
          <w:rStyle w:val="Char1"/>
          <w:rFonts w:hint="eastAsia"/>
          <w:rtl/>
        </w:rPr>
        <w:t>‌</w:t>
      </w:r>
      <w:r w:rsidRPr="00ED1482">
        <w:rPr>
          <w:rStyle w:val="Char1"/>
          <w:rFonts w:hint="cs"/>
          <w:rtl/>
        </w:rPr>
        <w:t>اند. سخن</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 xml:space="preserve">ار شگفت آور </w:t>
      </w:r>
      <w:r w:rsidR="00AA53D2" w:rsidRPr="00ED1482">
        <w:rPr>
          <w:rStyle w:val="Char1"/>
          <w:rFonts w:hint="cs"/>
          <w:rtl/>
        </w:rPr>
        <w:t>ک</w:t>
      </w:r>
      <w:r w:rsidRPr="00ED1482">
        <w:rPr>
          <w:rStyle w:val="Char1"/>
          <w:rFonts w:hint="cs"/>
          <w:rtl/>
        </w:rPr>
        <w:t>ه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 xml:space="preserve">ت از </w:t>
      </w:r>
      <w:r w:rsidR="00AA53D2" w:rsidRPr="00ED1482">
        <w:rPr>
          <w:rStyle w:val="Char1"/>
          <w:rFonts w:hint="cs"/>
          <w:rtl/>
        </w:rPr>
        <w:t>یک</w:t>
      </w:r>
      <w:r w:rsidRPr="00ED1482">
        <w:rPr>
          <w:rStyle w:val="Char1"/>
          <w:rFonts w:hint="cs"/>
          <w:rtl/>
        </w:rPr>
        <w:t xml:space="preserve"> آفر</w:t>
      </w:r>
      <w:r w:rsidR="00AA53D2" w:rsidRPr="00ED1482">
        <w:rPr>
          <w:rStyle w:val="Char1"/>
          <w:rFonts w:hint="cs"/>
          <w:rtl/>
        </w:rPr>
        <w:t>ی</w:t>
      </w:r>
      <w:r w:rsidRPr="00ED1482">
        <w:rPr>
          <w:rStyle w:val="Char1"/>
          <w:rFonts w:hint="cs"/>
          <w:rtl/>
        </w:rPr>
        <w:t>نش نایاب دارد.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 برخ</w:t>
      </w:r>
      <w:r w:rsidR="00AA53D2" w:rsidRPr="00ED1482">
        <w:rPr>
          <w:rStyle w:val="Char1"/>
          <w:rFonts w:hint="cs"/>
          <w:rtl/>
        </w:rPr>
        <w:t>ی</w:t>
      </w:r>
      <w:r w:rsidRPr="00ED1482">
        <w:rPr>
          <w:rStyle w:val="Char1"/>
          <w:rFonts w:hint="cs"/>
          <w:rtl/>
        </w:rPr>
        <w:t xml:space="preserve"> از سخنان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را بازگو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م.</w:t>
      </w:r>
    </w:p>
    <w:p w:rsidR="00E55355" w:rsidRPr="00AA53D2" w:rsidRDefault="00E55355" w:rsidP="00AA53D2">
      <w:pPr>
        <w:pStyle w:val="a0"/>
        <w:rPr>
          <w:rtl/>
        </w:rPr>
      </w:pPr>
      <w:bookmarkStart w:id="368" w:name="_Toc432405289"/>
      <w:r w:rsidRPr="00AA53D2">
        <w:rPr>
          <w:rFonts w:hint="cs"/>
          <w:rtl/>
        </w:rPr>
        <w:t>1- درخت</w:t>
      </w:r>
      <w:r w:rsidR="00AA53D2" w:rsidRPr="00AA53D2">
        <w:rPr>
          <w:rFonts w:hint="cs"/>
          <w:rtl/>
        </w:rPr>
        <w:t>ی</w:t>
      </w:r>
      <w:r w:rsidRPr="00AA53D2">
        <w:rPr>
          <w:rFonts w:hint="cs"/>
          <w:rtl/>
        </w:rPr>
        <w:t xml:space="preserve"> </w:t>
      </w:r>
      <w:r w:rsidR="00AA53D2" w:rsidRPr="00AA53D2">
        <w:rPr>
          <w:rFonts w:hint="cs"/>
          <w:rtl/>
        </w:rPr>
        <w:t>ک</w:t>
      </w:r>
      <w:r w:rsidRPr="00AA53D2">
        <w:rPr>
          <w:rFonts w:hint="cs"/>
          <w:rtl/>
        </w:rPr>
        <w:t>ه یک سوار صد سال ز</w:t>
      </w:r>
      <w:r w:rsidR="00AA53D2" w:rsidRPr="00AA53D2">
        <w:rPr>
          <w:rFonts w:hint="cs"/>
          <w:rtl/>
        </w:rPr>
        <w:t>ی</w:t>
      </w:r>
      <w:r w:rsidRPr="00AA53D2">
        <w:rPr>
          <w:rFonts w:hint="cs"/>
          <w:rtl/>
        </w:rPr>
        <w:t>ر آن می‌تازد</w:t>
      </w:r>
      <w:bookmarkEnd w:id="368"/>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درخت بس</w:t>
      </w:r>
      <w:r w:rsidR="00AA53D2" w:rsidRPr="00ED1482">
        <w:rPr>
          <w:rStyle w:val="Char1"/>
          <w:rFonts w:hint="cs"/>
          <w:rtl/>
        </w:rPr>
        <w:t>ی</w:t>
      </w:r>
      <w:r w:rsidRPr="00ED1482">
        <w:rPr>
          <w:rStyle w:val="Char1"/>
          <w:rFonts w:hint="cs"/>
          <w:rtl/>
        </w:rPr>
        <w:t xml:space="preserve">ار سترگ است. غیر از آفریدگارش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اندازه‌ی آن‌را نم</w:t>
      </w:r>
      <w:r w:rsidR="00AA53D2" w:rsidRPr="00ED1482">
        <w:rPr>
          <w:rStyle w:val="Char1"/>
          <w:rFonts w:hint="cs"/>
          <w:rtl/>
        </w:rPr>
        <w:t>ی</w:t>
      </w:r>
      <w:r w:rsidRPr="00ED1482">
        <w:rPr>
          <w:rStyle w:val="Char1"/>
          <w:rFonts w:hint="eastAsia"/>
          <w:rtl/>
        </w:rPr>
        <w:t>‌</w:t>
      </w:r>
      <w:r w:rsidRPr="00ED1482">
        <w:rPr>
          <w:rStyle w:val="Char1"/>
          <w:rFonts w:hint="cs"/>
          <w:rtl/>
        </w:rPr>
        <w:t xml:space="preserve">داند.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در تشبیه </w:t>
      </w:r>
      <w:r w:rsidRPr="00ED1482">
        <w:rPr>
          <w:rStyle w:val="Char1"/>
          <w:rFonts w:hint="cs"/>
          <w:rtl/>
        </w:rPr>
        <w:t>بزرگ</w:t>
      </w:r>
      <w:r w:rsidR="00AA53D2" w:rsidRPr="00ED1482">
        <w:rPr>
          <w:rStyle w:val="Char1"/>
          <w:rFonts w:hint="cs"/>
          <w:rtl/>
        </w:rPr>
        <w:t>ی</w:t>
      </w:r>
      <w:r w:rsidRPr="00ED1482">
        <w:rPr>
          <w:rStyle w:val="Char1"/>
          <w:rFonts w:hint="cs"/>
          <w:rtl/>
        </w:rPr>
        <w:t xml:space="preserve"> و گستردگی آن گفته‌اند </w:t>
      </w:r>
      <w:r w:rsidR="00AA53D2" w:rsidRPr="00ED1482">
        <w:rPr>
          <w:rStyle w:val="Char1"/>
          <w:rFonts w:hint="cs"/>
          <w:rtl/>
        </w:rPr>
        <w:t>ک</w:t>
      </w:r>
      <w:r w:rsidRPr="00ED1482">
        <w:rPr>
          <w:rStyle w:val="Char1"/>
          <w:rFonts w:hint="cs"/>
          <w:rtl/>
        </w:rPr>
        <w:t>ه یک‌صد سال طول می‌کشد که اسبی ت</w:t>
      </w:r>
      <w:r w:rsidR="00AA53D2" w:rsidRPr="00ED1482">
        <w:rPr>
          <w:rStyle w:val="Char1"/>
          <w:rFonts w:hint="cs"/>
          <w:rtl/>
        </w:rPr>
        <w:t>ی</w:t>
      </w:r>
      <w:r w:rsidRPr="00ED1482">
        <w:rPr>
          <w:rStyle w:val="Char1"/>
          <w:rFonts w:hint="cs"/>
          <w:rtl/>
        </w:rPr>
        <w:t>زرو به پایان آن برسد. در بخار</w:t>
      </w:r>
      <w:r w:rsidR="00AA53D2" w:rsidRPr="00ED1482">
        <w:rPr>
          <w:rStyle w:val="Char1"/>
          <w:rFonts w:hint="cs"/>
          <w:rtl/>
        </w:rPr>
        <w:t>ی</w:t>
      </w:r>
      <w:r w:rsidRPr="00ED1482">
        <w:rPr>
          <w:rStyle w:val="Char1"/>
          <w:rFonts w:hint="cs"/>
          <w:rtl/>
        </w:rPr>
        <w:t xml:space="preserve"> و مسلم از اب</w:t>
      </w:r>
      <w:r w:rsidR="00AA53D2" w:rsidRPr="00ED1482">
        <w:rPr>
          <w:rStyle w:val="Char1"/>
          <w:rFonts w:hint="cs"/>
          <w:rtl/>
        </w:rPr>
        <w:t>ی</w:t>
      </w:r>
      <w:r w:rsidRPr="00ED1482">
        <w:rPr>
          <w:rStyle w:val="Char1"/>
          <w:rFonts w:hint="cs"/>
          <w:rtl/>
        </w:rPr>
        <w:t xml:space="preserve"> سع</w:t>
      </w:r>
      <w:r w:rsidR="00AA53D2" w:rsidRPr="00ED1482">
        <w:rPr>
          <w:rStyle w:val="Char1"/>
          <w:rFonts w:hint="cs"/>
          <w:rtl/>
        </w:rPr>
        <w:t>ی</w:t>
      </w:r>
      <w:r w:rsidRPr="00ED1482">
        <w:rPr>
          <w:rStyle w:val="Char1"/>
          <w:rFonts w:hint="cs"/>
          <w:rtl/>
        </w:rPr>
        <w:t xml:space="preserve">د روایت شده‌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E85048">
      <w:pPr>
        <w:pStyle w:val="a8"/>
        <w:rPr>
          <w:rtl/>
        </w:rPr>
      </w:pPr>
      <w:r w:rsidRPr="00AA53D2">
        <w:rPr>
          <w:rtl/>
        </w:rPr>
        <w:t>«إِنَّ فِي الْجَنَّةِ لَشَجَرَةً يَسِيرُ الرَّاكِبُ فِي ظِلِّهَا مِائَةَ عَامٍ لَا يَقْطَعُهَا»</w:t>
      </w:r>
    </w:p>
    <w:p w:rsidR="00E55355" w:rsidRPr="00ED1482" w:rsidRDefault="00E55355" w:rsidP="00AA53D2">
      <w:pPr>
        <w:widowControl w:val="0"/>
        <w:ind w:firstLine="340"/>
        <w:rPr>
          <w:rStyle w:val="Char1"/>
          <w:rtl/>
        </w:rPr>
      </w:pPr>
      <w:r w:rsidRPr="00ED1482">
        <w:rPr>
          <w:rStyle w:val="Char1"/>
          <w:rFonts w:hint="cs"/>
          <w:rtl/>
        </w:rPr>
        <w:t>‏«‏در بهشت درخت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یک اسب ت</w:t>
      </w:r>
      <w:r w:rsidR="00AA53D2" w:rsidRPr="00ED1482">
        <w:rPr>
          <w:rStyle w:val="Char1"/>
          <w:rFonts w:hint="cs"/>
          <w:rtl/>
        </w:rPr>
        <w:t>ی</w:t>
      </w:r>
      <w:r w:rsidRPr="00ED1482">
        <w:rPr>
          <w:rStyle w:val="Char1"/>
          <w:rFonts w:hint="cs"/>
          <w:rtl/>
        </w:rPr>
        <w:t>زرو و ورز</w:t>
      </w:r>
      <w:r w:rsidR="00AA53D2" w:rsidRPr="00ED1482">
        <w:rPr>
          <w:rStyle w:val="Char1"/>
          <w:rFonts w:hint="cs"/>
          <w:rtl/>
        </w:rPr>
        <w:t>ی</w:t>
      </w:r>
      <w:r w:rsidRPr="00ED1482">
        <w:rPr>
          <w:rStyle w:val="Char1"/>
          <w:rFonts w:hint="cs"/>
          <w:rtl/>
        </w:rPr>
        <w:t xml:space="preserve">ده </w:t>
      </w:r>
      <w:r w:rsidR="00AA53D2" w:rsidRPr="00ED1482">
        <w:rPr>
          <w:rStyle w:val="Char1"/>
          <w:rFonts w:hint="cs"/>
          <w:rtl/>
        </w:rPr>
        <w:t>یک</w:t>
      </w:r>
      <w:r w:rsidRPr="00ED1482">
        <w:rPr>
          <w:rStyle w:val="Char1"/>
          <w:rFonts w:hint="cs"/>
          <w:rtl/>
        </w:rPr>
        <w:t>صد سال ز</w:t>
      </w:r>
      <w:r w:rsidR="00AA53D2" w:rsidRPr="00ED1482">
        <w:rPr>
          <w:rStyle w:val="Char1"/>
          <w:rFonts w:hint="cs"/>
          <w:rtl/>
        </w:rPr>
        <w:t>ی</w:t>
      </w:r>
      <w:r w:rsidRPr="00ED1482">
        <w:rPr>
          <w:rStyle w:val="Char1"/>
          <w:rFonts w:hint="cs"/>
          <w:rtl/>
        </w:rPr>
        <w:t>ر آن می‌تازد و باز هم به پایان آن نمی‌رسد‏»‏.</w:t>
      </w:r>
      <w:r w:rsidRPr="00AC4828">
        <w:rPr>
          <w:rStyle w:val="Char1"/>
          <w:vertAlign w:val="superscript"/>
          <w:rtl/>
        </w:rPr>
        <w:footnoteReference w:id="206"/>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56BCC">
      <w:pPr>
        <w:pStyle w:val="a8"/>
        <w:rPr>
          <w:sz w:val="32"/>
          <w:szCs w:val="32"/>
          <w:rtl/>
        </w:rPr>
      </w:pPr>
      <w:r w:rsidRPr="00AA53D2">
        <w:rPr>
          <w:rtl/>
        </w:rPr>
        <w:t>«إِنَّ فِي الْجَنَّةِ لَشَجَرَةً يَسِيرُ الرَّاكِبُ فِي ظِلِّهَا مِائَةَ سَنَةٍ وَاقْرَءُوا إِنْ شِئْتُمْ</w:t>
      </w:r>
      <w:r w:rsidR="0085259D">
        <w:rPr>
          <w:rFonts w:hint="cs"/>
          <w:rtl/>
        </w:rPr>
        <w:t>:</w:t>
      </w:r>
      <w:r w:rsidR="00F56BCC">
        <w:rPr>
          <w:rFonts w:hint="cs"/>
          <w:rtl/>
        </w:rPr>
        <w:t xml:space="preserve"> </w:t>
      </w:r>
      <w:r w:rsidR="00F56BCC">
        <w:rPr>
          <w:rFonts w:ascii="Traditional Arabic" w:hAnsi="Traditional Arabic" w:cs="Traditional Arabic"/>
          <w:rtl/>
        </w:rPr>
        <w:t>﴿</w:t>
      </w:r>
      <w:r w:rsidR="00F56BCC">
        <w:rPr>
          <w:rFonts w:ascii="KFGQPC Uthmanic Script HAFS" w:hAnsi="KFGQPC Uthmanic Script HAFS" w:cs="KFGQPC Uthmanic Script HAFS" w:hint="eastAsia"/>
          <w:rtl/>
        </w:rPr>
        <w:t>وَظِلّٖ</w:t>
      </w:r>
      <w:r w:rsidR="00F56BCC">
        <w:rPr>
          <w:rFonts w:ascii="KFGQPC Uthmanic Script HAFS" w:hAnsi="KFGQPC Uthmanic Script HAFS" w:cs="KFGQPC Uthmanic Script HAFS"/>
          <w:rtl/>
        </w:rPr>
        <w:t xml:space="preserve"> مَّمۡدُودٖ ٣٠</w:t>
      </w:r>
      <w:r w:rsidR="00F56BCC">
        <w:rPr>
          <w:rFonts w:ascii="Traditional Arabic" w:hAnsi="Traditional Arabic" w:cs="Traditional Arabic"/>
          <w:rtl/>
        </w:rPr>
        <w:t>﴾</w:t>
      </w:r>
      <w:r w:rsidR="0085259D">
        <w:rPr>
          <w:rFonts w:hint="cs"/>
          <w:rtl/>
        </w:rPr>
        <w:t xml:space="preserve"> </w:t>
      </w:r>
      <w:r w:rsidRPr="00E85048">
        <w:rPr>
          <w:rStyle w:val="Char7"/>
          <w:rFonts w:hint="cs"/>
          <w:rtl/>
        </w:rPr>
        <w:t>[</w:t>
      </w:r>
      <w:r w:rsidR="00E85048" w:rsidRPr="00E85048">
        <w:rPr>
          <w:rStyle w:val="Char7"/>
          <w:rFonts w:hint="cs"/>
          <w:rtl/>
        </w:rPr>
        <w:t>ال</w:t>
      </w:r>
      <w:r w:rsidRPr="00E85048">
        <w:rPr>
          <w:rStyle w:val="Char7"/>
          <w:rFonts w:hint="cs"/>
          <w:rtl/>
        </w:rPr>
        <w:t>واقع</w:t>
      </w:r>
      <w:r w:rsidR="00E85048" w:rsidRPr="00E85048">
        <w:rPr>
          <w:rStyle w:val="Char7"/>
          <w:rFonts w:hint="cs"/>
          <w:rtl/>
        </w:rPr>
        <w:t>ة</w:t>
      </w:r>
      <w:r w:rsidR="0085259D" w:rsidRPr="00E85048">
        <w:rPr>
          <w:rStyle w:val="Char7"/>
          <w:rFonts w:hint="cs"/>
          <w:rtl/>
        </w:rPr>
        <w:t xml:space="preserve">: </w:t>
      </w:r>
      <w:r w:rsidRPr="00E85048">
        <w:rPr>
          <w:rStyle w:val="Char7"/>
          <w:rFonts w:hint="cs"/>
          <w:rtl/>
        </w:rPr>
        <w:t>30]</w:t>
      </w:r>
      <w:r w:rsidRPr="00AA53D2">
        <w:rPr>
          <w:rtl/>
        </w:rPr>
        <w:t>»</w:t>
      </w:r>
      <w:r w:rsidR="00E85048">
        <w:rPr>
          <w:rFonts w:hint="cs"/>
          <w:rtl/>
        </w:rPr>
        <w:t>.</w:t>
      </w:r>
      <w:r w:rsidRPr="00AA53D2">
        <w:rPr>
          <w:sz w:val="32"/>
          <w:szCs w:val="32"/>
          <w:rtl/>
        </w:rPr>
        <w:t xml:space="preserve"> </w:t>
      </w:r>
    </w:p>
    <w:p w:rsidR="00E55355" w:rsidRPr="00ED1482" w:rsidRDefault="00E55355" w:rsidP="00AA53D2">
      <w:pPr>
        <w:widowControl w:val="0"/>
        <w:ind w:firstLine="340"/>
        <w:rPr>
          <w:rStyle w:val="Char1"/>
          <w:rtl/>
        </w:rPr>
      </w:pPr>
      <w:r w:rsidRPr="00ED1482">
        <w:rPr>
          <w:rStyle w:val="Char1"/>
          <w:rFonts w:hint="cs"/>
          <w:rtl/>
        </w:rPr>
        <w:t>‏«‏در بهشت درخت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یک اسب ت</w:t>
      </w:r>
      <w:r w:rsidR="00AA53D2" w:rsidRPr="00ED1482">
        <w:rPr>
          <w:rStyle w:val="Char1"/>
          <w:rFonts w:hint="cs"/>
          <w:rtl/>
        </w:rPr>
        <w:t>ی</w:t>
      </w:r>
      <w:r w:rsidRPr="00ED1482">
        <w:rPr>
          <w:rStyle w:val="Char1"/>
          <w:rFonts w:hint="cs"/>
          <w:rtl/>
        </w:rPr>
        <w:t>زرو و ورز</w:t>
      </w:r>
      <w:r w:rsidR="00AA53D2" w:rsidRPr="00ED1482">
        <w:rPr>
          <w:rStyle w:val="Char1"/>
          <w:rFonts w:hint="cs"/>
          <w:rtl/>
        </w:rPr>
        <w:t>ی</w:t>
      </w:r>
      <w:r w:rsidRPr="00ED1482">
        <w:rPr>
          <w:rStyle w:val="Char1"/>
          <w:rFonts w:hint="cs"/>
          <w:rtl/>
        </w:rPr>
        <w:t xml:space="preserve">ده </w:t>
      </w:r>
      <w:r w:rsidR="00AA53D2" w:rsidRPr="00ED1482">
        <w:rPr>
          <w:rStyle w:val="Char1"/>
          <w:rFonts w:hint="cs"/>
          <w:rtl/>
        </w:rPr>
        <w:t>یک</w:t>
      </w:r>
      <w:r w:rsidRPr="00ED1482">
        <w:rPr>
          <w:rStyle w:val="Char1"/>
          <w:rFonts w:hint="cs"/>
          <w:rtl/>
        </w:rPr>
        <w:t>صد سال ز</w:t>
      </w:r>
      <w:r w:rsidR="00AA53D2" w:rsidRPr="00ED1482">
        <w:rPr>
          <w:rStyle w:val="Char1"/>
          <w:rFonts w:hint="cs"/>
          <w:rtl/>
        </w:rPr>
        <w:t>ی</w:t>
      </w:r>
      <w:r w:rsidRPr="00ED1482">
        <w:rPr>
          <w:rStyle w:val="Char1"/>
          <w:rFonts w:hint="cs"/>
          <w:rtl/>
        </w:rPr>
        <w:t>ر آن می‌تازد</w:t>
      </w:r>
      <w:r w:rsidR="0085259D">
        <w:rPr>
          <w:rStyle w:val="Char1"/>
          <w:rFonts w:hint="cs"/>
          <w:rtl/>
        </w:rPr>
        <w:t xml:space="preserve">: </w:t>
      </w:r>
      <w:r w:rsidRPr="00ED1482">
        <w:rPr>
          <w:rStyle w:val="Char1"/>
          <w:rFonts w:hint="cs"/>
          <w:rtl/>
        </w:rPr>
        <w:t>بخوانید سخن الله را آن‌جا که می‌فرماید</w:t>
      </w:r>
      <w:r w:rsidR="0085259D">
        <w:rPr>
          <w:rStyle w:val="Char1"/>
          <w:rFonts w:hint="cs"/>
          <w:rtl/>
        </w:rPr>
        <w:t xml:space="preserve">: </w:t>
      </w:r>
      <w:r w:rsidRPr="00ED1482">
        <w:rPr>
          <w:rStyle w:val="Char1"/>
          <w:rFonts w:hint="cs"/>
          <w:rtl/>
        </w:rPr>
        <w:t xml:space="preserve">در سایه‌ای گسترده. </w:t>
      </w:r>
    </w:p>
    <w:p w:rsidR="00E55355" w:rsidRPr="00ED1482" w:rsidRDefault="00E55355" w:rsidP="00E85048">
      <w:pPr>
        <w:widowControl w:val="0"/>
        <w:ind w:firstLine="340"/>
        <w:rPr>
          <w:rStyle w:val="Char1"/>
          <w:rtl/>
        </w:rPr>
      </w:pPr>
      <w:r w:rsidRPr="00ED1482">
        <w:rPr>
          <w:rStyle w:val="Char1"/>
          <w:rFonts w:hint="cs"/>
          <w:rtl/>
        </w:rPr>
        <w:t xml:space="preserve"> 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00D2531C" w:rsidRPr="00ED1482">
        <w:rPr>
          <w:rStyle w:val="Char1"/>
          <w:rFonts w:hint="cs"/>
          <w:rtl/>
        </w:rPr>
        <w:t xml:space="preserve"> </w:t>
      </w:r>
      <w:r w:rsidRPr="00ED1482">
        <w:rPr>
          <w:rStyle w:val="Char1"/>
          <w:rFonts w:hint="cs"/>
          <w:rtl/>
        </w:rPr>
        <w:t>و سهل بن سعد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E85048">
      <w:pPr>
        <w:pStyle w:val="a8"/>
        <w:rPr>
          <w:rtl/>
        </w:rPr>
      </w:pPr>
      <w:r w:rsidRPr="00AA53D2">
        <w:rPr>
          <w:rtl/>
        </w:rPr>
        <w:t>«إِنَّ فِي الْجَنَّةِ لَشَجَرَةً يَسِيرُ الرَّاكِبُ فِي ظِلِّهَا مِائَةَ عَامٍ لَا يَقْطَعُهَا»</w:t>
      </w:r>
    </w:p>
    <w:p w:rsidR="00E55355" w:rsidRPr="00ED1482" w:rsidRDefault="00E55355" w:rsidP="00AA53D2">
      <w:pPr>
        <w:widowControl w:val="0"/>
        <w:ind w:firstLine="340"/>
        <w:rPr>
          <w:rStyle w:val="Char1"/>
          <w:rtl/>
        </w:rPr>
      </w:pPr>
      <w:r w:rsidRPr="00ED1482">
        <w:rPr>
          <w:rStyle w:val="Char1"/>
          <w:rFonts w:hint="cs"/>
          <w:rtl/>
        </w:rPr>
        <w:t>‏«‏در بهشت درخت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یک اسب ت</w:t>
      </w:r>
      <w:r w:rsidR="00AA53D2" w:rsidRPr="00ED1482">
        <w:rPr>
          <w:rStyle w:val="Char1"/>
          <w:rFonts w:hint="cs"/>
          <w:rtl/>
        </w:rPr>
        <w:t>ی</w:t>
      </w:r>
      <w:r w:rsidRPr="00ED1482">
        <w:rPr>
          <w:rStyle w:val="Char1"/>
          <w:rFonts w:hint="cs"/>
          <w:rtl/>
        </w:rPr>
        <w:t>زرو و ورز</w:t>
      </w:r>
      <w:r w:rsidR="00AA53D2" w:rsidRPr="00ED1482">
        <w:rPr>
          <w:rStyle w:val="Char1"/>
          <w:rFonts w:hint="cs"/>
          <w:rtl/>
        </w:rPr>
        <w:t>ی</w:t>
      </w:r>
      <w:r w:rsidRPr="00ED1482">
        <w:rPr>
          <w:rStyle w:val="Char1"/>
          <w:rFonts w:hint="cs"/>
          <w:rtl/>
        </w:rPr>
        <w:t xml:space="preserve">ده </w:t>
      </w:r>
      <w:r w:rsidR="00AA53D2" w:rsidRPr="00ED1482">
        <w:rPr>
          <w:rStyle w:val="Char1"/>
          <w:rFonts w:hint="cs"/>
          <w:rtl/>
        </w:rPr>
        <w:t>یک</w:t>
      </w:r>
      <w:r w:rsidRPr="00ED1482">
        <w:rPr>
          <w:rStyle w:val="Char1"/>
          <w:rFonts w:hint="cs"/>
          <w:rtl/>
        </w:rPr>
        <w:t>صد سال ز</w:t>
      </w:r>
      <w:r w:rsidR="00AA53D2" w:rsidRPr="00ED1482">
        <w:rPr>
          <w:rStyle w:val="Char1"/>
          <w:rFonts w:hint="cs"/>
          <w:rtl/>
        </w:rPr>
        <w:t>ی</w:t>
      </w:r>
      <w:r w:rsidRPr="00ED1482">
        <w:rPr>
          <w:rStyle w:val="Char1"/>
          <w:rFonts w:hint="cs"/>
          <w:rtl/>
        </w:rPr>
        <w:t>ر آن می‌تازد و باز هم به پایان آن نمی‌رسد‏»‏.</w:t>
      </w:r>
    </w:p>
    <w:p w:rsidR="00E55355" w:rsidRPr="00E85048" w:rsidRDefault="00E55355" w:rsidP="00E85048">
      <w:pPr>
        <w:pStyle w:val="a0"/>
        <w:rPr>
          <w:rtl/>
        </w:rPr>
      </w:pPr>
      <w:bookmarkStart w:id="369" w:name="_Toc432405290"/>
      <w:r w:rsidRPr="00E85048">
        <w:rPr>
          <w:rFonts w:hint="cs"/>
          <w:rtl/>
        </w:rPr>
        <w:t>2-</w:t>
      </w:r>
      <w:r w:rsidRPr="00E85048">
        <w:rPr>
          <w:rtl/>
        </w:rPr>
        <w:t>سدرة المنته</w:t>
      </w:r>
      <w:r w:rsidR="00AA53D2" w:rsidRPr="00E85048">
        <w:rPr>
          <w:rtl/>
        </w:rPr>
        <w:t>ی</w:t>
      </w:r>
      <w:bookmarkEnd w:id="369"/>
    </w:p>
    <w:p w:rsidR="00E55355" w:rsidRDefault="00E55355" w:rsidP="00AA53D2">
      <w:pPr>
        <w:widowControl w:val="0"/>
        <w:ind w:firstLine="340"/>
        <w:rPr>
          <w:rStyle w:val="Char1"/>
          <w:rtl/>
        </w:rPr>
      </w:pPr>
      <w:r w:rsidRPr="00ED1482">
        <w:rPr>
          <w:rStyle w:val="Char1"/>
          <w:rFonts w:hint="cs"/>
          <w:rtl/>
        </w:rPr>
        <w:t>در قرآن کریم در مورد این درخت سخن به م</w:t>
      </w:r>
      <w:r w:rsidR="00AA53D2" w:rsidRPr="00ED1482">
        <w:rPr>
          <w:rStyle w:val="Char1"/>
          <w:rFonts w:hint="cs"/>
          <w:rtl/>
        </w:rPr>
        <w:t>ی</w:t>
      </w:r>
      <w:r w:rsidRPr="00ED1482">
        <w:rPr>
          <w:rStyle w:val="Char1"/>
          <w:rFonts w:hint="cs"/>
          <w:rtl/>
        </w:rPr>
        <w:t xml:space="preserve">ان آمده است. الله متعال فرموده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بر بالا</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درخت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را در صورت واقعی او د</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ن درخت «مأو</w:t>
      </w:r>
      <w:r w:rsidR="00AA53D2" w:rsidRPr="00ED1482">
        <w:rPr>
          <w:rStyle w:val="Char1"/>
          <w:rFonts w:hint="cs"/>
          <w:rtl/>
        </w:rPr>
        <w:t>ی</w:t>
      </w:r>
      <w:r w:rsidRPr="00ED1482">
        <w:rPr>
          <w:rStyle w:val="Char1"/>
          <w:rFonts w:hint="cs"/>
          <w:rtl/>
        </w:rPr>
        <w:t>» نام دارد</w:t>
      </w:r>
      <w:r w:rsidR="00DD0256">
        <w:rPr>
          <w:rStyle w:val="Char1"/>
          <w:rFonts w:hint="cs"/>
          <w:rtl/>
        </w:rPr>
        <w:t>:</w:t>
      </w:r>
    </w:p>
    <w:p w:rsidR="00E55355" w:rsidRPr="00AA53D2" w:rsidRDefault="00DD0256" w:rsidP="00DD0256">
      <w:pPr>
        <w:widowControl w:val="0"/>
        <w:ind w:firstLine="340"/>
        <w:rPr>
          <w:b/>
          <w:bCs/>
          <w:rtl/>
        </w:rPr>
      </w:pPr>
      <w:r>
        <w:rPr>
          <w:rStyle w:val="Char1"/>
          <w:rFonts w:ascii="Traditional Arabic" w:hAnsi="Traditional Arabic" w:cs="Traditional Arabic"/>
          <w:rtl/>
        </w:rPr>
        <w:t>﴿</w:t>
      </w:r>
      <w:r w:rsidRPr="00AD551C">
        <w:rPr>
          <w:rStyle w:val="Charc"/>
          <w:rFonts w:hint="eastAsia"/>
          <w:rtl/>
        </w:rPr>
        <w:t>وَلَقَدۡ</w:t>
      </w:r>
      <w:r w:rsidRPr="00AD551C">
        <w:rPr>
          <w:rStyle w:val="Charc"/>
          <w:rtl/>
        </w:rPr>
        <w:t xml:space="preserve"> رَءَاهُ نَزۡلَةً أُخۡرَىٰ ١٣ عِندَ سِدۡرَةِ </w:t>
      </w:r>
      <w:r w:rsidRPr="00AD551C">
        <w:rPr>
          <w:rStyle w:val="Charc"/>
          <w:rFonts w:hint="cs"/>
          <w:rtl/>
        </w:rPr>
        <w:t>ٱ</w:t>
      </w:r>
      <w:r w:rsidRPr="00AD551C">
        <w:rPr>
          <w:rStyle w:val="Charc"/>
          <w:rFonts w:hint="eastAsia"/>
          <w:rtl/>
        </w:rPr>
        <w:t>لۡمُنتَهَىٰ</w:t>
      </w:r>
      <w:r w:rsidRPr="00AD551C">
        <w:rPr>
          <w:rStyle w:val="Charc"/>
          <w:rtl/>
        </w:rPr>
        <w:t xml:space="preserve"> ١٤ عِندَهَا جَنَّةُ </w:t>
      </w:r>
      <w:r w:rsidRPr="00AD551C">
        <w:rPr>
          <w:rStyle w:val="Charc"/>
          <w:rFonts w:hint="cs"/>
          <w:rtl/>
        </w:rPr>
        <w:t>ٱ</w:t>
      </w:r>
      <w:r w:rsidRPr="00AD551C">
        <w:rPr>
          <w:rStyle w:val="Charc"/>
          <w:rFonts w:hint="eastAsia"/>
          <w:rtl/>
        </w:rPr>
        <w:t>لۡمَأۡوَىٰٓ</w:t>
      </w:r>
      <w:r w:rsidRPr="00AD551C">
        <w:rPr>
          <w:rStyle w:val="Charc"/>
          <w:rtl/>
        </w:rPr>
        <w:t xml:space="preserve"> ١٥ </w:t>
      </w:r>
      <w:r w:rsidRPr="00AD551C">
        <w:rPr>
          <w:rStyle w:val="Charc"/>
          <w:rFonts w:hint="eastAsia"/>
          <w:rtl/>
        </w:rPr>
        <w:t>إِذۡ</w:t>
      </w:r>
      <w:r w:rsidRPr="00AD551C">
        <w:rPr>
          <w:rStyle w:val="Charc"/>
          <w:rtl/>
        </w:rPr>
        <w:t xml:space="preserve"> يَغۡشَى </w:t>
      </w:r>
      <w:r w:rsidRPr="00AD551C">
        <w:rPr>
          <w:rStyle w:val="Charc"/>
          <w:rFonts w:hint="cs"/>
          <w:rtl/>
        </w:rPr>
        <w:t>ٱ</w:t>
      </w:r>
      <w:r w:rsidRPr="00AD551C">
        <w:rPr>
          <w:rStyle w:val="Charc"/>
          <w:rFonts w:hint="eastAsia"/>
          <w:rtl/>
        </w:rPr>
        <w:t>لسِّدۡرَةَ</w:t>
      </w:r>
      <w:r w:rsidRPr="00AD551C">
        <w:rPr>
          <w:rStyle w:val="Charc"/>
          <w:rtl/>
        </w:rPr>
        <w:t xml:space="preserve"> مَا يَغۡشَىٰ ١٦  مَا زَاغَ </w:t>
      </w:r>
      <w:r w:rsidRPr="00AD551C">
        <w:rPr>
          <w:rStyle w:val="Charc"/>
          <w:rFonts w:hint="cs"/>
          <w:rtl/>
        </w:rPr>
        <w:t>ٱ</w:t>
      </w:r>
      <w:r w:rsidRPr="00AD551C">
        <w:rPr>
          <w:rStyle w:val="Charc"/>
          <w:rFonts w:hint="eastAsia"/>
          <w:rtl/>
        </w:rPr>
        <w:t>لۡبَصَرُ</w:t>
      </w:r>
      <w:r w:rsidRPr="00AD551C">
        <w:rPr>
          <w:rStyle w:val="Charc"/>
          <w:rtl/>
        </w:rPr>
        <w:t xml:space="preserve"> وَمَا طَغَىٰ ١٧</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نجم</w:t>
      </w:r>
      <w:r w:rsidR="0085259D" w:rsidRPr="00E85048">
        <w:rPr>
          <w:rStyle w:val="Char7"/>
          <w:rFonts w:hint="cs"/>
          <w:rtl/>
        </w:rPr>
        <w:t xml:space="preserve">: </w:t>
      </w:r>
      <w:r w:rsidR="00E55355" w:rsidRPr="00E85048">
        <w:rPr>
          <w:rStyle w:val="Char7"/>
          <w:rFonts w:hint="cs"/>
          <w:rtl/>
        </w:rPr>
        <w:t>13-17]</w:t>
      </w:r>
      <w:r w:rsidR="00E85048">
        <w:rPr>
          <w:rStyle w:val="Char1"/>
          <w:rFonts w:hint="cs"/>
          <w:rtl/>
        </w:rPr>
        <w:t>.</w:t>
      </w:r>
    </w:p>
    <w:p w:rsidR="00E55355" w:rsidRPr="00E85048" w:rsidRDefault="00E55355" w:rsidP="00E85048">
      <w:pPr>
        <w:pStyle w:val="a1"/>
        <w:rPr>
          <w:rtl/>
        </w:rPr>
      </w:pPr>
      <w:r w:rsidRPr="00E85048">
        <w:rPr>
          <w:rFonts w:hint="cs"/>
          <w:rtl/>
        </w:rPr>
        <w:t>‏«‏و به</w:t>
      </w:r>
      <w:r w:rsidRPr="00E85048">
        <w:rPr>
          <w:rFonts w:hint="eastAsia"/>
          <w:rtl/>
        </w:rPr>
        <w:t>‌</w:t>
      </w:r>
      <w:r w:rsidRPr="00E85048">
        <w:rPr>
          <w:rFonts w:hint="cs"/>
          <w:rtl/>
        </w:rPr>
        <w:t>راستی یک بار دیگر نیز او را دیده است. نزد «</w:t>
      </w:r>
      <w:r w:rsidRPr="00E85048">
        <w:rPr>
          <w:rtl/>
        </w:rPr>
        <w:t>سدر</w:t>
      </w:r>
      <w:r w:rsidR="00C80486" w:rsidRPr="00E85048">
        <w:rPr>
          <w:rtl/>
        </w:rPr>
        <w:t>ة</w:t>
      </w:r>
      <w:r w:rsidRPr="00E85048">
        <w:t>‌</w:t>
      </w:r>
      <w:r w:rsidRPr="00E85048">
        <w:rPr>
          <w:rtl/>
        </w:rPr>
        <w:t>المنتهی</w:t>
      </w:r>
      <w:r w:rsidRPr="00E85048">
        <w:rPr>
          <w:rFonts w:hint="cs"/>
          <w:rtl/>
        </w:rPr>
        <w:t>» که بهشتِ سرشار از نعمت، آن</w:t>
      </w:r>
      <w:r w:rsidRPr="00E85048">
        <w:rPr>
          <w:rFonts w:hint="eastAsia"/>
          <w:rtl/>
        </w:rPr>
        <w:t>‌</w:t>
      </w:r>
      <w:r w:rsidRPr="00E85048">
        <w:rPr>
          <w:rFonts w:hint="cs"/>
          <w:rtl/>
        </w:rPr>
        <w:t>جاست. زمانی که چیزی «</w:t>
      </w:r>
      <w:r w:rsidRPr="00E85048">
        <w:rPr>
          <w:rtl/>
        </w:rPr>
        <w:t>سدر</w:t>
      </w:r>
      <w:r w:rsidR="00C80486" w:rsidRPr="00E85048">
        <w:rPr>
          <w:rtl/>
        </w:rPr>
        <w:t>ة</w:t>
      </w:r>
      <w:r w:rsidRPr="00E85048">
        <w:rPr>
          <w:rFonts w:hint="cs"/>
          <w:rtl/>
        </w:rPr>
        <w:t>» را آن‌گونه که باید و شاید پوشانده بود. نگاه -پیامبر به چپ و راست- منحرف نشد و -از آن</w:t>
      </w:r>
      <w:r w:rsidRPr="00E85048">
        <w:rPr>
          <w:rFonts w:hint="eastAsia"/>
          <w:rtl/>
        </w:rPr>
        <w:t xml:space="preserve">‌جا </w:t>
      </w:r>
      <w:r w:rsidRPr="00E85048">
        <w:rPr>
          <w:rFonts w:hint="cs"/>
          <w:rtl/>
        </w:rPr>
        <w:t>که باید می</w:t>
      </w:r>
      <w:r w:rsidRPr="00E85048">
        <w:rPr>
          <w:rFonts w:hint="eastAsia"/>
          <w:rtl/>
        </w:rPr>
        <w:t>‌دید</w:t>
      </w:r>
      <w:r w:rsidRPr="00E85048">
        <w:rPr>
          <w:rFonts w:hint="cs"/>
          <w:rtl/>
        </w:rPr>
        <w:t>- تجاوز نکرد‏»‏.</w:t>
      </w:r>
    </w:p>
    <w:p w:rsidR="00E55355" w:rsidRPr="00ED1482" w:rsidRDefault="00E55355" w:rsidP="00AA53D2">
      <w:pPr>
        <w:widowControl w:val="0"/>
        <w:ind w:firstLine="340"/>
        <w:rPr>
          <w:rStyle w:val="Char1"/>
          <w:rtl/>
        </w:rPr>
      </w:pPr>
      <w:r w:rsidRPr="00ED1482">
        <w:rPr>
          <w:rStyle w:val="Char1"/>
          <w:rFonts w:hint="cs"/>
          <w:rtl/>
        </w:rPr>
        <w:t xml:space="preserve">و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 مورد ا</w:t>
      </w:r>
      <w:r w:rsidR="00AA53D2" w:rsidRPr="00ED1482">
        <w:rPr>
          <w:rStyle w:val="Char1"/>
          <w:rFonts w:hint="cs"/>
          <w:rtl/>
        </w:rPr>
        <w:t>ی</w:t>
      </w:r>
      <w:r w:rsidRPr="00ED1482">
        <w:rPr>
          <w:rStyle w:val="Char1"/>
          <w:rFonts w:hint="cs"/>
          <w:rtl/>
        </w:rPr>
        <w:t>ن درخت چن</w:t>
      </w:r>
      <w:r w:rsidR="00AA53D2" w:rsidRPr="00ED1482">
        <w:rPr>
          <w:rStyle w:val="Char1"/>
          <w:rFonts w:hint="cs"/>
          <w:rtl/>
        </w:rPr>
        <w:t>ی</w:t>
      </w:r>
      <w:r w:rsidRPr="00ED1482">
        <w:rPr>
          <w:rStyle w:val="Char1"/>
          <w:rFonts w:hint="cs"/>
          <w:rtl/>
        </w:rPr>
        <w:t>ن می‌فرمایند</w:t>
      </w:r>
      <w:r w:rsidR="0085259D">
        <w:rPr>
          <w:rStyle w:val="Char1"/>
          <w:rFonts w:hint="cs"/>
          <w:rtl/>
        </w:rPr>
        <w:t xml:space="preserve">: </w:t>
      </w:r>
    </w:p>
    <w:p w:rsidR="00E55355" w:rsidRPr="00AA53D2" w:rsidRDefault="00E55355" w:rsidP="00E85048">
      <w:pPr>
        <w:pStyle w:val="a8"/>
        <w:rPr>
          <w:rtl/>
        </w:rPr>
      </w:pPr>
      <w:r w:rsidRPr="00AA53D2">
        <w:rPr>
          <w:rtl/>
        </w:rPr>
        <w:t>«</w:t>
      </w:r>
      <w:r w:rsidRPr="00AA53D2">
        <w:rPr>
          <w:rtl/>
          <w:lang w:bidi="fa-IR"/>
        </w:rPr>
        <w:t>ثُمَّ رُفِعَتْ لِي سِدْرَةُ الْمُنْتَهَى</w:t>
      </w:r>
      <w:r w:rsidRPr="00AA53D2">
        <w:rPr>
          <w:rtl/>
          <w:lang w:bidi="ar-KW"/>
        </w:rPr>
        <w:t xml:space="preserve">، </w:t>
      </w:r>
      <w:r w:rsidRPr="00AA53D2">
        <w:rPr>
          <w:rtl/>
          <w:lang w:bidi="fa-IR"/>
        </w:rPr>
        <w:t>فَإِذَا نَبْقُهَا مِثْلُ قِلَالِ هَجَرٍ وَإِذَا وَرَقُهَا مِثْلُ آذَانِ الْفِيَلَةِ</w:t>
      </w:r>
      <w:r w:rsidRPr="00AA53D2">
        <w:rPr>
          <w:rtl/>
          <w:lang w:bidi="ar-KW"/>
        </w:rPr>
        <w:t>. قال</w:t>
      </w:r>
      <w:r w:rsidR="0085259D">
        <w:rPr>
          <w:rtl/>
          <w:lang w:bidi="ar-KW"/>
        </w:rPr>
        <w:t xml:space="preserve">: </w:t>
      </w:r>
      <w:r w:rsidRPr="00AA53D2">
        <w:rPr>
          <w:rtl/>
          <w:lang w:bidi="ar-KW"/>
        </w:rPr>
        <w:t>‏«‏ای جبریل‏»‏ هذه</w:t>
      </w:r>
      <w:r w:rsidRPr="00ED1482">
        <w:rPr>
          <w:rStyle w:val="Char1"/>
        </w:rPr>
        <w:t>‌</w:t>
      </w:r>
      <w:r w:rsidRPr="00AA53D2">
        <w:rPr>
          <w:rtl/>
          <w:lang w:bidi="ar-KW"/>
        </w:rPr>
        <w:t xml:space="preserve"> سدرة المنتهی، </w:t>
      </w:r>
      <w:r w:rsidRPr="00AA53D2">
        <w:rPr>
          <w:rtl/>
          <w:lang w:bidi="fa-IR"/>
        </w:rPr>
        <w:t>وَإِذَا أَرْبَعَةُ أَنْهَارٍ</w:t>
      </w:r>
      <w:r w:rsidRPr="00AA53D2">
        <w:rPr>
          <w:rtl/>
          <w:lang w:bidi="ar-KW"/>
        </w:rPr>
        <w:t xml:space="preserve">، </w:t>
      </w:r>
      <w:r w:rsidRPr="00AA53D2">
        <w:rPr>
          <w:rtl/>
          <w:lang w:bidi="fa-IR"/>
        </w:rPr>
        <w:t>نَهْرَانِ بَاطِنَانِ وَنَهْرَانِ ظَاهِرَانِ</w:t>
      </w:r>
      <w:r w:rsidRPr="00AA53D2">
        <w:rPr>
          <w:rtl/>
          <w:lang w:bidi="ar-KW"/>
        </w:rPr>
        <w:t xml:space="preserve">، </w:t>
      </w:r>
      <w:r w:rsidRPr="00AA53D2">
        <w:rPr>
          <w:rtl/>
          <w:lang w:bidi="fa-IR"/>
        </w:rPr>
        <w:t>فَقُلْتُ مَا هَذَا يَا جِبْرِيلُ قَالَ أَمَّا الْبَاطِنَانِ فَنَهَرَانِ فِي الْجَنَّةِ وَ</w:t>
      </w:r>
      <w:r w:rsidRPr="00AA53D2">
        <w:rPr>
          <w:rtl/>
        </w:rPr>
        <w:t xml:space="preserve"> </w:t>
      </w:r>
      <w:r w:rsidRPr="00AA53D2">
        <w:rPr>
          <w:rtl/>
          <w:lang w:bidi="fa-IR"/>
        </w:rPr>
        <w:t>أَمَّا النَّهْرَانِ الظَّاهِرَانِ فَالنِّيلُ وَالْفُرَاتُ</w:t>
      </w:r>
      <w:r w:rsidRPr="00AA53D2">
        <w:rPr>
          <w:lang w:bidi="fa-IR"/>
        </w:rPr>
        <w:t>.</w:t>
      </w:r>
      <w:r w:rsidRPr="00AA53D2">
        <w:rPr>
          <w:rtl/>
        </w:rPr>
        <w:t>»</w:t>
      </w:r>
      <w:r w:rsidRPr="00AC4828">
        <w:rPr>
          <w:rStyle w:val="Char1"/>
          <w:vertAlign w:val="superscript"/>
          <w:rtl/>
        </w:rPr>
        <w:footnoteReference w:id="207"/>
      </w:r>
    </w:p>
    <w:p w:rsidR="00E55355" w:rsidRPr="00ED1482" w:rsidRDefault="00E55355" w:rsidP="00AA53D2">
      <w:pPr>
        <w:widowControl w:val="0"/>
        <w:ind w:firstLine="340"/>
        <w:rPr>
          <w:rStyle w:val="Char1"/>
          <w:rtl/>
        </w:rPr>
      </w:pPr>
      <w:r w:rsidRPr="00ED1482">
        <w:rPr>
          <w:rStyle w:val="Char1"/>
          <w:rFonts w:hint="cs"/>
          <w:rtl/>
        </w:rPr>
        <w:t xml:space="preserve">‏«‏سپس </w:t>
      </w:r>
      <w:r w:rsidRPr="00E85048">
        <w:rPr>
          <w:rStyle w:val="Char1"/>
          <w:rFonts w:hint="cs"/>
          <w:rtl/>
        </w:rPr>
        <w:t>به «</w:t>
      </w:r>
      <w:r w:rsidRPr="00E85048">
        <w:rPr>
          <w:rStyle w:val="Char1"/>
          <w:rtl/>
        </w:rPr>
        <w:t>سدرة المنتهي»</w:t>
      </w:r>
      <w:r w:rsidRPr="00E85048">
        <w:rPr>
          <w:rStyle w:val="Char1"/>
          <w:rFonts w:hint="cs"/>
          <w:rtl/>
        </w:rPr>
        <w:t xml:space="preserve"> رسیدیم</w:t>
      </w:r>
      <w:r w:rsidRPr="00ED1482">
        <w:rPr>
          <w:rStyle w:val="Char1"/>
          <w:rFonts w:hint="cs"/>
          <w:rtl/>
        </w:rPr>
        <w:t xml:space="preserve">. </w:t>
      </w:r>
      <w:r w:rsidRPr="00ED1482">
        <w:rPr>
          <w:rStyle w:val="Char1"/>
          <w:rFonts w:eastAsia="MS Mincho" w:hint="cs"/>
          <w:rtl/>
        </w:rPr>
        <w:t>ناگهان، م</w:t>
      </w:r>
      <w:r w:rsidR="00AA53D2" w:rsidRPr="00ED1482">
        <w:rPr>
          <w:rStyle w:val="Char1"/>
          <w:rFonts w:eastAsia="MS Mincho" w:hint="cs"/>
          <w:rtl/>
        </w:rPr>
        <w:t>ی</w:t>
      </w:r>
      <w:r w:rsidRPr="00ED1482">
        <w:rPr>
          <w:rStyle w:val="Char1"/>
          <w:rFonts w:eastAsia="MS Mincho" w:hint="cs"/>
          <w:rtl/>
        </w:rPr>
        <w:t>وه‌ها</w:t>
      </w:r>
      <w:r w:rsidR="00AA53D2" w:rsidRPr="00ED1482">
        <w:rPr>
          <w:rStyle w:val="Char1"/>
          <w:rFonts w:eastAsia="MS Mincho" w:hint="cs"/>
          <w:rtl/>
        </w:rPr>
        <w:t>ی</w:t>
      </w:r>
      <w:r w:rsidRPr="00ED1482">
        <w:rPr>
          <w:rStyle w:val="Char1"/>
          <w:rFonts w:eastAsia="MS Mincho" w:hint="cs"/>
          <w:rtl/>
        </w:rPr>
        <w:t>ش را د</w:t>
      </w:r>
      <w:r w:rsidR="00AA53D2" w:rsidRPr="00ED1482">
        <w:rPr>
          <w:rStyle w:val="Char1"/>
          <w:rFonts w:eastAsia="MS Mincho" w:hint="cs"/>
          <w:rtl/>
        </w:rPr>
        <w:t>ی</w:t>
      </w:r>
      <w:r w:rsidRPr="00ED1482">
        <w:rPr>
          <w:rStyle w:val="Char1"/>
          <w:rFonts w:eastAsia="MS Mincho" w:hint="cs"/>
          <w:rtl/>
        </w:rPr>
        <w:t xml:space="preserve">دم </w:t>
      </w:r>
      <w:r w:rsidR="00AA53D2" w:rsidRPr="00ED1482">
        <w:rPr>
          <w:rStyle w:val="Char1"/>
          <w:rFonts w:eastAsia="MS Mincho" w:hint="cs"/>
          <w:rtl/>
        </w:rPr>
        <w:t>ک</w:t>
      </w:r>
      <w:r w:rsidRPr="00ED1482">
        <w:rPr>
          <w:rStyle w:val="Char1"/>
          <w:rFonts w:eastAsia="MS Mincho" w:hint="cs"/>
          <w:rtl/>
        </w:rPr>
        <w:t xml:space="preserve">ه به اندازه‌ی </w:t>
      </w:r>
      <w:r w:rsidR="00AA53D2" w:rsidRPr="00ED1482">
        <w:rPr>
          <w:rStyle w:val="Char1"/>
          <w:rFonts w:eastAsia="MS Mincho" w:hint="cs"/>
          <w:rtl/>
        </w:rPr>
        <w:t>ک</w:t>
      </w:r>
      <w:r w:rsidRPr="00ED1482">
        <w:rPr>
          <w:rStyle w:val="Char1"/>
          <w:rFonts w:eastAsia="MS Mincho" w:hint="cs"/>
          <w:rtl/>
        </w:rPr>
        <w:t>وزه‌ها</w:t>
      </w:r>
      <w:r w:rsidR="00AA53D2" w:rsidRPr="00ED1482">
        <w:rPr>
          <w:rStyle w:val="Char1"/>
          <w:rFonts w:eastAsia="MS Mincho" w:hint="cs"/>
          <w:rtl/>
        </w:rPr>
        <w:t>ی</w:t>
      </w:r>
      <w:r w:rsidRPr="00ED1482">
        <w:rPr>
          <w:rStyle w:val="Char1"/>
          <w:rFonts w:eastAsia="MS Mincho" w:hint="cs"/>
          <w:rtl/>
        </w:rPr>
        <w:t xml:space="preserve"> شهر «هجر» و برگ‌ها</w:t>
      </w:r>
      <w:r w:rsidR="00AA53D2" w:rsidRPr="00ED1482">
        <w:rPr>
          <w:rStyle w:val="Char1"/>
          <w:rFonts w:eastAsia="MS Mincho" w:hint="cs"/>
          <w:rtl/>
        </w:rPr>
        <w:t>ی</w:t>
      </w:r>
      <w:r w:rsidRPr="00ED1482">
        <w:rPr>
          <w:rStyle w:val="Char1"/>
          <w:rFonts w:eastAsia="MS Mincho" w:hint="cs"/>
          <w:rtl/>
        </w:rPr>
        <w:t xml:space="preserve"> آن به اندازه‌ی گوش ف</w:t>
      </w:r>
      <w:r w:rsidR="00AA53D2" w:rsidRPr="00ED1482">
        <w:rPr>
          <w:rStyle w:val="Char1"/>
          <w:rFonts w:eastAsia="MS Mincho" w:hint="cs"/>
          <w:rtl/>
        </w:rPr>
        <w:t>ی</w:t>
      </w:r>
      <w:r w:rsidRPr="00ED1482">
        <w:rPr>
          <w:rStyle w:val="Char1"/>
          <w:rFonts w:eastAsia="MS Mincho" w:hint="cs"/>
          <w:rtl/>
        </w:rPr>
        <w:t>ل است. جبر</w:t>
      </w:r>
      <w:r w:rsidR="00AA53D2" w:rsidRPr="00ED1482">
        <w:rPr>
          <w:rStyle w:val="Char1"/>
          <w:rFonts w:eastAsia="MS Mincho" w:hint="cs"/>
          <w:rtl/>
        </w:rPr>
        <w:t>ی</w:t>
      </w:r>
      <w:r w:rsidRPr="00ED1482">
        <w:rPr>
          <w:rStyle w:val="Char1"/>
          <w:rFonts w:eastAsia="MS Mincho" w:hint="cs"/>
          <w:rtl/>
        </w:rPr>
        <w:t>ل گفت</w:t>
      </w:r>
      <w:r w:rsidR="0085259D">
        <w:rPr>
          <w:rStyle w:val="Char1"/>
          <w:rFonts w:eastAsia="MS Mincho" w:hint="cs"/>
          <w:rtl/>
        </w:rPr>
        <w:t xml:space="preserve">: </w:t>
      </w:r>
      <w:r w:rsidRPr="00ED1482">
        <w:rPr>
          <w:rStyle w:val="Char1"/>
          <w:rFonts w:eastAsia="MS Mincho" w:hint="cs"/>
          <w:rtl/>
        </w:rPr>
        <w:t>ا</w:t>
      </w:r>
      <w:r w:rsidR="00AA53D2" w:rsidRPr="00ED1482">
        <w:rPr>
          <w:rStyle w:val="Char1"/>
          <w:rFonts w:eastAsia="MS Mincho" w:hint="cs"/>
          <w:rtl/>
        </w:rPr>
        <w:t>ی</w:t>
      </w:r>
      <w:r w:rsidRPr="00ED1482">
        <w:rPr>
          <w:rStyle w:val="Char1"/>
          <w:rFonts w:eastAsia="MS Mincho" w:hint="cs"/>
          <w:rtl/>
        </w:rPr>
        <w:t>ن‌ سدرة المنته</w:t>
      </w:r>
      <w:r w:rsidR="00AA53D2" w:rsidRPr="00ED1482">
        <w:rPr>
          <w:rStyle w:val="Char1"/>
          <w:rFonts w:eastAsia="MS Mincho" w:hint="cs"/>
          <w:rtl/>
        </w:rPr>
        <w:t>ی</w:t>
      </w:r>
      <w:r w:rsidRPr="00ED1482">
        <w:rPr>
          <w:rStyle w:val="Char1"/>
          <w:rFonts w:eastAsia="MS Mincho" w:hint="cs"/>
          <w:rtl/>
        </w:rPr>
        <w:t xml:space="preserve"> است. نگاهم به چهار نهر افتاد </w:t>
      </w:r>
      <w:r w:rsidR="00AA53D2" w:rsidRPr="00ED1482">
        <w:rPr>
          <w:rStyle w:val="Char1"/>
          <w:rFonts w:eastAsia="MS Mincho" w:hint="cs"/>
          <w:rtl/>
        </w:rPr>
        <w:t>ک</w:t>
      </w:r>
      <w:r w:rsidRPr="00ED1482">
        <w:rPr>
          <w:rStyle w:val="Char1"/>
          <w:rFonts w:eastAsia="MS Mincho" w:hint="cs"/>
          <w:rtl/>
        </w:rPr>
        <w:t>ه دو تا پنهان و دو تا</w:t>
      </w:r>
      <w:r w:rsidR="00AA53D2" w:rsidRPr="00ED1482">
        <w:rPr>
          <w:rStyle w:val="Char1"/>
          <w:rFonts w:eastAsia="MS Mincho" w:hint="cs"/>
          <w:rtl/>
        </w:rPr>
        <w:t>ی</w:t>
      </w:r>
      <w:r w:rsidRPr="00ED1482">
        <w:rPr>
          <w:rStyle w:val="Char1"/>
          <w:rFonts w:eastAsia="MS Mincho" w:hint="cs"/>
          <w:rtl/>
        </w:rPr>
        <w:t xml:space="preserve"> د</w:t>
      </w:r>
      <w:r w:rsidR="00AA53D2" w:rsidRPr="00ED1482">
        <w:rPr>
          <w:rStyle w:val="Char1"/>
          <w:rFonts w:eastAsia="MS Mincho" w:hint="cs"/>
          <w:rtl/>
        </w:rPr>
        <w:t>ی</w:t>
      </w:r>
      <w:r w:rsidRPr="00ED1482">
        <w:rPr>
          <w:rStyle w:val="Char1"/>
          <w:rFonts w:eastAsia="MS Mincho" w:hint="cs"/>
          <w:rtl/>
        </w:rPr>
        <w:t>گر آش</w:t>
      </w:r>
      <w:r w:rsidR="00AA53D2" w:rsidRPr="00ED1482">
        <w:rPr>
          <w:rStyle w:val="Char1"/>
          <w:rFonts w:eastAsia="MS Mincho" w:hint="cs"/>
          <w:rtl/>
        </w:rPr>
        <w:t>ک</w:t>
      </w:r>
      <w:r w:rsidRPr="00ED1482">
        <w:rPr>
          <w:rStyle w:val="Char1"/>
          <w:rFonts w:eastAsia="MS Mincho" w:hint="cs"/>
          <w:rtl/>
        </w:rPr>
        <w:t>ار بودند. پرس</w:t>
      </w:r>
      <w:r w:rsidR="00AA53D2" w:rsidRPr="00ED1482">
        <w:rPr>
          <w:rStyle w:val="Char1"/>
          <w:rFonts w:eastAsia="MS Mincho" w:hint="cs"/>
          <w:rtl/>
        </w:rPr>
        <w:t>ی</w:t>
      </w:r>
      <w:r w:rsidRPr="00ED1482">
        <w:rPr>
          <w:rStyle w:val="Char1"/>
          <w:rFonts w:eastAsia="MS Mincho" w:hint="cs"/>
          <w:rtl/>
        </w:rPr>
        <w:t>دم</w:t>
      </w:r>
      <w:r w:rsidR="0085259D">
        <w:rPr>
          <w:rStyle w:val="Char1"/>
          <w:rFonts w:eastAsia="MS Mincho" w:hint="cs"/>
          <w:rtl/>
        </w:rPr>
        <w:t xml:space="preserve">: </w:t>
      </w:r>
      <w:r w:rsidRPr="00ED1482">
        <w:rPr>
          <w:rStyle w:val="Char1"/>
          <w:rFonts w:eastAsia="MS Mincho" w:hint="cs"/>
          <w:rtl/>
        </w:rPr>
        <w:t>ا</w:t>
      </w:r>
      <w:r w:rsidR="00AA53D2" w:rsidRPr="00ED1482">
        <w:rPr>
          <w:rStyle w:val="Char1"/>
          <w:rFonts w:eastAsia="MS Mincho" w:hint="cs"/>
          <w:rtl/>
        </w:rPr>
        <w:t>ی</w:t>
      </w:r>
      <w:r w:rsidRPr="00ED1482">
        <w:rPr>
          <w:rStyle w:val="Char1"/>
          <w:rFonts w:eastAsia="MS Mincho" w:hint="cs"/>
          <w:rtl/>
        </w:rPr>
        <w:t xml:space="preserve"> جبر</w:t>
      </w:r>
      <w:r w:rsidR="00AA53D2" w:rsidRPr="00ED1482">
        <w:rPr>
          <w:rStyle w:val="Char1"/>
          <w:rFonts w:eastAsia="MS Mincho" w:hint="cs"/>
          <w:rtl/>
        </w:rPr>
        <w:t>ی</w:t>
      </w:r>
      <w:r w:rsidRPr="00ED1482">
        <w:rPr>
          <w:rStyle w:val="Char1"/>
          <w:rFonts w:eastAsia="MS Mincho" w:hint="cs"/>
          <w:rtl/>
        </w:rPr>
        <w:t>ل! ا</w:t>
      </w:r>
      <w:r w:rsidR="00AA53D2" w:rsidRPr="00ED1482">
        <w:rPr>
          <w:rStyle w:val="Char1"/>
          <w:rFonts w:eastAsia="MS Mincho" w:hint="cs"/>
          <w:rtl/>
        </w:rPr>
        <w:t>ی</w:t>
      </w:r>
      <w:r w:rsidRPr="00ED1482">
        <w:rPr>
          <w:rStyle w:val="Char1"/>
          <w:rFonts w:eastAsia="MS Mincho" w:hint="cs"/>
          <w:rtl/>
        </w:rPr>
        <w:t>ن‌ها چ</w:t>
      </w:r>
      <w:r w:rsidR="00AA53D2" w:rsidRPr="00ED1482">
        <w:rPr>
          <w:rStyle w:val="Char1"/>
          <w:rFonts w:eastAsia="MS Mincho" w:hint="cs"/>
          <w:rtl/>
        </w:rPr>
        <w:t>ی</w:t>
      </w:r>
      <w:r w:rsidRPr="00ED1482">
        <w:rPr>
          <w:rStyle w:val="Char1"/>
          <w:rFonts w:eastAsia="MS Mincho" w:hint="cs"/>
          <w:rtl/>
        </w:rPr>
        <w:t>ست؟ گفت</w:t>
      </w:r>
      <w:r w:rsidR="0085259D">
        <w:rPr>
          <w:rStyle w:val="Char1"/>
          <w:rFonts w:eastAsia="MS Mincho" w:hint="cs"/>
          <w:rtl/>
        </w:rPr>
        <w:t xml:space="preserve">: </w:t>
      </w:r>
      <w:r w:rsidRPr="00ED1482">
        <w:rPr>
          <w:rStyle w:val="Char1"/>
          <w:rFonts w:eastAsia="MS Mincho" w:hint="cs"/>
          <w:rtl/>
        </w:rPr>
        <w:t>دو نهر پنهان، نهرها</w:t>
      </w:r>
      <w:r w:rsidR="00AA53D2" w:rsidRPr="00ED1482">
        <w:rPr>
          <w:rStyle w:val="Char1"/>
          <w:rFonts w:eastAsia="MS Mincho" w:hint="cs"/>
          <w:rtl/>
        </w:rPr>
        <w:t>ی</w:t>
      </w:r>
      <w:r w:rsidRPr="00ED1482">
        <w:rPr>
          <w:rStyle w:val="Char1"/>
          <w:rFonts w:eastAsia="MS Mincho" w:hint="cs"/>
          <w:rtl/>
        </w:rPr>
        <w:t xml:space="preserve"> بهشت و دو نهر آش</w:t>
      </w:r>
      <w:r w:rsidR="00AA53D2" w:rsidRPr="00ED1482">
        <w:rPr>
          <w:rStyle w:val="Char1"/>
          <w:rFonts w:eastAsia="MS Mincho" w:hint="cs"/>
          <w:rtl/>
        </w:rPr>
        <w:t>ک</w:t>
      </w:r>
      <w:r w:rsidRPr="00ED1482">
        <w:rPr>
          <w:rStyle w:val="Char1"/>
          <w:rFonts w:eastAsia="MS Mincho" w:hint="cs"/>
          <w:rtl/>
        </w:rPr>
        <w:t>ار ن</w:t>
      </w:r>
      <w:r w:rsidR="00AA53D2" w:rsidRPr="00ED1482">
        <w:rPr>
          <w:rStyle w:val="Char1"/>
          <w:rFonts w:eastAsia="MS Mincho" w:hint="cs"/>
          <w:rtl/>
        </w:rPr>
        <w:t>ی</w:t>
      </w:r>
      <w:r w:rsidRPr="00ED1482">
        <w:rPr>
          <w:rStyle w:val="Char1"/>
          <w:rFonts w:eastAsia="MS Mincho" w:hint="cs"/>
          <w:rtl/>
        </w:rPr>
        <w:t>ل و فرات م</w:t>
      </w:r>
      <w:r w:rsidR="00AA53D2" w:rsidRPr="00ED1482">
        <w:rPr>
          <w:rStyle w:val="Char1"/>
          <w:rFonts w:eastAsia="MS Mincho" w:hint="cs"/>
          <w:rtl/>
        </w:rPr>
        <w:t>ی</w:t>
      </w:r>
      <w:r w:rsidRPr="00ED1482">
        <w:rPr>
          <w:rStyle w:val="Char1"/>
          <w:rFonts w:eastAsia="MS Mincho" w:hint="cs"/>
          <w:rtl/>
        </w:rPr>
        <w:t>‌باشند.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ن ن</w:t>
      </w:r>
      <w:r w:rsidR="00AA53D2" w:rsidRPr="00ED1482">
        <w:rPr>
          <w:rStyle w:val="Char1"/>
          <w:rFonts w:hint="cs"/>
          <w:rtl/>
        </w:rPr>
        <w:t>ی</w:t>
      </w:r>
      <w:r w:rsidRPr="00ED1482">
        <w:rPr>
          <w:rStyle w:val="Char1"/>
          <w:rFonts w:hint="cs"/>
          <w:rtl/>
        </w:rPr>
        <w:t>ز چنین آمده است</w:t>
      </w:r>
      <w:r w:rsidR="0085259D">
        <w:rPr>
          <w:rStyle w:val="Char1"/>
          <w:rFonts w:hint="cs"/>
          <w:rtl/>
        </w:rPr>
        <w:t xml:space="preserve">: </w:t>
      </w:r>
    </w:p>
    <w:p w:rsidR="00E55355" w:rsidRPr="00AA53D2" w:rsidRDefault="00E55355" w:rsidP="00E85048">
      <w:pPr>
        <w:pStyle w:val="a8"/>
        <w:rPr>
          <w:rtl/>
        </w:rPr>
      </w:pPr>
      <w:r w:rsidRPr="00AA53D2">
        <w:rPr>
          <w:rtl/>
        </w:rPr>
        <w:t>«ثُمَّ انْطَلَقَ حَتَّى أَتَى بِي السِّدْرَةَ الْمُنْتَهَى فَغَشِيَهَا أَلْوَانٌ لَا أَدْرِي مَا هِيَ ثُمَّ أُدْخِلْتُ الْجَنَّةَ فَإِذَا فِيهَا جَنَابِذُ اللُّؤْلُؤِ وَإِذَا تُرَابُهَا الْمِسْكُ»</w:t>
      </w:r>
    </w:p>
    <w:p w:rsidR="00E55355" w:rsidRPr="00ED1482" w:rsidRDefault="00E55355" w:rsidP="00AA53D2">
      <w:pPr>
        <w:widowControl w:val="0"/>
        <w:ind w:firstLine="340"/>
        <w:rPr>
          <w:rStyle w:val="Char1"/>
          <w:rtl/>
        </w:rPr>
      </w:pPr>
      <w:r w:rsidRPr="00ED1482">
        <w:rPr>
          <w:rStyle w:val="Char1"/>
          <w:rFonts w:hint="cs"/>
          <w:rtl/>
        </w:rPr>
        <w:t xml:space="preserve">‏«‏سپس به پیش رفتم تا </w:t>
      </w:r>
      <w:r w:rsidRPr="00E85048">
        <w:rPr>
          <w:rStyle w:val="Char1"/>
          <w:rFonts w:hint="cs"/>
          <w:rtl/>
        </w:rPr>
        <w:t xml:space="preserve">این‌که به </w:t>
      </w:r>
      <w:r w:rsidRPr="00E85048">
        <w:rPr>
          <w:rStyle w:val="Char1"/>
          <w:rtl/>
        </w:rPr>
        <w:t>سدرة</w:t>
      </w:r>
      <w:r w:rsidRPr="00E85048">
        <w:rPr>
          <w:rStyle w:val="Char1"/>
          <w:rFonts w:hint="cs"/>
          <w:rtl/>
        </w:rPr>
        <w:t xml:space="preserve"> المنتهی رسیدم. آن‌را به گونه</w:t>
      </w:r>
      <w:r w:rsidRPr="00E85048">
        <w:rPr>
          <w:rStyle w:val="Char1"/>
          <w:rFonts w:hint="eastAsia"/>
          <w:rtl/>
        </w:rPr>
        <w:t xml:space="preserve">‌ای </w:t>
      </w:r>
      <w:r w:rsidRPr="00E85048">
        <w:rPr>
          <w:rStyle w:val="Char1"/>
          <w:rFonts w:hint="cs"/>
          <w:rtl/>
        </w:rPr>
        <w:t>دیدم که‌ با رنگ</w:t>
      </w:r>
      <w:r w:rsidRPr="00E85048">
        <w:rPr>
          <w:rStyle w:val="Char1"/>
          <w:rFonts w:hint="eastAsia"/>
          <w:rtl/>
        </w:rPr>
        <w:t>‌</w:t>
      </w:r>
      <w:r w:rsidRPr="00E85048">
        <w:rPr>
          <w:rStyle w:val="Char1"/>
          <w:rFonts w:hint="cs"/>
          <w:rtl/>
        </w:rPr>
        <w:t>های گوناگونی پوشیده‌ شده‌</w:t>
      </w:r>
      <w:r w:rsidRPr="00ED1482">
        <w:rPr>
          <w:rStyle w:val="Char1"/>
          <w:rFonts w:hint="cs"/>
          <w:rtl/>
        </w:rPr>
        <w:t xml:space="preserve"> بود که‌ تا به‌ حال آن‌را ندیده‌ بودم. سپس وارد بهشت شدم. در آن‌جا گنبدها</w:t>
      </w:r>
      <w:r w:rsidR="00AA53D2" w:rsidRPr="00ED1482">
        <w:rPr>
          <w:rStyle w:val="Char1"/>
          <w:rFonts w:hint="cs"/>
          <w:rtl/>
        </w:rPr>
        <w:t>یی</w:t>
      </w:r>
      <w:r w:rsidRPr="00ED1482">
        <w:rPr>
          <w:rStyle w:val="Char1"/>
          <w:rFonts w:hint="cs"/>
          <w:rtl/>
        </w:rPr>
        <w:t xml:space="preserve"> از مروار</w:t>
      </w:r>
      <w:r w:rsidR="00AA53D2" w:rsidRPr="00ED1482">
        <w:rPr>
          <w:rStyle w:val="Char1"/>
          <w:rFonts w:hint="cs"/>
          <w:rtl/>
        </w:rPr>
        <w:t>ی</w:t>
      </w:r>
      <w:r w:rsidRPr="00ED1482">
        <w:rPr>
          <w:rStyle w:val="Char1"/>
          <w:rFonts w:hint="cs"/>
          <w:rtl/>
        </w:rPr>
        <w:t>د و خا</w:t>
      </w:r>
      <w:r w:rsidR="00AA53D2" w:rsidRPr="00ED1482">
        <w:rPr>
          <w:rStyle w:val="Char1"/>
          <w:rFonts w:hint="cs"/>
          <w:rtl/>
        </w:rPr>
        <w:t>ک</w:t>
      </w:r>
      <w:r w:rsidRPr="00ED1482">
        <w:rPr>
          <w:rStyle w:val="Char1"/>
          <w:rFonts w:hint="cs"/>
          <w:rtl/>
        </w:rPr>
        <w:t xml:space="preserve"> آن از مس</w:t>
      </w:r>
      <w:r w:rsidR="00AA53D2" w:rsidRPr="00ED1482">
        <w:rPr>
          <w:rStyle w:val="Char1"/>
          <w:rFonts w:hint="cs"/>
          <w:rtl/>
        </w:rPr>
        <w:t>ک</w:t>
      </w:r>
      <w:r w:rsidRPr="00ED1482">
        <w:rPr>
          <w:rStyle w:val="Char1"/>
          <w:rFonts w:hint="cs"/>
          <w:rtl/>
        </w:rPr>
        <w:t xml:space="preserve"> بود‏»‏.</w:t>
      </w:r>
    </w:p>
    <w:p w:rsidR="00E55355" w:rsidRPr="00AA53D2" w:rsidRDefault="00E55355" w:rsidP="00AA53D2">
      <w:pPr>
        <w:pStyle w:val="a0"/>
        <w:rPr>
          <w:rtl/>
        </w:rPr>
      </w:pPr>
      <w:bookmarkStart w:id="370" w:name="_Toc432405291"/>
      <w:r w:rsidRPr="00AA53D2">
        <w:rPr>
          <w:rFonts w:hint="cs"/>
          <w:rtl/>
        </w:rPr>
        <w:t>3-</w:t>
      </w:r>
      <w:r w:rsidR="00E85048">
        <w:rPr>
          <w:rFonts w:hint="cs"/>
          <w:rtl/>
        </w:rPr>
        <w:t xml:space="preserve"> </w:t>
      </w:r>
      <w:r w:rsidRPr="00AA53D2">
        <w:rPr>
          <w:rFonts w:hint="cs"/>
          <w:rtl/>
        </w:rPr>
        <w:t>درخت طوب</w:t>
      </w:r>
      <w:r w:rsidR="00AA53D2" w:rsidRPr="00AA53D2">
        <w:rPr>
          <w:rFonts w:hint="cs"/>
          <w:rtl/>
        </w:rPr>
        <w:t>ی</w:t>
      </w:r>
      <w:bookmarkEnd w:id="370"/>
    </w:p>
    <w:p w:rsidR="00E55355" w:rsidRPr="00ED1482" w:rsidRDefault="00E55355" w:rsidP="00AA53D2">
      <w:pPr>
        <w:widowControl w:val="0"/>
        <w:ind w:firstLine="340"/>
        <w:rPr>
          <w:rStyle w:val="Char1"/>
          <w:rtl/>
        </w:rPr>
      </w:pPr>
      <w:r w:rsidRPr="00ED1482">
        <w:rPr>
          <w:rStyle w:val="Char1"/>
          <w:rFonts w:hint="cs"/>
          <w:rtl/>
        </w:rPr>
        <w:t>درخت طوب</w:t>
      </w:r>
      <w:r w:rsidR="00AA53D2" w:rsidRPr="00ED1482">
        <w:rPr>
          <w:rStyle w:val="Char1"/>
          <w:rFonts w:hint="cs"/>
          <w:rtl/>
        </w:rPr>
        <w:t>ی</w:t>
      </w:r>
      <w:r w:rsidRPr="00ED1482">
        <w:rPr>
          <w:rStyle w:val="Char1"/>
          <w:rFonts w:hint="cs"/>
          <w:rtl/>
        </w:rPr>
        <w:t xml:space="preserve"> درخت بس</w:t>
      </w:r>
      <w:r w:rsidR="00AA53D2" w:rsidRPr="00ED1482">
        <w:rPr>
          <w:rStyle w:val="Char1"/>
          <w:rFonts w:hint="cs"/>
          <w:rtl/>
        </w:rPr>
        <w:t>ی</w:t>
      </w:r>
      <w:r w:rsidRPr="00ED1482">
        <w:rPr>
          <w:rStyle w:val="Char1"/>
          <w:rFonts w:hint="cs"/>
          <w:rtl/>
        </w:rPr>
        <w:t>ار بزرگ</w:t>
      </w:r>
      <w:r w:rsidR="00AA53D2" w:rsidRPr="00ED1482">
        <w:rPr>
          <w:rStyle w:val="Char1"/>
          <w:rFonts w:hint="cs"/>
          <w:rtl/>
        </w:rPr>
        <w:t>ی</w:t>
      </w:r>
      <w:r w:rsidRPr="00ED1482">
        <w:rPr>
          <w:rStyle w:val="Char1"/>
          <w:rFonts w:hint="cs"/>
          <w:rtl/>
        </w:rPr>
        <w:t xml:space="preserve"> است. لباس و پوشاک بهشتیان از ا</w:t>
      </w:r>
      <w:r w:rsidR="00AA53D2" w:rsidRPr="00ED1482">
        <w:rPr>
          <w:rStyle w:val="Char1"/>
          <w:rFonts w:hint="cs"/>
          <w:rtl/>
        </w:rPr>
        <w:t>ی</w:t>
      </w:r>
      <w:r w:rsidRPr="00ED1482">
        <w:rPr>
          <w:rStyle w:val="Char1"/>
          <w:rFonts w:hint="cs"/>
          <w:rtl/>
        </w:rPr>
        <w:t>ن درخت می‌باشد. در مسند احمد، تفس</w:t>
      </w:r>
      <w:r w:rsidR="00AA53D2" w:rsidRPr="00ED1482">
        <w:rPr>
          <w:rStyle w:val="Char1"/>
          <w:rFonts w:hint="cs"/>
          <w:rtl/>
        </w:rPr>
        <w:t>ی</w:t>
      </w:r>
      <w:r w:rsidRPr="00ED1482">
        <w:rPr>
          <w:rStyle w:val="Char1"/>
          <w:rFonts w:hint="cs"/>
          <w:rtl/>
        </w:rPr>
        <w:t>ر ابن جر</w:t>
      </w:r>
      <w:r w:rsidR="00AA53D2" w:rsidRPr="00ED1482">
        <w:rPr>
          <w:rStyle w:val="Char1"/>
          <w:rFonts w:hint="cs"/>
          <w:rtl/>
        </w:rPr>
        <w:t>ی</w:t>
      </w:r>
      <w:r w:rsidRPr="00ED1482">
        <w:rPr>
          <w:rStyle w:val="Char1"/>
          <w:rFonts w:hint="cs"/>
          <w:rtl/>
        </w:rPr>
        <w:t>ر و صح</w:t>
      </w:r>
      <w:r w:rsidR="00AA53D2" w:rsidRPr="00ED1482">
        <w:rPr>
          <w:rStyle w:val="Char1"/>
          <w:rFonts w:hint="cs"/>
          <w:rtl/>
        </w:rPr>
        <w:t>ی</w:t>
      </w:r>
      <w:r w:rsidRPr="00ED1482">
        <w:rPr>
          <w:rStyle w:val="Char1"/>
          <w:rFonts w:hint="cs"/>
          <w:rtl/>
        </w:rPr>
        <w:t>ح ابن حبان از ابو 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روایت شده‌ است که‌ رسول الله</w:t>
      </w:r>
      <w:r w:rsidR="009D53CD" w:rsidRPr="00AA53D2">
        <w:rPr>
          <w:rFonts w:cs="CTraditional Arabic" w:hint="cs"/>
          <w:szCs w:val="26"/>
          <w:rtl/>
        </w:rPr>
        <w:t xml:space="preserve"> ص</w:t>
      </w:r>
      <w:r w:rsidRPr="00ED1482">
        <w:rPr>
          <w:rStyle w:val="Char1"/>
          <w:rFonts w:hint="cs"/>
        </w:rPr>
        <w:t>‌</w:t>
      </w:r>
      <w:r w:rsidRPr="00ED1482">
        <w:rPr>
          <w:rStyle w:val="Char1"/>
          <w:rFonts w:hint="cs"/>
          <w:rtl/>
        </w:rPr>
        <w:t xml:space="preserve"> فرمود</w:t>
      </w:r>
      <w:r w:rsidR="0085259D">
        <w:rPr>
          <w:rStyle w:val="Char1"/>
          <w:rFonts w:hint="cs"/>
          <w:rtl/>
        </w:rPr>
        <w:t>:</w:t>
      </w:r>
      <w:r w:rsidR="00364D42">
        <w:rPr>
          <w:rStyle w:val="Char1"/>
          <w:rFonts w:hint="cs"/>
          <w:rtl/>
        </w:rPr>
        <w:t xml:space="preserve"> </w:t>
      </w:r>
    </w:p>
    <w:p w:rsidR="00E55355" w:rsidRPr="00AA53D2" w:rsidRDefault="00E55355" w:rsidP="00E85048">
      <w:pPr>
        <w:pStyle w:val="a8"/>
        <w:rPr>
          <w:rFonts w:ascii="Traditional Arabic" w:hAnsi="Times New Roman" w:cs="Traditional Arabic"/>
          <w:sz w:val="40"/>
          <w:szCs w:val="40"/>
          <w:rtl/>
          <w:lang w:bidi="fa-IR"/>
        </w:rPr>
      </w:pPr>
      <w:r w:rsidRPr="00AA53D2">
        <w:rPr>
          <w:rtl/>
        </w:rPr>
        <w:t>«</w:t>
      </w:r>
      <w:r w:rsidRPr="00AA53D2">
        <w:rPr>
          <w:rtl/>
          <w:lang w:bidi="fa-IR"/>
        </w:rPr>
        <w:t>طُوبَى شَجَرَةٌ فِي الْجَنَّةِ مَسِيرَةُ مِائَةِ عَامٍ ثِيَابُ أَهْلِ الْجَنَّةِ تَخْرُجُ مِنْ أَكْمَامِهَا</w:t>
      </w:r>
      <w:r w:rsidRPr="00AA53D2">
        <w:rPr>
          <w:rtl/>
        </w:rPr>
        <w:t>»</w:t>
      </w:r>
      <w:r w:rsidRPr="00AC4828">
        <w:rPr>
          <w:rStyle w:val="Char1"/>
          <w:vertAlign w:val="superscript"/>
          <w:rtl/>
        </w:rPr>
        <w:footnoteReference w:id="208"/>
      </w:r>
    </w:p>
    <w:p w:rsidR="00E55355" w:rsidRPr="00ED1482" w:rsidRDefault="00E55355" w:rsidP="00AA53D2">
      <w:pPr>
        <w:widowControl w:val="0"/>
        <w:ind w:firstLine="340"/>
        <w:rPr>
          <w:rStyle w:val="Char1"/>
          <w:rtl/>
        </w:rPr>
      </w:pPr>
      <w:r w:rsidRPr="00ED1482">
        <w:rPr>
          <w:rStyle w:val="Char1"/>
          <w:rFonts w:hint="cs"/>
          <w:rtl/>
        </w:rPr>
        <w:t>‏«‏طوب</w:t>
      </w:r>
      <w:r w:rsidR="00AA53D2" w:rsidRPr="00ED1482">
        <w:rPr>
          <w:rStyle w:val="Char1"/>
          <w:rFonts w:hint="cs"/>
          <w:rtl/>
        </w:rPr>
        <w:t>ی</w:t>
      </w:r>
      <w:r w:rsidRPr="00ED1482">
        <w:rPr>
          <w:rStyle w:val="Char1"/>
          <w:rFonts w:hint="cs"/>
          <w:rtl/>
        </w:rPr>
        <w:t xml:space="preserve"> درخت</w:t>
      </w:r>
      <w:r w:rsidR="00AA53D2" w:rsidRPr="00ED1482">
        <w:rPr>
          <w:rStyle w:val="Char1"/>
          <w:rFonts w:hint="cs"/>
          <w:rtl/>
        </w:rPr>
        <w:t>ی</w:t>
      </w:r>
      <w:r w:rsidRPr="00ED1482">
        <w:rPr>
          <w:rStyle w:val="Char1"/>
          <w:rFonts w:hint="cs"/>
          <w:rtl/>
        </w:rPr>
        <w:t xml:space="preserve"> در بهشت است. مسافت آن صد سال است. لباس بهشتیان از خوشه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 ساخته م</w:t>
      </w:r>
      <w:r w:rsidR="00AA53D2" w:rsidRPr="00ED1482">
        <w:rPr>
          <w:rStyle w:val="Char1"/>
          <w:rFonts w:hint="cs"/>
          <w:rtl/>
        </w:rPr>
        <w:t>ی</w:t>
      </w:r>
      <w:r w:rsidRPr="00ED1482">
        <w:rPr>
          <w:rStyle w:val="Char1"/>
          <w:rFonts w:hint="cs"/>
          <w:rtl/>
        </w:rPr>
        <w:t xml:space="preserve">‌شود‏»‏. </w:t>
      </w:r>
    </w:p>
    <w:p w:rsidR="00E55355" w:rsidRPr="00ED1482" w:rsidRDefault="00E55355" w:rsidP="00AA53D2">
      <w:pPr>
        <w:widowControl w:val="0"/>
        <w:ind w:firstLine="340"/>
        <w:rPr>
          <w:rStyle w:val="Char1"/>
          <w:rtl/>
        </w:rPr>
      </w:pPr>
      <w:r w:rsidRPr="00ED1482">
        <w:rPr>
          <w:rStyle w:val="Char1"/>
          <w:rFonts w:hint="cs"/>
          <w:rtl/>
        </w:rPr>
        <w:t>در مسند احمد از عبدالله بن عمرو</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p>
    <w:p w:rsidR="00E55355" w:rsidRPr="00AA53D2" w:rsidRDefault="00E55355" w:rsidP="00E85048">
      <w:pPr>
        <w:pStyle w:val="a8"/>
        <w:rPr>
          <w:rtl/>
        </w:rPr>
      </w:pPr>
      <w:r w:rsidRPr="00AA53D2">
        <w:rPr>
          <w:rtl/>
        </w:rPr>
        <w:t xml:space="preserve">« جَاءَ رَجُلٌ إِلَى النَّبِيِّ </w:t>
      </w:r>
      <w:r w:rsidR="009D53CD" w:rsidRPr="00AA53D2">
        <w:rPr>
          <w:rFonts w:cs="CTraditional Arabic"/>
          <w:rtl/>
        </w:rPr>
        <w:t>ص</w:t>
      </w:r>
      <w:r w:rsidRPr="00AA53D2">
        <w:rPr>
          <w:rFonts w:hint="cs"/>
          <w:rtl/>
        </w:rPr>
        <w:t xml:space="preserve"> </w:t>
      </w:r>
      <w:r w:rsidRPr="00AA53D2">
        <w:rPr>
          <w:rtl/>
        </w:rPr>
        <w:t>فَقَالَ</w:t>
      </w:r>
      <w:r w:rsidR="0085259D">
        <w:rPr>
          <w:rFonts w:hint="cs"/>
          <w:rtl/>
        </w:rPr>
        <w:t xml:space="preserve">: </w:t>
      </w:r>
      <w:r w:rsidRPr="00AA53D2">
        <w:rPr>
          <w:rtl/>
        </w:rPr>
        <w:t>يَا رسول الله</w:t>
      </w:r>
      <w:r w:rsidRPr="00AA53D2">
        <w:rPr>
          <w:rFonts w:hint="cs"/>
          <w:rtl/>
        </w:rPr>
        <w:t xml:space="preserve"> </w:t>
      </w:r>
      <w:r w:rsidR="009D53CD" w:rsidRPr="00AA53D2">
        <w:rPr>
          <w:rFonts w:cs="CTraditional Arabic" w:hint="cs"/>
          <w:rtl/>
        </w:rPr>
        <w:t>ص</w:t>
      </w:r>
      <w:r w:rsidRPr="00AA53D2">
        <w:rPr>
          <w:rFonts w:hint="cs"/>
          <w:rtl/>
        </w:rPr>
        <w:t xml:space="preserve"> </w:t>
      </w:r>
      <w:r w:rsidRPr="00AA53D2">
        <w:rPr>
          <w:rtl/>
        </w:rPr>
        <w:t>أَخْبِرْنَا عَنْ ثِيَابِ أَهْلِ الْجَنَّةِ خَلْقًا تُخْلَقُ أَمْ نَسْجًا تُنْسَجُ</w:t>
      </w:r>
      <w:r w:rsidRPr="00AA53D2">
        <w:rPr>
          <w:rFonts w:hint="cs"/>
          <w:rtl/>
        </w:rPr>
        <w:t>؟</w:t>
      </w:r>
      <w:r w:rsidRPr="00AA53D2">
        <w:rPr>
          <w:rtl/>
        </w:rPr>
        <w:t xml:space="preserve"> فَضَحِكَ بَعْضُ الْقَوْمِ فَقَالَ رسول الله</w:t>
      </w:r>
      <w:r w:rsidRPr="00AA53D2">
        <w:rPr>
          <w:rFonts w:hint="cs"/>
          <w:rtl/>
        </w:rPr>
        <w:t xml:space="preserve"> </w:t>
      </w:r>
      <w:r w:rsidR="009D53CD" w:rsidRPr="00AA53D2">
        <w:rPr>
          <w:rFonts w:cs="CTraditional Arabic"/>
          <w:rtl/>
        </w:rPr>
        <w:t>ص</w:t>
      </w:r>
      <w:r w:rsidR="0085259D">
        <w:rPr>
          <w:rFonts w:hint="cs"/>
          <w:rtl/>
        </w:rPr>
        <w:t xml:space="preserve">: </w:t>
      </w:r>
      <w:r w:rsidRPr="00AA53D2">
        <w:rPr>
          <w:rtl/>
        </w:rPr>
        <w:t>مِمَّ تَضْحَكُونَ مِنْ جَاهِلٍ يَسْأَلُ عَالِمًا</w:t>
      </w:r>
      <w:r w:rsidRPr="00AA53D2">
        <w:rPr>
          <w:rFonts w:hint="cs"/>
          <w:rtl/>
        </w:rPr>
        <w:t>؟</w:t>
      </w:r>
      <w:r w:rsidRPr="00AA53D2">
        <w:rPr>
          <w:rtl/>
        </w:rPr>
        <w:t xml:space="preserve"> ثُمَّ أَكَبَّ رسول الله</w:t>
      </w:r>
      <w:r w:rsidRPr="00AA53D2">
        <w:rPr>
          <w:rFonts w:hint="cs"/>
          <w:rtl/>
        </w:rPr>
        <w:t xml:space="preserve"> </w:t>
      </w:r>
      <w:r w:rsidR="009D53CD" w:rsidRPr="00AA53D2">
        <w:rPr>
          <w:rFonts w:cs="CTraditional Arabic"/>
          <w:rtl/>
        </w:rPr>
        <w:t>ص</w:t>
      </w:r>
      <w:r w:rsidRPr="00AA53D2">
        <w:rPr>
          <w:rFonts w:hint="cs"/>
          <w:rtl/>
        </w:rPr>
        <w:t xml:space="preserve"> </w:t>
      </w:r>
      <w:r w:rsidRPr="00AA53D2">
        <w:rPr>
          <w:rtl/>
        </w:rPr>
        <w:t>ثُمَّ قَالَ</w:t>
      </w:r>
      <w:r w:rsidR="0085259D">
        <w:rPr>
          <w:rFonts w:hint="cs"/>
          <w:rtl/>
        </w:rPr>
        <w:t xml:space="preserve">: </w:t>
      </w:r>
      <w:r w:rsidRPr="00AA53D2">
        <w:rPr>
          <w:rtl/>
        </w:rPr>
        <w:t>أَيْنَ السَّائِلُ</w:t>
      </w:r>
      <w:r w:rsidRPr="00AA53D2">
        <w:rPr>
          <w:rFonts w:hint="cs"/>
          <w:rtl/>
        </w:rPr>
        <w:t>؟</w:t>
      </w:r>
      <w:r w:rsidRPr="00AA53D2">
        <w:rPr>
          <w:rtl/>
        </w:rPr>
        <w:t xml:space="preserve"> قَالَ</w:t>
      </w:r>
      <w:r w:rsidRPr="00AA53D2">
        <w:rPr>
          <w:rFonts w:hint="cs"/>
          <w:rtl/>
        </w:rPr>
        <w:t>»</w:t>
      </w:r>
      <w:r w:rsidRPr="00AA53D2">
        <w:rPr>
          <w:rtl/>
        </w:rPr>
        <w:t xml:space="preserve"> هُوَ ذَا أَنَا يَا رسول الله</w:t>
      </w:r>
      <w:r w:rsidRPr="00AA53D2">
        <w:rPr>
          <w:rFonts w:hint="cs"/>
          <w:rtl/>
        </w:rPr>
        <w:t xml:space="preserve"> </w:t>
      </w:r>
      <w:r w:rsidR="009D53CD" w:rsidRPr="00AA53D2">
        <w:rPr>
          <w:rFonts w:cs="CTraditional Arabic" w:hint="cs"/>
          <w:rtl/>
        </w:rPr>
        <w:t>ص</w:t>
      </w:r>
      <w:r w:rsidRPr="00AA53D2">
        <w:rPr>
          <w:rFonts w:hint="cs"/>
          <w:rtl/>
        </w:rPr>
        <w:t xml:space="preserve"> </w:t>
      </w:r>
      <w:r w:rsidRPr="00AA53D2">
        <w:rPr>
          <w:rtl/>
        </w:rPr>
        <w:t>قَالَ</w:t>
      </w:r>
      <w:r w:rsidR="0085259D">
        <w:rPr>
          <w:rFonts w:hint="cs"/>
          <w:rtl/>
        </w:rPr>
        <w:t xml:space="preserve">: </w:t>
      </w:r>
      <w:r w:rsidRPr="00AA53D2">
        <w:rPr>
          <w:rtl/>
        </w:rPr>
        <w:t>لَا بَلْ تَشَقَّقُ عَنْهَا»</w:t>
      </w:r>
      <w:r w:rsidR="00E85048">
        <w:rPr>
          <w:rFonts w:hint="cs"/>
          <w:rtl/>
        </w:rPr>
        <w:t>.</w:t>
      </w:r>
    </w:p>
    <w:p w:rsidR="00E55355" w:rsidRPr="00ED1482" w:rsidRDefault="00E55355" w:rsidP="00AA53D2">
      <w:pPr>
        <w:widowControl w:val="0"/>
        <w:ind w:firstLine="340"/>
        <w:rPr>
          <w:rStyle w:val="Char1"/>
          <w:rtl/>
        </w:rPr>
      </w:pPr>
      <w:r w:rsidRPr="00ED1482">
        <w:rPr>
          <w:rStyle w:val="Char1"/>
          <w:rFonts w:hint="cs"/>
          <w:rtl/>
        </w:rPr>
        <w:t>‏«‏مرد</w:t>
      </w:r>
      <w:r w:rsidR="00AA53D2" w:rsidRPr="00ED1482">
        <w:rPr>
          <w:rStyle w:val="Char1"/>
          <w:rFonts w:hint="cs"/>
          <w:rtl/>
        </w:rPr>
        <w:t>ی</w:t>
      </w:r>
      <w:r w:rsidRPr="00ED1482">
        <w:rPr>
          <w:rStyle w:val="Char1"/>
          <w:rFonts w:hint="cs"/>
          <w:rtl/>
        </w:rPr>
        <w:t xml:space="preserve"> نزد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آمد و پرسید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فرستاده‌ی الله </w:t>
      </w:r>
      <w:r w:rsidR="009D53CD" w:rsidRPr="00AA53D2">
        <w:rPr>
          <w:rFonts w:cs="CTraditional Arabic" w:hint="cs"/>
          <w:szCs w:val="26"/>
          <w:rtl/>
        </w:rPr>
        <w:t>ص</w:t>
      </w:r>
      <w:r w:rsidRPr="00ED1482">
        <w:rPr>
          <w:rStyle w:val="Char1"/>
          <w:rFonts w:hint="cs"/>
          <w:rtl/>
        </w:rPr>
        <w:t>! پ</w:t>
      </w:r>
      <w:r w:rsidR="00AA53D2" w:rsidRPr="00ED1482">
        <w:rPr>
          <w:rStyle w:val="Char1"/>
          <w:rFonts w:hint="cs"/>
          <w:rtl/>
        </w:rPr>
        <w:t>ی</w:t>
      </w:r>
      <w:r w:rsidRPr="00ED1482">
        <w:rPr>
          <w:rStyle w:val="Char1"/>
          <w:rFonts w:hint="cs"/>
          <w:rtl/>
        </w:rPr>
        <w:t>رامون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بهشتیان بگو، آفریده‌ای است </w:t>
      </w:r>
      <w:r w:rsidR="00AA53D2" w:rsidRPr="00ED1482">
        <w:rPr>
          <w:rStyle w:val="Char1"/>
          <w:rFonts w:hint="cs"/>
          <w:rtl/>
        </w:rPr>
        <w:t>ک</w:t>
      </w:r>
      <w:r w:rsidRPr="00ED1482">
        <w:rPr>
          <w:rStyle w:val="Char1"/>
          <w:rFonts w:hint="cs"/>
          <w:rtl/>
        </w:rPr>
        <w:t>ه آفر</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 xml:space="preserve">‌شود و </w:t>
      </w:r>
      <w:r w:rsidR="00AA53D2" w:rsidRPr="00ED1482">
        <w:rPr>
          <w:rStyle w:val="Char1"/>
          <w:rFonts w:hint="cs"/>
          <w:rtl/>
        </w:rPr>
        <w:t>ی</w:t>
      </w:r>
      <w:r w:rsidRPr="00ED1482">
        <w:rPr>
          <w:rStyle w:val="Char1"/>
          <w:rFonts w:hint="cs"/>
          <w:rtl/>
        </w:rPr>
        <w:t xml:space="preserve">ا پارچه‌ای است </w:t>
      </w:r>
      <w:r w:rsidR="00AA53D2" w:rsidRPr="00ED1482">
        <w:rPr>
          <w:rStyle w:val="Char1"/>
          <w:rFonts w:hint="cs"/>
          <w:rtl/>
        </w:rPr>
        <w:t>ک</w:t>
      </w:r>
      <w:r w:rsidRPr="00ED1482">
        <w:rPr>
          <w:rStyle w:val="Char1"/>
          <w:rFonts w:hint="cs"/>
          <w:rtl/>
        </w:rPr>
        <w:t>ه بافته م</w:t>
      </w:r>
      <w:r w:rsidR="00AA53D2" w:rsidRPr="00ED1482">
        <w:rPr>
          <w:rStyle w:val="Char1"/>
          <w:rFonts w:hint="cs"/>
          <w:rtl/>
        </w:rPr>
        <w:t>ی</w:t>
      </w:r>
      <w:r w:rsidRPr="00ED1482">
        <w:rPr>
          <w:rStyle w:val="Char1"/>
          <w:rFonts w:hint="cs"/>
          <w:rtl/>
        </w:rPr>
        <w:t xml:space="preserve">‌شود؟ برخی از حاضران خندیدند.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خنده برا</w:t>
      </w:r>
      <w:r w:rsidR="00AA53D2" w:rsidRPr="00ED1482">
        <w:rPr>
          <w:rStyle w:val="Char1"/>
          <w:rFonts w:hint="cs"/>
          <w:rtl/>
        </w:rPr>
        <w:t>ی</w:t>
      </w:r>
      <w:r w:rsidRPr="00ED1482">
        <w:rPr>
          <w:rStyle w:val="Char1"/>
          <w:rFonts w:hint="cs"/>
          <w:rtl/>
        </w:rPr>
        <w:t xml:space="preserve"> چه؟ آ</w:t>
      </w:r>
      <w:r w:rsidR="00AA53D2" w:rsidRPr="00ED1482">
        <w:rPr>
          <w:rStyle w:val="Char1"/>
          <w:rFonts w:hint="cs"/>
          <w:rtl/>
        </w:rPr>
        <w:t>ی</w:t>
      </w:r>
      <w:r w:rsidRPr="00ED1482">
        <w:rPr>
          <w:rStyle w:val="Char1"/>
          <w:rFonts w:hint="cs"/>
          <w:rtl/>
        </w:rPr>
        <w:t>ا از ا</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خند</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بی‌خبر از </w:t>
      </w:r>
      <w:r w:rsidR="00AA53D2" w:rsidRPr="00ED1482">
        <w:rPr>
          <w:rStyle w:val="Char1"/>
          <w:rFonts w:hint="cs"/>
          <w:rtl/>
        </w:rPr>
        <w:t>یک</w:t>
      </w:r>
      <w:r w:rsidRPr="00ED1482">
        <w:rPr>
          <w:rStyle w:val="Char1"/>
          <w:rFonts w:hint="cs"/>
          <w:rtl/>
        </w:rPr>
        <w:t xml:space="preserve"> دانا سوال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سپس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به طرف سوال متوجه شده و فرمود</w:t>
      </w:r>
      <w:r w:rsidR="0085259D">
        <w:rPr>
          <w:rStyle w:val="Char1"/>
          <w:rFonts w:hint="cs"/>
          <w:rtl/>
        </w:rPr>
        <w:t xml:space="preserve">: </w:t>
      </w:r>
      <w:r w:rsidRPr="00ED1482">
        <w:rPr>
          <w:rStyle w:val="Char1"/>
          <w:rFonts w:hint="cs"/>
          <w:rtl/>
        </w:rPr>
        <w:t xml:space="preserve">سؤال کننده </w:t>
      </w:r>
      <w:r w:rsidR="00AA53D2" w:rsidRPr="00ED1482">
        <w:rPr>
          <w:rStyle w:val="Char1"/>
          <w:rFonts w:hint="cs"/>
          <w:rtl/>
        </w:rPr>
        <w:t>ک</w:t>
      </w:r>
      <w:r w:rsidRPr="00ED1482">
        <w:rPr>
          <w:rStyle w:val="Char1"/>
          <w:rFonts w:hint="cs"/>
          <w:rtl/>
        </w:rPr>
        <w:t>جاست؟ آن مرد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 xml:space="preserve">امبر الله </w:t>
      </w:r>
      <w:r w:rsidR="009D53CD" w:rsidRPr="00AA53D2">
        <w:rPr>
          <w:rFonts w:cs="CTraditional Arabic" w:hint="cs"/>
          <w:szCs w:val="26"/>
          <w:rtl/>
        </w:rPr>
        <w:t>ص</w:t>
      </w:r>
      <w:r w:rsidRPr="00ED1482">
        <w:rPr>
          <w:rStyle w:val="Char1"/>
          <w:rFonts w:hint="cs"/>
          <w:rtl/>
        </w:rPr>
        <w:t>! من سؤال را پرسیدم. پ</w:t>
      </w:r>
      <w:r w:rsidR="00AA53D2" w:rsidRPr="00ED1482">
        <w:rPr>
          <w:rStyle w:val="Char1"/>
          <w:rFonts w:hint="cs"/>
          <w:rtl/>
        </w:rPr>
        <w:t>ی</w:t>
      </w:r>
      <w:r w:rsidRPr="00ED1482">
        <w:rPr>
          <w:rStyle w:val="Char1"/>
          <w:rFonts w:hint="cs"/>
          <w:rtl/>
        </w:rPr>
        <w:t xml:space="preserve">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خ</w:t>
      </w:r>
      <w:r w:rsidR="00AA53D2" w:rsidRPr="00ED1482">
        <w:rPr>
          <w:rStyle w:val="Char1"/>
          <w:rFonts w:hint="cs"/>
          <w:rtl/>
        </w:rPr>
        <w:t>ی</w:t>
      </w:r>
      <w:r w:rsidRPr="00ED1482">
        <w:rPr>
          <w:rStyle w:val="Char1"/>
          <w:rFonts w:hint="cs"/>
          <w:rtl/>
        </w:rPr>
        <w:t>ر، لباس</w:t>
      </w:r>
      <w:r w:rsidRPr="00ED1482">
        <w:rPr>
          <w:rStyle w:val="Char1"/>
          <w:rFonts w:hint="eastAsia"/>
          <w:rtl/>
        </w:rPr>
        <w:t>‌</w:t>
      </w:r>
      <w:r w:rsidRPr="00ED1482">
        <w:rPr>
          <w:rStyle w:val="Char1"/>
          <w:rFonts w:hint="cs"/>
          <w:rtl/>
        </w:rPr>
        <w:t xml:space="preserve"> بهشتیان نه آفر</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‌شوند و نه بافتن</w:t>
      </w:r>
      <w:r w:rsidR="00AA53D2" w:rsidRPr="00ED1482">
        <w:rPr>
          <w:rStyle w:val="Char1"/>
          <w:rFonts w:hint="cs"/>
          <w:rtl/>
        </w:rPr>
        <w:t>ی</w:t>
      </w:r>
      <w:r w:rsidRPr="00ED1482">
        <w:rPr>
          <w:rStyle w:val="Char1"/>
          <w:rFonts w:hint="cs"/>
          <w:rtl/>
        </w:rPr>
        <w:t xml:space="preserve"> است؛ بل</w:t>
      </w:r>
      <w:r w:rsidR="00AA53D2" w:rsidRPr="00ED1482">
        <w:rPr>
          <w:rStyle w:val="Char1"/>
          <w:rFonts w:hint="cs"/>
          <w:rtl/>
        </w:rPr>
        <w:t>ک</w:t>
      </w:r>
      <w:r w:rsidRPr="00ED1482">
        <w:rPr>
          <w:rStyle w:val="Char1"/>
          <w:rFonts w:hint="cs"/>
          <w:rtl/>
        </w:rPr>
        <w:t>ه از ثمرات و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ساخته می‌شوند‏»‏.</w:t>
      </w:r>
    </w:p>
    <w:p w:rsidR="00E55355" w:rsidRPr="00AA53D2" w:rsidRDefault="00E55355" w:rsidP="00E85048">
      <w:pPr>
        <w:pStyle w:val="aa"/>
        <w:rPr>
          <w:rtl/>
        </w:rPr>
      </w:pPr>
      <w:bookmarkStart w:id="371" w:name="_Toc432405292"/>
      <w:r w:rsidRPr="00AA53D2">
        <w:rPr>
          <w:rFonts w:hint="cs"/>
          <w:rtl/>
        </w:rPr>
        <w:t>مطلب سوم</w:t>
      </w:r>
      <w:r w:rsidR="0085259D">
        <w:rPr>
          <w:rFonts w:hint="cs"/>
          <w:rtl/>
        </w:rPr>
        <w:t xml:space="preserve">: </w:t>
      </w:r>
      <w:r w:rsidRPr="00AA53D2">
        <w:rPr>
          <w:rFonts w:hint="cs"/>
          <w:rtl/>
        </w:rPr>
        <w:t>بهتر</w:t>
      </w:r>
      <w:r w:rsidR="00AA53D2" w:rsidRPr="00AA53D2">
        <w:rPr>
          <w:rFonts w:hint="cs"/>
          <w:rtl/>
        </w:rPr>
        <w:t>ی</w:t>
      </w:r>
      <w:r w:rsidRPr="00AA53D2">
        <w:rPr>
          <w:rFonts w:hint="cs"/>
          <w:rtl/>
        </w:rPr>
        <w:t>ن گل بهشت</w:t>
      </w:r>
      <w:bookmarkEnd w:id="371"/>
    </w:p>
    <w:p w:rsidR="00E55355" w:rsidRDefault="00E55355" w:rsidP="00AA53D2">
      <w:pPr>
        <w:widowControl w:val="0"/>
        <w:ind w:firstLine="340"/>
        <w:rPr>
          <w:rStyle w:val="Char1"/>
          <w:rtl/>
        </w:rPr>
      </w:pPr>
      <w:r w:rsidRPr="00ED1482">
        <w:rPr>
          <w:rStyle w:val="Char1"/>
          <w:rFonts w:hint="cs"/>
          <w:rtl/>
        </w:rPr>
        <w:t>الله متعال به وجود گل در بهشت اشاره می‌فرناید</w:t>
      </w:r>
      <w:r w:rsidR="00DD0256">
        <w:rPr>
          <w:rStyle w:val="Char1"/>
          <w:rFonts w:hint="cs"/>
          <w:rtl/>
        </w:rPr>
        <w:t>:</w:t>
      </w:r>
    </w:p>
    <w:p w:rsidR="00E55355" w:rsidRPr="00AA53D2" w:rsidRDefault="00DD0256" w:rsidP="00DD0256">
      <w:pPr>
        <w:widowControl w:val="0"/>
        <w:ind w:firstLine="340"/>
        <w:rPr>
          <w:rFonts w:eastAsia="MS Mincho"/>
          <w:b/>
          <w:bCs/>
          <w:sz w:val="26"/>
          <w:szCs w:val="26"/>
          <w:rtl/>
        </w:rPr>
      </w:pPr>
      <w:r>
        <w:rPr>
          <w:rStyle w:val="Char1"/>
          <w:rFonts w:ascii="Traditional Arabic" w:hAnsi="Traditional Arabic" w:cs="Traditional Arabic"/>
          <w:rtl/>
        </w:rPr>
        <w:t>﴿</w:t>
      </w:r>
      <w:r w:rsidRPr="00AD551C">
        <w:rPr>
          <w:rStyle w:val="Charc"/>
          <w:rFonts w:hint="eastAsia"/>
          <w:rtl/>
        </w:rPr>
        <w:t>فَأَمَّآ</w:t>
      </w:r>
      <w:r w:rsidRPr="00AD551C">
        <w:rPr>
          <w:rStyle w:val="Charc"/>
          <w:rtl/>
        </w:rPr>
        <w:t xml:space="preserve"> إِن كَانَ مِنَ </w:t>
      </w:r>
      <w:r w:rsidRPr="00AD551C">
        <w:rPr>
          <w:rStyle w:val="Charc"/>
          <w:rFonts w:hint="cs"/>
          <w:rtl/>
        </w:rPr>
        <w:t>ٱ</w:t>
      </w:r>
      <w:r w:rsidRPr="00AD551C">
        <w:rPr>
          <w:rStyle w:val="Charc"/>
          <w:rFonts w:hint="eastAsia"/>
          <w:rtl/>
        </w:rPr>
        <w:t>لۡمُقَرَّبِينَ</w:t>
      </w:r>
      <w:r w:rsidRPr="00AD551C">
        <w:rPr>
          <w:rStyle w:val="Charc"/>
          <w:rtl/>
        </w:rPr>
        <w:t xml:space="preserve"> ٨٨ فَرَوۡحٞ وَرَيۡحَانٞ وَجَنَّتُ نَعِيمٖ ٨٩</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واقع</w:t>
      </w:r>
      <w:r w:rsidR="00E85048">
        <w:rPr>
          <w:rStyle w:val="Char7"/>
          <w:rFonts w:hint="cs"/>
          <w:rtl/>
        </w:rPr>
        <w:t>ة</w:t>
      </w:r>
      <w:r w:rsidR="0085259D" w:rsidRPr="00E85048">
        <w:rPr>
          <w:rStyle w:val="Char7"/>
          <w:rFonts w:hint="cs"/>
          <w:rtl/>
        </w:rPr>
        <w:t xml:space="preserve">: </w:t>
      </w:r>
      <w:r w:rsidR="00E55355" w:rsidRPr="00E85048">
        <w:rPr>
          <w:rStyle w:val="Char7"/>
          <w:rFonts w:hint="cs"/>
          <w:rtl/>
        </w:rPr>
        <w:t>88-89]</w:t>
      </w:r>
      <w:r w:rsidR="00E85048">
        <w:rPr>
          <w:rStyle w:val="Char1"/>
          <w:rFonts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w:t>
      </w:r>
      <w:r w:rsidRPr="00ED1482">
        <w:rPr>
          <w:rStyle w:val="Char1"/>
          <w:rFonts w:eastAsia="MS Mincho"/>
          <w:rtl/>
        </w:rPr>
        <w:t>‏و اگر از پ</w:t>
      </w:r>
      <w:r w:rsidR="00AA53D2" w:rsidRPr="00ED1482">
        <w:rPr>
          <w:rStyle w:val="Char1"/>
          <w:rFonts w:eastAsia="MS Mincho"/>
          <w:rtl/>
        </w:rPr>
        <w:t>ی</w:t>
      </w:r>
      <w:r w:rsidRPr="00ED1482">
        <w:rPr>
          <w:rStyle w:val="Char1"/>
          <w:rFonts w:eastAsia="MS Mincho"/>
          <w:rtl/>
        </w:rPr>
        <w:t>شگامان مقرّب باشد</w:t>
      </w:r>
      <w:r w:rsidRPr="00ED1482">
        <w:rPr>
          <w:rStyle w:val="Char1"/>
          <w:rFonts w:eastAsia="MS Mincho" w:hint="cs"/>
          <w:rtl/>
        </w:rPr>
        <w:t>،</w:t>
      </w:r>
      <w:r w:rsidRPr="00ED1482">
        <w:rPr>
          <w:rStyle w:val="Char1"/>
          <w:rFonts w:eastAsia="MS Mincho"/>
          <w:rtl/>
        </w:rPr>
        <w:t xml:space="preserve"> بهره</w:t>
      </w:r>
      <w:r w:rsidRPr="00ED1482">
        <w:rPr>
          <w:rStyle w:val="Char1"/>
          <w:rFonts w:eastAsia="MS Mincho" w:hint="cs"/>
          <w:rtl/>
        </w:rPr>
        <w:t>‌ی</w:t>
      </w:r>
      <w:r w:rsidRPr="00ED1482">
        <w:rPr>
          <w:rStyle w:val="Char1"/>
          <w:rFonts w:eastAsia="MS Mincho"/>
          <w:rtl/>
        </w:rPr>
        <w:t xml:space="preserve"> او آسا</w:t>
      </w:r>
      <w:r w:rsidR="00AA53D2" w:rsidRPr="00ED1482">
        <w:rPr>
          <w:rStyle w:val="Char1"/>
          <w:rFonts w:eastAsia="MS Mincho"/>
          <w:rtl/>
        </w:rPr>
        <w:t>ی</w:t>
      </w:r>
      <w:r w:rsidRPr="00ED1482">
        <w:rPr>
          <w:rStyle w:val="Char1"/>
          <w:rFonts w:eastAsia="MS Mincho"/>
          <w:rtl/>
        </w:rPr>
        <w:t>ش و گل</w:t>
      </w:r>
      <w:r w:rsidRPr="00ED1482">
        <w:rPr>
          <w:rStyle w:val="Char1"/>
          <w:rFonts w:eastAsia="MS Mincho" w:hint="cs"/>
          <w:rtl/>
        </w:rPr>
        <w:t>‌</w:t>
      </w:r>
      <w:r w:rsidRPr="00ED1482">
        <w:rPr>
          <w:rStyle w:val="Char1"/>
          <w:rFonts w:eastAsia="MS Mincho"/>
          <w:rtl/>
        </w:rPr>
        <w:t>ها</w:t>
      </w:r>
      <w:r w:rsidR="00AA53D2" w:rsidRPr="00ED1482">
        <w:rPr>
          <w:rStyle w:val="Char1"/>
          <w:rFonts w:eastAsia="MS Mincho"/>
          <w:rtl/>
        </w:rPr>
        <w:t>ی</w:t>
      </w:r>
      <w:r w:rsidRPr="00ED1482">
        <w:rPr>
          <w:rStyle w:val="Char1"/>
          <w:rFonts w:eastAsia="MS Mincho"/>
          <w:rtl/>
        </w:rPr>
        <w:t xml:space="preserve"> خوشبو و </w:t>
      </w:r>
      <w:r w:rsidRPr="00ED1482">
        <w:rPr>
          <w:rStyle w:val="Char1"/>
          <w:rFonts w:eastAsia="MS Mincho" w:hint="cs"/>
          <w:rtl/>
        </w:rPr>
        <w:t xml:space="preserve">بوستان‌های </w:t>
      </w:r>
      <w:r w:rsidRPr="00ED1482">
        <w:rPr>
          <w:rStyle w:val="Char1"/>
          <w:rFonts w:eastAsia="MS Mincho"/>
          <w:rtl/>
        </w:rPr>
        <w:t>پرنعمت است</w:t>
      </w:r>
      <w:r w:rsidRPr="00ED1482">
        <w:rPr>
          <w:rStyle w:val="Char1"/>
          <w:rFonts w:eastAsia="MS Mincho" w:hint="cs"/>
          <w:rtl/>
        </w:rPr>
        <w:t>‏»‏.</w:t>
      </w:r>
    </w:p>
    <w:p w:rsidR="00E55355" w:rsidRPr="00ED1482" w:rsidRDefault="00E55355" w:rsidP="00AA53D2">
      <w:pPr>
        <w:widowControl w:val="0"/>
        <w:ind w:firstLine="340"/>
        <w:rPr>
          <w:rStyle w:val="Char1"/>
          <w:rtl/>
        </w:rPr>
      </w:pPr>
      <w:r w:rsidRPr="00ED1482">
        <w:rPr>
          <w:rStyle w:val="Char1"/>
          <w:rFonts w:hint="cs"/>
          <w:rtl/>
        </w:rPr>
        <w:t>در معجم طبران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 با سند صح</w:t>
      </w:r>
      <w:r w:rsidR="00AA53D2" w:rsidRPr="00ED1482">
        <w:rPr>
          <w:rStyle w:val="Char1"/>
          <w:rFonts w:hint="cs"/>
          <w:rtl/>
        </w:rPr>
        <w:t>ی</w:t>
      </w:r>
      <w:r w:rsidRPr="00ED1482">
        <w:rPr>
          <w:rStyle w:val="Char1"/>
          <w:rFonts w:hint="cs"/>
          <w:rtl/>
        </w:rPr>
        <w:t>ح و مطابق با شرائط ش</w:t>
      </w:r>
      <w:r w:rsidR="00AA53D2" w:rsidRPr="00ED1482">
        <w:rPr>
          <w:rStyle w:val="Char1"/>
          <w:rFonts w:hint="cs"/>
          <w:rtl/>
        </w:rPr>
        <w:t>ی</w:t>
      </w:r>
      <w:r w:rsidRPr="00ED1482">
        <w:rPr>
          <w:rStyle w:val="Char1"/>
          <w:rFonts w:hint="cs"/>
          <w:rtl/>
        </w:rPr>
        <w:t>خ</w:t>
      </w:r>
      <w:r w:rsidR="00AA53D2" w:rsidRPr="00ED1482">
        <w:rPr>
          <w:rStyle w:val="Char1"/>
          <w:rFonts w:hint="cs"/>
          <w:rtl/>
        </w:rPr>
        <w:t>ی</w:t>
      </w:r>
      <w:r w:rsidRPr="00ED1482">
        <w:rPr>
          <w:rStyle w:val="Char1"/>
          <w:rFonts w:hint="cs"/>
          <w:rtl/>
        </w:rPr>
        <w:t>ن، از عبدالله بن عمرو</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E85048">
      <w:pPr>
        <w:pStyle w:val="a8"/>
        <w:rPr>
          <w:rtl/>
        </w:rPr>
      </w:pPr>
      <w:r w:rsidRPr="00AA53D2">
        <w:rPr>
          <w:rtl/>
        </w:rPr>
        <w:t>«س</w:t>
      </w:r>
      <w:r w:rsidRPr="00AA53D2">
        <w:rPr>
          <w:rFonts w:hint="cs"/>
          <w:rtl/>
        </w:rPr>
        <w:t>َ</w:t>
      </w:r>
      <w:r w:rsidRPr="00AA53D2">
        <w:rPr>
          <w:rtl/>
        </w:rPr>
        <w:t>ی</w:t>
      </w:r>
      <w:r w:rsidRPr="00AA53D2">
        <w:rPr>
          <w:rFonts w:hint="cs"/>
          <w:rtl/>
        </w:rPr>
        <w:t>ِّ</w:t>
      </w:r>
      <w:r w:rsidRPr="00AA53D2">
        <w:rPr>
          <w:rtl/>
        </w:rPr>
        <w:t>د</w:t>
      </w:r>
      <w:r w:rsidRPr="00AA53D2">
        <w:rPr>
          <w:rFonts w:hint="cs"/>
          <w:rtl/>
        </w:rPr>
        <w:t>ُ</w:t>
      </w:r>
      <w:r w:rsidRPr="00AA53D2">
        <w:rPr>
          <w:rtl/>
        </w:rPr>
        <w:t xml:space="preserve"> ر</w:t>
      </w:r>
      <w:r w:rsidRPr="00AA53D2">
        <w:rPr>
          <w:rFonts w:hint="cs"/>
          <w:rtl/>
        </w:rPr>
        <w:t>َ</w:t>
      </w:r>
      <w:r w:rsidRPr="00AA53D2">
        <w:rPr>
          <w:rtl/>
        </w:rPr>
        <w:t>يحان</w:t>
      </w:r>
      <w:r w:rsidRPr="00AA53D2">
        <w:rPr>
          <w:rFonts w:hint="cs"/>
          <w:rtl/>
        </w:rPr>
        <w:t>ِ</w:t>
      </w:r>
      <w:r w:rsidRPr="00AA53D2">
        <w:rPr>
          <w:rtl/>
        </w:rPr>
        <w:t xml:space="preserve">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الح</w:t>
      </w:r>
      <w:r w:rsidRPr="00AA53D2">
        <w:rPr>
          <w:rFonts w:hint="cs"/>
          <w:rtl/>
        </w:rPr>
        <w:t>َ</w:t>
      </w:r>
      <w:r w:rsidRPr="00AA53D2">
        <w:rPr>
          <w:rtl/>
        </w:rPr>
        <w:t>ناء</w:t>
      </w:r>
      <w:r w:rsidRPr="00AA53D2">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‏«‏بهتر</w:t>
      </w:r>
      <w:r w:rsidR="00AA53D2" w:rsidRPr="00ED1482">
        <w:rPr>
          <w:rStyle w:val="Char1"/>
          <w:rFonts w:hint="cs"/>
          <w:rtl/>
        </w:rPr>
        <w:t>ی</w:t>
      </w:r>
      <w:r w:rsidRPr="00ED1482">
        <w:rPr>
          <w:rStyle w:val="Char1"/>
          <w:rFonts w:hint="cs"/>
          <w:rtl/>
        </w:rPr>
        <w:t>ن گل بهشت حنا است‏»‏.</w:t>
      </w:r>
      <w:r w:rsidRPr="00AC4828">
        <w:rPr>
          <w:rStyle w:val="Char1"/>
          <w:vertAlign w:val="superscript"/>
          <w:rtl/>
        </w:rPr>
        <w:footnoteReference w:id="209"/>
      </w:r>
    </w:p>
    <w:p w:rsidR="00E55355" w:rsidRPr="00AA53D2" w:rsidRDefault="00E55355" w:rsidP="00E85048">
      <w:pPr>
        <w:pStyle w:val="aa"/>
        <w:rPr>
          <w:rtl/>
        </w:rPr>
      </w:pPr>
      <w:bookmarkStart w:id="372" w:name="_Toc432405293"/>
      <w:r w:rsidRPr="00AA53D2">
        <w:rPr>
          <w:rFonts w:hint="cs"/>
          <w:rtl/>
        </w:rPr>
        <w:t>مطلب چهارم</w:t>
      </w:r>
      <w:r w:rsidR="0085259D">
        <w:rPr>
          <w:rFonts w:hint="cs"/>
          <w:rtl/>
        </w:rPr>
        <w:t xml:space="preserve">: </w:t>
      </w:r>
      <w:r w:rsidRPr="00AA53D2">
        <w:rPr>
          <w:rFonts w:hint="cs"/>
          <w:rtl/>
        </w:rPr>
        <w:t>تنه</w:t>
      </w:r>
      <w:r w:rsidRPr="00AA53D2">
        <w:rPr>
          <w:rFonts w:hint="eastAsia"/>
          <w:rtl/>
        </w:rPr>
        <w:t>‌</w:t>
      </w:r>
      <w:r w:rsidRPr="00AA53D2">
        <w:rPr>
          <w:rFonts w:hint="cs"/>
          <w:rtl/>
        </w:rPr>
        <w:t>ی درختان بهشت از طلا است</w:t>
      </w:r>
      <w:bookmarkEnd w:id="372"/>
    </w:p>
    <w:p w:rsidR="00E55355" w:rsidRPr="00ED1482" w:rsidRDefault="00E55355" w:rsidP="00AA53D2">
      <w:pPr>
        <w:widowControl w:val="0"/>
        <w:ind w:firstLine="340"/>
        <w:rPr>
          <w:rStyle w:val="Char1"/>
          <w:rtl/>
        </w:rPr>
      </w:pPr>
      <w:r w:rsidRPr="00ED1482">
        <w:rPr>
          <w:rStyle w:val="Char1"/>
          <w:rFonts w:hint="cs"/>
          <w:rtl/>
        </w:rPr>
        <w:t>از جمله موارد بس</w:t>
      </w:r>
      <w:r w:rsidR="00AA53D2" w:rsidRPr="00ED1482">
        <w:rPr>
          <w:rStyle w:val="Char1"/>
          <w:rFonts w:hint="cs"/>
          <w:rtl/>
        </w:rPr>
        <w:t>ی</w:t>
      </w:r>
      <w:r w:rsidRPr="00ED1482">
        <w:rPr>
          <w:rStyle w:val="Char1"/>
          <w:rFonts w:hint="cs"/>
          <w:rtl/>
        </w:rPr>
        <w:t>ار شگفت</w:t>
      </w:r>
      <w:r w:rsidRPr="00ED1482">
        <w:rPr>
          <w:rStyle w:val="Char1"/>
          <w:rFonts w:hint="eastAsia"/>
          <w:rtl/>
        </w:rPr>
        <w:t>‌آوری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برای ما بیان داشته‌اند،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ساق و تنه‌ها</w:t>
      </w:r>
      <w:r w:rsidR="00AA53D2" w:rsidRPr="00ED1482">
        <w:rPr>
          <w:rStyle w:val="Char1"/>
          <w:rFonts w:hint="cs"/>
          <w:rtl/>
        </w:rPr>
        <w:t>ی</w:t>
      </w:r>
      <w:r w:rsidRPr="00ED1482">
        <w:rPr>
          <w:rStyle w:val="Char1"/>
          <w:rFonts w:hint="cs"/>
          <w:rtl/>
        </w:rPr>
        <w:t xml:space="preserve"> درختان بهشت از طلا است. در سنن ترمذ</w:t>
      </w:r>
      <w:r w:rsidR="00AA53D2" w:rsidRPr="00ED1482">
        <w:rPr>
          <w:rStyle w:val="Char1"/>
          <w:rFonts w:hint="cs"/>
          <w:rtl/>
        </w:rPr>
        <w:t>ی</w:t>
      </w:r>
      <w:r w:rsidRPr="00ED1482">
        <w:rPr>
          <w:rStyle w:val="Char1"/>
          <w:rFonts w:hint="cs"/>
          <w:rtl/>
        </w:rPr>
        <w:t>، صح</w:t>
      </w:r>
      <w:r w:rsidR="00AA53D2" w:rsidRPr="00ED1482">
        <w:rPr>
          <w:rStyle w:val="Char1"/>
          <w:rFonts w:hint="cs"/>
          <w:rtl/>
        </w:rPr>
        <w:t>ی</w:t>
      </w:r>
      <w:r w:rsidRPr="00ED1482">
        <w:rPr>
          <w:rStyle w:val="Char1"/>
          <w:rFonts w:hint="cs"/>
          <w:rtl/>
        </w:rPr>
        <w:t>ح ابن حبان و 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ح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E85048">
      <w:pPr>
        <w:pStyle w:val="a8"/>
        <w:rPr>
          <w:rtl/>
        </w:rPr>
      </w:pPr>
      <w:r w:rsidRPr="00AA53D2">
        <w:rPr>
          <w:rtl/>
        </w:rPr>
        <w:t>«</w:t>
      </w:r>
      <w:r w:rsidRPr="00AA53D2">
        <w:rPr>
          <w:rtl/>
          <w:lang w:bidi="fa-IR"/>
        </w:rPr>
        <w:t>مَا فِي الْجَنَّةِ شَجَرَةٌ إِلَّا وَسَاقُهَا مِنْ ذَهَبٍ</w:t>
      </w:r>
      <w:r w:rsidRPr="00AA53D2">
        <w:rPr>
          <w:rtl/>
        </w:rPr>
        <w:t>»</w:t>
      </w:r>
      <w:r w:rsidRPr="00AC4828">
        <w:rPr>
          <w:rStyle w:val="Char1"/>
          <w:vertAlign w:val="superscript"/>
          <w:rtl/>
        </w:rPr>
        <w:footnoteReference w:id="210"/>
      </w:r>
    </w:p>
    <w:p w:rsidR="00E55355" w:rsidRPr="00ED1482" w:rsidRDefault="00E55355" w:rsidP="00AA53D2">
      <w:pPr>
        <w:widowControl w:val="0"/>
        <w:ind w:firstLine="340"/>
        <w:rPr>
          <w:rStyle w:val="Char1"/>
          <w:rtl/>
        </w:rPr>
      </w:pPr>
      <w:r w:rsidRPr="00ED1482">
        <w:rPr>
          <w:rStyle w:val="Char1"/>
          <w:rFonts w:hint="cs"/>
          <w:rtl/>
        </w:rPr>
        <w:t>‏«‏تنه‌ی تمام درختان بهشت از طلا است‏»‏.</w:t>
      </w:r>
    </w:p>
    <w:p w:rsidR="00E55355" w:rsidRPr="00AA53D2" w:rsidRDefault="00E55355" w:rsidP="00E85048">
      <w:pPr>
        <w:pStyle w:val="aa"/>
        <w:rPr>
          <w:rtl/>
          <w:lang w:bidi="ar-KW"/>
        </w:rPr>
      </w:pPr>
      <w:bookmarkStart w:id="373" w:name="_Toc432405294"/>
      <w:r w:rsidRPr="00AA53D2">
        <w:rPr>
          <w:rFonts w:hint="cs"/>
          <w:rtl/>
        </w:rPr>
        <w:t>مطلب پنجم</w:t>
      </w:r>
      <w:r w:rsidR="0085259D">
        <w:rPr>
          <w:rFonts w:hint="cs"/>
          <w:rtl/>
        </w:rPr>
        <w:t xml:space="preserve">: </w:t>
      </w:r>
      <w:r w:rsidRPr="00AA53D2">
        <w:rPr>
          <w:rFonts w:hint="cs"/>
          <w:rtl/>
        </w:rPr>
        <w:t>راهی برای افزایش درختان بهشت</w:t>
      </w:r>
      <w:bookmarkEnd w:id="373"/>
      <w:r w:rsidRPr="00AA53D2">
        <w:rPr>
          <w:rFonts w:hint="cs"/>
          <w:rtl/>
        </w:rPr>
        <w:t xml:space="preserve"> </w:t>
      </w:r>
    </w:p>
    <w:p w:rsidR="00E55355" w:rsidRPr="00E85048" w:rsidRDefault="00E55355" w:rsidP="00E85048">
      <w:pPr>
        <w:pStyle w:val="a1"/>
        <w:rPr>
          <w:rtl/>
        </w:rPr>
      </w:pPr>
      <w:r w:rsidRPr="00E85048">
        <w:rPr>
          <w:rFonts w:hint="cs"/>
          <w:rtl/>
        </w:rPr>
        <w:t>أبوالانب</w:t>
      </w:r>
      <w:r w:rsidR="00AA53D2" w:rsidRPr="00E85048">
        <w:rPr>
          <w:rFonts w:hint="cs"/>
          <w:rtl/>
        </w:rPr>
        <w:t>ی</w:t>
      </w:r>
      <w:r w:rsidRPr="00E85048">
        <w:rPr>
          <w:rFonts w:hint="cs"/>
          <w:rtl/>
        </w:rPr>
        <w:t>اء ابراه</w:t>
      </w:r>
      <w:r w:rsidR="00AA53D2" w:rsidRPr="00E85048">
        <w:rPr>
          <w:rFonts w:hint="cs"/>
          <w:rtl/>
        </w:rPr>
        <w:t>ی</w:t>
      </w:r>
      <w:r w:rsidRPr="00E85048">
        <w:rPr>
          <w:rFonts w:hint="cs"/>
          <w:rtl/>
        </w:rPr>
        <w:t>م خل</w:t>
      </w:r>
      <w:r w:rsidR="00AA53D2" w:rsidRPr="00E85048">
        <w:rPr>
          <w:rFonts w:hint="cs"/>
          <w:rtl/>
        </w:rPr>
        <w:t>ی</w:t>
      </w:r>
      <w:r w:rsidRPr="00E85048">
        <w:rPr>
          <w:rFonts w:hint="cs"/>
          <w:rtl/>
        </w:rPr>
        <w:t>ل</w:t>
      </w:r>
      <w:r w:rsidR="008B322E" w:rsidRPr="00E85048">
        <w:rPr>
          <w:rFonts w:cs="CTraditional Arabic" w:hint="cs"/>
          <w:rtl/>
        </w:rPr>
        <w:t>÷</w:t>
      </w:r>
      <w:r w:rsidRPr="00E85048">
        <w:rPr>
          <w:rFonts w:hint="cs"/>
          <w:rtl/>
        </w:rPr>
        <w:t xml:space="preserve"> در شب معراج به </w:t>
      </w:r>
      <w:r w:rsidRPr="00E85048">
        <w:rPr>
          <w:rFonts w:eastAsia="MS Mincho" w:hint="cs"/>
          <w:rtl/>
        </w:rPr>
        <w:t>رسول الله</w:t>
      </w:r>
      <w:r w:rsidR="009D53CD" w:rsidRPr="00AA53D2">
        <w:rPr>
          <w:rFonts w:eastAsia="MS Mincho" w:cs="CTraditional Arabic"/>
          <w:szCs w:val="26"/>
          <w:rtl/>
        </w:rPr>
        <w:t xml:space="preserve"> ص</w:t>
      </w:r>
      <w:r w:rsidRPr="00E85048">
        <w:rPr>
          <w:rFonts w:eastAsia="MS Mincho" w:hint="cs"/>
          <w:rtl/>
        </w:rPr>
        <w:t xml:space="preserve"> </w:t>
      </w:r>
      <w:r w:rsidRPr="00E85048">
        <w:rPr>
          <w:rFonts w:hint="cs"/>
          <w:rtl/>
        </w:rPr>
        <w:t xml:space="preserve">نشان داد </w:t>
      </w:r>
      <w:r w:rsidR="00AA53D2" w:rsidRPr="00E85048">
        <w:rPr>
          <w:rFonts w:hint="cs"/>
          <w:rtl/>
        </w:rPr>
        <w:t>ک</w:t>
      </w:r>
      <w:r w:rsidRPr="00E85048">
        <w:rPr>
          <w:rFonts w:hint="cs"/>
          <w:rtl/>
        </w:rPr>
        <w:t>ه چگونه امتش می‌توانند درختان بهشت را زیاد کنند. ترمذ</w:t>
      </w:r>
      <w:r w:rsidR="00AA53D2" w:rsidRPr="00E85048">
        <w:rPr>
          <w:rFonts w:hint="cs"/>
          <w:rtl/>
        </w:rPr>
        <w:t>ی</w:t>
      </w:r>
      <w:r w:rsidRPr="00E85048">
        <w:rPr>
          <w:rFonts w:hint="cs"/>
          <w:rtl/>
        </w:rPr>
        <w:t xml:space="preserve"> با سند حسن از ابن مسعود</w:t>
      </w:r>
      <w:r w:rsidR="0085259D" w:rsidRPr="00E85048">
        <w:rPr>
          <w:rFonts w:cs="CTraditional Arabic" w:hint="cs"/>
          <w:rtl/>
        </w:rPr>
        <w:t>س</w:t>
      </w:r>
      <w:r w:rsidRPr="00E85048">
        <w:rPr>
          <w:rFonts w:hint="cs"/>
          <w:rtl/>
        </w:rPr>
        <w:t xml:space="preserve"> روا</w:t>
      </w:r>
      <w:r w:rsidR="00AA53D2" w:rsidRPr="00E85048">
        <w:rPr>
          <w:rFonts w:hint="cs"/>
          <w:rtl/>
        </w:rPr>
        <w:t>ی</w:t>
      </w:r>
      <w:r w:rsidRPr="00E85048">
        <w:rPr>
          <w:rFonts w:hint="cs"/>
          <w:rtl/>
        </w:rPr>
        <w:t>ت م</w:t>
      </w:r>
      <w:r w:rsidR="00AA53D2" w:rsidRPr="00E85048">
        <w:rPr>
          <w:rFonts w:hint="cs"/>
          <w:rtl/>
        </w:rPr>
        <w:t>ی</w:t>
      </w:r>
      <w:r w:rsidRPr="00E85048">
        <w:rPr>
          <w:rFonts w:hint="cs"/>
          <w:rtl/>
        </w:rPr>
        <w:t>‌</w:t>
      </w:r>
      <w:r w:rsidR="00AA53D2" w:rsidRPr="00E85048">
        <w:rPr>
          <w:rFonts w:hint="cs"/>
          <w:rtl/>
        </w:rPr>
        <w:t>ک</w:t>
      </w:r>
      <w:r w:rsidRPr="00E85048">
        <w:rPr>
          <w:rFonts w:hint="cs"/>
          <w:rtl/>
        </w:rPr>
        <w:t>ند که‌ پیامبر</w:t>
      </w:r>
      <w:r w:rsidR="009D53CD" w:rsidRPr="00AA53D2">
        <w:rPr>
          <w:rFonts w:cs="CTraditional Arabic" w:hint="cs"/>
          <w:szCs w:val="26"/>
          <w:rtl/>
        </w:rPr>
        <w:t xml:space="preserve"> ص</w:t>
      </w:r>
      <w:r w:rsidRPr="00E85048">
        <w:rPr>
          <w:rFonts w:hint="cs"/>
          <w:rtl/>
        </w:rPr>
        <w:t xml:space="preserve"> فرمود</w:t>
      </w:r>
      <w:r w:rsidR="0085259D" w:rsidRPr="00E85048">
        <w:rPr>
          <w:rFonts w:hint="cs"/>
          <w:rtl/>
        </w:rPr>
        <w:t xml:space="preserve">: </w:t>
      </w:r>
    </w:p>
    <w:p w:rsidR="00E55355" w:rsidRPr="00AA53D2" w:rsidRDefault="00E55355" w:rsidP="00E85048">
      <w:pPr>
        <w:pStyle w:val="a8"/>
        <w:rPr>
          <w:rtl/>
        </w:rPr>
      </w:pPr>
      <w:r w:rsidRPr="00AA53D2">
        <w:rPr>
          <w:rtl/>
        </w:rPr>
        <w:t>«</w:t>
      </w:r>
      <w:r w:rsidRPr="00AA53D2">
        <w:rPr>
          <w:rtl/>
          <w:lang w:bidi="fa-IR"/>
        </w:rPr>
        <w:t>لَقِيتُ إِبْرَاهِيمَ لَيْلَةَ أُسْرِيَ بِي فَقَالَ يَا مُحَمَّدُ أَقْرِئْ أُمَّتَكَ مِنِّي السَّلَامَ وَأَخْبِرْهُمْ أَنَّ الْجَنَّةَ طَيِّبَةُ التُّرْبَةِ عَذْبَةُ الْمَاءِ وَأَنَّهَا قِيعَانٌ وَأَنَّ غِرَاسَهَا سُبْحَانَ اللَّهِ وَالْحَمْدُ لِلَّهِ وَلَا إِلَهَ إِلَّا اللَّهُ وَاللَّهُ أَكْبَرُ</w:t>
      </w:r>
      <w:r w:rsidRPr="00AA53D2">
        <w:rPr>
          <w:rtl/>
        </w:rPr>
        <w:t>».</w:t>
      </w:r>
      <w:r w:rsidRPr="00AC4828">
        <w:rPr>
          <w:rStyle w:val="Char1"/>
          <w:vertAlign w:val="superscript"/>
          <w:rtl/>
        </w:rPr>
        <w:footnoteReference w:id="211"/>
      </w:r>
    </w:p>
    <w:p w:rsidR="00E55355" w:rsidRPr="00ED1482" w:rsidRDefault="00E55355" w:rsidP="00E85048">
      <w:pPr>
        <w:widowControl w:val="0"/>
        <w:ind w:firstLine="340"/>
        <w:rPr>
          <w:rStyle w:val="Char1"/>
          <w:rtl/>
        </w:rPr>
      </w:pPr>
      <w:r w:rsidRPr="00ED1482">
        <w:rPr>
          <w:rStyle w:val="Char1"/>
          <w:rFonts w:hint="cs"/>
          <w:rtl/>
        </w:rPr>
        <w:t>‏«‏در شب إسراء ابراه</w:t>
      </w:r>
      <w:r w:rsidR="00AA53D2" w:rsidRPr="00ED1482">
        <w:rPr>
          <w:rStyle w:val="Char1"/>
          <w:rFonts w:hint="cs"/>
          <w:rtl/>
        </w:rPr>
        <w:t>ی</w:t>
      </w:r>
      <w:r w:rsidRPr="00ED1482">
        <w:rPr>
          <w:rStyle w:val="Char1"/>
          <w:rFonts w:hint="cs"/>
          <w:rtl/>
        </w:rPr>
        <w:t>م</w:t>
      </w:r>
      <w:r w:rsidR="008B322E" w:rsidRPr="008B322E">
        <w:rPr>
          <w:rStyle w:val="Char1"/>
          <w:rFonts w:cs="CTraditional Arabic" w:hint="cs"/>
          <w:rtl/>
        </w:rPr>
        <w:t>÷</w:t>
      </w:r>
      <w:r w:rsidRPr="00ED1482">
        <w:rPr>
          <w:rStyle w:val="Char1"/>
          <w:rFonts w:hint="cs"/>
          <w:rtl/>
        </w:rPr>
        <w:t xml:space="preserve"> را د</w:t>
      </w:r>
      <w:r w:rsidR="00AA53D2" w:rsidRPr="00ED1482">
        <w:rPr>
          <w:rStyle w:val="Char1"/>
          <w:rFonts w:hint="cs"/>
          <w:rtl/>
        </w:rPr>
        <w:t>ی</w:t>
      </w:r>
      <w:r w:rsidRPr="00ED1482">
        <w:rPr>
          <w:rStyle w:val="Char1"/>
          <w:rFonts w:hint="cs"/>
          <w:rtl/>
        </w:rPr>
        <w:t>دم. او به من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محمد</w:t>
      </w:r>
      <w:r w:rsidR="009D53CD" w:rsidRPr="00AA53D2">
        <w:rPr>
          <w:rFonts w:cs="CTraditional Arabic"/>
          <w:szCs w:val="26"/>
          <w:rtl/>
        </w:rPr>
        <w:t xml:space="preserve"> ص</w:t>
      </w:r>
      <w:r w:rsidRPr="00ED1482">
        <w:rPr>
          <w:rStyle w:val="Char1"/>
          <w:rFonts w:hint="cs"/>
          <w:rtl/>
        </w:rPr>
        <w:t xml:space="preserve"> به امت خود بگو </w:t>
      </w:r>
      <w:r w:rsidR="00AA53D2" w:rsidRPr="00ED1482">
        <w:rPr>
          <w:rStyle w:val="Char1"/>
          <w:rFonts w:hint="cs"/>
          <w:rtl/>
        </w:rPr>
        <w:t>ک</w:t>
      </w:r>
      <w:r w:rsidRPr="00ED1482">
        <w:rPr>
          <w:rStyle w:val="Char1"/>
          <w:rFonts w:hint="cs"/>
          <w:rtl/>
        </w:rPr>
        <w:t>ه بهشت زم</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خا</w:t>
      </w:r>
      <w:r w:rsidR="00AA53D2" w:rsidRPr="00ED1482">
        <w:rPr>
          <w:rStyle w:val="Char1"/>
          <w:rFonts w:hint="cs"/>
          <w:rtl/>
        </w:rPr>
        <w:t>ک</w:t>
      </w:r>
      <w:r w:rsidRPr="00ED1482">
        <w:rPr>
          <w:rStyle w:val="Char1"/>
          <w:rFonts w:hint="cs"/>
          <w:rtl/>
        </w:rPr>
        <w:t xml:space="preserve"> پا</w:t>
      </w:r>
      <w:r w:rsidR="00AA53D2" w:rsidRPr="00ED1482">
        <w:rPr>
          <w:rStyle w:val="Char1"/>
          <w:rFonts w:hint="cs"/>
          <w:rtl/>
        </w:rPr>
        <w:t>کی</w:t>
      </w:r>
      <w:r w:rsidRPr="00ED1482">
        <w:rPr>
          <w:rStyle w:val="Char1"/>
          <w:rFonts w:hint="cs"/>
          <w:rtl/>
        </w:rPr>
        <w:t>زه دارد. آبش ش</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ن و گواراست. دشت پهناور</w:t>
      </w:r>
      <w:r w:rsidR="00AA53D2" w:rsidRPr="00ED1482">
        <w:rPr>
          <w:rStyle w:val="Char1"/>
          <w:rFonts w:hint="cs"/>
          <w:rtl/>
        </w:rPr>
        <w:t>ی</w:t>
      </w:r>
      <w:r w:rsidRPr="00ED1482">
        <w:rPr>
          <w:rStyle w:val="Char1"/>
          <w:rFonts w:hint="cs"/>
          <w:rtl/>
        </w:rPr>
        <w:t xml:space="preserve"> دارد. نهال</w:t>
      </w:r>
      <w:r w:rsidRPr="00ED1482">
        <w:rPr>
          <w:rStyle w:val="Char1"/>
          <w:rFonts w:hint="eastAsia"/>
          <w:rtl/>
        </w:rPr>
        <w:t>‌</w:t>
      </w:r>
      <w:r w:rsidR="00AA53D2" w:rsidRPr="00ED1482">
        <w:rPr>
          <w:rStyle w:val="Char1"/>
          <w:rFonts w:hint="cs"/>
          <w:rtl/>
        </w:rPr>
        <w:t>ک</w:t>
      </w:r>
      <w:r w:rsidRPr="00ED1482">
        <w:rPr>
          <w:rStyle w:val="Char1"/>
          <w:rFonts w:hint="cs"/>
          <w:rtl/>
        </w:rPr>
        <w:t>ار</w:t>
      </w:r>
      <w:r w:rsidR="00AA53D2" w:rsidRPr="00ED1482">
        <w:rPr>
          <w:rStyle w:val="Char1"/>
          <w:rFonts w:hint="cs"/>
          <w:rtl/>
        </w:rPr>
        <w:t>ی</w:t>
      </w:r>
      <w:r w:rsidRPr="00ED1482">
        <w:rPr>
          <w:rStyle w:val="Char1"/>
          <w:rFonts w:hint="cs"/>
          <w:rtl/>
        </w:rPr>
        <w:t xml:space="preserve"> آن با خواندن ا</w:t>
      </w:r>
      <w:r w:rsidR="00AA53D2" w:rsidRPr="00ED1482">
        <w:rPr>
          <w:rStyle w:val="Char1"/>
          <w:rFonts w:hint="cs"/>
          <w:rtl/>
        </w:rPr>
        <w:t>ی</w:t>
      </w:r>
      <w:r w:rsidRPr="00ED1482">
        <w:rPr>
          <w:rStyle w:val="Char1"/>
          <w:rFonts w:hint="cs"/>
          <w:rtl/>
        </w:rPr>
        <w:t xml:space="preserve">ن </w:t>
      </w:r>
      <w:r w:rsidR="00AA53D2" w:rsidRPr="00ED1482">
        <w:rPr>
          <w:rStyle w:val="Char1"/>
          <w:rFonts w:hint="cs"/>
          <w:rtl/>
        </w:rPr>
        <w:t>ک</w:t>
      </w:r>
      <w:r w:rsidRPr="00ED1482">
        <w:rPr>
          <w:rStyle w:val="Char1"/>
          <w:rFonts w:hint="cs"/>
          <w:rtl/>
        </w:rPr>
        <w:t xml:space="preserve">لمات است. </w:t>
      </w:r>
      <w:r w:rsidRPr="00E85048">
        <w:rPr>
          <w:rStyle w:val="Char5"/>
          <w:rFonts w:hint="cs"/>
          <w:rtl/>
        </w:rPr>
        <w:t>«سبحان الله، والحمد</w:t>
      </w:r>
      <w:r w:rsidR="00E85048">
        <w:rPr>
          <w:rStyle w:val="Char5"/>
          <w:rFonts w:hint="cs"/>
          <w:rtl/>
        </w:rPr>
        <w:t xml:space="preserve"> </w:t>
      </w:r>
      <w:r w:rsidRPr="00E85048">
        <w:rPr>
          <w:rStyle w:val="Char5"/>
          <w:rFonts w:hint="cs"/>
          <w:rtl/>
        </w:rPr>
        <w:t>لله</w:t>
      </w:r>
      <w:bookmarkStart w:id="374" w:name="_Toc60754510"/>
      <w:r w:rsidRPr="00E85048">
        <w:rPr>
          <w:rStyle w:val="Char5"/>
          <w:rFonts w:hint="cs"/>
          <w:rtl/>
        </w:rPr>
        <w:t xml:space="preserve"> ولا </w:t>
      </w:r>
      <w:r w:rsidR="00E85048">
        <w:rPr>
          <w:rStyle w:val="Char5"/>
          <w:rFonts w:hint="cs"/>
          <w:rtl/>
        </w:rPr>
        <w:t>إ</w:t>
      </w:r>
      <w:r w:rsidRPr="00E85048">
        <w:rPr>
          <w:rStyle w:val="Char5"/>
          <w:rFonts w:hint="cs"/>
          <w:rtl/>
        </w:rPr>
        <w:t xml:space="preserve">له </w:t>
      </w:r>
      <w:r w:rsidR="00E85048">
        <w:rPr>
          <w:rStyle w:val="Char5"/>
          <w:rFonts w:hint="cs"/>
          <w:rtl/>
        </w:rPr>
        <w:t>إ</w:t>
      </w:r>
      <w:r w:rsidRPr="00E85048">
        <w:rPr>
          <w:rStyle w:val="Char5"/>
          <w:rFonts w:hint="cs"/>
          <w:rtl/>
        </w:rPr>
        <w:t xml:space="preserve">لا الله والله </w:t>
      </w:r>
      <w:r w:rsidR="00E85048">
        <w:rPr>
          <w:rStyle w:val="Char5"/>
          <w:rFonts w:hint="cs"/>
          <w:rtl/>
        </w:rPr>
        <w:t>أ</w:t>
      </w:r>
      <w:r w:rsidR="00AA53D2" w:rsidRPr="00E85048">
        <w:rPr>
          <w:rStyle w:val="Char5"/>
          <w:rFonts w:hint="cs"/>
          <w:rtl/>
        </w:rPr>
        <w:t>ک</w:t>
      </w:r>
      <w:r w:rsidRPr="00E85048">
        <w:rPr>
          <w:rStyle w:val="Char5"/>
          <w:rFonts w:hint="cs"/>
          <w:rtl/>
        </w:rPr>
        <w:t>بر»</w:t>
      </w:r>
      <w:r w:rsidR="00E85048">
        <w:rPr>
          <w:rStyle w:val="Char5"/>
          <w:rFonts w:hint="cs"/>
          <w:rtl/>
        </w:rPr>
        <w:t>.</w:t>
      </w:r>
    </w:p>
    <w:p w:rsidR="00E55355" w:rsidRPr="00AA53D2" w:rsidRDefault="00E55355" w:rsidP="00E85048">
      <w:pPr>
        <w:pStyle w:val="a9"/>
        <w:rPr>
          <w:rtl/>
        </w:rPr>
      </w:pPr>
      <w:bookmarkStart w:id="375" w:name="_Toc319519889"/>
      <w:bookmarkStart w:id="376" w:name="_Toc432405295"/>
      <w:r w:rsidRPr="00AA53D2">
        <w:rPr>
          <w:rFonts w:hint="cs"/>
          <w:rtl/>
        </w:rPr>
        <w:t>گفتار يازدهم</w:t>
      </w:r>
      <w:bookmarkEnd w:id="374"/>
      <w:r w:rsidR="0085259D">
        <w:rPr>
          <w:rFonts w:hint="cs"/>
          <w:rtl/>
        </w:rPr>
        <w:t xml:space="preserve">: </w:t>
      </w:r>
      <w:bookmarkStart w:id="377" w:name="_Toc60754511"/>
      <w:bookmarkStart w:id="378" w:name="_Toc214036051"/>
      <w:r w:rsidRPr="00AA53D2">
        <w:rPr>
          <w:rFonts w:hint="cs"/>
          <w:rtl/>
        </w:rPr>
        <w:t>جانوران و پرندگان بهشت</w:t>
      </w:r>
      <w:bookmarkEnd w:id="375"/>
      <w:bookmarkEnd w:id="376"/>
      <w:bookmarkEnd w:id="377"/>
      <w:bookmarkEnd w:id="378"/>
    </w:p>
    <w:p w:rsidR="00E55355" w:rsidRDefault="00E55355" w:rsidP="00AA53D2">
      <w:pPr>
        <w:widowControl w:val="0"/>
        <w:ind w:firstLine="340"/>
        <w:rPr>
          <w:rStyle w:val="Char1"/>
          <w:rtl/>
        </w:rPr>
      </w:pPr>
      <w:r w:rsidRPr="00ED1482">
        <w:rPr>
          <w:rStyle w:val="Char1"/>
          <w:rFonts w:hint="cs"/>
          <w:rtl/>
        </w:rPr>
        <w:t>در بهشت پرندگان و جانوران</w:t>
      </w:r>
      <w:r w:rsidR="00AA53D2" w:rsidRPr="00ED1482">
        <w:rPr>
          <w:rStyle w:val="Char1"/>
          <w:rFonts w:hint="cs"/>
          <w:rtl/>
        </w:rPr>
        <w:t>ی</w:t>
      </w:r>
      <w:r w:rsidRPr="00ED1482">
        <w:rPr>
          <w:rStyle w:val="Char1"/>
          <w:rFonts w:hint="cs"/>
          <w:rtl/>
        </w:rPr>
        <w:t xml:space="preserve"> وجود دارند </w:t>
      </w:r>
      <w:r w:rsidR="00AA53D2" w:rsidRPr="00ED1482">
        <w:rPr>
          <w:rStyle w:val="Char1"/>
          <w:rFonts w:hint="cs"/>
          <w:rtl/>
        </w:rPr>
        <w:t>ک</w:t>
      </w:r>
      <w:r w:rsidRPr="00ED1482">
        <w:rPr>
          <w:rStyle w:val="Char1"/>
          <w:rFonts w:hint="cs"/>
          <w:rtl/>
        </w:rPr>
        <w:t xml:space="preserve">ه غیر از الله متعال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نم</w:t>
      </w:r>
      <w:r w:rsidR="00AA53D2" w:rsidRPr="00ED1482">
        <w:rPr>
          <w:rStyle w:val="Char1"/>
          <w:rFonts w:hint="cs"/>
          <w:rtl/>
        </w:rPr>
        <w:t>ی</w:t>
      </w:r>
      <w:r w:rsidRPr="00ED1482">
        <w:rPr>
          <w:rStyle w:val="Char1"/>
          <w:rFonts w:hint="eastAsia"/>
          <w:rtl/>
        </w:rPr>
        <w:t>‌</w:t>
      </w:r>
      <w:r w:rsidRPr="00ED1482">
        <w:rPr>
          <w:rStyle w:val="Char1"/>
          <w:rFonts w:hint="cs"/>
          <w:rtl/>
        </w:rPr>
        <w:t>شناسد. الله متعال درباره</w:t>
      </w:r>
      <w:r w:rsidRPr="00ED1482">
        <w:rPr>
          <w:rStyle w:val="Char1"/>
          <w:rFonts w:hint="eastAsia"/>
          <w:rtl/>
        </w:rPr>
        <w:t>‌ی</w:t>
      </w:r>
      <w:r w:rsidRPr="00ED1482">
        <w:rPr>
          <w:rStyle w:val="Char1"/>
          <w:rFonts w:hint="cs"/>
          <w:rtl/>
        </w:rPr>
        <w:t xml:space="preserve"> نعمت</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ک</w:t>
      </w:r>
      <w:r w:rsidRPr="00ED1482">
        <w:rPr>
          <w:rStyle w:val="Char1"/>
          <w:rFonts w:hint="cs"/>
          <w:rtl/>
        </w:rPr>
        <w:t>ه بهشتیان از آن بهره می‌برند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DD0256">
        <w:rPr>
          <w:rStyle w:val="Char1"/>
          <w:rFonts w:hint="cs"/>
          <w:rtl/>
        </w:rPr>
        <w:t>:</w:t>
      </w:r>
    </w:p>
    <w:p w:rsidR="00E55355" w:rsidRPr="00AA53D2" w:rsidRDefault="00DD0256" w:rsidP="00DD0256">
      <w:pPr>
        <w:widowControl w:val="0"/>
        <w:ind w:firstLine="340"/>
        <w:rPr>
          <w:b/>
          <w:bCs/>
          <w:rtl/>
          <w:lang w:bidi="ar-KW"/>
        </w:rPr>
      </w:pPr>
      <w:r>
        <w:rPr>
          <w:rStyle w:val="Char1"/>
          <w:rFonts w:ascii="Traditional Arabic" w:hAnsi="Traditional Arabic" w:cs="Traditional Arabic"/>
          <w:rtl/>
        </w:rPr>
        <w:t>﴿</w:t>
      </w:r>
      <w:r w:rsidRPr="00AD551C">
        <w:rPr>
          <w:rStyle w:val="Charc"/>
          <w:rtl/>
        </w:rPr>
        <w:t>وَلَحۡمِ طَيۡرٖ مِّمَّا يَشۡتَهُونَ ٢١ وَحُورٌ عِينٞ ٢٢</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sidRPr="00E85048">
        <w:rPr>
          <w:rStyle w:val="Char7"/>
          <w:rFonts w:hint="cs"/>
          <w:rtl/>
        </w:rPr>
        <w:t>ال</w:t>
      </w:r>
      <w:r w:rsidR="00E55355" w:rsidRPr="00E85048">
        <w:rPr>
          <w:rStyle w:val="Char7"/>
          <w:rFonts w:hint="cs"/>
          <w:rtl/>
        </w:rPr>
        <w:t>واقع</w:t>
      </w:r>
      <w:r w:rsidR="00E85048" w:rsidRPr="00E85048">
        <w:rPr>
          <w:rStyle w:val="Char7"/>
          <w:rFonts w:hint="cs"/>
          <w:rtl/>
        </w:rPr>
        <w:t>ة</w:t>
      </w:r>
      <w:r w:rsidR="0085259D" w:rsidRPr="00E85048">
        <w:rPr>
          <w:rStyle w:val="Char7"/>
          <w:rFonts w:hint="cs"/>
          <w:rtl/>
        </w:rPr>
        <w:t xml:space="preserve">: </w:t>
      </w:r>
      <w:r w:rsidR="00E55355" w:rsidRPr="00E85048">
        <w:rPr>
          <w:rStyle w:val="Char7"/>
          <w:rFonts w:hint="cs"/>
          <w:rtl/>
        </w:rPr>
        <w:t>21-22]</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گوشت پرنده‌ا</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بخواهند‏ و حور</w:t>
      </w:r>
      <w:r w:rsidR="00AA53D2" w:rsidRPr="00ED1482">
        <w:rPr>
          <w:rStyle w:val="Char1"/>
          <w:rtl/>
        </w:rPr>
        <w:t>ی</w:t>
      </w:r>
      <w:r w:rsidRPr="00ED1482">
        <w:rPr>
          <w:rStyle w:val="Char1"/>
          <w:rtl/>
        </w:rPr>
        <w:t>ان چشم درشت بهشت</w:t>
      </w:r>
      <w:r w:rsidR="00AA53D2" w:rsidRPr="00ED1482">
        <w:rPr>
          <w:rStyle w:val="Char1"/>
          <w:rtl/>
        </w:rPr>
        <w:t>ی</w:t>
      </w:r>
      <w:r w:rsidRPr="00ED1482">
        <w:rPr>
          <w:rStyle w:val="Char1"/>
          <w:rtl/>
        </w:rPr>
        <w:t xml:space="preserve"> دارند</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در سنن ترمذی از انس</w:t>
      </w:r>
      <w:r w:rsidR="0085259D" w:rsidRPr="0085259D">
        <w:rPr>
          <w:rStyle w:val="Char1"/>
          <w:rFonts w:cs="CTraditional Arabic" w:hint="cs"/>
          <w:rtl/>
        </w:rPr>
        <w:t>س</w:t>
      </w:r>
      <w:r w:rsidRPr="00ED1482">
        <w:rPr>
          <w:rStyle w:val="Char1"/>
          <w:rFonts w:hint="cs"/>
          <w:rtl/>
        </w:rPr>
        <w:t xml:space="preserve"> روایت شده‌ است که‌ از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سوال شد</w:t>
      </w:r>
      <w:r w:rsidR="0085259D">
        <w:rPr>
          <w:rStyle w:val="Char1"/>
          <w:rFonts w:hint="cs"/>
          <w:rtl/>
        </w:rPr>
        <w:t xml:space="preserve">: </w:t>
      </w:r>
      <w:r w:rsidRPr="00ED1482">
        <w:rPr>
          <w:rStyle w:val="Char1"/>
          <w:rFonts w:hint="cs"/>
          <w:rtl/>
        </w:rPr>
        <w:t>کوثر چیست؟ فرمود</w:t>
      </w:r>
      <w:r w:rsidR="0085259D">
        <w:rPr>
          <w:rStyle w:val="Char1"/>
          <w:rFonts w:hint="cs"/>
          <w:rtl/>
        </w:rPr>
        <w:t xml:space="preserve">: </w:t>
      </w:r>
    </w:p>
    <w:p w:rsidR="00E55355" w:rsidRPr="00AA53D2" w:rsidRDefault="00E55355" w:rsidP="00E85048">
      <w:pPr>
        <w:pStyle w:val="a8"/>
        <w:rPr>
          <w:rtl/>
        </w:rPr>
      </w:pPr>
      <w:r w:rsidRPr="00AA53D2">
        <w:rPr>
          <w:rtl/>
        </w:rPr>
        <w:t>«</w:t>
      </w:r>
      <w:r w:rsidRPr="00AA53D2">
        <w:rPr>
          <w:rtl/>
          <w:lang w:bidi="fa-IR"/>
        </w:rPr>
        <w:t xml:space="preserve">ذَاكَ نَهْرٌ أَعْطَانِيهِ </w:t>
      </w:r>
      <w:r w:rsidR="00D2531C" w:rsidRPr="00AA53D2">
        <w:rPr>
          <w:rFonts w:hint="cs"/>
          <w:rtl/>
          <w:lang w:bidi="fa-IR"/>
        </w:rPr>
        <w:t>الله</w:t>
      </w:r>
      <w:r w:rsidRPr="00AA53D2">
        <w:rPr>
          <w:rtl/>
          <w:lang w:bidi="fa-IR"/>
        </w:rPr>
        <w:t xml:space="preserve"> يَعْنِي فِي الْجَنَّةِ أَشَدُّ بَيَاضًا مِنْ اللَّبَنِ وَأَحْلَى مِنْ الْعَسَلِ فِيهَا طَيْرٌ أَعْنَاقُهَا كَأَعْنَاقِ الْجُزُرِ قَالَ عُمَرُ إِنَّ هَذِهِ لَنَاعِمَةٌ قَالَ رَسُولُ اللَّهِ صَلَّى اللَّهُ عَلَيْهِ وَسَلَّمَ أَكَلَتُهَا أَحْسَنُ مِنْهَا</w:t>
      </w:r>
      <w:r w:rsidRPr="00AA53D2">
        <w:rPr>
          <w:rtl/>
        </w:rPr>
        <w:t>»</w:t>
      </w:r>
      <w:r w:rsidRPr="00AA53D2">
        <w:rPr>
          <w:rFonts w:hint="cs"/>
          <w:rtl/>
        </w:rPr>
        <w:t>.</w:t>
      </w:r>
      <w:r w:rsidRPr="00AC4828">
        <w:rPr>
          <w:rStyle w:val="Char1"/>
          <w:vertAlign w:val="superscript"/>
          <w:rtl/>
        </w:rPr>
        <w:footnoteReference w:id="212"/>
      </w:r>
    </w:p>
    <w:p w:rsidR="00E55355" w:rsidRPr="00ED1482" w:rsidRDefault="00E55355" w:rsidP="00E85048">
      <w:pPr>
        <w:widowControl w:val="0"/>
        <w:ind w:firstLine="340"/>
        <w:rPr>
          <w:rStyle w:val="Char1"/>
          <w:rtl/>
        </w:rPr>
      </w:pPr>
      <w:r w:rsidRPr="00ED1482">
        <w:rPr>
          <w:rStyle w:val="Char1"/>
          <w:rFonts w:hint="cs"/>
          <w:rtl/>
        </w:rPr>
        <w:t>‏«‏نهر</w:t>
      </w:r>
      <w:r w:rsidR="00AA53D2" w:rsidRPr="00ED1482">
        <w:rPr>
          <w:rStyle w:val="Char1"/>
          <w:rFonts w:hint="cs"/>
          <w:rtl/>
        </w:rPr>
        <w:t>ی</w:t>
      </w:r>
      <w:r w:rsidRPr="00ED1482">
        <w:rPr>
          <w:rStyle w:val="Char1"/>
          <w:rFonts w:hint="cs"/>
          <w:rtl/>
        </w:rPr>
        <w:t xml:space="preserve"> است در بهشت که‌ الله متعال به من عطا نموده است. از ش</w:t>
      </w:r>
      <w:r w:rsidR="00AA53D2" w:rsidRPr="00ED1482">
        <w:rPr>
          <w:rStyle w:val="Char1"/>
          <w:rFonts w:hint="cs"/>
          <w:rtl/>
        </w:rPr>
        <w:t>ی</w:t>
      </w:r>
      <w:r w:rsidRPr="00ED1482">
        <w:rPr>
          <w:rStyle w:val="Char1"/>
          <w:rFonts w:hint="cs"/>
          <w:rtl/>
        </w:rPr>
        <w:t>ر سف</w:t>
      </w:r>
      <w:r w:rsidR="00AA53D2" w:rsidRPr="00ED1482">
        <w:rPr>
          <w:rStyle w:val="Char1"/>
          <w:rFonts w:hint="cs"/>
          <w:rtl/>
        </w:rPr>
        <w:t>ی</w:t>
      </w:r>
      <w:r w:rsidRPr="00ED1482">
        <w:rPr>
          <w:rStyle w:val="Char1"/>
          <w:rFonts w:hint="cs"/>
          <w:rtl/>
        </w:rPr>
        <w:t>دتر و از عسل ش</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ن‌تر است. در آن پرندگان</w:t>
      </w:r>
      <w:r w:rsidR="00AA53D2" w:rsidRPr="00ED1482">
        <w:rPr>
          <w:rStyle w:val="Char1"/>
          <w:rFonts w:hint="cs"/>
          <w:rtl/>
        </w:rPr>
        <w:t>ی</w:t>
      </w:r>
      <w:r w:rsidRPr="00ED1482">
        <w:rPr>
          <w:rStyle w:val="Char1"/>
          <w:rFonts w:hint="cs"/>
          <w:rtl/>
        </w:rPr>
        <w:t xml:space="preserve"> وجود دارد </w:t>
      </w:r>
      <w:r w:rsidR="00AA53D2" w:rsidRPr="00ED1482">
        <w:rPr>
          <w:rStyle w:val="Char1"/>
          <w:rFonts w:hint="cs"/>
          <w:rtl/>
        </w:rPr>
        <w:t>ک</w:t>
      </w:r>
      <w:r w:rsidRPr="00ED1482">
        <w:rPr>
          <w:rStyle w:val="Char1"/>
          <w:rFonts w:hint="cs"/>
          <w:rtl/>
        </w:rPr>
        <w:t>ه گردن</w:t>
      </w:r>
      <w:r w:rsidRPr="00ED1482">
        <w:rPr>
          <w:rStyle w:val="Char1"/>
          <w:rFonts w:hint="eastAsia"/>
          <w:rtl/>
        </w:rPr>
        <w:t>‌شان</w:t>
      </w:r>
      <w:r w:rsidRPr="00ED1482">
        <w:rPr>
          <w:rStyle w:val="Char1"/>
          <w:rFonts w:hint="cs"/>
          <w:rtl/>
        </w:rPr>
        <w:t xml:space="preserve"> مانند گردن شتر </w:t>
      </w:r>
      <w:r w:rsidR="00E85048">
        <w:rPr>
          <w:rStyle w:val="Char1"/>
          <w:rFonts w:hint="cs"/>
          <w:rtl/>
        </w:rPr>
        <w:t>-</w:t>
      </w:r>
      <w:r w:rsidRPr="00ED1482">
        <w:rPr>
          <w:rStyle w:val="Char1"/>
          <w:rFonts w:hint="cs"/>
          <w:rtl/>
        </w:rPr>
        <w:t>دراز- می‌باشد. عمر گفت</w:t>
      </w:r>
      <w:r w:rsidR="0085259D">
        <w:rPr>
          <w:rStyle w:val="Char1"/>
          <w:rFonts w:hint="cs"/>
          <w:rtl/>
        </w:rPr>
        <w:t xml:space="preserve">: </w:t>
      </w:r>
      <w:r w:rsidRPr="00ED1482">
        <w:rPr>
          <w:rStyle w:val="Char1"/>
          <w:rFonts w:hint="cs"/>
          <w:rtl/>
        </w:rPr>
        <w:t xml:space="preserve">پس باید شترمرغ باشد.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خوردن آن از شترمرغ بهتر است. </w:t>
      </w:r>
    </w:p>
    <w:p w:rsidR="00E55355" w:rsidRPr="00ED1482" w:rsidRDefault="00E55355" w:rsidP="00AA53D2">
      <w:pPr>
        <w:widowControl w:val="0"/>
        <w:ind w:firstLine="340"/>
        <w:rPr>
          <w:rStyle w:val="Char1"/>
          <w:rtl/>
        </w:rPr>
      </w:pPr>
      <w:r w:rsidRPr="00ED1482">
        <w:rPr>
          <w:rStyle w:val="Char1"/>
          <w:rFonts w:hint="cs"/>
          <w:rtl/>
        </w:rPr>
        <w:t>ابو نع</w:t>
      </w:r>
      <w:r w:rsidR="00AA53D2" w:rsidRPr="00ED1482">
        <w:rPr>
          <w:rStyle w:val="Char1"/>
          <w:rFonts w:hint="cs"/>
          <w:rtl/>
        </w:rPr>
        <w:t>ی</w:t>
      </w:r>
      <w:r w:rsidRPr="00ED1482">
        <w:rPr>
          <w:rStyle w:val="Char1"/>
          <w:rFonts w:hint="cs"/>
          <w:rtl/>
        </w:rPr>
        <w:t>م در حل</w:t>
      </w:r>
      <w:r w:rsidR="00AA53D2" w:rsidRPr="00ED1482">
        <w:rPr>
          <w:rStyle w:val="Char1"/>
          <w:rFonts w:hint="cs"/>
          <w:rtl/>
        </w:rPr>
        <w:t>ی</w:t>
      </w:r>
      <w:r w:rsidRPr="00ED1482">
        <w:rPr>
          <w:rStyle w:val="Char1"/>
          <w:rFonts w:hint="cs"/>
          <w:rtl/>
        </w:rPr>
        <w:t>ه و حا</w:t>
      </w:r>
      <w:r w:rsidR="00AA53D2" w:rsidRPr="00ED1482">
        <w:rPr>
          <w:rStyle w:val="Char1"/>
          <w:rFonts w:hint="cs"/>
          <w:rtl/>
        </w:rPr>
        <w:t>ک</w:t>
      </w:r>
      <w:r w:rsidRPr="00ED1482">
        <w:rPr>
          <w:rStyle w:val="Char1"/>
          <w:rFonts w:hint="cs"/>
          <w:rtl/>
        </w:rPr>
        <w:t>م در مستدر</w:t>
      </w:r>
      <w:r w:rsidR="00AA53D2" w:rsidRPr="00ED1482">
        <w:rPr>
          <w:rStyle w:val="Char1"/>
          <w:rFonts w:hint="cs"/>
          <w:rtl/>
        </w:rPr>
        <w:t>ک</w:t>
      </w:r>
      <w:r w:rsidRPr="00ED1482">
        <w:rPr>
          <w:rStyle w:val="Char1"/>
          <w:rFonts w:hint="cs"/>
          <w:rtl/>
        </w:rPr>
        <w:t xml:space="preserve"> از ابن مسعود</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w:t>
      </w:r>
      <w:r w:rsidR="0085259D">
        <w:rPr>
          <w:rStyle w:val="Char1"/>
          <w:rFonts w:hint="cs"/>
          <w:rtl/>
        </w:rPr>
        <w:t xml:space="preserve">: </w:t>
      </w:r>
    </w:p>
    <w:p w:rsidR="00E55355" w:rsidRPr="00AA53D2" w:rsidRDefault="00E55355" w:rsidP="00E85048">
      <w:pPr>
        <w:pStyle w:val="a8"/>
        <w:rPr>
          <w:rtl/>
        </w:rPr>
      </w:pPr>
      <w:r w:rsidRPr="00AA53D2">
        <w:rPr>
          <w:rtl/>
        </w:rPr>
        <w:t>«</w:t>
      </w:r>
      <w:r w:rsidRPr="00AA53D2">
        <w:rPr>
          <w:rtl/>
          <w:lang w:bidi="fa-IR"/>
        </w:rPr>
        <w:t>رَجُلٌ بِنَاقَةٍ مَخْطُومَةٍ فَقَالَ هَذِهِ فِى سَبِيلِ اللَّهِ. فَقَالَ رَسُولُ اللَّهِ -صلى الله عليه وسلم- «لَكَ بِهَا يَوْمَ الْقِيَامَةِ سَبْعُمِائَةِ نَاقِةٍ كُلُّهَا مَخْطُومَة</w:t>
      </w:r>
      <w:r w:rsidRPr="00AA53D2">
        <w:rPr>
          <w:rFonts w:hint="cs"/>
          <w:rtl/>
          <w:lang w:bidi="fa-IR"/>
        </w:rPr>
        <w:t>»</w:t>
      </w:r>
      <w:r w:rsidRPr="00AA53D2">
        <w:rPr>
          <w:rtl/>
        </w:rPr>
        <w:t>.</w:t>
      </w:r>
      <w:r w:rsidRPr="00AC4828">
        <w:rPr>
          <w:rStyle w:val="Char1"/>
          <w:vertAlign w:val="superscript"/>
          <w:rtl/>
        </w:rPr>
        <w:footnoteReference w:id="213"/>
      </w:r>
    </w:p>
    <w:p w:rsidR="00E55355" w:rsidRPr="00ED1482" w:rsidRDefault="00E55355" w:rsidP="00AA53D2">
      <w:pPr>
        <w:widowControl w:val="0"/>
        <w:ind w:firstLine="340"/>
        <w:rPr>
          <w:rStyle w:val="Char1"/>
          <w:rtl/>
        </w:rPr>
      </w:pPr>
      <w:r w:rsidRPr="00ED1482">
        <w:rPr>
          <w:rStyle w:val="Char1"/>
          <w:rFonts w:hint="cs"/>
          <w:rtl/>
        </w:rPr>
        <w:t>‏«‏مرد</w:t>
      </w:r>
      <w:r w:rsidR="00AA53D2" w:rsidRPr="00ED1482">
        <w:rPr>
          <w:rStyle w:val="Char1"/>
          <w:rFonts w:hint="cs"/>
          <w:rtl/>
        </w:rPr>
        <w:t>ی</w:t>
      </w:r>
      <w:r w:rsidRPr="00ED1482">
        <w:rPr>
          <w:rStyle w:val="Char1"/>
          <w:rFonts w:hint="cs"/>
          <w:rtl/>
        </w:rPr>
        <w:t xml:space="preserve"> یک شتر مهار شده را نزد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آورد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شتر را در راه الله صدقه می‌کنم. پ</w:t>
      </w:r>
      <w:r w:rsidR="00AA53D2" w:rsidRPr="00ED1482">
        <w:rPr>
          <w:rStyle w:val="Char1"/>
          <w:rFonts w:hint="cs"/>
          <w:rtl/>
        </w:rPr>
        <w:t>ی</w:t>
      </w:r>
      <w:r w:rsidRPr="00ED1482">
        <w:rPr>
          <w:rStyle w:val="Char1"/>
          <w:rFonts w:hint="cs"/>
          <w:rtl/>
        </w:rPr>
        <w:t xml:space="preserve">امبر </w:t>
      </w:r>
      <w:r w:rsidR="00EE13B9" w:rsidRPr="00AA53D2">
        <w:rPr>
          <w:rFonts w:cs="CTraditional Arabic" w:hint="cs"/>
          <w:rtl/>
        </w:rPr>
        <w:t>ص</w:t>
      </w:r>
      <w:r w:rsidRPr="00ED1482">
        <w:rPr>
          <w:rStyle w:val="Char1"/>
          <w:rFonts w:hint="cs"/>
          <w:rtl/>
        </w:rPr>
        <w:t xml:space="preserve"> فرمود</w:t>
      </w:r>
      <w:r w:rsidR="0085259D">
        <w:rPr>
          <w:rStyle w:val="Char1"/>
          <w:rFonts w:hint="cs"/>
          <w:rtl/>
        </w:rPr>
        <w:t xml:space="preserve">: </w:t>
      </w:r>
      <w:r w:rsidRPr="00ED1482">
        <w:rPr>
          <w:rStyle w:val="Char1"/>
          <w:rFonts w:hint="cs"/>
          <w:rtl/>
        </w:rPr>
        <w:t>الله متعال در عوض، هفتصد شتر مهار شده را به‌ شما خواهد داد‏»‏.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ابو مسعود انصاری</w:t>
      </w:r>
      <w:r w:rsidR="0085259D" w:rsidRPr="0085259D">
        <w:rPr>
          <w:rStyle w:val="Char1"/>
          <w:rFonts w:cs="CTraditional Arabic" w:hint="cs"/>
          <w:rtl/>
        </w:rPr>
        <w:t>س</w:t>
      </w:r>
      <w:r w:rsidRPr="00ED1482">
        <w:rPr>
          <w:rStyle w:val="Char1"/>
          <w:rFonts w:hint="cs"/>
          <w:rtl/>
        </w:rPr>
        <w:t xml:space="preserve">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گونه‌ روایت شده است. </w:t>
      </w:r>
    </w:p>
    <w:p w:rsidR="00E55355" w:rsidRPr="00AA53D2" w:rsidRDefault="00E55355" w:rsidP="00E85048">
      <w:pPr>
        <w:pStyle w:val="a8"/>
        <w:rPr>
          <w:rtl/>
        </w:rPr>
      </w:pPr>
      <w:r w:rsidRPr="00AA53D2">
        <w:rPr>
          <w:rtl/>
        </w:rPr>
        <w:t>«</w:t>
      </w:r>
      <w:r w:rsidRPr="00AA53D2">
        <w:rPr>
          <w:rtl/>
          <w:lang w:bidi="fa-IR"/>
        </w:rPr>
        <w:t>لَكَ بِهَا يَوْمَ الْقِيَامَةِ سَبْعُمِائَةِ نَاقِةٍ كُلُّهَا مَخْطُومَة</w:t>
      </w:r>
      <w:r w:rsidRPr="00AA53D2">
        <w:rPr>
          <w:rFonts w:hint="cs"/>
          <w:rtl/>
          <w:lang w:bidi="fa-IR"/>
        </w:rPr>
        <w:t>ٌ</w:t>
      </w:r>
      <w:r w:rsidRPr="00AA53D2">
        <w:rPr>
          <w:rtl/>
        </w:rPr>
        <w:t>».</w:t>
      </w:r>
    </w:p>
    <w:p w:rsidR="00E55355" w:rsidRDefault="00E55355" w:rsidP="00AA53D2">
      <w:pPr>
        <w:widowControl w:val="0"/>
        <w:ind w:firstLine="340"/>
        <w:rPr>
          <w:rStyle w:val="Char1"/>
          <w:rtl/>
        </w:rPr>
      </w:pPr>
      <w:r w:rsidRPr="00ED1482">
        <w:rPr>
          <w:rStyle w:val="Char1"/>
          <w:rFonts w:hint="cs"/>
          <w:rtl/>
        </w:rPr>
        <w:t>‏«‏روز رستاخیز در برابر این شتر، هفتصد شتر مهار شده‌ به‌ تو داده‌ می‌شود‏»‏.</w:t>
      </w:r>
    </w:p>
    <w:p w:rsidR="00E85048" w:rsidRDefault="00E85048" w:rsidP="00AA53D2">
      <w:pPr>
        <w:widowControl w:val="0"/>
        <w:ind w:firstLine="340"/>
        <w:rPr>
          <w:rStyle w:val="Char1"/>
          <w:rtl/>
        </w:rPr>
        <w:sectPr w:rsidR="00E85048" w:rsidSect="009A1F63">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E85048">
      <w:pPr>
        <w:pStyle w:val="a2"/>
        <w:rPr>
          <w:rtl/>
        </w:rPr>
      </w:pPr>
      <w:bookmarkStart w:id="379" w:name="_Toc60754512"/>
      <w:bookmarkStart w:id="380" w:name="_Toc319519890"/>
      <w:bookmarkStart w:id="381" w:name="_Toc432405296"/>
      <w:r w:rsidRPr="00AA53D2">
        <w:rPr>
          <w:rFonts w:hint="cs"/>
          <w:rtl/>
        </w:rPr>
        <w:t>بخش چهارم</w:t>
      </w:r>
      <w:bookmarkStart w:id="382" w:name="_Toc60754513"/>
      <w:bookmarkStart w:id="383" w:name="_Toc214036053"/>
      <w:bookmarkEnd w:id="379"/>
      <w:r w:rsidR="00E85048">
        <w:rPr>
          <w:rFonts w:hint="cs"/>
          <w:rtl/>
        </w:rPr>
        <w:t>:</w:t>
      </w:r>
      <w:r w:rsidR="00E85048">
        <w:rPr>
          <w:rtl/>
        </w:rPr>
        <w:br/>
      </w:r>
      <w:r w:rsidRPr="00AA53D2">
        <w:rPr>
          <w:rFonts w:hint="cs"/>
          <w:rtl/>
        </w:rPr>
        <w:t>اهل بهشت</w:t>
      </w:r>
      <w:bookmarkEnd w:id="380"/>
      <w:bookmarkEnd w:id="381"/>
      <w:bookmarkEnd w:id="382"/>
      <w:bookmarkEnd w:id="383"/>
    </w:p>
    <w:p w:rsidR="00E55355" w:rsidRPr="00AA53D2" w:rsidRDefault="00E55355" w:rsidP="00E85048">
      <w:pPr>
        <w:pStyle w:val="a9"/>
        <w:rPr>
          <w:rtl/>
          <w:lang w:bidi="ar-KW"/>
        </w:rPr>
      </w:pPr>
      <w:bookmarkStart w:id="384" w:name="_Toc60754514"/>
      <w:bookmarkStart w:id="385" w:name="_Toc319519891"/>
      <w:bookmarkStart w:id="386" w:name="_Toc432405297"/>
      <w:r w:rsidRPr="00AA53D2">
        <w:rPr>
          <w:rFonts w:hint="cs"/>
          <w:rtl/>
        </w:rPr>
        <w:t>گفتار اول</w:t>
      </w:r>
      <w:bookmarkEnd w:id="384"/>
      <w:r w:rsidR="0085259D">
        <w:rPr>
          <w:rFonts w:hint="cs"/>
          <w:rtl/>
        </w:rPr>
        <w:t xml:space="preserve">: </w:t>
      </w:r>
      <w:bookmarkStart w:id="387" w:name="_Toc60754515"/>
      <w:bookmarkStart w:id="388" w:name="_Toc214036055"/>
      <w:r w:rsidRPr="00AA53D2">
        <w:rPr>
          <w:rFonts w:hint="cs"/>
          <w:rtl/>
        </w:rPr>
        <w:t>اعمال</w:t>
      </w:r>
      <w:r w:rsidR="00E85048">
        <w:rPr>
          <w:rFonts w:hint="cs"/>
          <w:rtl/>
        </w:rPr>
        <w:t>ی</w:t>
      </w:r>
      <w:r w:rsidRPr="00AA53D2">
        <w:rPr>
          <w:rFonts w:hint="cs"/>
          <w:rtl/>
        </w:rPr>
        <w:t xml:space="preserve"> كه </w:t>
      </w:r>
      <w:r w:rsidRPr="00AA53D2">
        <w:rPr>
          <w:rFonts w:hint="cs"/>
          <w:rtl/>
          <w:lang w:bidi="ar-KW"/>
        </w:rPr>
        <w:t>موجب ورود به‌ بهشت می‌شود</w:t>
      </w:r>
      <w:bookmarkEnd w:id="385"/>
      <w:bookmarkEnd w:id="386"/>
      <w:bookmarkEnd w:id="387"/>
      <w:bookmarkEnd w:id="388"/>
    </w:p>
    <w:p w:rsidR="00E55355" w:rsidRPr="00ED1482" w:rsidRDefault="00E55355" w:rsidP="00AA53D2">
      <w:pPr>
        <w:widowControl w:val="0"/>
        <w:ind w:firstLine="340"/>
        <w:rPr>
          <w:rStyle w:val="Char1"/>
          <w:rtl/>
        </w:rPr>
      </w:pPr>
      <w:r w:rsidRPr="00ED1482">
        <w:rPr>
          <w:rStyle w:val="Char1"/>
          <w:rFonts w:hint="cs"/>
          <w:rtl/>
        </w:rPr>
        <w:t>بهشتیان همان مؤمنان یکتاپرست هستند. پس</w:t>
      </w:r>
      <w:r w:rsidR="00DB60A5">
        <w:rPr>
          <w:rStyle w:val="Char1"/>
          <w:rFonts w:hint="cs"/>
          <w:rtl/>
        </w:rPr>
        <w:t xml:space="preserve"> هرکس </w:t>
      </w:r>
      <w:r w:rsidRPr="00ED1482">
        <w:rPr>
          <w:rStyle w:val="Char1"/>
          <w:rFonts w:hint="cs"/>
          <w:rtl/>
        </w:rPr>
        <w:t>برای الله متعال شر</w:t>
      </w:r>
      <w:r w:rsidR="00AA53D2" w:rsidRPr="00ED1482">
        <w:rPr>
          <w:rStyle w:val="Char1"/>
          <w:rFonts w:hint="cs"/>
          <w:rtl/>
        </w:rPr>
        <w:t>یک</w:t>
      </w:r>
      <w:r w:rsidRPr="00ED1482">
        <w:rPr>
          <w:rStyle w:val="Char1"/>
          <w:rFonts w:hint="cs"/>
          <w:rtl/>
        </w:rPr>
        <w:t xml:space="preserve"> قرار دهد، و </w:t>
      </w:r>
      <w:r w:rsidR="00AA53D2" w:rsidRPr="00ED1482">
        <w:rPr>
          <w:rStyle w:val="Char1"/>
          <w:rFonts w:hint="cs"/>
          <w:rtl/>
        </w:rPr>
        <w:t>ی</w:t>
      </w:r>
      <w:r w:rsidRPr="00ED1482">
        <w:rPr>
          <w:rStyle w:val="Char1"/>
          <w:rFonts w:hint="cs"/>
          <w:rtl/>
        </w:rPr>
        <w:t>ا اصل</w:t>
      </w:r>
      <w:r w:rsidR="00AA53D2" w:rsidRPr="00ED1482">
        <w:rPr>
          <w:rStyle w:val="Char1"/>
          <w:rFonts w:hint="cs"/>
          <w:rtl/>
        </w:rPr>
        <w:t>ی</w:t>
      </w:r>
      <w:r w:rsidRPr="00ED1482">
        <w:rPr>
          <w:rStyle w:val="Char1"/>
          <w:rFonts w:hint="cs"/>
          <w:rtl/>
        </w:rPr>
        <w:t xml:space="preserve"> از اصول ا</w:t>
      </w:r>
      <w:r w:rsidR="00AA53D2" w:rsidRPr="00ED1482">
        <w:rPr>
          <w:rStyle w:val="Char1"/>
          <w:rFonts w:hint="cs"/>
          <w:rtl/>
        </w:rPr>
        <w:t>ی</w:t>
      </w:r>
      <w:r w:rsidRPr="00ED1482">
        <w:rPr>
          <w:rStyle w:val="Char1"/>
          <w:rFonts w:hint="cs"/>
          <w:rtl/>
        </w:rPr>
        <w:t>مان‌ را انکار کند، از بهشت محروم و وارد دوزخ خواهد شد.</w:t>
      </w:r>
    </w:p>
    <w:p w:rsidR="00E55355" w:rsidRPr="00ED1482" w:rsidRDefault="00E55355" w:rsidP="00AA53D2">
      <w:pPr>
        <w:widowControl w:val="0"/>
        <w:ind w:firstLine="340"/>
        <w:rPr>
          <w:rStyle w:val="Char1"/>
          <w:rtl/>
        </w:rPr>
      </w:pPr>
      <w:r w:rsidRPr="00ED1482">
        <w:rPr>
          <w:rStyle w:val="Char1"/>
          <w:rFonts w:hint="cs"/>
          <w:rtl/>
        </w:rPr>
        <w:t>قرآن به وفور ا</w:t>
      </w:r>
      <w:r w:rsidR="00AA53D2" w:rsidRPr="00ED1482">
        <w:rPr>
          <w:rStyle w:val="Char1"/>
          <w:rFonts w:hint="cs"/>
          <w:rtl/>
        </w:rPr>
        <w:t>ی</w:t>
      </w:r>
      <w:r w:rsidRPr="00ED1482">
        <w:rPr>
          <w:rStyle w:val="Char1"/>
          <w:rFonts w:hint="cs"/>
          <w:rtl/>
        </w:rPr>
        <w:t xml:space="preserve">ن مطلب را </w:t>
      </w:r>
      <w:r w:rsidR="00AA53D2" w:rsidRPr="00ED1482">
        <w:rPr>
          <w:rStyle w:val="Char1"/>
          <w:rFonts w:hint="cs"/>
          <w:rtl/>
        </w:rPr>
        <w:t>ی</w:t>
      </w:r>
      <w:r w:rsidRPr="00ED1482">
        <w:rPr>
          <w:rStyle w:val="Char1"/>
          <w:rFonts w:hint="cs"/>
          <w:rtl/>
        </w:rPr>
        <w:t>ادآور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ه بهشتیان همان مومنان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عمل شایسته انجام م</w:t>
      </w:r>
      <w:r w:rsidR="00AA53D2" w:rsidRPr="00ED1482">
        <w:rPr>
          <w:rStyle w:val="Char1"/>
          <w:rFonts w:hint="cs"/>
          <w:rtl/>
        </w:rPr>
        <w:t>ی</w:t>
      </w:r>
      <w:r w:rsidRPr="00ED1482">
        <w:rPr>
          <w:rStyle w:val="Char1"/>
          <w:rFonts w:hint="eastAsia"/>
          <w:rtl/>
        </w:rPr>
        <w:t>‌</w:t>
      </w:r>
      <w:r w:rsidRPr="00ED1482">
        <w:rPr>
          <w:rStyle w:val="Char1"/>
          <w:rFonts w:hint="cs"/>
          <w:rtl/>
        </w:rPr>
        <w:t>دهند. در برخ</w:t>
      </w:r>
      <w:r w:rsidR="00AA53D2" w:rsidRPr="00ED1482">
        <w:rPr>
          <w:rStyle w:val="Char1"/>
          <w:rFonts w:hint="cs"/>
          <w:rtl/>
        </w:rPr>
        <w:t>ی</w:t>
      </w:r>
      <w:r w:rsidRPr="00ED1482">
        <w:rPr>
          <w:rStyle w:val="Char1"/>
          <w:rFonts w:hint="cs"/>
          <w:rtl/>
        </w:rPr>
        <w:t xml:space="preserve"> موارد نیز به شرح و تفس</w:t>
      </w:r>
      <w:r w:rsidR="00AA53D2" w:rsidRPr="00ED1482">
        <w:rPr>
          <w:rStyle w:val="Char1"/>
          <w:rFonts w:hint="cs"/>
          <w:rtl/>
        </w:rPr>
        <w:t>ی</w:t>
      </w:r>
      <w:r w:rsidRPr="00ED1482">
        <w:rPr>
          <w:rStyle w:val="Char1"/>
          <w:rFonts w:hint="cs"/>
          <w:rtl/>
        </w:rPr>
        <w:t>ر اعمال شایسته‌ای م</w:t>
      </w:r>
      <w:r w:rsidR="00AA53D2" w:rsidRPr="00ED1482">
        <w:rPr>
          <w:rStyle w:val="Char1"/>
          <w:rFonts w:hint="cs"/>
          <w:rtl/>
        </w:rPr>
        <w:t>ی</w:t>
      </w:r>
      <w:r w:rsidRPr="00ED1482">
        <w:rPr>
          <w:rStyle w:val="Char1"/>
          <w:rFonts w:hint="eastAsia"/>
          <w:rtl/>
        </w:rPr>
        <w:t>‌</w:t>
      </w:r>
      <w:r w:rsidRPr="00ED1482">
        <w:rPr>
          <w:rStyle w:val="Char1"/>
          <w:rFonts w:hint="cs"/>
          <w:rtl/>
        </w:rPr>
        <w:t xml:space="preserve">پردازد </w:t>
      </w:r>
      <w:r w:rsidR="00AA53D2" w:rsidRPr="00ED1482">
        <w:rPr>
          <w:rStyle w:val="Char1"/>
          <w:rFonts w:hint="cs"/>
          <w:rtl/>
        </w:rPr>
        <w:t>ک</w:t>
      </w:r>
      <w:r w:rsidRPr="00ED1482">
        <w:rPr>
          <w:rStyle w:val="Char1"/>
          <w:rFonts w:hint="cs"/>
          <w:rtl/>
        </w:rPr>
        <w:t>ه صاحب آن سزاوار بهشت می‌گردد.</w:t>
      </w:r>
    </w:p>
    <w:p w:rsidR="00E55355" w:rsidRDefault="00E55355" w:rsidP="00AA53D2">
      <w:pPr>
        <w:widowControl w:val="0"/>
        <w:ind w:firstLine="340"/>
        <w:rPr>
          <w:rStyle w:val="Char1"/>
          <w:rtl/>
        </w:rPr>
      </w:pPr>
      <w:r w:rsidRPr="00ED1482">
        <w:rPr>
          <w:rStyle w:val="Char1"/>
          <w:rFonts w:hint="cs"/>
          <w:rtl/>
        </w:rPr>
        <w:t>از جمله موارد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قرآن بهشتیان‌ را به خاطر ا</w:t>
      </w:r>
      <w:r w:rsidR="00AA53D2" w:rsidRPr="00ED1482">
        <w:rPr>
          <w:rStyle w:val="Char1"/>
          <w:rFonts w:hint="cs"/>
          <w:rtl/>
        </w:rPr>
        <w:t>ی</w:t>
      </w:r>
      <w:r w:rsidRPr="00ED1482">
        <w:rPr>
          <w:rStyle w:val="Char1"/>
          <w:rFonts w:hint="cs"/>
          <w:rtl/>
        </w:rPr>
        <w:t>مان و عمل صالح سزاوار بهشت می‌داند، آیات زیر است</w:t>
      </w:r>
      <w:r w:rsidR="00DD0256">
        <w:rPr>
          <w:rStyle w:val="Char1"/>
          <w:rFonts w:hint="cs"/>
          <w:rtl/>
        </w:rPr>
        <w:t>:</w:t>
      </w:r>
    </w:p>
    <w:p w:rsidR="00E55355" w:rsidRPr="00AA53D2" w:rsidRDefault="00DD0256" w:rsidP="00DD0256">
      <w:pPr>
        <w:widowControl w:val="0"/>
        <w:ind w:firstLine="340"/>
        <w:rPr>
          <w:b/>
          <w:bCs/>
          <w:rtl/>
        </w:rPr>
      </w:pPr>
      <w:r>
        <w:rPr>
          <w:rStyle w:val="Char1"/>
          <w:rFonts w:ascii="Traditional Arabic" w:hAnsi="Traditional Arabic" w:cs="Traditional Arabic"/>
          <w:rtl/>
        </w:rPr>
        <w:t>﴿</w:t>
      </w:r>
      <w:r w:rsidRPr="00AD551C">
        <w:rPr>
          <w:rStyle w:val="Charc"/>
          <w:rFonts w:hint="eastAsia"/>
          <w:rtl/>
        </w:rPr>
        <w:t>وَبَشِّرِ</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أَنَّ لَهُمۡ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كُلَّمَا رُزِقُواْ مِنۡهَا مِن ثَمَرَةٖ رِّزۡقٗا قَالُواْ هَٰذَا </w:t>
      </w:r>
      <w:r w:rsidRPr="00AD551C">
        <w:rPr>
          <w:rStyle w:val="Charc"/>
          <w:rFonts w:hint="cs"/>
          <w:rtl/>
        </w:rPr>
        <w:t>ٱ</w:t>
      </w:r>
      <w:r w:rsidRPr="00AD551C">
        <w:rPr>
          <w:rStyle w:val="Charc"/>
          <w:rFonts w:hint="eastAsia"/>
          <w:rtl/>
        </w:rPr>
        <w:t>لَّذِي</w:t>
      </w:r>
      <w:r w:rsidRPr="00AD551C">
        <w:rPr>
          <w:rStyle w:val="Charc"/>
          <w:rtl/>
        </w:rPr>
        <w:t xml:space="preserve"> رُزِقۡنَا مِن قَبۡلُۖ وَأُتُواْ بِهِ</w:t>
      </w:r>
      <w:r w:rsidRPr="00AD551C">
        <w:rPr>
          <w:rStyle w:val="Charc"/>
          <w:rFonts w:hint="cs"/>
          <w:rtl/>
        </w:rPr>
        <w:t>ۦ</w:t>
      </w:r>
      <w:r w:rsidRPr="00AD551C">
        <w:rPr>
          <w:rStyle w:val="Charc"/>
          <w:rtl/>
        </w:rPr>
        <w:t xml:space="preserve"> مُتَشَٰبِهٗاۖ وَلَهُمۡ فِيهَآ أَزۡوَٰجٞ مُّطَهَّرَةٞۖ وَهُمۡ فِيهَا خَٰلِدُونَ ٢٥</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بقر</w:t>
      </w:r>
      <w:r w:rsidR="00E85048">
        <w:rPr>
          <w:rStyle w:val="Char7"/>
          <w:rFonts w:hint="cs"/>
          <w:rtl/>
        </w:rPr>
        <w:t>ة</w:t>
      </w:r>
      <w:r w:rsidR="0085259D" w:rsidRPr="00E85048">
        <w:rPr>
          <w:rStyle w:val="Char7"/>
          <w:rFonts w:hint="cs"/>
          <w:rtl/>
        </w:rPr>
        <w:t xml:space="preserve">: </w:t>
      </w:r>
      <w:r w:rsidR="00E55355" w:rsidRPr="00E85048">
        <w:rPr>
          <w:rStyle w:val="Char7"/>
          <w:rFonts w:hint="cs"/>
          <w:rtl/>
        </w:rPr>
        <w:t>25]</w:t>
      </w:r>
      <w:r w:rsidR="00E85048">
        <w:rPr>
          <w:rStyle w:val="Char1"/>
          <w:rFonts w:hint="cs"/>
          <w:rtl/>
        </w:rPr>
        <w:t>.</w:t>
      </w:r>
    </w:p>
    <w:p w:rsidR="00E55355" w:rsidRDefault="00E55355" w:rsidP="00E85048">
      <w:pPr>
        <w:widowControl w:val="0"/>
        <w:ind w:firstLine="340"/>
        <w:rPr>
          <w:rStyle w:val="Char1"/>
          <w:rtl/>
        </w:rPr>
      </w:pPr>
      <w:r w:rsidRPr="00ED1482">
        <w:rPr>
          <w:rStyle w:val="Char1"/>
          <w:rFonts w:hint="cs"/>
          <w:rtl/>
        </w:rPr>
        <w:t>‏«‏و کسانی را که ایمان آوردند و عمل صالح انجام می</w:t>
      </w:r>
      <w:r w:rsidRPr="00ED1482">
        <w:rPr>
          <w:rStyle w:val="Char1"/>
          <w:rFonts w:hint="cs"/>
          <w:rtl/>
        </w:rPr>
        <w:softHyphen/>
        <w:t>دهند، به بوستان</w:t>
      </w:r>
      <w:r w:rsidRPr="00ED1482">
        <w:rPr>
          <w:rStyle w:val="Char1"/>
          <w:rFonts w:hint="eastAsia"/>
          <w:rtl/>
        </w:rPr>
        <w:t>‌</w:t>
      </w:r>
      <w:r w:rsidRPr="00ED1482">
        <w:rPr>
          <w:rStyle w:val="Char1"/>
          <w:rFonts w:hint="cs"/>
          <w:rtl/>
        </w:rPr>
        <w:t>هایی مژده بده که زیر درختانش نهرها روان است. هرگاه از میوه</w:t>
      </w:r>
      <w:r w:rsidRPr="00ED1482">
        <w:rPr>
          <w:rStyle w:val="Char1"/>
          <w:rFonts w:hint="cs"/>
          <w:rtl/>
        </w:rPr>
        <w:softHyphen/>
        <w:t>های بهشتی به آن</w:t>
      </w:r>
      <w:r w:rsidRPr="00ED1482">
        <w:rPr>
          <w:rStyle w:val="Char1"/>
          <w:rFonts w:hint="eastAsia"/>
          <w:rtl/>
        </w:rPr>
        <w:t>‌</w:t>
      </w:r>
      <w:r w:rsidRPr="00ED1482">
        <w:rPr>
          <w:rStyle w:val="Char1"/>
          <w:rFonts w:hint="cs"/>
          <w:rtl/>
        </w:rPr>
        <w:t>ها داده می</w:t>
      </w:r>
      <w:r w:rsidR="00E85048">
        <w:rPr>
          <w:rStyle w:val="Char1"/>
          <w:rFonts w:hint="eastAsia"/>
          <w:rtl/>
        </w:rPr>
        <w:t>‌</w:t>
      </w:r>
      <w:r w:rsidRPr="00ED1482">
        <w:rPr>
          <w:rStyle w:val="Char1"/>
          <w:rFonts w:hint="cs"/>
          <w:rtl/>
        </w:rPr>
        <w:t>شود، می</w:t>
      </w:r>
      <w:r w:rsidRPr="00ED1482">
        <w:rPr>
          <w:rStyle w:val="Char1"/>
          <w:rFonts w:hint="cs"/>
          <w:rtl/>
        </w:rPr>
        <w:softHyphen/>
        <w:t>گویند</w:t>
      </w:r>
      <w:r w:rsidR="0085259D">
        <w:rPr>
          <w:rStyle w:val="Char1"/>
          <w:rFonts w:hint="cs"/>
          <w:rtl/>
        </w:rPr>
        <w:t xml:space="preserve">: </w:t>
      </w:r>
      <w:r w:rsidRPr="00ED1482">
        <w:rPr>
          <w:rStyle w:val="Char1"/>
          <w:rFonts w:hint="cs"/>
          <w:rtl/>
        </w:rPr>
        <w:t>این مانند همان چیزی است که پیشتر به ما داده شده بود و به ایشان میوه</w:t>
      </w:r>
      <w:r w:rsidRPr="00ED1482">
        <w:rPr>
          <w:rStyle w:val="Char1"/>
          <w:rFonts w:hint="cs"/>
          <w:rtl/>
        </w:rPr>
        <w:softHyphen/>
        <w:t>ها و روزی مشابهی داده می</w:t>
      </w:r>
      <w:r w:rsidRPr="00ED1482">
        <w:rPr>
          <w:rStyle w:val="Char1"/>
          <w:rFonts w:hint="eastAsia"/>
          <w:rtl/>
        </w:rPr>
        <w:t>‌</w:t>
      </w:r>
      <w:r w:rsidRPr="00ED1482">
        <w:rPr>
          <w:rStyle w:val="Char1"/>
          <w:rFonts w:hint="cs"/>
          <w:rtl/>
        </w:rPr>
        <w:t>شود و آنان در بهشت همسرانی پاک و پاکیزه دارند و برای همیشه در بهشت خواهند ماند‏»‏.</w:t>
      </w:r>
    </w:p>
    <w:p w:rsidR="00E55355" w:rsidRPr="00AA53D2" w:rsidRDefault="00DD0256" w:rsidP="00DD0256">
      <w:pPr>
        <w:widowControl w:val="0"/>
        <w:ind w:firstLine="340"/>
        <w:rPr>
          <w:b/>
          <w:bCs/>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سَنُدۡخِلُهُمۡ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أَبَدٗاۖ لَّهُمۡ فِيهَآ أَزۡوَٰجٞ مُّطَهَّرَةٞۖ وَنُدۡخِلُهُمۡ ظِلّٗا ظَلِيلًا ٥٧</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نساء</w:t>
      </w:r>
      <w:r w:rsidR="0085259D" w:rsidRPr="00E85048">
        <w:rPr>
          <w:rStyle w:val="Char7"/>
          <w:rFonts w:hint="cs"/>
          <w:rtl/>
        </w:rPr>
        <w:t xml:space="preserve">: </w:t>
      </w:r>
      <w:r w:rsidR="00E55355" w:rsidRPr="00E85048">
        <w:rPr>
          <w:rStyle w:val="Char7"/>
          <w:rFonts w:hint="cs"/>
          <w:rtl/>
        </w:rPr>
        <w:t>57]</w:t>
      </w:r>
      <w:r w:rsidR="00E85048">
        <w:rPr>
          <w:rStyle w:val="Char1"/>
          <w:rFonts w:hint="cs"/>
          <w:rtl/>
        </w:rPr>
        <w:t>.</w:t>
      </w:r>
    </w:p>
    <w:p w:rsidR="00E55355" w:rsidRDefault="00E55355" w:rsidP="00E85048">
      <w:pPr>
        <w:widowControl w:val="0"/>
        <w:ind w:firstLine="340"/>
        <w:rPr>
          <w:rStyle w:val="Char1"/>
          <w:rtl/>
        </w:rPr>
      </w:pPr>
      <w:r w:rsidRPr="00ED1482">
        <w:rPr>
          <w:rStyle w:val="Char1"/>
          <w:rFonts w:hint="cs"/>
          <w:rtl/>
        </w:rPr>
        <w:t>‏«‏</w:t>
      </w:r>
      <w:r w:rsidRPr="00ED1482">
        <w:rPr>
          <w:rStyle w:val="Char1"/>
          <w:rtl/>
        </w:rPr>
        <w:t xml:space="preserve">‏و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را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آوردند و </w:t>
      </w:r>
      <w:r w:rsidR="00AA53D2" w:rsidRPr="00ED1482">
        <w:rPr>
          <w:rStyle w:val="Char1"/>
          <w:rtl/>
        </w:rPr>
        <w:t>ک</w:t>
      </w:r>
      <w:r w:rsidRPr="00ED1482">
        <w:rPr>
          <w:rStyle w:val="Char1"/>
          <w:rtl/>
        </w:rPr>
        <w:t>ارها</w:t>
      </w:r>
      <w:r w:rsidR="00AA53D2" w:rsidRPr="00ED1482">
        <w:rPr>
          <w:rStyle w:val="Char1"/>
          <w:rtl/>
        </w:rPr>
        <w:t>ی</w:t>
      </w:r>
      <w:r w:rsidRPr="00ED1482">
        <w:rPr>
          <w:rStyle w:val="Char1"/>
          <w:rtl/>
        </w:rPr>
        <w:t xml:space="preserve"> شا</w:t>
      </w:r>
      <w:r w:rsidR="00AA53D2" w:rsidRPr="00ED1482">
        <w:rPr>
          <w:rStyle w:val="Char1"/>
          <w:rtl/>
        </w:rPr>
        <w:t>ی</w:t>
      </w:r>
      <w:r w:rsidRPr="00ED1482">
        <w:rPr>
          <w:rStyle w:val="Char1"/>
          <w:rtl/>
        </w:rPr>
        <w:t xml:space="preserve">سته </w:t>
      </w:r>
      <w:r w:rsidRPr="00ED1482">
        <w:rPr>
          <w:rStyle w:val="Char1"/>
          <w:rFonts w:hint="cs"/>
          <w:rtl/>
        </w:rPr>
        <w:t xml:space="preserve">انجام دادند، </w:t>
      </w:r>
      <w:r w:rsidRPr="00ED1482">
        <w:rPr>
          <w:rStyle w:val="Char1"/>
          <w:rtl/>
        </w:rPr>
        <w:t xml:space="preserve">به </w:t>
      </w:r>
      <w:r w:rsidRPr="00ED1482">
        <w:rPr>
          <w:rStyle w:val="Char1"/>
          <w:rFonts w:hint="cs"/>
          <w:rtl/>
        </w:rPr>
        <w:t xml:space="preserve">بوستان‌هایی </w:t>
      </w:r>
      <w:r w:rsidRPr="00ED1482">
        <w:rPr>
          <w:rStyle w:val="Char1"/>
          <w:rtl/>
        </w:rPr>
        <w:t xml:space="preserve">وارد </w:t>
      </w:r>
      <w:r w:rsidRPr="00ED1482">
        <w:rPr>
          <w:rStyle w:val="Char1"/>
          <w:rFonts w:hint="cs"/>
          <w:rtl/>
        </w:rPr>
        <w:t xml:space="preserve">می‌کنیم </w:t>
      </w:r>
      <w:r w:rsidR="00AA53D2" w:rsidRPr="00ED1482">
        <w:rPr>
          <w:rStyle w:val="Char1"/>
          <w:rtl/>
        </w:rPr>
        <w:t>ک</w:t>
      </w:r>
      <w:r w:rsidRPr="00ED1482">
        <w:rPr>
          <w:rStyle w:val="Char1"/>
          <w:rtl/>
        </w:rPr>
        <w:t>ه رودبارها در ز</w:t>
      </w:r>
      <w:r w:rsidR="00AA53D2" w:rsidRPr="00ED1482">
        <w:rPr>
          <w:rStyle w:val="Char1"/>
          <w:rtl/>
        </w:rPr>
        <w:t>ی</w:t>
      </w:r>
      <w:r w:rsidRPr="00ED1482">
        <w:rPr>
          <w:rStyle w:val="Char1"/>
          <w:rtl/>
        </w:rPr>
        <w:t xml:space="preserve">ر </w:t>
      </w:r>
      <w:r w:rsidR="00E85048">
        <w:rPr>
          <w:rStyle w:val="Char1"/>
          <w:rFonts w:hint="cs"/>
          <w:rtl/>
        </w:rPr>
        <w:t>-</w:t>
      </w:r>
      <w:r w:rsidRPr="00ED1482">
        <w:rPr>
          <w:rStyle w:val="Char1"/>
          <w:rtl/>
        </w:rPr>
        <w:t>درختان</w:t>
      </w:r>
      <w:r w:rsidRPr="00ED1482">
        <w:rPr>
          <w:rStyle w:val="Char1"/>
          <w:rFonts w:hint="cs"/>
          <w:rtl/>
        </w:rPr>
        <w:t>-</w:t>
      </w:r>
      <w:r w:rsidRPr="00ED1482">
        <w:rPr>
          <w:rStyle w:val="Char1"/>
          <w:rtl/>
        </w:rPr>
        <w:t xml:space="preserve"> آن</w:t>
      </w:r>
      <w:r w:rsidRPr="00ED1482">
        <w:rPr>
          <w:rStyle w:val="Char1"/>
          <w:rFonts w:hint="cs"/>
          <w:rtl/>
        </w:rPr>
        <w:t>‌</w:t>
      </w:r>
      <w:r w:rsidRPr="00ED1482">
        <w:rPr>
          <w:rStyle w:val="Char1"/>
          <w:rtl/>
        </w:rPr>
        <w:t>ها جار</w:t>
      </w:r>
      <w:r w:rsidR="00AA53D2" w:rsidRPr="00ED1482">
        <w:rPr>
          <w:rStyle w:val="Char1"/>
          <w:rtl/>
        </w:rPr>
        <w:t>ی</w:t>
      </w:r>
      <w:r w:rsidRPr="00ED1482">
        <w:rPr>
          <w:rStyle w:val="Char1"/>
          <w:rtl/>
        </w:rPr>
        <w:t xml:space="preserve"> است. جاودانه </w:t>
      </w:r>
      <w:r w:rsidRPr="00ED1482">
        <w:rPr>
          <w:rStyle w:val="Char1"/>
          <w:rFonts w:hint="cs"/>
          <w:rtl/>
        </w:rPr>
        <w:t xml:space="preserve">در آن </w:t>
      </w:r>
      <w:r w:rsidRPr="00ED1482">
        <w:rPr>
          <w:rStyle w:val="Char1"/>
          <w:rtl/>
        </w:rPr>
        <w:t>م</w:t>
      </w:r>
      <w:r w:rsidR="00AA53D2" w:rsidRPr="00ED1482">
        <w:rPr>
          <w:rStyle w:val="Char1"/>
          <w:rtl/>
        </w:rPr>
        <w:t>ی</w:t>
      </w:r>
      <w:r w:rsidRPr="00ED1482">
        <w:rPr>
          <w:rStyle w:val="Char1"/>
          <w:rtl/>
        </w:rPr>
        <w:t>‌مانند</w:t>
      </w:r>
      <w:r w:rsidRPr="00ED1482">
        <w:rPr>
          <w:rStyle w:val="Char1"/>
          <w:rFonts w:hint="cs"/>
          <w:rtl/>
        </w:rPr>
        <w:t>.</w:t>
      </w:r>
      <w:r w:rsidRPr="00ED1482">
        <w:rPr>
          <w:rStyle w:val="Char1"/>
          <w:rtl/>
        </w:rPr>
        <w:t xml:space="preserve"> در آن</w:t>
      </w:r>
      <w:r w:rsidRPr="00ED1482">
        <w:rPr>
          <w:rStyle w:val="Char1"/>
          <w:rFonts w:hint="cs"/>
          <w:rtl/>
        </w:rPr>
        <w:t>‌</w:t>
      </w:r>
      <w:r w:rsidRPr="00ED1482">
        <w:rPr>
          <w:rStyle w:val="Char1"/>
          <w:rtl/>
        </w:rPr>
        <w:t>جا همسران پا</w:t>
      </w:r>
      <w:r w:rsidR="00AA53D2" w:rsidRPr="00ED1482">
        <w:rPr>
          <w:rStyle w:val="Char1"/>
          <w:rtl/>
        </w:rPr>
        <w:t>کی</w:t>
      </w:r>
      <w:r w:rsidRPr="00ED1482">
        <w:rPr>
          <w:rStyle w:val="Char1"/>
          <w:rtl/>
        </w:rPr>
        <w:t>زه‌ا</w:t>
      </w:r>
      <w:r w:rsidR="00AA53D2" w:rsidRPr="00ED1482">
        <w:rPr>
          <w:rStyle w:val="Char1"/>
          <w:rtl/>
        </w:rPr>
        <w:t>ی</w:t>
      </w:r>
      <w:r w:rsidRPr="00ED1482">
        <w:rPr>
          <w:rStyle w:val="Char1"/>
          <w:rtl/>
        </w:rPr>
        <w:t xml:space="preserve"> دارند و آنان را به سا</w:t>
      </w:r>
      <w:r w:rsidR="00AA53D2" w:rsidRPr="00ED1482">
        <w:rPr>
          <w:rStyle w:val="Char1"/>
          <w:rtl/>
        </w:rPr>
        <w:t>ی</w:t>
      </w:r>
      <w:r w:rsidRPr="00ED1482">
        <w:rPr>
          <w:rStyle w:val="Char1"/>
          <w:rtl/>
        </w:rPr>
        <w:t>ه</w:t>
      </w:r>
      <w:r w:rsidRPr="00ED1482">
        <w:rPr>
          <w:rStyle w:val="Char1"/>
          <w:rFonts w:hint="cs"/>
          <w:rtl/>
        </w:rPr>
        <w:t>‌ی</w:t>
      </w:r>
      <w:r w:rsidRPr="00ED1482">
        <w:rPr>
          <w:rStyle w:val="Char1"/>
          <w:rtl/>
        </w:rPr>
        <w:t xml:space="preserve"> گسترده‌ا</w:t>
      </w:r>
      <w:r w:rsidR="00AA53D2" w:rsidRPr="00ED1482">
        <w:rPr>
          <w:rStyle w:val="Char1"/>
          <w:rtl/>
        </w:rPr>
        <w:t>ی</w:t>
      </w:r>
      <w:r w:rsidRPr="00ED1482">
        <w:rPr>
          <w:rStyle w:val="Char1"/>
          <w:rtl/>
        </w:rPr>
        <w:t xml:space="preserve"> داخل م</w:t>
      </w:r>
      <w:r w:rsidR="00AA53D2" w:rsidRPr="00ED1482">
        <w:rPr>
          <w:rStyle w:val="Char1"/>
          <w:rtl/>
        </w:rPr>
        <w:t>ی</w:t>
      </w:r>
      <w:r w:rsidRPr="00ED1482">
        <w:rPr>
          <w:rStyle w:val="Char1"/>
          <w:rtl/>
        </w:rPr>
        <w:t>‌گردان</w:t>
      </w:r>
      <w:r w:rsidR="00AA53D2" w:rsidRPr="00ED1482">
        <w:rPr>
          <w:rStyle w:val="Char1"/>
          <w:rtl/>
        </w:rPr>
        <w:t>ی</w:t>
      </w:r>
      <w:r w:rsidRPr="00ED1482">
        <w:rPr>
          <w:rStyle w:val="Char1"/>
          <w:rtl/>
        </w:rPr>
        <w:t>م</w:t>
      </w:r>
      <w:r w:rsidRPr="00ED1482">
        <w:rPr>
          <w:rStyle w:val="Char1"/>
          <w:rFonts w:hint="cs"/>
          <w:rtl/>
        </w:rPr>
        <w:t>‏»‏.</w:t>
      </w:r>
    </w:p>
    <w:p w:rsidR="00E55355" w:rsidRPr="00AA53D2" w:rsidRDefault="00DD0256" w:rsidP="00DD0256">
      <w:pPr>
        <w:widowControl w:val="0"/>
        <w:ind w:firstLine="340"/>
        <w:rPr>
          <w:b/>
          <w:bCs/>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لَا نُكَلِّفُ نَفۡسًا إِلَّا وُسۡعَهَآ أُوْلَٰٓئِكَ أَصۡحَٰبُ </w:t>
      </w:r>
      <w:r w:rsidRPr="00AD551C">
        <w:rPr>
          <w:rStyle w:val="Charc"/>
          <w:rFonts w:hint="cs"/>
          <w:rtl/>
        </w:rPr>
        <w:t>ٱ</w:t>
      </w:r>
      <w:r w:rsidRPr="00AD551C">
        <w:rPr>
          <w:rStyle w:val="Charc"/>
          <w:rFonts w:hint="eastAsia"/>
          <w:rtl/>
        </w:rPr>
        <w:t>لۡجَنَّةِۖ</w:t>
      </w:r>
      <w:r w:rsidRPr="00AD551C">
        <w:rPr>
          <w:rStyle w:val="Charc"/>
          <w:rtl/>
        </w:rPr>
        <w:t xml:space="preserve"> هُمۡ فِيهَا خَٰلِدُونَ ٤٢</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أعراف</w:t>
      </w:r>
      <w:r w:rsidR="0085259D" w:rsidRPr="00E85048">
        <w:rPr>
          <w:rStyle w:val="Char7"/>
          <w:rFonts w:hint="cs"/>
          <w:rtl/>
        </w:rPr>
        <w:t xml:space="preserve">: </w:t>
      </w:r>
      <w:r w:rsidR="00E55355" w:rsidRPr="00E85048">
        <w:rPr>
          <w:rStyle w:val="Char7"/>
          <w:rFonts w:hint="cs"/>
          <w:rtl/>
        </w:rPr>
        <w:t>42]</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 xml:space="preserve">‏و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را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آوردند و </w:t>
      </w:r>
      <w:r w:rsidR="00AA53D2" w:rsidRPr="00ED1482">
        <w:rPr>
          <w:rStyle w:val="Char1"/>
          <w:rtl/>
        </w:rPr>
        <w:t>ک</w:t>
      </w:r>
      <w:r w:rsidRPr="00ED1482">
        <w:rPr>
          <w:rStyle w:val="Char1"/>
          <w:rtl/>
        </w:rPr>
        <w:t>ارها</w:t>
      </w:r>
      <w:r w:rsidR="00AA53D2" w:rsidRPr="00ED1482">
        <w:rPr>
          <w:rStyle w:val="Char1"/>
          <w:rtl/>
        </w:rPr>
        <w:t>ی</w:t>
      </w:r>
      <w:r w:rsidRPr="00ED1482">
        <w:rPr>
          <w:rStyle w:val="Char1"/>
          <w:rtl/>
        </w:rPr>
        <w:t xml:space="preserve"> شا</w:t>
      </w:r>
      <w:r w:rsidR="00AA53D2" w:rsidRPr="00ED1482">
        <w:rPr>
          <w:rStyle w:val="Char1"/>
          <w:rtl/>
        </w:rPr>
        <w:t>ی</w:t>
      </w:r>
      <w:r w:rsidRPr="00ED1482">
        <w:rPr>
          <w:rStyle w:val="Char1"/>
          <w:rtl/>
        </w:rPr>
        <w:t xml:space="preserve">سته </w:t>
      </w:r>
      <w:r w:rsidRPr="00ED1482">
        <w:rPr>
          <w:rStyle w:val="Char1"/>
          <w:rFonts w:hint="cs"/>
          <w:rtl/>
        </w:rPr>
        <w:t xml:space="preserve">انجام دادند، </w:t>
      </w:r>
      <w:r w:rsidRPr="00ED1482">
        <w:rPr>
          <w:rStyle w:val="Char1"/>
          <w:rtl/>
        </w:rPr>
        <w:t>به ه</w:t>
      </w:r>
      <w:r w:rsidR="00AA53D2" w:rsidRPr="00ED1482">
        <w:rPr>
          <w:rStyle w:val="Char1"/>
          <w:rtl/>
        </w:rPr>
        <w:t>ی</w:t>
      </w:r>
      <w:r w:rsidRPr="00ED1482">
        <w:rPr>
          <w:rStyle w:val="Char1"/>
          <w:rtl/>
        </w:rPr>
        <w:t xml:space="preserve">چ </w:t>
      </w:r>
      <w:r w:rsidR="00AA53D2" w:rsidRPr="00ED1482">
        <w:rPr>
          <w:rStyle w:val="Char1"/>
          <w:rtl/>
        </w:rPr>
        <w:t>ک</w:t>
      </w:r>
      <w:r w:rsidRPr="00ED1482">
        <w:rPr>
          <w:rStyle w:val="Char1"/>
          <w:rtl/>
        </w:rPr>
        <w:t>س جز به اندازه</w:t>
      </w:r>
      <w:r w:rsidRPr="00ED1482">
        <w:rPr>
          <w:rStyle w:val="Char1"/>
          <w:rFonts w:hint="cs"/>
          <w:rtl/>
        </w:rPr>
        <w:t>‌ی</w:t>
      </w:r>
      <w:r w:rsidRPr="00ED1482">
        <w:rPr>
          <w:rStyle w:val="Char1"/>
          <w:rtl/>
        </w:rPr>
        <w:t xml:space="preserve"> توانش ت</w:t>
      </w:r>
      <w:r w:rsidR="00AA53D2" w:rsidRPr="00ED1482">
        <w:rPr>
          <w:rStyle w:val="Char1"/>
          <w:rtl/>
        </w:rPr>
        <w:t>ک</w:t>
      </w:r>
      <w:r w:rsidRPr="00ED1482">
        <w:rPr>
          <w:rStyle w:val="Char1"/>
          <w:rtl/>
        </w:rPr>
        <w:t>ل</w:t>
      </w:r>
      <w:r w:rsidR="00AA53D2" w:rsidRPr="00ED1482">
        <w:rPr>
          <w:rStyle w:val="Char1"/>
          <w:rtl/>
        </w:rPr>
        <w:t>ی</w:t>
      </w:r>
      <w:r w:rsidRPr="00ED1482">
        <w:rPr>
          <w:rStyle w:val="Char1"/>
          <w:rtl/>
        </w:rPr>
        <w:t>ف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ا</w:t>
      </w:r>
      <w:r w:rsidR="00AA53D2" w:rsidRPr="00ED1482">
        <w:rPr>
          <w:rStyle w:val="Char1"/>
          <w:rtl/>
        </w:rPr>
        <w:t>ی</w:t>
      </w:r>
      <w:r w:rsidRPr="00ED1482">
        <w:rPr>
          <w:rStyle w:val="Char1"/>
          <w:rtl/>
        </w:rPr>
        <w:t>شان بهشت</w:t>
      </w:r>
      <w:r w:rsidR="00AA53D2" w:rsidRPr="00ED1482">
        <w:rPr>
          <w:rStyle w:val="Char1"/>
          <w:rtl/>
        </w:rPr>
        <w:t>ی</w:t>
      </w:r>
      <w:r w:rsidRPr="00ED1482">
        <w:rPr>
          <w:rStyle w:val="Char1"/>
          <w:rtl/>
        </w:rPr>
        <w:t>ان</w:t>
      </w:r>
      <w:r w:rsidRPr="00ED1482">
        <w:rPr>
          <w:rStyle w:val="Char1"/>
          <w:rFonts w:hint="cs"/>
          <w:rtl/>
        </w:rPr>
        <w:t xml:space="preserve"> هستند</w:t>
      </w:r>
      <w:r w:rsidRPr="00ED1482">
        <w:rPr>
          <w:rStyle w:val="Char1"/>
          <w:rtl/>
        </w:rPr>
        <w:t xml:space="preserve"> و جاودانه در آن م</w:t>
      </w:r>
      <w:r w:rsidR="00AA53D2" w:rsidRPr="00ED1482">
        <w:rPr>
          <w:rStyle w:val="Char1"/>
          <w:rtl/>
        </w:rPr>
        <w:t>ی</w:t>
      </w:r>
      <w:r w:rsidRPr="00ED1482">
        <w:rPr>
          <w:rStyle w:val="Char1"/>
          <w:rtl/>
        </w:rPr>
        <w:t>‌مانند</w:t>
      </w:r>
      <w:r w:rsidRPr="00ED1482">
        <w:rPr>
          <w:rStyle w:val="Char1"/>
          <w:rFonts w:hint="cs"/>
          <w:rtl/>
        </w:rPr>
        <w:t>‏»‏.</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وَعَدَ</w:t>
      </w:r>
      <w:r w:rsidRPr="00AD551C">
        <w:rPr>
          <w:rStyle w:val="Charc"/>
          <w:rtl/>
        </w:rPr>
        <w:t xml:space="preserve">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لۡمُؤۡمِنِينَ</w:t>
      </w:r>
      <w:r w:rsidRPr="00AD551C">
        <w:rPr>
          <w:rStyle w:val="Charc"/>
          <w:rtl/>
        </w:rPr>
        <w:t xml:space="preserve"> وَ</w:t>
      </w:r>
      <w:r w:rsidRPr="00AD551C">
        <w:rPr>
          <w:rStyle w:val="Charc"/>
          <w:rFonts w:hint="cs"/>
          <w:rtl/>
        </w:rPr>
        <w:t>ٱ</w:t>
      </w:r>
      <w:r w:rsidRPr="00AD551C">
        <w:rPr>
          <w:rStyle w:val="Charc"/>
          <w:rFonts w:hint="eastAsia"/>
          <w:rtl/>
        </w:rPr>
        <w:t>لۡمُؤۡمِنَٰتِ</w:t>
      </w:r>
      <w:r w:rsidRPr="00AD551C">
        <w:rPr>
          <w:rStyle w:val="Charc"/>
          <w:rtl/>
        </w:rPr>
        <w:t xml:space="preserve">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وَمَسَٰكِنَ طَيِّبَةٗ فِي جَنَّٰتِ عَدۡنٖۚ وَرِضۡوَٰنٞ مِّنَ </w:t>
      </w:r>
      <w:r w:rsidRPr="00AD551C">
        <w:rPr>
          <w:rStyle w:val="Charc"/>
          <w:rFonts w:hint="cs"/>
          <w:rtl/>
        </w:rPr>
        <w:t>ٱ</w:t>
      </w:r>
      <w:r w:rsidRPr="00AD551C">
        <w:rPr>
          <w:rStyle w:val="Charc"/>
          <w:rFonts w:hint="eastAsia"/>
          <w:rtl/>
        </w:rPr>
        <w:t>للَّهِ</w:t>
      </w:r>
      <w:r w:rsidRPr="00AD551C">
        <w:rPr>
          <w:rStyle w:val="Charc"/>
          <w:rtl/>
        </w:rPr>
        <w:t xml:space="preserve"> أَكۡبَرُۚ ذَٰلِكَ هُوَ </w:t>
      </w:r>
      <w:r w:rsidRPr="00AD551C">
        <w:rPr>
          <w:rStyle w:val="Charc"/>
          <w:rFonts w:hint="cs"/>
          <w:rtl/>
        </w:rPr>
        <w:t>ٱ</w:t>
      </w:r>
      <w:r w:rsidRPr="00AD551C">
        <w:rPr>
          <w:rStyle w:val="Charc"/>
          <w:rFonts w:hint="eastAsia"/>
          <w:rtl/>
        </w:rPr>
        <w:t>لۡفَوۡزُ</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 xml:space="preserve"> ٧٢</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توب</w:t>
      </w:r>
      <w:r w:rsidR="00E85048">
        <w:rPr>
          <w:rStyle w:val="Char7"/>
          <w:rFonts w:hint="cs"/>
          <w:rtl/>
        </w:rPr>
        <w:t>ة</w:t>
      </w:r>
      <w:r w:rsidR="0085259D" w:rsidRPr="00E85048">
        <w:rPr>
          <w:rStyle w:val="Char7"/>
          <w:rFonts w:hint="cs"/>
          <w:rtl/>
        </w:rPr>
        <w:t xml:space="preserve">: </w:t>
      </w:r>
      <w:r w:rsidR="00E55355" w:rsidRPr="00E85048">
        <w:rPr>
          <w:rStyle w:val="Char7"/>
          <w:rFonts w:hint="cs"/>
          <w:rtl/>
        </w:rPr>
        <w:t>72]</w:t>
      </w:r>
      <w:r w:rsidR="00E85048">
        <w:rPr>
          <w:rStyle w:val="Char1"/>
          <w:rFonts w:hint="cs"/>
          <w:rtl/>
        </w:rPr>
        <w:t>.</w:t>
      </w:r>
    </w:p>
    <w:p w:rsidR="00E55355" w:rsidRDefault="00E55355" w:rsidP="00E85048">
      <w:pPr>
        <w:widowControl w:val="0"/>
        <w:ind w:firstLine="340"/>
        <w:rPr>
          <w:rStyle w:val="Char1"/>
          <w:rtl/>
        </w:rPr>
      </w:pPr>
      <w:r w:rsidRPr="00ED1482">
        <w:rPr>
          <w:rStyle w:val="Char1"/>
          <w:rFonts w:hint="cs"/>
          <w:rtl/>
        </w:rPr>
        <w:t>‏«</w:t>
      </w:r>
      <w:r w:rsidRPr="00ED1482">
        <w:rPr>
          <w:rStyle w:val="Char1"/>
          <w:rtl/>
        </w:rPr>
        <w:t xml:space="preserve">الله متعال به مردان و زنان مؤمن </w:t>
      </w:r>
      <w:r w:rsidRPr="00ED1482">
        <w:rPr>
          <w:rStyle w:val="Char1"/>
          <w:rFonts w:hint="cs"/>
          <w:rtl/>
        </w:rPr>
        <w:t>بوستان‌هایی</w:t>
      </w:r>
      <w:r w:rsidRPr="00ED1482">
        <w:rPr>
          <w:rStyle w:val="Char1"/>
          <w:rtl/>
        </w:rPr>
        <w:t xml:space="preserve"> را وعده داد </w:t>
      </w:r>
      <w:r w:rsidR="00AA53D2" w:rsidRPr="00ED1482">
        <w:rPr>
          <w:rStyle w:val="Char1"/>
          <w:rtl/>
        </w:rPr>
        <w:t>ک</w:t>
      </w:r>
      <w:r w:rsidRPr="00ED1482">
        <w:rPr>
          <w:rStyle w:val="Char1"/>
          <w:rtl/>
        </w:rPr>
        <w:t>ه در ز</w:t>
      </w:r>
      <w:r w:rsidR="00AA53D2" w:rsidRPr="00ED1482">
        <w:rPr>
          <w:rStyle w:val="Char1"/>
          <w:rtl/>
        </w:rPr>
        <w:t>ی</w:t>
      </w:r>
      <w:r w:rsidRPr="00ED1482">
        <w:rPr>
          <w:rStyle w:val="Char1"/>
          <w:rtl/>
        </w:rPr>
        <w:t xml:space="preserve">ر </w:t>
      </w:r>
      <w:r w:rsidR="00E85048">
        <w:rPr>
          <w:rStyle w:val="Char1"/>
          <w:rFonts w:hint="cs"/>
          <w:rtl/>
        </w:rPr>
        <w:t>-</w:t>
      </w:r>
      <w:r w:rsidR="00AA53D2" w:rsidRPr="00ED1482">
        <w:rPr>
          <w:rStyle w:val="Char1"/>
          <w:rtl/>
        </w:rPr>
        <w:t>ک</w:t>
      </w:r>
      <w:r w:rsidRPr="00ED1482">
        <w:rPr>
          <w:rStyle w:val="Char1"/>
          <w:rtl/>
        </w:rPr>
        <w:t>اخ</w:t>
      </w:r>
      <w:r w:rsidRPr="00ED1482">
        <w:rPr>
          <w:rStyle w:val="Char1"/>
          <w:rFonts w:hint="cs"/>
          <w:rtl/>
        </w:rPr>
        <w:t>‌</w:t>
      </w:r>
      <w:r w:rsidRPr="00ED1482">
        <w:rPr>
          <w:rStyle w:val="Char1"/>
          <w:rtl/>
        </w:rPr>
        <w:t>ها و درختا</w:t>
      </w:r>
      <w:r w:rsidRPr="00ED1482">
        <w:rPr>
          <w:rStyle w:val="Char1"/>
          <w:rFonts w:hint="cs"/>
          <w:rtl/>
        </w:rPr>
        <w:t>ن-</w:t>
      </w:r>
      <w:r w:rsidRPr="00ED1482">
        <w:rPr>
          <w:rStyle w:val="Char1"/>
          <w:rtl/>
        </w:rPr>
        <w:t xml:space="preserve"> آن جو</w:t>
      </w:r>
      <w:r w:rsidR="00AA53D2" w:rsidRPr="00ED1482">
        <w:rPr>
          <w:rStyle w:val="Char1"/>
          <w:rtl/>
        </w:rPr>
        <w:t>ی</w:t>
      </w:r>
      <w:r w:rsidRPr="00ED1482">
        <w:rPr>
          <w:rStyle w:val="Char1"/>
          <w:rtl/>
        </w:rPr>
        <w:t>بارها روان است و جاودانه در آن م</w:t>
      </w:r>
      <w:r w:rsidR="00AA53D2" w:rsidRPr="00ED1482">
        <w:rPr>
          <w:rStyle w:val="Char1"/>
          <w:rtl/>
        </w:rPr>
        <w:t>ی</w:t>
      </w:r>
      <w:r w:rsidRPr="00ED1482">
        <w:rPr>
          <w:rStyle w:val="Char1"/>
          <w:rtl/>
        </w:rPr>
        <w:t>‌مانند و مس</w:t>
      </w:r>
      <w:r w:rsidR="00AA53D2" w:rsidRPr="00ED1482">
        <w:rPr>
          <w:rStyle w:val="Char1"/>
          <w:rtl/>
        </w:rPr>
        <w:t>ک</w:t>
      </w:r>
      <w:r w:rsidRPr="00ED1482">
        <w:rPr>
          <w:rStyle w:val="Char1"/>
          <w:rtl/>
        </w:rPr>
        <w:t>ن</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پا</w:t>
      </w:r>
      <w:r w:rsidR="00AA53D2" w:rsidRPr="00ED1482">
        <w:rPr>
          <w:rStyle w:val="Char1"/>
          <w:rtl/>
        </w:rPr>
        <w:t>کی</w:t>
      </w:r>
      <w:r w:rsidRPr="00ED1482">
        <w:rPr>
          <w:rStyle w:val="Char1"/>
          <w:rtl/>
        </w:rPr>
        <w:t xml:space="preserve"> را در بهشت جاو</w:t>
      </w:r>
      <w:r w:rsidR="00AA53D2" w:rsidRPr="00ED1482">
        <w:rPr>
          <w:rStyle w:val="Char1"/>
          <w:rtl/>
        </w:rPr>
        <w:t>ی</w:t>
      </w:r>
      <w:r w:rsidRPr="00ED1482">
        <w:rPr>
          <w:rStyle w:val="Char1"/>
          <w:rtl/>
        </w:rPr>
        <w:t xml:space="preserve">دان </w:t>
      </w:r>
      <w:r w:rsidRPr="00ED1482">
        <w:rPr>
          <w:rStyle w:val="Char1"/>
          <w:rFonts w:hint="cs"/>
          <w:rtl/>
        </w:rPr>
        <w:t>-</w:t>
      </w:r>
      <w:r w:rsidRPr="00ED1482">
        <w:rPr>
          <w:rStyle w:val="Char1"/>
          <w:rtl/>
        </w:rPr>
        <w:t>ب</w:t>
      </w:r>
      <w:r w:rsidRPr="00ED1482">
        <w:rPr>
          <w:rStyle w:val="Char1"/>
          <w:rFonts w:hint="cs"/>
          <w:rtl/>
        </w:rPr>
        <w:t>ه آ</w:t>
      </w:r>
      <w:r w:rsidRPr="00ED1482">
        <w:rPr>
          <w:rStyle w:val="Char1"/>
          <w:rtl/>
        </w:rPr>
        <w:t>نان وعده داد</w:t>
      </w:r>
      <w:r w:rsidRPr="00ED1482">
        <w:rPr>
          <w:rStyle w:val="Char1"/>
          <w:rFonts w:hint="cs"/>
          <w:rtl/>
        </w:rPr>
        <w:t>-</w:t>
      </w:r>
      <w:r w:rsidRPr="00ED1482">
        <w:rPr>
          <w:rStyle w:val="Char1"/>
          <w:rtl/>
        </w:rPr>
        <w:t xml:space="preserve">. </w:t>
      </w:r>
      <w:r w:rsidRPr="00ED1482">
        <w:rPr>
          <w:rStyle w:val="Char1"/>
          <w:rFonts w:hint="cs"/>
          <w:rtl/>
        </w:rPr>
        <w:t xml:space="preserve">و </w:t>
      </w:r>
      <w:r w:rsidRPr="00ED1482">
        <w:rPr>
          <w:rStyle w:val="Char1"/>
          <w:rtl/>
        </w:rPr>
        <w:t>خوشنود</w:t>
      </w:r>
      <w:r w:rsidR="00AA53D2" w:rsidRPr="00ED1482">
        <w:rPr>
          <w:rStyle w:val="Char1"/>
          <w:rtl/>
        </w:rPr>
        <w:t>ی</w:t>
      </w:r>
      <w:r w:rsidRPr="00ED1482">
        <w:rPr>
          <w:rStyle w:val="Char1"/>
          <w:rtl/>
        </w:rPr>
        <w:t xml:space="preserve"> </w:t>
      </w:r>
      <w:r w:rsidRPr="00ED1482">
        <w:rPr>
          <w:rStyle w:val="Char1"/>
          <w:rFonts w:hint="cs"/>
          <w:rtl/>
        </w:rPr>
        <w:t xml:space="preserve">الله </w:t>
      </w:r>
      <w:r w:rsidRPr="00ED1482">
        <w:rPr>
          <w:rStyle w:val="Char1"/>
          <w:rtl/>
        </w:rPr>
        <w:t>بالاتر از هر چ</w:t>
      </w:r>
      <w:r w:rsidR="00AA53D2" w:rsidRPr="00ED1482">
        <w:rPr>
          <w:rStyle w:val="Char1"/>
          <w:rtl/>
        </w:rPr>
        <w:t>ی</w:t>
      </w:r>
      <w:r w:rsidRPr="00ED1482">
        <w:rPr>
          <w:rStyle w:val="Char1"/>
          <w:rtl/>
        </w:rPr>
        <w:t xml:space="preserve">ز است. </w:t>
      </w:r>
      <w:r w:rsidRPr="00ED1482">
        <w:rPr>
          <w:rStyle w:val="Char1"/>
          <w:rFonts w:hint="cs"/>
          <w:rtl/>
        </w:rPr>
        <w:t xml:space="preserve">رستگاری </w:t>
      </w:r>
      <w:r w:rsidRPr="00ED1482">
        <w:rPr>
          <w:rStyle w:val="Char1"/>
          <w:rtl/>
        </w:rPr>
        <w:t>بزرگ هم</w:t>
      </w:r>
      <w:r w:rsidR="00AA53D2" w:rsidRPr="00ED1482">
        <w:rPr>
          <w:rStyle w:val="Char1"/>
          <w:rtl/>
        </w:rPr>
        <w:t>ی</w:t>
      </w:r>
      <w:r w:rsidRPr="00ED1482">
        <w:rPr>
          <w:rStyle w:val="Char1"/>
          <w:rtl/>
        </w:rPr>
        <w:t>ن است</w:t>
      </w:r>
      <w:r w:rsidRPr="00ED1482">
        <w:rPr>
          <w:rStyle w:val="Char1"/>
          <w:rFonts w:hint="cs"/>
          <w:rtl/>
        </w:rPr>
        <w:t>‏»‏.</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يَهۡدِيهِمۡ رَبُّهُم بِإِيمَٰنِهِمۡۖ تَجۡرِي مِن تَحۡتِهِمُ </w:t>
      </w:r>
      <w:r w:rsidRPr="00AD551C">
        <w:rPr>
          <w:rStyle w:val="Charc"/>
          <w:rFonts w:hint="cs"/>
          <w:rtl/>
        </w:rPr>
        <w:t>ٱ</w:t>
      </w:r>
      <w:r w:rsidRPr="00AD551C">
        <w:rPr>
          <w:rStyle w:val="Charc"/>
          <w:rFonts w:hint="eastAsia"/>
          <w:rtl/>
        </w:rPr>
        <w:t>لۡأَنۡهَٰرُ</w:t>
      </w:r>
      <w:r w:rsidRPr="00AD551C">
        <w:rPr>
          <w:rStyle w:val="Charc"/>
          <w:rtl/>
        </w:rPr>
        <w:t xml:space="preserve"> فِي جَنَّٰتِ </w:t>
      </w:r>
      <w:r w:rsidRPr="00AD551C">
        <w:rPr>
          <w:rStyle w:val="Charc"/>
          <w:rFonts w:hint="cs"/>
          <w:rtl/>
        </w:rPr>
        <w:t>ٱ</w:t>
      </w:r>
      <w:r w:rsidRPr="00AD551C">
        <w:rPr>
          <w:rStyle w:val="Charc"/>
          <w:rFonts w:hint="eastAsia"/>
          <w:rtl/>
        </w:rPr>
        <w:t>لنَّعِيمِ</w:t>
      </w:r>
      <w:r w:rsidRPr="00AD551C">
        <w:rPr>
          <w:rStyle w:val="Charc"/>
          <w:rtl/>
        </w:rPr>
        <w:t xml:space="preserve"> ٩ </w:t>
      </w:r>
      <w:r w:rsidRPr="00AD551C">
        <w:rPr>
          <w:rStyle w:val="Charc"/>
          <w:rFonts w:hint="eastAsia"/>
          <w:rtl/>
        </w:rPr>
        <w:t>دَعۡوَىٰهُمۡ</w:t>
      </w:r>
      <w:r w:rsidRPr="00AD551C">
        <w:rPr>
          <w:rStyle w:val="Charc"/>
          <w:rtl/>
        </w:rPr>
        <w:t xml:space="preserve"> فِيهَا سُبۡحَٰنَكَ </w:t>
      </w:r>
      <w:r w:rsidRPr="00AD551C">
        <w:rPr>
          <w:rStyle w:val="Charc"/>
          <w:rFonts w:hint="cs"/>
          <w:rtl/>
        </w:rPr>
        <w:t>ٱ</w:t>
      </w:r>
      <w:r w:rsidRPr="00AD551C">
        <w:rPr>
          <w:rStyle w:val="Charc"/>
          <w:rFonts w:hint="eastAsia"/>
          <w:rtl/>
        </w:rPr>
        <w:t>للَّهُمَّ</w:t>
      </w:r>
      <w:r w:rsidRPr="00AD551C">
        <w:rPr>
          <w:rStyle w:val="Charc"/>
          <w:rtl/>
        </w:rPr>
        <w:t xml:space="preserve"> وَتَحِيَّتُهُمۡ فِيهَا سَلَٰمٞۚ وَءَاخِرُ دَعۡوَىٰهُمۡ أَنِ </w:t>
      </w:r>
      <w:r w:rsidRPr="00AD551C">
        <w:rPr>
          <w:rStyle w:val="Charc"/>
          <w:rFonts w:hint="cs"/>
          <w:rtl/>
        </w:rPr>
        <w:t>ٱ</w:t>
      </w:r>
      <w:r w:rsidRPr="00AD551C">
        <w:rPr>
          <w:rStyle w:val="Charc"/>
          <w:rFonts w:hint="eastAsia"/>
          <w:rtl/>
        </w:rPr>
        <w:t>لۡحَمۡدُ</w:t>
      </w:r>
      <w:r w:rsidRPr="00AD551C">
        <w:rPr>
          <w:rStyle w:val="Charc"/>
          <w:rtl/>
        </w:rPr>
        <w:t xml:space="preserve"> لِلَّهِ رَبِّ </w:t>
      </w:r>
      <w:r w:rsidRPr="00AD551C">
        <w:rPr>
          <w:rStyle w:val="Charc"/>
          <w:rFonts w:hint="cs"/>
          <w:rtl/>
        </w:rPr>
        <w:t>ٱ</w:t>
      </w:r>
      <w:r w:rsidRPr="00AD551C">
        <w:rPr>
          <w:rStyle w:val="Charc"/>
          <w:rFonts w:hint="eastAsia"/>
          <w:rtl/>
        </w:rPr>
        <w:t>لۡعَٰلَمِينَ</w:t>
      </w:r>
      <w:r w:rsidRPr="00AD551C">
        <w:rPr>
          <w:rStyle w:val="Charc"/>
          <w:rtl/>
        </w:rPr>
        <w:t xml:space="preserve"> ١٠</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AA53D2" w:rsidRPr="00E85048">
        <w:rPr>
          <w:rStyle w:val="Char7"/>
          <w:rFonts w:hint="cs"/>
          <w:rtl/>
        </w:rPr>
        <w:t>ی</w:t>
      </w:r>
      <w:r w:rsidR="00E55355" w:rsidRPr="00E85048">
        <w:rPr>
          <w:rStyle w:val="Char7"/>
          <w:rFonts w:hint="cs"/>
          <w:rtl/>
        </w:rPr>
        <w:t>ونس</w:t>
      </w:r>
      <w:r w:rsidR="0085259D" w:rsidRPr="00E85048">
        <w:rPr>
          <w:rStyle w:val="Char7"/>
          <w:rFonts w:hint="cs"/>
          <w:rtl/>
        </w:rPr>
        <w:t xml:space="preserve">: </w:t>
      </w:r>
      <w:r w:rsidR="00E55355" w:rsidRPr="00E85048">
        <w:rPr>
          <w:rStyle w:val="Char7"/>
          <w:rFonts w:hint="cs"/>
          <w:rtl/>
        </w:rPr>
        <w:t>9-10]</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‏«‏بی‌گمان کسانی که ایمان آورده و کارهای شایسته انجام داده‌اند، پروردگارشان آنان را به سبب ایمانشان به باغ‌ها و بهشت‌های پرنعمتی راهنمایی می‌کند که از فرودستشان جویبارها روان است. دعایشان در آنجا این است</w:t>
      </w:r>
      <w:r w:rsidR="00364D42">
        <w:rPr>
          <w:rStyle w:val="Char1"/>
          <w:rFonts w:hint="cs"/>
          <w:rtl/>
        </w:rPr>
        <w:t>:</w:t>
      </w:r>
      <w:r w:rsidR="0085259D">
        <w:rPr>
          <w:rStyle w:val="Char1"/>
          <w:rFonts w:hint="cs"/>
          <w:rtl/>
        </w:rPr>
        <w:t xml:space="preserve"> </w:t>
      </w:r>
      <w:r w:rsidRPr="00ED1482">
        <w:rPr>
          <w:rStyle w:val="Char1"/>
          <w:rFonts w:hint="cs"/>
          <w:rtl/>
        </w:rPr>
        <w:t>«یا الله! تو پاک و منزّهی»؛ و درود و تحیتشان در آنجا سلام است و پایان دعایشان اینکه</w:t>
      </w:r>
      <w:r w:rsidR="0085259D">
        <w:rPr>
          <w:rStyle w:val="Char1"/>
          <w:rFonts w:hint="cs"/>
          <w:rtl/>
        </w:rPr>
        <w:t xml:space="preserve">: </w:t>
      </w:r>
      <w:r w:rsidRPr="00ED1482">
        <w:rPr>
          <w:rStyle w:val="Char1"/>
          <w:rFonts w:hint="cs"/>
          <w:rtl/>
        </w:rPr>
        <w:t>«همه‌ی حمد و ستایش ویژه‌ی الله، پروردگار جهانیان است‏»‏.</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أُوْلَٰٓئِكَ</w:t>
      </w:r>
      <w:r w:rsidRPr="00AD551C">
        <w:rPr>
          <w:rStyle w:val="Charc"/>
          <w:rtl/>
        </w:rPr>
        <w:t xml:space="preserve"> لَهُمۡ جَنَّٰتُ عَدۡنٖ تَجۡرِي مِن تَحۡتِهِمُ </w:t>
      </w:r>
      <w:r w:rsidRPr="00AD551C">
        <w:rPr>
          <w:rStyle w:val="Charc"/>
          <w:rFonts w:hint="cs"/>
          <w:rtl/>
        </w:rPr>
        <w:t>ٱ</w:t>
      </w:r>
      <w:r w:rsidRPr="00AD551C">
        <w:rPr>
          <w:rStyle w:val="Charc"/>
          <w:rFonts w:hint="eastAsia"/>
          <w:rtl/>
        </w:rPr>
        <w:t>لۡأَنۡهَٰرُ</w:t>
      </w:r>
      <w:r w:rsidRPr="00AD551C">
        <w:rPr>
          <w:rStyle w:val="Charc"/>
          <w:rtl/>
        </w:rPr>
        <w:t xml:space="preserve"> يُحَلَّوۡنَ فِيهَا مِنۡ أَسَاوِرَ مِن ذَهَبٖ وَيَلۡبَسُونَ ثِيَابًا خُضۡرٗا مِّن سُندُسٖ وَإِسۡتَبۡرَقٖ مُّتَّكِ‍ِٔينَ فِيهَا عَلَى </w:t>
      </w:r>
      <w:r w:rsidRPr="00AD551C">
        <w:rPr>
          <w:rStyle w:val="Charc"/>
          <w:rFonts w:hint="cs"/>
          <w:rtl/>
        </w:rPr>
        <w:t>ٱ</w:t>
      </w:r>
      <w:r w:rsidRPr="00AD551C">
        <w:rPr>
          <w:rStyle w:val="Charc"/>
          <w:rFonts w:hint="eastAsia"/>
          <w:rtl/>
        </w:rPr>
        <w:t>لۡأَرَآئِكِۚ</w:t>
      </w:r>
      <w:r w:rsidRPr="00AD551C">
        <w:rPr>
          <w:rStyle w:val="Charc"/>
          <w:rtl/>
        </w:rPr>
        <w:t xml:space="preserve"> نِعۡمَ </w:t>
      </w:r>
      <w:r w:rsidRPr="00AD551C">
        <w:rPr>
          <w:rStyle w:val="Charc"/>
          <w:rFonts w:hint="cs"/>
          <w:rtl/>
        </w:rPr>
        <w:t>ٱ</w:t>
      </w:r>
      <w:r w:rsidRPr="00AD551C">
        <w:rPr>
          <w:rStyle w:val="Charc"/>
          <w:rFonts w:hint="eastAsia"/>
          <w:rtl/>
        </w:rPr>
        <w:t>لثَّوَابُ</w:t>
      </w:r>
      <w:r w:rsidRPr="00AD551C">
        <w:rPr>
          <w:rStyle w:val="Charc"/>
          <w:rtl/>
        </w:rPr>
        <w:t xml:space="preserve"> وَحَسُنَتۡ مُرۡتَف</w:t>
      </w:r>
      <w:r w:rsidRPr="00AD551C">
        <w:rPr>
          <w:rStyle w:val="Charc"/>
          <w:rFonts w:hint="eastAsia"/>
          <w:rtl/>
        </w:rPr>
        <w:t>َقٗا</w:t>
      </w:r>
      <w:r w:rsidRPr="00AD551C">
        <w:rPr>
          <w:rStyle w:val="Charc"/>
          <w:rtl/>
        </w:rPr>
        <w:t xml:space="preserve"> ٣١</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AA53D2" w:rsidRPr="00E85048">
        <w:rPr>
          <w:rStyle w:val="Char7"/>
          <w:rFonts w:hint="cs"/>
          <w:rtl/>
        </w:rPr>
        <w:t>ک</w:t>
      </w:r>
      <w:r w:rsidR="00E55355" w:rsidRPr="00E85048">
        <w:rPr>
          <w:rStyle w:val="Char7"/>
          <w:rFonts w:hint="cs"/>
          <w:rtl/>
        </w:rPr>
        <w:t>هف</w:t>
      </w:r>
      <w:r w:rsidR="0085259D" w:rsidRPr="00E85048">
        <w:rPr>
          <w:rStyle w:val="Char7"/>
          <w:rFonts w:hint="cs"/>
          <w:rtl/>
        </w:rPr>
        <w:t xml:space="preserve">: </w:t>
      </w:r>
      <w:r w:rsidR="00E55355" w:rsidRPr="00E85048">
        <w:rPr>
          <w:rStyle w:val="Char7"/>
          <w:rFonts w:hint="cs"/>
          <w:rtl/>
        </w:rPr>
        <w:t>31]</w:t>
      </w:r>
      <w:r w:rsidR="00E85048">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ایشان باغ</w:t>
      </w:r>
      <w:r w:rsidRPr="00ED1482">
        <w:rPr>
          <w:rStyle w:val="Char1"/>
          <w:rFonts w:hint="eastAsia"/>
          <w:rtl/>
        </w:rPr>
        <w:t>‌</w:t>
      </w:r>
      <w:r w:rsidRPr="00ED1482">
        <w:rPr>
          <w:rStyle w:val="Char1"/>
          <w:rFonts w:hint="cs"/>
          <w:rtl/>
        </w:rPr>
        <w:t>های پُرنعمت و جاودانه</w:t>
      </w:r>
      <w:r w:rsidRPr="00ED1482">
        <w:rPr>
          <w:rStyle w:val="Char1"/>
          <w:rFonts w:hint="eastAsia"/>
          <w:rtl/>
        </w:rPr>
        <w:t>‌</w:t>
      </w:r>
      <w:r w:rsidRPr="00ED1482">
        <w:rPr>
          <w:rStyle w:val="Char1"/>
          <w:rFonts w:hint="cs"/>
          <w:rtl/>
        </w:rPr>
        <w:t>ای دارند که در آن نهر</w:t>
      </w:r>
      <w:r w:rsidRPr="00ED1482">
        <w:rPr>
          <w:rStyle w:val="Char1"/>
          <w:rFonts w:hint="eastAsia"/>
          <w:rtl/>
        </w:rPr>
        <w:t>‌</w:t>
      </w:r>
      <w:r w:rsidRPr="00ED1482">
        <w:rPr>
          <w:rStyle w:val="Char1"/>
          <w:rFonts w:hint="cs"/>
          <w:rtl/>
        </w:rPr>
        <w:t>ها و جویبار</w:t>
      </w:r>
      <w:r w:rsidRPr="00ED1482">
        <w:rPr>
          <w:rStyle w:val="Char1"/>
          <w:rFonts w:hint="eastAsia"/>
          <w:rtl/>
        </w:rPr>
        <w:t>‌</w:t>
      </w:r>
      <w:r w:rsidRPr="00ED1482">
        <w:rPr>
          <w:rStyle w:val="Char1"/>
          <w:rFonts w:hint="cs"/>
          <w:rtl/>
        </w:rPr>
        <w:t>ها روان است؛ آنجا در حالی که بر تخت</w:t>
      </w:r>
      <w:r w:rsidRPr="00ED1482">
        <w:rPr>
          <w:rStyle w:val="Char1"/>
          <w:rFonts w:hint="cs"/>
          <w:rtl/>
        </w:rPr>
        <w:softHyphen/>
        <w:t>ها تکیه زده</w:t>
      </w:r>
      <w:r w:rsidRPr="00ED1482">
        <w:rPr>
          <w:rStyle w:val="Char1"/>
          <w:rFonts w:hint="cs"/>
          <w:rtl/>
        </w:rPr>
        <w:softHyphen/>
        <w:t>اند, به دستبند</w:t>
      </w:r>
      <w:r w:rsidRPr="00ED1482">
        <w:rPr>
          <w:rStyle w:val="Char1"/>
          <w:rFonts w:hint="cs"/>
          <w:rtl/>
        </w:rPr>
        <w:softHyphen/>
        <w:t>های زرّین آراسته می</w:t>
      </w:r>
      <w:r w:rsidRPr="00ED1482">
        <w:rPr>
          <w:rStyle w:val="Char1"/>
          <w:rFonts w:hint="cs"/>
          <w:rtl/>
        </w:rPr>
        <w:softHyphen/>
        <w:t>شوند و لباس</w:t>
      </w:r>
      <w:r w:rsidRPr="00ED1482">
        <w:rPr>
          <w:rStyle w:val="Char1"/>
          <w:rFonts w:hint="cs"/>
          <w:rtl/>
        </w:rPr>
        <w:softHyphen/>
        <w:t>های سبزرنگی از جنس حریر نازک و ضخیم می</w:t>
      </w:r>
      <w:r w:rsidRPr="00ED1482">
        <w:rPr>
          <w:rStyle w:val="Char1"/>
          <w:rFonts w:hint="cs"/>
          <w:rtl/>
        </w:rPr>
        <w:softHyphen/>
        <w:t>پوشند. چه پاداش خوبی! و بهشت آرامگاه بسیار نیکی است‏»‏.</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وَمَن</w:t>
      </w:r>
      <w:r w:rsidRPr="00AD551C">
        <w:rPr>
          <w:rStyle w:val="Charc"/>
          <w:rtl/>
        </w:rPr>
        <w:t xml:space="preserve"> يَأۡتِهِ</w:t>
      </w:r>
      <w:r w:rsidRPr="00AD551C">
        <w:rPr>
          <w:rStyle w:val="Charc"/>
          <w:rFonts w:hint="cs"/>
          <w:rtl/>
        </w:rPr>
        <w:t>ۦ</w:t>
      </w:r>
      <w:r w:rsidRPr="00AD551C">
        <w:rPr>
          <w:rStyle w:val="Charc"/>
          <w:rtl/>
        </w:rPr>
        <w:t xml:space="preserve"> مُؤۡمِنٗا قَدۡ عَمِلَ </w:t>
      </w:r>
      <w:r w:rsidRPr="00AD551C">
        <w:rPr>
          <w:rStyle w:val="Charc"/>
          <w:rFonts w:hint="cs"/>
          <w:rtl/>
        </w:rPr>
        <w:t>ٱ</w:t>
      </w:r>
      <w:r w:rsidRPr="00AD551C">
        <w:rPr>
          <w:rStyle w:val="Charc"/>
          <w:rFonts w:hint="eastAsia"/>
          <w:rtl/>
        </w:rPr>
        <w:t>لصَّٰلِحَٰتِ</w:t>
      </w:r>
      <w:r w:rsidRPr="00AD551C">
        <w:rPr>
          <w:rStyle w:val="Charc"/>
          <w:rtl/>
        </w:rPr>
        <w:t xml:space="preserve"> فَأُوْلَٰٓئِكَ لَهُمُ </w:t>
      </w:r>
      <w:r w:rsidRPr="00AD551C">
        <w:rPr>
          <w:rStyle w:val="Charc"/>
          <w:rFonts w:hint="cs"/>
          <w:rtl/>
        </w:rPr>
        <w:t>ٱ</w:t>
      </w:r>
      <w:r w:rsidRPr="00AD551C">
        <w:rPr>
          <w:rStyle w:val="Charc"/>
          <w:rFonts w:hint="eastAsia"/>
          <w:rtl/>
        </w:rPr>
        <w:t>لدَّرَجَٰتُ</w:t>
      </w:r>
      <w:r w:rsidRPr="00AD551C">
        <w:rPr>
          <w:rStyle w:val="Charc"/>
          <w:rtl/>
        </w:rPr>
        <w:t xml:space="preserve"> </w:t>
      </w:r>
      <w:r w:rsidRPr="00AD551C">
        <w:rPr>
          <w:rStyle w:val="Charc"/>
          <w:rFonts w:hint="cs"/>
          <w:rtl/>
        </w:rPr>
        <w:t>ٱ</w:t>
      </w:r>
      <w:r w:rsidRPr="00AD551C">
        <w:rPr>
          <w:rStyle w:val="Charc"/>
          <w:rFonts w:hint="eastAsia"/>
          <w:rtl/>
        </w:rPr>
        <w:t>لۡعُلَىٰ</w:t>
      </w:r>
      <w:r w:rsidRPr="00AD551C">
        <w:rPr>
          <w:rStyle w:val="Charc"/>
          <w:rtl/>
        </w:rPr>
        <w:t xml:space="preserve"> ٧٥ </w:t>
      </w:r>
      <w:r w:rsidRPr="00AD551C">
        <w:rPr>
          <w:rStyle w:val="Charc"/>
          <w:rFonts w:hint="eastAsia"/>
          <w:rtl/>
        </w:rPr>
        <w:t>جَنَّٰتُ</w:t>
      </w:r>
      <w:r w:rsidRPr="00AD551C">
        <w:rPr>
          <w:rStyle w:val="Charc"/>
          <w:rtl/>
        </w:rPr>
        <w:t xml:space="preserve"> عَدۡنٖ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وَذَٰلِكَ جَزَآءُ مَن تَزَكَّىٰ ٧٦</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[طه</w:t>
      </w:r>
      <w:r w:rsidR="0085259D" w:rsidRPr="00E85048">
        <w:rPr>
          <w:rStyle w:val="Char7"/>
          <w:rFonts w:hint="cs"/>
          <w:rtl/>
        </w:rPr>
        <w:t xml:space="preserve">: </w:t>
      </w:r>
      <w:r w:rsidR="00E55355" w:rsidRPr="00E85048">
        <w:rPr>
          <w:rStyle w:val="Char7"/>
          <w:rFonts w:hint="cs"/>
          <w:rtl/>
        </w:rPr>
        <w:t>75-76]</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کسانی که با ایمان و کردار شایسته نزدش بیایند، برترین درجات از آنِ چنین کسانی است. بهشت‌های جاویدی که فرودستش جویبارها روان است و جاودانه در آن می‌مانند. و این پاداش کسی است که خودش را پاک و تزکیه نماید‏»‏.</w:t>
      </w:r>
    </w:p>
    <w:p w:rsidR="00DD0256" w:rsidRDefault="00E55355" w:rsidP="00AA53D2">
      <w:pPr>
        <w:widowControl w:val="0"/>
        <w:ind w:firstLine="340"/>
        <w:rPr>
          <w:rStyle w:val="Char1"/>
          <w:rtl/>
        </w:rPr>
      </w:pPr>
      <w:r w:rsidRPr="00ED1482">
        <w:rPr>
          <w:rStyle w:val="Char1"/>
          <w:rFonts w:hint="cs"/>
          <w:rtl/>
        </w:rPr>
        <w:t>در برخی آیات بیان می‌دارد که‌ آنان به‌ خاطر ایمان و اسلام به‌ بهشت راه یافته‌اند</w:t>
      </w:r>
      <w:r w:rsidR="0085259D">
        <w:rPr>
          <w:rStyle w:val="Char1"/>
          <w:rFonts w:hint="cs"/>
          <w:rtl/>
        </w:rPr>
        <w:t>:</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يَٰعِبَادِ</w:t>
      </w:r>
      <w:r w:rsidRPr="00AD551C">
        <w:rPr>
          <w:rStyle w:val="Charc"/>
          <w:rtl/>
        </w:rPr>
        <w:t xml:space="preserve"> لَا خَوۡفٌ عَلَيۡكُمُ </w:t>
      </w:r>
      <w:r w:rsidRPr="00AD551C">
        <w:rPr>
          <w:rStyle w:val="Charc"/>
          <w:rFonts w:hint="cs"/>
          <w:rtl/>
        </w:rPr>
        <w:t>ٱ</w:t>
      </w:r>
      <w:r w:rsidRPr="00AD551C">
        <w:rPr>
          <w:rStyle w:val="Charc"/>
          <w:rFonts w:hint="eastAsia"/>
          <w:rtl/>
        </w:rPr>
        <w:t>لۡيَوۡمَ</w:t>
      </w:r>
      <w:r w:rsidRPr="00AD551C">
        <w:rPr>
          <w:rStyle w:val="Charc"/>
          <w:rtl/>
        </w:rPr>
        <w:t xml:space="preserve"> وَلَآ أَنتُمۡ تَحۡزَنُونَ ٦٨ </w:t>
      </w:r>
      <w:r w:rsidRPr="00AD551C">
        <w:rPr>
          <w:rStyle w:val="Charc"/>
          <w:rFonts w:hint="cs"/>
          <w:rtl/>
        </w:rPr>
        <w:t>ٱ</w:t>
      </w:r>
      <w:r w:rsidRPr="00AD551C">
        <w:rPr>
          <w:rStyle w:val="Charc"/>
          <w:rFonts w:hint="eastAsia"/>
          <w:rtl/>
        </w:rPr>
        <w:t>لَّذِينَ</w:t>
      </w:r>
      <w:r w:rsidRPr="00AD551C">
        <w:rPr>
          <w:rStyle w:val="Charc"/>
          <w:rtl/>
        </w:rPr>
        <w:t xml:space="preserve"> ءَامَنُواْ بِ‍َٔايَٰتِنَا وَكَانُواْ مُسۡلِمِينَ ٦٩ </w:t>
      </w:r>
      <w:r w:rsidRPr="00AD551C">
        <w:rPr>
          <w:rStyle w:val="Charc"/>
          <w:rFonts w:hint="cs"/>
          <w:rtl/>
        </w:rPr>
        <w:t>ٱ</w:t>
      </w:r>
      <w:r w:rsidRPr="00AD551C">
        <w:rPr>
          <w:rStyle w:val="Charc"/>
          <w:rFonts w:hint="eastAsia"/>
          <w:rtl/>
        </w:rPr>
        <w:t>دۡخُلُواْ</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أَنتُمۡ وَأَزۡوَٰجُكُمۡ تُحۡبَرُونَ ٧٠</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زخرف</w:t>
      </w:r>
      <w:r w:rsidR="0085259D" w:rsidRPr="00E85048">
        <w:rPr>
          <w:rStyle w:val="Char7"/>
          <w:rFonts w:hint="cs"/>
          <w:rtl/>
        </w:rPr>
        <w:t xml:space="preserve">: </w:t>
      </w:r>
      <w:r w:rsidR="00E55355" w:rsidRPr="00E85048">
        <w:rPr>
          <w:rStyle w:val="Char7"/>
          <w:rFonts w:hint="cs"/>
          <w:rtl/>
        </w:rPr>
        <w:t>68-70]</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 xml:space="preserve"> بندگان من! امروز نه ب</w:t>
      </w:r>
      <w:r w:rsidR="00AA53D2" w:rsidRPr="00ED1482">
        <w:rPr>
          <w:rStyle w:val="Char1"/>
          <w:rtl/>
        </w:rPr>
        <w:t>ی</w:t>
      </w:r>
      <w:r w:rsidRPr="00ED1482">
        <w:rPr>
          <w:rStyle w:val="Char1"/>
          <w:rtl/>
        </w:rPr>
        <w:t>م</w:t>
      </w:r>
      <w:r w:rsidR="00AA53D2" w:rsidRPr="00ED1482">
        <w:rPr>
          <w:rStyle w:val="Char1"/>
          <w:rtl/>
        </w:rPr>
        <w:t>ی</w:t>
      </w:r>
      <w:r w:rsidRPr="00ED1482">
        <w:rPr>
          <w:rStyle w:val="Char1"/>
          <w:rtl/>
        </w:rPr>
        <w:t xml:space="preserve"> بر شما است و نه غم و اندوه</w:t>
      </w:r>
      <w:r w:rsidR="00AA53D2" w:rsidRPr="00ED1482">
        <w:rPr>
          <w:rStyle w:val="Char1"/>
          <w:rtl/>
        </w:rPr>
        <w:t>ی</w:t>
      </w:r>
      <w:r w:rsidRPr="00ED1482">
        <w:rPr>
          <w:rStyle w:val="Char1"/>
          <w:rtl/>
        </w:rPr>
        <w:t xml:space="preserve"> دار</w:t>
      </w:r>
      <w:r w:rsidR="00AA53D2" w:rsidRPr="00ED1482">
        <w:rPr>
          <w:rStyle w:val="Char1"/>
          <w:rtl/>
        </w:rPr>
        <w:t>ی</w:t>
      </w:r>
      <w:r w:rsidRPr="00ED1482">
        <w:rPr>
          <w:rStyle w:val="Char1"/>
          <w:rtl/>
        </w:rPr>
        <w:t>د</w:t>
      </w:r>
      <w:r w:rsidRPr="00ED1482">
        <w:rPr>
          <w:rStyle w:val="Char1"/>
          <w:rFonts w:hint="cs"/>
          <w:rtl/>
        </w:rPr>
        <w:t>.</w:t>
      </w:r>
      <w:r w:rsidRPr="00ED1482">
        <w:rPr>
          <w:rStyle w:val="Char1"/>
          <w:rtl/>
        </w:rPr>
        <w:t>‏ آن بندگان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به آ</w:t>
      </w:r>
      <w:r w:rsidR="00AA53D2" w:rsidRPr="00ED1482">
        <w:rPr>
          <w:rStyle w:val="Char1"/>
          <w:rtl/>
        </w:rPr>
        <w:t>ی</w:t>
      </w:r>
      <w:r w:rsidRPr="00ED1482">
        <w:rPr>
          <w:rStyle w:val="Char1"/>
          <w:rtl/>
        </w:rPr>
        <w:t>ه‌ها</w:t>
      </w:r>
      <w:r w:rsidR="00AA53D2" w:rsidRPr="00ED1482">
        <w:rPr>
          <w:rStyle w:val="Char1"/>
          <w:rtl/>
        </w:rPr>
        <w:t>ی</w:t>
      </w:r>
      <w:r w:rsidRPr="00ED1482">
        <w:rPr>
          <w:rStyle w:val="Char1"/>
          <w:rtl/>
        </w:rPr>
        <w:t xml:space="preserve"> ما ا</w:t>
      </w:r>
      <w:r w:rsidR="00AA53D2" w:rsidRPr="00ED1482">
        <w:rPr>
          <w:rStyle w:val="Char1"/>
          <w:rtl/>
        </w:rPr>
        <w:t>ی</w:t>
      </w:r>
      <w:r w:rsidRPr="00ED1482">
        <w:rPr>
          <w:rStyle w:val="Char1"/>
          <w:rtl/>
        </w:rPr>
        <w:t>مان آوردند و مسلمان و فرمان</w:t>
      </w:r>
      <w:r w:rsidRPr="00ED1482">
        <w:rPr>
          <w:rStyle w:val="Char1"/>
          <w:rFonts w:hint="cs"/>
          <w:rtl/>
        </w:rPr>
        <w:t>بردار</w:t>
      </w:r>
      <w:r w:rsidRPr="00ED1482">
        <w:rPr>
          <w:rStyle w:val="Char1"/>
          <w:rtl/>
        </w:rPr>
        <w:t xml:space="preserve"> بودند</w:t>
      </w:r>
      <w:r w:rsidRPr="00ED1482">
        <w:rPr>
          <w:rStyle w:val="Char1"/>
          <w:rFonts w:hint="cs"/>
          <w:rtl/>
        </w:rPr>
        <w:t>.</w:t>
      </w:r>
      <w:r w:rsidRPr="00ED1482">
        <w:rPr>
          <w:rStyle w:val="Char1"/>
          <w:rtl/>
        </w:rPr>
        <w:t>‏ شما و همسران</w:t>
      </w:r>
      <w:r w:rsidRPr="00ED1482">
        <w:rPr>
          <w:rStyle w:val="Char1"/>
          <w:rFonts w:hint="cs"/>
          <w:rtl/>
        </w:rPr>
        <w:t>‌</w:t>
      </w:r>
      <w:r w:rsidRPr="00ED1482">
        <w:rPr>
          <w:rStyle w:val="Char1"/>
          <w:rtl/>
        </w:rPr>
        <w:t xml:space="preserve">تان </w:t>
      </w:r>
      <w:r w:rsidRPr="00ED1482">
        <w:rPr>
          <w:rStyle w:val="Char1"/>
          <w:rFonts w:hint="cs"/>
          <w:rtl/>
        </w:rPr>
        <w:t xml:space="preserve">شادمان و بزرگوار </w:t>
      </w:r>
      <w:r w:rsidRPr="00ED1482">
        <w:rPr>
          <w:rStyle w:val="Char1"/>
          <w:rtl/>
        </w:rPr>
        <w:t xml:space="preserve">به بهشت </w:t>
      </w:r>
      <w:r w:rsidRPr="00ED1482">
        <w:rPr>
          <w:rStyle w:val="Char1"/>
          <w:rFonts w:hint="cs"/>
          <w:rtl/>
        </w:rPr>
        <w:t>وارد شوید‏»‏.</w:t>
      </w:r>
    </w:p>
    <w:p w:rsidR="00E55355" w:rsidRDefault="00E55355" w:rsidP="00AA53D2">
      <w:pPr>
        <w:widowControl w:val="0"/>
        <w:ind w:firstLine="340"/>
        <w:rPr>
          <w:rStyle w:val="Char1"/>
          <w:rtl/>
        </w:rPr>
      </w:pPr>
      <w:r w:rsidRPr="00ED1482">
        <w:rPr>
          <w:rStyle w:val="Char1"/>
          <w:rFonts w:hint="cs"/>
          <w:rtl/>
        </w:rPr>
        <w:t>در برخی دیگر از آیات، خالص کردن دین، مایه‌ی دستیابی آنان به‌ بهشت معرفی شده است</w:t>
      </w:r>
      <w:r w:rsidR="00DD0256">
        <w:rPr>
          <w:rStyle w:val="Char1"/>
          <w:rFonts w:hint="cs"/>
          <w:rtl/>
        </w:rPr>
        <w:t>:</w:t>
      </w:r>
    </w:p>
    <w:p w:rsidR="00E55355" w:rsidRPr="00ED1482" w:rsidRDefault="00DD0256" w:rsidP="00DD0256">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إِلَّا عِبَادَ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لۡمُخۡلَصِينَ</w:t>
      </w:r>
      <w:r w:rsidRPr="00AD551C">
        <w:rPr>
          <w:rStyle w:val="Charc"/>
          <w:rtl/>
        </w:rPr>
        <w:t xml:space="preserve"> ٤٠ أُوْلَٰٓئِكَ لَهُمۡ رِزۡقٞ مَّعۡلُومٞ ٤١ فَوَٰكِهُ وَهُم مُّكۡرَمُونَ ٤٢ فِي جَنَّٰتِ </w:t>
      </w:r>
      <w:r w:rsidRPr="00AD551C">
        <w:rPr>
          <w:rStyle w:val="Charc"/>
          <w:rFonts w:hint="cs"/>
          <w:rtl/>
        </w:rPr>
        <w:t>ٱ</w:t>
      </w:r>
      <w:r w:rsidRPr="00AD551C">
        <w:rPr>
          <w:rStyle w:val="Charc"/>
          <w:rFonts w:hint="eastAsia"/>
          <w:rtl/>
        </w:rPr>
        <w:t>لنَّعِيمِ</w:t>
      </w:r>
      <w:r w:rsidRPr="00AD551C">
        <w:rPr>
          <w:rStyle w:val="Charc"/>
          <w:rtl/>
        </w:rPr>
        <w:t xml:space="preserve"> ٤٣</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sidRPr="00E85048">
        <w:rPr>
          <w:rStyle w:val="Char7"/>
          <w:rFonts w:hint="cs"/>
          <w:rtl/>
        </w:rPr>
        <w:t>ال</w:t>
      </w:r>
      <w:r w:rsidR="00E55355" w:rsidRPr="00E85048">
        <w:rPr>
          <w:rStyle w:val="Char7"/>
          <w:rFonts w:hint="cs"/>
          <w:rtl/>
        </w:rPr>
        <w:t>صافات</w:t>
      </w:r>
      <w:r w:rsidR="0085259D" w:rsidRPr="00E85048">
        <w:rPr>
          <w:rStyle w:val="Char7"/>
          <w:rFonts w:hint="cs"/>
          <w:rtl/>
        </w:rPr>
        <w:t xml:space="preserve">: </w:t>
      </w:r>
      <w:r w:rsidR="00E55355" w:rsidRPr="00E85048">
        <w:rPr>
          <w:rStyle w:val="Char7"/>
          <w:rFonts w:hint="cs"/>
          <w:rtl/>
        </w:rPr>
        <w:t>40-43]</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‏مگر بندگان مخلص </w:t>
      </w:r>
      <w:r w:rsidRPr="00ED1482">
        <w:rPr>
          <w:rStyle w:val="Char1"/>
          <w:rFonts w:hint="cs"/>
          <w:rtl/>
        </w:rPr>
        <w:t>الله ‏«‏که از دوزخ نجات می‌یابند‏»‏.</w:t>
      </w:r>
      <w:r w:rsidRPr="00ED1482">
        <w:rPr>
          <w:rStyle w:val="Char1"/>
          <w:rtl/>
        </w:rPr>
        <w:t xml:space="preserve"> ا</w:t>
      </w:r>
      <w:r w:rsidR="00AA53D2" w:rsidRPr="00ED1482">
        <w:rPr>
          <w:rStyle w:val="Char1"/>
          <w:rtl/>
        </w:rPr>
        <w:t>ی</w:t>
      </w:r>
      <w:r w:rsidRPr="00ED1482">
        <w:rPr>
          <w:rStyle w:val="Char1"/>
          <w:rtl/>
        </w:rPr>
        <w:t>شان روز</w:t>
      </w:r>
      <w:r w:rsidR="00AA53D2" w:rsidRPr="00ED1482">
        <w:rPr>
          <w:rStyle w:val="Char1"/>
          <w:rtl/>
        </w:rPr>
        <w:t>ی</w:t>
      </w:r>
      <w:r w:rsidRPr="00ED1482">
        <w:rPr>
          <w:rStyle w:val="Char1"/>
          <w:rtl/>
        </w:rPr>
        <w:t xml:space="preserve"> و</w:t>
      </w:r>
      <w:r w:rsidR="00AA53D2" w:rsidRPr="00ED1482">
        <w:rPr>
          <w:rStyle w:val="Char1"/>
          <w:rtl/>
        </w:rPr>
        <w:t>ی</w:t>
      </w:r>
      <w:r w:rsidRPr="00ED1482">
        <w:rPr>
          <w:rStyle w:val="Char1"/>
          <w:rtl/>
        </w:rPr>
        <w:t>ژه</w:t>
      </w:r>
      <w:r w:rsidRPr="00ED1482">
        <w:rPr>
          <w:rStyle w:val="Char1"/>
          <w:rFonts w:hint="cs"/>
          <w:rtl/>
        </w:rPr>
        <w:t xml:space="preserve"> و </w:t>
      </w:r>
      <w:r w:rsidRPr="00ED1482">
        <w:rPr>
          <w:rStyle w:val="Char1"/>
          <w:rtl/>
        </w:rPr>
        <w:t>م</w:t>
      </w:r>
      <w:r w:rsidR="00AA53D2" w:rsidRPr="00ED1482">
        <w:rPr>
          <w:rStyle w:val="Char1"/>
          <w:rtl/>
        </w:rPr>
        <w:t>ی</w:t>
      </w:r>
      <w:r w:rsidRPr="00ED1482">
        <w:rPr>
          <w:rStyle w:val="Char1"/>
          <w:rtl/>
        </w:rPr>
        <w:t>وه‌ها</w:t>
      </w:r>
      <w:r w:rsidR="00AA53D2" w:rsidRPr="00ED1482">
        <w:rPr>
          <w:rStyle w:val="Char1"/>
          <w:rtl/>
        </w:rPr>
        <w:t>ی</w:t>
      </w:r>
      <w:r w:rsidRPr="00ED1482">
        <w:rPr>
          <w:rStyle w:val="Char1"/>
          <w:rtl/>
        </w:rPr>
        <w:t xml:space="preserve"> </w:t>
      </w:r>
      <w:r w:rsidRPr="00ED1482">
        <w:rPr>
          <w:rStyle w:val="Char1"/>
          <w:rFonts w:hint="cs"/>
          <w:rtl/>
        </w:rPr>
        <w:t>گوناگون دارند</w:t>
      </w:r>
      <w:r w:rsidRPr="00ED1482">
        <w:rPr>
          <w:rStyle w:val="Char1"/>
          <w:rtl/>
        </w:rPr>
        <w:t xml:space="preserve"> و </w:t>
      </w:r>
      <w:r w:rsidRPr="00ED1482">
        <w:rPr>
          <w:rStyle w:val="Char1"/>
          <w:rFonts w:hint="cs"/>
          <w:rtl/>
        </w:rPr>
        <w:t>به ایشان بزرگواری می‌شود.</w:t>
      </w:r>
      <w:r w:rsidRPr="00ED1482">
        <w:rPr>
          <w:rStyle w:val="Char1"/>
          <w:rtl/>
        </w:rPr>
        <w:t xml:space="preserve"> ‏ در م</w:t>
      </w:r>
      <w:r w:rsidR="00AA53D2" w:rsidRPr="00ED1482">
        <w:rPr>
          <w:rStyle w:val="Char1"/>
          <w:rtl/>
        </w:rPr>
        <w:t>ی</w:t>
      </w:r>
      <w:r w:rsidRPr="00ED1482">
        <w:rPr>
          <w:rStyle w:val="Char1"/>
          <w:rtl/>
        </w:rPr>
        <w:t>ان بوستان</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پر نعمت بهشت ب</w:t>
      </w:r>
      <w:r w:rsidRPr="00ED1482">
        <w:rPr>
          <w:rStyle w:val="Char1"/>
          <w:rFonts w:hint="cs"/>
          <w:rtl/>
        </w:rPr>
        <w:t xml:space="preserve">ه </w:t>
      </w:r>
      <w:r w:rsidRPr="00ED1482">
        <w:rPr>
          <w:rStyle w:val="Char1"/>
          <w:rtl/>
        </w:rPr>
        <w:t>سر م</w:t>
      </w:r>
      <w:r w:rsidR="00AA53D2" w:rsidRPr="00ED1482">
        <w:rPr>
          <w:rStyle w:val="Char1"/>
          <w:rtl/>
        </w:rPr>
        <w:t>ی</w:t>
      </w:r>
      <w:r w:rsidRPr="00ED1482">
        <w:rPr>
          <w:rStyle w:val="Char1"/>
          <w:rtl/>
        </w:rPr>
        <w:t>‌برند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در برخی دیگر از آیات، ارتباط مستحکم و علاقه‌ی شدید آنان به‌ الله متعال و پرستش او را بهانه‌ی ورود به‌ بهشت می‌داند</w:t>
      </w:r>
      <w:r w:rsidR="00034E8F">
        <w:rPr>
          <w:rStyle w:val="Char1"/>
          <w:rFonts w:hint="cs"/>
          <w:rtl/>
        </w:rPr>
        <w:t>:</w:t>
      </w:r>
    </w:p>
    <w:p w:rsidR="00E55355" w:rsidRPr="00ED1482" w:rsidRDefault="00034E8F" w:rsidP="00034E8F">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إِنَّمَا يُؤۡمِنُ بِ‍َٔايَٰتِنَا </w:t>
      </w:r>
      <w:r w:rsidRPr="00AD551C">
        <w:rPr>
          <w:rStyle w:val="Charc"/>
          <w:rFonts w:hint="cs"/>
          <w:rtl/>
        </w:rPr>
        <w:t>ٱ</w:t>
      </w:r>
      <w:r w:rsidRPr="00AD551C">
        <w:rPr>
          <w:rStyle w:val="Charc"/>
          <w:rFonts w:hint="eastAsia"/>
          <w:rtl/>
        </w:rPr>
        <w:t>لَّذِينَ</w:t>
      </w:r>
      <w:r w:rsidRPr="00AD551C">
        <w:rPr>
          <w:rStyle w:val="Charc"/>
          <w:rtl/>
        </w:rPr>
        <w:t xml:space="preserve"> إِذَا ذُكِّرُواْ بِهَا خَرُّواْۤ سُجَّدٗاۤ وَسَبَّحُواْ بِحَمۡدِ رَبِّهِمۡ وَهُمۡ لَا يَسۡتَكۡبِرُونَ۩ ١٥ تَتَجَافَىٰ جُنُوبُهُمۡ عَنِ </w:t>
      </w:r>
      <w:r w:rsidRPr="00AD551C">
        <w:rPr>
          <w:rStyle w:val="Charc"/>
          <w:rFonts w:hint="cs"/>
          <w:rtl/>
        </w:rPr>
        <w:t>ٱ</w:t>
      </w:r>
      <w:r w:rsidRPr="00AD551C">
        <w:rPr>
          <w:rStyle w:val="Charc"/>
          <w:rFonts w:hint="eastAsia"/>
          <w:rtl/>
        </w:rPr>
        <w:t>لۡمَضَاجِعِ</w:t>
      </w:r>
      <w:r w:rsidRPr="00AD551C">
        <w:rPr>
          <w:rStyle w:val="Charc"/>
          <w:rtl/>
        </w:rPr>
        <w:t xml:space="preserve"> يَدۡعُونَ رَبَّهُمۡ خَوۡفٗا وَطَمَعٗا وَمِمَّا رَزَقۡنَٰهُمۡ يُنفِقُونَ ١٦ فَلَا تَعۡلَمُ نَفۡسٞ مَّآ أُخۡفِيَ لَهُم مِّن قُرَّةِ أَعۡيُنٖ جَزَآءَۢ بِمَا كَانُواْ يَعۡمَلُونَ ١٧</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سجد</w:t>
      </w:r>
      <w:r w:rsidR="00E85048">
        <w:rPr>
          <w:rStyle w:val="Char7"/>
          <w:rFonts w:hint="cs"/>
          <w:rtl/>
        </w:rPr>
        <w:t>ة</w:t>
      </w:r>
      <w:r w:rsidR="0085259D" w:rsidRPr="00E85048">
        <w:rPr>
          <w:rStyle w:val="Char7"/>
          <w:rFonts w:hint="cs"/>
          <w:rtl/>
        </w:rPr>
        <w:t xml:space="preserve">: </w:t>
      </w:r>
      <w:r w:rsidR="00E55355" w:rsidRPr="00E85048">
        <w:rPr>
          <w:rStyle w:val="Char7"/>
          <w:rFonts w:hint="cs"/>
          <w:rtl/>
        </w:rPr>
        <w:t>15-17]</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‏تنها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به آ</w:t>
      </w:r>
      <w:r w:rsidR="00AA53D2" w:rsidRPr="00ED1482">
        <w:rPr>
          <w:rStyle w:val="Char1"/>
          <w:rtl/>
        </w:rPr>
        <w:t>ی</w:t>
      </w:r>
      <w:r w:rsidRPr="00ED1482">
        <w:rPr>
          <w:rStyle w:val="Char1"/>
          <w:rtl/>
        </w:rPr>
        <w:t>ات ما ا</w:t>
      </w:r>
      <w:r w:rsidR="00AA53D2" w:rsidRPr="00ED1482">
        <w:rPr>
          <w:rStyle w:val="Char1"/>
          <w:rtl/>
        </w:rPr>
        <w:t>ی</w:t>
      </w:r>
      <w:r w:rsidRPr="00ED1482">
        <w:rPr>
          <w:rStyle w:val="Char1"/>
          <w:rtl/>
        </w:rPr>
        <w:t xml:space="preserve">مان دارند </w:t>
      </w:r>
      <w:r w:rsidR="00AA53D2" w:rsidRPr="00ED1482">
        <w:rPr>
          <w:rStyle w:val="Char1"/>
          <w:rtl/>
        </w:rPr>
        <w:t>ک</w:t>
      </w:r>
      <w:r w:rsidRPr="00ED1482">
        <w:rPr>
          <w:rStyle w:val="Char1"/>
          <w:rtl/>
        </w:rPr>
        <w:t xml:space="preserve">ه هر </w:t>
      </w:r>
      <w:r w:rsidRPr="00ED1482">
        <w:rPr>
          <w:rStyle w:val="Char1"/>
          <w:rFonts w:hint="cs"/>
          <w:rtl/>
        </w:rPr>
        <w:t xml:space="preserve">زمان </w:t>
      </w:r>
      <w:r w:rsidRPr="00ED1482">
        <w:rPr>
          <w:rStyle w:val="Char1"/>
          <w:rtl/>
        </w:rPr>
        <w:t>بدان</w:t>
      </w:r>
      <w:r w:rsidRPr="00ED1482">
        <w:rPr>
          <w:rStyle w:val="Char1"/>
          <w:rFonts w:hint="cs"/>
          <w:rtl/>
        </w:rPr>
        <w:t>‌</w:t>
      </w:r>
      <w:r w:rsidRPr="00ED1482">
        <w:rPr>
          <w:rStyle w:val="Char1"/>
          <w:rtl/>
        </w:rPr>
        <w:t>ها پند داده شود،</w:t>
      </w:r>
      <w:r w:rsidR="00364D42">
        <w:rPr>
          <w:rStyle w:val="Char1"/>
          <w:rtl/>
        </w:rPr>
        <w:t xml:space="preserve"> </w:t>
      </w:r>
      <w:r w:rsidRPr="00ED1482">
        <w:rPr>
          <w:rStyle w:val="Char1"/>
          <w:rtl/>
        </w:rPr>
        <w:t>به سجده م</w:t>
      </w:r>
      <w:r w:rsidR="00AA53D2" w:rsidRPr="00ED1482">
        <w:rPr>
          <w:rStyle w:val="Char1"/>
          <w:rtl/>
        </w:rPr>
        <w:t>ی</w:t>
      </w:r>
      <w:r w:rsidRPr="00ED1482">
        <w:rPr>
          <w:rStyle w:val="Char1"/>
          <w:rtl/>
        </w:rPr>
        <w:t xml:space="preserve">‌افتند و </w:t>
      </w:r>
      <w:r w:rsidRPr="00ED1482">
        <w:rPr>
          <w:rStyle w:val="Char1"/>
          <w:rFonts w:hint="cs"/>
          <w:rtl/>
        </w:rPr>
        <w:t xml:space="preserve">به </w:t>
      </w:r>
      <w:r w:rsidRPr="00ED1482">
        <w:rPr>
          <w:rStyle w:val="Char1"/>
          <w:rtl/>
        </w:rPr>
        <w:t>ستا</w:t>
      </w:r>
      <w:r w:rsidR="00AA53D2" w:rsidRPr="00ED1482">
        <w:rPr>
          <w:rStyle w:val="Char1"/>
          <w:rtl/>
        </w:rPr>
        <w:t>ی</w:t>
      </w:r>
      <w:r w:rsidRPr="00ED1482">
        <w:rPr>
          <w:rStyle w:val="Char1"/>
          <w:rtl/>
        </w:rPr>
        <w:t>ش پروردگارشان تسب</w:t>
      </w:r>
      <w:r w:rsidR="00AA53D2" w:rsidRPr="00ED1482">
        <w:rPr>
          <w:rStyle w:val="Char1"/>
          <w:rtl/>
        </w:rPr>
        <w:t>ی</w:t>
      </w:r>
      <w:r w:rsidRPr="00ED1482">
        <w:rPr>
          <w:rStyle w:val="Char1"/>
          <w:rtl/>
        </w:rPr>
        <w:t xml:space="preserve">ح </w:t>
      </w:r>
      <w:r w:rsidRPr="00ED1482">
        <w:rPr>
          <w:rStyle w:val="Char1"/>
          <w:rFonts w:hint="cs"/>
          <w:rtl/>
        </w:rPr>
        <w:t xml:space="preserve">می‌گویند </w:t>
      </w:r>
      <w:r w:rsidRPr="00ED1482">
        <w:rPr>
          <w:rStyle w:val="Char1"/>
          <w:rtl/>
        </w:rPr>
        <w:t xml:space="preserve">و </w:t>
      </w:r>
      <w:r w:rsidRPr="00ED1482">
        <w:rPr>
          <w:rStyle w:val="Char1"/>
          <w:rFonts w:hint="cs"/>
          <w:rtl/>
        </w:rPr>
        <w:t>نافرمانی نمی‌کنند</w:t>
      </w:r>
      <w:r w:rsidRPr="00ED1482">
        <w:rPr>
          <w:rStyle w:val="Char1"/>
          <w:rtl/>
        </w:rPr>
        <w:t>‏ پهلوها</w:t>
      </w:r>
      <w:r w:rsidR="00AA53D2" w:rsidRPr="00ED1482">
        <w:rPr>
          <w:rStyle w:val="Char1"/>
          <w:rtl/>
        </w:rPr>
        <w:t>ی</w:t>
      </w:r>
      <w:r w:rsidRPr="00ED1482">
        <w:rPr>
          <w:rStyle w:val="Char1"/>
          <w:rtl/>
        </w:rPr>
        <w:t>ش</w:t>
      </w:r>
      <w:r w:rsidR="00927984" w:rsidRPr="00ED1482">
        <w:rPr>
          <w:rStyle w:val="Char1"/>
          <w:rFonts w:hint="cs"/>
          <w:rtl/>
        </w:rPr>
        <w:t>ان</w:t>
      </w:r>
      <w:r w:rsidRPr="00ED1482">
        <w:rPr>
          <w:rStyle w:val="Char1"/>
          <w:rtl/>
        </w:rPr>
        <w:t xml:space="preserve"> از بسترها به دور م</w:t>
      </w:r>
      <w:r w:rsidR="00AA53D2" w:rsidRPr="00ED1482">
        <w:rPr>
          <w:rStyle w:val="Char1"/>
          <w:rtl/>
        </w:rPr>
        <w:t>ی</w:t>
      </w:r>
      <w:r w:rsidRPr="00ED1482">
        <w:rPr>
          <w:rStyle w:val="Char1"/>
          <w:rtl/>
        </w:rPr>
        <w:t xml:space="preserve">‌شود </w:t>
      </w:r>
      <w:r w:rsidRPr="00ED1482">
        <w:rPr>
          <w:rStyle w:val="Char1"/>
          <w:rFonts w:hint="cs"/>
          <w:rtl/>
        </w:rPr>
        <w:t xml:space="preserve">و </w:t>
      </w:r>
      <w:r w:rsidRPr="00ED1482">
        <w:rPr>
          <w:rStyle w:val="Char1"/>
          <w:rtl/>
        </w:rPr>
        <w:t>پروردگار خود را با ب</w:t>
      </w:r>
      <w:r w:rsidR="00AA53D2" w:rsidRPr="00ED1482">
        <w:rPr>
          <w:rStyle w:val="Char1"/>
          <w:rtl/>
        </w:rPr>
        <w:t>ی</w:t>
      </w:r>
      <w:r w:rsidRPr="00ED1482">
        <w:rPr>
          <w:rStyle w:val="Char1"/>
          <w:rtl/>
        </w:rPr>
        <w:t>م و ام</w:t>
      </w:r>
      <w:r w:rsidR="00AA53D2" w:rsidRPr="00ED1482">
        <w:rPr>
          <w:rStyle w:val="Char1"/>
          <w:rtl/>
        </w:rPr>
        <w:t>ی</w:t>
      </w:r>
      <w:r w:rsidRPr="00ED1482">
        <w:rPr>
          <w:rStyle w:val="Char1"/>
          <w:rtl/>
        </w:rPr>
        <w:t>د به فر</w:t>
      </w:r>
      <w:r w:rsidR="00AA53D2" w:rsidRPr="00ED1482">
        <w:rPr>
          <w:rStyle w:val="Char1"/>
          <w:rtl/>
        </w:rPr>
        <w:t>ی</w:t>
      </w:r>
      <w:r w:rsidRPr="00ED1482">
        <w:rPr>
          <w:rStyle w:val="Char1"/>
          <w:rtl/>
        </w:rPr>
        <w:t>اد م</w:t>
      </w:r>
      <w:r w:rsidR="00AA53D2" w:rsidRPr="00ED1482">
        <w:rPr>
          <w:rStyle w:val="Char1"/>
          <w:rtl/>
        </w:rPr>
        <w:t>ی</w:t>
      </w:r>
      <w:r w:rsidRPr="00ED1482">
        <w:rPr>
          <w:rStyle w:val="Char1"/>
          <w:rtl/>
        </w:rPr>
        <w:t>‌خوانند</w:t>
      </w:r>
      <w:r w:rsidRPr="00ED1482">
        <w:rPr>
          <w:rStyle w:val="Char1"/>
          <w:rFonts w:hint="cs"/>
          <w:rtl/>
        </w:rPr>
        <w:t xml:space="preserve"> </w:t>
      </w:r>
      <w:r w:rsidRPr="00ED1482">
        <w:rPr>
          <w:rStyle w:val="Char1"/>
          <w:rtl/>
        </w:rPr>
        <w:t xml:space="preserve">و از </w:t>
      </w:r>
      <w:r w:rsidRPr="00ED1482">
        <w:rPr>
          <w:rStyle w:val="Char1"/>
          <w:rFonts w:hint="cs"/>
          <w:rtl/>
        </w:rPr>
        <w:t>آن‌چه</w:t>
      </w:r>
      <w:r w:rsidRPr="00ED1482">
        <w:rPr>
          <w:rStyle w:val="Char1"/>
          <w:rtl/>
        </w:rPr>
        <w:t xml:space="preserve"> </w:t>
      </w:r>
      <w:r w:rsidR="00AA53D2" w:rsidRPr="00ED1482">
        <w:rPr>
          <w:rStyle w:val="Char1"/>
          <w:rtl/>
        </w:rPr>
        <w:t>ک</w:t>
      </w:r>
      <w:r w:rsidRPr="00ED1482">
        <w:rPr>
          <w:rStyle w:val="Char1"/>
          <w:rtl/>
        </w:rPr>
        <w:t>ه بد</w:t>
      </w:r>
      <w:r w:rsidR="00AA53D2" w:rsidRPr="00ED1482">
        <w:rPr>
          <w:rStyle w:val="Char1"/>
          <w:rtl/>
        </w:rPr>
        <w:t>ی</w:t>
      </w:r>
      <w:r w:rsidRPr="00ED1482">
        <w:rPr>
          <w:rStyle w:val="Char1"/>
          <w:rtl/>
        </w:rPr>
        <w:t>شان داده‌ا</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م</w:t>
      </w:r>
      <w:r w:rsidR="00AA53D2" w:rsidRPr="00ED1482">
        <w:rPr>
          <w:rStyle w:val="Char1"/>
          <w:rtl/>
        </w:rPr>
        <w:t>ی</w:t>
      </w:r>
      <w:r w:rsidRPr="00ED1482">
        <w:rPr>
          <w:rStyle w:val="Char1"/>
          <w:rtl/>
        </w:rPr>
        <w:t>‌بخشند</w:t>
      </w:r>
      <w:r w:rsidRPr="00ED1482">
        <w:rPr>
          <w:rStyle w:val="Char1"/>
          <w:rFonts w:hint="cs"/>
          <w:rtl/>
        </w:rPr>
        <w:t>.</w:t>
      </w:r>
      <w:r w:rsidRPr="00ED1482">
        <w:rPr>
          <w:rStyle w:val="Char1"/>
          <w:rtl/>
        </w:rPr>
        <w:t>‏ ه</w:t>
      </w:r>
      <w:r w:rsidR="00AA53D2" w:rsidRPr="00ED1482">
        <w:rPr>
          <w:rStyle w:val="Char1"/>
          <w:rtl/>
        </w:rPr>
        <w:t>ی</w:t>
      </w:r>
      <w:r w:rsidRPr="00ED1482">
        <w:rPr>
          <w:rStyle w:val="Char1"/>
          <w:rtl/>
        </w:rPr>
        <w:t>چ</w:t>
      </w:r>
      <w:r w:rsidRPr="00ED1482">
        <w:rPr>
          <w:rStyle w:val="Char1"/>
          <w:rFonts w:hint="cs"/>
          <w:rtl/>
        </w:rPr>
        <w:t>‌</w:t>
      </w:r>
      <w:r w:rsidR="00AA53D2" w:rsidRPr="00ED1482">
        <w:rPr>
          <w:rStyle w:val="Char1"/>
          <w:rtl/>
        </w:rPr>
        <w:t>ک</w:t>
      </w:r>
      <w:r w:rsidRPr="00ED1482">
        <w:rPr>
          <w:rStyle w:val="Char1"/>
          <w:rtl/>
        </w:rPr>
        <w:t>س نم</w:t>
      </w:r>
      <w:r w:rsidR="00AA53D2" w:rsidRPr="00ED1482">
        <w:rPr>
          <w:rStyle w:val="Char1"/>
          <w:rtl/>
        </w:rPr>
        <w:t>ی</w:t>
      </w:r>
      <w:r w:rsidRPr="00ED1482">
        <w:rPr>
          <w:rStyle w:val="Char1"/>
          <w:rtl/>
        </w:rPr>
        <w:t xml:space="preserve">‌داند </w:t>
      </w:r>
      <w:r w:rsidRPr="00ED1482">
        <w:rPr>
          <w:rStyle w:val="Char1"/>
          <w:rFonts w:hint="cs"/>
          <w:rtl/>
        </w:rPr>
        <w:t xml:space="preserve">که </w:t>
      </w:r>
      <w:r w:rsidRPr="00ED1482">
        <w:rPr>
          <w:rStyle w:val="Char1"/>
          <w:rtl/>
        </w:rPr>
        <w:t xml:space="preserve">در برابر </w:t>
      </w:r>
      <w:r w:rsidR="00AA53D2" w:rsidRPr="00ED1482">
        <w:rPr>
          <w:rStyle w:val="Char1"/>
          <w:rtl/>
        </w:rPr>
        <w:t>ک</w:t>
      </w:r>
      <w:r w:rsidRPr="00ED1482">
        <w:rPr>
          <w:rStyle w:val="Char1"/>
          <w:rtl/>
        </w:rPr>
        <w:t>ارها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 xml:space="preserve">آنان </w:t>
      </w:r>
      <w:r w:rsidRPr="00ED1482">
        <w:rPr>
          <w:rStyle w:val="Char1"/>
          <w:rtl/>
        </w:rPr>
        <w:t>انجام م</w:t>
      </w:r>
      <w:r w:rsidR="00AA53D2" w:rsidRPr="00ED1482">
        <w:rPr>
          <w:rStyle w:val="Char1"/>
          <w:rtl/>
        </w:rPr>
        <w:t>ی</w:t>
      </w:r>
      <w:r w:rsidRPr="00ED1482">
        <w:rPr>
          <w:rStyle w:val="Char1"/>
          <w:rtl/>
        </w:rPr>
        <w:t>‌دهند، چه چ</w:t>
      </w:r>
      <w:r w:rsidR="00AA53D2" w:rsidRPr="00ED1482">
        <w:rPr>
          <w:rStyle w:val="Char1"/>
          <w:rtl/>
        </w:rPr>
        <w:t>ی</w:t>
      </w:r>
      <w:r w:rsidRPr="00ED1482">
        <w:rPr>
          <w:rStyle w:val="Char1"/>
          <w:rtl/>
        </w:rPr>
        <w:t>زها</w:t>
      </w:r>
      <w:r w:rsidR="00AA53D2" w:rsidRPr="00ED1482">
        <w:rPr>
          <w:rStyle w:val="Char1"/>
          <w:rtl/>
        </w:rPr>
        <w:t>ی</w:t>
      </w:r>
      <w:r w:rsidRPr="00ED1482">
        <w:rPr>
          <w:rStyle w:val="Char1"/>
          <w:rtl/>
        </w:rPr>
        <w:t xml:space="preserve"> شاد</w:t>
      </w:r>
      <w:r w:rsidR="00AA53D2" w:rsidRPr="00ED1482">
        <w:rPr>
          <w:rStyle w:val="Char1"/>
          <w:rtl/>
        </w:rPr>
        <w:t>ی</w:t>
      </w:r>
      <w:r w:rsidRPr="00ED1482">
        <w:rPr>
          <w:rStyle w:val="Char1"/>
          <w:rtl/>
        </w:rPr>
        <w:t>‌آفر</w:t>
      </w:r>
      <w:r w:rsidR="00AA53D2" w:rsidRPr="00ED1482">
        <w:rPr>
          <w:rStyle w:val="Char1"/>
          <w:rtl/>
        </w:rPr>
        <w:t>ی</w:t>
      </w:r>
      <w:r w:rsidRPr="00ED1482">
        <w:rPr>
          <w:rStyle w:val="Char1"/>
          <w:rtl/>
        </w:rPr>
        <w:t>ن و مسرّت‌بخش</w:t>
      </w:r>
      <w:r w:rsidR="00AA53D2" w:rsidRPr="00ED1482">
        <w:rPr>
          <w:rStyle w:val="Char1"/>
          <w:rtl/>
        </w:rPr>
        <w:t>ی</w:t>
      </w:r>
      <w:r w:rsidRPr="00ED1482">
        <w:rPr>
          <w:rStyle w:val="Char1"/>
          <w:rtl/>
        </w:rPr>
        <w:t xml:space="preserve"> برا</w:t>
      </w:r>
      <w:r w:rsidR="00AA53D2" w:rsidRPr="00ED1482">
        <w:rPr>
          <w:rStyle w:val="Char1"/>
          <w:rtl/>
        </w:rPr>
        <w:t>ی</w:t>
      </w:r>
      <w:r w:rsidRPr="00ED1482">
        <w:rPr>
          <w:rStyle w:val="Char1"/>
          <w:rtl/>
        </w:rPr>
        <w:t xml:space="preserve">شان </w:t>
      </w:r>
      <w:r w:rsidRPr="00ED1482">
        <w:rPr>
          <w:rStyle w:val="Char1"/>
          <w:rFonts w:hint="cs"/>
          <w:rtl/>
        </w:rPr>
        <w:t xml:space="preserve">مقرّر </w:t>
      </w:r>
      <w:r w:rsidRPr="00ED1482">
        <w:rPr>
          <w:rStyle w:val="Char1"/>
          <w:rtl/>
        </w:rPr>
        <w:t>شده 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از دیگر عوامل ورود به بهشت، صبر و توکّل بر الله متعال می‌باشد</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لَنُبَوِّئَنَّهُم مِّنَ </w:t>
      </w:r>
      <w:r w:rsidRPr="00AD551C">
        <w:rPr>
          <w:rStyle w:val="Charc"/>
          <w:rFonts w:hint="cs"/>
          <w:rtl/>
        </w:rPr>
        <w:t>ٱ</w:t>
      </w:r>
      <w:r w:rsidRPr="00AD551C">
        <w:rPr>
          <w:rStyle w:val="Charc"/>
          <w:rFonts w:hint="eastAsia"/>
          <w:rtl/>
        </w:rPr>
        <w:t>لۡجَنَّةِ</w:t>
      </w:r>
      <w:r w:rsidRPr="00AD551C">
        <w:rPr>
          <w:rStyle w:val="Charc"/>
          <w:rtl/>
        </w:rPr>
        <w:t xml:space="preserve"> غُرَفٗا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نِعۡمَ أَجۡرُ </w:t>
      </w:r>
      <w:r w:rsidRPr="00AD551C">
        <w:rPr>
          <w:rStyle w:val="Charc"/>
          <w:rFonts w:hint="cs"/>
          <w:rtl/>
        </w:rPr>
        <w:t>ٱ</w:t>
      </w:r>
      <w:r w:rsidRPr="00AD551C">
        <w:rPr>
          <w:rStyle w:val="Charc"/>
          <w:rFonts w:hint="eastAsia"/>
          <w:rtl/>
        </w:rPr>
        <w:t>لۡعَٰمِلِينَ</w:t>
      </w:r>
      <w:r w:rsidRPr="00AD551C">
        <w:rPr>
          <w:rStyle w:val="Charc"/>
          <w:rtl/>
        </w:rPr>
        <w:t xml:space="preserve"> ٥٨ </w:t>
      </w:r>
      <w:r w:rsidRPr="00AD551C">
        <w:rPr>
          <w:rStyle w:val="Charc"/>
          <w:rFonts w:hint="cs"/>
          <w:rtl/>
        </w:rPr>
        <w:t>ٱ</w:t>
      </w:r>
      <w:r w:rsidRPr="00AD551C">
        <w:rPr>
          <w:rStyle w:val="Charc"/>
          <w:rFonts w:hint="eastAsia"/>
          <w:rtl/>
        </w:rPr>
        <w:t>لَّذِينَ</w:t>
      </w:r>
      <w:r w:rsidRPr="00AD551C">
        <w:rPr>
          <w:rStyle w:val="Charc"/>
          <w:rtl/>
        </w:rPr>
        <w:t xml:space="preserve"> صَبَرُواْ وَعَلَىٰ رَبِّهِمۡ يَتَوَكَّلُونَ ٥٩</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sidRPr="00E85048">
        <w:rPr>
          <w:rStyle w:val="Char7"/>
          <w:rFonts w:hint="cs"/>
          <w:rtl/>
        </w:rPr>
        <w:t>ال</w:t>
      </w:r>
      <w:r w:rsidR="00E55355" w:rsidRPr="00E85048">
        <w:rPr>
          <w:rStyle w:val="Char7"/>
          <w:rFonts w:hint="cs"/>
          <w:rtl/>
        </w:rPr>
        <w:t>عن</w:t>
      </w:r>
      <w:r w:rsidR="00AA53D2" w:rsidRPr="00E85048">
        <w:rPr>
          <w:rStyle w:val="Char7"/>
          <w:rFonts w:hint="cs"/>
          <w:rtl/>
        </w:rPr>
        <w:t>ک</w:t>
      </w:r>
      <w:r w:rsidR="00E55355" w:rsidRPr="00E85048">
        <w:rPr>
          <w:rStyle w:val="Char7"/>
          <w:rFonts w:hint="cs"/>
          <w:rtl/>
        </w:rPr>
        <w:t>بوت</w:t>
      </w:r>
      <w:r w:rsidR="0085259D" w:rsidRPr="00E85048">
        <w:rPr>
          <w:rStyle w:val="Char7"/>
          <w:rFonts w:hint="cs"/>
          <w:rtl/>
        </w:rPr>
        <w:t xml:space="preserve">: </w:t>
      </w:r>
      <w:r w:rsidR="00E55355" w:rsidRPr="00E85048">
        <w:rPr>
          <w:rStyle w:val="Char7"/>
          <w:rFonts w:hint="cs"/>
          <w:rtl/>
        </w:rPr>
        <w:t>58-59]</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tl/>
        </w:rPr>
        <w:t>ک</w:t>
      </w:r>
      <w:r w:rsidRPr="00ED1482">
        <w:rPr>
          <w:rStyle w:val="Char1"/>
          <w:rtl/>
        </w:rPr>
        <w:t>سان</w:t>
      </w:r>
      <w:r w:rsidR="00AA53D2" w:rsidRPr="00ED1482">
        <w:rPr>
          <w:rStyle w:val="Char1"/>
          <w:rtl/>
        </w:rPr>
        <w:t>ی</w:t>
      </w:r>
      <w:r w:rsidRPr="00ED1482">
        <w:rPr>
          <w:rStyle w:val="Char1"/>
          <w:rFonts w:hint="cs"/>
          <w:rtl/>
        </w:rPr>
        <w:t xml:space="preserve"> را</w:t>
      </w:r>
      <w:r w:rsidRPr="00ED1482">
        <w:rPr>
          <w:rStyle w:val="Char1"/>
          <w:rtl/>
        </w:rPr>
        <w:t xml:space="preserve">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مان آور</w:t>
      </w:r>
      <w:r w:rsidRPr="00ED1482">
        <w:rPr>
          <w:rStyle w:val="Char1"/>
          <w:rFonts w:hint="cs"/>
          <w:rtl/>
        </w:rPr>
        <w:t>ند</w:t>
      </w:r>
      <w:r w:rsidRPr="00ED1482">
        <w:rPr>
          <w:rStyle w:val="Char1"/>
          <w:rtl/>
        </w:rPr>
        <w:t xml:space="preserve"> و </w:t>
      </w:r>
      <w:r w:rsidR="00AA53D2" w:rsidRPr="00ED1482">
        <w:rPr>
          <w:rStyle w:val="Char1"/>
          <w:rtl/>
        </w:rPr>
        <w:t>ک</w:t>
      </w:r>
      <w:r w:rsidRPr="00ED1482">
        <w:rPr>
          <w:rStyle w:val="Char1"/>
          <w:rtl/>
        </w:rPr>
        <w:t>ارها</w:t>
      </w:r>
      <w:r w:rsidR="00AA53D2" w:rsidRPr="00ED1482">
        <w:rPr>
          <w:rStyle w:val="Char1"/>
          <w:rtl/>
        </w:rPr>
        <w:t>ی</w:t>
      </w:r>
      <w:r w:rsidRPr="00ED1482">
        <w:rPr>
          <w:rStyle w:val="Char1"/>
          <w:rtl/>
        </w:rPr>
        <w:t xml:space="preserve"> شا</w:t>
      </w:r>
      <w:r w:rsidR="00AA53D2" w:rsidRPr="00ED1482">
        <w:rPr>
          <w:rStyle w:val="Char1"/>
          <w:rtl/>
        </w:rPr>
        <w:t>ی</w:t>
      </w:r>
      <w:r w:rsidRPr="00ED1482">
        <w:rPr>
          <w:rStyle w:val="Char1"/>
          <w:rtl/>
        </w:rPr>
        <w:t xml:space="preserve">سته انجام دهند، در </w:t>
      </w:r>
      <w:r w:rsidR="00AA53D2" w:rsidRPr="00ED1482">
        <w:rPr>
          <w:rStyle w:val="Char1"/>
          <w:rtl/>
        </w:rPr>
        <w:t>ک</w:t>
      </w:r>
      <w:r w:rsidRPr="00ED1482">
        <w:rPr>
          <w:rStyle w:val="Char1"/>
          <w:rtl/>
        </w:rPr>
        <w:t>اخ</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بهشت جا</w:t>
      </w:r>
      <w:r w:rsidR="00AA53D2" w:rsidRPr="00ED1482">
        <w:rPr>
          <w:rStyle w:val="Char1"/>
          <w:rtl/>
        </w:rPr>
        <w:t>ی</w:t>
      </w:r>
      <w:r w:rsidRPr="00ED1482">
        <w:rPr>
          <w:rStyle w:val="Char1"/>
          <w:rtl/>
        </w:rPr>
        <w:t xml:space="preserve"> م</w:t>
      </w:r>
      <w:r w:rsidR="00AA53D2" w:rsidRPr="00ED1482">
        <w:rPr>
          <w:rStyle w:val="Char1"/>
          <w:rtl/>
        </w:rPr>
        <w:t>ی</w:t>
      </w:r>
      <w:r w:rsidRPr="00ED1482">
        <w:rPr>
          <w:rStyle w:val="Char1"/>
          <w:rtl/>
        </w:rPr>
        <w:t>‌ده</w:t>
      </w:r>
      <w:r w:rsidR="00AA53D2" w:rsidRPr="00ED1482">
        <w:rPr>
          <w:rStyle w:val="Char1"/>
          <w:rtl/>
        </w:rPr>
        <w:t>ی</w:t>
      </w:r>
      <w:r w:rsidRPr="00ED1482">
        <w:rPr>
          <w:rStyle w:val="Char1"/>
          <w:rtl/>
        </w:rPr>
        <w:t xml:space="preserve">م. </w:t>
      </w:r>
      <w:r w:rsidR="00AA53D2" w:rsidRPr="00ED1482">
        <w:rPr>
          <w:rStyle w:val="Char1"/>
          <w:rtl/>
        </w:rPr>
        <w:t>ک</w:t>
      </w:r>
      <w:r w:rsidRPr="00ED1482">
        <w:rPr>
          <w:rStyle w:val="Char1"/>
          <w:rtl/>
        </w:rPr>
        <w:t>اخ</w:t>
      </w:r>
      <w:r w:rsidRPr="00ED1482">
        <w:rPr>
          <w:rStyle w:val="Char1"/>
          <w:rFonts w:hint="cs"/>
          <w:rtl/>
        </w:rPr>
        <w:t>‌</w:t>
      </w:r>
      <w:r w:rsidRPr="00ED1482">
        <w:rPr>
          <w:rStyle w:val="Char1"/>
          <w:rtl/>
        </w:rPr>
        <w:t>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در ز</w:t>
      </w:r>
      <w:r w:rsidR="00AA53D2" w:rsidRPr="00ED1482">
        <w:rPr>
          <w:rStyle w:val="Char1"/>
          <w:rtl/>
        </w:rPr>
        <w:t>ی</w:t>
      </w:r>
      <w:r w:rsidRPr="00ED1482">
        <w:rPr>
          <w:rStyle w:val="Char1"/>
          <w:rtl/>
        </w:rPr>
        <w:t>ر آن</w:t>
      </w:r>
      <w:r w:rsidRPr="00ED1482">
        <w:rPr>
          <w:rStyle w:val="Char1"/>
          <w:rFonts w:hint="cs"/>
          <w:rtl/>
        </w:rPr>
        <w:t>‌</w:t>
      </w:r>
      <w:r w:rsidRPr="00ED1482">
        <w:rPr>
          <w:rStyle w:val="Char1"/>
          <w:rtl/>
        </w:rPr>
        <w:t xml:space="preserve">ها رودبارها روان است. جاودانه در آن </w:t>
      </w:r>
      <w:r w:rsidRPr="00ED1482">
        <w:rPr>
          <w:rStyle w:val="Char1"/>
          <w:rFonts w:hint="cs"/>
          <w:rtl/>
        </w:rPr>
        <w:t xml:space="preserve">می‌مانند. </w:t>
      </w:r>
      <w:r w:rsidRPr="00ED1482">
        <w:rPr>
          <w:rStyle w:val="Char1"/>
          <w:rtl/>
        </w:rPr>
        <w:t>پاداش آنان</w:t>
      </w:r>
      <w:r w:rsidRPr="00ED1482">
        <w:rPr>
          <w:rStyle w:val="Char1"/>
          <w:rFonts w:hint="cs"/>
          <w:rtl/>
        </w:rPr>
        <w:t>‌</w:t>
      </w:r>
      <w:r w:rsidR="00AA53D2" w:rsidRPr="00ED1482">
        <w:rPr>
          <w:rStyle w:val="Char1"/>
          <w:rtl/>
        </w:rPr>
        <w:t>ک</w:t>
      </w:r>
      <w:r w:rsidRPr="00ED1482">
        <w:rPr>
          <w:rStyle w:val="Char1"/>
          <w:rtl/>
        </w:rPr>
        <w:t xml:space="preserve">ه </w:t>
      </w:r>
      <w:r w:rsidRPr="00ED1482">
        <w:rPr>
          <w:rStyle w:val="Char1"/>
          <w:rFonts w:hint="cs"/>
          <w:rtl/>
        </w:rPr>
        <w:t>-</w:t>
      </w:r>
      <w:r w:rsidRPr="00ED1482">
        <w:rPr>
          <w:rStyle w:val="Char1"/>
          <w:rtl/>
        </w:rPr>
        <w:t>برا</w:t>
      </w:r>
      <w:r w:rsidR="00AA53D2" w:rsidRPr="00ED1482">
        <w:rPr>
          <w:rStyle w:val="Char1"/>
          <w:rtl/>
        </w:rPr>
        <w:t>ی</w:t>
      </w:r>
      <w:r w:rsidRPr="00ED1482">
        <w:rPr>
          <w:rStyle w:val="Char1"/>
          <w:rtl/>
        </w:rPr>
        <w:t xml:space="preserve"> </w:t>
      </w:r>
      <w:r w:rsidRPr="00ED1482">
        <w:rPr>
          <w:rStyle w:val="Char1"/>
          <w:rFonts w:hint="cs"/>
          <w:rtl/>
        </w:rPr>
        <w:t xml:space="preserve">الله- </w:t>
      </w:r>
      <w:r w:rsidR="00AA53D2" w:rsidRPr="00ED1482">
        <w:rPr>
          <w:rStyle w:val="Char1"/>
          <w:rtl/>
        </w:rPr>
        <w:t>ک</w:t>
      </w:r>
      <w:r w:rsidRPr="00ED1482">
        <w:rPr>
          <w:rStyle w:val="Char1"/>
          <w:rtl/>
        </w:rPr>
        <w:t>ار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 چه پاداش خوب</w:t>
      </w:r>
      <w:r w:rsidR="00AA53D2" w:rsidRPr="00ED1482">
        <w:rPr>
          <w:rStyle w:val="Char1"/>
          <w:rtl/>
        </w:rPr>
        <w:t>ی</w:t>
      </w:r>
      <w:r w:rsidRPr="00ED1482">
        <w:rPr>
          <w:rStyle w:val="Char1"/>
          <w:rtl/>
        </w:rPr>
        <w:t xml:space="preserve"> است! ‏ آن</w:t>
      </w:r>
      <w:r w:rsidRPr="00ED1482">
        <w:rPr>
          <w:rStyle w:val="Char1"/>
          <w:rFonts w:hint="cs"/>
          <w:rtl/>
        </w:rPr>
        <w:t>ان‌</w:t>
      </w:r>
      <w:r w:rsidR="00AA53D2" w:rsidRPr="00ED1482">
        <w:rPr>
          <w:rStyle w:val="Char1"/>
          <w:rtl/>
        </w:rPr>
        <w:t>ک</w:t>
      </w:r>
      <w:r w:rsidRPr="00ED1482">
        <w:rPr>
          <w:rStyle w:val="Char1"/>
          <w:rtl/>
        </w:rPr>
        <w:t xml:space="preserve">ه </w:t>
      </w:r>
      <w:r w:rsidRPr="00ED1482">
        <w:rPr>
          <w:rStyle w:val="Char1"/>
          <w:rFonts w:hint="cs"/>
          <w:rtl/>
        </w:rPr>
        <w:t>-</w:t>
      </w:r>
      <w:r w:rsidRPr="00ED1482">
        <w:rPr>
          <w:rStyle w:val="Char1"/>
          <w:rtl/>
        </w:rPr>
        <w:t xml:space="preserve">در برابر </w:t>
      </w:r>
      <w:r w:rsidRPr="00ED1482">
        <w:rPr>
          <w:rStyle w:val="Char1"/>
          <w:rFonts w:hint="cs"/>
          <w:rtl/>
        </w:rPr>
        <w:t xml:space="preserve">سختی‌ها- </w:t>
      </w:r>
      <w:r w:rsidRPr="00ED1482">
        <w:rPr>
          <w:rStyle w:val="Char1"/>
          <w:rtl/>
        </w:rPr>
        <w:t>ش</w:t>
      </w:r>
      <w:r w:rsidR="00AA53D2" w:rsidRPr="00ED1482">
        <w:rPr>
          <w:rStyle w:val="Char1"/>
          <w:rtl/>
        </w:rPr>
        <w:t>کی</w:t>
      </w:r>
      <w:r w:rsidRPr="00ED1482">
        <w:rPr>
          <w:rStyle w:val="Char1"/>
          <w:rtl/>
        </w:rPr>
        <w:t>با</w:t>
      </w:r>
      <w:r w:rsidRPr="00ED1482">
        <w:rPr>
          <w:rStyle w:val="Char1"/>
          <w:rFonts w:hint="cs"/>
          <w:rtl/>
        </w:rPr>
        <w:t>ی</w:t>
      </w:r>
      <w:r w:rsidR="00AA53D2" w:rsidRPr="00ED1482">
        <w:rPr>
          <w:rStyle w:val="Char1"/>
          <w:rtl/>
        </w:rPr>
        <w:t>ی</w:t>
      </w:r>
      <w:r w:rsidRPr="00ED1482">
        <w:rPr>
          <w:rStyle w:val="Char1"/>
          <w:rtl/>
        </w:rPr>
        <w:t xml:space="preserve"> ورز</w:t>
      </w:r>
      <w:r w:rsidR="00AA53D2" w:rsidRPr="00ED1482">
        <w:rPr>
          <w:rStyle w:val="Char1"/>
          <w:rtl/>
        </w:rPr>
        <w:t>ی</w:t>
      </w:r>
      <w:r w:rsidRPr="00ED1482">
        <w:rPr>
          <w:rStyle w:val="Char1"/>
          <w:rtl/>
        </w:rPr>
        <w:t>دند و بر پروردگار</w:t>
      </w:r>
      <w:r w:rsidRPr="00ED1482">
        <w:rPr>
          <w:rStyle w:val="Char1"/>
          <w:rFonts w:hint="cs"/>
          <w:rtl/>
        </w:rPr>
        <w:t>شان</w:t>
      </w:r>
      <w:r w:rsidRPr="00ED1482">
        <w:rPr>
          <w:rStyle w:val="Char1"/>
          <w:rtl/>
        </w:rPr>
        <w:t xml:space="preserve"> تو</w:t>
      </w:r>
      <w:r w:rsidR="00AA53D2" w:rsidRPr="00ED1482">
        <w:rPr>
          <w:rStyle w:val="Char1"/>
          <w:rtl/>
        </w:rPr>
        <w:t>ک</w:t>
      </w:r>
      <w:r w:rsidRPr="00ED1482">
        <w:rPr>
          <w:rStyle w:val="Char1"/>
          <w:rtl/>
        </w:rPr>
        <w:t xml:space="preserve">ل </w:t>
      </w:r>
      <w:r w:rsidRPr="00ED1482">
        <w:rPr>
          <w:rStyle w:val="Char1"/>
          <w:rFonts w:hint="cs"/>
          <w:rtl/>
        </w:rPr>
        <w:t>کردند‏»‏.</w:t>
      </w:r>
    </w:p>
    <w:p w:rsidR="00E55355" w:rsidRDefault="00E55355" w:rsidP="00AA53D2">
      <w:pPr>
        <w:widowControl w:val="0"/>
        <w:ind w:firstLine="340"/>
        <w:rPr>
          <w:rStyle w:val="Char1"/>
          <w:rtl/>
        </w:rPr>
      </w:pPr>
      <w:r w:rsidRPr="00ED1482">
        <w:rPr>
          <w:rStyle w:val="Char1"/>
          <w:rFonts w:hint="cs"/>
          <w:rtl/>
        </w:rPr>
        <w:t>یکی دیگر از اعمال، پایداری و</w:t>
      </w:r>
      <w:r w:rsidRPr="00AA53D2">
        <w:rPr>
          <w:rFonts w:ascii="QCF_BSML" w:hAnsi="QCF_BSML" w:cs="QCF_BSML"/>
          <w:noProof w:val="0"/>
          <w:sz w:val="32"/>
          <w:szCs w:val="32"/>
          <w:rtl/>
        </w:rPr>
        <w:t xml:space="preserve"> </w:t>
      </w:r>
      <w:r w:rsidRPr="00ED1482">
        <w:rPr>
          <w:rStyle w:val="Char1"/>
          <w:rFonts w:hint="cs"/>
          <w:rtl/>
        </w:rPr>
        <w:t>استقامت بر ایمان است</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قَالُواْ رَبُّنَا </w:t>
      </w:r>
      <w:r w:rsidRPr="00AD551C">
        <w:rPr>
          <w:rStyle w:val="Charc"/>
          <w:rFonts w:hint="cs"/>
          <w:rtl/>
        </w:rPr>
        <w:t>ٱ</w:t>
      </w:r>
      <w:r w:rsidRPr="00AD551C">
        <w:rPr>
          <w:rStyle w:val="Charc"/>
          <w:rFonts w:hint="eastAsia"/>
          <w:rtl/>
        </w:rPr>
        <w:t>للَّهُ</w:t>
      </w:r>
      <w:r w:rsidRPr="00AD551C">
        <w:rPr>
          <w:rStyle w:val="Charc"/>
          <w:rtl/>
        </w:rPr>
        <w:t xml:space="preserve"> ثُمَّ </w:t>
      </w:r>
      <w:r w:rsidRPr="00AD551C">
        <w:rPr>
          <w:rStyle w:val="Charc"/>
          <w:rFonts w:hint="cs"/>
          <w:rtl/>
        </w:rPr>
        <w:t>ٱ</w:t>
      </w:r>
      <w:r w:rsidRPr="00AD551C">
        <w:rPr>
          <w:rStyle w:val="Charc"/>
          <w:rFonts w:hint="eastAsia"/>
          <w:rtl/>
        </w:rPr>
        <w:t>سۡتَقَٰمُواْ</w:t>
      </w:r>
      <w:r w:rsidRPr="00AD551C">
        <w:rPr>
          <w:rStyle w:val="Charc"/>
          <w:rtl/>
        </w:rPr>
        <w:t xml:space="preserve"> فَلَا خَوۡفٌ عَلَيۡهِمۡ وَلَا هُمۡ يَحۡزَنُونَ ١٣</w:t>
      </w:r>
      <w:r w:rsidRPr="00AD551C">
        <w:rPr>
          <w:rStyle w:val="Charc"/>
          <w:rFonts w:hint="cs"/>
          <w:rtl/>
        </w:rPr>
        <w:t xml:space="preserve"> </w:t>
      </w:r>
      <w:r w:rsidRPr="00AD551C">
        <w:rPr>
          <w:rStyle w:val="Charc"/>
          <w:rFonts w:hint="eastAsia"/>
          <w:rtl/>
        </w:rPr>
        <w:t>أُوْلَٰٓئِكَ</w:t>
      </w:r>
      <w:r w:rsidRPr="00AD551C">
        <w:rPr>
          <w:rStyle w:val="Charc"/>
          <w:rtl/>
        </w:rPr>
        <w:t xml:space="preserve"> أَصۡحَٰبُ </w:t>
      </w:r>
      <w:r w:rsidRPr="00AD551C">
        <w:rPr>
          <w:rStyle w:val="Charc"/>
          <w:rFonts w:hint="cs"/>
          <w:rtl/>
        </w:rPr>
        <w:t>ٱ</w:t>
      </w:r>
      <w:r w:rsidRPr="00AD551C">
        <w:rPr>
          <w:rStyle w:val="Charc"/>
          <w:rFonts w:hint="eastAsia"/>
          <w:rtl/>
        </w:rPr>
        <w:t>لۡجَنَّةِ</w:t>
      </w:r>
      <w:r w:rsidRPr="00AD551C">
        <w:rPr>
          <w:rStyle w:val="Charc"/>
          <w:rtl/>
        </w:rPr>
        <w:t xml:space="preserve"> خَٰلِدِينَ فِيهَا جَزَآءَۢ بِمَا كَانُواْ يَعۡمَلُونَ ١٤</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Pr>
          <w:rStyle w:val="Char7"/>
          <w:rFonts w:hint="cs"/>
          <w:rtl/>
        </w:rPr>
        <w:t>ال</w:t>
      </w:r>
      <w:r w:rsidR="00E55355" w:rsidRPr="00E85048">
        <w:rPr>
          <w:rStyle w:val="Char7"/>
          <w:rFonts w:hint="cs"/>
          <w:rtl/>
        </w:rPr>
        <w:t>أحقاف</w:t>
      </w:r>
      <w:r w:rsidR="0085259D" w:rsidRPr="00E85048">
        <w:rPr>
          <w:rStyle w:val="Char7"/>
          <w:rFonts w:hint="cs"/>
          <w:rtl/>
        </w:rPr>
        <w:t xml:space="preserve">: </w:t>
      </w:r>
      <w:r w:rsidR="00E55355" w:rsidRPr="00E85048">
        <w:rPr>
          <w:rStyle w:val="Char7"/>
          <w:rFonts w:hint="cs"/>
          <w:rtl/>
        </w:rPr>
        <w:t>13-14]</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tl/>
        </w:rPr>
        <w:t xml:space="preserve">پروردگار ما </w:t>
      </w:r>
      <w:r w:rsidRPr="00ED1482">
        <w:rPr>
          <w:rStyle w:val="Char1"/>
          <w:rFonts w:hint="cs"/>
          <w:rtl/>
        </w:rPr>
        <w:t xml:space="preserve">فقط الله </w:t>
      </w:r>
      <w:r w:rsidRPr="00ED1482">
        <w:rPr>
          <w:rStyle w:val="Char1"/>
          <w:rtl/>
        </w:rPr>
        <w:t xml:space="preserve">است، سپس </w:t>
      </w:r>
      <w:r w:rsidRPr="00ED1482">
        <w:rPr>
          <w:rStyle w:val="Char1"/>
          <w:rFonts w:hint="cs"/>
          <w:rtl/>
        </w:rPr>
        <w:t>-</w:t>
      </w:r>
      <w:r w:rsidRPr="00ED1482">
        <w:rPr>
          <w:rStyle w:val="Char1"/>
          <w:rtl/>
        </w:rPr>
        <w:t>بر ا</w:t>
      </w:r>
      <w:r w:rsidR="00AA53D2" w:rsidRPr="00ED1482">
        <w:rPr>
          <w:rStyle w:val="Char1"/>
          <w:rtl/>
        </w:rPr>
        <w:t>ی</w:t>
      </w:r>
      <w:r w:rsidRPr="00ED1482">
        <w:rPr>
          <w:rStyle w:val="Char1"/>
          <w:rtl/>
        </w:rPr>
        <w:t xml:space="preserve">ن </w:t>
      </w:r>
      <w:r w:rsidRPr="00ED1482">
        <w:rPr>
          <w:rStyle w:val="Char1"/>
          <w:rFonts w:hint="cs"/>
          <w:rtl/>
        </w:rPr>
        <w:t>اعتقاد- پایداری کنند</w:t>
      </w:r>
      <w:r w:rsidRPr="00ED1482">
        <w:rPr>
          <w:rStyle w:val="Char1"/>
          <w:rtl/>
        </w:rPr>
        <w:t>، نه ترس</w:t>
      </w:r>
      <w:r w:rsidR="00AA53D2" w:rsidRPr="00ED1482">
        <w:rPr>
          <w:rStyle w:val="Char1"/>
          <w:rtl/>
        </w:rPr>
        <w:t>ی</w:t>
      </w:r>
      <w:r w:rsidRPr="00ED1482">
        <w:rPr>
          <w:rStyle w:val="Char1"/>
          <w:rtl/>
        </w:rPr>
        <w:t xml:space="preserve"> بر آنان است و نه غمگ</w:t>
      </w:r>
      <w:r w:rsidR="00AA53D2" w:rsidRPr="00ED1482">
        <w:rPr>
          <w:rStyle w:val="Char1"/>
          <w:rtl/>
        </w:rPr>
        <w:t>ی</w:t>
      </w:r>
      <w:r w:rsidRPr="00ED1482">
        <w:rPr>
          <w:rStyle w:val="Char1"/>
          <w:rtl/>
        </w:rPr>
        <w:t>ن م</w:t>
      </w:r>
      <w:r w:rsidR="00AA53D2" w:rsidRPr="00ED1482">
        <w:rPr>
          <w:rStyle w:val="Char1"/>
          <w:rtl/>
        </w:rPr>
        <w:t>ی</w:t>
      </w:r>
      <w:r w:rsidRPr="00ED1482">
        <w:rPr>
          <w:rStyle w:val="Char1"/>
          <w:rtl/>
        </w:rPr>
        <w:t>‌گردند</w:t>
      </w:r>
      <w:r w:rsidRPr="00ED1482">
        <w:rPr>
          <w:rStyle w:val="Char1"/>
          <w:rFonts w:hint="cs"/>
          <w:rtl/>
        </w:rPr>
        <w:t>.</w:t>
      </w:r>
      <w:r w:rsidRPr="00ED1482">
        <w:rPr>
          <w:rStyle w:val="Char1"/>
          <w:rtl/>
        </w:rPr>
        <w:t xml:space="preserve">‏ آنان به پاداش </w:t>
      </w:r>
      <w:r w:rsidR="00AA53D2" w:rsidRPr="00ED1482">
        <w:rPr>
          <w:rStyle w:val="Char1"/>
          <w:rtl/>
        </w:rPr>
        <w:t>ک</w:t>
      </w:r>
      <w:r w:rsidRPr="00ED1482">
        <w:rPr>
          <w:rStyle w:val="Char1"/>
          <w:rtl/>
        </w:rPr>
        <w:t>ارها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انجام می‌دهند</w:t>
      </w:r>
      <w:r w:rsidRPr="00ED1482">
        <w:rPr>
          <w:rStyle w:val="Char1"/>
          <w:rtl/>
        </w:rPr>
        <w:t>، سا</w:t>
      </w:r>
      <w:r w:rsidR="00AA53D2" w:rsidRPr="00ED1482">
        <w:rPr>
          <w:rStyle w:val="Char1"/>
          <w:rtl/>
        </w:rPr>
        <w:t>ک</w:t>
      </w:r>
      <w:r w:rsidRPr="00ED1482">
        <w:rPr>
          <w:rStyle w:val="Char1"/>
          <w:rtl/>
        </w:rPr>
        <w:t>نان بهشت بوده و جاودانه در آن م</w:t>
      </w:r>
      <w:r w:rsidR="00AA53D2" w:rsidRPr="00ED1482">
        <w:rPr>
          <w:rStyle w:val="Char1"/>
          <w:rtl/>
        </w:rPr>
        <w:t>ی</w:t>
      </w:r>
      <w:r w:rsidRPr="00ED1482">
        <w:rPr>
          <w:rStyle w:val="Char1"/>
          <w:rtl/>
        </w:rPr>
        <w:t>‌مانند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فروتنی و کرنش در برابر الله متعال و اطمینان به‌ عدالت و داوری او، از دیگر عوامل ورود به‌ بهشت می‌باشد</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وَأَخۡبَتُوٓاْ إِلَىٰ رَبِّهِمۡ أُوْلَٰٓئِكَ أَصۡحَٰبُ </w:t>
      </w:r>
      <w:r w:rsidRPr="00AD551C">
        <w:rPr>
          <w:rStyle w:val="Charc"/>
          <w:rFonts w:hint="cs"/>
          <w:rtl/>
        </w:rPr>
        <w:t>ٱ</w:t>
      </w:r>
      <w:r w:rsidRPr="00AD551C">
        <w:rPr>
          <w:rStyle w:val="Charc"/>
          <w:rFonts w:hint="eastAsia"/>
          <w:rtl/>
        </w:rPr>
        <w:t>لۡجَنَّةِۖ</w:t>
      </w:r>
      <w:r w:rsidRPr="00AD551C">
        <w:rPr>
          <w:rStyle w:val="Charc"/>
          <w:rtl/>
        </w:rPr>
        <w:t xml:space="preserve"> هُمۡ فِيهَا خَٰلِدُونَ ٢٣</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[هود</w:t>
      </w:r>
      <w:r w:rsidR="0085259D" w:rsidRPr="00E85048">
        <w:rPr>
          <w:rStyle w:val="Char7"/>
          <w:rFonts w:hint="cs"/>
          <w:rtl/>
        </w:rPr>
        <w:t xml:space="preserve">: </w:t>
      </w:r>
      <w:r w:rsidR="00E55355" w:rsidRPr="00E85048">
        <w:rPr>
          <w:rStyle w:val="Char7"/>
          <w:rFonts w:hint="cs"/>
          <w:rtl/>
        </w:rPr>
        <w:t>23]</w:t>
      </w:r>
      <w:r w:rsidR="00E85048">
        <w:rPr>
          <w:rStyle w:val="Char1"/>
          <w:rFonts w:hint="cs"/>
          <w:rtl/>
        </w:rPr>
        <w:t>.</w:t>
      </w:r>
    </w:p>
    <w:p w:rsidR="00E55355" w:rsidRPr="00E85048" w:rsidRDefault="00E55355" w:rsidP="00E85048">
      <w:pPr>
        <w:pStyle w:val="a1"/>
        <w:rPr>
          <w:rtl/>
        </w:rPr>
      </w:pPr>
      <w:r w:rsidRPr="00E85048">
        <w:rPr>
          <w:rFonts w:hint="cs"/>
          <w:rtl/>
        </w:rPr>
        <w:t>‏«‏</w:t>
      </w:r>
      <w:r w:rsidRPr="00E85048">
        <w:rPr>
          <w:rtl/>
        </w:rPr>
        <w:t>ب</w:t>
      </w:r>
      <w:r w:rsidR="00AA53D2" w:rsidRPr="00E85048">
        <w:rPr>
          <w:rtl/>
        </w:rPr>
        <w:t>ی</w:t>
      </w:r>
      <w:r w:rsidRPr="00E85048">
        <w:rPr>
          <w:rtl/>
        </w:rPr>
        <w:t xml:space="preserve">‌گمان </w:t>
      </w:r>
      <w:r w:rsidR="00AA53D2" w:rsidRPr="00E85048">
        <w:rPr>
          <w:rtl/>
        </w:rPr>
        <w:t>ک</w:t>
      </w:r>
      <w:r w:rsidRPr="00E85048">
        <w:rPr>
          <w:rtl/>
        </w:rPr>
        <w:t>سان</w:t>
      </w:r>
      <w:r w:rsidR="00AA53D2" w:rsidRPr="00E85048">
        <w:rPr>
          <w:rtl/>
        </w:rPr>
        <w:t>ی</w:t>
      </w:r>
      <w:r w:rsidRPr="00E85048">
        <w:rPr>
          <w:rtl/>
        </w:rPr>
        <w:t xml:space="preserve"> </w:t>
      </w:r>
      <w:r w:rsidR="00AA53D2" w:rsidRPr="00E85048">
        <w:rPr>
          <w:rtl/>
        </w:rPr>
        <w:t>ک</w:t>
      </w:r>
      <w:r w:rsidRPr="00E85048">
        <w:rPr>
          <w:rtl/>
        </w:rPr>
        <w:t>ه ا</w:t>
      </w:r>
      <w:r w:rsidR="00AA53D2" w:rsidRPr="00E85048">
        <w:rPr>
          <w:rtl/>
        </w:rPr>
        <w:t>ی</w:t>
      </w:r>
      <w:r w:rsidRPr="00E85048">
        <w:rPr>
          <w:rtl/>
        </w:rPr>
        <w:t>مان آور</w:t>
      </w:r>
      <w:r w:rsidRPr="00E85048">
        <w:rPr>
          <w:rFonts w:hint="cs"/>
          <w:rtl/>
        </w:rPr>
        <w:t>د</w:t>
      </w:r>
      <w:r w:rsidRPr="00E85048">
        <w:rPr>
          <w:rtl/>
        </w:rPr>
        <w:t xml:space="preserve">ند و </w:t>
      </w:r>
      <w:r w:rsidR="00AA53D2" w:rsidRPr="00E85048">
        <w:rPr>
          <w:rtl/>
        </w:rPr>
        <w:t>ک</w:t>
      </w:r>
      <w:r w:rsidRPr="00E85048">
        <w:rPr>
          <w:rtl/>
        </w:rPr>
        <w:t>ارها</w:t>
      </w:r>
      <w:r w:rsidR="00AA53D2" w:rsidRPr="00E85048">
        <w:rPr>
          <w:rtl/>
        </w:rPr>
        <w:t>ی</w:t>
      </w:r>
      <w:r w:rsidRPr="00E85048">
        <w:rPr>
          <w:rtl/>
        </w:rPr>
        <w:t xml:space="preserve"> شا</w:t>
      </w:r>
      <w:r w:rsidR="00AA53D2" w:rsidRPr="00E85048">
        <w:rPr>
          <w:rtl/>
        </w:rPr>
        <w:t>ی</w:t>
      </w:r>
      <w:r w:rsidRPr="00E85048">
        <w:rPr>
          <w:rtl/>
        </w:rPr>
        <w:t>سته</w:t>
      </w:r>
      <w:r w:rsidRPr="00E85048">
        <w:rPr>
          <w:rFonts w:hint="cs"/>
          <w:rtl/>
        </w:rPr>
        <w:t xml:space="preserve"> انجام دادند و با فروتنی به‌سوی پروردگارشان روی آوردند، </w:t>
      </w:r>
      <w:r w:rsidRPr="00E85048">
        <w:rPr>
          <w:rtl/>
        </w:rPr>
        <w:t xml:space="preserve">آنان </w:t>
      </w:r>
      <w:r w:rsidRPr="00E85048">
        <w:rPr>
          <w:rFonts w:hint="cs"/>
          <w:rtl/>
        </w:rPr>
        <w:t xml:space="preserve">اهل </w:t>
      </w:r>
      <w:r w:rsidRPr="00E85048">
        <w:rPr>
          <w:rtl/>
        </w:rPr>
        <w:t>بهشت</w:t>
      </w:r>
      <w:r w:rsidRPr="00E85048">
        <w:rPr>
          <w:rFonts w:hint="cs"/>
          <w:rtl/>
        </w:rPr>
        <w:t xml:space="preserve"> هستند</w:t>
      </w:r>
      <w:r w:rsidRPr="00E85048">
        <w:rPr>
          <w:rtl/>
        </w:rPr>
        <w:t xml:space="preserve"> و در آن جاودانه م</w:t>
      </w:r>
      <w:r w:rsidR="00AA53D2" w:rsidRPr="00E85048">
        <w:rPr>
          <w:rtl/>
        </w:rPr>
        <w:t>ی</w:t>
      </w:r>
      <w:r w:rsidRPr="00E85048">
        <w:rPr>
          <w:rtl/>
        </w:rPr>
        <w:t>‌مانند</w:t>
      </w:r>
      <w:r w:rsidRPr="00E85048">
        <w:rPr>
          <w:rFonts w:hint="cs"/>
          <w:rtl/>
        </w:rPr>
        <w:t>‏»‏.</w:t>
      </w:r>
      <w:r w:rsidRPr="00E85048">
        <w:rPr>
          <w:rtl/>
        </w:rPr>
        <w:t xml:space="preserve"> ‏</w:t>
      </w:r>
    </w:p>
    <w:p w:rsidR="00E55355" w:rsidRDefault="00E55355" w:rsidP="00AA53D2">
      <w:pPr>
        <w:widowControl w:val="0"/>
        <w:ind w:firstLine="340"/>
        <w:rPr>
          <w:rStyle w:val="Char1"/>
          <w:rtl/>
        </w:rPr>
      </w:pPr>
      <w:r w:rsidRPr="00ED1482">
        <w:rPr>
          <w:rStyle w:val="Char1"/>
          <w:rFonts w:hint="cs"/>
          <w:rtl/>
        </w:rPr>
        <w:t>دیگری ترس از الله متعال است</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tl/>
        </w:rPr>
        <w:t>وَلِمَنۡ خَافَ مَقَامَ رَبِّهِ</w:t>
      </w:r>
      <w:r w:rsidRPr="00AD551C">
        <w:rPr>
          <w:rStyle w:val="Charc"/>
          <w:rFonts w:hint="cs"/>
          <w:rtl/>
        </w:rPr>
        <w:t>ۦ</w:t>
      </w:r>
      <w:r w:rsidRPr="00AD551C">
        <w:rPr>
          <w:rStyle w:val="Charc"/>
          <w:rtl/>
        </w:rPr>
        <w:t xml:space="preserve"> جَنَّتَانِ ٤٦</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رحمن</w:t>
      </w:r>
      <w:r w:rsidR="0085259D" w:rsidRPr="00E85048">
        <w:rPr>
          <w:rStyle w:val="Char7"/>
          <w:rFonts w:hint="cs"/>
          <w:rtl/>
        </w:rPr>
        <w:t xml:space="preserve">: </w:t>
      </w:r>
      <w:r w:rsidR="00E55355" w:rsidRPr="00E85048">
        <w:rPr>
          <w:rStyle w:val="Char7"/>
          <w:rFonts w:hint="cs"/>
          <w:rtl/>
        </w:rPr>
        <w:t>46]</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‏هر </w:t>
      </w:r>
      <w:r w:rsidR="00AA53D2" w:rsidRPr="00ED1482">
        <w:rPr>
          <w:rStyle w:val="Char1"/>
          <w:rtl/>
        </w:rPr>
        <w:t>ک</w:t>
      </w:r>
      <w:r w:rsidRPr="00ED1482">
        <w:rPr>
          <w:rStyle w:val="Char1"/>
          <w:rtl/>
        </w:rPr>
        <w:t>س</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از مقام پروردگار خود بترسد، </w:t>
      </w:r>
      <w:r w:rsidRPr="00ED1482">
        <w:rPr>
          <w:rStyle w:val="Char1"/>
          <w:rFonts w:hint="cs"/>
          <w:rtl/>
        </w:rPr>
        <w:t>دو بوستان</w:t>
      </w:r>
      <w:r w:rsidRPr="00ED1482">
        <w:rPr>
          <w:rStyle w:val="Char1"/>
          <w:rtl/>
        </w:rPr>
        <w:t xml:space="preserve"> دارد</w:t>
      </w:r>
      <w:r w:rsidRPr="00ED1482">
        <w:rPr>
          <w:rStyle w:val="Char1"/>
          <w:rFonts w:hint="cs"/>
          <w:rtl/>
        </w:rPr>
        <w:t>‏»‏.</w:t>
      </w:r>
      <w:r w:rsidRPr="00ED1482">
        <w:rPr>
          <w:rStyle w:val="Char1"/>
          <w:rtl/>
        </w:rPr>
        <w:t xml:space="preserve"> ‏</w:t>
      </w:r>
    </w:p>
    <w:p w:rsidR="00E55355" w:rsidRDefault="00E55355" w:rsidP="00AA53D2">
      <w:pPr>
        <w:widowControl w:val="0"/>
        <w:ind w:firstLine="340"/>
        <w:rPr>
          <w:rStyle w:val="Char1"/>
          <w:rtl/>
        </w:rPr>
      </w:pPr>
      <w:r w:rsidRPr="00ED1482">
        <w:rPr>
          <w:rStyle w:val="Char1"/>
          <w:rFonts w:hint="cs"/>
          <w:rtl/>
        </w:rPr>
        <w:t>یکی دیگر از آن اعمال، قطع ارتباط با کافران و مشرکان و عدم دوستی با آن</w:t>
      </w:r>
      <w:r w:rsidRPr="00ED1482">
        <w:rPr>
          <w:rStyle w:val="Char1"/>
          <w:rFonts w:hint="eastAsia"/>
          <w:rtl/>
        </w:rPr>
        <w:t>‌</w:t>
      </w:r>
      <w:r w:rsidRPr="00ED1482">
        <w:rPr>
          <w:rStyle w:val="Char1"/>
          <w:rFonts w:hint="cs"/>
          <w:rtl/>
        </w:rPr>
        <w:t>هاست</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تَجِدُ قَوۡمٗا يُؤۡمِنُونَ بِ</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لۡيَوۡمِ</w:t>
      </w:r>
      <w:r w:rsidRPr="00AD551C">
        <w:rPr>
          <w:rStyle w:val="Charc"/>
          <w:rtl/>
        </w:rPr>
        <w:t xml:space="preserve"> </w:t>
      </w:r>
      <w:r w:rsidRPr="00AD551C">
        <w:rPr>
          <w:rStyle w:val="Charc"/>
          <w:rFonts w:hint="cs"/>
          <w:rtl/>
        </w:rPr>
        <w:t>ٱ</w:t>
      </w:r>
      <w:r w:rsidRPr="00AD551C">
        <w:rPr>
          <w:rStyle w:val="Charc"/>
          <w:rFonts w:hint="eastAsia"/>
          <w:rtl/>
        </w:rPr>
        <w:t>لۡأٓخِرِ</w:t>
      </w:r>
      <w:r w:rsidRPr="00AD551C">
        <w:rPr>
          <w:rStyle w:val="Charc"/>
          <w:rtl/>
        </w:rPr>
        <w:t xml:space="preserve"> يُوَآدُّونَ مَنۡ حَآدَّ </w:t>
      </w:r>
      <w:r w:rsidRPr="00AD551C">
        <w:rPr>
          <w:rStyle w:val="Charc"/>
          <w:rFonts w:hint="cs"/>
          <w:rtl/>
        </w:rPr>
        <w:t>ٱ</w:t>
      </w:r>
      <w:r w:rsidRPr="00AD551C">
        <w:rPr>
          <w:rStyle w:val="Charc"/>
          <w:rFonts w:hint="eastAsia"/>
          <w:rtl/>
        </w:rPr>
        <w:t>للَّهَ</w:t>
      </w:r>
      <w:r w:rsidRPr="00AD551C">
        <w:rPr>
          <w:rStyle w:val="Charc"/>
          <w:rtl/>
        </w:rPr>
        <w:t xml:space="preserve"> وَرَسُولَهُ</w:t>
      </w:r>
      <w:r w:rsidRPr="00AD551C">
        <w:rPr>
          <w:rStyle w:val="Charc"/>
          <w:rFonts w:hint="cs"/>
          <w:rtl/>
        </w:rPr>
        <w:t>ۥ</w:t>
      </w:r>
      <w:r w:rsidRPr="00AD551C">
        <w:rPr>
          <w:rStyle w:val="Charc"/>
          <w:rtl/>
        </w:rPr>
        <w:t xml:space="preserve"> وَلَوۡ كَانُوٓاْ ءَابَآءَهُمۡ أَوۡ أَبۡنَآءَهُمۡ أَوۡ إِخۡوَٰنَهُمۡ أَوۡ عَشِيرَتَهُمۡۚ أُوْلَٰٓئِكَ كَتَبَ فِي قُلُوبِهِمُ </w:t>
      </w:r>
      <w:r w:rsidRPr="00AD551C">
        <w:rPr>
          <w:rStyle w:val="Charc"/>
          <w:rFonts w:hint="cs"/>
          <w:rtl/>
        </w:rPr>
        <w:t>ٱ</w:t>
      </w:r>
      <w:r w:rsidRPr="00AD551C">
        <w:rPr>
          <w:rStyle w:val="Charc"/>
          <w:rFonts w:hint="eastAsia"/>
          <w:rtl/>
        </w:rPr>
        <w:t>لۡإِيمَٰنَ</w:t>
      </w:r>
      <w:r w:rsidRPr="00AD551C">
        <w:rPr>
          <w:rStyle w:val="Charc"/>
          <w:rtl/>
        </w:rPr>
        <w:t xml:space="preserve"> وَأَيّ</w:t>
      </w:r>
      <w:r w:rsidRPr="00AD551C">
        <w:rPr>
          <w:rStyle w:val="Charc"/>
          <w:rFonts w:hint="eastAsia"/>
          <w:rtl/>
        </w:rPr>
        <w:t>َدَهُم</w:t>
      </w:r>
      <w:r w:rsidRPr="00AD551C">
        <w:rPr>
          <w:rStyle w:val="Charc"/>
          <w:rtl/>
        </w:rPr>
        <w:t xml:space="preserve"> بِرُوحٖ مِّنۡهُۖ وَيُدۡخِلُهُمۡ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رَضِيَ </w:t>
      </w:r>
      <w:r w:rsidRPr="00AD551C">
        <w:rPr>
          <w:rStyle w:val="Charc"/>
          <w:rFonts w:hint="cs"/>
          <w:rtl/>
        </w:rPr>
        <w:t>ٱ</w:t>
      </w:r>
      <w:r w:rsidRPr="00AD551C">
        <w:rPr>
          <w:rStyle w:val="Charc"/>
          <w:rFonts w:hint="eastAsia"/>
          <w:rtl/>
        </w:rPr>
        <w:t>للَّهُ</w:t>
      </w:r>
      <w:r w:rsidRPr="00AD551C">
        <w:rPr>
          <w:rStyle w:val="Charc"/>
          <w:rtl/>
        </w:rPr>
        <w:t xml:space="preserve"> عَنۡهُمۡ وَرَضُواْ عَنۡهُۚ أُوْلَٰٓئِكَ حِزۡبُ </w:t>
      </w:r>
      <w:r w:rsidRPr="00AD551C">
        <w:rPr>
          <w:rStyle w:val="Charc"/>
          <w:rFonts w:hint="cs"/>
          <w:rtl/>
        </w:rPr>
        <w:t>ٱ</w:t>
      </w:r>
      <w:r w:rsidRPr="00AD551C">
        <w:rPr>
          <w:rStyle w:val="Charc"/>
          <w:rFonts w:hint="eastAsia"/>
          <w:rtl/>
        </w:rPr>
        <w:t>للَّهِۚ</w:t>
      </w:r>
      <w:r w:rsidRPr="00AD551C">
        <w:rPr>
          <w:rStyle w:val="Charc"/>
          <w:rtl/>
        </w:rPr>
        <w:t xml:space="preserve"> أَلَآ إِنَّ حِزۡبَ </w:t>
      </w:r>
      <w:r w:rsidRPr="00AD551C">
        <w:rPr>
          <w:rStyle w:val="Charc"/>
          <w:rFonts w:hint="cs"/>
          <w:rtl/>
        </w:rPr>
        <w:t>ٱ</w:t>
      </w:r>
      <w:r w:rsidRPr="00AD551C">
        <w:rPr>
          <w:rStyle w:val="Charc"/>
          <w:rFonts w:hint="eastAsia"/>
          <w:rtl/>
        </w:rPr>
        <w:t>للَّهِ</w:t>
      </w:r>
      <w:r w:rsidRPr="00AD551C">
        <w:rPr>
          <w:rStyle w:val="Charc"/>
          <w:rtl/>
        </w:rPr>
        <w:t xml:space="preserve"> هُمُ </w:t>
      </w:r>
      <w:r w:rsidRPr="00AD551C">
        <w:rPr>
          <w:rStyle w:val="Charc"/>
          <w:rFonts w:hint="cs"/>
          <w:rtl/>
        </w:rPr>
        <w:t>ٱ</w:t>
      </w:r>
      <w:r w:rsidRPr="00AD551C">
        <w:rPr>
          <w:rStyle w:val="Charc"/>
          <w:rFonts w:hint="eastAsia"/>
          <w:rtl/>
        </w:rPr>
        <w:t>لۡمُفۡلِحُونَ</w:t>
      </w:r>
      <w:r w:rsidRPr="00AD551C">
        <w:rPr>
          <w:rStyle w:val="Charc"/>
          <w:rtl/>
        </w:rPr>
        <w:t xml:space="preserve"> ٢٢</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sidRPr="00E85048">
        <w:rPr>
          <w:rStyle w:val="Char7"/>
          <w:rFonts w:hint="cs"/>
          <w:rtl/>
        </w:rPr>
        <w:t>ال</w:t>
      </w:r>
      <w:r w:rsidR="00E55355" w:rsidRPr="00E85048">
        <w:rPr>
          <w:rStyle w:val="Char7"/>
          <w:rFonts w:hint="cs"/>
          <w:rtl/>
        </w:rPr>
        <w:t>مجادل</w:t>
      </w:r>
      <w:r w:rsidR="00E85048" w:rsidRPr="00E85048">
        <w:rPr>
          <w:rStyle w:val="Char7"/>
          <w:rFonts w:hint="cs"/>
          <w:rtl/>
        </w:rPr>
        <w:t>ة</w:t>
      </w:r>
      <w:r w:rsidR="0085259D" w:rsidRPr="00E85048">
        <w:rPr>
          <w:rStyle w:val="Char7"/>
          <w:rFonts w:hint="cs"/>
          <w:rtl/>
        </w:rPr>
        <w:t xml:space="preserve">: </w:t>
      </w:r>
      <w:r w:rsidR="00E55355" w:rsidRPr="00E85048">
        <w:rPr>
          <w:rStyle w:val="Char7"/>
          <w:rFonts w:hint="cs"/>
          <w:rtl/>
        </w:rPr>
        <w:t>22]</w:t>
      </w:r>
      <w:r w:rsidR="00E85048">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‏«‏هیچ گروهی را نمی‌یابی که با وجود ایمان به الله و رستاخیز، با کسانی دوستی نمایند که با الله و پیامبرش دشمنی می‌کنند؛ هرچند پدران یا فرزندان یا برادران یا خویشاوندان ایشان باشند. ‏«‏الله‏»‏ در دل‌های چنین کسانی ایمان‌ را نگاشته و آنان را به یاری و رحمتی از سوی خویش، قوّت بخشیده است؛ و آنان را وارد بهشت‌ها ‏«‏بوستان‌هایی‏»‏ می‌گرداند که فرودستش نهرها جاری است و جاودانه در آن می‌مانند. الله، از آنان خشنود است و آنان از او خشنودند. آن</w:t>
      </w:r>
      <w:r w:rsidR="005176B8">
        <w:rPr>
          <w:rStyle w:val="Char1"/>
          <w:rFonts w:hint="eastAsia"/>
          <w:rtl/>
        </w:rPr>
        <w:t>‌</w:t>
      </w:r>
      <w:r w:rsidRPr="00ED1482">
        <w:rPr>
          <w:rStyle w:val="Char1"/>
          <w:rFonts w:hint="cs"/>
          <w:rtl/>
        </w:rPr>
        <w:t>ها، حزب و سپاهیان الله هستند. بدانید که بی‌گمان سپاهیان الله، همان رستگارانند‏»‏.</w:t>
      </w:r>
    </w:p>
    <w:p w:rsidR="00E55355" w:rsidRDefault="00E55355" w:rsidP="00AA53D2">
      <w:pPr>
        <w:widowControl w:val="0"/>
        <w:ind w:firstLine="340"/>
        <w:rPr>
          <w:rStyle w:val="Char1"/>
          <w:rtl/>
        </w:rPr>
      </w:pPr>
      <w:r w:rsidRPr="00ED1482">
        <w:rPr>
          <w:rStyle w:val="Char1"/>
          <w:rFonts w:hint="cs"/>
          <w:rtl/>
        </w:rPr>
        <w:t>برخی آیات عوامل ورود به‌ بهشت را به‌ طور مفصل بیان کرده‌اند؛ برای نمونه، در سوره‌ی «رعد» به‌ این نکته‌ اشاره‌ شده است که‌ شایستگی برخی از بندگان برای ورود بهشت، این است که‌</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۞أَفَمَن يَعۡلَمُ أَنَّمَآ أُنزِلَ إِلَيۡكَ مِن رَّبِّكَ </w:t>
      </w:r>
      <w:r w:rsidRPr="00AD551C">
        <w:rPr>
          <w:rStyle w:val="Charc"/>
          <w:rFonts w:hint="cs"/>
          <w:rtl/>
        </w:rPr>
        <w:t>ٱ</w:t>
      </w:r>
      <w:r w:rsidRPr="00AD551C">
        <w:rPr>
          <w:rStyle w:val="Charc"/>
          <w:rFonts w:hint="eastAsia"/>
          <w:rtl/>
        </w:rPr>
        <w:t>لۡحَقُّ</w:t>
      </w:r>
      <w:r w:rsidRPr="00AD551C">
        <w:rPr>
          <w:rStyle w:val="Charc"/>
          <w:rtl/>
        </w:rPr>
        <w:t xml:space="preserve"> كَمَنۡ هُوَ أَعۡمَىٰٓۚ إِنَّمَا يَتَذَكَّرُ أُوْلُواْ </w:t>
      </w:r>
      <w:r w:rsidRPr="00AD551C">
        <w:rPr>
          <w:rStyle w:val="Charc"/>
          <w:rFonts w:hint="cs"/>
          <w:rtl/>
        </w:rPr>
        <w:t>ٱ</w:t>
      </w:r>
      <w:r w:rsidRPr="00AD551C">
        <w:rPr>
          <w:rStyle w:val="Charc"/>
          <w:rFonts w:hint="eastAsia"/>
          <w:rtl/>
        </w:rPr>
        <w:t>لۡأَلۡبَٰبِ</w:t>
      </w:r>
      <w:r w:rsidRPr="00AD551C">
        <w:rPr>
          <w:rStyle w:val="Charc"/>
          <w:rtl/>
        </w:rPr>
        <w:t xml:space="preserve"> ١٩ </w:t>
      </w:r>
      <w:r w:rsidRPr="00AD551C">
        <w:rPr>
          <w:rStyle w:val="Charc"/>
          <w:rFonts w:hint="cs"/>
          <w:rtl/>
        </w:rPr>
        <w:t>ٱ</w:t>
      </w:r>
      <w:r w:rsidRPr="00AD551C">
        <w:rPr>
          <w:rStyle w:val="Charc"/>
          <w:rFonts w:hint="eastAsia"/>
          <w:rtl/>
        </w:rPr>
        <w:t>لَّذِينَ</w:t>
      </w:r>
      <w:r w:rsidRPr="00AD551C">
        <w:rPr>
          <w:rStyle w:val="Charc"/>
          <w:rtl/>
        </w:rPr>
        <w:t xml:space="preserve"> يُوفُونَ بِعَهۡدِ </w:t>
      </w:r>
      <w:r w:rsidRPr="00AD551C">
        <w:rPr>
          <w:rStyle w:val="Charc"/>
          <w:rFonts w:hint="cs"/>
          <w:rtl/>
        </w:rPr>
        <w:t>ٱ</w:t>
      </w:r>
      <w:r w:rsidRPr="00AD551C">
        <w:rPr>
          <w:rStyle w:val="Charc"/>
          <w:rFonts w:hint="eastAsia"/>
          <w:rtl/>
        </w:rPr>
        <w:t>للَّهِ</w:t>
      </w:r>
      <w:r w:rsidRPr="00AD551C">
        <w:rPr>
          <w:rStyle w:val="Charc"/>
          <w:rtl/>
        </w:rPr>
        <w:t xml:space="preserve"> وَلَا يَنقُضُونَ </w:t>
      </w:r>
      <w:r w:rsidRPr="00AD551C">
        <w:rPr>
          <w:rStyle w:val="Charc"/>
          <w:rFonts w:hint="cs"/>
          <w:rtl/>
        </w:rPr>
        <w:t>ٱ</w:t>
      </w:r>
      <w:r w:rsidRPr="00AD551C">
        <w:rPr>
          <w:rStyle w:val="Charc"/>
          <w:rFonts w:hint="eastAsia"/>
          <w:rtl/>
        </w:rPr>
        <w:t>لۡمِيثَٰقَ</w:t>
      </w:r>
      <w:r w:rsidRPr="00AD551C">
        <w:rPr>
          <w:rStyle w:val="Charc"/>
          <w:rtl/>
        </w:rPr>
        <w:t xml:space="preserve"> ٢٠ </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يَصِلُونَ مَآ أَمَرَ </w:t>
      </w:r>
      <w:r w:rsidRPr="00AD551C">
        <w:rPr>
          <w:rStyle w:val="Charc"/>
          <w:rFonts w:hint="cs"/>
          <w:rtl/>
        </w:rPr>
        <w:t>ٱ</w:t>
      </w:r>
      <w:r w:rsidRPr="00AD551C">
        <w:rPr>
          <w:rStyle w:val="Charc"/>
          <w:rFonts w:hint="eastAsia"/>
          <w:rtl/>
        </w:rPr>
        <w:t>للَّهُ</w:t>
      </w:r>
      <w:r w:rsidRPr="00AD551C">
        <w:rPr>
          <w:rStyle w:val="Charc"/>
          <w:rtl/>
        </w:rPr>
        <w:t xml:space="preserve"> بِهِ</w:t>
      </w:r>
      <w:r w:rsidRPr="00AD551C">
        <w:rPr>
          <w:rStyle w:val="Charc"/>
          <w:rFonts w:hint="cs"/>
          <w:rtl/>
        </w:rPr>
        <w:t>ۦٓ</w:t>
      </w:r>
      <w:r w:rsidRPr="00AD551C">
        <w:rPr>
          <w:rStyle w:val="Charc"/>
          <w:rtl/>
        </w:rPr>
        <w:t xml:space="preserve"> أَن يُوصَلَ وَيَخۡشَوۡنَ رَبَّهُمۡ وَيَخَافُونَ سُوٓءَ </w:t>
      </w:r>
      <w:r w:rsidRPr="00AD551C">
        <w:rPr>
          <w:rStyle w:val="Charc"/>
          <w:rFonts w:hint="cs"/>
          <w:rtl/>
        </w:rPr>
        <w:t>ٱ</w:t>
      </w:r>
      <w:r w:rsidRPr="00AD551C">
        <w:rPr>
          <w:rStyle w:val="Charc"/>
          <w:rFonts w:hint="eastAsia"/>
          <w:rtl/>
        </w:rPr>
        <w:t>لۡحِسَابِ</w:t>
      </w:r>
      <w:r w:rsidRPr="00AD551C">
        <w:rPr>
          <w:rStyle w:val="Charc"/>
          <w:rtl/>
        </w:rPr>
        <w:t xml:space="preserve"> ٢١ </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صَبَرُواْ </w:t>
      </w:r>
      <w:r w:rsidRPr="00AD551C">
        <w:rPr>
          <w:rStyle w:val="Charc"/>
          <w:rFonts w:hint="cs"/>
          <w:rtl/>
        </w:rPr>
        <w:t>ٱ</w:t>
      </w:r>
      <w:r w:rsidRPr="00AD551C">
        <w:rPr>
          <w:rStyle w:val="Charc"/>
          <w:rFonts w:hint="eastAsia"/>
          <w:rtl/>
        </w:rPr>
        <w:t>بۡتِغَآءَ</w:t>
      </w:r>
      <w:r w:rsidRPr="00AD551C">
        <w:rPr>
          <w:rStyle w:val="Charc"/>
          <w:rtl/>
        </w:rPr>
        <w:t xml:space="preserve"> وَجۡهِ رَبِّهِمۡ وَأَقَامُواْ </w:t>
      </w:r>
      <w:r w:rsidRPr="00AD551C">
        <w:rPr>
          <w:rStyle w:val="Charc"/>
          <w:rFonts w:hint="cs"/>
          <w:rtl/>
        </w:rPr>
        <w:t>ٱ</w:t>
      </w:r>
      <w:r w:rsidRPr="00AD551C">
        <w:rPr>
          <w:rStyle w:val="Charc"/>
          <w:rFonts w:hint="eastAsia"/>
          <w:rtl/>
        </w:rPr>
        <w:t>لصَّلَوٰةَ</w:t>
      </w:r>
      <w:r w:rsidRPr="00AD551C">
        <w:rPr>
          <w:rStyle w:val="Charc"/>
          <w:rtl/>
        </w:rPr>
        <w:t xml:space="preserve"> وَأَنفَقُواْ مِمَّا رَزَقۡنَٰهُمۡ سِرّٗا وَعَلَانِيَةٗ وَيَدۡرَءُونَ بِ</w:t>
      </w:r>
      <w:r w:rsidRPr="00AD551C">
        <w:rPr>
          <w:rStyle w:val="Charc"/>
          <w:rFonts w:hint="cs"/>
          <w:rtl/>
        </w:rPr>
        <w:t>ٱ</w:t>
      </w:r>
      <w:r w:rsidRPr="00AD551C">
        <w:rPr>
          <w:rStyle w:val="Charc"/>
          <w:rFonts w:hint="eastAsia"/>
          <w:rtl/>
        </w:rPr>
        <w:t>لۡحَسَنَةِ</w:t>
      </w:r>
      <w:r w:rsidRPr="00AD551C">
        <w:rPr>
          <w:rStyle w:val="Charc"/>
          <w:rtl/>
        </w:rPr>
        <w:t xml:space="preserve"> </w:t>
      </w:r>
      <w:r w:rsidRPr="00AD551C">
        <w:rPr>
          <w:rStyle w:val="Charc"/>
          <w:rFonts w:hint="cs"/>
          <w:rtl/>
        </w:rPr>
        <w:t>ٱ</w:t>
      </w:r>
      <w:r w:rsidRPr="00AD551C">
        <w:rPr>
          <w:rStyle w:val="Charc"/>
          <w:rFonts w:hint="eastAsia"/>
          <w:rtl/>
        </w:rPr>
        <w:t>لسَّيِّئَةَ</w:t>
      </w:r>
      <w:r w:rsidRPr="00AD551C">
        <w:rPr>
          <w:rStyle w:val="Charc"/>
          <w:rtl/>
        </w:rPr>
        <w:t xml:space="preserve"> أُوْلَٰٓئِكَ لَهُمۡ عُقۡبَى </w:t>
      </w:r>
      <w:r w:rsidRPr="00AD551C">
        <w:rPr>
          <w:rStyle w:val="Charc"/>
          <w:rFonts w:hint="cs"/>
          <w:rtl/>
        </w:rPr>
        <w:t>ٱ</w:t>
      </w:r>
      <w:r w:rsidRPr="00AD551C">
        <w:rPr>
          <w:rStyle w:val="Charc"/>
          <w:rFonts w:hint="eastAsia"/>
          <w:rtl/>
        </w:rPr>
        <w:t>لدَّارِ</w:t>
      </w:r>
      <w:r w:rsidRPr="00AD551C">
        <w:rPr>
          <w:rStyle w:val="Charc"/>
          <w:rtl/>
        </w:rPr>
        <w:t xml:space="preserve"> ٢٢ </w:t>
      </w:r>
      <w:r w:rsidRPr="00AD551C">
        <w:rPr>
          <w:rStyle w:val="Charc"/>
          <w:rFonts w:hint="eastAsia"/>
          <w:rtl/>
        </w:rPr>
        <w:t>جَنَّٰتُ</w:t>
      </w:r>
      <w:r w:rsidRPr="00AD551C">
        <w:rPr>
          <w:rStyle w:val="Charc"/>
          <w:rtl/>
        </w:rPr>
        <w:t xml:space="preserve"> عَدۡنٖ يَدۡخُلُونَهَا وَمَن صَلَحَ مِنۡ ءَابَآئِهِمۡ وَأَزۡوَٰجِهِمۡ وَذُرِّيَّٰتِهِمۡۖ وَ</w:t>
      </w:r>
      <w:r w:rsidRPr="00AD551C">
        <w:rPr>
          <w:rStyle w:val="Charc"/>
          <w:rFonts w:hint="cs"/>
          <w:rtl/>
        </w:rPr>
        <w:t>ٱ</w:t>
      </w:r>
      <w:r w:rsidRPr="00AD551C">
        <w:rPr>
          <w:rStyle w:val="Charc"/>
          <w:rFonts w:hint="eastAsia"/>
          <w:rtl/>
        </w:rPr>
        <w:t>لۡمَلَٰٓئِكَةُ</w:t>
      </w:r>
      <w:r w:rsidRPr="00AD551C">
        <w:rPr>
          <w:rStyle w:val="Charc"/>
          <w:rtl/>
        </w:rPr>
        <w:t xml:space="preserve"> يَدۡخُلُونَ عَلَيۡهِم مِّن كُلِّ بَابٖ ٢٣</w:t>
      </w:r>
      <w:r>
        <w:rPr>
          <w:rStyle w:val="Char1"/>
          <w:rFonts w:ascii="Traditional Arabic" w:hAnsi="Traditional Arabic" w:cs="Traditional Arabic"/>
          <w:rtl/>
        </w:rPr>
        <w:t>﴾</w:t>
      </w:r>
      <w:r>
        <w:rPr>
          <w:rStyle w:val="Char1"/>
          <w:rFonts w:hint="cs"/>
          <w:rtl/>
        </w:rPr>
        <w:t xml:space="preserve"> </w:t>
      </w:r>
      <w:r w:rsidR="00E55355" w:rsidRPr="00E85048">
        <w:rPr>
          <w:rStyle w:val="Char7"/>
          <w:rFonts w:hint="cs"/>
          <w:rtl/>
        </w:rPr>
        <w:t>[</w:t>
      </w:r>
      <w:r w:rsidR="00E85048">
        <w:rPr>
          <w:rStyle w:val="Char7"/>
          <w:rFonts w:hint="cs"/>
          <w:rtl/>
        </w:rPr>
        <w:t>ال</w:t>
      </w:r>
      <w:r w:rsidR="00E55355" w:rsidRPr="00E85048">
        <w:rPr>
          <w:rStyle w:val="Char7"/>
          <w:rFonts w:hint="cs"/>
          <w:rtl/>
        </w:rPr>
        <w:t>رعد</w:t>
      </w:r>
      <w:r w:rsidR="0085259D" w:rsidRPr="00E85048">
        <w:rPr>
          <w:rStyle w:val="Char7"/>
          <w:rFonts w:hint="cs"/>
          <w:rtl/>
        </w:rPr>
        <w:t xml:space="preserve">: </w:t>
      </w:r>
      <w:r w:rsidR="00E55355" w:rsidRPr="00E85048">
        <w:rPr>
          <w:rStyle w:val="Char7"/>
          <w:rFonts w:hint="cs"/>
          <w:rtl/>
        </w:rPr>
        <w:t>19-24]</w:t>
      </w:r>
      <w:r w:rsidR="00E85048">
        <w:rPr>
          <w:rStyle w:val="Char1"/>
          <w:rFonts w:hint="cs"/>
          <w:rtl/>
        </w:rPr>
        <w:t>.</w:t>
      </w:r>
    </w:p>
    <w:p w:rsidR="00E55355" w:rsidRPr="00AA53D2" w:rsidRDefault="00E55355" w:rsidP="00AA53D2">
      <w:pPr>
        <w:widowControl w:val="0"/>
        <w:ind w:firstLine="340"/>
        <w:rPr>
          <w:rFonts w:cs="B Badr"/>
          <w:sz w:val="32"/>
          <w:szCs w:val="32"/>
          <w:rtl/>
        </w:rPr>
      </w:pPr>
      <w:r w:rsidRPr="00ED1482">
        <w:rPr>
          <w:rStyle w:val="Char1"/>
          <w:rFonts w:hint="cs"/>
          <w:rtl/>
        </w:rPr>
        <w:t>‏«‏</w:t>
      </w:r>
      <w:r w:rsidRPr="00ED1482">
        <w:rPr>
          <w:rStyle w:val="Char1"/>
          <w:rtl/>
        </w:rPr>
        <w:t>آیا کسی که می‌داند آن‌چه از سوی پروردگارت بر تو نازل شده</w:t>
      </w:r>
      <w:r w:rsidRPr="00ED1482">
        <w:rPr>
          <w:rStyle w:val="Char1"/>
          <w:rFonts w:hint="cs"/>
          <w:rtl/>
        </w:rPr>
        <w:t xml:space="preserve"> است، </w:t>
      </w:r>
      <w:r w:rsidRPr="00ED1482">
        <w:rPr>
          <w:rStyle w:val="Char1"/>
          <w:rtl/>
        </w:rPr>
        <w:t xml:space="preserve">حق </w:t>
      </w:r>
      <w:r w:rsidRPr="00ED1482">
        <w:rPr>
          <w:rStyle w:val="Char1"/>
          <w:rFonts w:hint="cs"/>
          <w:rtl/>
        </w:rPr>
        <w:t xml:space="preserve">می‌باشد، </w:t>
      </w:r>
      <w:r w:rsidRPr="00ED1482">
        <w:rPr>
          <w:rStyle w:val="Char1"/>
          <w:rtl/>
        </w:rPr>
        <w:t>همانند کسی است که نابیناست؟ تنها خردمندان پند می‌گیرند.</w:t>
      </w:r>
      <w:r w:rsidRPr="00ED1482">
        <w:rPr>
          <w:rStyle w:val="Char1"/>
          <w:rFonts w:hint="cs"/>
          <w:rtl/>
        </w:rPr>
        <w:t xml:space="preserve"> </w:t>
      </w:r>
      <w:r w:rsidRPr="00ED1482">
        <w:rPr>
          <w:rStyle w:val="Char1"/>
          <w:rtl/>
        </w:rPr>
        <w:t>آنان</w:t>
      </w:r>
      <w:r w:rsidRPr="00ED1482">
        <w:rPr>
          <w:rStyle w:val="Char1"/>
          <w:rFonts w:hint="cs"/>
          <w:rtl/>
        </w:rPr>
        <w:t>‌</w:t>
      </w:r>
      <w:r w:rsidRPr="00ED1482">
        <w:rPr>
          <w:rStyle w:val="Char1"/>
          <w:rtl/>
        </w:rPr>
        <w:t xml:space="preserve">که به پیمان </w:t>
      </w:r>
      <w:r w:rsidRPr="00ED1482">
        <w:rPr>
          <w:rStyle w:val="Char1"/>
          <w:rFonts w:hint="cs"/>
          <w:rtl/>
        </w:rPr>
        <w:t>الله</w:t>
      </w:r>
      <w:r w:rsidRPr="00ED1482">
        <w:rPr>
          <w:rStyle w:val="Char1"/>
          <w:rtl/>
        </w:rPr>
        <w:t xml:space="preserve"> وفا</w:t>
      </w:r>
      <w:r w:rsidRPr="00ED1482">
        <w:rPr>
          <w:rStyle w:val="Char1"/>
          <w:rFonts w:hint="cs"/>
          <w:rtl/>
        </w:rPr>
        <w:t xml:space="preserve"> م</w:t>
      </w:r>
      <w:r w:rsidRPr="00ED1482">
        <w:rPr>
          <w:rStyle w:val="Char1"/>
          <w:rtl/>
        </w:rPr>
        <w:t>ی‌</w:t>
      </w:r>
      <w:r w:rsidRPr="00ED1482">
        <w:rPr>
          <w:rStyle w:val="Char1"/>
          <w:rFonts w:hint="cs"/>
          <w:rtl/>
        </w:rPr>
        <w:t xml:space="preserve">کنند و </w:t>
      </w:r>
      <w:r w:rsidRPr="00ED1482">
        <w:rPr>
          <w:rStyle w:val="Char1"/>
          <w:rtl/>
        </w:rPr>
        <w:t>پیمان</w:t>
      </w:r>
      <w:r w:rsidRPr="00ED1482">
        <w:rPr>
          <w:rStyle w:val="Char1"/>
          <w:rFonts w:hint="cs"/>
          <w:rtl/>
        </w:rPr>
        <w:t xml:space="preserve"> نم</w:t>
      </w:r>
      <w:r w:rsidRPr="00ED1482">
        <w:rPr>
          <w:rStyle w:val="Char1"/>
          <w:rtl/>
        </w:rPr>
        <w:t>ی‌</w:t>
      </w:r>
      <w:r w:rsidRPr="00ED1482">
        <w:rPr>
          <w:rStyle w:val="Char1"/>
          <w:rFonts w:hint="cs"/>
          <w:rtl/>
        </w:rPr>
        <w:t xml:space="preserve">شکنند </w:t>
      </w:r>
      <w:r w:rsidRPr="00ED1482">
        <w:rPr>
          <w:rStyle w:val="Char1"/>
          <w:rtl/>
        </w:rPr>
        <w:t>و کسانی</w:t>
      </w:r>
      <w:r w:rsidRPr="00ED1482">
        <w:rPr>
          <w:rStyle w:val="Char1"/>
          <w:rFonts w:hint="cs"/>
          <w:rtl/>
        </w:rPr>
        <w:t xml:space="preserve"> </w:t>
      </w:r>
      <w:r w:rsidRPr="00ED1482">
        <w:rPr>
          <w:rStyle w:val="Char1"/>
          <w:rtl/>
        </w:rPr>
        <w:t xml:space="preserve">‌که پیوندهایی را که </w:t>
      </w:r>
      <w:r w:rsidRPr="00ED1482">
        <w:rPr>
          <w:rStyle w:val="Char1"/>
          <w:rFonts w:hint="cs"/>
          <w:rtl/>
        </w:rPr>
        <w:t>الله</w:t>
      </w:r>
      <w:r w:rsidRPr="00ED1482">
        <w:rPr>
          <w:rStyle w:val="Char1"/>
          <w:rtl/>
        </w:rPr>
        <w:t xml:space="preserve"> به برقراری آن دستور داده</w:t>
      </w:r>
      <w:r w:rsidRPr="00ED1482">
        <w:rPr>
          <w:rStyle w:val="Char1"/>
          <w:rFonts w:hint="cs"/>
          <w:rtl/>
        </w:rPr>
        <w:t xml:space="preserve"> است</w:t>
      </w:r>
      <w:r w:rsidRPr="00ED1482">
        <w:rPr>
          <w:rStyle w:val="Char1"/>
          <w:rtl/>
        </w:rPr>
        <w:t>، برقرار می‌دارند و از پروردگارشان می‌ترسند و از حساب دشوار بیم دارند</w:t>
      </w:r>
      <w:r w:rsidRPr="00ED1482">
        <w:rPr>
          <w:rStyle w:val="Char1"/>
          <w:rFonts w:hint="cs"/>
          <w:rtl/>
        </w:rPr>
        <w:t xml:space="preserve"> </w:t>
      </w:r>
      <w:r w:rsidRPr="00ED1482">
        <w:rPr>
          <w:rStyle w:val="Char1"/>
          <w:rtl/>
        </w:rPr>
        <w:t>و آنان</w:t>
      </w:r>
      <w:r w:rsidRPr="00ED1482">
        <w:rPr>
          <w:rStyle w:val="Char1"/>
          <w:rFonts w:hint="cs"/>
          <w:rtl/>
        </w:rPr>
        <w:t>‌</w:t>
      </w:r>
      <w:r w:rsidRPr="00ED1482">
        <w:rPr>
          <w:rStyle w:val="Char1"/>
          <w:rtl/>
        </w:rPr>
        <w:t xml:space="preserve">که به </w:t>
      </w:r>
      <w:r w:rsidRPr="00ED1482">
        <w:rPr>
          <w:rStyle w:val="Char1"/>
          <w:rFonts w:hint="cs"/>
          <w:rtl/>
        </w:rPr>
        <w:t xml:space="preserve">خوشنودی </w:t>
      </w:r>
      <w:r w:rsidRPr="00ED1482">
        <w:rPr>
          <w:rStyle w:val="Char1"/>
          <w:rtl/>
        </w:rPr>
        <w:t>پروردگارشان شکیبایی نمودند و نماز را برپا داشتند و از آن‌چه به ایشان داده‌ایم، در نهان و آشکار انفاق کردند و بدی را با نیکی پاسخ می‌دهند. سرانجام نیک سرای آخرت، از آنِ چنین کسانی است.</w:t>
      </w:r>
      <w:r w:rsidRPr="00ED1482">
        <w:rPr>
          <w:rStyle w:val="Char1"/>
          <w:rFonts w:hint="cs"/>
          <w:rtl/>
        </w:rPr>
        <w:t xml:space="preserve"> بوستان‌های </w:t>
      </w:r>
      <w:r w:rsidRPr="00ED1482">
        <w:rPr>
          <w:rStyle w:val="Char1"/>
          <w:rtl/>
        </w:rPr>
        <w:t>جاویدانی که آنان و پدران</w:t>
      </w:r>
      <w:r w:rsidRPr="00ED1482">
        <w:rPr>
          <w:rStyle w:val="Char1"/>
          <w:rFonts w:hint="cs"/>
          <w:rtl/>
        </w:rPr>
        <w:t xml:space="preserve"> و </w:t>
      </w:r>
      <w:r w:rsidRPr="00ED1482">
        <w:rPr>
          <w:rStyle w:val="Char1"/>
          <w:rtl/>
        </w:rPr>
        <w:t xml:space="preserve">همسران و فرزندان نیکوکارشان وارد آن می‌شوند و فرشتگان </w:t>
      </w:r>
      <w:r w:rsidRPr="00ED1482">
        <w:rPr>
          <w:rStyle w:val="Char1"/>
          <w:rFonts w:hint="cs"/>
          <w:rtl/>
        </w:rPr>
        <w:t>-</w:t>
      </w:r>
      <w:r w:rsidRPr="00ED1482">
        <w:rPr>
          <w:rStyle w:val="Char1"/>
          <w:rtl/>
        </w:rPr>
        <w:t>برای خوشامدگویی</w:t>
      </w:r>
      <w:r w:rsidRPr="00ED1482">
        <w:rPr>
          <w:rStyle w:val="Char1"/>
          <w:rFonts w:hint="cs"/>
          <w:rtl/>
        </w:rPr>
        <w:t>-</w:t>
      </w:r>
      <w:r w:rsidRPr="00ED1482">
        <w:rPr>
          <w:rStyle w:val="Char1"/>
          <w:rtl/>
        </w:rPr>
        <w:t xml:space="preserve"> از هر دری نزدشان می‌آیند.</w:t>
      </w:r>
      <w:r w:rsidRPr="00ED1482">
        <w:rPr>
          <w:rStyle w:val="Char1"/>
          <w:rFonts w:hint="cs"/>
          <w:rtl/>
        </w:rPr>
        <w:t xml:space="preserve"> </w:t>
      </w:r>
      <w:r w:rsidRPr="00ED1482">
        <w:rPr>
          <w:rStyle w:val="Char1"/>
          <w:rtl/>
        </w:rPr>
        <w:t>سلام بر شما به پاس شکیبایی و صبرتان. پاداش این سرا چه نیکوست!</w:t>
      </w:r>
      <w:r w:rsidRPr="00ED1482">
        <w:rPr>
          <w:rStyle w:val="Char1"/>
          <w:rFonts w:hint="cs"/>
          <w:rtl/>
        </w:rPr>
        <w:t>‏»‏.</w:t>
      </w:r>
    </w:p>
    <w:p w:rsidR="00E55355" w:rsidRDefault="00E55355" w:rsidP="00AA53D2">
      <w:pPr>
        <w:widowControl w:val="0"/>
        <w:ind w:firstLine="340"/>
        <w:rPr>
          <w:rStyle w:val="Char1"/>
          <w:rtl/>
        </w:rPr>
      </w:pPr>
      <w:r w:rsidRPr="00E85048">
        <w:rPr>
          <w:rStyle w:val="Char1"/>
          <w:rFonts w:hint="cs"/>
          <w:color w:val="FF0000"/>
          <w:rtl/>
        </w:rPr>
        <w:t xml:space="preserve">در آغاز سوره‌ی «مؤمنون» بیان </w:t>
      </w:r>
      <w:r w:rsidRPr="00ED1482">
        <w:rPr>
          <w:rStyle w:val="Char1"/>
          <w:rFonts w:hint="cs"/>
          <w:rtl/>
        </w:rPr>
        <w:t>شده است که‌ رستگاری از آنِ مؤمنان می‌باشد. سپس به‌ بیان و توضیح اعمالی پرداخته‌ شده است که‌ موجب ورود به‌ بهشت می‌شوند. در ادامه می‌فرماید‌ که‌ رستگاری آنان این است که‌ وارد فردوس می‌شوند و برای همیشه‌ در آن می‌مانند</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قَدۡ</w:t>
      </w:r>
      <w:r w:rsidRPr="00AD551C">
        <w:rPr>
          <w:rStyle w:val="Charc"/>
          <w:rtl/>
        </w:rPr>
        <w:t xml:space="preserve"> أَفۡلَحَ </w:t>
      </w:r>
      <w:r w:rsidRPr="00AD551C">
        <w:rPr>
          <w:rStyle w:val="Charc"/>
          <w:rFonts w:hint="cs"/>
          <w:rtl/>
        </w:rPr>
        <w:t>ٱ</w:t>
      </w:r>
      <w:r w:rsidRPr="00AD551C">
        <w:rPr>
          <w:rStyle w:val="Charc"/>
          <w:rFonts w:hint="eastAsia"/>
          <w:rtl/>
        </w:rPr>
        <w:t>لۡمُؤۡمِنُونَ</w:t>
      </w:r>
      <w:r w:rsidRPr="00AD551C">
        <w:rPr>
          <w:rStyle w:val="Charc"/>
          <w:rtl/>
        </w:rPr>
        <w:t xml:space="preserve"> ١ </w:t>
      </w:r>
      <w:r w:rsidRPr="00AD551C">
        <w:rPr>
          <w:rStyle w:val="Charc"/>
          <w:rFonts w:hint="cs"/>
          <w:rtl/>
        </w:rPr>
        <w:t>ٱ</w:t>
      </w:r>
      <w:r w:rsidRPr="00AD551C">
        <w:rPr>
          <w:rStyle w:val="Charc"/>
          <w:rFonts w:hint="eastAsia"/>
          <w:rtl/>
        </w:rPr>
        <w:t>لَّذِينَ</w:t>
      </w:r>
      <w:r w:rsidRPr="00AD551C">
        <w:rPr>
          <w:rStyle w:val="Charc"/>
          <w:rtl/>
        </w:rPr>
        <w:t xml:space="preserve"> هُمۡ فِي صَلَاتِهِمۡ خَٰشِعُونَ ٢ وَ</w:t>
      </w:r>
      <w:r w:rsidRPr="00AD551C">
        <w:rPr>
          <w:rStyle w:val="Charc"/>
          <w:rFonts w:hint="cs"/>
          <w:rtl/>
        </w:rPr>
        <w:t>ٱ</w:t>
      </w:r>
      <w:r w:rsidRPr="00AD551C">
        <w:rPr>
          <w:rStyle w:val="Charc"/>
          <w:rFonts w:hint="eastAsia"/>
          <w:rtl/>
        </w:rPr>
        <w:t>لَّذِينَ</w:t>
      </w:r>
      <w:r w:rsidRPr="00AD551C">
        <w:rPr>
          <w:rStyle w:val="Charc"/>
          <w:rtl/>
        </w:rPr>
        <w:t xml:space="preserve"> هُمۡ عَنِ </w:t>
      </w:r>
      <w:r w:rsidRPr="00AD551C">
        <w:rPr>
          <w:rStyle w:val="Charc"/>
          <w:rFonts w:hint="cs"/>
          <w:rtl/>
        </w:rPr>
        <w:t>ٱ</w:t>
      </w:r>
      <w:r w:rsidRPr="00AD551C">
        <w:rPr>
          <w:rStyle w:val="Charc"/>
          <w:rFonts w:hint="eastAsia"/>
          <w:rtl/>
        </w:rPr>
        <w:t>للَّغۡوِ</w:t>
      </w:r>
      <w:r w:rsidRPr="00AD551C">
        <w:rPr>
          <w:rStyle w:val="Charc"/>
          <w:rtl/>
        </w:rPr>
        <w:t xml:space="preserve"> مُعۡرِضُونَ ٣ </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هُمۡ لِلزَّكَوٰةِ فَٰعِلُونَ ٤ وَ</w:t>
      </w:r>
      <w:r w:rsidRPr="00AD551C">
        <w:rPr>
          <w:rStyle w:val="Charc"/>
          <w:rFonts w:hint="cs"/>
          <w:rtl/>
        </w:rPr>
        <w:t>ٱ</w:t>
      </w:r>
      <w:r w:rsidRPr="00AD551C">
        <w:rPr>
          <w:rStyle w:val="Charc"/>
          <w:rFonts w:hint="eastAsia"/>
          <w:rtl/>
        </w:rPr>
        <w:t>لَّذِينَ</w:t>
      </w:r>
      <w:r w:rsidRPr="00AD551C">
        <w:rPr>
          <w:rStyle w:val="Charc"/>
          <w:rtl/>
        </w:rPr>
        <w:t xml:space="preserve"> هُمۡ لِفُرُوجِهِمۡ حَٰفِظُونَ ٥ </w:t>
      </w:r>
      <w:r w:rsidRPr="00AD551C">
        <w:rPr>
          <w:rStyle w:val="Charc"/>
          <w:rFonts w:hint="eastAsia"/>
          <w:rtl/>
        </w:rPr>
        <w:t>إِلَّا</w:t>
      </w:r>
      <w:r w:rsidRPr="00AD551C">
        <w:rPr>
          <w:rStyle w:val="Charc"/>
          <w:rtl/>
        </w:rPr>
        <w:t xml:space="preserve"> عَلَىٰٓ أَزۡوَٰجِهِمۡ أَوۡ مَا مَلَكَتۡ أَيۡمَٰنُهُمۡ فَإِنَّهُمۡ غَيۡرُ مَلُومِينَ ٦ </w:t>
      </w:r>
      <w:r w:rsidRPr="00AD551C">
        <w:rPr>
          <w:rStyle w:val="Charc"/>
          <w:rFonts w:hint="eastAsia"/>
          <w:rtl/>
        </w:rPr>
        <w:t>فَمَنِ</w:t>
      </w:r>
      <w:r w:rsidRPr="00AD551C">
        <w:rPr>
          <w:rStyle w:val="Charc"/>
          <w:rtl/>
        </w:rPr>
        <w:t xml:space="preserve"> </w:t>
      </w:r>
      <w:r w:rsidRPr="00AD551C">
        <w:rPr>
          <w:rStyle w:val="Charc"/>
          <w:rFonts w:hint="cs"/>
          <w:rtl/>
        </w:rPr>
        <w:t>ٱ</w:t>
      </w:r>
      <w:r w:rsidRPr="00AD551C">
        <w:rPr>
          <w:rStyle w:val="Charc"/>
          <w:rFonts w:hint="eastAsia"/>
          <w:rtl/>
        </w:rPr>
        <w:t>بۡتَغَىٰ</w:t>
      </w:r>
      <w:r w:rsidRPr="00AD551C">
        <w:rPr>
          <w:rStyle w:val="Charc"/>
          <w:rtl/>
        </w:rPr>
        <w:t xml:space="preserve"> وَرَآءَ ذَٰلِكَ فَأُوْلَٰٓئِكَ هُمُ </w:t>
      </w:r>
      <w:r w:rsidRPr="00AD551C">
        <w:rPr>
          <w:rStyle w:val="Charc"/>
          <w:rFonts w:hint="cs"/>
          <w:rtl/>
        </w:rPr>
        <w:t>ٱ</w:t>
      </w:r>
      <w:r w:rsidRPr="00AD551C">
        <w:rPr>
          <w:rStyle w:val="Charc"/>
          <w:rFonts w:hint="eastAsia"/>
          <w:rtl/>
        </w:rPr>
        <w:t>لۡعَادُونَ</w:t>
      </w:r>
      <w:r w:rsidRPr="00AD551C">
        <w:rPr>
          <w:rStyle w:val="Charc"/>
          <w:rtl/>
        </w:rPr>
        <w:t xml:space="preserve"> ٧ </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هُمۡ لِأَمَٰنَٰتِهِمۡ وَعَهۡدِهِمۡ رَٰعُونَ ٨ </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هُمۡ عَلَىٰ صَلَوَٰتِهِمۡ يُحَافِظُونَ ٩  أُوْلَٰٓئِكَ هُمُ </w:t>
      </w:r>
      <w:r w:rsidRPr="00AD551C">
        <w:rPr>
          <w:rStyle w:val="Charc"/>
          <w:rFonts w:hint="cs"/>
          <w:rtl/>
        </w:rPr>
        <w:t>ٱ</w:t>
      </w:r>
      <w:r w:rsidRPr="00AD551C">
        <w:rPr>
          <w:rStyle w:val="Charc"/>
          <w:rFonts w:hint="eastAsia"/>
          <w:rtl/>
        </w:rPr>
        <w:t>لۡوَٰرِثُونَ</w:t>
      </w:r>
      <w:r w:rsidRPr="00AD551C">
        <w:rPr>
          <w:rStyle w:val="Charc"/>
          <w:rtl/>
        </w:rPr>
        <w:t xml:space="preserve"> ١٠ </w:t>
      </w:r>
      <w:r w:rsidRPr="00AD551C">
        <w:rPr>
          <w:rStyle w:val="Charc"/>
          <w:rFonts w:hint="cs"/>
          <w:rtl/>
        </w:rPr>
        <w:t>ٱ</w:t>
      </w:r>
      <w:r w:rsidRPr="00AD551C">
        <w:rPr>
          <w:rStyle w:val="Charc"/>
          <w:rFonts w:hint="eastAsia"/>
          <w:rtl/>
        </w:rPr>
        <w:t>لَّذِينَ</w:t>
      </w:r>
      <w:r w:rsidRPr="00AD551C">
        <w:rPr>
          <w:rStyle w:val="Charc"/>
          <w:rtl/>
        </w:rPr>
        <w:t xml:space="preserve"> يَرِثُونَ </w:t>
      </w:r>
      <w:r w:rsidRPr="00AD551C">
        <w:rPr>
          <w:rStyle w:val="Charc"/>
          <w:rFonts w:hint="cs"/>
          <w:rtl/>
        </w:rPr>
        <w:t>ٱ</w:t>
      </w:r>
      <w:r w:rsidRPr="00AD551C">
        <w:rPr>
          <w:rStyle w:val="Charc"/>
          <w:rFonts w:hint="eastAsia"/>
          <w:rtl/>
        </w:rPr>
        <w:t>لۡفِرۡدَوۡسَ</w:t>
      </w:r>
      <w:r w:rsidRPr="00AD551C">
        <w:rPr>
          <w:rStyle w:val="Charc"/>
          <w:rtl/>
        </w:rPr>
        <w:t xml:space="preserve"> هُمۡ فِيهَا خَٰلِدُونَ ١١</w:t>
      </w:r>
      <w:r>
        <w:rPr>
          <w:rStyle w:val="Char1"/>
          <w:rFonts w:ascii="Traditional Arabic" w:hAnsi="Traditional Arabic" w:cs="Traditional Arabic"/>
          <w:rtl/>
        </w:rPr>
        <w:t>﴾</w:t>
      </w:r>
      <w:r>
        <w:rPr>
          <w:rStyle w:val="Char1"/>
          <w:rFonts w:hint="cs"/>
          <w:rtl/>
        </w:rPr>
        <w:t xml:space="preserve"> </w:t>
      </w:r>
      <w:r w:rsidR="00E55355" w:rsidRPr="0035199C">
        <w:rPr>
          <w:rStyle w:val="Char7"/>
          <w:rFonts w:hint="cs"/>
          <w:rtl/>
        </w:rPr>
        <w:t>[</w:t>
      </w:r>
      <w:r w:rsidR="0035199C" w:rsidRPr="0035199C">
        <w:rPr>
          <w:rStyle w:val="Char7"/>
          <w:rFonts w:hint="cs"/>
          <w:rtl/>
        </w:rPr>
        <w:t>ال</w:t>
      </w:r>
      <w:r w:rsidR="00E55355" w:rsidRPr="0035199C">
        <w:rPr>
          <w:rStyle w:val="Char7"/>
          <w:rFonts w:hint="cs"/>
          <w:rtl/>
        </w:rPr>
        <w:t>مؤمنون</w:t>
      </w:r>
      <w:r w:rsidR="0085259D" w:rsidRPr="0035199C">
        <w:rPr>
          <w:rStyle w:val="Char7"/>
          <w:rFonts w:hint="cs"/>
          <w:rtl/>
        </w:rPr>
        <w:t xml:space="preserve">: </w:t>
      </w:r>
      <w:r w:rsidR="00E55355" w:rsidRPr="0035199C">
        <w:rPr>
          <w:rStyle w:val="Char7"/>
          <w:rFonts w:hint="cs"/>
          <w:rtl/>
        </w:rPr>
        <w:t>1</w:t>
      </w:r>
      <w:r w:rsidR="0035199C">
        <w:rPr>
          <w:rStyle w:val="Char7"/>
          <w:rFonts w:hint="cs"/>
          <w:rtl/>
        </w:rPr>
        <w:t>-</w:t>
      </w:r>
      <w:r w:rsidR="00E55355" w:rsidRPr="0035199C">
        <w:rPr>
          <w:rStyle w:val="Char7"/>
          <w:rFonts w:hint="cs"/>
          <w:rtl/>
        </w:rPr>
        <w:t>11]</w:t>
      </w:r>
      <w:r w:rsidR="0035199C">
        <w:rPr>
          <w:rStyle w:val="Char1"/>
          <w:rFonts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 xml:space="preserve">‏«‏بی‌گمان </w:t>
      </w:r>
      <w:r w:rsidRPr="00ED1482">
        <w:rPr>
          <w:rStyle w:val="Char1"/>
          <w:rFonts w:eastAsia="MS Mincho"/>
          <w:rtl/>
        </w:rPr>
        <w:t>مؤمنان رستگارند.</w:t>
      </w:r>
      <w:r w:rsidRPr="00ED1482">
        <w:rPr>
          <w:rStyle w:val="Char1"/>
          <w:rFonts w:eastAsia="MS Mincho" w:hint="cs"/>
          <w:rtl/>
        </w:rPr>
        <w:t xml:space="preserve"> </w:t>
      </w:r>
      <w:r w:rsidRPr="00ED1482">
        <w:rPr>
          <w:rStyle w:val="Char1"/>
          <w:rFonts w:eastAsia="MS Mincho"/>
          <w:rtl/>
        </w:rPr>
        <w:t>‏</w:t>
      </w:r>
      <w:r w:rsidR="00AA53D2" w:rsidRPr="00ED1482">
        <w:rPr>
          <w:rStyle w:val="Char1"/>
          <w:rFonts w:eastAsia="MS Mincho"/>
          <w:rtl/>
        </w:rPr>
        <w:t>ک</w:t>
      </w:r>
      <w:r w:rsidRPr="00ED1482">
        <w:rPr>
          <w:rStyle w:val="Char1"/>
          <w:rFonts w:eastAsia="MS Mincho"/>
          <w:rtl/>
        </w:rPr>
        <w:t>سان</w:t>
      </w:r>
      <w:r w:rsidR="00AA53D2" w:rsidRPr="00ED1482">
        <w:rPr>
          <w:rStyle w:val="Char1"/>
          <w:rFonts w:eastAsia="MS Mincho"/>
          <w:rtl/>
        </w:rPr>
        <w:t>ی</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ه در نمازشان خشوع و خضوع دارند</w:t>
      </w:r>
      <w:r w:rsidRPr="00ED1482">
        <w:rPr>
          <w:rStyle w:val="Char1"/>
          <w:rFonts w:eastAsia="MS Mincho" w:hint="cs"/>
          <w:rtl/>
        </w:rPr>
        <w:t xml:space="preserve"> و</w:t>
      </w:r>
      <w:r w:rsidR="00364D42">
        <w:rPr>
          <w:rStyle w:val="Char1"/>
          <w:rFonts w:eastAsia="MS Mincho" w:hint="cs"/>
          <w:rtl/>
        </w:rPr>
        <w:t xml:space="preserve"> </w:t>
      </w:r>
      <w:r w:rsidR="00AA53D2" w:rsidRPr="00ED1482">
        <w:rPr>
          <w:rStyle w:val="Char1"/>
          <w:rFonts w:eastAsia="MS Mincho"/>
          <w:rtl/>
        </w:rPr>
        <w:t>ک</w:t>
      </w:r>
      <w:r w:rsidRPr="00ED1482">
        <w:rPr>
          <w:rStyle w:val="Char1"/>
          <w:rFonts w:eastAsia="MS Mincho"/>
          <w:rtl/>
        </w:rPr>
        <w:t>سان</w:t>
      </w:r>
      <w:r w:rsidR="00AA53D2" w:rsidRPr="00ED1482">
        <w:rPr>
          <w:rStyle w:val="Char1"/>
          <w:rFonts w:eastAsia="MS Mincho"/>
          <w:rtl/>
        </w:rPr>
        <w:t>ی</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 xml:space="preserve">ه از </w:t>
      </w:r>
      <w:r w:rsidRPr="00ED1482">
        <w:rPr>
          <w:rStyle w:val="Char1"/>
          <w:rFonts w:eastAsia="MS Mincho" w:hint="cs"/>
          <w:rtl/>
        </w:rPr>
        <w:t xml:space="preserve">کارهای </w:t>
      </w:r>
      <w:r w:rsidRPr="00ED1482">
        <w:rPr>
          <w:rStyle w:val="Char1"/>
          <w:rFonts w:eastAsia="MS Mincho"/>
          <w:rtl/>
        </w:rPr>
        <w:t>ب</w:t>
      </w:r>
      <w:r w:rsidR="00AA53D2" w:rsidRPr="00ED1482">
        <w:rPr>
          <w:rStyle w:val="Char1"/>
          <w:rFonts w:eastAsia="MS Mincho"/>
          <w:rtl/>
        </w:rPr>
        <w:t>ی</w:t>
      </w:r>
      <w:r w:rsidRPr="00ED1482">
        <w:rPr>
          <w:rStyle w:val="Char1"/>
          <w:rFonts w:eastAsia="MS Mincho"/>
          <w:rtl/>
        </w:rPr>
        <w:t>هوده رو</w:t>
      </w:r>
      <w:r w:rsidR="00AA53D2" w:rsidRPr="00ED1482">
        <w:rPr>
          <w:rStyle w:val="Char1"/>
          <w:rFonts w:eastAsia="MS Mincho"/>
          <w:rtl/>
        </w:rPr>
        <w:t>ی</w:t>
      </w:r>
      <w:r w:rsidRPr="00ED1482">
        <w:rPr>
          <w:rStyle w:val="Char1"/>
          <w:rFonts w:eastAsia="MS Mincho" w:hint="cs"/>
          <w:rtl/>
        </w:rPr>
        <w:t>‌</w:t>
      </w:r>
      <w:r w:rsidRPr="00ED1482">
        <w:rPr>
          <w:rStyle w:val="Char1"/>
          <w:rFonts w:eastAsia="MS Mincho"/>
          <w:rtl/>
        </w:rPr>
        <w:t>گردان</w:t>
      </w:r>
      <w:r w:rsidRPr="00ED1482">
        <w:rPr>
          <w:rStyle w:val="Char1"/>
          <w:rFonts w:eastAsia="MS Mincho" w:hint="cs"/>
          <w:rtl/>
        </w:rPr>
        <w:t xml:space="preserve"> هستند</w:t>
      </w:r>
      <w:r w:rsidRPr="00ED1482">
        <w:rPr>
          <w:rStyle w:val="Char1"/>
          <w:rFonts w:eastAsia="MS Mincho"/>
          <w:rtl/>
        </w:rPr>
        <w:t xml:space="preserve"> </w:t>
      </w:r>
      <w:r w:rsidRPr="00ED1482">
        <w:rPr>
          <w:rStyle w:val="Char1"/>
          <w:rFonts w:eastAsia="MS Mincho" w:hint="cs"/>
          <w:rtl/>
        </w:rPr>
        <w:t>و</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سان</w:t>
      </w:r>
      <w:r w:rsidR="00AA53D2" w:rsidRPr="00ED1482">
        <w:rPr>
          <w:rStyle w:val="Char1"/>
          <w:rFonts w:eastAsia="MS Mincho"/>
          <w:rtl/>
        </w:rPr>
        <w:t>ی</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ه ز</w:t>
      </w:r>
      <w:r w:rsidR="00AA53D2" w:rsidRPr="00ED1482">
        <w:rPr>
          <w:rStyle w:val="Char1"/>
          <w:rFonts w:eastAsia="MS Mincho"/>
          <w:rtl/>
        </w:rPr>
        <w:t>ک</w:t>
      </w:r>
      <w:r w:rsidRPr="00ED1482">
        <w:rPr>
          <w:rStyle w:val="Char1"/>
          <w:rFonts w:eastAsia="MS Mincho"/>
          <w:rtl/>
        </w:rPr>
        <w:t xml:space="preserve">ات </w:t>
      </w:r>
      <w:r w:rsidRPr="00ED1482">
        <w:rPr>
          <w:rStyle w:val="Char1"/>
          <w:rFonts w:eastAsia="MS Mincho" w:hint="cs"/>
          <w:rtl/>
        </w:rPr>
        <w:t>را می‌پردازند.</w:t>
      </w:r>
      <w:r w:rsidRPr="00ED1482">
        <w:rPr>
          <w:rStyle w:val="Char1"/>
          <w:rFonts w:eastAsia="MS Mincho"/>
          <w:rtl/>
        </w:rPr>
        <w:t xml:space="preserve"> و </w:t>
      </w:r>
      <w:r w:rsidRPr="00ED1482">
        <w:rPr>
          <w:rStyle w:val="Char1"/>
          <w:rFonts w:eastAsia="MS Mincho" w:hint="cs"/>
          <w:rtl/>
        </w:rPr>
        <w:t>آنان که شرمگاه خود را حفظ می‌کنند.</w:t>
      </w:r>
      <w:r w:rsidRPr="00ED1482">
        <w:rPr>
          <w:rStyle w:val="Char1"/>
          <w:rFonts w:eastAsia="MS Mincho"/>
          <w:rtl/>
        </w:rPr>
        <w:t xml:space="preserve"> مگر از همسران </w:t>
      </w:r>
      <w:r w:rsidR="00AA53D2" w:rsidRPr="00ED1482">
        <w:rPr>
          <w:rStyle w:val="Char1"/>
          <w:rFonts w:eastAsia="MS Mincho"/>
          <w:rtl/>
        </w:rPr>
        <w:t>ی</w:t>
      </w:r>
      <w:r w:rsidRPr="00ED1482">
        <w:rPr>
          <w:rStyle w:val="Char1"/>
          <w:rFonts w:eastAsia="MS Mincho"/>
          <w:rtl/>
        </w:rPr>
        <w:t xml:space="preserve">ا </w:t>
      </w:r>
      <w:r w:rsidR="00AA53D2" w:rsidRPr="00ED1482">
        <w:rPr>
          <w:rStyle w:val="Char1"/>
          <w:rFonts w:eastAsia="MS Mincho"/>
          <w:rtl/>
        </w:rPr>
        <w:t>ک</w:t>
      </w:r>
      <w:r w:rsidRPr="00ED1482">
        <w:rPr>
          <w:rStyle w:val="Char1"/>
          <w:rFonts w:eastAsia="MS Mincho"/>
          <w:rtl/>
        </w:rPr>
        <w:t>ن</w:t>
      </w:r>
      <w:r w:rsidR="00AA53D2" w:rsidRPr="00ED1482">
        <w:rPr>
          <w:rStyle w:val="Char1"/>
          <w:rFonts w:eastAsia="MS Mincho"/>
          <w:rtl/>
        </w:rPr>
        <w:t>ی</w:t>
      </w:r>
      <w:r w:rsidRPr="00ED1482">
        <w:rPr>
          <w:rStyle w:val="Char1"/>
          <w:rFonts w:eastAsia="MS Mincho"/>
          <w:rtl/>
        </w:rPr>
        <w:t xml:space="preserve">زان خود، </w:t>
      </w:r>
      <w:r w:rsidR="00AA53D2" w:rsidRPr="00ED1482">
        <w:rPr>
          <w:rStyle w:val="Char1"/>
          <w:rFonts w:eastAsia="MS Mincho"/>
          <w:rtl/>
        </w:rPr>
        <w:t>ک</w:t>
      </w:r>
      <w:r w:rsidRPr="00ED1482">
        <w:rPr>
          <w:rStyle w:val="Char1"/>
          <w:rFonts w:eastAsia="MS Mincho"/>
          <w:rtl/>
        </w:rPr>
        <w:t>ه در ا</w:t>
      </w:r>
      <w:r w:rsidR="00AA53D2" w:rsidRPr="00ED1482">
        <w:rPr>
          <w:rStyle w:val="Char1"/>
          <w:rFonts w:eastAsia="MS Mincho"/>
          <w:rtl/>
        </w:rPr>
        <w:t>ی</w:t>
      </w:r>
      <w:r w:rsidRPr="00ED1482">
        <w:rPr>
          <w:rStyle w:val="Char1"/>
          <w:rFonts w:eastAsia="MS Mincho"/>
          <w:rtl/>
        </w:rPr>
        <w:t xml:space="preserve">ن صورت </w:t>
      </w:r>
      <w:r w:rsidRPr="00ED1482">
        <w:rPr>
          <w:rStyle w:val="Char1"/>
          <w:rFonts w:eastAsia="MS Mincho" w:hint="cs"/>
          <w:rtl/>
        </w:rPr>
        <w:t>سرزنش نمی‌شوند؛</w:t>
      </w:r>
      <w:r w:rsidRPr="00ED1482">
        <w:rPr>
          <w:rStyle w:val="Char1"/>
          <w:rFonts w:hint="cs"/>
          <w:rtl/>
        </w:rPr>
        <w:t xml:space="preserve"> پس کسانی که در پیِ راه‌ دیگری باشند، تجاوزکارند.</w:t>
      </w:r>
      <w:r w:rsidRPr="00ED1482">
        <w:rPr>
          <w:rStyle w:val="Char1"/>
          <w:rFonts w:eastAsia="MS Mincho"/>
          <w:rtl/>
        </w:rPr>
        <w:t xml:space="preserve"> و </w:t>
      </w:r>
      <w:r w:rsidRPr="00ED1482">
        <w:rPr>
          <w:rStyle w:val="Char1"/>
          <w:rFonts w:eastAsia="MS Mincho" w:hint="cs"/>
          <w:rtl/>
        </w:rPr>
        <w:t>آنان‌</w:t>
      </w:r>
      <w:r w:rsidR="00AA53D2" w:rsidRPr="00ED1482">
        <w:rPr>
          <w:rStyle w:val="Char1"/>
          <w:rFonts w:eastAsia="MS Mincho"/>
          <w:rtl/>
        </w:rPr>
        <w:t>ک</w:t>
      </w:r>
      <w:r w:rsidRPr="00ED1482">
        <w:rPr>
          <w:rStyle w:val="Char1"/>
          <w:rFonts w:eastAsia="MS Mincho"/>
          <w:rtl/>
        </w:rPr>
        <w:t xml:space="preserve">ه </w:t>
      </w:r>
      <w:r w:rsidRPr="00ED1482">
        <w:rPr>
          <w:rStyle w:val="Char1"/>
          <w:rFonts w:eastAsia="MS Mincho" w:hint="cs"/>
          <w:rtl/>
        </w:rPr>
        <w:t>‌امانت‌ها و پیمان‌هایشان‌ را رعایت می‌کنند</w:t>
      </w:r>
      <w:r w:rsidRPr="00ED1482">
        <w:rPr>
          <w:rStyle w:val="Char1"/>
          <w:rFonts w:eastAsia="MS Mincho"/>
          <w:rtl/>
        </w:rPr>
        <w:t xml:space="preserve">. و </w:t>
      </w:r>
      <w:r w:rsidRPr="00ED1482">
        <w:rPr>
          <w:rStyle w:val="Char1"/>
          <w:rFonts w:eastAsia="MS Mincho" w:hint="cs"/>
          <w:rtl/>
        </w:rPr>
        <w:t>آنان‌</w:t>
      </w:r>
      <w:r w:rsidR="00AA53D2" w:rsidRPr="00ED1482">
        <w:rPr>
          <w:rStyle w:val="Char1"/>
          <w:rFonts w:eastAsia="MS Mincho"/>
          <w:rtl/>
        </w:rPr>
        <w:t>ک</w:t>
      </w:r>
      <w:r w:rsidRPr="00ED1482">
        <w:rPr>
          <w:rStyle w:val="Char1"/>
          <w:rFonts w:eastAsia="MS Mincho"/>
          <w:rtl/>
        </w:rPr>
        <w:t>ه مواظب نمازها</w:t>
      </w:r>
      <w:r w:rsidR="00AA53D2" w:rsidRPr="00ED1482">
        <w:rPr>
          <w:rStyle w:val="Char1"/>
          <w:rFonts w:eastAsia="MS Mincho"/>
          <w:rtl/>
        </w:rPr>
        <w:t>ی</w:t>
      </w:r>
      <w:r w:rsidRPr="00ED1482">
        <w:rPr>
          <w:rStyle w:val="Char1"/>
          <w:rFonts w:eastAsia="MS Mincho"/>
          <w:rtl/>
        </w:rPr>
        <w:t xml:space="preserve"> خود م</w:t>
      </w:r>
      <w:r w:rsidR="00AA53D2" w:rsidRPr="00ED1482">
        <w:rPr>
          <w:rStyle w:val="Char1"/>
          <w:rFonts w:eastAsia="MS Mincho"/>
          <w:rtl/>
        </w:rPr>
        <w:t>ی</w:t>
      </w:r>
      <w:r w:rsidRPr="00ED1482">
        <w:rPr>
          <w:rStyle w:val="Char1"/>
          <w:rFonts w:eastAsia="MS Mincho"/>
          <w:rtl/>
        </w:rPr>
        <w:t>‌باشند</w:t>
      </w:r>
      <w:r w:rsidRPr="00ED1482">
        <w:rPr>
          <w:rStyle w:val="Char1"/>
          <w:rFonts w:eastAsia="MS Mincho" w:hint="cs"/>
          <w:rtl/>
        </w:rPr>
        <w:t>.</w:t>
      </w:r>
      <w:r w:rsidRPr="00ED1482">
        <w:rPr>
          <w:rStyle w:val="Char1"/>
          <w:rFonts w:eastAsia="MS Mincho"/>
          <w:rtl/>
        </w:rPr>
        <w:t xml:space="preserve"> آنان </w:t>
      </w:r>
      <w:r w:rsidRPr="00ED1482">
        <w:rPr>
          <w:rStyle w:val="Char1"/>
          <w:rFonts w:eastAsia="MS Mincho" w:hint="cs"/>
          <w:rtl/>
        </w:rPr>
        <w:t xml:space="preserve">همان وارثان </w:t>
      </w:r>
      <w:r w:rsidRPr="00ED1482">
        <w:rPr>
          <w:rStyle w:val="Char1"/>
          <w:rFonts w:eastAsia="MS Mincho"/>
          <w:rtl/>
        </w:rPr>
        <w:t>بهشت</w:t>
      </w:r>
      <w:r w:rsidRPr="00ED1482">
        <w:rPr>
          <w:rStyle w:val="Char1"/>
          <w:rFonts w:eastAsia="MS Mincho" w:hint="cs"/>
          <w:rtl/>
        </w:rPr>
        <w:t xml:space="preserve"> برین</w:t>
      </w:r>
      <w:r w:rsidRPr="00ED1482">
        <w:rPr>
          <w:rStyle w:val="Char1"/>
          <w:rFonts w:eastAsia="MS Mincho"/>
          <w:rtl/>
        </w:rPr>
        <w:t xml:space="preserve"> هستند. و جاودانه در آن خواهند ماند</w:t>
      </w:r>
      <w:r w:rsidRPr="00ED1482">
        <w:rPr>
          <w:rStyle w:val="Char1"/>
          <w:rFonts w:eastAsia="MS Mincho" w:hint="cs"/>
          <w:rtl/>
        </w:rPr>
        <w:t>‏»‏</w:t>
      </w:r>
      <w:r w:rsidR="0085259D">
        <w:rPr>
          <w:rStyle w:val="Char1"/>
          <w:rFonts w:eastAsia="MS Mincho"/>
          <w:rtl/>
        </w:rPr>
        <w:t>.</w:t>
      </w:r>
      <w:r w:rsidRPr="00ED1482">
        <w:rPr>
          <w:rStyle w:val="Char1"/>
          <w:rFonts w:eastAsia="MS Mincho"/>
          <w:rtl/>
        </w:rPr>
        <w:t xml:space="preserve"> ‏ ‏ ‏</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سه عمل، بیان داشتند </w:t>
      </w:r>
      <w:r w:rsidR="00AA53D2" w:rsidRPr="00ED1482">
        <w:rPr>
          <w:rStyle w:val="Char1"/>
          <w:rFonts w:hint="cs"/>
          <w:rtl/>
        </w:rPr>
        <w:t>ک</w:t>
      </w:r>
      <w:r w:rsidRPr="00ED1482">
        <w:rPr>
          <w:rStyle w:val="Char1"/>
          <w:rFonts w:hint="cs"/>
          <w:rtl/>
        </w:rPr>
        <w:t>ه صاحب آن</w:t>
      </w:r>
      <w:r w:rsidRPr="00ED1482">
        <w:rPr>
          <w:rStyle w:val="Char1"/>
          <w:rFonts w:hint="eastAsia"/>
          <w:rtl/>
        </w:rPr>
        <w:t>‌</w:t>
      </w:r>
      <w:r w:rsidRPr="00ED1482">
        <w:rPr>
          <w:rStyle w:val="Char1"/>
          <w:rFonts w:hint="cs"/>
          <w:rtl/>
        </w:rPr>
        <w:t>ها شایسته</w:t>
      </w:r>
      <w:r w:rsidRPr="00ED1482">
        <w:rPr>
          <w:rStyle w:val="Char1"/>
          <w:rFonts w:hint="eastAsia"/>
          <w:rtl/>
        </w:rPr>
        <w:t>‌</w:t>
      </w:r>
      <w:r w:rsidRPr="00ED1482">
        <w:rPr>
          <w:rStyle w:val="Char1"/>
          <w:rFonts w:hint="cs"/>
          <w:rtl/>
        </w:rPr>
        <w:t>ی ورود به بهشت می‌شوند. مسلم در صح</w:t>
      </w:r>
      <w:r w:rsidR="00AA53D2" w:rsidRPr="00ED1482">
        <w:rPr>
          <w:rStyle w:val="Char1"/>
          <w:rFonts w:hint="cs"/>
          <w:rtl/>
        </w:rPr>
        <w:t>ی</w:t>
      </w:r>
      <w:r w:rsidRPr="00ED1482">
        <w:rPr>
          <w:rStyle w:val="Char1"/>
          <w:rFonts w:hint="cs"/>
          <w:rtl/>
        </w:rPr>
        <w:t>ح خود از ع</w:t>
      </w:r>
      <w:r w:rsidR="00AA53D2" w:rsidRPr="00ED1482">
        <w:rPr>
          <w:rStyle w:val="Char1"/>
          <w:rFonts w:hint="cs"/>
          <w:rtl/>
        </w:rPr>
        <w:t>ی</w:t>
      </w:r>
      <w:r w:rsidRPr="00ED1482">
        <w:rPr>
          <w:rStyle w:val="Char1"/>
          <w:rFonts w:hint="cs"/>
          <w:rtl/>
        </w:rPr>
        <w:t>اض بن حمار مجاشع</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می‌کند که‌ </w:t>
      </w:r>
      <w:r w:rsidRPr="00ED1482">
        <w:rPr>
          <w:rStyle w:val="Char1"/>
          <w:rFonts w:eastAsia="MS Mincho" w:hint="cs"/>
          <w:rtl/>
        </w:rPr>
        <w:t xml:space="preserve">رسول الله </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روز</w:t>
      </w:r>
      <w:r w:rsidR="00AA53D2" w:rsidRPr="00ED1482">
        <w:rPr>
          <w:rStyle w:val="Char1"/>
          <w:rFonts w:hint="cs"/>
          <w:rtl/>
        </w:rPr>
        <w:t>ی</w:t>
      </w:r>
      <w:r w:rsidRPr="00ED1482">
        <w:rPr>
          <w:rStyle w:val="Char1"/>
          <w:rFonts w:hint="cs"/>
          <w:rtl/>
        </w:rPr>
        <w:t xml:space="preserve"> در ضمن خطبه</w:t>
      </w:r>
      <w:r w:rsidRPr="00ED1482">
        <w:rPr>
          <w:rStyle w:val="Char1"/>
          <w:rFonts w:hint="eastAsia"/>
          <w:rtl/>
        </w:rPr>
        <w:t>‌ی</w:t>
      </w:r>
      <w:r w:rsidRPr="00ED1482">
        <w:rPr>
          <w:rStyle w:val="Char1"/>
          <w:rFonts w:hint="cs"/>
          <w:rtl/>
        </w:rPr>
        <w:t xml:space="preserve"> خود فرمود</w:t>
      </w:r>
      <w:r w:rsidR="0085259D">
        <w:rPr>
          <w:rStyle w:val="Char1"/>
          <w:rFonts w:hint="cs"/>
          <w:rtl/>
        </w:rPr>
        <w:t xml:space="preserve">: </w:t>
      </w:r>
    </w:p>
    <w:p w:rsidR="00E55355" w:rsidRPr="00AA53D2" w:rsidRDefault="00E55355" w:rsidP="0035199C">
      <w:pPr>
        <w:pStyle w:val="a8"/>
        <w:rPr>
          <w:rtl/>
          <w:lang w:bidi="ar-KW"/>
        </w:rPr>
      </w:pPr>
      <w:r w:rsidRPr="00AA53D2">
        <w:rPr>
          <w:rtl/>
        </w:rPr>
        <w:t>«</w:t>
      </w:r>
      <w:r w:rsidRPr="00AA53D2">
        <w:rPr>
          <w:rtl/>
          <w:lang w:bidi="ar-KW"/>
        </w:rPr>
        <w:t xml:space="preserve">... </w:t>
      </w:r>
      <w:r w:rsidRPr="00AA53D2">
        <w:rPr>
          <w:rtl/>
          <w:lang w:bidi="fa-IR"/>
        </w:rPr>
        <w:t>وَأَهْلُ الْجَنَّةِ ثَلاَثَةٌ</w:t>
      </w:r>
      <w:r w:rsidR="0085259D">
        <w:rPr>
          <w:rFonts w:hint="cs"/>
          <w:rtl/>
          <w:lang w:bidi="fa-IR"/>
        </w:rPr>
        <w:t xml:space="preserve">: </w:t>
      </w:r>
      <w:r w:rsidRPr="00AA53D2">
        <w:rPr>
          <w:rtl/>
          <w:lang w:bidi="fa-IR"/>
        </w:rPr>
        <w:t>ذُو سُلْطَانٍ مُقْسِطٌ مُتَصَدِّقٌ مُوَفَّقٌ</w:t>
      </w:r>
      <w:r w:rsidRPr="00AA53D2">
        <w:rPr>
          <w:rFonts w:hint="cs"/>
          <w:rtl/>
          <w:lang w:bidi="fa-IR"/>
        </w:rPr>
        <w:t>،</w:t>
      </w:r>
      <w:r w:rsidRPr="00AA53D2">
        <w:rPr>
          <w:rtl/>
          <w:lang w:bidi="fa-IR"/>
        </w:rPr>
        <w:t xml:space="preserve"> وَ</w:t>
      </w:r>
      <w:r w:rsidRPr="00AA53D2">
        <w:rPr>
          <w:rFonts w:hint="cs"/>
          <w:rtl/>
          <w:lang w:bidi="fa-IR"/>
        </w:rPr>
        <w:t xml:space="preserve"> </w:t>
      </w:r>
      <w:r w:rsidRPr="00AA53D2">
        <w:rPr>
          <w:rtl/>
          <w:lang w:bidi="fa-IR"/>
        </w:rPr>
        <w:t>رَجُلٌ رَحِيمٌ رَقِيقُ الْقَلْبِ لِكُلِّ ذِى قُرْبَى وَمُسْلِمٍ</w:t>
      </w:r>
      <w:r w:rsidRPr="00AA53D2">
        <w:rPr>
          <w:rFonts w:hint="cs"/>
          <w:rtl/>
          <w:lang w:bidi="fa-IR"/>
        </w:rPr>
        <w:t xml:space="preserve">، </w:t>
      </w:r>
      <w:r w:rsidRPr="00AA53D2">
        <w:rPr>
          <w:rtl/>
          <w:lang w:bidi="fa-IR"/>
        </w:rPr>
        <w:t>وَ</w:t>
      </w:r>
      <w:r w:rsidRPr="00AA53D2">
        <w:rPr>
          <w:rFonts w:hint="cs"/>
          <w:rtl/>
          <w:lang w:bidi="fa-IR"/>
        </w:rPr>
        <w:t xml:space="preserve"> </w:t>
      </w:r>
      <w:r w:rsidRPr="00AA53D2">
        <w:rPr>
          <w:rtl/>
          <w:lang w:bidi="fa-IR"/>
        </w:rPr>
        <w:t>عَفِيفٌ مُتَعَفِّفٌ ذُو عِيَال</w:t>
      </w:r>
      <w:r w:rsidRPr="00AA53D2">
        <w:rPr>
          <w:rtl/>
        </w:rPr>
        <w:t>».</w:t>
      </w:r>
      <w:r w:rsidRPr="00AA53D2">
        <w:rPr>
          <w:rtl/>
          <w:lang w:bidi="ar-KW"/>
        </w:rPr>
        <w:t xml:space="preserve"> </w:t>
      </w:r>
      <w:r w:rsidRPr="00AC4828">
        <w:rPr>
          <w:rStyle w:val="Char1"/>
          <w:vertAlign w:val="superscript"/>
          <w:rtl/>
        </w:rPr>
        <w:footnoteReference w:id="214"/>
      </w:r>
    </w:p>
    <w:p w:rsidR="00E55355" w:rsidRPr="00ED1482" w:rsidRDefault="00E55355" w:rsidP="00AA53D2">
      <w:pPr>
        <w:widowControl w:val="0"/>
        <w:ind w:firstLine="340"/>
        <w:rPr>
          <w:rStyle w:val="Char1"/>
          <w:rtl/>
        </w:rPr>
      </w:pPr>
      <w:r w:rsidRPr="00ED1482">
        <w:rPr>
          <w:rStyle w:val="Char1"/>
          <w:rFonts w:hint="cs"/>
          <w:rtl/>
        </w:rPr>
        <w:t>‏«‏بهشتیان سه گروه هستند</w:t>
      </w:r>
      <w:r w:rsidR="0085259D">
        <w:rPr>
          <w:rStyle w:val="Char1"/>
          <w:rFonts w:hint="cs"/>
          <w:rtl/>
        </w:rPr>
        <w:t xml:space="preserve">: </w:t>
      </w:r>
      <w:r w:rsidRPr="00ED1482">
        <w:rPr>
          <w:rStyle w:val="Char1"/>
          <w:rFonts w:hint="cs"/>
          <w:rtl/>
        </w:rPr>
        <w:t>1- حاکم دادگر صدقه‌دهنده‌ی کامیاب 2- مرد مهربان و خوش‌قلب با خو</w:t>
      </w:r>
      <w:r w:rsidR="00AA53D2" w:rsidRPr="00ED1482">
        <w:rPr>
          <w:rStyle w:val="Char1"/>
          <w:rFonts w:hint="cs"/>
          <w:rtl/>
        </w:rPr>
        <w:t>ی</w:t>
      </w:r>
      <w:r w:rsidRPr="00ED1482">
        <w:rPr>
          <w:rStyle w:val="Char1"/>
          <w:rFonts w:hint="cs"/>
          <w:rtl/>
        </w:rPr>
        <w:t>شاوندان و با هر مسلمان دیگری 3- پا</w:t>
      </w:r>
      <w:r w:rsidR="00AA53D2" w:rsidRPr="00ED1482">
        <w:rPr>
          <w:rStyle w:val="Char1"/>
          <w:rFonts w:hint="cs"/>
          <w:rtl/>
        </w:rPr>
        <w:t>ک</w:t>
      </w:r>
      <w:r w:rsidRPr="00ED1482">
        <w:rPr>
          <w:rStyle w:val="Char1"/>
          <w:rFonts w:hint="cs"/>
          <w:rtl/>
        </w:rPr>
        <w:t>دامن و آن‌که پاک‌دامنی</w:t>
      </w:r>
      <w:r w:rsidRPr="00ED1482">
        <w:rPr>
          <w:rStyle w:val="Char1"/>
          <w:rFonts w:hint="eastAsia"/>
          <w:rtl/>
        </w:rPr>
        <w:t>‌اش را نگه</w:t>
      </w:r>
      <w:r w:rsidRPr="00ED1482">
        <w:rPr>
          <w:rStyle w:val="Char1"/>
          <w:rFonts w:hint="cs"/>
          <w:rtl/>
        </w:rPr>
        <w:t xml:space="preserve"> </w:t>
      </w:r>
      <w:r w:rsidRPr="00ED1482">
        <w:rPr>
          <w:rStyle w:val="Char1"/>
          <w:rFonts w:hint="eastAsia"/>
          <w:rtl/>
        </w:rPr>
        <w:t xml:space="preserve">‌دارد و </w:t>
      </w:r>
      <w:r w:rsidRPr="00ED1482">
        <w:rPr>
          <w:rStyle w:val="Char1"/>
          <w:rFonts w:hint="cs"/>
          <w:rtl/>
        </w:rPr>
        <w:t>زن و فرزند دارد‏»‏.</w:t>
      </w:r>
    </w:p>
    <w:p w:rsidR="00E55355" w:rsidRPr="00AA53D2" w:rsidRDefault="00E55355" w:rsidP="0035199C">
      <w:pPr>
        <w:pStyle w:val="a9"/>
        <w:rPr>
          <w:rtl/>
        </w:rPr>
      </w:pPr>
      <w:bookmarkStart w:id="389" w:name="_Toc60754516"/>
      <w:bookmarkStart w:id="390" w:name="_Toc319519892"/>
      <w:bookmarkStart w:id="391" w:name="_Toc432405298"/>
      <w:r w:rsidRPr="00AA53D2">
        <w:rPr>
          <w:rFonts w:hint="cs"/>
          <w:rtl/>
        </w:rPr>
        <w:t>گفتار دوم</w:t>
      </w:r>
      <w:bookmarkEnd w:id="389"/>
      <w:r w:rsidR="0085259D">
        <w:rPr>
          <w:rFonts w:hint="cs"/>
          <w:rtl/>
        </w:rPr>
        <w:t xml:space="preserve">: </w:t>
      </w:r>
      <w:bookmarkStart w:id="392" w:name="_Toc60754517"/>
      <w:bookmarkStart w:id="393" w:name="_Toc214036057"/>
      <w:r w:rsidRPr="00AA53D2">
        <w:rPr>
          <w:rFonts w:hint="cs"/>
          <w:rtl/>
          <w:lang w:bidi="ar-KW"/>
        </w:rPr>
        <w:t xml:space="preserve">راه </w:t>
      </w:r>
      <w:r w:rsidRPr="00AA53D2">
        <w:rPr>
          <w:rFonts w:hint="cs"/>
          <w:rtl/>
        </w:rPr>
        <w:t>بهشت دشوار است</w:t>
      </w:r>
      <w:bookmarkEnd w:id="390"/>
      <w:bookmarkEnd w:id="391"/>
      <w:bookmarkEnd w:id="392"/>
      <w:bookmarkEnd w:id="393"/>
    </w:p>
    <w:p w:rsidR="00E55355" w:rsidRPr="0035199C" w:rsidRDefault="00E55355" w:rsidP="0035199C">
      <w:pPr>
        <w:pStyle w:val="a1"/>
        <w:rPr>
          <w:rtl/>
        </w:rPr>
      </w:pPr>
      <w:r w:rsidRPr="0035199C">
        <w:rPr>
          <w:rFonts w:hint="cs"/>
          <w:rtl/>
        </w:rPr>
        <w:t>بهشت جایگاه بس</w:t>
      </w:r>
      <w:r w:rsidR="00AA53D2" w:rsidRPr="0035199C">
        <w:rPr>
          <w:rFonts w:hint="cs"/>
          <w:rtl/>
        </w:rPr>
        <w:t>ی</w:t>
      </w:r>
      <w:r w:rsidRPr="0035199C">
        <w:rPr>
          <w:rFonts w:hint="cs"/>
          <w:rtl/>
        </w:rPr>
        <w:t>ار والایی است و بی‌گمان صعود به بلندای آن، به سع</w:t>
      </w:r>
      <w:r w:rsidR="00AA53D2" w:rsidRPr="0035199C">
        <w:rPr>
          <w:rFonts w:hint="cs"/>
          <w:rtl/>
        </w:rPr>
        <w:t>ی</w:t>
      </w:r>
      <w:r w:rsidRPr="0035199C">
        <w:rPr>
          <w:rFonts w:hint="cs"/>
          <w:rtl/>
        </w:rPr>
        <w:t xml:space="preserve"> و تلاش فراوان ن</w:t>
      </w:r>
      <w:r w:rsidR="00AA53D2" w:rsidRPr="0035199C">
        <w:rPr>
          <w:rFonts w:hint="cs"/>
          <w:rtl/>
        </w:rPr>
        <w:t>ی</w:t>
      </w:r>
      <w:r w:rsidRPr="0035199C">
        <w:rPr>
          <w:rFonts w:hint="cs"/>
          <w:rtl/>
        </w:rPr>
        <w:t>از دارد. رسیدن به بهشت، از راه مبارزه با هوا</w:t>
      </w:r>
      <w:r w:rsidR="00AA53D2" w:rsidRPr="0035199C">
        <w:rPr>
          <w:rFonts w:hint="cs"/>
          <w:rtl/>
        </w:rPr>
        <w:t>ی</w:t>
      </w:r>
      <w:r w:rsidRPr="0035199C">
        <w:rPr>
          <w:rFonts w:hint="cs"/>
          <w:rtl/>
        </w:rPr>
        <w:t xml:space="preserve"> نفس تحقّق م</w:t>
      </w:r>
      <w:r w:rsidR="00AA53D2" w:rsidRPr="0035199C">
        <w:rPr>
          <w:rFonts w:hint="cs"/>
          <w:rtl/>
        </w:rPr>
        <w:t>ی</w:t>
      </w:r>
      <w:r w:rsidRPr="0035199C">
        <w:rPr>
          <w:rFonts w:hint="eastAsia"/>
          <w:rtl/>
        </w:rPr>
        <w:t>‌</w:t>
      </w:r>
      <w:r w:rsidR="00AA53D2" w:rsidRPr="0035199C">
        <w:rPr>
          <w:rFonts w:hint="cs"/>
          <w:rtl/>
        </w:rPr>
        <w:t>ی</w:t>
      </w:r>
      <w:r w:rsidRPr="0035199C">
        <w:rPr>
          <w:rFonts w:hint="cs"/>
          <w:rtl/>
        </w:rPr>
        <w:t>ابد و ا</w:t>
      </w:r>
      <w:r w:rsidR="00AA53D2" w:rsidRPr="0035199C">
        <w:rPr>
          <w:rFonts w:hint="cs"/>
          <w:rtl/>
        </w:rPr>
        <w:t>ی</w:t>
      </w:r>
      <w:r w:rsidRPr="0035199C">
        <w:rPr>
          <w:rFonts w:hint="cs"/>
          <w:rtl/>
        </w:rPr>
        <w:t>ن کار به اراده</w:t>
      </w:r>
      <w:r w:rsidRPr="0035199C">
        <w:rPr>
          <w:rFonts w:hint="eastAsia"/>
          <w:rtl/>
        </w:rPr>
        <w:t>‌</w:t>
      </w:r>
      <w:r w:rsidRPr="0035199C">
        <w:rPr>
          <w:rFonts w:hint="cs"/>
          <w:rtl/>
        </w:rPr>
        <w:t>ا</w:t>
      </w:r>
      <w:r w:rsidRPr="0035199C">
        <w:rPr>
          <w:rFonts w:hint="eastAsia"/>
          <w:rtl/>
        </w:rPr>
        <w:t>ی</w:t>
      </w:r>
      <w:r w:rsidRPr="0035199C">
        <w:rPr>
          <w:rFonts w:hint="cs"/>
          <w:rtl/>
        </w:rPr>
        <w:t xml:space="preserve"> آهن</w:t>
      </w:r>
      <w:r w:rsidR="00AA53D2" w:rsidRPr="0035199C">
        <w:rPr>
          <w:rFonts w:hint="cs"/>
          <w:rtl/>
        </w:rPr>
        <w:t>ی</w:t>
      </w:r>
      <w:r w:rsidRPr="0035199C">
        <w:rPr>
          <w:rFonts w:hint="cs"/>
          <w:rtl/>
        </w:rPr>
        <w:t>ن و تصم</w:t>
      </w:r>
      <w:r w:rsidR="00AA53D2" w:rsidRPr="0035199C">
        <w:rPr>
          <w:rFonts w:hint="cs"/>
          <w:rtl/>
        </w:rPr>
        <w:t>ی</w:t>
      </w:r>
      <w:r w:rsidRPr="0035199C">
        <w:rPr>
          <w:rFonts w:hint="cs"/>
          <w:rtl/>
        </w:rPr>
        <w:t>می استوار ن</w:t>
      </w:r>
      <w:r w:rsidR="00AA53D2" w:rsidRPr="0035199C">
        <w:rPr>
          <w:rFonts w:hint="cs"/>
          <w:rtl/>
        </w:rPr>
        <w:t>ی</w:t>
      </w:r>
      <w:r w:rsidRPr="0035199C">
        <w:rPr>
          <w:rFonts w:hint="cs"/>
          <w:rtl/>
        </w:rPr>
        <w:t>ازمند است. در حد</w:t>
      </w:r>
      <w:r w:rsidR="00AA53D2" w:rsidRPr="0035199C">
        <w:rPr>
          <w:rFonts w:hint="cs"/>
          <w:rtl/>
        </w:rPr>
        <w:t>ی</w:t>
      </w:r>
      <w:r w:rsidRPr="0035199C">
        <w:rPr>
          <w:rFonts w:hint="cs"/>
          <w:rtl/>
        </w:rPr>
        <w:t>ث</w:t>
      </w:r>
      <w:r w:rsidR="00AA53D2" w:rsidRPr="0035199C">
        <w:rPr>
          <w:rFonts w:hint="cs"/>
          <w:rtl/>
        </w:rPr>
        <w:t>ی</w:t>
      </w:r>
      <w:r w:rsidRPr="0035199C">
        <w:rPr>
          <w:rFonts w:hint="cs"/>
          <w:rtl/>
        </w:rPr>
        <w:t xml:space="preserve"> از بخار</w:t>
      </w:r>
      <w:r w:rsidR="00AA53D2" w:rsidRPr="0035199C">
        <w:rPr>
          <w:rFonts w:hint="cs"/>
          <w:rtl/>
        </w:rPr>
        <w:t>ی</w:t>
      </w:r>
      <w:r w:rsidRPr="0035199C">
        <w:rPr>
          <w:rFonts w:hint="cs"/>
          <w:rtl/>
        </w:rPr>
        <w:t xml:space="preserve"> و مسلم از ابوهر</w:t>
      </w:r>
      <w:r w:rsidR="00AA53D2" w:rsidRPr="0035199C">
        <w:rPr>
          <w:rFonts w:hint="cs"/>
          <w:rtl/>
        </w:rPr>
        <w:t>ی</w:t>
      </w:r>
      <w:r w:rsidRPr="0035199C">
        <w:rPr>
          <w:rFonts w:hint="cs"/>
          <w:rtl/>
        </w:rPr>
        <w:t>ره</w:t>
      </w:r>
      <w:r w:rsidR="0085259D" w:rsidRPr="0035199C">
        <w:rPr>
          <w:rFonts w:cs="CTraditional Arabic" w:hint="cs"/>
          <w:rtl/>
        </w:rPr>
        <w:t>س</w:t>
      </w:r>
      <w:r w:rsidRPr="0035199C">
        <w:rPr>
          <w:rFonts w:hint="cs"/>
          <w:rtl/>
        </w:rPr>
        <w:t xml:space="preserve"> روایت شده‌ است که‌ </w:t>
      </w:r>
      <w:r w:rsidRPr="0035199C">
        <w:rPr>
          <w:rFonts w:eastAsia="MS Mincho" w:hint="cs"/>
          <w:rtl/>
        </w:rPr>
        <w:t>رسول الله</w:t>
      </w:r>
      <w:r w:rsidR="009D53CD" w:rsidRPr="00AA53D2">
        <w:rPr>
          <w:rFonts w:eastAsia="MS Mincho" w:cs="CTraditional Arabic"/>
          <w:szCs w:val="26"/>
          <w:rtl/>
        </w:rPr>
        <w:t xml:space="preserve"> ص</w:t>
      </w:r>
      <w:r w:rsidRPr="0035199C">
        <w:rPr>
          <w:rFonts w:eastAsia="MS Mincho" w:hint="cs"/>
          <w:rtl/>
        </w:rPr>
        <w:t xml:space="preserve"> </w:t>
      </w:r>
      <w:r w:rsidRPr="0035199C">
        <w:rPr>
          <w:rFonts w:hint="cs"/>
          <w:rtl/>
        </w:rPr>
        <w:t>فرمود</w:t>
      </w:r>
      <w:r w:rsidR="0085259D" w:rsidRPr="0035199C">
        <w:rPr>
          <w:rFonts w:hint="cs"/>
          <w:rtl/>
        </w:rPr>
        <w:t xml:space="preserve">: </w:t>
      </w:r>
    </w:p>
    <w:p w:rsidR="00E55355" w:rsidRPr="00AA53D2" w:rsidRDefault="00E55355" w:rsidP="0035199C">
      <w:pPr>
        <w:pStyle w:val="a8"/>
        <w:rPr>
          <w:rtl/>
        </w:rPr>
      </w:pPr>
      <w:r w:rsidRPr="00AA53D2">
        <w:rPr>
          <w:rtl/>
          <w:lang w:bidi="fa-IR"/>
        </w:rPr>
        <w:t>«حُجِبَتْ النَّارُ بِالشَّهَوَاتِ وَحُجِبَتْ الْجَنَّةُ بِالْمَكَارِهِ</w:t>
      </w:r>
      <w:r w:rsidRPr="00AA53D2">
        <w:rPr>
          <w:rtl/>
        </w:rPr>
        <w:t>»</w:t>
      </w:r>
      <w:r w:rsidRPr="00AC4828">
        <w:rPr>
          <w:rStyle w:val="Char1"/>
          <w:vertAlign w:val="superscript"/>
          <w:rtl/>
        </w:rPr>
        <w:footnoteReference w:id="215"/>
      </w:r>
      <w:r w:rsidR="0035199C">
        <w:rPr>
          <w:rFonts w:hint="cs"/>
          <w:rtl/>
        </w:rPr>
        <w:t>.</w:t>
      </w:r>
    </w:p>
    <w:p w:rsidR="00E55355" w:rsidRPr="00ED1482" w:rsidRDefault="00E55355" w:rsidP="00AA53D2">
      <w:pPr>
        <w:widowControl w:val="0"/>
        <w:ind w:firstLine="340"/>
        <w:rPr>
          <w:rStyle w:val="Char1"/>
          <w:rtl/>
        </w:rPr>
      </w:pPr>
      <w:r w:rsidRPr="00ED1482">
        <w:rPr>
          <w:rStyle w:val="Char1"/>
          <w:rFonts w:hint="cs"/>
          <w:rtl/>
        </w:rPr>
        <w:t>‏«‏دوزخ با لذایذ و شهوات و بهشت با ناملا</w:t>
      </w:r>
      <w:r w:rsidR="00AA53D2" w:rsidRPr="00ED1482">
        <w:rPr>
          <w:rStyle w:val="Char1"/>
          <w:rFonts w:hint="cs"/>
          <w:rtl/>
        </w:rPr>
        <w:t>ی</w:t>
      </w:r>
      <w:r w:rsidRPr="00ED1482">
        <w:rPr>
          <w:rStyle w:val="Char1"/>
          <w:rFonts w:hint="cs"/>
          <w:rtl/>
        </w:rPr>
        <w:t>مات احاطه شده است‏»‏.</w:t>
      </w:r>
    </w:p>
    <w:p w:rsidR="00E55355" w:rsidRPr="00ED1482" w:rsidRDefault="00E55355" w:rsidP="0035199C">
      <w:pPr>
        <w:widowControl w:val="0"/>
        <w:ind w:firstLine="340"/>
        <w:rPr>
          <w:rStyle w:val="Char1"/>
          <w:rtl/>
        </w:rPr>
      </w:pPr>
      <w:r w:rsidRPr="00ED1482">
        <w:rPr>
          <w:rStyle w:val="Char1"/>
          <w:rFonts w:hint="cs"/>
          <w:rtl/>
        </w:rPr>
        <w:t>در سنن نسائ</w:t>
      </w:r>
      <w:r w:rsidR="00AA53D2" w:rsidRPr="00ED1482">
        <w:rPr>
          <w:rStyle w:val="Char1"/>
          <w:rFonts w:hint="cs"/>
          <w:rtl/>
        </w:rPr>
        <w:t>ی</w:t>
      </w:r>
      <w:r w:rsidRPr="00ED1482">
        <w:rPr>
          <w:rStyle w:val="Char1"/>
          <w:rFonts w:hint="cs"/>
          <w:rtl/>
        </w:rPr>
        <w:t>، ابوداود و ترمذ</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noProof w:val="0"/>
          <w:rtl/>
          <w:lang w:bidi="fa-IR"/>
        </w:rPr>
        <w:t>لَمَّا خَلَقَ اللَّهُ عَزَّ وَجَلَّ الْجَنَّةَ قَالَ</w:t>
      </w:r>
      <w:r w:rsidR="0085259D">
        <w:rPr>
          <w:noProof w:val="0"/>
          <w:rtl/>
          <w:lang w:bidi="fa-IR"/>
        </w:rPr>
        <w:t xml:space="preserve">: </w:t>
      </w:r>
      <w:r w:rsidRPr="00AA53D2">
        <w:rPr>
          <w:noProof w:val="0"/>
          <w:rtl/>
          <w:lang w:bidi="fa-IR"/>
        </w:rPr>
        <w:t xml:space="preserve">يَا جِبْرِيلُ </w:t>
      </w:r>
      <w:r w:rsidRPr="00AA53D2">
        <w:rPr>
          <w:rtl/>
        </w:rPr>
        <w:t>اذْهَبْ فَانْظُرْ إِلَيْهَا</w:t>
      </w:r>
      <w:r w:rsidRPr="00AA53D2">
        <w:rPr>
          <w:rFonts w:hint="cs"/>
          <w:rtl/>
        </w:rPr>
        <w:t>.</w:t>
      </w:r>
      <w:r w:rsidRPr="00AA53D2">
        <w:rPr>
          <w:rtl/>
        </w:rPr>
        <w:t xml:space="preserve"> فَذَهَبَ فَنَظَرَ إِلَيْهَا ثُمَّ جَاءَ فَقَالَ</w:t>
      </w:r>
      <w:r w:rsidR="0085259D">
        <w:rPr>
          <w:rFonts w:hint="cs"/>
          <w:rtl/>
        </w:rPr>
        <w:t xml:space="preserve">: </w:t>
      </w:r>
      <w:r w:rsidRPr="00AA53D2">
        <w:rPr>
          <w:rtl/>
        </w:rPr>
        <w:t>أَيْ رَبِّ وَعِزَّتِكَ لَا يَسْمَعُ بِهَا أَحَدٌ إِلَّا دَخَلَهَا</w:t>
      </w:r>
      <w:r w:rsidRPr="00AA53D2">
        <w:rPr>
          <w:rFonts w:hint="cs"/>
          <w:rtl/>
        </w:rPr>
        <w:t>.</w:t>
      </w:r>
      <w:r w:rsidRPr="00AA53D2">
        <w:rPr>
          <w:rtl/>
        </w:rPr>
        <w:t xml:space="preserve"> ثُمَّ حَفَّهَا بِالْمَكَارِهِ ثُمَّ قَالَ</w:t>
      </w:r>
      <w:r w:rsidR="0085259D">
        <w:rPr>
          <w:rFonts w:hint="cs"/>
          <w:rtl/>
        </w:rPr>
        <w:t xml:space="preserve">: </w:t>
      </w:r>
      <w:r w:rsidRPr="00AA53D2">
        <w:rPr>
          <w:rtl/>
        </w:rPr>
        <w:t>يَا جِبْرِيلُ اذْهَبْ فَانْظُرْ إِلَيْهَا</w:t>
      </w:r>
      <w:r w:rsidRPr="00AA53D2">
        <w:rPr>
          <w:rFonts w:hint="cs"/>
          <w:rtl/>
        </w:rPr>
        <w:t>.</w:t>
      </w:r>
      <w:r w:rsidRPr="00AA53D2">
        <w:rPr>
          <w:rtl/>
        </w:rPr>
        <w:t xml:space="preserve"> فَذَهَبَ فَنَظَرَ إِلَيْهَا ثُمَّ جَاءَ فَقَالَ</w:t>
      </w:r>
      <w:r w:rsidR="0085259D">
        <w:rPr>
          <w:rFonts w:hint="cs"/>
          <w:rtl/>
        </w:rPr>
        <w:t xml:space="preserve">: </w:t>
      </w:r>
      <w:r w:rsidRPr="00AA53D2">
        <w:rPr>
          <w:rtl/>
        </w:rPr>
        <w:t>أَيْ رَبِّ وَعِزَّتِكَ لَقَدْ خَشِيتُ أَنْ لَا يَدْخُلَهَا أَحَدٌ»</w:t>
      </w:r>
      <w:r w:rsidRPr="00AC4828">
        <w:rPr>
          <w:rStyle w:val="Char1"/>
          <w:vertAlign w:val="superscript"/>
          <w:rtl/>
        </w:rPr>
        <w:footnoteReference w:id="216"/>
      </w:r>
    </w:p>
    <w:p w:rsidR="00E55355" w:rsidRPr="00ED1482" w:rsidRDefault="00E55355" w:rsidP="00AA53D2">
      <w:pPr>
        <w:widowControl w:val="0"/>
        <w:ind w:firstLine="340"/>
        <w:rPr>
          <w:rStyle w:val="Char1"/>
          <w:rtl/>
        </w:rPr>
      </w:pPr>
      <w:r w:rsidRPr="00ED1482">
        <w:rPr>
          <w:rStyle w:val="Char1"/>
          <w:rFonts w:hint="cs"/>
          <w:rtl/>
        </w:rPr>
        <w:t>‏«‏هنگامی که الله متعال بهشت را آفرید، به جبرئیل</w:t>
      </w:r>
      <w:r w:rsidR="008B322E" w:rsidRPr="008B322E">
        <w:rPr>
          <w:rStyle w:val="Char1"/>
          <w:rFonts w:cs="CTraditional Arabic" w:hint="cs"/>
          <w:rtl/>
        </w:rPr>
        <w:t>÷</w:t>
      </w:r>
      <w:r w:rsidRPr="00ED1482">
        <w:rPr>
          <w:rStyle w:val="Char1"/>
          <w:rFonts w:hint="cs"/>
          <w:rtl/>
        </w:rPr>
        <w:t xml:space="preserve"> فرمود</w:t>
      </w:r>
      <w:r w:rsidR="0085259D">
        <w:rPr>
          <w:rStyle w:val="Char1"/>
          <w:rFonts w:hint="cs"/>
          <w:rtl/>
        </w:rPr>
        <w:t xml:space="preserve">: </w:t>
      </w:r>
      <w:r w:rsidRPr="00ED1482">
        <w:rPr>
          <w:rStyle w:val="Char1"/>
          <w:rFonts w:hint="cs"/>
          <w:rtl/>
        </w:rPr>
        <w:t>برو و آن‌را نگاه کن.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رفت و نگاه کرد. سپس آمد و گفت</w:t>
      </w:r>
      <w:r w:rsidR="0085259D">
        <w:rPr>
          <w:rStyle w:val="Char1"/>
          <w:rFonts w:hint="cs"/>
          <w:rtl/>
        </w:rPr>
        <w:t xml:space="preserve">: </w:t>
      </w:r>
      <w:r w:rsidRPr="00ED1482">
        <w:rPr>
          <w:rStyle w:val="Char1"/>
          <w:rFonts w:hint="cs"/>
          <w:rtl/>
        </w:rPr>
        <w:t>پروردگارا! سوگند به جلال و شکوه تو،</w:t>
      </w:r>
      <w:r w:rsidR="00DB60A5">
        <w:rPr>
          <w:rStyle w:val="Char1"/>
          <w:rFonts w:hint="cs"/>
          <w:rtl/>
        </w:rPr>
        <w:t xml:space="preserve"> هرکس </w:t>
      </w:r>
      <w:r w:rsidRPr="00ED1482">
        <w:rPr>
          <w:rStyle w:val="Char1"/>
          <w:rFonts w:hint="cs"/>
          <w:rtl/>
        </w:rPr>
        <w:t>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نعمت</w:t>
      </w:r>
      <w:r w:rsidRPr="00ED1482">
        <w:rPr>
          <w:rStyle w:val="Char1"/>
          <w:rFonts w:hint="eastAsia"/>
          <w:rtl/>
        </w:rPr>
        <w:t>‌</w:t>
      </w:r>
      <w:r w:rsidRPr="00ED1482">
        <w:rPr>
          <w:rStyle w:val="Char1"/>
          <w:rFonts w:hint="cs"/>
          <w:rtl/>
        </w:rPr>
        <w:t xml:space="preserve">ها بشنود، وارد آن می‌شود. سپس الله متعال دستور فرمود </w:t>
      </w:r>
      <w:r w:rsidR="00AA53D2" w:rsidRPr="00ED1482">
        <w:rPr>
          <w:rStyle w:val="Char1"/>
          <w:rFonts w:hint="cs"/>
          <w:rtl/>
        </w:rPr>
        <w:t>ک</w:t>
      </w:r>
      <w:r w:rsidRPr="00ED1482">
        <w:rPr>
          <w:rStyle w:val="Char1"/>
          <w:rFonts w:hint="cs"/>
          <w:rtl/>
        </w:rPr>
        <w:t>ه بهشت با ناملایمات احاطه شود و به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امر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برو و به بهشت نگاه کن. جبرئ</w:t>
      </w:r>
      <w:r w:rsidR="00AA53D2" w:rsidRPr="00ED1482">
        <w:rPr>
          <w:rStyle w:val="Char1"/>
          <w:rFonts w:hint="cs"/>
          <w:rtl/>
        </w:rPr>
        <w:t>ی</w:t>
      </w:r>
      <w:r w:rsidRPr="00ED1482">
        <w:rPr>
          <w:rStyle w:val="Char1"/>
          <w:rFonts w:hint="cs"/>
          <w:rtl/>
        </w:rPr>
        <w:t>ل</w:t>
      </w:r>
      <w:r w:rsidR="008B322E" w:rsidRPr="008B322E">
        <w:rPr>
          <w:rStyle w:val="Char1"/>
          <w:rFonts w:cs="CTraditional Arabic" w:hint="cs"/>
          <w:rtl/>
        </w:rPr>
        <w:t>÷</w:t>
      </w:r>
      <w:r w:rsidRPr="00ED1482">
        <w:rPr>
          <w:rStyle w:val="Char1"/>
          <w:rFonts w:hint="cs"/>
          <w:rtl/>
        </w:rPr>
        <w:t xml:space="preserve"> رفت و نگاه کرد. سپس برگشت و گفت</w:t>
      </w:r>
      <w:r w:rsidR="0085259D">
        <w:rPr>
          <w:rStyle w:val="Char1"/>
          <w:rFonts w:hint="cs"/>
          <w:rtl/>
        </w:rPr>
        <w:t xml:space="preserve">: </w:t>
      </w:r>
      <w:r w:rsidRPr="00ED1482">
        <w:rPr>
          <w:rStyle w:val="Char1"/>
          <w:rFonts w:hint="cs"/>
          <w:rtl/>
        </w:rPr>
        <w:t>پروردگارا! سوگند به جلال و شکوه تو، ب</w:t>
      </w:r>
      <w:r w:rsidR="00AA53D2" w:rsidRPr="00ED1482">
        <w:rPr>
          <w:rStyle w:val="Char1"/>
          <w:rFonts w:hint="cs"/>
          <w:rtl/>
        </w:rPr>
        <w:t>ی</w:t>
      </w:r>
      <w:r w:rsidRPr="00ED1482">
        <w:rPr>
          <w:rStyle w:val="Char1"/>
          <w:rFonts w:hint="cs"/>
          <w:rtl/>
        </w:rPr>
        <w:t xml:space="preserve">م آن دارم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وارد بهشت نشود‏»‏.</w:t>
      </w:r>
    </w:p>
    <w:p w:rsidR="00E55355" w:rsidRPr="0035199C" w:rsidRDefault="00E55355" w:rsidP="0035199C">
      <w:pPr>
        <w:pStyle w:val="a1"/>
        <w:rPr>
          <w:rtl/>
        </w:rPr>
      </w:pPr>
      <w:r w:rsidRPr="0035199C">
        <w:rPr>
          <w:rFonts w:hint="cs"/>
          <w:rtl/>
        </w:rPr>
        <w:t>امام نوو</w:t>
      </w:r>
      <w:r w:rsidR="00AA53D2" w:rsidRPr="0035199C">
        <w:rPr>
          <w:rFonts w:hint="cs"/>
          <w:rtl/>
        </w:rPr>
        <w:t>ی</w:t>
      </w:r>
      <w:r w:rsidRPr="0035199C">
        <w:rPr>
          <w:rFonts w:hint="cs"/>
          <w:rtl/>
        </w:rPr>
        <w:t xml:space="preserve"> در شرح مسلم، پ</w:t>
      </w:r>
      <w:r w:rsidR="00AA53D2" w:rsidRPr="0035199C">
        <w:rPr>
          <w:rFonts w:hint="cs"/>
          <w:rtl/>
        </w:rPr>
        <w:t>ی</w:t>
      </w:r>
      <w:r w:rsidRPr="0035199C">
        <w:rPr>
          <w:rFonts w:hint="cs"/>
          <w:rtl/>
        </w:rPr>
        <w:t>رامون حد</w:t>
      </w:r>
      <w:r w:rsidR="00AA53D2" w:rsidRPr="0035199C">
        <w:rPr>
          <w:rFonts w:hint="cs"/>
          <w:rtl/>
        </w:rPr>
        <w:t>ی</w:t>
      </w:r>
      <w:r w:rsidRPr="0035199C">
        <w:rPr>
          <w:rFonts w:hint="cs"/>
          <w:rtl/>
        </w:rPr>
        <w:t>ث نخست می‌گوید</w:t>
      </w:r>
      <w:r w:rsidR="0085259D" w:rsidRPr="0035199C">
        <w:rPr>
          <w:rFonts w:hint="cs"/>
          <w:rtl/>
        </w:rPr>
        <w:t xml:space="preserve">: </w:t>
      </w:r>
      <w:r w:rsidRPr="0035199C">
        <w:rPr>
          <w:rFonts w:hint="cs"/>
          <w:rtl/>
        </w:rPr>
        <w:t>ا</w:t>
      </w:r>
      <w:r w:rsidR="00AA53D2" w:rsidRPr="0035199C">
        <w:rPr>
          <w:rFonts w:hint="cs"/>
          <w:rtl/>
        </w:rPr>
        <w:t>ی</w:t>
      </w:r>
      <w:r w:rsidRPr="0035199C">
        <w:rPr>
          <w:rFonts w:hint="cs"/>
          <w:rtl/>
        </w:rPr>
        <w:t>ن تمث</w:t>
      </w:r>
      <w:r w:rsidR="00AA53D2" w:rsidRPr="0035199C">
        <w:rPr>
          <w:rFonts w:hint="cs"/>
          <w:rtl/>
        </w:rPr>
        <w:t>ی</w:t>
      </w:r>
      <w:r w:rsidRPr="0035199C">
        <w:rPr>
          <w:rFonts w:hint="cs"/>
          <w:rtl/>
        </w:rPr>
        <w:t>ل بس</w:t>
      </w:r>
      <w:r w:rsidR="00AA53D2" w:rsidRPr="0035199C">
        <w:rPr>
          <w:rFonts w:hint="cs"/>
          <w:rtl/>
        </w:rPr>
        <w:t>ی</w:t>
      </w:r>
      <w:r w:rsidRPr="0035199C">
        <w:rPr>
          <w:rFonts w:hint="cs"/>
          <w:rtl/>
        </w:rPr>
        <w:t>ار ز</w:t>
      </w:r>
      <w:r w:rsidR="00AA53D2" w:rsidRPr="0035199C">
        <w:rPr>
          <w:rFonts w:hint="cs"/>
          <w:rtl/>
        </w:rPr>
        <w:t>ی</w:t>
      </w:r>
      <w:r w:rsidRPr="0035199C">
        <w:rPr>
          <w:rFonts w:hint="cs"/>
          <w:rtl/>
        </w:rPr>
        <w:t>با نشان</w:t>
      </w:r>
      <w:r w:rsidRPr="0035199C">
        <w:rPr>
          <w:rFonts w:hint="eastAsia"/>
          <w:rtl/>
        </w:rPr>
        <w:t>‌</w:t>
      </w:r>
      <w:r w:rsidRPr="0035199C">
        <w:rPr>
          <w:rFonts w:hint="cs"/>
          <w:rtl/>
        </w:rPr>
        <w:t>گر فصاحت و جامع</w:t>
      </w:r>
      <w:r w:rsidR="00AA53D2" w:rsidRPr="0035199C">
        <w:rPr>
          <w:rFonts w:hint="cs"/>
          <w:rtl/>
        </w:rPr>
        <w:t>ی</w:t>
      </w:r>
      <w:r w:rsidRPr="0035199C">
        <w:rPr>
          <w:rFonts w:hint="cs"/>
          <w:rtl/>
        </w:rPr>
        <w:t xml:space="preserve">ت </w:t>
      </w:r>
      <w:r w:rsidR="00AA53D2" w:rsidRPr="0035199C">
        <w:rPr>
          <w:rFonts w:hint="cs"/>
          <w:rtl/>
        </w:rPr>
        <w:t>ک</w:t>
      </w:r>
      <w:r w:rsidRPr="0035199C">
        <w:rPr>
          <w:rFonts w:hint="cs"/>
          <w:rtl/>
        </w:rPr>
        <w:t xml:space="preserve">لام </w:t>
      </w:r>
      <w:r w:rsidRPr="0035199C">
        <w:rPr>
          <w:rFonts w:eastAsia="MS Mincho" w:hint="cs"/>
          <w:rtl/>
        </w:rPr>
        <w:t>رسول الله</w:t>
      </w:r>
      <w:r w:rsidR="009D53CD" w:rsidRPr="00AA53D2">
        <w:rPr>
          <w:rFonts w:eastAsia="MS Mincho" w:cs="CTraditional Arabic"/>
          <w:sz w:val="26"/>
          <w:szCs w:val="26"/>
          <w:rtl/>
        </w:rPr>
        <w:t xml:space="preserve"> ص</w:t>
      </w:r>
      <w:r w:rsidRPr="0035199C">
        <w:rPr>
          <w:rFonts w:eastAsia="MS Mincho" w:hint="cs"/>
          <w:rtl/>
        </w:rPr>
        <w:t xml:space="preserve"> </w:t>
      </w:r>
      <w:r w:rsidRPr="0035199C">
        <w:rPr>
          <w:rFonts w:hint="cs"/>
          <w:rtl/>
        </w:rPr>
        <w:t>است. معن</w:t>
      </w:r>
      <w:r w:rsidR="00AA53D2" w:rsidRPr="0035199C">
        <w:rPr>
          <w:rFonts w:hint="cs"/>
          <w:rtl/>
        </w:rPr>
        <w:t>ی</w:t>
      </w:r>
      <w:r w:rsidRPr="0035199C">
        <w:rPr>
          <w:rFonts w:hint="cs"/>
          <w:rtl/>
        </w:rPr>
        <w:t xml:space="preserve"> و مفهوم آن، ا</w:t>
      </w:r>
      <w:r w:rsidR="00AA53D2" w:rsidRPr="0035199C">
        <w:rPr>
          <w:rFonts w:hint="cs"/>
          <w:rtl/>
        </w:rPr>
        <w:t>ی</w:t>
      </w:r>
      <w:r w:rsidRPr="0035199C">
        <w:rPr>
          <w:rFonts w:hint="cs"/>
          <w:rtl/>
        </w:rPr>
        <w:t xml:space="preserve">ن است </w:t>
      </w:r>
      <w:r w:rsidR="00AA53D2" w:rsidRPr="0035199C">
        <w:rPr>
          <w:rFonts w:hint="cs"/>
          <w:rtl/>
        </w:rPr>
        <w:t>ک</w:t>
      </w:r>
      <w:r w:rsidRPr="0035199C">
        <w:rPr>
          <w:rFonts w:hint="cs"/>
          <w:rtl/>
        </w:rPr>
        <w:t xml:space="preserve">ه انسان تا </w:t>
      </w:r>
      <w:r w:rsidR="00AA53D2" w:rsidRPr="0035199C">
        <w:rPr>
          <w:rFonts w:hint="cs"/>
          <w:rtl/>
        </w:rPr>
        <w:t>ک</w:t>
      </w:r>
      <w:r w:rsidRPr="0035199C">
        <w:rPr>
          <w:rFonts w:hint="cs"/>
          <w:rtl/>
        </w:rPr>
        <w:t>ارها</w:t>
      </w:r>
      <w:r w:rsidR="00AA53D2" w:rsidRPr="0035199C">
        <w:rPr>
          <w:rFonts w:hint="cs"/>
          <w:rtl/>
        </w:rPr>
        <w:t>ی</w:t>
      </w:r>
      <w:r w:rsidRPr="0035199C">
        <w:rPr>
          <w:rFonts w:hint="cs"/>
          <w:rtl/>
        </w:rPr>
        <w:t xml:space="preserve"> دشوار و ناملا</w:t>
      </w:r>
      <w:r w:rsidR="00AA53D2" w:rsidRPr="0035199C">
        <w:rPr>
          <w:rFonts w:hint="cs"/>
          <w:rtl/>
        </w:rPr>
        <w:t>ی</w:t>
      </w:r>
      <w:r w:rsidRPr="0035199C">
        <w:rPr>
          <w:rFonts w:hint="cs"/>
          <w:rtl/>
        </w:rPr>
        <w:t>م در این دنیا انجام ندهد، به بهشت نم</w:t>
      </w:r>
      <w:r w:rsidR="00AA53D2" w:rsidRPr="0035199C">
        <w:rPr>
          <w:rFonts w:hint="cs"/>
          <w:rtl/>
        </w:rPr>
        <w:t>ی</w:t>
      </w:r>
      <w:r w:rsidRPr="0035199C">
        <w:rPr>
          <w:rFonts w:hint="eastAsia"/>
          <w:rtl/>
        </w:rPr>
        <w:t>‌</w:t>
      </w:r>
      <w:r w:rsidRPr="0035199C">
        <w:rPr>
          <w:rFonts w:hint="cs"/>
          <w:rtl/>
        </w:rPr>
        <w:t>رسد و تا لذّت</w:t>
      </w:r>
      <w:r w:rsidRPr="0035199C">
        <w:rPr>
          <w:rFonts w:hint="eastAsia"/>
          <w:rtl/>
        </w:rPr>
        <w:t>‌</w:t>
      </w:r>
      <w:r w:rsidRPr="0035199C">
        <w:rPr>
          <w:rFonts w:hint="cs"/>
          <w:rtl/>
        </w:rPr>
        <w:t>ها را فدا ن</w:t>
      </w:r>
      <w:r w:rsidR="00AA53D2" w:rsidRPr="0035199C">
        <w:rPr>
          <w:rFonts w:hint="cs"/>
          <w:rtl/>
        </w:rPr>
        <w:t>ک</w:t>
      </w:r>
      <w:r w:rsidRPr="0035199C">
        <w:rPr>
          <w:rFonts w:hint="cs"/>
          <w:rtl/>
        </w:rPr>
        <w:t>ند، از دوزخ نجات نم</w:t>
      </w:r>
      <w:r w:rsidR="00AA53D2" w:rsidRPr="0035199C">
        <w:rPr>
          <w:rFonts w:hint="cs"/>
          <w:rtl/>
        </w:rPr>
        <w:t>ی</w:t>
      </w:r>
      <w:r w:rsidRPr="0035199C">
        <w:rPr>
          <w:rFonts w:hint="eastAsia"/>
          <w:rtl/>
        </w:rPr>
        <w:t>‌</w:t>
      </w:r>
      <w:r w:rsidR="00AA53D2" w:rsidRPr="0035199C">
        <w:rPr>
          <w:rFonts w:hint="cs"/>
          <w:rtl/>
        </w:rPr>
        <w:t>ی</w:t>
      </w:r>
      <w:r w:rsidRPr="0035199C">
        <w:rPr>
          <w:rFonts w:hint="cs"/>
          <w:rtl/>
        </w:rPr>
        <w:t>ابد. آر</w:t>
      </w:r>
      <w:r w:rsidR="00AA53D2" w:rsidRPr="0035199C">
        <w:rPr>
          <w:rFonts w:hint="cs"/>
          <w:rtl/>
        </w:rPr>
        <w:t>ی</w:t>
      </w:r>
      <w:r w:rsidRPr="0035199C">
        <w:rPr>
          <w:rFonts w:hint="cs"/>
          <w:rtl/>
        </w:rPr>
        <w:t>، دوزخ در لذّات و بهشت در ناملایمات پوشانده شده</w:t>
      </w:r>
      <w:r w:rsidRPr="0035199C">
        <w:rPr>
          <w:rFonts w:hint="eastAsia"/>
          <w:rtl/>
        </w:rPr>
        <w:t>‌</w:t>
      </w:r>
      <w:r w:rsidRPr="0035199C">
        <w:rPr>
          <w:rFonts w:hint="cs"/>
          <w:rtl/>
        </w:rPr>
        <w:t>اند.</w:t>
      </w:r>
      <w:r w:rsidR="00DB60A5" w:rsidRPr="0035199C">
        <w:rPr>
          <w:rFonts w:hint="cs"/>
          <w:rtl/>
        </w:rPr>
        <w:t xml:space="preserve"> هرکس </w:t>
      </w:r>
      <w:r w:rsidRPr="0035199C">
        <w:rPr>
          <w:rFonts w:hint="cs"/>
          <w:rtl/>
        </w:rPr>
        <w:t xml:space="preserve">از این پرده‌ها و موانع عبور </w:t>
      </w:r>
      <w:r w:rsidR="00AA53D2" w:rsidRPr="0035199C">
        <w:rPr>
          <w:rFonts w:hint="cs"/>
          <w:rtl/>
        </w:rPr>
        <w:t>ک</w:t>
      </w:r>
      <w:r w:rsidRPr="0035199C">
        <w:rPr>
          <w:rFonts w:hint="cs"/>
          <w:rtl/>
        </w:rPr>
        <w:t>ند، به محبوب م</w:t>
      </w:r>
      <w:r w:rsidR="00AA53D2" w:rsidRPr="0035199C">
        <w:rPr>
          <w:rFonts w:hint="cs"/>
          <w:rtl/>
        </w:rPr>
        <w:t>ی</w:t>
      </w:r>
      <w:r w:rsidRPr="0035199C">
        <w:rPr>
          <w:rFonts w:hint="eastAsia"/>
          <w:rtl/>
        </w:rPr>
        <w:t>‌</w:t>
      </w:r>
      <w:r w:rsidRPr="0035199C">
        <w:rPr>
          <w:rFonts w:hint="cs"/>
          <w:rtl/>
        </w:rPr>
        <w:t>رسد. برداشتن موانع راه بهشت، یعنی روبرو شدن با مش</w:t>
      </w:r>
      <w:r w:rsidR="00AA53D2" w:rsidRPr="0035199C">
        <w:rPr>
          <w:rFonts w:hint="cs"/>
          <w:rtl/>
        </w:rPr>
        <w:t>ک</w:t>
      </w:r>
      <w:r w:rsidRPr="0035199C">
        <w:rPr>
          <w:rFonts w:hint="cs"/>
          <w:rtl/>
        </w:rPr>
        <w:t xml:space="preserve">لات و برداشتن موانع دوزخ یعنی رسیدن به لذت‌ها. </w:t>
      </w:r>
    </w:p>
    <w:p w:rsidR="00E55355" w:rsidRPr="00ED1482" w:rsidRDefault="00E55355" w:rsidP="00AA53D2">
      <w:pPr>
        <w:widowControl w:val="0"/>
        <w:ind w:firstLine="340"/>
        <w:rPr>
          <w:rStyle w:val="Char1"/>
          <w:rtl/>
        </w:rPr>
      </w:pPr>
      <w:r w:rsidRPr="00ED1482">
        <w:rPr>
          <w:rStyle w:val="Char1"/>
          <w:rFonts w:hint="cs"/>
          <w:rtl/>
        </w:rPr>
        <w:t>ناملایمات و مش</w:t>
      </w:r>
      <w:r w:rsidR="00AA53D2" w:rsidRPr="00ED1482">
        <w:rPr>
          <w:rStyle w:val="Char1"/>
          <w:rFonts w:hint="cs"/>
          <w:rtl/>
        </w:rPr>
        <w:t>ک</w:t>
      </w:r>
      <w:r w:rsidRPr="00ED1482">
        <w:rPr>
          <w:rStyle w:val="Char1"/>
          <w:rFonts w:hint="cs"/>
          <w:rtl/>
        </w:rPr>
        <w:t>لات عبارتند از</w:t>
      </w:r>
      <w:r w:rsidR="0085259D">
        <w:rPr>
          <w:rStyle w:val="Char1"/>
          <w:rFonts w:hint="cs"/>
          <w:rtl/>
        </w:rPr>
        <w:t xml:space="preserve">: </w:t>
      </w:r>
      <w:r w:rsidR="00AA53D2" w:rsidRPr="00ED1482">
        <w:rPr>
          <w:rStyle w:val="Char1"/>
          <w:rFonts w:hint="cs"/>
          <w:rtl/>
        </w:rPr>
        <w:t>ک</w:t>
      </w:r>
      <w:r w:rsidRPr="00ED1482">
        <w:rPr>
          <w:rStyle w:val="Char1"/>
          <w:rFonts w:hint="cs"/>
          <w:rtl/>
        </w:rPr>
        <w:t>وشش در عبادت و پایداری بر آن، صبر در برابر سختی‌های راه عبادت، فرو بردن خشم، عفو و گذشت، بردبار</w:t>
      </w:r>
      <w:r w:rsidR="00AA53D2" w:rsidRPr="00ED1482">
        <w:rPr>
          <w:rStyle w:val="Char1"/>
          <w:rFonts w:hint="cs"/>
          <w:rtl/>
        </w:rPr>
        <w:t>ی</w:t>
      </w:r>
      <w:r w:rsidRPr="00ED1482">
        <w:rPr>
          <w:rStyle w:val="Char1"/>
          <w:rFonts w:hint="cs"/>
          <w:rtl/>
        </w:rPr>
        <w:t xml:space="preserve">، صدقه، نیکی در حقّ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نسبت به شما بدی کرده‌ است و صبر در برابر لذت</w:t>
      </w:r>
      <w:r w:rsidRPr="00ED1482">
        <w:rPr>
          <w:rStyle w:val="Char1"/>
          <w:rFonts w:hint="eastAsia"/>
          <w:rtl/>
        </w:rPr>
        <w:t>‌</w:t>
      </w:r>
      <w:r w:rsidRPr="00ED1482">
        <w:rPr>
          <w:rStyle w:val="Char1"/>
          <w:rFonts w:hint="cs"/>
          <w:rtl/>
        </w:rPr>
        <w:t>ها و امثال آن.</w:t>
      </w:r>
      <w:r w:rsidRPr="00AC4828">
        <w:rPr>
          <w:rStyle w:val="Char1"/>
          <w:vertAlign w:val="superscript"/>
          <w:rtl/>
        </w:rPr>
        <w:footnoteReference w:id="217"/>
      </w:r>
      <w:bookmarkStart w:id="394" w:name="_Toc60754518"/>
    </w:p>
    <w:p w:rsidR="00E55355" w:rsidRPr="00AA53D2" w:rsidRDefault="00E55355" w:rsidP="0035199C">
      <w:pPr>
        <w:pStyle w:val="a9"/>
        <w:rPr>
          <w:rtl/>
        </w:rPr>
      </w:pPr>
      <w:bookmarkStart w:id="395" w:name="_Toc319519893"/>
      <w:bookmarkStart w:id="396" w:name="_Toc432405299"/>
      <w:r w:rsidRPr="00AA53D2">
        <w:rPr>
          <w:rFonts w:hint="cs"/>
          <w:rtl/>
        </w:rPr>
        <w:t>گفتار سوم</w:t>
      </w:r>
      <w:bookmarkEnd w:id="394"/>
      <w:r w:rsidR="0085259D">
        <w:rPr>
          <w:rFonts w:hint="cs"/>
          <w:rtl/>
        </w:rPr>
        <w:t xml:space="preserve">: </w:t>
      </w:r>
      <w:bookmarkStart w:id="397" w:name="_Toc60754519"/>
      <w:bookmarkStart w:id="398" w:name="_Toc214036059"/>
      <w:r w:rsidRPr="00AA53D2">
        <w:rPr>
          <w:rFonts w:hint="cs"/>
          <w:rtl/>
        </w:rPr>
        <w:t>ب</w:t>
      </w:r>
      <w:r w:rsidRPr="00AA53D2">
        <w:rPr>
          <w:rFonts w:hint="cs"/>
          <w:rtl/>
          <w:lang w:bidi="ar-KW"/>
        </w:rPr>
        <w:t>هشتیان</w:t>
      </w:r>
      <w:r w:rsidRPr="00AA53D2">
        <w:rPr>
          <w:rFonts w:hint="cs"/>
          <w:rtl/>
        </w:rPr>
        <w:t xml:space="preserve"> در بهشت سهم دوزخیان‌ را می‌گیرند</w:t>
      </w:r>
      <w:bookmarkEnd w:id="395"/>
      <w:bookmarkEnd w:id="396"/>
      <w:bookmarkEnd w:id="397"/>
      <w:bookmarkEnd w:id="398"/>
    </w:p>
    <w:p w:rsidR="00E55355" w:rsidRPr="00ED1482" w:rsidRDefault="00E55355" w:rsidP="00AA53D2">
      <w:pPr>
        <w:widowControl w:val="0"/>
        <w:ind w:firstLine="340"/>
        <w:rPr>
          <w:rStyle w:val="Char1"/>
          <w:rtl/>
        </w:rPr>
      </w:pPr>
      <w:r w:rsidRPr="00ED1482">
        <w:rPr>
          <w:rStyle w:val="Char1"/>
          <w:rFonts w:hint="cs"/>
          <w:rtl/>
        </w:rPr>
        <w:t>الله متعال برا</w:t>
      </w:r>
      <w:r w:rsidR="00AA53D2" w:rsidRPr="00ED1482">
        <w:rPr>
          <w:rStyle w:val="Char1"/>
          <w:rFonts w:hint="cs"/>
          <w:rtl/>
        </w:rPr>
        <w:t>ی</w:t>
      </w:r>
      <w:r w:rsidRPr="00ED1482">
        <w:rPr>
          <w:rStyle w:val="Char1"/>
          <w:rFonts w:hint="cs"/>
          <w:rtl/>
        </w:rPr>
        <w:t xml:space="preserve"> انسان دو منزل ساخته است، </w:t>
      </w:r>
      <w:r w:rsidR="00AA53D2" w:rsidRPr="00ED1482">
        <w:rPr>
          <w:rStyle w:val="Char1"/>
          <w:rFonts w:hint="cs"/>
          <w:rtl/>
        </w:rPr>
        <w:t>یکی</w:t>
      </w:r>
      <w:r w:rsidRPr="00ED1482">
        <w:rPr>
          <w:rStyle w:val="Char1"/>
          <w:rFonts w:hint="cs"/>
          <w:rtl/>
        </w:rPr>
        <w:t xml:space="preserve"> در بهشت و دیگری در دوزخ. کافران و مشرکانی </w:t>
      </w:r>
      <w:r w:rsidR="00AA53D2" w:rsidRPr="00ED1482">
        <w:rPr>
          <w:rStyle w:val="Char1"/>
          <w:rFonts w:hint="cs"/>
          <w:rtl/>
        </w:rPr>
        <w:t>ک</w:t>
      </w:r>
      <w:r w:rsidRPr="00ED1482">
        <w:rPr>
          <w:rStyle w:val="Char1"/>
          <w:rFonts w:hint="cs"/>
          <w:rtl/>
        </w:rPr>
        <w:t xml:space="preserve">ه به دست خویش بدبختی را برای خود رقم زدند، در دوزخ سهم بهشتیان‌ را از آنِ خود می‌کنند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با ا</w:t>
      </w:r>
      <w:r w:rsidR="00AA53D2" w:rsidRPr="00ED1482">
        <w:rPr>
          <w:rStyle w:val="Char1"/>
          <w:rFonts w:hint="cs"/>
          <w:rtl/>
        </w:rPr>
        <w:t>ی</w:t>
      </w:r>
      <w:r w:rsidRPr="00ED1482">
        <w:rPr>
          <w:rStyle w:val="Char1"/>
          <w:rFonts w:hint="cs"/>
          <w:rtl/>
        </w:rPr>
        <w:t>مان و عمل صالح، تقد</w:t>
      </w:r>
      <w:r w:rsidR="00AA53D2" w:rsidRPr="00ED1482">
        <w:rPr>
          <w:rStyle w:val="Char1"/>
          <w:rFonts w:hint="cs"/>
          <w:rtl/>
        </w:rPr>
        <w:t>ی</w:t>
      </w:r>
      <w:r w:rsidRPr="00ED1482">
        <w:rPr>
          <w:rStyle w:val="Char1"/>
          <w:rFonts w:hint="cs"/>
          <w:rtl/>
        </w:rPr>
        <w:t>ر اله</w:t>
      </w:r>
      <w:r w:rsidR="00AA53D2" w:rsidRPr="00ED1482">
        <w:rPr>
          <w:rStyle w:val="Char1"/>
          <w:rFonts w:hint="cs"/>
          <w:rtl/>
        </w:rPr>
        <w:t>ی</w:t>
      </w:r>
      <w:r w:rsidRPr="00ED1482">
        <w:rPr>
          <w:rStyle w:val="Char1"/>
          <w:rFonts w:hint="cs"/>
          <w:rtl/>
        </w:rPr>
        <w:t>، خوشبختی را برا</w:t>
      </w:r>
      <w:r w:rsidR="00AA53D2" w:rsidRPr="00ED1482">
        <w:rPr>
          <w:rStyle w:val="Char1"/>
          <w:rFonts w:hint="cs"/>
          <w:rtl/>
        </w:rPr>
        <w:t>ی</w:t>
      </w:r>
      <w:r w:rsidRPr="00ED1482">
        <w:rPr>
          <w:rStyle w:val="Char1"/>
          <w:rFonts w:hint="cs"/>
          <w:rtl/>
        </w:rPr>
        <w:t xml:space="preserve"> آنان به ارمغان آورد،‌ در بهشت وارث جایگاه دوزخیان خواهند شد.</w:t>
      </w:r>
    </w:p>
    <w:p w:rsidR="00E55355" w:rsidRDefault="00E55355" w:rsidP="00AA53D2">
      <w:pPr>
        <w:widowControl w:val="0"/>
        <w:ind w:firstLine="340"/>
        <w:rPr>
          <w:rStyle w:val="Char1"/>
          <w:rtl/>
        </w:rPr>
      </w:pPr>
      <w:r w:rsidRPr="00ED1482">
        <w:rPr>
          <w:rStyle w:val="Char1"/>
          <w:rFonts w:hint="cs"/>
          <w:rtl/>
        </w:rPr>
        <w:t>الله متعال درباره</w:t>
      </w:r>
      <w:r w:rsidRPr="00ED1482">
        <w:rPr>
          <w:rStyle w:val="Char1"/>
          <w:rFonts w:hint="eastAsia"/>
          <w:rtl/>
        </w:rPr>
        <w:t>‌ی</w:t>
      </w:r>
      <w:r w:rsidRPr="00ED1482">
        <w:rPr>
          <w:rStyle w:val="Char1"/>
          <w:rFonts w:hint="cs"/>
          <w:rtl/>
        </w:rPr>
        <w:t xml:space="preserve"> مؤمنان رستگار پس از ب</w:t>
      </w:r>
      <w:r w:rsidR="00AA53D2" w:rsidRPr="00ED1482">
        <w:rPr>
          <w:rStyle w:val="Char1"/>
          <w:rFonts w:hint="cs"/>
          <w:rtl/>
        </w:rPr>
        <w:t>ی</w:t>
      </w:r>
      <w:r w:rsidRPr="00ED1482">
        <w:rPr>
          <w:rStyle w:val="Char1"/>
          <w:rFonts w:hint="cs"/>
          <w:rtl/>
        </w:rPr>
        <w:t xml:space="preserve">ان اعمالشان </w:t>
      </w:r>
      <w:r w:rsidR="00AA53D2" w:rsidRPr="00ED1482">
        <w:rPr>
          <w:rStyle w:val="Char1"/>
          <w:rFonts w:hint="cs"/>
          <w:rtl/>
        </w:rPr>
        <w:t>ک</w:t>
      </w:r>
      <w:r w:rsidRPr="00ED1482">
        <w:rPr>
          <w:rStyle w:val="Char1"/>
          <w:rFonts w:hint="cs"/>
          <w:rtl/>
        </w:rPr>
        <w:t>ه موجب ورود آن</w:t>
      </w:r>
      <w:r w:rsidRPr="00ED1482">
        <w:rPr>
          <w:rStyle w:val="Char1"/>
          <w:rFonts w:hint="eastAsia"/>
          <w:rtl/>
        </w:rPr>
        <w:t>‌</w:t>
      </w:r>
      <w:r w:rsidRPr="00ED1482">
        <w:rPr>
          <w:rStyle w:val="Char1"/>
          <w:rFonts w:hint="cs"/>
          <w:rtl/>
        </w:rPr>
        <w:t>ها به‌ بهشت شد،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tl/>
        </w:rPr>
        <w:t xml:space="preserve">أُوْلَٰٓئِكَ هُمُ </w:t>
      </w:r>
      <w:r w:rsidRPr="00AD551C">
        <w:rPr>
          <w:rStyle w:val="Charc"/>
          <w:rFonts w:hint="cs"/>
          <w:rtl/>
        </w:rPr>
        <w:t>ٱ</w:t>
      </w:r>
      <w:r w:rsidRPr="00AD551C">
        <w:rPr>
          <w:rStyle w:val="Charc"/>
          <w:rFonts w:hint="eastAsia"/>
          <w:rtl/>
        </w:rPr>
        <w:t>لۡوَٰرِثُونَ</w:t>
      </w:r>
      <w:r w:rsidRPr="00AD551C">
        <w:rPr>
          <w:rStyle w:val="Charc"/>
          <w:rtl/>
        </w:rPr>
        <w:t xml:space="preserve"> ١٠</w:t>
      </w:r>
      <w:r w:rsidRPr="00AD551C">
        <w:rPr>
          <w:rStyle w:val="Charc"/>
          <w:rFonts w:hint="cs"/>
          <w:rtl/>
        </w:rPr>
        <w:t xml:space="preserve"> ٱ</w:t>
      </w:r>
      <w:r w:rsidRPr="00AD551C">
        <w:rPr>
          <w:rStyle w:val="Charc"/>
          <w:rFonts w:hint="eastAsia"/>
          <w:rtl/>
        </w:rPr>
        <w:t>لَّذِينَ</w:t>
      </w:r>
      <w:r w:rsidRPr="00AD551C">
        <w:rPr>
          <w:rStyle w:val="Charc"/>
          <w:rtl/>
        </w:rPr>
        <w:t xml:space="preserve"> يَرِثُونَ </w:t>
      </w:r>
      <w:r w:rsidRPr="00AD551C">
        <w:rPr>
          <w:rStyle w:val="Charc"/>
          <w:rFonts w:hint="cs"/>
          <w:rtl/>
        </w:rPr>
        <w:t>ٱ</w:t>
      </w:r>
      <w:r w:rsidRPr="00AD551C">
        <w:rPr>
          <w:rStyle w:val="Charc"/>
          <w:rFonts w:hint="eastAsia"/>
          <w:rtl/>
        </w:rPr>
        <w:t>لۡفِرۡدَوۡسَ</w:t>
      </w:r>
      <w:r w:rsidRPr="00AD551C">
        <w:rPr>
          <w:rStyle w:val="Charc"/>
          <w:rtl/>
        </w:rPr>
        <w:t xml:space="preserve"> هُمۡ فِيهَا خَٰلِدُونَ ١١</w:t>
      </w:r>
      <w:r>
        <w:rPr>
          <w:rStyle w:val="Char1"/>
          <w:rFonts w:ascii="Traditional Arabic" w:hAnsi="Traditional Arabic" w:cs="Traditional Arabic"/>
          <w:rtl/>
        </w:rPr>
        <w:t>﴾</w:t>
      </w:r>
      <w:r>
        <w:rPr>
          <w:rStyle w:val="Char1"/>
          <w:rFonts w:hint="cs"/>
          <w:rtl/>
        </w:rPr>
        <w:t xml:space="preserve"> </w:t>
      </w:r>
      <w:r w:rsidR="00E55355" w:rsidRPr="0035199C">
        <w:rPr>
          <w:rStyle w:val="Char7"/>
          <w:rFonts w:hint="cs"/>
          <w:rtl/>
        </w:rPr>
        <w:t>[</w:t>
      </w:r>
      <w:r w:rsidR="0035199C">
        <w:rPr>
          <w:rStyle w:val="Char7"/>
          <w:rFonts w:hint="cs"/>
          <w:rtl/>
        </w:rPr>
        <w:t>ال</w:t>
      </w:r>
      <w:r w:rsidR="00E55355" w:rsidRPr="0035199C">
        <w:rPr>
          <w:rStyle w:val="Char7"/>
          <w:rFonts w:hint="cs"/>
          <w:rtl/>
        </w:rPr>
        <w:t>مؤمنون</w:t>
      </w:r>
      <w:r w:rsidR="0085259D" w:rsidRPr="0035199C">
        <w:rPr>
          <w:rStyle w:val="Char7"/>
          <w:rFonts w:hint="cs"/>
          <w:rtl/>
        </w:rPr>
        <w:t>:</w:t>
      </w:r>
      <w:r w:rsidR="00E55355" w:rsidRPr="0035199C">
        <w:rPr>
          <w:rStyle w:val="Char7"/>
          <w:rFonts w:hint="cs"/>
          <w:rtl/>
        </w:rPr>
        <w:t>10-11]</w:t>
      </w:r>
      <w:r w:rsidR="0035199C">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تفس</w:t>
      </w:r>
      <w:r w:rsidR="00AA53D2" w:rsidRPr="00ED1482">
        <w:rPr>
          <w:rStyle w:val="Char1"/>
          <w:rFonts w:hint="cs"/>
          <w:rtl/>
        </w:rPr>
        <w:t>ی</w:t>
      </w:r>
      <w:r w:rsidRPr="00ED1482">
        <w:rPr>
          <w:rStyle w:val="Char1"/>
          <w:rFonts w:hint="cs"/>
          <w:rtl/>
        </w:rPr>
        <w:t>ر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eastAsia"/>
          <w:rtl/>
        </w:rPr>
        <w:t>‌</w:t>
      </w:r>
      <w:r w:rsidRPr="00ED1482">
        <w:rPr>
          <w:rStyle w:val="Char1"/>
          <w:rFonts w:hint="cs"/>
          <w:rtl/>
        </w:rPr>
        <w:t>نو</w:t>
      </w:r>
      <w:r w:rsidR="00AA53D2" w:rsidRPr="00ED1482">
        <w:rPr>
          <w:rStyle w:val="Char1"/>
          <w:rFonts w:hint="cs"/>
          <w:rtl/>
        </w:rPr>
        <w:t>ی</w:t>
      </w:r>
      <w:r w:rsidRPr="00ED1482">
        <w:rPr>
          <w:rStyle w:val="Char1"/>
          <w:rFonts w:hint="cs"/>
          <w:rtl/>
        </w:rPr>
        <w:t>سد</w:t>
      </w:r>
      <w:r w:rsidR="0085259D">
        <w:rPr>
          <w:rStyle w:val="Char1"/>
          <w:rFonts w:hint="cs"/>
          <w:rtl/>
        </w:rPr>
        <w:t xml:space="preserve">: </w:t>
      </w:r>
      <w:r w:rsidRPr="00ED1482">
        <w:rPr>
          <w:rStyle w:val="Char1"/>
          <w:rFonts w:hint="cs"/>
          <w:rtl/>
        </w:rPr>
        <w:t xml:space="preserve">ابن </w:t>
      </w:r>
      <w:r w:rsidRPr="00ED1482">
        <w:rPr>
          <w:rStyle w:val="Char1"/>
          <w:rFonts w:hint="eastAsia"/>
          <w:rtl/>
        </w:rPr>
        <w:t>‌</w:t>
      </w:r>
      <w:r w:rsidRPr="00ED1482">
        <w:rPr>
          <w:rStyle w:val="Char1"/>
          <w:rFonts w:hint="cs"/>
          <w:rtl/>
        </w:rPr>
        <w:t>اب</w:t>
      </w:r>
      <w:r w:rsidR="00AA53D2" w:rsidRPr="00ED1482">
        <w:rPr>
          <w:rStyle w:val="Char1"/>
          <w:rFonts w:hint="cs"/>
          <w:rtl/>
        </w:rPr>
        <w:t>ی</w:t>
      </w:r>
      <w:r w:rsidRPr="00ED1482">
        <w:rPr>
          <w:rStyle w:val="Char1"/>
          <w:rFonts w:hint="eastAsia"/>
          <w:rtl/>
        </w:rPr>
        <w:t>‌</w:t>
      </w:r>
      <w:r w:rsidRPr="00ED1482">
        <w:rPr>
          <w:rStyle w:val="Char1"/>
          <w:rFonts w:hint="cs"/>
          <w:rtl/>
        </w:rPr>
        <w:t xml:space="preserve"> حاتم به نقل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noProof w:val="0"/>
          <w:rtl/>
          <w:lang w:bidi="fa-IR"/>
        </w:rPr>
        <w:t>مَا مِنْكُمْ مِنْ أَحَدٍ إِلَّا لَهُ مَنْزِلَانِ مَنْزِلٌ فِي الْجَنَّةِ وَمَنْزِلٌ فِي النَّارِ</w:t>
      </w:r>
      <w:r w:rsidRPr="00AA53D2">
        <w:rPr>
          <w:rtl/>
          <w:lang w:bidi="ar-KW"/>
        </w:rPr>
        <w:t>، فَأمَّا المُ</w:t>
      </w:r>
      <w:r w:rsidRPr="00AA53D2">
        <w:rPr>
          <w:rtl/>
        </w:rPr>
        <w:t>ؤ</w:t>
      </w:r>
      <w:r w:rsidRPr="00AA53D2">
        <w:rPr>
          <w:rtl/>
          <w:lang w:bidi="ar-KW"/>
        </w:rPr>
        <w:t>مِنُ فَیبنی بَیتَهُ‌ الَّذِ</w:t>
      </w:r>
      <w:r w:rsidR="0035199C">
        <w:rPr>
          <w:rFonts w:hint="cs"/>
          <w:rtl/>
          <w:lang w:bidi="ar-KW"/>
        </w:rPr>
        <w:t>ي</w:t>
      </w:r>
      <w:r w:rsidRPr="00AA53D2">
        <w:rPr>
          <w:rtl/>
          <w:lang w:bidi="ar-KW"/>
        </w:rPr>
        <w:t xml:space="preserve"> فِ</w:t>
      </w:r>
      <w:r w:rsidR="0035199C">
        <w:rPr>
          <w:rFonts w:hint="cs"/>
          <w:rtl/>
          <w:lang w:bidi="ar-KW"/>
        </w:rPr>
        <w:t>ي</w:t>
      </w:r>
      <w:r w:rsidRPr="00AA53D2">
        <w:rPr>
          <w:rtl/>
          <w:lang w:bidi="ar-KW"/>
        </w:rPr>
        <w:t xml:space="preserve"> الجَنَّةِ وَ یَهدِمُ بَیتَهُ‌ الَّذِ</w:t>
      </w:r>
      <w:r w:rsidR="0035199C">
        <w:rPr>
          <w:rFonts w:hint="cs"/>
          <w:rtl/>
          <w:lang w:bidi="ar-KW"/>
        </w:rPr>
        <w:t>ي</w:t>
      </w:r>
      <w:r w:rsidRPr="00AA53D2">
        <w:rPr>
          <w:rtl/>
          <w:lang w:bidi="ar-KW"/>
        </w:rPr>
        <w:t xml:space="preserve"> فِ</w:t>
      </w:r>
      <w:r w:rsidR="0035199C">
        <w:rPr>
          <w:rFonts w:hint="cs"/>
          <w:rtl/>
          <w:lang w:bidi="ar-KW"/>
        </w:rPr>
        <w:t>ي</w:t>
      </w:r>
      <w:r w:rsidRPr="00AA53D2">
        <w:rPr>
          <w:rtl/>
          <w:lang w:bidi="ar-KW"/>
        </w:rPr>
        <w:t xml:space="preserve"> النَّارِ</w:t>
      </w:r>
      <w:r w:rsidRPr="00AA53D2">
        <w:rPr>
          <w:rtl/>
        </w:rPr>
        <w:t>».</w:t>
      </w:r>
    </w:p>
    <w:p w:rsidR="00E55355" w:rsidRPr="00ED1482" w:rsidRDefault="00E55355" w:rsidP="0035199C">
      <w:pPr>
        <w:widowControl w:val="0"/>
        <w:ind w:firstLine="340"/>
        <w:rPr>
          <w:rStyle w:val="Char1"/>
          <w:rtl/>
        </w:rPr>
      </w:pPr>
      <w:r w:rsidRPr="00ED1482">
        <w:rPr>
          <w:rStyle w:val="Char1"/>
          <w:rFonts w:hint="cs"/>
          <w:rtl/>
        </w:rPr>
        <w:t>‏«‏هر</w:t>
      </w:r>
      <w:r w:rsidR="0035199C">
        <w:rPr>
          <w:rStyle w:val="Char1"/>
          <w:rFonts w:hint="cs"/>
          <w:rtl/>
        </w:rPr>
        <w:t>ک</w:t>
      </w:r>
      <w:r w:rsidRPr="00ED1482">
        <w:rPr>
          <w:rStyle w:val="Char1"/>
          <w:rFonts w:hint="cs"/>
          <w:rtl/>
        </w:rPr>
        <w:t>س از شما دو منزل دارد، یکی در بهشت و دیگری در دوزخ. مؤمن خانه</w:t>
      </w:r>
      <w:r w:rsidRPr="00ED1482">
        <w:rPr>
          <w:rStyle w:val="Char1"/>
          <w:rFonts w:hint="eastAsia"/>
          <w:rtl/>
        </w:rPr>
        <w:t>‌ی</w:t>
      </w:r>
      <w:r w:rsidRPr="00ED1482">
        <w:rPr>
          <w:rStyle w:val="Char1"/>
          <w:rFonts w:hint="cs"/>
          <w:rtl/>
        </w:rPr>
        <w:t xml:space="preserve"> بهشتش را م</w:t>
      </w:r>
      <w:r w:rsidR="00AA53D2" w:rsidRPr="00ED1482">
        <w:rPr>
          <w:rStyle w:val="Char1"/>
          <w:rFonts w:hint="cs"/>
          <w:rtl/>
        </w:rPr>
        <w:t>ی</w:t>
      </w:r>
      <w:r w:rsidRPr="00ED1482">
        <w:rPr>
          <w:rStyle w:val="Char1"/>
          <w:rFonts w:hint="eastAsia"/>
          <w:rtl/>
        </w:rPr>
        <w:t>‌</w:t>
      </w:r>
      <w:r w:rsidRPr="00ED1482">
        <w:rPr>
          <w:rStyle w:val="Char1"/>
          <w:rFonts w:hint="cs"/>
          <w:rtl/>
        </w:rPr>
        <w:t>سازد و خانه</w:t>
      </w:r>
      <w:r w:rsidRPr="00ED1482">
        <w:rPr>
          <w:rStyle w:val="Char1"/>
          <w:rFonts w:hint="eastAsia"/>
          <w:rtl/>
        </w:rPr>
        <w:t>‌ی</w:t>
      </w:r>
      <w:r w:rsidRPr="00ED1482">
        <w:rPr>
          <w:rStyle w:val="Char1"/>
          <w:rFonts w:hint="cs"/>
          <w:rtl/>
        </w:rPr>
        <w:t xml:space="preserve"> دوزخش را و</w:t>
      </w:r>
      <w:r w:rsidR="00AA53D2" w:rsidRPr="00ED1482">
        <w:rPr>
          <w:rStyle w:val="Char1"/>
          <w:rFonts w:hint="cs"/>
          <w:rtl/>
        </w:rPr>
        <w:t>ی</w:t>
      </w:r>
      <w:r w:rsidRPr="00ED1482">
        <w:rPr>
          <w:rStyle w:val="Char1"/>
          <w:rFonts w:hint="cs"/>
          <w:rtl/>
        </w:rPr>
        <w:t>ران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 xml:space="preserve"> از سع</w:t>
      </w:r>
      <w:r w:rsidR="00AA53D2" w:rsidRPr="00ED1482">
        <w:rPr>
          <w:rStyle w:val="Char1"/>
          <w:rFonts w:hint="cs"/>
          <w:rtl/>
        </w:rPr>
        <w:t>ی</w:t>
      </w:r>
      <w:r w:rsidRPr="00ED1482">
        <w:rPr>
          <w:rStyle w:val="Char1"/>
          <w:rFonts w:hint="cs"/>
          <w:rtl/>
        </w:rPr>
        <w:t>د بن حب</w:t>
      </w:r>
      <w:r w:rsidR="00AA53D2" w:rsidRPr="00ED1482">
        <w:rPr>
          <w:rStyle w:val="Char1"/>
          <w:rFonts w:hint="cs"/>
          <w:rtl/>
        </w:rPr>
        <w:t>ی</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ن</w:t>
      </w:r>
      <w:r w:rsidR="00AA53D2" w:rsidRPr="00ED1482">
        <w:rPr>
          <w:rStyle w:val="Char1"/>
          <w:rFonts w:hint="cs"/>
          <w:rtl/>
        </w:rPr>
        <w:t>ی</w:t>
      </w:r>
      <w:r w:rsidRPr="00ED1482">
        <w:rPr>
          <w:rStyle w:val="Char1"/>
          <w:rFonts w:hint="cs"/>
          <w:rtl/>
        </w:rPr>
        <w:t>ز چن</w:t>
      </w:r>
      <w:r w:rsidR="00AA53D2" w:rsidRPr="00ED1482">
        <w:rPr>
          <w:rStyle w:val="Char1"/>
          <w:rFonts w:hint="cs"/>
          <w:rtl/>
        </w:rPr>
        <w:t>ی</w:t>
      </w:r>
      <w:r w:rsidRPr="00ED1482">
        <w:rPr>
          <w:rStyle w:val="Char1"/>
          <w:rFonts w:hint="cs"/>
          <w:rtl/>
        </w:rPr>
        <w:t>ن روایت شده‌ است</w:t>
      </w:r>
      <w:r w:rsidR="0085259D">
        <w:rPr>
          <w:rStyle w:val="Char1"/>
          <w:rFonts w:hint="cs"/>
          <w:rtl/>
        </w:rPr>
        <w:t xml:space="preserve">: </w:t>
      </w:r>
      <w:r w:rsidRPr="00ED1482">
        <w:rPr>
          <w:rStyle w:val="Char1"/>
          <w:rFonts w:hint="cs"/>
          <w:rtl/>
        </w:rPr>
        <w:t>مؤمنان وارث خانه‌ها</w:t>
      </w:r>
      <w:r w:rsidR="00AA53D2" w:rsidRPr="00ED1482">
        <w:rPr>
          <w:rStyle w:val="Char1"/>
          <w:rFonts w:hint="cs"/>
          <w:rtl/>
        </w:rPr>
        <w:t>ی</w:t>
      </w:r>
      <w:r w:rsidRPr="00ED1482">
        <w:rPr>
          <w:rStyle w:val="Char1"/>
          <w:rFonts w:hint="cs"/>
          <w:rtl/>
        </w:rPr>
        <w:t xml:space="preserve"> کافران م</w:t>
      </w:r>
      <w:r w:rsidR="00AA53D2" w:rsidRPr="00ED1482">
        <w:rPr>
          <w:rStyle w:val="Char1"/>
          <w:rFonts w:hint="cs"/>
          <w:rtl/>
        </w:rPr>
        <w:t>ی</w:t>
      </w:r>
      <w:r w:rsidRPr="00ED1482">
        <w:rPr>
          <w:rStyle w:val="Char1"/>
          <w:rFonts w:hint="cs"/>
          <w:rtl/>
        </w:rPr>
        <w:t>‌شوند؛ ز</w:t>
      </w:r>
      <w:r w:rsidR="00AA53D2" w:rsidRPr="00ED1482">
        <w:rPr>
          <w:rStyle w:val="Char1"/>
          <w:rFonts w:hint="cs"/>
          <w:rtl/>
        </w:rPr>
        <w:t>ی</w:t>
      </w:r>
      <w:r w:rsidRPr="00ED1482">
        <w:rPr>
          <w:rStyle w:val="Char1"/>
          <w:rFonts w:hint="cs"/>
          <w:rtl/>
        </w:rPr>
        <w:t>را آنان برا</w:t>
      </w:r>
      <w:r w:rsidR="00AA53D2" w:rsidRPr="00ED1482">
        <w:rPr>
          <w:rStyle w:val="Char1"/>
          <w:rFonts w:hint="cs"/>
          <w:rtl/>
        </w:rPr>
        <w:t>ی</w:t>
      </w:r>
      <w:r w:rsidRPr="00ED1482">
        <w:rPr>
          <w:rStyle w:val="Char1"/>
          <w:rFonts w:hint="cs"/>
          <w:rtl/>
        </w:rPr>
        <w:t xml:space="preserve"> پرستش الله متعال آفر</w:t>
      </w:r>
      <w:r w:rsidR="00AA53D2" w:rsidRPr="00ED1482">
        <w:rPr>
          <w:rStyle w:val="Char1"/>
          <w:rFonts w:hint="cs"/>
          <w:rtl/>
        </w:rPr>
        <w:t>ی</w:t>
      </w:r>
      <w:r w:rsidRPr="00ED1482">
        <w:rPr>
          <w:rStyle w:val="Char1"/>
          <w:rFonts w:hint="cs"/>
          <w:rtl/>
        </w:rPr>
        <w:t>ده شده</w:t>
      </w:r>
      <w:r w:rsidRPr="00ED1482">
        <w:rPr>
          <w:rStyle w:val="Char1"/>
          <w:rFonts w:hint="eastAsia"/>
          <w:rtl/>
        </w:rPr>
        <w:t>‌</w:t>
      </w:r>
      <w:r w:rsidRPr="00ED1482">
        <w:rPr>
          <w:rStyle w:val="Char1"/>
          <w:rFonts w:hint="cs"/>
          <w:rtl/>
        </w:rPr>
        <w:t>اند و وقت</w:t>
      </w:r>
      <w:r w:rsidR="00AA53D2" w:rsidRPr="00ED1482">
        <w:rPr>
          <w:rStyle w:val="Char1"/>
          <w:rFonts w:hint="cs"/>
          <w:rtl/>
        </w:rPr>
        <w:t>ی</w:t>
      </w:r>
      <w:r w:rsidRPr="00ED1482">
        <w:rPr>
          <w:rStyle w:val="Char1"/>
          <w:rFonts w:hint="cs"/>
          <w:rtl/>
        </w:rPr>
        <w:t xml:space="preserve"> بهشتیان کارهای عباد</w:t>
      </w:r>
      <w:r w:rsidR="00AA53D2" w:rsidRPr="00ED1482">
        <w:rPr>
          <w:rStyle w:val="Char1"/>
          <w:rFonts w:hint="cs"/>
          <w:rtl/>
        </w:rPr>
        <w:t>ی</w:t>
      </w:r>
      <w:r w:rsidRPr="00ED1482">
        <w:rPr>
          <w:rStyle w:val="Char1"/>
          <w:rFonts w:hint="cs"/>
          <w:rtl/>
        </w:rPr>
        <w:t xml:space="preserve"> خود را انجام م</w:t>
      </w:r>
      <w:r w:rsidR="00AA53D2" w:rsidRPr="00ED1482">
        <w:rPr>
          <w:rStyle w:val="Char1"/>
          <w:rFonts w:hint="cs"/>
          <w:rtl/>
        </w:rPr>
        <w:t>ی</w:t>
      </w:r>
      <w:r w:rsidRPr="00ED1482">
        <w:rPr>
          <w:rStyle w:val="Char1"/>
          <w:rFonts w:hint="eastAsia"/>
          <w:rtl/>
        </w:rPr>
        <w:t>‌</w:t>
      </w:r>
      <w:r w:rsidRPr="00ED1482">
        <w:rPr>
          <w:rStyle w:val="Char1"/>
          <w:rFonts w:hint="cs"/>
          <w:rtl/>
        </w:rPr>
        <w:t>دهند و دوزخ</w:t>
      </w:r>
      <w:r w:rsidR="00AA53D2" w:rsidRPr="00ED1482">
        <w:rPr>
          <w:rStyle w:val="Char1"/>
          <w:rFonts w:hint="cs"/>
          <w:rtl/>
        </w:rPr>
        <w:t>ی</w:t>
      </w:r>
      <w:r w:rsidRPr="00ED1482">
        <w:rPr>
          <w:rStyle w:val="Char1"/>
          <w:rFonts w:hint="cs"/>
          <w:rtl/>
        </w:rPr>
        <w:t xml:space="preserve">ان آن‌چه را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آن آفر</w:t>
      </w:r>
      <w:r w:rsidR="00AA53D2" w:rsidRPr="00ED1482">
        <w:rPr>
          <w:rStyle w:val="Char1"/>
          <w:rFonts w:hint="cs"/>
          <w:rtl/>
        </w:rPr>
        <w:t>ی</w:t>
      </w:r>
      <w:r w:rsidRPr="00ED1482">
        <w:rPr>
          <w:rStyle w:val="Char1"/>
          <w:rFonts w:hint="cs"/>
          <w:rtl/>
        </w:rPr>
        <w:t>ده شده‌اند تر</w:t>
      </w:r>
      <w:r w:rsidR="00AA53D2" w:rsidRPr="00ED1482">
        <w:rPr>
          <w:rStyle w:val="Char1"/>
          <w:rFonts w:hint="cs"/>
          <w:rtl/>
        </w:rPr>
        <w:t>ک</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پس بهشتیان سهم دوزخیان و بهتر از آن‌را کسب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در صح</w:t>
      </w:r>
      <w:r w:rsidR="00AA53D2" w:rsidRPr="00ED1482">
        <w:rPr>
          <w:rStyle w:val="Char1"/>
          <w:rFonts w:hint="cs"/>
          <w:rtl/>
        </w:rPr>
        <w:t>ی</w:t>
      </w:r>
      <w:r w:rsidRPr="00ED1482">
        <w:rPr>
          <w:rStyle w:val="Char1"/>
          <w:rFonts w:hint="cs"/>
          <w:rtl/>
        </w:rPr>
        <w:t>ح مسلم از ابو برده‌ از ابو موسی</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35199C">
      <w:pPr>
        <w:pStyle w:val="a8"/>
        <w:rPr>
          <w:rtl/>
        </w:rPr>
      </w:pPr>
      <w:r w:rsidRPr="00AA53D2">
        <w:rPr>
          <w:rtl/>
        </w:rPr>
        <w:t>«يَجِيءُ يَوْمَ الْقِيَامَةِ نَاسٌ مِنْ الْمُسْلِمِينَ بِذُنُوبٍ أَمْثَالِ الْجِبَالِ فَيَغْفِرُهَا الله لَهُمْ وَيَضَعُهَا عَلَى الْيَهُودِ وَالنَّصَارَ</w:t>
      </w:r>
      <w:r w:rsidR="0035199C">
        <w:rPr>
          <w:rFonts w:hint="cs"/>
          <w:rtl/>
        </w:rPr>
        <w:t>ى</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‏«‏در روز رستاخیز، گروه</w:t>
      </w:r>
      <w:r w:rsidR="00AA53D2" w:rsidRPr="00ED1482">
        <w:rPr>
          <w:rStyle w:val="Char1"/>
          <w:rFonts w:hint="cs"/>
          <w:rtl/>
        </w:rPr>
        <w:t>ی</w:t>
      </w:r>
      <w:r w:rsidRPr="00ED1482">
        <w:rPr>
          <w:rStyle w:val="Char1"/>
          <w:rFonts w:hint="cs"/>
          <w:rtl/>
        </w:rPr>
        <w:t xml:space="preserve"> از مسلمانان با گناهان</w:t>
      </w:r>
      <w:r w:rsidR="00AA53D2" w:rsidRPr="00ED1482">
        <w:rPr>
          <w:rStyle w:val="Char1"/>
          <w:rFonts w:hint="cs"/>
          <w:rtl/>
        </w:rPr>
        <w:t>ی</w:t>
      </w:r>
      <w:r w:rsidRPr="00ED1482">
        <w:rPr>
          <w:rStyle w:val="Char1"/>
          <w:rFonts w:hint="cs"/>
          <w:rtl/>
        </w:rPr>
        <w:t xml:space="preserve"> به 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وه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الله متعال آنان را مورد مغفرت قرار م</w:t>
      </w:r>
      <w:r w:rsidR="00AA53D2" w:rsidRPr="00ED1482">
        <w:rPr>
          <w:rStyle w:val="Char1"/>
          <w:rFonts w:hint="cs"/>
          <w:rtl/>
        </w:rPr>
        <w:t>ی</w:t>
      </w:r>
      <w:r w:rsidRPr="00ED1482">
        <w:rPr>
          <w:rStyle w:val="Char1"/>
          <w:rFonts w:hint="eastAsia"/>
          <w:rtl/>
        </w:rPr>
        <w:t>‌</w:t>
      </w:r>
      <w:r w:rsidRPr="00ED1482">
        <w:rPr>
          <w:rStyle w:val="Char1"/>
          <w:rFonts w:hint="cs"/>
          <w:rtl/>
        </w:rPr>
        <w:t>دهد و گناهان</w:t>
      </w:r>
      <w:r w:rsidRPr="00ED1482">
        <w:rPr>
          <w:rStyle w:val="Char1"/>
          <w:rFonts w:hint="eastAsia"/>
          <w:rtl/>
        </w:rPr>
        <w:t xml:space="preserve">‌شان‌ را </w:t>
      </w:r>
      <w:r w:rsidRPr="00ED1482">
        <w:rPr>
          <w:rStyle w:val="Char1"/>
          <w:rFonts w:hint="cs"/>
          <w:rtl/>
        </w:rPr>
        <w:t xml:space="preserve">برای </w:t>
      </w:r>
      <w:r w:rsidR="00AA53D2" w:rsidRPr="00ED1482">
        <w:rPr>
          <w:rStyle w:val="Char1"/>
          <w:rFonts w:hint="cs"/>
          <w:rtl/>
        </w:rPr>
        <w:t>ی</w:t>
      </w:r>
      <w:r w:rsidRPr="00ED1482">
        <w:rPr>
          <w:rStyle w:val="Char1"/>
          <w:rFonts w:hint="cs"/>
          <w:rtl/>
        </w:rPr>
        <w:t>هود و نصار</w:t>
      </w:r>
      <w:r w:rsidR="00AA53D2" w:rsidRPr="00ED1482">
        <w:rPr>
          <w:rStyle w:val="Char1"/>
          <w:rFonts w:hint="cs"/>
          <w:rtl/>
        </w:rPr>
        <w:t>ی</w:t>
      </w:r>
      <w:r w:rsidRPr="00ED1482">
        <w:rPr>
          <w:rStyle w:val="Char1"/>
          <w:rFonts w:hint="cs"/>
          <w:rtl/>
        </w:rPr>
        <w:t xml:space="preserve"> ثبت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إِذَا كَانَ يَوْمُ الْقِيَامَةِ دَفَعَ اللَّهُ عَزَّ وَجَلَّ إِلَى كُلِّ مُسْلِمٍ يَهُودِيًّا أَوْ نَصْرَانِيًّا فَيَقُولُ هَذَا فَكَاكُكَ مِنَ النَّارِ</w:t>
      </w:r>
      <w:r w:rsidRPr="00AA53D2">
        <w:rPr>
          <w:rtl/>
        </w:rPr>
        <w:t>».</w:t>
      </w:r>
    </w:p>
    <w:p w:rsidR="00E55355" w:rsidRPr="00ED1482" w:rsidRDefault="00E55355" w:rsidP="00AA53D2">
      <w:pPr>
        <w:widowControl w:val="0"/>
        <w:ind w:firstLine="340"/>
        <w:rPr>
          <w:rStyle w:val="Char1"/>
          <w:rtl/>
        </w:rPr>
      </w:pPr>
      <w:r w:rsidRPr="00ED1482">
        <w:rPr>
          <w:rStyle w:val="Char1"/>
          <w:rFonts w:hint="cs"/>
          <w:rtl/>
        </w:rPr>
        <w:t>‏«‏در روز رستاخیز، الله متعال برا</w:t>
      </w:r>
      <w:r w:rsidR="00AA53D2" w:rsidRPr="00ED1482">
        <w:rPr>
          <w:rStyle w:val="Char1"/>
          <w:rFonts w:hint="cs"/>
          <w:rtl/>
        </w:rPr>
        <w:t>ی</w:t>
      </w:r>
      <w:r w:rsidRPr="00ED1482">
        <w:rPr>
          <w:rStyle w:val="Char1"/>
          <w:rFonts w:hint="cs"/>
          <w:rtl/>
        </w:rPr>
        <w:t xml:space="preserve"> هر مسلمان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نفر </w:t>
      </w:r>
      <w:r w:rsidR="00AA53D2" w:rsidRPr="00ED1482">
        <w:rPr>
          <w:rStyle w:val="Char1"/>
          <w:rFonts w:hint="cs"/>
          <w:rtl/>
        </w:rPr>
        <w:t>ی</w:t>
      </w:r>
      <w:r w:rsidRPr="00ED1482">
        <w:rPr>
          <w:rStyle w:val="Char1"/>
          <w:rFonts w:hint="cs"/>
          <w:rtl/>
        </w:rPr>
        <w:t>هود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ا مس</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آورد و به آن مسلمان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w:t>
      </w:r>
      <w:r w:rsidR="00AA53D2" w:rsidRPr="00ED1482">
        <w:rPr>
          <w:rStyle w:val="Char1"/>
          <w:rFonts w:hint="cs"/>
          <w:rtl/>
        </w:rPr>
        <w:t>ی</w:t>
      </w:r>
      <w:r w:rsidRPr="00ED1482">
        <w:rPr>
          <w:rStyle w:val="Char1"/>
          <w:rFonts w:hint="cs"/>
          <w:rtl/>
        </w:rPr>
        <w:t>هود</w:t>
      </w:r>
      <w:r w:rsidR="00AA53D2" w:rsidRPr="00ED1482">
        <w:rPr>
          <w:rStyle w:val="Char1"/>
          <w:rFonts w:hint="cs"/>
          <w:rtl/>
        </w:rPr>
        <w:t>ی</w:t>
      </w:r>
      <w:r w:rsidRPr="00ED1482">
        <w:rPr>
          <w:rStyle w:val="Char1"/>
          <w:rFonts w:hint="cs"/>
          <w:rtl/>
        </w:rPr>
        <w:t xml:space="preserve"> و مس</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آزاد</w:t>
      </w:r>
      <w:r w:rsidR="00AA53D2" w:rsidRPr="00ED1482">
        <w:rPr>
          <w:rStyle w:val="Char1"/>
          <w:rFonts w:hint="cs"/>
          <w:rtl/>
        </w:rPr>
        <w:t>ی</w:t>
      </w:r>
      <w:r w:rsidRPr="00ED1482">
        <w:rPr>
          <w:rStyle w:val="Char1"/>
          <w:rFonts w:hint="cs"/>
          <w:rtl/>
        </w:rPr>
        <w:t xml:space="preserve"> تو از دوزخ است‏»‏.</w:t>
      </w:r>
    </w:p>
    <w:p w:rsidR="00E55355" w:rsidRDefault="00E55355" w:rsidP="00AA53D2">
      <w:pPr>
        <w:widowControl w:val="0"/>
        <w:ind w:firstLine="340"/>
        <w:rPr>
          <w:rStyle w:val="Char1"/>
          <w:rtl/>
        </w:rPr>
      </w:pPr>
      <w:r w:rsidRPr="00ED1482">
        <w:rPr>
          <w:rStyle w:val="Char1"/>
          <w:rFonts w:hint="cs"/>
          <w:rtl/>
        </w:rPr>
        <w:t>حد</w:t>
      </w:r>
      <w:r w:rsidR="00AA53D2" w:rsidRPr="00ED1482">
        <w:rPr>
          <w:rStyle w:val="Char1"/>
          <w:rFonts w:hint="cs"/>
          <w:rtl/>
        </w:rPr>
        <w:t>ی</w:t>
      </w:r>
      <w:r w:rsidRPr="00ED1482">
        <w:rPr>
          <w:rStyle w:val="Char1"/>
          <w:rFonts w:hint="cs"/>
          <w:rtl/>
        </w:rPr>
        <w:t>ث یادشده بیان‌گر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است</w:t>
      </w:r>
      <w:r w:rsidR="005176B8">
        <w:rPr>
          <w:rStyle w:val="Char1"/>
          <w:rFonts w:hint="cs"/>
          <w:rtl/>
        </w:rPr>
        <w:t>:</w:t>
      </w:r>
    </w:p>
    <w:p w:rsidR="00E55355" w:rsidRPr="00AA53D2" w:rsidRDefault="005176B8" w:rsidP="005176B8">
      <w:pPr>
        <w:widowControl w:val="0"/>
        <w:ind w:firstLine="340"/>
        <w:rPr>
          <w:b/>
          <w:bCs/>
          <w:rtl/>
        </w:rPr>
      </w:pPr>
      <w:r>
        <w:rPr>
          <w:rStyle w:val="Char1"/>
          <w:rFonts w:ascii="Traditional Arabic" w:hAnsi="Traditional Arabic" w:cs="Traditional Arabic"/>
          <w:rtl/>
        </w:rPr>
        <w:t>﴿</w:t>
      </w:r>
      <w:r w:rsidRPr="00AD551C">
        <w:rPr>
          <w:rStyle w:val="Charc"/>
          <w:rFonts w:hint="eastAsia"/>
          <w:rtl/>
        </w:rPr>
        <w:t>تِلۡكَ</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نُورِثُ مِنۡ عِبَادِنَا مَن كَانَ تَقِيّٗا ٦٣</w:t>
      </w:r>
      <w:r>
        <w:rPr>
          <w:rStyle w:val="Char1"/>
          <w:rFonts w:ascii="Traditional Arabic" w:hAnsi="Traditional Arabic" w:cs="Traditional Arabic"/>
          <w:rtl/>
        </w:rPr>
        <w:t>﴾</w:t>
      </w:r>
      <w:r>
        <w:rPr>
          <w:rStyle w:val="Char1"/>
          <w:rFonts w:hint="cs"/>
          <w:rtl/>
        </w:rPr>
        <w:t xml:space="preserve"> </w:t>
      </w:r>
      <w:r w:rsidR="00E55355" w:rsidRPr="0035199C">
        <w:rPr>
          <w:rStyle w:val="Char7"/>
          <w:rFonts w:hint="cs"/>
          <w:rtl/>
        </w:rPr>
        <w:t>[مر</w:t>
      </w:r>
      <w:r w:rsidR="00AA53D2" w:rsidRPr="0035199C">
        <w:rPr>
          <w:rStyle w:val="Char7"/>
          <w:rFonts w:hint="cs"/>
          <w:rtl/>
        </w:rPr>
        <w:t>ی</w:t>
      </w:r>
      <w:r w:rsidR="00E55355" w:rsidRPr="0035199C">
        <w:rPr>
          <w:rStyle w:val="Char7"/>
          <w:rFonts w:hint="cs"/>
          <w:rtl/>
        </w:rPr>
        <w:t>م</w:t>
      </w:r>
      <w:r w:rsidR="0085259D" w:rsidRPr="0035199C">
        <w:rPr>
          <w:rStyle w:val="Char7"/>
          <w:rFonts w:hint="cs"/>
          <w:rtl/>
        </w:rPr>
        <w:t xml:space="preserve">: </w:t>
      </w:r>
      <w:r w:rsidR="00E55355" w:rsidRPr="0035199C">
        <w:rPr>
          <w:rStyle w:val="Char7"/>
          <w:rFonts w:hint="cs"/>
          <w:rtl/>
        </w:rPr>
        <w:t>63]</w:t>
      </w:r>
      <w:r w:rsidR="0035199C">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ن است بهشت</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ما آن‌را به بندگان </w:t>
      </w:r>
      <w:r w:rsidRPr="00ED1482">
        <w:rPr>
          <w:rStyle w:val="Char1"/>
          <w:rFonts w:hint="cs"/>
          <w:rtl/>
        </w:rPr>
        <w:t xml:space="preserve">پرهیزگار </w:t>
      </w:r>
      <w:r w:rsidRPr="00ED1482">
        <w:rPr>
          <w:rStyle w:val="Char1"/>
          <w:rtl/>
        </w:rPr>
        <w:t>خود م</w:t>
      </w:r>
      <w:r w:rsidR="00AA53D2" w:rsidRPr="00ED1482">
        <w:rPr>
          <w:rStyle w:val="Char1"/>
          <w:rtl/>
        </w:rPr>
        <w:t>ی</w:t>
      </w:r>
      <w:r w:rsidRPr="00ED1482">
        <w:rPr>
          <w:rStyle w:val="Char1"/>
          <w:rtl/>
        </w:rPr>
        <w:t>‌ده</w:t>
      </w:r>
      <w:r w:rsidR="00AA53D2" w:rsidRPr="00ED1482">
        <w:rPr>
          <w:rStyle w:val="Char1"/>
          <w:rtl/>
        </w:rPr>
        <w:t>ی</w:t>
      </w:r>
      <w:r w:rsidRPr="00ED1482">
        <w:rPr>
          <w:rStyle w:val="Char1"/>
          <w:rtl/>
        </w:rPr>
        <w:t>م</w:t>
      </w:r>
      <w:r w:rsidRPr="00ED1482">
        <w:rPr>
          <w:rStyle w:val="Char1"/>
          <w:rFonts w:hint="cs"/>
          <w:rtl/>
        </w:rPr>
        <w:t>‏»‏</w:t>
      </w:r>
      <w:r w:rsidR="0035199C">
        <w:rPr>
          <w:rStyle w:val="Char1"/>
          <w:rFonts w:hint="cs"/>
          <w:rtl/>
        </w:rPr>
        <w:t>.</w:t>
      </w:r>
    </w:p>
    <w:p w:rsidR="00E55355" w:rsidRPr="00AA53D2" w:rsidRDefault="005176B8" w:rsidP="005176B8">
      <w:pPr>
        <w:widowControl w:val="0"/>
        <w:ind w:firstLine="340"/>
        <w:rPr>
          <w:b/>
          <w:bCs/>
          <w:rtl/>
          <w:lang w:bidi="ar-KW"/>
        </w:rPr>
      </w:pPr>
      <w:r>
        <w:rPr>
          <w:rStyle w:val="Char1"/>
          <w:rFonts w:ascii="Traditional Arabic" w:hAnsi="Traditional Arabic" w:cs="Traditional Arabic"/>
          <w:rtl/>
        </w:rPr>
        <w:t>﴿</w:t>
      </w:r>
      <w:r w:rsidRPr="00AD551C">
        <w:rPr>
          <w:rStyle w:val="Charc"/>
          <w:rFonts w:hint="eastAsia"/>
          <w:rtl/>
        </w:rPr>
        <w:t>وَتِلۡكَ</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w:t>
      </w:r>
      <w:r w:rsidRPr="00AD551C">
        <w:rPr>
          <w:rStyle w:val="Charc"/>
          <w:rFonts w:hint="cs"/>
          <w:rtl/>
        </w:rPr>
        <w:t>ٱ</w:t>
      </w:r>
      <w:r w:rsidRPr="00AD551C">
        <w:rPr>
          <w:rStyle w:val="Charc"/>
          <w:rFonts w:hint="eastAsia"/>
          <w:rtl/>
        </w:rPr>
        <w:t>لَّتِيٓ</w:t>
      </w:r>
      <w:r w:rsidRPr="00AD551C">
        <w:rPr>
          <w:rStyle w:val="Charc"/>
          <w:rtl/>
        </w:rPr>
        <w:t xml:space="preserve"> أُورِثۡتُمُوهَا بِمَا كُنتُمۡ تَعۡمَلُونَ ٧٢</w:t>
      </w:r>
      <w:r>
        <w:rPr>
          <w:rStyle w:val="Char1"/>
          <w:rFonts w:ascii="Traditional Arabic" w:hAnsi="Traditional Arabic" w:cs="Traditional Arabic"/>
          <w:rtl/>
        </w:rPr>
        <w:t>﴾</w:t>
      </w:r>
      <w:r>
        <w:rPr>
          <w:rStyle w:val="Char1"/>
          <w:rFonts w:hint="cs"/>
          <w:rtl/>
        </w:rPr>
        <w:t xml:space="preserve"> </w:t>
      </w:r>
      <w:r w:rsidR="00E55355" w:rsidRPr="0035199C">
        <w:rPr>
          <w:rStyle w:val="Char7"/>
          <w:rFonts w:hint="cs"/>
          <w:rtl/>
        </w:rPr>
        <w:t>[</w:t>
      </w:r>
      <w:r w:rsidR="0035199C" w:rsidRPr="0035199C">
        <w:rPr>
          <w:rStyle w:val="Char7"/>
          <w:rFonts w:hint="cs"/>
          <w:rtl/>
        </w:rPr>
        <w:t>ال</w:t>
      </w:r>
      <w:r w:rsidR="00E55355" w:rsidRPr="0035199C">
        <w:rPr>
          <w:rStyle w:val="Char7"/>
          <w:rFonts w:hint="cs"/>
          <w:rtl/>
        </w:rPr>
        <w:t>زخرف</w:t>
      </w:r>
      <w:r w:rsidR="0085259D" w:rsidRPr="0035199C">
        <w:rPr>
          <w:rStyle w:val="Char7"/>
          <w:rFonts w:hint="cs"/>
          <w:rtl/>
        </w:rPr>
        <w:t xml:space="preserve">: </w:t>
      </w:r>
      <w:r w:rsidR="00E55355" w:rsidRPr="0035199C">
        <w:rPr>
          <w:rStyle w:val="Char7"/>
          <w:rFonts w:hint="cs"/>
          <w:rtl/>
        </w:rPr>
        <w:t>72]</w:t>
      </w:r>
      <w:r w:rsidR="0035199C">
        <w:rPr>
          <w:rStyle w:val="Char1"/>
          <w:rFonts w:hint="cs"/>
          <w:rtl/>
        </w:rPr>
        <w:t>.</w:t>
      </w:r>
    </w:p>
    <w:p w:rsidR="00E55355" w:rsidRPr="00ED1482" w:rsidRDefault="00E55355" w:rsidP="0035199C">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ن بهشت</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 xml:space="preserve">ه به سبب </w:t>
      </w:r>
      <w:r w:rsidR="00AA53D2" w:rsidRPr="00ED1482">
        <w:rPr>
          <w:rStyle w:val="Char1"/>
          <w:rtl/>
        </w:rPr>
        <w:t>ک</w:t>
      </w:r>
      <w:r w:rsidRPr="00ED1482">
        <w:rPr>
          <w:rStyle w:val="Char1"/>
          <w:rtl/>
        </w:rPr>
        <w:t>ارها</w:t>
      </w:r>
      <w:r w:rsidRPr="00ED1482">
        <w:rPr>
          <w:rStyle w:val="Char1"/>
          <w:rFonts w:hint="cs"/>
          <w:rtl/>
        </w:rPr>
        <w:t>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 xml:space="preserve">انجام می‌دادید، </w:t>
      </w:r>
      <w:r w:rsidRPr="00ED1482">
        <w:rPr>
          <w:rStyle w:val="Char1"/>
          <w:rtl/>
        </w:rPr>
        <w:t xml:space="preserve">بدان دست </w:t>
      </w:r>
      <w:r w:rsidR="00AA53D2" w:rsidRPr="00ED1482">
        <w:rPr>
          <w:rStyle w:val="Char1"/>
          <w:rtl/>
        </w:rPr>
        <w:t>ی</w:t>
      </w:r>
      <w:r w:rsidRPr="00ED1482">
        <w:rPr>
          <w:rStyle w:val="Char1"/>
          <w:rtl/>
        </w:rPr>
        <w:t>افته‌ا</w:t>
      </w:r>
      <w:r w:rsidR="00AA53D2" w:rsidRPr="00ED1482">
        <w:rPr>
          <w:rStyle w:val="Char1"/>
          <w:rtl/>
        </w:rPr>
        <w:t>ی</w:t>
      </w:r>
      <w:r w:rsidRPr="00ED1482">
        <w:rPr>
          <w:rStyle w:val="Char1"/>
          <w:rtl/>
        </w:rPr>
        <w:t>د</w:t>
      </w:r>
      <w:r w:rsidRPr="00ED1482">
        <w:rPr>
          <w:rStyle w:val="Char1"/>
          <w:rFonts w:hint="cs"/>
          <w:rtl/>
        </w:rPr>
        <w:t>‏»‏</w:t>
      </w:r>
      <w:r w:rsidRPr="00AC4828">
        <w:rPr>
          <w:rStyle w:val="Char1"/>
          <w:vertAlign w:val="superscript"/>
          <w:rtl/>
        </w:rPr>
        <w:footnoteReference w:id="218"/>
      </w:r>
      <w:r w:rsidR="0035199C">
        <w:rPr>
          <w:rStyle w:val="Char1"/>
          <w:rFonts w:hint="cs"/>
          <w:rtl/>
        </w:rPr>
        <w:t>.</w:t>
      </w:r>
    </w:p>
    <w:p w:rsidR="00E55355" w:rsidRPr="00AA53D2" w:rsidRDefault="00E55355" w:rsidP="0035199C">
      <w:pPr>
        <w:pStyle w:val="a9"/>
        <w:rPr>
          <w:rFonts w:ascii="Times New Roman" w:hAnsi="Times New Roman"/>
        </w:rPr>
      </w:pPr>
      <w:bookmarkStart w:id="399" w:name="_Toc60754520"/>
      <w:bookmarkStart w:id="400" w:name="_Toc319519894"/>
      <w:bookmarkStart w:id="401" w:name="_Toc432405300"/>
      <w:r w:rsidRPr="00AA53D2">
        <w:rPr>
          <w:rtl/>
        </w:rPr>
        <w:t>گفتار چهارم</w:t>
      </w:r>
      <w:bookmarkEnd w:id="399"/>
      <w:r w:rsidR="0085259D">
        <w:rPr>
          <w:rFonts w:hint="cs"/>
          <w:rtl/>
        </w:rPr>
        <w:t xml:space="preserve">: </w:t>
      </w:r>
      <w:bookmarkStart w:id="402" w:name="_Toc60754521"/>
      <w:bookmarkStart w:id="403" w:name="_Toc214036061"/>
      <w:r w:rsidRPr="00AA53D2">
        <w:rPr>
          <w:rtl/>
        </w:rPr>
        <w:t xml:space="preserve">ضعيفان بيشترين </w:t>
      </w:r>
      <w:r w:rsidRPr="00AA53D2">
        <w:rPr>
          <w:rFonts w:hint="cs"/>
          <w:rtl/>
        </w:rPr>
        <w:t xml:space="preserve">افراد اهل </w:t>
      </w:r>
      <w:r w:rsidRPr="00AA53D2">
        <w:rPr>
          <w:rtl/>
        </w:rPr>
        <w:t>بهشت هستند</w:t>
      </w:r>
      <w:bookmarkEnd w:id="400"/>
      <w:bookmarkEnd w:id="401"/>
      <w:bookmarkEnd w:id="402"/>
      <w:bookmarkEnd w:id="403"/>
    </w:p>
    <w:p w:rsidR="00E55355" w:rsidRPr="00ED1482" w:rsidRDefault="00E55355" w:rsidP="00AA53D2">
      <w:pPr>
        <w:widowControl w:val="0"/>
        <w:ind w:firstLine="340"/>
        <w:rPr>
          <w:rStyle w:val="Char1"/>
          <w:rtl/>
        </w:rPr>
      </w:pPr>
      <w:r w:rsidRPr="00ED1482">
        <w:rPr>
          <w:rStyle w:val="Char1"/>
          <w:rFonts w:hint="cs"/>
          <w:rtl/>
        </w:rPr>
        <w:t>ب</w:t>
      </w:r>
      <w:r w:rsidR="00AA53D2" w:rsidRPr="00ED1482">
        <w:rPr>
          <w:rStyle w:val="Char1"/>
          <w:rFonts w:hint="cs"/>
          <w:rtl/>
        </w:rPr>
        <w:t>ی</w:t>
      </w:r>
      <w:r w:rsidRPr="00ED1482">
        <w:rPr>
          <w:rStyle w:val="Char1"/>
          <w:rFonts w:hint="cs"/>
          <w:rtl/>
        </w:rPr>
        <w:t>شتر</w:t>
      </w:r>
      <w:r w:rsidR="00AA53D2" w:rsidRPr="00ED1482">
        <w:rPr>
          <w:rStyle w:val="Char1"/>
          <w:rFonts w:hint="cs"/>
          <w:rtl/>
        </w:rPr>
        <w:t>ی</w:t>
      </w:r>
      <w:r w:rsidRPr="00ED1482">
        <w:rPr>
          <w:rStyle w:val="Char1"/>
          <w:rFonts w:hint="cs"/>
          <w:rtl/>
        </w:rPr>
        <w:t>نِ اهل بهشت، ضع</w:t>
      </w:r>
      <w:r w:rsidR="00AA53D2" w:rsidRPr="00ED1482">
        <w:rPr>
          <w:rStyle w:val="Char1"/>
          <w:rFonts w:hint="cs"/>
          <w:rtl/>
        </w:rPr>
        <w:t>ی</w:t>
      </w:r>
      <w:r w:rsidRPr="00ED1482">
        <w:rPr>
          <w:rStyle w:val="Char1"/>
          <w:rFonts w:hint="cs"/>
          <w:rtl/>
        </w:rPr>
        <w:t>فان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مردم به آنان توجه</w:t>
      </w:r>
      <w:r w:rsidR="00AA53D2" w:rsidRPr="00ED1482">
        <w:rPr>
          <w:rStyle w:val="Char1"/>
          <w:rFonts w:hint="cs"/>
          <w:rtl/>
        </w:rPr>
        <w:t>ی</w:t>
      </w:r>
      <w:r w:rsidRPr="00ED1482">
        <w:rPr>
          <w:rStyle w:val="Char1"/>
          <w:rFonts w:hint="cs"/>
          <w:rtl/>
        </w:rPr>
        <w:t xml:space="preserve"> ندارند. اما آنان به دل</w:t>
      </w:r>
      <w:r w:rsidR="00AA53D2" w:rsidRPr="00ED1482">
        <w:rPr>
          <w:rStyle w:val="Char1"/>
          <w:rFonts w:hint="cs"/>
          <w:rtl/>
        </w:rPr>
        <w:t>ی</w:t>
      </w:r>
      <w:r w:rsidRPr="00ED1482">
        <w:rPr>
          <w:rStyle w:val="Char1"/>
          <w:rFonts w:hint="cs"/>
          <w:rtl/>
        </w:rPr>
        <w:t>ل اطاعت از پروردگارشان و ادای حقّ عبادت، نزد الله متعال از جا</w:t>
      </w:r>
      <w:r w:rsidR="00AA53D2" w:rsidRPr="00ED1482">
        <w:rPr>
          <w:rStyle w:val="Char1"/>
          <w:rFonts w:hint="cs"/>
          <w:rtl/>
        </w:rPr>
        <w:t>ی</w:t>
      </w:r>
      <w:r w:rsidRPr="00ED1482">
        <w:rPr>
          <w:rStyle w:val="Char1"/>
          <w:rFonts w:hint="cs"/>
          <w:rtl/>
        </w:rPr>
        <w:t>گاه والا</w:t>
      </w:r>
      <w:r w:rsidR="00AA53D2" w:rsidRPr="00ED1482">
        <w:rPr>
          <w:rStyle w:val="Char1"/>
          <w:rFonts w:hint="cs"/>
          <w:rtl/>
        </w:rPr>
        <w:t>یی</w:t>
      </w:r>
      <w:r w:rsidRPr="00ED1482">
        <w:rPr>
          <w:rStyle w:val="Char1"/>
          <w:rFonts w:hint="cs"/>
          <w:rtl/>
        </w:rPr>
        <w:t xml:space="preserve"> برخوردار می شوند. در بخار</w:t>
      </w:r>
      <w:r w:rsidR="00AA53D2" w:rsidRPr="00ED1482">
        <w:rPr>
          <w:rStyle w:val="Char1"/>
          <w:rFonts w:hint="cs"/>
          <w:rtl/>
        </w:rPr>
        <w:t>ی</w:t>
      </w:r>
      <w:r w:rsidRPr="00ED1482">
        <w:rPr>
          <w:rStyle w:val="Char1"/>
          <w:rFonts w:hint="cs"/>
          <w:rtl/>
        </w:rPr>
        <w:t xml:space="preserve"> و مسلم از حارثه ابن وهب</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أَلاَ أُخْبِرُكُمْ بِأَهْلِ الْجَنَّةِ</w:t>
      </w:r>
      <w:r w:rsidRPr="00AA53D2">
        <w:rPr>
          <w:rFonts w:hint="cs"/>
          <w:rtl/>
          <w:lang w:bidi="fa-IR"/>
        </w:rPr>
        <w:t>؟</w:t>
      </w:r>
      <w:r w:rsidRPr="00AA53D2">
        <w:rPr>
          <w:rtl/>
          <w:lang w:bidi="fa-IR"/>
        </w:rPr>
        <w:t xml:space="preserve"> قَالُوا</w:t>
      </w:r>
      <w:r w:rsidR="0085259D">
        <w:rPr>
          <w:rFonts w:hint="cs"/>
          <w:rtl/>
          <w:lang w:bidi="fa-IR"/>
        </w:rPr>
        <w:t xml:space="preserve">: </w:t>
      </w:r>
      <w:r w:rsidRPr="00AA53D2">
        <w:rPr>
          <w:rtl/>
          <w:lang w:bidi="fa-IR"/>
        </w:rPr>
        <w:t xml:space="preserve">بَلَى. قَالَ </w:t>
      </w:r>
      <w:r w:rsidR="009D53CD" w:rsidRPr="00AA53D2">
        <w:rPr>
          <w:rFonts w:cs="CTraditional Arabic"/>
          <w:rtl/>
          <w:lang w:bidi="fa-IR"/>
        </w:rPr>
        <w:t>ص</w:t>
      </w:r>
      <w:r w:rsidR="0085259D">
        <w:rPr>
          <w:rtl/>
          <w:lang w:bidi="fa-IR"/>
        </w:rPr>
        <w:t xml:space="preserve">: </w:t>
      </w:r>
      <w:r w:rsidRPr="00AA53D2">
        <w:rPr>
          <w:rtl/>
          <w:lang w:bidi="fa-IR"/>
        </w:rPr>
        <w:t xml:space="preserve">كُلُّ ضَعِيفٍ مُتَضَعَّفٍ لَوْ أَقْسَمَ عَلَى </w:t>
      </w:r>
      <w:r w:rsidRPr="00AA53D2">
        <w:rPr>
          <w:rFonts w:hint="cs"/>
          <w:rtl/>
          <w:lang w:bidi="fa-IR"/>
        </w:rPr>
        <w:t xml:space="preserve">اللهِ </w:t>
      </w:r>
      <w:r w:rsidRPr="00AA53D2">
        <w:rPr>
          <w:rtl/>
          <w:lang w:bidi="fa-IR"/>
        </w:rPr>
        <w:t>لأَبَرَّهُ</w:t>
      </w:r>
      <w:r w:rsidRPr="00AA53D2">
        <w:rPr>
          <w:rtl/>
        </w:rPr>
        <w:t>».</w:t>
      </w:r>
      <w:r w:rsidRPr="00AC4828">
        <w:rPr>
          <w:rStyle w:val="Char1"/>
          <w:vertAlign w:val="superscript"/>
          <w:rtl/>
        </w:rPr>
        <w:footnoteReference w:id="219"/>
      </w:r>
    </w:p>
    <w:p w:rsidR="00E55355" w:rsidRPr="00ED1482" w:rsidRDefault="00E55355" w:rsidP="00AA53D2">
      <w:pPr>
        <w:widowControl w:val="0"/>
        <w:ind w:firstLine="340"/>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ا درباره</w:t>
      </w:r>
      <w:r w:rsidRPr="00ED1482">
        <w:rPr>
          <w:rStyle w:val="Char1"/>
          <w:rFonts w:hint="eastAsia"/>
          <w:rtl/>
        </w:rPr>
        <w:t>‌ی</w:t>
      </w:r>
      <w:r w:rsidRPr="00ED1482">
        <w:rPr>
          <w:rStyle w:val="Char1"/>
          <w:rFonts w:hint="cs"/>
          <w:rtl/>
        </w:rPr>
        <w:t xml:space="preserve"> بهشتیان به شما چیزی بگویم؟ گفتند</w:t>
      </w:r>
      <w:r w:rsidR="0085259D">
        <w:rPr>
          <w:rStyle w:val="Char1"/>
          <w:rFonts w:hint="cs"/>
          <w:rtl/>
        </w:rPr>
        <w:t xml:space="preserve">: </w:t>
      </w:r>
      <w:r w:rsidRPr="00ED1482">
        <w:rPr>
          <w:rStyle w:val="Char1"/>
          <w:rFonts w:hint="cs"/>
          <w:rtl/>
        </w:rPr>
        <w:t>آر</w:t>
      </w:r>
      <w:r w:rsidR="00AA53D2" w:rsidRPr="00ED1482">
        <w:rPr>
          <w:rStyle w:val="Char1"/>
          <w:rFonts w:hint="cs"/>
          <w:rtl/>
        </w:rPr>
        <w:t>ی</w:t>
      </w:r>
      <w:r w:rsidRPr="00ED1482">
        <w:rPr>
          <w:rStyle w:val="Char1"/>
          <w:rFonts w:hint="cs"/>
          <w:rtl/>
        </w:rPr>
        <w:t>.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hint="cs"/>
          <w:rtl/>
        </w:rPr>
        <w:t>هر ناتوان و مستضعف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نام الله متعال سوگند یاد کند، الله متعال او را از گناه پاک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نوو</w:t>
      </w:r>
      <w:r w:rsidR="00AA53D2" w:rsidRPr="00ED1482">
        <w:rPr>
          <w:rStyle w:val="Char1"/>
          <w:rFonts w:hint="cs"/>
          <w:rtl/>
        </w:rPr>
        <w:t>ی</w:t>
      </w:r>
      <w:r w:rsidRPr="00ED1482">
        <w:rPr>
          <w:rStyle w:val="Char1"/>
          <w:rFonts w:hint="cs"/>
          <w:rtl/>
        </w:rPr>
        <w:t xml:space="preserve"> در شرح این حدیث گفته است‌</w:t>
      </w:r>
      <w:r w:rsidR="0085259D">
        <w:rPr>
          <w:rStyle w:val="Char1"/>
          <w:rFonts w:hint="cs"/>
          <w:rtl/>
        </w:rPr>
        <w:t xml:space="preserve">: </w:t>
      </w:r>
      <w:r w:rsidRPr="00ED1482">
        <w:rPr>
          <w:rStyle w:val="Char1"/>
          <w:rFonts w:hint="cs"/>
          <w:rtl/>
        </w:rPr>
        <w:t>مردم او را ضع</w:t>
      </w:r>
      <w:r w:rsidR="00AA53D2" w:rsidRPr="00ED1482">
        <w:rPr>
          <w:rStyle w:val="Char1"/>
          <w:rFonts w:hint="cs"/>
          <w:rtl/>
        </w:rPr>
        <w:t>ی</w:t>
      </w:r>
      <w:r w:rsidRPr="00ED1482">
        <w:rPr>
          <w:rStyle w:val="Char1"/>
          <w:rFonts w:hint="cs"/>
          <w:rtl/>
        </w:rPr>
        <w:t>ف م</w:t>
      </w:r>
      <w:r w:rsidR="00AA53D2" w:rsidRPr="00ED1482">
        <w:rPr>
          <w:rStyle w:val="Char1"/>
          <w:rFonts w:hint="cs"/>
          <w:rtl/>
        </w:rPr>
        <w:t>ی</w:t>
      </w:r>
      <w:r w:rsidRPr="00ED1482">
        <w:rPr>
          <w:rStyle w:val="Char1"/>
          <w:rFonts w:hint="eastAsia"/>
          <w:rtl/>
        </w:rPr>
        <w:t>‌‌</w:t>
      </w:r>
      <w:r w:rsidRPr="00ED1482">
        <w:rPr>
          <w:rStyle w:val="Char1"/>
          <w:rFonts w:hint="cs"/>
          <w:rtl/>
        </w:rPr>
        <w:t>پندارند و تحق</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بر او تکبّر می‌ورزند؛ زیرا در دنیا حال و وضعی ضعیف دارد. پس منظور همگی بهشتیان ن</w:t>
      </w:r>
      <w:r w:rsidR="00AA53D2" w:rsidRPr="00ED1482">
        <w:rPr>
          <w:rStyle w:val="Char1"/>
          <w:rFonts w:hint="cs"/>
          <w:rtl/>
        </w:rPr>
        <w:t>ی</w:t>
      </w:r>
      <w:r w:rsidRPr="00ED1482">
        <w:rPr>
          <w:rStyle w:val="Char1"/>
          <w:rFonts w:hint="cs"/>
          <w:rtl/>
        </w:rPr>
        <w:t>ست</w:t>
      </w:r>
      <w:r w:rsidR="00927984" w:rsidRPr="00ED1482">
        <w:rPr>
          <w:rStyle w:val="Char1"/>
          <w:rFonts w:hint="cs"/>
          <w:rtl/>
        </w:rPr>
        <w:t>ند</w:t>
      </w:r>
      <w:r w:rsidRPr="00ED1482">
        <w:rPr>
          <w:rStyle w:val="Char1"/>
          <w:rFonts w:hint="cs"/>
          <w:rtl/>
        </w:rPr>
        <w:t>، بل</w:t>
      </w:r>
      <w:r w:rsidR="00AA53D2" w:rsidRPr="00ED1482">
        <w:rPr>
          <w:rStyle w:val="Char1"/>
          <w:rFonts w:hint="cs"/>
          <w:rtl/>
        </w:rPr>
        <w:t>ک</w:t>
      </w:r>
      <w:r w:rsidRPr="00ED1482">
        <w:rPr>
          <w:rStyle w:val="Char1"/>
          <w:rFonts w:hint="cs"/>
          <w:rtl/>
        </w:rPr>
        <w:t>ه منظور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بیشتر بهشتیان، ا</w:t>
      </w:r>
      <w:r w:rsidR="00AA53D2" w:rsidRPr="00ED1482">
        <w:rPr>
          <w:rStyle w:val="Char1"/>
          <w:rFonts w:hint="cs"/>
          <w:rtl/>
        </w:rPr>
        <w:t>ی</w:t>
      </w:r>
      <w:r w:rsidRPr="00ED1482">
        <w:rPr>
          <w:rStyle w:val="Char1"/>
          <w:rFonts w:hint="cs"/>
          <w:rtl/>
        </w:rPr>
        <w:t>ن گونه افراد هستند.</w:t>
      </w:r>
      <w:r w:rsidRPr="00AC4828">
        <w:rPr>
          <w:rStyle w:val="Char1"/>
          <w:vertAlign w:val="superscript"/>
          <w:rtl/>
        </w:rPr>
        <w:footnoteReference w:id="220"/>
      </w:r>
    </w:p>
    <w:p w:rsidR="00E55355" w:rsidRPr="00AA53D2" w:rsidRDefault="00E55355" w:rsidP="00AA53D2">
      <w:pPr>
        <w:widowControl w:val="0"/>
        <w:ind w:firstLine="340"/>
        <w:rPr>
          <w:rFonts w:ascii="Lotus Linotype" w:hAnsi="Lotus Linotype" w:cs="Lotus Linotype"/>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و مسند احمد از اسامه بن ز</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00C80486" w:rsidRPr="00AA53D2">
        <w:rPr>
          <w:rFonts w:eastAsia="MS Mincho" w:cs="CTraditional Arabic" w:hint="cs"/>
          <w:szCs w:val="26"/>
          <w:rtl/>
        </w:rPr>
        <w:t xml:space="preserve"> </w:t>
      </w:r>
      <w:r w:rsidRPr="00ED1482">
        <w:rPr>
          <w:rStyle w:val="Char1"/>
          <w:rFonts w:hint="cs"/>
          <w:rtl/>
        </w:rPr>
        <w:t>فرمود</w:t>
      </w:r>
      <w:r w:rsidR="0085259D">
        <w:rPr>
          <w:rStyle w:val="Char1"/>
          <w:rFonts w:hint="cs"/>
          <w:rtl/>
        </w:rPr>
        <w:t xml:space="preserve">: </w:t>
      </w:r>
      <w:r w:rsidRPr="0035199C">
        <w:rPr>
          <w:rStyle w:val="Char8"/>
          <w:rtl/>
        </w:rPr>
        <w:t>«قُمْتُ عَلَى بَابِ الْجَنَّةِ فَإِذَا عَامَّةُ مَنْ دَخَلَهَا الْمَسَاكِينُ وَإِذَا أَصْحَابُ الْجَدِّ مَحْبُوسُونَ إِلاَّ أَصْحَابَ النَّارِ فَقَدْ أُمِرَ بِهِمْ إِلَى النَّارِ وَقُمْتُ عَلَى بَابِ النَّارِ فَإِذَا عَامَّةُ مَنْ دَخَلَهَا النِّسَاءُ».</w:t>
      </w:r>
      <w:r w:rsidRPr="00AC4828">
        <w:rPr>
          <w:rStyle w:val="Char1"/>
          <w:vertAlign w:val="superscript"/>
          <w:rtl/>
        </w:rPr>
        <w:footnoteReference w:id="221"/>
      </w:r>
    </w:p>
    <w:p w:rsidR="00E55355" w:rsidRPr="00ED1482" w:rsidRDefault="00E55355" w:rsidP="00AA53D2">
      <w:pPr>
        <w:widowControl w:val="0"/>
        <w:ind w:firstLine="340"/>
        <w:rPr>
          <w:rStyle w:val="Char1"/>
          <w:rtl/>
        </w:rPr>
      </w:pPr>
      <w:r w:rsidRPr="00ED1482">
        <w:rPr>
          <w:rStyle w:val="Char1"/>
          <w:rFonts w:hint="cs"/>
          <w:rtl/>
        </w:rPr>
        <w:t>‏«‏بر دروازه‌ی بهشت ا</w:t>
      </w:r>
      <w:r w:rsidR="00AA53D2" w:rsidRPr="00ED1482">
        <w:rPr>
          <w:rStyle w:val="Char1"/>
          <w:rFonts w:hint="cs"/>
          <w:rtl/>
        </w:rPr>
        <w:t>ی</w:t>
      </w:r>
      <w:r w:rsidRPr="00ED1482">
        <w:rPr>
          <w:rStyle w:val="Char1"/>
          <w:rFonts w:hint="cs"/>
          <w:rtl/>
        </w:rPr>
        <w:t>ستادم و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بیشتر کسانی که‌ وارد بهشت می‌شوند، مسا</w:t>
      </w:r>
      <w:r w:rsidR="00AA53D2" w:rsidRPr="00ED1482">
        <w:rPr>
          <w:rStyle w:val="Char1"/>
          <w:rFonts w:hint="cs"/>
          <w:rtl/>
        </w:rPr>
        <w:t>کی</w:t>
      </w:r>
      <w:r w:rsidRPr="00ED1482">
        <w:rPr>
          <w:rStyle w:val="Char1"/>
          <w:rFonts w:hint="cs"/>
          <w:rtl/>
        </w:rPr>
        <w:t>ن هستند و ثروتمندان نگه داشته شده‌اند. البته پیشتر دوزخیان وارد دوزخ شده‌اند و بر دروازه ی دوزخ ایستادم و دیدم که بیشتر کسانی که وارد آن می‌شوند، زنان هستند‏»‏..</w:t>
      </w:r>
    </w:p>
    <w:p w:rsidR="00E55355" w:rsidRPr="00AA53D2" w:rsidRDefault="00E55355" w:rsidP="00AA53D2">
      <w:pPr>
        <w:widowControl w:val="0"/>
        <w:ind w:firstLine="340"/>
        <w:rPr>
          <w:rFonts w:ascii="Lotus Linotype" w:hAnsi="Lotus Linotype" w:cs="Lotus Linotype"/>
          <w:b/>
          <w:bCs/>
          <w:sz w:val="32"/>
          <w:szCs w:val="32"/>
          <w:rtl/>
        </w:rPr>
      </w:pPr>
      <w:r w:rsidRPr="00ED1482">
        <w:rPr>
          <w:rStyle w:val="Char1"/>
          <w:rFonts w:hint="cs"/>
          <w:rtl/>
        </w:rPr>
        <w:t>در صح</w:t>
      </w:r>
      <w:r w:rsidR="00AA53D2" w:rsidRPr="00ED1482">
        <w:rPr>
          <w:rStyle w:val="Char1"/>
          <w:rFonts w:hint="cs"/>
          <w:rtl/>
        </w:rPr>
        <w:t>ی</w:t>
      </w:r>
      <w:r w:rsidRPr="00ED1482">
        <w:rPr>
          <w:rStyle w:val="Char1"/>
          <w:rFonts w:hint="cs"/>
          <w:rtl/>
        </w:rPr>
        <w:t>ح</w:t>
      </w:r>
      <w:r w:rsidR="00AA53D2" w:rsidRPr="00ED1482">
        <w:rPr>
          <w:rStyle w:val="Char1"/>
          <w:rFonts w:hint="cs"/>
          <w:rtl/>
        </w:rPr>
        <w:t>ی</w:t>
      </w:r>
      <w:r w:rsidRPr="00ED1482">
        <w:rPr>
          <w:rStyle w:val="Char1"/>
          <w:rFonts w:hint="cs"/>
          <w:rtl/>
        </w:rPr>
        <w:t>ن از ابن عباس</w:t>
      </w:r>
      <w:r w:rsidR="0085259D" w:rsidRPr="0085259D">
        <w:rPr>
          <w:rStyle w:val="Char1"/>
          <w:rFonts w:cs="CTraditional Arabic" w:hint="cs"/>
          <w:rtl/>
        </w:rPr>
        <w:t>س</w:t>
      </w:r>
      <w:r w:rsidRPr="00ED1482">
        <w:rPr>
          <w:rStyle w:val="Char1"/>
          <w:rFonts w:hint="cs"/>
          <w:rtl/>
        </w:rPr>
        <w:t xml:space="preserve"> روایت شده‌ است که‌ پیامبر</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35199C">
      <w:pPr>
        <w:pStyle w:val="a8"/>
        <w:rPr>
          <w:rtl/>
        </w:rPr>
      </w:pPr>
      <w:r w:rsidRPr="00AA53D2">
        <w:rPr>
          <w:rtl/>
        </w:rPr>
        <w:t>«اطَّلَعْتُ فِي الْجَنَّةِ فَرَأَيْتُ أَكْثَرَ أَهْلِهَا الْفُقَرَاءَ وَاطَّلَعْتُ فِي النَّارِ فَرَأَيْتُ أَكْثَرَ أَهْلِهَا النِّسَاءَ»</w:t>
      </w:r>
      <w:r w:rsidRPr="00AA53D2">
        <w:rPr>
          <w:rFonts w:hint="cs"/>
          <w:rtl/>
        </w:rPr>
        <w:t>.</w:t>
      </w:r>
      <w:r w:rsidRPr="00AC4828">
        <w:rPr>
          <w:rStyle w:val="Char1"/>
          <w:vertAlign w:val="superscript"/>
          <w:rtl/>
        </w:rPr>
        <w:footnoteReference w:id="222"/>
      </w:r>
    </w:p>
    <w:p w:rsidR="00E55355" w:rsidRPr="00ED1482" w:rsidRDefault="00E55355" w:rsidP="00AA53D2">
      <w:pPr>
        <w:widowControl w:val="0"/>
        <w:ind w:firstLine="340"/>
        <w:rPr>
          <w:rStyle w:val="Char1"/>
          <w:rtl/>
        </w:rPr>
      </w:pPr>
      <w:r w:rsidRPr="00ED1482">
        <w:rPr>
          <w:rStyle w:val="Char1"/>
          <w:rFonts w:hint="cs"/>
          <w:rtl/>
        </w:rPr>
        <w:t xml:space="preserve">‏«‏به بهشت نگاه </w:t>
      </w:r>
      <w:r w:rsidR="00AA53D2" w:rsidRPr="00ED1482">
        <w:rPr>
          <w:rStyle w:val="Char1"/>
          <w:rFonts w:hint="cs"/>
          <w:rtl/>
        </w:rPr>
        <w:t>ک</w:t>
      </w:r>
      <w:r w:rsidRPr="00ED1482">
        <w:rPr>
          <w:rStyle w:val="Char1"/>
          <w:rFonts w:hint="cs"/>
          <w:rtl/>
        </w:rPr>
        <w:t xml:space="preserve">ردم، دیدم که‌ فقیران بیشتر اهل بهشت هستند و به دوزخ نگاه </w:t>
      </w:r>
      <w:r w:rsidR="00AA53D2" w:rsidRPr="00ED1482">
        <w:rPr>
          <w:rStyle w:val="Char1"/>
          <w:rFonts w:hint="cs"/>
          <w:rtl/>
        </w:rPr>
        <w:t>ک</w:t>
      </w:r>
      <w:r w:rsidRPr="00ED1482">
        <w:rPr>
          <w:rStyle w:val="Char1"/>
          <w:rFonts w:hint="cs"/>
          <w:rtl/>
        </w:rPr>
        <w:t>ردم، دیدم که‌ زنان بیشتر اهل دوزخ هستند‏»‏.</w:t>
      </w:r>
    </w:p>
    <w:p w:rsidR="00E55355" w:rsidRPr="00AA53D2" w:rsidRDefault="00E55355" w:rsidP="0035199C">
      <w:pPr>
        <w:pStyle w:val="a9"/>
        <w:rPr>
          <w:rtl/>
        </w:rPr>
      </w:pPr>
      <w:bookmarkStart w:id="404" w:name="_Toc60754522"/>
      <w:bookmarkStart w:id="405" w:name="_Toc319519895"/>
      <w:bookmarkStart w:id="406" w:name="_Toc432405301"/>
      <w:r w:rsidRPr="00AA53D2">
        <w:rPr>
          <w:rFonts w:hint="cs"/>
          <w:rtl/>
        </w:rPr>
        <w:t>گفتار پنجم</w:t>
      </w:r>
      <w:bookmarkEnd w:id="404"/>
      <w:r w:rsidR="0085259D">
        <w:rPr>
          <w:rFonts w:hint="cs"/>
          <w:rtl/>
        </w:rPr>
        <w:t xml:space="preserve">: </w:t>
      </w:r>
      <w:bookmarkStart w:id="407" w:name="_Toc60754523"/>
      <w:bookmarkStart w:id="408" w:name="_Toc214036063"/>
      <w:r w:rsidRPr="00AA53D2">
        <w:rPr>
          <w:rFonts w:hint="cs"/>
          <w:rtl/>
        </w:rPr>
        <w:t>در بهشت زنان بيشتر هستند يا مردان؟</w:t>
      </w:r>
      <w:bookmarkEnd w:id="405"/>
      <w:bookmarkEnd w:id="406"/>
      <w:bookmarkEnd w:id="407"/>
      <w:bookmarkEnd w:id="408"/>
    </w:p>
    <w:p w:rsidR="00E55355" w:rsidRPr="0035199C" w:rsidRDefault="00E55355" w:rsidP="0035199C">
      <w:pPr>
        <w:pStyle w:val="a1"/>
        <w:rPr>
          <w:rtl/>
        </w:rPr>
      </w:pPr>
      <w:r w:rsidRPr="0035199C">
        <w:rPr>
          <w:rFonts w:hint="cs"/>
          <w:rtl/>
        </w:rPr>
        <w:t>در زمان ح</w:t>
      </w:r>
      <w:r w:rsidR="00AA53D2" w:rsidRPr="0035199C">
        <w:rPr>
          <w:rFonts w:hint="cs"/>
          <w:rtl/>
        </w:rPr>
        <w:t>ی</w:t>
      </w:r>
      <w:r w:rsidRPr="0035199C">
        <w:rPr>
          <w:rFonts w:hint="cs"/>
          <w:rtl/>
        </w:rPr>
        <w:t>ات اصحاب</w:t>
      </w:r>
      <w:r w:rsidR="00AC4828" w:rsidRPr="0035199C">
        <w:rPr>
          <w:rFonts w:cs="CTraditional Arabic" w:hint="cs"/>
          <w:rtl/>
        </w:rPr>
        <w:t>ش</w:t>
      </w:r>
      <w:r w:rsidRPr="0035199C">
        <w:rPr>
          <w:rFonts w:hint="cs"/>
          <w:rtl/>
        </w:rPr>
        <w:t xml:space="preserve"> در مورد این مسأله‌ م</w:t>
      </w:r>
      <w:r w:rsidR="00AA53D2" w:rsidRPr="0035199C">
        <w:rPr>
          <w:rFonts w:hint="cs"/>
          <w:rtl/>
        </w:rPr>
        <w:t>ی</w:t>
      </w:r>
      <w:r w:rsidRPr="0035199C">
        <w:rPr>
          <w:rFonts w:hint="cs"/>
          <w:rtl/>
        </w:rPr>
        <w:t>ان مردان و زنان اختلاف به وجود آمد. در صح</w:t>
      </w:r>
      <w:r w:rsidR="00AA53D2" w:rsidRPr="0035199C">
        <w:rPr>
          <w:rFonts w:hint="cs"/>
          <w:rtl/>
        </w:rPr>
        <w:t>ی</w:t>
      </w:r>
      <w:r w:rsidRPr="0035199C">
        <w:rPr>
          <w:rFonts w:hint="cs"/>
          <w:rtl/>
        </w:rPr>
        <w:t>ح مسلم از ابن س</w:t>
      </w:r>
      <w:r w:rsidR="00AA53D2" w:rsidRPr="0035199C">
        <w:rPr>
          <w:rFonts w:hint="cs"/>
          <w:rtl/>
        </w:rPr>
        <w:t>ی</w:t>
      </w:r>
      <w:r w:rsidRPr="0035199C">
        <w:rPr>
          <w:rFonts w:hint="cs"/>
          <w:rtl/>
        </w:rPr>
        <w:t>ر</w:t>
      </w:r>
      <w:r w:rsidR="00AA53D2" w:rsidRPr="0035199C">
        <w:rPr>
          <w:rFonts w:hint="cs"/>
          <w:rtl/>
        </w:rPr>
        <w:t>ی</w:t>
      </w:r>
      <w:r w:rsidRPr="0035199C">
        <w:rPr>
          <w:rFonts w:hint="cs"/>
          <w:rtl/>
        </w:rPr>
        <w:t>ن نقل شده‌ است که‌</w:t>
      </w:r>
      <w:r w:rsidR="0085259D" w:rsidRPr="0035199C">
        <w:rPr>
          <w:rFonts w:hint="cs"/>
          <w:rtl/>
        </w:rPr>
        <w:t xml:space="preserve">: </w:t>
      </w:r>
      <w:r w:rsidRPr="0035199C">
        <w:rPr>
          <w:rFonts w:hint="cs"/>
          <w:rtl/>
        </w:rPr>
        <w:t>مردان و زنان در مورد ا</w:t>
      </w:r>
      <w:r w:rsidR="00AA53D2" w:rsidRPr="0035199C">
        <w:rPr>
          <w:rFonts w:hint="cs"/>
          <w:rtl/>
        </w:rPr>
        <w:t>ی</w:t>
      </w:r>
      <w:r w:rsidRPr="0035199C">
        <w:rPr>
          <w:rFonts w:hint="cs"/>
          <w:rtl/>
        </w:rPr>
        <w:t>ن‌</w:t>
      </w:r>
      <w:r w:rsidR="00AA53D2" w:rsidRPr="0035199C">
        <w:rPr>
          <w:rFonts w:hint="cs"/>
          <w:rtl/>
        </w:rPr>
        <w:t>ک</w:t>
      </w:r>
      <w:r w:rsidRPr="0035199C">
        <w:rPr>
          <w:rFonts w:hint="cs"/>
          <w:rtl/>
        </w:rPr>
        <w:t xml:space="preserve">ه تعداد </w:t>
      </w:r>
      <w:r w:rsidR="00AA53D2" w:rsidRPr="0035199C">
        <w:rPr>
          <w:rFonts w:hint="cs"/>
          <w:rtl/>
        </w:rPr>
        <w:t>ک</w:t>
      </w:r>
      <w:r w:rsidRPr="0035199C">
        <w:rPr>
          <w:rFonts w:hint="cs"/>
          <w:rtl/>
        </w:rPr>
        <w:t xml:space="preserve">دام </w:t>
      </w:r>
      <w:r w:rsidR="00AA53D2" w:rsidRPr="0035199C">
        <w:rPr>
          <w:rFonts w:hint="cs"/>
          <w:rtl/>
        </w:rPr>
        <w:t>یک</w:t>
      </w:r>
      <w:r w:rsidRPr="0035199C">
        <w:rPr>
          <w:rFonts w:hint="cs"/>
          <w:rtl/>
        </w:rPr>
        <w:t xml:space="preserve"> از آنان در بهشت ب</w:t>
      </w:r>
      <w:r w:rsidR="00AA53D2" w:rsidRPr="0035199C">
        <w:rPr>
          <w:rFonts w:hint="cs"/>
          <w:rtl/>
        </w:rPr>
        <w:t>ی</w:t>
      </w:r>
      <w:r w:rsidRPr="0035199C">
        <w:rPr>
          <w:rFonts w:hint="cs"/>
          <w:rtl/>
        </w:rPr>
        <w:t xml:space="preserve">شتر خواهد بود، اختلاف داشتند. در </w:t>
      </w:r>
      <w:r w:rsidR="00AA53D2" w:rsidRPr="0035199C">
        <w:rPr>
          <w:rFonts w:hint="cs"/>
          <w:rtl/>
        </w:rPr>
        <w:t>یک</w:t>
      </w:r>
      <w:r w:rsidRPr="0035199C">
        <w:rPr>
          <w:rFonts w:hint="cs"/>
          <w:rtl/>
        </w:rPr>
        <w:t xml:space="preserve"> روا</w:t>
      </w:r>
      <w:r w:rsidR="00AA53D2" w:rsidRPr="0035199C">
        <w:rPr>
          <w:rFonts w:hint="cs"/>
          <w:rtl/>
        </w:rPr>
        <w:t>ی</w:t>
      </w:r>
      <w:r w:rsidRPr="0035199C">
        <w:rPr>
          <w:rFonts w:hint="cs"/>
          <w:rtl/>
        </w:rPr>
        <w:t>ت چن</w:t>
      </w:r>
      <w:r w:rsidR="00AA53D2" w:rsidRPr="0035199C">
        <w:rPr>
          <w:rFonts w:hint="cs"/>
          <w:rtl/>
        </w:rPr>
        <w:t>ی</w:t>
      </w:r>
      <w:r w:rsidRPr="0035199C">
        <w:rPr>
          <w:rFonts w:hint="cs"/>
          <w:rtl/>
        </w:rPr>
        <w:t>ن آمده است</w:t>
      </w:r>
      <w:r w:rsidR="0085259D" w:rsidRPr="0035199C">
        <w:rPr>
          <w:rFonts w:hint="cs"/>
          <w:rtl/>
        </w:rPr>
        <w:t xml:space="preserve">: </w:t>
      </w:r>
      <w:r w:rsidRPr="0035199C">
        <w:rPr>
          <w:rFonts w:hint="cs"/>
          <w:rtl/>
        </w:rPr>
        <w:t>به همد</w:t>
      </w:r>
      <w:r w:rsidR="00AA53D2" w:rsidRPr="0035199C">
        <w:rPr>
          <w:rFonts w:hint="cs"/>
          <w:rtl/>
        </w:rPr>
        <w:t>ی</w:t>
      </w:r>
      <w:r w:rsidRPr="0035199C">
        <w:rPr>
          <w:rFonts w:hint="cs"/>
          <w:rtl/>
        </w:rPr>
        <w:t>گر م</w:t>
      </w:r>
      <w:r w:rsidR="00AA53D2" w:rsidRPr="0035199C">
        <w:rPr>
          <w:rFonts w:hint="cs"/>
          <w:rtl/>
        </w:rPr>
        <w:t>ی</w:t>
      </w:r>
      <w:r w:rsidRPr="0035199C">
        <w:rPr>
          <w:rFonts w:hint="eastAsia"/>
          <w:rtl/>
        </w:rPr>
        <w:t>‌</w:t>
      </w:r>
      <w:r w:rsidRPr="0035199C">
        <w:rPr>
          <w:rFonts w:hint="cs"/>
          <w:rtl/>
        </w:rPr>
        <w:t>بال</w:t>
      </w:r>
      <w:r w:rsidR="00AA53D2" w:rsidRPr="0035199C">
        <w:rPr>
          <w:rFonts w:hint="cs"/>
          <w:rtl/>
        </w:rPr>
        <w:t>ی</w:t>
      </w:r>
      <w:r w:rsidRPr="0035199C">
        <w:rPr>
          <w:rFonts w:hint="cs"/>
          <w:rtl/>
        </w:rPr>
        <w:t>دند و جدال م</w:t>
      </w:r>
      <w:r w:rsidR="00AA53D2" w:rsidRPr="0035199C">
        <w:rPr>
          <w:rFonts w:hint="cs"/>
          <w:rtl/>
        </w:rPr>
        <w:t>ی</w:t>
      </w:r>
      <w:r w:rsidRPr="0035199C">
        <w:rPr>
          <w:rFonts w:hint="eastAsia"/>
          <w:rtl/>
        </w:rPr>
        <w:t>‌</w:t>
      </w:r>
      <w:r w:rsidR="00AA53D2" w:rsidRPr="0035199C">
        <w:rPr>
          <w:rFonts w:hint="cs"/>
          <w:rtl/>
        </w:rPr>
        <w:t>ک</w:t>
      </w:r>
      <w:r w:rsidRPr="0035199C">
        <w:rPr>
          <w:rFonts w:hint="cs"/>
          <w:rtl/>
        </w:rPr>
        <w:t xml:space="preserve">ردند، </w:t>
      </w:r>
      <w:r w:rsidR="00AA53D2" w:rsidRPr="0035199C">
        <w:rPr>
          <w:rFonts w:hint="cs"/>
          <w:rtl/>
        </w:rPr>
        <w:t>ک</w:t>
      </w:r>
      <w:r w:rsidRPr="0035199C">
        <w:rPr>
          <w:rFonts w:hint="cs"/>
          <w:rtl/>
        </w:rPr>
        <w:t xml:space="preserve">ه بیشتر بهشتیان مردان هستند </w:t>
      </w:r>
      <w:r w:rsidR="00AA53D2" w:rsidRPr="0035199C">
        <w:rPr>
          <w:rFonts w:hint="cs"/>
          <w:rtl/>
        </w:rPr>
        <w:t>ی</w:t>
      </w:r>
      <w:r w:rsidRPr="0035199C">
        <w:rPr>
          <w:rFonts w:hint="cs"/>
          <w:rtl/>
        </w:rPr>
        <w:t>ا زنان؟ در ا</w:t>
      </w:r>
      <w:r w:rsidR="00AA53D2" w:rsidRPr="0035199C">
        <w:rPr>
          <w:rFonts w:hint="cs"/>
          <w:rtl/>
        </w:rPr>
        <w:t>ی</w:t>
      </w:r>
      <w:r w:rsidRPr="0035199C">
        <w:rPr>
          <w:rFonts w:hint="cs"/>
          <w:rtl/>
        </w:rPr>
        <w:t>ن</w:t>
      </w:r>
      <w:r w:rsidRPr="0035199C">
        <w:rPr>
          <w:rFonts w:hint="eastAsia"/>
          <w:rtl/>
        </w:rPr>
        <w:t>‌</w:t>
      </w:r>
      <w:r w:rsidRPr="0035199C">
        <w:rPr>
          <w:rFonts w:hint="cs"/>
          <w:rtl/>
        </w:rPr>
        <w:t>باره از ابوهر</w:t>
      </w:r>
      <w:r w:rsidR="00AA53D2" w:rsidRPr="0035199C">
        <w:rPr>
          <w:rFonts w:hint="cs"/>
          <w:rtl/>
        </w:rPr>
        <w:t>ی</w:t>
      </w:r>
      <w:r w:rsidRPr="0035199C">
        <w:rPr>
          <w:rFonts w:hint="cs"/>
          <w:rtl/>
        </w:rPr>
        <w:t>ره</w:t>
      </w:r>
      <w:r w:rsidR="0085259D" w:rsidRPr="0035199C">
        <w:rPr>
          <w:rFonts w:cs="CTraditional Arabic" w:hint="cs"/>
          <w:rtl/>
        </w:rPr>
        <w:t>س</w:t>
      </w:r>
      <w:r w:rsidRPr="0035199C">
        <w:rPr>
          <w:rFonts w:hint="cs"/>
          <w:rtl/>
        </w:rPr>
        <w:t xml:space="preserve"> سوال </w:t>
      </w:r>
      <w:r w:rsidR="00AA53D2" w:rsidRPr="0035199C">
        <w:rPr>
          <w:rFonts w:hint="cs"/>
          <w:rtl/>
        </w:rPr>
        <w:t>ک</w:t>
      </w:r>
      <w:r w:rsidRPr="0035199C">
        <w:rPr>
          <w:rFonts w:hint="cs"/>
          <w:rtl/>
        </w:rPr>
        <w:t>ردند. ابوهر</w:t>
      </w:r>
      <w:r w:rsidR="00AA53D2" w:rsidRPr="0035199C">
        <w:rPr>
          <w:rFonts w:hint="cs"/>
          <w:rtl/>
        </w:rPr>
        <w:t>ی</w:t>
      </w:r>
      <w:r w:rsidRPr="0035199C">
        <w:rPr>
          <w:rFonts w:hint="cs"/>
          <w:rtl/>
        </w:rPr>
        <w:t>ره</w:t>
      </w:r>
      <w:r w:rsidR="0085259D" w:rsidRPr="0035199C">
        <w:rPr>
          <w:rFonts w:cs="CTraditional Arabic" w:hint="cs"/>
          <w:rtl/>
        </w:rPr>
        <w:t>س</w:t>
      </w:r>
      <w:r w:rsidRPr="0035199C">
        <w:rPr>
          <w:rFonts w:hint="cs"/>
          <w:rtl/>
        </w:rPr>
        <w:t xml:space="preserve"> با استناد به حد</w:t>
      </w:r>
      <w:r w:rsidR="00AA53D2" w:rsidRPr="0035199C">
        <w:rPr>
          <w:rFonts w:hint="cs"/>
          <w:rtl/>
        </w:rPr>
        <w:t>ی</w:t>
      </w:r>
      <w:r w:rsidRPr="0035199C">
        <w:rPr>
          <w:rFonts w:hint="cs"/>
          <w:rtl/>
        </w:rPr>
        <w:t>ث ز</w:t>
      </w:r>
      <w:r w:rsidR="00AA53D2" w:rsidRPr="0035199C">
        <w:rPr>
          <w:rFonts w:hint="cs"/>
          <w:rtl/>
        </w:rPr>
        <w:t>ی</w:t>
      </w:r>
      <w:r w:rsidRPr="0035199C">
        <w:rPr>
          <w:rFonts w:hint="cs"/>
          <w:rtl/>
        </w:rPr>
        <w:t>ر گفت</w:t>
      </w:r>
      <w:r w:rsidR="0085259D" w:rsidRPr="0035199C">
        <w:rPr>
          <w:rFonts w:hint="cs"/>
          <w:rtl/>
        </w:rPr>
        <w:t xml:space="preserve">: </w:t>
      </w:r>
      <w:r w:rsidRPr="0035199C">
        <w:rPr>
          <w:rFonts w:hint="cs"/>
          <w:rtl/>
        </w:rPr>
        <w:t>بیشتر بهشتیان زن هستند.</w:t>
      </w:r>
    </w:p>
    <w:p w:rsidR="00E55355" w:rsidRPr="00AA53D2" w:rsidRDefault="00E55355" w:rsidP="0035199C">
      <w:pPr>
        <w:pStyle w:val="a8"/>
        <w:rPr>
          <w:rtl/>
        </w:rPr>
      </w:pPr>
      <w:r w:rsidRPr="00AA53D2">
        <w:rPr>
          <w:rtl/>
        </w:rPr>
        <w:t>«</w:t>
      </w:r>
      <w:r w:rsidRPr="00AA53D2">
        <w:rPr>
          <w:rtl/>
          <w:lang w:bidi="fa-IR"/>
        </w:rPr>
        <w:t>إِنَّ أَوَّلَ زُمْرَةٍ تَدْخُلُ الْجَنَّةَ عَلَى صُورَةِ الْقَمَرِ لَيْلَةَ الْبَدْرِ وَالَّتِى تَلِيهَا عَلَى أَضْوَإِ كَوْكَبٍ دُرِّىٍّ فِى السَّمَاءِ لِكُلِّ امْرِئٍ مِنْهُمْ زَوْجَتَانِ اثْنَتَانِ يُرَى مُخُّ سُوقِهِمَا مِنْ وَرَاءِ اللَّحْمِ وَمَا فِى الْجَنَّةِ أَعْزَبُ</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‏«‏چهره‌ی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مانند ماهِ تمام است و گروه بعد</w:t>
      </w:r>
      <w:r w:rsidR="00AA53D2" w:rsidRPr="00ED1482">
        <w:rPr>
          <w:rStyle w:val="Char1"/>
          <w:rFonts w:hint="cs"/>
          <w:rtl/>
        </w:rPr>
        <w:t>ی</w:t>
      </w:r>
      <w:r w:rsidRPr="00ED1482">
        <w:rPr>
          <w:rStyle w:val="Char1"/>
          <w:rFonts w:hint="cs"/>
          <w:rtl/>
        </w:rPr>
        <w:t xml:space="preserve"> مانند ستاره</w:t>
      </w:r>
      <w:r w:rsidRPr="00ED1482">
        <w:rPr>
          <w:rStyle w:val="Char1"/>
          <w:rFonts w:hint="eastAsia"/>
          <w:rtl/>
        </w:rPr>
        <w:t>‌ی</w:t>
      </w:r>
      <w:r w:rsidRPr="00ED1482">
        <w:rPr>
          <w:rStyle w:val="Char1"/>
          <w:rFonts w:hint="cs"/>
          <w:rtl/>
        </w:rPr>
        <w:t xml:space="preserve"> درخشان هستند. هر مرد بهشت</w:t>
      </w:r>
      <w:r w:rsidR="00AA53D2" w:rsidRPr="00ED1482">
        <w:rPr>
          <w:rStyle w:val="Char1"/>
          <w:rFonts w:hint="cs"/>
          <w:rtl/>
        </w:rPr>
        <w:t>ی</w:t>
      </w:r>
      <w:r w:rsidRPr="00ED1482">
        <w:rPr>
          <w:rStyle w:val="Char1"/>
          <w:rFonts w:hint="cs"/>
          <w:rtl/>
        </w:rPr>
        <w:t xml:space="preserve"> دو همسر دارد </w:t>
      </w:r>
      <w:r w:rsidR="00AA53D2" w:rsidRPr="00ED1482">
        <w:rPr>
          <w:rStyle w:val="Char1"/>
          <w:rFonts w:hint="cs"/>
          <w:rtl/>
        </w:rPr>
        <w:t>ک</w:t>
      </w:r>
      <w:r w:rsidRPr="00ED1482">
        <w:rPr>
          <w:rStyle w:val="Char1"/>
          <w:rFonts w:hint="cs"/>
          <w:rtl/>
        </w:rPr>
        <w:t>ه از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و لطافت بدن، درون ساق پاها</w:t>
      </w:r>
      <w:r w:rsidR="00AA53D2" w:rsidRPr="00ED1482">
        <w:rPr>
          <w:rStyle w:val="Char1"/>
          <w:rFonts w:hint="cs"/>
          <w:rtl/>
        </w:rPr>
        <w:t>ی</w:t>
      </w:r>
      <w:r w:rsidRPr="00ED1482">
        <w:rPr>
          <w:rStyle w:val="Char1"/>
          <w:rFonts w:hint="cs"/>
          <w:rtl/>
        </w:rPr>
        <w:t>شان از ب</w:t>
      </w:r>
      <w:r w:rsidR="00AA53D2" w:rsidRPr="00ED1482">
        <w:rPr>
          <w:rStyle w:val="Char1"/>
          <w:rFonts w:hint="cs"/>
          <w:rtl/>
        </w:rPr>
        <w:t>ی</w:t>
      </w:r>
      <w:r w:rsidRPr="00ED1482">
        <w:rPr>
          <w:rStyle w:val="Char1"/>
          <w:rFonts w:hint="cs"/>
          <w:rtl/>
        </w:rPr>
        <w:t>رون د</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و آن‌چه در بهشت است، گواراتر می‌باشد‏»‏.</w:t>
      </w:r>
    </w:p>
    <w:p w:rsidR="00E55355" w:rsidRPr="00ED1482" w:rsidRDefault="00E55355" w:rsidP="00AA53D2">
      <w:pPr>
        <w:widowControl w:val="0"/>
        <w:ind w:firstLine="340"/>
        <w:rPr>
          <w:rStyle w:val="Char1"/>
          <w:rtl/>
        </w:rPr>
      </w:pPr>
      <w:r w:rsidRPr="00ED1482">
        <w:rPr>
          <w:rStyle w:val="Char1"/>
          <w:rFonts w:hint="cs"/>
          <w:rtl/>
        </w:rPr>
        <w:t>این حدیث به‌ طور صریح و روشن، به برتری تعداد زنان بهشتی بر مردان بهشتی اشاره دارد. برخی نیز بنا بر حد</w:t>
      </w:r>
      <w:r w:rsidR="00AA53D2" w:rsidRPr="00ED1482">
        <w:rPr>
          <w:rStyle w:val="Char1"/>
          <w:rFonts w:hint="cs"/>
          <w:rtl/>
        </w:rPr>
        <w:t>ی</w:t>
      </w:r>
      <w:r w:rsidRPr="00ED1482">
        <w:rPr>
          <w:rStyle w:val="Char1"/>
          <w:rFonts w:hint="cs"/>
          <w:rtl/>
        </w:rPr>
        <w:t xml:space="preserve">ث </w:t>
      </w:r>
      <w:r w:rsidRPr="0035199C">
        <w:rPr>
          <w:rStyle w:val="Char8"/>
          <w:rtl/>
        </w:rPr>
        <w:t>«ر</w:t>
      </w:r>
      <w:r w:rsidRPr="0035199C">
        <w:rPr>
          <w:rStyle w:val="Char8"/>
          <w:rFonts w:hint="cs"/>
          <w:rtl/>
        </w:rPr>
        <w:t>َأَ</w:t>
      </w:r>
      <w:r w:rsidRPr="0035199C">
        <w:rPr>
          <w:rStyle w:val="Char8"/>
          <w:rtl/>
        </w:rPr>
        <w:t>يت</w:t>
      </w:r>
      <w:r w:rsidRPr="0035199C">
        <w:rPr>
          <w:rStyle w:val="Char8"/>
          <w:rFonts w:hint="cs"/>
          <w:rtl/>
        </w:rPr>
        <w:t>ُ</w:t>
      </w:r>
      <w:r w:rsidRPr="0035199C">
        <w:rPr>
          <w:rStyle w:val="Char8"/>
          <w:rtl/>
        </w:rPr>
        <w:t>ك</w:t>
      </w:r>
      <w:r w:rsidRPr="0035199C">
        <w:rPr>
          <w:rStyle w:val="Char8"/>
          <w:rFonts w:hint="cs"/>
          <w:rtl/>
        </w:rPr>
        <w:t>ُ</w:t>
      </w:r>
      <w:r w:rsidRPr="0035199C">
        <w:rPr>
          <w:rStyle w:val="Char8"/>
          <w:rtl/>
        </w:rPr>
        <w:t>ن</w:t>
      </w:r>
      <w:r w:rsidRPr="0035199C">
        <w:rPr>
          <w:rStyle w:val="Char8"/>
          <w:rFonts w:hint="cs"/>
          <w:rtl/>
        </w:rPr>
        <w:t>َّ</w:t>
      </w:r>
      <w:r w:rsidRPr="0035199C">
        <w:rPr>
          <w:rStyle w:val="Char8"/>
          <w:rtl/>
        </w:rPr>
        <w:t xml:space="preserve"> </w:t>
      </w:r>
      <w:r w:rsidRPr="0035199C">
        <w:rPr>
          <w:rStyle w:val="Char8"/>
          <w:rFonts w:hint="cs"/>
          <w:rtl/>
        </w:rPr>
        <w:t>أ</w:t>
      </w:r>
      <w:r w:rsidRPr="0035199C">
        <w:rPr>
          <w:rStyle w:val="Char8"/>
          <w:rtl/>
        </w:rPr>
        <w:t>كث</w:t>
      </w:r>
      <w:r w:rsidRPr="0035199C">
        <w:rPr>
          <w:rStyle w:val="Char8"/>
          <w:rFonts w:hint="cs"/>
          <w:rtl/>
        </w:rPr>
        <w:t>َ</w:t>
      </w:r>
      <w:r w:rsidRPr="0035199C">
        <w:rPr>
          <w:rStyle w:val="Char8"/>
          <w:rtl/>
        </w:rPr>
        <w:t>ر</w:t>
      </w:r>
      <w:r w:rsidRPr="0035199C">
        <w:rPr>
          <w:rStyle w:val="Char8"/>
          <w:rFonts w:hint="cs"/>
          <w:rtl/>
        </w:rPr>
        <w:t>ُ</w:t>
      </w:r>
      <w:r w:rsidRPr="0035199C">
        <w:rPr>
          <w:rStyle w:val="Char8"/>
          <w:rtl/>
        </w:rPr>
        <w:t xml:space="preserve"> </w:t>
      </w:r>
      <w:r w:rsidRPr="0035199C">
        <w:rPr>
          <w:rStyle w:val="Char8"/>
          <w:rFonts w:hint="cs"/>
          <w:rtl/>
        </w:rPr>
        <w:t>أ</w:t>
      </w:r>
      <w:r w:rsidRPr="0035199C">
        <w:rPr>
          <w:rStyle w:val="Char8"/>
          <w:rtl/>
        </w:rPr>
        <w:t>هل</w:t>
      </w:r>
      <w:r w:rsidRPr="0035199C">
        <w:rPr>
          <w:rStyle w:val="Char8"/>
          <w:rFonts w:hint="cs"/>
          <w:rtl/>
        </w:rPr>
        <w:t>ِ</w:t>
      </w:r>
      <w:r w:rsidRPr="0035199C">
        <w:rPr>
          <w:rStyle w:val="Char8"/>
          <w:rtl/>
        </w:rPr>
        <w:t xml:space="preserve"> الن</w:t>
      </w:r>
      <w:r w:rsidRPr="0035199C">
        <w:rPr>
          <w:rStyle w:val="Char8"/>
          <w:rFonts w:hint="cs"/>
          <w:rtl/>
        </w:rPr>
        <w:t>َّ</w:t>
      </w:r>
      <w:r w:rsidRPr="0035199C">
        <w:rPr>
          <w:rStyle w:val="Char8"/>
          <w:rtl/>
        </w:rPr>
        <w:t>ار</w:t>
      </w:r>
      <w:r w:rsidRPr="0035199C">
        <w:rPr>
          <w:rStyle w:val="Char8"/>
          <w:rFonts w:hint="cs"/>
          <w:rtl/>
        </w:rPr>
        <w:t>ِ</w:t>
      </w:r>
      <w:r w:rsidRPr="0035199C">
        <w:rPr>
          <w:rStyle w:val="Char8"/>
          <w:rtl/>
        </w:rPr>
        <w:t>»</w:t>
      </w:r>
      <w:r w:rsidRPr="00AC4828">
        <w:rPr>
          <w:rStyle w:val="Char1"/>
          <w:vertAlign w:val="superscript"/>
          <w:rtl/>
        </w:rPr>
        <w:footnoteReference w:id="223"/>
      </w:r>
      <w:r w:rsidR="00D75D3F" w:rsidRPr="00ED1482">
        <w:rPr>
          <w:rStyle w:val="Char1"/>
          <w:rFonts w:hint="cs"/>
          <w:rtl/>
        </w:rPr>
        <w:t xml:space="preserve"> </w:t>
      </w:r>
      <w:r w:rsidRPr="00ED1482">
        <w:rPr>
          <w:rStyle w:val="Char1"/>
          <w:rFonts w:hint="cs"/>
          <w:rtl/>
        </w:rPr>
        <w:t>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تعداد مردان در بهشت ب</w:t>
      </w:r>
      <w:r w:rsidR="00AA53D2" w:rsidRPr="00ED1482">
        <w:rPr>
          <w:rStyle w:val="Char1"/>
          <w:rFonts w:hint="cs"/>
          <w:rtl/>
        </w:rPr>
        <w:t>ی</w:t>
      </w:r>
      <w:r w:rsidRPr="00ED1482">
        <w:rPr>
          <w:rStyle w:val="Char1"/>
          <w:rFonts w:hint="cs"/>
          <w:rtl/>
        </w:rPr>
        <w:t>شتر است.</w:t>
      </w:r>
    </w:p>
    <w:p w:rsidR="00E55355" w:rsidRPr="00ED1482" w:rsidRDefault="00E55355" w:rsidP="00AA53D2">
      <w:pPr>
        <w:widowControl w:val="0"/>
        <w:ind w:firstLine="340"/>
        <w:rPr>
          <w:rStyle w:val="Char1"/>
          <w:rtl/>
        </w:rPr>
      </w:pPr>
      <w:r w:rsidRPr="00ED1482">
        <w:rPr>
          <w:rStyle w:val="Char1"/>
          <w:rFonts w:hint="cs"/>
          <w:rtl/>
        </w:rPr>
        <w:t>در پاسخ این روایت گفته‌ می‌شود</w:t>
      </w:r>
      <w:r w:rsidR="0085259D">
        <w:rPr>
          <w:rStyle w:val="Char1"/>
          <w:rFonts w:hint="cs"/>
          <w:rtl/>
        </w:rPr>
        <w:t xml:space="preserve">: </w:t>
      </w:r>
      <w:r w:rsidRPr="00ED1482">
        <w:rPr>
          <w:rStyle w:val="Char1"/>
          <w:rFonts w:hint="cs"/>
          <w:rtl/>
        </w:rPr>
        <w:t>ب</w:t>
      </w:r>
      <w:r w:rsidR="00AA53D2" w:rsidRPr="00ED1482">
        <w:rPr>
          <w:rStyle w:val="Char1"/>
          <w:rFonts w:hint="cs"/>
          <w:rtl/>
        </w:rPr>
        <w:t>ی</w:t>
      </w:r>
      <w:r w:rsidRPr="00ED1482">
        <w:rPr>
          <w:rStyle w:val="Char1"/>
          <w:rFonts w:hint="cs"/>
          <w:rtl/>
        </w:rPr>
        <w:t>شتر بودن زنان در دوزخ، بدین معنا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 xml:space="preserve">ه تعدادشان در بهشت </w:t>
      </w:r>
      <w:r w:rsidR="00AA53D2" w:rsidRPr="00ED1482">
        <w:rPr>
          <w:rStyle w:val="Char1"/>
          <w:rFonts w:hint="cs"/>
          <w:rtl/>
        </w:rPr>
        <w:t>ک</w:t>
      </w:r>
      <w:r w:rsidRPr="00ED1482">
        <w:rPr>
          <w:rStyle w:val="Char1"/>
          <w:rFonts w:hint="cs"/>
          <w:rtl/>
        </w:rPr>
        <w:t>متر از مردان است.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ابن حجر عسقلان</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Pr="00AC4828">
        <w:rPr>
          <w:rStyle w:val="Char1"/>
          <w:vertAlign w:val="superscript"/>
          <w:rtl/>
        </w:rPr>
        <w:footnoteReference w:id="224"/>
      </w:r>
    </w:p>
    <w:p w:rsidR="00E55355" w:rsidRPr="00ED1482" w:rsidRDefault="00E55355" w:rsidP="00AA53D2">
      <w:pPr>
        <w:widowControl w:val="0"/>
        <w:ind w:firstLine="340"/>
        <w:rPr>
          <w:rStyle w:val="Char1"/>
          <w:rtl/>
        </w:rPr>
      </w:pPr>
      <w:r w:rsidRPr="00ED1482">
        <w:rPr>
          <w:rStyle w:val="Char1"/>
          <w:rFonts w:hint="cs"/>
          <w:rtl/>
        </w:rPr>
        <w:t>جمع</w:t>
      </w:r>
      <w:r w:rsidRPr="00ED1482">
        <w:rPr>
          <w:rStyle w:val="Char1"/>
          <w:rFonts w:hint="eastAsia"/>
          <w:rtl/>
        </w:rPr>
        <w:t>‌</w:t>
      </w:r>
      <w:r w:rsidRPr="00ED1482">
        <w:rPr>
          <w:rStyle w:val="Char1"/>
          <w:rFonts w:hint="cs"/>
          <w:rtl/>
        </w:rPr>
        <w:t>بندی میان این دو حد</w:t>
      </w:r>
      <w:r w:rsidR="00AA53D2" w:rsidRPr="00ED1482">
        <w:rPr>
          <w:rStyle w:val="Char1"/>
          <w:rFonts w:hint="cs"/>
          <w:rtl/>
        </w:rPr>
        <w:t>ی</w:t>
      </w:r>
      <w:r w:rsidRPr="00ED1482">
        <w:rPr>
          <w:rStyle w:val="Char1"/>
          <w:rFonts w:hint="cs"/>
          <w:rtl/>
        </w:rPr>
        <w:t>ث،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تعداد زنان در بهشت و دوزخ از تعداد مردان ب</w:t>
      </w:r>
      <w:r w:rsidR="00AA53D2" w:rsidRPr="00ED1482">
        <w:rPr>
          <w:rStyle w:val="Char1"/>
          <w:rFonts w:hint="cs"/>
          <w:rtl/>
        </w:rPr>
        <w:t>ی</w:t>
      </w:r>
      <w:r w:rsidRPr="00ED1482">
        <w:rPr>
          <w:rStyle w:val="Char1"/>
          <w:rFonts w:hint="cs"/>
          <w:rtl/>
        </w:rPr>
        <w:t>شتر است. مم</w:t>
      </w:r>
      <w:r w:rsidR="00AA53D2" w:rsidRPr="00ED1482">
        <w:rPr>
          <w:rStyle w:val="Char1"/>
          <w:rFonts w:hint="cs"/>
          <w:rtl/>
        </w:rPr>
        <w:t>ک</w:t>
      </w:r>
      <w:r w:rsidRPr="00ED1482">
        <w:rPr>
          <w:rStyle w:val="Char1"/>
          <w:rFonts w:hint="cs"/>
          <w:rtl/>
        </w:rPr>
        <w:t>ن است چن</w:t>
      </w:r>
      <w:r w:rsidR="00AA53D2" w:rsidRPr="00ED1482">
        <w:rPr>
          <w:rStyle w:val="Char1"/>
          <w:rFonts w:hint="cs"/>
          <w:rtl/>
        </w:rPr>
        <w:t>ی</w:t>
      </w:r>
      <w:r w:rsidRPr="00ED1482">
        <w:rPr>
          <w:rStyle w:val="Char1"/>
          <w:rFonts w:hint="cs"/>
          <w:rtl/>
        </w:rPr>
        <w:t xml:space="preserve">ن گفته شود </w:t>
      </w:r>
      <w:r w:rsidR="00AA53D2" w:rsidRPr="00ED1482">
        <w:rPr>
          <w:rStyle w:val="Char1"/>
          <w:rFonts w:hint="cs"/>
          <w:rtl/>
        </w:rPr>
        <w:t>ک</w:t>
      </w:r>
      <w:r w:rsidRPr="00ED1482">
        <w:rPr>
          <w:rStyle w:val="Char1"/>
          <w:rFonts w:hint="cs"/>
          <w:rtl/>
        </w:rPr>
        <w:t>ه حد</w:t>
      </w:r>
      <w:r w:rsidR="00AA53D2" w:rsidRPr="00ED1482">
        <w:rPr>
          <w:rStyle w:val="Char1"/>
          <w:rFonts w:hint="cs"/>
          <w:rtl/>
        </w:rPr>
        <w:t>ی</w:t>
      </w:r>
      <w:r w:rsidRPr="00ED1482">
        <w:rPr>
          <w:rStyle w:val="Char1"/>
          <w:rFonts w:hint="cs"/>
          <w:rtl/>
        </w:rPr>
        <w:t>ث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دلالت بر ا</w:t>
      </w:r>
      <w:r w:rsidR="00AA53D2" w:rsidRPr="00ED1482">
        <w:rPr>
          <w:rStyle w:val="Char1"/>
          <w:rFonts w:hint="cs"/>
          <w:rtl/>
        </w:rPr>
        <w:t>ی</w:t>
      </w:r>
      <w:r w:rsidRPr="00ED1482">
        <w:rPr>
          <w:rStyle w:val="Char1"/>
          <w:rFonts w:hint="cs"/>
          <w:rtl/>
        </w:rPr>
        <w:t xml:space="preserve">ن دارد </w:t>
      </w:r>
      <w:r w:rsidR="00AA53D2" w:rsidRPr="00ED1482">
        <w:rPr>
          <w:rStyle w:val="Char1"/>
          <w:rFonts w:hint="cs"/>
          <w:rtl/>
        </w:rPr>
        <w:t>ک</w:t>
      </w:r>
      <w:r w:rsidRPr="00ED1482">
        <w:rPr>
          <w:rStyle w:val="Char1"/>
          <w:rFonts w:hint="cs"/>
          <w:rtl/>
        </w:rPr>
        <w:t>ه نوع زن در بهشت ب</w:t>
      </w:r>
      <w:r w:rsidR="00AA53D2" w:rsidRPr="00ED1482">
        <w:rPr>
          <w:rStyle w:val="Char1"/>
          <w:rFonts w:hint="cs"/>
          <w:rtl/>
        </w:rPr>
        <w:t>ی</w:t>
      </w:r>
      <w:r w:rsidRPr="00ED1482">
        <w:rPr>
          <w:rStyle w:val="Char1"/>
          <w:rFonts w:hint="cs"/>
          <w:rtl/>
        </w:rPr>
        <w:t>شتر است. خواه زنان دن</w:t>
      </w:r>
      <w:r w:rsidR="00AA53D2" w:rsidRPr="00ED1482">
        <w:rPr>
          <w:rStyle w:val="Char1"/>
          <w:rFonts w:hint="cs"/>
          <w:rtl/>
        </w:rPr>
        <w:t>ی</w:t>
      </w:r>
      <w:r w:rsidRPr="00ED1482">
        <w:rPr>
          <w:rStyle w:val="Char1"/>
          <w:rFonts w:hint="cs"/>
          <w:rtl/>
        </w:rPr>
        <w:t>ا باشند یا حوریان بهشت.</w:t>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این دو حد</w:t>
      </w:r>
      <w:r w:rsidR="00AA53D2" w:rsidRPr="00ED1482">
        <w:rPr>
          <w:rStyle w:val="Char1"/>
          <w:rFonts w:hint="cs"/>
          <w:rtl/>
        </w:rPr>
        <w:t>ی</w:t>
      </w:r>
      <w:r w:rsidRPr="00ED1482">
        <w:rPr>
          <w:rStyle w:val="Char1"/>
          <w:rFonts w:hint="cs"/>
          <w:rtl/>
        </w:rPr>
        <w:t>ث را چن</w:t>
      </w:r>
      <w:r w:rsidR="00AA53D2" w:rsidRPr="00ED1482">
        <w:rPr>
          <w:rStyle w:val="Char1"/>
          <w:rFonts w:hint="cs"/>
          <w:rtl/>
        </w:rPr>
        <w:t>ی</w:t>
      </w:r>
      <w:r w:rsidRPr="00ED1482">
        <w:rPr>
          <w:rStyle w:val="Char1"/>
          <w:rFonts w:hint="cs"/>
          <w:rtl/>
        </w:rPr>
        <w:t>ن هماهنگ کرده است</w:t>
      </w:r>
      <w:r w:rsidR="0085259D">
        <w:rPr>
          <w:rStyle w:val="Char1"/>
          <w:rFonts w:hint="cs"/>
          <w:rtl/>
        </w:rPr>
        <w:t xml:space="preserve">: </w:t>
      </w:r>
      <w:r w:rsidRPr="00ED1482">
        <w:rPr>
          <w:rStyle w:val="Char1"/>
          <w:rFonts w:hint="cs"/>
          <w:rtl/>
        </w:rPr>
        <w:t>زنان پ</w:t>
      </w:r>
      <w:r w:rsidR="00AA53D2" w:rsidRPr="00ED1482">
        <w:rPr>
          <w:rStyle w:val="Char1"/>
          <w:rFonts w:hint="cs"/>
          <w:rtl/>
        </w:rPr>
        <w:t>ی</w:t>
      </w:r>
      <w:r w:rsidRPr="00ED1482">
        <w:rPr>
          <w:rStyle w:val="Char1"/>
          <w:rFonts w:hint="cs"/>
          <w:rtl/>
        </w:rPr>
        <w:t>ش از شفاعت و پ</w:t>
      </w:r>
      <w:r w:rsidR="00AA53D2" w:rsidRPr="00ED1482">
        <w:rPr>
          <w:rStyle w:val="Char1"/>
          <w:rFonts w:hint="cs"/>
          <w:rtl/>
        </w:rPr>
        <w:t>ی</w:t>
      </w:r>
      <w:r w:rsidRPr="00ED1482">
        <w:rPr>
          <w:rStyle w:val="Char1"/>
          <w:rFonts w:hint="cs"/>
          <w:rtl/>
        </w:rPr>
        <w:t>ش از ب</w:t>
      </w:r>
      <w:r w:rsidR="00AA53D2" w:rsidRPr="00ED1482">
        <w:rPr>
          <w:rStyle w:val="Char1"/>
          <w:rFonts w:hint="cs"/>
          <w:rtl/>
        </w:rPr>
        <w:t>ی</w:t>
      </w:r>
      <w:r w:rsidRPr="00ED1482">
        <w:rPr>
          <w:rStyle w:val="Char1"/>
          <w:rFonts w:hint="cs"/>
          <w:rtl/>
        </w:rPr>
        <w:t>رون آمدن مؤمنان گناهکار از دوزخ، بیشتر اهل دوزخ را تش</w:t>
      </w:r>
      <w:r w:rsidR="00AA53D2" w:rsidRPr="00ED1482">
        <w:rPr>
          <w:rStyle w:val="Char1"/>
          <w:rFonts w:hint="cs"/>
          <w:rtl/>
        </w:rPr>
        <w:t>کی</w:t>
      </w:r>
      <w:r w:rsidRPr="00ED1482">
        <w:rPr>
          <w:rStyle w:val="Char1"/>
          <w:rFonts w:hint="cs"/>
          <w:rtl/>
        </w:rPr>
        <w:t>ل م</w:t>
      </w:r>
      <w:r w:rsidR="00AA53D2" w:rsidRPr="00ED1482">
        <w:rPr>
          <w:rStyle w:val="Char1"/>
          <w:rFonts w:hint="cs"/>
          <w:rtl/>
        </w:rPr>
        <w:t>ی</w:t>
      </w:r>
      <w:r w:rsidRPr="00ED1482">
        <w:rPr>
          <w:rStyle w:val="Char1"/>
          <w:rFonts w:hint="eastAsia"/>
          <w:rtl/>
        </w:rPr>
        <w:t>‌</w:t>
      </w:r>
      <w:r w:rsidRPr="00ED1482">
        <w:rPr>
          <w:rStyle w:val="Char1"/>
          <w:rFonts w:hint="cs"/>
          <w:rtl/>
        </w:rPr>
        <w:t>دهند. اما وقت</w:t>
      </w:r>
      <w:r w:rsidR="00AA53D2" w:rsidRPr="00ED1482">
        <w:rPr>
          <w:rStyle w:val="Char1"/>
          <w:rFonts w:hint="cs"/>
          <w:rtl/>
        </w:rPr>
        <w:t>ی</w:t>
      </w:r>
      <w:r w:rsidRPr="00ED1482">
        <w:rPr>
          <w:rStyle w:val="Char1"/>
          <w:rFonts w:hint="cs"/>
          <w:rtl/>
        </w:rPr>
        <w:t xml:space="preserve"> مؤمنان گناهکار با شفاعت شفاعت‌کنندگان و رحمت ارحم الراحم</w:t>
      </w:r>
      <w:r w:rsidR="00AA53D2" w:rsidRPr="00ED1482">
        <w:rPr>
          <w:rStyle w:val="Char1"/>
          <w:rFonts w:hint="cs"/>
          <w:rtl/>
        </w:rPr>
        <w:t>ی</w:t>
      </w:r>
      <w:r w:rsidRPr="00ED1482">
        <w:rPr>
          <w:rStyle w:val="Char1"/>
          <w:rFonts w:hint="cs"/>
          <w:rtl/>
        </w:rPr>
        <w:t>ن، از دوزخ ب</w:t>
      </w:r>
      <w:r w:rsidR="00AA53D2" w:rsidRPr="00ED1482">
        <w:rPr>
          <w:rStyle w:val="Char1"/>
          <w:rFonts w:hint="cs"/>
          <w:rtl/>
        </w:rPr>
        <w:t>ی</w:t>
      </w:r>
      <w:r w:rsidRPr="00ED1482">
        <w:rPr>
          <w:rStyle w:val="Char1"/>
          <w:rFonts w:hint="cs"/>
          <w:rtl/>
        </w:rPr>
        <w:t>رون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در بهشت ‌زنان بیشتر از مردان می‌شوند.</w:t>
      </w:r>
      <w:r w:rsidRPr="00AC4828">
        <w:rPr>
          <w:rStyle w:val="Char1"/>
          <w:vertAlign w:val="superscript"/>
          <w:rtl/>
        </w:rPr>
        <w:footnoteReference w:id="225"/>
      </w:r>
    </w:p>
    <w:p w:rsidR="00E55355" w:rsidRPr="00ED1482" w:rsidRDefault="00E55355" w:rsidP="00AA53D2">
      <w:pPr>
        <w:widowControl w:val="0"/>
        <w:ind w:firstLine="340"/>
        <w:rPr>
          <w:rStyle w:val="Char1"/>
          <w:rtl/>
        </w:rPr>
      </w:pPr>
      <w:r w:rsidRPr="00ED1482">
        <w:rPr>
          <w:rStyle w:val="Char1"/>
          <w:rFonts w:hint="cs"/>
          <w:rtl/>
        </w:rPr>
        <w:t>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احمد و ابو </w:t>
      </w:r>
      <w:r w:rsidR="00AA53D2" w:rsidRPr="00ED1482">
        <w:rPr>
          <w:rStyle w:val="Char1"/>
          <w:rFonts w:hint="cs"/>
          <w:rtl/>
        </w:rPr>
        <w:t>ی</w:t>
      </w:r>
      <w:r w:rsidRPr="00ED1482">
        <w:rPr>
          <w:rStyle w:val="Char1"/>
          <w:rFonts w:hint="cs"/>
          <w:rtl/>
        </w:rPr>
        <w:t>عل</w:t>
      </w:r>
      <w:r w:rsidR="00AA53D2" w:rsidRPr="00ED1482">
        <w:rPr>
          <w:rStyle w:val="Char1"/>
          <w:rFonts w:hint="cs"/>
          <w:rtl/>
        </w:rPr>
        <w:t>ی</w:t>
      </w:r>
      <w:r w:rsidRPr="00ED1482">
        <w:rPr>
          <w:rStyle w:val="Char1"/>
          <w:rFonts w:hint="cs"/>
          <w:rtl/>
        </w:rPr>
        <w:t xml:space="preserve"> از عمروبن عاص</w:t>
      </w:r>
      <w:r w:rsidR="0085259D" w:rsidRPr="0085259D">
        <w:rPr>
          <w:rStyle w:val="Char1"/>
          <w:rFonts w:cs="CTraditional Arabic" w:hint="cs"/>
          <w:rtl/>
        </w:rPr>
        <w:t>س</w:t>
      </w:r>
      <w:r w:rsidRPr="00ED1482">
        <w:rPr>
          <w:rStyle w:val="Char1"/>
          <w:rFonts w:hint="cs"/>
          <w:rtl/>
        </w:rPr>
        <w:t xml:space="preserve"> آورده‌اند، بیان‌گر این است که‌ در بهشت تعداد زنان از مردان کمتر می‌باشد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 xml:space="preserve">بَيْنَمَا نَحْنُ مَعَ رَسُولِ اللَّهِ </w:t>
      </w:r>
      <w:r w:rsidR="009D53CD" w:rsidRPr="00AA53D2">
        <w:rPr>
          <w:rFonts w:cs="CTraditional Arabic"/>
          <w:rtl/>
          <w:lang w:bidi="fa-IR"/>
        </w:rPr>
        <w:t>ص</w:t>
      </w:r>
      <w:r w:rsidRPr="00AA53D2">
        <w:rPr>
          <w:rFonts w:hint="cs"/>
          <w:rtl/>
          <w:lang w:bidi="fa-IR"/>
        </w:rPr>
        <w:t xml:space="preserve"> </w:t>
      </w:r>
      <w:r w:rsidRPr="00AA53D2">
        <w:rPr>
          <w:rtl/>
          <w:lang w:bidi="fa-IR"/>
        </w:rPr>
        <w:t>فِي هَذَا الشِّعْبِ إِذْ قَالَ</w:t>
      </w:r>
      <w:r w:rsidR="0085259D">
        <w:rPr>
          <w:rFonts w:hint="cs"/>
          <w:rtl/>
          <w:lang w:bidi="fa-IR"/>
        </w:rPr>
        <w:t xml:space="preserve">: </w:t>
      </w:r>
      <w:r w:rsidRPr="00AA53D2">
        <w:rPr>
          <w:rtl/>
          <w:lang w:bidi="fa-IR"/>
        </w:rPr>
        <w:t>انْظُرُوا هَلْ تَرَوْنَ شَيْئًا</w:t>
      </w:r>
      <w:r w:rsidRPr="00AA53D2">
        <w:rPr>
          <w:rFonts w:hint="cs"/>
          <w:rtl/>
          <w:lang w:bidi="fa-IR"/>
        </w:rPr>
        <w:t>؟</w:t>
      </w:r>
      <w:r w:rsidRPr="00AA53D2">
        <w:rPr>
          <w:rtl/>
          <w:lang w:bidi="fa-IR"/>
        </w:rPr>
        <w:t xml:space="preserve"> فَقُلْنَا</w:t>
      </w:r>
      <w:r w:rsidR="0085259D">
        <w:rPr>
          <w:rFonts w:hint="cs"/>
          <w:rtl/>
          <w:lang w:bidi="fa-IR"/>
        </w:rPr>
        <w:t xml:space="preserve">: </w:t>
      </w:r>
      <w:r w:rsidRPr="00AA53D2">
        <w:rPr>
          <w:rtl/>
          <w:lang w:bidi="fa-IR"/>
        </w:rPr>
        <w:t>نَرَى غِرْبَانًا فِيهَا غُرَابٌ أَعْصَمُ أَحْمَرُ الْمِنْقَارِ وَالرِّجْلَيْنِ</w:t>
      </w:r>
      <w:r w:rsidRPr="00AA53D2">
        <w:rPr>
          <w:rFonts w:hint="cs"/>
          <w:rtl/>
          <w:lang w:bidi="fa-IR"/>
        </w:rPr>
        <w:t>.</w:t>
      </w:r>
      <w:r w:rsidRPr="00AA53D2">
        <w:rPr>
          <w:rtl/>
          <w:lang w:bidi="fa-IR"/>
        </w:rPr>
        <w:t xml:space="preserve"> فَقَالَ رَسُولُ </w:t>
      </w:r>
      <w:r w:rsidR="00D75D3F" w:rsidRPr="00AA53D2">
        <w:rPr>
          <w:rFonts w:hint="cs"/>
          <w:rtl/>
          <w:lang w:bidi="fa-IR"/>
        </w:rPr>
        <w:t>الله</w:t>
      </w:r>
      <w:r w:rsidRPr="00AA53D2">
        <w:rPr>
          <w:rtl/>
          <w:lang w:bidi="fa-IR"/>
        </w:rPr>
        <w:t xml:space="preserve"> </w:t>
      </w:r>
      <w:r w:rsidR="009D53CD" w:rsidRPr="00AA53D2">
        <w:rPr>
          <w:rFonts w:cs="CTraditional Arabic"/>
          <w:rtl/>
          <w:lang w:bidi="fa-IR"/>
        </w:rPr>
        <w:t>ص</w:t>
      </w:r>
      <w:r w:rsidR="0085259D">
        <w:rPr>
          <w:rFonts w:hint="cs"/>
          <w:rtl/>
          <w:lang w:bidi="fa-IR"/>
        </w:rPr>
        <w:t xml:space="preserve">: </w:t>
      </w:r>
      <w:r w:rsidRPr="00AA53D2">
        <w:rPr>
          <w:rtl/>
          <w:lang w:bidi="fa-IR"/>
        </w:rPr>
        <w:t>لَا يَدْخُلُ الْجَنَّةَ مِنْ النِّسَاءِ إِلَّا مَنْ كَانَ مِنْهُنَّ مِثْلَ هَذَا الْغُرَابِ فِي الْغِرْبَانِ</w:t>
      </w:r>
      <w:r w:rsidRPr="00AA53D2">
        <w:rPr>
          <w:rtl/>
        </w:rPr>
        <w:t>»</w:t>
      </w:r>
      <w:r w:rsidRPr="00AC4828">
        <w:rPr>
          <w:rStyle w:val="Char1"/>
          <w:vertAlign w:val="superscript"/>
          <w:rtl/>
        </w:rPr>
        <w:footnoteReference w:id="226"/>
      </w:r>
      <w:r w:rsidR="0035199C">
        <w:rPr>
          <w:rFonts w:hint="cs"/>
          <w:rtl/>
        </w:rPr>
        <w:t>.</w:t>
      </w:r>
    </w:p>
    <w:p w:rsidR="00E55355" w:rsidRPr="00ED1482" w:rsidRDefault="00E55355" w:rsidP="00AA53D2">
      <w:pPr>
        <w:widowControl w:val="0"/>
        <w:ind w:firstLine="340"/>
        <w:rPr>
          <w:rStyle w:val="Char1"/>
          <w:rtl/>
        </w:rPr>
      </w:pPr>
      <w:r w:rsidRPr="00ED1482">
        <w:rPr>
          <w:rStyle w:val="Char1"/>
          <w:rFonts w:hint="cs"/>
          <w:rtl/>
        </w:rPr>
        <w:t>‏«‏در حالی که‌ همراه پیامبر</w:t>
      </w:r>
      <w:r w:rsidRPr="00ED1482">
        <w:rPr>
          <w:rStyle w:val="Char1"/>
          <w:rFonts w:eastAsia="MS Mincho" w:hint="cs"/>
          <w:rtl/>
        </w:rPr>
        <w:t xml:space="preserve">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راه می‌رفتیم، ناگهان پ</w:t>
      </w:r>
      <w:r w:rsidR="00AA53D2" w:rsidRPr="00ED1482">
        <w:rPr>
          <w:rStyle w:val="Char1"/>
          <w:rFonts w:hint="cs"/>
          <w:rtl/>
        </w:rPr>
        <w:t>ی</w:t>
      </w:r>
      <w:r w:rsidRPr="00ED1482">
        <w:rPr>
          <w:rStyle w:val="Char1"/>
          <w:rFonts w:hint="cs"/>
          <w:rtl/>
        </w:rPr>
        <w:t xml:space="preserve">امبر </w:t>
      </w:r>
      <w:r w:rsidR="009D53CD" w:rsidRPr="00AA53D2">
        <w:rPr>
          <w:rFonts w:cs="CTraditional Arabic"/>
          <w:szCs w:val="26"/>
          <w:rtl/>
        </w:rPr>
        <w:t>ص</w:t>
      </w:r>
      <w:r w:rsidRPr="00ED1482">
        <w:rPr>
          <w:rStyle w:val="Char1"/>
          <w:rFonts w:hint="cs"/>
          <w:rtl/>
        </w:rPr>
        <w:t xml:space="preserve"> به ما فرمود</w:t>
      </w:r>
      <w:r w:rsidR="0085259D">
        <w:rPr>
          <w:rStyle w:val="Char1"/>
          <w:rFonts w:hint="cs"/>
          <w:rtl/>
        </w:rPr>
        <w:t xml:space="preserve">: </w:t>
      </w:r>
      <w:r w:rsidRPr="00ED1482">
        <w:rPr>
          <w:rStyle w:val="Char1"/>
          <w:rFonts w:hint="cs"/>
          <w:rtl/>
        </w:rPr>
        <w:t xml:space="preserve">نگاه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آ</w:t>
      </w:r>
      <w:r w:rsidR="00AA53D2" w:rsidRPr="00ED1482">
        <w:rPr>
          <w:rStyle w:val="Char1"/>
          <w:rFonts w:hint="cs"/>
          <w:rtl/>
        </w:rPr>
        <w:t>ی</w:t>
      </w:r>
      <w:r w:rsidRPr="00ED1482">
        <w:rPr>
          <w:rStyle w:val="Char1"/>
          <w:rFonts w:hint="cs"/>
          <w:rtl/>
        </w:rPr>
        <w:t>ا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د؟ عرض </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م</w:t>
      </w:r>
      <w:r w:rsidR="0085259D">
        <w:rPr>
          <w:rStyle w:val="Char1"/>
          <w:rFonts w:hint="cs"/>
          <w:rtl/>
        </w:rPr>
        <w:t xml:space="preserve">: </w:t>
      </w:r>
      <w:r w:rsidRPr="00ED1482">
        <w:rPr>
          <w:rStyle w:val="Char1"/>
          <w:rFonts w:hint="cs"/>
          <w:rtl/>
        </w:rPr>
        <w:t xml:space="preserve">چند کلاغ و در میان‌شان یک </w:t>
      </w:r>
      <w:r w:rsidR="00AA53D2" w:rsidRPr="00ED1482">
        <w:rPr>
          <w:rStyle w:val="Char1"/>
          <w:rFonts w:hint="cs"/>
          <w:rtl/>
        </w:rPr>
        <w:t>ک</w:t>
      </w:r>
      <w:r w:rsidRPr="00ED1482">
        <w:rPr>
          <w:rStyle w:val="Char1"/>
          <w:rFonts w:hint="cs"/>
          <w:rtl/>
        </w:rPr>
        <w:t>لاغ س</w:t>
      </w:r>
      <w:r w:rsidR="00AA53D2" w:rsidRPr="00ED1482">
        <w:rPr>
          <w:rStyle w:val="Char1"/>
          <w:rFonts w:hint="cs"/>
          <w:rtl/>
        </w:rPr>
        <w:t>ی</w:t>
      </w:r>
      <w:r w:rsidRPr="00ED1482">
        <w:rPr>
          <w:rStyle w:val="Char1"/>
          <w:rFonts w:hint="cs"/>
          <w:rtl/>
        </w:rPr>
        <w:t>اه با منقار و پاها</w:t>
      </w:r>
      <w:r w:rsidR="00AA53D2" w:rsidRPr="00ED1482">
        <w:rPr>
          <w:rStyle w:val="Char1"/>
          <w:rFonts w:hint="cs"/>
          <w:rtl/>
        </w:rPr>
        <w:t>ی</w:t>
      </w:r>
      <w:r w:rsidRPr="00ED1482">
        <w:rPr>
          <w:rStyle w:val="Char1"/>
          <w:rFonts w:hint="cs"/>
          <w:rtl/>
        </w:rPr>
        <w:t xml:space="preserve"> سرخ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م.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تعداد زنان در بهشت مانند تعداد ا</w:t>
      </w:r>
      <w:r w:rsidR="00AA53D2" w:rsidRPr="00ED1482">
        <w:rPr>
          <w:rStyle w:val="Char1"/>
          <w:rFonts w:hint="cs"/>
          <w:rtl/>
        </w:rPr>
        <w:t>ی</w:t>
      </w:r>
      <w:r w:rsidRPr="00ED1482">
        <w:rPr>
          <w:rStyle w:val="Char1"/>
          <w:rFonts w:hint="cs"/>
          <w:rtl/>
        </w:rPr>
        <w:t xml:space="preserve">ن نوع </w:t>
      </w:r>
      <w:r w:rsidR="00AA53D2" w:rsidRPr="00ED1482">
        <w:rPr>
          <w:rStyle w:val="Char1"/>
          <w:rFonts w:hint="cs"/>
          <w:rtl/>
        </w:rPr>
        <w:t>ک</w:t>
      </w:r>
      <w:r w:rsidRPr="00ED1482">
        <w:rPr>
          <w:rStyle w:val="Char1"/>
          <w:rFonts w:hint="cs"/>
          <w:rtl/>
        </w:rPr>
        <w:t>لاغ در م</w:t>
      </w:r>
      <w:r w:rsidR="00AA53D2" w:rsidRPr="00ED1482">
        <w:rPr>
          <w:rStyle w:val="Char1"/>
          <w:rFonts w:hint="cs"/>
          <w:rtl/>
        </w:rPr>
        <w:t>ی</w:t>
      </w:r>
      <w:r w:rsidRPr="00ED1482">
        <w:rPr>
          <w:rStyle w:val="Char1"/>
          <w:rFonts w:hint="cs"/>
          <w:rtl/>
        </w:rPr>
        <w:t xml:space="preserve">ان سایر </w:t>
      </w:r>
      <w:r w:rsidR="00AA53D2" w:rsidRPr="00ED1482">
        <w:rPr>
          <w:rStyle w:val="Char1"/>
          <w:rFonts w:hint="cs"/>
          <w:rtl/>
        </w:rPr>
        <w:t>ک</w:t>
      </w:r>
      <w:r w:rsidRPr="00ED1482">
        <w:rPr>
          <w:rStyle w:val="Char1"/>
          <w:rFonts w:hint="cs"/>
          <w:rtl/>
        </w:rPr>
        <w:t>لاغ</w:t>
      </w:r>
      <w:r w:rsidRPr="00ED1482">
        <w:rPr>
          <w:rStyle w:val="Char1"/>
          <w:rFonts w:hint="eastAsia"/>
          <w:rtl/>
        </w:rPr>
        <w:t>‌</w:t>
      </w:r>
      <w:r w:rsidRPr="00ED1482">
        <w:rPr>
          <w:rStyle w:val="Char1"/>
          <w:rFonts w:hint="cs"/>
          <w:rtl/>
        </w:rPr>
        <w:t>هاست.</w:t>
      </w:r>
    </w:p>
    <w:p w:rsidR="00E55355" w:rsidRPr="00AA53D2" w:rsidRDefault="00E55355" w:rsidP="0035199C">
      <w:pPr>
        <w:pStyle w:val="a9"/>
        <w:rPr>
          <w:rtl/>
        </w:rPr>
      </w:pPr>
      <w:bookmarkStart w:id="409" w:name="_Toc60754524"/>
      <w:bookmarkStart w:id="410" w:name="_Toc319519896"/>
      <w:bookmarkStart w:id="411" w:name="_Toc432405302"/>
      <w:r w:rsidRPr="00AA53D2">
        <w:rPr>
          <w:rFonts w:hint="cs"/>
          <w:rtl/>
        </w:rPr>
        <w:t>گفتار ششم</w:t>
      </w:r>
      <w:bookmarkEnd w:id="409"/>
      <w:r w:rsidR="0085259D">
        <w:rPr>
          <w:rFonts w:hint="cs"/>
          <w:rtl/>
        </w:rPr>
        <w:t xml:space="preserve">: </w:t>
      </w:r>
      <w:bookmarkStart w:id="412" w:name="_Toc60754525"/>
      <w:bookmarkStart w:id="413" w:name="_Toc214036065"/>
      <w:r w:rsidRPr="00AA53D2">
        <w:rPr>
          <w:rFonts w:hint="cs"/>
          <w:rtl/>
        </w:rPr>
        <w:t>کسان</w:t>
      </w:r>
      <w:r w:rsidR="0035199C">
        <w:rPr>
          <w:rFonts w:hint="cs"/>
          <w:rtl/>
        </w:rPr>
        <w:t>ی</w:t>
      </w:r>
      <w:r w:rsidRPr="00AA53D2">
        <w:rPr>
          <w:rFonts w:hint="cs"/>
          <w:rtl/>
        </w:rPr>
        <w:t xml:space="preserve"> كه پيش از سن تكليف </w:t>
      </w:r>
      <w:bookmarkEnd w:id="412"/>
      <w:bookmarkEnd w:id="413"/>
      <w:r w:rsidRPr="00AA53D2">
        <w:rPr>
          <w:rFonts w:hint="cs"/>
          <w:rtl/>
        </w:rPr>
        <w:t>می‌میرند</w:t>
      </w:r>
      <w:bookmarkEnd w:id="410"/>
      <w:bookmarkEnd w:id="411"/>
    </w:p>
    <w:p w:rsidR="00E55355" w:rsidRPr="00AA53D2" w:rsidRDefault="00E55355" w:rsidP="0035199C">
      <w:pPr>
        <w:pStyle w:val="aa"/>
        <w:rPr>
          <w:rtl/>
          <w:lang w:bidi="ar-KW"/>
        </w:rPr>
      </w:pPr>
      <w:bookmarkStart w:id="414" w:name="_Toc432405303"/>
      <w:r w:rsidRPr="00AA53D2">
        <w:rPr>
          <w:rFonts w:hint="cs"/>
          <w:rtl/>
          <w:lang w:bidi="ar-KW"/>
        </w:rPr>
        <w:t>مطلب نخست</w:t>
      </w:r>
      <w:r w:rsidR="0085259D">
        <w:rPr>
          <w:rFonts w:hint="cs"/>
          <w:rtl/>
          <w:lang w:bidi="ar-KW"/>
        </w:rPr>
        <w:t xml:space="preserve">: </w:t>
      </w:r>
      <w:r w:rsidRPr="00AA53D2">
        <w:rPr>
          <w:rFonts w:hint="cs"/>
          <w:rtl/>
          <w:lang w:bidi="ar-KW"/>
        </w:rPr>
        <w:t>کودکان خانواده‌های م</w:t>
      </w:r>
      <w:r w:rsidRPr="00AA53D2">
        <w:rPr>
          <w:rFonts w:hint="cs"/>
          <w:rtl/>
        </w:rPr>
        <w:t>ؤ</w:t>
      </w:r>
      <w:r w:rsidRPr="00AA53D2">
        <w:rPr>
          <w:rFonts w:hint="cs"/>
          <w:rtl/>
          <w:lang w:bidi="ar-KW"/>
        </w:rPr>
        <w:t>من</w:t>
      </w:r>
      <w:bookmarkEnd w:id="414"/>
    </w:p>
    <w:p w:rsidR="00E55355" w:rsidRDefault="00E55355" w:rsidP="00AA53D2">
      <w:pPr>
        <w:widowControl w:val="0"/>
        <w:ind w:firstLine="340"/>
        <w:rPr>
          <w:rStyle w:val="Char1"/>
          <w:rtl/>
        </w:rPr>
      </w:pPr>
      <w:r w:rsidRPr="00ED1482">
        <w:rPr>
          <w:rStyle w:val="Char1"/>
          <w:rFonts w:hint="cs"/>
          <w:rtl/>
        </w:rPr>
        <w:t>کودکان خانواده‌های مسلمان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ش از سن بلوغ می‌میرند، ان شاء الله در بهشت خواهند بود.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5176B8">
        <w:rPr>
          <w:rStyle w:val="Char1"/>
          <w:rFonts w:hint="cs"/>
          <w:rtl/>
        </w:rPr>
        <w:t>:</w:t>
      </w:r>
    </w:p>
    <w:p w:rsidR="00E55355" w:rsidRPr="00ED1482" w:rsidRDefault="005176B8" w:rsidP="005176B8">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ءَامَنُواْ وَ</w:t>
      </w:r>
      <w:r w:rsidRPr="00AD551C">
        <w:rPr>
          <w:rStyle w:val="Charc"/>
          <w:rFonts w:hint="cs"/>
          <w:rtl/>
        </w:rPr>
        <w:t>ٱ</w:t>
      </w:r>
      <w:r w:rsidRPr="00AD551C">
        <w:rPr>
          <w:rStyle w:val="Charc"/>
          <w:rFonts w:hint="eastAsia"/>
          <w:rtl/>
        </w:rPr>
        <w:t>تَّبَعَتۡهُمۡ</w:t>
      </w:r>
      <w:r w:rsidRPr="00AD551C">
        <w:rPr>
          <w:rStyle w:val="Charc"/>
          <w:rtl/>
        </w:rPr>
        <w:t xml:space="preserve"> ذُرِّيَّتُهُم بِإِيمَٰنٍ أَلۡحَقۡنَا بِهِمۡ ذُرِّيَّتَهُمۡ وَمَآ أَلَتۡنَٰهُم مِّنۡ عَمَلِهِم مِّن شَيۡءٖۚ كُلُّ </w:t>
      </w:r>
      <w:r w:rsidRPr="00AD551C">
        <w:rPr>
          <w:rStyle w:val="Charc"/>
          <w:rFonts w:hint="cs"/>
          <w:rtl/>
        </w:rPr>
        <w:t>ٱ</w:t>
      </w:r>
      <w:r w:rsidRPr="00AD551C">
        <w:rPr>
          <w:rStyle w:val="Charc"/>
          <w:rFonts w:hint="eastAsia"/>
          <w:rtl/>
        </w:rPr>
        <w:t>مۡرِيِٕۢ</w:t>
      </w:r>
      <w:r w:rsidRPr="00AD551C">
        <w:rPr>
          <w:rStyle w:val="Charc"/>
          <w:rtl/>
        </w:rPr>
        <w:t xml:space="preserve"> بِمَا كَسَبَ رَهِينٞ ٢١</w:t>
      </w:r>
      <w:r>
        <w:rPr>
          <w:rStyle w:val="Char1"/>
          <w:rFonts w:ascii="Traditional Arabic" w:hAnsi="Traditional Arabic" w:cs="Traditional Arabic"/>
          <w:rtl/>
        </w:rPr>
        <w:t>﴾</w:t>
      </w:r>
      <w:r>
        <w:rPr>
          <w:rStyle w:val="Char1"/>
          <w:rFonts w:hint="cs"/>
          <w:rtl/>
        </w:rPr>
        <w:t xml:space="preserve"> </w:t>
      </w:r>
      <w:r w:rsidR="00E55355" w:rsidRPr="0035199C">
        <w:rPr>
          <w:rStyle w:val="Char7"/>
          <w:rFonts w:hint="cs"/>
          <w:rtl/>
        </w:rPr>
        <w:t>[</w:t>
      </w:r>
      <w:r w:rsidR="0035199C">
        <w:rPr>
          <w:rStyle w:val="Char7"/>
          <w:rFonts w:hint="cs"/>
          <w:rtl/>
        </w:rPr>
        <w:t>ال</w:t>
      </w:r>
      <w:r w:rsidR="00E55355" w:rsidRPr="0035199C">
        <w:rPr>
          <w:rStyle w:val="Char7"/>
          <w:rFonts w:hint="cs"/>
          <w:rtl/>
        </w:rPr>
        <w:t>طور</w:t>
      </w:r>
      <w:r w:rsidR="0085259D" w:rsidRPr="0035199C">
        <w:rPr>
          <w:rStyle w:val="Char7"/>
          <w:rFonts w:hint="cs"/>
          <w:rtl/>
        </w:rPr>
        <w:t xml:space="preserve">: </w:t>
      </w:r>
      <w:r w:rsidR="00E55355" w:rsidRPr="0035199C">
        <w:rPr>
          <w:rStyle w:val="Char7"/>
          <w:rFonts w:hint="cs"/>
          <w:rtl/>
        </w:rPr>
        <w:t>21]</w:t>
      </w:r>
      <w:r w:rsidR="0035199C">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آوردند و فرزندانشان از </w:t>
      </w:r>
      <w:r w:rsidRPr="00ED1482">
        <w:rPr>
          <w:rStyle w:val="Char1"/>
          <w:rFonts w:hint="cs"/>
          <w:rtl/>
        </w:rPr>
        <w:t xml:space="preserve">ایمان </w:t>
      </w:r>
      <w:r w:rsidRPr="00ED1482">
        <w:rPr>
          <w:rStyle w:val="Char1"/>
          <w:rtl/>
        </w:rPr>
        <w:t>ا</w:t>
      </w:r>
      <w:r w:rsidR="00AA53D2" w:rsidRPr="00ED1482">
        <w:rPr>
          <w:rStyle w:val="Char1"/>
          <w:rtl/>
        </w:rPr>
        <w:t>ی</w:t>
      </w:r>
      <w:r w:rsidRPr="00ED1482">
        <w:rPr>
          <w:rStyle w:val="Char1"/>
          <w:rtl/>
        </w:rPr>
        <w:t>شان پ</w:t>
      </w:r>
      <w:r w:rsidR="00AA53D2" w:rsidRPr="00ED1482">
        <w:rPr>
          <w:rStyle w:val="Char1"/>
          <w:rtl/>
        </w:rPr>
        <w:t>ی</w:t>
      </w:r>
      <w:r w:rsidRPr="00ED1482">
        <w:rPr>
          <w:rStyle w:val="Char1"/>
          <w:rtl/>
        </w:rPr>
        <w:t>رو</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ردند،</w:t>
      </w:r>
      <w:r w:rsidRPr="00ED1482">
        <w:rPr>
          <w:rStyle w:val="Char1"/>
          <w:rFonts w:hint="cs"/>
          <w:rtl/>
        </w:rPr>
        <w:t xml:space="preserve"> -</w:t>
      </w:r>
      <w:r w:rsidRPr="00ED1482">
        <w:rPr>
          <w:rStyle w:val="Char1"/>
          <w:rtl/>
        </w:rPr>
        <w:t>در بهشت</w:t>
      </w:r>
      <w:r w:rsidRPr="00ED1482">
        <w:rPr>
          <w:rStyle w:val="Char1"/>
          <w:rFonts w:hint="cs"/>
          <w:rtl/>
        </w:rPr>
        <w:t>-</w:t>
      </w:r>
      <w:r w:rsidRPr="00ED1482">
        <w:rPr>
          <w:rStyle w:val="Char1"/>
          <w:rtl/>
        </w:rPr>
        <w:t xml:space="preserve"> فرزندانشان‌ را بد</w:t>
      </w:r>
      <w:r w:rsidR="00AA53D2" w:rsidRPr="00ED1482">
        <w:rPr>
          <w:rStyle w:val="Char1"/>
          <w:rtl/>
        </w:rPr>
        <w:t>ی</w:t>
      </w:r>
      <w:r w:rsidRPr="00ED1482">
        <w:rPr>
          <w:rStyle w:val="Char1"/>
          <w:rtl/>
        </w:rPr>
        <w:t>شان ملحق م</w:t>
      </w:r>
      <w:r w:rsidR="00AA53D2" w:rsidRPr="00ED1482">
        <w:rPr>
          <w:rStyle w:val="Char1"/>
          <w:rtl/>
        </w:rPr>
        <w:t>ی</w:t>
      </w:r>
      <w:r w:rsidRPr="00ED1482">
        <w:rPr>
          <w:rStyle w:val="Char1"/>
          <w:rtl/>
        </w:rPr>
        <w:t>‌گردان</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ب</w:t>
      </w:r>
      <w:r w:rsidR="00AA53D2" w:rsidRPr="00ED1482">
        <w:rPr>
          <w:rStyle w:val="Char1"/>
          <w:rtl/>
        </w:rPr>
        <w:t>ی</w:t>
      </w:r>
      <w:r w:rsidRPr="00ED1482">
        <w:rPr>
          <w:rStyle w:val="Char1"/>
          <w:rtl/>
        </w:rPr>
        <w:t>‌آن</w:t>
      </w:r>
      <w:r w:rsidR="00AA53D2" w:rsidRPr="00ED1482">
        <w:rPr>
          <w:rStyle w:val="Char1"/>
          <w:rtl/>
        </w:rPr>
        <w:t>ک</w:t>
      </w:r>
      <w:r w:rsidRPr="00ED1482">
        <w:rPr>
          <w:rStyle w:val="Char1"/>
          <w:rtl/>
        </w:rPr>
        <w:t>ه از عمل آنان چ</w:t>
      </w:r>
      <w:r w:rsidR="00AA53D2" w:rsidRPr="00ED1482">
        <w:rPr>
          <w:rStyle w:val="Char1"/>
          <w:rtl/>
        </w:rPr>
        <w:t>ی</w:t>
      </w:r>
      <w:r w:rsidRPr="00ED1482">
        <w:rPr>
          <w:rStyle w:val="Char1"/>
          <w:rtl/>
        </w:rPr>
        <w:t>ز</w:t>
      </w:r>
      <w:r w:rsidR="00AA53D2" w:rsidRPr="00ED1482">
        <w:rPr>
          <w:rStyle w:val="Char1"/>
          <w:rtl/>
        </w:rPr>
        <w:t>ی</w:t>
      </w:r>
      <w:r w:rsidRPr="00ED1482">
        <w:rPr>
          <w:rStyle w:val="Char1"/>
          <w:rtl/>
        </w:rPr>
        <w:t xml:space="preserve"> ب</w:t>
      </w:r>
      <w:r w:rsidR="00AA53D2" w:rsidRPr="00ED1482">
        <w:rPr>
          <w:rStyle w:val="Char1"/>
          <w:rtl/>
        </w:rPr>
        <w:t>ک</w:t>
      </w:r>
      <w:r w:rsidRPr="00ED1482">
        <w:rPr>
          <w:rStyle w:val="Char1"/>
          <w:rtl/>
        </w:rPr>
        <w:t>اه</w:t>
      </w:r>
      <w:r w:rsidR="00AA53D2" w:rsidRPr="00ED1482">
        <w:rPr>
          <w:rStyle w:val="Char1"/>
          <w:rtl/>
        </w:rPr>
        <w:t>ی</w:t>
      </w:r>
      <w:r w:rsidRPr="00ED1482">
        <w:rPr>
          <w:rStyle w:val="Char1"/>
          <w:rtl/>
        </w:rPr>
        <w:t>م. چرا</w:t>
      </w:r>
      <w:r w:rsidR="00AA53D2" w:rsidRPr="00ED1482">
        <w:rPr>
          <w:rStyle w:val="Char1"/>
          <w:rtl/>
        </w:rPr>
        <w:t>ک</w:t>
      </w:r>
      <w:r w:rsidRPr="00ED1482">
        <w:rPr>
          <w:rStyle w:val="Char1"/>
          <w:rtl/>
        </w:rPr>
        <w:t>ه</w:t>
      </w:r>
      <w:r w:rsidR="00DB60A5">
        <w:rPr>
          <w:rStyle w:val="Char1"/>
          <w:rtl/>
        </w:rPr>
        <w:t xml:space="preserve"> هرکس </w:t>
      </w:r>
      <w:r w:rsidRPr="00ED1482">
        <w:rPr>
          <w:rStyle w:val="Char1"/>
          <w:rtl/>
        </w:rPr>
        <w:t xml:space="preserve">در گرو </w:t>
      </w:r>
      <w:r w:rsidR="00AA53D2" w:rsidRPr="00ED1482">
        <w:rPr>
          <w:rStyle w:val="Char1"/>
          <w:rtl/>
        </w:rPr>
        <w:t>ک</w:t>
      </w:r>
      <w:r w:rsidRPr="00ED1482">
        <w:rPr>
          <w:rStyle w:val="Char1"/>
          <w:rtl/>
        </w:rPr>
        <w:t>ارها</w:t>
      </w:r>
      <w:r w:rsidRPr="00ED1482">
        <w:rPr>
          <w:rStyle w:val="Char1"/>
          <w:rFonts w:hint="cs"/>
          <w:rtl/>
        </w:rPr>
        <w:t>ی</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 xml:space="preserve">ه </w:t>
      </w:r>
      <w:r w:rsidRPr="00ED1482">
        <w:rPr>
          <w:rStyle w:val="Char1"/>
          <w:rFonts w:hint="cs"/>
          <w:rtl/>
        </w:rPr>
        <w:t xml:space="preserve">انجام داده </w:t>
      </w:r>
      <w:r w:rsidRPr="00ED1482">
        <w:rPr>
          <w:rStyle w:val="Char1"/>
          <w:rtl/>
        </w:rPr>
        <w:t>است</w:t>
      </w:r>
      <w:r w:rsidRPr="00ED1482">
        <w:rPr>
          <w:rStyle w:val="Char1"/>
          <w:rFonts w:hint="cs"/>
          <w:rtl/>
        </w:rPr>
        <w:t>‏»‏</w:t>
      </w:r>
      <w:r w:rsidR="0085259D">
        <w:rPr>
          <w:rStyle w:val="Char1"/>
          <w:rtl/>
        </w:rPr>
        <w:t>.</w:t>
      </w:r>
      <w:r w:rsidRPr="00ED1482">
        <w:rPr>
          <w:rStyle w:val="Char1"/>
          <w:rtl/>
        </w:rPr>
        <w:t xml:space="preserve"> ‏</w:t>
      </w:r>
    </w:p>
    <w:p w:rsidR="00E55355" w:rsidRPr="00ED1482" w:rsidRDefault="00E55355" w:rsidP="00732E0D">
      <w:pPr>
        <w:widowControl w:val="0"/>
        <w:ind w:firstLine="340"/>
        <w:rPr>
          <w:rStyle w:val="Char1"/>
          <w:rtl/>
        </w:rPr>
      </w:pPr>
      <w:r w:rsidRPr="00ED1482">
        <w:rPr>
          <w:rStyle w:val="Char1"/>
          <w:rFonts w:hint="cs"/>
          <w:rtl/>
        </w:rPr>
        <w:t xml:space="preserve"> عل</w:t>
      </w:r>
      <w:r w:rsidR="00AA53D2" w:rsidRPr="00ED1482">
        <w:rPr>
          <w:rStyle w:val="Char1"/>
          <w:rFonts w:hint="cs"/>
          <w:rtl/>
        </w:rPr>
        <w:t>ی</w:t>
      </w:r>
      <w:r w:rsidRPr="00ED1482">
        <w:rPr>
          <w:rStyle w:val="Char1"/>
          <w:rFonts w:hint="cs"/>
          <w:rtl/>
        </w:rPr>
        <w:t xml:space="preserve"> بن اب</w:t>
      </w:r>
      <w:r w:rsidR="00AA53D2" w:rsidRPr="00ED1482">
        <w:rPr>
          <w:rStyle w:val="Char1"/>
          <w:rFonts w:hint="cs"/>
          <w:rtl/>
        </w:rPr>
        <w:t>ی</w:t>
      </w:r>
      <w:r w:rsidRPr="00ED1482">
        <w:rPr>
          <w:rStyle w:val="Char1"/>
          <w:rFonts w:hint="cs"/>
          <w:rtl/>
        </w:rPr>
        <w:t xml:space="preserve"> طالب</w:t>
      </w:r>
      <w:r w:rsidR="0085259D" w:rsidRPr="0085259D">
        <w:rPr>
          <w:rStyle w:val="Char1"/>
          <w:rFonts w:cs="CTraditional Arabic" w:hint="cs"/>
          <w:rtl/>
        </w:rPr>
        <w:t>س</w:t>
      </w:r>
      <w:r w:rsidRPr="00ED1482">
        <w:rPr>
          <w:rStyle w:val="Char1"/>
          <w:rFonts w:hint="cs"/>
          <w:rtl/>
        </w:rPr>
        <w:t xml:space="preserve"> از آیه‌ی</w:t>
      </w:r>
      <w:r w:rsidR="0085259D">
        <w:rPr>
          <w:rStyle w:val="Char1"/>
          <w:rFonts w:hint="cs"/>
          <w:rtl/>
        </w:rPr>
        <w:t>:</w:t>
      </w:r>
      <w:r w:rsidR="005176B8">
        <w:rPr>
          <w:rStyle w:val="Char1"/>
          <w:rFonts w:hint="cs"/>
          <w:rtl/>
        </w:rPr>
        <w:t xml:space="preserve"> </w:t>
      </w:r>
      <w:r w:rsidR="005176B8">
        <w:rPr>
          <w:rStyle w:val="Char1"/>
          <w:rFonts w:ascii="Traditional Arabic" w:hAnsi="Traditional Arabic" w:cs="Traditional Arabic"/>
          <w:rtl/>
        </w:rPr>
        <w:t>﴿</w:t>
      </w:r>
      <w:r w:rsidR="00732E0D" w:rsidRPr="00AD551C">
        <w:rPr>
          <w:rStyle w:val="Charc"/>
          <w:rtl/>
        </w:rPr>
        <w:t>كُلُّ نَفۡسِۢ بِمَا كَسَبَتۡ رَهِينَةٌ ٣٨</w:t>
      </w:r>
      <w:r w:rsidR="005176B8">
        <w:rPr>
          <w:rStyle w:val="Char1"/>
          <w:rFonts w:ascii="Traditional Arabic" w:hAnsi="Traditional Arabic" w:cs="Traditional Arabic"/>
          <w:rtl/>
        </w:rPr>
        <w:t>﴾</w:t>
      </w:r>
      <w:r w:rsidR="0085259D">
        <w:rPr>
          <w:rStyle w:val="Char1"/>
          <w:rFonts w:hint="cs"/>
          <w:rtl/>
        </w:rPr>
        <w:t xml:space="preserve"> </w:t>
      </w:r>
      <w:r w:rsidRPr="00ED1482">
        <w:rPr>
          <w:rStyle w:val="Char1"/>
          <w:rFonts w:hint="cs"/>
          <w:rtl/>
        </w:rPr>
        <w:t>به بهشتی بودن کودکان مسلمانان استدلال نموده است. ز</w:t>
      </w:r>
      <w:r w:rsidR="00AA53D2" w:rsidRPr="00ED1482">
        <w:rPr>
          <w:rStyle w:val="Char1"/>
          <w:rFonts w:hint="cs"/>
          <w:rtl/>
        </w:rPr>
        <w:t>ی</w:t>
      </w:r>
      <w:r w:rsidRPr="00ED1482">
        <w:rPr>
          <w:rStyle w:val="Char1"/>
          <w:rFonts w:hint="cs"/>
          <w:rtl/>
        </w:rPr>
        <w:t>را آنان عمل</w:t>
      </w:r>
      <w:r w:rsidR="00AA53D2" w:rsidRPr="00ED1482">
        <w:rPr>
          <w:rStyle w:val="Char1"/>
          <w:rFonts w:hint="cs"/>
          <w:rtl/>
        </w:rPr>
        <w:t>ی</w:t>
      </w:r>
      <w:r w:rsidRPr="00ED1482">
        <w:rPr>
          <w:rStyle w:val="Char1"/>
          <w:rFonts w:hint="cs"/>
          <w:rtl/>
        </w:rPr>
        <w:t xml:space="preserve"> را انجام نداده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پاسخ‌گوی آن باشند.</w:t>
      </w:r>
    </w:p>
    <w:p w:rsidR="00E55355" w:rsidRPr="00ED1482" w:rsidRDefault="00E55355" w:rsidP="00AA53D2">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باب مستقل</w:t>
      </w:r>
      <w:r w:rsidR="00AA53D2" w:rsidRPr="00ED1482">
        <w:rPr>
          <w:rStyle w:val="Char1"/>
          <w:rFonts w:hint="cs"/>
          <w:rtl/>
        </w:rPr>
        <w:t>ی</w:t>
      </w:r>
      <w:r w:rsidRPr="00ED1482">
        <w:rPr>
          <w:rStyle w:val="Char1"/>
          <w:rFonts w:hint="cs"/>
          <w:rtl/>
        </w:rPr>
        <w:t xml:space="preserve"> را تحت عنوان </w:t>
      </w:r>
      <w:r w:rsidRPr="0035199C">
        <w:rPr>
          <w:rStyle w:val="Char5"/>
          <w:rFonts w:hint="cs"/>
          <w:rtl/>
        </w:rPr>
        <w:t>«</w:t>
      </w:r>
      <w:r w:rsidRPr="0035199C">
        <w:rPr>
          <w:rStyle w:val="Char5"/>
          <w:rtl/>
        </w:rPr>
        <w:t>فضل من مات له ولد فاحتسب»</w:t>
      </w:r>
      <w:r w:rsidRPr="00ED1482">
        <w:rPr>
          <w:rStyle w:val="Char1"/>
          <w:rFonts w:hint="cs"/>
          <w:rtl/>
        </w:rPr>
        <w:t xml:space="preserve"> مطرح نموده است و حد</w:t>
      </w:r>
      <w:r w:rsidR="00AA53D2" w:rsidRPr="00ED1482">
        <w:rPr>
          <w:rStyle w:val="Char1"/>
          <w:rFonts w:hint="cs"/>
          <w:rtl/>
        </w:rPr>
        <w:t>ی</w:t>
      </w:r>
      <w:r w:rsidRPr="00ED1482">
        <w:rPr>
          <w:rStyle w:val="Char1"/>
          <w:rFonts w:hint="cs"/>
          <w:rtl/>
        </w:rPr>
        <w:t>ث</w:t>
      </w:r>
      <w:r w:rsidR="00364D42">
        <w:rPr>
          <w:rStyle w:val="Char1"/>
          <w:rFonts w:hint="cs"/>
          <w:rtl/>
        </w:rPr>
        <w:t xml:space="preserve"> </w:t>
      </w:r>
      <w:r w:rsidRPr="00ED1482">
        <w:rPr>
          <w:rStyle w:val="Char1"/>
          <w:rFonts w:hint="cs"/>
          <w:rtl/>
        </w:rPr>
        <w:t>زیر را از انس</w:t>
      </w:r>
      <w:r w:rsidR="0085259D" w:rsidRPr="0085259D">
        <w:rPr>
          <w:rStyle w:val="Char1"/>
          <w:rFonts w:cs="CTraditional Arabic" w:hint="cs"/>
          <w:rtl/>
        </w:rPr>
        <w:t>س</w:t>
      </w:r>
      <w:r w:rsidRPr="00ED1482">
        <w:rPr>
          <w:rStyle w:val="Char1"/>
          <w:rFonts w:hint="cs"/>
          <w:rtl/>
        </w:rPr>
        <w:t xml:space="preserve"> آورده است.</w:t>
      </w:r>
    </w:p>
    <w:p w:rsidR="00E55355" w:rsidRPr="00AA53D2" w:rsidRDefault="00E55355" w:rsidP="00AA53D2">
      <w:pPr>
        <w:widowControl w:val="0"/>
        <w:ind w:firstLine="340"/>
        <w:rPr>
          <w:rFonts w:ascii="Lotus Linotype" w:hAnsi="Lotus Linotype" w:cs="Lotus Linotype"/>
          <w:rtl/>
        </w:rPr>
      </w:pPr>
      <w:r w:rsidRPr="00ED1482">
        <w:rPr>
          <w:rStyle w:val="Char1"/>
          <w:rFonts w:hint="cs"/>
          <w:rtl/>
        </w:rPr>
        <w:t>پیامبر</w:t>
      </w:r>
      <w:r w:rsidR="009D53CD" w:rsidRPr="00AA53D2">
        <w:rPr>
          <w:rFonts w:cs="CTraditional Arabic"/>
          <w:szCs w:val="26"/>
          <w:rtl/>
        </w:rPr>
        <w:t xml:space="preserve"> ص</w:t>
      </w:r>
      <w:r w:rsidRPr="00ED1482">
        <w:rPr>
          <w:rStyle w:val="Char1"/>
          <w:rFonts w:hint="cs"/>
          <w:rtl/>
        </w:rPr>
        <w:t xml:space="preserve"> فرمود</w:t>
      </w:r>
      <w:r w:rsidR="0085259D">
        <w:rPr>
          <w:rStyle w:val="Char1"/>
          <w:rFonts w:hint="cs"/>
          <w:rtl/>
        </w:rPr>
        <w:t xml:space="preserve">: </w:t>
      </w:r>
      <w:r w:rsidRPr="0035199C">
        <w:rPr>
          <w:rStyle w:val="Char8"/>
          <w:rtl/>
        </w:rPr>
        <w:t>«مَا مِنْ النَّاسِ مِنْ مُسْلِمٍ يُتَوَفَّى لَهُ ثَلَاثٌ لَمْ يَبْلُغُوا الْحِنْثَ إِلَّا أَدْخَلَهُ اللَّهُ الْجَنَّةَ بِفَضْلِ رَحْمَتِهِ إِيَّاهُم».</w:t>
      </w:r>
    </w:p>
    <w:p w:rsidR="00E55355" w:rsidRPr="00ED1482" w:rsidRDefault="00E55355" w:rsidP="00AA53D2">
      <w:pPr>
        <w:widowControl w:val="0"/>
        <w:ind w:firstLine="340"/>
        <w:rPr>
          <w:rStyle w:val="Char1"/>
          <w:rtl/>
        </w:rPr>
      </w:pPr>
      <w:r w:rsidRPr="00ED1482">
        <w:rPr>
          <w:rStyle w:val="Char1"/>
          <w:rFonts w:hint="cs"/>
          <w:rtl/>
        </w:rPr>
        <w:t xml:space="preserve"> </w:t>
      </w:r>
      <w:r w:rsidRPr="00ED1482">
        <w:rPr>
          <w:rStyle w:val="Char1"/>
          <w:rFonts w:eastAsia="MS Mincho" w:hint="cs"/>
          <w:rtl/>
        </w:rPr>
        <w:t>‏«‏</w:t>
      </w:r>
      <w:r w:rsidRPr="00ED1482">
        <w:rPr>
          <w:rStyle w:val="Char1"/>
          <w:rFonts w:hint="cs"/>
          <w:rtl/>
        </w:rPr>
        <w:t>هر مسلمان</w:t>
      </w:r>
      <w:r w:rsidR="00AA53D2" w:rsidRPr="00ED1482">
        <w:rPr>
          <w:rStyle w:val="Char1"/>
          <w:rFonts w:hint="cs"/>
          <w:rtl/>
        </w:rPr>
        <w:t>ی</w:t>
      </w:r>
      <w:r w:rsidRPr="00ED1482">
        <w:rPr>
          <w:rStyle w:val="Char1"/>
          <w:rFonts w:hint="cs"/>
          <w:rtl/>
        </w:rPr>
        <w:t xml:space="preserve"> که سه فرزند نابالغ را از دست بدهد، الله متعال به فضل و رحمت خود او را وارد بهشت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ابو سع</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r w:rsidRPr="00ED1482">
        <w:rPr>
          <w:rStyle w:val="Char1"/>
          <w:rFonts w:hint="cs"/>
          <w:rtl/>
        </w:rPr>
        <w:t xml:space="preserve">زنان از </w:t>
      </w:r>
      <w:r w:rsidRPr="00ED1482">
        <w:rPr>
          <w:rStyle w:val="Char1"/>
          <w:rFonts w:eastAsia="MS Mincho" w:hint="cs"/>
          <w:rtl/>
        </w:rPr>
        <w:t>پیامبر</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تقاضا </w:t>
      </w:r>
      <w:r w:rsidR="00AA53D2" w:rsidRPr="00ED1482">
        <w:rPr>
          <w:rStyle w:val="Char1"/>
          <w:rFonts w:hint="cs"/>
          <w:rtl/>
        </w:rPr>
        <w:t>ک</w:t>
      </w:r>
      <w:r w:rsidRPr="00ED1482">
        <w:rPr>
          <w:rStyle w:val="Char1"/>
          <w:rFonts w:hint="cs"/>
          <w:rtl/>
        </w:rPr>
        <w:t>ردند تا برا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روز</w:t>
      </w:r>
      <w:r w:rsidR="00AA53D2" w:rsidRPr="00ED1482">
        <w:rPr>
          <w:rStyle w:val="Char1"/>
          <w:rFonts w:hint="cs"/>
          <w:rtl/>
        </w:rPr>
        <w:t>ی</w:t>
      </w:r>
      <w:r w:rsidRPr="00ED1482">
        <w:rPr>
          <w:rStyle w:val="Char1"/>
          <w:rFonts w:hint="cs"/>
          <w:rtl/>
        </w:rPr>
        <w:t xml:space="preserve"> را اختصاص دهد.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خواسته</w:t>
      </w:r>
      <w:r w:rsidRPr="00ED1482">
        <w:rPr>
          <w:rStyle w:val="Char1"/>
          <w:rFonts w:hint="eastAsia"/>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پذیرفت و 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أَيُّمَا امْرَأَةٍ مَاتَ لَهَا ثَلَاثَةٌ مِنْ الْوَلَدِ كَانُوا حِجَابًا مِنْ النَّارِ</w:t>
      </w:r>
      <w:r w:rsidRPr="00AA53D2">
        <w:rPr>
          <w:rFonts w:hint="cs"/>
          <w:rtl/>
          <w:lang w:bidi="fa-IR"/>
        </w:rPr>
        <w:t>.</w:t>
      </w:r>
      <w:r w:rsidRPr="00AA53D2">
        <w:rPr>
          <w:rtl/>
          <w:lang w:bidi="fa-IR"/>
        </w:rPr>
        <w:t xml:space="preserve"> قَالَتْ امْرَأَةٌ</w:t>
      </w:r>
      <w:r w:rsidR="0085259D">
        <w:rPr>
          <w:rFonts w:hint="cs"/>
          <w:rtl/>
          <w:lang w:bidi="fa-IR"/>
        </w:rPr>
        <w:t xml:space="preserve">: </w:t>
      </w:r>
      <w:r w:rsidRPr="00AA53D2">
        <w:rPr>
          <w:rtl/>
          <w:lang w:bidi="fa-IR"/>
        </w:rPr>
        <w:t>وَاثْنَانِ</w:t>
      </w:r>
      <w:r w:rsidRPr="00AA53D2">
        <w:rPr>
          <w:rFonts w:hint="cs"/>
          <w:rtl/>
          <w:lang w:bidi="fa-IR"/>
        </w:rPr>
        <w:t>؟</w:t>
      </w:r>
      <w:r w:rsidRPr="00AA53D2">
        <w:rPr>
          <w:rtl/>
          <w:lang w:bidi="fa-IR"/>
        </w:rPr>
        <w:t xml:space="preserve"> قَالَ</w:t>
      </w:r>
      <w:r w:rsidR="0085259D">
        <w:rPr>
          <w:rFonts w:hint="cs"/>
          <w:rtl/>
          <w:lang w:bidi="fa-IR"/>
        </w:rPr>
        <w:t xml:space="preserve">: </w:t>
      </w:r>
      <w:r w:rsidRPr="00AA53D2">
        <w:rPr>
          <w:rtl/>
          <w:lang w:bidi="fa-IR"/>
        </w:rPr>
        <w:t>وَاثْنَانِ</w:t>
      </w:r>
      <w:r w:rsidRPr="00AA53D2">
        <w:rPr>
          <w:rtl/>
        </w:rPr>
        <w:t>».</w:t>
      </w:r>
    </w:p>
    <w:p w:rsidR="00E55355" w:rsidRPr="00ED1482" w:rsidRDefault="00E55355" w:rsidP="00AA53D2">
      <w:pPr>
        <w:widowControl w:val="0"/>
        <w:ind w:firstLine="340"/>
        <w:rPr>
          <w:rStyle w:val="Char1"/>
          <w:rtl/>
        </w:rPr>
      </w:pPr>
      <w:r w:rsidRPr="00ED1482">
        <w:rPr>
          <w:rStyle w:val="Char1"/>
          <w:rFonts w:hint="cs"/>
          <w:rtl/>
        </w:rPr>
        <w:t>‏«‏هر زن</w:t>
      </w:r>
      <w:r w:rsidR="00AA53D2" w:rsidRPr="00ED1482">
        <w:rPr>
          <w:rStyle w:val="Char1"/>
          <w:rFonts w:hint="cs"/>
          <w:rtl/>
        </w:rPr>
        <w:t>ی</w:t>
      </w:r>
      <w:r w:rsidRPr="00ED1482">
        <w:rPr>
          <w:rStyle w:val="Char1"/>
          <w:rFonts w:hint="cs"/>
          <w:rtl/>
        </w:rPr>
        <w:t xml:space="preserve"> که سه فرزند ‏«‏نابالغ‏»‏ را از دست بدهد، ا</w:t>
      </w:r>
      <w:r w:rsidR="00AA53D2" w:rsidRPr="00ED1482">
        <w:rPr>
          <w:rStyle w:val="Char1"/>
          <w:rFonts w:hint="cs"/>
          <w:rtl/>
        </w:rPr>
        <w:t>ی</w:t>
      </w:r>
      <w:r w:rsidRPr="00ED1482">
        <w:rPr>
          <w:rStyle w:val="Char1"/>
          <w:rFonts w:hint="cs"/>
          <w:rtl/>
        </w:rPr>
        <w:t>ن سه فرزند او را از ورود به‌ دوزخ باز می‌دارد. زن</w:t>
      </w:r>
      <w:r w:rsidR="00AA53D2" w:rsidRPr="00ED1482">
        <w:rPr>
          <w:rStyle w:val="Char1"/>
          <w:rFonts w:hint="cs"/>
          <w:rtl/>
        </w:rPr>
        <w:t>ی</w:t>
      </w:r>
      <w:r w:rsidRPr="00ED1482">
        <w:rPr>
          <w:rStyle w:val="Char1"/>
          <w:rFonts w:hint="cs"/>
          <w:rtl/>
        </w:rPr>
        <w:t xml:space="preserve"> سوال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دو فرزند چه م</w:t>
      </w:r>
      <w:r w:rsidR="00AA53D2" w:rsidRPr="00ED1482">
        <w:rPr>
          <w:rStyle w:val="Char1"/>
          <w:rFonts w:hint="cs"/>
          <w:rtl/>
        </w:rPr>
        <w:t>ی</w:t>
      </w:r>
      <w:r w:rsidRPr="00ED1482">
        <w:rPr>
          <w:rStyle w:val="Char1"/>
          <w:rFonts w:hint="cs"/>
          <w:rtl/>
        </w:rPr>
        <w:t xml:space="preserve"> فرمایید؟ فرمود</w:t>
      </w:r>
      <w:r w:rsidR="0085259D">
        <w:rPr>
          <w:rStyle w:val="Char1"/>
          <w:rFonts w:hint="cs"/>
          <w:rtl/>
        </w:rPr>
        <w:t xml:space="preserve">: </w:t>
      </w:r>
      <w:r w:rsidRPr="00ED1482">
        <w:rPr>
          <w:rStyle w:val="Char1"/>
          <w:rFonts w:hint="cs"/>
          <w:rtl/>
        </w:rPr>
        <w:t>ح</w:t>
      </w:r>
      <w:r w:rsidR="00AA53D2" w:rsidRPr="00ED1482">
        <w:rPr>
          <w:rStyle w:val="Char1"/>
          <w:rFonts w:hint="cs"/>
          <w:rtl/>
        </w:rPr>
        <w:t>ک</w:t>
      </w:r>
      <w:r w:rsidRPr="00ED1482">
        <w:rPr>
          <w:rStyle w:val="Char1"/>
          <w:rFonts w:hint="cs"/>
          <w:rtl/>
        </w:rPr>
        <w:t>م دو فرزند ن</w:t>
      </w:r>
      <w:r w:rsidR="00AA53D2" w:rsidRPr="00ED1482">
        <w:rPr>
          <w:rStyle w:val="Char1"/>
          <w:rFonts w:hint="cs"/>
          <w:rtl/>
        </w:rPr>
        <w:t>ی</w:t>
      </w:r>
      <w:r w:rsidRPr="00ED1482">
        <w:rPr>
          <w:rStyle w:val="Char1"/>
          <w:rFonts w:hint="cs"/>
          <w:rtl/>
        </w:rPr>
        <w:t xml:space="preserve">ز همان است‏»‏. </w:t>
      </w:r>
      <w:r w:rsidRPr="00AC4828">
        <w:rPr>
          <w:rStyle w:val="Char1"/>
          <w:vertAlign w:val="superscript"/>
          <w:rtl/>
        </w:rPr>
        <w:footnoteReference w:id="227"/>
      </w:r>
    </w:p>
    <w:p w:rsidR="00E55355" w:rsidRPr="00ED1482" w:rsidRDefault="00E55355" w:rsidP="0035199C">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بحث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را تحت عنوان </w:t>
      </w:r>
      <w:r w:rsidRPr="0035199C">
        <w:rPr>
          <w:rStyle w:val="Char5"/>
          <w:rtl/>
        </w:rPr>
        <w:t xml:space="preserve">«ما قيل في </w:t>
      </w:r>
      <w:r w:rsidR="0035199C">
        <w:rPr>
          <w:rStyle w:val="Char5"/>
          <w:rFonts w:hint="cs"/>
          <w:rtl/>
        </w:rPr>
        <w:t>أ</w:t>
      </w:r>
      <w:r w:rsidRPr="0035199C">
        <w:rPr>
          <w:rStyle w:val="Char5"/>
          <w:rtl/>
        </w:rPr>
        <w:t>ولاد المشركين»</w:t>
      </w:r>
      <w:r w:rsidRPr="00ED1482">
        <w:rPr>
          <w:rStyle w:val="Char1"/>
          <w:rFonts w:hint="cs"/>
          <w:rtl/>
        </w:rPr>
        <w:t xml:space="preserve"> مطرح نموده و حد</w:t>
      </w:r>
      <w:r w:rsidR="00AA53D2" w:rsidRPr="00ED1482">
        <w:rPr>
          <w:rStyle w:val="Char1"/>
          <w:rFonts w:hint="cs"/>
          <w:rtl/>
        </w:rPr>
        <w:t>ی</w:t>
      </w:r>
      <w:r w:rsidRPr="00ED1482">
        <w:rPr>
          <w:rStyle w:val="Char1"/>
          <w:rFonts w:hint="cs"/>
          <w:rtl/>
        </w:rPr>
        <w:t>ث انس</w:t>
      </w:r>
      <w:r w:rsidR="0085259D" w:rsidRPr="0085259D">
        <w:rPr>
          <w:rStyle w:val="Char1"/>
          <w:rFonts w:cs="CTraditional Arabic" w:hint="cs"/>
          <w:rtl/>
        </w:rPr>
        <w:t>س</w:t>
      </w:r>
      <w:r w:rsidRPr="00ED1482">
        <w:rPr>
          <w:rStyle w:val="Char1"/>
          <w:rFonts w:hint="cs"/>
          <w:rtl/>
        </w:rPr>
        <w:t xml:space="preserve"> و حد</w:t>
      </w:r>
      <w:r w:rsidR="00AA53D2" w:rsidRPr="00ED1482">
        <w:rPr>
          <w:rStyle w:val="Char1"/>
          <w:rFonts w:hint="cs"/>
          <w:rtl/>
        </w:rPr>
        <w:t>ی</w:t>
      </w:r>
      <w:r w:rsidRPr="00ED1482">
        <w:rPr>
          <w:rStyle w:val="Char1"/>
          <w:rFonts w:hint="cs"/>
          <w:rtl/>
        </w:rPr>
        <w:t>ث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را در آن آورده است و به‌ این حد</w:t>
      </w:r>
      <w:r w:rsidR="00AA53D2" w:rsidRPr="00ED1482">
        <w:rPr>
          <w:rStyle w:val="Char1"/>
          <w:rFonts w:hint="cs"/>
          <w:rtl/>
        </w:rPr>
        <w:t>ی</w:t>
      </w:r>
      <w:r w:rsidRPr="00ED1482">
        <w:rPr>
          <w:rStyle w:val="Char1"/>
          <w:rFonts w:hint="cs"/>
          <w:rtl/>
        </w:rPr>
        <w:t>ث</w:t>
      </w:r>
      <w:r w:rsidR="00364D42">
        <w:rPr>
          <w:rStyle w:val="Char1"/>
          <w:rFonts w:hint="cs"/>
          <w:rtl/>
        </w:rPr>
        <w:t xml:space="preserve"> </w:t>
      </w:r>
      <w:r w:rsidRPr="00ED1482">
        <w:rPr>
          <w:rStyle w:val="Char1"/>
          <w:rFonts w:hint="cs"/>
          <w:rtl/>
        </w:rPr>
        <w:t>براء</w:t>
      </w:r>
      <w:r w:rsidR="0085259D" w:rsidRPr="0085259D">
        <w:rPr>
          <w:rStyle w:val="Char1"/>
          <w:rFonts w:cs="CTraditional Arabic" w:hint="cs"/>
          <w:rtl/>
        </w:rPr>
        <w:t>س</w:t>
      </w:r>
      <w:r w:rsidRPr="00ED1482">
        <w:rPr>
          <w:rStyle w:val="Char1"/>
          <w:rFonts w:hint="cs"/>
          <w:rtl/>
        </w:rPr>
        <w:t xml:space="preserve"> اشاره‌ می‌کند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 xml:space="preserve">لَمَّا مَاتَ إِبْرَاهِيمُ قَالَ رَسُولُ اللَّهِ </w:t>
      </w:r>
      <w:r w:rsidR="009D53CD" w:rsidRPr="00AA53D2">
        <w:rPr>
          <w:rFonts w:cs="CTraditional Arabic"/>
          <w:rtl/>
          <w:lang w:bidi="fa-IR"/>
        </w:rPr>
        <w:t>ص</w:t>
      </w:r>
      <w:r w:rsidR="0085259D">
        <w:rPr>
          <w:rFonts w:hint="cs"/>
          <w:rtl/>
          <w:lang w:bidi="fa-IR"/>
        </w:rPr>
        <w:t xml:space="preserve">: </w:t>
      </w:r>
      <w:r w:rsidRPr="00AA53D2">
        <w:rPr>
          <w:rtl/>
          <w:lang w:bidi="fa-IR"/>
        </w:rPr>
        <w:t>إِنَّ لَهُ مُرْضِعًا فِي الْجَنَّةِ</w:t>
      </w:r>
      <w:r w:rsidRPr="00AA53D2">
        <w:rPr>
          <w:rtl/>
        </w:rPr>
        <w:t>»</w:t>
      </w:r>
      <w:r w:rsidRPr="00AA53D2">
        <w:rPr>
          <w:rFonts w:hint="cs"/>
          <w:rtl/>
        </w:rPr>
        <w:t>.</w:t>
      </w:r>
      <w:r w:rsidRPr="00AC4828">
        <w:rPr>
          <w:rStyle w:val="Char1"/>
          <w:vertAlign w:val="superscript"/>
          <w:rtl/>
        </w:rPr>
        <w:footnoteReference w:id="228"/>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ابراه</w:t>
      </w:r>
      <w:r w:rsidR="00AA53D2" w:rsidRPr="00ED1482">
        <w:rPr>
          <w:rStyle w:val="Char1"/>
          <w:rFonts w:hint="cs"/>
          <w:rtl/>
        </w:rPr>
        <w:t>ی</w:t>
      </w:r>
      <w:r w:rsidRPr="00ED1482">
        <w:rPr>
          <w:rStyle w:val="Char1"/>
          <w:rFonts w:hint="cs"/>
          <w:rtl/>
        </w:rPr>
        <w:t xml:space="preserve">م فوت کرد، </w:t>
      </w:r>
      <w:r w:rsidRPr="00ED1482">
        <w:rPr>
          <w:rStyle w:val="Char1"/>
          <w:rFonts w:eastAsia="MS Mincho" w:hint="cs"/>
          <w:rtl/>
        </w:rPr>
        <w:t xml:space="preserve">رسول الله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او در بهشت ش</w:t>
      </w:r>
      <w:r w:rsidR="00AA53D2" w:rsidRPr="00ED1482">
        <w:rPr>
          <w:rStyle w:val="Char1"/>
          <w:rFonts w:hint="cs"/>
          <w:rtl/>
        </w:rPr>
        <w:t>ی</w:t>
      </w:r>
      <w:r w:rsidRPr="00ED1482">
        <w:rPr>
          <w:rStyle w:val="Char1"/>
          <w:rFonts w:hint="cs"/>
          <w:rtl/>
        </w:rPr>
        <w:t>ردهنده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دارد‏»‏.</w:t>
      </w:r>
    </w:p>
    <w:p w:rsidR="00E55355" w:rsidRPr="00ED1482" w:rsidRDefault="00E55355" w:rsidP="00AA53D2">
      <w:pPr>
        <w:widowControl w:val="0"/>
        <w:ind w:firstLine="340"/>
        <w:rPr>
          <w:rStyle w:val="Char1"/>
          <w:rtl/>
        </w:rPr>
      </w:pPr>
      <w:r w:rsidRPr="00ED1482">
        <w:rPr>
          <w:rStyle w:val="Char1"/>
          <w:rFonts w:hint="cs"/>
          <w:rtl/>
        </w:rPr>
        <w:t>وجه استدلال به‌ احادیثی که‌ بخاری در مورد کودکان خانواده‌های مؤمن می‌آورد، چن</w:t>
      </w:r>
      <w:r w:rsidR="00AA53D2" w:rsidRPr="00ED1482">
        <w:rPr>
          <w:rStyle w:val="Char1"/>
          <w:rFonts w:hint="cs"/>
          <w:rtl/>
        </w:rPr>
        <w:t>ی</w:t>
      </w:r>
      <w:r w:rsidRPr="00ED1482">
        <w:rPr>
          <w:rStyle w:val="Char1"/>
          <w:rFonts w:hint="cs"/>
          <w:rtl/>
        </w:rPr>
        <w:t>ن است</w:t>
      </w:r>
      <w:r w:rsidR="0085259D">
        <w:rPr>
          <w:rStyle w:val="Char1"/>
          <w:rFonts w:hint="cs"/>
          <w:rtl/>
        </w:rPr>
        <w:t xml:space="preserve">: </w:t>
      </w:r>
      <w:r w:rsidRPr="00ED1482">
        <w:rPr>
          <w:rStyle w:val="Char1"/>
          <w:rFonts w:hint="cs"/>
          <w:rtl/>
        </w:rPr>
        <w:t>آنان‌</w:t>
      </w:r>
      <w:r w:rsidR="00AA53D2" w:rsidRPr="00ED1482">
        <w:rPr>
          <w:rStyle w:val="Char1"/>
          <w:rFonts w:hint="cs"/>
          <w:rtl/>
        </w:rPr>
        <w:t>ک</w:t>
      </w:r>
      <w:r w:rsidRPr="00ED1482">
        <w:rPr>
          <w:rStyle w:val="Char1"/>
          <w:rFonts w:hint="cs"/>
          <w:rtl/>
        </w:rPr>
        <w:t>ه مانع ورود والد</w:t>
      </w:r>
      <w:r w:rsidR="00AA53D2" w:rsidRPr="00ED1482">
        <w:rPr>
          <w:rStyle w:val="Char1"/>
          <w:rFonts w:hint="cs"/>
          <w:rtl/>
        </w:rPr>
        <w:t>ی</w:t>
      </w:r>
      <w:r w:rsidRPr="00ED1482">
        <w:rPr>
          <w:rStyle w:val="Char1"/>
          <w:rFonts w:hint="cs"/>
          <w:rtl/>
        </w:rPr>
        <w:t>ن به‌ آتش م</w:t>
      </w:r>
      <w:r w:rsidR="00AA53D2" w:rsidRPr="00ED1482">
        <w:rPr>
          <w:rStyle w:val="Char1"/>
          <w:rFonts w:hint="cs"/>
          <w:rtl/>
        </w:rPr>
        <w:t>ی</w:t>
      </w:r>
      <w:r w:rsidRPr="00ED1482">
        <w:rPr>
          <w:rStyle w:val="Char1"/>
          <w:rFonts w:hint="cs"/>
          <w:rtl/>
        </w:rPr>
        <w:t>‌شوند، شایسته‌تر آن است که خودشان هم وارد دوزخ نشوند؛ ز</w:t>
      </w:r>
      <w:r w:rsidR="00AA53D2" w:rsidRPr="00ED1482">
        <w:rPr>
          <w:rStyle w:val="Char1"/>
          <w:rFonts w:hint="cs"/>
          <w:rtl/>
        </w:rPr>
        <w:t>ی</w:t>
      </w:r>
      <w:r w:rsidRPr="00ED1482">
        <w:rPr>
          <w:rStyle w:val="Char1"/>
          <w:rFonts w:hint="cs"/>
          <w:rtl/>
        </w:rPr>
        <w:t>را ا</w:t>
      </w:r>
      <w:r w:rsidR="00AA53D2" w:rsidRPr="00ED1482">
        <w:rPr>
          <w:rStyle w:val="Char1"/>
          <w:rFonts w:hint="cs"/>
          <w:rtl/>
        </w:rPr>
        <w:t>ی</w:t>
      </w:r>
      <w:r w:rsidRPr="00ED1482">
        <w:rPr>
          <w:rStyle w:val="Char1"/>
          <w:rFonts w:hint="cs"/>
          <w:rtl/>
        </w:rPr>
        <w:t>ن فرزندان نابالغ هستند که اصل و علّت رحمت در این مورد می‌باشند.</w:t>
      </w:r>
      <w:r w:rsidRPr="00AC4828">
        <w:rPr>
          <w:rStyle w:val="Char1"/>
          <w:vertAlign w:val="superscript"/>
          <w:rtl/>
        </w:rPr>
        <w:footnoteReference w:id="229"/>
      </w:r>
    </w:p>
    <w:p w:rsidR="00E55355" w:rsidRPr="00ED1482" w:rsidRDefault="00E55355" w:rsidP="00AA53D2">
      <w:pPr>
        <w:widowControl w:val="0"/>
        <w:ind w:firstLine="340"/>
        <w:rPr>
          <w:rStyle w:val="Char1"/>
          <w:rtl/>
        </w:rPr>
      </w:pPr>
      <w:r w:rsidRPr="00ED1482">
        <w:rPr>
          <w:rStyle w:val="Char1"/>
          <w:rFonts w:hint="cs"/>
          <w:rtl/>
        </w:rPr>
        <w:t>نوشتارهای صریح و روشن پ</w:t>
      </w:r>
      <w:r w:rsidR="00AA53D2" w:rsidRPr="00ED1482">
        <w:rPr>
          <w:rStyle w:val="Char1"/>
          <w:rFonts w:hint="cs"/>
          <w:rtl/>
        </w:rPr>
        <w:t>ی</w:t>
      </w:r>
      <w:r w:rsidRPr="00ED1482">
        <w:rPr>
          <w:rStyle w:val="Char1"/>
          <w:rFonts w:hint="cs"/>
          <w:rtl/>
        </w:rPr>
        <w:t>رامون بهشت</w:t>
      </w:r>
      <w:r w:rsidR="00AA53D2" w:rsidRPr="00ED1482">
        <w:rPr>
          <w:rStyle w:val="Char1"/>
          <w:rFonts w:hint="cs"/>
          <w:rtl/>
        </w:rPr>
        <w:t>ی</w:t>
      </w:r>
      <w:r w:rsidRPr="00ED1482">
        <w:rPr>
          <w:rStyle w:val="Char1"/>
          <w:rFonts w:hint="cs"/>
          <w:rtl/>
        </w:rPr>
        <w:t xml:space="preserve"> بودن کودکان مسلمانان، وارد شده است </w:t>
      </w:r>
      <w:r w:rsidR="00AA53D2" w:rsidRPr="00ED1482">
        <w:rPr>
          <w:rStyle w:val="Char1"/>
          <w:rFonts w:hint="cs"/>
          <w:rtl/>
        </w:rPr>
        <w:t>ک</w:t>
      </w:r>
      <w:r w:rsidRPr="00ED1482">
        <w:rPr>
          <w:rStyle w:val="Char1"/>
          <w:rFonts w:hint="cs"/>
          <w:rtl/>
        </w:rPr>
        <w:t>ه به برخ</w:t>
      </w:r>
      <w:r w:rsidR="00AA53D2" w:rsidRPr="00ED1482">
        <w:rPr>
          <w:rStyle w:val="Char1"/>
          <w:rFonts w:hint="cs"/>
          <w:rtl/>
        </w:rPr>
        <w:t>ی</w:t>
      </w:r>
      <w:r w:rsidRPr="00ED1482">
        <w:rPr>
          <w:rStyle w:val="Char1"/>
          <w:rFonts w:hint="cs"/>
          <w:rtl/>
        </w:rPr>
        <w:t xml:space="preserve"> از آن</w:t>
      </w:r>
      <w:r w:rsidRPr="00ED1482">
        <w:rPr>
          <w:rStyle w:val="Char1"/>
          <w:rFonts w:hint="eastAsia"/>
          <w:rtl/>
        </w:rPr>
        <w:t>‌</w:t>
      </w:r>
      <w:r w:rsidRPr="00ED1482">
        <w:rPr>
          <w:rStyle w:val="Char1"/>
          <w:rFonts w:hint="cs"/>
          <w:rtl/>
        </w:rPr>
        <w:t>ها اشاره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از</w:t>
      </w:r>
      <w:r w:rsidR="00364D42">
        <w:rPr>
          <w:rStyle w:val="Char1"/>
          <w:rFonts w:hint="cs"/>
          <w:rtl/>
        </w:rPr>
        <w:t xml:space="preserve"> </w:t>
      </w:r>
      <w:r w:rsidRPr="00ED1482">
        <w:rPr>
          <w:rStyle w:val="Char1"/>
          <w:rFonts w:hint="cs"/>
          <w:rtl/>
        </w:rPr>
        <w:t>عل</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با سندی مرفوع روایت شده‌ است</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Fonts w:hint="cs"/>
          <w:rtl/>
        </w:rPr>
        <w:t>إ</w:t>
      </w:r>
      <w:r w:rsidRPr="00AA53D2">
        <w:rPr>
          <w:rtl/>
        </w:rPr>
        <w:t>ن</w:t>
      </w:r>
      <w:r w:rsidRPr="00AA53D2">
        <w:rPr>
          <w:rFonts w:hint="cs"/>
          <w:rtl/>
        </w:rPr>
        <w:t>ّ</w:t>
      </w:r>
      <w:r w:rsidRPr="00AA53D2">
        <w:rPr>
          <w:rtl/>
        </w:rPr>
        <w:t xml:space="preserve"> ال</w:t>
      </w:r>
      <w:r w:rsidRPr="00AA53D2">
        <w:rPr>
          <w:rFonts w:hint="cs"/>
          <w:rtl/>
        </w:rPr>
        <w:t>ُ</w:t>
      </w:r>
      <w:r w:rsidRPr="00AA53D2">
        <w:rPr>
          <w:rtl/>
        </w:rPr>
        <w:t>مسل</w:t>
      </w:r>
      <w:r w:rsidRPr="00AA53D2">
        <w:rPr>
          <w:rFonts w:hint="cs"/>
          <w:rtl/>
        </w:rPr>
        <w:t>ِ</w:t>
      </w:r>
      <w:r w:rsidRPr="00AA53D2">
        <w:rPr>
          <w:rtl/>
        </w:rPr>
        <w:t>مين</w:t>
      </w:r>
      <w:r w:rsidRPr="00AA53D2">
        <w:rPr>
          <w:rFonts w:hint="cs"/>
          <w:rtl/>
        </w:rPr>
        <w:t>َ</w:t>
      </w:r>
      <w:r w:rsidRPr="00AA53D2">
        <w:rPr>
          <w:rtl/>
        </w:rPr>
        <w:t xml:space="preserve"> و</w:t>
      </w:r>
      <w:r w:rsidRPr="00AA53D2">
        <w:rPr>
          <w:rFonts w:hint="cs"/>
          <w:rtl/>
        </w:rPr>
        <w:t>َ</w:t>
      </w:r>
      <w:r w:rsidRPr="00AA53D2">
        <w:rPr>
          <w:rtl/>
        </w:rPr>
        <w:t xml:space="preserve"> </w:t>
      </w:r>
      <w:r w:rsidRPr="00AA53D2">
        <w:rPr>
          <w:rFonts w:hint="cs"/>
          <w:rtl/>
        </w:rPr>
        <w:t>أ</w:t>
      </w:r>
      <w:r w:rsidRPr="00AA53D2">
        <w:rPr>
          <w:rtl/>
        </w:rPr>
        <w:t>ولاد</w:t>
      </w:r>
      <w:r w:rsidRPr="00AA53D2">
        <w:rPr>
          <w:rFonts w:hint="cs"/>
          <w:rtl/>
        </w:rPr>
        <w:t>َ</w:t>
      </w:r>
      <w:r w:rsidRPr="00AA53D2">
        <w:rPr>
          <w:rtl/>
        </w:rPr>
        <w:t>ه</w:t>
      </w:r>
      <w:r w:rsidRPr="00AA53D2">
        <w:rPr>
          <w:rFonts w:hint="cs"/>
          <w:rtl/>
        </w:rPr>
        <w:t>ُ</w:t>
      </w:r>
      <w:r w:rsidRPr="00AA53D2">
        <w:rPr>
          <w:rtl/>
        </w:rPr>
        <w:t>م ف</w:t>
      </w:r>
      <w:r w:rsidRPr="00AA53D2">
        <w:rPr>
          <w:rFonts w:hint="cs"/>
          <w:rtl/>
        </w:rPr>
        <w:t>ِ</w:t>
      </w:r>
      <w:r w:rsidRPr="00AA53D2">
        <w:rPr>
          <w:rtl/>
        </w:rPr>
        <w:t>ي الج</w:t>
      </w:r>
      <w:r w:rsidRPr="00AA53D2">
        <w:rPr>
          <w:rFonts w:hint="cs"/>
          <w:rtl/>
        </w:rPr>
        <w:t>َ</w:t>
      </w:r>
      <w:r w:rsidRPr="00AA53D2">
        <w:rPr>
          <w:rtl/>
        </w:rPr>
        <w:t>ن</w:t>
      </w:r>
      <w:r w:rsidRPr="00AA53D2">
        <w:rPr>
          <w:rFonts w:hint="cs"/>
          <w:rtl/>
        </w:rPr>
        <w:t>َّةِ</w:t>
      </w:r>
      <w:r w:rsidRPr="00AA53D2">
        <w:rPr>
          <w:rtl/>
        </w:rPr>
        <w:t>»</w:t>
      </w:r>
    </w:p>
    <w:p w:rsidR="00E55355" w:rsidRPr="00ED1482" w:rsidRDefault="00E55355" w:rsidP="00AA53D2">
      <w:pPr>
        <w:widowControl w:val="0"/>
        <w:ind w:firstLine="340"/>
        <w:rPr>
          <w:rStyle w:val="Char1"/>
          <w:rtl/>
        </w:rPr>
      </w:pPr>
      <w:r w:rsidRPr="00ED1482">
        <w:rPr>
          <w:rStyle w:val="Char1"/>
          <w:rFonts w:hint="cs"/>
          <w:rtl/>
        </w:rPr>
        <w:t>‏«‏مسلمانان و کودکان</w:t>
      </w:r>
      <w:r w:rsidRPr="00ED1482">
        <w:rPr>
          <w:rStyle w:val="Char1"/>
          <w:rFonts w:hint="eastAsia"/>
          <w:rtl/>
        </w:rPr>
        <w:t>‌</w:t>
      </w:r>
      <w:r w:rsidRPr="00ED1482">
        <w:rPr>
          <w:rStyle w:val="Char1"/>
          <w:rFonts w:hint="cs"/>
          <w:rtl/>
        </w:rPr>
        <w:t>شان در بهشت هستند‏»‏.</w:t>
      </w:r>
      <w:r w:rsidRPr="00AC4828">
        <w:rPr>
          <w:rStyle w:val="Char1"/>
          <w:vertAlign w:val="superscript"/>
          <w:rtl/>
        </w:rPr>
        <w:footnoteReference w:id="230"/>
      </w:r>
    </w:p>
    <w:p w:rsidR="00E55355" w:rsidRPr="00ED1482" w:rsidRDefault="00E55355" w:rsidP="00AA53D2">
      <w:pPr>
        <w:widowControl w:val="0"/>
        <w:ind w:firstLine="340"/>
        <w:rPr>
          <w:rStyle w:val="Char1"/>
          <w:rtl/>
        </w:rPr>
      </w:pPr>
      <w:r w:rsidRPr="00ED1482">
        <w:rPr>
          <w:rStyle w:val="Char1"/>
          <w:rFonts w:hint="cs"/>
          <w:rtl/>
        </w:rPr>
        <w:t>در مسند احمد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با‌ سندی مرفوع روا</w:t>
      </w:r>
      <w:r w:rsidR="00AA53D2" w:rsidRPr="00ED1482">
        <w:rPr>
          <w:rStyle w:val="Char1"/>
          <w:rFonts w:hint="cs"/>
          <w:rtl/>
        </w:rPr>
        <w:t>ی</w:t>
      </w:r>
      <w:r w:rsidRPr="00ED1482">
        <w:rPr>
          <w:rStyle w:val="Char1"/>
          <w:rFonts w:hint="cs"/>
          <w:rtl/>
        </w:rPr>
        <w:t>ت شده است</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مَا مِنْ مُسْلِمَيْنِ يَمُوتُ لَهُمَا ثَلَاثَةُ أَوْلَادٍ لَمْ يَبْلُغُوا الْحِنْثَ إِلَّا أَدْخَلَهُمَا اللَّهُ وَإِيَّاهُمْ بِفَضْلِ رَحْمَتِهِ الْجَنَّةَ</w:t>
      </w:r>
      <w:r w:rsidRPr="00AA53D2">
        <w:rPr>
          <w:rtl/>
        </w:rPr>
        <w:t>»</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‏«‏هر پدر و مادر مسلمان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سه فرزند نابالغ از آن‌‌ها وفات کند، الله متعال به فضل و رحمت خود آنان را همراه با کودکانشان وارد بهشت می‌کند‏»‏.</w:t>
      </w:r>
    </w:p>
    <w:p w:rsidR="00E55355" w:rsidRPr="00ED1482" w:rsidRDefault="00E55355" w:rsidP="00AA53D2">
      <w:pPr>
        <w:widowControl w:val="0"/>
        <w:ind w:firstLine="340"/>
        <w:rPr>
          <w:rStyle w:val="Char1"/>
          <w:rtl/>
        </w:rPr>
      </w:pPr>
      <w:r w:rsidRPr="00ED1482">
        <w:rPr>
          <w:rStyle w:val="Char1"/>
          <w:rFonts w:hint="cs"/>
          <w:rtl/>
        </w:rPr>
        <w:t>امام مسلم و امام احمد در مسند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رده‌اند که‌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صِغَارُهُمْ دَعَامِيصُ الْجَنَّةِ يَتَلَقَّى أَحَدُهُمْ أَبَاهُ - أَوْ قَالَ أَبَوَيْهِ - فَيَأْخُذُ بِثَوْبِهِ - أَوْ قَالَ بِيَدِهِ - كَمَا آخُذُ أَنَا بِصَنِفَةِ ثَوْبِكَ هَذَا فَلاَ يَتَنَاهَى - أَوْ قَالَ فَلاَ يَنْتَهِى - حَتَّى يُدْخِلَهُ اللَّهُ وَأَبَاهُ الْجَنَّةَ</w:t>
      </w:r>
      <w:r w:rsidRPr="00AA53D2">
        <w:rPr>
          <w:rtl/>
        </w:rPr>
        <w:t>».</w:t>
      </w:r>
      <w:r w:rsidRPr="00AC4828">
        <w:rPr>
          <w:rStyle w:val="Char1"/>
          <w:vertAlign w:val="superscript"/>
          <w:rtl/>
        </w:rPr>
        <w:footnoteReference w:id="231"/>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ان خانواده</w:t>
      </w:r>
      <w:r w:rsidRPr="00ED1482">
        <w:rPr>
          <w:rStyle w:val="Char1"/>
          <w:rFonts w:hint="eastAsia"/>
          <w:rtl/>
        </w:rPr>
        <w:t>‌ها</w:t>
      </w:r>
      <w:r w:rsidRPr="00ED1482">
        <w:rPr>
          <w:rStyle w:val="Char1"/>
          <w:rFonts w:hint="cs"/>
          <w:rtl/>
        </w:rPr>
        <w:t>ی مسلمان، خدمت</w:t>
      </w:r>
      <w:r w:rsidRPr="00ED1482">
        <w:rPr>
          <w:rStyle w:val="Char1"/>
          <w:rFonts w:hint="eastAsia"/>
          <w:rtl/>
        </w:rPr>
        <w:t>‌</w:t>
      </w:r>
      <w:r w:rsidRPr="00ED1482">
        <w:rPr>
          <w:rStyle w:val="Char1"/>
          <w:rFonts w:hint="cs"/>
          <w:rtl/>
        </w:rPr>
        <w:t>گزاران بهشتیان هستند. آنان پدر خود -</w:t>
      </w:r>
      <w:r w:rsidR="00AA53D2" w:rsidRPr="00ED1482">
        <w:rPr>
          <w:rStyle w:val="Char1"/>
          <w:rFonts w:hint="cs"/>
          <w:rtl/>
        </w:rPr>
        <w:t>ی</w:t>
      </w:r>
      <w:r w:rsidRPr="00ED1482">
        <w:rPr>
          <w:rStyle w:val="Char1"/>
          <w:rFonts w:hint="cs"/>
          <w:rtl/>
        </w:rPr>
        <w:t>ا والد</w:t>
      </w:r>
      <w:r w:rsidR="00AA53D2" w:rsidRPr="00ED1482">
        <w:rPr>
          <w:rStyle w:val="Char1"/>
          <w:rFonts w:hint="cs"/>
          <w:rtl/>
        </w:rPr>
        <w:t>ی</w:t>
      </w:r>
      <w:r w:rsidRPr="00ED1482">
        <w:rPr>
          <w:rStyle w:val="Char1"/>
          <w:rFonts w:hint="cs"/>
          <w:rtl/>
        </w:rPr>
        <w:t>ن خود- را د</w:t>
      </w:r>
      <w:r w:rsidR="00AA53D2" w:rsidRPr="00ED1482">
        <w:rPr>
          <w:rStyle w:val="Char1"/>
          <w:rFonts w:hint="cs"/>
          <w:rtl/>
        </w:rPr>
        <w:t>ی</w:t>
      </w:r>
      <w:r w:rsidRPr="00ED1482">
        <w:rPr>
          <w:rStyle w:val="Char1"/>
          <w:rFonts w:hint="cs"/>
          <w:rtl/>
        </w:rPr>
        <w:t>ده، لباس آنان</w:t>
      </w:r>
      <w:r w:rsidRPr="00AA53D2">
        <w:rPr>
          <w:rFonts w:ascii="Times New Roman" w:hAnsi="Times New Roman" w:cs="Times New Roman" w:hint="cs"/>
          <w:rtl/>
        </w:rPr>
        <w:t>–</w:t>
      </w:r>
      <w:r w:rsidRPr="00ED1482">
        <w:rPr>
          <w:rStyle w:val="Char1"/>
          <w:rFonts w:hint="cs"/>
          <w:rtl/>
        </w:rPr>
        <w:t>یا دست‌شان</w:t>
      </w:r>
      <w:r w:rsidR="00927984" w:rsidRPr="00ED1482">
        <w:rPr>
          <w:rStyle w:val="Char1"/>
          <w:rFonts w:hint="cs"/>
          <w:rtl/>
        </w:rPr>
        <w:t xml:space="preserve"> را</w:t>
      </w:r>
      <w:r w:rsidRPr="00ED1482">
        <w:rPr>
          <w:rStyle w:val="Char1"/>
          <w:rFonts w:hint="cs"/>
          <w:rtl/>
        </w:rPr>
        <w:t xml:space="preserve"> می‌گیرند،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من الان گوشه</w:t>
      </w:r>
      <w:r w:rsidRPr="00ED1482">
        <w:rPr>
          <w:rStyle w:val="Char1"/>
          <w:rFonts w:hint="eastAsia"/>
          <w:rtl/>
        </w:rPr>
        <w:t>‌ی</w:t>
      </w:r>
      <w:r w:rsidRPr="00ED1482">
        <w:rPr>
          <w:rStyle w:val="Char1"/>
          <w:rFonts w:hint="cs"/>
          <w:rtl/>
        </w:rPr>
        <w:t xml:space="preserve"> لباس تو را گرفته‌ام، تا این‌</w:t>
      </w:r>
      <w:r w:rsidR="00AA53D2" w:rsidRPr="00ED1482">
        <w:rPr>
          <w:rStyle w:val="Char1"/>
          <w:rFonts w:hint="cs"/>
          <w:rtl/>
        </w:rPr>
        <w:t>ک</w:t>
      </w:r>
      <w:r w:rsidRPr="00ED1482">
        <w:rPr>
          <w:rStyle w:val="Char1"/>
          <w:rFonts w:hint="cs"/>
          <w:rtl/>
        </w:rPr>
        <w:t xml:space="preserve">ه الله متعال آن </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 xml:space="preserve"> و والد</w:t>
      </w:r>
      <w:r w:rsidR="00AA53D2" w:rsidRPr="00ED1482">
        <w:rPr>
          <w:rStyle w:val="Char1"/>
          <w:rFonts w:hint="cs"/>
          <w:rtl/>
        </w:rPr>
        <w:t>ی</w:t>
      </w:r>
      <w:r w:rsidRPr="00ED1482">
        <w:rPr>
          <w:rStyle w:val="Char1"/>
          <w:rFonts w:hint="cs"/>
          <w:rtl/>
        </w:rPr>
        <w:t>نش را وارد بهشت م</w:t>
      </w:r>
      <w:r w:rsidR="00AA53D2" w:rsidRPr="00ED1482">
        <w:rPr>
          <w:rStyle w:val="Char1"/>
          <w:rFonts w:hint="cs"/>
          <w:rtl/>
        </w:rPr>
        <w:t>ی</w:t>
      </w:r>
      <w:r w:rsidRPr="00ED1482">
        <w:rPr>
          <w:rStyle w:val="Char1"/>
          <w:rFonts w:hint="eastAsia"/>
          <w:rtl/>
        </w:rPr>
        <w:t>‌نمای</w:t>
      </w:r>
      <w:r w:rsidRPr="00ED1482">
        <w:rPr>
          <w:rStyle w:val="Char1"/>
          <w:rFonts w:hint="cs"/>
          <w:rtl/>
        </w:rPr>
        <w:t>د‏»‏.</w:t>
      </w:r>
    </w:p>
    <w:p w:rsidR="00E55355" w:rsidRPr="00ED1482" w:rsidRDefault="00E55355" w:rsidP="00AA53D2">
      <w:pPr>
        <w:widowControl w:val="0"/>
        <w:ind w:firstLine="340"/>
        <w:rPr>
          <w:rStyle w:val="Char1"/>
          <w:rtl/>
        </w:rPr>
      </w:pPr>
      <w:r w:rsidRPr="00ED1482">
        <w:rPr>
          <w:rStyle w:val="Char1"/>
          <w:rFonts w:hint="cs"/>
          <w:rtl/>
        </w:rPr>
        <w:t>امام احمد، ابن حبان و حا</w:t>
      </w:r>
      <w:r w:rsidR="00AA53D2" w:rsidRPr="00ED1482">
        <w:rPr>
          <w:rStyle w:val="Char1"/>
          <w:rFonts w:hint="cs"/>
          <w:rtl/>
        </w:rPr>
        <w:t>ک</w:t>
      </w:r>
      <w:r w:rsidRPr="00ED1482">
        <w:rPr>
          <w:rStyle w:val="Char1"/>
          <w:rFonts w:hint="cs"/>
          <w:rtl/>
        </w:rPr>
        <w:t>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کرده‌اند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35199C">
      <w:pPr>
        <w:pStyle w:val="a8"/>
        <w:rPr>
          <w:rtl/>
        </w:rPr>
      </w:pPr>
      <w:r w:rsidRPr="00AA53D2">
        <w:rPr>
          <w:rtl/>
        </w:rPr>
        <w:t>«</w:t>
      </w:r>
      <w:r w:rsidRPr="00AA53D2">
        <w:rPr>
          <w:rtl/>
          <w:lang w:bidi="fa-IR"/>
        </w:rPr>
        <w:t>ذَرَارِيُّ الْمُسْلِمِينَ فِي الْجَنَّةِ يَكْفُلُهُمْ إِبْرَاهِيَمُ</w:t>
      </w:r>
      <w:r w:rsidR="008B322E" w:rsidRPr="008B322E">
        <w:rPr>
          <w:rFonts w:cs="CTraditional Arabic" w:hint="cs"/>
          <w:rtl/>
          <w:lang w:bidi="fa-IR"/>
        </w:rPr>
        <w:t>÷</w:t>
      </w:r>
      <w:r w:rsidRPr="00AA53D2">
        <w:rPr>
          <w:rtl/>
        </w:rPr>
        <w:t>»</w:t>
      </w:r>
      <w:r w:rsidRPr="00AA53D2">
        <w:rPr>
          <w:rFonts w:hint="cs"/>
          <w:rtl/>
        </w:rPr>
        <w:t>.</w:t>
      </w:r>
      <w:r w:rsidRPr="00AC4828">
        <w:rPr>
          <w:rStyle w:val="Char1"/>
          <w:vertAlign w:val="superscript"/>
          <w:rtl/>
        </w:rPr>
        <w:footnoteReference w:id="232"/>
      </w:r>
    </w:p>
    <w:p w:rsidR="00E55355" w:rsidRPr="00ED1482" w:rsidRDefault="00E55355" w:rsidP="00AA53D2">
      <w:pPr>
        <w:widowControl w:val="0"/>
        <w:ind w:firstLine="340"/>
        <w:rPr>
          <w:rStyle w:val="Char1"/>
          <w:rtl/>
        </w:rPr>
      </w:pPr>
      <w:r w:rsidRPr="00ED1482">
        <w:rPr>
          <w:rStyle w:val="Char1"/>
          <w:rFonts w:hint="cs"/>
          <w:rtl/>
        </w:rPr>
        <w:t>‏«‏در بهشت ابراهیم</w:t>
      </w:r>
      <w:r w:rsidR="008B322E" w:rsidRPr="008B322E">
        <w:rPr>
          <w:rStyle w:val="Char1"/>
          <w:rFonts w:cs="CTraditional Arabic" w:hint="cs"/>
          <w:rtl/>
        </w:rPr>
        <w:t>÷</w:t>
      </w:r>
      <w:r w:rsidRPr="00ED1482">
        <w:rPr>
          <w:rStyle w:val="Char1"/>
          <w:rFonts w:hint="cs"/>
          <w:rtl/>
        </w:rPr>
        <w:t xml:space="preserve"> سرپرست فرزندان نابالغ مسلمانان می‌باشد‏»‏.</w:t>
      </w:r>
    </w:p>
    <w:p w:rsidR="00E55355" w:rsidRPr="00ED1482" w:rsidRDefault="00E55355" w:rsidP="00AA53D2">
      <w:pPr>
        <w:widowControl w:val="0"/>
        <w:ind w:firstLine="340"/>
        <w:rPr>
          <w:rStyle w:val="Char1"/>
          <w:rtl/>
        </w:rPr>
      </w:pPr>
      <w:r w:rsidRPr="00ED1482">
        <w:rPr>
          <w:rStyle w:val="Char1"/>
          <w:rFonts w:hint="cs"/>
          <w:rtl/>
        </w:rPr>
        <w:t>ابو نع</w:t>
      </w:r>
      <w:r w:rsidR="00AA53D2" w:rsidRPr="00ED1482">
        <w:rPr>
          <w:rStyle w:val="Char1"/>
          <w:rFonts w:hint="cs"/>
          <w:rtl/>
        </w:rPr>
        <w:t>ی</w:t>
      </w:r>
      <w:r w:rsidRPr="00ED1482">
        <w:rPr>
          <w:rStyle w:val="Char1"/>
          <w:rFonts w:hint="cs"/>
          <w:rtl/>
        </w:rPr>
        <w:t>م در اخبار اصفهان، د</w:t>
      </w:r>
      <w:r w:rsidR="00AA53D2" w:rsidRPr="00ED1482">
        <w:rPr>
          <w:rStyle w:val="Char1"/>
          <w:rFonts w:hint="cs"/>
          <w:rtl/>
        </w:rPr>
        <w:t>ی</w:t>
      </w:r>
      <w:r w:rsidRPr="00ED1482">
        <w:rPr>
          <w:rStyle w:val="Char1"/>
          <w:rFonts w:hint="cs"/>
          <w:rtl/>
        </w:rPr>
        <w:t>لم</w:t>
      </w:r>
      <w:r w:rsidR="00AA53D2" w:rsidRPr="00ED1482">
        <w:rPr>
          <w:rStyle w:val="Char1"/>
          <w:rFonts w:hint="cs"/>
          <w:rtl/>
        </w:rPr>
        <w:t>ی</w:t>
      </w:r>
      <w:r w:rsidRPr="00ED1482">
        <w:rPr>
          <w:rStyle w:val="Char1"/>
          <w:rFonts w:hint="cs"/>
          <w:rtl/>
        </w:rPr>
        <w:t xml:space="preserve"> و ابن عسا</w:t>
      </w:r>
      <w:r w:rsidR="00AA53D2" w:rsidRPr="00ED1482">
        <w:rPr>
          <w:rStyle w:val="Char1"/>
          <w:rFonts w:hint="cs"/>
          <w:rtl/>
        </w:rPr>
        <w:t>ک</w:t>
      </w:r>
      <w:r w:rsidRPr="00ED1482">
        <w:rPr>
          <w:rStyle w:val="Char1"/>
          <w:rFonts w:hint="cs"/>
          <w:rtl/>
        </w:rPr>
        <w:t>ر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کرده‌اند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C3FDA">
      <w:pPr>
        <w:pStyle w:val="a8"/>
        <w:rPr>
          <w:rtl/>
        </w:rPr>
      </w:pPr>
      <w:r w:rsidRPr="00AA53D2">
        <w:rPr>
          <w:rtl/>
        </w:rPr>
        <w:t>«</w:t>
      </w:r>
      <w:r w:rsidRPr="00AA53D2">
        <w:rPr>
          <w:rFonts w:hint="cs"/>
          <w:rtl/>
        </w:rPr>
        <w:t>أ</w:t>
      </w:r>
      <w:r w:rsidRPr="00AA53D2">
        <w:rPr>
          <w:rtl/>
        </w:rPr>
        <w:t>طفال</w:t>
      </w:r>
      <w:r w:rsidRPr="00AA53D2">
        <w:rPr>
          <w:rFonts w:hint="cs"/>
          <w:rtl/>
        </w:rPr>
        <w:t>ُ</w:t>
      </w:r>
      <w:r w:rsidRPr="00AA53D2">
        <w:rPr>
          <w:rtl/>
        </w:rPr>
        <w:t xml:space="preserve"> ال</w:t>
      </w:r>
      <w:r w:rsidRPr="00AA53D2">
        <w:rPr>
          <w:rFonts w:hint="cs"/>
          <w:rtl/>
        </w:rPr>
        <w:t>ُ</w:t>
      </w:r>
      <w:r w:rsidRPr="00AA53D2">
        <w:rPr>
          <w:rtl/>
        </w:rPr>
        <w:t>م</w:t>
      </w:r>
      <w:r w:rsidRPr="00AA53D2">
        <w:rPr>
          <w:rFonts w:hint="cs"/>
          <w:rtl/>
        </w:rPr>
        <w:t>ؤ</w:t>
      </w:r>
      <w:r w:rsidRPr="00AA53D2">
        <w:rPr>
          <w:rtl/>
        </w:rPr>
        <w:t>م</w:t>
      </w:r>
      <w:r w:rsidRPr="00AA53D2">
        <w:rPr>
          <w:rFonts w:hint="cs"/>
          <w:rtl/>
        </w:rPr>
        <w:t>ِ</w:t>
      </w:r>
      <w:r w:rsidRPr="00AA53D2">
        <w:rPr>
          <w:rtl/>
        </w:rPr>
        <w:t>نين</w:t>
      </w:r>
      <w:r w:rsidRPr="00AA53D2">
        <w:rPr>
          <w:rFonts w:hint="cs"/>
          <w:rtl/>
        </w:rPr>
        <w:t>َ</w:t>
      </w:r>
      <w:r w:rsidRPr="00AA53D2">
        <w:rPr>
          <w:rtl/>
        </w:rPr>
        <w:t xml:space="preserve"> في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ي</w:t>
      </w:r>
      <w:r w:rsidRPr="00AA53D2">
        <w:rPr>
          <w:rFonts w:hint="cs"/>
          <w:rtl/>
        </w:rPr>
        <w:t>ُ</w:t>
      </w:r>
      <w:r w:rsidRPr="00AA53D2">
        <w:rPr>
          <w:rtl/>
        </w:rPr>
        <w:t>ك</w:t>
      </w:r>
      <w:r w:rsidRPr="00AA53D2">
        <w:rPr>
          <w:rFonts w:hint="cs"/>
          <w:rtl/>
        </w:rPr>
        <w:t>َ</w:t>
      </w:r>
      <w:r w:rsidRPr="00AA53D2">
        <w:rPr>
          <w:rtl/>
        </w:rPr>
        <w:t>ل</w:t>
      </w:r>
      <w:r w:rsidRPr="00AA53D2">
        <w:rPr>
          <w:rFonts w:hint="cs"/>
          <w:rtl/>
        </w:rPr>
        <w:t>ِّ</w:t>
      </w:r>
      <w:r w:rsidRPr="00AA53D2">
        <w:rPr>
          <w:rtl/>
        </w:rPr>
        <w:t>ف</w:t>
      </w:r>
      <w:r w:rsidRPr="00AA53D2">
        <w:rPr>
          <w:rFonts w:hint="cs"/>
          <w:rtl/>
        </w:rPr>
        <w:t>ُ</w:t>
      </w:r>
      <w:r w:rsidRPr="00AA53D2">
        <w:rPr>
          <w:rtl/>
        </w:rPr>
        <w:t>ه</w:t>
      </w:r>
      <w:r w:rsidRPr="00AA53D2">
        <w:rPr>
          <w:rFonts w:hint="cs"/>
          <w:rtl/>
        </w:rPr>
        <w:t>ُ</w:t>
      </w:r>
      <w:r w:rsidRPr="00AA53D2">
        <w:rPr>
          <w:rtl/>
        </w:rPr>
        <w:t xml:space="preserve">م </w:t>
      </w:r>
      <w:r w:rsidRPr="00AA53D2">
        <w:rPr>
          <w:rFonts w:hint="cs"/>
          <w:rtl/>
        </w:rPr>
        <w:t>إ</w:t>
      </w:r>
      <w:r w:rsidRPr="00AA53D2">
        <w:rPr>
          <w:rtl/>
        </w:rPr>
        <w:t>براه</w:t>
      </w:r>
      <w:r w:rsidRPr="00AA53D2">
        <w:rPr>
          <w:rFonts w:hint="cs"/>
          <w:rtl/>
        </w:rPr>
        <w:t>ِ</w:t>
      </w:r>
      <w:r w:rsidRPr="00AA53D2">
        <w:rPr>
          <w:rtl/>
        </w:rPr>
        <w:t>يم</w:t>
      </w:r>
      <w:r w:rsidRPr="00AA53D2">
        <w:rPr>
          <w:rFonts w:hint="cs"/>
          <w:rtl/>
        </w:rPr>
        <w:t>ُ</w:t>
      </w:r>
      <w:r w:rsidRPr="00AA53D2">
        <w:rPr>
          <w:rtl/>
        </w:rPr>
        <w:t xml:space="preserve"> و</w:t>
      </w:r>
      <w:r w:rsidRPr="00AA53D2">
        <w:rPr>
          <w:rFonts w:hint="cs"/>
          <w:rtl/>
        </w:rPr>
        <w:t>َ</w:t>
      </w:r>
      <w:r w:rsidRPr="00AA53D2">
        <w:rPr>
          <w:rtl/>
        </w:rPr>
        <w:t xml:space="preserve"> سار</w:t>
      </w:r>
      <w:r w:rsidRPr="00AA53D2">
        <w:rPr>
          <w:rFonts w:hint="cs"/>
          <w:rtl/>
        </w:rPr>
        <w:t>َةُ</w:t>
      </w:r>
      <w:r w:rsidRPr="00AA53D2">
        <w:rPr>
          <w:rtl/>
        </w:rPr>
        <w:t>، ح</w:t>
      </w:r>
      <w:r w:rsidRPr="00AA53D2">
        <w:rPr>
          <w:rFonts w:hint="cs"/>
          <w:rtl/>
        </w:rPr>
        <w:t>َ</w:t>
      </w:r>
      <w:r w:rsidRPr="00AA53D2">
        <w:rPr>
          <w:rtl/>
        </w:rPr>
        <w:t>ت</w:t>
      </w:r>
      <w:r w:rsidRPr="00AA53D2">
        <w:rPr>
          <w:rFonts w:hint="cs"/>
          <w:rtl/>
        </w:rPr>
        <w:t>ّ</w:t>
      </w:r>
      <w:r w:rsidRPr="00AA53D2">
        <w:rPr>
          <w:rtl/>
        </w:rPr>
        <w:t>ي ب</w:t>
      </w:r>
      <w:r w:rsidRPr="00AA53D2">
        <w:rPr>
          <w:rFonts w:hint="cs"/>
          <w:rtl/>
        </w:rPr>
        <w:t>َ</w:t>
      </w:r>
      <w:r w:rsidRPr="00AA53D2">
        <w:rPr>
          <w:rtl/>
        </w:rPr>
        <w:t>دف</w:t>
      </w:r>
      <w:r w:rsidRPr="00AA53D2">
        <w:rPr>
          <w:rFonts w:hint="cs"/>
          <w:rtl/>
        </w:rPr>
        <w:t>َ</w:t>
      </w:r>
      <w:r w:rsidRPr="00AA53D2">
        <w:rPr>
          <w:rtl/>
        </w:rPr>
        <w:t>ع</w:t>
      </w:r>
      <w:r w:rsidRPr="00AA53D2">
        <w:rPr>
          <w:rFonts w:hint="cs"/>
          <w:rtl/>
        </w:rPr>
        <w:t>ُ</w:t>
      </w:r>
      <w:r w:rsidRPr="00AA53D2">
        <w:rPr>
          <w:rtl/>
        </w:rPr>
        <w:t>وه</w:t>
      </w:r>
      <w:r w:rsidRPr="00AA53D2">
        <w:rPr>
          <w:rFonts w:hint="cs"/>
          <w:rtl/>
        </w:rPr>
        <w:t>ُ</w:t>
      </w:r>
      <w:r w:rsidRPr="00AA53D2">
        <w:rPr>
          <w:rtl/>
        </w:rPr>
        <w:t xml:space="preserve">م </w:t>
      </w:r>
      <w:r w:rsidRPr="00AA53D2">
        <w:rPr>
          <w:rFonts w:hint="cs"/>
          <w:rtl/>
        </w:rPr>
        <w:t>إ</w:t>
      </w:r>
      <w:r w:rsidRPr="00AA53D2">
        <w:rPr>
          <w:rtl/>
        </w:rPr>
        <w:t>ل</w:t>
      </w:r>
      <w:r w:rsidRPr="00AA53D2">
        <w:rPr>
          <w:rFonts w:hint="cs"/>
          <w:rtl/>
        </w:rPr>
        <w:t>َ</w:t>
      </w:r>
      <w:r w:rsidRPr="00AA53D2">
        <w:rPr>
          <w:rtl/>
        </w:rPr>
        <w:t>ي آباء</w:t>
      </w:r>
      <w:r w:rsidRPr="00AA53D2">
        <w:rPr>
          <w:rFonts w:hint="cs"/>
          <w:rtl/>
        </w:rPr>
        <w:t>ِ</w:t>
      </w:r>
      <w:r w:rsidRPr="00AA53D2">
        <w:rPr>
          <w:rtl/>
        </w:rPr>
        <w:t>ه</w:t>
      </w:r>
      <w:r w:rsidRPr="00AA53D2">
        <w:rPr>
          <w:rFonts w:hint="cs"/>
          <w:rtl/>
        </w:rPr>
        <w:t>ِ</w:t>
      </w:r>
      <w:r w:rsidRPr="00AA53D2">
        <w:rPr>
          <w:rtl/>
        </w:rPr>
        <w:t>م ي</w:t>
      </w:r>
      <w:r w:rsidRPr="00AA53D2">
        <w:rPr>
          <w:rFonts w:hint="cs"/>
          <w:rtl/>
        </w:rPr>
        <w:t>َ</w:t>
      </w:r>
      <w:r w:rsidRPr="00AA53D2">
        <w:rPr>
          <w:rtl/>
        </w:rPr>
        <w:t>وم</w:t>
      </w:r>
      <w:r w:rsidRPr="00AA53D2">
        <w:rPr>
          <w:rFonts w:hint="cs"/>
          <w:rtl/>
        </w:rPr>
        <w:t>َ</w:t>
      </w:r>
      <w:r w:rsidRPr="00AA53D2">
        <w:rPr>
          <w:rtl/>
        </w:rPr>
        <w:t xml:space="preserve"> الق</w:t>
      </w:r>
      <w:r w:rsidRPr="00AA53D2">
        <w:rPr>
          <w:rFonts w:hint="cs"/>
          <w:rtl/>
        </w:rPr>
        <w:t>ِ</w:t>
      </w:r>
      <w:r w:rsidRPr="00AA53D2">
        <w:rPr>
          <w:rtl/>
        </w:rPr>
        <w:t>يام</w:t>
      </w:r>
      <w:r w:rsidRPr="00AA53D2">
        <w:rPr>
          <w:rFonts w:hint="cs"/>
          <w:rtl/>
        </w:rPr>
        <w:t>َ</w:t>
      </w:r>
      <w:r w:rsidRPr="00AA53D2">
        <w:rPr>
          <w:rtl/>
        </w:rPr>
        <w:t>ة</w:t>
      </w:r>
      <w:r w:rsidRPr="00AA53D2">
        <w:rPr>
          <w:rFonts w:hint="cs"/>
          <w:rtl/>
        </w:rPr>
        <w:t>ِ</w:t>
      </w:r>
      <w:r w:rsidRPr="00AA53D2">
        <w:rPr>
          <w:rtl/>
        </w:rPr>
        <w:t>»</w:t>
      </w:r>
      <w:r w:rsidRPr="00AA53D2">
        <w:rPr>
          <w:rFonts w:hint="cs"/>
          <w:rtl/>
        </w:rPr>
        <w:t>.</w:t>
      </w:r>
      <w:r w:rsidRPr="00AC4828">
        <w:rPr>
          <w:rStyle w:val="Char1"/>
          <w:vertAlign w:val="superscript"/>
          <w:rtl/>
        </w:rPr>
        <w:footnoteReference w:id="233"/>
      </w:r>
    </w:p>
    <w:p w:rsidR="00E55355" w:rsidRPr="00ED1482" w:rsidRDefault="00E55355" w:rsidP="00AA53D2">
      <w:pPr>
        <w:widowControl w:val="0"/>
        <w:ind w:firstLine="340"/>
        <w:rPr>
          <w:rStyle w:val="Char1"/>
          <w:rtl/>
        </w:rPr>
      </w:pPr>
      <w:r w:rsidRPr="00ED1482">
        <w:rPr>
          <w:rStyle w:val="Char1"/>
          <w:rFonts w:hint="cs"/>
          <w:rtl/>
        </w:rPr>
        <w:t xml:space="preserve">‏«‏ابراهیم و ساره </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ان خ</w:t>
      </w:r>
      <w:r w:rsidR="00F74067" w:rsidRPr="00ED1482">
        <w:rPr>
          <w:rStyle w:val="Char1"/>
          <w:rFonts w:hint="cs"/>
          <w:rtl/>
        </w:rPr>
        <w:t>ا</w:t>
      </w:r>
      <w:r w:rsidRPr="00ED1482">
        <w:rPr>
          <w:rStyle w:val="Char1"/>
          <w:rFonts w:hint="cs"/>
          <w:rtl/>
        </w:rPr>
        <w:t>نواده‌های م</w:t>
      </w:r>
      <w:r w:rsidR="00F74067" w:rsidRPr="00ED1482">
        <w:rPr>
          <w:rStyle w:val="Char1"/>
          <w:rFonts w:hint="cs"/>
          <w:rtl/>
        </w:rPr>
        <w:t>ؤ</w:t>
      </w:r>
      <w:r w:rsidRPr="00ED1482">
        <w:rPr>
          <w:rStyle w:val="Char1"/>
          <w:rFonts w:hint="cs"/>
          <w:rtl/>
        </w:rPr>
        <w:t>من را در بهشت سرپرستی می‌کنند تا این‌که در روز رستاخیز، آنان را به پدرانشان م</w:t>
      </w:r>
      <w:r w:rsidR="00AA53D2" w:rsidRPr="00ED1482">
        <w:rPr>
          <w:rStyle w:val="Char1"/>
          <w:rFonts w:hint="cs"/>
          <w:rtl/>
        </w:rPr>
        <w:t>ی</w:t>
      </w:r>
      <w:r w:rsidRPr="00ED1482">
        <w:rPr>
          <w:rStyle w:val="Char1"/>
          <w:rFonts w:hint="eastAsia"/>
          <w:rtl/>
        </w:rPr>
        <w:t>‌</w:t>
      </w:r>
      <w:r w:rsidRPr="00ED1482">
        <w:rPr>
          <w:rStyle w:val="Char1"/>
          <w:rFonts w:hint="cs"/>
          <w:rtl/>
        </w:rPr>
        <w:t>سپارند‏»‏.</w:t>
      </w:r>
    </w:p>
    <w:p w:rsidR="00E55355" w:rsidRPr="00ED1482" w:rsidRDefault="00E55355" w:rsidP="00AA53D2">
      <w:pPr>
        <w:widowControl w:val="0"/>
        <w:ind w:firstLine="340"/>
        <w:rPr>
          <w:rStyle w:val="Char1"/>
          <w:rtl/>
        </w:rPr>
      </w:pPr>
      <w:r w:rsidRPr="00ED1482">
        <w:rPr>
          <w:rStyle w:val="Char1"/>
          <w:rFonts w:hint="cs"/>
          <w:rtl/>
        </w:rPr>
        <w:t>نوو</w:t>
      </w:r>
      <w:r w:rsidR="00AA53D2" w:rsidRPr="00ED1482">
        <w:rPr>
          <w:rStyle w:val="Char1"/>
          <w:rFonts w:hint="cs"/>
          <w:rtl/>
        </w:rPr>
        <w:t>ی</w:t>
      </w:r>
      <w:r w:rsidRPr="00ED1482">
        <w:rPr>
          <w:rStyle w:val="Char1"/>
          <w:rFonts w:hint="cs"/>
          <w:rtl/>
        </w:rPr>
        <w:t xml:space="preserve"> به نقل از اجماع علمای معتبر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هر کودک</w:t>
      </w:r>
      <w:r w:rsidR="00AA53D2" w:rsidRPr="00ED1482">
        <w:rPr>
          <w:rStyle w:val="Char1"/>
          <w:rFonts w:hint="cs"/>
          <w:rtl/>
        </w:rPr>
        <w:t>ی</w:t>
      </w:r>
      <w:r w:rsidRPr="00ED1482">
        <w:rPr>
          <w:rStyle w:val="Char1"/>
          <w:rFonts w:hint="cs"/>
          <w:rtl/>
        </w:rPr>
        <w:t xml:space="preserve"> از مسلمانان که می‌م</w:t>
      </w:r>
      <w:r w:rsidR="00AA53D2" w:rsidRPr="00ED1482">
        <w:rPr>
          <w:rStyle w:val="Char1"/>
          <w:rFonts w:hint="cs"/>
          <w:rtl/>
        </w:rPr>
        <w:t>ی</w:t>
      </w:r>
      <w:r w:rsidRPr="00ED1482">
        <w:rPr>
          <w:rStyle w:val="Char1"/>
          <w:rFonts w:hint="cs"/>
          <w:rtl/>
        </w:rPr>
        <w:t>رد، به‌ بهشت می‌رود. از و</w:t>
      </w:r>
      <w:r w:rsidR="00AA53D2" w:rsidRPr="00ED1482">
        <w:rPr>
          <w:rStyle w:val="Char1"/>
          <w:rFonts w:hint="cs"/>
          <w:rtl/>
        </w:rPr>
        <w:t>ی</w:t>
      </w:r>
      <w:r w:rsidRPr="00ED1482">
        <w:rPr>
          <w:rStyle w:val="Char1"/>
          <w:rFonts w:hint="cs"/>
          <w:rtl/>
        </w:rPr>
        <w:t xml:space="preserve"> نقل شده است </w:t>
      </w:r>
      <w:r w:rsidR="00AA53D2" w:rsidRPr="00ED1482">
        <w:rPr>
          <w:rStyle w:val="Char1"/>
          <w:rFonts w:hint="cs"/>
          <w:rtl/>
        </w:rPr>
        <w:t>ک</w:t>
      </w:r>
      <w:r w:rsidRPr="00ED1482">
        <w:rPr>
          <w:rStyle w:val="Char1"/>
          <w:rFonts w:hint="cs"/>
          <w:rtl/>
        </w:rPr>
        <w:t>ه برخی از علما در ا</w:t>
      </w:r>
      <w:r w:rsidR="00AA53D2" w:rsidRPr="00ED1482">
        <w:rPr>
          <w:rStyle w:val="Char1"/>
          <w:rFonts w:hint="cs"/>
          <w:rtl/>
        </w:rPr>
        <w:t>ی</w:t>
      </w:r>
      <w:r w:rsidRPr="00ED1482">
        <w:rPr>
          <w:rStyle w:val="Char1"/>
          <w:rFonts w:hint="cs"/>
          <w:rtl/>
        </w:rPr>
        <w:t xml:space="preserve">ن باره سکوت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w:t>
      </w:r>
      <w:r w:rsidRPr="00AC4828">
        <w:rPr>
          <w:rStyle w:val="Char1"/>
          <w:vertAlign w:val="superscript"/>
          <w:rtl/>
        </w:rPr>
        <w:footnoteReference w:id="234"/>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پیرامون این موضوع از حماد بن ز</w:t>
      </w:r>
      <w:r w:rsidR="00AA53D2" w:rsidRPr="00ED1482">
        <w:rPr>
          <w:rStyle w:val="Char1"/>
          <w:rFonts w:hint="cs"/>
          <w:rtl/>
        </w:rPr>
        <w:t>ی</w:t>
      </w:r>
      <w:r w:rsidRPr="00ED1482">
        <w:rPr>
          <w:rStyle w:val="Char1"/>
          <w:rFonts w:hint="cs"/>
          <w:rtl/>
        </w:rPr>
        <w:t>د، حماد بن سلمه و اسحاق بن راهو</w:t>
      </w:r>
      <w:r w:rsidR="00AA53D2" w:rsidRPr="00ED1482">
        <w:rPr>
          <w:rStyle w:val="Char1"/>
          <w:rFonts w:hint="cs"/>
          <w:rtl/>
        </w:rPr>
        <w:t>ی</w:t>
      </w:r>
      <w:r w:rsidRPr="00ED1482">
        <w:rPr>
          <w:rStyle w:val="Char1"/>
          <w:rFonts w:hint="cs"/>
          <w:rtl/>
        </w:rPr>
        <w:t xml:space="preserve">ه سکوت را نقل </w:t>
      </w:r>
      <w:r w:rsidR="00AA53D2" w:rsidRPr="00ED1482">
        <w:rPr>
          <w:rStyle w:val="Char1"/>
          <w:rFonts w:hint="cs"/>
          <w:rtl/>
        </w:rPr>
        <w:t>ک</w:t>
      </w:r>
      <w:r w:rsidRPr="00ED1482">
        <w:rPr>
          <w:rStyle w:val="Char1"/>
          <w:rFonts w:hint="cs"/>
          <w:rtl/>
        </w:rPr>
        <w:t>رده است.</w:t>
      </w:r>
      <w:r w:rsidRPr="00AC4828">
        <w:rPr>
          <w:rStyle w:val="Char1"/>
          <w:vertAlign w:val="superscript"/>
          <w:rtl/>
        </w:rPr>
        <w:footnoteReference w:id="235"/>
      </w:r>
    </w:p>
    <w:p w:rsidR="00E55355" w:rsidRPr="00ED1482" w:rsidRDefault="00E55355" w:rsidP="005C3FDA">
      <w:pPr>
        <w:widowControl w:val="0"/>
        <w:ind w:firstLine="340"/>
        <w:rPr>
          <w:rStyle w:val="Char1"/>
          <w:rtl/>
        </w:rPr>
      </w:pPr>
      <w:r w:rsidRPr="00ED1482">
        <w:rPr>
          <w:rStyle w:val="Char1"/>
          <w:rFonts w:hint="cs"/>
          <w:rtl/>
        </w:rPr>
        <w:t>نوو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برخی با استناد به حد</w:t>
      </w:r>
      <w:r w:rsidR="00AA53D2" w:rsidRPr="00ED1482">
        <w:rPr>
          <w:rStyle w:val="Char1"/>
          <w:rFonts w:hint="cs"/>
          <w:rtl/>
        </w:rPr>
        <w:t>ی</w:t>
      </w:r>
      <w:r w:rsidRPr="00ED1482">
        <w:rPr>
          <w:rStyle w:val="Char1"/>
          <w:rFonts w:hint="cs"/>
          <w:rtl/>
        </w:rPr>
        <w:t>ث عا</w:t>
      </w:r>
      <w:r w:rsidR="00AA53D2" w:rsidRPr="00ED1482">
        <w:rPr>
          <w:rStyle w:val="Char1"/>
          <w:rFonts w:hint="cs"/>
          <w:rtl/>
        </w:rPr>
        <w:t>ی</w:t>
      </w:r>
      <w:r w:rsidRPr="00ED1482">
        <w:rPr>
          <w:rStyle w:val="Char1"/>
          <w:rFonts w:hint="cs"/>
          <w:rtl/>
        </w:rPr>
        <w:t>شه</w:t>
      </w:r>
      <w:r w:rsidR="005C3FDA">
        <w:rPr>
          <w:rFonts w:ascii="Times New Roman" w:hAnsi="Times New Roman" w:cs="CTraditional Arabic" w:hint="cs"/>
          <w:sz w:val="24"/>
          <w:szCs w:val="24"/>
          <w:rtl/>
        </w:rPr>
        <w:t>ل</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امام مسلم آن‌را نقل </w:t>
      </w:r>
      <w:r w:rsidR="00AA53D2" w:rsidRPr="00ED1482">
        <w:rPr>
          <w:rStyle w:val="Char1"/>
          <w:rFonts w:hint="cs"/>
          <w:rtl/>
        </w:rPr>
        <w:t>ک</w:t>
      </w:r>
      <w:r w:rsidRPr="00ED1482">
        <w:rPr>
          <w:rStyle w:val="Char1"/>
          <w:rFonts w:hint="cs"/>
          <w:rtl/>
        </w:rPr>
        <w:t>رده است، در ا</w:t>
      </w:r>
      <w:r w:rsidR="00AA53D2" w:rsidRPr="00ED1482">
        <w:rPr>
          <w:rStyle w:val="Char1"/>
          <w:rFonts w:hint="cs"/>
          <w:rtl/>
        </w:rPr>
        <w:t>ی</w:t>
      </w:r>
      <w:r w:rsidRPr="00ED1482">
        <w:rPr>
          <w:rStyle w:val="Char1"/>
          <w:rFonts w:hint="cs"/>
          <w:rtl/>
        </w:rPr>
        <w:t xml:space="preserve">ن مساله سکوت </w:t>
      </w:r>
      <w:r w:rsidR="00AA53D2" w:rsidRPr="00ED1482">
        <w:rPr>
          <w:rStyle w:val="Char1"/>
          <w:rFonts w:hint="cs"/>
          <w:rtl/>
        </w:rPr>
        <w:t>ک</w:t>
      </w:r>
      <w:r w:rsidRPr="00ED1482">
        <w:rPr>
          <w:rStyle w:val="Char1"/>
          <w:rFonts w:hint="cs"/>
          <w:rtl/>
        </w:rPr>
        <w:t>رده‌اند. مادرمان عا</w:t>
      </w:r>
      <w:r w:rsidR="00AA53D2" w:rsidRPr="00ED1482">
        <w:rPr>
          <w:rStyle w:val="Char1"/>
          <w:rFonts w:hint="cs"/>
          <w:rtl/>
        </w:rPr>
        <w:t>ی</w:t>
      </w:r>
      <w:r w:rsidRPr="00ED1482">
        <w:rPr>
          <w:rStyle w:val="Char1"/>
          <w:rFonts w:hint="cs"/>
          <w:rtl/>
        </w:rPr>
        <w:t>شه</w:t>
      </w:r>
      <w:r w:rsidR="005C3FDA">
        <w:rPr>
          <w:rFonts w:ascii="Times New Roman" w:hAnsi="Times New Roman" w:cs="CTraditional Arabic" w:hint="cs"/>
          <w:sz w:val="24"/>
          <w:szCs w:val="24"/>
          <w:rtl/>
        </w:rPr>
        <w:t>ل</w:t>
      </w:r>
      <w:r w:rsidRPr="00ED1482">
        <w:rPr>
          <w:rStyle w:val="Char1"/>
          <w:rFonts w:hint="cs"/>
          <w:rtl/>
        </w:rPr>
        <w:t xml:space="preserve"> می‌فرماید</w:t>
      </w:r>
      <w:r w:rsidR="0085259D">
        <w:rPr>
          <w:rStyle w:val="Char1"/>
          <w:rFonts w:hint="cs"/>
          <w:rtl/>
        </w:rPr>
        <w:t xml:space="preserve">: </w:t>
      </w:r>
    </w:p>
    <w:p w:rsidR="00E55355" w:rsidRPr="00AA53D2" w:rsidRDefault="00E55355" w:rsidP="005C3FDA">
      <w:pPr>
        <w:pStyle w:val="a8"/>
        <w:rPr>
          <w:rtl/>
        </w:rPr>
      </w:pPr>
      <w:r w:rsidRPr="00AA53D2">
        <w:rPr>
          <w:rtl/>
        </w:rPr>
        <w:t>«</w:t>
      </w:r>
      <w:r w:rsidRPr="00AA53D2">
        <w:rPr>
          <w:rtl/>
          <w:lang w:bidi="ar-KW"/>
        </w:rPr>
        <w:t>ت</w:t>
      </w:r>
      <w:r w:rsidRPr="00AA53D2">
        <w:rPr>
          <w:rFonts w:hint="cs"/>
          <w:rtl/>
          <w:lang w:bidi="ar-KW"/>
        </w:rPr>
        <w:t>َ</w:t>
      </w:r>
      <w:r w:rsidRPr="00AA53D2">
        <w:rPr>
          <w:rtl/>
          <w:lang w:bidi="ar-KW"/>
        </w:rPr>
        <w:t>و</w:t>
      </w:r>
      <w:r w:rsidRPr="00AA53D2">
        <w:rPr>
          <w:rFonts w:hint="cs"/>
          <w:rtl/>
          <w:lang w:bidi="ar-KW"/>
        </w:rPr>
        <w:t>َ</w:t>
      </w:r>
      <w:r w:rsidRPr="00AA53D2">
        <w:rPr>
          <w:rtl/>
          <w:lang w:bidi="ar-KW"/>
        </w:rPr>
        <w:t>ف</w:t>
      </w:r>
      <w:r w:rsidRPr="00AA53D2">
        <w:rPr>
          <w:rFonts w:hint="cs"/>
          <w:rtl/>
          <w:lang w:bidi="ar-KW"/>
        </w:rPr>
        <w:t>َّ</w:t>
      </w:r>
      <w:r w:rsidRPr="00AA53D2">
        <w:rPr>
          <w:rtl/>
          <w:lang w:bidi="ar-KW"/>
        </w:rPr>
        <w:t>ی ص</w:t>
      </w:r>
      <w:r w:rsidRPr="00AA53D2">
        <w:rPr>
          <w:rFonts w:hint="cs"/>
          <w:rtl/>
          <w:lang w:bidi="ar-KW"/>
        </w:rPr>
        <w:t>َ</w:t>
      </w:r>
      <w:r w:rsidRPr="00AA53D2">
        <w:rPr>
          <w:rtl/>
          <w:lang w:bidi="ar-KW"/>
        </w:rPr>
        <w:t>بی</w:t>
      </w:r>
      <w:r w:rsidRPr="00AA53D2">
        <w:rPr>
          <w:rFonts w:hint="cs"/>
          <w:rtl/>
          <w:lang w:bidi="ar-KW"/>
        </w:rPr>
        <w:t>ٌّ</w:t>
      </w:r>
      <w:r w:rsidRPr="00AA53D2">
        <w:rPr>
          <w:rtl/>
          <w:lang w:bidi="ar-KW"/>
        </w:rPr>
        <w:t xml:space="preserve"> م</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الا</w:t>
      </w:r>
      <w:r w:rsidRPr="00AA53D2">
        <w:rPr>
          <w:rFonts w:hint="cs"/>
          <w:rtl/>
          <w:lang w:bidi="ar-KW"/>
        </w:rPr>
        <w:t>َ</w:t>
      </w:r>
      <w:r w:rsidRPr="00AA53D2">
        <w:rPr>
          <w:rtl/>
          <w:lang w:bidi="ar-KW"/>
        </w:rPr>
        <w:t>نصار</w:t>
      </w:r>
      <w:r w:rsidRPr="00AA53D2">
        <w:rPr>
          <w:rFonts w:hint="cs"/>
          <w:rtl/>
          <w:lang w:bidi="ar-KW"/>
        </w:rPr>
        <w:t>ِ</w:t>
      </w:r>
      <w:r w:rsidRPr="00AA53D2">
        <w:rPr>
          <w:rtl/>
          <w:lang w:bidi="ar-KW"/>
        </w:rPr>
        <w:t>، ف</w:t>
      </w:r>
      <w:r w:rsidRPr="00AA53D2">
        <w:rPr>
          <w:rFonts w:hint="cs"/>
          <w:rtl/>
          <w:lang w:bidi="ar-KW"/>
        </w:rPr>
        <w:t>َ</w:t>
      </w:r>
      <w:r w:rsidRPr="00AA53D2">
        <w:rPr>
          <w:rtl/>
          <w:lang w:bidi="ar-KW"/>
        </w:rPr>
        <w:t>ق</w:t>
      </w:r>
      <w:r w:rsidRPr="00AA53D2">
        <w:rPr>
          <w:rFonts w:hint="cs"/>
          <w:rtl/>
          <w:lang w:bidi="ar-KW"/>
        </w:rPr>
        <w:t>ُ</w:t>
      </w:r>
      <w:r w:rsidRPr="00AA53D2">
        <w:rPr>
          <w:rtl/>
          <w:lang w:bidi="ar-KW"/>
        </w:rPr>
        <w:t>لت</w:t>
      </w:r>
      <w:r w:rsidRPr="00AA53D2">
        <w:rPr>
          <w:rFonts w:hint="cs"/>
          <w:rtl/>
          <w:lang w:bidi="ar-KW"/>
        </w:rPr>
        <w:t>ُ</w:t>
      </w:r>
      <w:r w:rsidR="0085259D">
        <w:rPr>
          <w:rtl/>
          <w:lang w:bidi="ar-KW"/>
        </w:rPr>
        <w:t xml:space="preserve">: </w:t>
      </w:r>
      <w:r w:rsidRPr="00AA53D2">
        <w:rPr>
          <w:rtl/>
          <w:lang w:bidi="ar-KW"/>
        </w:rPr>
        <w:t>ط</w:t>
      </w:r>
      <w:r w:rsidRPr="00AA53D2">
        <w:rPr>
          <w:rFonts w:hint="cs"/>
          <w:rtl/>
          <w:lang w:bidi="ar-KW"/>
        </w:rPr>
        <w:t>ُ</w:t>
      </w:r>
      <w:r w:rsidRPr="00AA53D2">
        <w:rPr>
          <w:rtl/>
          <w:lang w:bidi="ar-KW"/>
        </w:rPr>
        <w:t>وب</w:t>
      </w:r>
      <w:r w:rsidRPr="00AA53D2">
        <w:rPr>
          <w:rFonts w:hint="cs"/>
          <w:rtl/>
          <w:lang w:bidi="ar-KW"/>
        </w:rPr>
        <w:t>َ</w:t>
      </w:r>
      <w:r w:rsidRPr="00AA53D2">
        <w:rPr>
          <w:rtl/>
          <w:lang w:bidi="ar-KW"/>
        </w:rPr>
        <w:t>ی ل</w:t>
      </w:r>
      <w:r w:rsidRPr="00AA53D2">
        <w:rPr>
          <w:rFonts w:hint="cs"/>
          <w:rtl/>
          <w:lang w:bidi="ar-KW"/>
        </w:rPr>
        <w:t>َ</w:t>
      </w:r>
      <w:r w:rsidRPr="00AA53D2">
        <w:rPr>
          <w:rtl/>
          <w:lang w:bidi="ar-KW"/>
        </w:rPr>
        <w:t>ه</w:t>
      </w:r>
      <w:r w:rsidRPr="00AA53D2">
        <w:rPr>
          <w:rFonts w:hint="cs"/>
          <w:rtl/>
          <w:lang w:bidi="ar-KW"/>
        </w:rPr>
        <w:t>ُ</w:t>
      </w:r>
      <w:r w:rsidRPr="00AA53D2">
        <w:rPr>
          <w:rtl/>
          <w:lang w:bidi="ar-KW"/>
        </w:rPr>
        <w:t>‌ ل</w:t>
      </w:r>
      <w:r w:rsidRPr="00AA53D2">
        <w:rPr>
          <w:rFonts w:hint="cs"/>
          <w:rtl/>
          <w:lang w:bidi="ar-KW"/>
        </w:rPr>
        <w:t>َ</w:t>
      </w:r>
      <w:r w:rsidRPr="00AA53D2">
        <w:rPr>
          <w:rtl/>
          <w:lang w:bidi="ar-KW"/>
        </w:rPr>
        <w:t>م ی</w:t>
      </w:r>
      <w:r w:rsidRPr="00AA53D2">
        <w:rPr>
          <w:rFonts w:hint="cs"/>
          <w:rtl/>
          <w:lang w:bidi="ar-KW"/>
        </w:rPr>
        <w:t>َ</w:t>
      </w:r>
      <w:r w:rsidRPr="00AA53D2">
        <w:rPr>
          <w:rtl/>
          <w:lang w:bidi="ar-KW"/>
        </w:rPr>
        <w:t>عم</w:t>
      </w:r>
      <w:r w:rsidRPr="00AA53D2">
        <w:rPr>
          <w:rFonts w:hint="cs"/>
          <w:rtl/>
          <w:lang w:bidi="ar-KW"/>
        </w:rPr>
        <w:t>َ</w:t>
      </w:r>
      <w:r w:rsidRPr="00AA53D2">
        <w:rPr>
          <w:rtl/>
          <w:lang w:bidi="ar-KW"/>
        </w:rPr>
        <w:t>ل س</w:t>
      </w:r>
      <w:r w:rsidRPr="00AA53D2">
        <w:rPr>
          <w:rFonts w:hint="cs"/>
          <w:rtl/>
          <w:lang w:bidi="ar-KW"/>
        </w:rPr>
        <w:t>ُ</w:t>
      </w:r>
      <w:r w:rsidRPr="00AA53D2">
        <w:rPr>
          <w:rtl/>
          <w:lang w:bidi="ar-KW"/>
        </w:rPr>
        <w:t>وءا</w:t>
      </w:r>
      <w:r w:rsidRPr="00AA53D2">
        <w:rPr>
          <w:rFonts w:hint="cs"/>
          <w:rtl/>
          <w:lang w:bidi="ar-KW"/>
        </w:rPr>
        <w:t>ً</w:t>
      </w:r>
      <w:r w:rsidRPr="00AA53D2">
        <w:rPr>
          <w:rtl/>
          <w:lang w:bidi="ar-KW"/>
        </w:rPr>
        <w:t xml:space="preserve"> و</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م ی</w:t>
      </w:r>
      <w:r w:rsidRPr="00AA53D2">
        <w:rPr>
          <w:rFonts w:hint="cs"/>
          <w:rtl/>
          <w:lang w:bidi="ar-KW"/>
        </w:rPr>
        <w:t>ُ</w:t>
      </w:r>
      <w:r w:rsidRPr="00AA53D2">
        <w:rPr>
          <w:rtl/>
          <w:lang w:bidi="ar-KW"/>
        </w:rPr>
        <w:t>در</w:t>
      </w:r>
      <w:r w:rsidRPr="00AA53D2">
        <w:rPr>
          <w:rFonts w:hint="cs"/>
          <w:rtl/>
          <w:lang w:bidi="ar-KW"/>
        </w:rPr>
        <w:t>ِ</w:t>
      </w:r>
      <w:r w:rsidRPr="00AA53D2">
        <w:rPr>
          <w:rtl/>
          <w:lang w:bidi="ar-KW"/>
        </w:rPr>
        <w:t>که</w:t>
      </w:r>
      <w:r w:rsidRPr="00AA53D2">
        <w:rPr>
          <w:rFonts w:hint="cs"/>
          <w:rtl/>
          <w:lang w:bidi="ar-KW"/>
        </w:rPr>
        <w:t>ُ</w:t>
      </w:r>
      <w:r w:rsidRPr="00AA53D2">
        <w:rPr>
          <w:rtl/>
          <w:lang w:bidi="ar-KW"/>
        </w:rPr>
        <w:t>‌، ف</w:t>
      </w:r>
      <w:r w:rsidRPr="00AA53D2">
        <w:rPr>
          <w:rFonts w:hint="cs"/>
          <w:rtl/>
          <w:lang w:bidi="ar-KW"/>
        </w:rPr>
        <w:t>َ</w:t>
      </w:r>
      <w:r w:rsidRPr="00AA53D2">
        <w:rPr>
          <w:rtl/>
          <w:lang w:bidi="ar-KW"/>
        </w:rPr>
        <w:t>قال</w:t>
      </w:r>
      <w:r w:rsidRPr="00AA53D2">
        <w:rPr>
          <w:rFonts w:hint="cs"/>
          <w:rtl/>
          <w:lang w:bidi="ar-KW"/>
        </w:rPr>
        <w:t>َ</w:t>
      </w:r>
      <w:r w:rsidRPr="00AA53D2">
        <w:rPr>
          <w:rtl/>
          <w:lang w:bidi="ar-KW"/>
        </w:rPr>
        <w:t xml:space="preserve"> الن</w:t>
      </w:r>
      <w:r w:rsidRPr="00AA53D2">
        <w:rPr>
          <w:rFonts w:hint="cs"/>
          <w:rtl/>
          <w:lang w:bidi="ar-KW"/>
        </w:rPr>
        <w:t>َ</w:t>
      </w:r>
      <w:r w:rsidRPr="00AA53D2">
        <w:rPr>
          <w:rtl/>
          <w:lang w:bidi="ar-KW"/>
        </w:rPr>
        <w:t>بی</w:t>
      </w:r>
      <w:r w:rsidRPr="00AA53D2">
        <w:rPr>
          <w:rFonts w:hint="cs"/>
          <w:rtl/>
          <w:lang w:bidi="ar-KW"/>
        </w:rPr>
        <w:t>ُّ</w:t>
      </w:r>
      <w:r w:rsidRPr="00AA53D2">
        <w:rPr>
          <w:rtl/>
          <w:lang w:bidi="ar-KW"/>
        </w:rPr>
        <w:t xml:space="preserve"> </w:t>
      </w:r>
      <w:r w:rsidR="009D53CD" w:rsidRPr="00AA53D2">
        <w:rPr>
          <w:rFonts w:cs="CTraditional Arabic"/>
          <w:rtl/>
          <w:lang w:bidi="ar-KW"/>
        </w:rPr>
        <w:t>ص</w:t>
      </w:r>
      <w:r w:rsidR="0085259D">
        <w:rPr>
          <w:rtl/>
          <w:lang w:bidi="ar-KW"/>
        </w:rPr>
        <w:t xml:space="preserve">: </w:t>
      </w:r>
      <w:r w:rsidRPr="00AA53D2">
        <w:rPr>
          <w:rFonts w:hint="cs"/>
          <w:rtl/>
          <w:lang w:bidi="ar-KW"/>
        </w:rPr>
        <w:t>إ</w:t>
      </w:r>
      <w:r w:rsidRPr="00AA53D2">
        <w:rPr>
          <w:rtl/>
          <w:lang w:bidi="ar-KW"/>
        </w:rPr>
        <w:t>و غ</w:t>
      </w:r>
      <w:r w:rsidRPr="00AA53D2">
        <w:rPr>
          <w:rFonts w:hint="cs"/>
          <w:rtl/>
          <w:lang w:bidi="ar-KW"/>
        </w:rPr>
        <w:t>َ</w:t>
      </w:r>
      <w:r w:rsidRPr="00AA53D2">
        <w:rPr>
          <w:rtl/>
          <w:lang w:bidi="ar-KW"/>
        </w:rPr>
        <w:t>یر</w:t>
      </w:r>
      <w:r w:rsidRPr="00AA53D2">
        <w:rPr>
          <w:rFonts w:hint="cs"/>
          <w:rtl/>
          <w:lang w:bidi="ar-KW"/>
        </w:rPr>
        <w:t>َ</w:t>
      </w:r>
      <w:r w:rsidRPr="00AA53D2">
        <w:rPr>
          <w:rtl/>
          <w:lang w:bidi="ar-KW"/>
        </w:rPr>
        <w:t xml:space="preserve"> ذل</w:t>
      </w:r>
      <w:r w:rsidRPr="00AA53D2">
        <w:rPr>
          <w:rFonts w:hint="cs"/>
          <w:rtl/>
          <w:lang w:bidi="ar-KW"/>
        </w:rPr>
        <w:t>ِ</w:t>
      </w:r>
      <w:r w:rsidR="005C3FDA">
        <w:rPr>
          <w:rFonts w:hint="cs"/>
          <w:rtl/>
          <w:lang w:bidi="ar-KW"/>
        </w:rPr>
        <w:t>ك</w:t>
      </w:r>
      <w:r w:rsidRPr="00AA53D2">
        <w:rPr>
          <w:rFonts w:hint="cs"/>
          <w:rtl/>
          <w:lang w:bidi="ar-KW"/>
        </w:rPr>
        <w:t>َ</w:t>
      </w:r>
      <w:r w:rsidRPr="00AA53D2">
        <w:rPr>
          <w:rtl/>
          <w:lang w:bidi="ar-KW"/>
        </w:rPr>
        <w:t xml:space="preserve"> یا عائ</w:t>
      </w:r>
      <w:r w:rsidRPr="00AA53D2">
        <w:rPr>
          <w:rFonts w:hint="cs"/>
          <w:rtl/>
          <w:lang w:bidi="ar-KW"/>
        </w:rPr>
        <w:t>ِ</w:t>
      </w:r>
      <w:r w:rsidRPr="00AA53D2">
        <w:rPr>
          <w:rtl/>
          <w:lang w:bidi="ar-KW"/>
        </w:rPr>
        <w:t>ش</w:t>
      </w:r>
      <w:r w:rsidRPr="00AA53D2">
        <w:rPr>
          <w:rFonts w:hint="cs"/>
          <w:rtl/>
          <w:lang w:bidi="ar-KW"/>
        </w:rPr>
        <w:t>َ</w:t>
      </w:r>
      <w:r w:rsidRPr="00AA53D2">
        <w:rPr>
          <w:rtl/>
          <w:lang w:bidi="ar-KW"/>
        </w:rPr>
        <w:t>ة</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الله</w:t>
      </w:r>
      <w:r w:rsidRPr="00AA53D2">
        <w:rPr>
          <w:rFonts w:hint="cs"/>
          <w:rtl/>
          <w:lang w:bidi="ar-KW"/>
        </w:rPr>
        <w:t>َ</w:t>
      </w:r>
      <w:r w:rsidRPr="00AA53D2">
        <w:rPr>
          <w:rtl/>
          <w:lang w:bidi="ar-KW"/>
        </w:rPr>
        <w:t xml:space="preserve"> خ</w:t>
      </w:r>
      <w:r w:rsidRPr="00AA53D2">
        <w:rPr>
          <w:rFonts w:hint="cs"/>
          <w:rtl/>
          <w:lang w:bidi="ar-KW"/>
        </w:rPr>
        <w:t>َ</w:t>
      </w:r>
      <w:r w:rsidRPr="00AA53D2">
        <w:rPr>
          <w:rtl/>
          <w:lang w:bidi="ar-KW"/>
        </w:rPr>
        <w:t>ل</w:t>
      </w:r>
      <w:r w:rsidRPr="00AA53D2">
        <w:rPr>
          <w:rFonts w:hint="cs"/>
          <w:rtl/>
          <w:lang w:bidi="ar-KW"/>
        </w:rPr>
        <w:t>َ</w:t>
      </w:r>
      <w:r w:rsidRPr="00AA53D2">
        <w:rPr>
          <w:rtl/>
          <w:lang w:bidi="ar-KW"/>
        </w:rPr>
        <w:t>ق</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لج</w:t>
      </w:r>
      <w:r w:rsidRPr="00AA53D2">
        <w:rPr>
          <w:rFonts w:hint="cs"/>
          <w:rtl/>
          <w:lang w:bidi="ar-KW"/>
        </w:rPr>
        <w:t>َ</w:t>
      </w:r>
      <w:r w:rsidRPr="00AA53D2">
        <w:rPr>
          <w:rtl/>
          <w:lang w:bidi="ar-KW"/>
        </w:rPr>
        <w:t>ن</w:t>
      </w:r>
      <w:r w:rsidRPr="00AA53D2">
        <w:rPr>
          <w:rFonts w:hint="cs"/>
          <w:rtl/>
          <w:lang w:bidi="ar-KW"/>
        </w:rPr>
        <w:t>َّ</w:t>
      </w:r>
      <w:r w:rsidRPr="00AA53D2">
        <w:rPr>
          <w:rtl/>
          <w:lang w:bidi="ar-KW"/>
        </w:rPr>
        <w:t>ة</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هلا</w:t>
      </w:r>
      <w:r w:rsidRPr="00AA53D2">
        <w:rPr>
          <w:rFonts w:hint="cs"/>
          <w:rtl/>
          <w:lang w:bidi="ar-KW"/>
        </w:rPr>
        <w:t>ً</w:t>
      </w:r>
      <w:r w:rsidR="0085259D">
        <w:rPr>
          <w:rtl/>
          <w:lang w:bidi="ar-KW"/>
        </w:rPr>
        <w:t>.</w:t>
      </w:r>
      <w:r w:rsidRPr="00AA53D2">
        <w:rPr>
          <w:rtl/>
          <w:lang w:bidi="ar-KW"/>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ود</w:t>
      </w:r>
      <w:r w:rsidR="00AA53D2" w:rsidRPr="00ED1482">
        <w:rPr>
          <w:rStyle w:val="Char1"/>
          <w:rFonts w:hint="cs"/>
          <w:rtl/>
        </w:rPr>
        <w:t>کی</w:t>
      </w:r>
      <w:r w:rsidRPr="00ED1482">
        <w:rPr>
          <w:rStyle w:val="Char1"/>
          <w:rFonts w:hint="cs"/>
          <w:rtl/>
        </w:rPr>
        <w:t xml:space="preserve"> از انصار مد</w:t>
      </w:r>
      <w:r w:rsidR="00AA53D2" w:rsidRPr="00ED1482">
        <w:rPr>
          <w:rStyle w:val="Char1"/>
          <w:rFonts w:hint="cs"/>
          <w:rtl/>
        </w:rPr>
        <w:t>ی</w:t>
      </w:r>
      <w:r w:rsidRPr="00ED1482">
        <w:rPr>
          <w:rStyle w:val="Char1"/>
          <w:rFonts w:hint="cs"/>
          <w:rtl/>
        </w:rPr>
        <w:t>نه فوت کرد. گفتم</w:t>
      </w:r>
      <w:r w:rsidR="0085259D">
        <w:rPr>
          <w:rStyle w:val="Char1"/>
          <w:rFonts w:hint="cs"/>
          <w:rtl/>
        </w:rPr>
        <w:t xml:space="preserve">: </w:t>
      </w:r>
      <w:r w:rsidRPr="00ED1482">
        <w:rPr>
          <w:rStyle w:val="Char1"/>
          <w:rFonts w:hint="cs"/>
          <w:rtl/>
        </w:rPr>
        <w:t>خوشا به حالش که کار بد</w:t>
      </w:r>
      <w:r w:rsidR="00AA53D2" w:rsidRPr="00ED1482">
        <w:rPr>
          <w:rStyle w:val="Char1"/>
          <w:rFonts w:hint="cs"/>
          <w:rtl/>
        </w:rPr>
        <w:t>ی</w:t>
      </w:r>
      <w:r w:rsidRPr="00ED1482">
        <w:rPr>
          <w:rStyle w:val="Char1"/>
          <w:rFonts w:hint="cs"/>
          <w:rtl/>
        </w:rPr>
        <w:t xml:space="preserve"> انجام نداد و کار بدی هم به او نرس</w:t>
      </w:r>
      <w:r w:rsidR="00AA53D2" w:rsidRPr="00ED1482">
        <w:rPr>
          <w:rStyle w:val="Char1"/>
          <w:rFonts w:hint="cs"/>
          <w:rtl/>
        </w:rPr>
        <w:t>ی</w:t>
      </w:r>
      <w:r w:rsidRPr="00ED1482">
        <w:rPr>
          <w:rStyle w:val="Char1"/>
          <w:rFonts w:hint="cs"/>
          <w:rtl/>
        </w:rPr>
        <w:t xml:space="preserve">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عا</w:t>
      </w:r>
      <w:r w:rsidR="00AA53D2" w:rsidRPr="00ED1482">
        <w:rPr>
          <w:rStyle w:val="Char1"/>
          <w:rFonts w:hint="cs"/>
          <w:rtl/>
        </w:rPr>
        <w:t>ی</w:t>
      </w:r>
      <w:r w:rsidRPr="00ED1482">
        <w:rPr>
          <w:rStyle w:val="Char1"/>
          <w:rFonts w:hint="cs"/>
          <w:rtl/>
        </w:rPr>
        <w:t>شه! غ</w:t>
      </w:r>
      <w:r w:rsidR="00AA53D2" w:rsidRPr="00ED1482">
        <w:rPr>
          <w:rStyle w:val="Char1"/>
          <w:rFonts w:hint="cs"/>
          <w:rtl/>
        </w:rPr>
        <w:t>ی</w:t>
      </w:r>
      <w:r w:rsidRPr="00ED1482">
        <w:rPr>
          <w:rStyle w:val="Char1"/>
          <w:rFonts w:hint="cs"/>
          <w:rtl/>
        </w:rPr>
        <w:t>ر از ا</w:t>
      </w:r>
      <w:r w:rsidR="00AA53D2" w:rsidRPr="00ED1482">
        <w:rPr>
          <w:rStyle w:val="Char1"/>
          <w:rFonts w:hint="cs"/>
          <w:rtl/>
        </w:rPr>
        <w:t>ی</w:t>
      </w:r>
      <w:r w:rsidRPr="00ED1482">
        <w:rPr>
          <w:rStyle w:val="Char1"/>
          <w:rFonts w:hint="cs"/>
          <w:rtl/>
        </w:rPr>
        <w:t>ن هم مم</w:t>
      </w:r>
      <w:r w:rsidR="00AA53D2" w:rsidRPr="00ED1482">
        <w:rPr>
          <w:rStyle w:val="Char1"/>
          <w:rFonts w:hint="cs"/>
          <w:rtl/>
        </w:rPr>
        <w:t>ک</w:t>
      </w:r>
      <w:r w:rsidRPr="00ED1482">
        <w:rPr>
          <w:rStyle w:val="Char1"/>
          <w:rFonts w:hint="cs"/>
          <w:rtl/>
        </w:rPr>
        <w:t>ن است. الله متعال برا</w:t>
      </w:r>
      <w:r w:rsidR="00AA53D2" w:rsidRPr="00ED1482">
        <w:rPr>
          <w:rStyle w:val="Char1"/>
          <w:rFonts w:hint="cs"/>
          <w:rtl/>
        </w:rPr>
        <w:t>ی</w:t>
      </w:r>
      <w:r w:rsidRPr="00ED1482">
        <w:rPr>
          <w:rStyle w:val="Char1"/>
          <w:rFonts w:hint="cs"/>
          <w:rtl/>
        </w:rPr>
        <w:t xml:space="preserve"> بهشت کسانی را آفر</w:t>
      </w:r>
      <w:r w:rsidR="00AA53D2" w:rsidRPr="00ED1482">
        <w:rPr>
          <w:rStyle w:val="Char1"/>
          <w:rFonts w:hint="cs"/>
          <w:rtl/>
        </w:rPr>
        <w:t>ی</w:t>
      </w:r>
      <w:r w:rsidRPr="00ED1482">
        <w:rPr>
          <w:rStyle w:val="Char1"/>
          <w:rFonts w:hint="cs"/>
          <w:rtl/>
        </w:rPr>
        <w:t>ده است...‏»‏.</w:t>
      </w:r>
    </w:p>
    <w:p w:rsidR="00E55355" w:rsidRPr="00ED1482" w:rsidRDefault="00E55355" w:rsidP="00AA53D2">
      <w:pPr>
        <w:widowControl w:val="0"/>
        <w:ind w:firstLine="340"/>
        <w:rPr>
          <w:rStyle w:val="Char1"/>
          <w:rtl/>
        </w:rPr>
      </w:pPr>
      <w:r w:rsidRPr="00ED1482">
        <w:rPr>
          <w:rStyle w:val="Char1"/>
          <w:rFonts w:hint="cs"/>
          <w:rtl/>
        </w:rPr>
        <w:t>در پاسخ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دو توج</w:t>
      </w:r>
      <w:r w:rsidR="00AA53D2" w:rsidRPr="00ED1482">
        <w:rPr>
          <w:rStyle w:val="Char1"/>
          <w:rFonts w:hint="cs"/>
          <w:rtl/>
        </w:rPr>
        <w:t>ی</w:t>
      </w:r>
      <w:r w:rsidRPr="00ED1482">
        <w:rPr>
          <w:rStyle w:val="Char1"/>
          <w:rFonts w:hint="cs"/>
          <w:rtl/>
        </w:rPr>
        <w:t>ه نقل شده است</w:t>
      </w:r>
      <w:r w:rsidR="0085259D">
        <w:rPr>
          <w:rStyle w:val="Char1"/>
          <w:rFonts w:hint="cs"/>
          <w:rtl/>
        </w:rPr>
        <w:t xml:space="preserve">: </w:t>
      </w:r>
      <w:r w:rsidR="00AA53D2" w:rsidRPr="00ED1482">
        <w:rPr>
          <w:rStyle w:val="Char1"/>
          <w:rFonts w:hint="cs"/>
          <w:rtl/>
        </w:rPr>
        <w:t>یکی</w:t>
      </w:r>
      <w:r w:rsidRPr="00ED1482">
        <w:rPr>
          <w:rStyle w:val="Char1"/>
          <w:rFonts w:hint="cs"/>
          <w:rtl/>
        </w:rPr>
        <w:t xml:space="preserve">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عا</w:t>
      </w:r>
      <w:r w:rsidR="00AA53D2" w:rsidRPr="00ED1482">
        <w:rPr>
          <w:rStyle w:val="Char1"/>
          <w:rFonts w:hint="cs"/>
          <w:rtl/>
        </w:rPr>
        <w:t>ی</w:t>
      </w:r>
      <w:r w:rsidRPr="00ED1482">
        <w:rPr>
          <w:rStyle w:val="Char1"/>
          <w:rFonts w:hint="cs"/>
          <w:rtl/>
        </w:rPr>
        <w:t>شه را از داوری شتاب</w:t>
      </w:r>
      <w:r w:rsidRPr="00ED1482">
        <w:rPr>
          <w:rStyle w:val="Char1"/>
          <w:rFonts w:hint="eastAsia"/>
          <w:rtl/>
        </w:rPr>
        <w:t>‌</w:t>
      </w:r>
      <w:r w:rsidRPr="00ED1482">
        <w:rPr>
          <w:rStyle w:val="Char1"/>
          <w:rFonts w:hint="cs"/>
          <w:rtl/>
        </w:rPr>
        <w:t>زده و بی‌دلیل در این مساله نه</w:t>
      </w:r>
      <w:r w:rsidR="00AA53D2" w:rsidRPr="00ED1482">
        <w:rPr>
          <w:rStyle w:val="Char1"/>
          <w:rFonts w:hint="cs"/>
          <w:rtl/>
        </w:rPr>
        <w:t>ی</w:t>
      </w:r>
      <w:r w:rsidRPr="00ED1482">
        <w:rPr>
          <w:rStyle w:val="Char1"/>
          <w:rFonts w:hint="cs"/>
          <w:rtl/>
        </w:rPr>
        <w:t xml:space="preserve"> فرمود. دوم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نه</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ش از خبر دادن الله متعال به پ</w:t>
      </w:r>
      <w:r w:rsidR="00AA53D2" w:rsidRPr="00ED1482">
        <w:rPr>
          <w:rStyle w:val="Char1"/>
          <w:rFonts w:hint="cs"/>
          <w:rtl/>
        </w:rPr>
        <w:t>ی</w:t>
      </w:r>
      <w:r w:rsidRPr="00ED1482">
        <w:rPr>
          <w:rStyle w:val="Char1"/>
          <w:rFonts w:hint="cs"/>
          <w:rtl/>
        </w:rPr>
        <w:t xml:space="preserve">امبر </w:t>
      </w:r>
      <w:r w:rsidR="009D53CD" w:rsidRPr="00AA53D2">
        <w:rPr>
          <w:rFonts w:cs="CTraditional Arabic"/>
          <w:szCs w:val="26"/>
          <w:rtl/>
        </w:rPr>
        <w:t>ص</w:t>
      </w:r>
      <w:r w:rsidRPr="00ED1482">
        <w:rPr>
          <w:rStyle w:val="Char1"/>
          <w:rFonts w:hint="cs"/>
          <w:rtl/>
        </w:rPr>
        <w:t xml:space="preserve"> در مورد این کودکان بود. </w:t>
      </w:r>
    </w:p>
    <w:p w:rsidR="00E55355" w:rsidRPr="00ED1482" w:rsidRDefault="00E55355" w:rsidP="00AA53D2">
      <w:pPr>
        <w:widowControl w:val="0"/>
        <w:ind w:firstLine="340"/>
        <w:rPr>
          <w:rStyle w:val="Char1"/>
          <w:rtl/>
        </w:rPr>
      </w:pPr>
      <w:r w:rsidRPr="00ED1482">
        <w:rPr>
          <w:rStyle w:val="Char1"/>
          <w:rFonts w:hint="cs"/>
          <w:rtl/>
        </w:rPr>
        <w:t>مم</w:t>
      </w:r>
      <w:r w:rsidR="00AA53D2" w:rsidRPr="00ED1482">
        <w:rPr>
          <w:rStyle w:val="Char1"/>
          <w:rFonts w:hint="cs"/>
          <w:rtl/>
        </w:rPr>
        <w:t>ک</w:t>
      </w:r>
      <w:r w:rsidRPr="00ED1482">
        <w:rPr>
          <w:rStyle w:val="Char1"/>
          <w:rFonts w:hint="cs"/>
          <w:rtl/>
        </w:rPr>
        <w:t>ن است حد</w:t>
      </w:r>
      <w:r w:rsidR="00AA53D2" w:rsidRPr="00ED1482">
        <w:rPr>
          <w:rStyle w:val="Char1"/>
          <w:rFonts w:hint="cs"/>
          <w:rtl/>
        </w:rPr>
        <w:t>ی</w:t>
      </w:r>
      <w:r w:rsidRPr="00ED1482">
        <w:rPr>
          <w:rStyle w:val="Char1"/>
          <w:rFonts w:hint="cs"/>
          <w:rtl/>
        </w:rPr>
        <w:t>ث عا</w:t>
      </w:r>
      <w:r w:rsidR="00AA53D2" w:rsidRPr="00ED1482">
        <w:rPr>
          <w:rStyle w:val="Char1"/>
          <w:rFonts w:hint="cs"/>
          <w:rtl/>
        </w:rPr>
        <w:t>ی</w:t>
      </w:r>
      <w:r w:rsidRPr="00ED1482">
        <w:rPr>
          <w:rStyle w:val="Char1"/>
          <w:rFonts w:hint="cs"/>
          <w:rtl/>
        </w:rPr>
        <w:t>شه به ا</w:t>
      </w:r>
      <w:r w:rsidR="00AA53D2" w:rsidRPr="00ED1482">
        <w:rPr>
          <w:rStyle w:val="Char1"/>
          <w:rFonts w:hint="cs"/>
          <w:rtl/>
        </w:rPr>
        <w:t>ی</w:t>
      </w:r>
      <w:r w:rsidRPr="00ED1482">
        <w:rPr>
          <w:rStyle w:val="Char1"/>
          <w:rFonts w:hint="cs"/>
          <w:rtl/>
        </w:rPr>
        <w:t xml:space="preserve">ن مطلب اشاره داشته‌ باشد </w:t>
      </w:r>
      <w:r w:rsidR="00AA53D2" w:rsidRPr="00ED1482">
        <w:rPr>
          <w:rStyle w:val="Char1"/>
          <w:rFonts w:hint="cs"/>
          <w:rtl/>
        </w:rPr>
        <w:t>ک</w:t>
      </w:r>
      <w:r w:rsidRPr="00ED1482">
        <w:rPr>
          <w:rStyle w:val="Char1"/>
          <w:rFonts w:hint="cs"/>
          <w:rtl/>
        </w:rPr>
        <w:t>ه ما نبا</w:t>
      </w:r>
      <w:r w:rsidR="00AA53D2" w:rsidRPr="00ED1482">
        <w:rPr>
          <w:rStyle w:val="Char1"/>
          <w:rFonts w:hint="cs"/>
          <w:rtl/>
        </w:rPr>
        <w:t>ی</w:t>
      </w:r>
      <w:r w:rsidRPr="00ED1482">
        <w:rPr>
          <w:rStyle w:val="Char1"/>
          <w:rFonts w:hint="cs"/>
          <w:rtl/>
        </w:rPr>
        <w:t>د به طور قطع درباره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داوری </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م و بگوییم</w:t>
      </w:r>
      <w:r w:rsidR="0085259D">
        <w:rPr>
          <w:rStyle w:val="Char1"/>
          <w:rFonts w:hint="cs"/>
          <w:rtl/>
        </w:rPr>
        <w:t xml:space="preserve">: </w:t>
      </w:r>
      <w:r w:rsidRPr="00ED1482">
        <w:rPr>
          <w:rStyle w:val="Char1"/>
          <w:rFonts w:hint="cs"/>
          <w:rtl/>
        </w:rPr>
        <w:t xml:space="preserve">او بهشتی است؛ هر چند </w:t>
      </w:r>
      <w:r w:rsidR="00AA53D2" w:rsidRPr="00ED1482">
        <w:rPr>
          <w:rStyle w:val="Char1"/>
          <w:rFonts w:hint="cs"/>
          <w:rtl/>
        </w:rPr>
        <w:t>ک</w:t>
      </w:r>
      <w:r w:rsidRPr="00ED1482">
        <w:rPr>
          <w:rStyle w:val="Char1"/>
          <w:rFonts w:hint="cs"/>
          <w:rtl/>
        </w:rPr>
        <w:t>ه از</w:t>
      </w:r>
      <w:r w:rsidR="00364D42">
        <w:rPr>
          <w:rStyle w:val="Char1"/>
          <w:rFonts w:hint="cs"/>
          <w:rtl/>
        </w:rPr>
        <w:t xml:space="preserve"> </w:t>
      </w:r>
      <w:r w:rsidRPr="00ED1482">
        <w:rPr>
          <w:rStyle w:val="Char1"/>
          <w:rFonts w:hint="cs"/>
          <w:rtl/>
        </w:rPr>
        <w:t>بهشت</w:t>
      </w:r>
      <w:r w:rsidR="00AA53D2" w:rsidRPr="00ED1482">
        <w:rPr>
          <w:rStyle w:val="Char1"/>
          <w:rFonts w:hint="cs"/>
          <w:rtl/>
        </w:rPr>
        <w:t>ی</w:t>
      </w:r>
      <w:r w:rsidRPr="00ED1482">
        <w:rPr>
          <w:rStyle w:val="Char1"/>
          <w:rFonts w:hint="cs"/>
          <w:rtl/>
        </w:rPr>
        <w:t xml:space="preserve"> بودن آنان مط</w:t>
      </w:r>
      <w:r w:rsidR="00927984" w:rsidRPr="00ED1482">
        <w:rPr>
          <w:rStyle w:val="Char1"/>
          <w:rFonts w:hint="cs"/>
          <w:rtl/>
        </w:rPr>
        <w:t>م</w:t>
      </w:r>
      <w:r w:rsidRPr="00ED1482">
        <w:rPr>
          <w:rStyle w:val="Char1"/>
          <w:rFonts w:hint="cs"/>
          <w:rtl/>
        </w:rPr>
        <w:t xml:space="preserve">ئن باشیم. </w:t>
      </w:r>
    </w:p>
    <w:p w:rsidR="00E55355" w:rsidRPr="00ED1482" w:rsidRDefault="00E55355" w:rsidP="00AA53D2">
      <w:pPr>
        <w:widowControl w:val="0"/>
        <w:ind w:firstLine="340"/>
        <w:rPr>
          <w:rStyle w:val="Char1"/>
          <w:rtl/>
        </w:rPr>
      </w:pPr>
      <w:r w:rsidRPr="00ED1482">
        <w:rPr>
          <w:rStyle w:val="Char1"/>
          <w:rFonts w:hint="cs"/>
          <w:rtl/>
        </w:rPr>
        <w:t>جواب د</w:t>
      </w:r>
      <w:r w:rsidR="00AA53D2" w:rsidRPr="00ED1482">
        <w:rPr>
          <w:rStyle w:val="Char1"/>
          <w:rFonts w:hint="cs"/>
          <w:rtl/>
        </w:rPr>
        <w:t>ی</w:t>
      </w:r>
      <w:r w:rsidRPr="00ED1482">
        <w:rPr>
          <w:rStyle w:val="Char1"/>
          <w:rFonts w:hint="cs"/>
          <w:rtl/>
        </w:rPr>
        <w:t>گر ا</w:t>
      </w:r>
      <w:r w:rsidR="00AA53D2" w:rsidRPr="00ED1482">
        <w:rPr>
          <w:rStyle w:val="Char1"/>
          <w:rFonts w:hint="cs"/>
          <w:rtl/>
        </w:rPr>
        <w:t>ی</w:t>
      </w:r>
      <w:r w:rsidRPr="00ED1482">
        <w:rPr>
          <w:rStyle w:val="Char1"/>
          <w:rFonts w:hint="cs"/>
          <w:rtl/>
        </w:rPr>
        <w:t>ن</w:t>
      </w:r>
      <w:r w:rsidRPr="00ED1482">
        <w:rPr>
          <w:rStyle w:val="Char1"/>
          <w:rFonts w:hint="eastAsia"/>
          <w:rtl/>
        </w:rPr>
        <w:t>‌</w:t>
      </w:r>
      <w:r w:rsidR="00AA53D2" w:rsidRPr="00ED1482">
        <w:rPr>
          <w:rStyle w:val="Char1"/>
          <w:rFonts w:hint="cs"/>
          <w:rtl/>
        </w:rPr>
        <w:t>ک</w:t>
      </w:r>
      <w:r w:rsidRPr="00ED1482">
        <w:rPr>
          <w:rStyle w:val="Char1"/>
          <w:rFonts w:hint="cs"/>
          <w:rtl/>
        </w:rPr>
        <w:t>ه، پیرامون چنین موضوعاتی شتاب</w:t>
      </w:r>
      <w:r w:rsidRPr="00ED1482">
        <w:rPr>
          <w:rStyle w:val="Char1"/>
          <w:rFonts w:hint="eastAsia"/>
          <w:rtl/>
        </w:rPr>
        <w:t>‌</w:t>
      </w:r>
      <w:r w:rsidRPr="00ED1482">
        <w:rPr>
          <w:rStyle w:val="Char1"/>
          <w:rFonts w:hint="cs"/>
          <w:rtl/>
        </w:rPr>
        <w:t>زده عمل</w:t>
      </w:r>
      <w:r w:rsidR="00364D42">
        <w:rPr>
          <w:rStyle w:val="Char1"/>
          <w:rFonts w:hint="cs"/>
          <w:rtl/>
        </w:rPr>
        <w:t xml:space="preserve"> </w:t>
      </w:r>
      <w:r w:rsidRPr="00ED1482">
        <w:rPr>
          <w:rStyle w:val="Char1"/>
          <w:rFonts w:hint="cs"/>
          <w:rtl/>
        </w:rPr>
        <w:t>نکنیم، تا مردم نیز به چن</w:t>
      </w:r>
      <w:r w:rsidR="00AA53D2" w:rsidRPr="00ED1482">
        <w:rPr>
          <w:rStyle w:val="Char1"/>
          <w:rFonts w:hint="cs"/>
          <w:rtl/>
        </w:rPr>
        <w:t>ی</w:t>
      </w:r>
      <w:r w:rsidRPr="00ED1482">
        <w:rPr>
          <w:rStyle w:val="Char1"/>
          <w:rFonts w:hint="cs"/>
          <w:rtl/>
        </w:rPr>
        <w:t>ن قضاوت</w:t>
      </w:r>
      <w:r w:rsidRPr="00ED1482">
        <w:rPr>
          <w:rStyle w:val="Char1"/>
          <w:rFonts w:hint="eastAsia"/>
          <w:rtl/>
        </w:rPr>
        <w:t>‌های</w:t>
      </w:r>
      <w:r w:rsidR="00AA53D2" w:rsidRPr="00ED1482">
        <w:rPr>
          <w:rStyle w:val="Char1"/>
          <w:rFonts w:hint="cs"/>
          <w:rtl/>
        </w:rPr>
        <w:t>ی</w:t>
      </w:r>
      <w:r w:rsidRPr="00ED1482">
        <w:rPr>
          <w:rStyle w:val="Char1"/>
          <w:rFonts w:hint="cs"/>
          <w:rtl/>
        </w:rPr>
        <w:t xml:space="preserve"> نپردازند؛ همچنان</w:t>
      </w:r>
      <w:r w:rsidRPr="00ED1482">
        <w:rPr>
          <w:rStyle w:val="Char1"/>
          <w:rFonts w:hint="eastAsia"/>
          <w:rtl/>
        </w:rPr>
        <w:t>‌</w:t>
      </w:r>
      <w:r w:rsidRPr="00ED1482">
        <w:rPr>
          <w:rStyle w:val="Char1"/>
          <w:rFonts w:hint="cs"/>
          <w:rtl/>
        </w:rPr>
        <w:t>که‌ امروزه این کار رایج شده است؛ زیرا نوحه</w:t>
      </w:r>
      <w:r w:rsidRPr="00ED1482">
        <w:rPr>
          <w:rStyle w:val="Char1"/>
          <w:rFonts w:hint="eastAsia"/>
          <w:rtl/>
        </w:rPr>
        <w:t>‌</w:t>
      </w:r>
      <w:r w:rsidRPr="00ED1482">
        <w:rPr>
          <w:rStyle w:val="Char1"/>
          <w:rFonts w:hint="cs"/>
          <w:rtl/>
        </w:rPr>
        <w:t xml:space="preserve">خوانان و بازماندگان برای مردگانشان ادعای بهشت می‌کنند؛ هر چند </w:t>
      </w:r>
      <w:r w:rsidR="00AA53D2" w:rsidRPr="00ED1482">
        <w:rPr>
          <w:rStyle w:val="Char1"/>
          <w:rFonts w:hint="cs"/>
          <w:rtl/>
        </w:rPr>
        <w:t>ک</w:t>
      </w:r>
      <w:r w:rsidRPr="00ED1482">
        <w:rPr>
          <w:rStyle w:val="Char1"/>
          <w:rFonts w:hint="cs"/>
          <w:rtl/>
        </w:rPr>
        <w:t xml:space="preserve">ه مردگانشان اهل فسق و فجور نیز باشند. </w:t>
      </w:r>
    </w:p>
    <w:p w:rsidR="00E55355" w:rsidRPr="00ED1482" w:rsidRDefault="00E55355" w:rsidP="00AA53D2">
      <w:pPr>
        <w:widowControl w:val="0"/>
        <w:ind w:firstLine="340"/>
        <w:rPr>
          <w:rStyle w:val="Char1"/>
          <w:rtl/>
        </w:rPr>
      </w:pPr>
      <w:r w:rsidRPr="00ED1482">
        <w:rPr>
          <w:rStyle w:val="Char1"/>
          <w:rFonts w:hint="cs"/>
          <w:rtl/>
        </w:rPr>
        <w:t>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برای هیچ‌یک از </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 xml:space="preserve">ان مسلمان گواهی بهشت داده‌ نمی‌شود. هر چند </w:t>
      </w:r>
      <w:r w:rsidR="00AA53D2" w:rsidRPr="00ED1482">
        <w:rPr>
          <w:rStyle w:val="Char1"/>
          <w:rFonts w:hint="cs"/>
          <w:rtl/>
        </w:rPr>
        <w:t>ک</w:t>
      </w:r>
      <w:r w:rsidRPr="00ED1482">
        <w:rPr>
          <w:rStyle w:val="Char1"/>
          <w:rFonts w:hint="cs"/>
          <w:rtl/>
        </w:rPr>
        <w:t>ه به طور مطلق و در مجموع، عق</w:t>
      </w:r>
      <w:r w:rsidR="00AA53D2" w:rsidRPr="00ED1482">
        <w:rPr>
          <w:rStyle w:val="Char1"/>
          <w:rFonts w:hint="cs"/>
          <w:rtl/>
        </w:rPr>
        <w:t>ی</w:t>
      </w:r>
      <w:r w:rsidRPr="00ED1482">
        <w:rPr>
          <w:rStyle w:val="Char1"/>
          <w:rFonts w:hint="cs"/>
          <w:rtl/>
        </w:rPr>
        <w:t xml:space="preserve">ده بر آن است </w:t>
      </w:r>
      <w:r w:rsidR="00AA53D2" w:rsidRPr="00ED1482">
        <w:rPr>
          <w:rStyle w:val="Char1"/>
          <w:rFonts w:hint="cs"/>
          <w:rtl/>
        </w:rPr>
        <w:t>ک</w:t>
      </w:r>
      <w:r w:rsidRPr="00ED1482">
        <w:rPr>
          <w:rStyle w:val="Char1"/>
          <w:rFonts w:hint="cs"/>
          <w:rtl/>
        </w:rPr>
        <w:t>ه آن‌ها بهشتی هستند.</w:t>
      </w:r>
      <w:r w:rsidRPr="00AC4828">
        <w:rPr>
          <w:rStyle w:val="Char1"/>
          <w:vertAlign w:val="superscript"/>
          <w:rtl/>
        </w:rPr>
        <w:footnoteReference w:id="236"/>
      </w:r>
    </w:p>
    <w:p w:rsidR="00E55355" w:rsidRPr="00AA53D2" w:rsidRDefault="00E55355" w:rsidP="005C3FDA">
      <w:pPr>
        <w:pStyle w:val="aa"/>
        <w:rPr>
          <w:rtl/>
        </w:rPr>
      </w:pPr>
      <w:bookmarkStart w:id="415" w:name="_Toc432405304"/>
      <w:r w:rsidRPr="00AA53D2">
        <w:rPr>
          <w:rFonts w:hint="cs"/>
          <w:rtl/>
        </w:rPr>
        <w:t>مطلب دوم</w:t>
      </w:r>
      <w:r w:rsidR="0085259D">
        <w:rPr>
          <w:rFonts w:hint="cs"/>
          <w:rtl/>
        </w:rPr>
        <w:t xml:space="preserve">: </w:t>
      </w:r>
      <w:r w:rsidRPr="00AA53D2">
        <w:rPr>
          <w:rFonts w:hint="cs"/>
          <w:rtl/>
        </w:rPr>
        <w:t>کودکان خانواده</w:t>
      </w:r>
      <w:r w:rsidRPr="00AA53D2">
        <w:rPr>
          <w:rFonts w:hint="eastAsia"/>
          <w:rtl/>
        </w:rPr>
        <w:t>‌</w:t>
      </w:r>
      <w:r w:rsidRPr="00AA53D2">
        <w:rPr>
          <w:rFonts w:hint="cs"/>
          <w:rtl/>
        </w:rPr>
        <w:t>های مشر</w:t>
      </w:r>
      <w:r w:rsidR="00AA53D2" w:rsidRPr="00AA53D2">
        <w:rPr>
          <w:rFonts w:hint="cs"/>
          <w:rtl/>
        </w:rPr>
        <w:t>ک</w:t>
      </w:r>
      <w:bookmarkEnd w:id="415"/>
    </w:p>
    <w:p w:rsidR="00E55355" w:rsidRPr="00ED1482" w:rsidRDefault="00E55355" w:rsidP="005C3FDA">
      <w:pPr>
        <w:widowControl w:val="0"/>
        <w:ind w:firstLine="340"/>
        <w:rPr>
          <w:rStyle w:val="Char1"/>
          <w:rtl/>
        </w:rPr>
      </w:pPr>
      <w:r w:rsidRPr="00ED1482">
        <w:rPr>
          <w:rStyle w:val="Char1"/>
          <w:rFonts w:hint="cs"/>
          <w:rtl/>
        </w:rPr>
        <w:t>امام بخار</w:t>
      </w:r>
      <w:r w:rsidR="00AA53D2" w:rsidRPr="00ED1482">
        <w:rPr>
          <w:rStyle w:val="Char1"/>
          <w:rFonts w:hint="cs"/>
          <w:rtl/>
        </w:rPr>
        <w:t>ی</w:t>
      </w:r>
      <w:r w:rsidRPr="00ED1482">
        <w:rPr>
          <w:rStyle w:val="Char1"/>
          <w:rFonts w:hint="cs"/>
          <w:rtl/>
        </w:rPr>
        <w:t xml:space="preserve"> باب</w:t>
      </w:r>
      <w:r w:rsidR="00AA53D2" w:rsidRPr="00ED1482">
        <w:rPr>
          <w:rStyle w:val="Char1"/>
          <w:rFonts w:hint="cs"/>
          <w:rtl/>
        </w:rPr>
        <w:t>ی</w:t>
      </w:r>
      <w:r w:rsidRPr="00ED1482">
        <w:rPr>
          <w:rStyle w:val="Char1"/>
          <w:rFonts w:hint="cs"/>
          <w:rtl/>
        </w:rPr>
        <w:t xml:space="preserve"> را تحت عنوان </w:t>
      </w:r>
      <w:r w:rsidRPr="005C3FDA">
        <w:rPr>
          <w:rStyle w:val="Char5"/>
          <w:rFonts w:hint="cs"/>
          <w:rtl/>
        </w:rPr>
        <w:t>«ما ق</w:t>
      </w:r>
      <w:r w:rsidR="00AA53D2" w:rsidRPr="005C3FDA">
        <w:rPr>
          <w:rStyle w:val="Char5"/>
          <w:rFonts w:hint="cs"/>
          <w:rtl/>
        </w:rPr>
        <w:t>ی</w:t>
      </w:r>
      <w:r w:rsidRPr="005C3FDA">
        <w:rPr>
          <w:rStyle w:val="Char5"/>
          <w:rFonts w:hint="cs"/>
          <w:rtl/>
        </w:rPr>
        <w:t>ل ف</w:t>
      </w:r>
      <w:r w:rsidR="005C3FDA">
        <w:rPr>
          <w:rStyle w:val="Char5"/>
          <w:rFonts w:hint="cs"/>
          <w:rtl/>
        </w:rPr>
        <w:t>ي</w:t>
      </w:r>
      <w:r w:rsidRPr="005C3FDA">
        <w:rPr>
          <w:rStyle w:val="Char5"/>
          <w:rFonts w:hint="cs"/>
          <w:rtl/>
        </w:rPr>
        <w:t xml:space="preserve"> </w:t>
      </w:r>
      <w:r w:rsidR="005C3FDA">
        <w:rPr>
          <w:rStyle w:val="Char5"/>
          <w:rFonts w:hint="cs"/>
          <w:rtl/>
        </w:rPr>
        <w:t>أ</w:t>
      </w:r>
      <w:r w:rsidRPr="005C3FDA">
        <w:rPr>
          <w:rStyle w:val="Char5"/>
          <w:rFonts w:hint="cs"/>
          <w:rtl/>
        </w:rPr>
        <w:t>ولاد المشر</w:t>
      </w:r>
      <w:r w:rsidR="00AA53D2" w:rsidRPr="005C3FDA">
        <w:rPr>
          <w:rStyle w:val="Char5"/>
          <w:rFonts w:hint="cs"/>
          <w:rtl/>
        </w:rPr>
        <w:t>کی</w:t>
      </w:r>
      <w:r w:rsidRPr="005C3FDA">
        <w:rPr>
          <w:rStyle w:val="Char5"/>
          <w:rFonts w:hint="cs"/>
          <w:rtl/>
        </w:rPr>
        <w:t>ن»</w:t>
      </w:r>
      <w:r w:rsidRPr="00ED1482">
        <w:rPr>
          <w:rStyle w:val="Char1"/>
          <w:rFonts w:hint="cs"/>
          <w:rtl/>
        </w:rPr>
        <w:t xml:space="preserve"> مطرح نموده و حد</w:t>
      </w:r>
      <w:r w:rsidR="00AA53D2" w:rsidRPr="00ED1482">
        <w:rPr>
          <w:rStyle w:val="Char1"/>
          <w:rFonts w:hint="cs"/>
          <w:rtl/>
        </w:rPr>
        <w:t>ی</w:t>
      </w:r>
      <w:r w:rsidRPr="00ED1482">
        <w:rPr>
          <w:rStyle w:val="Char1"/>
          <w:rFonts w:hint="cs"/>
          <w:rtl/>
        </w:rPr>
        <w:t>ث ز</w:t>
      </w:r>
      <w:r w:rsidR="00AA53D2" w:rsidRPr="00ED1482">
        <w:rPr>
          <w:rStyle w:val="Char1"/>
          <w:rFonts w:hint="cs"/>
          <w:rtl/>
        </w:rPr>
        <w:t>ی</w:t>
      </w:r>
      <w:r w:rsidRPr="00ED1482">
        <w:rPr>
          <w:rStyle w:val="Char1"/>
          <w:rFonts w:hint="cs"/>
          <w:rtl/>
        </w:rPr>
        <w:t>ر را از ابن عباس</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w:t>
      </w:r>
      <w:r w:rsidR="0085259D">
        <w:rPr>
          <w:rStyle w:val="Char1"/>
          <w:rFonts w:hint="cs"/>
          <w:rtl/>
        </w:rPr>
        <w:t xml:space="preserve">: </w:t>
      </w:r>
    </w:p>
    <w:p w:rsidR="00E55355" w:rsidRPr="00AA53D2" w:rsidRDefault="00E55355" w:rsidP="005C3FDA">
      <w:pPr>
        <w:pStyle w:val="a8"/>
        <w:rPr>
          <w:rtl/>
        </w:rPr>
      </w:pPr>
      <w:r w:rsidRPr="00AA53D2">
        <w:rPr>
          <w:rtl/>
        </w:rPr>
        <w:t>«</w:t>
      </w:r>
      <w:r w:rsidRPr="00AA53D2">
        <w:rPr>
          <w:rtl/>
          <w:lang w:bidi="ar-KW"/>
        </w:rPr>
        <w:t>س</w:t>
      </w:r>
      <w:r w:rsidRPr="00AA53D2">
        <w:rPr>
          <w:rFonts w:hint="cs"/>
          <w:rtl/>
          <w:lang w:bidi="ar-KW"/>
        </w:rPr>
        <w:t>ُ</w:t>
      </w:r>
      <w:r w:rsidRPr="00AA53D2">
        <w:rPr>
          <w:rtl/>
          <w:lang w:bidi="ar-KW"/>
        </w:rPr>
        <w:t>ئ</w:t>
      </w:r>
      <w:r w:rsidRPr="00AA53D2">
        <w:rPr>
          <w:rFonts w:hint="cs"/>
          <w:rtl/>
          <w:lang w:bidi="ar-KW"/>
        </w:rPr>
        <w:t>ِ</w:t>
      </w:r>
      <w:r w:rsidRPr="00AA53D2">
        <w:rPr>
          <w:rtl/>
          <w:lang w:bidi="ar-KW"/>
        </w:rPr>
        <w:t>ل</w:t>
      </w:r>
      <w:r w:rsidRPr="00AA53D2">
        <w:rPr>
          <w:rFonts w:hint="cs"/>
          <w:rtl/>
          <w:lang w:bidi="ar-KW"/>
        </w:rPr>
        <w:t>َ</w:t>
      </w:r>
      <w:r w:rsidRPr="00AA53D2">
        <w:rPr>
          <w:rtl/>
          <w:lang w:bidi="ar-KW"/>
        </w:rPr>
        <w:t xml:space="preserve"> ر</w:t>
      </w:r>
      <w:r w:rsidRPr="00AA53D2">
        <w:rPr>
          <w:rFonts w:hint="cs"/>
          <w:rtl/>
          <w:lang w:bidi="ar-KW"/>
        </w:rPr>
        <w:t>َ</w:t>
      </w:r>
      <w:r w:rsidRPr="00AA53D2">
        <w:rPr>
          <w:rtl/>
          <w:lang w:bidi="ar-KW"/>
        </w:rPr>
        <w:t>س</w:t>
      </w:r>
      <w:r w:rsidRPr="00AA53D2">
        <w:rPr>
          <w:rFonts w:hint="cs"/>
          <w:rtl/>
          <w:lang w:bidi="ar-KW"/>
        </w:rPr>
        <w:t>ُ</w:t>
      </w:r>
      <w:r w:rsidRPr="00AA53D2">
        <w:rPr>
          <w:rtl/>
          <w:lang w:bidi="ar-KW"/>
        </w:rPr>
        <w:t>ول</w:t>
      </w:r>
      <w:r w:rsidRPr="00AA53D2">
        <w:rPr>
          <w:rFonts w:hint="cs"/>
          <w:rtl/>
          <w:lang w:bidi="ar-KW"/>
        </w:rPr>
        <w:t>ُ</w:t>
      </w:r>
      <w:r w:rsidRPr="00AA53D2">
        <w:rPr>
          <w:rtl/>
          <w:lang w:bidi="ar-KW"/>
        </w:rPr>
        <w:t xml:space="preserve"> الله</w:t>
      </w:r>
      <w:r w:rsidRPr="00AA53D2">
        <w:rPr>
          <w:rFonts w:hint="cs"/>
          <w:rtl/>
          <w:lang w:bidi="ar-KW"/>
        </w:rPr>
        <w:t xml:space="preserve">ِ </w:t>
      </w:r>
      <w:r w:rsidRPr="00AA53D2">
        <w:rPr>
          <w:rtl/>
          <w:lang w:bidi="ar-KW"/>
        </w:rPr>
        <w:t>ع</w:t>
      </w:r>
      <w:r w:rsidRPr="00AA53D2">
        <w:rPr>
          <w:rFonts w:hint="cs"/>
          <w:rtl/>
          <w:lang w:bidi="ar-KW"/>
        </w:rPr>
        <w:t>َ</w:t>
      </w:r>
      <w:r w:rsidRPr="00AA53D2">
        <w:rPr>
          <w:rtl/>
          <w:lang w:bidi="ar-KW"/>
        </w:rPr>
        <w:t xml:space="preserve">ن </w:t>
      </w:r>
      <w:r w:rsidRPr="00AA53D2">
        <w:rPr>
          <w:rFonts w:hint="cs"/>
          <w:rtl/>
          <w:lang w:bidi="ar-KW"/>
        </w:rPr>
        <w:t>أ</w:t>
      </w:r>
      <w:r w:rsidRPr="00AA53D2">
        <w:rPr>
          <w:rtl/>
          <w:lang w:bidi="ar-KW"/>
        </w:rPr>
        <w:t>ولاد</w:t>
      </w:r>
      <w:r w:rsidRPr="00AA53D2">
        <w:rPr>
          <w:rFonts w:hint="cs"/>
          <w:rtl/>
          <w:lang w:bidi="ar-KW"/>
        </w:rPr>
        <w:t>ِ</w:t>
      </w:r>
      <w:r w:rsidRPr="00AA53D2">
        <w:rPr>
          <w:rtl/>
          <w:lang w:bidi="ar-KW"/>
        </w:rPr>
        <w:t xml:space="preserve"> الم</w:t>
      </w:r>
      <w:r w:rsidRPr="00AA53D2">
        <w:rPr>
          <w:rFonts w:hint="cs"/>
          <w:rtl/>
          <w:lang w:bidi="ar-KW"/>
        </w:rPr>
        <w:t>ُ</w:t>
      </w:r>
      <w:r w:rsidRPr="00AA53D2">
        <w:rPr>
          <w:rtl/>
          <w:lang w:bidi="ar-KW"/>
        </w:rPr>
        <w:t>شر</w:t>
      </w:r>
      <w:r w:rsidRPr="00AA53D2">
        <w:rPr>
          <w:rFonts w:hint="cs"/>
          <w:rtl/>
          <w:lang w:bidi="ar-KW"/>
        </w:rPr>
        <w:t>ِ</w:t>
      </w:r>
      <w:r w:rsidRPr="00AA53D2">
        <w:rPr>
          <w:rtl/>
          <w:lang w:bidi="ar-KW"/>
        </w:rPr>
        <w:t>کین</w:t>
      </w:r>
      <w:r w:rsidRPr="00AA53D2">
        <w:rPr>
          <w:rFonts w:hint="cs"/>
          <w:rtl/>
          <w:lang w:bidi="ar-KW"/>
        </w:rPr>
        <w:t>َ</w:t>
      </w:r>
      <w:r w:rsidRPr="00AA53D2">
        <w:rPr>
          <w:rtl/>
          <w:lang w:bidi="ar-KW"/>
        </w:rPr>
        <w:t>، ف</w:t>
      </w:r>
      <w:r w:rsidRPr="00AA53D2">
        <w:rPr>
          <w:rFonts w:hint="cs"/>
          <w:rtl/>
          <w:lang w:bidi="ar-KW"/>
        </w:rPr>
        <w:t>َ</w:t>
      </w:r>
      <w:r w:rsidRPr="00AA53D2">
        <w:rPr>
          <w:rtl/>
          <w:lang w:bidi="ar-KW"/>
        </w:rPr>
        <w:t>قال</w:t>
      </w:r>
      <w:r w:rsidRPr="00AA53D2">
        <w:rPr>
          <w:rFonts w:hint="cs"/>
          <w:rtl/>
          <w:lang w:bidi="ar-KW"/>
        </w:rPr>
        <w:t>َ</w:t>
      </w:r>
      <w:r w:rsidR="0085259D">
        <w:rPr>
          <w:rtl/>
          <w:lang w:bidi="ar-KW"/>
        </w:rPr>
        <w:t xml:space="preserve">: </w:t>
      </w:r>
      <w:r w:rsidRPr="00AA53D2">
        <w:rPr>
          <w:rtl/>
          <w:lang w:bidi="ar-KW"/>
        </w:rPr>
        <w:t>الله</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ذ خ</w:t>
      </w:r>
      <w:r w:rsidRPr="00AA53D2">
        <w:rPr>
          <w:rFonts w:hint="cs"/>
          <w:rtl/>
          <w:lang w:bidi="ar-KW"/>
        </w:rPr>
        <w:t>َ</w:t>
      </w:r>
      <w:r w:rsidRPr="00AA53D2">
        <w:rPr>
          <w:rtl/>
          <w:lang w:bidi="ar-KW"/>
        </w:rPr>
        <w:t>ل</w:t>
      </w:r>
      <w:r w:rsidRPr="00AA53D2">
        <w:rPr>
          <w:rFonts w:hint="cs"/>
          <w:rtl/>
          <w:lang w:bidi="ar-KW"/>
        </w:rPr>
        <w:t>َ</w:t>
      </w:r>
      <w:r w:rsidRPr="00AA53D2">
        <w:rPr>
          <w:rtl/>
          <w:lang w:bidi="ar-KW"/>
        </w:rPr>
        <w:t>ق</w:t>
      </w:r>
      <w:r w:rsidRPr="00AA53D2">
        <w:rPr>
          <w:rFonts w:hint="cs"/>
          <w:rtl/>
          <w:lang w:bidi="ar-KW"/>
        </w:rPr>
        <w:t>َ</w:t>
      </w:r>
      <w:r w:rsidRPr="00AA53D2">
        <w:rPr>
          <w:rtl/>
          <w:lang w:bidi="ar-KW"/>
        </w:rPr>
        <w:t>ه</w:t>
      </w:r>
      <w:r w:rsidRPr="00AA53D2">
        <w:rPr>
          <w:rFonts w:hint="cs"/>
          <w:rtl/>
          <w:lang w:bidi="ar-KW"/>
        </w:rPr>
        <w:t>ُ</w:t>
      </w:r>
      <w:r w:rsidRPr="00AA53D2">
        <w:rPr>
          <w:rtl/>
          <w:lang w:bidi="ar-KW"/>
        </w:rPr>
        <w:t>م ا</w:t>
      </w:r>
      <w:r w:rsidRPr="00AA53D2">
        <w:rPr>
          <w:rFonts w:hint="cs"/>
          <w:rtl/>
          <w:lang w:bidi="ar-KW"/>
        </w:rPr>
        <w:t>َ</w:t>
      </w:r>
      <w:r w:rsidRPr="00AA53D2">
        <w:rPr>
          <w:rtl/>
          <w:lang w:bidi="ar-KW"/>
        </w:rPr>
        <w:t>عل</w:t>
      </w:r>
      <w:r w:rsidRPr="00AA53D2">
        <w:rPr>
          <w:rFonts w:hint="cs"/>
          <w:rtl/>
          <w:lang w:bidi="ar-KW"/>
        </w:rPr>
        <w:t>َ</w:t>
      </w:r>
      <w:r w:rsidRPr="00AA53D2">
        <w:rPr>
          <w:rtl/>
          <w:lang w:bidi="ar-KW"/>
        </w:rPr>
        <w:t>م</w:t>
      </w:r>
      <w:r w:rsidRPr="00AA53D2">
        <w:rPr>
          <w:rFonts w:hint="cs"/>
          <w:rtl/>
          <w:lang w:bidi="ar-KW"/>
        </w:rPr>
        <w:t>َ</w:t>
      </w:r>
      <w:r w:rsidRPr="00AA53D2">
        <w:rPr>
          <w:rtl/>
          <w:lang w:bidi="ar-KW"/>
        </w:rPr>
        <w:t xml:space="preserve"> ب</w:t>
      </w:r>
      <w:r w:rsidRPr="00AA53D2">
        <w:rPr>
          <w:rFonts w:hint="cs"/>
          <w:rtl/>
          <w:lang w:bidi="ar-KW"/>
        </w:rPr>
        <w:t>ِ</w:t>
      </w:r>
      <w:r w:rsidRPr="00AA53D2">
        <w:rPr>
          <w:rtl/>
          <w:lang w:bidi="ar-KW"/>
        </w:rPr>
        <w:t>ما کان</w:t>
      </w:r>
      <w:r w:rsidRPr="00AA53D2">
        <w:rPr>
          <w:rFonts w:hint="cs"/>
          <w:rtl/>
          <w:lang w:bidi="ar-KW"/>
        </w:rPr>
        <w:t>ُ</w:t>
      </w:r>
      <w:r w:rsidRPr="00AA53D2">
        <w:rPr>
          <w:rtl/>
          <w:lang w:bidi="ar-KW"/>
        </w:rPr>
        <w:t>وا عام</w:t>
      </w:r>
      <w:r w:rsidRPr="00AA53D2">
        <w:rPr>
          <w:rFonts w:hint="cs"/>
          <w:rtl/>
          <w:lang w:bidi="ar-KW"/>
        </w:rPr>
        <w:t>ِ</w:t>
      </w:r>
      <w:r w:rsidRPr="00AA53D2">
        <w:rPr>
          <w:rtl/>
          <w:lang w:bidi="ar-KW"/>
        </w:rPr>
        <w:t>ل</w:t>
      </w:r>
      <w:r w:rsidRPr="00AA53D2">
        <w:rPr>
          <w:rFonts w:hint="cs"/>
          <w:rtl/>
          <w:lang w:bidi="ar-KW"/>
        </w:rPr>
        <w:t>ِ</w:t>
      </w:r>
      <w:r w:rsidRPr="00AA53D2">
        <w:rPr>
          <w:rtl/>
          <w:lang w:bidi="ar-KW"/>
        </w:rPr>
        <w:t>ین</w:t>
      </w:r>
      <w:r w:rsidRPr="00AA53D2">
        <w:rPr>
          <w:rFonts w:hint="cs"/>
          <w:rtl/>
          <w:lang w:bidi="ar-KW"/>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‏«‏درباره</w:t>
      </w:r>
      <w:r w:rsidRPr="00ED1482">
        <w:rPr>
          <w:rStyle w:val="Char1"/>
          <w:rFonts w:hint="eastAsia"/>
          <w:rtl/>
        </w:rPr>
        <w:t>‌ی</w:t>
      </w:r>
      <w:r w:rsidRPr="00ED1482">
        <w:rPr>
          <w:rStyle w:val="Char1"/>
          <w:rFonts w:hint="cs"/>
          <w:rtl/>
        </w:rPr>
        <w:t xml:space="preserve"> فرزندان نابالغ مشر</w:t>
      </w:r>
      <w:r w:rsidR="00AA53D2" w:rsidRPr="00ED1482">
        <w:rPr>
          <w:rStyle w:val="Char1"/>
          <w:rFonts w:hint="cs"/>
          <w:rtl/>
        </w:rPr>
        <w:t>ک</w:t>
      </w:r>
      <w:r w:rsidRPr="00ED1482">
        <w:rPr>
          <w:rStyle w:val="Char1"/>
          <w:rFonts w:hint="cs"/>
          <w:rtl/>
        </w:rPr>
        <w:t xml:space="preserve">ان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0007644C" w:rsidRPr="00AA53D2">
        <w:rPr>
          <w:rFonts w:eastAsia="MS Mincho" w:cs="CTraditional Arabic" w:hint="cs"/>
          <w:sz w:val="26"/>
          <w:szCs w:val="26"/>
          <w:rtl/>
        </w:rPr>
        <w:t xml:space="preserve"> </w:t>
      </w:r>
      <w:r w:rsidRPr="00ED1482">
        <w:rPr>
          <w:rStyle w:val="Char1"/>
          <w:rFonts w:hint="cs"/>
          <w:rtl/>
        </w:rPr>
        <w:t>سوال شد. ایشان فرمود</w:t>
      </w:r>
      <w:r w:rsidR="0085259D">
        <w:rPr>
          <w:rStyle w:val="Char1"/>
          <w:rFonts w:hint="cs"/>
          <w:rtl/>
        </w:rPr>
        <w:t xml:space="preserve">: </w:t>
      </w:r>
      <w:r w:rsidRPr="00ED1482">
        <w:rPr>
          <w:rStyle w:val="Char1"/>
          <w:rFonts w:hint="cs"/>
          <w:rtl/>
        </w:rPr>
        <w:t>الله متعال در آن هنگام که آنان را آفرید، می‌دانست که چه انجام م</w:t>
      </w:r>
      <w:r w:rsidR="00AA53D2" w:rsidRPr="00ED1482">
        <w:rPr>
          <w:rStyle w:val="Char1"/>
          <w:rFonts w:hint="cs"/>
          <w:rtl/>
        </w:rPr>
        <w:t>ی</w:t>
      </w:r>
      <w:r w:rsidRPr="00ED1482">
        <w:rPr>
          <w:rStyle w:val="Char1"/>
          <w:rFonts w:hint="eastAsia"/>
          <w:rtl/>
        </w:rPr>
        <w:t>‌</w:t>
      </w:r>
      <w:r w:rsidRPr="00ED1482">
        <w:rPr>
          <w:rStyle w:val="Char1"/>
          <w:rFonts w:hint="cs"/>
          <w:rtl/>
        </w:rPr>
        <w:t>دهند‏»‏.</w:t>
      </w:r>
    </w:p>
    <w:p w:rsidR="00E55355" w:rsidRPr="00ED1482" w:rsidRDefault="00E55355" w:rsidP="00AA53D2">
      <w:pPr>
        <w:widowControl w:val="0"/>
        <w:ind w:firstLine="340"/>
        <w:rPr>
          <w:rStyle w:val="Char1"/>
          <w:rtl/>
        </w:rPr>
      </w:pPr>
      <w:r w:rsidRPr="00ED1482">
        <w:rPr>
          <w:rStyle w:val="Char1"/>
          <w:rFonts w:hint="cs"/>
          <w:rtl/>
        </w:rPr>
        <w:t>ابوهریره‌</w:t>
      </w:r>
      <w:r w:rsidR="0085259D" w:rsidRPr="0085259D">
        <w:rPr>
          <w:rStyle w:val="Char1"/>
          <w:rFonts w:cs="CTraditional Arabic" w:hint="cs"/>
          <w:rtl/>
        </w:rPr>
        <w:t>س</w:t>
      </w:r>
      <w:r w:rsidRPr="00ED1482">
        <w:rPr>
          <w:rStyle w:val="Char1"/>
          <w:rFonts w:hint="cs"/>
          <w:rtl/>
        </w:rPr>
        <w:t xml:space="preserve"> نقل می‌کند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C3FDA">
      <w:pPr>
        <w:pStyle w:val="a8"/>
        <w:rPr>
          <w:rtl/>
        </w:rPr>
      </w:pPr>
      <w:r w:rsidRPr="00AA53D2">
        <w:rPr>
          <w:rFonts w:hint="cs"/>
          <w:rtl/>
        </w:rPr>
        <w:t>«</w:t>
      </w:r>
      <w:r w:rsidRPr="00AA53D2">
        <w:rPr>
          <w:rtl/>
          <w:lang w:bidi="fa-IR"/>
        </w:rPr>
        <w:t>كُلُّ مَوْلُودٍ يُولَدُ عَلَى الْفِطْرَةِ فَأَبَوَاهُ يُهَوِّدَانِهِ أَوْ يُنَصِّرَانِهِ أَوْ يُمَجِّسَانِهِ كَمَثَلِ الْبَهِيمَةِ تُنْتَجُ الْبَهِيمَةَ هَلْ تَرَى فِيهَا جَدْعَاءَ</w:t>
      </w:r>
      <w:r w:rsidRPr="00AA53D2">
        <w:rPr>
          <w:rtl/>
        </w:rPr>
        <w:t>»</w:t>
      </w:r>
      <w:r w:rsidRPr="00AA53D2">
        <w:rPr>
          <w:rFonts w:hint="cs"/>
          <w:rtl/>
        </w:rPr>
        <w:t>.</w:t>
      </w:r>
      <w:r w:rsidRPr="00AC4828">
        <w:rPr>
          <w:rStyle w:val="Char1"/>
          <w:vertAlign w:val="superscript"/>
          <w:rtl/>
        </w:rPr>
        <w:footnoteReference w:id="237"/>
      </w:r>
    </w:p>
    <w:p w:rsidR="00E55355" w:rsidRPr="00ED1482" w:rsidRDefault="00E55355" w:rsidP="00AA53D2">
      <w:pPr>
        <w:widowControl w:val="0"/>
        <w:ind w:firstLine="340"/>
        <w:rPr>
          <w:rStyle w:val="Char1"/>
          <w:rtl/>
        </w:rPr>
      </w:pPr>
      <w:r w:rsidRPr="00ED1482">
        <w:rPr>
          <w:rStyle w:val="Char1"/>
          <w:rFonts w:hint="cs"/>
          <w:rtl/>
        </w:rPr>
        <w:t>‏«‏هر نوزاد</w:t>
      </w:r>
      <w:r w:rsidR="00AA53D2" w:rsidRPr="00ED1482">
        <w:rPr>
          <w:rStyle w:val="Char1"/>
          <w:rFonts w:hint="cs"/>
          <w:rtl/>
        </w:rPr>
        <w:t>ی</w:t>
      </w:r>
      <w:r w:rsidRPr="00ED1482">
        <w:rPr>
          <w:rStyle w:val="Char1"/>
          <w:rFonts w:hint="cs"/>
          <w:rtl/>
        </w:rPr>
        <w:t xml:space="preserve"> با فطرت</w:t>
      </w:r>
      <w:r w:rsidR="00AA53D2" w:rsidRPr="00ED1482">
        <w:rPr>
          <w:rStyle w:val="Char1"/>
          <w:rFonts w:hint="cs"/>
          <w:rtl/>
        </w:rPr>
        <w:t>ی</w:t>
      </w:r>
      <w:r w:rsidRPr="00ED1482">
        <w:rPr>
          <w:rStyle w:val="Char1"/>
          <w:rFonts w:hint="cs"/>
          <w:rtl/>
        </w:rPr>
        <w:t xml:space="preserve"> سالم به دن</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 xml:space="preserve">د و پدر و مادرش هستند که او را </w:t>
      </w:r>
      <w:r w:rsidR="00AA53D2" w:rsidRPr="00ED1482">
        <w:rPr>
          <w:rStyle w:val="Char1"/>
          <w:rFonts w:hint="cs"/>
          <w:rtl/>
        </w:rPr>
        <w:t>ی</w:t>
      </w:r>
      <w:r w:rsidRPr="00ED1482">
        <w:rPr>
          <w:rStyle w:val="Char1"/>
          <w:rFonts w:hint="cs"/>
          <w:rtl/>
        </w:rPr>
        <w:t>هود</w:t>
      </w:r>
      <w:r w:rsidR="00AA53D2" w:rsidRPr="00ED1482">
        <w:rPr>
          <w:rStyle w:val="Char1"/>
          <w:rFonts w:hint="cs"/>
          <w:rtl/>
        </w:rPr>
        <w:t>ی</w:t>
      </w:r>
      <w:r w:rsidRPr="00ED1482">
        <w:rPr>
          <w:rStyle w:val="Char1"/>
          <w:rFonts w:hint="cs"/>
          <w:rtl/>
        </w:rPr>
        <w:t>، نصران</w:t>
      </w:r>
      <w:r w:rsidR="00AA53D2" w:rsidRPr="00ED1482">
        <w:rPr>
          <w:rStyle w:val="Char1"/>
          <w:rFonts w:hint="cs"/>
          <w:rtl/>
        </w:rPr>
        <w:t>ی</w:t>
      </w:r>
      <w:r w:rsidRPr="00ED1482">
        <w:rPr>
          <w:rStyle w:val="Char1"/>
          <w:rFonts w:hint="cs"/>
          <w:rtl/>
        </w:rPr>
        <w:t xml:space="preserve"> و </w:t>
      </w:r>
      <w:r w:rsidR="00AA53D2" w:rsidRPr="00ED1482">
        <w:rPr>
          <w:rStyle w:val="Char1"/>
          <w:rFonts w:hint="cs"/>
          <w:rtl/>
        </w:rPr>
        <w:t>ی</w:t>
      </w:r>
      <w:r w:rsidRPr="00ED1482">
        <w:rPr>
          <w:rStyle w:val="Char1"/>
          <w:rFonts w:hint="cs"/>
          <w:rtl/>
        </w:rPr>
        <w:t>ا مجوسی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مانند حیوانی که‌ نوزادی را متولّد می‌کند، آ</w:t>
      </w:r>
      <w:r w:rsidR="00AA53D2" w:rsidRPr="00ED1482">
        <w:rPr>
          <w:rStyle w:val="Char1"/>
          <w:rFonts w:hint="cs"/>
          <w:rtl/>
        </w:rPr>
        <w:t>ی</w:t>
      </w:r>
      <w:r w:rsidRPr="00ED1482">
        <w:rPr>
          <w:rStyle w:val="Char1"/>
          <w:rFonts w:hint="cs"/>
          <w:rtl/>
        </w:rPr>
        <w:t>ا در میان آن</w:t>
      </w:r>
      <w:r w:rsidRPr="00ED1482">
        <w:rPr>
          <w:rStyle w:val="Char1"/>
          <w:rFonts w:hint="eastAsia"/>
          <w:rtl/>
        </w:rPr>
        <w:t>‌</w:t>
      </w:r>
      <w:r w:rsidRPr="00ED1482">
        <w:rPr>
          <w:rStyle w:val="Char1"/>
          <w:rFonts w:hint="cs"/>
          <w:rtl/>
        </w:rPr>
        <w:t>ها حیوانی را دیده‌اید که‌ گوشش بر</w:t>
      </w:r>
      <w:r w:rsidR="00AA53D2" w:rsidRPr="00ED1482">
        <w:rPr>
          <w:rStyle w:val="Char1"/>
          <w:rFonts w:hint="cs"/>
          <w:rtl/>
        </w:rPr>
        <w:t>ی</w:t>
      </w:r>
      <w:r w:rsidRPr="00ED1482">
        <w:rPr>
          <w:rStyle w:val="Char1"/>
          <w:rFonts w:hint="cs"/>
          <w:rtl/>
        </w:rPr>
        <w:t>ده شده‌ باشد‏»‏.</w:t>
      </w:r>
    </w:p>
    <w:p w:rsidR="00E55355" w:rsidRPr="00ED1482" w:rsidRDefault="00E55355" w:rsidP="00AA53D2">
      <w:pPr>
        <w:widowControl w:val="0"/>
        <w:ind w:firstLine="340"/>
        <w:rPr>
          <w:rStyle w:val="Char1"/>
          <w:rtl/>
        </w:rPr>
      </w:pPr>
      <w:r w:rsidRPr="00ED1482">
        <w:rPr>
          <w:rStyle w:val="Char1"/>
          <w:rFonts w:hint="cs"/>
          <w:rtl/>
        </w:rPr>
        <w:t>براساس گفتارهای ابن حجر، بخار</w:t>
      </w:r>
      <w:r w:rsidR="00AA53D2" w:rsidRPr="00ED1482">
        <w:rPr>
          <w:rStyle w:val="Char1"/>
          <w:rFonts w:hint="cs"/>
          <w:rtl/>
        </w:rPr>
        <w:t>ی</w:t>
      </w:r>
      <w:r w:rsidRPr="00ED1482">
        <w:rPr>
          <w:rStyle w:val="Char1"/>
          <w:rFonts w:hint="cs"/>
          <w:rtl/>
        </w:rPr>
        <w:t xml:space="preserve"> با نقل ا</w:t>
      </w:r>
      <w:r w:rsidR="00AA53D2" w:rsidRPr="00ED1482">
        <w:rPr>
          <w:rStyle w:val="Char1"/>
          <w:rFonts w:hint="cs"/>
          <w:rtl/>
        </w:rPr>
        <w:t>ی</w:t>
      </w:r>
      <w:r w:rsidRPr="00ED1482">
        <w:rPr>
          <w:rStyle w:val="Char1"/>
          <w:rFonts w:hint="cs"/>
          <w:rtl/>
        </w:rPr>
        <w:t>ن روا</w:t>
      </w:r>
      <w:r w:rsidR="00AA53D2" w:rsidRPr="00ED1482">
        <w:rPr>
          <w:rStyle w:val="Char1"/>
          <w:rFonts w:hint="cs"/>
          <w:rtl/>
        </w:rPr>
        <w:t>ی</w:t>
      </w:r>
      <w:r w:rsidRPr="00ED1482">
        <w:rPr>
          <w:rStyle w:val="Char1"/>
          <w:rFonts w:hint="cs"/>
          <w:rtl/>
        </w:rPr>
        <w:t>ات اشاره به ا</w:t>
      </w:r>
      <w:r w:rsidR="00AA53D2" w:rsidRPr="00ED1482">
        <w:rPr>
          <w:rStyle w:val="Char1"/>
          <w:rFonts w:hint="cs"/>
          <w:rtl/>
        </w:rPr>
        <w:t>ی</w:t>
      </w:r>
      <w:r w:rsidRPr="00ED1482">
        <w:rPr>
          <w:rStyle w:val="Char1"/>
          <w:rFonts w:hint="cs"/>
          <w:rtl/>
        </w:rPr>
        <w:t xml:space="preserve">ن دارد </w:t>
      </w:r>
      <w:r w:rsidR="00AA53D2" w:rsidRPr="00ED1482">
        <w:rPr>
          <w:rStyle w:val="Char1"/>
          <w:rFonts w:hint="cs"/>
          <w:rtl/>
        </w:rPr>
        <w:t>ک</w:t>
      </w:r>
      <w:r w:rsidRPr="00ED1482">
        <w:rPr>
          <w:rStyle w:val="Char1"/>
          <w:rFonts w:hint="cs"/>
          <w:rtl/>
        </w:rPr>
        <w:t>ه او در ا</w:t>
      </w:r>
      <w:r w:rsidR="00AA53D2" w:rsidRPr="00ED1482">
        <w:rPr>
          <w:rStyle w:val="Char1"/>
          <w:rFonts w:hint="cs"/>
          <w:rtl/>
        </w:rPr>
        <w:t>ی</w:t>
      </w:r>
      <w:r w:rsidRPr="00ED1482">
        <w:rPr>
          <w:rStyle w:val="Char1"/>
          <w:rFonts w:hint="cs"/>
          <w:rtl/>
        </w:rPr>
        <w:t>ن مساله اظهار نظر نمی‌کند. اما پس از تفس</w:t>
      </w:r>
      <w:r w:rsidR="00AA53D2" w:rsidRPr="00ED1482">
        <w:rPr>
          <w:rStyle w:val="Char1"/>
          <w:rFonts w:hint="cs"/>
          <w:rtl/>
        </w:rPr>
        <w:t>ی</w:t>
      </w:r>
      <w:r w:rsidRPr="00ED1482">
        <w:rPr>
          <w:rStyle w:val="Char1"/>
          <w:rFonts w:hint="cs"/>
          <w:rtl/>
        </w:rPr>
        <w:t>ر سوره</w:t>
      </w:r>
      <w:r w:rsidRPr="00ED1482">
        <w:rPr>
          <w:rStyle w:val="Char1"/>
          <w:rFonts w:hint="eastAsia"/>
          <w:rtl/>
        </w:rPr>
        <w:t>‌ی</w:t>
      </w:r>
      <w:r w:rsidRPr="00ED1482">
        <w:rPr>
          <w:rStyle w:val="Char1"/>
          <w:rFonts w:hint="cs"/>
          <w:rtl/>
        </w:rPr>
        <w:t xml:space="preserve"> روم، بهشت</w:t>
      </w:r>
      <w:r w:rsidR="00AA53D2" w:rsidRPr="00ED1482">
        <w:rPr>
          <w:rStyle w:val="Char1"/>
          <w:rFonts w:hint="cs"/>
          <w:rtl/>
        </w:rPr>
        <w:t>ی</w:t>
      </w:r>
      <w:r w:rsidRPr="00ED1482">
        <w:rPr>
          <w:rStyle w:val="Char1"/>
          <w:rFonts w:hint="cs"/>
          <w:rtl/>
        </w:rPr>
        <w:t xml:space="preserve"> بودن آن</w:t>
      </w:r>
      <w:r w:rsidRPr="00ED1482">
        <w:rPr>
          <w:rStyle w:val="Char1"/>
          <w:rFonts w:hint="eastAsia"/>
          <w:rtl/>
        </w:rPr>
        <w:t>‌</w:t>
      </w:r>
      <w:r w:rsidRPr="00ED1482">
        <w:rPr>
          <w:rStyle w:val="Char1"/>
          <w:rFonts w:hint="cs"/>
          <w:rtl/>
        </w:rPr>
        <w:t>ها را قاطعانه‌ اعلام می‌کند. ایشان احاد</w:t>
      </w:r>
      <w:r w:rsidR="00AA53D2" w:rsidRPr="00ED1482">
        <w:rPr>
          <w:rStyle w:val="Char1"/>
          <w:rFonts w:hint="cs"/>
          <w:rtl/>
        </w:rPr>
        <w:t>ی</w:t>
      </w:r>
      <w:r w:rsidRPr="00ED1482">
        <w:rPr>
          <w:rStyle w:val="Char1"/>
          <w:rFonts w:hint="cs"/>
          <w:rtl/>
        </w:rPr>
        <w:t>ث ا</w:t>
      </w:r>
      <w:r w:rsidR="00AA53D2" w:rsidRPr="00ED1482">
        <w:rPr>
          <w:rStyle w:val="Char1"/>
          <w:rFonts w:hint="cs"/>
          <w:rtl/>
        </w:rPr>
        <w:t>ی</w:t>
      </w:r>
      <w:r w:rsidRPr="00ED1482">
        <w:rPr>
          <w:rStyle w:val="Char1"/>
          <w:rFonts w:hint="cs"/>
          <w:rtl/>
        </w:rPr>
        <w:t>ن باب را به گونه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ترت</w:t>
      </w:r>
      <w:r w:rsidR="00AA53D2" w:rsidRPr="00ED1482">
        <w:rPr>
          <w:rStyle w:val="Char1"/>
          <w:rFonts w:hint="cs"/>
          <w:rtl/>
        </w:rPr>
        <w:t>ی</w:t>
      </w:r>
      <w:r w:rsidRPr="00ED1482">
        <w:rPr>
          <w:rStyle w:val="Char1"/>
          <w:rFonts w:hint="cs"/>
          <w:rtl/>
        </w:rPr>
        <w:t xml:space="preserve">ب داده است </w:t>
      </w:r>
      <w:r w:rsidR="00AA53D2" w:rsidRPr="00ED1482">
        <w:rPr>
          <w:rStyle w:val="Char1"/>
          <w:rFonts w:hint="cs"/>
          <w:rtl/>
        </w:rPr>
        <w:t>ک</w:t>
      </w:r>
      <w:r w:rsidRPr="00ED1482">
        <w:rPr>
          <w:rStyle w:val="Char1"/>
          <w:rFonts w:hint="cs"/>
          <w:rtl/>
        </w:rPr>
        <w:t>ه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 xml:space="preserve">ت از بهشتی بودن </w:t>
      </w:r>
      <w:r w:rsidR="00AA53D2" w:rsidRPr="00ED1482">
        <w:rPr>
          <w:rStyle w:val="Char1"/>
          <w:rFonts w:hint="cs"/>
          <w:rtl/>
        </w:rPr>
        <w:t>ک</w:t>
      </w:r>
      <w:r w:rsidRPr="00ED1482">
        <w:rPr>
          <w:rStyle w:val="Char1"/>
          <w:rFonts w:hint="cs"/>
          <w:rtl/>
        </w:rPr>
        <w:t>ود</w:t>
      </w:r>
      <w:r w:rsidR="00AA53D2" w:rsidRPr="00ED1482">
        <w:rPr>
          <w:rStyle w:val="Char1"/>
          <w:rFonts w:hint="cs"/>
          <w:rtl/>
        </w:rPr>
        <w:t>ک</w:t>
      </w:r>
      <w:r w:rsidRPr="00ED1482">
        <w:rPr>
          <w:rStyle w:val="Char1"/>
          <w:rFonts w:hint="cs"/>
          <w:rtl/>
        </w:rPr>
        <w:t>ان مشر</w:t>
      </w:r>
      <w:r w:rsidR="00AA53D2" w:rsidRPr="00ED1482">
        <w:rPr>
          <w:rStyle w:val="Char1"/>
          <w:rFonts w:hint="cs"/>
          <w:rtl/>
        </w:rPr>
        <w:t>ک</w:t>
      </w:r>
      <w:r w:rsidRPr="00ED1482">
        <w:rPr>
          <w:rStyle w:val="Char1"/>
          <w:rFonts w:hint="cs"/>
          <w:rtl/>
        </w:rPr>
        <w:t>ان دارند؛ ز</w:t>
      </w:r>
      <w:r w:rsidR="00AA53D2" w:rsidRPr="00ED1482">
        <w:rPr>
          <w:rStyle w:val="Char1"/>
          <w:rFonts w:hint="cs"/>
          <w:rtl/>
        </w:rPr>
        <w:t>ی</w:t>
      </w:r>
      <w:r w:rsidRPr="00ED1482">
        <w:rPr>
          <w:rStyle w:val="Char1"/>
          <w:rFonts w:hint="cs"/>
          <w:rtl/>
        </w:rPr>
        <w:t>را امام بخار</w:t>
      </w:r>
      <w:r w:rsidR="00AA53D2" w:rsidRPr="00ED1482">
        <w:rPr>
          <w:rStyle w:val="Char1"/>
          <w:rFonts w:hint="cs"/>
          <w:rtl/>
        </w:rPr>
        <w:t>ی</w:t>
      </w:r>
      <w:r w:rsidRPr="00ED1482">
        <w:rPr>
          <w:rStyle w:val="Char1"/>
          <w:rFonts w:hint="cs"/>
          <w:rtl/>
        </w:rPr>
        <w:t xml:space="preserve"> در آغاز، </w:t>
      </w:r>
      <w:r w:rsidRPr="005C3FDA">
        <w:rPr>
          <w:rStyle w:val="Char6"/>
          <w:rFonts w:hint="cs"/>
          <w:rtl/>
        </w:rPr>
        <w:t>احاد</w:t>
      </w:r>
      <w:r w:rsidR="00AA53D2" w:rsidRPr="005C3FDA">
        <w:rPr>
          <w:rStyle w:val="Char6"/>
          <w:rFonts w:hint="cs"/>
          <w:rtl/>
        </w:rPr>
        <w:t>ی</w:t>
      </w:r>
      <w:r w:rsidRPr="005C3FDA">
        <w:rPr>
          <w:rStyle w:val="Char6"/>
          <w:rFonts w:hint="cs"/>
          <w:rtl/>
        </w:rPr>
        <w:t>ث دال بر سکوت</w:t>
      </w:r>
      <w:r w:rsidRPr="00ED1482">
        <w:rPr>
          <w:rStyle w:val="Char1"/>
          <w:rFonts w:hint="cs"/>
          <w:rtl/>
        </w:rPr>
        <w:t xml:space="preserve"> را بیان می‌دارد. پس آن احاد</w:t>
      </w:r>
      <w:r w:rsidR="00AA53D2" w:rsidRPr="00ED1482">
        <w:rPr>
          <w:rStyle w:val="Char1"/>
          <w:rFonts w:hint="cs"/>
          <w:rtl/>
        </w:rPr>
        <w:t>ی</w:t>
      </w:r>
      <w:r w:rsidRPr="00ED1482">
        <w:rPr>
          <w:rStyle w:val="Char1"/>
          <w:rFonts w:hint="cs"/>
          <w:rtl/>
        </w:rPr>
        <w:t>ث را می</w:t>
      </w:r>
      <w:r w:rsidRPr="00ED1482">
        <w:rPr>
          <w:rStyle w:val="Char1"/>
          <w:rFonts w:hint="eastAsia"/>
          <w:rtl/>
        </w:rPr>
        <w:t>‌</w:t>
      </w:r>
      <w:r w:rsidRPr="00ED1482">
        <w:rPr>
          <w:rStyle w:val="Char1"/>
          <w:rFonts w:hint="cs"/>
          <w:rtl/>
        </w:rPr>
        <w:t>آورد که بهشت</w:t>
      </w:r>
      <w:r w:rsidR="00AA53D2" w:rsidRPr="00ED1482">
        <w:rPr>
          <w:rStyle w:val="Char1"/>
          <w:rFonts w:hint="cs"/>
          <w:rtl/>
        </w:rPr>
        <w:t>ی</w:t>
      </w:r>
      <w:r w:rsidRPr="00ED1482">
        <w:rPr>
          <w:rStyle w:val="Char1"/>
          <w:rFonts w:hint="cs"/>
          <w:rtl/>
        </w:rPr>
        <w:t xml:space="preserve"> بودن آنان را </w:t>
      </w:r>
      <w:r w:rsidRPr="005C3FDA">
        <w:rPr>
          <w:rStyle w:val="Char6"/>
          <w:rFonts w:hint="cs"/>
          <w:rtl/>
        </w:rPr>
        <w:t>ترجیح</w:t>
      </w:r>
      <w:r w:rsidRPr="00ED1482">
        <w:rPr>
          <w:rStyle w:val="Char1"/>
          <w:rFonts w:hint="cs"/>
          <w:rtl/>
        </w:rPr>
        <w:t xml:space="preserve"> می‌دهد و در پا</w:t>
      </w:r>
      <w:r w:rsidR="00AA53D2" w:rsidRPr="00ED1482">
        <w:rPr>
          <w:rStyle w:val="Char1"/>
          <w:rFonts w:hint="cs"/>
          <w:rtl/>
        </w:rPr>
        <w:t>ی</w:t>
      </w:r>
      <w:r w:rsidRPr="00ED1482">
        <w:rPr>
          <w:rStyle w:val="Char1"/>
          <w:rFonts w:hint="cs"/>
          <w:rtl/>
        </w:rPr>
        <w:t xml:space="preserve">ان </w:t>
      </w:r>
      <w:r w:rsidRPr="005C3FDA">
        <w:rPr>
          <w:rStyle w:val="Char6"/>
          <w:rFonts w:hint="cs"/>
          <w:rtl/>
        </w:rPr>
        <w:t>احاد</w:t>
      </w:r>
      <w:r w:rsidR="00AA53D2" w:rsidRPr="005C3FDA">
        <w:rPr>
          <w:rStyle w:val="Char6"/>
          <w:rFonts w:hint="cs"/>
          <w:rtl/>
        </w:rPr>
        <w:t>ی</w:t>
      </w:r>
      <w:r w:rsidRPr="005C3FDA">
        <w:rPr>
          <w:rStyle w:val="Char6"/>
          <w:rFonts w:hint="cs"/>
          <w:rtl/>
        </w:rPr>
        <w:t xml:space="preserve">ثی </w:t>
      </w:r>
      <w:r w:rsidR="00AA53D2" w:rsidRPr="005C3FDA">
        <w:rPr>
          <w:rStyle w:val="Char6"/>
          <w:rFonts w:hint="cs"/>
          <w:rtl/>
        </w:rPr>
        <w:t>ی</w:t>
      </w:r>
      <w:r w:rsidRPr="005C3FDA">
        <w:rPr>
          <w:rStyle w:val="Char6"/>
          <w:rFonts w:hint="cs"/>
          <w:rtl/>
        </w:rPr>
        <w:t>ق</w:t>
      </w:r>
      <w:r w:rsidR="00AA53D2" w:rsidRPr="005C3FDA">
        <w:rPr>
          <w:rStyle w:val="Char6"/>
          <w:rFonts w:hint="cs"/>
          <w:rtl/>
        </w:rPr>
        <w:t>ی</w:t>
      </w:r>
      <w:r w:rsidRPr="005C3FDA">
        <w:rPr>
          <w:rStyle w:val="Char6"/>
          <w:rFonts w:hint="cs"/>
          <w:rtl/>
        </w:rPr>
        <w:t>ن</w:t>
      </w:r>
      <w:r w:rsidRPr="005C3FDA">
        <w:rPr>
          <w:rStyle w:val="Char6"/>
          <w:rFonts w:hint="eastAsia"/>
          <w:rtl/>
        </w:rPr>
        <w:t>‌</w:t>
      </w:r>
      <w:r w:rsidRPr="005C3FDA">
        <w:rPr>
          <w:rStyle w:val="Char6"/>
          <w:rFonts w:hint="cs"/>
          <w:rtl/>
        </w:rPr>
        <w:t>بخش</w:t>
      </w:r>
      <w:r w:rsidRPr="00ED1482">
        <w:rPr>
          <w:rStyle w:val="Char1"/>
          <w:rFonts w:hint="cs"/>
          <w:rtl/>
        </w:rPr>
        <w:t xml:space="preserve"> در مورد بهشت</w:t>
      </w:r>
      <w:r w:rsidR="00AA53D2" w:rsidRPr="00ED1482">
        <w:rPr>
          <w:rStyle w:val="Char1"/>
          <w:rFonts w:hint="cs"/>
          <w:rtl/>
        </w:rPr>
        <w:t>ی</w:t>
      </w:r>
      <w:r w:rsidRPr="00ED1482">
        <w:rPr>
          <w:rStyle w:val="Char1"/>
          <w:rFonts w:hint="cs"/>
          <w:rtl/>
        </w:rPr>
        <w:t xml:space="preserve"> بودن آن</w:t>
      </w:r>
      <w:r w:rsidRPr="00ED1482">
        <w:rPr>
          <w:rStyle w:val="Char1"/>
          <w:rFonts w:hint="eastAsia"/>
          <w:rtl/>
        </w:rPr>
        <w:t>‌</w:t>
      </w:r>
      <w:r w:rsidRPr="00ED1482">
        <w:rPr>
          <w:rStyle w:val="Char1"/>
          <w:rFonts w:hint="cs"/>
          <w:rtl/>
        </w:rPr>
        <w:t xml:space="preserve">ها نقل </w:t>
      </w:r>
      <w:r w:rsidR="00AA53D2" w:rsidRPr="00ED1482">
        <w:rPr>
          <w:rStyle w:val="Char1"/>
          <w:rFonts w:hint="cs"/>
          <w:rtl/>
        </w:rPr>
        <w:t>ک</w:t>
      </w:r>
      <w:r w:rsidRPr="00ED1482">
        <w:rPr>
          <w:rStyle w:val="Char1"/>
          <w:rFonts w:hint="cs"/>
          <w:rtl/>
        </w:rPr>
        <w:t>رده است. از آن جمله حدیث زیر</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rtl/>
        </w:rPr>
      </w:pPr>
      <w:r w:rsidRPr="005C3FDA">
        <w:rPr>
          <w:rStyle w:val="Char8"/>
          <w:rtl/>
        </w:rPr>
        <w:t>«وَ</w:t>
      </w:r>
      <w:r w:rsidRPr="005C3FDA">
        <w:rPr>
          <w:rStyle w:val="Char8"/>
          <w:rFonts w:hint="cs"/>
          <w:rtl/>
        </w:rPr>
        <w:t xml:space="preserve"> </w:t>
      </w:r>
      <w:r w:rsidRPr="005C3FDA">
        <w:rPr>
          <w:rStyle w:val="Char8"/>
          <w:rtl/>
        </w:rPr>
        <w:t>أَمَّا الْوِلْدَانُ الَّذِينَ حَوْلَهُ فَكُلُّ مَوْلُودٍ عَلَى الْفِطْرَةِ. قَالَ بَعْضُ الْمُسْلِمِينَ</w:t>
      </w:r>
      <w:r w:rsidR="0085259D" w:rsidRPr="005C3FDA">
        <w:rPr>
          <w:rStyle w:val="Char8"/>
          <w:rtl/>
        </w:rPr>
        <w:t xml:space="preserve">: </w:t>
      </w:r>
      <w:r w:rsidRPr="005C3FDA">
        <w:rPr>
          <w:rStyle w:val="Char8"/>
          <w:rtl/>
        </w:rPr>
        <w:t>يَا رَسُولَ اللَّهِ، وَأَوْلادُ الْمُشْرِكِينَ؟ قَالَ</w:t>
      </w:r>
      <w:r w:rsidR="0085259D" w:rsidRPr="005C3FDA">
        <w:rPr>
          <w:rStyle w:val="Char8"/>
          <w:rtl/>
        </w:rPr>
        <w:t xml:space="preserve">: </w:t>
      </w:r>
      <w:r w:rsidRPr="005C3FDA">
        <w:rPr>
          <w:rStyle w:val="Char8"/>
          <w:rtl/>
        </w:rPr>
        <w:t>"وَأَوْلادُ الْمُشْرِكِينَ»</w:t>
      </w:r>
      <w:r w:rsidRPr="00AA53D2">
        <w:rPr>
          <w:rFonts w:ascii="Lotus Linotype" w:hAnsi="Lotus Linotype" w:cs="Lotus Linotype"/>
          <w:rtl/>
        </w:rPr>
        <w:t>.</w:t>
      </w:r>
      <w:r w:rsidRPr="00AC4828">
        <w:rPr>
          <w:rStyle w:val="Char1"/>
          <w:vertAlign w:val="superscript"/>
          <w:rtl/>
        </w:rPr>
        <w:footnoteReference w:id="238"/>
      </w:r>
    </w:p>
    <w:p w:rsidR="00E55355" w:rsidRPr="00AA53D2" w:rsidRDefault="00E55355" w:rsidP="00AA53D2">
      <w:pPr>
        <w:widowControl w:val="0"/>
        <w:ind w:firstLine="340"/>
        <w:rPr>
          <w:rFonts w:cs="Times New Roman"/>
          <w:rtl/>
          <w:lang w:bidi="ar-KW"/>
        </w:rPr>
      </w:pPr>
      <w:r w:rsidRPr="00ED1482">
        <w:rPr>
          <w:rStyle w:val="Char1"/>
          <w:rFonts w:hint="cs"/>
          <w:rtl/>
        </w:rPr>
        <w:t>‏«‏و فرزندانی که‌ پیرامون آن</w:t>
      </w:r>
      <w:r w:rsidRPr="00ED1482">
        <w:rPr>
          <w:rStyle w:val="Char1"/>
          <w:rFonts w:hint="eastAsia"/>
          <w:rtl/>
        </w:rPr>
        <w:t>‌</w:t>
      </w:r>
      <w:r w:rsidRPr="00ED1482">
        <w:rPr>
          <w:rStyle w:val="Char1"/>
          <w:rFonts w:hint="cs"/>
          <w:rtl/>
        </w:rPr>
        <w:t>ها هستند. پس هر فرزندی با فطرت پاک به‌ دنیا می‌آید. برخی پرسیدند</w:t>
      </w:r>
      <w:r w:rsidR="0085259D">
        <w:rPr>
          <w:rStyle w:val="Char1"/>
          <w:rFonts w:hint="cs"/>
          <w:rtl/>
        </w:rPr>
        <w:t xml:space="preserve">: </w:t>
      </w:r>
      <w:r w:rsidRPr="00ED1482">
        <w:rPr>
          <w:rStyle w:val="Char1"/>
          <w:rFonts w:hint="cs"/>
          <w:rtl/>
        </w:rPr>
        <w:t>آیا کودکان مشرکان نیز آن‌جا هستند؟ فرمود</w:t>
      </w:r>
      <w:r w:rsidR="0085259D">
        <w:rPr>
          <w:rStyle w:val="Char1"/>
          <w:rFonts w:hint="cs"/>
          <w:rtl/>
        </w:rPr>
        <w:t xml:space="preserve">: </w:t>
      </w:r>
      <w:r w:rsidRPr="00ED1482">
        <w:rPr>
          <w:rStyle w:val="Char1"/>
          <w:rFonts w:hint="cs"/>
          <w:rtl/>
        </w:rPr>
        <w:t>آری‏»‏.</w:t>
      </w:r>
    </w:p>
    <w:p w:rsidR="00E55355" w:rsidRPr="00ED1482" w:rsidRDefault="00E55355" w:rsidP="00AA53D2">
      <w:pPr>
        <w:widowControl w:val="0"/>
        <w:ind w:firstLine="340"/>
        <w:rPr>
          <w:rStyle w:val="Char1"/>
          <w:rtl/>
        </w:rPr>
      </w:pPr>
      <w:r w:rsidRPr="00ED1482">
        <w:rPr>
          <w:rStyle w:val="Char1"/>
          <w:rFonts w:hint="cs"/>
          <w:rtl/>
        </w:rPr>
        <w:t>ابن حجر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حد</w:t>
      </w:r>
      <w:r w:rsidR="00AA53D2" w:rsidRPr="00ED1482">
        <w:rPr>
          <w:rStyle w:val="Char1"/>
          <w:rFonts w:hint="cs"/>
          <w:rtl/>
        </w:rPr>
        <w:t>ی</w:t>
      </w:r>
      <w:r w:rsidRPr="00ED1482">
        <w:rPr>
          <w:rStyle w:val="Char1"/>
          <w:rFonts w:hint="cs"/>
          <w:rtl/>
        </w:rPr>
        <w:t xml:space="preserve">ث روایت شده‌ از ابو </w:t>
      </w:r>
      <w:r w:rsidR="00AA53D2" w:rsidRPr="00ED1482">
        <w:rPr>
          <w:rStyle w:val="Char1"/>
          <w:rFonts w:hint="cs"/>
          <w:rtl/>
        </w:rPr>
        <w:t>ی</w:t>
      </w:r>
      <w:r w:rsidRPr="00ED1482">
        <w:rPr>
          <w:rStyle w:val="Char1"/>
          <w:rFonts w:hint="cs"/>
          <w:rtl/>
        </w:rPr>
        <w:t>عل</w:t>
      </w:r>
      <w:r w:rsidR="00AA53D2" w:rsidRPr="00ED1482">
        <w:rPr>
          <w:rStyle w:val="Char1"/>
          <w:rFonts w:hint="cs"/>
          <w:rtl/>
        </w:rPr>
        <w:t>ی</w:t>
      </w:r>
      <w:r w:rsidRPr="00ED1482">
        <w:rPr>
          <w:rStyle w:val="Char1"/>
          <w:rFonts w:hint="cs"/>
          <w:rtl/>
        </w:rPr>
        <w:t xml:space="preserve"> از انس</w:t>
      </w:r>
      <w:r w:rsidR="0085259D" w:rsidRPr="0085259D">
        <w:rPr>
          <w:rStyle w:val="Char1"/>
          <w:rFonts w:cs="CTraditional Arabic" w:hint="cs"/>
          <w:rtl/>
        </w:rPr>
        <w:t>س</w:t>
      </w:r>
      <w:r w:rsidRPr="00ED1482">
        <w:rPr>
          <w:rStyle w:val="Char1"/>
          <w:rFonts w:hint="cs"/>
          <w:rtl/>
        </w:rPr>
        <w:t xml:space="preserve"> با‌ سند مرفوع، مؤ</w:t>
      </w:r>
      <w:r w:rsidR="00AA53D2" w:rsidRPr="00ED1482">
        <w:rPr>
          <w:rStyle w:val="Char1"/>
          <w:rFonts w:hint="cs"/>
          <w:rtl/>
        </w:rPr>
        <w:t>ی</w:t>
      </w:r>
      <w:r w:rsidRPr="00ED1482">
        <w:rPr>
          <w:rStyle w:val="Char1"/>
          <w:rFonts w:hint="cs"/>
          <w:rtl/>
        </w:rPr>
        <w:t>د د</w:t>
      </w:r>
      <w:r w:rsidR="00AA53D2" w:rsidRPr="00ED1482">
        <w:rPr>
          <w:rStyle w:val="Char1"/>
          <w:rFonts w:hint="cs"/>
          <w:rtl/>
        </w:rPr>
        <w:t>ی</w:t>
      </w:r>
      <w:r w:rsidRPr="00ED1482">
        <w:rPr>
          <w:rStyle w:val="Char1"/>
          <w:rFonts w:hint="cs"/>
          <w:rtl/>
        </w:rPr>
        <w:t>دگاه امام بخار</w:t>
      </w:r>
      <w:r w:rsidR="00AA53D2" w:rsidRPr="00ED1482">
        <w:rPr>
          <w:rStyle w:val="Char1"/>
          <w:rFonts w:hint="cs"/>
          <w:rtl/>
        </w:rPr>
        <w:t>ی</w:t>
      </w:r>
      <w:r w:rsidRPr="00ED1482">
        <w:rPr>
          <w:rStyle w:val="Char1"/>
          <w:rFonts w:hint="cs"/>
          <w:rtl/>
        </w:rPr>
        <w:t xml:space="preserve"> است.</w:t>
      </w:r>
      <w:r w:rsidRPr="00ED1482">
        <w:rPr>
          <w:rStyle w:val="Char1"/>
          <w:rFonts w:eastAsia="MS Mincho" w:hint="cs"/>
          <w:rtl/>
        </w:rPr>
        <w:t xml:space="preserve"> رسول الله</w:t>
      </w:r>
      <w:r w:rsidR="009D53CD" w:rsidRPr="00AA53D2">
        <w:rPr>
          <w:rFonts w:eastAsia="MS Mincho" w:cs="CTraditional Arabic"/>
          <w:szCs w:val="26"/>
          <w:rtl/>
        </w:rPr>
        <w:t xml:space="preserve"> ص</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5C3FDA">
      <w:pPr>
        <w:pStyle w:val="a8"/>
        <w:rPr>
          <w:rtl/>
        </w:rPr>
      </w:pPr>
      <w:r w:rsidRPr="00AA53D2">
        <w:rPr>
          <w:rtl/>
        </w:rPr>
        <w:t>«س</w:t>
      </w:r>
      <w:r w:rsidRPr="00AA53D2">
        <w:rPr>
          <w:rFonts w:hint="cs"/>
          <w:rtl/>
        </w:rPr>
        <w:t>َأَ</w:t>
      </w:r>
      <w:r w:rsidRPr="00AA53D2">
        <w:rPr>
          <w:rtl/>
        </w:rPr>
        <w:t>لت</w:t>
      </w:r>
      <w:r w:rsidRPr="00AA53D2">
        <w:rPr>
          <w:rFonts w:hint="cs"/>
          <w:rtl/>
        </w:rPr>
        <w:t>ُ</w:t>
      </w:r>
      <w:r w:rsidRPr="00AA53D2">
        <w:rPr>
          <w:rtl/>
        </w:rPr>
        <w:t xml:space="preserve"> ر</w:t>
      </w:r>
      <w:r w:rsidRPr="00AA53D2">
        <w:rPr>
          <w:rFonts w:hint="cs"/>
          <w:rtl/>
        </w:rPr>
        <w:t>َ</w:t>
      </w:r>
      <w:r w:rsidRPr="00AA53D2">
        <w:rPr>
          <w:rtl/>
        </w:rPr>
        <w:t>ب</w:t>
      </w:r>
      <w:r w:rsidRPr="00AA53D2">
        <w:rPr>
          <w:rFonts w:hint="cs"/>
          <w:rtl/>
        </w:rPr>
        <w:t>ّ</w:t>
      </w:r>
      <w:r w:rsidRPr="00AA53D2">
        <w:rPr>
          <w:rtl/>
        </w:rPr>
        <w:t>ي اللاه</w:t>
      </w:r>
      <w:r w:rsidRPr="00AA53D2">
        <w:rPr>
          <w:rFonts w:hint="cs"/>
          <w:rtl/>
        </w:rPr>
        <w:t>ِ</w:t>
      </w:r>
      <w:r w:rsidRPr="00AA53D2">
        <w:rPr>
          <w:rtl/>
        </w:rPr>
        <w:t>ين</w:t>
      </w:r>
      <w:r w:rsidRPr="00AA53D2">
        <w:rPr>
          <w:rFonts w:hint="cs"/>
          <w:rtl/>
        </w:rPr>
        <w:t>َ</w:t>
      </w:r>
      <w:r w:rsidRPr="00AA53D2">
        <w:rPr>
          <w:rtl/>
        </w:rPr>
        <w:t xml:space="preserve"> م</w:t>
      </w:r>
      <w:r w:rsidRPr="00AA53D2">
        <w:rPr>
          <w:rFonts w:hint="cs"/>
          <w:rtl/>
        </w:rPr>
        <w:t>ِ</w:t>
      </w:r>
      <w:r w:rsidRPr="00AA53D2">
        <w:rPr>
          <w:rtl/>
        </w:rPr>
        <w:t>ن ذ</w:t>
      </w:r>
      <w:r w:rsidRPr="00AA53D2">
        <w:rPr>
          <w:rFonts w:hint="cs"/>
          <w:rtl/>
        </w:rPr>
        <w:t>ُ</w:t>
      </w:r>
      <w:r w:rsidRPr="00AA53D2">
        <w:rPr>
          <w:rtl/>
        </w:rPr>
        <w:t>ر</w:t>
      </w:r>
      <w:r w:rsidRPr="00AA53D2">
        <w:rPr>
          <w:rFonts w:hint="cs"/>
          <w:rtl/>
        </w:rPr>
        <w:t>ِ</w:t>
      </w:r>
      <w:r w:rsidRPr="00AA53D2">
        <w:rPr>
          <w:rtl/>
        </w:rPr>
        <w:t>ي</w:t>
      </w:r>
      <w:r w:rsidRPr="00AA53D2">
        <w:rPr>
          <w:rFonts w:hint="cs"/>
          <w:rtl/>
        </w:rPr>
        <w:t>َّ</w:t>
      </w:r>
      <w:r w:rsidRPr="00AA53D2">
        <w:rPr>
          <w:rtl/>
        </w:rPr>
        <w:t>ة</w:t>
      </w:r>
      <w:r w:rsidRPr="00AA53D2">
        <w:rPr>
          <w:rFonts w:hint="cs"/>
          <w:rtl/>
        </w:rPr>
        <w:t>ِ</w:t>
      </w:r>
      <w:r w:rsidRPr="00AA53D2">
        <w:rPr>
          <w:rtl/>
        </w:rPr>
        <w:t xml:space="preserve"> الب</w:t>
      </w:r>
      <w:r w:rsidRPr="00AA53D2">
        <w:rPr>
          <w:rFonts w:hint="cs"/>
          <w:rtl/>
        </w:rPr>
        <w:t>َ</w:t>
      </w:r>
      <w:r w:rsidRPr="00AA53D2">
        <w:rPr>
          <w:rtl/>
        </w:rPr>
        <w:t>ش</w:t>
      </w:r>
      <w:r w:rsidRPr="00AA53D2">
        <w:rPr>
          <w:rFonts w:hint="cs"/>
          <w:rtl/>
        </w:rPr>
        <w:t>َ</w:t>
      </w:r>
      <w:r w:rsidRPr="00AA53D2">
        <w:rPr>
          <w:rtl/>
        </w:rPr>
        <w:t>ر</w:t>
      </w:r>
      <w:r w:rsidRPr="00AA53D2">
        <w:rPr>
          <w:rFonts w:hint="cs"/>
          <w:rtl/>
        </w:rPr>
        <w:t>ِ</w:t>
      </w:r>
      <w:r w:rsidRPr="00AA53D2">
        <w:rPr>
          <w:rtl/>
        </w:rPr>
        <w:t xml:space="preserve"> </w:t>
      </w:r>
      <w:r w:rsidRPr="00AA53D2">
        <w:rPr>
          <w:rFonts w:hint="cs"/>
          <w:rtl/>
        </w:rPr>
        <w:t>أ</w:t>
      </w:r>
      <w:r w:rsidRPr="00AA53D2">
        <w:rPr>
          <w:rtl/>
        </w:rPr>
        <w:t>ن لا</w:t>
      </w:r>
      <w:r w:rsidRPr="00AA53D2">
        <w:rPr>
          <w:rFonts w:hint="cs"/>
          <w:rtl/>
        </w:rPr>
        <w:t>ّ</w:t>
      </w:r>
      <w:r w:rsidRPr="00AA53D2">
        <w:rPr>
          <w:rtl/>
        </w:rPr>
        <w:t xml:space="preserve"> ي</w:t>
      </w:r>
      <w:r w:rsidRPr="00AA53D2">
        <w:rPr>
          <w:rFonts w:hint="cs"/>
          <w:rtl/>
        </w:rPr>
        <w:t>ُ</w:t>
      </w:r>
      <w:r w:rsidRPr="00AA53D2">
        <w:rPr>
          <w:rtl/>
        </w:rPr>
        <w:t>ع</w:t>
      </w:r>
      <w:r w:rsidRPr="00AA53D2">
        <w:rPr>
          <w:rFonts w:hint="cs"/>
          <w:rtl/>
        </w:rPr>
        <w:t>َ</w:t>
      </w:r>
      <w:r w:rsidRPr="00AA53D2">
        <w:rPr>
          <w:rtl/>
        </w:rPr>
        <w:t>ذ</w:t>
      </w:r>
      <w:r w:rsidRPr="00AA53D2">
        <w:rPr>
          <w:rFonts w:hint="cs"/>
          <w:rtl/>
        </w:rPr>
        <w:t>ِّ</w:t>
      </w:r>
      <w:r w:rsidRPr="00AA53D2">
        <w:rPr>
          <w:rtl/>
        </w:rPr>
        <w:t>ب</w:t>
      </w:r>
      <w:r w:rsidRPr="00AA53D2">
        <w:rPr>
          <w:rFonts w:hint="cs"/>
          <w:rtl/>
        </w:rPr>
        <w:t>َ</w:t>
      </w:r>
      <w:r w:rsidRPr="00AA53D2">
        <w:rPr>
          <w:rtl/>
        </w:rPr>
        <w:t>ه</w:t>
      </w:r>
      <w:r w:rsidRPr="00AA53D2">
        <w:rPr>
          <w:rFonts w:hint="cs"/>
          <w:rtl/>
        </w:rPr>
        <w:t>ُ</w:t>
      </w:r>
      <w:r w:rsidRPr="00AA53D2">
        <w:rPr>
          <w:rtl/>
        </w:rPr>
        <w:t>م ف</w:t>
      </w:r>
      <w:r w:rsidRPr="00AA53D2">
        <w:rPr>
          <w:rFonts w:hint="cs"/>
          <w:rtl/>
        </w:rPr>
        <w:t>َأَ</w:t>
      </w:r>
      <w:r w:rsidRPr="00AA53D2">
        <w:rPr>
          <w:rtl/>
        </w:rPr>
        <w:t>عطان</w:t>
      </w:r>
      <w:r w:rsidRPr="00AA53D2">
        <w:rPr>
          <w:rFonts w:hint="cs"/>
          <w:rtl/>
        </w:rPr>
        <w:t>ِ</w:t>
      </w:r>
      <w:r w:rsidRPr="00AA53D2">
        <w:rPr>
          <w:rtl/>
        </w:rPr>
        <w:t>يه</w:t>
      </w:r>
      <w:r w:rsidRPr="00AA53D2">
        <w:rPr>
          <w:rFonts w:hint="cs"/>
          <w:rtl/>
        </w:rPr>
        <w:t>ِ</w:t>
      </w:r>
      <w:r w:rsidRPr="00AA53D2">
        <w:rPr>
          <w:rtl/>
        </w:rPr>
        <w:t>م»</w:t>
      </w:r>
      <w:r w:rsidRPr="00AA53D2">
        <w:rPr>
          <w:rFonts w:hint="cs"/>
          <w:rtl/>
        </w:rPr>
        <w:t>.</w:t>
      </w:r>
    </w:p>
    <w:p w:rsidR="00E55355" w:rsidRPr="00ED1482" w:rsidRDefault="00E55355" w:rsidP="00AA53D2">
      <w:pPr>
        <w:widowControl w:val="0"/>
        <w:ind w:firstLine="340"/>
        <w:rPr>
          <w:rStyle w:val="Char1"/>
          <w:rtl/>
        </w:rPr>
      </w:pPr>
      <w:r w:rsidRPr="00ED1482">
        <w:rPr>
          <w:rStyle w:val="Char1"/>
          <w:rFonts w:hint="cs"/>
          <w:rtl/>
        </w:rPr>
        <w:t>‏«از پروردگارم خواستم تا فرزندان نابالغ انسان‌ را عذاب ندهد. پروردگار ا</w:t>
      </w:r>
      <w:r w:rsidR="00AA53D2" w:rsidRPr="00ED1482">
        <w:rPr>
          <w:rStyle w:val="Char1"/>
          <w:rFonts w:hint="cs"/>
          <w:rtl/>
        </w:rPr>
        <w:t>ی</w:t>
      </w:r>
      <w:r w:rsidRPr="00ED1482">
        <w:rPr>
          <w:rStyle w:val="Char1"/>
          <w:rFonts w:hint="cs"/>
          <w:rtl/>
        </w:rPr>
        <w:t>ن درخواست مرا پذ</w:t>
      </w:r>
      <w:r w:rsidR="00AA53D2" w:rsidRPr="00ED1482">
        <w:rPr>
          <w:rStyle w:val="Char1"/>
          <w:rFonts w:hint="cs"/>
          <w:rtl/>
        </w:rPr>
        <w:t>ی</w:t>
      </w:r>
      <w:r w:rsidRPr="00ED1482">
        <w:rPr>
          <w:rStyle w:val="Char1"/>
          <w:rFonts w:hint="cs"/>
          <w:rtl/>
        </w:rPr>
        <w:t>رفت‏»‏. «اللاه</w:t>
      </w:r>
      <w:r w:rsidR="00AA53D2" w:rsidRPr="00ED1482">
        <w:rPr>
          <w:rStyle w:val="Char1"/>
          <w:rFonts w:hint="cs"/>
          <w:rtl/>
        </w:rPr>
        <w:t>ی</w:t>
      </w:r>
      <w:r w:rsidRPr="00ED1482">
        <w:rPr>
          <w:rStyle w:val="Char1"/>
          <w:rFonts w:hint="cs"/>
          <w:rtl/>
        </w:rPr>
        <w:t>ن» بنابر تفس</w:t>
      </w:r>
      <w:r w:rsidR="00AA53D2" w:rsidRPr="00ED1482">
        <w:rPr>
          <w:rStyle w:val="Char1"/>
          <w:rFonts w:hint="cs"/>
          <w:rtl/>
        </w:rPr>
        <w:t>ی</w:t>
      </w:r>
      <w:r w:rsidRPr="00ED1482">
        <w:rPr>
          <w:rStyle w:val="Char1"/>
          <w:rFonts w:hint="cs"/>
          <w:rtl/>
        </w:rPr>
        <w:t>ر ابن عباس</w:t>
      </w:r>
      <w:r w:rsidR="0085259D" w:rsidRPr="0085259D">
        <w:rPr>
          <w:rStyle w:val="Char1"/>
          <w:rFonts w:cs="CTraditional Arabic" w:hint="cs"/>
          <w:rtl/>
        </w:rPr>
        <w:t>س</w:t>
      </w:r>
      <w:r w:rsidRPr="00ED1482">
        <w:rPr>
          <w:rStyle w:val="Char1"/>
          <w:rFonts w:hint="cs"/>
          <w:rtl/>
        </w:rPr>
        <w:t>، همان کودکان هستند.</w:t>
      </w:r>
    </w:p>
    <w:p w:rsidR="00E55355" w:rsidRPr="00ED1482" w:rsidRDefault="00E55355" w:rsidP="00AA53D2">
      <w:pPr>
        <w:widowControl w:val="0"/>
        <w:ind w:firstLine="340"/>
        <w:rPr>
          <w:rStyle w:val="Char1"/>
          <w:rtl/>
        </w:rPr>
      </w:pPr>
      <w:r w:rsidRPr="00ED1482">
        <w:rPr>
          <w:rStyle w:val="Char1"/>
          <w:rFonts w:hint="cs"/>
          <w:rtl/>
        </w:rPr>
        <w:t>احمد با‌ سندی حسن از طریق خنساء دختر معاو</w:t>
      </w:r>
      <w:r w:rsidR="00AA53D2" w:rsidRPr="00ED1482">
        <w:rPr>
          <w:rStyle w:val="Char1"/>
          <w:rFonts w:hint="cs"/>
          <w:rtl/>
        </w:rPr>
        <w:t>ی</w:t>
      </w:r>
      <w:r w:rsidRPr="00ED1482">
        <w:rPr>
          <w:rStyle w:val="Char1"/>
          <w:rFonts w:hint="cs"/>
          <w:rtl/>
        </w:rPr>
        <w:t>ه بن صر</w:t>
      </w:r>
      <w:r w:rsidR="00AA53D2" w:rsidRPr="00ED1482">
        <w:rPr>
          <w:rStyle w:val="Char1"/>
          <w:rFonts w:hint="cs"/>
          <w:rtl/>
        </w:rPr>
        <w:t>ی</w:t>
      </w:r>
      <w:r w:rsidRPr="00ED1482">
        <w:rPr>
          <w:rStyle w:val="Char1"/>
          <w:rFonts w:hint="cs"/>
          <w:rtl/>
        </w:rPr>
        <w:t>م از عمه‌اش نقل کرده‌ است که‌</w:t>
      </w:r>
      <w:r w:rsidR="0085259D">
        <w:rPr>
          <w:rStyle w:val="Char1"/>
          <w:rFonts w:hint="cs"/>
          <w:rtl/>
        </w:rPr>
        <w:t xml:space="preserve">: </w:t>
      </w:r>
      <w:r w:rsidRPr="00ED1482">
        <w:rPr>
          <w:rStyle w:val="Char1"/>
          <w:rFonts w:hint="cs"/>
          <w:rtl/>
        </w:rPr>
        <w:t>از پیامبر</w:t>
      </w:r>
      <w:r w:rsidR="00364D42">
        <w:rPr>
          <w:rStyle w:val="Char1"/>
          <w:rFonts w:hint="cs"/>
          <w:rtl/>
        </w:rPr>
        <w:t xml:space="preserve"> </w:t>
      </w:r>
      <w:r w:rsidR="009D53CD" w:rsidRPr="00AA53D2">
        <w:rPr>
          <w:rFonts w:cs="CTraditional Arabic" w:hint="cs"/>
          <w:szCs w:val="26"/>
          <w:rtl/>
        </w:rPr>
        <w:t>ص</w:t>
      </w:r>
      <w:r w:rsidRPr="00ED1482">
        <w:rPr>
          <w:rStyle w:val="Char1"/>
          <w:rFonts w:hint="cs"/>
          <w:rtl/>
        </w:rPr>
        <w:t xml:space="preserve"> پرسیدم</w:t>
      </w:r>
      <w:r w:rsidR="0085259D">
        <w:rPr>
          <w:rStyle w:val="Char1"/>
          <w:rFonts w:hint="cs"/>
          <w:rtl/>
        </w:rPr>
        <w:t xml:space="preserve">: </w:t>
      </w:r>
      <w:r w:rsidRPr="00ED1482">
        <w:rPr>
          <w:rStyle w:val="Char1"/>
          <w:rFonts w:hint="cs"/>
          <w:rtl/>
        </w:rPr>
        <w:t>ای رسول خدا! چه‌ کسی در بهشت است؟ فرمود</w:t>
      </w:r>
      <w:r w:rsidR="0085259D">
        <w:rPr>
          <w:rStyle w:val="Char1"/>
          <w:rFonts w:hint="cs"/>
          <w:rtl/>
        </w:rPr>
        <w:t xml:space="preserve">: </w:t>
      </w:r>
    </w:p>
    <w:p w:rsidR="00E55355" w:rsidRPr="00AA53D2" w:rsidRDefault="00E55355" w:rsidP="005C3FDA">
      <w:pPr>
        <w:pStyle w:val="a8"/>
        <w:rPr>
          <w:rtl/>
        </w:rPr>
      </w:pPr>
      <w:r w:rsidRPr="00AA53D2">
        <w:rPr>
          <w:rtl/>
        </w:rPr>
        <w:t>«</w:t>
      </w:r>
      <w:r w:rsidRPr="00AA53D2">
        <w:rPr>
          <w:rFonts w:hint="eastAsia"/>
          <w:rtl/>
          <w:lang w:bidi="fa-IR"/>
        </w:rPr>
        <w:t>النَّبِيُّ</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w:t>
      </w:r>
      <w:r w:rsidRPr="00AA53D2">
        <w:rPr>
          <w:rtl/>
          <w:lang w:bidi="fa-IR"/>
        </w:rPr>
        <w:t xml:space="preserve"> </w:t>
      </w:r>
      <w:r w:rsidRPr="00AA53D2">
        <w:rPr>
          <w:rFonts w:hint="eastAsia"/>
          <w:rtl/>
          <w:lang w:bidi="fa-IR"/>
        </w:rPr>
        <w:t>وَالشَّهِيدُ</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الْجَنَّةِ</w:t>
      </w:r>
      <w:r w:rsidRPr="00AA53D2">
        <w:rPr>
          <w:rtl/>
          <w:lang w:bidi="fa-IR"/>
        </w:rPr>
        <w:t xml:space="preserve"> </w:t>
      </w:r>
      <w:r w:rsidRPr="00AA53D2">
        <w:rPr>
          <w:rFonts w:hint="eastAsia"/>
          <w:rtl/>
          <w:lang w:bidi="fa-IR"/>
        </w:rPr>
        <w:t>،</w:t>
      </w:r>
      <w:r w:rsidRPr="00AA53D2">
        <w:rPr>
          <w:rtl/>
          <w:lang w:bidi="fa-IR"/>
        </w:rPr>
        <w:t xml:space="preserve"> </w:t>
      </w:r>
      <w:r w:rsidRPr="00AA53D2">
        <w:rPr>
          <w:rFonts w:hint="eastAsia"/>
          <w:rtl/>
          <w:lang w:bidi="fa-IR"/>
        </w:rPr>
        <w:t>وَالْمَوْلُودُ</w:t>
      </w:r>
      <w:r w:rsidRPr="00AA53D2">
        <w:rPr>
          <w:rtl/>
          <w:lang w:bidi="fa-IR"/>
        </w:rPr>
        <w:t xml:space="preserve"> </w:t>
      </w:r>
      <w:r w:rsidRPr="00AA53D2">
        <w:rPr>
          <w:rFonts w:hint="eastAsia"/>
          <w:rtl/>
          <w:lang w:bidi="fa-IR"/>
        </w:rPr>
        <w:t>فِي</w:t>
      </w:r>
      <w:r w:rsidRPr="00AA53D2">
        <w:rPr>
          <w:rtl/>
          <w:lang w:bidi="fa-IR"/>
        </w:rPr>
        <w:t xml:space="preserve"> </w:t>
      </w:r>
      <w:r w:rsidRPr="00AA53D2">
        <w:rPr>
          <w:rFonts w:hint="eastAsia"/>
          <w:rtl/>
          <w:lang w:bidi="fa-IR"/>
        </w:rPr>
        <w:t>الْجَنَّةِ</w:t>
      </w:r>
      <w:r w:rsidRPr="00AA53D2">
        <w:rPr>
          <w:rFonts w:hint="cs"/>
          <w:rtl/>
        </w:rPr>
        <w:t>».</w:t>
      </w:r>
      <w:r w:rsidRPr="00AC4828">
        <w:rPr>
          <w:rStyle w:val="Char1"/>
          <w:vertAlign w:val="superscript"/>
          <w:rtl/>
        </w:rPr>
        <w:footnoteReference w:id="239"/>
      </w:r>
    </w:p>
    <w:p w:rsidR="00E55355" w:rsidRPr="00ED1482" w:rsidRDefault="00E55355" w:rsidP="005C3FDA">
      <w:pPr>
        <w:widowControl w:val="0"/>
        <w:ind w:firstLine="340"/>
        <w:rPr>
          <w:rStyle w:val="Char1"/>
          <w:rtl/>
        </w:rPr>
      </w:pPr>
      <w:r w:rsidRPr="00ED1482">
        <w:rPr>
          <w:rStyle w:val="Char1"/>
          <w:rFonts w:hint="cs"/>
          <w:rtl/>
        </w:rPr>
        <w:t>‏«‏پ</w:t>
      </w:r>
      <w:r w:rsidR="00AA53D2" w:rsidRPr="00ED1482">
        <w:rPr>
          <w:rStyle w:val="Char1"/>
          <w:rFonts w:hint="cs"/>
          <w:rtl/>
        </w:rPr>
        <w:t>ی</w:t>
      </w:r>
      <w:r w:rsidRPr="00ED1482">
        <w:rPr>
          <w:rStyle w:val="Char1"/>
          <w:rFonts w:hint="cs"/>
          <w:rtl/>
        </w:rPr>
        <w:t xml:space="preserve">امبران، شهیدان و نوزادان </w:t>
      </w:r>
      <w:r w:rsidR="005C3FDA">
        <w:rPr>
          <w:rStyle w:val="Char1"/>
          <w:rFonts w:hint="cs"/>
          <w:rtl/>
        </w:rPr>
        <w:t>-</w:t>
      </w:r>
      <w:r w:rsidRPr="00ED1482">
        <w:rPr>
          <w:rStyle w:val="Char1"/>
          <w:rFonts w:hint="cs"/>
          <w:rtl/>
        </w:rPr>
        <w:t>نابالغ- در بهشت هستند‏»‏.</w:t>
      </w:r>
    </w:p>
    <w:p w:rsidR="00E55355" w:rsidRPr="00ED1482" w:rsidRDefault="00E55355" w:rsidP="00AA53D2">
      <w:pPr>
        <w:widowControl w:val="0"/>
        <w:ind w:firstLine="340"/>
        <w:rPr>
          <w:rStyle w:val="Char1"/>
          <w:rtl/>
        </w:rPr>
      </w:pPr>
      <w:r w:rsidRPr="00ED1482">
        <w:rPr>
          <w:rStyle w:val="Char1"/>
          <w:rFonts w:hint="cs"/>
          <w:rtl/>
        </w:rPr>
        <w:t>برا</w:t>
      </w:r>
      <w:r w:rsidR="00AA53D2" w:rsidRPr="00ED1482">
        <w:rPr>
          <w:rStyle w:val="Char1"/>
          <w:rFonts w:hint="cs"/>
          <w:rtl/>
        </w:rPr>
        <w:t>ی</w:t>
      </w:r>
      <w:r w:rsidRPr="00ED1482">
        <w:rPr>
          <w:rStyle w:val="Char1"/>
          <w:rFonts w:hint="cs"/>
          <w:rtl/>
        </w:rPr>
        <w:t xml:space="preserve"> بهشت</w:t>
      </w:r>
      <w:r w:rsidR="00AA53D2" w:rsidRPr="00ED1482">
        <w:rPr>
          <w:rStyle w:val="Char1"/>
          <w:rFonts w:hint="cs"/>
          <w:rtl/>
        </w:rPr>
        <w:t>ی</w:t>
      </w:r>
      <w:r w:rsidRPr="00ED1482">
        <w:rPr>
          <w:rStyle w:val="Char1"/>
          <w:rFonts w:hint="cs"/>
          <w:rtl/>
        </w:rPr>
        <w:t xml:space="preserve"> بودن فرزندان مشر</w:t>
      </w:r>
      <w:r w:rsidR="00AA53D2" w:rsidRPr="00ED1482">
        <w:rPr>
          <w:rStyle w:val="Char1"/>
          <w:rFonts w:hint="cs"/>
          <w:rtl/>
        </w:rPr>
        <w:t>ک</w:t>
      </w:r>
      <w:r w:rsidRPr="00ED1482">
        <w:rPr>
          <w:rStyle w:val="Char1"/>
          <w:rFonts w:hint="cs"/>
          <w:rtl/>
        </w:rPr>
        <w:t>ان، به‌ حد</w:t>
      </w:r>
      <w:r w:rsidR="00AA53D2" w:rsidRPr="00ED1482">
        <w:rPr>
          <w:rStyle w:val="Char1"/>
          <w:rFonts w:hint="cs"/>
          <w:rtl/>
        </w:rPr>
        <w:t>ی</w:t>
      </w:r>
      <w:r w:rsidRPr="00ED1482">
        <w:rPr>
          <w:rStyle w:val="Char1"/>
          <w:rFonts w:hint="cs"/>
          <w:rtl/>
        </w:rPr>
        <w:t>ث ز</w:t>
      </w:r>
      <w:r w:rsidR="00AA53D2" w:rsidRPr="00ED1482">
        <w:rPr>
          <w:rStyle w:val="Char1"/>
          <w:rFonts w:hint="cs"/>
          <w:rtl/>
        </w:rPr>
        <w:t>ی</w:t>
      </w:r>
      <w:r w:rsidRPr="00ED1482">
        <w:rPr>
          <w:rStyle w:val="Char1"/>
          <w:rFonts w:hint="cs"/>
          <w:rtl/>
        </w:rPr>
        <w:t>ر نیز استدلال شده است</w:t>
      </w:r>
      <w:r w:rsidR="0085259D">
        <w:rPr>
          <w:rStyle w:val="Char1"/>
          <w:rFonts w:hint="cs"/>
          <w:rtl/>
        </w:rPr>
        <w:t xml:space="preserve">: </w:t>
      </w:r>
    </w:p>
    <w:p w:rsidR="00E55355" w:rsidRPr="00AA53D2" w:rsidRDefault="00E55355" w:rsidP="005C3FDA">
      <w:pPr>
        <w:pStyle w:val="a8"/>
        <w:rPr>
          <w:rtl/>
        </w:rPr>
      </w:pPr>
      <w:r w:rsidRPr="00AA53D2">
        <w:rPr>
          <w:rtl/>
        </w:rPr>
        <w:t>«أَطفالُ المُشرِكِينَ خَدَمُ أَهلُ الجَنَّةِ».</w:t>
      </w:r>
    </w:p>
    <w:p w:rsidR="00E55355" w:rsidRPr="00ED1482" w:rsidRDefault="00E55355" w:rsidP="00AA53D2">
      <w:pPr>
        <w:widowControl w:val="0"/>
        <w:ind w:firstLine="340"/>
        <w:rPr>
          <w:rStyle w:val="Char1"/>
          <w:rtl/>
        </w:rPr>
      </w:pPr>
      <w:r w:rsidRPr="00ED1482">
        <w:rPr>
          <w:rStyle w:val="Char1"/>
          <w:rFonts w:hint="cs"/>
          <w:rtl/>
        </w:rPr>
        <w:t>‏«‏کودکان مشر</w:t>
      </w:r>
      <w:r w:rsidR="00AA53D2" w:rsidRPr="00ED1482">
        <w:rPr>
          <w:rStyle w:val="Char1"/>
          <w:rFonts w:hint="cs"/>
          <w:rtl/>
        </w:rPr>
        <w:t>ک</w:t>
      </w:r>
      <w:r w:rsidRPr="00ED1482">
        <w:rPr>
          <w:rStyle w:val="Char1"/>
          <w:rFonts w:hint="cs"/>
          <w:rtl/>
        </w:rPr>
        <w:t>ان خدمت</w:t>
      </w:r>
      <w:r w:rsidRPr="00ED1482">
        <w:rPr>
          <w:rStyle w:val="Char1"/>
          <w:rFonts w:hint="eastAsia"/>
          <w:rtl/>
        </w:rPr>
        <w:t>‌</w:t>
      </w:r>
      <w:r w:rsidRPr="00ED1482">
        <w:rPr>
          <w:rStyle w:val="Char1"/>
          <w:rFonts w:hint="cs"/>
          <w:rtl/>
        </w:rPr>
        <w:t>گزار بهشتیان هستند‏»‏.</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 xml:space="preserve">دگاه </w:t>
      </w:r>
      <w:r w:rsidR="00AA53D2" w:rsidRPr="00ED1482">
        <w:rPr>
          <w:rStyle w:val="Char1"/>
          <w:rFonts w:hint="cs"/>
          <w:rtl/>
        </w:rPr>
        <w:t>ک</w:t>
      </w:r>
      <w:r w:rsidRPr="00ED1482">
        <w:rPr>
          <w:rStyle w:val="Char1"/>
          <w:rFonts w:hint="cs"/>
          <w:rtl/>
        </w:rPr>
        <w:t>ه فرزندان مشر</w:t>
      </w:r>
      <w:r w:rsidR="00AA53D2" w:rsidRPr="00ED1482">
        <w:rPr>
          <w:rStyle w:val="Char1"/>
          <w:rFonts w:hint="cs"/>
          <w:rtl/>
        </w:rPr>
        <w:t>ک</w:t>
      </w:r>
      <w:r w:rsidRPr="00ED1482">
        <w:rPr>
          <w:rStyle w:val="Char1"/>
          <w:rFonts w:hint="cs"/>
          <w:rtl/>
        </w:rPr>
        <w:t>ان در بهشت هستند، د</w:t>
      </w:r>
      <w:r w:rsidR="00AA53D2" w:rsidRPr="00ED1482">
        <w:rPr>
          <w:rStyle w:val="Char1"/>
          <w:rFonts w:hint="cs"/>
          <w:rtl/>
        </w:rPr>
        <w:t>ی</w:t>
      </w:r>
      <w:r w:rsidRPr="00ED1482">
        <w:rPr>
          <w:rStyle w:val="Char1"/>
          <w:rFonts w:hint="cs"/>
          <w:rtl/>
        </w:rPr>
        <w:t>دگاه جمع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از علما مانند ابوالفرج بن جوز</w:t>
      </w:r>
      <w:r w:rsidR="00AA53D2" w:rsidRPr="00ED1482">
        <w:rPr>
          <w:rStyle w:val="Char1"/>
          <w:rFonts w:hint="cs"/>
          <w:rtl/>
        </w:rPr>
        <w:t>ی</w:t>
      </w:r>
      <w:r w:rsidRPr="00ED1482">
        <w:rPr>
          <w:rStyle w:val="Char1"/>
          <w:rFonts w:hint="cs"/>
          <w:rtl/>
        </w:rPr>
        <w:t xml:space="preserve"> می‌باشد. امام نوو</w:t>
      </w:r>
      <w:r w:rsidR="00AA53D2" w:rsidRPr="00ED1482">
        <w:rPr>
          <w:rStyle w:val="Char1"/>
          <w:rFonts w:hint="cs"/>
          <w:rtl/>
        </w:rPr>
        <w:t>ی</w:t>
      </w:r>
      <w:r w:rsidRPr="00ED1482">
        <w:rPr>
          <w:rStyle w:val="Char1"/>
          <w:rFonts w:hint="cs"/>
          <w:rtl/>
        </w:rPr>
        <w:t xml:space="preserve">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732E0D">
      <w:pPr>
        <w:widowControl w:val="0"/>
        <w:ind w:firstLine="340"/>
        <w:rPr>
          <w:rStyle w:val="Char1"/>
          <w:rtl/>
        </w:rPr>
      </w:pPr>
      <w:r w:rsidRPr="00ED1482">
        <w:rPr>
          <w:rStyle w:val="Char1"/>
          <w:rFonts w:hint="cs"/>
          <w:rtl/>
        </w:rPr>
        <w:t xml:space="preserve"> ‏«‏دیدگاه درست و مورد تأیید محقّقان نیز همین است که‌ فرزندان مشرکان وارد بهشت می‌شوند؛ زیرا الله متعال بیان می‌فرماید که</w:t>
      </w:r>
      <w:r w:rsidR="0085259D">
        <w:rPr>
          <w:rStyle w:val="Char1"/>
          <w:rFonts w:hint="cs"/>
          <w:rtl/>
        </w:rPr>
        <w:t>:</w:t>
      </w:r>
      <w:r w:rsidR="00732E0D">
        <w:rPr>
          <w:rStyle w:val="Char1"/>
          <w:rFonts w:hint="cs"/>
          <w:rtl/>
        </w:rPr>
        <w:t xml:space="preserve"> </w:t>
      </w:r>
      <w:r w:rsidR="00732E0D">
        <w:rPr>
          <w:rStyle w:val="Char1"/>
          <w:rFonts w:ascii="Traditional Arabic" w:hAnsi="Traditional Arabic" w:cs="Traditional Arabic"/>
          <w:rtl/>
        </w:rPr>
        <w:t>﴿</w:t>
      </w:r>
      <w:r w:rsidR="00732E0D" w:rsidRPr="00AD551C">
        <w:rPr>
          <w:rStyle w:val="Charc"/>
          <w:rtl/>
        </w:rPr>
        <w:t>وَمَا كُنَّا مُعَذِّبِينَ حَتَّىٰ نَبۡعَثَ رَسُولٗا ١٥</w:t>
      </w:r>
      <w:r w:rsidR="00732E0D">
        <w:rPr>
          <w:rStyle w:val="Char1"/>
          <w:rFonts w:ascii="Traditional Arabic" w:hAnsi="Traditional Arabic" w:cs="Traditional Arabic"/>
          <w:rtl/>
        </w:rPr>
        <w:t>﴾</w:t>
      </w:r>
      <w:r w:rsidR="0085259D">
        <w:rPr>
          <w:rStyle w:val="Char1"/>
          <w:rFonts w:hint="cs"/>
          <w:rtl/>
        </w:rPr>
        <w:t xml:space="preserve"> </w:t>
      </w:r>
      <w:r w:rsidRPr="005C3FDA">
        <w:rPr>
          <w:rStyle w:val="Char7"/>
          <w:rFonts w:hint="cs"/>
          <w:rtl/>
        </w:rPr>
        <w:t>[</w:t>
      </w:r>
      <w:r w:rsidR="005C3FDA" w:rsidRPr="005C3FDA">
        <w:rPr>
          <w:rStyle w:val="Char7"/>
          <w:rFonts w:hint="cs"/>
          <w:rtl/>
        </w:rPr>
        <w:t>ال</w:t>
      </w:r>
      <w:r w:rsidRPr="005C3FDA">
        <w:rPr>
          <w:rStyle w:val="Char7"/>
          <w:rFonts w:hint="cs"/>
          <w:rtl/>
        </w:rPr>
        <w:t>إسراء</w:t>
      </w:r>
      <w:r w:rsidR="0085259D" w:rsidRPr="005C3FDA">
        <w:rPr>
          <w:rStyle w:val="Char7"/>
          <w:rFonts w:hint="cs"/>
          <w:rtl/>
        </w:rPr>
        <w:t xml:space="preserve">: </w:t>
      </w:r>
      <w:r w:rsidRPr="005C3FDA">
        <w:rPr>
          <w:rStyle w:val="Char7"/>
          <w:rFonts w:hint="cs"/>
          <w:rtl/>
        </w:rPr>
        <w:t>15]</w:t>
      </w:r>
      <w:r w:rsidRPr="00ED1482">
        <w:rPr>
          <w:rStyle w:val="Char1"/>
          <w:rFonts w:hint="cs"/>
          <w:rtl/>
        </w:rPr>
        <w:t xml:space="preserve"> ‏«‏تا پیامبری به‌ میان قومی نفرستیم، هرگز آن قوم را عذاب نمی‌دهیم‏»‏.</w:t>
      </w:r>
    </w:p>
    <w:p w:rsidR="00E55355" w:rsidRPr="00ED1482" w:rsidRDefault="00E55355" w:rsidP="00AA53D2">
      <w:pPr>
        <w:widowControl w:val="0"/>
        <w:ind w:firstLine="340"/>
        <w:rPr>
          <w:rStyle w:val="Char1"/>
          <w:rtl/>
        </w:rPr>
      </w:pPr>
      <w:r w:rsidRPr="00ED1482">
        <w:rPr>
          <w:rStyle w:val="Char1"/>
          <w:rFonts w:hint="cs"/>
          <w:rtl/>
        </w:rPr>
        <w:t>در این زمینه، به‌ دلایل امام بخار</w:t>
      </w:r>
      <w:r w:rsidR="00AA53D2" w:rsidRPr="00ED1482">
        <w:rPr>
          <w:rStyle w:val="Char1"/>
          <w:rFonts w:hint="cs"/>
          <w:rtl/>
        </w:rPr>
        <w:t>ی</w:t>
      </w:r>
      <w:r w:rsidRPr="00ED1482">
        <w:rPr>
          <w:rStyle w:val="Char1"/>
          <w:rFonts w:hint="cs"/>
          <w:rtl/>
        </w:rPr>
        <w:t xml:space="preserve"> نیز استدلال شده است.</w:t>
      </w:r>
    </w:p>
    <w:p w:rsidR="00E55355" w:rsidRDefault="00E55355" w:rsidP="005C3FDA">
      <w:pPr>
        <w:widowControl w:val="0"/>
        <w:ind w:firstLine="340"/>
        <w:rPr>
          <w:rStyle w:val="Char1"/>
          <w:rtl/>
        </w:rPr>
      </w:pPr>
      <w:r w:rsidRPr="00ED1482">
        <w:rPr>
          <w:rStyle w:val="Char1"/>
          <w:rFonts w:hint="cs"/>
          <w:rtl/>
        </w:rPr>
        <w:t>امام قرطب</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ز هم</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انتخاب می‌نماید و م</w:t>
      </w:r>
      <w:r w:rsidR="00AA53D2" w:rsidRPr="00ED1482">
        <w:rPr>
          <w:rStyle w:val="Char1"/>
          <w:rFonts w:hint="cs"/>
          <w:rtl/>
        </w:rPr>
        <w:t>ی</w:t>
      </w:r>
      <w:r w:rsidRPr="00ED1482">
        <w:rPr>
          <w:rStyle w:val="Char1"/>
          <w:rFonts w:hint="cs"/>
          <w:rtl/>
        </w:rPr>
        <w:t xml:space="preserve">ان نوشتارهایی </w:t>
      </w:r>
      <w:r w:rsidR="00AA53D2" w:rsidRPr="00ED1482">
        <w:rPr>
          <w:rStyle w:val="Char1"/>
          <w:rFonts w:hint="cs"/>
          <w:rtl/>
        </w:rPr>
        <w:t>ک</w:t>
      </w:r>
      <w:r w:rsidRPr="00ED1482">
        <w:rPr>
          <w:rStyle w:val="Char1"/>
          <w:rFonts w:hint="cs"/>
          <w:rtl/>
        </w:rPr>
        <w:t>ه به ظاهر متعارض هستند، به شرح ز</w:t>
      </w:r>
      <w:r w:rsidR="00AA53D2" w:rsidRPr="00ED1482">
        <w:rPr>
          <w:rStyle w:val="Char1"/>
          <w:rFonts w:hint="cs"/>
          <w:rtl/>
        </w:rPr>
        <w:t>ی</w:t>
      </w:r>
      <w:r w:rsidRPr="00ED1482">
        <w:rPr>
          <w:rStyle w:val="Char1"/>
          <w:rFonts w:hint="cs"/>
          <w:rtl/>
        </w:rPr>
        <w:t>ر توافق ایجاد می‌کند</w:t>
      </w:r>
      <w:r w:rsidR="0085259D">
        <w:rPr>
          <w:rStyle w:val="Char1"/>
          <w:rFonts w:hint="cs"/>
          <w:rtl/>
        </w:rPr>
        <w:t xml:space="preserve">: </w:t>
      </w:r>
      <w:r w:rsidRPr="00ED1482">
        <w:rPr>
          <w:rStyle w:val="Char1"/>
          <w:rFonts w:hint="cs"/>
          <w:rtl/>
        </w:rPr>
        <w:t xml:space="preserve">نخست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فرزندان نابالغ مشر</w:t>
      </w:r>
      <w:r w:rsidR="00AA53D2" w:rsidRPr="00ED1482">
        <w:rPr>
          <w:rStyle w:val="Char1"/>
          <w:rFonts w:hint="cs"/>
          <w:rtl/>
        </w:rPr>
        <w:t>ک</w:t>
      </w:r>
      <w:r w:rsidRPr="00ED1482">
        <w:rPr>
          <w:rStyle w:val="Char1"/>
          <w:rFonts w:hint="cs"/>
          <w:rtl/>
        </w:rPr>
        <w:t>ان همراه با پدران</w:t>
      </w:r>
      <w:r w:rsidRPr="00ED1482">
        <w:rPr>
          <w:rStyle w:val="Char1"/>
          <w:rFonts w:hint="eastAsia"/>
          <w:rtl/>
        </w:rPr>
        <w:t>‌</w:t>
      </w:r>
      <w:r w:rsidRPr="00ED1482">
        <w:rPr>
          <w:rStyle w:val="Char1"/>
          <w:rFonts w:hint="cs"/>
          <w:rtl/>
        </w:rPr>
        <w:t>شان در دوزخ هستند. سپس در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باره به ا</w:t>
      </w:r>
      <w:r w:rsidR="00AA53D2" w:rsidRPr="00ED1482">
        <w:rPr>
          <w:rStyle w:val="Char1"/>
          <w:rFonts w:hint="cs"/>
          <w:rtl/>
        </w:rPr>
        <w:t>ی</w:t>
      </w:r>
      <w:r w:rsidRPr="00ED1482">
        <w:rPr>
          <w:rStyle w:val="Char1"/>
          <w:rFonts w:hint="cs"/>
          <w:rtl/>
        </w:rPr>
        <w:t>ن نت</w:t>
      </w:r>
      <w:r w:rsidR="00AA53D2" w:rsidRPr="00ED1482">
        <w:rPr>
          <w:rStyle w:val="Char1"/>
          <w:rFonts w:hint="cs"/>
          <w:rtl/>
        </w:rPr>
        <w:t>ی</w:t>
      </w:r>
      <w:r w:rsidRPr="00ED1482">
        <w:rPr>
          <w:rStyle w:val="Char1"/>
          <w:rFonts w:hint="cs"/>
          <w:rtl/>
        </w:rPr>
        <w:t>جه رس</w:t>
      </w:r>
      <w:r w:rsidR="00AA53D2" w:rsidRPr="00ED1482">
        <w:rPr>
          <w:rStyle w:val="Char1"/>
          <w:rFonts w:hint="cs"/>
          <w:rtl/>
        </w:rPr>
        <w:t>ی</w:t>
      </w:r>
      <w:r w:rsidRPr="00ED1482">
        <w:rPr>
          <w:rStyle w:val="Char1"/>
          <w:rFonts w:hint="cs"/>
          <w:rtl/>
        </w:rPr>
        <w:t xml:space="preserve">دند </w:t>
      </w:r>
      <w:r w:rsidR="00AA53D2" w:rsidRPr="00ED1482">
        <w:rPr>
          <w:rStyle w:val="Char1"/>
          <w:rFonts w:hint="cs"/>
          <w:rtl/>
        </w:rPr>
        <w:t>ک</w:t>
      </w:r>
      <w:r w:rsidRPr="00ED1482">
        <w:rPr>
          <w:rStyle w:val="Char1"/>
          <w:rFonts w:hint="cs"/>
          <w:rtl/>
        </w:rPr>
        <w:t xml:space="preserve">ه سکوت </w:t>
      </w:r>
      <w:r w:rsidR="00AA53D2" w:rsidRPr="00ED1482">
        <w:rPr>
          <w:rStyle w:val="Char1"/>
          <w:rFonts w:hint="cs"/>
          <w:rtl/>
        </w:rPr>
        <w:t>ک</w:t>
      </w:r>
      <w:r w:rsidRPr="00ED1482">
        <w:rPr>
          <w:rStyle w:val="Char1"/>
          <w:rFonts w:hint="cs"/>
          <w:rtl/>
        </w:rPr>
        <w:t>نند. لذا فرمود</w:t>
      </w:r>
      <w:r w:rsidR="0085259D">
        <w:rPr>
          <w:rStyle w:val="Char1"/>
          <w:rFonts w:hint="cs"/>
          <w:rtl/>
        </w:rPr>
        <w:t xml:space="preserve">: </w:t>
      </w:r>
      <w:r w:rsidRPr="005C3FDA">
        <w:rPr>
          <w:rStyle w:val="Char5"/>
          <w:rFonts w:hint="cs"/>
          <w:rtl/>
        </w:rPr>
        <w:t>«</w:t>
      </w:r>
      <w:r w:rsidRPr="005C3FDA">
        <w:rPr>
          <w:rStyle w:val="Char5"/>
          <w:rtl/>
        </w:rPr>
        <w:t xml:space="preserve">الله </w:t>
      </w:r>
      <w:r w:rsidR="005C3FDA">
        <w:rPr>
          <w:rStyle w:val="Char5"/>
          <w:rFonts w:hint="cs"/>
          <w:rtl/>
        </w:rPr>
        <w:t>أ</w:t>
      </w:r>
      <w:r w:rsidRPr="005C3FDA">
        <w:rPr>
          <w:rStyle w:val="Char5"/>
          <w:rtl/>
        </w:rPr>
        <w:t>علم بما كانوا عاملين</w:t>
      </w:r>
      <w:r w:rsidRPr="005C3FDA">
        <w:rPr>
          <w:rStyle w:val="Char5"/>
          <w:rFonts w:hint="cs"/>
          <w:rtl/>
        </w:rPr>
        <w:t>»</w:t>
      </w:r>
      <w:r w:rsidRPr="00ED1482">
        <w:rPr>
          <w:rStyle w:val="Char1"/>
          <w:rFonts w:hint="cs"/>
          <w:rtl/>
        </w:rPr>
        <w:t xml:space="preserve"> سپس وح</w:t>
      </w:r>
      <w:r w:rsidR="00AA53D2" w:rsidRPr="00ED1482">
        <w:rPr>
          <w:rStyle w:val="Char1"/>
          <w:rFonts w:hint="cs"/>
          <w:rtl/>
        </w:rPr>
        <w:t>ی</w:t>
      </w:r>
      <w:r w:rsidRPr="00ED1482">
        <w:rPr>
          <w:rStyle w:val="Char1"/>
          <w:rFonts w:hint="cs"/>
          <w:rtl/>
        </w:rPr>
        <w:t xml:space="preserve"> نازل شد </w:t>
      </w:r>
      <w:r w:rsidR="00AA53D2" w:rsidRPr="00ED1482">
        <w:rPr>
          <w:rStyle w:val="Char1"/>
          <w:rFonts w:hint="cs"/>
          <w:rtl/>
        </w:rPr>
        <w:t>ک</w:t>
      </w:r>
      <w:r w:rsidRPr="00ED1482">
        <w:rPr>
          <w:rStyle w:val="Char1"/>
          <w:rFonts w:hint="cs"/>
          <w:rtl/>
        </w:rPr>
        <w:t>ه هیچ کس به‌ خاطر گناه دیگری مورد محاسبه‌ قرار نمی‌گیرد</w:t>
      </w:r>
      <w:r w:rsidR="00732E0D">
        <w:rPr>
          <w:rStyle w:val="Char1"/>
          <w:rFonts w:hint="cs"/>
          <w:rtl/>
        </w:rPr>
        <w:t>:</w:t>
      </w:r>
    </w:p>
    <w:p w:rsidR="00E55355" w:rsidRPr="00ED1482" w:rsidRDefault="00732E0D" w:rsidP="00732E0D">
      <w:pPr>
        <w:widowControl w:val="0"/>
        <w:ind w:firstLine="340"/>
        <w:rPr>
          <w:rStyle w:val="Char1"/>
          <w:rtl/>
        </w:rPr>
      </w:pPr>
      <w:r>
        <w:rPr>
          <w:rStyle w:val="Char1"/>
          <w:rFonts w:ascii="Traditional Arabic" w:hAnsi="Traditional Arabic" w:cs="Traditional Arabic"/>
          <w:rtl/>
        </w:rPr>
        <w:t>﴿</w:t>
      </w:r>
      <w:r w:rsidRPr="00AD551C">
        <w:rPr>
          <w:rStyle w:val="Charc"/>
          <w:rtl/>
        </w:rPr>
        <w:t>وَلَا تَزِرُ وَازِرَةٞ وِزۡرَ أُخۡرَىٰۚ</w:t>
      </w:r>
      <w:r>
        <w:rPr>
          <w:rStyle w:val="Char1"/>
          <w:rFonts w:ascii="Traditional Arabic" w:hAnsi="Traditional Arabic" w:cs="Traditional Arabic"/>
          <w:rtl/>
        </w:rPr>
        <w:t>﴾</w:t>
      </w:r>
      <w:r>
        <w:rPr>
          <w:rStyle w:val="Char1"/>
          <w:rFonts w:hint="cs"/>
          <w:rtl/>
        </w:rPr>
        <w:t xml:space="preserve"> </w:t>
      </w:r>
      <w:r w:rsidR="00E55355" w:rsidRPr="005C3FDA">
        <w:rPr>
          <w:rStyle w:val="Char7"/>
          <w:rFonts w:hint="cs"/>
          <w:rtl/>
        </w:rPr>
        <w:t>[</w:t>
      </w:r>
      <w:r w:rsidR="005C3FDA">
        <w:rPr>
          <w:rStyle w:val="Char7"/>
          <w:rFonts w:hint="cs"/>
          <w:rtl/>
        </w:rPr>
        <w:t>ال</w:t>
      </w:r>
      <w:r w:rsidR="00E55355" w:rsidRPr="005C3FDA">
        <w:rPr>
          <w:rStyle w:val="Char7"/>
          <w:rFonts w:hint="cs"/>
          <w:rtl/>
        </w:rPr>
        <w:t>زمر</w:t>
      </w:r>
      <w:r w:rsidR="0085259D" w:rsidRPr="005C3FDA">
        <w:rPr>
          <w:rStyle w:val="Char7"/>
          <w:rFonts w:hint="cs"/>
          <w:rtl/>
        </w:rPr>
        <w:t xml:space="preserve">: </w:t>
      </w:r>
      <w:r w:rsidR="00E55355" w:rsidRPr="005C3FDA">
        <w:rPr>
          <w:rStyle w:val="Char7"/>
          <w:rFonts w:hint="cs"/>
          <w:rtl/>
        </w:rPr>
        <w:t>7]</w:t>
      </w:r>
      <w:r w:rsidR="005C3FDA">
        <w:rPr>
          <w:rStyle w:val="Char1"/>
          <w:rFonts w:hint="cs"/>
          <w:rtl/>
        </w:rPr>
        <w:t>.</w:t>
      </w:r>
    </w:p>
    <w:p w:rsidR="00E55355" w:rsidRPr="00ED1482" w:rsidRDefault="00E55355" w:rsidP="00AA53D2">
      <w:pPr>
        <w:widowControl w:val="0"/>
        <w:ind w:firstLine="340"/>
        <w:rPr>
          <w:rStyle w:val="Char1"/>
          <w:rtl/>
        </w:rPr>
      </w:pPr>
      <w:r w:rsidRPr="00ED1482">
        <w:rPr>
          <w:rStyle w:val="Char1"/>
          <w:rtl/>
        </w:rPr>
        <w:t>ه</w:t>
      </w:r>
      <w:r w:rsidR="00AA53D2" w:rsidRPr="00ED1482">
        <w:rPr>
          <w:rStyle w:val="Char1"/>
          <w:rtl/>
        </w:rPr>
        <w:t>ی</w:t>
      </w:r>
      <w:r w:rsidRPr="00ED1482">
        <w:rPr>
          <w:rStyle w:val="Char1"/>
          <w:rtl/>
        </w:rPr>
        <w:t xml:space="preserve">چ </w:t>
      </w:r>
      <w:r w:rsidR="00AA53D2" w:rsidRPr="00ED1482">
        <w:rPr>
          <w:rStyle w:val="Char1"/>
          <w:rtl/>
        </w:rPr>
        <w:t>ک</w:t>
      </w:r>
      <w:r w:rsidRPr="00ED1482">
        <w:rPr>
          <w:rStyle w:val="Char1"/>
          <w:rtl/>
        </w:rPr>
        <w:t>س بار گناه د</w:t>
      </w:r>
      <w:r w:rsidR="00AA53D2" w:rsidRPr="00ED1482">
        <w:rPr>
          <w:rStyle w:val="Char1"/>
          <w:rtl/>
        </w:rPr>
        <w:t>ی</w:t>
      </w:r>
      <w:r w:rsidRPr="00ED1482">
        <w:rPr>
          <w:rStyle w:val="Char1"/>
          <w:rtl/>
        </w:rPr>
        <w:t>گر</w:t>
      </w:r>
      <w:r w:rsidR="00AA53D2" w:rsidRPr="00ED1482">
        <w:rPr>
          <w:rStyle w:val="Char1"/>
          <w:rtl/>
        </w:rPr>
        <w:t>ی</w:t>
      </w:r>
      <w:r w:rsidRPr="00ED1482">
        <w:rPr>
          <w:rStyle w:val="Char1"/>
          <w:rtl/>
        </w:rPr>
        <w:t xml:space="preserve"> را بر دوش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شد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آن‌گاه به بهشت</w:t>
      </w:r>
      <w:r w:rsidR="00AA53D2" w:rsidRPr="00ED1482">
        <w:rPr>
          <w:rStyle w:val="Char1"/>
          <w:rFonts w:hint="cs"/>
          <w:rtl/>
        </w:rPr>
        <w:t>ی</w:t>
      </w:r>
      <w:r w:rsidRPr="00ED1482">
        <w:rPr>
          <w:rStyle w:val="Char1"/>
          <w:rFonts w:hint="cs"/>
          <w:rtl/>
        </w:rPr>
        <w:t xml:space="preserve"> بودن آنان حکم فرمود.</w:t>
      </w:r>
      <w:r w:rsidRPr="00AC4828">
        <w:rPr>
          <w:rStyle w:val="Char1"/>
          <w:vertAlign w:val="superscript"/>
          <w:rtl/>
        </w:rPr>
        <w:footnoteReference w:id="240"/>
      </w:r>
      <w:r w:rsidRPr="00ED1482">
        <w:rPr>
          <w:rStyle w:val="Char1"/>
          <w:rFonts w:hint="cs"/>
          <w:rtl/>
        </w:rPr>
        <w:t xml:space="preserve"> ایشان در این خصوص، حدیثی از عبدالرزاق روایت کرده‌ است، اما همان‌گونه که‌ ابن حجر بیان داشت، آن حدیث ضعیف می‌باشد.</w:t>
      </w:r>
    </w:p>
    <w:p w:rsidR="00E55355" w:rsidRPr="00ED1482" w:rsidRDefault="00E55355" w:rsidP="00AA53D2">
      <w:pPr>
        <w:widowControl w:val="0"/>
        <w:ind w:firstLine="340"/>
        <w:rPr>
          <w:rStyle w:val="Char1"/>
          <w:rtl/>
        </w:rPr>
      </w:pPr>
      <w:r w:rsidRPr="00ED1482">
        <w:rPr>
          <w:rStyle w:val="Char1"/>
          <w:rFonts w:hint="cs"/>
          <w:rtl/>
        </w:rPr>
        <w:t>البته توافق</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ابن حجر بیان داشت، بیان‌گر این است که‌ این مسأله‌ از مسایل نظری و اجتهادی نیست؛ بلکه‌ مسأله‌ای کاملا غیبی و جزو وحی است و کسی حق ندارد در این خصوص اظهار نظر نماید.</w:t>
      </w:r>
    </w:p>
    <w:p w:rsidR="00E55355" w:rsidRPr="00ED1482" w:rsidRDefault="00E55355" w:rsidP="00AA53D2">
      <w:pPr>
        <w:widowControl w:val="0"/>
        <w:ind w:firstLine="340"/>
        <w:rPr>
          <w:rStyle w:val="Char1"/>
          <w:rtl/>
        </w:rPr>
      </w:pPr>
      <w:r w:rsidRPr="00ED1482">
        <w:rPr>
          <w:rStyle w:val="Char1"/>
          <w:rFonts w:hint="cs"/>
          <w:rtl/>
        </w:rPr>
        <w:t>نوشتارهایی که در مورد بهشتی بودن کودکان مؤمنان و مشرکان آمده‌اند، بیان‌گر علم ازلی الله متعال نسبت به‌ بهشتیان و دوزخیان می‌باشد. هنگامی که‌ فرشته، به رحم مادر می‌رود، رزق، مدت زندگ</w:t>
      </w:r>
      <w:r w:rsidR="00AA53D2" w:rsidRPr="00ED1482">
        <w:rPr>
          <w:rStyle w:val="Char1"/>
          <w:rFonts w:hint="cs"/>
          <w:rtl/>
        </w:rPr>
        <w:t>ی</w:t>
      </w:r>
      <w:r w:rsidRPr="00ED1482">
        <w:rPr>
          <w:rStyle w:val="Char1"/>
          <w:rFonts w:hint="cs"/>
          <w:rtl/>
        </w:rPr>
        <w:t>، بدبختی یا خوشبختی جنین را م</w:t>
      </w:r>
      <w:r w:rsidR="00AA53D2" w:rsidRPr="00ED1482">
        <w:rPr>
          <w:rStyle w:val="Char1"/>
          <w:rFonts w:hint="cs"/>
          <w:rtl/>
        </w:rPr>
        <w:t>ی</w:t>
      </w:r>
      <w:r w:rsidRPr="00ED1482">
        <w:rPr>
          <w:rStyle w:val="Char1"/>
          <w:rFonts w:hint="eastAsia"/>
          <w:rtl/>
        </w:rPr>
        <w:t>‌</w:t>
      </w:r>
      <w:r w:rsidRPr="00ED1482">
        <w:rPr>
          <w:rStyle w:val="Char1"/>
          <w:rFonts w:hint="cs"/>
          <w:rtl/>
        </w:rPr>
        <w:t>نو</w:t>
      </w:r>
      <w:r w:rsidR="00AA53D2" w:rsidRPr="00ED1482">
        <w:rPr>
          <w:rStyle w:val="Char1"/>
          <w:rFonts w:hint="cs"/>
          <w:rtl/>
        </w:rPr>
        <w:t>ی</w:t>
      </w:r>
      <w:r w:rsidRPr="00ED1482">
        <w:rPr>
          <w:rStyle w:val="Char1"/>
          <w:rFonts w:hint="cs"/>
          <w:rtl/>
        </w:rPr>
        <w:t>سد. البته در جواب آن گفته شده است</w:t>
      </w:r>
      <w:r w:rsidR="0085259D">
        <w:rPr>
          <w:rStyle w:val="Char1"/>
          <w:rFonts w:hint="cs"/>
          <w:rtl/>
        </w:rPr>
        <w:t xml:space="preserve">: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در دوران </w:t>
      </w:r>
      <w:r w:rsidR="00AA53D2" w:rsidRPr="00ED1482">
        <w:rPr>
          <w:rStyle w:val="Char1"/>
          <w:rFonts w:hint="cs"/>
          <w:rtl/>
        </w:rPr>
        <w:t>ک</w:t>
      </w:r>
      <w:r w:rsidRPr="00ED1482">
        <w:rPr>
          <w:rStyle w:val="Char1"/>
          <w:rFonts w:hint="cs"/>
          <w:rtl/>
        </w:rPr>
        <w:t>ود</w:t>
      </w:r>
      <w:r w:rsidR="00AA53D2" w:rsidRPr="00ED1482">
        <w:rPr>
          <w:rStyle w:val="Char1"/>
          <w:rFonts w:hint="cs"/>
          <w:rtl/>
        </w:rPr>
        <w:t>کی</w:t>
      </w:r>
      <w:r w:rsidRPr="00ED1482">
        <w:rPr>
          <w:rStyle w:val="Char1"/>
          <w:rFonts w:hint="cs"/>
          <w:rtl/>
        </w:rPr>
        <w:t xml:space="preserve"> و پیش از انجام گناه یا ثوابی م</w:t>
      </w:r>
      <w:r w:rsidR="00AA53D2" w:rsidRPr="00ED1482">
        <w:rPr>
          <w:rStyle w:val="Char1"/>
          <w:rFonts w:hint="cs"/>
          <w:rtl/>
        </w:rPr>
        <w:t>ی</w:t>
      </w:r>
      <w:r w:rsidRPr="00ED1482">
        <w:rPr>
          <w:rStyle w:val="Char1"/>
          <w:rFonts w:hint="eastAsia"/>
          <w:rtl/>
        </w:rPr>
        <w:t>‌</w:t>
      </w:r>
      <w:r w:rsidRPr="00ED1482">
        <w:rPr>
          <w:rStyle w:val="Char1"/>
          <w:rFonts w:hint="cs"/>
          <w:rtl/>
        </w:rPr>
        <w:t>م</w:t>
      </w:r>
      <w:r w:rsidR="00AA53D2" w:rsidRPr="00ED1482">
        <w:rPr>
          <w:rStyle w:val="Char1"/>
          <w:rFonts w:hint="cs"/>
          <w:rtl/>
        </w:rPr>
        <w:t>ی</w:t>
      </w:r>
      <w:r w:rsidRPr="00ED1482">
        <w:rPr>
          <w:rStyle w:val="Char1"/>
          <w:rFonts w:hint="cs"/>
          <w:rtl/>
        </w:rPr>
        <w:t>رند، در حال</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ه در ش</w:t>
      </w:r>
      <w:r w:rsidR="00AA53D2" w:rsidRPr="00ED1482">
        <w:rPr>
          <w:rStyle w:val="Char1"/>
          <w:rFonts w:hint="cs"/>
          <w:rtl/>
        </w:rPr>
        <w:t>ک</w:t>
      </w:r>
      <w:r w:rsidRPr="00ED1482">
        <w:rPr>
          <w:rStyle w:val="Char1"/>
          <w:rFonts w:hint="cs"/>
          <w:rtl/>
        </w:rPr>
        <w:t>م مادرشان هستند، از سعادتمندان می‌باشند. الله متعال حق را بهتر م</w:t>
      </w:r>
      <w:r w:rsidR="00AA53D2" w:rsidRPr="00ED1482">
        <w:rPr>
          <w:rStyle w:val="Char1"/>
          <w:rFonts w:hint="cs"/>
          <w:rtl/>
        </w:rPr>
        <w:t>ی</w:t>
      </w:r>
      <w:r w:rsidRPr="00ED1482">
        <w:rPr>
          <w:rStyle w:val="Char1"/>
          <w:rFonts w:hint="eastAsia"/>
          <w:rtl/>
        </w:rPr>
        <w:t>‌</w:t>
      </w:r>
      <w:r w:rsidRPr="00ED1482">
        <w:rPr>
          <w:rStyle w:val="Char1"/>
          <w:rFonts w:hint="cs"/>
          <w:rtl/>
        </w:rPr>
        <w:t>داند.</w:t>
      </w:r>
    </w:p>
    <w:p w:rsidR="00E55355" w:rsidRPr="00ED1482" w:rsidRDefault="00E55355" w:rsidP="00AA53D2">
      <w:pPr>
        <w:widowControl w:val="0"/>
        <w:ind w:firstLine="340"/>
        <w:rPr>
          <w:rStyle w:val="Char1"/>
          <w:rtl/>
        </w:rPr>
      </w:pPr>
      <w:r w:rsidRPr="00ED1482">
        <w:rPr>
          <w:rStyle w:val="Char1"/>
          <w:rFonts w:hint="cs"/>
          <w:rtl/>
        </w:rPr>
        <w:t>تعداد ز</w:t>
      </w:r>
      <w:r w:rsidR="00AA53D2" w:rsidRPr="00ED1482">
        <w:rPr>
          <w:rStyle w:val="Char1"/>
          <w:rFonts w:hint="cs"/>
          <w:rtl/>
        </w:rPr>
        <w:t>ی</w:t>
      </w:r>
      <w:r w:rsidRPr="00ED1482">
        <w:rPr>
          <w:rStyle w:val="Char1"/>
          <w:rFonts w:hint="cs"/>
          <w:rtl/>
        </w:rPr>
        <w:t>اد</w:t>
      </w:r>
      <w:r w:rsidR="00AA53D2" w:rsidRPr="00ED1482">
        <w:rPr>
          <w:rStyle w:val="Char1"/>
          <w:rFonts w:hint="cs"/>
          <w:rtl/>
        </w:rPr>
        <w:t>ی</w:t>
      </w:r>
      <w:r w:rsidRPr="00ED1482">
        <w:rPr>
          <w:rStyle w:val="Char1"/>
          <w:rFonts w:hint="cs"/>
          <w:rtl/>
        </w:rPr>
        <w:t xml:space="preserve"> از علما، مانند</w:t>
      </w:r>
      <w:r w:rsidR="0085259D">
        <w:rPr>
          <w:rStyle w:val="Char1"/>
          <w:rFonts w:hint="cs"/>
          <w:rtl/>
        </w:rPr>
        <w:t xml:space="preserve">: </w:t>
      </w:r>
      <w:r w:rsidRPr="00ED1482">
        <w:rPr>
          <w:rStyle w:val="Char1"/>
          <w:rFonts w:hint="cs"/>
          <w:rtl/>
        </w:rPr>
        <w:t>حماد بن ز</w:t>
      </w:r>
      <w:r w:rsidR="00AA53D2" w:rsidRPr="00ED1482">
        <w:rPr>
          <w:rStyle w:val="Char1"/>
          <w:rFonts w:hint="cs"/>
          <w:rtl/>
        </w:rPr>
        <w:t>ی</w:t>
      </w:r>
      <w:r w:rsidRPr="00ED1482">
        <w:rPr>
          <w:rStyle w:val="Char1"/>
          <w:rFonts w:hint="cs"/>
          <w:rtl/>
        </w:rPr>
        <w:t>د، حماد بن سلمه، ابن المبار</w:t>
      </w:r>
      <w:r w:rsidR="00AA53D2" w:rsidRPr="00ED1482">
        <w:rPr>
          <w:rStyle w:val="Char1"/>
          <w:rFonts w:hint="cs"/>
          <w:rtl/>
        </w:rPr>
        <w:t>ک</w:t>
      </w:r>
      <w:r w:rsidRPr="00ED1482">
        <w:rPr>
          <w:rStyle w:val="Char1"/>
          <w:rFonts w:hint="cs"/>
          <w:rtl/>
        </w:rPr>
        <w:t xml:space="preserve"> و اسحاق 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 xml:space="preserve">ده‌اند </w:t>
      </w:r>
      <w:r w:rsidR="00AA53D2" w:rsidRPr="00ED1482">
        <w:rPr>
          <w:rStyle w:val="Char1"/>
          <w:rFonts w:hint="cs"/>
          <w:rtl/>
        </w:rPr>
        <w:t>ک</w:t>
      </w:r>
      <w:r w:rsidRPr="00ED1482">
        <w:rPr>
          <w:rStyle w:val="Char1"/>
          <w:rFonts w:hint="cs"/>
          <w:rtl/>
        </w:rPr>
        <w:t>ه سرانجام فرزندان مشر</w:t>
      </w:r>
      <w:r w:rsidR="00AA53D2" w:rsidRPr="00ED1482">
        <w:rPr>
          <w:rStyle w:val="Char1"/>
          <w:rFonts w:hint="cs"/>
          <w:rtl/>
        </w:rPr>
        <w:t>ک</w:t>
      </w:r>
      <w:r w:rsidRPr="00ED1482">
        <w:rPr>
          <w:rStyle w:val="Char1"/>
          <w:rFonts w:hint="cs"/>
          <w:rtl/>
        </w:rPr>
        <w:t xml:space="preserve">ان، به خواست الله متعال است. </w:t>
      </w:r>
    </w:p>
    <w:p w:rsidR="00E55355" w:rsidRPr="00ED1482" w:rsidRDefault="00E55355" w:rsidP="00AA53D2">
      <w:pPr>
        <w:widowControl w:val="0"/>
        <w:ind w:firstLine="340"/>
        <w:rPr>
          <w:rStyle w:val="Char1"/>
          <w:rtl/>
        </w:rPr>
      </w:pPr>
      <w:r w:rsidRPr="00ED1482">
        <w:rPr>
          <w:rStyle w:val="Char1"/>
          <w:rFonts w:hint="cs"/>
          <w:rtl/>
        </w:rPr>
        <w:t>ابوالحسن اشعر</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ز هم</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 xml:space="preserve">دگاه را از اهل سنت و جماعت نقل </w:t>
      </w:r>
      <w:r w:rsidR="00AA53D2" w:rsidRPr="00ED1482">
        <w:rPr>
          <w:rStyle w:val="Char1"/>
          <w:rFonts w:hint="cs"/>
          <w:rtl/>
        </w:rPr>
        <w:t>ک</w:t>
      </w:r>
      <w:r w:rsidRPr="00ED1482">
        <w:rPr>
          <w:rStyle w:val="Char1"/>
          <w:rFonts w:hint="cs"/>
          <w:rtl/>
        </w:rPr>
        <w:t>رده است.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ن</w:t>
      </w:r>
      <w:r w:rsidR="00AA53D2" w:rsidRPr="00ED1482">
        <w:rPr>
          <w:rStyle w:val="Char1"/>
          <w:rFonts w:hint="cs"/>
          <w:rtl/>
        </w:rPr>
        <w:t>ی</w:t>
      </w:r>
      <w:r w:rsidRPr="00ED1482">
        <w:rPr>
          <w:rStyle w:val="Char1"/>
          <w:rFonts w:hint="cs"/>
          <w:rtl/>
        </w:rPr>
        <w:t>ز هم</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ترج</w:t>
      </w:r>
      <w:r w:rsidR="00AA53D2" w:rsidRPr="00ED1482">
        <w:rPr>
          <w:rStyle w:val="Char1"/>
          <w:rFonts w:hint="cs"/>
          <w:rtl/>
        </w:rPr>
        <w:t>ی</w:t>
      </w:r>
      <w:r w:rsidRPr="00ED1482">
        <w:rPr>
          <w:rStyle w:val="Char1"/>
          <w:rFonts w:hint="cs"/>
          <w:rtl/>
        </w:rPr>
        <w:t>ح م</w:t>
      </w:r>
      <w:r w:rsidR="00AA53D2" w:rsidRPr="00ED1482">
        <w:rPr>
          <w:rStyle w:val="Char1"/>
          <w:rFonts w:hint="cs"/>
          <w:rtl/>
        </w:rPr>
        <w:t>ی</w:t>
      </w:r>
      <w:r w:rsidRPr="00ED1482">
        <w:rPr>
          <w:rStyle w:val="Char1"/>
          <w:rFonts w:hint="eastAsia"/>
          <w:rtl/>
        </w:rPr>
        <w:t>‌</w:t>
      </w:r>
      <w:r w:rsidRPr="00ED1482">
        <w:rPr>
          <w:rStyle w:val="Char1"/>
          <w:rFonts w:hint="cs"/>
          <w:rtl/>
        </w:rPr>
        <w:t>دهد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سرانجام کودکان مشر</w:t>
      </w:r>
      <w:r w:rsidR="00AA53D2" w:rsidRPr="00ED1482">
        <w:rPr>
          <w:rStyle w:val="Char1"/>
          <w:rFonts w:hint="cs"/>
          <w:rtl/>
        </w:rPr>
        <w:t>ک</w:t>
      </w:r>
      <w:r w:rsidRPr="00ED1482">
        <w:rPr>
          <w:rStyle w:val="Char1"/>
          <w:rFonts w:hint="cs"/>
          <w:rtl/>
        </w:rPr>
        <w:t>ان به خواست الهی بستگی دارد. آنان در روز رستاخیز مورد امتحان قرار می‌گیرند. وی ا</w:t>
      </w:r>
      <w:r w:rsidR="00AA53D2" w:rsidRPr="00ED1482">
        <w:rPr>
          <w:rStyle w:val="Char1"/>
          <w:rFonts w:hint="cs"/>
          <w:rtl/>
        </w:rPr>
        <w:t>ی</w:t>
      </w:r>
      <w:r w:rsidRPr="00ED1482">
        <w:rPr>
          <w:rStyle w:val="Char1"/>
          <w:rFonts w:hint="cs"/>
          <w:rtl/>
        </w:rPr>
        <w:t>ن سخن را به ابوالحسن اشعر</w:t>
      </w:r>
      <w:r w:rsidR="00AA53D2" w:rsidRPr="00ED1482">
        <w:rPr>
          <w:rStyle w:val="Char1"/>
          <w:rFonts w:hint="cs"/>
          <w:rtl/>
        </w:rPr>
        <w:t>ی</w:t>
      </w:r>
      <w:r w:rsidRPr="00ED1482">
        <w:rPr>
          <w:rStyle w:val="Char1"/>
          <w:rFonts w:hint="cs"/>
          <w:rtl/>
        </w:rPr>
        <w:t xml:space="preserve"> و امام احمد نسبت می‌دهد و در ادامه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‏«‏بهتر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درباره</w:t>
      </w:r>
      <w:r w:rsidRPr="00ED1482">
        <w:rPr>
          <w:rStyle w:val="Char1"/>
          <w:rFonts w:hint="eastAsia"/>
          <w:rtl/>
        </w:rPr>
        <w:t>‌ی</w:t>
      </w:r>
      <w:r w:rsidRPr="00ED1482">
        <w:rPr>
          <w:rStyle w:val="Char1"/>
          <w:rFonts w:hint="cs"/>
          <w:rtl/>
        </w:rPr>
        <w:t xml:space="preserve"> آن</w:t>
      </w:r>
      <w:r w:rsidRPr="00ED1482">
        <w:rPr>
          <w:rStyle w:val="Char1"/>
          <w:rFonts w:hint="eastAsia"/>
          <w:rtl/>
        </w:rPr>
        <w:t>‌</w:t>
      </w:r>
      <w:r w:rsidRPr="00ED1482">
        <w:rPr>
          <w:rStyle w:val="Char1"/>
          <w:rFonts w:hint="cs"/>
          <w:rtl/>
        </w:rPr>
        <w:t>ها گفته شود</w:t>
      </w:r>
      <w:r w:rsidR="0085259D">
        <w:rPr>
          <w:rStyle w:val="Char1"/>
          <w:rFonts w:hint="cs"/>
          <w:rtl/>
        </w:rPr>
        <w:t xml:space="preserve">: </w:t>
      </w:r>
      <w:r w:rsidRPr="00ED1482">
        <w:rPr>
          <w:rStyle w:val="Char1"/>
          <w:rFonts w:hint="cs"/>
          <w:rtl/>
        </w:rPr>
        <w:t>الله متعال بهتر م</w:t>
      </w:r>
      <w:r w:rsidR="00AA53D2" w:rsidRPr="00ED1482">
        <w:rPr>
          <w:rStyle w:val="Char1"/>
          <w:rFonts w:hint="cs"/>
          <w:rtl/>
        </w:rPr>
        <w:t>ی</w:t>
      </w:r>
      <w:r w:rsidRPr="00ED1482">
        <w:rPr>
          <w:rStyle w:val="Char1"/>
          <w:rFonts w:hint="eastAsia"/>
          <w:rtl/>
        </w:rPr>
        <w:t>‌</w:t>
      </w:r>
      <w:r w:rsidRPr="00ED1482">
        <w:rPr>
          <w:rStyle w:val="Char1"/>
          <w:rFonts w:hint="cs"/>
          <w:rtl/>
        </w:rPr>
        <w:t xml:space="preserve">داند </w:t>
      </w:r>
      <w:r w:rsidR="00AA53D2" w:rsidRPr="00ED1482">
        <w:rPr>
          <w:rStyle w:val="Char1"/>
          <w:rFonts w:hint="cs"/>
          <w:rtl/>
        </w:rPr>
        <w:t>ک</w:t>
      </w:r>
      <w:r w:rsidRPr="00ED1482">
        <w:rPr>
          <w:rStyle w:val="Char1"/>
          <w:rFonts w:hint="cs"/>
          <w:rtl/>
        </w:rPr>
        <w:t>ه چه‌ کاری را انجام می‌دادند و درباره</w:t>
      </w:r>
      <w:r w:rsidRPr="00ED1482">
        <w:rPr>
          <w:rStyle w:val="Char1"/>
          <w:rFonts w:hint="eastAsia"/>
          <w:rtl/>
        </w:rPr>
        <w:t>‌ی</w:t>
      </w:r>
      <w:r w:rsidRPr="00ED1482">
        <w:rPr>
          <w:rStyle w:val="Char1"/>
          <w:rFonts w:hint="cs"/>
          <w:rtl/>
        </w:rPr>
        <w:t xml:space="preserve"> فرد مشخص</w:t>
      </w:r>
      <w:r w:rsidR="00AA53D2" w:rsidRPr="00ED1482">
        <w:rPr>
          <w:rStyle w:val="Char1"/>
          <w:rFonts w:hint="cs"/>
          <w:rtl/>
        </w:rPr>
        <w:t>ی</w:t>
      </w:r>
      <w:r w:rsidRPr="00ED1482">
        <w:rPr>
          <w:rStyle w:val="Char1"/>
          <w:rFonts w:hint="cs"/>
          <w:rtl/>
        </w:rPr>
        <w:t xml:space="preserve"> از آن</w:t>
      </w:r>
      <w:r w:rsidRPr="00ED1482">
        <w:rPr>
          <w:rStyle w:val="Char1"/>
          <w:rFonts w:hint="eastAsia"/>
          <w:rtl/>
        </w:rPr>
        <w:t>‌</w:t>
      </w:r>
      <w:r w:rsidRPr="00ED1482">
        <w:rPr>
          <w:rStyle w:val="Char1"/>
          <w:rFonts w:hint="cs"/>
          <w:rtl/>
        </w:rPr>
        <w:t>ها نم</w:t>
      </w:r>
      <w:r w:rsidR="00AA53D2" w:rsidRPr="00ED1482">
        <w:rPr>
          <w:rStyle w:val="Char1"/>
          <w:rFonts w:hint="cs"/>
          <w:rtl/>
        </w:rPr>
        <w:t>ی</w:t>
      </w:r>
      <w:r w:rsidRPr="00ED1482">
        <w:rPr>
          <w:rStyle w:val="Char1"/>
          <w:rFonts w:hint="eastAsia"/>
          <w:rtl/>
        </w:rPr>
        <w:t>‌</w:t>
      </w:r>
      <w:r w:rsidRPr="00ED1482">
        <w:rPr>
          <w:rStyle w:val="Char1"/>
          <w:rFonts w:hint="cs"/>
          <w:rtl/>
        </w:rPr>
        <w:t xml:space="preserve">توان قضاوت نمود </w:t>
      </w:r>
      <w:r w:rsidR="00AA53D2" w:rsidRPr="00ED1482">
        <w:rPr>
          <w:rStyle w:val="Char1"/>
          <w:rFonts w:hint="cs"/>
          <w:rtl/>
        </w:rPr>
        <w:t>ک</w:t>
      </w:r>
      <w:r w:rsidRPr="00ED1482">
        <w:rPr>
          <w:rStyle w:val="Char1"/>
          <w:rFonts w:hint="cs"/>
          <w:rtl/>
        </w:rPr>
        <w:t>ه بهشت</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ی</w:t>
      </w:r>
      <w:r w:rsidRPr="00ED1482">
        <w:rPr>
          <w:rStyle w:val="Char1"/>
          <w:rFonts w:hint="cs"/>
          <w:rtl/>
        </w:rPr>
        <w:t>ا دوزخ</w:t>
      </w:r>
      <w:r w:rsidR="00AA53D2" w:rsidRPr="00ED1482">
        <w:rPr>
          <w:rStyle w:val="Char1"/>
          <w:rFonts w:hint="cs"/>
          <w:rtl/>
        </w:rPr>
        <w:t>ی</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در احاد</w:t>
      </w:r>
      <w:r w:rsidR="00AA53D2" w:rsidRPr="00ED1482">
        <w:rPr>
          <w:rStyle w:val="Char1"/>
          <w:rFonts w:hint="cs"/>
          <w:rtl/>
        </w:rPr>
        <w:t>ی</w:t>
      </w:r>
      <w:r w:rsidRPr="00ED1482">
        <w:rPr>
          <w:rStyle w:val="Char1"/>
          <w:rFonts w:hint="cs"/>
          <w:rtl/>
        </w:rPr>
        <w:t>ث بسیاری درباره</w:t>
      </w:r>
      <w:r w:rsidRPr="00ED1482">
        <w:rPr>
          <w:rStyle w:val="Char1"/>
          <w:rFonts w:hint="eastAsia"/>
          <w:rtl/>
        </w:rPr>
        <w:t>‌ی</w:t>
      </w:r>
      <w:r w:rsidRPr="00ED1482">
        <w:rPr>
          <w:rStyle w:val="Char1"/>
          <w:rFonts w:hint="cs"/>
          <w:rtl/>
        </w:rPr>
        <w:t xml:space="preserve"> فرزندان مشر</w:t>
      </w:r>
      <w:r w:rsidR="00AA53D2" w:rsidRPr="00ED1482">
        <w:rPr>
          <w:rStyle w:val="Char1"/>
          <w:rFonts w:hint="cs"/>
          <w:rtl/>
        </w:rPr>
        <w:t>ک</w:t>
      </w:r>
      <w:r w:rsidRPr="00ED1482">
        <w:rPr>
          <w:rStyle w:val="Char1"/>
          <w:rFonts w:hint="cs"/>
          <w:rtl/>
        </w:rPr>
        <w:t xml:space="preserve">ان آمده است </w:t>
      </w:r>
      <w:r w:rsidR="00AA53D2" w:rsidRPr="00ED1482">
        <w:rPr>
          <w:rStyle w:val="Char1"/>
          <w:rFonts w:hint="cs"/>
          <w:rtl/>
        </w:rPr>
        <w:t>ک</w:t>
      </w:r>
      <w:r w:rsidRPr="00ED1482">
        <w:rPr>
          <w:rStyle w:val="Char1"/>
          <w:rFonts w:hint="cs"/>
          <w:rtl/>
        </w:rPr>
        <w:t>ه در روز رستاخیز از آن</w:t>
      </w:r>
      <w:r w:rsidRPr="00ED1482">
        <w:rPr>
          <w:rStyle w:val="Char1"/>
          <w:rFonts w:hint="eastAsia"/>
          <w:rtl/>
        </w:rPr>
        <w:t>‌</w:t>
      </w:r>
      <w:r w:rsidRPr="00ED1482">
        <w:rPr>
          <w:rStyle w:val="Char1"/>
          <w:rFonts w:hint="cs"/>
          <w:rtl/>
        </w:rPr>
        <w:t>ها امتحان به عمل می‌آید. در م</w:t>
      </w:r>
      <w:r w:rsidR="00AA53D2" w:rsidRPr="00ED1482">
        <w:rPr>
          <w:rStyle w:val="Char1"/>
          <w:rFonts w:hint="cs"/>
          <w:rtl/>
        </w:rPr>
        <w:t>ی</w:t>
      </w:r>
      <w:r w:rsidRPr="00ED1482">
        <w:rPr>
          <w:rStyle w:val="Char1"/>
          <w:rFonts w:hint="cs"/>
          <w:rtl/>
        </w:rPr>
        <w:t>دان رستاخیز به آن</w:t>
      </w:r>
      <w:r w:rsidRPr="00ED1482">
        <w:rPr>
          <w:rStyle w:val="Char1"/>
          <w:rFonts w:hint="eastAsia"/>
          <w:rtl/>
        </w:rPr>
        <w:t>‌</w:t>
      </w:r>
      <w:r w:rsidRPr="00ED1482">
        <w:rPr>
          <w:rStyle w:val="Char1"/>
          <w:rFonts w:hint="cs"/>
          <w:rtl/>
        </w:rPr>
        <w:t>ها امر و نه</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‌شود؛</w:t>
      </w:r>
      <w:r w:rsidR="00DB60A5">
        <w:rPr>
          <w:rStyle w:val="Char1"/>
          <w:rFonts w:hint="cs"/>
          <w:rtl/>
        </w:rPr>
        <w:t xml:space="preserve"> هرکس </w:t>
      </w:r>
      <w:r w:rsidRPr="00ED1482">
        <w:rPr>
          <w:rStyle w:val="Char1"/>
          <w:rFonts w:hint="cs"/>
          <w:rtl/>
        </w:rPr>
        <w:t xml:space="preserve">اطاعت </w:t>
      </w:r>
      <w:r w:rsidR="00AA53D2" w:rsidRPr="00ED1482">
        <w:rPr>
          <w:rStyle w:val="Char1"/>
          <w:rFonts w:hint="cs"/>
          <w:rtl/>
        </w:rPr>
        <w:t>ک</w:t>
      </w:r>
      <w:r w:rsidRPr="00ED1482">
        <w:rPr>
          <w:rStyle w:val="Char1"/>
          <w:rFonts w:hint="cs"/>
          <w:rtl/>
        </w:rPr>
        <w:t>ند وارد بهشت و</w:t>
      </w:r>
      <w:r w:rsidR="00DB60A5">
        <w:rPr>
          <w:rStyle w:val="Char1"/>
          <w:rFonts w:hint="cs"/>
          <w:rtl/>
        </w:rPr>
        <w:t xml:space="preserve"> هرکس </w:t>
      </w:r>
      <w:r w:rsidRPr="00ED1482">
        <w:rPr>
          <w:rStyle w:val="Char1"/>
          <w:rFonts w:hint="cs"/>
          <w:rtl/>
        </w:rPr>
        <w:t xml:space="preserve">سرکشی </w:t>
      </w:r>
      <w:r w:rsidR="00AA53D2" w:rsidRPr="00ED1482">
        <w:rPr>
          <w:rStyle w:val="Char1"/>
          <w:rFonts w:hint="cs"/>
          <w:rtl/>
        </w:rPr>
        <w:t>ک</w:t>
      </w:r>
      <w:r w:rsidRPr="00ED1482">
        <w:rPr>
          <w:rStyle w:val="Char1"/>
          <w:rFonts w:hint="cs"/>
          <w:rtl/>
        </w:rPr>
        <w:t>ند وارد دوزخ خواهد شد. امام ابوالحسن اشعر</w:t>
      </w:r>
      <w:r w:rsidR="00AA53D2" w:rsidRPr="00ED1482">
        <w:rPr>
          <w:rStyle w:val="Char1"/>
          <w:rFonts w:hint="cs"/>
          <w:rtl/>
        </w:rPr>
        <w:t>ی</w:t>
      </w:r>
      <w:r w:rsidRPr="00ED1482">
        <w:rPr>
          <w:rStyle w:val="Char1"/>
          <w:rFonts w:hint="cs"/>
          <w:rtl/>
        </w:rPr>
        <w:t xml:space="preserve"> عق</w:t>
      </w:r>
      <w:r w:rsidR="00AA53D2" w:rsidRPr="00ED1482">
        <w:rPr>
          <w:rStyle w:val="Char1"/>
          <w:rFonts w:hint="cs"/>
          <w:rtl/>
        </w:rPr>
        <w:t>ی</w:t>
      </w:r>
      <w:r w:rsidRPr="00ED1482">
        <w:rPr>
          <w:rStyle w:val="Char1"/>
          <w:rFonts w:hint="cs"/>
          <w:rtl/>
        </w:rPr>
        <w:t>ده</w:t>
      </w:r>
      <w:r w:rsidRPr="00ED1482">
        <w:rPr>
          <w:rStyle w:val="Char1"/>
          <w:rFonts w:hint="eastAsia"/>
          <w:rtl/>
        </w:rPr>
        <w:t>‌ی</w:t>
      </w:r>
      <w:r w:rsidRPr="00ED1482">
        <w:rPr>
          <w:rStyle w:val="Char1"/>
          <w:rFonts w:hint="cs"/>
          <w:rtl/>
        </w:rPr>
        <w:t xml:space="preserve"> اهل سنت و جماعت را چن</w:t>
      </w:r>
      <w:r w:rsidR="00AA53D2" w:rsidRPr="00ED1482">
        <w:rPr>
          <w:rStyle w:val="Char1"/>
          <w:rFonts w:hint="cs"/>
          <w:rtl/>
        </w:rPr>
        <w:t>ی</w:t>
      </w:r>
      <w:r w:rsidRPr="00ED1482">
        <w:rPr>
          <w:rStyle w:val="Char1"/>
          <w:rFonts w:hint="cs"/>
          <w:rtl/>
        </w:rPr>
        <w:t xml:space="preserve">ن بازگو </w:t>
      </w:r>
      <w:r w:rsidR="00AA53D2" w:rsidRPr="00ED1482">
        <w:rPr>
          <w:rStyle w:val="Char1"/>
          <w:rFonts w:hint="cs"/>
          <w:rtl/>
        </w:rPr>
        <w:t>ک</w:t>
      </w:r>
      <w:r w:rsidRPr="00ED1482">
        <w:rPr>
          <w:rStyle w:val="Char1"/>
          <w:rFonts w:hint="cs"/>
          <w:rtl/>
        </w:rPr>
        <w:t>رده است.</w:t>
      </w:r>
      <w:r w:rsidRPr="00AC4828">
        <w:rPr>
          <w:rStyle w:val="Char1"/>
          <w:vertAlign w:val="superscript"/>
          <w:rtl/>
        </w:rPr>
        <w:footnoteReference w:id="241"/>
      </w:r>
    </w:p>
    <w:p w:rsidR="00E55355" w:rsidRPr="00ED1482" w:rsidRDefault="00E55355" w:rsidP="005C3FDA">
      <w:pPr>
        <w:widowControl w:val="0"/>
        <w:ind w:firstLine="340"/>
        <w:rPr>
          <w:rStyle w:val="Char1"/>
          <w:rtl/>
        </w:rPr>
      </w:pPr>
      <w:r w:rsidRPr="00ED1482">
        <w:rPr>
          <w:rStyle w:val="Char1"/>
          <w:rFonts w:hint="cs"/>
          <w:rtl/>
        </w:rPr>
        <w:t>ش</w:t>
      </w:r>
      <w:r w:rsidR="00AA53D2" w:rsidRPr="00ED1482">
        <w:rPr>
          <w:rStyle w:val="Char1"/>
          <w:rFonts w:hint="cs"/>
          <w:rtl/>
        </w:rPr>
        <w:t>ی</w:t>
      </w:r>
      <w:r w:rsidRPr="00ED1482">
        <w:rPr>
          <w:rStyle w:val="Char1"/>
          <w:rFonts w:hint="cs"/>
          <w:rtl/>
        </w:rPr>
        <w:t>خ الاسلام در جای</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کودکان مشر</w:t>
      </w:r>
      <w:r w:rsidR="00AA53D2" w:rsidRPr="00ED1482">
        <w:rPr>
          <w:rStyle w:val="Char1"/>
          <w:rFonts w:hint="cs"/>
          <w:rtl/>
        </w:rPr>
        <w:t>ک</w:t>
      </w:r>
      <w:r w:rsidRPr="00ED1482">
        <w:rPr>
          <w:rStyle w:val="Char1"/>
          <w:rFonts w:hint="cs"/>
          <w:rtl/>
        </w:rPr>
        <w:t>ان که در دن</w:t>
      </w:r>
      <w:r w:rsidR="00AA53D2" w:rsidRPr="00ED1482">
        <w:rPr>
          <w:rStyle w:val="Char1"/>
          <w:rFonts w:hint="cs"/>
          <w:rtl/>
        </w:rPr>
        <w:t>ی</w:t>
      </w:r>
      <w:r w:rsidRPr="00ED1482">
        <w:rPr>
          <w:rStyle w:val="Char1"/>
          <w:rFonts w:hint="cs"/>
          <w:rtl/>
        </w:rPr>
        <w:t>ا به سن بلوغ نرس</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اند، در روز رستاخیز به آنان 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 داده م</w:t>
      </w:r>
      <w:r w:rsidR="00AA53D2" w:rsidRPr="00ED1482">
        <w:rPr>
          <w:rStyle w:val="Char1"/>
          <w:rFonts w:hint="cs"/>
          <w:rtl/>
        </w:rPr>
        <w:t>ی</w:t>
      </w:r>
      <w:r w:rsidRPr="00ED1482">
        <w:rPr>
          <w:rStyle w:val="Char1"/>
          <w:rFonts w:hint="cs"/>
          <w:rtl/>
        </w:rPr>
        <w:t>‌شود.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 xml:space="preserve">ه از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ثابت است، فرمود</w:t>
      </w:r>
      <w:r w:rsidR="0085259D">
        <w:rPr>
          <w:rStyle w:val="Char1"/>
          <w:rFonts w:hint="cs"/>
          <w:rtl/>
        </w:rPr>
        <w:t xml:space="preserve">: </w:t>
      </w:r>
      <w:r w:rsidRPr="005C3FDA">
        <w:rPr>
          <w:rStyle w:val="Char8"/>
          <w:rtl/>
        </w:rPr>
        <w:t xml:space="preserve">«الله </w:t>
      </w:r>
      <w:r w:rsidR="005C3FDA">
        <w:rPr>
          <w:rStyle w:val="Char8"/>
          <w:rFonts w:hint="cs"/>
          <w:rtl/>
        </w:rPr>
        <w:t>أ</w:t>
      </w:r>
      <w:r w:rsidRPr="005C3FDA">
        <w:rPr>
          <w:rStyle w:val="Char8"/>
          <w:rtl/>
        </w:rPr>
        <w:t>علم بما كانوا عاملين»</w:t>
      </w:r>
      <w:r w:rsidRPr="00ED1482">
        <w:rPr>
          <w:rStyle w:val="Char1"/>
          <w:rFonts w:hint="cs"/>
          <w:rtl/>
        </w:rPr>
        <w:t xml:space="preserve"> الله متعال کارهایشان را بهتر م</w:t>
      </w:r>
      <w:r w:rsidR="00AA53D2" w:rsidRPr="00ED1482">
        <w:rPr>
          <w:rStyle w:val="Char1"/>
          <w:rFonts w:hint="cs"/>
          <w:rtl/>
        </w:rPr>
        <w:t>ی</w:t>
      </w:r>
      <w:r w:rsidRPr="00ED1482">
        <w:rPr>
          <w:rStyle w:val="Char1"/>
          <w:rFonts w:hint="eastAsia"/>
          <w:rtl/>
        </w:rPr>
        <w:t>‌</w:t>
      </w:r>
      <w:r w:rsidRPr="00ED1482">
        <w:rPr>
          <w:rStyle w:val="Char1"/>
          <w:rFonts w:hint="cs"/>
          <w:rtl/>
        </w:rPr>
        <w:t>داند.</w:t>
      </w:r>
      <w:r w:rsidRPr="00AC4828">
        <w:rPr>
          <w:rStyle w:val="Char1"/>
          <w:vertAlign w:val="superscript"/>
          <w:rtl/>
        </w:rPr>
        <w:footnoteReference w:id="242"/>
      </w:r>
    </w:p>
    <w:p w:rsidR="00E55355" w:rsidRPr="00ED1482" w:rsidRDefault="00E55355" w:rsidP="00AA53D2">
      <w:pPr>
        <w:widowControl w:val="0"/>
        <w:ind w:firstLine="340"/>
        <w:rPr>
          <w:rStyle w:val="Char1"/>
          <w:rtl/>
        </w:rPr>
      </w:pPr>
      <w:r w:rsidRPr="00ED1482">
        <w:rPr>
          <w:rStyle w:val="Char1"/>
          <w:rFonts w:hint="cs"/>
          <w:rtl/>
        </w:rPr>
        <w:t>ابن حجر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 روز رستاخیز، فرزندان نابالغ مشر</w:t>
      </w:r>
      <w:r w:rsidR="00AA53D2" w:rsidRPr="00ED1482">
        <w:rPr>
          <w:rStyle w:val="Char1"/>
          <w:rFonts w:hint="cs"/>
          <w:rtl/>
        </w:rPr>
        <w:t>ک</w:t>
      </w:r>
      <w:r w:rsidRPr="00ED1482">
        <w:rPr>
          <w:rStyle w:val="Char1"/>
          <w:rFonts w:hint="cs"/>
          <w:rtl/>
        </w:rPr>
        <w:t>ان به ا</w:t>
      </w:r>
      <w:r w:rsidR="00AA53D2" w:rsidRPr="00ED1482">
        <w:rPr>
          <w:rStyle w:val="Char1"/>
          <w:rFonts w:hint="cs"/>
          <w:rtl/>
        </w:rPr>
        <w:t>ی</w:t>
      </w:r>
      <w:r w:rsidRPr="00ED1482">
        <w:rPr>
          <w:rStyle w:val="Char1"/>
          <w:rFonts w:hint="cs"/>
          <w:rtl/>
        </w:rPr>
        <w:t xml:space="preserve">ن صورت امتحان می‌شوند </w:t>
      </w:r>
      <w:r w:rsidR="00AA53D2" w:rsidRPr="00ED1482">
        <w:rPr>
          <w:rStyle w:val="Char1"/>
          <w:rFonts w:hint="cs"/>
          <w:rtl/>
        </w:rPr>
        <w:t>ک</w:t>
      </w:r>
      <w:r w:rsidRPr="00ED1482">
        <w:rPr>
          <w:rStyle w:val="Char1"/>
          <w:rFonts w:hint="cs"/>
          <w:rtl/>
        </w:rPr>
        <w:t>ه آتش</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آنان افروخته و به آن</w:t>
      </w:r>
      <w:r w:rsidRPr="00ED1482">
        <w:rPr>
          <w:rStyle w:val="Char1"/>
          <w:rFonts w:hint="eastAsia"/>
          <w:rtl/>
        </w:rPr>
        <w:t>‌</w:t>
      </w:r>
      <w:r w:rsidRPr="00ED1482">
        <w:rPr>
          <w:rStyle w:val="Char1"/>
          <w:rFonts w:hint="cs"/>
          <w:rtl/>
        </w:rPr>
        <w:t>ها ح</w:t>
      </w:r>
      <w:r w:rsidR="00AA53D2" w:rsidRPr="00ED1482">
        <w:rPr>
          <w:rStyle w:val="Char1"/>
          <w:rFonts w:hint="cs"/>
          <w:rtl/>
        </w:rPr>
        <w:t>ک</w:t>
      </w:r>
      <w:r w:rsidRPr="00ED1482">
        <w:rPr>
          <w:rStyle w:val="Char1"/>
          <w:rFonts w:hint="cs"/>
          <w:rtl/>
        </w:rPr>
        <w:t>م م</w:t>
      </w:r>
      <w:r w:rsidR="00AA53D2" w:rsidRPr="00ED1482">
        <w:rPr>
          <w:rStyle w:val="Char1"/>
          <w:rFonts w:hint="cs"/>
          <w:rtl/>
        </w:rPr>
        <w:t>ی</w:t>
      </w:r>
      <w:r w:rsidRPr="00ED1482">
        <w:rPr>
          <w:rStyle w:val="Char1"/>
          <w:rFonts w:hint="cs"/>
          <w:rtl/>
        </w:rPr>
        <w:t>‌شود تا داخل آن شوند.</w:t>
      </w:r>
      <w:r w:rsidR="00DB60A5">
        <w:rPr>
          <w:rStyle w:val="Char1"/>
          <w:rFonts w:hint="cs"/>
          <w:rtl/>
        </w:rPr>
        <w:t xml:space="preserve"> هرکس </w:t>
      </w:r>
      <w:r w:rsidRPr="00ED1482">
        <w:rPr>
          <w:rStyle w:val="Char1"/>
          <w:rFonts w:hint="cs"/>
          <w:rtl/>
        </w:rPr>
        <w:t>داخل شود، آن آتش برا</w:t>
      </w:r>
      <w:r w:rsidR="00AA53D2" w:rsidRPr="00ED1482">
        <w:rPr>
          <w:rStyle w:val="Char1"/>
          <w:rFonts w:hint="cs"/>
          <w:rtl/>
        </w:rPr>
        <w:t>ی</w:t>
      </w:r>
      <w:r w:rsidRPr="00ED1482">
        <w:rPr>
          <w:rStyle w:val="Char1"/>
          <w:rFonts w:hint="cs"/>
          <w:rtl/>
        </w:rPr>
        <w:t xml:space="preserve"> او خن</w:t>
      </w:r>
      <w:r w:rsidR="00AA53D2" w:rsidRPr="00ED1482">
        <w:rPr>
          <w:rStyle w:val="Char1"/>
          <w:rFonts w:hint="cs"/>
          <w:rtl/>
        </w:rPr>
        <w:t>ک</w:t>
      </w:r>
      <w:r w:rsidRPr="00ED1482">
        <w:rPr>
          <w:rStyle w:val="Char1"/>
          <w:rFonts w:hint="cs"/>
          <w:rtl/>
        </w:rPr>
        <w:t xml:space="preserve"> و ما</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سلامت</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‌گردد و</w:t>
      </w:r>
      <w:r w:rsidR="00DB60A5">
        <w:rPr>
          <w:rStyle w:val="Char1"/>
          <w:rFonts w:hint="cs"/>
          <w:rtl/>
        </w:rPr>
        <w:t xml:space="preserve"> هرکس </w:t>
      </w:r>
      <w:r w:rsidRPr="00ED1482">
        <w:rPr>
          <w:rStyle w:val="Char1"/>
          <w:rFonts w:hint="cs"/>
          <w:rtl/>
        </w:rPr>
        <w:t>از داخل شدن به آن سر باز زند، عذاب داده م</w:t>
      </w:r>
      <w:r w:rsidR="00AA53D2" w:rsidRPr="00ED1482">
        <w:rPr>
          <w:rStyle w:val="Char1"/>
          <w:rFonts w:hint="cs"/>
          <w:rtl/>
        </w:rPr>
        <w:t>ی</w:t>
      </w:r>
      <w:r w:rsidRPr="00ED1482">
        <w:rPr>
          <w:rStyle w:val="Char1"/>
          <w:rFonts w:hint="cs"/>
          <w:rtl/>
        </w:rPr>
        <w:t>‌شود.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را طبران</w:t>
      </w:r>
      <w:r w:rsidR="00AA53D2" w:rsidRPr="00ED1482">
        <w:rPr>
          <w:rStyle w:val="Char1"/>
          <w:rFonts w:hint="cs"/>
          <w:rtl/>
        </w:rPr>
        <w:t>ی</w:t>
      </w:r>
      <w:r w:rsidRPr="00ED1482">
        <w:rPr>
          <w:rStyle w:val="Char1"/>
          <w:rFonts w:hint="cs"/>
          <w:rtl/>
        </w:rPr>
        <w:t xml:space="preserve"> از معاذ نقل </w:t>
      </w:r>
      <w:r w:rsidR="00AA53D2" w:rsidRPr="00ED1482">
        <w:rPr>
          <w:rStyle w:val="Char1"/>
          <w:rFonts w:hint="cs"/>
          <w:rtl/>
        </w:rPr>
        <w:t>ک</w:t>
      </w:r>
      <w:r w:rsidRPr="00ED1482">
        <w:rPr>
          <w:rStyle w:val="Char1"/>
          <w:rFonts w:hint="cs"/>
          <w:rtl/>
        </w:rPr>
        <w:t xml:space="preserve">رده است و امتحان شخص دیوانه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دوران فترت مرده</w:t>
      </w:r>
      <w:r w:rsidRPr="00ED1482">
        <w:rPr>
          <w:rStyle w:val="Char1"/>
          <w:rFonts w:hint="eastAsia"/>
          <w:rtl/>
        </w:rPr>
        <w:t>‌</w:t>
      </w:r>
      <w:r w:rsidRPr="00ED1482">
        <w:rPr>
          <w:rStyle w:val="Char1"/>
          <w:rFonts w:hint="cs"/>
          <w:rtl/>
        </w:rPr>
        <w:t>اند، از احاد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ح ثابت است و امام 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در </w:t>
      </w:r>
      <w:r w:rsidR="00AA53D2" w:rsidRPr="00ED1482">
        <w:rPr>
          <w:rStyle w:val="Char1"/>
          <w:rFonts w:hint="cs"/>
          <w:rtl/>
        </w:rPr>
        <w:t>ک</w:t>
      </w:r>
      <w:r w:rsidRPr="00ED1482">
        <w:rPr>
          <w:rStyle w:val="Char1"/>
          <w:rFonts w:hint="cs"/>
          <w:rtl/>
        </w:rPr>
        <w:t xml:space="preserve">تاب «الاعتقاد» امتحان روز رستاخیز را دیدگاه درستی می‌داند. </w:t>
      </w:r>
      <w:r w:rsidRPr="00AC4828">
        <w:rPr>
          <w:rStyle w:val="Char1"/>
          <w:vertAlign w:val="superscript"/>
          <w:rtl/>
        </w:rPr>
        <w:footnoteReference w:id="243"/>
      </w:r>
    </w:p>
    <w:p w:rsidR="00E55355" w:rsidRPr="00ED1482" w:rsidRDefault="00E55355" w:rsidP="00732E0D">
      <w:pPr>
        <w:widowControl w:val="0"/>
        <w:ind w:firstLine="340"/>
        <w:rPr>
          <w:rStyle w:val="Char1"/>
          <w:rtl/>
        </w:rPr>
      </w:pPr>
      <w:r w:rsidRPr="00ED1482">
        <w:rPr>
          <w:rStyle w:val="Char1"/>
          <w:rFonts w:hint="cs"/>
          <w:rtl/>
        </w:rPr>
        <w:t>داستان بنده</w:t>
      </w:r>
      <w:r w:rsidRPr="00ED1482">
        <w:rPr>
          <w:rStyle w:val="Char1"/>
          <w:rFonts w:hint="eastAsia"/>
          <w:rtl/>
        </w:rPr>
        <w:t>‌ی</w:t>
      </w:r>
      <w:r w:rsidRPr="00ED1482">
        <w:rPr>
          <w:rStyle w:val="Char1"/>
          <w:rFonts w:hint="cs"/>
          <w:rtl/>
        </w:rPr>
        <w:t xml:space="preserve"> صالحی </w:t>
      </w:r>
      <w:r w:rsidR="00AA53D2" w:rsidRPr="00ED1482">
        <w:rPr>
          <w:rStyle w:val="Char1"/>
          <w:rFonts w:hint="cs"/>
          <w:rtl/>
        </w:rPr>
        <w:t>ک</w:t>
      </w:r>
      <w:r w:rsidRPr="00ED1482">
        <w:rPr>
          <w:rStyle w:val="Char1"/>
          <w:rFonts w:hint="cs"/>
          <w:rtl/>
        </w:rPr>
        <w:t>ه موس</w:t>
      </w:r>
      <w:r w:rsidR="00AA53D2" w:rsidRPr="00ED1482">
        <w:rPr>
          <w:rStyle w:val="Char1"/>
          <w:rFonts w:hint="cs"/>
          <w:rtl/>
        </w:rPr>
        <w:t>ی</w:t>
      </w:r>
      <w:r w:rsidR="008B322E" w:rsidRPr="008B322E">
        <w:rPr>
          <w:rStyle w:val="Char1"/>
          <w:rFonts w:cs="CTraditional Arabic" w:hint="cs"/>
          <w:rtl/>
        </w:rPr>
        <w:t>÷</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دیدار او به‌ مجمع البحر</w:t>
      </w:r>
      <w:r w:rsidR="00AA53D2" w:rsidRPr="00ED1482">
        <w:rPr>
          <w:rStyle w:val="Char1"/>
          <w:rFonts w:hint="cs"/>
          <w:rtl/>
        </w:rPr>
        <w:t>ی</w:t>
      </w:r>
      <w:r w:rsidRPr="00ED1482">
        <w:rPr>
          <w:rStyle w:val="Char1"/>
          <w:rFonts w:hint="cs"/>
          <w:rtl/>
        </w:rPr>
        <w:t>ن رفت،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تا</w:t>
      </w:r>
      <w:r w:rsidR="00AA53D2" w:rsidRPr="00ED1482">
        <w:rPr>
          <w:rStyle w:val="Char1"/>
          <w:rFonts w:hint="cs"/>
          <w:rtl/>
        </w:rPr>
        <w:t>یی</w:t>
      </w:r>
      <w:r w:rsidRPr="00ED1482">
        <w:rPr>
          <w:rStyle w:val="Char1"/>
          <w:rFonts w:hint="cs"/>
          <w:rtl/>
        </w:rPr>
        <w:t>د م</w:t>
      </w:r>
      <w:r w:rsidR="00AA53D2" w:rsidRPr="00ED1482">
        <w:rPr>
          <w:rStyle w:val="Char1"/>
          <w:rFonts w:hint="cs"/>
          <w:rtl/>
        </w:rPr>
        <w:t>ی</w:t>
      </w:r>
      <w:r w:rsidRPr="00ED1482">
        <w:rPr>
          <w:rStyle w:val="Char1"/>
          <w:rFonts w:hint="cs"/>
          <w:rtl/>
        </w:rPr>
        <w:t>‌کند؛ ز</w:t>
      </w:r>
      <w:r w:rsidR="00AA53D2" w:rsidRPr="00ED1482">
        <w:rPr>
          <w:rStyle w:val="Char1"/>
          <w:rFonts w:hint="cs"/>
          <w:rtl/>
        </w:rPr>
        <w:t>ی</w:t>
      </w:r>
      <w:r w:rsidRPr="00ED1482">
        <w:rPr>
          <w:rStyle w:val="Char1"/>
          <w:rFonts w:hint="cs"/>
          <w:rtl/>
        </w:rPr>
        <w:t>را آن بنده</w:t>
      </w:r>
      <w:r w:rsidRPr="00ED1482">
        <w:rPr>
          <w:rStyle w:val="Char1"/>
          <w:rFonts w:hint="eastAsia"/>
          <w:rtl/>
        </w:rPr>
        <w:t>‌ی</w:t>
      </w:r>
      <w:r w:rsidRPr="00ED1482">
        <w:rPr>
          <w:rStyle w:val="Char1"/>
          <w:rFonts w:hint="cs"/>
          <w:rtl/>
        </w:rPr>
        <w:t xml:space="preserve"> صالح، راز </w:t>
      </w:r>
      <w:r w:rsidR="00AA53D2" w:rsidRPr="00ED1482">
        <w:rPr>
          <w:rStyle w:val="Char1"/>
          <w:rFonts w:hint="cs"/>
          <w:rtl/>
        </w:rPr>
        <w:t>ک</w:t>
      </w:r>
      <w:r w:rsidRPr="00ED1482">
        <w:rPr>
          <w:rStyle w:val="Char1"/>
          <w:rFonts w:hint="cs"/>
          <w:rtl/>
        </w:rPr>
        <w:t>شتن فرزند نابالغ را چن</w:t>
      </w:r>
      <w:r w:rsidR="00AA53D2" w:rsidRPr="00ED1482">
        <w:rPr>
          <w:rStyle w:val="Char1"/>
          <w:rFonts w:hint="cs"/>
          <w:rtl/>
        </w:rPr>
        <w:t>ی</w:t>
      </w:r>
      <w:r w:rsidRPr="00ED1482">
        <w:rPr>
          <w:rStyle w:val="Char1"/>
          <w:rFonts w:hint="cs"/>
          <w:rtl/>
        </w:rPr>
        <w:t>ن ب</w:t>
      </w:r>
      <w:r w:rsidR="00AA53D2" w:rsidRPr="00ED1482">
        <w:rPr>
          <w:rStyle w:val="Char1"/>
          <w:rFonts w:hint="cs"/>
          <w:rtl/>
        </w:rPr>
        <w:t>ی</w:t>
      </w:r>
      <w:r w:rsidRPr="00ED1482">
        <w:rPr>
          <w:rStyle w:val="Char1"/>
          <w:rFonts w:hint="cs"/>
          <w:rtl/>
        </w:rPr>
        <w:t xml:space="preserve">ان </w:t>
      </w:r>
      <w:r w:rsidR="00AA53D2" w:rsidRPr="00ED1482">
        <w:rPr>
          <w:rStyle w:val="Char1"/>
          <w:rFonts w:hint="cs"/>
          <w:rtl/>
        </w:rPr>
        <w:t>ک</w:t>
      </w:r>
      <w:r w:rsidRPr="00ED1482">
        <w:rPr>
          <w:rStyle w:val="Char1"/>
          <w:rFonts w:hint="cs"/>
          <w:rtl/>
        </w:rPr>
        <w:t>رد</w:t>
      </w:r>
      <w:r w:rsidR="0085259D">
        <w:rPr>
          <w:rStyle w:val="Char1"/>
          <w:rFonts w:hint="cs"/>
          <w:rtl/>
        </w:rPr>
        <w:t xml:space="preserve">: </w:t>
      </w:r>
      <w:r w:rsidR="00732E0D">
        <w:rPr>
          <w:rStyle w:val="Char1"/>
          <w:rFonts w:ascii="Traditional Arabic" w:hAnsi="Traditional Arabic" w:cs="Traditional Arabic"/>
          <w:rtl/>
        </w:rPr>
        <w:t>﴿</w:t>
      </w:r>
      <w:r w:rsidR="00732E0D" w:rsidRPr="00AD551C">
        <w:rPr>
          <w:rStyle w:val="Charc"/>
          <w:rFonts w:hint="eastAsia"/>
          <w:rtl/>
        </w:rPr>
        <w:t>وَأَمَّا</w:t>
      </w:r>
      <w:r w:rsidR="00732E0D" w:rsidRPr="00AD551C">
        <w:rPr>
          <w:rStyle w:val="Charc"/>
          <w:rtl/>
        </w:rPr>
        <w:t xml:space="preserve"> </w:t>
      </w:r>
      <w:r w:rsidR="00732E0D" w:rsidRPr="00AD551C">
        <w:rPr>
          <w:rStyle w:val="Charc"/>
          <w:rFonts w:hint="cs"/>
          <w:rtl/>
        </w:rPr>
        <w:t>ٱ</w:t>
      </w:r>
      <w:r w:rsidR="00732E0D" w:rsidRPr="00AD551C">
        <w:rPr>
          <w:rStyle w:val="Charc"/>
          <w:rFonts w:hint="eastAsia"/>
          <w:rtl/>
        </w:rPr>
        <w:t>لۡغُلَٰمُ</w:t>
      </w:r>
      <w:r w:rsidR="00732E0D" w:rsidRPr="00AD551C">
        <w:rPr>
          <w:rStyle w:val="Charc"/>
          <w:rtl/>
        </w:rPr>
        <w:t xml:space="preserve"> فَكَانَ أَبَوَاهُ مُؤۡمِنَيۡنِ فَخَشِينَآ أَن يُرۡهِقَهُمَا طُغۡيَٰنٗا وَكُفۡرٗا ٨٠</w:t>
      </w:r>
      <w:r w:rsidR="00732E0D">
        <w:rPr>
          <w:rStyle w:val="Char1"/>
          <w:rFonts w:ascii="Traditional Arabic" w:hAnsi="Traditional Arabic" w:cs="Traditional Arabic"/>
          <w:rtl/>
        </w:rPr>
        <w:t>﴾</w:t>
      </w:r>
      <w:r w:rsidR="00732E0D">
        <w:rPr>
          <w:rStyle w:val="Char1"/>
          <w:rFonts w:hint="cs"/>
          <w:rtl/>
        </w:rPr>
        <w:t xml:space="preserve"> </w:t>
      </w:r>
      <w:r w:rsidRPr="005C3FDA">
        <w:rPr>
          <w:rStyle w:val="Char7"/>
          <w:rFonts w:hint="cs"/>
          <w:rtl/>
        </w:rPr>
        <w:t>[</w:t>
      </w:r>
      <w:r w:rsidR="005C3FDA" w:rsidRPr="005C3FDA">
        <w:rPr>
          <w:rStyle w:val="Char7"/>
          <w:rFonts w:hint="cs"/>
          <w:rtl/>
        </w:rPr>
        <w:t>ال</w:t>
      </w:r>
      <w:r w:rsidR="00AA53D2" w:rsidRPr="005C3FDA">
        <w:rPr>
          <w:rStyle w:val="Char7"/>
          <w:rFonts w:hint="cs"/>
          <w:rtl/>
        </w:rPr>
        <w:t>ک</w:t>
      </w:r>
      <w:r w:rsidRPr="005C3FDA">
        <w:rPr>
          <w:rStyle w:val="Char7"/>
          <w:rFonts w:hint="cs"/>
          <w:rtl/>
        </w:rPr>
        <w:t>هف</w:t>
      </w:r>
      <w:r w:rsidR="0085259D" w:rsidRPr="005C3FDA">
        <w:rPr>
          <w:rStyle w:val="Char7"/>
          <w:rFonts w:hint="cs"/>
          <w:rtl/>
        </w:rPr>
        <w:t xml:space="preserve">: </w:t>
      </w:r>
      <w:r w:rsidR="00732E0D">
        <w:rPr>
          <w:rStyle w:val="Char7"/>
          <w:rFonts w:hint="cs"/>
          <w:rtl/>
        </w:rPr>
        <w:t>8</w:t>
      </w:r>
      <w:r w:rsidRPr="005C3FDA">
        <w:rPr>
          <w:rStyle w:val="Char7"/>
          <w:rFonts w:hint="cs"/>
          <w:rtl/>
        </w:rPr>
        <w:t>0]</w:t>
      </w:r>
      <w:r w:rsidR="005C3FDA">
        <w:rPr>
          <w:rStyle w:val="Char1"/>
          <w:rFonts w:hint="cs"/>
          <w:rtl/>
        </w:rPr>
        <w:t>.</w:t>
      </w:r>
    </w:p>
    <w:p w:rsidR="00E55355" w:rsidRPr="005C3FDA" w:rsidRDefault="00E55355" w:rsidP="005C3FDA">
      <w:pPr>
        <w:pStyle w:val="a1"/>
        <w:rPr>
          <w:rtl/>
        </w:rPr>
      </w:pPr>
      <w:r w:rsidRPr="005C3FDA">
        <w:rPr>
          <w:rFonts w:hint="cs"/>
          <w:rtl/>
        </w:rPr>
        <w:tab/>
        <w:t>‏«‏</w:t>
      </w:r>
      <w:r w:rsidRPr="005C3FDA">
        <w:rPr>
          <w:rtl/>
        </w:rPr>
        <w:t xml:space="preserve">‏و امّا آن </w:t>
      </w:r>
      <w:r w:rsidR="00AA53D2" w:rsidRPr="005C3FDA">
        <w:rPr>
          <w:rtl/>
        </w:rPr>
        <w:t>ک</w:t>
      </w:r>
      <w:r w:rsidRPr="005C3FDA">
        <w:rPr>
          <w:rtl/>
        </w:rPr>
        <w:t>ود</w:t>
      </w:r>
      <w:r w:rsidR="00AA53D2" w:rsidRPr="005C3FDA">
        <w:rPr>
          <w:rtl/>
        </w:rPr>
        <w:t>ک</w:t>
      </w:r>
      <w:r w:rsidRPr="005C3FDA">
        <w:rPr>
          <w:rFonts w:hint="cs"/>
          <w:rtl/>
        </w:rPr>
        <w:t>،</w:t>
      </w:r>
      <w:r w:rsidRPr="005C3FDA">
        <w:rPr>
          <w:rtl/>
        </w:rPr>
        <w:t xml:space="preserve"> پدر و مادرش باا</w:t>
      </w:r>
      <w:r w:rsidR="00AA53D2" w:rsidRPr="005C3FDA">
        <w:rPr>
          <w:rtl/>
        </w:rPr>
        <w:t>ی</w:t>
      </w:r>
      <w:r w:rsidRPr="005C3FDA">
        <w:rPr>
          <w:rtl/>
        </w:rPr>
        <w:t>مان بودند</w:t>
      </w:r>
      <w:r w:rsidRPr="005C3FDA">
        <w:rPr>
          <w:rFonts w:hint="cs"/>
          <w:rtl/>
        </w:rPr>
        <w:t>؛</w:t>
      </w:r>
      <w:r w:rsidRPr="005C3FDA">
        <w:rPr>
          <w:rtl/>
        </w:rPr>
        <w:t xml:space="preserve"> م</w:t>
      </w:r>
      <w:r w:rsidR="00AA53D2" w:rsidRPr="005C3FDA">
        <w:rPr>
          <w:rtl/>
        </w:rPr>
        <w:t>ی</w:t>
      </w:r>
      <w:r w:rsidRPr="005C3FDA">
        <w:rPr>
          <w:rtl/>
        </w:rPr>
        <w:t>‌ترس</w:t>
      </w:r>
      <w:r w:rsidR="00AA53D2" w:rsidRPr="005C3FDA">
        <w:rPr>
          <w:rtl/>
        </w:rPr>
        <w:t>ی</w:t>
      </w:r>
      <w:r w:rsidRPr="005C3FDA">
        <w:rPr>
          <w:rtl/>
        </w:rPr>
        <w:t>د</w:t>
      </w:r>
      <w:r w:rsidR="00AA53D2" w:rsidRPr="005C3FDA">
        <w:rPr>
          <w:rtl/>
        </w:rPr>
        <w:t>ی</w:t>
      </w:r>
      <w:r w:rsidRPr="005C3FDA">
        <w:rPr>
          <w:rtl/>
        </w:rPr>
        <w:t xml:space="preserve">م </w:t>
      </w:r>
      <w:r w:rsidR="00AA53D2" w:rsidRPr="005C3FDA">
        <w:rPr>
          <w:rtl/>
        </w:rPr>
        <w:t>ک</w:t>
      </w:r>
      <w:r w:rsidRPr="005C3FDA">
        <w:rPr>
          <w:rtl/>
        </w:rPr>
        <w:t>ه سر</w:t>
      </w:r>
      <w:r w:rsidR="00AA53D2" w:rsidRPr="005C3FDA">
        <w:rPr>
          <w:rtl/>
        </w:rPr>
        <w:t>ک</w:t>
      </w:r>
      <w:r w:rsidRPr="005C3FDA">
        <w:rPr>
          <w:rtl/>
        </w:rPr>
        <w:t>ش</w:t>
      </w:r>
      <w:r w:rsidR="00AA53D2" w:rsidRPr="005C3FDA">
        <w:rPr>
          <w:rtl/>
        </w:rPr>
        <w:t>ی</w:t>
      </w:r>
      <w:r w:rsidRPr="005C3FDA">
        <w:rPr>
          <w:rtl/>
        </w:rPr>
        <w:t xml:space="preserve"> و </w:t>
      </w:r>
      <w:r w:rsidR="00AA53D2" w:rsidRPr="005C3FDA">
        <w:rPr>
          <w:rtl/>
        </w:rPr>
        <w:t>ک</w:t>
      </w:r>
      <w:r w:rsidRPr="005C3FDA">
        <w:rPr>
          <w:rtl/>
        </w:rPr>
        <w:t>فر را بدانان تحم</w:t>
      </w:r>
      <w:r w:rsidR="00AA53D2" w:rsidRPr="005C3FDA">
        <w:rPr>
          <w:rtl/>
        </w:rPr>
        <w:t>ی</w:t>
      </w:r>
      <w:r w:rsidRPr="005C3FDA">
        <w:rPr>
          <w:rtl/>
        </w:rPr>
        <w:t xml:space="preserve">ل </w:t>
      </w:r>
      <w:r w:rsidR="00AA53D2" w:rsidRPr="005C3FDA">
        <w:rPr>
          <w:rtl/>
        </w:rPr>
        <w:t>ک</w:t>
      </w:r>
      <w:r w:rsidRPr="005C3FDA">
        <w:rPr>
          <w:rtl/>
        </w:rPr>
        <w:t>ند‏»</w:t>
      </w:r>
      <w:r w:rsidRPr="005C3FDA">
        <w:rPr>
          <w:rFonts w:hint="cs"/>
          <w:rtl/>
        </w:rPr>
        <w:t>.</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درباره‌ی</w:t>
      </w:r>
      <w:r w:rsidRPr="00ED1482">
        <w:rPr>
          <w:rStyle w:val="Char1"/>
          <w:rFonts w:hint="cs"/>
          <w:rtl/>
        </w:rPr>
        <w:t xml:space="preserve"> پسری </w:t>
      </w:r>
      <w:r w:rsidR="00AA53D2" w:rsidRPr="00ED1482">
        <w:rPr>
          <w:rStyle w:val="Char1"/>
          <w:rFonts w:hint="cs"/>
          <w:rtl/>
        </w:rPr>
        <w:t>ک</w:t>
      </w:r>
      <w:r w:rsidRPr="00ED1482">
        <w:rPr>
          <w:rStyle w:val="Char1"/>
          <w:rFonts w:hint="cs"/>
          <w:rtl/>
        </w:rPr>
        <w:t>ه به دست خضر</w:t>
      </w:r>
      <w:r w:rsidR="001E5929" w:rsidRPr="001E5929">
        <w:rPr>
          <w:rStyle w:val="Char1"/>
          <w:rFonts w:cs="CTraditional Arabic" w:hint="cs"/>
          <w:rtl/>
        </w:rPr>
        <w:t>÷</w:t>
      </w:r>
      <w:r w:rsidRPr="00ED1482">
        <w:rPr>
          <w:rStyle w:val="Char1"/>
          <w:rFonts w:hint="cs"/>
          <w:rtl/>
        </w:rPr>
        <w:t xml:space="preserve"> </w:t>
      </w:r>
      <w:r w:rsidR="00AA53D2" w:rsidRPr="00ED1482">
        <w:rPr>
          <w:rStyle w:val="Char1"/>
          <w:rFonts w:hint="cs"/>
          <w:rtl/>
        </w:rPr>
        <w:t>ک</w:t>
      </w:r>
      <w:r w:rsidRPr="00ED1482">
        <w:rPr>
          <w:rStyle w:val="Char1"/>
          <w:rFonts w:hint="cs"/>
          <w:rtl/>
        </w:rPr>
        <w:t>شته شد، فرمود</w:t>
      </w:r>
      <w:r w:rsidR="0085259D">
        <w:rPr>
          <w:rStyle w:val="Char1"/>
          <w:rFonts w:hint="cs"/>
          <w:rtl/>
        </w:rPr>
        <w:t xml:space="preserve">: </w:t>
      </w:r>
    </w:p>
    <w:p w:rsidR="00E55355" w:rsidRPr="00AA53D2" w:rsidRDefault="00E55355" w:rsidP="00B23FD6">
      <w:pPr>
        <w:pStyle w:val="a8"/>
        <w:rPr>
          <w:rtl/>
        </w:rPr>
      </w:pPr>
      <w:r w:rsidRPr="00AA53D2">
        <w:rPr>
          <w:rtl/>
        </w:rPr>
        <w:t>«طبع يوم طبع كافراً ، ولو ترك ل</w:t>
      </w:r>
      <w:r w:rsidRPr="00AA53D2">
        <w:rPr>
          <w:rtl/>
          <w:lang w:bidi="ar-KW"/>
        </w:rPr>
        <w:t>أ</w:t>
      </w:r>
      <w:r w:rsidRPr="00AA53D2">
        <w:rPr>
          <w:rtl/>
        </w:rPr>
        <w:t xml:space="preserve">رهق </w:t>
      </w:r>
      <w:r w:rsidR="00B23FD6">
        <w:rPr>
          <w:rFonts w:hint="cs"/>
          <w:rtl/>
        </w:rPr>
        <w:t>أ</w:t>
      </w:r>
      <w:r w:rsidRPr="00AA53D2">
        <w:rPr>
          <w:rtl/>
        </w:rPr>
        <w:t>بويه طغيانا وكفراً»</w:t>
      </w:r>
      <w:r w:rsidR="00B23FD6">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‏«‏از همان روز ازل، برای ا</w:t>
      </w:r>
      <w:r w:rsidR="00927984" w:rsidRPr="00ED1482">
        <w:rPr>
          <w:rStyle w:val="Char1"/>
          <w:rFonts w:hint="cs"/>
          <w:rtl/>
        </w:rPr>
        <w:t>و</w:t>
      </w:r>
      <w:r w:rsidRPr="00ED1482">
        <w:rPr>
          <w:rStyle w:val="Char1"/>
          <w:rFonts w:hint="cs"/>
          <w:rtl/>
        </w:rPr>
        <w:t xml:space="preserve"> حکم کافر نوشته‌ شده‌ بود؛ لذا اگر زنده‌ می‌ماند، بر اثر طغیان و کفری که‌ دنبال می‌کرد، پدر و مادرش را به‌ هلاکت می‌انداخت‏»‏.</w:t>
      </w:r>
    </w:p>
    <w:p w:rsidR="00E55355" w:rsidRPr="00ED1482" w:rsidRDefault="00E55355" w:rsidP="00AA53D2">
      <w:pPr>
        <w:widowControl w:val="0"/>
        <w:ind w:firstLine="340"/>
        <w:rPr>
          <w:rStyle w:val="Char1"/>
          <w:rtl/>
        </w:rPr>
      </w:pPr>
      <w:r w:rsidRPr="00ED1482">
        <w:rPr>
          <w:rStyle w:val="Char1"/>
          <w:rFonts w:hint="cs"/>
          <w:rtl/>
        </w:rPr>
        <w:t>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پ</w:t>
      </w:r>
      <w:r w:rsidR="00AA53D2" w:rsidRPr="00ED1482">
        <w:rPr>
          <w:rStyle w:val="Char1"/>
          <w:rFonts w:hint="cs"/>
          <w:rtl/>
        </w:rPr>
        <w:t>ی</w:t>
      </w:r>
      <w:r w:rsidRPr="00ED1482">
        <w:rPr>
          <w:rStyle w:val="Char1"/>
          <w:rFonts w:hint="cs"/>
          <w:rtl/>
        </w:rPr>
        <w:t>رامون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الله متعال در لوح محفوظ او را </w:t>
      </w:r>
      <w:r w:rsidR="00AA53D2" w:rsidRPr="00ED1482">
        <w:rPr>
          <w:rStyle w:val="Char1"/>
          <w:rFonts w:hint="cs"/>
          <w:rtl/>
        </w:rPr>
        <w:t>ک</w:t>
      </w:r>
      <w:r w:rsidRPr="00ED1482">
        <w:rPr>
          <w:rStyle w:val="Char1"/>
          <w:rFonts w:hint="cs"/>
          <w:rtl/>
        </w:rPr>
        <w:t xml:space="preserve">افر نوشته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اگر زنده م</w:t>
      </w:r>
      <w:r w:rsidR="00AA53D2" w:rsidRPr="00ED1482">
        <w:rPr>
          <w:rStyle w:val="Char1"/>
          <w:rFonts w:hint="cs"/>
          <w:rtl/>
        </w:rPr>
        <w:t>ی</w:t>
      </w:r>
      <w:r w:rsidRPr="00ED1482">
        <w:rPr>
          <w:rStyle w:val="Char1"/>
          <w:rFonts w:hint="eastAsia"/>
          <w:rtl/>
        </w:rPr>
        <w:t>‌</w:t>
      </w:r>
      <w:r w:rsidRPr="00ED1482">
        <w:rPr>
          <w:rStyle w:val="Char1"/>
          <w:rFonts w:hint="cs"/>
          <w:rtl/>
        </w:rPr>
        <w:t xml:space="preserve">ماند، </w:t>
      </w:r>
      <w:r w:rsidR="00AA53D2" w:rsidRPr="00ED1482">
        <w:rPr>
          <w:rStyle w:val="Char1"/>
          <w:rFonts w:hint="cs"/>
          <w:rtl/>
        </w:rPr>
        <w:t>ک</w:t>
      </w:r>
      <w:r w:rsidRPr="00ED1482">
        <w:rPr>
          <w:rStyle w:val="Char1"/>
          <w:rFonts w:hint="cs"/>
          <w:rtl/>
        </w:rPr>
        <w:t>افر م</w:t>
      </w:r>
      <w:r w:rsidR="00AA53D2" w:rsidRPr="00ED1482">
        <w:rPr>
          <w:rStyle w:val="Char1"/>
          <w:rFonts w:hint="cs"/>
          <w:rtl/>
        </w:rPr>
        <w:t>ی</w:t>
      </w:r>
      <w:r w:rsidRPr="00ED1482">
        <w:rPr>
          <w:rStyle w:val="Char1"/>
          <w:rFonts w:hint="eastAsia"/>
          <w:rtl/>
        </w:rPr>
        <w:t>‌</w:t>
      </w:r>
      <w:r w:rsidRPr="00ED1482">
        <w:rPr>
          <w:rStyle w:val="Char1"/>
          <w:rFonts w:hint="cs"/>
          <w:rtl/>
        </w:rPr>
        <w:t>شد.</w:t>
      </w:r>
    </w:p>
    <w:p w:rsidR="00E55355" w:rsidRPr="00ED1482" w:rsidRDefault="00E55355" w:rsidP="00AA53D2">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دگاه امتحان در آخرت را، به دل</w:t>
      </w:r>
      <w:r w:rsidR="00AA53D2" w:rsidRPr="00ED1482">
        <w:rPr>
          <w:rStyle w:val="Char1"/>
          <w:rFonts w:hint="cs"/>
          <w:rtl/>
        </w:rPr>
        <w:t>ی</w:t>
      </w:r>
      <w:r w:rsidRPr="00ED1482">
        <w:rPr>
          <w:rStyle w:val="Char1"/>
          <w:rFonts w:hint="cs"/>
          <w:rtl/>
        </w:rPr>
        <w:t>ل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آخرت روز جزا است نه روز امتحان، رد </w:t>
      </w:r>
      <w:r w:rsidR="00AA53D2" w:rsidRPr="00ED1482">
        <w:rPr>
          <w:rStyle w:val="Char1"/>
          <w:rFonts w:hint="cs"/>
          <w:rtl/>
        </w:rPr>
        <w:t>ک</w:t>
      </w:r>
      <w:r w:rsidRPr="00ED1482">
        <w:rPr>
          <w:rStyle w:val="Char1"/>
          <w:rFonts w:hint="cs"/>
          <w:rtl/>
        </w:rPr>
        <w:t>رده است</w:t>
      </w:r>
      <w:r w:rsidRPr="00B23FD6">
        <w:rPr>
          <w:rStyle w:val="Char1"/>
          <w:rFonts w:hint="cs"/>
          <w:rtl/>
        </w:rPr>
        <w:t xml:space="preserve">. در </w:t>
      </w:r>
      <w:r w:rsidRPr="00B23FD6">
        <w:rPr>
          <w:rStyle w:val="Char1"/>
          <w:rtl/>
        </w:rPr>
        <w:t>التذكرة</w:t>
      </w:r>
      <w:r w:rsidRPr="00B23FD6">
        <w:rPr>
          <w:rStyle w:val="Char1"/>
          <w:rFonts w:hint="cs"/>
          <w:rtl/>
        </w:rPr>
        <w:t>، در مورد</w:t>
      </w:r>
      <w:r w:rsidRPr="00ED1482">
        <w:rPr>
          <w:rStyle w:val="Char1"/>
          <w:rFonts w:hint="cs"/>
          <w:rtl/>
        </w:rPr>
        <w:t xml:space="preserve"> ضعیف بودن جر</w:t>
      </w:r>
      <w:r w:rsidR="00AA53D2" w:rsidRPr="00ED1482">
        <w:rPr>
          <w:rStyle w:val="Char1"/>
          <w:rFonts w:hint="cs"/>
          <w:rtl/>
        </w:rPr>
        <w:t>ی</w:t>
      </w:r>
      <w:r w:rsidRPr="00ED1482">
        <w:rPr>
          <w:rStyle w:val="Char1"/>
          <w:rFonts w:hint="cs"/>
          <w:rtl/>
        </w:rPr>
        <w:t>ان امتحان در روز رستاخیز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‏«‏آخرت جای تکلیف نیست، بلکه‌ جای رسیدن به‌ پاداش و عقاب است.‏»‏</w:t>
      </w:r>
    </w:p>
    <w:p w:rsidR="00E55355" w:rsidRPr="00ED1482" w:rsidRDefault="00E55355" w:rsidP="00AA53D2">
      <w:pPr>
        <w:widowControl w:val="0"/>
        <w:ind w:firstLine="340"/>
        <w:rPr>
          <w:rStyle w:val="Char1"/>
          <w:rtl/>
        </w:rPr>
      </w:pPr>
      <w:r w:rsidRPr="00ED1482">
        <w:rPr>
          <w:rStyle w:val="Char1"/>
          <w:rFonts w:hint="cs"/>
          <w:rtl/>
        </w:rPr>
        <w:t>حل</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 xml:space="preserve"> نیز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ثابت ن</w:t>
      </w:r>
      <w:r w:rsidR="00AA53D2" w:rsidRPr="00ED1482">
        <w:rPr>
          <w:rStyle w:val="Char1"/>
          <w:rFonts w:hint="cs"/>
          <w:rtl/>
        </w:rPr>
        <w:t>ی</w:t>
      </w:r>
      <w:r w:rsidRPr="00ED1482">
        <w:rPr>
          <w:rStyle w:val="Char1"/>
          <w:rFonts w:hint="cs"/>
          <w:rtl/>
        </w:rPr>
        <w:t>ست و مخالف با اصول مسلمانان است. چرا</w:t>
      </w:r>
      <w:r w:rsidR="00AA53D2" w:rsidRPr="00ED1482">
        <w:rPr>
          <w:rStyle w:val="Char1"/>
          <w:rFonts w:hint="cs"/>
          <w:rtl/>
        </w:rPr>
        <w:t>ک</w:t>
      </w:r>
      <w:r w:rsidRPr="00ED1482">
        <w:rPr>
          <w:rStyle w:val="Char1"/>
          <w:rFonts w:hint="cs"/>
          <w:rtl/>
        </w:rPr>
        <w:t>ه آخرت محل امتحان ن</w:t>
      </w:r>
      <w:r w:rsidR="00AA53D2" w:rsidRPr="00ED1482">
        <w:rPr>
          <w:rStyle w:val="Char1"/>
          <w:rFonts w:hint="cs"/>
          <w:rtl/>
        </w:rPr>
        <w:t>ی</w:t>
      </w:r>
      <w:r w:rsidRPr="00ED1482">
        <w:rPr>
          <w:rStyle w:val="Char1"/>
          <w:rFonts w:hint="cs"/>
          <w:rtl/>
        </w:rPr>
        <w:t>ست. چون آگاهی اله</w:t>
      </w:r>
      <w:r w:rsidR="00AA53D2" w:rsidRPr="00ED1482">
        <w:rPr>
          <w:rStyle w:val="Char1"/>
          <w:rFonts w:hint="cs"/>
          <w:rtl/>
        </w:rPr>
        <w:t>ی</w:t>
      </w:r>
      <w:r w:rsidRPr="00ED1482">
        <w:rPr>
          <w:rStyle w:val="Char1"/>
          <w:rFonts w:hint="cs"/>
          <w:rtl/>
        </w:rPr>
        <w:t xml:space="preserve"> در آن‌جا بدیهی است و در امور بد</w:t>
      </w:r>
      <w:r w:rsidR="00AA53D2" w:rsidRPr="00ED1482">
        <w:rPr>
          <w:rStyle w:val="Char1"/>
          <w:rFonts w:hint="cs"/>
          <w:rtl/>
        </w:rPr>
        <w:t>ی</w:t>
      </w:r>
      <w:r w:rsidRPr="00ED1482">
        <w:rPr>
          <w:rStyle w:val="Char1"/>
          <w:rFonts w:hint="cs"/>
          <w:rtl/>
        </w:rPr>
        <w:t>ه</w:t>
      </w:r>
      <w:r w:rsidR="00AA53D2" w:rsidRPr="00ED1482">
        <w:rPr>
          <w:rStyle w:val="Char1"/>
          <w:rFonts w:hint="cs"/>
          <w:rtl/>
        </w:rPr>
        <w:t>ی</w:t>
      </w:r>
      <w:r w:rsidRPr="00ED1482">
        <w:rPr>
          <w:rStyle w:val="Char1"/>
          <w:rFonts w:hint="cs"/>
          <w:rtl/>
        </w:rPr>
        <w:t xml:space="preserve">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گونه امتحان</w:t>
      </w:r>
      <w:r w:rsidR="00AA53D2" w:rsidRPr="00ED1482">
        <w:rPr>
          <w:rStyle w:val="Char1"/>
          <w:rFonts w:hint="cs"/>
          <w:rtl/>
        </w:rPr>
        <w:t>ی</w:t>
      </w:r>
      <w:r w:rsidRPr="00ED1482">
        <w:rPr>
          <w:rStyle w:val="Char1"/>
          <w:rFonts w:hint="cs"/>
          <w:rtl/>
        </w:rPr>
        <w:t xml:space="preserve"> صورت نمی‌گیرد.</w:t>
      </w:r>
    </w:p>
    <w:p w:rsidR="00E55355" w:rsidRPr="00AA53D2" w:rsidRDefault="00E55355" w:rsidP="00AA53D2">
      <w:pPr>
        <w:widowControl w:val="0"/>
        <w:ind w:firstLine="340"/>
        <w:rPr>
          <w:rFonts w:ascii="Lotus Linotype" w:hAnsi="Lotus Linotype" w:cs="Lotus Linotype"/>
          <w:sz w:val="44"/>
          <w:szCs w:val="44"/>
          <w:rtl/>
        </w:rPr>
      </w:pPr>
      <w:r w:rsidRPr="00ED1482">
        <w:rPr>
          <w:rStyle w:val="Char1"/>
          <w:rFonts w:hint="cs"/>
          <w:rtl/>
        </w:rPr>
        <w:t>البته‌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 با مرگ تمام م</w:t>
      </w:r>
      <w:r w:rsidR="00AA53D2" w:rsidRPr="00ED1482">
        <w:rPr>
          <w:rStyle w:val="Char1"/>
          <w:rFonts w:hint="cs"/>
          <w:rtl/>
        </w:rPr>
        <w:t>ی</w:t>
      </w:r>
      <w:r w:rsidRPr="00ED1482">
        <w:rPr>
          <w:rStyle w:val="Char1"/>
          <w:rFonts w:hint="cs"/>
          <w:rtl/>
        </w:rPr>
        <w:t>‌شود، درست ن</w:t>
      </w:r>
      <w:r w:rsidR="00AA53D2" w:rsidRPr="00ED1482">
        <w:rPr>
          <w:rStyle w:val="Char1"/>
          <w:rFonts w:hint="cs"/>
          <w:rtl/>
        </w:rPr>
        <w:t>ی</w:t>
      </w:r>
      <w:r w:rsidRPr="00ED1482">
        <w:rPr>
          <w:rStyle w:val="Char1"/>
          <w:rFonts w:hint="cs"/>
          <w:rtl/>
        </w:rPr>
        <w:t>ست.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رد کرده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 xml:space="preserve">ف با وارد شدن به‌ دار الجزاء </w:t>
      </w:r>
      <w:r w:rsidR="00AA53D2" w:rsidRPr="00ED1482">
        <w:rPr>
          <w:rStyle w:val="Char1"/>
          <w:rFonts w:hint="cs"/>
          <w:rtl/>
        </w:rPr>
        <w:t>ک</w:t>
      </w:r>
      <w:r w:rsidRPr="00ED1482">
        <w:rPr>
          <w:rStyle w:val="Char1"/>
          <w:rFonts w:hint="cs"/>
          <w:rtl/>
        </w:rPr>
        <w:t>ه همانا دوزخ و بهشت است، پایان می‌یابد؛ اما در م</w:t>
      </w:r>
      <w:r w:rsidR="00AA53D2" w:rsidRPr="00ED1482">
        <w:rPr>
          <w:rStyle w:val="Char1"/>
          <w:rFonts w:hint="cs"/>
          <w:rtl/>
        </w:rPr>
        <w:t>ی</w:t>
      </w:r>
      <w:r w:rsidRPr="00ED1482">
        <w:rPr>
          <w:rStyle w:val="Char1"/>
          <w:rFonts w:hint="cs"/>
          <w:rtl/>
        </w:rPr>
        <w:t>دان رستاخیز امتحان به عمل می‌آید.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در عالم برزخ امتحان به عمل آورده م</w:t>
      </w:r>
      <w:r w:rsidR="00AA53D2" w:rsidRPr="00ED1482">
        <w:rPr>
          <w:rStyle w:val="Char1"/>
          <w:rFonts w:hint="cs"/>
          <w:rtl/>
        </w:rPr>
        <w:t>ی</w:t>
      </w:r>
      <w:r w:rsidRPr="00ED1482">
        <w:rPr>
          <w:rStyle w:val="Char1"/>
          <w:rFonts w:hint="cs"/>
          <w:rtl/>
        </w:rPr>
        <w:t>‌شود. مثلاً سوال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پروردگار تو کیست؟ چه‌ دین و آیینی را برگزیدی؟ از چه‌ پیامبری پیروی کردی؟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732E0D">
        <w:rPr>
          <w:rStyle w:val="Char1"/>
          <w:rFonts w:hint="cs"/>
          <w:rtl/>
        </w:rPr>
        <w:t>:</w:t>
      </w:r>
    </w:p>
    <w:p w:rsidR="00E55355" w:rsidRPr="00ED1482" w:rsidRDefault="00732E0D" w:rsidP="00732E0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يَوۡمَ</w:t>
      </w:r>
      <w:r w:rsidRPr="00AD551C">
        <w:rPr>
          <w:rStyle w:val="Charc"/>
          <w:rtl/>
        </w:rPr>
        <w:t xml:space="preserve"> يُكۡشَفُ عَن سَاقٖ وَيُدۡعَوۡنَ إِلَى </w:t>
      </w:r>
      <w:r w:rsidRPr="00AD551C">
        <w:rPr>
          <w:rStyle w:val="Charc"/>
          <w:rFonts w:hint="cs"/>
          <w:rtl/>
        </w:rPr>
        <w:t>ٱ</w:t>
      </w:r>
      <w:r w:rsidRPr="00AD551C">
        <w:rPr>
          <w:rStyle w:val="Charc"/>
          <w:rFonts w:hint="eastAsia"/>
          <w:rtl/>
        </w:rPr>
        <w:t>لسُّجُودِ</w:t>
      </w:r>
      <w:r w:rsidRPr="00AD551C">
        <w:rPr>
          <w:rStyle w:val="Charc"/>
          <w:rtl/>
        </w:rPr>
        <w:t xml:space="preserve"> فَلَا يَسۡتَطِيعُونَ ٤٢</w:t>
      </w:r>
      <w:r>
        <w:rPr>
          <w:rStyle w:val="Char1"/>
          <w:rFonts w:ascii="Traditional Arabic" w:hAnsi="Traditional Arabic" w:cs="Traditional Arabic"/>
          <w:rtl/>
        </w:rPr>
        <w:t>﴾</w:t>
      </w:r>
      <w:r>
        <w:rPr>
          <w:rStyle w:val="Char1"/>
          <w:rFonts w:hint="cs"/>
          <w:rtl/>
        </w:rPr>
        <w:t xml:space="preserve"> </w:t>
      </w:r>
      <w:r w:rsidR="00E55355" w:rsidRPr="00B23FD6">
        <w:rPr>
          <w:rStyle w:val="Char7"/>
          <w:rFonts w:hint="cs"/>
          <w:rtl/>
        </w:rPr>
        <w:t>[</w:t>
      </w:r>
      <w:r w:rsidR="00B23FD6">
        <w:rPr>
          <w:rStyle w:val="Char7"/>
          <w:rFonts w:hint="cs"/>
          <w:rtl/>
        </w:rPr>
        <w:t>ال</w:t>
      </w:r>
      <w:r w:rsidR="00E55355" w:rsidRPr="00B23FD6">
        <w:rPr>
          <w:rStyle w:val="Char7"/>
          <w:rFonts w:hint="cs"/>
          <w:rtl/>
        </w:rPr>
        <w:t>قلم</w:t>
      </w:r>
      <w:r w:rsidR="0085259D" w:rsidRPr="00B23FD6">
        <w:rPr>
          <w:rStyle w:val="Char7"/>
          <w:rFonts w:hint="cs"/>
          <w:rtl/>
        </w:rPr>
        <w:t xml:space="preserve">: </w:t>
      </w:r>
      <w:r w:rsidR="00E55355" w:rsidRPr="00B23FD6">
        <w:rPr>
          <w:rStyle w:val="Char7"/>
          <w:rFonts w:hint="cs"/>
          <w:rtl/>
        </w:rPr>
        <w:t>42]</w:t>
      </w:r>
      <w:r w:rsidR="00B23FD6">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«روزی که حجاب از ساق برداشته می‌شود و به سجده فرا خوانده می‌شوند، نمی‌توانند -سجده کنند-‏»‏.</w:t>
      </w:r>
    </w:p>
    <w:p w:rsidR="00E55355" w:rsidRPr="00ED1482" w:rsidRDefault="00E55355" w:rsidP="00AA53D2">
      <w:pPr>
        <w:widowControl w:val="0"/>
        <w:ind w:firstLine="340"/>
        <w:rPr>
          <w:rStyle w:val="Char1"/>
          <w:rtl/>
        </w:rPr>
      </w:pPr>
      <w:r w:rsidRPr="00ED1482">
        <w:rPr>
          <w:rStyle w:val="Char1"/>
          <w:rFonts w:hint="cs"/>
          <w:rtl/>
        </w:rPr>
        <w:t>در احاد</w:t>
      </w:r>
      <w:r w:rsidR="00AA53D2" w:rsidRPr="00ED1482">
        <w:rPr>
          <w:rStyle w:val="Char1"/>
          <w:rFonts w:hint="cs"/>
          <w:rtl/>
        </w:rPr>
        <w:t>ی</w:t>
      </w:r>
      <w:r w:rsidRPr="00ED1482">
        <w:rPr>
          <w:rStyle w:val="Char1"/>
          <w:rFonts w:hint="cs"/>
          <w:rtl/>
        </w:rPr>
        <w:t>ث صح</w:t>
      </w:r>
      <w:r w:rsidR="00AA53D2" w:rsidRPr="00ED1482">
        <w:rPr>
          <w:rStyle w:val="Char1"/>
          <w:rFonts w:hint="cs"/>
          <w:rtl/>
        </w:rPr>
        <w:t>ی</w:t>
      </w:r>
      <w:r w:rsidRPr="00ED1482">
        <w:rPr>
          <w:rStyle w:val="Char1"/>
          <w:rFonts w:hint="cs"/>
          <w:rtl/>
        </w:rPr>
        <w:t>ح به طرق متعدد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وقت</w:t>
      </w:r>
      <w:r w:rsidR="00AA53D2" w:rsidRPr="00ED1482">
        <w:rPr>
          <w:rStyle w:val="Char1"/>
          <w:rFonts w:hint="cs"/>
          <w:rtl/>
        </w:rPr>
        <w:t>ی</w:t>
      </w:r>
      <w:r w:rsidRPr="00ED1482">
        <w:rPr>
          <w:rStyle w:val="Char1"/>
          <w:rFonts w:hint="cs"/>
          <w:rtl/>
        </w:rPr>
        <w:t xml:space="preserve"> گفته م</w:t>
      </w:r>
      <w:r w:rsidR="00AA53D2" w:rsidRPr="00ED1482">
        <w:rPr>
          <w:rStyle w:val="Char1"/>
          <w:rFonts w:hint="cs"/>
          <w:rtl/>
        </w:rPr>
        <w:t>ی</w:t>
      </w:r>
      <w:r w:rsidRPr="00ED1482">
        <w:rPr>
          <w:rStyle w:val="Char1"/>
          <w:rFonts w:hint="cs"/>
          <w:rtl/>
        </w:rPr>
        <w:t>‌شود</w:t>
      </w:r>
      <w:r w:rsidR="0085259D">
        <w:rPr>
          <w:rStyle w:val="Char1"/>
          <w:rFonts w:hint="cs"/>
          <w:rtl/>
        </w:rPr>
        <w:t xml:space="preserve">: </w:t>
      </w:r>
      <w:r w:rsidRPr="00ED1482">
        <w:rPr>
          <w:rStyle w:val="Char1"/>
          <w:rFonts w:hint="cs"/>
          <w:rtl/>
        </w:rPr>
        <w:t>هر قوم</w:t>
      </w:r>
      <w:r w:rsidR="00AA53D2" w:rsidRPr="00ED1482">
        <w:rPr>
          <w:rStyle w:val="Char1"/>
          <w:rFonts w:hint="cs"/>
          <w:rtl/>
        </w:rPr>
        <w:t>ی</w:t>
      </w:r>
      <w:r w:rsidRPr="00ED1482">
        <w:rPr>
          <w:rStyle w:val="Char1"/>
          <w:rFonts w:hint="cs"/>
          <w:rtl/>
        </w:rPr>
        <w:t xml:space="preserve"> به دنبال معبود خودش برود، مشر</w:t>
      </w:r>
      <w:r w:rsidR="00AA53D2" w:rsidRPr="00ED1482">
        <w:rPr>
          <w:rStyle w:val="Char1"/>
          <w:rFonts w:hint="cs"/>
          <w:rtl/>
        </w:rPr>
        <w:t>ک</w:t>
      </w:r>
      <w:r w:rsidRPr="00ED1482">
        <w:rPr>
          <w:rStyle w:val="Char1"/>
          <w:rFonts w:hint="cs"/>
          <w:rtl/>
        </w:rPr>
        <w:t>ان به دنبال معبودان خود م</w:t>
      </w:r>
      <w:r w:rsidR="00AA53D2" w:rsidRPr="00ED1482">
        <w:rPr>
          <w:rStyle w:val="Char1"/>
          <w:rFonts w:hint="cs"/>
          <w:rtl/>
        </w:rPr>
        <w:t>ی</w:t>
      </w:r>
      <w:r w:rsidRPr="00ED1482">
        <w:rPr>
          <w:rStyle w:val="Char1"/>
          <w:rFonts w:hint="eastAsia"/>
          <w:rtl/>
        </w:rPr>
        <w:t>‌</w:t>
      </w:r>
      <w:r w:rsidRPr="00ED1482">
        <w:rPr>
          <w:rStyle w:val="Char1"/>
          <w:rFonts w:hint="cs"/>
          <w:rtl/>
        </w:rPr>
        <w:t>روند. مومنان در آن‌جا م</w:t>
      </w:r>
      <w:r w:rsidR="00AA53D2" w:rsidRPr="00ED1482">
        <w:rPr>
          <w:rStyle w:val="Char1"/>
          <w:rFonts w:hint="cs"/>
          <w:rtl/>
        </w:rPr>
        <w:t>ی</w:t>
      </w:r>
      <w:r w:rsidRPr="00ED1482">
        <w:rPr>
          <w:rStyle w:val="Char1"/>
          <w:rFonts w:hint="cs"/>
          <w:rtl/>
        </w:rPr>
        <w:t>‌مانند. پس الله متعال در م</w:t>
      </w:r>
      <w:r w:rsidR="00AA53D2" w:rsidRPr="00ED1482">
        <w:rPr>
          <w:rStyle w:val="Char1"/>
          <w:rFonts w:hint="cs"/>
          <w:rtl/>
        </w:rPr>
        <w:t>ی</w:t>
      </w:r>
      <w:r w:rsidRPr="00ED1482">
        <w:rPr>
          <w:rStyle w:val="Char1"/>
          <w:rFonts w:hint="cs"/>
          <w:rtl/>
        </w:rPr>
        <w:t xml:space="preserve">دان محشر به شکلی </w:t>
      </w:r>
      <w:r w:rsidR="00AA53D2" w:rsidRPr="00ED1482">
        <w:rPr>
          <w:rStyle w:val="Char1"/>
          <w:rFonts w:hint="cs"/>
          <w:rtl/>
        </w:rPr>
        <w:t>ک</w:t>
      </w:r>
      <w:r w:rsidRPr="00ED1482">
        <w:rPr>
          <w:rStyle w:val="Char1"/>
          <w:rFonts w:hint="cs"/>
          <w:rtl/>
        </w:rPr>
        <w:t>ه مومنان او را نشناسند، نمایان م</w:t>
      </w:r>
      <w:r w:rsidR="00AA53D2" w:rsidRPr="00ED1482">
        <w:rPr>
          <w:rStyle w:val="Char1"/>
          <w:rFonts w:hint="cs"/>
          <w:rtl/>
        </w:rPr>
        <w:t>ی</w:t>
      </w:r>
      <w:r w:rsidRPr="00ED1482">
        <w:rPr>
          <w:rStyle w:val="Char1"/>
          <w:rFonts w:hint="cs"/>
          <w:rtl/>
        </w:rPr>
        <w:t>‌شود. لذا مومنان او را نمی‌شناسند. سپس به ش</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مومنان آن‌را م</w:t>
      </w:r>
      <w:r w:rsidR="00AA53D2" w:rsidRPr="00ED1482">
        <w:rPr>
          <w:rStyle w:val="Char1"/>
          <w:rFonts w:hint="cs"/>
          <w:rtl/>
        </w:rPr>
        <w:t>ی</w:t>
      </w:r>
      <w:r w:rsidRPr="00ED1482">
        <w:rPr>
          <w:rStyle w:val="Char1"/>
          <w:rFonts w:hint="eastAsia"/>
          <w:rtl/>
        </w:rPr>
        <w:t>‌</w:t>
      </w:r>
      <w:r w:rsidRPr="00ED1482">
        <w:rPr>
          <w:rStyle w:val="Char1"/>
          <w:rFonts w:hint="cs"/>
          <w:rtl/>
        </w:rPr>
        <w:t>شناسند، نمایان می‌گردد. پس مومنان او را سجده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اما ستون فقرات </w:t>
      </w:r>
      <w:r w:rsidR="00AA53D2" w:rsidRPr="00ED1482">
        <w:rPr>
          <w:rStyle w:val="Char1"/>
          <w:rFonts w:hint="cs"/>
          <w:rtl/>
        </w:rPr>
        <w:t>ک</w:t>
      </w:r>
      <w:r w:rsidRPr="00ED1482">
        <w:rPr>
          <w:rStyle w:val="Char1"/>
          <w:rFonts w:hint="cs"/>
          <w:rtl/>
        </w:rPr>
        <w:t>افران مانند شاخ</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گاو سخت و انعطاف</w:t>
      </w:r>
      <w:r w:rsidRPr="00ED1482">
        <w:rPr>
          <w:rStyle w:val="Char1"/>
          <w:rFonts w:hint="eastAsia"/>
          <w:rtl/>
        </w:rPr>
        <w:t>‌</w:t>
      </w:r>
      <w:r w:rsidRPr="00ED1482">
        <w:rPr>
          <w:rStyle w:val="Char1"/>
          <w:rFonts w:hint="cs"/>
          <w:rtl/>
        </w:rPr>
        <w:t>ناپذ</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‌شود. م</w:t>
      </w:r>
      <w:r w:rsidR="00AA53D2" w:rsidRPr="00ED1482">
        <w:rPr>
          <w:rStyle w:val="Char1"/>
          <w:rFonts w:hint="cs"/>
          <w:rtl/>
        </w:rPr>
        <w:t>ی</w:t>
      </w:r>
      <w:r w:rsidRPr="00ED1482">
        <w:rPr>
          <w:rStyle w:val="Char1"/>
          <w:rFonts w:hint="eastAsia"/>
          <w:rtl/>
        </w:rPr>
        <w:t>‌</w:t>
      </w:r>
      <w:r w:rsidRPr="00ED1482">
        <w:rPr>
          <w:rStyle w:val="Char1"/>
          <w:rFonts w:hint="cs"/>
          <w:rtl/>
        </w:rPr>
        <w:t xml:space="preserve">خواهند پروردگار را سجده </w:t>
      </w:r>
      <w:r w:rsidR="00AA53D2" w:rsidRPr="00ED1482">
        <w:rPr>
          <w:rStyle w:val="Char1"/>
          <w:rFonts w:hint="cs"/>
          <w:rtl/>
        </w:rPr>
        <w:t>ک</w:t>
      </w:r>
      <w:r w:rsidRPr="00ED1482">
        <w:rPr>
          <w:rStyle w:val="Char1"/>
          <w:rFonts w:hint="cs"/>
          <w:rtl/>
        </w:rPr>
        <w:t>نند اما نم</w:t>
      </w:r>
      <w:r w:rsidR="00AA53D2" w:rsidRPr="00ED1482">
        <w:rPr>
          <w:rStyle w:val="Char1"/>
          <w:rFonts w:hint="cs"/>
          <w:rtl/>
        </w:rPr>
        <w:t>ی</w:t>
      </w:r>
      <w:r w:rsidRPr="00ED1482">
        <w:rPr>
          <w:rStyle w:val="Char1"/>
          <w:rFonts w:hint="eastAsia"/>
          <w:rtl/>
        </w:rPr>
        <w:t>‌</w:t>
      </w:r>
      <w:r w:rsidRPr="00ED1482">
        <w:rPr>
          <w:rStyle w:val="Char1"/>
          <w:rFonts w:hint="cs"/>
          <w:rtl/>
        </w:rPr>
        <w:t>توانند. ا</w:t>
      </w:r>
      <w:r w:rsidR="00AA53D2" w:rsidRPr="00ED1482">
        <w:rPr>
          <w:rStyle w:val="Char1"/>
          <w:rFonts w:hint="cs"/>
          <w:rtl/>
        </w:rPr>
        <w:t>ی</w:t>
      </w:r>
      <w:r w:rsidRPr="00ED1482">
        <w:rPr>
          <w:rStyle w:val="Char1"/>
          <w:rFonts w:hint="cs"/>
          <w:rtl/>
        </w:rPr>
        <w:t>ن است تفس</w:t>
      </w:r>
      <w:r w:rsidR="00AA53D2" w:rsidRPr="00ED1482">
        <w:rPr>
          <w:rStyle w:val="Char1"/>
          <w:rFonts w:hint="cs"/>
          <w:rtl/>
        </w:rPr>
        <w:t>ی</w:t>
      </w:r>
      <w:r w:rsidRPr="00ED1482">
        <w:rPr>
          <w:rStyle w:val="Char1"/>
          <w:rFonts w:hint="cs"/>
          <w:rtl/>
        </w:rPr>
        <w:t>ر</w:t>
      </w:r>
      <w:r w:rsidR="00732E0D">
        <w:rPr>
          <w:rStyle w:val="Char1"/>
          <w:rFonts w:hint="cs"/>
          <w:rtl/>
        </w:rPr>
        <w:t>:</w:t>
      </w:r>
    </w:p>
    <w:p w:rsidR="00E55355" w:rsidRPr="00ED1482" w:rsidRDefault="00732E0D" w:rsidP="00732E0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يَوۡمَ</w:t>
      </w:r>
      <w:r w:rsidRPr="00AD551C">
        <w:rPr>
          <w:rStyle w:val="Charc"/>
          <w:rtl/>
        </w:rPr>
        <w:t xml:space="preserve"> يُكۡشَفُ عَن سَاقٖ وَيُدۡعَوۡنَ إِلَى </w:t>
      </w:r>
      <w:r w:rsidRPr="00AD551C">
        <w:rPr>
          <w:rStyle w:val="Charc"/>
          <w:rFonts w:hint="cs"/>
          <w:rtl/>
        </w:rPr>
        <w:t>ٱ</w:t>
      </w:r>
      <w:r w:rsidRPr="00AD551C">
        <w:rPr>
          <w:rStyle w:val="Charc"/>
          <w:rFonts w:hint="eastAsia"/>
          <w:rtl/>
        </w:rPr>
        <w:t>لسُّجُودِ</w:t>
      </w:r>
      <w:r w:rsidRPr="00AD551C">
        <w:rPr>
          <w:rStyle w:val="Charc"/>
          <w:rtl/>
        </w:rPr>
        <w:t xml:space="preserve"> فَلَا يَسۡتَطِيعُونَ ٤٢</w:t>
      </w:r>
      <w:r>
        <w:rPr>
          <w:rStyle w:val="Char1"/>
          <w:rFonts w:ascii="Traditional Arabic" w:hAnsi="Traditional Arabic" w:cs="Traditional Arabic"/>
          <w:rtl/>
        </w:rPr>
        <w:t>﴾</w:t>
      </w:r>
      <w:r>
        <w:rPr>
          <w:rStyle w:val="Char1"/>
          <w:rFonts w:hint="cs"/>
          <w:rtl/>
        </w:rPr>
        <w:t xml:space="preserve"> </w:t>
      </w:r>
      <w:r w:rsidR="00E55355" w:rsidRPr="00B23FD6">
        <w:rPr>
          <w:rStyle w:val="Char7"/>
          <w:rFonts w:hint="cs"/>
          <w:rtl/>
        </w:rPr>
        <w:t>[</w:t>
      </w:r>
      <w:r w:rsidR="00B23FD6">
        <w:rPr>
          <w:rStyle w:val="Char7"/>
          <w:rFonts w:hint="cs"/>
          <w:rtl/>
        </w:rPr>
        <w:t>ال</w:t>
      </w:r>
      <w:r w:rsidR="00E55355" w:rsidRPr="00B23FD6">
        <w:rPr>
          <w:rStyle w:val="Char7"/>
          <w:rFonts w:hint="cs"/>
          <w:rtl/>
        </w:rPr>
        <w:t>قلم</w:t>
      </w:r>
      <w:r w:rsidR="0085259D" w:rsidRPr="00B23FD6">
        <w:rPr>
          <w:rStyle w:val="Char7"/>
          <w:rFonts w:hint="cs"/>
          <w:rtl/>
        </w:rPr>
        <w:t xml:space="preserve">: </w:t>
      </w:r>
      <w:r w:rsidR="00E55355" w:rsidRPr="00B23FD6">
        <w:rPr>
          <w:rStyle w:val="Char7"/>
          <w:rFonts w:hint="cs"/>
          <w:rtl/>
        </w:rPr>
        <w:t>42]</w:t>
      </w:r>
      <w:r w:rsidR="00B23FD6">
        <w:rPr>
          <w:rStyle w:val="Char1"/>
          <w:rFonts w:hint="cs"/>
          <w:rtl/>
        </w:rPr>
        <w:t>.</w:t>
      </w:r>
    </w:p>
    <w:p w:rsidR="00E55355" w:rsidRPr="00ED1482" w:rsidRDefault="00E55355" w:rsidP="00AA53D2">
      <w:pPr>
        <w:widowControl w:val="0"/>
        <w:ind w:firstLine="340"/>
        <w:rPr>
          <w:rStyle w:val="Char1"/>
        </w:rPr>
      </w:pPr>
      <w:r w:rsidRPr="00ED1482">
        <w:rPr>
          <w:rStyle w:val="Char1"/>
          <w:rFonts w:hint="cs"/>
          <w:rtl/>
        </w:rPr>
        <w:t>آر</w:t>
      </w:r>
      <w:r w:rsidR="00AA53D2" w:rsidRPr="00ED1482">
        <w:rPr>
          <w:rStyle w:val="Char1"/>
          <w:rFonts w:hint="cs"/>
          <w:rtl/>
        </w:rPr>
        <w:t>ی</w:t>
      </w:r>
      <w:r w:rsidRPr="00ED1482">
        <w:rPr>
          <w:rStyle w:val="Char1"/>
          <w:rFonts w:hint="cs"/>
          <w:rtl/>
        </w:rPr>
        <w:t>، امتحان پایان نم</w:t>
      </w:r>
      <w:r w:rsidR="00AA53D2" w:rsidRPr="00ED1482">
        <w:rPr>
          <w:rStyle w:val="Char1"/>
          <w:rFonts w:hint="cs"/>
          <w:rtl/>
        </w:rPr>
        <w:t>ی</w:t>
      </w:r>
      <w:r w:rsidRPr="00ED1482">
        <w:rPr>
          <w:rStyle w:val="Char1"/>
          <w:rFonts w:hint="cs"/>
          <w:rtl/>
        </w:rPr>
        <w:t>‌یابد، مگر زمان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انسان</w:t>
      </w:r>
      <w:r w:rsidRPr="00ED1482">
        <w:rPr>
          <w:rStyle w:val="Char1"/>
          <w:rFonts w:hint="eastAsia"/>
          <w:rtl/>
        </w:rPr>
        <w:t>‌</w:t>
      </w:r>
      <w:r w:rsidRPr="00ED1482">
        <w:rPr>
          <w:rStyle w:val="Char1"/>
          <w:rFonts w:hint="cs"/>
          <w:rtl/>
        </w:rPr>
        <w:t xml:space="preserve">ها وارد بهشت </w:t>
      </w:r>
      <w:r w:rsidR="00AA53D2" w:rsidRPr="00ED1482">
        <w:rPr>
          <w:rStyle w:val="Char1"/>
          <w:rFonts w:hint="cs"/>
          <w:rtl/>
        </w:rPr>
        <w:t>ی</w:t>
      </w:r>
      <w:r w:rsidRPr="00ED1482">
        <w:rPr>
          <w:rStyle w:val="Char1"/>
          <w:rFonts w:hint="cs"/>
          <w:rtl/>
        </w:rPr>
        <w:t>ا دوزخ شوند. قرطب</w:t>
      </w:r>
      <w:r w:rsidR="00AA53D2" w:rsidRPr="00ED1482">
        <w:rPr>
          <w:rStyle w:val="Char1"/>
          <w:rFonts w:hint="cs"/>
          <w:rtl/>
        </w:rPr>
        <w:t>ی</w:t>
      </w:r>
      <w:r w:rsidRPr="00ED1482">
        <w:rPr>
          <w:rStyle w:val="Char1"/>
          <w:rFonts w:hint="cs"/>
          <w:rtl/>
        </w:rPr>
        <w:t xml:space="preserve"> بیان می‌دارد که معرفت الله متعال در آن روز </w:t>
      </w:r>
      <w:r w:rsidR="00AA53D2" w:rsidRPr="00ED1482">
        <w:rPr>
          <w:rStyle w:val="Char1"/>
          <w:rFonts w:hint="cs"/>
          <w:rtl/>
        </w:rPr>
        <w:t>یک</w:t>
      </w:r>
      <w:r w:rsidRPr="00ED1482">
        <w:rPr>
          <w:rStyle w:val="Char1"/>
          <w:rFonts w:hint="cs"/>
          <w:rtl/>
        </w:rPr>
        <w:t xml:space="preserve"> امر بد</w:t>
      </w:r>
      <w:r w:rsidR="00AA53D2" w:rsidRPr="00ED1482">
        <w:rPr>
          <w:rStyle w:val="Char1"/>
          <w:rFonts w:hint="cs"/>
          <w:rtl/>
        </w:rPr>
        <w:t>ی</w:t>
      </w:r>
      <w:r w:rsidRPr="00ED1482">
        <w:rPr>
          <w:rStyle w:val="Char1"/>
          <w:rFonts w:hint="cs"/>
          <w:rtl/>
        </w:rPr>
        <w:t>ه</w:t>
      </w:r>
      <w:r w:rsidR="00AA53D2" w:rsidRPr="00ED1482">
        <w:rPr>
          <w:rStyle w:val="Char1"/>
          <w:rFonts w:hint="cs"/>
          <w:rtl/>
        </w:rPr>
        <w:t>ی</w:t>
      </w:r>
      <w:r w:rsidRPr="00ED1482">
        <w:rPr>
          <w:rStyle w:val="Char1"/>
          <w:rFonts w:hint="cs"/>
          <w:rtl/>
        </w:rPr>
        <w:t xml:space="preserve"> است. این سخن درست است؛ اما این کار و پاداش یا عذاب، با امر و نه</w:t>
      </w:r>
      <w:r w:rsidR="00AA53D2" w:rsidRPr="00ED1482">
        <w:rPr>
          <w:rStyle w:val="Char1"/>
          <w:rFonts w:hint="cs"/>
          <w:rtl/>
        </w:rPr>
        <w:t>ی</w:t>
      </w:r>
      <w:r w:rsidRPr="00ED1482">
        <w:rPr>
          <w:rStyle w:val="Char1"/>
          <w:rFonts w:hint="cs"/>
          <w:rtl/>
        </w:rPr>
        <w:t xml:space="preserve"> تحقّق م</w:t>
      </w:r>
      <w:r w:rsidR="00AA53D2" w:rsidRPr="00ED1482">
        <w:rPr>
          <w:rStyle w:val="Char1"/>
          <w:rFonts w:hint="cs"/>
          <w:rtl/>
        </w:rPr>
        <w:t>ی</w:t>
      </w:r>
      <w:r w:rsidRPr="00ED1482">
        <w:rPr>
          <w:rStyle w:val="Char1"/>
          <w:rFonts w:hint="eastAsia"/>
          <w:rtl/>
        </w:rPr>
        <w:t>‌</w:t>
      </w:r>
      <w:r w:rsidR="00AA53D2" w:rsidRPr="00ED1482">
        <w:rPr>
          <w:rStyle w:val="Char1"/>
          <w:rFonts w:hint="cs"/>
          <w:rtl/>
        </w:rPr>
        <w:t>ی</w:t>
      </w:r>
      <w:r w:rsidRPr="00ED1482">
        <w:rPr>
          <w:rStyle w:val="Char1"/>
          <w:rFonts w:hint="cs"/>
          <w:rtl/>
        </w:rPr>
        <w:t>ابد.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در برخی نوشتارها آمده است</w:t>
      </w:r>
      <w:r w:rsidR="0085259D">
        <w:rPr>
          <w:rStyle w:val="Char1"/>
          <w:rFonts w:hint="cs"/>
          <w:rtl/>
        </w:rPr>
        <w:t xml:space="preserve">: </w:t>
      </w:r>
      <w:r w:rsidRPr="00ED1482">
        <w:rPr>
          <w:rStyle w:val="Char1"/>
          <w:rFonts w:hint="cs"/>
          <w:rtl/>
        </w:rPr>
        <w:t>الله متعال در روز رستاخیز فرزندان مشر</w:t>
      </w:r>
      <w:r w:rsidR="00AA53D2" w:rsidRPr="00ED1482">
        <w:rPr>
          <w:rStyle w:val="Char1"/>
          <w:rFonts w:hint="cs"/>
          <w:rtl/>
        </w:rPr>
        <w:t>ک</w:t>
      </w:r>
      <w:r w:rsidRPr="00ED1482">
        <w:rPr>
          <w:rStyle w:val="Char1"/>
          <w:rFonts w:hint="cs"/>
          <w:rtl/>
        </w:rPr>
        <w:t xml:space="preserve">ان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در زمان فترت از دن</w:t>
      </w:r>
      <w:r w:rsidR="00AA53D2" w:rsidRPr="00ED1482">
        <w:rPr>
          <w:rStyle w:val="Char1"/>
          <w:rFonts w:hint="cs"/>
          <w:rtl/>
        </w:rPr>
        <w:t>ی</w:t>
      </w:r>
      <w:r w:rsidRPr="00ED1482">
        <w:rPr>
          <w:rStyle w:val="Char1"/>
          <w:rFonts w:hint="cs"/>
          <w:rtl/>
        </w:rPr>
        <w:t>ا رفته</w:t>
      </w:r>
      <w:r w:rsidRPr="00ED1482">
        <w:rPr>
          <w:rStyle w:val="Char1"/>
          <w:rFonts w:hint="eastAsia"/>
          <w:rtl/>
        </w:rPr>
        <w:t>‌</w:t>
      </w:r>
      <w:r w:rsidRPr="00ED1482">
        <w:rPr>
          <w:rStyle w:val="Char1"/>
          <w:rFonts w:hint="cs"/>
          <w:rtl/>
        </w:rPr>
        <w:t xml:space="preserve">اند، به ورود در آتش دستور می‌دهد. پس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اطاعت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از اهل سعادت می‌گردند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نافرمانی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اهل شقاوت.</w:t>
      </w:r>
    </w:p>
    <w:p w:rsidR="00E55355" w:rsidRPr="00AA53D2" w:rsidRDefault="00E55355" w:rsidP="00B23FD6">
      <w:pPr>
        <w:pStyle w:val="a9"/>
        <w:rPr>
          <w:rtl/>
        </w:rPr>
      </w:pPr>
      <w:bookmarkStart w:id="416" w:name="_Toc319519897"/>
      <w:bookmarkStart w:id="417" w:name="_Toc432405305"/>
      <w:r w:rsidRPr="00AA53D2">
        <w:rPr>
          <w:rFonts w:hint="cs"/>
          <w:rtl/>
        </w:rPr>
        <w:t>گفتار هفتم</w:t>
      </w:r>
      <w:r w:rsidR="0085259D">
        <w:rPr>
          <w:rFonts w:hint="cs"/>
          <w:rtl/>
        </w:rPr>
        <w:t xml:space="preserve">: </w:t>
      </w:r>
      <w:r w:rsidRPr="00AA53D2">
        <w:rPr>
          <w:rFonts w:hint="cs"/>
          <w:rtl/>
        </w:rPr>
        <w:t>تعداد</w:t>
      </w:r>
      <w:r w:rsidR="00364D42">
        <w:rPr>
          <w:rFonts w:hint="cs"/>
          <w:rtl/>
        </w:rPr>
        <w:t xml:space="preserve"> </w:t>
      </w:r>
      <w:r w:rsidRPr="00AA53D2">
        <w:rPr>
          <w:rFonts w:hint="cs"/>
          <w:rtl/>
        </w:rPr>
        <w:t>بهشتیان از امت اسلام</w:t>
      </w:r>
      <w:bookmarkEnd w:id="416"/>
      <w:bookmarkEnd w:id="417"/>
    </w:p>
    <w:p w:rsidR="00E55355" w:rsidRPr="00ED1482" w:rsidRDefault="00E55355" w:rsidP="00AA53D2">
      <w:pPr>
        <w:widowControl w:val="0"/>
        <w:ind w:firstLine="340"/>
        <w:rPr>
          <w:rStyle w:val="Char1"/>
          <w:rtl/>
        </w:rPr>
      </w:pPr>
      <w:r w:rsidRPr="00ED1482">
        <w:rPr>
          <w:rStyle w:val="Char1"/>
          <w:rFonts w:hint="cs"/>
          <w:rtl/>
        </w:rPr>
        <w:t xml:space="preserve">جمع زیادی از امت اسلام، </w:t>
      </w:r>
      <w:r w:rsidR="00AA53D2" w:rsidRPr="00ED1482">
        <w:rPr>
          <w:rStyle w:val="Char1"/>
          <w:rFonts w:hint="cs"/>
          <w:rtl/>
        </w:rPr>
        <w:t>ک</w:t>
      </w:r>
      <w:r w:rsidRPr="00ED1482">
        <w:rPr>
          <w:rStyle w:val="Char1"/>
          <w:rFonts w:hint="cs"/>
          <w:rtl/>
        </w:rPr>
        <w:t>ه تعداد دق</w:t>
      </w:r>
      <w:r w:rsidR="00AA53D2" w:rsidRPr="00ED1482">
        <w:rPr>
          <w:rStyle w:val="Char1"/>
          <w:rFonts w:hint="cs"/>
          <w:rtl/>
        </w:rPr>
        <w:t>ی</w:t>
      </w:r>
      <w:r w:rsidRPr="00ED1482">
        <w:rPr>
          <w:rStyle w:val="Char1"/>
          <w:rFonts w:hint="cs"/>
          <w:rtl/>
        </w:rPr>
        <w:t>ق آن‌را الله متعال بهتر م</w:t>
      </w:r>
      <w:r w:rsidR="00AA53D2" w:rsidRPr="00ED1482">
        <w:rPr>
          <w:rStyle w:val="Char1"/>
          <w:rFonts w:hint="cs"/>
          <w:rtl/>
        </w:rPr>
        <w:t>ی</w:t>
      </w:r>
      <w:r w:rsidRPr="00ED1482">
        <w:rPr>
          <w:rStyle w:val="Char1"/>
          <w:rFonts w:hint="eastAsia"/>
          <w:rtl/>
        </w:rPr>
        <w:t>‌</w:t>
      </w:r>
      <w:r w:rsidRPr="00ED1482">
        <w:rPr>
          <w:rStyle w:val="Char1"/>
          <w:rFonts w:hint="cs"/>
          <w:rtl/>
        </w:rPr>
        <w:t>داند، وارد بهشت م</w:t>
      </w:r>
      <w:r w:rsidR="00AA53D2" w:rsidRPr="00ED1482">
        <w:rPr>
          <w:rStyle w:val="Char1"/>
          <w:rFonts w:hint="cs"/>
          <w:rtl/>
        </w:rPr>
        <w:t>ی</w:t>
      </w:r>
      <w:r w:rsidRPr="00ED1482">
        <w:rPr>
          <w:rStyle w:val="Char1"/>
          <w:rFonts w:hint="cs"/>
          <w:rtl/>
        </w:rPr>
        <w:t>‌شوند.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ابن</w:t>
      </w:r>
      <w:r w:rsidRPr="00ED1482">
        <w:rPr>
          <w:rStyle w:val="Char1"/>
          <w:rFonts w:hint="eastAsia"/>
          <w:rtl/>
        </w:rPr>
        <w:t>‌</w:t>
      </w:r>
      <w:r w:rsidRPr="00ED1482">
        <w:rPr>
          <w:rStyle w:val="Char1"/>
          <w:rFonts w:hint="cs"/>
          <w:rtl/>
        </w:rPr>
        <w:t>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B23FD6">
      <w:pPr>
        <w:pStyle w:val="a8"/>
        <w:rPr>
          <w:rtl/>
          <w:lang w:bidi="ar-KW"/>
        </w:rPr>
      </w:pPr>
      <w:r w:rsidRPr="00AA53D2">
        <w:rPr>
          <w:rtl/>
        </w:rPr>
        <w:t>«</w:t>
      </w:r>
      <w:r w:rsidRPr="00AA53D2">
        <w:rPr>
          <w:rFonts w:hint="eastAsia"/>
          <w:rtl/>
          <w:lang w:bidi="fa-IR"/>
        </w:rPr>
        <w:t>عُرِضَتْ</w:t>
      </w:r>
      <w:r w:rsidRPr="00AA53D2">
        <w:rPr>
          <w:rtl/>
          <w:lang w:bidi="fa-IR"/>
        </w:rPr>
        <w:t xml:space="preserve"> </w:t>
      </w:r>
      <w:r w:rsidRPr="00AA53D2">
        <w:rPr>
          <w:rFonts w:hint="eastAsia"/>
          <w:rtl/>
          <w:lang w:bidi="fa-IR"/>
        </w:rPr>
        <w:t>عَلَيَّ</w:t>
      </w:r>
      <w:r w:rsidRPr="00AA53D2">
        <w:rPr>
          <w:rtl/>
          <w:lang w:bidi="fa-IR"/>
        </w:rPr>
        <w:t xml:space="preserve"> </w:t>
      </w:r>
      <w:r w:rsidRPr="00AA53D2">
        <w:rPr>
          <w:rFonts w:hint="eastAsia"/>
          <w:rtl/>
          <w:lang w:bidi="fa-IR"/>
        </w:rPr>
        <w:t>الْأُمَمُ</w:t>
      </w:r>
      <w:r w:rsidRPr="00AA53D2">
        <w:rPr>
          <w:rtl/>
          <w:lang w:bidi="fa-IR"/>
        </w:rPr>
        <w:t xml:space="preserve"> </w:t>
      </w:r>
      <w:r w:rsidRPr="00AA53D2">
        <w:rPr>
          <w:rFonts w:hint="eastAsia"/>
          <w:rtl/>
          <w:lang w:bidi="fa-IR"/>
        </w:rPr>
        <w:t>فَأَخَذَ</w:t>
      </w:r>
      <w:r w:rsidRPr="00AA53D2">
        <w:rPr>
          <w:rtl/>
          <w:lang w:bidi="fa-IR"/>
        </w:rPr>
        <w:t xml:space="preserve"> </w:t>
      </w:r>
      <w:r w:rsidRPr="00AA53D2">
        <w:rPr>
          <w:rFonts w:hint="eastAsia"/>
          <w:rtl/>
          <w:lang w:bidi="fa-IR"/>
        </w:rPr>
        <w:t>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الْأُمَّةُ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النَّفَرُ</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الْعَشَرَةُ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مَعَهُ</w:t>
      </w:r>
      <w:r w:rsidRPr="00AA53D2">
        <w:rPr>
          <w:rtl/>
          <w:lang w:bidi="fa-IR"/>
        </w:rPr>
        <w:t xml:space="preserve"> </w:t>
      </w:r>
      <w:r w:rsidRPr="00AA53D2">
        <w:rPr>
          <w:rFonts w:hint="eastAsia"/>
          <w:rtl/>
          <w:lang w:bidi="fa-IR"/>
        </w:rPr>
        <w:t>الْخَمْسَةُ</w:t>
      </w:r>
      <w:r w:rsidRPr="00AA53D2">
        <w:rPr>
          <w:rtl/>
          <w:lang w:bidi="fa-IR"/>
        </w:rPr>
        <w:t xml:space="preserve"> </w:t>
      </w:r>
      <w:r w:rsidRPr="00AA53D2">
        <w:rPr>
          <w:rFonts w:hint="eastAsia"/>
          <w:rtl/>
          <w:lang w:bidi="fa-IR"/>
        </w:rPr>
        <w:t>وَالنَّبِيُّ</w:t>
      </w:r>
      <w:r w:rsidRPr="00AA53D2">
        <w:rPr>
          <w:rtl/>
          <w:lang w:bidi="fa-IR"/>
        </w:rPr>
        <w:t xml:space="preserve"> </w:t>
      </w:r>
      <w:r w:rsidRPr="00AA53D2">
        <w:rPr>
          <w:rFonts w:hint="eastAsia"/>
          <w:rtl/>
          <w:lang w:bidi="fa-IR"/>
        </w:rPr>
        <w:t>يَمُرُّ</w:t>
      </w:r>
      <w:r w:rsidRPr="00AA53D2">
        <w:rPr>
          <w:rtl/>
          <w:lang w:bidi="fa-IR"/>
        </w:rPr>
        <w:t xml:space="preserve"> </w:t>
      </w:r>
      <w:r w:rsidRPr="00AA53D2">
        <w:rPr>
          <w:rFonts w:hint="eastAsia"/>
          <w:rtl/>
          <w:lang w:bidi="fa-IR"/>
        </w:rPr>
        <w:t>وَحْدَهُ</w:t>
      </w:r>
      <w:r w:rsidRPr="00AA53D2">
        <w:rPr>
          <w:rFonts w:hint="cs"/>
          <w:rtl/>
          <w:lang w:bidi="fa-IR"/>
        </w:rPr>
        <w:t>.</w:t>
      </w:r>
      <w:r w:rsidRPr="00AA53D2">
        <w:rPr>
          <w:rtl/>
          <w:lang w:bidi="fa-IR"/>
        </w:rPr>
        <w:t xml:space="preserve"> </w:t>
      </w:r>
      <w:r w:rsidRPr="00AA53D2">
        <w:rPr>
          <w:rFonts w:hint="eastAsia"/>
          <w:rtl/>
          <w:lang w:bidi="fa-IR"/>
        </w:rPr>
        <w:t>فَنَظَرْتُ</w:t>
      </w:r>
      <w:r w:rsidRPr="00AA53D2">
        <w:rPr>
          <w:rtl/>
          <w:lang w:bidi="fa-IR"/>
        </w:rPr>
        <w:t xml:space="preserve"> </w:t>
      </w:r>
      <w:r w:rsidRPr="00AA53D2">
        <w:rPr>
          <w:rFonts w:hint="eastAsia"/>
          <w:rtl/>
          <w:lang w:bidi="fa-IR"/>
        </w:rPr>
        <w:t>فَإِذَا</w:t>
      </w:r>
      <w:r w:rsidRPr="00AA53D2">
        <w:rPr>
          <w:rtl/>
          <w:lang w:bidi="fa-IR"/>
        </w:rPr>
        <w:t xml:space="preserve"> </w:t>
      </w:r>
      <w:r w:rsidRPr="00AA53D2">
        <w:rPr>
          <w:rFonts w:hint="eastAsia"/>
          <w:rtl/>
          <w:lang w:bidi="fa-IR"/>
        </w:rPr>
        <w:t>سَوَادٌ</w:t>
      </w:r>
      <w:r w:rsidRPr="00AA53D2">
        <w:rPr>
          <w:rtl/>
          <w:lang w:bidi="fa-IR"/>
        </w:rPr>
        <w:t xml:space="preserve"> </w:t>
      </w:r>
      <w:r w:rsidRPr="00AA53D2">
        <w:rPr>
          <w:rFonts w:hint="eastAsia"/>
          <w:rtl/>
          <w:lang w:bidi="fa-IR"/>
        </w:rPr>
        <w:t>كَثِيرٌ</w:t>
      </w:r>
      <w:r w:rsidRPr="00AA53D2">
        <w:rPr>
          <w:rtl/>
          <w:lang w:bidi="fa-IR"/>
        </w:rPr>
        <w:t xml:space="preserve"> </w:t>
      </w:r>
      <w:r w:rsidRPr="00AA53D2">
        <w:rPr>
          <w:rFonts w:hint="eastAsia"/>
          <w:rtl/>
          <w:lang w:bidi="fa-IR"/>
        </w:rPr>
        <w:t>قُلْتُ</w:t>
      </w:r>
      <w:r w:rsidR="0085259D">
        <w:rPr>
          <w:rFonts w:hint="cs"/>
          <w:rtl/>
          <w:lang w:bidi="fa-IR"/>
        </w:rPr>
        <w:t xml:space="preserve">: </w:t>
      </w:r>
      <w:r w:rsidRPr="00AA53D2">
        <w:rPr>
          <w:rFonts w:hint="eastAsia"/>
          <w:rtl/>
          <w:lang w:bidi="fa-IR"/>
        </w:rPr>
        <w:t>يَا</w:t>
      </w:r>
      <w:r w:rsidRPr="00AA53D2">
        <w:rPr>
          <w:rtl/>
          <w:lang w:bidi="fa-IR"/>
        </w:rPr>
        <w:t xml:space="preserve"> </w:t>
      </w:r>
      <w:r w:rsidRPr="00AA53D2">
        <w:rPr>
          <w:rFonts w:hint="eastAsia"/>
          <w:rtl/>
          <w:lang w:bidi="fa-IR"/>
        </w:rPr>
        <w:t>جِبْرِيلُ</w:t>
      </w:r>
      <w:r w:rsidRPr="00AA53D2">
        <w:rPr>
          <w:rtl/>
          <w:lang w:bidi="fa-IR"/>
        </w:rPr>
        <w:t xml:space="preserve"> </w:t>
      </w:r>
      <w:r w:rsidRPr="00AA53D2">
        <w:rPr>
          <w:rFonts w:hint="eastAsia"/>
          <w:rtl/>
          <w:lang w:bidi="fa-IR"/>
        </w:rPr>
        <w:t>هَؤُلَاءِ</w:t>
      </w:r>
      <w:r w:rsidRPr="00AA53D2">
        <w:rPr>
          <w:rtl/>
          <w:lang w:bidi="fa-IR"/>
        </w:rPr>
        <w:t xml:space="preserve"> </w:t>
      </w:r>
      <w:r w:rsidRPr="00AA53D2">
        <w:rPr>
          <w:rFonts w:hint="eastAsia"/>
          <w:rtl/>
          <w:lang w:bidi="fa-IR"/>
        </w:rPr>
        <w:t>أُمَّتِي</w:t>
      </w:r>
      <w:r w:rsidRPr="00AA53D2">
        <w:rPr>
          <w:rFonts w:hint="cs"/>
          <w:rtl/>
          <w:lang w:bidi="fa-IR"/>
        </w:rPr>
        <w:t>؟</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لَا</w:t>
      </w:r>
      <w:r w:rsidRPr="00AA53D2">
        <w:rPr>
          <w:rtl/>
          <w:lang w:bidi="fa-IR"/>
        </w:rPr>
        <w:t xml:space="preserve"> </w:t>
      </w:r>
      <w:r w:rsidRPr="00AA53D2">
        <w:rPr>
          <w:rFonts w:hint="eastAsia"/>
          <w:rtl/>
          <w:lang w:bidi="fa-IR"/>
        </w:rPr>
        <w:t>وَلَكِنْ</w:t>
      </w:r>
      <w:r w:rsidRPr="00AA53D2">
        <w:rPr>
          <w:rtl/>
          <w:lang w:bidi="fa-IR"/>
        </w:rPr>
        <w:t xml:space="preserve"> </w:t>
      </w:r>
      <w:r w:rsidRPr="00AA53D2">
        <w:rPr>
          <w:rFonts w:hint="eastAsia"/>
          <w:rtl/>
          <w:lang w:bidi="fa-IR"/>
        </w:rPr>
        <w:t>انْظُرْ</w:t>
      </w:r>
      <w:r w:rsidRPr="00AA53D2">
        <w:rPr>
          <w:rtl/>
          <w:lang w:bidi="fa-IR"/>
        </w:rPr>
        <w:t xml:space="preserve"> </w:t>
      </w:r>
      <w:r w:rsidRPr="00AA53D2">
        <w:rPr>
          <w:rFonts w:hint="eastAsia"/>
          <w:rtl/>
          <w:lang w:bidi="fa-IR"/>
        </w:rPr>
        <w:t>إِلَى</w:t>
      </w:r>
      <w:r w:rsidRPr="00AA53D2">
        <w:rPr>
          <w:rtl/>
          <w:lang w:bidi="fa-IR"/>
        </w:rPr>
        <w:t xml:space="preserve"> </w:t>
      </w:r>
      <w:r w:rsidRPr="00AA53D2">
        <w:rPr>
          <w:rFonts w:hint="eastAsia"/>
          <w:rtl/>
          <w:lang w:bidi="fa-IR"/>
        </w:rPr>
        <w:t>الْأُفُقِ</w:t>
      </w:r>
      <w:r w:rsidRPr="00AA53D2">
        <w:rPr>
          <w:rtl/>
          <w:lang w:bidi="fa-IR"/>
        </w:rPr>
        <w:t xml:space="preserve"> </w:t>
      </w:r>
      <w:r w:rsidRPr="00AA53D2">
        <w:rPr>
          <w:rFonts w:hint="eastAsia"/>
          <w:rtl/>
          <w:lang w:bidi="fa-IR"/>
        </w:rPr>
        <w:t>فَنَظَرْتُ</w:t>
      </w:r>
      <w:r w:rsidRPr="00AA53D2">
        <w:rPr>
          <w:rtl/>
          <w:lang w:bidi="fa-IR"/>
        </w:rPr>
        <w:t xml:space="preserve"> </w:t>
      </w:r>
      <w:r w:rsidRPr="00AA53D2">
        <w:rPr>
          <w:rFonts w:hint="eastAsia"/>
          <w:rtl/>
          <w:lang w:bidi="fa-IR"/>
        </w:rPr>
        <w:t>فَإِذَا</w:t>
      </w:r>
      <w:r w:rsidRPr="00AA53D2">
        <w:rPr>
          <w:rtl/>
          <w:lang w:bidi="fa-IR"/>
        </w:rPr>
        <w:t xml:space="preserve"> </w:t>
      </w:r>
      <w:r w:rsidRPr="00AA53D2">
        <w:rPr>
          <w:rFonts w:hint="eastAsia"/>
          <w:rtl/>
          <w:lang w:bidi="fa-IR"/>
        </w:rPr>
        <w:t>سَوَادٌ</w:t>
      </w:r>
      <w:r w:rsidRPr="00AA53D2">
        <w:rPr>
          <w:rtl/>
          <w:lang w:bidi="fa-IR"/>
        </w:rPr>
        <w:t xml:space="preserve"> </w:t>
      </w:r>
      <w:r w:rsidRPr="00AA53D2">
        <w:rPr>
          <w:rFonts w:hint="eastAsia"/>
          <w:rtl/>
          <w:lang w:bidi="fa-IR"/>
        </w:rPr>
        <w:t>كَثِيرٌ</w:t>
      </w:r>
      <w:r w:rsidRPr="00AA53D2">
        <w:rPr>
          <w:rtl/>
          <w:lang w:bidi="fa-IR"/>
        </w:rPr>
        <w:t xml:space="preserve"> </w:t>
      </w:r>
      <w:r w:rsidRPr="00AA53D2">
        <w:rPr>
          <w:rFonts w:hint="eastAsia"/>
          <w:rtl/>
          <w:lang w:bidi="fa-IR"/>
        </w:rPr>
        <w:t>قَالَ</w:t>
      </w:r>
      <w:r w:rsidR="0085259D">
        <w:rPr>
          <w:rFonts w:hint="cs"/>
          <w:rtl/>
          <w:lang w:bidi="fa-IR"/>
        </w:rPr>
        <w:t xml:space="preserve">: </w:t>
      </w:r>
      <w:r w:rsidRPr="00AA53D2">
        <w:rPr>
          <w:rFonts w:hint="eastAsia"/>
          <w:rtl/>
          <w:lang w:bidi="fa-IR"/>
        </w:rPr>
        <w:t>هَؤُلَاءِ</w:t>
      </w:r>
      <w:r w:rsidRPr="00AA53D2">
        <w:rPr>
          <w:rtl/>
          <w:lang w:bidi="fa-IR"/>
        </w:rPr>
        <w:t xml:space="preserve"> </w:t>
      </w:r>
      <w:r w:rsidRPr="00AA53D2">
        <w:rPr>
          <w:rFonts w:hint="eastAsia"/>
          <w:rtl/>
          <w:lang w:bidi="fa-IR"/>
        </w:rPr>
        <w:t>أُمَّتُكَ</w:t>
      </w:r>
      <w:r w:rsidRPr="00AA53D2">
        <w:rPr>
          <w:rtl/>
          <w:lang w:bidi="fa-IR"/>
        </w:rPr>
        <w:t xml:space="preserve"> </w:t>
      </w:r>
      <w:r w:rsidRPr="00AA53D2">
        <w:rPr>
          <w:rFonts w:hint="eastAsia"/>
          <w:rtl/>
          <w:lang w:bidi="fa-IR"/>
        </w:rPr>
        <w:t>وَهَؤُلَاءِ</w:t>
      </w:r>
      <w:r w:rsidRPr="00AA53D2">
        <w:rPr>
          <w:rtl/>
          <w:lang w:bidi="fa-IR"/>
        </w:rPr>
        <w:t xml:space="preserve"> </w:t>
      </w:r>
      <w:r w:rsidRPr="00AA53D2">
        <w:rPr>
          <w:rFonts w:hint="eastAsia"/>
          <w:rtl/>
          <w:lang w:bidi="fa-IR"/>
        </w:rPr>
        <w:t>سَبْعُونَ</w:t>
      </w:r>
      <w:r w:rsidRPr="00AA53D2">
        <w:rPr>
          <w:rtl/>
          <w:lang w:bidi="fa-IR"/>
        </w:rPr>
        <w:t xml:space="preserve"> </w:t>
      </w:r>
      <w:r w:rsidRPr="00AA53D2">
        <w:rPr>
          <w:rFonts w:hint="eastAsia"/>
          <w:rtl/>
          <w:lang w:bidi="fa-IR"/>
        </w:rPr>
        <w:t>أَلْفًا</w:t>
      </w:r>
      <w:r w:rsidRPr="00AA53D2">
        <w:rPr>
          <w:rtl/>
          <w:lang w:bidi="fa-IR"/>
        </w:rPr>
        <w:t xml:space="preserve"> </w:t>
      </w:r>
      <w:r w:rsidRPr="00AA53D2">
        <w:rPr>
          <w:rFonts w:hint="eastAsia"/>
          <w:rtl/>
          <w:lang w:bidi="fa-IR"/>
        </w:rPr>
        <w:t>قُدَّامَهُمْ</w:t>
      </w:r>
      <w:r w:rsidRPr="00AA53D2">
        <w:rPr>
          <w:rtl/>
          <w:lang w:bidi="fa-IR"/>
        </w:rPr>
        <w:t xml:space="preserve"> </w:t>
      </w:r>
      <w:r w:rsidRPr="00AA53D2">
        <w:rPr>
          <w:rFonts w:hint="eastAsia"/>
          <w:rtl/>
          <w:lang w:bidi="fa-IR"/>
        </w:rPr>
        <w:t>لَا</w:t>
      </w:r>
      <w:r w:rsidRPr="00AA53D2">
        <w:rPr>
          <w:rtl/>
          <w:lang w:bidi="fa-IR"/>
        </w:rPr>
        <w:t xml:space="preserve"> </w:t>
      </w:r>
      <w:r w:rsidRPr="00AA53D2">
        <w:rPr>
          <w:rFonts w:hint="eastAsia"/>
          <w:rtl/>
          <w:lang w:bidi="fa-IR"/>
        </w:rPr>
        <w:t>حِسَابَ</w:t>
      </w:r>
      <w:r w:rsidRPr="00AA53D2">
        <w:rPr>
          <w:rtl/>
          <w:lang w:bidi="fa-IR"/>
        </w:rPr>
        <w:t xml:space="preserve"> </w:t>
      </w:r>
      <w:r w:rsidRPr="00AA53D2">
        <w:rPr>
          <w:rFonts w:hint="eastAsia"/>
          <w:rtl/>
          <w:lang w:bidi="fa-IR"/>
        </w:rPr>
        <w:t>عَلَيْهِمْ</w:t>
      </w:r>
      <w:r w:rsidRPr="00AA53D2">
        <w:rPr>
          <w:rtl/>
          <w:lang w:bidi="fa-IR"/>
        </w:rPr>
        <w:t xml:space="preserve"> </w:t>
      </w:r>
      <w:r w:rsidRPr="00AA53D2">
        <w:rPr>
          <w:rFonts w:hint="eastAsia"/>
          <w:rtl/>
          <w:lang w:bidi="fa-IR"/>
        </w:rPr>
        <w:t>وَلَا</w:t>
      </w:r>
      <w:r w:rsidRPr="00AA53D2">
        <w:rPr>
          <w:rtl/>
          <w:lang w:bidi="fa-IR"/>
        </w:rPr>
        <w:t xml:space="preserve"> </w:t>
      </w:r>
      <w:r w:rsidRPr="00AA53D2">
        <w:rPr>
          <w:rFonts w:hint="eastAsia"/>
          <w:rtl/>
          <w:lang w:bidi="fa-IR"/>
        </w:rPr>
        <w:t>عَذَابَ</w:t>
      </w:r>
      <w:r w:rsidRPr="00AA53D2">
        <w:rPr>
          <w:rtl/>
        </w:rPr>
        <w:t>».</w:t>
      </w:r>
      <w:r w:rsidRPr="00AC4828">
        <w:rPr>
          <w:rStyle w:val="Char1"/>
          <w:vertAlign w:val="superscript"/>
          <w:rtl/>
        </w:rPr>
        <w:footnoteReference w:id="244"/>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‏«‏تمام امت</w:t>
      </w:r>
      <w:r w:rsidRPr="00ED1482">
        <w:rPr>
          <w:rStyle w:val="Char1"/>
          <w:rFonts w:hint="eastAsia"/>
          <w:rtl/>
        </w:rPr>
        <w:t>‌</w:t>
      </w:r>
      <w:r w:rsidRPr="00ED1482">
        <w:rPr>
          <w:rStyle w:val="Char1"/>
          <w:rFonts w:hint="cs"/>
          <w:rtl/>
        </w:rPr>
        <w:t>ها به من نشان داده شدند. برخی از پ</w:t>
      </w:r>
      <w:r w:rsidR="00AA53D2" w:rsidRPr="00ED1482">
        <w:rPr>
          <w:rStyle w:val="Char1"/>
          <w:rFonts w:hint="cs"/>
          <w:rtl/>
        </w:rPr>
        <w:t>ی</w:t>
      </w:r>
      <w:r w:rsidRPr="00ED1482">
        <w:rPr>
          <w:rStyle w:val="Char1"/>
          <w:rFonts w:hint="cs"/>
          <w:rtl/>
        </w:rPr>
        <w:t>امبران همراه امت خویش، برخی همراه با چند نفر، برخی با ده و برخی با پنج نفر و برخی تنها بودند. ناگهان جمعیت زیادی را دیدم. گفتم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جبرئ</w:t>
      </w:r>
      <w:r w:rsidR="00AA53D2" w:rsidRPr="00ED1482">
        <w:rPr>
          <w:rStyle w:val="Char1"/>
          <w:rFonts w:hint="cs"/>
          <w:rtl/>
        </w:rPr>
        <w:t>ی</w:t>
      </w:r>
      <w:r w:rsidRPr="00ED1482">
        <w:rPr>
          <w:rStyle w:val="Char1"/>
          <w:rFonts w:hint="cs"/>
          <w:rtl/>
        </w:rPr>
        <w:t>ل!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امت من هستند؟ گفت</w:t>
      </w:r>
      <w:r w:rsidR="0085259D">
        <w:rPr>
          <w:rStyle w:val="Char1"/>
          <w:rFonts w:hint="cs"/>
          <w:rtl/>
        </w:rPr>
        <w:t xml:space="preserve">: </w:t>
      </w:r>
      <w:r w:rsidRPr="00ED1482">
        <w:rPr>
          <w:rStyle w:val="Char1"/>
          <w:rFonts w:hint="cs"/>
          <w:rtl/>
        </w:rPr>
        <w:t>خ</w:t>
      </w:r>
      <w:r w:rsidR="00AA53D2" w:rsidRPr="00ED1482">
        <w:rPr>
          <w:rStyle w:val="Char1"/>
          <w:rFonts w:hint="cs"/>
          <w:rtl/>
        </w:rPr>
        <w:t>ی</w:t>
      </w:r>
      <w:r w:rsidRPr="00ED1482">
        <w:rPr>
          <w:rStyle w:val="Char1"/>
          <w:rFonts w:hint="cs"/>
          <w:rtl/>
        </w:rPr>
        <w:t xml:space="preserve">ر. اما به سمت افق نگاه </w:t>
      </w:r>
      <w:r w:rsidR="00AA53D2" w:rsidRPr="00ED1482">
        <w:rPr>
          <w:rStyle w:val="Char1"/>
          <w:rFonts w:hint="cs"/>
          <w:rtl/>
        </w:rPr>
        <w:t>ک</w:t>
      </w:r>
      <w:r w:rsidRPr="00ED1482">
        <w:rPr>
          <w:rStyle w:val="Char1"/>
          <w:rFonts w:hint="cs"/>
          <w:rtl/>
        </w:rPr>
        <w:t xml:space="preserve">ن. نگاه </w:t>
      </w:r>
      <w:r w:rsidR="00AA53D2" w:rsidRPr="00ED1482">
        <w:rPr>
          <w:rStyle w:val="Char1"/>
          <w:rFonts w:hint="cs"/>
          <w:rtl/>
        </w:rPr>
        <w:t>ک</w:t>
      </w:r>
      <w:r w:rsidRPr="00ED1482">
        <w:rPr>
          <w:rStyle w:val="Char1"/>
          <w:rFonts w:hint="cs"/>
          <w:rtl/>
        </w:rPr>
        <w:t>ردم، جمعیت زیادی را دیدم. جبرئ</w:t>
      </w:r>
      <w:r w:rsidR="00AA53D2" w:rsidRPr="00ED1482">
        <w:rPr>
          <w:rStyle w:val="Char1"/>
          <w:rFonts w:hint="cs"/>
          <w:rtl/>
        </w:rPr>
        <w:t>ی</w:t>
      </w:r>
      <w:r w:rsidRPr="00ED1482">
        <w:rPr>
          <w:rStyle w:val="Char1"/>
          <w:rFonts w:hint="cs"/>
          <w:rtl/>
        </w:rPr>
        <w:t>ل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امت تو هستند و ا</w:t>
      </w:r>
      <w:r w:rsidR="00AA53D2" w:rsidRPr="00ED1482">
        <w:rPr>
          <w:rStyle w:val="Char1"/>
          <w:rFonts w:hint="cs"/>
          <w:rtl/>
        </w:rPr>
        <w:t>ی</w:t>
      </w:r>
      <w:r w:rsidRPr="00ED1482">
        <w:rPr>
          <w:rStyle w:val="Char1"/>
          <w:rFonts w:hint="cs"/>
          <w:rtl/>
        </w:rPr>
        <w:t xml:space="preserve">ن هفتاد هزار نفر </w:t>
      </w:r>
      <w:r w:rsidR="00AA53D2" w:rsidRPr="00ED1482">
        <w:rPr>
          <w:rStyle w:val="Char1"/>
          <w:rFonts w:hint="cs"/>
          <w:rtl/>
        </w:rPr>
        <w:t>ک</w:t>
      </w:r>
      <w:r w:rsidRPr="00ED1482">
        <w:rPr>
          <w:rStyle w:val="Char1"/>
          <w:rFonts w:hint="cs"/>
          <w:rtl/>
        </w:rPr>
        <w:t>ه پیشاپیش آن</w:t>
      </w:r>
      <w:r w:rsidRPr="00ED1482">
        <w:rPr>
          <w:rStyle w:val="Char1"/>
          <w:rFonts w:hint="eastAsia"/>
          <w:rtl/>
        </w:rPr>
        <w:t>‌</w:t>
      </w:r>
      <w:r w:rsidRPr="00ED1482">
        <w:rPr>
          <w:rStyle w:val="Char1"/>
          <w:rFonts w:hint="cs"/>
          <w:rtl/>
        </w:rPr>
        <w:t xml:space="preserve">ها هستند، هیچ‌گونه حساب و </w:t>
      </w:r>
      <w:r w:rsidR="00AA53D2" w:rsidRPr="00ED1482">
        <w:rPr>
          <w:rStyle w:val="Char1"/>
          <w:rFonts w:hint="cs"/>
          <w:rtl/>
        </w:rPr>
        <w:t>ک</w:t>
      </w:r>
      <w:r w:rsidRPr="00ED1482">
        <w:rPr>
          <w:rStyle w:val="Char1"/>
          <w:rFonts w:hint="cs"/>
          <w:rtl/>
        </w:rPr>
        <w:t>تاب و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گونه عذاب</w:t>
      </w:r>
      <w:r w:rsidR="00AA53D2" w:rsidRPr="00ED1482">
        <w:rPr>
          <w:rStyle w:val="Char1"/>
          <w:rFonts w:hint="cs"/>
          <w:rtl/>
        </w:rPr>
        <w:t>ی</w:t>
      </w:r>
      <w:r w:rsidRPr="00ED1482">
        <w:rPr>
          <w:rStyle w:val="Char1"/>
          <w:rFonts w:hint="cs"/>
          <w:rtl/>
        </w:rPr>
        <w:t xml:space="preserve"> بر آن</w:t>
      </w:r>
      <w:r w:rsidRPr="00ED1482">
        <w:rPr>
          <w:rStyle w:val="Char1"/>
          <w:rFonts w:hint="eastAsia"/>
          <w:rtl/>
        </w:rPr>
        <w:t>‌</w:t>
      </w:r>
      <w:r w:rsidRPr="00ED1482">
        <w:rPr>
          <w:rStyle w:val="Char1"/>
          <w:rFonts w:hint="cs"/>
          <w:rtl/>
        </w:rPr>
        <w:t>ها ن</w:t>
      </w:r>
      <w:r w:rsidR="00AA53D2" w:rsidRPr="00ED1482">
        <w:rPr>
          <w:rStyle w:val="Char1"/>
          <w:rFonts w:hint="cs"/>
          <w:rtl/>
        </w:rPr>
        <w:t>ی</w:t>
      </w:r>
      <w:r w:rsidRPr="00ED1482">
        <w:rPr>
          <w:rStyle w:val="Char1"/>
          <w:rFonts w:hint="cs"/>
          <w:rtl/>
        </w:rPr>
        <w:t>ست.‏»‏</w:t>
      </w:r>
    </w:p>
    <w:p w:rsidR="00E55355" w:rsidRPr="00ED1482" w:rsidRDefault="00E55355" w:rsidP="00B23FD6">
      <w:pPr>
        <w:widowControl w:val="0"/>
        <w:ind w:firstLine="340"/>
        <w:rPr>
          <w:rStyle w:val="Char1"/>
          <w:rtl/>
        </w:rPr>
      </w:pPr>
      <w:r w:rsidRPr="00ED1482">
        <w:rPr>
          <w:rStyle w:val="Char1"/>
          <w:rFonts w:hint="cs"/>
          <w:rtl/>
        </w:rPr>
        <w:t xml:space="preserve">گروه نخست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آن</w:t>
      </w:r>
      <w:r w:rsidRPr="00ED1482">
        <w:rPr>
          <w:rStyle w:val="Char1"/>
          <w:rFonts w:hint="eastAsia"/>
          <w:rtl/>
        </w:rPr>
        <w:t>‌</w:t>
      </w:r>
      <w:r w:rsidRPr="00ED1482">
        <w:rPr>
          <w:rStyle w:val="Char1"/>
          <w:rFonts w:hint="cs"/>
          <w:rtl/>
        </w:rPr>
        <w:t>ها را امت خود م</w:t>
      </w:r>
      <w:r w:rsidR="00AA53D2" w:rsidRPr="00ED1482">
        <w:rPr>
          <w:rStyle w:val="Char1"/>
          <w:rFonts w:hint="cs"/>
          <w:rtl/>
        </w:rPr>
        <w:t>ی</w:t>
      </w:r>
      <w:r w:rsidRPr="00ED1482">
        <w:rPr>
          <w:rStyle w:val="Char1"/>
          <w:rFonts w:hint="eastAsia"/>
          <w:rtl/>
        </w:rPr>
        <w:t>‌</w:t>
      </w:r>
      <w:r w:rsidRPr="00ED1482">
        <w:rPr>
          <w:rStyle w:val="Char1"/>
          <w:rFonts w:hint="cs"/>
          <w:rtl/>
        </w:rPr>
        <w:t>پنداشت، بنا بر برخ</w:t>
      </w:r>
      <w:r w:rsidR="00AA53D2" w:rsidRPr="00ED1482">
        <w:rPr>
          <w:rStyle w:val="Char1"/>
          <w:rFonts w:hint="cs"/>
          <w:rtl/>
        </w:rPr>
        <w:t>ی</w:t>
      </w:r>
      <w:r w:rsidRPr="00ED1482">
        <w:rPr>
          <w:rStyle w:val="Char1"/>
          <w:rFonts w:hint="cs"/>
          <w:rtl/>
        </w:rPr>
        <w:t xml:space="preserve"> روا</w:t>
      </w:r>
      <w:r w:rsidR="00AA53D2" w:rsidRPr="00ED1482">
        <w:rPr>
          <w:rStyle w:val="Char1"/>
          <w:rFonts w:hint="cs"/>
          <w:rtl/>
        </w:rPr>
        <w:t>ی</w:t>
      </w:r>
      <w:r w:rsidRPr="00ED1482">
        <w:rPr>
          <w:rStyle w:val="Char1"/>
          <w:rFonts w:hint="cs"/>
          <w:rtl/>
        </w:rPr>
        <w:t>ات، بن</w:t>
      </w:r>
      <w:r w:rsidR="00AA53D2" w:rsidRPr="00ED1482">
        <w:rPr>
          <w:rStyle w:val="Char1"/>
          <w:rFonts w:hint="cs"/>
          <w:rtl/>
        </w:rPr>
        <w:t>ی</w:t>
      </w:r>
      <w:r w:rsidRPr="00ED1482">
        <w:rPr>
          <w:rStyle w:val="Char1"/>
          <w:rFonts w:hint="cs"/>
          <w:rtl/>
        </w:rPr>
        <w:t xml:space="preserve"> اسرائ</w:t>
      </w:r>
      <w:r w:rsidR="00AA53D2" w:rsidRPr="00ED1482">
        <w:rPr>
          <w:rStyle w:val="Char1"/>
          <w:rFonts w:hint="cs"/>
          <w:rtl/>
        </w:rPr>
        <w:t>ی</w:t>
      </w:r>
      <w:r w:rsidRPr="00ED1482">
        <w:rPr>
          <w:rStyle w:val="Char1"/>
          <w:rFonts w:hint="cs"/>
          <w:rtl/>
        </w:rPr>
        <w:t>ل هستند. چون در برخی روا</w:t>
      </w:r>
      <w:r w:rsidR="00AA53D2" w:rsidRPr="00ED1482">
        <w:rPr>
          <w:rStyle w:val="Char1"/>
          <w:rFonts w:hint="cs"/>
          <w:rtl/>
        </w:rPr>
        <w:t>ی</w:t>
      </w:r>
      <w:r w:rsidRPr="00ED1482">
        <w:rPr>
          <w:rStyle w:val="Char1"/>
          <w:rFonts w:hint="cs"/>
          <w:rtl/>
        </w:rPr>
        <w:t>ات آمده است</w:t>
      </w:r>
      <w:r w:rsidR="0085259D">
        <w:rPr>
          <w:rStyle w:val="Char1"/>
          <w:rFonts w:hint="cs"/>
          <w:rtl/>
        </w:rPr>
        <w:t xml:space="preserve">: </w:t>
      </w:r>
      <w:r w:rsidRPr="00B23FD6">
        <w:rPr>
          <w:rStyle w:val="Char8"/>
          <w:rtl/>
        </w:rPr>
        <w:t>«ف</w:t>
      </w:r>
      <w:r w:rsidRPr="00B23FD6">
        <w:rPr>
          <w:rStyle w:val="Char8"/>
          <w:rFonts w:hint="cs"/>
          <w:rtl/>
        </w:rPr>
        <w:t>َ</w:t>
      </w:r>
      <w:r w:rsidRPr="00B23FD6">
        <w:rPr>
          <w:rStyle w:val="Char8"/>
          <w:rtl/>
        </w:rPr>
        <w:t>ر</w:t>
      </w:r>
      <w:r w:rsidRPr="00B23FD6">
        <w:rPr>
          <w:rStyle w:val="Char8"/>
          <w:rFonts w:hint="cs"/>
          <w:rtl/>
        </w:rPr>
        <w:t>َ</w:t>
      </w:r>
      <w:r w:rsidRPr="00B23FD6">
        <w:rPr>
          <w:rStyle w:val="Char8"/>
          <w:rtl/>
        </w:rPr>
        <w:t>ج</w:t>
      </w:r>
      <w:r w:rsidRPr="00B23FD6">
        <w:rPr>
          <w:rStyle w:val="Char8"/>
          <w:rFonts w:hint="cs"/>
          <w:rtl/>
        </w:rPr>
        <w:t>َ</w:t>
      </w:r>
      <w:r w:rsidRPr="00B23FD6">
        <w:rPr>
          <w:rStyle w:val="Char8"/>
          <w:rtl/>
        </w:rPr>
        <w:t>وت</w:t>
      </w:r>
      <w:r w:rsidRPr="00B23FD6">
        <w:rPr>
          <w:rStyle w:val="Char8"/>
          <w:rFonts w:hint="cs"/>
          <w:rtl/>
        </w:rPr>
        <w:t>ُ</w:t>
      </w:r>
      <w:r w:rsidRPr="00B23FD6">
        <w:rPr>
          <w:rStyle w:val="Char8"/>
          <w:rtl/>
        </w:rPr>
        <w:t xml:space="preserve"> </w:t>
      </w:r>
      <w:r w:rsidRPr="00B23FD6">
        <w:rPr>
          <w:rStyle w:val="Char8"/>
          <w:rFonts w:hint="cs"/>
          <w:rtl/>
        </w:rPr>
        <w:t>أ</w:t>
      </w:r>
      <w:r w:rsidRPr="00B23FD6">
        <w:rPr>
          <w:rStyle w:val="Char8"/>
          <w:rtl/>
        </w:rPr>
        <w:t>ن ي</w:t>
      </w:r>
      <w:r w:rsidRPr="00B23FD6">
        <w:rPr>
          <w:rStyle w:val="Char8"/>
          <w:rFonts w:hint="cs"/>
          <w:rtl/>
        </w:rPr>
        <w:t>َ</w:t>
      </w:r>
      <w:r w:rsidRPr="00B23FD6">
        <w:rPr>
          <w:rStyle w:val="Char8"/>
          <w:rtl/>
        </w:rPr>
        <w:t>ك</w:t>
      </w:r>
      <w:r w:rsidRPr="00B23FD6">
        <w:rPr>
          <w:rStyle w:val="Char8"/>
          <w:rFonts w:hint="cs"/>
          <w:rtl/>
        </w:rPr>
        <w:t>ُ</w:t>
      </w:r>
      <w:r w:rsidRPr="00B23FD6">
        <w:rPr>
          <w:rStyle w:val="Char8"/>
          <w:rtl/>
        </w:rPr>
        <w:t>ون</w:t>
      </w:r>
      <w:r w:rsidRPr="00B23FD6">
        <w:rPr>
          <w:rStyle w:val="Char8"/>
          <w:rFonts w:hint="cs"/>
          <w:rtl/>
        </w:rPr>
        <w:t>َ</w:t>
      </w:r>
      <w:r w:rsidRPr="00B23FD6">
        <w:rPr>
          <w:rStyle w:val="Char8"/>
          <w:rtl/>
        </w:rPr>
        <w:t xml:space="preserve"> </w:t>
      </w:r>
      <w:r w:rsidRPr="00B23FD6">
        <w:rPr>
          <w:rStyle w:val="Char8"/>
          <w:rFonts w:hint="cs"/>
          <w:rtl/>
        </w:rPr>
        <w:t>أ</w:t>
      </w:r>
      <w:r w:rsidRPr="00B23FD6">
        <w:rPr>
          <w:rStyle w:val="Char8"/>
          <w:rtl/>
        </w:rPr>
        <w:t>م</w:t>
      </w:r>
      <w:r w:rsidRPr="00B23FD6">
        <w:rPr>
          <w:rStyle w:val="Char8"/>
          <w:rFonts w:hint="cs"/>
          <w:rtl/>
        </w:rPr>
        <w:t>َّ</w:t>
      </w:r>
      <w:r w:rsidRPr="00B23FD6">
        <w:rPr>
          <w:rStyle w:val="Char8"/>
          <w:rtl/>
        </w:rPr>
        <w:t>تي ف</w:t>
      </w:r>
      <w:r w:rsidRPr="00B23FD6">
        <w:rPr>
          <w:rStyle w:val="Char8"/>
          <w:rFonts w:hint="cs"/>
          <w:rtl/>
        </w:rPr>
        <w:t>َ</w:t>
      </w:r>
      <w:r w:rsidRPr="00B23FD6">
        <w:rPr>
          <w:rStyle w:val="Char8"/>
          <w:rtl/>
        </w:rPr>
        <w:t>ق</w:t>
      </w:r>
      <w:r w:rsidRPr="00B23FD6">
        <w:rPr>
          <w:rStyle w:val="Char8"/>
          <w:rFonts w:hint="cs"/>
          <w:rtl/>
        </w:rPr>
        <w:t>ِ</w:t>
      </w:r>
      <w:r w:rsidRPr="00B23FD6">
        <w:rPr>
          <w:rStyle w:val="Char8"/>
          <w:rtl/>
        </w:rPr>
        <w:t>يل</w:t>
      </w:r>
      <w:r w:rsidR="0085259D" w:rsidRPr="00B23FD6">
        <w:rPr>
          <w:rStyle w:val="Char8"/>
          <w:rFonts w:hint="cs"/>
          <w:rtl/>
        </w:rPr>
        <w:t xml:space="preserve">: </w:t>
      </w:r>
      <w:r w:rsidRPr="00B23FD6">
        <w:rPr>
          <w:rStyle w:val="Char8"/>
          <w:rtl/>
        </w:rPr>
        <w:t>هذا م</w:t>
      </w:r>
      <w:r w:rsidRPr="00B23FD6">
        <w:rPr>
          <w:rStyle w:val="Char8"/>
          <w:rFonts w:hint="cs"/>
          <w:rtl/>
        </w:rPr>
        <w:t>ُ</w:t>
      </w:r>
      <w:r w:rsidRPr="00B23FD6">
        <w:rPr>
          <w:rStyle w:val="Char8"/>
          <w:rtl/>
        </w:rPr>
        <w:t>وس</w:t>
      </w:r>
      <w:r w:rsidR="00B23FD6">
        <w:rPr>
          <w:rStyle w:val="Char8"/>
          <w:rFonts w:hint="cs"/>
          <w:rtl/>
        </w:rPr>
        <w:t>ى</w:t>
      </w:r>
      <w:r w:rsidRPr="00B23FD6">
        <w:rPr>
          <w:rStyle w:val="Char8"/>
          <w:rtl/>
        </w:rPr>
        <w:t xml:space="preserve"> و</w:t>
      </w:r>
      <w:r w:rsidRPr="00B23FD6">
        <w:rPr>
          <w:rStyle w:val="Char8"/>
          <w:rFonts w:hint="cs"/>
          <w:rtl/>
        </w:rPr>
        <w:t>َ</w:t>
      </w:r>
      <w:r w:rsidRPr="00B23FD6">
        <w:rPr>
          <w:rStyle w:val="Char8"/>
          <w:rtl/>
        </w:rPr>
        <w:t>ق</w:t>
      </w:r>
      <w:r w:rsidRPr="00B23FD6">
        <w:rPr>
          <w:rStyle w:val="Char8"/>
          <w:rFonts w:hint="cs"/>
          <w:rtl/>
        </w:rPr>
        <w:t>َ</w:t>
      </w:r>
      <w:r w:rsidRPr="00B23FD6">
        <w:rPr>
          <w:rStyle w:val="Char8"/>
          <w:rtl/>
        </w:rPr>
        <w:t>وم</w:t>
      </w:r>
      <w:r w:rsidRPr="00B23FD6">
        <w:rPr>
          <w:rStyle w:val="Char8"/>
          <w:rFonts w:hint="cs"/>
          <w:rtl/>
        </w:rPr>
        <w:t>ُ</w:t>
      </w:r>
      <w:r w:rsidRPr="00B23FD6">
        <w:rPr>
          <w:rStyle w:val="Char8"/>
          <w:rtl/>
        </w:rPr>
        <w:t>ه</w:t>
      </w:r>
      <w:r w:rsidRPr="00B23FD6">
        <w:rPr>
          <w:rStyle w:val="Char8"/>
          <w:rFonts w:hint="cs"/>
          <w:rtl/>
        </w:rPr>
        <w:t>ُ</w:t>
      </w:r>
      <w:r w:rsidRPr="00B23FD6">
        <w:rPr>
          <w:rStyle w:val="Char8"/>
          <w:rtl/>
        </w:rPr>
        <w:t>»</w:t>
      </w:r>
      <w:r w:rsidRPr="00B23FD6">
        <w:rPr>
          <w:rStyle w:val="Char8"/>
          <w:rFonts w:hint="cs"/>
          <w:rtl/>
        </w:rPr>
        <w:t>.</w:t>
      </w:r>
      <w:r w:rsidRPr="00AA53D2">
        <w:rPr>
          <w:rFonts w:ascii="Lotus Linotype" w:hAnsi="Lotus Linotype" w:cs="Lotus Linotype"/>
          <w:rtl/>
        </w:rPr>
        <w:t xml:space="preserve"> </w:t>
      </w:r>
      <w:r w:rsidRPr="00ED1482">
        <w:rPr>
          <w:rStyle w:val="Char1"/>
          <w:rFonts w:hint="cs"/>
          <w:rtl/>
        </w:rPr>
        <w:t>‏«‏امید داشتم که‌ امت من باشند، ول</w:t>
      </w:r>
      <w:r w:rsidR="00AA53D2" w:rsidRPr="00ED1482">
        <w:rPr>
          <w:rStyle w:val="Char1"/>
          <w:rFonts w:hint="cs"/>
          <w:rtl/>
        </w:rPr>
        <w:t>ی</w:t>
      </w:r>
      <w:r w:rsidRPr="00ED1482">
        <w:rPr>
          <w:rStyle w:val="Char1"/>
          <w:rFonts w:hint="cs"/>
          <w:rtl/>
        </w:rPr>
        <w:t xml:space="preserve"> به من گفته شد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موس</w:t>
      </w:r>
      <w:r w:rsidR="00AA53D2" w:rsidRPr="00ED1482">
        <w:rPr>
          <w:rStyle w:val="Char1"/>
          <w:rFonts w:hint="cs"/>
          <w:rtl/>
        </w:rPr>
        <w:t>ی</w:t>
      </w:r>
      <w:r w:rsidRPr="00ED1482">
        <w:rPr>
          <w:rStyle w:val="Char1"/>
          <w:rFonts w:hint="cs"/>
          <w:rtl/>
        </w:rPr>
        <w:t xml:space="preserve"> و امت او هستند‏»‏.</w:t>
      </w:r>
      <w:r w:rsidRPr="00AC4828">
        <w:rPr>
          <w:rStyle w:val="Char1"/>
          <w:vertAlign w:val="superscript"/>
          <w:rtl/>
        </w:rPr>
        <w:footnoteReference w:id="245"/>
      </w:r>
    </w:p>
    <w:p w:rsidR="00E55355" w:rsidRPr="00ED1482" w:rsidRDefault="00E55355" w:rsidP="005D1A41">
      <w:pPr>
        <w:widowControl w:val="0"/>
        <w:ind w:firstLine="340"/>
        <w:rPr>
          <w:rStyle w:val="Char1"/>
          <w:rtl/>
        </w:rPr>
      </w:pPr>
      <w:r w:rsidRPr="00ED1482">
        <w:rPr>
          <w:rStyle w:val="Char1"/>
          <w:rFonts w:hint="cs"/>
          <w:rtl/>
        </w:rPr>
        <w:t>بدون ترد</w:t>
      </w:r>
      <w:r w:rsidR="00AA53D2" w:rsidRPr="00ED1482">
        <w:rPr>
          <w:rStyle w:val="Char1"/>
          <w:rFonts w:hint="cs"/>
          <w:rtl/>
        </w:rPr>
        <w:t>ی</w:t>
      </w:r>
      <w:r w:rsidRPr="00ED1482">
        <w:rPr>
          <w:rStyle w:val="Char1"/>
          <w:rFonts w:hint="cs"/>
          <w:rtl/>
        </w:rPr>
        <w:t>د، امت محمد</w:t>
      </w:r>
      <w:r w:rsidR="009D53CD" w:rsidRPr="00AA53D2">
        <w:rPr>
          <w:rFonts w:cs="CTraditional Arabic"/>
          <w:szCs w:val="26"/>
          <w:rtl/>
        </w:rPr>
        <w:t xml:space="preserve"> ص</w:t>
      </w:r>
      <w:r w:rsidRPr="00ED1482">
        <w:rPr>
          <w:rStyle w:val="Char1"/>
          <w:rFonts w:hint="cs"/>
          <w:rtl/>
        </w:rPr>
        <w:t xml:space="preserve"> از بن</w:t>
      </w:r>
      <w:r w:rsidR="00AA53D2" w:rsidRPr="00ED1482">
        <w:rPr>
          <w:rStyle w:val="Char1"/>
          <w:rFonts w:hint="cs"/>
          <w:rtl/>
        </w:rPr>
        <w:t>ی</w:t>
      </w:r>
      <w:r w:rsidRPr="00ED1482">
        <w:rPr>
          <w:rStyle w:val="Char1"/>
          <w:rFonts w:hint="cs"/>
          <w:rtl/>
        </w:rPr>
        <w:t xml:space="preserve"> اسرائ</w:t>
      </w:r>
      <w:r w:rsidR="00AA53D2" w:rsidRPr="00ED1482">
        <w:rPr>
          <w:rStyle w:val="Char1"/>
          <w:rFonts w:hint="cs"/>
          <w:rtl/>
        </w:rPr>
        <w:t>ی</w:t>
      </w:r>
      <w:r w:rsidRPr="00ED1482">
        <w:rPr>
          <w:rStyle w:val="Char1"/>
          <w:rFonts w:hint="cs"/>
          <w:rtl/>
        </w:rPr>
        <w:t>ل ب</w:t>
      </w:r>
      <w:r w:rsidR="00AA53D2" w:rsidRPr="00ED1482">
        <w:rPr>
          <w:rStyle w:val="Char1"/>
          <w:rFonts w:hint="cs"/>
          <w:rtl/>
        </w:rPr>
        <w:t>ی</w:t>
      </w:r>
      <w:r w:rsidRPr="00ED1482">
        <w:rPr>
          <w:rStyle w:val="Char1"/>
          <w:rFonts w:hint="cs"/>
          <w:rtl/>
        </w:rPr>
        <w:t>شتر می‌باشد. چون الفاظ حد</w:t>
      </w:r>
      <w:r w:rsidR="00AA53D2" w:rsidRPr="00ED1482">
        <w:rPr>
          <w:rStyle w:val="Char1"/>
          <w:rFonts w:hint="cs"/>
          <w:rtl/>
        </w:rPr>
        <w:t>ی</w:t>
      </w:r>
      <w:r w:rsidRPr="00ED1482">
        <w:rPr>
          <w:rStyle w:val="Char1"/>
          <w:rFonts w:hint="cs"/>
          <w:rtl/>
        </w:rPr>
        <w:t>ث بیان‌گر این دیدگاه است</w:t>
      </w:r>
      <w:r w:rsidR="0085259D">
        <w:rPr>
          <w:rStyle w:val="Char1"/>
          <w:rFonts w:hint="cs"/>
          <w:rtl/>
        </w:rPr>
        <w:t xml:space="preserve">: </w:t>
      </w:r>
      <w:r w:rsidRPr="005D1A41">
        <w:rPr>
          <w:rStyle w:val="Char8"/>
          <w:rtl/>
        </w:rPr>
        <w:t>«ف</w:t>
      </w:r>
      <w:r w:rsidRPr="005D1A41">
        <w:rPr>
          <w:rStyle w:val="Char8"/>
          <w:rFonts w:hint="cs"/>
          <w:rtl/>
        </w:rPr>
        <w:t>َ</w:t>
      </w:r>
      <w:r w:rsidRPr="005D1A41">
        <w:rPr>
          <w:rStyle w:val="Char8"/>
          <w:rtl/>
        </w:rPr>
        <w:t>ن</w:t>
      </w:r>
      <w:r w:rsidRPr="005D1A41">
        <w:rPr>
          <w:rStyle w:val="Char8"/>
          <w:rFonts w:hint="cs"/>
          <w:rtl/>
        </w:rPr>
        <w:t>َ</w:t>
      </w:r>
      <w:r w:rsidRPr="005D1A41">
        <w:rPr>
          <w:rStyle w:val="Char8"/>
          <w:rtl/>
        </w:rPr>
        <w:t>ظ</w:t>
      </w:r>
      <w:r w:rsidRPr="005D1A41">
        <w:rPr>
          <w:rStyle w:val="Char8"/>
          <w:rFonts w:hint="cs"/>
          <w:rtl/>
        </w:rPr>
        <w:t>َ</w:t>
      </w:r>
      <w:r w:rsidRPr="005D1A41">
        <w:rPr>
          <w:rStyle w:val="Char8"/>
          <w:rtl/>
        </w:rPr>
        <w:t>رت</w:t>
      </w:r>
      <w:r w:rsidRPr="005D1A41">
        <w:rPr>
          <w:rStyle w:val="Char8"/>
          <w:rFonts w:hint="cs"/>
          <w:rtl/>
        </w:rPr>
        <w:t>ُ</w:t>
      </w:r>
      <w:r w:rsidRPr="005D1A41">
        <w:rPr>
          <w:rStyle w:val="Char8"/>
          <w:rtl/>
        </w:rPr>
        <w:t xml:space="preserve"> ف</w:t>
      </w:r>
      <w:r w:rsidRPr="005D1A41">
        <w:rPr>
          <w:rStyle w:val="Char8"/>
          <w:rFonts w:hint="cs"/>
          <w:rtl/>
        </w:rPr>
        <w:t>َإ</w:t>
      </w:r>
      <w:r w:rsidRPr="005D1A41">
        <w:rPr>
          <w:rStyle w:val="Char8"/>
          <w:rtl/>
        </w:rPr>
        <w:t>ذا س</w:t>
      </w:r>
      <w:r w:rsidRPr="005D1A41">
        <w:rPr>
          <w:rStyle w:val="Char8"/>
          <w:rFonts w:hint="cs"/>
          <w:rtl/>
        </w:rPr>
        <w:t>ِ</w:t>
      </w:r>
      <w:r w:rsidRPr="005D1A41">
        <w:rPr>
          <w:rStyle w:val="Char8"/>
          <w:rtl/>
        </w:rPr>
        <w:t>واد</w:t>
      </w:r>
      <w:r w:rsidRPr="005D1A41">
        <w:rPr>
          <w:rStyle w:val="Char8"/>
          <w:rFonts w:hint="cs"/>
          <w:rtl/>
        </w:rPr>
        <w:t>ٌ</w:t>
      </w:r>
      <w:r w:rsidRPr="005D1A41">
        <w:rPr>
          <w:rStyle w:val="Char8"/>
          <w:rtl/>
        </w:rPr>
        <w:t xml:space="preserve"> ع</w:t>
      </w:r>
      <w:r w:rsidRPr="005D1A41">
        <w:rPr>
          <w:rStyle w:val="Char8"/>
          <w:rFonts w:hint="cs"/>
          <w:rtl/>
        </w:rPr>
        <w:t>َ</w:t>
      </w:r>
      <w:r w:rsidRPr="005D1A41">
        <w:rPr>
          <w:rStyle w:val="Char8"/>
          <w:rtl/>
        </w:rPr>
        <w:t>ظ</w:t>
      </w:r>
      <w:r w:rsidRPr="005D1A41">
        <w:rPr>
          <w:rStyle w:val="Char8"/>
          <w:rFonts w:hint="cs"/>
          <w:rtl/>
        </w:rPr>
        <w:t>ِ</w:t>
      </w:r>
      <w:r w:rsidRPr="005D1A41">
        <w:rPr>
          <w:rStyle w:val="Char8"/>
          <w:rtl/>
        </w:rPr>
        <w:t>يم</w:t>
      </w:r>
      <w:r w:rsidRPr="005D1A41">
        <w:rPr>
          <w:rStyle w:val="Char8"/>
          <w:rFonts w:hint="cs"/>
          <w:rtl/>
        </w:rPr>
        <w:t>ٌ.</w:t>
      </w:r>
      <w:r w:rsidRPr="005D1A41">
        <w:rPr>
          <w:rStyle w:val="Char8"/>
          <w:rtl/>
        </w:rPr>
        <w:t xml:space="preserve"> ف</w:t>
      </w:r>
      <w:r w:rsidRPr="005D1A41">
        <w:rPr>
          <w:rStyle w:val="Char8"/>
          <w:rFonts w:hint="cs"/>
          <w:rtl/>
        </w:rPr>
        <w:t>َ</w:t>
      </w:r>
      <w:r w:rsidRPr="005D1A41">
        <w:rPr>
          <w:rStyle w:val="Char8"/>
          <w:rtl/>
        </w:rPr>
        <w:t>ق</w:t>
      </w:r>
      <w:r w:rsidRPr="005D1A41">
        <w:rPr>
          <w:rStyle w:val="Char8"/>
          <w:rFonts w:hint="cs"/>
          <w:rtl/>
        </w:rPr>
        <w:t>ِ</w:t>
      </w:r>
      <w:r w:rsidRPr="005D1A41">
        <w:rPr>
          <w:rStyle w:val="Char8"/>
          <w:rtl/>
        </w:rPr>
        <w:t>يل لي</w:t>
      </w:r>
      <w:r w:rsidR="0085259D" w:rsidRPr="005D1A41">
        <w:rPr>
          <w:rStyle w:val="Char8"/>
          <w:rFonts w:hint="cs"/>
          <w:rtl/>
        </w:rPr>
        <w:t xml:space="preserve">: </w:t>
      </w:r>
      <w:r w:rsidRPr="005D1A41">
        <w:rPr>
          <w:rStyle w:val="Char8"/>
          <w:rFonts w:hint="cs"/>
          <w:rtl/>
        </w:rPr>
        <w:t>أ</w:t>
      </w:r>
      <w:r w:rsidRPr="005D1A41">
        <w:rPr>
          <w:rStyle w:val="Char8"/>
          <w:rtl/>
        </w:rPr>
        <w:t>نظ</w:t>
      </w:r>
      <w:r w:rsidRPr="005D1A41">
        <w:rPr>
          <w:rStyle w:val="Char8"/>
          <w:rFonts w:hint="cs"/>
          <w:rtl/>
        </w:rPr>
        <w:t>ُ</w:t>
      </w:r>
      <w:r w:rsidRPr="005D1A41">
        <w:rPr>
          <w:rStyle w:val="Char8"/>
          <w:rtl/>
        </w:rPr>
        <w:t xml:space="preserve">ر </w:t>
      </w:r>
      <w:r w:rsidRPr="005D1A41">
        <w:rPr>
          <w:rStyle w:val="Char8"/>
          <w:rFonts w:hint="cs"/>
          <w:rtl/>
        </w:rPr>
        <w:t>أ</w:t>
      </w:r>
      <w:r w:rsidRPr="005D1A41">
        <w:rPr>
          <w:rStyle w:val="Char8"/>
          <w:rtl/>
        </w:rPr>
        <w:t>ل</w:t>
      </w:r>
      <w:r w:rsidR="005D1A41">
        <w:rPr>
          <w:rStyle w:val="Char8"/>
          <w:rFonts w:hint="cs"/>
          <w:rtl/>
        </w:rPr>
        <w:t>ی</w:t>
      </w:r>
      <w:r w:rsidRPr="005D1A41">
        <w:rPr>
          <w:rStyle w:val="Char8"/>
          <w:rtl/>
        </w:rPr>
        <w:t xml:space="preserve"> ال</w:t>
      </w:r>
      <w:r w:rsidRPr="005D1A41">
        <w:rPr>
          <w:rStyle w:val="Char8"/>
          <w:rFonts w:hint="cs"/>
          <w:rtl/>
        </w:rPr>
        <w:t>أ</w:t>
      </w:r>
      <w:r w:rsidRPr="005D1A41">
        <w:rPr>
          <w:rStyle w:val="Char8"/>
          <w:rtl/>
        </w:rPr>
        <w:t>ف</w:t>
      </w:r>
      <w:r w:rsidRPr="005D1A41">
        <w:rPr>
          <w:rStyle w:val="Char8"/>
          <w:rFonts w:hint="cs"/>
          <w:rtl/>
        </w:rPr>
        <w:t>ُ</w:t>
      </w:r>
      <w:r w:rsidRPr="005D1A41">
        <w:rPr>
          <w:rStyle w:val="Char8"/>
          <w:rtl/>
        </w:rPr>
        <w:t>ق</w:t>
      </w:r>
      <w:r w:rsidRPr="005D1A41">
        <w:rPr>
          <w:rStyle w:val="Char8"/>
          <w:rFonts w:hint="cs"/>
          <w:rtl/>
        </w:rPr>
        <w:t>ِ</w:t>
      </w:r>
      <w:r w:rsidRPr="005D1A41">
        <w:rPr>
          <w:rStyle w:val="Char8"/>
          <w:rtl/>
        </w:rPr>
        <w:t xml:space="preserve"> الآخ</w:t>
      </w:r>
      <w:r w:rsidRPr="005D1A41">
        <w:rPr>
          <w:rStyle w:val="Char8"/>
          <w:rFonts w:hint="cs"/>
          <w:rtl/>
        </w:rPr>
        <w:t>َ</w:t>
      </w:r>
      <w:r w:rsidRPr="005D1A41">
        <w:rPr>
          <w:rStyle w:val="Char8"/>
          <w:rtl/>
        </w:rPr>
        <w:t>ر</w:t>
      </w:r>
      <w:r w:rsidRPr="005D1A41">
        <w:rPr>
          <w:rStyle w:val="Char8"/>
          <w:rFonts w:hint="cs"/>
          <w:rtl/>
        </w:rPr>
        <w:t>ِ</w:t>
      </w:r>
      <w:r w:rsidRPr="005D1A41">
        <w:rPr>
          <w:rStyle w:val="Char8"/>
          <w:rtl/>
        </w:rPr>
        <w:t xml:space="preserve"> م</w:t>
      </w:r>
      <w:r w:rsidRPr="005D1A41">
        <w:rPr>
          <w:rStyle w:val="Char8"/>
          <w:rFonts w:hint="cs"/>
          <w:rtl/>
        </w:rPr>
        <w:t>ِ</w:t>
      </w:r>
      <w:r w:rsidRPr="005D1A41">
        <w:rPr>
          <w:rStyle w:val="Char8"/>
          <w:rtl/>
        </w:rPr>
        <w:t>ثل</w:t>
      </w:r>
      <w:r w:rsidRPr="005D1A41">
        <w:rPr>
          <w:rStyle w:val="Char8"/>
          <w:rFonts w:hint="cs"/>
          <w:rtl/>
        </w:rPr>
        <w:t>ه</w:t>
      </w:r>
      <w:r w:rsidRPr="005D1A41">
        <w:rPr>
          <w:rStyle w:val="Char8"/>
          <w:rtl/>
        </w:rPr>
        <w:t>»</w:t>
      </w:r>
      <w:r w:rsidRPr="00ED1482">
        <w:rPr>
          <w:rStyle w:val="Char1"/>
          <w:rFonts w:hint="cs"/>
          <w:rtl/>
        </w:rPr>
        <w:t xml:space="preserve"> ‏«‏نگاه </w:t>
      </w:r>
      <w:r w:rsidR="00AA53D2" w:rsidRPr="00ED1482">
        <w:rPr>
          <w:rStyle w:val="Char1"/>
          <w:rFonts w:hint="cs"/>
          <w:rtl/>
        </w:rPr>
        <w:t>ک</w:t>
      </w:r>
      <w:r w:rsidRPr="00ED1482">
        <w:rPr>
          <w:rStyle w:val="Char1"/>
          <w:rFonts w:hint="cs"/>
          <w:rtl/>
        </w:rPr>
        <w:t>ردم؛ در این هنگام جمع عظ</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 xml:space="preserve"> را دیدم. به من گفته شد</w:t>
      </w:r>
      <w:r w:rsidR="0085259D">
        <w:rPr>
          <w:rStyle w:val="Char1"/>
          <w:rFonts w:hint="cs"/>
          <w:rtl/>
        </w:rPr>
        <w:t xml:space="preserve">: </w:t>
      </w:r>
      <w:r w:rsidRPr="00ED1482">
        <w:rPr>
          <w:rStyle w:val="Char1"/>
          <w:rFonts w:hint="cs"/>
          <w:rtl/>
        </w:rPr>
        <w:t>به افق د</w:t>
      </w:r>
      <w:r w:rsidR="00AA53D2" w:rsidRPr="00ED1482">
        <w:rPr>
          <w:rStyle w:val="Char1"/>
          <w:rFonts w:hint="cs"/>
          <w:rtl/>
        </w:rPr>
        <w:t>ی</w:t>
      </w:r>
      <w:r w:rsidRPr="00ED1482">
        <w:rPr>
          <w:rStyle w:val="Char1"/>
          <w:rFonts w:hint="cs"/>
          <w:rtl/>
        </w:rPr>
        <w:t xml:space="preserve">گر نگاه </w:t>
      </w:r>
      <w:r w:rsidR="00AA53D2" w:rsidRPr="00ED1482">
        <w:rPr>
          <w:rStyle w:val="Char1"/>
          <w:rFonts w:hint="cs"/>
          <w:rtl/>
        </w:rPr>
        <w:t>ک</w:t>
      </w:r>
      <w:r w:rsidRPr="00ED1482">
        <w:rPr>
          <w:rStyle w:val="Char1"/>
          <w:rFonts w:hint="cs"/>
          <w:rtl/>
        </w:rPr>
        <w:t>ن. جمع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به اندازه</w:t>
      </w:r>
      <w:r w:rsidRPr="00ED1482">
        <w:rPr>
          <w:rStyle w:val="Char1"/>
          <w:rFonts w:hint="eastAsia"/>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دیدم‏»‏.</w:t>
      </w:r>
    </w:p>
    <w:p w:rsidR="00E55355" w:rsidRPr="00ED1482" w:rsidRDefault="00E55355" w:rsidP="005D1A41">
      <w:pPr>
        <w:widowControl w:val="0"/>
        <w:ind w:firstLine="340"/>
        <w:rPr>
          <w:rStyle w:val="Char1"/>
          <w:rtl/>
        </w:rPr>
      </w:pPr>
      <w:r w:rsidRPr="00ED1482">
        <w:rPr>
          <w:rStyle w:val="Char1"/>
          <w:rFonts w:hint="cs"/>
          <w:rtl/>
        </w:rPr>
        <w:t>و در روا</w:t>
      </w:r>
      <w:r w:rsidR="00AA53D2" w:rsidRPr="00ED1482">
        <w:rPr>
          <w:rStyle w:val="Char1"/>
          <w:rFonts w:hint="cs"/>
          <w:rtl/>
        </w:rPr>
        <w:t>ی</w:t>
      </w:r>
      <w:r w:rsidRPr="00ED1482">
        <w:rPr>
          <w:rStyle w:val="Char1"/>
          <w:rFonts w:hint="cs"/>
          <w:rtl/>
        </w:rPr>
        <w:t>ت ابن فض</w:t>
      </w:r>
      <w:r w:rsidR="00AA53D2" w:rsidRPr="00ED1482">
        <w:rPr>
          <w:rStyle w:val="Char1"/>
          <w:rFonts w:hint="cs"/>
          <w:rtl/>
        </w:rPr>
        <w:t>ی</w:t>
      </w:r>
      <w:r w:rsidRPr="00ED1482">
        <w:rPr>
          <w:rStyle w:val="Char1"/>
          <w:rFonts w:hint="cs"/>
          <w:rtl/>
        </w:rPr>
        <w:t>ل آمده است</w:t>
      </w:r>
      <w:r w:rsidR="0085259D">
        <w:rPr>
          <w:rStyle w:val="Char1"/>
          <w:rFonts w:hint="cs"/>
          <w:rtl/>
        </w:rPr>
        <w:t xml:space="preserve">: </w:t>
      </w:r>
      <w:r w:rsidRPr="005D1A41">
        <w:rPr>
          <w:rStyle w:val="Char8"/>
          <w:rtl/>
        </w:rPr>
        <w:t>«ف</w:t>
      </w:r>
      <w:r w:rsidRPr="005D1A41">
        <w:rPr>
          <w:rStyle w:val="Char8"/>
          <w:rFonts w:hint="cs"/>
          <w:rtl/>
        </w:rPr>
        <w:t>َإ</w:t>
      </w:r>
      <w:r w:rsidRPr="005D1A41">
        <w:rPr>
          <w:rStyle w:val="Char8"/>
          <w:rtl/>
        </w:rPr>
        <w:t>ذا س</w:t>
      </w:r>
      <w:r w:rsidRPr="005D1A41">
        <w:rPr>
          <w:rStyle w:val="Char8"/>
          <w:rFonts w:hint="cs"/>
          <w:rtl/>
        </w:rPr>
        <w:t>ِ</w:t>
      </w:r>
      <w:r w:rsidRPr="005D1A41">
        <w:rPr>
          <w:rStyle w:val="Char8"/>
          <w:rtl/>
        </w:rPr>
        <w:t>واد</w:t>
      </w:r>
      <w:r w:rsidRPr="005D1A41">
        <w:rPr>
          <w:rStyle w:val="Char8"/>
          <w:rFonts w:hint="cs"/>
          <w:rtl/>
        </w:rPr>
        <w:t>ٌ</w:t>
      </w:r>
      <w:r w:rsidRPr="005D1A41">
        <w:rPr>
          <w:rStyle w:val="Char8"/>
          <w:rtl/>
        </w:rPr>
        <w:t xml:space="preserve"> ق</w:t>
      </w:r>
      <w:r w:rsidRPr="005D1A41">
        <w:rPr>
          <w:rStyle w:val="Char8"/>
          <w:rFonts w:hint="cs"/>
          <w:rtl/>
        </w:rPr>
        <w:t>َ</w:t>
      </w:r>
      <w:r w:rsidRPr="005D1A41">
        <w:rPr>
          <w:rStyle w:val="Char8"/>
          <w:rtl/>
        </w:rPr>
        <w:t>د م</w:t>
      </w:r>
      <w:r w:rsidRPr="005D1A41">
        <w:rPr>
          <w:rStyle w:val="Char8"/>
          <w:rFonts w:hint="cs"/>
          <w:rtl/>
        </w:rPr>
        <w:t>َ</w:t>
      </w:r>
      <w:r w:rsidRPr="005D1A41">
        <w:rPr>
          <w:rStyle w:val="Char8"/>
          <w:rtl/>
        </w:rPr>
        <w:t>ل</w:t>
      </w:r>
      <w:r w:rsidRPr="005D1A41">
        <w:rPr>
          <w:rStyle w:val="Char8"/>
          <w:rFonts w:hint="cs"/>
          <w:rtl/>
        </w:rPr>
        <w:t>َ</w:t>
      </w:r>
      <w:r w:rsidRPr="005D1A41">
        <w:rPr>
          <w:rStyle w:val="Char8"/>
          <w:rtl/>
        </w:rPr>
        <w:t>أ</w:t>
      </w:r>
      <w:r w:rsidRPr="005D1A41">
        <w:rPr>
          <w:rStyle w:val="Char8"/>
          <w:rFonts w:hint="cs"/>
          <w:rtl/>
        </w:rPr>
        <w:t>َ</w:t>
      </w:r>
      <w:r w:rsidRPr="005D1A41">
        <w:rPr>
          <w:rStyle w:val="Char8"/>
          <w:rtl/>
        </w:rPr>
        <w:t xml:space="preserve"> ال</w:t>
      </w:r>
      <w:r w:rsidRPr="005D1A41">
        <w:rPr>
          <w:rStyle w:val="Char8"/>
          <w:rFonts w:hint="cs"/>
          <w:rtl/>
        </w:rPr>
        <w:t>أُ</w:t>
      </w:r>
      <w:r w:rsidRPr="005D1A41">
        <w:rPr>
          <w:rStyle w:val="Char8"/>
          <w:rtl/>
        </w:rPr>
        <w:t>ف</w:t>
      </w:r>
      <w:r w:rsidRPr="005D1A41">
        <w:rPr>
          <w:rStyle w:val="Char8"/>
          <w:rFonts w:hint="cs"/>
          <w:rtl/>
        </w:rPr>
        <w:t>ُ</w:t>
      </w:r>
      <w:r w:rsidRPr="005D1A41">
        <w:rPr>
          <w:rStyle w:val="Char8"/>
          <w:rtl/>
        </w:rPr>
        <w:t>ق</w:t>
      </w:r>
      <w:r w:rsidRPr="005D1A41">
        <w:rPr>
          <w:rStyle w:val="Char8"/>
          <w:rFonts w:hint="cs"/>
          <w:rtl/>
        </w:rPr>
        <w:t>ُ</w:t>
      </w:r>
      <w:r w:rsidRPr="005D1A41">
        <w:rPr>
          <w:rStyle w:val="Char8"/>
          <w:rtl/>
        </w:rPr>
        <w:t xml:space="preserve"> ف</w:t>
      </w:r>
      <w:r w:rsidRPr="005D1A41">
        <w:rPr>
          <w:rStyle w:val="Char8"/>
          <w:rFonts w:hint="cs"/>
          <w:rtl/>
        </w:rPr>
        <w:t>َ</w:t>
      </w:r>
      <w:r w:rsidRPr="005D1A41">
        <w:rPr>
          <w:rStyle w:val="Char8"/>
          <w:rtl/>
        </w:rPr>
        <w:t>ق</w:t>
      </w:r>
      <w:r w:rsidRPr="005D1A41">
        <w:rPr>
          <w:rStyle w:val="Char8"/>
          <w:rFonts w:hint="cs"/>
          <w:rtl/>
        </w:rPr>
        <w:t>ی</w:t>
      </w:r>
      <w:r w:rsidRPr="005D1A41">
        <w:rPr>
          <w:rStyle w:val="Char8"/>
          <w:rtl/>
        </w:rPr>
        <w:t>ل</w:t>
      </w:r>
      <w:r w:rsidRPr="005D1A41">
        <w:rPr>
          <w:rStyle w:val="Char8"/>
          <w:rFonts w:hint="cs"/>
          <w:rtl/>
        </w:rPr>
        <w:t>َ</w:t>
      </w:r>
      <w:r w:rsidRPr="005D1A41">
        <w:rPr>
          <w:rStyle w:val="Char8"/>
          <w:rtl/>
        </w:rPr>
        <w:t xml:space="preserve"> لي</w:t>
      </w:r>
      <w:r w:rsidR="0085259D" w:rsidRPr="005D1A41">
        <w:rPr>
          <w:rStyle w:val="Char8"/>
          <w:rtl/>
        </w:rPr>
        <w:t xml:space="preserve">: </w:t>
      </w:r>
      <w:r w:rsidRPr="005D1A41">
        <w:rPr>
          <w:rStyle w:val="Char8"/>
          <w:rFonts w:hint="cs"/>
          <w:rtl/>
        </w:rPr>
        <w:t>أُ</w:t>
      </w:r>
      <w:r w:rsidRPr="005D1A41">
        <w:rPr>
          <w:rStyle w:val="Char8"/>
          <w:rtl/>
        </w:rPr>
        <w:t>نظ</w:t>
      </w:r>
      <w:r w:rsidRPr="005D1A41">
        <w:rPr>
          <w:rStyle w:val="Char8"/>
          <w:rFonts w:hint="cs"/>
          <w:rtl/>
        </w:rPr>
        <w:t>ُ</w:t>
      </w:r>
      <w:r w:rsidRPr="005D1A41">
        <w:rPr>
          <w:rStyle w:val="Char8"/>
          <w:rtl/>
        </w:rPr>
        <w:t>ر هاه</w:t>
      </w:r>
      <w:r w:rsidRPr="005D1A41">
        <w:rPr>
          <w:rStyle w:val="Char8"/>
          <w:rFonts w:hint="cs"/>
          <w:rtl/>
        </w:rPr>
        <w:t>ُ</w:t>
      </w:r>
      <w:r w:rsidRPr="005D1A41">
        <w:rPr>
          <w:rStyle w:val="Char8"/>
          <w:rtl/>
        </w:rPr>
        <w:t>نا و</w:t>
      </w:r>
      <w:r w:rsidRPr="005D1A41">
        <w:rPr>
          <w:rStyle w:val="Char8"/>
          <w:rFonts w:hint="cs"/>
          <w:rtl/>
        </w:rPr>
        <w:t>َ</w:t>
      </w:r>
      <w:r w:rsidRPr="005D1A41">
        <w:rPr>
          <w:rStyle w:val="Char8"/>
          <w:rtl/>
        </w:rPr>
        <w:t>هاه</w:t>
      </w:r>
      <w:r w:rsidRPr="005D1A41">
        <w:rPr>
          <w:rStyle w:val="Char8"/>
          <w:rFonts w:hint="cs"/>
          <w:rtl/>
        </w:rPr>
        <w:t>ُ</w:t>
      </w:r>
      <w:r w:rsidRPr="005D1A41">
        <w:rPr>
          <w:rStyle w:val="Char8"/>
          <w:rtl/>
        </w:rPr>
        <w:t>نا في آفاق</w:t>
      </w:r>
      <w:r w:rsidRPr="005D1A41">
        <w:rPr>
          <w:rStyle w:val="Char8"/>
          <w:rFonts w:hint="cs"/>
          <w:rtl/>
        </w:rPr>
        <w:t>ِ</w:t>
      </w:r>
      <w:r w:rsidRPr="005D1A41">
        <w:rPr>
          <w:rStyle w:val="Char8"/>
          <w:rtl/>
        </w:rPr>
        <w:t xml:space="preserve"> الس</w:t>
      </w:r>
      <w:r w:rsidRPr="005D1A41">
        <w:rPr>
          <w:rStyle w:val="Char8"/>
          <w:rFonts w:hint="cs"/>
          <w:rtl/>
        </w:rPr>
        <w:t>َّ</w:t>
      </w:r>
      <w:r w:rsidRPr="005D1A41">
        <w:rPr>
          <w:rStyle w:val="Char8"/>
          <w:rtl/>
        </w:rPr>
        <w:t>ماء</w:t>
      </w:r>
      <w:r w:rsidRPr="005D1A41">
        <w:rPr>
          <w:rStyle w:val="Char8"/>
          <w:rFonts w:hint="cs"/>
          <w:rtl/>
        </w:rPr>
        <w:t>ِ</w:t>
      </w:r>
      <w:r w:rsidRPr="005D1A41">
        <w:rPr>
          <w:rStyle w:val="Char8"/>
          <w:rtl/>
        </w:rPr>
        <w:t>».</w:t>
      </w:r>
      <w:r w:rsidRPr="00ED1482">
        <w:rPr>
          <w:rStyle w:val="Char1"/>
          <w:rFonts w:hint="cs"/>
          <w:rtl/>
        </w:rPr>
        <w:t xml:space="preserve"> «ناگهان جمع عظ</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 xml:space="preserve"> را دیدم </w:t>
      </w:r>
      <w:r w:rsidR="00AA53D2" w:rsidRPr="00ED1482">
        <w:rPr>
          <w:rStyle w:val="Char1"/>
          <w:rFonts w:hint="cs"/>
          <w:rtl/>
        </w:rPr>
        <w:t>ک</w:t>
      </w:r>
      <w:r w:rsidRPr="00ED1482">
        <w:rPr>
          <w:rStyle w:val="Char1"/>
          <w:rFonts w:hint="cs"/>
          <w:rtl/>
        </w:rPr>
        <w:t>ه تمام افق را فرا گرفته بود. به من گفته شد</w:t>
      </w:r>
      <w:r w:rsidR="0085259D">
        <w:rPr>
          <w:rStyle w:val="Char1"/>
          <w:rFonts w:hint="cs"/>
          <w:rtl/>
        </w:rPr>
        <w:t xml:space="preserve">: </w:t>
      </w:r>
      <w:r w:rsidRPr="00ED1482">
        <w:rPr>
          <w:rStyle w:val="Char1"/>
          <w:rFonts w:hint="cs"/>
          <w:rtl/>
        </w:rPr>
        <w:t>به این</w:t>
      </w:r>
      <w:r w:rsidRPr="00ED1482">
        <w:rPr>
          <w:rStyle w:val="Char1"/>
          <w:rFonts w:hint="eastAsia"/>
          <w:rtl/>
        </w:rPr>
        <w:t>‌</w:t>
      </w:r>
      <w:r w:rsidRPr="00ED1482">
        <w:rPr>
          <w:rStyle w:val="Char1"/>
          <w:rFonts w:hint="cs"/>
          <w:rtl/>
        </w:rPr>
        <w:t xml:space="preserve">جا و آن‌جا از افق آسمان نگاه </w:t>
      </w:r>
      <w:r w:rsidR="00AA53D2" w:rsidRPr="00ED1482">
        <w:rPr>
          <w:rStyle w:val="Char1"/>
          <w:rFonts w:hint="cs"/>
          <w:rtl/>
        </w:rPr>
        <w:t>ک</w:t>
      </w:r>
      <w:r w:rsidRPr="00ED1482">
        <w:rPr>
          <w:rStyle w:val="Char1"/>
          <w:rFonts w:hint="cs"/>
          <w:rtl/>
        </w:rPr>
        <w:t>ن‏»‏. در حدیث ابن مسعود</w:t>
      </w:r>
      <w:r w:rsidR="0085259D" w:rsidRPr="0085259D">
        <w:rPr>
          <w:rStyle w:val="Char1"/>
          <w:rFonts w:cs="CTraditional Arabic" w:hint="cs"/>
          <w:rtl/>
        </w:rPr>
        <w:t>س</w:t>
      </w:r>
      <w:r w:rsidRPr="00ED1482">
        <w:rPr>
          <w:rStyle w:val="Char1"/>
          <w:rFonts w:hint="cs"/>
          <w:rtl/>
        </w:rPr>
        <w:t xml:space="preserve"> آمده‌</w:t>
      </w:r>
      <w:r w:rsidR="0085259D">
        <w:rPr>
          <w:rStyle w:val="Char1"/>
          <w:rFonts w:hint="cs"/>
          <w:rtl/>
        </w:rPr>
        <w:t xml:space="preserve">: </w:t>
      </w:r>
      <w:r w:rsidRPr="005D1A41">
        <w:rPr>
          <w:rStyle w:val="Char8"/>
          <w:rtl/>
        </w:rPr>
        <w:t>«ف</w:t>
      </w:r>
      <w:r w:rsidRPr="005D1A41">
        <w:rPr>
          <w:rStyle w:val="Char8"/>
          <w:rFonts w:hint="cs"/>
          <w:rtl/>
        </w:rPr>
        <w:t>َإ</w:t>
      </w:r>
      <w:r w:rsidRPr="005D1A41">
        <w:rPr>
          <w:rStyle w:val="Char8"/>
          <w:rtl/>
        </w:rPr>
        <w:t>ذا ال</w:t>
      </w:r>
      <w:r w:rsidRPr="005D1A41">
        <w:rPr>
          <w:rStyle w:val="Char8"/>
          <w:rFonts w:hint="cs"/>
          <w:rtl/>
        </w:rPr>
        <w:t>أ</w:t>
      </w:r>
      <w:r w:rsidRPr="005D1A41">
        <w:rPr>
          <w:rStyle w:val="Char8"/>
          <w:rtl/>
        </w:rPr>
        <w:t>ف</w:t>
      </w:r>
      <w:r w:rsidRPr="005D1A41">
        <w:rPr>
          <w:rStyle w:val="Char8"/>
          <w:rFonts w:hint="cs"/>
          <w:rtl/>
        </w:rPr>
        <w:t>ُ</w:t>
      </w:r>
      <w:r w:rsidRPr="005D1A41">
        <w:rPr>
          <w:rStyle w:val="Char8"/>
          <w:rtl/>
        </w:rPr>
        <w:t>ق</w:t>
      </w:r>
      <w:r w:rsidRPr="005D1A41">
        <w:rPr>
          <w:rStyle w:val="Char8"/>
          <w:rFonts w:hint="cs"/>
          <w:rtl/>
        </w:rPr>
        <w:t>ُ</w:t>
      </w:r>
      <w:r w:rsidRPr="005D1A41">
        <w:rPr>
          <w:rStyle w:val="Char8"/>
          <w:rtl/>
        </w:rPr>
        <w:t xml:space="preserve"> ق</w:t>
      </w:r>
      <w:r w:rsidRPr="005D1A41">
        <w:rPr>
          <w:rStyle w:val="Char8"/>
          <w:rFonts w:hint="cs"/>
          <w:rtl/>
        </w:rPr>
        <w:t>َ</w:t>
      </w:r>
      <w:r w:rsidRPr="005D1A41">
        <w:rPr>
          <w:rStyle w:val="Char8"/>
          <w:rtl/>
        </w:rPr>
        <w:t>د س</w:t>
      </w:r>
      <w:r w:rsidRPr="005D1A41">
        <w:rPr>
          <w:rStyle w:val="Char8"/>
          <w:rFonts w:hint="cs"/>
          <w:rtl/>
        </w:rPr>
        <w:t>َ</w:t>
      </w:r>
      <w:r w:rsidRPr="005D1A41">
        <w:rPr>
          <w:rStyle w:val="Char8"/>
          <w:rtl/>
        </w:rPr>
        <w:t>د</w:t>
      </w:r>
      <w:r w:rsidRPr="005D1A41">
        <w:rPr>
          <w:rStyle w:val="Char8"/>
          <w:rFonts w:hint="cs"/>
          <w:rtl/>
        </w:rPr>
        <w:t>َّ</w:t>
      </w:r>
      <w:r w:rsidRPr="005D1A41">
        <w:rPr>
          <w:rStyle w:val="Char8"/>
          <w:rtl/>
        </w:rPr>
        <w:t xml:space="preserve"> ب</w:t>
      </w:r>
      <w:r w:rsidRPr="005D1A41">
        <w:rPr>
          <w:rStyle w:val="Char8"/>
          <w:rFonts w:hint="cs"/>
          <w:rtl/>
        </w:rPr>
        <w:t>ِ</w:t>
      </w:r>
      <w:r w:rsidRPr="005D1A41">
        <w:rPr>
          <w:rStyle w:val="Char8"/>
          <w:rtl/>
        </w:rPr>
        <w:t>و</w:t>
      </w:r>
      <w:r w:rsidRPr="005D1A41">
        <w:rPr>
          <w:rStyle w:val="Char8"/>
          <w:rFonts w:hint="cs"/>
          <w:rtl/>
        </w:rPr>
        <w:t>ُ</w:t>
      </w:r>
      <w:r w:rsidRPr="005D1A41">
        <w:rPr>
          <w:rStyle w:val="Char8"/>
          <w:rtl/>
        </w:rPr>
        <w:t>جوه</w:t>
      </w:r>
      <w:r w:rsidRPr="005D1A41">
        <w:rPr>
          <w:rStyle w:val="Char8"/>
          <w:rFonts w:hint="cs"/>
          <w:rtl/>
        </w:rPr>
        <w:t>ِ</w:t>
      </w:r>
      <w:r w:rsidRPr="005D1A41">
        <w:rPr>
          <w:rStyle w:val="Char8"/>
          <w:rtl/>
        </w:rPr>
        <w:t>‌ الر</w:t>
      </w:r>
      <w:r w:rsidRPr="005D1A41">
        <w:rPr>
          <w:rStyle w:val="Char8"/>
          <w:rFonts w:hint="cs"/>
          <w:rtl/>
        </w:rPr>
        <w:t>ِّ</w:t>
      </w:r>
      <w:r w:rsidRPr="005D1A41">
        <w:rPr>
          <w:rStyle w:val="Char8"/>
          <w:rtl/>
        </w:rPr>
        <w:t>جال</w:t>
      </w:r>
      <w:r w:rsidRPr="005D1A41">
        <w:rPr>
          <w:rStyle w:val="Char8"/>
          <w:rFonts w:hint="cs"/>
          <w:rtl/>
        </w:rPr>
        <w:t>ِ</w:t>
      </w:r>
      <w:r w:rsidRPr="005D1A41">
        <w:rPr>
          <w:rStyle w:val="Char8"/>
          <w:rtl/>
        </w:rPr>
        <w:t>».</w:t>
      </w:r>
      <w:r w:rsidRPr="00ED1482">
        <w:rPr>
          <w:rStyle w:val="Char1"/>
          <w:rFonts w:hint="cs"/>
          <w:rtl/>
        </w:rPr>
        <w:t xml:space="preserve"> «ناگهان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ه تمام افق با چهره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مردان پوشانده شده بود».</w:t>
      </w:r>
    </w:p>
    <w:p w:rsidR="00E55355" w:rsidRPr="00AA53D2" w:rsidRDefault="00E55355" w:rsidP="00AA53D2">
      <w:pPr>
        <w:widowControl w:val="0"/>
        <w:ind w:firstLine="340"/>
        <w:rPr>
          <w:rFonts w:ascii="Lotus Linotype" w:hAnsi="Lotus Linotype" w:cs="Lotus Linotype"/>
          <w:sz w:val="24"/>
          <w:szCs w:val="24"/>
          <w:rtl/>
        </w:rPr>
      </w:pPr>
      <w:r w:rsidRPr="00ED1482">
        <w:rPr>
          <w:rStyle w:val="Char1"/>
          <w:rFonts w:hint="cs"/>
          <w:rtl/>
        </w:rPr>
        <w:t>و در برخی روا</w:t>
      </w:r>
      <w:r w:rsidR="00AA53D2" w:rsidRPr="00ED1482">
        <w:rPr>
          <w:rStyle w:val="Char1"/>
          <w:rFonts w:hint="cs"/>
          <w:rtl/>
        </w:rPr>
        <w:t>ی</w:t>
      </w:r>
      <w:r w:rsidRPr="00ED1482">
        <w:rPr>
          <w:rStyle w:val="Char1"/>
          <w:rFonts w:hint="cs"/>
          <w:rtl/>
        </w:rPr>
        <w:t>ات با ا</w:t>
      </w:r>
      <w:r w:rsidR="00AA53D2" w:rsidRPr="00ED1482">
        <w:rPr>
          <w:rStyle w:val="Char1"/>
          <w:rFonts w:hint="cs"/>
          <w:rtl/>
        </w:rPr>
        <w:t>ی</w:t>
      </w:r>
      <w:r w:rsidRPr="00ED1482">
        <w:rPr>
          <w:rStyle w:val="Char1"/>
          <w:rFonts w:hint="cs"/>
          <w:rtl/>
        </w:rPr>
        <w:t>ن الفاظ آمده است</w:t>
      </w:r>
      <w:r w:rsidR="0085259D">
        <w:rPr>
          <w:rStyle w:val="Char1"/>
          <w:rFonts w:hint="cs"/>
          <w:rtl/>
        </w:rPr>
        <w:t xml:space="preserve">: </w:t>
      </w:r>
      <w:r w:rsidR="0007644C" w:rsidRPr="005D1A41">
        <w:rPr>
          <w:rStyle w:val="Char8"/>
          <w:rFonts w:hint="cs"/>
          <w:rtl/>
        </w:rPr>
        <w:t>«</w:t>
      </w:r>
      <w:r w:rsidRPr="005D1A41">
        <w:rPr>
          <w:rStyle w:val="Char8"/>
          <w:rtl/>
        </w:rPr>
        <w:t>ف</w:t>
      </w:r>
      <w:r w:rsidRPr="005D1A41">
        <w:rPr>
          <w:rStyle w:val="Char8"/>
          <w:rFonts w:hint="cs"/>
          <w:rtl/>
        </w:rPr>
        <w:t>َ</w:t>
      </w:r>
      <w:r w:rsidRPr="005D1A41">
        <w:rPr>
          <w:rStyle w:val="Char8"/>
          <w:rtl/>
        </w:rPr>
        <w:t>ر</w:t>
      </w:r>
      <w:r w:rsidRPr="005D1A41">
        <w:rPr>
          <w:rStyle w:val="Char8"/>
          <w:rFonts w:hint="cs"/>
          <w:rtl/>
        </w:rPr>
        <w:t>َ</w:t>
      </w:r>
      <w:r w:rsidRPr="005D1A41">
        <w:rPr>
          <w:rStyle w:val="Char8"/>
          <w:rtl/>
        </w:rPr>
        <w:t>أ</w:t>
      </w:r>
      <w:r w:rsidRPr="005D1A41">
        <w:rPr>
          <w:rStyle w:val="Char8"/>
          <w:rFonts w:hint="cs"/>
          <w:rtl/>
        </w:rPr>
        <w:t>َ</w:t>
      </w:r>
      <w:r w:rsidRPr="005D1A41">
        <w:rPr>
          <w:rStyle w:val="Char8"/>
          <w:rtl/>
        </w:rPr>
        <w:t>يت</w:t>
      </w:r>
      <w:r w:rsidRPr="005D1A41">
        <w:rPr>
          <w:rStyle w:val="Char8"/>
          <w:rFonts w:hint="cs"/>
          <w:rtl/>
        </w:rPr>
        <w:t>ُ</w:t>
      </w:r>
      <w:r w:rsidRPr="005D1A41">
        <w:rPr>
          <w:rStyle w:val="Char8"/>
          <w:rtl/>
        </w:rPr>
        <w:t xml:space="preserve"> أ</w:t>
      </w:r>
      <w:r w:rsidRPr="005D1A41">
        <w:rPr>
          <w:rStyle w:val="Char8"/>
          <w:rFonts w:hint="cs"/>
          <w:rtl/>
        </w:rPr>
        <w:t>ُ</w:t>
      </w:r>
      <w:r w:rsidRPr="005D1A41">
        <w:rPr>
          <w:rStyle w:val="Char8"/>
          <w:rtl/>
        </w:rPr>
        <w:t>م</w:t>
      </w:r>
      <w:r w:rsidRPr="005D1A41">
        <w:rPr>
          <w:rStyle w:val="Char8"/>
          <w:rFonts w:hint="cs"/>
          <w:rtl/>
        </w:rPr>
        <w:t>َّ</w:t>
      </w:r>
      <w:r w:rsidRPr="005D1A41">
        <w:rPr>
          <w:rStyle w:val="Char8"/>
          <w:rtl/>
        </w:rPr>
        <w:t>تي ق</w:t>
      </w:r>
      <w:r w:rsidRPr="005D1A41">
        <w:rPr>
          <w:rStyle w:val="Char8"/>
          <w:rFonts w:hint="cs"/>
          <w:rtl/>
        </w:rPr>
        <w:t>َ</w:t>
      </w:r>
      <w:r w:rsidRPr="005D1A41">
        <w:rPr>
          <w:rStyle w:val="Char8"/>
          <w:rtl/>
        </w:rPr>
        <w:t>د م</w:t>
      </w:r>
      <w:r w:rsidRPr="005D1A41">
        <w:rPr>
          <w:rStyle w:val="Char8"/>
          <w:rFonts w:hint="cs"/>
          <w:rtl/>
        </w:rPr>
        <w:t>َ</w:t>
      </w:r>
      <w:r w:rsidRPr="005D1A41">
        <w:rPr>
          <w:rStyle w:val="Char8"/>
          <w:rtl/>
        </w:rPr>
        <w:t>ل</w:t>
      </w:r>
      <w:r w:rsidRPr="005D1A41">
        <w:rPr>
          <w:rStyle w:val="Char8"/>
          <w:rFonts w:hint="cs"/>
          <w:rtl/>
        </w:rPr>
        <w:t>َ</w:t>
      </w:r>
      <w:r w:rsidRPr="005D1A41">
        <w:rPr>
          <w:rStyle w:val="Char8"/>
          <w:rtl/>
        </w:rPr>
        <w:t>ئ</w:t>
      </w:r>
      <w:r w:rsidRPr="005D1A41">
        <w:rPr>
          <w:rStyle w:val="Char8"/>
          <w:rFonts w:hint="cs"/>
          <w:rtl/>
        </w:rPr>
        <w:t>ُ</w:t>
      </w:r>
      <w:r w:rsidRPr="005D1A41">
        <w:rPr>
          <w:rStyle w:val="Char8"/>
          <w:rtl/>
        </w:rPr>
        <w:t>وا الس</w:t>
      </w:r>
      <w:r w:rsidRPr="005D1A41">
        <w:rPr>
          <w:rStyle w:val="Char8"/>
          <w:rFonts w:hint="cs"/>
          <w:rtl/>
        </w:rPr>
        <w:t>َّ</w:t>
      </w:r>
      <w:r w:rsidRPr="005D1A41">
        <w:rPr>
          <w:rStyle w:val="Char8"/>
          <w:rtl/>
        </w:rPr>
        <w:t>هل</w:t>
      </w:r>
      <w:r w:rsidRPr="005D1A41">
        <w:rPr>
          <w:rStyle w:val="Char8"/>
          <w:rFonts w:hint="cs"/>
          <w:rtl/>
        </w:rPr>
        <w:t>َ</w:t>
      </w:r>
      <w:r w:rsidRPr="005D1A41">
        <w:rPr>
          <w:rStyle w:val="Char8"/>
          <w:rtl/>
        </w:rPr>
        <w:t xml:space="preserve"> و</w:t>
      </w:r>
      <w:r w:rsidRPr="005D1A41">
        <w:rPr>
          <w:rStyle w:val="Char8"/>
          <w:rFonts w:hint="cs"/>
          <w:rtl/>
        </w:rPr>
        <w:t>َ</w:t>
      </w:r>
      <w:r w:rsidRPr="005D1A41">
        <w:rPr>
          <w:rStyle w:val="Char8"/>
          <w:rtl/>
        </w:rPr>
        <w:t xml:space="preserve"> الج</w:t>
      </w:r>
      <w:r w:rsidRPr="005D1A41">
        <w:rPr>
          <w:rStyle w:val="Char8"/>
          <w:rFonts w:hint="cs"/>
          <w:rtl/>
        </w:rPr>
        <w:t>َ</w:t>
      </w:r>
      <w:r w:rsidRPr="005D1A41">
        <w:rPr>
          <w:rStyle w:val="Char8"/>
          <w:rtl/>
        </w:rPr>
        <w:t>ب</w:t>
      </w:r>
      <w:r w:rsidRPr="005D1A41">
        <w:rPr>
          <w:rStyle w:val="Char8"/>
          <w:rFonts w:hint="cs"/>
          <w:rtl/>
        </w:rPr>
        <w:t>َ</w:t>
      </w:r>
      <w:r w:rsidRPr="005D1A41">
        <w:rPr>
          <w:rStyle w:val="Char8"/>
          <w:rtl/>
        </w:rPr>
        <w:t>ل</w:t>
      </w:r>
      <w:r w:rsidRPr="005D1A41">
        <w:rPr>
          <w:rStyle w:val="Char8"/>
          <w:rFonts w:hint="cs"/>
          <w:rtl/>
        </w:rPr>
        <w:t>َ</w:t>
      </w:r>
      <w:r w:rsidRPr="005D1A41">
        <w:rPr>
          <w:rStyle w:val="Char8"/>
          <w:rtl/>
        </w:rPr>
        <w:t xml:space="preserve"> ف</w:t>
      </w:r>
      <w:r w:rsidRPr="005D1A41">
        <w:rPr>
          <w:rStyle w:val="Char8"/>
          <w:rFonts w:hint="cs"/>
          <w:rtl/>
        </w:rPr>
        <w:t>َأَ</w:t>
      </w:r>
      <w:r w:rsidRPr="005D1A41">
        <w:rPr>
          <w:rStyle w:val="Char8"/>
          <w:rtl/>
        </w:rPr>
        <w:t>عج</w:t>
      </w:r>
      <w:r w:rsidRPr="005D1A41">
        <w:rPr>
          <w:rStyle w:val="Char8"/>
          <w:rFonts w:hint="cs"/>
          <w:rtl/>
        </w:rPr>
        <w:t>َ</w:t>
      </w:r>
      <w:r w:rsidRPr="005D1A41">
        <w:rPr>
          <w:rStyle w:val="Char8"/>
          <w:rtl/>
        </w:rPr>
        <w:t>ب</w:t>
      </w:r>
      <w:r w:rsidRPr="005D1A41">
        <w:rPr>
          <w:rStyle w:val="Char8"/>
          <w:rFonts w:hint="cs"/>
          <w:rtl/>
        </w:rPr>
        <w:t>َ</w:t>
      </w:r>
      <w:r w:rsidRPr="005D1A41">
        <w:rPr>
          <w:rStyle w:val="Char8"/>
          <w:rtl/>
        </w:rPr>
        <w:t>ني ك</w:t>
      </w:r>
      <w:r w:rsidRPr="005D1A41">
        <w:rPr>
          <w:rStyle w:val="Char8"/>
          <w:rFonts w:hint="cs"/>
          <w:rtl/>
        </w:rPr>
        <w:t>َ</w:t>
      </w:r>
      <w:r w:rsidRPr="005D1A41">
        <w:rPr>
          <w:rStyle w:val="Char8"/>
          <w:rtl/>
        </w:rPr>
        <w:t>ثر</w:t>
      </w:r>
      <w:r w:rsidRPr="005D1A41">
        <w:rPr>
          <w:rStyle w:val="Char8"/>
          <w:rFonts w:hint="cs"/>
          <w:rtl/>
        </w:rPr>
        <w:t>َ</w:t>
      </w:r>
      <w:r w:rsidRPr="005D1A41">
        <w:rPr>
          <w:rStyle w:val="Char8"/>
          <w:rtl/>
        </w:rPr>
        <w:t>ت</w:t>
      </w:r>
      <w:r w:rsidRPr="005D1A41">
        <w:rPr>
          <w:rStyle w:val="Char8"/>
          <w:rFonts w:hint="cs"/>
          <w:rtl/>
        </w:rPr>
        <w:t>ُ</w:t>
      </w:r>
      <w:r w:rsidRPr="005D1A41">
        <w:rPr>
          <w:rStyle w:val="Char8"/>
          <w:rtl/>
        </w:rPr>
        <w:t>ه</w:t>
      </w:r>
      <w:r w:rsidRPr="005D1A41">
        <w:rPr>
          <w:rStyle w:val="Char8"/>
          <w:rFonts w:hint="cs"/>
          <w:rtl/>
        </w:rPr>
        <w:t>ُ</w:t>
      </w:r>
      <w:r w:rsidRPr="005D1A41">
        <w:rPr>
          <w:rStyle w:val="Char8"/>
          <w:rtl/>
        </w:rPr>
        <w:t>م و</w:t>
      </w:r>
      <w:r w:rsidRPr="005D1A41">
        <w:rPr>
          <w:rStyle w:val="Char8"/>
          <w:rFonts w:hint="cs"/>
          <w:rtl/>
        </w:rPr>
        <w:t>َ</w:t>
      </w:r>
      <w:r w:rsidRPr="005D1A41">
        <w:rPr>
          <w:rStyle w:val="Char8"/>
          <w:rtl/>
        </w:rPr>
        <w:t xml:space="preserve"> ه</w:t>
      </w:r>
      <w:r w:rsidRPr="005D1A41">
        <w:rPr>
          <w:rStyle w:val="Char8"/>
          <w:rFonts w:hint="cs"/>
          <w:rtl/>
        </w:rPr>
        <w:t>َ</w:t>
      </w:r>
      <w:r w:rsidRPr="005D1A41">
        <w:rPr>
          <w:rStyle w:val="Char8"/>
          <w:rtl/>
        </w:rPr>
        <w:t>یأ</w:t>
      </w:r>
      <w:r w:rsidRPr="005D1A41">
        <w:rPr>
          <w:rStyle w:val="Char8"/>
          <w:rFonts w:hint="cs"/>
          <w:rtl/>
        </w:rPr>
        <w:t>َ</w:t>
      </w:r>
      <w:r w:rsidRPr="005D1A41">
        <w:rPr>
          <w:rStyle w:val="Char8"/>
          <w:rtl/>
        </w:rPr>
        <w:t>ت</w:t>
      </w:r>
      <w:r w:rsidRPr="005D1A41">
        <w:rPr>
          <w:rStyle w:val="Char8"/>
          <w:rFonts w:hint="cs"/>
          <w:rtl/>
        </w:rPr>
        <w:t>ُ</w:t>
      </w:r>
      <w:r w:rsidRPr="005D1A41">
        <w:rPr>
          <w:rStyle w:val="Char8"/>
          <w:rtl/>
        </w:rPr>
        <w:t>ه</w:t>
      </w:r>
      <w:r w:rsidRPr="005D1A41">
        <w:rPr>
          <w:rStyle w:val="Char8"/>
          <w:rFonts w:hint="cs"/>
          <w:rtl/>
        </w:rPr>
        <w:t>ُ</w:t>
      </w:r>
      <w:r w:rsidRPr="005D1A41">
        <w:rPr>
          <w:rStyle w:val="Char8"/>
          <w:rtl/>
        </w:rPr>
        <w:t>م ف</w:t>
      </w:r>
      <w:r w:rsidRPr="005D1A41">
        <w:rPr>
          <w:rStyle w:val="Char8"/>
          <w:rFonts w:hint="cs"/>
          <w:rtl/>
        </w:rPr>
        <w:t>َ</w:t>
      </w:r>
      <w:r w:rsidRPr="005D1A41">
        <w:rPr>
          <w:rStyle w:val="Char8"/>
          <w:rtl/>
        </w:rPr>
        <w:t>قيل</w:t>
      </w:r>
      <w:r w:rsidRPr="005D1A41">
        <w:rPr>
          <w:rStyle w:val="Char8"/>
          <w:rFonts w:hint="cs"/>
          <w:rtl/>
        </w:rPr>
        <w:t>َ</w:t>
      </w:r>
      <w:r w:rsidR="0085259D" w:rsidRPr="005D1A41">
        <w:rPr>
          <w:rStyle w:val="Char8"/>
          <w:rtl/>
        </w:rPr>
        <w:t xml:space="preserve">: </w:t>
      </w:r>
      <w:r w:rsidRPr="005D1A41">
        <w:rPr>
          <w:rStyle w:val="Char8"/>
          <w:rFonts w:hint="cs"/>
          <w:rtl/>
        </w:rPr>
        <w:t>أَ</w:t>
      </w:r>
      <w:r w:rsidRPr="005D1A41">
        <w:rPr>
          <w:rStyle w:val="Char8"/>
          <w:rtl/>
        </w:rPr>
        <w:t>ر</w:t>
      </w:r>
      <w:r w:rsidRPr="005D1A41">
        <w:rPr>
          <w:rStyle w:val="Char8"/>
          <w:rFonts w:hint="cs"/>
          <w:rtl/>
        </w:rPr>
        <w:t>َ</w:t>
      </w:r>
      <w:r w:rsidRPr="005D1A41">
        <w:rPr>
          <w:rStyle w:val="Char8"/>
          <w:rtl/>
        </w:rPr>
        <w:t>ض</w:t>
      </w:r>
      <w:r w:rsidRPr="005D1A41">
        <w:rPr>
          <w:rStyle w:val="Char8"/>
          <w:rFonts w:hint="cs"/>
          <w:rtl/>
        </w:rPr>
        <w:t>ِ</w:t>
      </w:r>
      <w:r w:rsidRPr="005D1A41">
        <w:rPr>
          <w:rStyle w:val="Char8"/>
          <w:rtl/>
        </w:rPr>
        <w:t>يت</w:t>
      </w:r>
      <w:r w:rsidRPr="005D1A41">
        <w:rPr>
          <w:rStyle w:val="Char8"/>
          <w:rFonts w:hint="cs"/>
          <w:rtl/>
        </w:rPr>
        <w:t>َ</w:t>
      </w:r>
      <w:r w:rsidRPr="005D1A41">
        <w:rPr>
          <w:rStyle w:val="Char8"/>
          <w:rtl/>
        </w:rPr>
        <w:t xml:space="preserve"> يا م</w:t>
      </w:r>
      <w:r w:rsidRPr="005D1A41">
        <w:rPr>
          <w:rStyle w:val="Char8"/>
          <w:rFonts w:hint="cs"/>
          <w:rtl/>
        </w:rPr>
        <w:t>ُ</w:t>
      </w:r>
      <w:r w:rsidRPr="005D1A41">
        <w:rPr>
          <w:rStyle w:val="Char8"/>
          <w:rtl/>
        </w:rPr>
        <w:t>ح</w:t>
      </w:r>
      <w:r w:rsidRPr="005D1A41">
        <w:rPr>
          <w:rStyle w:val="Char8"/>
          <w:rFonts w:hint="cs"/>
          <w:rtl/>
        </w:rPr>
        <w:t>َ</w:t>
      </w:r>
      <w:r w:rsidRPr="005D1A41">
        <w:rPr>
          <w:rStyle w:val="Char8"/>
          <w:rtl/>
        </w:rPr>
        <w:t>م</w:t>
      </w:r>
      <w:r w:rsidRPr="005D1A41">
        <w:rPr>
          <w:rStyle w:val="Char8"/>
          <w:rFonts w:hint="cs"/>
          <w:rtl/>
        </w:rPr>
        <w:t>َّ</w:t>
      </w:r>
      <w:r w:rsidRPr="005D1A41">
        <w:rPr>
          <w:rStyle w:val="Char8"/>
          <w:rtl/>
        </w:rPr>
        <w:t>د</w:t>
      </w:r>
      <w:r w:rsidRPr="005D1A41">
        <w:rPr>
          <w:rStyle w:val="Char8"/>
          <w:rFonts w:hint="cs"/>
          <w:rtl/>
        </w:rPr>
        <w:t>ُ</w:t>
      </w:r>
      <w:r w:rsidRPr="005D1A41">
        <w:rPr>
          <w:rStyle w:val="Char8"/>
          <w:rtl/>
        </w:rPr>
        <w:t>؟ ق</w:t>
      </w:r>
      <w:r w:rsidRPr="005D1A41">
        <w:rPr>
          <w:rStyle w:val="Char8"/>
          <w:rFonts w:hint="cs"/>
          <w:rtl/>
        </w:rPr>
        <w:t>ُ</w:t>
      </w:r>
      <w:r w:rsidRPr="005D1A41">
        <w:rPr>
          <w:rStyle w:val="Char8"/>
          <w:rtl/>
        </w:rPr>
        <w:t>لت</w:t>
      </w:r>
      <w:r w:rsidRPr="005D1A41">
        <w:rPr>
          <w:rStyle w:val="Char8"/>
          <w:rFonts w:hint="cs"/>
          <w:rtl/>
        </w:rPr>
        <w:t>ُ</w:t>
      </w:r>
      <w:r w:rsidR="0085259D" w:rsidRPr="005D1A41">
        <w:rPr>
          <w:rStyle w:val="Char8"/>
          <w:rFonts w:hint="cs"/>
          <w:rtl/>
        </w:rPr>
        <w:t xml:space="preserve">: </w:t>
      </w:r>
      <w:r w:rsidRPr="005D1A41">
        <w:rPr>
          <w:rStyle w:val="Char8"/>
          <w:rtl/>
        </w:rPr>
        <w:t>ن</w:t>
      </w:r>
      <w:r w:rsidRPr="005D1A41">
        <w:rPr>
          <w:rStyle w:val="Char8"/>
          <w:rFonts w:hint="cs"/>
          <w:rtl/>
        </w:rPr>
        <w:t>ِ</w:t>
      </w:r>
      <w:r w:rsidRPr="005D1A41">
        <w:rPr>
          <w:rStyle w:val="Char8"/>
          <w:rtl/>
        </w:rPr>
        <w:t>ع</w:t>
      </w:r>
      <w:r w:rsidRPr="005D1A41">
        <w:rPr>
          <w:rStyle w:val="Char8"/>
          <w:rFonts w:hint="cs"/>
          <w:rtl/>
        </w:rPr>
        <w:t>َ</w:t>
      </w:r>
      <w:r w:rsidRPr="005D1A41">
        <w:rPr>
          <w:rStyle w:val="Char8"/>
          <w:rtl/>
        </w:rPr>
        <w:t>م يا ر</w:t>
      </w:r>
      <w:r w:rsidRPr="005D1A41">
        <w:rPr>
          <w:rStyle w:val="Char8"/>
          <w:rFonts w:hint="cs"/>
          <w:rtl/>
        </w:rPr>
        <w:t>َ</w:t>
      </w:r>
      <w:r w:rsidRPr="005D1A41">
        <w:rPr>
          <w:rStyle w:val="Char8"/>
          <w:rtl/>
        </w:rPr>
        <w:t>ب</w:t>
      </w:r>
      <w:r w:rsidRPr="005D1A41">
        <w:rPr>
          <w:rStyle w:val="Char8"/>
          <w:rFonts w:hint="cs"/>
          <w:rtl/>
        </w:rPr>
        <w:t>ِّ</w:t>
      </w:r>
      <w:r w:rsidRPr="005D1A41">
        <w:rPr>
          <w:rStyle w:val="Char8"/>
          <w:rtl/>
        </w:rPr>
        <w:t>».</w:t>
      </w:r>
      <w:r w:rsidRPr="00AA53D2">
        <w:rPr>
          <w:rFonts w:ascii="Lotus Linotype" w:hAnsi="Lotus Linotype" w:cs="Lotus Linotype"/>
          <w:rtl/>
        </w:rPr>
        <w:t xml:space="preserve"> </w:t>
      </w:r>
    </w:p>
    <w:p w:rsidR="00E55355" w:rsidRPr="00ED1482" w:rsidRDefault="00E55355" w:rsidP="00AA53D2">
      <w:pPr>
        <w:widowControl w:val="0"/>
        <w:ind w:firstLine="340"/>
        <w:rPr>
          <w:rStyle w:val="Char1"/>
          <w:rtl/>
        </w:rPr>
      </w:pPr>
      <w:r w:rsidRPr="00ED1482">
        <w:rPr>
          <w:rStyle w:val="Char1"/>
          <w:rFonts w:hint="cs"/>
          <w:rtl/>
        </w:rPr>
        <w:t>‏«‏امت خودم را د</w:t>
      </w:r>
      <w:r w:rsidR="00AA53D2" w:rsidRPr="00ED1482">
        <w:rPr>
          <w:rStyle w:val="Char1"/>
          <w:rFonts w:hint="cs"/>
          <w:rtl/>
        </w:rPr>
        <w:t>ی</w:t>
      </w:r>
      <w:r w:rsidRPr="00ED1482">
        <w:rPr>
          <w:rStyle w:val="Char1"/>
          <w:rFonts w:hint="cs"/>
          <w:rtl/>
        </w:rPr>
        <w:t xml:space="preserve">دم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وه</w:t>
      </w:r>
      <w:r w:rsidRPr="00ED1482">
        <w:rPr>
          <w:rStyle w:val="Char1"/>
          <w:rFonts w:hint="eastAsia"/>
          <w:rtl/>
        </w:rPr>
        <w:t>‌</w:t>
      </w:r>
      <w:r w:rsidRPr="00ED1482">
        <w:rPr>
          <w:rStyle w:val="Char1"/>
          <w:rFonts w:hint="cs"/>
          <w:rtl/>
        </w:rPr>
        <w:t>ها و صحراها را فرا گرفته بود. فراوانی و انسجام آن</w:t>
      </w:r>
      <w:r w:rsidRPr="00ED1482">
        <w:rPr>
          <w:rStyle w:val="Char1"/>
          <w:rFonts w:hint="eastAsia"/>
          <w:rtl/>
        </w:rPr>
        <w:t>‌</w:t>
      </w:r>
      <w:r w:rsidRPr="00ED1482">
        <w:rPr>
          <w:rStyle w:val="Char1"/>
          <w:rFonts w:hint="cs"/>
          <w:rtl/>
        </w:rPr>
        <w:t>ها مرا شگفت</w:t>
      </w:r>
      <w:r w:rsidRPr="00ED1482">
        <w:rPr>
          <w:rStyle w:val="Char1"/>
          <w:rFonts w:hint="eastAsia"/>
          <w:rtl/>
        </w:rPr>
        <w:t>‌</w:t>
      </w:r>
      <w:r w:rsidRPr="00ED1482">
        <w:rPr>
          <w:rStyle w:val="Char1"/>
          <w:rFonts w:hint="cs"/>
          <w:rtl/>
        </w:rPr>
        <w:t xml:space="preserve">زده </w:t>
      </w:r>
      <w:r w:rsidR="00AA53D2" w:rsidRPr="00ED1482">
        <w:rPr>
          <w:rStyle w:val="Char1"/>
          <w:rFonts w:hint="cs"/>
          <w:rtl/>
        </w:rPr>
        <w:t>ک</w:t>
      </w:r>
      <w:r w:rsidRPr="00ED1482">
        <w:rPr>
          <w:rStyle w:val="Char1"/>
          <w:rFonts w:hint="cs"/>
          <w:rtl/>
        </w:rPr>
        <w:t>رد. از من سوال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محمد! راض</w:t>
      </w:r>
      <w:r w:rsidR="00AA53D2" w:rsidRPr="00ED1482">
        <w:rPr>
          <w:rStyle w:val="Char1"/>
          <w:rFonts w:hint="cs"/>
          <w:rtl/>
        </w:rPr>
        <w:t>ی</w:t>
      </w:r>
      <w:r w:rsidRPr="00ED1482">
        <w:rPr>
          <w:rStyle w:val="Char1"/>
          <w:rFonts w:hint="cs"/>
          <w:rtl/>
        </w:rPr>
        <w:t xml:space="preserve"> هست</w:t>
      </w:r>
      <w:r w:rsidR="00AA53D2" w:rsidRPr="00ED1482">
        <w:rPr>
          <w:rStyle w:val="Char1"/>
          <w:rFonts w:hint="cs"/>
          <w:rtl/>
        </w:rPr>
        <w:t>ی</w:t>
      </w:r>
      <w:r w:rsidRPr="00ED1482">
        <w:rPr>
          <w:rStyle w:val="Char1"/>
          <w:rFonts w:hint="cs"/>
          <w:rtl/>
        </w:rPr>
        <w:t xml:space="preserve">؟ عرض </w:t>
      </w:r>
      <w:r w:rsidR="00AA53D2" w:rsidRPr="00ED1482">
        <w:rPr>
          <w:rStyle w:val="Char1"/>
          <w:rFonts w:hint="cs"/>
          <w:rtl/>
        </w:rPr>
        <w:t>ک</w:t>
      </w:r>
      <w:r w:rsidRPr="00ED1482">
        <w:rPr>
          <w:rStyle w:val="Char1"/>
          <w:rFonts w:hint="cs"/>
          <w:rtl/>
        </w:rPr>
        <w:t>ردم</w:t>
      </w:r>
      <w:r w:rsidR="0085259D">
        <w:rPr>
          <w:rStyle w:val="Char1"/>
          <w:rFonts w:hint="cs"/>
          <w:rtl/>
        </w:rPr>
        <w:t xml:space="preserve">: </w:t>
      </w:r>
      <w:r w:rsidRPr="00ED1482">
        <w:rPr>
          <w:rStyle w:val="Char1"/>
          <w:rFonts w:hint="cs"/>
          <w:rtl/>
        </w:rPr>
        <w:t>پروردگارا! آر</w:t>
      </w:r>
      <w:r w:rsidR="00AA53D2" w:rsidRPr="00ED1482">
        <w:rPr>
          <w:rStyle w:val="Char1"/>
          <w:rFonts w:hint="cs"/>
          <w:rtl/>
        </w:rPr>
        <w:t>ی</w:t>
      </w:r>
      <w:r w:rsidRPr="00ED1482">
        <w:rPr>
          <w:rStyle w:val="Char1"/>
          <w:rFonts w:hint="cs"/>
          <w:rtl/>
        </w:rPr>
        <w:t>.</w:t>
      </w:r>
      <w:r w:rsidRPr="00AC4828">
        <w:rPr>
          <w:rStyle w:val="Char1"/>
          <w:vertAlign w:val="superscript"/>
          <w:rtl/>
        </w:rPr>
        <w:footnoteReference w:id="246"/>
      </w:r>
    </w:p>
    <w:p w:rsidR="00E55355" w:rsidRPr="00ED1482" w:rsidRDefault="00E55355" w:rsidP="00AA53D2">
      <w:pPr>
        <w:widowControl w:val="0"/>
        <w:ind w:firstLine="340"/>
        <w:rPr>
          <w:rStyle w:val="Char1"/>
          <w:rtl/>
        </w:rPr>
      </w:pPr>
      <w:r w:rsidRPr="00ED1482">
        <w:rPr>
          <w:rStyle w:val="Char1"/>
          <w:rFonts w:hint="cs"/>
          <w:rtl/>
        </w:rPr>
        <w:t>در برخی دیگر از روا</w:t>
      </w:r>
      <w:r w:rsidR="00AA53D2" w:rsidRPr="00ED1482">
        <w:rPr>
          <w:rStyle w:val="Char1"/>
          <w:rFonts w:hint="cs"/>
          <w:rtl/>
        </w:rPr>
        <w:t>ی</w:t>
      </w:r>
      <w:r w:rsidRPr="00ED1482">
        <w:rPr>
          <w:rStyle w:val="Char1"/>
          <w:rFonts w:hint="cs"/>
          <w:rtl/>
        </w:rPr>
        <w:t>ات آمده است</w:t>
      </w:r>
      <w:r w:rsidR="0085259D">
        <w:rPr>
          <w:rStyle w:val="Char1"/>
          <w:rFonts w:hint="cs"/>
          <w:rtl/>
        </w:rPr>
        <w:t xml:space="preserve">: </w:t>
      </w:r>
      <w:r w:rsidRPr="005D1A41">
        <w:rPr>
          <w:rStyle w:val="Char8"/>
          <w:rtl/>
        </w:rPr>
        <w:t>«</w:t>
      </w:r>
      <w:r w:rsidRPr="005D1A41">
        <w:rPr>
          <w:rStyle w:val="Char8"/>
          <w:rFonts w:hint="cs"/>
          <w:rtl/>
        </w:rPr>
        <w:t>إ</w:t>
      </w:r>
      <w:r w:rsidRPr="005D1A41">
        <w:rPr>
          <w:rStyle w:val="Char8"/>
          <w:rtl/>
        </w:rPr>
        <w:t>ن</w:t>
      </w:r>
      <w:r w:rsidRPr="005D1A41">
        <w:rPr>
          <w:rStyle w:val="Char8"/>
          <w:rFonts w:hint="cs"/>
          <w:rtl/>
        </w:rPr>
        <w:t>َّ</w:t>
      </w:r>
      <w:r w:rsidRPr="005D1A41">
        <w:rPr>
          <w:rStyle w:val="Char8"/>
          <w:rtl/>
        </w:rPr>
        <w:t xml:space="preserve"> م</w:t>
      </w:r>
      <w:r w:rsidRPr="005D1A41">
        <w:rPr>
          <w:rStyle w:val="Char8"/>
          <w:rFonts w:hint="cs"/>
          <w:rtl/>
        </w:rPr>
        <w:t>َ</w:t>
      </w:r>
      <w:r w:rsidRPr="005D1A41">
        <w:rPr>
          <w:rStyle w:val="Char8"/>
          <w:rtl/>
        </w:rPr>
        <w:t>ع</w:t>
      </w:r>
      <w:r w:rsidRPr="005D1A41">
        <w:rPr>
          <w:rStyle w:val="Char8"/>
          <w:rFonts w:hint="cs"/>
          <w:rtl/>
        </w:rPr>
        <w:t>َ</w:t>
      </w:r>
      <w:r w:rsidRPr="005D1A41">
        <w:rPr>
          <w:rStyle w:val="Char8"/>
          <w:rtl/>
        </w:rPr>
        <w:t xml:space="preserve"> ك</w:t>
      </w:r>
      <w:r w:rsidRPr="005D1A41">
        <w:rPr>
          <w:rStyle w:val="Char8"/>
          <w:rFonts w:hint="cs"/>
          <w:rtl/>
        </w:rPr>
        <w:t>ُ</w:t>
      </w:r>
      <w:r w:rsidRPr="005D1A41">
        <w:rPr>
          <w:rStyle w:val="Char8"/>
          <w:rtl/>
        </w:rPr>
        <w:t>ل</w:t>
      </w:r>
      <w:r w:rsidRPr="005D1A41">
        <w:rPr>
          <w:rStyle w:val="Char8"/>
          <w:rFonts w:hint="cs"/>
          <w:rtl/>
        </w:rPr>
        <w:t>ِّ</w:t>
      </w:r>
      <w:r w:rsidRPr="005D1A41">
        <w:rPr>
          <w:rStyle w:val="Char8"/>
          <w:rtl/>
        </w:rPr>
        <w:t xml:space="preserve"> </w:t>
      </w:r>
      <w:r w:rsidRPr="005D1A41">
        <w:rPr>
          <w:rStyle w:val="Char8"/>
          <w:rFonts w:hint="cs"/>
          <w:rtl/>
        </w:rPr>
        <w:t>أَ</w:t>
      </w:r>
      <w:r w:rsidRPr="005D1A41">
        <w:rPr>
          <w:rStyle w:val="Char8"/>
          <w:rtl/>
        </w:rPr>
        <w:t>لفٍ م</w:t>
      </w:r>
      <w:r w:rsidRPr="005D1A41">
        <w:rPr>
          <w:rStyle w:val="Char8"/>
          <w:rFonts w:hint="cs"/>
          <w:rtl/>
        </w:rPr>
        <w:t>ِ</w:t>
      </w:r>
      <w:r w:rsidRPr="005D1A41">
        <w:rPr>
          <w:rStyle w:val="Char8"/>
          <w:rtl/>
        </w:rPr>
        <w:t>ن</w:t>
      </w:r>
      <w:r w:rsidRPr="005D1A41">
        <w:rPr>
          <w:rStyle w:val="Char8"/>
          <w:rFonts w:hint="cs"/>
          <w:rtl/>
        </w:rPr>
        <w:t>َ</w:t>
      </w:r>
      <w:r w:rsidRPr="005D1A41">
        <w:rPr>
          <w:rStyle w:val="Char8"/>
          <w:rtl/>
        </w:rPr>
        <w:t xml:space="preserve"> الس</w:t>
      </w:r>
      <w:r w:rsidRPr="005D1A41">
        <w:rPr>
          <w:rStyle w:val="Char8"/>
          <w:rFonts w:hint="cs"/>
          <w:rtl/>
        </w:rPr>
        <w:t>َّ</w:t>
      </w:r>
      <w:r w:rsidRPr="005D1A41">
        <w:rPr>
          <w:rStyle w:val="Char8"/>
          <w:rtl/>
        </w:rPr>
        <w:t>بع</w:t>
      </w:r>
      <w:r w:rsidRPr="005D1A41">
        <w:rPr>
          <w:rStyle w:val="Char8"/>
          <w:rFonts w:hint="cs"/>
          <w:rtl/>
        </w:rPr>
        <w:t>ِ</w:t>
      </w:r>
      <w:r w:rsidRPr="005D1A41">
        <w:rPr>
          <w:rStyle w:val="Char8"/>
          <w:rtl/>
        </w:rPr>
        <w:t>ين</w:t>
      </w:r>
      <w:r w:rsidRPr="005D1A41">
        <w:rPr>
          <w:rStyle w:val="Char8"/>
          <w:rFonts w:hint="cs"/>
          <w:rtl/>
        </w:rPr>
        <w:t>َ</w:t>
      </w:r>
      <w:r w:rsidRPr="005D1A41">
        <w:rPr>
          <w:rStyle w:val="Char8"/>
          <w:rtl/>
        </w:rPr>
        <w:t xml:space="preserve"> </w:t>
      </w:r>
      <w:r w:rsidRPr="005D1A41">
        <w:rPr>
          <w:rStyle w:val="Char8"/>
          <w:rFonts w:hint="cs"/>
          <w:rtl/>
        </w:rPr>
        <w:t>أ</w:t>
      </w:r>
      <w:r w:rsidRPr="005D1A41">
        <w:rPr>
          <w:rStyle w:val="Char8"/>
          <w:rtl/>
        </w:rPr>
        <w:t>لفاً س</w:t>
      </w:r>
      <w:r w:rsidRPr="005D1A41">
        <w:rPr>
          <w:rStyle w:val="Char8"/>
          <w:rFonts w:hint="cs"/>
          <w:rtl/>
        </w:rPr>
        <w:t>َ</w:t>
      </w:r>
      <w:r w:rsidRPr="005D1A41">
        <w:rPr>
          <w:rStyle w:val="Char8"/>
          <w:rtl/>
        </w:rPr>
        <w:t>بع</w:t>
      </w:r>
      <w:r w:rsidRPr="005D1A41">
        <w:rPr>
          <w:rStyle w:val="Char8"/>
          <w:rFonts w:hint="cs"/>
          <w:rtl/>
        </w:rPr>
        <w:t>ِ</w:t>
      </w:r>
      <w:r w:rsidRPr="005D1A41">
        <w:rPr>
          <w:rStyle w:val="Char8"/>
          <w:rtl/>
        </w:rPr>
        <w:t>ين</w:t>
      </w:r>
      <w:r w:rsidRPr="005D1A41">
        <w:rPr>
          <w:rStyle w:val="Char8"/>
          <w:rFonts w:hint="cs"/>
          <w:rtl/>
        </w:rPr>
        <w:t>َ</w:t>
      </w:r>
      <w:r w:rsidRPr="005D1A41">
        <w:rPr>
          <w:rStyle w:val="Char8"/>
          <w:rtl/>
        </w:rPr>
        <w:t xml:space="preserve"> </w:t>
      </w:r>
      <w:r w:rsidRPr="005D1A41">
        <w:rPr>
          <w:rStyle w:val="Char8"/>
          <w:rFonts w:hint="cs"/>
          <w:rtl/>
        </w:rPr>
        <w:t>أ</w:t>
      </w:r>
      <w:r w:rsidRPr="005D1A41">
        <w:rPr>
          <w:rStyle w:val="Char8"/>
          <w:rtl/>
        </w:rPr>
        <w:t>لفا</w:t>
      </w:r>
      <w:r w:rsidRPr="005D1A41">
        <w:rPr>
          <w:rStyle w:val="Char8"/>
          <w:rFonts w:hint="cs"/>
          <w:rtl/>
        </w:rPr>
        <w:t>ً</w:t>
      </w:r>
      <w:r w:rsidRPr="005D1A41">
        <w:rPr>
          <w:rStyle w:val="Char8"/>
          <w:rtl/>
        </w:rPr>
        <w:t>، و</w:t>
      </w:r>
      <w:r w:rsidRPr="005D1A41">
        <w:rPr>
          <w:rStyle w:val="Char8"/>
          <w:rFonts w:hint="cs"/>
          <w:rtl/>
        </w:rPr>
        <w:t>َ</w:t>
      </w:r>
      <w:r w:rsidRPr="005D1A41">
        <w:rPr>
          <w:rStyle w:val="Char8"/>
          <w:rtl/>
        </w:rPr>
        <w:t xml:space="preserve"> ث</w:t>
      </w:r>
      <w:r w:rsidRPr="005D1A41">
        <w:rPr>
          <w:rStyle w:val="Char8"/>
          <w:rFonts w:hint="cs"/>
          <w:rtl/>
        </w:rPr>
        <w:t>َ</w:t>
      </w:r>
      <w:r w:rsidRPr="005D1A41">
        <w:rPr>
          <w:rStyle w:val="Char8"/>
          <w:rtl/>
        </w:rPr>
        <w:t>لاث</w:t>
      </w:r>
      <w:r w:rsidRPr="005D1A41">
        <w:rPr>
          <w:rStyle w:val="Char8"/>
          <w:rFonts w:hint="cs"/>
          <w:rtl/>
        </w:rPr>
        <w:t>َ</w:t>
      </w:r>
      <w:r w:rsidRPr="005D1A41">
        <w:rPr>
          <w:rStyle w:val="Char8"/>
          <w:rtl/>
        </w:rPr>
        <w:t xml:space="preserve"> حثي</w:t>
      </w:r>
      <w:r w:rsidRPr="005D1A41">
        <w:rPr>
          <w:rStyle w:val="Char8"/>
          <w:rFonts w:hint="cs"/>
          <w:rtl/>
        </w:rPr>
        <w:t>ّ</w:t>
      </w:r>
      <w:r w:rsidRPr="005D1A41">
        <w:rPr>
          <w:rStyle w:val="Char8"/>
          <w:rtl/>
        </w:rPr>
        <w:t>ات م</w:t>
      </w:r>
      <w:r w:rsidRPr="005D1A41">
        <w:rPr>
          <w:rStyle w:val="Char8"/>
          <w:rFonts w:hint="cs"/>
          <w:rtl/>
        </w:rPr>
        <w:t>ِ</w:t>
      </w:r>
      <w:r w:rsidRPr="005D1A41">
        <w:rPr>
          <w:rStyle w:val="Char8"/>
          <w:rtl/>
        </w:rPr>
        <w:t>ن حثي</w:t>
      </w:r>
      <w:r w:rsidRPr="005D1A41">
        <w:rPr>
          <w:rStyle w:val="Char8"/>
          <w:rFonts w:hint="cs"/>
          <w:rtl/>
        </w:rPr>
        <w:t>ّ</w:t>
      </w:r>
      <w:r w:rsidRPr="005D1A41">
        <w:rPr>
          <w:rStyle w:val="Char8"/>
          <w:rtl/>
        </w:rPr>
        <w:t>ات</w:t>
      </w:r>
      <w:r w:rsidRPr="005D1A41">
        <w:rPr>
          <w:rStyle w:val="Char8"/>
          <w:rFonts w:hint="cs"/>
          <w:rtl/>
        </w:rPr>
        <w:t>ِ</w:t>
      </w:r>
      <w:r w:rsidRPr="005D1A41">
        <w:rPr>
          <w:rStyle w:val="Char8"/>
          <w:rtl/>
        </w:rPr>
        <w:t xml:space="preserve"> الله</w:t>
      </w:r>
      <w:r w:rsidRPr="005D1A41">
        <w:rPr>
          <w:rStyle w:val="Char8"/>
          <w:rFonts w:hint="cs"/>
          <w:rtl/>
        </w:rPr>
        <w:t>ِ</w:t>
      </w:r>
      <w:r w:rsidRPr="005D1A41">
        <w:rPr>
          <w:rStyle w:val="Char8"/>
          <w:rtl/>
        </w:rPr>
        <w:t>».</w:t>
      </w:r>
      <w:r w:rsidRPr="00ED1482">
        <w:rPr>
          <w:rStyle w:val="Char1"/>
          <w:rFonts w:hint="cs"/>
          <w:rtl/>
        </w:rPr>
        <w:t xml:space="preserve"> ‏«‏همانا با هر هزار نفر از هفتاد هزار نفر، هفتاد هزار و سه مشت از مشت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الله متعال همراه است‏»‏. </w:t>
      </w:r>
    </w:p>
    <w:p w:rsidR="00E55355" w:rsidRPr="00ED1482" w:rsidRDefault="00E55355" w:rsidP="00AA53D2">
      <w:pPr>
        <w:widowControl w:val="0"/>
        <w:ind w:firstLine="340"/>
        <w:rPr>
          <w:rStyle w:val="Char1"/>
          <w:rtl/>
        </w:rPr>
      </w:pPr>
      <w:r w:rsidRPr="00ED1482">
        <w:rPr>
          <w:rStyle w:val="Char1"/>
          <w:rFonts w:hint="cs"/>
          <w:rtl/>
        </w:rPr>
        <w:t>در سنن ترمذ</w:t>
      </w:r>
      <w:r w:rsidR="00AA53D2" w:rsidRPr="00ED1482">
        <w:rPr>
          <w:rStyle w:val="Char1"/>
          <w:rFonts w:hint="cs"/>
          <w:rtl/>
        </w:rPr>
        <w:t>ی</w:t>
      </w:r>
      <w:r w:rsidRPr="00ED1482">
        <w:rPr>
          <w:rStyle w:val="Char1"/>
          <w:rFonts w:hint="cs"/>
          <w:rtl/>
        </w:rPr>
        <w:t xml:space="preserve"> و ابن ماجه از ابوامامه</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r w:rsidRPr="00ED1482">
        <w:rPr>
          <w:rStyle w:val="Char1"/>
          <w:rFonts w:hint="cs"/>
          <w:rtl/>
        </w:rPr>
        <w:t xml:space="preserve">از رسول الله </w:t>
      </w:r>
      <w:r w:rsidR="009D53CD" w:rsidRPr="00AA53D2">
        <w:rPr>
          <w:rFonts w:cs="CTraditional Arabic" w:hint="cs"/>
          <w:szCs w:val="26"/>
          <w:rtl/>
        </w:rPr>
        <w:t>ص</w:t>
      </w:r>
      <w:r w:rsidRPr="00ED1482">
        <w:rPr>
          <w:rStyle w:val="Char1"/>
          <w:rFonts w:hint="cs"/>
          <w:rtl/>
        </w:rPr>
        <w:t xml:space="preserve"> شنیدم که می‌</w:t>
      </w:r>
      <w:r w:rsidRPr="00ED1482">
        <w:rPr>
          <w:rStyle w:val="Char1"/>
          <w:rFonts w:hint="eastAsia"/>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وَعَدَنِي رَبِّي سُبْحَانَهُ أَنْ يُدْخِلَ الْجَنَّةَ مِنْ أُمَّتِي سَبْعِينَ أَلْفًا لَا حِسَابَ عَلَيْهِمْ وَلَا عَذَابَ مَعَ كُلِّ أَلْفٍ سَبْعُونَ أَلْفًا وَثَلَاثُ حَثَيَاتٍ مِنْ حَثَيَاتِ رَبِّي عَزَّ وَجَلّ</w:t>
      </w:r>
      <w:r w:rsidRPr="00AA53D2">
        <w:rPr>
          <w:rtl/>
        </w:rPr>
        <w:t>».</w:t>
      </w:r>
      <w:r w:rsidRPr="00AC4828">
        <w:rPr>
          <w:rStyle w:val="Char1"/>
          <w:vertAlign w:val="superscript"/>
          <w:rtl/>
        </w:rPr>
        <w:footnoteReference w:id="247"/>
      </w:r>
    </w:p>
    <w:p w:rsidR="00E55355" w:rsidRPr="00AA53D2" w:rsidRDefault="00E55355" w:rsidP="00AA53D2">
      <w:pPr>
        <w:widowControl w:val="0"/>
        <w:ind w:firstLine="340"/>
        <w:rPr>
          <w:rFonts w:cs="Times New Roman"/>
          <w:rtl/>
          <w:lang w:bidi="ar-KW"/>
        </w:rPr>
      </w:pPr>
      <w:r w:rsidRPr="00ED1482">
        <w:rPr>
          <w:rStyle w:val="Char1"/>
          <w:rFonts w:hint="cs"/>
          <w:rtl/>
        </w:rPr>
        <w:t xml:space="preserve">‏«‏پروردگار به‌ من وعده داد </w:t>
      </w:r>
      <w:r w:rsidR="00AA53D2" w:rsidRPr="00ED1482">
        <w:rPr>
          <w:rStyle w:val="Char1"/>
          <w:rFonts w:hint="cs"/>
          <w:rtl/>
        </w:rPr>
        <w:t>ک</w:t>
      </w:r>
      <w:r w:rsidRPr="00ED1482">
        <w:rPr>
          <w:rStyle w:val="Char1"/>
          <w:rFonts w:hint="cs"/>
          <w:rtl/>
        </w:rPr>
        <w:t>ه هفتاد هزار نفر از امتم را بدون حساب و عذاب به بهشت وارد کند؛ همراه‌</w:t>
      </w:r>
      <w:r w:rsidR="001E5929">
        <w:rPr>
          <w:rStyle w:val="Char1"/>
          <w:rFonts w:hint="cs"/>
          <w:rtl/>
        </w:rPr>
        <w:t xml:space="preserve"> هرکدام </w:t>
      </w:r>
      <w:r w:rsidRPr="00ED1482">
        <w:rPr>
          <w:rStyle w:val="Char1"/>
          <w:rFonts w:hint="cs"/>
          <w:rtl/>
        </w:rPr>
        <w:t>از آن</w:t>
      </w:r>
      <w:r w:rsidRPr="00ED1482">
        <w:rPr>
          <w:rStyle w:val="Char1"/>
          <w:rFonts w:hint="eastAsia"/>
          <w:rtl/>
        </w:rPr>
        <w:t>‌</w:t>
      </w:r>
      <w:r w:rsidRPr="00ED1482">
        <w:rPr>
          <w:rStyle w:val="Char1"/>
          <w:rFonts w:hint="cs"/>
          <w:rtl/>
        </w:rPr>
        <w:t>ها هفتاد هزار نفر و سه مشت پُر از مشت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پروردگار هستند‏»‏. بی‌گمان سه‌ مشت از مشت</w:t>
      </w:r>
      <w:r w:rsidRPr="00ED1482">
        <w:rPr>
          <w:rStyle w:val="Char1"/>
          <w:rFonts w:hint="eastAsia"/>
          <w:rtl/>
        </w:rPr>
        <w:t>‌</w:t>
      </w:r>
      <w:r w:rsidRPr="00ED1482">
        <w:rPr>
          <w:rStyle w:val="Char1"/>
          <w:rFonts w:hint="cs"/>
          <w:rtl/>
        </w:rPr>
        <w:t>های الله، افراد زیادی را شامل می‌شود..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بیان فرمود که ‏«‏امت اسلام‏»،‏ نیمی از بهشتیان‌ را تش</w:t>
      </w:r>
      <w:r w:rsidR="00AA53D2" w:rsidRPr="00ED1482">
        <w:rPr>
          <w:rStyle w:val="Char1"/>
          <w:rFonts w:hint="cs"/>
          <w:rtl/>
        </w:rPr>
        <w:t>کی</w:t>
      </w:r>
      <w:r w:rsidRPr="00ED1482">
        <w:rPr>
          <w:rStyle w:val="Char1"/>
          <w:rFonts w:hint="cs"/>
          <w:rtl/>
        </w:rPr>
        <w:t>ل دهد. در حد</w:t>
      </w:r>
      <w:r w:rsidR="00AA53D2" w:rsidRPr="00ED1482">
        <w:rPr>
          <w:rStyle w:val="Char1"/>
          <w:rFonts w:hint="cs"/>
          <w:rtl/>
        </w:rPr>
        <w:t>ی</w:t>
      </w:r>
      <w:r w:rsidRPr="00ED1482">
        <w:rPr>
          <w:rStyle w:val="Char1"/>
          <w:rFonts w:hint="cs"/>
          <w:rtl/>
        </w:rPr>
        <w:t>ثی متفق عل</w:t>
      </w:r>
      <w:r w:rsidR="00AA53D2" w:rsidRPr="00ED1482">
        <w:rPr>
          <w:rStyle w:val="Char1"/>
          <w:rFonts w:hint="cs"/>
          <w:rtl/>
        </w:rPr>
        <w:t>ی</w:t>
      </w:r>
      <w:r w:rsidRPr="00ED1482">
        <w:rPr>
          <w:rStyle w:val="Char1"/>
          <w:rFonts w:hint="cs"/>
          <w:rtl/>
        </w:rPr>
        <w:t>ه از ابوسع</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روایت شده‌ است که‌ رسول الله </w:t>
      </w:r>
      <w:r w:rsidR="009D53CD" w:rsidRPr="00AA53D2">
        <w:rPr>
          <w:rFonts w:cs="CTraditional Arabic" w:hint="cs"/>
          <w:szCs w:val="26"/>
          <w:rtl/>
        </w:rPr>
        <w:t>ص</w:t>
      </w:r>
      <w:r w:rsidRPr="00ED1482">
        <w:rPr>
          <w:rStyle w:val="Char1"/>
          <w:rFonts w:hint="cs"/>
          <w:rtl/>
        </w:rPr>
        <w:t xml:space="preserve"> در ب</w:t>
      </w:r>
      <w:r w:rsidR="00AA53D2" w:rsidRPr="00ED1482">
        <w:rPr>
          <w:rStyle w:val="Char1"/>
          <w:rFonts w:hint="cs"/>
          <w:rtl/>
        </w:rPr>
        <w:t>ی</w:t>
      </w:r>
      <w:r w:rsidRPr="00ED1482">
        <w:rPr>
          <w:rStyle w:val="Char1"/>
          <w:rFonts w:hint="cs"/>
          <w:rtl/>
        </w:rPr>
        <w:t>ان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بهشت فرستاده م</w:t>
      </w:r>
      <w:r w:rsidR="00AA53D2" w:rsidRPr="00ED1482">
        <w:rPr>
          <w:rStyle w:val="Char1"/>
          <w:rFonts w:hint="cs"/>
          <w:rtl/>
        </w:rPr>
        <w:t>ی</w:t>
      </w:r>
      <w:r w:rsidRPr="00ED1482">
        <w:rPr>
          <w:rStyle w:val="Char1"/>
          <w:rFonts w:hint="cs"/>
          <w:rtl/>
        </w:rPr>
        <w:t>‌شوند، فرمود</w:t>
      </w:r>
      <w:r w:rsidR="0085259D">
        <w:rPr>
          <w:rStyle w:val="Char1"/>
          <w:rFonts w:hint="cs"/>
          <w:rtl/>
        </w:rPr>
        <w:t xml:space="preserve">: </w:t>
      </w:r>
    </w:p>
    <w:p w:rsidR="00E55355" w:rsidRPr="00AA53D2" w:rsidRDefault="00E55355" w:rsidP="005D1A41">
      <w:pPr>
        <w:pStyle w:val="a8"/>
        <w:rPr>
          <w:rtl/>
        </w:rPr>
      </w:pPr>
      <w:r w:rsidRPr="00AA53D2">
        <w:rPr>
          <w:rtl/>
          <w:lang w:bidi="fa-IR"/>
        </w:rPr>
        <w:t>«وَ</w:t>
      </w:r>
      <w:r w:rsidRPr="00AA53D2">
        <w:rPr>
          <w:rFonts w:hint="cs"/>
          <w:rtl/>
          <w:lang w:bidi="fa-IR"/>
        </w:rPr>
        <w:t xml:space="preserve"> </w:t>
      </w:r>
      <w:r w:rsidRPr="00AA53D2">
        <w:rPr>
          <w:rtl/>
          <w:lang w:bidi="fa-IR"/>
        </w:rPr>
        <w:t>الَّذِي نَفْسِي بِيَدِهِ إِنِّي أَرْجُو أَنْ تَكُونُوا رُبُعَ أَهْلِ الْجَنَّةِ فَكَبَّرْنَا فَقَالَ أَرْجُو أَنْ تَكُونُوا ثُلُثَ أَهْلِ الْجَنَّةِ فَكَبَّرْنَا فَقَالَ أَرْجُو أَنْ تَكُونُوا نِصْفَ أَهْلِ الْجَنَّةِ فَكَبَّرْنَا فَقَالَ مَا أَنْتُمْ فِي النَّاسِ إِلَّا كَالشَّعَرَةِ السَّوْدَاءِ فِي جِلْدِ ثَوْرٍ أَبْيَضَ أَوْ كَشَعَرَةٍ بَيْضَاءَ فِي جِلْدِ ثَوْرٍ أَسْوَدَ</w:t>
      </w:r>
      <w:r w:rsidRPr="00AA53D2">
        <w:rPr>
          <w:rtl/>
        </w:rPr>
        <w:t>».</w:t>
      </w:r>
      <w:r w:rsidRPr="00AC4828">
        <w:rPr>
          <w:rStyle w:val="Char1"/>
          <w:vertAlign w:val="superscript"/>
          <w:rtl/>
        </w:rPr>
        <w:footnoteReference w:id="248"/>
      </w:r>
    </w:p>
    <w:p w:rsidR="00E55355" w:rsidRPr="00ED1482" w:rsidRDefault="00E55355" w:rsidP="00AA53D2">
      <w:pPr>
        <w:widowControl w:val="0"/>
        <w:ind w:firstLine="340"/>
        <w:rPr>
          <w:rStyle w:val="Char1"/>
          <w:rtl/>
        </w:rPr>
      </w:pPr>
      <w:r w:rsidRPr="00ED1482">
        <w:rPr>
          <w:rStyle w:val="Char1"/>
          <w:rFonts w:hint="cs"/>
          <w:rtl/>
        </w:rPr>
        <w:t xml:space="preserve">‏«‏سوگند به ذاتی </w:t>
      </w:r>
      <w:r w:rsidR="00AA53D2" w:rsidRPr="00ED1482">
        <w:rPr>
          <w:rStyle w:val="Char1"/>
          <w:rFonts w:hint="cs"/>
          <w:rtl/>
        </w:rPr>
        <w:t>ک</w:t>
      </w:r>
      <w:r w:rsidRPr="00ED1482">
        <w:rPr>
          <w:rStyle w:val="Char1"/>
          <w:rFonts w:hint="cs"/>
          <w:rtl/>
        </w:rPr>
        <w:t>ه جانم در اخت</w:t>
      </w:r>
      <w:r w:rsidR="00AA53D2" w:rsidRPr="00ED1482">
        <w:rPr>
          <w:rStyle w:val="Char1"/>
          <w:rFonts w:hint="cs"/>
          <w:rtl/>
        </w:rPr>
        <w:t>ی</w:t>
      </w:r>
      <w:r w:rsidRPr="00ED1482">
        <w:rPr>
          <w:rStyle w:val="Char1"/>
          <w:rFonts w:hint="cs"/>
          <w:rtl/>
        </w:rPr>
        <w:t xml:space="preserve">ار اوست، من امید دارم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چهارم جمع</w:t>
      </w:r>
      <w:r w:rsidR="00AA53D2" w:rsidRPr="00ED1482">
        <w:rPr>
          <w:rStyle w:val="Char1"/>
          <w:rFonts w:hint="cs"/>
          <w:rtl/>
        </w:rPr>
        <w:t>ی</w:t>
      </w:r>
      <w:r w:rsidRPr="00ED1482">
        <w:rPr>
          <w:rStyle w:val="Char1"/>
          <w:rFonts w:hint="cs"/>
          <w:rtl/>
        </w:rPr>
        <w:t>ت بهشت را شما تش</w:t>
      </w:r>
      <w:r w:rsidR="00AA53D2" w:rsidRPr="00ED1482">
        <w:rPr>
          <w:rStyle w:val="Char1"/>
          <w:rFonts w:hint="cs"/>
          <w:rtl/>
        </w:rPr>
        <w:t>کی</w:t>
      </w:r>
      <w:r w:rsidRPr="00ED1482">
        <w:rPr>
          <w:rStyle w:val="Char1"/>
          <w:rFonts w:hint="cs"/>
          <w:rtl/>
        </w:rPr>
        <w:t>ل ده</w:t>
      </w:r>
      <w:r w:rsidR="00AA53D2" w:rsidRPr="00ED1482">
        <w:rPr>
          <w:rStyle w:val="Char1"/>
          <w:rFonts w:hint="cs"/>
          <w:rtl/>
        </w:rPr>
        <w:t>ی</w:t>
      </w:r>
      <w:r w:rsidRPr="00ED1482">
        <w:rPr>
          <w:rStyle w:val="Char1"/>
          <w:rFonts w:hint="cs"/>
          <w:rtl/>
        </w:rPr>
        <w:t>د. ابو سعید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با شن</w:t>
      </w:r>
      <w:r w:rsidR="00AA53D2" w:rsidRPr="00ED1482">
        <w:rPr>
          <w:rStyle w:val="Char1"/>
          <w:rFonts w:hint="cs"/>
          <w:rtl/>
        </w:rPr>
        <w:t>ی</w:t>
      </w:r>
      <w:r w:rsidRPr="00ED1482">
        <w:rPr>
          <w:rStyle w:val="Char1"/>
          <w:rFonts w:hint="cs"/>
          <w:rtl/>
        </w:rPr>
        <w:t>دن ا</w:t>
      </w:r>
      <w:r w:rsidR="00AA53D2" w:rsidRPr="00ED1482">
        <w:rPr>
          <w:rStyle w:val="Char1"/>
          <w:rFonts w:hint="cs"/>
          <w:rtl/>
        </w:rPr>
        <w:t>ی</w:t>
      </w:r>
      <w:r w:rsidRPr="00ED1482">
        <w:rPr>
          <w:rStyle w:val="Char1"/>
          <w:rFonts w:hint="cs"/>
          <w:rtl/>
        </w:rPr>
        <w:t>ن خبر شعار 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 را سر داد</w:t>
      </w:r>
      <w:r w:rsidR="00AA53D2" w:rsidRPr="00ED1482">
        <w:rPr>
          <w:rStyle w:val="Char1"/>
          <w:rFonts w:hint="cs"/>
          <w:rtl/>
        </w:rPr>
        <w:t>ی</w:t>
      </w:r>
      <w:r w:rsidRPr="00ED1482">
        <w:rPr>
          <w:rStyle w:val="Char1"/>
          <w:rFonts w:hint="cs"/>
          <w:rtl/>
        </w:rPr>
        <w:t>م. سپس پ</w:t>
      </w:r>
      <w:r w:rsidR="00AA53D2" w:rsidRPr="00ED1482">
        <w:rPr>
          <w:rStyle w:val="Char1"/>
          <w:rFonts w:hint="cs"/>
          <w:rtl/>
        </w:rPr>
        <w:t>ی</w:t>
      </w:r>
      <w:r w:rsidRPr="00ED1482">
        <w:rPr>
          <w:rStyle w:val="Char1"/>
          <w:rFonts w:hint="cs"/>
          <w:rtl/>
        </w:rPr>
        <w:t>امبر فرمود</w:t>
      </w:r>
      <w:r w:rsidR="0085259D">
        <w:rPr>
          <w:rStyle w:val="Char1"/>
          <w:rFonts w:hint="cs"/>
          <w:rtl/>
        </w:rPr>
        <w:t xml:space="preserve">: </w:t>
      </w:r>
      <w:r w:rsidRPr="00ED1482">
        <w:rPr>
          <w:rStyle w:val="Char1"/>
          <w:rFonts w:hint="cs"/>
          <w:rtl/>
        </w:rPr>
        <w:t xml:space="preserve">امید دارم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سوّم جمع</w:t>
      </w:r>
      <w:r w:rsidR="00AA53D2" w:rsidRPr="00ED1482">
        <w:rPr>
          <w:rStyle w:val="Char1"/>
          <w:rFonts w:hint="cs"/>
          <w:rtl/>
        </w:rPr>
        <w:t>ی</w:t>
      </w:r>
      <w:r w:rsidRPr="00ED1482">
        <w:rPr>
          <w:rStyle w:val="Char1"/>
          <w:rFonts w:hint="cs"/>
          <w:rtl/>
        </w:rPr>
        <w:t>ت بهشت شما باشید. ابو سعید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با شن</w:t>
      </w:r>
      <w:r w:rsidR="00AA53D2" w:rsidRPr="00ED1482">
        <w:rPr>
          <w:rStyle w:val="Char1"/>
          <w:rFonts w:hint="cs"/>
          <w:rtl/>
        </w:rPr>
        <w:t>ی</w:t>
      </w:r>
      <w:r w:rsidRPr="00ED1482">
        <w:rPr>
          <w:rStyle w:val="Char1"/>
          <w:rFonts w:hint="cs"/>
          <w:rtl/>
        </w:rPr>
        <w:t>دن ا</w:t>
      </w:r>
      <w:r w:rsidR="00AA53D2" w:rsidRPr="00ED1482">
        <w:rPr>
          <w:rStyle w:val="Char1"/>
          <w:rFonts w:hint="cs"/>
          <w:rtl/>
        </w:rPr>
        <w:t>ی</w:t>
      </w:r>
      <w:r w:rsidRPr="00ED1482">
        <w:rPr>
          <w:rStyle w:val="Char1"/>
          <w:rFonts w:hint="cs"/>
          <w:rtl/>
        </w:rPr>
        <w:t>ن خبر شعار 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 را سر داد</w:t>
      </w:r>
      <w:r w:rsidR="00AA53D2" w:rsidRPr="00ED1482">
        <w:rPr>
          <w:rStyle w:val="Char1"/>
          <w:rFonts w:hint="cs"/>
          <w:rtl/>
        </w:rPr>
        <w:t>ی</w:t>
      </w:r>
      <w:r w:rsidRPr="00ED1482">
        <w:rPr>
          <w:rStyle w:val="Char1"/>
          <w:rFonts w:hint="cs"/>
          <w:rtl/>
        </w:rPr>
        <w:t>م. سپس فرمود</w:t>
      </w:r>
      <w:r w:rsidR="0085259D">
        <w:rPr>
          <w:rStyle w:val="Char1"/>
          <w:rFonts w:hint="cs"/>
          <w:rtl/>
        </w:rPr>
        <w:t xml:space="preserve">: </w:t>
      </w:r>
      <w:r w:rsidRPr="00ED1482">
        <w:rPr>
          <w:rStyle w:val="Char1"/>
          <w:rFonts w:hint="cs"/>
          <w:rtl/>
        </w:rPr>
        <w:t xml:space="preserve">امید دارم </w:t>
      </w:r>
      <w:r w:rsidR="00AA53D2" w:rsidRPr="00ED1482">
        <w:rPr>
          <w:rStyle w:val="Char1"/>
          <w:rFonts w:hint="cs"/>
          <w:rtl/>
        </w:rPr>
        <w:t>ک</w:t>
      </w:r>
      <w:r w:rsidRPr="00ED1482">
        <w:rPr>
          <w:rStyle w:val="Char1"/>
          <w:rFonts w:hint="cs"/>
          <w:rtl/>
        </w:rPr>
        <w:t>ه شما نصف جمع</w:t>
      </w:r>
      <w:r w:rsidR="00AA53D2" w:rsidRPr="00ED1482">
        <w:rPr>
          <w:rStyle w:val="Char1"/>
          <w:rFonts w:hint="cs"/>
          <w:rtl/>
        </w:rPr>
        <w:t>ی</w:t>
      </w:r>
      <w:r w:rsidRPr="00ED1482">
        <w:rPr>
          <w:rStyle w:val="Char1"/>
          <w:rFonts w:hint="cs"/>
          <w:rtl/>
        </w:rPr>
        <w:t>ت بهشت باش</w:t>
      </w:r>
      <w:r w:rsidR="00AA53D2" w:rsidRPr="00ED1482">
        <w:rPr>
          <w:rStyle w:val="Char1"/>
          <w:rFonts w:hint="cs"/>
          <w:rtl/>
        </w:rPr>
        <w:t>ی</w:t>
      </w:r>
      <w:r w:rsidRPr="00ED1482">
        <w:rPr>
          <w:rStyle w:val="Char1"/>
          <w:rFonts w:hint="cs"/>
          <w:rtl/>
        </w:rPr>
        <w:t>د. چون شما در میان مردمان دیگر مانند موی سیاه در پوست گاو سفید و یا مانند موی سفید در پوست گاو سیاه هستید‏»‏.</w:t>
      </w:r>
    </w:p>
    <w:p w:rsidR="00E55355" w:rsidRPr="00AA53D2" w:rsidRDefault="00E55355" w:rsidP="00AA53D2">
      <w:pPr>
        <w:widowControl w:val="0"/>
        <w:ind w:firstLine="340"/>
        <w:rPr>
          <w:rFonts w:ascii="Lotus Linotype" w:hAnsi="Lotus Linotype" w:cs="Lotus Linotype"/>
          <w:rtl/>
        </w:rPr>
      </w:pPr>
      <w:r w:rsidRPr="00ED1482">
        <w:rPr>
          <w:rStyle w:val="Char1"/>
          <w:rFonts w:hint="cs"/>
          <w:rtl/>
        </w:rPr>
        <w:t>در برخی روا</w:t>
      </w:r>
      <w:r w:rsidR="00AA53D2" w:rsidRPr="00ED1482">
        <w:rPr>
          <w:rStyle w:val="Char1"/>
          <w:rFonts w:hint="cs"/>
          <w:rtl/>
        </w:rPr>
        <w:t>ی</w:t>
      </w:r>
      <w:r w:rsidRPr="00ED1482">
        <w:rPr>
          <w:rStyle w:val="Char1"/>
          <w:rFonts w:hint="cs"/>
          <w:rtl/>
        </w:rPr>
        <w:t xml:space="preserve">ات آمده است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جمع</w:t>
      </w:r>
      <w:r w:rsidR="00AA53D2" w:rsidRPr="00ED1482">
        <w:rPr>
          <w:rStyle w:val="Char1"/>
          <w:rFonts w:hint="cs"/>
          <w:rtl/>
        </w:rPr>
        <w:t>ی</w:t>
      </w:r>
      <w:r w:rsidRPr="00ED1482">
        <w:rPr>
          <w:rStyle w:val="Char1"/>
          <w:rFonts w:hint="cs"/>
          <w:rtl/>
        </w:rPr>
        <w:t>ت، دو سوم بهشتیان‌ را تش</w:t>
      </w:r>
      <w:r w:rsidR="00AA53D2" w:rsidRPr="00ED1482">
        <w:rPr>
          <w:rStyle w:val="Char1"/>
          <w:rFonts w:hint="cs"/>
          <w:rtl/>
        </w:rPr>
        <w:t>کی</w:t>
      </w:r>
      <w:r w:rsidRPr="00ED1482">
        <w:rPr>
          <w:rStyle w:val="Char1"/>
          <w:rFonts w:hint="cs"/>
          <w:rtl/>
        </w:rPr>
        <w:t>ل م</w:t>
      </w:r>
      <w:r w:rsidR="00AA53D2" w:rsidRPr="00ED1482">
        <w:rPr>
          <w:rStyle w:val="Char1"/>
          <w:rFonts w:hint="cs"/>
          <w:rtl/>
        </w:rPr>
        <w:t>ی</w:t>
      </w:r>
      <w:r w:rsidRPr="00ED1482">
        <w:rPr>
          <w:rStyle w:val="Char1"/>
          <w:rFonts w:hint="eastAsia"/>
          <w:rtl/>
        </w:rPr>
        <w:t>‌</w:t>
      </w:r>
      <w:r w:rsidRPr="00ED1482">
        <w:rPr>
          <w:rStyle w:val="Char1"/>
          <w:rFonts w:hint="cs"/>
          <w:rtl/>
        </w:rPr>
        <w:t>دهند. در سنن ترمذ</w:t>
      </w:r>
      <w:r w:rsidR="00AA53D2" w:rsidRPr="00ED1482">
        <w:rPr>
          <w:rStyle w:val="Char1"/>
          <w:rFonts w:hint="cs"/>
          <w:rtl/>
        </w:rPr>
        <w:t>ی</w:t>
      </w:r>
      <w:r w:rsidRPr="00ED1482">
        <w:rPr>
          <w:rStyle w:val="Char1"/>
          <w:rFonts w:hint="cs"/>
          <w:rtl/>
        </w:rPr>
        <w:t>، با سندی حسن و سنن دارم</w:t>
      </w:r>
      <w:r w:rsidR="00AA53D2" w:rsidRPr="00ED1482">
        <w:rPr>
          <w:rStyle w:val="Char1"/>
          <w:rFonts w:hint="cs"/>
          <w:rtl/>
        </w:rPr>
        <w:t>ی</w:t>
      </w:r>
      <w:r w:rsidRPr="00ED1482">
        <w:rPr>
          <w:rStyle w:val="Char1"/>
          <w:rFonts w:hint="cs"/>
          <w:rtl/>
        </w:rPr>
        <w:t xml:space="preserve"> و کتاب «البعث و النشور» 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آمده است</w:t>
      </w:r>
      <w:r w:rsidR="0085259D">
        <w:rPr>
          <w:rStyle w:val="Char1"/>
          <w:rFonts w:hint="cs"/>
          <w:rtl/>
        </w:rPr>
        <w:t xml:space="preserve">: </w:t>
      </w:r>
      <w:r w:rsidRPr="005D1A41">
        <w:rPr>
          <w:rStyle w:val="Char8"/>
          <w:rtl/>
        </w:rPr>
        <w:t>«أَهْلُ الْجَنَّةِ عِشْرُونَ وَمِائَةُ صَفٍّ ثَمَانُونَ مِنهَا مِنْ هَذِهِ الْأُمَّةِ وَأَرْبَعُونَ مِنْ سَائِرِ الْأُمَمِ»</w:t>
      </w:r>
      <w:r w:rsidRPr="00AC4828">
        <w:rPr>
          <w:rStyle w:val="Char1"/>
          <w:vertAlign w:val="superscript"/>
          <w:rtl/>
        </w:rPr>
        <w:footnoteReference w:id="249"/>
      </w:r>
    </w:p>
    <w:p w:rsidR="00E55355" w:rsidRPr="00ED1482" w:rsidRDefault="00E55355" w:rsidP="00AA53D2">
      <w:pPr>
        <w:widowControl w:val="0"/>
        <w:ind w:firstLine="340"/>
        <w:rPr>
          <w:rStyle w:val="Char1"/>
          <w:rtl/>
        </w:rPr>
      </w:pPr>
      <w:r w:rsidRPr="00ED1482">
        <w:rPr>
          <w:rStyle w:val="Char1"/>
          <w:rFonts w:hint="cs"/>
          <w:rtl/>
        </w:rPr>
        <w:t>‏«‏بهشتیان صد و ب</w:t>
      </w:r>
      <w:r w:rsidR="00AA53D2" w:rsidRPr="00ED1482">
        <w:rPr>
          <w:rStyle w:val="Char1"/>
          <w:rFonts w:hint="cs"/>
          <w:rtl/>
        </w:rPr>
        <w:t>ی</w:t>
      </w:r>
      <w:r w:rsidRPr="00ED1482">
        <w:rPr>
          <w:rStyle w:val="Char1"/>
          <w:rFonts w:hint="cs"/>
          <w:rtl/>
        </w:rPr>
        <w:t>ست صف هستند. هشتاد صف از امت اسلام و چهل صف از سا</w:t>
      </w:r>
      <w:r w:rsidR="00AA53D2" w:rsidRPr="00ED1482">
        <w:rPr>
          <w:rStyle w:val="Char1"/>
          <w:rFonts w:hint="cs"/>
          <w:rtl/>
        </w:rPr>
        <w:t>ی</w:t>
      </w:r>
      <w:r w:rsidRPr="00ED1482">
        <w:rPr>
          <w:rStyle w:val="Char1"/>
          <w:rFonts w:hint="cs"/>
          <w:rtl/>
        </w:rPr>
        <w:t>ر امت</w:t>
      </w:r>
      <w:r w:rsidRPr="00ED1482">
        <w:rPr>
          <w:rStyle w:val="Char1"/>
          <w:rFonts w:hint="eastAsia"/>
          <w:rtl/>
        </w:rPr>
        <w:t>‌</w:t>
      </w:r>
      <w:r w:rsidRPr="00ED1482">
        <w:rPr>
          <w:rStyle w:val="Char1"/>
          <w:rFonts w:hint="cs"/>
          <w:rtl/>
        </w:rPr>
        <w:t>ها می‌باشد.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آمده است</w:t>
      </w:r>
      <w:r w:rsidR="0085259D">
        <w:rPr>
          <w:rStyle w:val="Char1"/>
          <w:rFonts w:hint="cs"/>
          <w:rtl/>
        </w:rPr>
        <w:t xml:space="preserve">: </w:t>
      </w:r>
    </w:p>
    <w:p w:rsidR="00E55355" w:rsidRPr="00AA53D2" w:rsidRDefault="00E55355" w:rsidP="005D1A41">
      <w:pPr>
        <w:pStyle w:val="a8"/>
        <w:rPr>
          <w:rtl/>
        </w:rPr>
      </w:pPr>
      <w:r w:rsidRPr="00AA53D2">
        <w:rPr>
          <w:rFonts w:hint="cs"/>
          <w:rtl/>
          <w:lang w:bidi="fa-IR"/>
        </w:rPr>
        <w:t>«</w:t>
      </w:r>
      <w:r w:rsidRPr="00AA53D2">
        <w:rPr>
          <w:rtl/>
          <w:lang w:bidi="fa-IR"/>
        </w:rPr>
        <w:t>أَنَا أَوَّلُ شَفِيعٍ فِى الْجَنَّةِ لَمْ يُصَدَّقْ نَبِىٌّ مِنَ الأَنْبِيَاءِ مَا صُدِّقْتُ وَإِنَّ مِنَ الأَنْبِيَاءِ نَبِيًّا مَا يُصَدِّقُهُ مِنْ أُمَّتِهِ إِلاَّ رَجُلٌ وَاحِدٌ</w:t>
      </w:r>
      <w:r w:rsidRPr="00AA53D2">
        <w:rPr>
          <w:rFonts w:hint="cs"/>
          <w:rtl/>
          <w:lang w:bidi="fa-IR"/>
        </w:rPr>
        <w:t>».</w:t>
      </w:r>
      <w:r w:rsidRPr="00AC4828">
        <w:rPr>
          <w:rStyle w:val="Char1"/>
          <w:vertAlign w:val="superscript"/>
          <w:rtl/>
        </w:rPr>
        <w:footnoteReference w:id="250"/>
      </w:r>
    </w:p>
    <w:p w:rsidR="00E55355" w:rsidRPr="00ED1482" w:rsidRDefault="00E55355" w:rsidP="00AA53D2">
      <w:pPr>
        <w:widowControl w:val="0"/>
        <w:ind w:firstLine="340"/>
        <w:rPr>
          <w:rStyle w:val="Char1"/>
          <w:rtl/>
        </w:rPr>
      </w:pPr>
      <w:r w:rsidRPr="00ED1482">
        <w:rPr>
          <w:rStyle w:val="Char1"/>
          <w:rFonts w:hint="cs"/>
          <w:rtl/>
        </w:rPr>
        <w:t>‏«‏من نخست</w:t>
      </w:r>
      <w:r w:rsidR="00AA53D2" w:rsidRPr="00ED1482">
        <w:rPr>
          <w:rStyle w:val="Char1"/>
          <w:rFonts w:hint="cs"/>
          <w:rtl/>
        </w:rPr>
        <w:t>ی</w:t>
      </w:r>
      <w:r w:rsidRPr="00ED1482">
        <w:rPr>
          <w:rStyle w:val="Char1"/>
          <w:rFonts w:hint="cs"/>
          <w:rtl/>
        </w:rPr>
        <w:t>ن شفاعت</w:t>
      </w:r>
      <w:r w:rsidRPr="00ED1482">
        <w:rPr>
          <w:rStyle w:val="Char1"/>
          <w:rFonts w:hint="eastAsia"/>
          <w:rtl/>
        </w:rPr>
        <w:t>‌</w:t>
      </w:r>
      <w:r w:rsidR="00AA53D2" w:rsidRPr="00ED1482">
        <w:rPr>
          <w:rStyle w:val="Char1"/>
          <w:rFonts w:hint="cs"/>
          <w:rtl/>
        </w:rPr>
        <w:t>ک</w:t>
      </w:r>
      <w:r w:rsidRPr="00ED1482">
        <w:rPr>
          <w:rStyle w:val="Char1"/>
          <w:rFonts w:hint="cs"/>
          <w:rtl/>
        </w:rPr>
        <w:t>ننده در بهشت خواهم بود. پ</w:t>
      </w:r>
      <w:r w:rsidR="00AA53D2" w:rsidRPr="00ED1482">
        <w:rPr>
          <w:rStyle w:val="Char1"/>
          <w:rFonts w:hint="cs"/>
          <w:rtl/>
        </w:rPr>
        <w:t>ی</w:t>
      </w:r>
      <w:r w:rsidRPr="00ED1482">
        <w:rPr>
          <w:rStyle w:val="Char1"/>
          <w:rFonts w:hint="cs"/>
          <w:rtl/>
        </w:rPr>
        <w:t>روان من از پ</w:t>
      </w:r>
      <w:r w:rsidR="00AA53D2" w:rsidRPr="00ED1482">
        <w:rPr>
          <w:rStyle w:val="Char1"/>
          <w:rFonts w:hint="cs"/>
          <w:rtl/>
        </w:rPr>
        <w:t>ی</w:t>
      </w:r>
      <w:r w:rsidRPr="00ED1482">
        <w:rPr>
          <w:rStyle w:val="Char1"/>
          <w:rFonts w:hint="cs"/>
          <w:rtl/>
        </w:rPr>
        <w:t>روان تمام پ</w:t>
      </w:r>
      <w:r w:rsidR="00AA53D2" w:rsidRPr="00ED1482">
        <w:rPr>
          <w:rStyle w:val="Char1"/>
          <w:rFonts w:hint="cs"/>
          <w:rtl/>
        </w:rPr>
        <w:t>ی</w:t>
      </w:r>
      <w:r w:rsidRPr="00ED1482">
        <w:rPr>
          <w:rStyle w:val="Char1"/>
          <w:rFonts w:hint="cs"/>
          <w:rtl/>
        </w:rPr>
        <w:t>امبران ب</w:t>
      </w:r>
      <w:r w:rsidR="00AA53D2" w:rsidRPr="00ED1482">
        <w:rPr>
          <w:rStyle w:val="Char1"/>
          <w:rFonts w:hint="cs"/>
          <w:rtl/>
        </w:rPr>
        <w:t>ی</w:t>
      </w:r>
      <w:r w:rsidRPr="00ED1482">
        <w:rPr>
          <w:rStyle w:val="Char1"/>
          <w:rFonts w:hint="cs"/>
          <w:rtl/>
        </w:rPr>
        <w:t>شترند. از م</w:t>
      </w:r>
      <w:r w:rsidR="00AA53D2" w:rsidRPr="00ED1482">
        <w:rPr>
          <w:rStyle w:val="Char1"/>
          <w:rFonts w:hint="cs"/>
          <w:rtl/>
        </w:rPr>
        <w:t>ی</w:t>
      </w:r>
      <w:r w:rsidRPr="00ED1482">
        <w:rPr>
          <w:rStyle w:val="Char1"/>
          <w:rFonts w:hint="cs"/>
          <w:rtl/>
        </w:rPr>
        <w:t xml:space="preserve">ان پیامبران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 xml:space="preserve">ه تنها </w:t>
      </w:r>
      <w:r w:rsidR="00AA53D2" w:rsidRPr="00ED1482">
        <w:rPr>
          <w:rStyle w:val="Char1"/>
          <w:rFonts w:hint="cs"/>
          <w:rtl/>
        </w:rPr>
        <w:t>یک</w:t>
      </w:r>
      <w:r w:rsidRPr="00ED1482">
        <w:rPr>
          <w:rStyle w:val="Char1"/>
          <w:rFonts w:hint="cs"/>
          <w:rtl/>
        </w:rPr>
        <w:t xml:space="preserve"> پ</w:t>
      </w:r>
      <w:r w:rsidR="00AA53D2" w:rsidRPr="00ED1482">
        <w:rPr>
          <w:rStyle w:val="Char1"/>
          <w:rFonts w:hint="cs"/>
          <w:rtl/>
        </w:rPr>
        <w:t>ی</w:t>
      </w:r>
      <w:r w:rsidRPr="00ED1482">
        <w:rPr>
          <w:rStyle w:val="Char1"/>
          <w:rFonts w:hint="cs"/>
          <w:rtl/>
        </w:rPr>
        <w:t>رو داشته</w:t>
      </w:r>
      <w:r w:rsidRPr="00ED1482">
        <w:rPr>
          <w:rStyle w:val="Char1"/>
          <w:rFonts w:hint="eastAsia"/>
          <w:rtl/>
        </w:rPr>
        <w:t>‌</w:t>
      </w:r>
      <w:r w:rsidRPr="00ED1482">
        <w:rPr>
          <w:rStyle w:val="Char1"/>
          <w:rFonts w:hint="cs"/>
          <w:rtl/>
        </w:rPr>
        <w:t xml:space="preserve">اند‏»‏. </w:t>
      </w:r>
    </w:p>
    <w:p w:rsidR="00E55355" w:rsidRPr="00ED1482" w:rsidRDefault="00E55355" w:rsidP="00AA53D2">
      <w:pPr>
        <w:widowControl w:val="0"/>
        <w:ind w:firstLine="340"/>
        <w:rPr>
          <w:rStyle w:val="Char1"/>
          <w:rtl/>
        </w:rPr>
      </w:pPr>
      <w:r w:rsidRPr="00ED1482">
        <w:rPr>
          <w:rStyle w:val="Char1"/>
          <w:rFonts w:hint="cs"/>
          <w:rtl/>
        </w:rPr>
        <w:t>راز فراوانی م</w:t>
      </w:r>
      <w:r w:rsidR="00927984" w:rsidRPr="00ED1482">
        <w:rPr>
          <w:rStyle w:val="Char1"/>
          <w:rFonts w:hint="cs"/>
          <w:rtl/>
        </w:rPr>
        <w:t>ؤ</w:t>
      </w:r>
      <w:r w:rsidRPr="00ED1482">
        <w:rPr>
          <w:rStyle w:val="Char1"/>
          <w:rFonts w:hint="cs"/>
          <w:rtl/>
        </w:rPr>
        <w:t>منان ا</w:t>
      </w:r>
      <w:r w:rsidR="00AA53D2" w:rsidRPr="00ED1482">
        <w:rPr>
          <w:rStyle w:val="Char1"/>
          <w:rFonts w:hint="cs"/>
          <w:rtl/>
        </w:rPr>
        <w:t>ی</w:t>
      </w:r>
      <w:r w:rsidRPr="00ED1482">
        <w:rPr>
          <w:rStyle w:val="Char1"/>
          <w:rFonts w:hint="cs"/>
          <w:rtl/>
        </w:rPr>
        <w:t>ن امت، معجزه</w:t>
      </w:r>
      <w:r w:rsidRPr="00ED1482">
        <w:rPr>
          <w:rStyle w:val="Char1"/>
          <w:rFonts w:hint="eastAsia"/>
          <w:rtl/>
        </w:rPr>
        <w:t>‌ی</w:t>
      </w:r>
      <w:r w:rsidRPr="00ED1482">
        <w:rPr>
          <w:rStyle w:val="Char1"/>
          <w:rFonts w:hint="cs"/>
          <w:rtl/>
        </w:rPr>
        <w:t xml:space="preserve"> بزرگ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وح</w:t>
      </w:r>
      <w:r w:rsidR="00AA53D2" w:rsidRPr="00ED1482">
        <w:rPr>
          <w:rStyle w:val="Char1"/>
          <w:rFonts w:hint="cs"/>
          <w:rtl/>
        </w:rPr>
        <w:t>ی</w:t>
      </w:r>
      <w:r w:rsidRPr="00ED1482">
        <w:rPr>
          <w:rStyle w:val="Char1"/>
          <w:rFonts w:hint="cs"/>
          <w:rtl/>
        </w:rPr>
        <w:t xml:space="preserve"> اله</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ه عقل</w:t>
      </w:r>
      <w:r w:rsidRPr="00ED1482">
        <w:rPr>
          <w:rStyle w:val="Char1"/>
          <w:rFonts w:hint="eastAsia"/>
          <w:rtl/>
        </w:rPr>
        <w:t>‌</w:t>
      </w:r>
      <w:r w:rsidRPr="00ED1482">
        <w:rPr>
          <w:rStyle w:val="Char1"/>
          <w:rFonts w:hint="cs"/>
          <w:rtl/>
        </w:rPr>
        <w:t>ها و قلب</w:t>
      </w:r>
      <w:r w:rsidRPr="00ED1482">
        <w:rPr>
          <w:rStyle w:val="Char1"/>
          <w:rFonts w:hint="eastAsia"/>
          <w:rtl/>
        </w:rPr>
        <w:t>‌ها</w:t>
      </w:r>
      <w:r w:rsidRPr="00ED1482">
        <w:rPr>
          <w:rStyle w:val="Char1"/>
          <w:rFonts w:hint="cs"/>
          <w:rtl/>
        </w:rPr>
        <w:t xml:space="preserve"> را مخاطب قرار م</w:t>
      </w:r>
      <w:r w:rsidR="00AA53D2" w:rsidRPr="00ED1482">
        <w:rPr>
          <w:rStyle w:val="Char1"/>
          <w:rFonts w:hint="cs"/>
          <w:rtl/>
        </w:rPr>
        <w:t>ی</w:t>
      </w:r>
      <w:r w:rsidRPr="00ED1482">
        <w:rPr>
          <w:rStyle w:val="Char1"/>
          <w:rFonts w:hint="eastAsia"/>
          <w:rtl/>
        </w:rPr>
        <w:t>‌</w:t>
      </w:r>
      <w:r w:rsidRPr="00ED1482">
        <w:rPr>
          <w:rStyle w:val="Char1"/>
          <w:rFonts w:hint="cs"/>
          <w:rtl/>
        </w:rPr>
        <w:t>داد و ا</w:t>
      </w:r>
      <w:r w:rsidR="00AA53D2" w:rsidRPr="00ED1482">
        <w:rPr>
          <w:rStyle w:val="Char1"/>
          <w:rFonts w:hint="cs"/>
          <w:rtl/>
        </w:rPr>
        <w:t>ی</w:t>
      </w:r>
      <w:r w:rsidRPr="00ED1482">
        <w:rPr>
          <w:rStyle w:val="Char1"/>
          <w:rFonts w:hint="cs"/>
          <w:rtl/>
        </w:rPr>
        <w:t xml:space="preserve">ن معجزه تا رستاخیز ماندگار است. </w:t>
      </w:r>
    </w:p>
    <w:p w:rsidR="00E55355" w:rsidRPr="00ED1482" w:rsidRDefault="00E55355" w:rsidP="00AA53D2">
      <w:pPr>
        <w:widowControl w:val="0"/>
        <w:ind w:firstLine="340"/>
        <w:rPr>
          <w:rStyle w:val="Char1"/>
          <w:rtl/>
        </w:rPr>
      </w:pPr>
      <w:r w:rsidRPr="00ED1482">
        <w:rPr>
          <w:rStyle w:val="Char1"/>
          <w:rFonts w:hint="cs"/>
          <w:rtl/>
        </w:rPr>
        <w:t>در بخار</w:t>
      </w:r>
      <w:r w:rsidR="00AA53D2" w:rsidRPr="00ED1482">
        <w:rPr>
          <w:rStyle w:val="Char1"/>
          <w:rFonts w:hint="cs"/>
          <w:rtl/>
        </w:rPr>
        <w:t>ی</w:t>
      </w:r>
      <w:r w:rsidRPr="00ED1482">
        <w:rPr>
          <w:rStyle w:val="Char1"/>
          <w:rFonts w:hint="cs"/>
          <w:rtl/>
        </w:rPr>
        <w:t xml:space="preserve"> و مسلم از</w:t>
      </w:r>
      <w:r w:rsidR="00364D42">
        <w:rPr>
          <w:rStyle w:val="Char1"/>
          <w:rFonts w:hint="cs"/>
          <w:rtl/>
        </w:rPr>
        <w:t xml:space="preserve"> </w:t>
      </w:r>
      <w:r w:rsidRPr="00ED1482">
        <w:rPr>
          <w:rStyle w:val="Char1"/>
          <w:rFonts w:hint="cs"/>
          <w:rtl/>
        </w:rPr>
        <w:t>ابو 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5D1A41">
      <w:pPr>
        <w:pStyle w:val="a8"/>
        <w:rPr>
          <w:rtl/>
        </w:rPr>
      </w:pPr>
      <w:r w:rsidRPr="00AA53D2">
        <w:rPr>
          <w:rFonts w:hint="cs"/>
          <w:rtl/>
          <w:lang w:bidi="fa-IR"/>
        </w:rPr>
        <w:t>«</w:t>
      </w:r>
      <w:r w:rsidRPr="00AA53D2">
        <w:rPr>
          <w:rtl/>
          <w:lang w:bidi="fa-IR"/>
        </w:rPr>
        <w:t>مَا مِنَ الأَنْبِيَاءِ مِنْ نَبِىٍّ إِلاَّ قَدْ أُعْطِىَ مِنَ الآيَاتِ مَا مِثْلُهُ آمَنَ عَلَيْهِ الْبَشَرُ وَإِنَّمَا كَانَ الَّذِى أُوتِيتُ وَحْيًا أَوْحَى اللَّهُ إِلَىَّ فَأَرْجُو أَنْ أَكُونَ أَكْثَرَهُمْ تَابِعًا يَوْمَ الْقِيَامَةِ»</w:t>
      </w:r>
      <w:r w:rsidRPr="00AA53D2">
        <w:rPr>
          <w:rFonts w:hint="cs"/>
          <w:rtl/>
          <w:lang w:bidi="fa-IR"/>
        </w:rPr>
        <w:t>.</w:t>
      </w:r>
      <w:r w:rsidRPr="00AC4828">
        <w:rPr>
          <w:rStyle w:val="Char1"/>
          <w:vertAlign w:val="superscript"/>
          <w:rtl/>
        </w:rPr>
        <w:footnoteReference w:id="251"/>
      </w:r>
    </w:p>
    <w:p w:rsidR="00E55355" w:rsidRPr="00ED1482" w:rsidRDefault="00E55355" w:rsidP="00AA53D2">
      <w:pPr>
        <w:widowControl w:val="0"/>
        <w:ind w:firstLine="340"/>
        <w:rPr>
          <w:rStyle w:val="Char1"/>
          <w:rtl/>
        </w:rPr>
      </w:pPr>
      <w:r w:rsidRPr="00ED1482">
        <w:rPr>
          <w:rStyle w:val="Char1"/>
          <w:rFonts w:hint="cs"/>
          <w:rtl/>
        </w:rPr>
        <w:t>به هر پیامبری معجزه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داده شد </w:t>
      </w:r>
      <w:r w:rsidR="00AA53D2" w:rsidRPr="00ED1482">
        <w:rPr>
          <w:rStyle w:val="Char1"/>
          <w:rFonts w:hint="cs"/>
          <w:rtl/>
        </w:rPr>
        <w:t>ک</w:t>
      </w:r>
      <w:r w:rsidRPr="00ED1482">
        <w:rPr>
          <w:rStyle w:val="Char1"/>
          <w:rFonts w:hint="cs"/>
          <w:rtl/>
        </w:rPr>
        <w:t>ه انسان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گذشته‌ بنا بر چن</w:t>
      </w:r>
      <w:r w:rsidR="00AA53D2" w:rsidRPr="00ED1482">
        <w:rPr>
          <w:rStyle w:val="Char1"/>
          <w:rFonts w:hint="cs"/>
          <w:rtl/>
        </w:rPr>
        <w:t>ی</w:t>
      </w:r>
      <w:r w:rsidRPr="00ED1482">
        <w:rPr>
          <w:rStyle w:val="Char1"/>
          <w:rFonts w:hint="cs"/>
          <w:rtl/>
        </w:rPr>
        <w:t>ن معجزه</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ا</w:t>
      </w:r>
      <w:r w:rsidR="00AA53D2" w:rsidRPr="00ED1482">
        <w:rPr>
          <w:rStyle w:val="Char1"/>
          <w:rFonts w:hint="cs"/>
          <w:rtl/>
        </w:rPr>
        <w:t>ی</w:t>
      </w:r>
      <w:r w:rsidRPr="00ED1482">
        <w:rPr>
          <w:rStyle w:val="Char1"/>
          <w:rFonts w:hint="cs"/>
          <w:rtl/>
        </w:rPr>
        <w:t xml:space="preserve">مان آوردند؛ اما آن‌چه </w:t>
      </w:r>
      <w:r w:rsidR="00AA53D2" w:rsidRPr="00ED1482">
        <w:rPr>
          <w:rStyle w:val="Char1"/>
          <w:rFonts w:hint="cs"/>
          <w:rtl/>
        </w:rPr>
        <w:t>ک</w:t>
      </w:r>
      <w:r w:rsidRPr="00ED1482">
        <w:rPr>
          <w:rStyle w:val="Char1"/>
          <w:rFonts w:hint="cs"/>
          <w:rtl/>
        </w:rPr>
        <w:t>ه به من داده شدف وح</w:t>
      </w:r>
      <w:r w:rsidR="00AA53D2" w:rsidRPr="00ED1482">
        <w:rPr>
          <w:rStyle w:val="Char1"/>
          <w:rFonts w:hint="cs"/>
          <w:rtl/>
        </w:rPr>
        <w:t>ی</w:t>
      </w:r>
      <w:r w:rsidRPr="00ED1482">
        <w:rPr>
          <w:rStyle w:val="Char1"/>
          <w:rFonts w:hint="cs"/>
          <w:rtl/>
        </w:rPr>
        <w:t xml:space="preserve"> الله متعال است. لذا من بر آنم </w:t>
      </w:r>
      <w:r w:rsidR="00AA53D2" w:rsidRPr="00ED1482">
        <w:rPr>
          <w:rStyle w:val="Char1"/>
          <w:rFonts w:hint="cs"/>
          <w:rtl/>
        </w:rPr>
        <w:t>ک</w:t>
      </w:r>
      <w:r w:rsidRPr="00ED1482">
        <w:rPr>
          <w:rStyle w:val="Char1"/>
          <w:rFonts w:hint="cs"/>
          <w:rtl/>
        </w:rPr>
        <w:t>ه روز رستاخیز پ</w:t>
      </w:r>
      <w:r w:rsidR="00AA53D2" w:rsidRPr="00ED1482">
        <w:rPr>
          <w:rStyle w:val="Char1"/>
          <w:rFonts w:hint="cs"/>
          <w:rtl/>
        </w:rPr>
        <w:t>ی</w:t>
      </w:r>
      <w:r w:rsidRPr="00ED1482">
        <w:rPr>
          <w:rStyle w:val="Char1"/>
          <w:rFonts w:hint="cs"/>
          <w:rtl/>
        </w:rPr>
        <w:t>روانم از پ</w:t>
      </w:r>
      <w:r w:rsidR="00AA53D2" w:rsidRPr="00ED1482">
        <w:rPr>
          <w:rStyle w:val="Char1"/>
          <w:rFonts w:hint="cs"/>
          <w:rtl/>
        </w:rPr>
        <w:t>ی</w:t>
      </w:r>
      <w:r w:rsidRPr="00ED1482">
        <w:rPr>
          <w:rStyle w:val="Char1"/>
          <w:rFonts w:hint="cs"/>
          <w:rtl/>
        </w:rPr>
        <w:t>روان سا</w:t>
      </w:r>
      <w:r w:rsidR="00AA53D2" w:rsidRPr="00ED1482">
        <w:rPr>
          <w:rStyle w:val="Char1"/>
          <w:rFonts w:hint="cs"/>
          <w:rtl/>
        </w:rPr>
        <w:t>ی</w:t>
      </w:r>
      <w:r w:rsidRPr="00ED1482">
        <w:rPr>
          <w:rStyle w:val="Char1"/>
          <w:rFonts w:hint="cs"/>
          <w:rtl/>
        </w:rPr>
        <w:t>ر پیامبران ب</w:t>
      </w:r>
      <w:r w:rsidR="00AA53D2" w:rsidRPr="00ED1482">
        <w:rPr>
          <w:rStyle w:val="Char1"/>
          <w:rFonts w:hint="cs"/>
          <w:rtl/>
        </w:rPr>
        <w:t>ی</w:t>
      </w:r>
      <w:r w:rsidRPr="00ED1482">
        <w:rPr>
          <w:rStyle w:val="Char1"/>
          <w:rFonts w:hint="cs"/>
          <w:rtl/>
        </w:rPr>
        <w:t>شتر باشد.</w:t>
      </w:r>
    </w:p>
    <w:p w:rsidR="00E55355" w:rsidRPr="00AA53D2" w:rsidRDefault="00E55355" w:rsidP="005D1A41">
      <w:pPr>
        <w:pStyle w:val="a9"/>
        <w:rPr>
          <w:rtl/>
        </w:rPr>
      </w:pPr>
      <w:bookmarkStart w:id="418" w:name="_Toc60754526"/>
      <w:bookmarkStart w:id="419" w:name="_Toc319519898"/>
      <w:bookmarkStart w:id="420" w:name="_Toc432405306"/>
      <w:r w:rsidRPr="00AA53D2">
        <w:rPr>
          <w:rFonts w:hint="cs"/>
          <w:rtl/>
        </w:rPr>
        <w:t>گفتار هشتم</w:t>
      </w:r>
      <w:bookmarkStart w:id="421" w:name="_Toc60754527"/>
      <w:bookmarkStart w:id="422" w:name="_Toc214036067"/>
      <w:bookmarkEnd w:id="418"/>
      <w:r w:rsidR="0085259D">
        <w:rPr>
          <w:rFonts w:hint="cs"/>
          <w:rtl/>
        </w:rPr>
        <w:t xml:space="preserve">: </w:t>
      </w:r>
      <w:r w:rsidRPr="00AA53D2">
        <w:rPr>
          <w:rFonts w:hint="cs"/>
          <w:rtl/>
        </w:rPr>
        <w:t>سرداران بهشت</w:t>
      </w:r>
      <w:bookmarkEnd w:id="419"/>
      <w:bookmarkEnd w:id="420"/>
      <w:bookmarkEnd w:id="421"/>
      <w:bookmarkEnd w:id="422"/>
    </w:p>
    <w:p w:rsidR="00E55355" w:rsidRPr="00AA53D2" w:rsidRDefault="00E55355" w:rsidP="005D1A41">
      <w:pPr>
        <w:pStyle w:val="aa"/>
        <w:rPr>
          <w:rtl/>
        </w:rPr>
      </w:pPr>
      <w:bookmarkStart w:id="423" w:name="_Toc432405307"/>
      <w:r w:rsidRPr="00AA53D2">
        <w:rPr>
          <w:rFonts w:hint="cs"/>
          <w:rtl/>
        </w:rPr>
        <w:t>مطلب اول</w:t>
      </w:r>
      <w:r w:rsidR="0085259D">
        <w:rPr>
          <w:rFonts w:hint="cs"/>
          <w:rtl/>
        </w:rPr>
        <w:t xml:space="preserve">: </w:t>
      </w:r>
      <w:r w:rsidRPr="00AA53D2">
        <w:rPr>
          <w:rFonts w:hint="cs"/>
          <w:rtl/>
        </w:rPr>
        <w:t>سردار سال</w:t>
      </w:r>
      <w:r w:rsidRPr="00AA53D2">
        <w:rPr>
          <w:rFonts w:hint="cs"/>
          <w:rtl/>
          <w:lang w:bidi="ar-KW"/>
        </w:rPr>
        <w:t>خوردگان</w:t>
      </w:r>
      <w:r w:rsidRPr="00AA53D2">
        <w:rPr>
          <w:rFonts w:hint="cs"/>
          <w:rtl/>
        </w:rPr>
        <w:t xml:space="preserve"> بهشت</w:t>
      </w:r>
      <w:bookmarkEnd w:id="423"/>
    </w:p>
    <w:p w:rsidR="00E55355" w:rsidRPr="00ED1482" w:rsidRDefault="00E55355" w:rsidP="00AA53D2">
      <w:pPr>
        <w:widowControl w:val="0"/>
        <w:ind w:firstLine="340"/>
        <w:rPr>
          <w:rStyle w:val="Char1"/>
          <w:rtl/>
        </w:rPr>
      </w:pPr>
      <w:r w:rsidRPr="00ED1482">
        <w:rPr>
          <w:rStyle w:val="Char1"/>
          <w:rFonts w:hint="cs"/>
          <w:rtl/>
        </w:rPr>
        <w:t>از جمع زیادی از اصحاب مانند</w:t>
      </w:r>
      <w:r w:rsidR="0085259D">
        <w:rPr>
          <w:rStyle w:val="Char1"/>
          <w:rFonts w:hint="cs"/>
          <w:rtl/>
        </w:rPr>
        <w:t xml:space="preserve">: </w:t>
      </w:r>
      <w:r w:rsidRPr="00ED1482">
        <w:rPr>
          <w:rStyle w:val="Char1"/>
          <w:rFonts w:hint="cs"/>
          <w:rtl/>
        </w:rPr>
        <w:t>عل</w:t>
      </w:r>
      <w:r w:rsidR="00AA53D2" w:rsidRPr="00ED1482">
        <w:rPr>
          <w:rStyle w:val="Char1"/>
          <w:rFonts w:hint="cs"/>
          <w:rtl/>
        </w:rPr>
        <w:t>ی</w:t>
      </w:r>
      <w:r w:rsidRPr="00ED1482">
        <w:rPr>
          <w:rStyle w:val="Char1"/>
          <w:rFonts w:hint="cs"/>
          <w:rtl/>
        </w:rPr>
        <w:t xml:space="preserve"> بن اب</w:t>
      </w:r>
      <w:r w:rsidR="00AA53D2" w:rsidRPr="00ED1482">
        <w:rPr>
          <w:rStyle w:val="Char1"/>
          <w:rFonts w:hint="cs"/>
          <w:rtl/>
        </w:rPr>
        <w:t>ی</w:t>
      </w:r>
      <w:r w:rsidRPr="00ED1482">
        <w:rPr>
          <w:rStyle w:val="Char1"/>
          <w:rFonts w:hint="cs"/>
          <w:rtl/>
        </w:rPr>
        <w:t xml:space="preserve"> طالب، انس بن مال</w:t>
      </w:r>
      <w:r w:rsidR="00AA53D2" w:rsidRPr="00ED1482">
        <w:rPr>
          <w:rStyle w:val="Char1"/>
          <w:rFonts w:hint="cs"/>
          <w:rtl/>
        </w:rPr>
        <w:t>ک</w:t>
      </w:r>
      <w:r w:rsidRPr="00ED1482">
        <w:rPr>
          <w:rStyle w:val="Char1"/>
          <w:rFonts w:hint="cs"/>
          <w:rtl/>
        </w:rPr>
        <w:t>، ابو جحیفه، جابر بن عبدالله و ابو سع</w:t>
      </w:r>
      <w:r w:rsidR="00AA53D2" w:rsidRPr="00ED1482">
        <w:rPr>
          <w:rStyle w:val="Char1"/>
          <w:rFonts w:hint="cs"/>
          <w:rtl/>
        </w:rPr>
        <w:t>ی</w:t>
      </w:r>
      <w:r w:rsidRPr="00ED1482">
        <w:rPr>
          <w:rStyle w:val="Char1"/>
          <w:rFonts w:hint="cs"/>
          <w:rtl/>
        </w:rPr>
        <w:t>د خدری</w:t>
      </w:r>
      <w:r w:rsidR="00AC4828" w:rsidRPr="00AC4828">
        <w:rPr>
          <w:rStyle w:val="Char1"/>
          <w:rFonts w:cs="CTraditional Arabic" w:hint="cs"/>
          <w:rtl/>
        </w:rPr>
        <w:t>ش</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أَبُو بَكْرٍ وَعُمَرُ سَيِّدَا كُهُولِ أَهْلِ الْجَنَّةِ مِنَ الأَوَّلِينَ، وَالأَخِرِينَ</w:t>
      </w:r>
      <w:r w:rsidRPr="00AA53D2">
        <w:rPr>
          <w:rtl/>
        </w:rPr>
        <w:t>»</w:t>
      </w:r>
    </w:p>
    <w:p w:rsidR="00E55355" w:rsidRPr="00ED1482" w:rsidRDefault="00E55355" w:rsidP="00AA53D2">
      <w:pPr>
        <w:widowControl w:val="0"/>
        <w:ind w:firstLine="340"/>
        <w:rPr>
          <w:rStyle w:val="Char1"/>
          <w:rtl/>
        </w:rPr>
      </w:pPr>
      <w:r w:rsidRPr="00ED1482">
        <w:rPr>
          <w:rStyle w:val="Char1"/>
          <w:rFonts w:hint="cs"/>
          <w:rtl/>
        </w:rPr>
        <w:t>‏«‏ابوب</w:t>
      </w:r>
      <w:r w:rsidR="00AA53D2" w:rsidRPr="00ED1482">
        <w:rPr>
          <w:rStyle w:val="Char1"/>
          <w:rFonts w:hint="cs"/>
          <w:rtl/>
        </w:rPr>
        <w:t>ک</w:t>
      </w:r>
      <w:r w:rsidRPr="00ED1482">
        <w:rPr>
          <w:rStyle w:val="Char1"/>
          <w:rFonts w:hint="cs"/>
          <w:rtl/>
        </w:rPr>
        <w:t>ر و عمر</w:t>
      </w:r>
      <w:r w:rsidR="0085259D" w:rsidRPr="0085259D">
        <w:rPr>
          <w:rStyle w:val="Char1"/>
          <w:rFonts w:cs="CTraditional Arabic" w:hint="cs"/>
          <w:rtl/>
        </w:rPr>
        <w:t>س</w:t>
      </w:r>
      <w:r w:rsidRPr="00ED1482">
        <w:rPr>
          <w:rStyle w:val="Char1"/>
          <w:rFonts w:hint="cs"/>
          <w:rtl/>
        </w:rPr>
        <w:t xml:space="preserve"> سردار سالخوردگان بهشت هستند‏»‏.</w:t>
      </w:r>
    </w:p>
    <w:p w:rsidR="00E55355" w:rsidRPr="00ED1482" w:rsidRDefault="00E55355" w:rsidP="00AA53D2">
      <w:pPr>
        <w:widowControl w:val="0"/>
        <w:ind w:firstLine="340"/>
        <w:rPr>
          <w:rStyle w:val="Char1"/>
          <w:rtl/>
        </w:rPr>
      </w:pPr>
      <w:r w:rsidRPr="00ED1482">
        <w:rPr>
          <w:rStyle w:val="Char1"/>
          <w:rFonts w:hint="cs"/>
          <w:rtl/>
        </w:rPr>
        <w:t>محدث</w:t>
      </w:r>
      <w:r w:rsidR="00AA53D2" w:rsidRPr="00ED1482">
        <w:rPr>
          <w:rStyle w:val="Char1"/>
          <w:rFonts w:hint="cs"/>
          <w:rtl/>
        </w:rPr>
        <w:t>ی</w:t>
      </w:r>
      <w:r w:rsidRPr="00ED1482">
        <w:rPr>
          <w:rStyle w:val="Char1"/>
          <w:rFonts w:hint="cs"/>
          <w:rtl/>
        </w:rPr>
        <w:t xml:space="preserve">ن و </w:t>
      </w:r>
      <w:r w:rsidR="00AA53D2" w:rsidRPr="00ED1482">
        <w:rPr>
          <w:rStyle w:val="Char1"/>
          <w:rFonts w:hint="cs"/>
          <w:rtl/>
        </w:rPr>
        <w:t>ک</w:t>
      </w:r>
      <w:r w:rsidRPr="00ED1482">
        <w:rPr>
          <w:rStyle w:val="Char1"/>
          <w:rFonts w:hint="cs"/>
          <w:rtl/>
        </w:rPr>
        <w:t>ارشناسان علم حد</w:t>
      </w:r>
      <w:r w:rsidR="00AA53D2" w:rsidRPr="00ED1482">
        <w:rPr>
          <w:rStyle w:val="Char1"/>
          <w:rFonts w:hint="cs"/>
          <w:rtl/>
        </w:rPr>
        <w:t>ی</w:t>
      </w:r>
      <w:r w:rsidRPr="00ED1482">
        <w:rPr>
          <w:rStyle w:val="Char1"/>
          <w:rFonts w:hint="cs"/>
          <w:rtl/>
        </w:rPr>
        <w:t>ث،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را با تمام طرق روایت شده‌ صح</w:t>
      </w:r>
      <w:r w:rsidR="00AA53D2" w:rsidRPr="00ED1482">
        <w:rPr>
          <w:rStyle w:val="Char1"/>
          <w:rFonts w:hint="cs"/>
          <w:rtl/>
        </w:rPr>
        <w:t>ی</w:t>
      </w:r>
      <w:r w:rsidRPr="00ED1482">
        <w:rPr>
          <w:rStyle w:val="Char1"/>
          <w:rFonts w:hint="cs"/>
          <w:rtl/>
        </w:rPr>
        <w:t>ح قرار داده</w:t>
      </w:r>
      <w:r w:rsidRPr="00ED1482">
        <w:rPr>
          <w:rStyle w:val="Char1"/>
          <w:rFonts w:hint="eastAsia"/>
          <w:rtl/>
        </w:rPr>
        <w:t>‌</w:t>
      </w:r>
      <w:r w:rsidRPr="00ED1482">
        <w:rPr>
          <w:rStyle w:val="Char1"/>
          <w:rFonts w:hint="cs"/>
          <w:rtl/>
        </w:rPr>
        <w:t>اند.</w:t>
      </w:r>
    </w:p>
    <w:p w:rsidR="00E55355" w:rsidRPr="00AA53D2" w:rsidRDefault="00E55355" w:rsidP="005D1A41">
      <w:pPr>
        <w:pStyle w:val="aa"/>
        <w:rPr>
          <w:rtl/>
        </w:rPr>
      </w:pPr>
      <w:bookmarkStart w:id="424" w:name="_Toc432405308"/>
      <w:r w:rsidRPr="00AA53D2">
        <w:rPr>
          <w:rFonts w:hint="cs"/>
          <w:rtl/>
        </w:rPr>
        <w:t>مطلب دوم</w:t>
      </w:r>
      <w:r w:rsidR="0085259D">
        <w:rPr>
          <w:rFonts w:hint="cs"/>
          <w:rtl/>
        </w:rPr>
        <w:t xml:space="preserve">: </w:t>
      </w:r>
      <w:r w:rsidRPr="00AA53D2">
        <w:rPr>
          <w:rFonts w:hint="cs"/>
          <w:rtl/>
        </w:rPr>
        <w:t>سردار جوانان بهشت</w:t>
      </w:r>
      <w:bookmarkEnd w:id="424"/>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بیان فرمود</w:t>
      </w:r>
      <w:r w:rsidRPr="00ED1482">
        <w:rPr>
          <w:rStyle w:val="Char1"/>
          <w:rFonts w:hint="eastAsia"/>
          <w:rtl/>
        </w:rPr>
        <w:t xml:space="preserve"> </w:t>
      </w:r>
      <w:r w:rsidR="00AA53D2" w:rsidRPr="00ED1482">
        <w:rPr>
          <w:rStyle w:val="Char1"/>
          <w:rFonts w:hint="cs"/>
          <w:rtl/>
        </w:rPr>
        <w:t>ک</w:t>
      </w:r>
      <w:r w:rsidRPr="00ED1482">
        <w:rPr>
          <w:rStyle w:val="Char1"/>
          <w:rFonts w:hint="cs"/>
          <w:rtl/>
        </w:rPr>
        <w:t>ه</w:t>
      </w:r>
      <w:r w:rsidR="00364D42">
        <w:rPr>
          <w:rStyle w:val="Char1"/>
          <w:rFonts w:hint="cs"/>
          <w:rtl/>
        </w:rPr>
        <w:t xml:space="preserve"> </w:t>
      </w:r>
      <w:r w:rsidRPr="00ED1482">
        <w:rPr>
          <w:rStyle w:val="Char1"/>
          <w:rFonts w:hint="cs"/>
          <w:rtl/>
        </w:rPr>
        <w:t>حسن و حس</w:t>
      </w:r>
      <w:r w:rsidR="00AA53D2" w:rsidRPr="00ED1482">
        <w:rPr>
          <w:rStyle w:val="Char1"/>
          <w:rFonts w:hint="cs"/>
          <w:rtl/>
        </w:rPr>
        <w:t>ی</w:t>
      </w:r>
      <w:r w:rsidRPr="00ED1482">
        <w:rPr>
          <w:rStyle w:val="Char1"/>
          <w:rFonts w:hint="cs"/>
          <w:rtl/>
        </w:rPr>
        <w:t>ن</w:t>
      </w:r>
      <w:r w:rsidR="0085259D" w:rsidRPr="0085259D">
        <w:rPr>
          <w:rStyle w:val="Char1"/>
          <w:rFonts w:cs="CTraditional Arabic" w:hint="cs"/>
          <w:rtl/>
        </w:rPr>
        <w:t>س</w:t>
      </w:r>
      <w:r w:rsidRPr="00ED1482">
        <w:rPr>
          <w:rStyle w:val="Char1"/>
          <w:rFonts w:hint="cs"/>
          <w:rtl/>
        </w:rPr>
        <w:t xml:space="preserve"> سردار جوانان بهشت هستند.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به طرق متعدد نقل شده و به‌ حدّ تواتر رس</w:t>
      </w:r>
      <w:r w:rsidR="00AA53D2" w:rsidRPr="00ED1482">
        <w:rPr>
          <w:rStyle w:val="Char1"/>
          <w:rFonts w:hint="cs"/>
          <w:rtl/>
        </w:rPr>
        <w:t>ی</w:t>
      </w:r>
      <w:r w:rsidRPr="00ED1482">
        <w:rPr>
          <w:rStyle w:val="Char1"/>
          <w:rFonts w:hint="cs"/>
          <w:rtl/>
        </w:rPr>
        <w:t>ده است. ش</w:t>
      </w:r>
      <w:r w:rsidR="00AA53D2" w:rsidRPr="00ED1482">
        <w:rPr>
          <w:rStyle w:val="Char1"/>
          <w:rFonts w:hint="cs"/>
          <w:rtl/>
        </w:rPr>
        <w:t>ی</w:t>
      </w:r>
      <w:r w:rsidRPr="00ED1482">
        <w:rPr>
          <w:rStyle w:val="Char1"/>
          <w:rFonts w:hint="cs"/>
          <w:rtl/>
        </w:rPr>
        <w:t>خ ناصر الد</w:t>
      </w:r>
      <w:r w:rsidR="00AA53D2" w:rsidRPr="00ED1482">
        <w:rPr>
          <w:rStyle w:val="Char1"/>
          <w:rFonts w:hint="cs"/>
          <w:rtl/>
        </w:rPr>
        <w:t>ی</w:t>
      </w:r>
      <w:r w:rsidRPr="00ED1482">
        <w:rPr>
          <w:rStyle w:val="Char1"/>
          <w:rFonts w:hint="cs"/>
          <w:rtl/>
        </w:rPr>
        <w:t xml:space="preserve">ن آلبانی در </w:t>
      </w:r>
      <w:r w:rsidR="00AA53D2" w:rsidRPr="00ED1482">
        <w:rPr>
          <w:rStyle w:val="Char1"/>
          <w:rFonts w:hint="cs"/>
          <w:rtl/>
        </w:rPr>
        <w:t>ک</w:t>
      </w:r>
      <w:r w:rsidRPr="00ED1482">
        <w:rPr>
          <w:rStyle w:val="Char1"/>
          <w:rFonts w:hint="cs"/>
          <w:rtl/>
        </w:rPr>
        <w:t>تاب خود «سلسله الاحاد</w:t>
      </w:r>
      <w:r w:rsidR="00AA53D2" w:rsidRPr="00ED1482">
        <w:rPr>
          <w:rStyle w:val="Char1"/>
          <w:rFonts w:hint="cs"/>
          <w:rtl/>
        </w:rPr>
        <w:t>ی</w:t>
      </w:r>
      <w:r w:rsidRPr="00ED1482">
        <w:rPr>
          <w:rStyle w:val="Char1"/>
          <w:rFonts w:hint="cs"/>
          <w:rtl/>
        </w:rPr>
        <w:t>ث الصح</w:t>
      </w:r>
      <w:r w:rsidR="00AA53D2" w:rsidRPr="00ED1482">
        <w:rPr>
          <w:rStyle w:val="Char1"/>
          <w:rFonts w:hint="cs"/>
          <w:rtl/>
        </w:rPr>
        <w:t>ی</w:t>
      </w:r>
      <w:r w:rsidRPr="00ED1482">
        <w:rPr>
          <w:rStyle w:val="Char1"/>
          <w:rFonts w:hint="cs"/>
          <w:rtl/>
        </w:rPr>
        <w:t xml:space="preserve">حه»، تمام طرق آن‌را نقل </w:t>
      </w:r>
      <w:r w:rsidR="00AA53D2" w:rsidRPr="00ED1482">
        <w:rPr>
          <w:rStyle w:val="Char1"/>
          <w:rFonts w:hint="cs"/>
          <w:rtl/>
        </w:rPr>
        <w:t>ک</w:t>
      </w:r>
      <w:r w:rsidRPr="00ED1482">
        <w:rPr>
          <w:rStyle w:val="Char1"/>
          <w:rFonts w:hint="cs"/>
          <w:rtl/>
        </w:rPr>
        <w:t xml:space="preserve">رده است. </w:t>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حا</w:t>
      </w:r>
      <w:r w:rsidR="00AA53D2" w:rsidRPr="00ED1482">
        <w:rPr>
          <w:rStyle w:val="Char1"/>
          <w:rFonts w:hint="cs"/>
          <w:rtl/>
        </w:rPr>
        <w:t>ک</w:t>
      </w:r>
      <w:r w:rsidRPr="00ED1482">
        <w:rPr>
          <w:rStyle w:val="Char1"/>
          <w:rFonts w:hint="cs"/>
          <w:rtl/>
        </w:rPr>
        <w:t>م و طبران</w:t>
      </w:r>
      <w:r w:rsidR="00AA53D2" w:rsidRPr="00ED1482">
        <w:rPr>
          <w:rStyle w:val="Char1"/>
          <w:rFonts w:hint="cs"/>
          <w:rtl/>
        </w:rPr>
        <w:t>ی</w:t>
      </w:r>
      <w:r w:rsidRPr="00ED1482">
        <w:rPr>
          <w:rStyle w:val="Char1"/>
          <w:rFonts w:hint="cs"/>
          <w:rtl/>
        </w:rPr>
        <w:t xml:space="preserve"> از ابو 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 xml:space="preserve">اند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«الح</w:t>
      </w:r>
      <w:r w:rsidRPr="00AA53D2">
        <w:rPr>
          <w:rFonts w:hint="cs"/>
          <w:rtl/>
        </w:rPr>
        <w:t>َ</w:t>
      </w:r>
      <w:r w:rsidRPr="00AA53D2">
        <w:rPr>
          <w:rtl/>
        </w:rPr>
        <w:t>س</w:t>
      </w:r>
      <w:r w:rsidRPr="00AA53D2">
        <w:rPr>
          <w:rFonts w:hint="cs"/>
          <w:rtl/>
        </w:rPr>
        <w:t>َ</w:t>
      </w:r>
      <w:r w:rsidRPr="00AA53D2">
        <w:rPr>
          <w:rtl/>
        </w:rPr>
        <w:t>ن</w:t>
      </w:r>
      <w:r w:rsidRPr="00AA53D2">
        <w:rPr>
          <w:rFonts w:hint="cs"/>
          <w:rtl/>
        </w:rPr>
        <w:t>ُ</w:t>
      </w:r>
      <w:r w:rsidRPr="00AA53D2">
        <w:rPr>
          <w:rtl/>
        </w:rPr>
        <w:t xml:space="preserve"> و</w:t>
      </w:r>
      <w:r w:rsidRPr="00AA53D2">
        <w:rPr>
          <w:rFonts w:hint="cs"/>
          <w:rtl/>
        </w:rPr>
        <w:t>َ</w:t>
      </w:r>
      <w:r w:rsidRPr="00AA53D2">
        <w:rPr>
          <w:rtl/>
        </w:rPr>
        <w:t xml:space="preserve"> الح</w:t>
      </w:r>
      <w:r w:rsidRPr="00AA53D2">
        <w:rPr>
          <w:rFonts w:hint="cs"/>
          <w:rtl/>
        </w:rPr>
        <w:t>ُ</w:t>
      </w:r>
      <w:r w:rsidRPr="00AA53D2">
        <w:rPr>
          <w:rtl/>
        </w:rPr>
        <w:t>س</w:t>
      </w:r>
      <w:r w:rsidRPr="00AA53D2">
        <w:rPr>
          <w:rFonts w:hint="cs"/>
          <w:rtl/>
        </w:rPr>
        <w:t>َ</w:t>
      </w:r>
      <w:r w:rsidRPr="00AA53D2">
        <w:rPr>
          <w:rtl/>
        </w:rPr>
        <w:t>ين</w:t>
      </w:r>
      <w:r w:rsidRPr="00AA53D2">
        <w:rPr>
          <w:rFonts w:hint="cs"/>
          <w:rtl/>
        </w:rPr>
        <w:t>ُ</w:t>
      </w:r>
      <w:r w:rsidRPr="00AA53D2">
        <w:rPr>
          <w:rtl/>
        </w:rPr>
        <w:t xml:space="preserve"> س</w:t>
      </w:r>
      <w:r w:rsidRPr="00AA53D2">
        <w:rPr>
          <w:rFonts w:hint="cs"/>
          <w:rtl/>
        </w:rPr>
        <w:t>َ</w:t>
      </w:r>
      <w:r w:rsidRPr="00AA53D2">
        <w:rPr>
          <w:rtl/>
        </w:rPr>
        <w:t>ي</w:t>
      </w:r>
      <w:r w:rsidRPr="00AA53D2">
        <w:rPr>
          <w:rFonts w:hint="cs"/>
          <w:rtl/>
        </w:rPr>
        <w:t>ِّ</w:t>
      </w:r>
      <w:r w:rsidRPr="00AA53D2">
        <w:rPr>
          <w:rtl/>
        </w:rPr>
        <w:t>دا ش</w:t>
      </w:r>
      <w:r w:rsidRPr="00AA53D2">
        <w:rPr>
          <w:rFonts w:hint="cs"/>
          <w:rtl/>
        </w:rPr>
        <w:t>َ</w:t>
      </w:r>
      <w:r w:rsidRPr="00AA53D2">
        <w:rPr>
          <w:rtl/>
        </w:rPr>
        <w:t>باب</w:t>
      </w:r>
      <w:r w:rsidRPr="00AA53D2">
        <w:rPr>
          <w:rFonts w:hint="cs"/>
          <w:rtl/>
        </w:rPr>
        <w:t>ِ</w:t>
      </w:r>
      <w:r w:rsidRPr="00AA53D2">
        <w:rPr>
          <w:rtl/>
        </w:rPr>
        <w:t xml:space="preserve"> </w:t>
      </w:r>
      <w:r w:rsidRPr="00AA53D2">
        <w:rPr>
          <w:rFonts w:hint="cs"/>
          <w:rtl/>
        </w:rPr>
        <w:t>أَ</w:t>
      </w:r>
      <w:r w:rsidRPr="00AA53D2">
        <w:rPr>
          <w:rtl/>
        </w:rPr>
        <w:t>هل</w:t>
      </w:r>
      <w:r w:rsidRPr="00AA53D2">
        <w:rPr>
          <w:rFonts w:hint="cs"/>
          <w:rtl/>
        </w:rPr>
        <w:t>ِ</w:t>
      </w:r>
      <w:r w:rsidRPr="00AA53D2">
        <w:rPr>
          <w:rtl/>
        </w:rPr>
        <w:t xml:space="preserve"> الج</w:t>
      </w:r>
      <w:r w:rsidRPr="00AA53D2">
        <w:rPr>
          <w:rFonts w:hint="cs"/>
          <w:rtl/>
        </w:rPr>
        <w:t>َ</w:t>
      </w:r>
      <w:r w:rsidRPr="00AA53D2">
        <w:rPr>
          <w:rtl/>
        </w:rPr>
        <w:t>ن</w:t>
      </w:r>
      <w:r w:rsidRPr="00AA53D2">
        <w:rPr>
          <w:rFonts w:hint="cs"/>
          <w:rtl/>
        </w:rPr>
        <w:t>َّةِ</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‏«‏حسن و حس</w:t>
      </w:r>
      <w:r w:rsidR="00AA53D2" w:rsidRPr="00ED1482">
        <w:rPr>
          <w:rStyle w:val="Char1"/>
          <w:rFonts w:hint="cs"/>
          <w:rtl/>
        </w:rPr>
        <w:t>ی</w:t>
      </w:r>
      <w:r w:rsidRPr="00ED1482">
        <w:rPr>
          <w:rStyle w:val="Char1"/>
          <w:rFonts w:hint="cs"/>
          <w:rtl/>
        </w:rPr>
        <w:t>ن سردار جوانان بهشت هستند‏»‏.</w:t>
      </w:r>
    </w:p>
    <w:p w:rsidR="00E55355" w:rsidRPr="00ED1482" w:rsidRDefault="00E55355" w:rsidP="00AA53D2">
      <w:pPr>
        <w:widowControl w:val="0"/>
        <w:ind w:firstLine="340"/>
        <w:rPr>
          <w:rStyle w:val="Char1"/>
          <w:rtl/>
        </w:rPr>
      </w:pPr>
      <w:r w:rsidRPr="00ED1482">
        <w:rPr>
          <w:rStyle w:val="Char1"/>
          <w:rFonts w:hint="cs"/>
          <w:rtl/>
        </w:rPr>
        <w:t>ترمذی، ابن حبان، احمد، طبرانی و</w:t>
      </w:r>
      <w:r w:rsidR="0085259D">
        <w:rPr>
          <w:rStyle w:val="Char1"/>
          <w:rFonts w:hint="cs"/>
          <w:rtl/>
        </w:rPr>
        <w:t>.</w:t>
      </w:r>
      <w:r w:rsidRPr="00ED1482">
        <w:rPr>
          <w:rStyle w:val="Char1"/>
          <w:rFonts w:hint="cs"/>
          <w:rtl/>
        </w:rPr>
        <w:t>.. از</w:t>
      </w:r>
      <w:r w:rsidR="00364D42">
        <w:rPr>
          <w:rStyle w:val="Char1"/>
          <w:rFonts w:hint="cs"/>
          <w:rtl/>
        </w:rPr>
        <w:t xml:space="preserve"> </w:t>
      </w:r>
      <w:r w:rsidRPr="00ED1482">
        <w:rPr>
          <w:rStyle w:val="Char1"/>
          <w:rFonts w:hint="cs"/>
          <w:rtl/>
        </w:rPr>
        <w:t>حذ</w:t>
      </w:r>
      <w:r w:rsidR="00AA53D2" w:rsidRPr="00ED1482">
        <w:rPr>
          <w:rStyle w:val="Char1"/>
          <w:rFonts w:hint="cs"/>
          <w:rtl/>
        </w:rPr>
        <w:t>ی</w:t>
      </w:r>
      <w:r w:rsidRPr="00ED1482">
        <w:rPr>
          <w:rStyle w:val="Char1"/>
          <w:rFonts w:hint="cs"/>
          <w:rtl/>
        </w:rPr>
        <w:t>فه</w:t>
      </w:r>
      <w:r w:rsidR="0085259D" w:rsidRPr="0085259D">
        <w:rPr>
          <w:rStyle w:val="Char1"/>
          <w:rFonts w:cs="CTraditional Arabic" w:hint="cs"/>
          <w:rtl/>
        </w:rPr>
        <w:t>س</w:t>
      </w:r>
      <w:r w:rsidRPr="00ED1482">
        <w:rPr>
          <w:rStyle w:val="Char1"/>
          <w:rFonts w:hint="cs"/>
          <w:rtl/>
        </w:rPr>
        <w:t xml:space="preserve"> روایت کرده‌اند که‌ گفت</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نزد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آمدم و نماز مغرب را با ا</w:t>
      </w:r>
      <w:r w:rsidR="00AA53D2" w:rsidRPr="00ED1482">
        <w:rPr>
          <w:rStyle w:val="Char1"/>
          <w:rFonts w:hint="cs"/>
          <w:rtl/>
        </w:rPr>
        <w:t>ی</w:t>
      </w:r>
      <w:r w:rsidRPr="00ED1482">
        <w:rPr>
          <w:rStyle w:val="Char1"/>
          <w:rFonts w:hint="cs"/>
          <w:rtl/>
        </w:rPr>
        <w:t xml:space="preserve">شان خواندم. سپس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به نمازها</w:t>
      </w:r>
      <w:r w:rsidR="00AA53D2" w:rsidRPr="00ED1482">
        <w:rPr>
          <w:rStyle w:val="Char1"/>
          <w:rFonts w:hint="cs"/>
          <w:rtl/>
        </w:rPr>
        <w:t>ی</w:t>
      </w:r>
      <w:r w:rsidRPr="00ED1482">
        <w:rPr>
          <w:rStyle w:val="Char1"/>
          <w:rFonts w:hint="cs"/>
          <w:rtl/>
        </w:rPr>
        <w:t>ش ادامه داد تا این‌که وقت نماز عشا فرا رس</w:t>
      </w:r>
      <w:r w:rsidR="00AA53D2" w:rsidRPr="00ED1482">
        <w:rPr>
          <w:rStyle w:val="Char1"/>
          <w:rFonts w:hint="cs"/>
          <w:rtl/>
        </w:rPr>
        <w:t>ی</w:t>
      </w:r>
      <w:r w:rsidRPr="00ED1482">
        <w:rPr>
          <w:rStyle w:val="Char1"/>
          <w:rFonts w:hint="cs"/>
          <w:rtl/>
        </w:rPr>
        <w:t>د. سپس ب</w:t>
      </w:r>
      <w:r w:rsidR="00AA53D2" w:rsidRPr="00ED1482">
        <w:rPr>
          <w:rStyle w:val="Char1"/>
          <w:rFonts w:hint="cs"/>
          <w:rtl/>
        </w:rPr>
        <w:t>ی</w:t>
      </w:r>
      <w:r w:rsidRPr="00ED1482">
        <w:rPr>
          <w:rStyle w:val="Char1"/>
          <w:rFonts w:hint="cs"/>
          <w:rtl/>
        </w:rPr>
        <w:t>رون تشر</w:t>
      </w:r>
      <w:r w:rsidR="00AA53D2" w:rsidRPr="00ED1482">
        <w:rPr>
          <w:rStyle w:val="Char1"/>
          <w:rFonts w:hint="cs"/>
          <w:rtl/>
        </w:rPr>
        <w:t>ی</w:t>
      </w:r>
      <w:r w:rsidRPr="00ED1482">
        <w:rPr>
          <w:rStyle w:val="Char1"/>
          <w:rFonts w:hint="cs"/>
          <w:rtl/>
        </w:rPr>
        <w:t xml:space="preserve">ف برد و من نیز همراه او بودم.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عَرَضَ لِ</w:t>
      </w:r>
      <w:r w:rsidR="005D1A41">
        <w:rPr>
          <w:rFonts w:hint="cs"/>
          <w:rtl/>
          <w:lang w:bidi="fa-IR"/>
        </w:rPr>
        <w:t>ي</w:t>
      </w:r>
      <w:r w:rsidRPr="00AA53D2">
        <w:rPr>
          <w:rtl/>
          <w:lang w:bidi="fa-IR"/>
        </w:rPr>
        <w:t xml:space="preserve"> مَلَ</w:t>
      </w:r>
      <w:r w:rsidR="005D1A41">
        <w:rPr>
          <w:rFonts w:hint="cs"/>
          <w:rtl/>
          <w:lang w:bidi="fa-IR"/>
        </w:rPr>
        <w:t>ك</w:t>
      </w:r>
      <w:r w:rsidRPr="00AA53D2">
        <w:rPr>
          <w:rtl/>
          <w:lang w:bidi="fa-IR"/>
        </w:rPr>
        <w:t>ٌ اسْتَأْذَنَ رَبَّهُ أَنْ يُسَلِّمَ عَلَيَّ وَيُبَشِّرَنِي أَنَّ الْحَسَنَ وَالْحُسَيْنَ سَيِّدَا شَبَابِ أَهْلِ الْجَنَّةِ</w:t>
      </w:r>
      <w:r w:rsidRPr="00AA53D2">
        <w:rPr>
          <w:rtl/>
        </w:rPr>
        <w:t>»</w:t>
      </w:r>
      <w:r w:rsidR="005D1A41">
        <w:rPr>
          <w:rFonts w:hint="cs"/>
          <w:rtl/>
        </w:rPr>
        <w:t>.</w:t>
      </w:r>
    </w:p>
    <w:p w:rsidR="00E55355" w:rsidRPr="00ED1482" w:rsidRDefault="00E55355" w:rsidP="00AA53D2">
      <w:pPr>
        <w:widowControl w:val="0"/>
        <w:ind w:firstLine="340"/>
        <w:rPr>
          <w:rStyle w:val="Char1"/>
          <w:rtl/>
        </w:rPr>
      </w:pPr>
      <w:r w:rsidRPr="00ED1482">
        <w:rPr>
          <w:rStyle w:val="Char1"/>
          <w:rFonts w:hint="cs"/>
          <w:rtl/>
        </w:rPr>
        <w:t>«فرشته</w:t>
      </w:r>
      <w:r w:rsidRPr="00ED1482">
        <w:rPr>
          <w:rStyle w:val="Char1"/>
          <w:rFonts w:hint="eastAsia"/>
          <w:rtl/>
        </w:rPr>
        <w:t xml:space="preserve">‌ای بر من نمایان شد و </w:t>
      </w:r>
      <w:r w:rsidRPr="00ED1482">
        <w:rPr>
          <w:rStyle w:val="Char1"/>
          <w:rFonts w:hint="cs"/>
          <w:rtl/>
        </w:rPr>
        <w:t>از پروردگارش اجازه‌ گرفت تا پ</w:t>
      </w:r>
      <w:r w:rsidR="00AA53D2" w:rsidRPr="00ED1482">
        <w:rPr>
          <w:rStyle w:val="Char1"/>
          <w:rFonts w:hint="cs"/>
          <w:rtl/>
        </w:rPr>
        <w:t>ی</w:t>
      </w:r>
      <w:r w:rsidRPr="00ED1482">
        <w:rPr>
          <w:rStyle w:val="Char1"/>
          <w:rFonts w:hint="cs"/>
          <w:rtl/>
        </w:rPr>
        <w:t>ش من آ</w:t>
      </w:r>
      <w:r w:rsidR="00AA53D2" w:rsidRPr="00ED1482">
        <w:rPr>
          <w:rStyle w:val="Char1"/>
          <w:rFonts w:hint="cs"/>
          <w:rtl/>
        </w:rPr>
        <w:t>ی</w:t>
      </w:r>
      <w:r w:rsidRPr="00ED1482">
        <w:rPr>
          <w:rStyle w:val="Char1"/>
          <w:rFonts w:hint="cs"/>
          <w:rtl/>
        </w:rPr>
        <w:t xml:space="preserve">د و به من سلام گوید و بشارت دهد </w:t>
      </w:r>
      <w:r w:rsidR="00AA53D2" w:rsidRPr="00ED1482">
        <w:rPr>
          <w:rStyle w:val="Char1"/>
          <w:rFonts w:hint="cs"/>
          <w:rtl/>
        </w:rPr>
        <w:t>ک</w:t>
      </w:r>
      <w:r w:rsidRPr="00ED1482">
        <w:rPr>
          <w:rStyle w:val="Char1"/>
          <w:rFonts w:hint="cs"/>
          <w:rtl/>
        </w:rPr>
        <w:t>ه</w:t>
      </w:r>
      <w:r w:rsidR="0085259D">
        <w:rPr>
          <w:rStyle w:val="Char1"/>
          <w:rFonts w:hint="cs"/>
          <w:rtl/>
        </w:rPr>
        <w:t xml:space="preserve">: </w:t>
      </w:r>
      <w:r w:rsidRPr="00ED1482">
        <w:rPr>
          <w:rStyle w:val="Char1"/>
          <w:rFonts w:hint="cs"/>
          <w:rtl/>
        </w:rPr>
        <w:t>حسن و حس</w:t>
      </w:r>
      <w:r w:rsidR="00AA53D2" w:rsidRPr="00ED1482">
        <w:rPr>
          <w:rStyle w:val="Char1"/>
          <w:rFonts w:hint="cs"/>
          <w:rtl/>
        </w:rPr>
        <w:t>ی</w:t>
      </w:r>
      <w:r w:rsidRPr="00ED1482">
        <w:rPr>
          <w:rStyle w:val="Char1"/>
          <w:rFonts w:hint="cs"/>
          <w:rtl/>
        </w:rPr>
        <w:t>ن سردار جوانان بهشت هستند».</w:t>
      </w:r>
    </w:p>
    <w:p w:rsidR="00E55355" w:rsidRPr="00ED1482" w:rsidRDefault="00E55355" w:rsidP="00AA53D2">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م و ابن عسا</w:t>
      </w:r>
      <w:r w:rsidR="00AA53D2" w:rsidRPr="00ED1482">
        <w:rPr>
          <w:rStyle w:val="Char1"/>
          <w:rFonts w:hint="cs"/>
          <w:rtl/>
        </w:rPr>
        <w:t>ک</w:t>
      </w:r>
      <w:r w:rsidRPr="00ED1482">
        <w:rPr>
          <w:rStyle w:val="Char1"/>
          <w:rFonts w:hint="cs"/>
          <w:rtl/>
        </w:rPr>
        <w:t>ر از عبدالله بن عمر</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 xml:space="preserve">رده‌اند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Fonts w:hint="cs"/>
          <w:rtl/>
        </w:rPr>
        <w:t>إ</w:t>
      </w:r>
      <w:r w:rsidRPr="00AA53D2">
        <w:rPr>
          <w:rtl/>
        </w:rPr>
        <w:t>بناي</w:t>
      </w:r>
      <w:r w:rsidRPr="00AA53D2">
        <w:rPr>
          <w:rFonts w:hint="cs"/>
          <w:rtl/>
        </w:rPr>
        <w:t>َ</w:t>
      </w:r>
      <w:r w:rsidRPr="00AA53D2">
        <w:rPr>
          <w:rtl/>
        </w:rPr>
        <w:t xml:space="preserve"> هذان</w:t>
      </w:r>
      <w:r w:rsidRPr="00AA53D2">
        <w:rPr>
          <w:rFonts w:hint="cs"/>
          <w:rtl/>
        </w:rPr>
        <w:t>ِ</w:t>
      </w:r>
      <w:r w:rsidRPr="00AA53D2">
        <w:rPr>
          <w:rtl/>
        </w:rPr>
        <w:t xml:space="preserve"> </w:t>
      </w:r>
      <w:r w:rsidRPr="00AA53D2">
        <w:rPr>
          <w:rtl/>
          <w:lang w:bidi="fa-IR"/>
        </w:rPr>
        <w:t>سَيِّدَا شَبَابِ أَهْلِ الْجَنَّةِ</w:t>
      </w:r>
      <w:r w:rsidRPr="00AA53D2">
        <w:rPr>
          <w:rtl/>
        </w:rPr>
        <w:t>»</w:t>
      </w:r>
      <w:r w:rsidRPr="00AC4828">
        <w:rPr>
          <w:rStyle w:val="Char1"/>
          <w:vertAlign w:val="superscript"/>
          <w:rtl/>
        </w:rPr>
        <w:footnoteReference w:id="252"/>
      </w:r>
    </w:p>
    <w:p w:rsidR="00E55355" w:rsidRPr="00ED1482" w:rsidRDefault="00E55355" w:rsidP="00AA53D2">
      <w:pPr>
        <w:widowControl w:val="0"/>
        <w:ind w:firstLine="340"/>
        <w:rPr>
          <w:rStyle w:val="Char1"/>
        </w:rPr>
      </w:pPr>
      <w:r w:rsidRPr="00ED1482">
        <w:rPr>
          <w:rStyle w:val="Char1"/>
          <w:rFonts w:hint="cs"/>
          <w:rtl/>
        </w:rPr>
        <w:t>‏«‏این دو فرزند من، سردار جوانان بهشت هستند‏»‏.</w:t>
      </w:r>
    </w:p>
    <w:p w:rsidR="00E55355" w:rsidRPr="00AA53D2" w:rsidRDefault="00E55355" w:rsidP="005D1A41">
      <w:pPr>
        <w:pStyle w:val="aa"/>
        <w:rPr>
          <w:rtl/>
        </w:rPr>
      </w:pPr>
      <w:bookmarkStart w:id="425" w:name="_Toc432405309"/>
      <w:r w:rsidRPr="00AA53D2">
        <w:rPr>
          <w:rtl/>
        </w:rPr>
        <w:t>مطلب سوم</w:t>
      </w:r>
      <w:r w:rsidR="0085259D">
        <w:rPr>
          <w:rFonts w:hint="cs"/>
          <w:rtl/>
        </w:rPr>
        <w:t xml:space="preserve">: </w:t>
      </w:r>
      <w:r w:rsidRPr="00AA53D2">
        <w:rPr>
          <w:rtl/>
        </w:rPr>
        <w:t>سردار بانوان بهشت</w:t>
      </w:r>
      <w:bookmarkEnd w:id="425"/>
    </w:p>
    <w:p w:rsidR="00E55355" w:rsidRPr="00ED1482" w:rsidRDefault="00E55355" w:rsidP="00AA53D2">
      <w:pPr>
        <w:widowControl w:val="0"/>
        <w:ind w:firstLine="340"/>
        <w:rPr>
          <w:rStyle w:val="Char1"/>
          <w:rtl/>
        </w:rPr>
      </w:pPr>
      <w:r w:rsidRPr="00ED1482">
        <w:rPr>
          <w:rStyle w:val="Char1"/>
          <w:rFonts w:hint="cs"/>
          <w:rtl/>
        </w:rPr>
        <w:t>سردار واقعی کسی است که‌ پروردگار برای او گواهی دهد و او را تمجید نماید و زن برتر کسی است که الله از او خشنود باشد و او را به درگاه خویش بپذیرد. بهترین زنان کسانی هستند که‌ وارد بهشت می‌شوند. از طرفی، زنان بهشت برخی بر برخی دیگر برتری دارند و بانوان برت</w:t>
      </w:r>
      <w:r w:rsidR="00927984" w:rsidRPr="00ED1482">
        <w:rPr>
          <w:rStyle w:val="Char1"/>
          <w:rFonts w:hint="cs"/>
          <w:rtl/>
        </w:rPr>
        <w:t>ر</w:t>
      </w:r>
      <w:r w:rsidRPr="00ED1482">
        <w:rPr>
          <w:rStyle w:val="Char1"/>
          <w:rFonts w:hint="cs"/>
          <w:rtl/>
        </w:rPr>
        <w:t xml:space="preserve"> بهشت، خد</w:t>
      </w:r>
      <w:r w:rsidR="00AA53D2" w:rsidRPr="00ED1482">
        <w:rPr>
          <w:rStyle w:val="Char1"/>
          <w:rFonts w:hint="cs"/>
          <w:rtl/>
        </w:rPr>
        <w:t>ی</w:t>
      </w:r>
      <w:r w:rsidRPr="00ED1482">
        <w:rPr>
          <w:rStyle w:val="Char1"/>
          <w:rFonts w:hint="cs"/>
          <w:rtl/>
        </w:rPr>
        <w:t>جه، فاطمه، مر</w:t>
      </w:r>
      <w:r w:rsidR="00AA53D2" w:rsidRPr="00ED1482">
        <w:rPr>
          <w:rStyle w:val="Char1"/>
          <w:rFonts w:hint="cs"/>
          <w:rtl/>
        </w:rPr>
        <w:t>ی</w:t>
      </w:r>
      <w:r w:rsidRPr="00ED1482">
        <w:rPr>
          <w:rStyle w:val="Char1"/>
          <w:rFonts w:hint="cs"/>
          <w:rtl/>
        </w:rPr>
        <w:t>م و آس</w:t>
      </w:r>
      <w:r w:rsidR="00AA53D2" w:rsidRPr="00ED1482">
        <w:rPr>
          <w:rStyle w:val="Char1"/>
          <w:rFonts w:hint="cs"/>
          <w:rtl/>
        </w:rPr>
        <w:t>ی</w:t>
      </w:r>
      <w:r w:rsidRPr="00ED1482">
        <w:rPr>
          <w:rStyle w:val="Char1"/>
          <w:rFonts w:hint="cs"/>
          <w:rtl/>
        </w:rPr>
        <w:t>ه هستند. در مسند احمد،</w:t>
      </w:r>
      <w:r w:rsidR="00364D42">
        <w:rPr>
          <w:rStyle w:val="Char1"/>
          <w:rFonts w:hint="cs"/>
          <w:rtl/>
        </w:rPr>
        <w:t xml:space="preserve"> </w:t>
      </w:r>
      <w:r w:rsidRPr="00ED1482">
        <w:rPr>
          <w:rStyle w:val="Char1"/>
          <w:rFonts w:hint="cs"/>
          <w:rtl/>
        </w:rPr>
        <w:t>مش</w:t>
      </w:r>
      <w:r w:rsidR="00AA53D2" w:rsidRPr="00ED1482">
        <w:rPr>
          <w:rStyle w:val="Char1"/>
          <w:rFonts w:hint="cs"/>
          <w:rtl/>
        </w:rPr>
        <w:t>ک</w:t>
      </w:r>
      <w:r w:rsidRPr="00ED1482">
        <w:rPr>
          <w:rStyle w:val="Char1"/>
          <w:rFonts w:hint="cs"/>
          <w:rtl/>
        </w:rPr>
        <w:t>ل الآثار طحاو</w:t>
      </w:r>
      <w:r w:rsidR="00AA53D2" w:rsidRPr="00ED1482">
        <w:rPr>
          <w:rStyle w:val="Char1"/>
          <w:rFonts w:hint="cs"/>
          <w:rtl/>
        </w:rPr>
        <w:t>ی</w:t>
      </w:r>
      <w:r w:rsidRPr="00ED1482">
        <w:rPr>
          <w:rStyle w:val="Char1"/>
          <w:rFonts w:hint="cs"/>
          <w:rtl/>
        </w:rPr>
        <w:t xml:space="preserve"> و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از ابن عباس</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p>
    <w:p w:rsidR="00E55355" w:rsidRPr="00AA53D2" w:rsidRDefault="00E55355" w:rsidP="005D1A41">
      <w:pPr>
        <w:pStyle w:val="a8"/>
        <w:rPr>
          <w:rFonts w:eastAsia="MS Mincho"/>
          <w:rtl/>
        </w:rPr>
      </w:pPr>
      <w:r w:rsidRPr="00AA53D2">
        <w:rPr>
          <w:rtl/>
          <w:lang w:bidi="fa-IR"/>
        </w:rPr>
        <w:t>«خَطَّ رَسُولُ اللَّهِ صَلَّى اللَّهُ عَلَيْهِ وَسَلَّمَ فِي الأَرْضِ أَرْبَعَةَ أَخْطُطٍ، ثُمَّ قَالَ</w:t>
      </w:r>
      <w:r w:rsidR="0085259D">
        <w:rPr>
          <w:rtl/>
          <w:lang w:bidi="fa-IR"/>
        </w:rPr>
        <w:t xml:space="preserve">: </w:t>
      </w:r>
      <w:r w:rsidRPr="00AA53D2">
        <w:rPr>
          <w:rtl/>
          <w:lang w:bidi="fa-IR"/>
        </w:rPr>
        <w:t>تَدْرُونَ مَا هَذَا؟قَالُوا</w:t>
      </w:r>
      <w:r w:rsidR="0085259D">
        <w:rPr>
          <w:rtl/>
          <w:lang w:bidi="fa-IR"/>
        </w:rPr>
        <w:t xml:space="preserve">: </w:t>
      </w:r>
      <w:r w:rsidRPr="00AA53D2">
        <w:rPr>
          <w:rtl/>
          <w:lang w:bidi="fa-IR"/>
        </w:rPr>
        <w:t>اللَّهُ وَرَسُولُهُ أَعْلَمُ، قَالَ رَسُولُ اللَّهِ صَلَّى اللَّهُ عَلَيْهِ وَسَلَّمَ</w:t>
      </w:r>
      <w:r w:rsidR="0085259D">
        <w:rPr>
          <w:rtl/>
          <w:lang w:bidi="fa-IR"/>
        </w:rPr>
        <w:t xml:space="preserve">: </w:t>
      </w:r>
      <w:r w:rsidRPr="00AA53D2">
        <w:rPr>
          <w:rtl/>
          <w:lang w:bidi="fa-IR"/>
        </w:rPr>
        <w:t>أَفْضَلُ نِسَاءِ أَهْلِ الْجَنَّةِ</w:t>
      </w:r>
      <w:r w:rsidR="0085259D">
        <w:rPr>
          <w:rtl/>
          <w:lang w:bidi="fa-IR"/>
        </w:rPr>
        <w:t xml:space="preserve">: </w:t>
      </w:r>
      <w:r w:rsidRPr="00AA53D2">
        <w:rPr>
          <w:rtl/>
          <w:lang w:bidi="fa-IR"/>
        </w:rPr>
        <w:t>خَدِيجَةُ بنتُ خُوَيْلِدٍ وَفَاطِمَةُ بنتُ مُحَمَّدٍ , وَمَرْيَمُ بنتُ عِمْرَانَ وَآسِيَةُ بنتُ مُزَاحِمٍ امْرَأَةُ فِرْعَوْنَ».</w:t>
      </w:r>
      <w:r w:rsidRPr="00AC4828">
        <w:rPr>
          <w:rStyle w:val="Char1"/>
          <w:vertAlign w:val="superscript"/>
          <w:rtl/>
        </w:rPr>
        <w:footnoteReference w:id="253"/>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چهار خط کشید. سپس فرمود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eastAsia"/>
          <w:rtl/>
        </w:rPr>
        <w:t>‌</w:t>
      </w:r>
      <w:r w:rsidRPr="00ED1482">
        <w:rPr>
          <w:rStyle w:val="Char1"/>
          <w:rFonts w:hint="cs"/>
          <w:rtl/>
        </w:rPr>
        <w:t>دان</w:t>
      </w:r>
      <w:r w:rsidR="00AA53D2" w:rsidRPr="00ED1482">
        <w:rPr>
          <w:rStyle w:val="Char1"/>
          <w:rFonts w:hint="cs"/>
          <w:rtl/>
        </w:rPr>
        <w:t>ی</w:t>
      </w:r>
      <w:r w:rsidRPr="00ED1482">
        <w:rPr>
          <w:rStyle w:val="Char1"/>
          <w:rFonts w:hint="cs"/>
          <w:rtl/>
        </w:rPr>
        <w:t>د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چه هستند؟ اصحاب</w:t>
      </w:r>
      <w:r w:rsidR="00AC4828" w:rsidRPr="00AC4828">
        <w:rPr>
          <w:rStyle w:val="Char1"/>
          <w:rFonts w:cs="CTraditional Arabic" w:hint="cs"/>
          <w:rtl/>
        </w:rPr>
        <w:t>ش</w:t>
      </w:r>
      <w:r w:rsidRPr="00ED1482">
        <w:rPr>
          <w:rStyle w:val="Char1"/>
          <w:rFonts w:hint="cs"/>
          <w:rtl/>
        </w:rPr>
        <w:t xml:space="preserve"> فرمود</w:t>
      </w:r>
      <w:r w:rsidR="0085259D">
        <w:rPr>
          <w:rStyle w:val="Char1"/>
          <w:rFonts w:hint="cs"/>
          <w:rtl/>
        </w:rPr>
        <w:t xml:space="preserve">: </w:t>
      </w:r>
      <w:r w:rsidRPr="00ED1482">
        <w:rPr>
          <w:rStyle w:val="Char1"/>
          <w:rFonts w:hint="cs"/>
          <w:rtl/>
        </w:rPr>
        <w:t>الله و رسولش بهتر م</w:t>
      </w:r>
      <w:r w:rsidR="00AA53D2" w:rsidRPr="00ED1482">
        <w:rPr>
          <w:rStyle w:val="Char1"/>
          <w:rFonts w:hint="cs"/>
          <w:rtl/>
        </w:rPr>
        <w:t>ی</w:t>
      </w:r>
      <w:r w:rsidRPr="00ED1482">
        <w:rPr>
          <w:rStyle w:val="Char1"/>
          <w:rFonts w:hint="eastAsia"/>
          <w:rtl/>
        </w:rPr>
        <w:t>‌</w:t>
      </w:r>
      <w:r w:rsidRPr="00ED1482">
        <w:rPr>
          <w:rStyle w:val="Char1"/>
          <w:rFonts w:hint="cs"/>
          <w:rtl/>
        </w:rPr>
        <w:t>دانند. فرمود</w:t>
      </w:r>
      <w:r w:rsidR="0085259D">
        <w:rPr>
          <w:rStyle w:val="Char1"/>
          <w:rFonts w:hint="cs"/>
          <w:rtl/>
        </w:rPr>
        <w:t xml:space="preserve">: </w:t>
      </w:r>
      <w:r w:rsidRPr="00ED1482">
        <w:rPr>
          <w:rStyle w:val="Char1"/>
          <w:rFonts w:hint="cs"/>
          <w:rtl/>
        </w:rPr>
        <w:t>بهتر</w:t>
      </w:r>
      <w:r w:rsidR="00AA53D2" w:rsidRPr="00ED1482">
        <w:rPr>
          <w:rStyle w:val="Char1"/>
          <w:rFonts w:hint="cs"/>
          <w:rtl/>
        </w:rPr>
        <w:t>ی</w:t>
      </w:r>
      <w:r w:rsidRPr="00ED1482">
        <w:rPr>
          <w:rStyle w:val="Char1"/>
          <w:rFonts w:hint="cs"/>
          <w:rtl/>
        </w:rPr>
        <w:t>ن زنان بهشت خد</w:t>
      </w:r>
      <w:r w:rsidR="00AA53D2" w:rsidRPr="00ED1482">
        <w:rPr>
          <w:rStyle w:val="Char1"/>
          <w:rFonts w:hint="cs"/>
          <w:rtl/>
        </w:rPr>
        <w:t>ی</w:t>
      </w:r>
      <w:r w:rsidRPr="00ED1482">
        <w:rPr>
          <w:rStyle w:val="Char1"/>
          <w:rFonts w:hint="cs"/>
          <w:rtl/>
        </w:rPr>
        <w:t>جه دختر خو</w:t>
      </w:r>
      <w:r w:rsidR="00AA53D2" w:rsidRPr="00ED1482">
        <w:rPr>
          <w:rStyle w:val="Char1"/>
          <w:rFonts w:hint="cs"/>
          <w:rtl/>
        </w:rPr>
        <w:t>ی</w:t>
      </w:r>
      <w:r w:rsidRPr="00ED1482">
        <w:rPr>
          <w:rStyle w:val="Char1"/>
          <w:rFonts w:hint="cs"/>
          <w:rtl/>
        </w:rPr>
        <w:t>لد، فاطمه دختر محمد، مر</w:t>
      </w:r>
      <w:r w:rsidR="00AA53D2" w:rsidRPr="00ED1482">
        <w:rPr>
          <w:rStyle w:val="Char1"/>
          <w:rFonts w:hint="cs"/>
          <w:rtl/>
        </w:rPr>
        <w:t>ی</w:t>
      </w:r>
      <w:r w:rsidRPr="00ED1482">
        <w:rPr>
          <w:rStyle w:val="Char1"/>
          <w:rFonts w:hint="cs"/>
          <w:rtl/>
        </w:rPr>
        <w:t>م دختر عمران و آس</w:t>
      </w:r>
      <w:r w:rsidR="00AA53D2" w:rsidRPr="00ED1482">
        <w:rPr>
          <w:rStyle w:val="Char1"/>
          <w:rFonts w:hint="cs"/>
          <w:rtl/>
        </w:rPr>
        <w:t>ی</w:t>
      </w:r>
      <w:r w:rsidRPr="00ED1482">
        <w:rPr>
          <w:rStyle w:val="Char1"/>
          <w:rFonts w:hint="cs"/>
          <w:rtl/>
        </w:rPr>
        <w:t>ه دختر مزاحم همسر فرعون هستند».</w:t>
      </w:r>
    </w:p>
    <w:p w:rsidR="00E55355" w:rsidRPr="00ED1482" w:rsidRDefault="00E55355" w:rsidP="00AA53D2">
      <w:pPr>
        <w:widowControl w:val="0"/>
        <w:ind w:firstLine="340"/>
        <w:rPr>
          <w:rStyle w:val="Char1"/>
          <w:rtl/>
        </w:rPr>
      </w:pPr>
      <w:r w:rsidRPr="00ED1482">
        <w:rPr>
          <w:rStyle w:val="Char1"/>
          <w:rFonts w:hint="cs"/>
          <w:rtl/>
        </w:rPr>
        <w:t>مر</w:t>
      </w:r>
      <w:r w:rsidR="00AA53D2" w:rsidRPr="00ED1482">
        <w:rPr>
          <w:rStyle w:val="Char1"/>
          <w:rFonts w:hint="cs"/>
          <w:rtl/>
        </w:rPr>
        <w:t>ی</w:t>
      </w:r>
      <w:r w:rsidRPr="00ED1482">
        <w:rPr>
          <w:rStyle w:val="Char1"/>
          <w:rFonts w:hint="cs"/>
          <w:rtl/>
        </w:rPr>
        <w:t>م و خد</w:t>
      </w:r>
      <w:r w:rsidR="00AA53D2" w:rsidRPr="00ED1482">
        <w:rPr>
          <w:rStyle w:val="Char1"/>
          <w:rFonts w:hint="cs"/>
          <w:rtl/>
        </w:rPr>
        <w:t>ی</w:t>
      </w:r>
      <w:r w:rsidRPr="00ED1482">
        <w:rPr>
          <w:rStyle w:val="Char1"/>
          <w:rFonts w:hint="cs"/>
          <w:rtl/>
        </w:rPr>
        <w:t>جه، برتر</w:t>
      </w:r>
      <w:r w:rsidR="00AA53D2" w:rsidRPr="00ED1482">
        <w:rPr>
          <w:rStyle w:val="Char1"/>
          <w:rFonts w:hint="cs"/>
          <w:rtl/>
        </w:rPr>
        <w:t>ی</w:t>
      </w:r>
      <w:r w:rsidRPr="00ED1482">
        <w:rPr>
          <w:rStyle w:val="Char1"/>
          <w:rFonts w:hint="cs"/>
          <w:rtl/>
        </w:rPr>
        <w:t>ن ا</w:t>
      </w:r>
      <w:r w:rsidR="00AA53D2" w:rsidRPr="00ED1482">
        <w:rPr>
          <w:rStyle w:val="Char1"/>
          <w:rFonts w:hint="cs"/>
          <w:rtl/>
        </w:rPr>
        <w:t>ی</w:t>
      </w:r>
      <w:r w:rsidRPr="00ED1482">
        <w:rPr>
          <w:rStyle w:val="Char1"/>
          <w:rFonts w:hint="cs"/>
          <w:rtl/>
        </w:rPr>
        <w:t>ن چهار زن هستند.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عل</w:t>
      </w:r>
      <w:r w:rsidR="00AA53D2" w:rsidRPr="00ED1482">
        <w:rPr>
          <w:rStyle w:val="Char1"/>
          <w:rFonts w:hint="cs"/>
          <w:rtl/>
        </w:rPr>
        <w:t>ی</w:t>
      </w:r>
      <w:r w:rsidRPr="00ED1482">
        <w:rPr>
          <w:rStyle w:val="Char1"/>
          <w:rFonts w:hint="cs"/>
          <w:rtl/>
        </w:rPr>
        <w:t xml:space="preserve"> بن اب</w:t>
      </w:r>
      <w:r w:rsidR="00AA53D2" w:rsidRPr="00ED1482">
        <w:rPr>
          <w:rStyle w:val="Char1"/>
          <w:rFonts w:hint="cs"/>
          <w:rtl/>
        </w:rPr>
        <w:t>ی</w:t>
      </w:r>
      <w:r w:rsidRPr="00ED1482">
        <w:rPr>
          <w:rStyle w:val="Char1"/>
          <w:rFonts w:hint="cs"/>
          <w:rtl/>
        </w:rPr>
        <w:t xml:space="preserve"> طالب</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خَيْرُ نِسَائِهَا مَرْيَمُ بِنْتُ عِمْرَانَ، وَخَيْرُ نِسَائِهَا خَدِيجَةُ بِنْتُ خُوَيْلِدٍ</w:t>
      </w:r>
      <w:r w:rsidRPr="00AA53D2">
        <w:rPr>
          <w:rtl/>
        </w:rPr>
        <w:t>»</w:t>
      </w:r>
      <w:r w:rsidRPr="00AA53D2">
        <w:rPr>
          <w:rFonts w:hint="cs"/>
          <w:rtl/>
        </w:rPr>
        <w:t>.</w:t>
      </w:r>
      <w:r w:rsidRPr="00AC4828">
        <w:rPr>
          <w:rStyle w:val="Char1"/>
          <w:vertAlign w:val="superscript"/>
          <w:rtl/>
        </w:rPr>
        <w:footnoteReference w:id="254"/>
      </w:r>
    </w:p>
    <w:p w:rsidR="00E55355" w:rsidRPr="00ED1482" w:rsidRDefault="00E55355" w:rsidP="00AA53D2">
      <w:pPr>
        <w:widowControl w:val="0"/>
        <w:ind w:firstLine="340"/>
        <w:rPr>
          <w:rStyle w:val="Char1"/>
          <w:rtl/>
        </w:rPr>
      </w:pPr>
      <w:r w:rsidRPr="00ED1482">
        <w:rPr>
          <w:rStyle w:val="Char1"/>
          <w:rFonts w:hint="cs"/>
          <w:rtl/>
        </w:rPr>
        <w:t>‏«‏بهتر</w:t>
      </w:r>
      <w:r w:rsidR="00AA53D2" w:rsidRPr="00ED1482">
        <w:rPr>
          <w:rStyle w:val="Char1"/>
          <w:rFonts w:hint="cs"/>
          <w:rtl/>
        </w:rPr>
        <w:t>ی</w:t>
      </w:r>
      <w:r w:rsidRPr="00ED1482">
        <w:rPr>
          <w:rStyle w:val="Char1"/>
          <w:rFonts w:hint="cs"/>
          <w:rtl/>
        </w:rPr>
        <w:t>ن بانوان بهشت، مر</w:t>
      </w:r>
      <w:r w:rsidR="00AA53D2" w:rsidRPr="00ED1482">
        <w:rPr>
          <w:rStyle w:val="Char1"/>
          <w:rFonts w:hint="cs"/>
          <w:rtl/>
        </w:rPr>
        <w:t>ی</w:t>
      </w:r>
      <w:r w:rsidRPr="00ED1482">
        <w:rPr>
          <w:rStyle w:val="Char1"/>
          <w:rFonts w:hint="cs"/>
          <w:rtl/>
        </w:rPr>
        <w:t>م دختر عمران و خد</w:t>
      </w:r>
      <w:r w:rsidR="00AA53D2" w:rsidRPr="00ED1482">
        <w:rPr>
          <w:rStyle w:val="Char1"/>
          <w:rFonts w:hint="cs"/>
          <w:rtl/>
        </w:rPr>
        <w:t>ی</w:t>
      </w:r>
      <w:r w:rsidRPr="00ED1482">
        <w:rPr>
          <w:rStyle w:val="Char1"/>
          <w:rFonts w:hint="cs"/>
          <w:rtl/>
        </w:rPr>
        <w:t xml:space="preserve">جه دختر خویلد هستند.‏»‏ </w:t>
      </w:r>
    </w:p>
    <w:p w:rsidR="00E55355" w:rsidRPr="00ED1482" w:rsidRDefault="00E55355" w:rsidP="00AA53D2">
      <w:pPr>
        <w:widowControl w:val="0"/>
        <w:ind w:firstLine="340"/>
        <w:rPr>
          <w:rStyle w:val="Char1"/>
          <w:rtl/>
        </w:rPr>
      </w:pPr>
      <w:r w:rsidRPr="00ED1482">
        <w:rPr>
          <w:rStyle w:val="Char1"/>
          <w:rFonts w:hint="cs"/>
          <w:rtl/>
        </w:rPr>
        <w:t>مر</w:t>
      </w:r>
      <w:r w:rsidR="00AA53D2" w:rsidRPr="00ED1482">
        <w:rPr>
          <w:rStyle w:val="Char1"/>
          <w:rFonts w:hint="cs"/>
          <w:rtl/>
        </w:rPr>
        <w:t>ی</w:t>
      </w:r>
      <w:r w:rsidRPr="00ED1482">
        <w:rPr>
          <w:rStyle w:val="Char1"/>
          <w:rFonts w:hint="cs"/>
          <w:rtl/>
        </w:rPr>
        <w:t>م نخست</w:t>
      </w:r>
      <w:r w:rsidR="00AA53D2" w:rsidRPr="00ED1482">
        <w:rPr>
          <w:rStyle w:val="Char1"/>
          <w:rFonts w:hint="cs"/>
          <w:rtl/>
        </w:rPr>
        <w:t>ی</w:t>
      </w:r>
      <w:r w:rsidRPr="00ED1482">
        <w:rPr>
          <w:rStyle w:val="Char1"/>
          <w:rFonts w:hint="cs"/>
          <w:rtl/>
        </w:rPr>
        <w:t>ن سردار بانوان بهشت است و بی‌گمان و مطلقاً برتر</w:t>
      </w:r>
      <w:r w:rsidR="00AA53D2" w:rsidRPr="00ED1482">
        <w:rPr>
          <w:rStyle w:val="Char1"/>
          <w:rFonts w:hint="cs"/>
          <w:rtl/>
        </w:rPr>
        <w:t>ی</w:t>
      </w:r>
      <w:r w:rsidRPr="00ED1482">
        <w:rPr>
          <w:rStyle w:val="Char1"/>
          <w:rFonts w:hint="cs"/>
          <w:rtl/>
        </w:rPr>
        <w:t>نِ زنان است. طبران</w:t>
      </w:r>
      <w:r w:rsidR="00AA53D2" w:rsidRPr="00ED1482">
        <w:rPr>
          <w:rStyle w:val="Char1"/>
          <w:rFonts w:hint="cs"/>
          <w:rtl/>
        </w:rPr>
        <w:t>ی</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ح مطابق با شرا</w:t>
      </w:r>
      <w:r w:rsidR="00AA53D2" w:rsidRPr="00ED1482">
        <w:rPr>
          <w:rStyle w:val="Char1"/>
          <w:rFonts w:hint="cs"/>
          <w:rtl/>
        </w:rPr>
        <w:t>ی</w:t>
      </w:r>
      <w:r w:rsidRPr="00ED1482">
        <w:rPr>
          <w:rStyle w:val="Char1"/>
          <w:rFonts w:hint="cs"/>
          <w:rtl/>
        </w:rPr>
        <w:t>ط امام مسلم، از جابر</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سَيِّداتُ نِسَاءِ أَهْلِ الْجَنَّةِ بَعْدَ مَرْيَمَ بنتِ عِمْرَانَ، فَاطِمَةُ، وَخَدِيجَةُ، وَآسِيَةُ امْرَأَةُ فِرْعَوْنَ</w:t>
      </w:r>
      <w:r w:rsidRPr="00AA53D2">
        <w:rPr>
          <w:rFonts w:hint="cs"/>
          <w:rtl/>
          <w:lang w:bidi="fa-IR"/>
        </w:rPr>
        <w:t>»</w:t>
      </w:r>
      <w:r w:rsidRPr="00AA53D2">
        <w:rPr>
          <w:rtl/>
        </w:rPr>
        <w:t>.</w:t>
      </w:r>
      <w:r w:rsidRPr="00AC4828">
        <w:rPr>
          <w:rStyle w:val="Char1"/>
          <w:vertAlign w:val="superscript"/>
          <w:rtl/>
        </w:rPr>
        <w:footnoteReference w:id="255"/>
      </w:r>
    </w:p>
    <w:p w:rsidR="00E55355" w:rsidRPr="00ED1482" w:rsidRDefault="00E55355" w:rsidP="00AA53D2">
      <w:pPr>
        <w:widowControl w:val="0"/>
        <w:ind w:firstLine="340"/>
        <w:rPr>
          <w:rStyle w:val="Char1"/>
          <w:rtl/>
        </w:rPr>
      </w:pPr>
      <w:r w:rsidRPr="00AA53D2">
        <w:rPr>
          <w:rFonts w:cs="Times New Roman" w:hint="cs"/>
          <w:rtl/>
        </w:rPr>
        <w:t>‏</w:t>
      </w:r>
      <w:r w:rsidRPr="00ED1482">
        <w:rPr>
          <w:rStyle w:val="Char1"/>
          <w:rFonts w:hint="cs"/>
          <w:rtl/>
        </w:rPr>
        <w:t>«‏سردار بانوان بهشت پس از مر</w:t>
      </w:r>
      <w:r w:rsidR="00AA53D2" w:rsidRPr="00ED1482">
        <w:rPr>
          <w:rStyle w:val="Char1"/>
          <w:rFonts w:hint="cs"/>
          <w:rtl/>
        </w:rPr>
        <w:t>ی</w:t>
      </w:r>
      <w:r w:rsidRPr="00ED1482">
        <w:rPr>
          <w:rStyle w:val="Char1"/>
          <w:rFonts w:hint="cs"/>
          <w:rtl/>
        </w:rPr>
        <w:t>م دختر عمران، فاطمه، خد</w:t>
      </w:r>
      <w:r w:rsidR="00AA53D2" w:rsidRPr="00ED1482">
        <w:rPr>
          <w:rStyle w:val="Char1"/>
          <w:rFonts w:hint="cs"/>
          <w:rtl/>
        </w:rPr>
        <w:t>ی</w:t>
      </w:r>
      <w:r w:rsidRPr="00ED1482">
        <w:rPr>
          <w:rStyle w:val="Char1"/>
          <w:rFonts w:hint="cs"/>
          <w:rtl/>
        </w:rPr>
        <w:t>جه و آس</w:t>
      </w:r>
      <w:r w:rsidR="00AA53D2" w:rsidRPr="00ED1482">
        <w:rPr>
          <w:rStyle w:val="Char1"/>
          <w:rFonts w:hint="cs"/>
          <w:rtl/>
        </w:rPr>
        <w:t>ی</w:t>
      </w:r>
      <w:r w:rsidRPr="00ED1482">
        <w:rPr>
          <w:rStyle w:val="Char1"/>
          <w:rFonts w:hint="cs"/>
          <w:rtl/>
        </w:rPr>
        <w:t>ه همسر فرعون هستند‏»‏.</w:t>
      </w:r>
    </w:p>
    <w:p w:rsidR="00E55355" w:rsidRDefault="00E55355" w:rsidP="00FA66DB">
      <w:pPr>
        <w:widowControl w:val="0"/>
        <w:ind w:firstLine="340"/>
        <w:rPr>
          <w:rStyle w:val="Char1"/>
          <w:rtl/>
        </w:rPr>
      </w:pPr>
      <w:r w:rsidRPr="00ED1482">
        <w:rPr>
          <w:rStyle w:val="Char1"/>
          <w:rFonts w:hint="cs"/>
          <w:rtl/>
        </w:rPr>
        <w:t>و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مر</w:t>
      </w:r>
      <w:r w:rsidR="00AA53D2" w:rsidRPr="00ED1482">
        <w:rPr>
          <w:rStyle w:val="Char1"/>
          <w:rFonts w:hint="cs"/>
          <w:rtl/>
        </w:rPr>
        <w:t>ی</w:t>
      </w:r>
      <w:r w:rsidRPr="00ED1482">
        <w:rPr>
          <w:rStyle w:val="Char1"/>
          <w:rFonts w:hint="cs"/>
          <w:rtl/>
        </w:rPr>
        <w:t>م دختر عمران مطلقاً بهتر</w:t>
      </w:r>
      <w:r w:rsidR="00AA53D2" w:rsidRPr="00ED1482">
        <w:rPr>
          <w:rStyle w:val="Char1"/>
          <w:rFonts w:hint="cs"/>
          <w:rtl/>
        </w:rPr>
        <w:t>ی</w:t>
      </w:r>
      <w:r w:rsidRPr="00ED1482">
        <w:rPr>
          <w:rStyle w:val="Char1"/>
          <w:rFonts w:hint="cs"/>
          <w:rtl/>
        </w:rPr>
        <w:t>ن زنان است، به نص قرآن ثابت می‌باشد</w:t>
      </w:r>
      <w:r w:rsidR="0085259D">
        <w:rPr>
          <w:rStyle w:val="Char1"/>
          <w:rFonts w:hint="cs"/>
          <w:rtl/>
        </w:rPr>
        <w:t>:</w:t>
      </w:r>
    </w:p>
    <w:p w:rsidR="00E55355" w:rsidRPr="00AA53D2" w:rsidRDefault="00FA66DB" w:rsidP="00FA66DB">
      <w:pPr>
        <w:widowControl w:val="0"/>
        <w:ind w:firstLine="340"/>
        <w:rPr>
          <w:b/>
          <w:bCs/>
          <w:sz w:val="32"/>
          <w:szCs w:val="32"/>
          <w:rtl/>
        </w:rPr>
      </w:pPr>
      <w:r>
        <w:rPr>
          <w:rStyle w:val="Char1"/>
          <w:rFonts w:ascii="Traditional Arabic" w:hAnsi="Traditional Arabic" w:cs="Traditional Arabic"/>
          <w:rtl/>
        </w:rPr>
        <w:t>﴿</w:t>
      </w:r>
      <w:r w:rsidRPr="00AD551C">
        <w:rPr>
          <w:rStyle w:val="Charc"/>
          <w:rFonts w:hint="eastAsia"/>
          <w:rtl/>
        </w:rPr>
        <w:t>وَإِذۡ</w:t>
      </w:r>
      <w:r w:rsidRPr="00AD551C">
        <w:rPr>
          <w:rStyle w:val="Charc"/>
          <w:rtl/>
        </w:rPr>
        <w:t xml:space="preserve"> قَالَتِ </w:t>
      </w:r>
      <w:r w:rsidRPr="00AD551C">
        <w:rPr>
          <w:rStyle w:val="Charc"/>
          <w:rFonts w:hint="cs"/>
          <w:rtl/>
        </w:rPr>
        <w:t>ٱ</w:t>
      </w:r>
      <w:r w:rsidRPr="00AD551C">
        <w:rPr>
          <w:rStyle w:val="Charc"/>
          <w:rFonts w:hint="eastAsia"/>
          <w:rtl/>
        </w:rPr>
        <w:t>لۡمَلَٰٓئِكَةُ</w:t>
      </w:r>
      <w:r w:rsidRPr="00AD551C">
        <w:rPr>
          <w:rStyle w:val="Charc"/>
          <w:rtl/>
        </w:rPr>
        <w:t xml:space="preserve"> يَٰمَرۡيَمُ إِنَّ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صۡطَفَىٰكِ</w:t>
      </w:r>
      <w:r w:rsidRPr="00AD551C">
        <w:rPr>
          <w:rStyle w:val="Charc"/>
          <w:rtl/>
        </w:rPr>
        <w:t xml:space="preserve"> وَطَهَّرَكِ وَ</w:t>
      </w:r>
      <w:r w:rsidRPr="00AD551C">
        <w:rPr>
          <w:rStyle w:val="Charc"/>
          <w:rFonts w:hint="cs"/>
          <w:rtl/>
        </w:rPr>
        <w:t>ٱ</w:t>
      </w:r>
      <w:r w:rsidRPr="00AD551C">
        <w:rPr>
          <w:rStyle w:val="Charc"/>
          <w:rFonts w:hint="eastAsia"/>
          <w:rtl/>
        </w:rPr>
        <w:t>صۡطَفَىٰكِ</w:t>
      </w:r>
      <w:r w:rsidRPr="00AD551C">
        <w:rPr>
          <w:rStyle w:val="Charc"/>
          <w:rtl/>
        </w:rPr>
        <w:t xml:space="preserve"> عَلَىٰ نِسَآءِ </w:t>
      </w:r>
      <w:r w:rsidRPr="00AD551C">
        <w:rPr>
          <w:rStyle w:val="Charc"/>
          <w:rFonts w:hint="cs"/>
          <w:rtl/>
        </w:rPr>
        <w:t>ٱ</w:t>
      </w:r>
      <w:r w:rsidRPr="00AD551C">
        <w:rPr>
          <w:rStyle w:val="Charc"/>
          <w:rFonts w:hint="eastAsia"/>
          <w:rtl/>
        </w:rPr>
        <w:t>لۡعَٰلَمِينَ</w:t>
      </w:r>
      <w:r w:rsidRPr="00AD551C">
        <w:rPr>
          <w:rStyle w:val="Charc"/>
          <w:rtl/>
        </w:rPr>
        <w:t xml:space="preserve"> ٤٢</w:t>
      </w:r>
      <w:r>
        <w:rPr>
          <w:rStyle w:val="Char1"/>
          <w:rFonts w:ascii="Traditional Arabic" w:hAnsi="Traditional Arabic" w:cs="Traditional Arabic"/>
          <w:rtl/>
        </w:rPr>
        <w:t>﴾</w:t>
      </w:r>
      <w:r>
        <w:rPr>
          <w:rStyle w:val="Char1"/>
          <w:rFonts w:hint="cs"/>
          <w:rtl/>
        </w:rPr>
        <w:t xml:space="preserve"> </w:t>
      </w:r>
      <w:r w:rsidR="00E55355" w:rsidRPr="005D1A41">
        <w:rPr>
          <w:rStyle w:val="Char7"/>
          <w:rFonts w:hint="cs"/>
          <w:rtl/>
        </w:rPr>
        <w:t>[آل‌عمران</w:t>
      </w:r>
      <w:r w:rsidR="0085259D" w:rsidRPr="005D1A41">
        <w:rPr>
          <w:rStyle w:val="Char7"/>
          <w:rFonts w:hint="cs"/>
          <w:rtl/>
        </w:rPr>
        <w:t xml:space="preserve">: </w:t>
      </w:r>
      <w:r w:rsidR="00E55355" w:rsidRPr="005D1A41">
        <w:rPr>
          <w:rStyle w:val="Char7"/>
          <w:rFonts w:hint="cs"/>
          <w:rtl/>
        </w:rPr>
        <w:t>42]</w:t>
      </w:r>
      <w:r w:rsidR="005D1A4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‏«و </w:t>
      </w:r>
      <w:r w:rsidRPr="00ED1482">
        <w:rPr>
          <w:rStyle w:val="Char1"/>
          <w:rtl/>
        </w:rPr>
        <w:t>هنگام</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فرشتگان گفتند</w:t>
      </w:r>
      <w:r w:rsidR="0085259D">
        <w:rPr>
          <w:rStyle w:val="Char1"/>
          <w:rtl/>
        </w:rPr>
        <w:t xml:space="preserve">: </w:t>
      </w:r>
      <w:r w:rsidRPr="00ED1482">
        <w:rPr>
          <w:rStyle w:val="Char1"/>
          <w:rtl/>
        </w:rPr>
        <w:t>ا</w:t>
      </w:r>
      <w:r w:rsidR="00AA53D2" w:rsidRPr="00ED1482">
        <w:rPr>
          <w:rStyle w:val="Char1"/>
          <w:rtl/>
        </w:rPr>
        <w:t>ی</w:t>
      </w:r>
      <w:r w:rsidRPr="00ED1482">
        <w:rPr>
          <w:rStyle w:val="Char1"/>
          <w:rtl/>
        </w:rPr>
        <w:t xml:space="preserve"> مر</w:t>
      </w:r>
      <w:r w:rsidR="00AA53D2" w:rsidRPr="00ED1482">
        <w:rPr>
          <w:rStyle w:val="Char1"/>
          <w:rtl/>
        </w:rPr>
        <w:t>ی</w:t>
      </w:r>
      <w:r w:rsidRPr="00ED1482">
        <w:rPr>
          <w:rStyle w:val="Char1"/>
          <w:rtl/>
        </w:rPr>
        <w:t xml:space="preserve">م! </w:t>
      </w:r>
      <w:r w:rsidRPr="00ED1482">
        <w:rPr>
          <w:rStyle w:val="Char1"/>
          <w:rFonts w:hint="cs"/>
          <w:rtl/>
        </w:rPr>
        <w:t xml:space="preserve">الله </w:t>
      </w:r>
      <w:r w:rsidRPr="00ED1482">
        <w:rPr>
          <w:rStyle w:val="Char1"/>
          <w:rtl/>
        </w:rPr>
        <w:t>تو را برگز</w:t>
      </w:r>
      <w:r w:rsidR="00AA53D2" w:rsidRPr="00ED1482">
        <w:rPr>
          <w:rStyle w:val="Char1"/>
          <w:rtl/>
        </w:rPr>
        <w:t>ی</w:t>
      </w:r>
      <w:r w:rsidRPr="00ED1482">
        <w:rPr>
          <w:rStyle w:val="Char1"/>
          <w:rtl/>
        </w:rPr>
        <w:t>د و پا</w:t>
      </w:r>
      <w:r w:rsidR="00AA53D2" w:rsidRPr="00ED1482">
        <w:rPr>
          <w:rStyle w:val="Char1"/>
          <w:rtl/>
        </w:rPr>
        <w:t>کی</w:t>
      </w:r>
      <w:r w:rsidRPr="00ED1482">
        <w:rPr>
          <w:rStyle w:val="Char1"/>
          <w:rtl/>
        </w:rPr>
        <w:t>زه‌</w:t>
      </w:r>
      <w:r w:rsidRPr="00ED1482">
        <w:rPr>
          <w:rStyle w:val="Char1"/>
          <w:rFonts w:hint="cs"/>
          <w:rtl/>
        </w:rPr>
        <w:t xml:space="preserve"> گرداند </w:t>
      </w:r>
      <w:r w:rsidRPr="00ED1482">
        <w:rPr>
          <w:rStyle w:val="Char1"/>
          <w:rtl/>
        </w:rPr>
        <w:t>و بر همه</w:t>
      </w:r>
      <w:r w:rsidRPr="00ED1482">
        <w:rPr>
          <w:rStyle w:val="Char1"/>
          <w:rFonts w:hint="cs"/>
          <w:rtl/>
        </w:rPr>
        <w:t>‌ی</w:t>
      </w:r>
      <w:r w:rsidRPr="00ED1482">
        <w:rPr>
          <w:rStyle w:val="Char1"/>
          <w:rtl/>
        </w:rPr>
        <w:t xml:space="preserve"> زنان جهان برتر</w:t>
      </w:r>
      <w:r w:rsidR="00AA53D2" w:rsidRPr="00ED1482">
        <w:rPr>
          <w:rStyle w:val="Char1"/>
          <w:rtl/>
        </w:rPr>
        <w:t>ی</w:t>
      </w:r>
      <w:r w:rsidRPr="00ED1482">
        <w:rPr>
          <w:rStyle w:val="Char1"/>
          <w:rtl/>
        </w:rPr>
        <w:t xml:space="preserve"> داد</w:t>
      </w:r>
      <w:r w:rsidRPr="00ED1482">
        <w:rPr>
          <w:rStyle w:val="Char1"/>
          <w:rFonts w:hint="cs"/>
          <w:rtl/>
        </w:rPr>
        <w:t>‏»‏.</w:t>
      </w:r>
    </w:p>
    <w:p w:rsidR="00E55355" w:rsidRPr="00AA53D2" w:rsidRDefault="00E55355" w:rsidP="00FA66DB">
      <w:pPr>
        <w:widowControl w:val="0"/>
        <w:ind w:firstLine="340"/>
        <w:rPr>
          <w:b/>
          <w:bCs/>
          <w:rtl/>
        </w:rPr>
      </w:pPr>
      <w:r w:rsidRPr="00ED1482">
        <w:rPr>
          <w:rStyle w:val="Char1"/>
          <w:rFonts w:hint="cs"/>
          <w:rtl/>
        </w:rPr>
        <w:t>چرا چن</w:t>
      </w:r>
      <w:r w:rsidR="00AA53D2" w:rsidRPr="00ED1482">
        <w:rPr>
          <w:rStyle w:val="Char1"/>
          <w:rFonts w:hint="cs"/>
          <w:rtl/>
        </w:rPr>
        <w:t>ی</w:t>
      </w:r>
      <w:r w:rsidRPr="00ED1482">
        <w:rPr>
          <w:rStyle w:val="Char1"/>
          <w:rFonts w:hint="cs"/>
          <w:rtl/>
        </w:rPr>
        <w:t>ن نباشد؟ حال آن</w:t>
      </w:r>
      <w:r w:rsidRPr="00ED1482">
        <w:rPr>
          <w:rStyle w:val="Char1"/>
          <w:rFonts w:hint="eastAsia"/>
          <w:rtl/>
        </w:rPr>
        <w:t>‌</w:t>
      </w:r>
      <w:r w:rsidR="00AA53D2" w:rsidRPr="00ED1482">
        <w:rPr>
          <w:rStyle w:val="Char1"/>
          <w:rFonts w:hint="cs"/>
          <w:rtl/>
        </w:rPr>
        <w:t>ک</w:t>
      </w:r>
      <w:r w:rsidRPr="00ED1482">
        <w:rPr>
          <w:rStyle w:val="Char1"/>
          <w:rFonts w:hint="cs"/>
          <w:rtl/>
        </w:rPr>
        <w:t>ه الله متعال واضح و روشن بیان داشته‌ که‌ او را پذ</w:t>
      </w:r>
      <w:r w:rsidR="00AA53D2" w:rsidRPr="00ED1482">
        <w:rPr>
          <w:rStyle w:val="Char1"/>
          <w:rFonts w:hint="cs"/>
          <w:rtl/>
        </w:rPr>
        <w:t>ی</w:t>
      </w:r>
      <w:r w:rsidRPr="00ED1482">
        <w:rPr>
          <w:rStyle w:val="Char1"/>
          <w:rFonts w:hint="cs"/>
          <w:rtl/>
        </w:rPr>
        <w:t>رفته است</w:t>
      </w:r>
      <w:r w:rsidR="0085259D">
        <w:rPr>
          <w:rStyle w:val="Char1"/>
          <w:rFonts w:hint="cs"/>
          <w:rtl/>
        </w:rPr>
        <w:t>:</w:t>
      </w:r>
      <w:r w:rsidR="00FA66DB">
        <w:rPr>
          <w:rStyle w:val="Char1"/>
          <w:rFonts w:hint="cs"/>
          <w:rtl/>
        </w:rPr>
        <w:t xml:space="preserve"> </w:t>
      </w:r>
      <w:r w:rsidR="00FA66DB">
        <w:rPr>
          <w:rStyle w:val="Char1"/>
          <w:rFonts w:ascii="Traditional Arabic" w:hAnsi="Traditional Arabic" w:cs="Traditional Arabic"/>
          <w:rtl/>
        </w:rPr>
        <w:t>﴿</w:t>
      </w:r>
      <w:r w:rsidR="00FA66DB" w:rsidRPr="00AD551C">
        <w:rPr>
          <w:rStyle w:val="Charc"/>
          <w:rFonts w:hint="eastAsia"/>
          <w:rtl/>
        </w:rPr>
        <w:t>فَتَقَبَّلَهَا</w:t>
      </w:r>
      <w:r w:rsidR="00FA66DB" w:rsidRPr="00AD551C">
        <w:rPr>
          <w:rStyle w:val="Charc"/>
          <w:rtl/>
        </w:rPr>
        <w:t xml:space="preserve"> رَبُّهَا بِقَبُولٍ حَسَنٖ وَأَنۢبَتَهَا نَبَاتًا حَسَنٗا</w:t>
      </w:r>
      <w:r w:rsidR="00FA66DB">
        <w:rPr>
          <w:rStyle w:val="Char1"/>
          <w:rFonts w:ascii="Traditional Arabic" w:hAnsi="Traditional Arabic" w:cs="Traditional Arabic"/>
          <w:rtl/>
        </w:rPr>
        <w:t>﴾</w:t>
      </w:r>
      <w:r w:rsidR="0085259D">
        <w:rPr>
          <w:rStyle w:val="Char1"/>
          <w:rFonts w:hint="cs"/>
          <w:rtl/>
        </w:rPr>
        <w:t xml:space="preserve"> </w:t>
      </w:r>
      <w:r w:rsidRPr="005D1A41">
        <w:rPr>
          <w:rStyle w:val="Char7"/>
          <w:rFonts w:hint="cs"/>
          <w:rtl/>
        </w:rPr>
        <w:t>[آل‌عمران</w:t>
      </w:r>
      <w:r w:rsidR="0085259D" w:rsidRPr="005D1A41">
        <w:rPr>
          <w:rStyle w:val="Char7"/>
          <w:rFonts w:hint="cs"/>
          <w:rtl/>
        </w:rPr>
        <w:t xml:space="preserve">: </w:t>
      </w:r>
      <w:r w:rsidRPr="005D1A41">
        <w:rPr>
          <w:rStyle w:val="Char7"/>
          <w:rFonts w:hint="cs"/>
          <w:rtl/>
        </w:rPr>
        <w:t>37]</w:t>
      </w:r>
      <w:r w:rsidR="005D1A4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00927984" w:rsidRPr="00ED1482">
        <w:rPr>
          <w:rStyle w:val="Char1"/>
          <w:rFonts w:hint="cs"/>
          <w:rtl/>
        </w:rPr>
        <w:t>خداوند</w:t>
      </w:r>
      <w:r w:rsidRPr="00ED1482">
        <w:rPr>
          <w:rStyle w:val="Char1"/>
          <w:rtl/>
        </w:rPr>
        <w:t xml:space="preserve"> متعال او را به طرز ن</w:t>
      </w:r>
      <w:r w:rsidR="00AA53D2" w:rsidRPr="00ED1482">
        <w:rPr>
          <w:rStyle w:val="Char1"/>
          <w:rtl/>
        </w:rPr>
        <w:t>یک</w:t>
      </w:r>
      <w:r w:rsidRPr="00ED1482">
        <w:rPr>
          <w:rStyle w:val="Char1"/>
          <w:rtl/>
        </w:rPr>
        <w:t>و</w:t>
      </w:r>
      <w:r w:rsidRPr="00ED1482">
        <w:rPr>
          <w:rStyle w:val="Char1"/>
          <w:rFonts w:hint="cs"/>
          <w:rtl/>
        </w:rPr>
        <w:t>ی</w:t>
      </w:r>
      <w:r w:rsidR="00AA53D2" w:rsidRPr="00ED1482">
        <w:rPr>
          <w:rStyle w:val="Char1"/>
          <w:rtl/>
        </w:rPr>
        <w:t>ی</w:t>
      </w:r>
      <w:r w:rsidRPr="00ED1482">
        <w:rPr>
          <w:rStyle w:val="Char1"/>
          <w:rtl/>
        </w:rPr>
        <w:t xml:space="preserve"> پذ</w:t>
      </w:r>
      <w:r w:rsidR="00AA53D2" w:rsidRPr="00ED1482">
        <w:rPr>
          <w:rStyle w:val="Char1"/>
          <w:rtl/>
        </w:rPr>
        <w:t>ی</w:t>
      </w:r>
      <w:r w:rsidRPr="00ED1482">
        <w:rPr>
          <w:rStyle w:val="Char1"/>
          <w:rtl/>
        </w:rPr>
        <w:t>رفت و به طرز شا</w:t>
      </w:r>
      <w:r w:rsidR="00AA53D2" w:rsidRPr="00ED1482">
        <w:rPr>
          <w:rStyle w:val="Char1"/>
          <w:rtl/>
        </w:rPr>
        <w:t>ی</w:t>
      </w:r>
      <w:r w:rsidRPr="00ED1482">
        <w:rPr>
          <w:rStyle w:val="Char1"/>
          <w:rtl/>
        </w:rPr>
        <w:t>سته‌ا</w:t>
      </w:r>
      <w:r w:rsidR="00AA53D2" w:rsidRPr="00ED1482">
        <w:rPr>
          <w:rStyle w:val="Char1"/>
          <w:rtl/>
        </w:rPr>
        <w:t>ی</w:t>
      </w:r>
      <w:r w:rsidRPr="00ED1482">
        <w:rPr>
          <w:rStyle w:val="Char1"/>
          <w:rtl/>
        </w:rPr>
        <w:t xml:space="preserve"> او را </w:t>
      </w:r>
      <w:r w:rsidRPr="00ED1482">
        <w:rPr>
          <w:rStyle w:val="Char1"/>
          <w:rFonts w:hint="cs"/>
          <w:rtl/>
        </w:rPr>
        <w:t>پرورش داد‏»‏.</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ا</w:t>
      </w:r>
      <w:r w:rsidR="00AA53D2" w:rsidRPr="00ED1482">
        <w:rPr>
          <w:rStyle w:val="Char1"/>
          <w:rFonts w:hint="cs"/>
          <w:rtl/>
        </w:rPr>
        <w:t>ی</w:t>
      </w:r>
      <w:r w:rsidRPr="00ED1482">
        <w:rPr>
          <w:rStyle w:val="Char1"/>
          <w:rFonts w:hint="cs"/>
          <w:rtl/>
        </w:rPr>
        <w:t>ن چهار بانو، نمونه و الگو</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امل</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دیگر بانوان حق‌طلب هستند.</w:t>
      </w:r>
    </w:p>
    <w:p w:rsidR="00E55355" w:rsidRDefault="00E55355" w:rsidP="00AA53D2">
      <w:pPr>
        <w:widowControl w:val="0"/>
        <w:ind w:firstLine="340"/>
        <w:rPr>
          <w:rStyle w:val="Char1"/>
          <w:rtl/>
        </w:rPr>
      </w:pPr>
      <w:r w:rsidRPr="00ED1482">
        <w:rPr>
          <w:rStyle w:val="Char1"/>
          <w:rFonts w:hint="cs"/>
          <w:rtl/>
        </w:rPr>
        <w:t>الله متعال مر</w:t>
      </w:r>
      <w:r w:rsidR="00AA53D2" w:rsidRPr="00ED1482">
        <w:rPr>
          <w:rStyle w:val="Char1"/>
          <w:rFonts w:hint="cs"/>
          <w:rtl/>
        </w:rPr>
        <w:t>ی</w:t>
      </w:r>
      <w:r w:rsidRPr="00ED1482">
        <w:rPr>
          <w:rStyle w:val="Char1"/>
          <w:rFonts w:hint="cs"/>
          <w:rtl/>
        </w:rPr>
        <w:t>م دختر عمران‌ را چن</w:t>
      </w:r>
      <w:r w:rsidR="00AA53D2" w:rsidRPr="00ED1482">
        <w:rPr>
          <w:rStyle w:val="Char1"/>
          <w:rFonts w:hint="cs"/>
          <w:rtl/>
        </w:rPr>
        <w:t>ی</w:t>
      </w:r>
      <w:r w:rsidRPr="00ED1482">
        <w:rPr>
          <w:rStyle w:val="Char1"/>
          <w:rFonts w:hint="cs"/>
          <w:rtl/>
        </w:rPr>
        <w:t>ن توص</w:t>
      </w:r>
      <w:r w:rsidR="00AA53D2" w:rsidRPr="00ED1482">
        <w:rPr>
          <w:rStyle w:val="Char1"/>
          <w:rFonts w:hint="cs"/>
          <w:rtl/>
        </w:rPr>
        <w:t>ی</w:t>
      </w:r>
      <w:r w:rsidRPr="00ED1482">
        <w:rPr>
          <w:rStyle w:val="Char1"/>
          <w:rFonts w:hint="cs"/>
          <w:rtl/>
        </w:rPr>
        <w:t>ف نموده است</w:t>
      </w:r>
      <w:r w:rsidR="00FA66DB">
        <w:rPr>
          <w:rStyle w:val="Char1"/>
          <w:rFonts w:hint="cs"/>
          <w:rtl/>
        </w:rPr>
        <w:t>:</w:t>
      </w:r>
    </w:p>
    <w:p w:rsidR="00E55355" w:rsidRPr="00AA53D2" w:rsidRDefault="00FA66DB" w:rsidP="00FA66DB">
      <w:pPr>
        <w:widowControl w:val="0"/>
        <w:ind w:firstLine="340"/>
        <w:rPr>
          <w:b/>
          <w:bCs/>
          <w:sz w:val="44"/>
          <w:szCs w:val="44"/>
          <w:rtl/>
        </w:rPr>
      </w:pPr>
      <w:r>
        <w:rPr>
          <w:rStyle w:val="Char1"/>
          <w:rFonts w:ascii="Traditional Arabic" w:hAnsi="Traditional Arabic" w:cs="Traditional Arabic"/>
          <w:rtl/>
        </w:rPr>
        <w:t>﴿</w:t>
      </w:r>
      <w:r w:rsidRPr="00AD551C">
        <w:rPr>
          <w:rStyle w:val="Charc"/>
          <w:rFonts w:hint="eastAsia"/>
          <w:rtl/>
        </w:rPr>
        <w:t>وَمَرۡيَمَ</w:t>
      </w:r>
      <w:r w:rsidRPr="00AD551C">
        <w:rPr>
          <w:rStyle w:val="Charc"/>
          <w:rtl/>
        </w:rPr>
        <w:t xml:space="preserve"> </w:t>
      </w:r>
      <w:r w:rsidRPr="00AD551C">
        <w:rPr>
          <w:rStyle w:val="Charc"/>
          <w:rFonts w:hint="cs"/>
          <w:rtl/>
        </w:rPr>
        <w:t>ٱ</w:t>
      </w:r>
      <w:r w:rsidRPr="00AD551C">
        <w:rPr>
          <w:rStyle w:val="Charc"/>
          <w:rFonts w:hint="eastAsia"/>
          <w:rtl/>
        </w:rPr>
        <w:t>بۡنَتَ</w:t>
      </w:r>
      <w:r w:rsidRPr="00AD551C">
        <w:rPr>
          <w:rStyle w:val="Charc"/>
          <w:rtl/>
        </w:rPr>
        <w:t xml:space="preserve"> عِمۡرَٰنَ </w:t>
      </w:r>
      <w:r w:rsidRPr="00AD551C">
        <w:rPr>
          <w:rStyle w:val="Charc"/>
          <w:rFonts w:hint="cs"/>
          <w:rtl/>
        </w:rPr>
        <w:t>ٱ</w:t>
      </w:r>
      <w:r w:rsidRPr="00AD551C">
        <w:rPr>
          <w:rStyle w:val="Charc"/>
          <w:rFonts w:hint="eastAsia"/>
          <w:rtl/>
        </w:rPr>
        <w:t>لَّتِيٓ</w:t>
      </w:r>
      <w:r w:rsidRPr="00AD551C">
        <w:rPr>
          <w:rStyle w:val="Charc"/>
          <w:rtl/>
        </w:rPr>
        <w:t xml:space="preserve"> أَحۡصَنَتۡ فَرۡجَهَا فَنَفَخۡنَا فِيهِ مِن رُّوحِنَا وَصَدَّقَتۡ بِكَلِمَٰتِ رَبِّهَا وَكُتُبِهِ</w:t>
      </w:r>
      <w:r w:rsidRPr="00AD551C">
        <w:rPr>
          <w:rStyle w:val="Charc"/>
          <w:rFonts w:hint="cs"/>
          <w:rtl/>
        </w:rPr>
        <w:t>ۦ</w:t>
      </w:r>
      <w:r w:rsidRPr="00AD551C">
        <w:rPr>
          <w:rStyle w:val="Charc"/>
          <w:rtl/>
        </w:rPr>
        <w:t xml:space="preserve"> وَكَانَتۡ مِنَ </w:t>
      </w:r>
      <w:r w:rsidRPr="00AD551C">
        <w:rPr>
          <w:rStyle w:val="Charc"/>
          <w:rFonts w:hint="cs"/>
          <w:rtl/>
        </w:rPr>
        <w:t>ٱ</w:t>
      </w:r>
      <w:r w:rsidRPr="00AD551C">
        <w:rPr>
          <w:rStyle w:val="Charc"/>
          <w:rFonts w:hint="eastAsia"/>
          <w:rtl/>
        </w:rPr>
        <w:t>لۡقَٰنِتِينَ</w:t>
      </w:r>
      <w:r w:rsidRPr="00AD551C">
        <w:rPr>
          <w:rStyle w:val="Charc"/>
          <w:rtl/>
        </w:rPr>
        <w:t xml:space="preserve"> ١٢</w:t>
      </w:r>
      <w:r>
        <w:rPr>
          <w:rStyle w:val="Char1"/>
          <w:rFonts w:ascii="Traditional Arabic" w:hAnsi="Traditional Arabic" w:cs="Traditional Arabic"/>
          <w:rtl/>
        </w:rPr>
        <w:t>﴾</w:t>
      </w:r>
      <w:r>
        <w:rPr>
          <w:rStyle w:val="Char1"/>
          <w:rFonts w:hint="cs"/>
          <w:rtl/>
        </w:rPr>
        <w:t xml:space="preserve"> </w:t>
      </w:r>
      <w:r w:rsidR="00E55355" w:rsidRPr="005D1A41">
        <w:rPr>
          <w:rStyle w:val="Char7"/>
          <w:rFonts w:hint="cs"/>
          <w:rtl/>
        </w:rPr>
        <w:t>[</w:t>
      </w:r>
      <w:r w:rsidR="005D1A41">
        <w:rPr>
          <w:rStyle w:val="Char7"/>
          <w:rFonts w:hint="cs"/>
          <w:rtl/>
        </w:rPr>
        <w:t>ال</w:t>
      </w:r>
      <w:r w:rsidR="00E55355" w:rsidRPr="005D1A41">
        <w:rPr>
          <w:rStyle w:val="Char7"/>
          <w:rFonts w:hint="cs"/>
          <w:rtl/>
        </w:rPr>
        <w:t>تحر</w:t>
      </w:r>
      <w:r w:rsidR="00AA53D2" w:rsidRPr="005D1A41">
        <w:rPr>
          <w:rStyle w:val="Char7"/>
          <w:rFonts w:hint="cs"/>
          <w:rtl/>
        </w:rPr>
        <w:t>ی</w:t>
      </w:r>
      <w:r w:rsidR="00E55355" w:rsidRPr="005D1A41">
        <w:rPr>
          <w:rStyle w:val="Char7"/>
          <w:rFonts w:hint="cs"/>
          <w:rtl/>
        </w:rPr>
        <w:t>م</w:t>
      </w:r>
      <w:r w:rsidR="0085259D" w:rsidRPr="005D1A41">
        <w:rPr>
          <w:rStyle w:val="Char7"/>
          <w:rFonts w:hint="cs"/>
          <w:rtl/>
        </w:rPr>
        <w:t xml:space="preserve">: </w:t>
      </w:r>
      <w:r w:rsidR="00E55355" w:rsidRPr="005D1A41">
        <w:rPr>
          <w:rStyle w:val="Char7"/>
          <w:rFonts w:hint="cs"/>
          <w:rtl/>
        </w:rPr>
        <w:t>12]</w:t>
      </w:r>
      <w:r w:rsidR="005D1A4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و مریم دختر عمران‌ را -مثال زده است- که دامنش را پاک نگه داشت و ما از روح خود در آن دمیدیم و او، سخنان پروردگارش و کتاب‌های او را باور کرد و از فرمانبرداران بود‏»‏.</w:t>
      </w:r>
    </w:p>
    <w:p w:rsidR="00E55355" w:rsidRPr="00ED1482" w:rsidRDefault="00E55355" w:rsidP="00AA53D2">
      <w:pPr>
        <w:widowControl w:val="0"/>
        <w:ind w:firstLine="340"/>
        <w:rPr>
          <w:rStyle w:val="Char1"/>
          <w:rtl/>
        </w:rPr>
      </w:pPr>
      <w:r w:rsidRPr="00ED1482">
        <w:rPr>
          <w:rStyle w:val="Char1"/>
          <w:rFonts w:hint="cs"/>
          <w:rtl/>
        </w:rPr>
        <w:t>خد</w:t>
      </w:r>
      <w:r w:rsidR="00AA53D2" w:rsidRPr="00ED1482">
        <w:rPr>
          <w:rStyle w:val="Char1"/>
          <w:rFonts w:hint="cs"/>
          <w:rtl/>
        </w:rPr>
        <w:t>ی</w:t>
      </w:r>
      <w:r w:rsidRPr="00ED1482">
        <w:rPr>
          <w:rStyle w:val="Char1"/>
          <w:rFonts w:hint="cs"/>
          <w:rtl/>
        </w:rPr>
        <w:t>جه</w:t>
      </w:r>
      <w:r w:rsidRPr="00ED1482">
        <w:rPr>
          <w:rStyle w:val="Char1"/>
          <w:rFonts w:hint="eastAsia"/>
          <w:rtl/>
        </w:rPr>
        <w:t>‌</w:t>
      </w:r>
      <w:r w:rsidRPr="00ED1482">
        <w:rPr>
          <w:rStyle w:val="Char1"/>
          <w:rFonts w:hint="cs"/>
          <w:rtl/>
        </w:rPr>
        <w:t>ی صدّ</w:t>
      </w:r>
      <w:r w:rsidR="00AA53D2" w:rsidRPr="00ED1482">
        <w:rPr>
          <w:rStyle w:val="Char1"/>
          <w:rFonts w:hint="cs"/>
          <w:rtl/>
        </w:rPr>
        <w:t>ی</w:t>
      </w:r>
      <w:r w:rsidRPr="00ED1482">
        <w:rPr>
          <w:rStyle w:val="Char1"/>
          <w:rFonts w:hint="cs"/>
          <w:rtl/>
        </w:rPr>
        <w:t xml:space="preserve">قه،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ه بی‌درنگ و بدون ترد</w:t>
      </w:r>
      <w:r w:rsidR="00AA53D2" w:rsidRPr="00ED1482">
        <w:rPr>
          <w:rStyle w:val="Char1"/>
          <w:rFonts w:hint="cs"/>
          <w:rtl/>
        </w:rPr>
        <w:t>ی</w:t>
      </w:r>
      <w:r w:rsidRPr="00ED1482">
        <w:rPr>
          <w:rStyle w:val="Char1"/>
          <w:rFonts w:hint="cs"/>
          <w:rtl/>
        </w:rPr>
        <w:t xml:space="preserve">د به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مان آورد و به </w:t>
      </w:r>
      <w:r w:rsidR="00AA53D2" w:rsidRPr="00ED1482">
        <w:rPr>
          <w:rStyle w:val="Char1"/>
          <w:rFonts w:hint="cs"/>
          <w:rtl/>
        </w:rPr>
        <w:t>ک</w:t>
      </w:r>
      <w:r w:rsidRPr="00ED1482">
        <w:rPr>
          <w:rStyle w:val="Char1"/>
          <w:rFonts w:hint="cs"/>
          <w:rtl/>
        </w:rPr>
        <w:t>م</w:t>
      </w:r>
      <w:r w:rsidR="00AA53D2" w:rsidRPr="00ED1482">
        <w:rPr>
          <w:rStyle w:val="Char1"/>
          <w:rFonts w:hint="cs"/>
          <w:rtl/>
        </w:rPr>
        <w:t>ک</w:t>
      </w:r>
      <w:r w:rsidRPr="00ED1482">
        <w:rPr>
          <w:rStyle w:val="Char1"/>
          <w:rFonts w:hint="cs"/>
          <w:rtl/>
        </w:rPr>
        <w:t xml:space="preserve"> او شتافت و با مال و جان خود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 xml:space="preserve">را </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داد. الله متعال در ح</w:t>
      </w:r>
      <w:r w:rsidR="00AA53D2" w:rsidRPr="00ED1482">
        <w:rPr>
          <w:rStyle w:val="Char1"/>
          <w:rFonts w:hint="cs"/>
          <w:rtl/>
        </w:rPr>
        <w:t>ی</w:t>
      </w:r>
      <w:r w:rsidRPr="00ED1482">
        <w:rPr>
          <w:rStyle w:val="Char1"/>
          <w:rFonts w:hint="cs"/>
          <w:rtl/>
        </w:rPr>
        <w:t>ات و</w:t>
      </w:r>
      <w:r w:rsidR="00AA53D2" w:rsidRPr="00ED1482">
        <w:rPr>
          <w:rStyle w:val="Char1"/>
          <w:rFonts w:hint="cs"/>
          <w:rtl/>
        </w:rPr>
        <w:t>ی</w:t>
      </w:r>
      <w:r w:rsidRPr="00ED1482">
        <w:rPr>
          <w:rStyle w:val="Char1"/>
          <w:rFonts w:hint="cs"/>
          <w:rtl/>
        </w:rPr>
        <w:t>، او را به قصر باشکوهی در بهشت نو</w:t>
      </w:r>
      <w:r w:rsidR="00AA53D2" w:rsidRPr="00ED1482">
        <w:rPr>
          <w:rStyle w:val="Char1"/>
          <w:rFonts w:hint="cs"/>
          <w:rtl/>
        </w:rPr>
        <w:t>ی</w:t>
      </w:r>
      <w:r w:rsidRPr="00ED1482">
        <w:rPr>
          <w:rStyle w:val="Char1"/>
          <w:rFonts w:hint="cs"/>
          <w:rtl/>
        </w:rPr>
        <w:t xml:space="preserve">د داد؛ جایگاهی </w:t>
      </w:r>
      <w:r w:rsidR="00AA53D2" w:rsidRPr="00ED1482">
        <w:rPr>
          <w:rStyle w:val="Char1"/>
          <w:rFonts w:hint="cs"/>
          <w:rtl/>
        </w:rPr>
        <w:t>ک</w:t>
      </w:r>
      <w:r w:rsidRPr="00ED1482">
        <w:rPr>
          <w:rStyle w:val="Char1"/>
          <w:rFonts w:hint="cs"/>
          <w:rtl/>
        </w:rPr>
        <w:t>ه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گونه خستگ</w:t>
      </w:r>
      <w:r w:rsidR="00AA53D2" w:rsidRPr="00ED1482">
        <w:rPr>
          <w:rStyle w:val="Char1"/>
          <w:rFonts w:hint="cs"/>
          <w:rtl/>
        </w:rPr>
        <w:t>ی</w:t>
      </w:r>
      <w:r w:rsidRPr="00ED1482">
        <w:rPr>
          <w:rStyle w:val="Char1"/>
          <w:rFonts w:hint="cs"/>
          <w:rtl/>
        </w:rPr>
        <w:t xml:space="preserve"> و آشوبی در آن وجود ندارد. در بخار</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ابوهریره</w:t>
      </w:r>
      <w:r w:rsidR="0085259D" w:rsidRPr="0085259D">
        <w:rPr>
          <w:rStyle w:val="Char1"/>
          <w:rFonts w:cs="CTraditional Arabic" w:hint="cs"/>
          <w:rtl/>
        </w:rPr>
        <w:t>س</w:t>
      </w:r>
      <w:r w:rsidRPr="00ED1482">
        <w:rPr>
          <w:rStyle w:val="Char1"/>
          <w:rFonts w:hint="cs"/>
          <w:rtl/>
        </w:rPr>
        <w:t xml:space="preserve"> روایت شده‌ است که</w:t>
      </w:r>
      <w:r w:rsidR="0085259D">
        <w:rPr>
          <w:rStyle w:val="Char1"/>
          <w:rFonts w:hint="cs"/>
          <w:rtl/>
        </w:rPr>
        <w:t xml:space="preserve">: </w:t>
      </w:r>
    </w:p>
    <w:p w:rsidR="00E55355" w:rsidRPr="00AA53D2" w:rsidRDefault="00E55355" w:rsidP="005D1A41">
      <w:pPr>
        <w:pStyle w:val="a8"/>
        <w:rPr>
          <w:rtl/>
        </w:rPr>
      </w:pPr>
      <w:r w:rsidRPr="00AA53D2">
        <w:rPr>
          <w:rtl/>
        </w:rPr>
        <w:t xml:space="preserve">«أَتَى جِبْرِيلُ النَّبِيَّ </w:t>
      </w:r>
      <w:r w:rsidR="009D53CD" w:rsidRPr="00AA53D2">
        <w:rPr>
          <w:rFonts w:cs="CTraditional Arabic"/>
          <w:rtl/>
        </w:rPr>
        <w:t>ص</w:t>
      </w:r>
      <w:r w:rsidRPr="00AA53D2">
        <w:rPr>
          <w:rtl/>
        </w:rPr>
        <w:t xml:space="preserve"> فَقَالَ</w:t>
      </w:r>
      <w:r w:rsidR="0085259D">
        <w:rPr>
          <w:rtl/>
        </w:rPr>
        <w:t xml:space="preserve">: </w:t>
      </w:r>
      <w:r w:rsidRPr="00AA53D2">
        <w:rPr>
          <w:rtl/>
        </w:rPr>
        <w:t>يَا رسول الله</w:t>
      </w:r>
      <w:r w:rsidRPr="00AA53D2">
        <w:rPr>
          <w:rFonts w:hint="cs"/>
          <w:rtl/>
        </w:rPr>
        <w:t xml:space="preserve"> </w:t>
      </w:r>
      <w:r w:rsidRPr="00AA53D2">
        <w:rPr>
          <w:rtl/>
        </w:rPr>
        <w:t>هَذِهِ خَدِيجَةُ قَدْ أَتَتْكَ مَعَهَا إِنَاءٌ فِيهِ إِدَامٌ أَوْ طَعَامٌ أَوْ شَرَابٌ فَإِذَا هِيَ أَتَتْكَ فَاقْرَأْ عَلَيْهَا السَّلَامَ مِنْ رَبِّهَا عَزَّ وَجَلَّ وَمِنِّي وَبَشِّرْهَا بِبَيْتٍ فِي الْجَنَّةِ مِنْ قَصَبٍ لَا صَخَبَ فِيهِ وَلَا نَصَبَ»</w:t>
      </w:r>
      <w:r w:rsidRPr="00AA53D2">
        <w:rPr>
          <w:rFonts w:hint="cs"/>
          <w:rtl/>
        </w:rPr>
        <w:t>.</w:t>
      </w:r>
      <w:r w:rsidRPr="00AC4828">
        <w:rPr>
          <w:rStyle w:val="FootnoteReference"/>
          <w:rFonts w:ascii="Lotus Linotype" w:hAnsi="Lotus Linotype" w:cs="IRNazli"/>
          <w:rtl/>
        </w:rPr>
        <w:footnoteReference w:id="256"/>
      </w:r>
    </w:p>
    <w:p w:rsidR="00E55355" w:rsidRPr="00ED1482" w:rsidRDefault="00E55355" w:rsidP="00AA53D2">
      <w:pPr>
        <w:widowControl w:val="0"/>
        <w:ind w:firstLine="340"/>
        <w:rPr>
          <w:rStyle w:val="Char1"/>
          <w:rtl/>
        </w:rPr>
      </w:pPr>
      <w:r w:rsidRPr="00ED1482">
        <w:rPr>
          <w:rStyle w:val="Char1"/>
          <w:rFonts w:hint="cs"/>
          <w:rtl/>
        </w:rPr>
        <w:t>‏«‏جبرئ</w:t>
      </w:r>
      <w:r w:rsidR="00AA53D2" w:rsidRPr="00ED1482">
        <w:rPr>
          <w:rStyle w:val="Char1"/>
          <w:rFonts w:hint="cs"/>
          <w:rtl/>
        </w:rPr>
        <w:t>ی</w:t>
      </w:r>
      <w:r w:rsidRPr="00ED1482">
        <w:rPr>
          <w:rStyle w:val="Char1"/>
          <w:rFonts w:hint="cs"/>
          <w:rtl/>
        </w:rPr>
        <w:t xml:space="preserve">ل نزد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آمد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رسول خدا! ا</w:t>
      </w:r>
      <w:r w:rsidR="00AA53D2" w:rsidRPr="00ED1482">
        <w:rPr>
          <w:rStyle w:val="Char1"/>
          <w:rFonts w:hint="cs"/>
          <w:rtl/>
        </w:rPr>
        <w:t>ی</w:t>
      </w:r>
      <w:r w:rsidRPr="00ED1482">
        <w:rPr>
          <w:rStyle w:val="Char1"/>
          <w:rFonts w:hint="cs"/>
          <w:rtl/>
        </w:rPr>
        <w:t>ن خد</w:t>
      </w:r>
      <w:r w:rsidR="00AA53D2" w:rsidRPr="00ED1482">
        <w:rPr>
          <w:rStyle w:val="Char1"/>
          <w:rFonts w:hint="cs"/>
          <w:rtl/>
        </w:rPr>
        <w:t>ی</w:t>
      </w:r>
      <w:r w:rsidRPr="00ED1482">
        <w:rPr>
          <w:rStyle w:val="Char1"/>
          <w:rFonts w:hint="cs"/>
          <w:rtl/>
        </w:rPr>
        <w:t>جه است که‌ با ظرف</w:t>
      </w:r>
      <w:r w:rsidR="00AA53D2" w:rsidRPr="00ED1482">
        <w:rPr>
          <w:rStyle w:val="Char1"/>
          <w:rFonts w:hint="cs"/>
          <w:rtl/>
        </w:rPr>
        <w:t>ی</w:t>
      </w:r>
      <w:r w:rsidRPr="00ED1482">
        <w:rPr>
          <w:rStyle w:val="Char1"/>
          <w:rFonts w:hint="cs"/>
          <w:rtl/>
        </w:rPr>
        <w:t xml:space="preserve"> از شوربا و طعام نزد شما می‌آید. هرگاه نزد شما آمد، از طرف پروردگارش و از طرف من، به او سلام برسان و نو</w:t>
      </w:r>
      <w:r w:rsidR="00AA53D2" w:rsidRPr="00ED1482">
        <w:rPr>
          <w:rStyle w:val="Char1"/>
          <w:rFonts w:hint="cs"/>
          <w:rtl/>
        </w:rPr>
        <w:t>ی</w:t>
      </w:r>
      <w:r w:rsidRPr="00ED1482">
        <w:rPr>
          <w:rStyle w:val="Char1"/>
          <w:rFonts w:hint="cs"/>
          <w:rtl/>
        </w:rPr>
        <w:t>د خانه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در بهشت به او بده </w:t>
      </w:r>
      <w:r w:rsidR="00AA53D2" w:rsidRPr="00ED1482">
        <w:rPr>
          <w:rStyle w:val="Char1"/>
          <w:rFonts w:hint="cs"/>
          <w:rtl/>
        </w:rPr>
        <w:t>ک</w:t>
      </w:r>
      <w:r w:rsidRPr="00ED1482">
        <w:rPr>
          <w:rStyle w:val="Char1"/>
          <w:rFonts w:hint="cs"/>
          <w:rtl/>
        </w:rPr>
        <w:t>ه در آن نه غوغایی وجود دارد و نه خستگ</w:t>
      </w:r>
      <w:r w:rsidR="00AA53D2" w:rsidRPr="00ED1482">
        <w:rPr>
          <w:rStyle w:val="Char1"/>
          <w:rFonts w:hint="cs"/>
          <w:rtl/>
        </w:rPr>
        <w:t>ی</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دن</w:t>
      </w:r>
      <w:r w:rsidR="00AA53D2" w:rsidRPr="00ED1482">
        <w:rPr>
          <w:rStyle w:val="Char1"/>
          <w:rFonts w:hint="cs"/>
          <w:rtl/>
        </w:rPr>
        <w:t>ی</w:t>
      </w:r>
      <w:r w:rsidRPr="00ED1482">
        <w:rPr>
          <w:rStyle w:val="Char1"/>
          <w:rFonts w:hint="cs"/>
          <w:rtl/>
        </w:rPr>
        <w:t>ا و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و</w:t>
      </w:r>
      <w:r w:rsidR="00AA53D2" w:rsidRPr="00ED1482">
        <w:rPr>
          <w:rStyle w:val="Char1"/>
          <w:rFonts w:hint="cs"/>
          <w:rtl/>
        </w:rPr>
        <w:t>ی</w:t>
      </w:r>
      <w:r w:rsidRPr="00ED1482">
        <w:rPr>
          <w:rStyle w:val="Char1"/>
          <w:rFonts w:hint="cs"/>
          <w:rtl/>
        </w:rPr>
        <w:t xml:space="preserve"> در نظر آس</w:t>
      </w:r>
      <w:r w:rsidR="00AA53D2" w:rsidRPr="00ED1482">
        <w:rPr>
          <w:rStyle w:val="Char1"/>
          <w:rFonts w:hint="cs"/>
          <w:rtl/>
        </w:rPr>
        <w:t>ی</w:t>
      </w:r>
      <w:r w:rsidRPr="00ED1482">
        <w:rPr>
          <w:rStyle w:val="Char1"/>
          <w:rFonts w:hint="cs"/>
          <w:rtl/>
        </w:rPr>
        <w:t>ه همسر فرعون ب</w:t>
      </w:r>
      <w:r w:rsidR="00AA53D2" w:rsidRPr="00ED1482">
        <w:rPr>
          <w:rStyle w:val="Char1"/>
          <w:rFonts w:hint="cs"/>
          <w:rtl/>
        </w:rPr>
        <w:t>ی</w:t>
      </w:r>
      <w:r w:rsidRPr="00ED1482">
        <w:rPr>
          <w:rStyle w:val="Char1"/>
          <w:rFonts w:hint="eastAsia"/>
          <w:rtl/>
        </w:rPr>
        <w:t>‌</w:t>
      </w:r>
      <w:r w:rsidRPr="00ED1482">
        <w:rPr>
          <w:rStyle w:val="Char1"/>
          <w:rFonts w:hint="cs"/>
          <w:rtl/>
        </w:rPr>
        <w:t>ارزش بود، من</w:t>
      </w:r>
      <w:r w:rsidR="00AA53D2" w:rsidRPr="00ED1482">
        <w:rPr>
          <w:rStyle w:val="Char1"/>
          <w:rFonts w:hint="cs"/>
          <w:rtl/>
        </w:rPr>
        <w:t>ک</w:t>
      </w:r>
      <w:r w:rsidRPr="00ED1482">
        <w:rPr>
          <w:rStyle w:val="Char1"/>
          <w:rFonts w:hint="cs"/>
          <w:rtl/>
        </w:rPr>
        <w:t>ر خدا بودنِ فرعون شد و فرعون او را به همین خاطر شکنجه کرد. اما او صبر نمود تا این</w:t>
      </w:r>
      <w:r w:rsidRPr="00ED1482">
        <w:rPr>
          <w:rStyle w:val="Char1"/>
          <w:rFonts w:hint="eastAsia"/>
          <w:rtl/>
        </w:rPr>
        <w:t>‌</w:t>
      </w:r>
      <w:r w:rsidRPr="00ED1482">
        <w:rPr>
          <w:rStyle w:val="Char1"/>
          <w:rFonts w:hint="cs"/>
          <w:rtl/>
        </w:rPr>
        <w:t>که‌ روحش به‌ سوی الله عزوجل پرواز کرد</w:t>
      </w:r>
      <w:r w:rsidR="00FA66DB">
        <w:rPr>
          <w:rStyle w:val="Char1"/>
          <w:rFonts w:hint="cs"/>
          <w:rtl/>
        </w:rPr>
        <w:t>:</w:t>
      </w:r>
    </w:p>
    <w:p w:rsidR="00E55355" w:rsidRPr="00AA53D2" w:rsidRDefault="00FA66DB" w:rsidP="00FA66DB">
      <w:pPr>
        <w:widowControl w:val="0"/>
        <w:ind w:firstLine="340"/>
        <w:rPr>
          <w:b/>
          <w:bCs/>
          <w:sz w:val="44"/>
          <w:szCs w:val="44"/>
          <w:rtl/>
        </w:rPr>
      </w:pPr>
      <w:r>
        <w:rPr>
          <w:rStyle w:val="Char1"/>
          <w:rFonts w:ascii="Traditional Arabic" w:hAnsi="Traditional Arabic" w:cs="Traditional Arabic"/>
          <w:rtl/>
        </w:rPr>
        <w:t>﴿</w:t>
      </w:r>
      <w:r w:rsidRPr="00AD551C">
        <w:rPr>
          <w:rStyle w:val="Charc"/>
          <w:rFonts w:hint="eastAsia"/>
          <w:rtl/>
        </w:rPr>
        <w:t>وَضَرَبَ</w:t>
      </w:r>
      <w:r w:rsidRPr="00AD551C">
        <w:rPr>
          <w:rStyle w:val="Charc"/>
          <w:rtl/>
        </w:rPr>
        <w:t xml:space="preserve"> </w:t>
      </w:r>
      <w:r w:rsidRPr="00AD551C">
        <w:rPr>
          <w:rStyle w:val="Charc"/>
          <w:rFonts w:hint="cs"/>
          <w:rtl/>
        </w:rPr>
        <w:t>ٱ</w:t>
      </w:r>
      <w:r w:rsidRPr="00AD551C">
        <w:rPr>
          <w:rStyle w:val="Charc"/>
          <w:rFonts w:hint="eastAsia"/>
          <w:rtl/>
        </w:rPr>
        <w:t>للَّهُ</w:t>
      </w:r>
      <w:r w:rsidRPr="00AD551C">
        <w:rPr>
          <w:rStyle w:val="Charc"/>
          <w:rtl/>
        </w:rPr>
        <w:t xml:space="preserve"> مَثَلٗا لِّلَّذِينَ ءَامَنُواْ </w:t>
      </w:r>
      <w:r w:rsidRPr="00AD551C">
        <w:rPr>
          <w:rStyle w:val="Charc"/>
          <w:rFonts w:hint="cs"/>
          <w:rtl/>
        </w:rPr>
        <w:t>ٱ</w:t>
      </w:r>
      <w:r w:rsidRPr="00AD551C">
        <w:rPr>
          <w:rStyle w:val="Charc"/>
          <w:rFonts w:hint="eastAsia"/>
          <w:rtl/>
        </w:rPr>
        <w:t>مۡرَأَتَ</w:t>
      </w:r>
      <w:r w:rsidRPr="00AD551C">
        <w:rPr>
          <w:rStyle w:val="Charc"/>
          <w:rtl/>
        </w:rPr>
        <w:t xml:space="preserve"> فِرۡعَوۡنَ إِذۡ قَالَتۡ رَبِّ </w:t>
      </w:r>
      <w:r w:rsidRPr="00AD551C">
        <w:rPr>
          <w:rStyle w:val="Charc"/>
          <w:rFonts w:hint="cs"/>
          <w:rtl/>
        </w:rPr>
        <w:t>ٱ</w:t>
      </w:r>
      <w:r w:rsidRPr="00AD551C">
        <w:rPr>
          <w:rStyle w:val="Charc"/>
          <w:rFonts w:hint="eastAsia"/>
          <w:rtl/>
        </w:rPr>
        <w:t>بۡنِ</w:t>
      </w:r>
      <w:r w:rsidRPr="00AD551C">
        <w:rPr>
          <w:rStyle w:val="Charc"/>
          <w:rtl/>
        </w:rPr>
        <w:t xml:space="preserve"> لِي عِندَكَ بَيۡتٗا فِي </w:t>
      </w:r>
      <w:r w:rsidRPr="00AD551C">
        <w:rPr>
          <w:rStyle w:val="Charc"/>
          <w:rFonts w:hint="cs"/>
          <w:rtl/>
        </w:rPr>
        <w:t>ٱ</w:t>
      </w:r>
      <w:r w:rsidRPr="00AD551C">
        <w:rPr>
          <w:rStyle w:val="Charc"/>
          <w:rFonts w:hint="eastAsia"/>
          <w:rtl/>
        </w:rPr>
        <w:t>لۡجَنَّةِ</w:t>
      </w:r>
      <w:r w:rsidRPr="00AD551C">
        <w:rPr>
          <w:rStyle w:val="Charc"/>
          <w:rtl/>
        </w:rPr>
        <w:t xml:space="preserve"> وَنَجِّنِي مِن فِرۡعَوۡنَ وَعَمَلِهِ</w:t>
      </w:r>
      <w:r w:rsidRPr="00AD551C">
        <w:rPr>
          <w:rStyle w:val="Charc"/>
          <w:rFonts w:hint="cs"/>
          <w:rtl/>
        </w:rPr>
        <w:t>ۦ</w:t>
      </w:r>
      <w:r w:rsidRPr="00AD551C">
        <w:rPr>
          <w:rStyle w:val="Charc"/>
          <w:rtl/>
        </w:rPr>
        <w:t xml:space="preserve"> وَنَجِّنِي مِنَ </w:t>
      </w:r>
      <w:r w:rsidRPr="00AD551C">
        <w:rPr>
          <w:rStyle w:val="Charc"/>
          <w:rFonts w:hint="cs"/>
          <w:rtl/>
        </w:rPr>
        <w:t>ٱ</w:t>
      </w:r>
      <w:r w:rsidRPr="00AD551C">
        <w:rPr>
          <w:rStyle w:val="Charc"/>
          <w:rFonts w:hint="eastAsia"/>
          <w:rtl/>
        </w:rPr>
        <w:t>لۡقَوۡمِ</w:t>
      </w:r>
      <w:r w:rsidRPr="00AD551C">
        <w:rPr>
          <w:rStyle w:val="Charc"/>
          <w:rtl/>
        </w:rPr>
        <w:t xml:space="preserve"> </w:t>
      </w:r>
      <w:r w:rsidRPr="00AD551C">
        <w:rPr>
          <w:rStyle w:val="Charc"/>
          <w:rFonts w:hint="cs"/>
          <w:rtl/>
        </w:rPr>
        <w:t>ٱ</w:t>
      </w:r>
      <w:r w:rsidRPr="00AD551C">
        <w:rPr>
          <w:rStyle w:val="Charc"/>
          <w:rFonts w:hint="eastAsia"/>
          <w:rtl/>
        </w:rPr>
        <w:t>لظَّٰلِمِينَ</w:t>
      </w:r>
      <w:r w:rsidRPr="00AD551C">
        <w:rPr>
          <w:rStyle w:val="Charc"/>
          <w:rtl/>
        </w:rPr>
        <w:t xml:space="preserve"> ١١</w:t>
      </w:r>
      <w:r>
        <w:rPr>
          <w:rStyle w:val="Char1"/>
          <w:rFonts w:ascii="Traditional Arabic" w:hAnsi="Traditional Arabic" w:cs="Traditional Arabic"/>
          <w:rtl/>
        </w:rPr>
        <w:t>﴾</w:t>
      </w:r>
      <w:r>
        <w:rPr>
          <w:rStyle w:val="Char1"/>
          <w:rFonts w:hint="cs"/>
          <w:rtl/>
        </w:rPr>
        <w:t xml:space="preserve"> </w:t>
      </w:r>
      <w:r w:rsidR="00E55355" w:rsidRPr="005D1A41">
        <w:rPr>
          <w:rStyle w:val="Char7"/>
          <w:rFonts w:hint="cs"/>
          <w:rtl/>
        </w:rPr>
        <w:t>[</w:t>
      </w:r>
      <w:r w:rsidR="005D1A41">
        <w:rPr>
          <w:rStyle w:val="Char7"/>
          <w:rFonts w:hint="cs"/>
          <w:rtl/>
        </w:rPr>
        <w:t>ال</w:t>
      </w:r>
      <w:r w:rsidR="00E55355" w:rsidRPr="005D1A41">
        <w:rPr>
          <w:rStyle w:val="Char7"/>
          <w:rFonts w:hint="cs"/>
          <w:rtl/>
        </w:rPr>
        <w:t>تحر</w:t>
      </w:r>
      <w:r w:rsidR="00AA53D2" w:rsidRPr="005D1A41">
        <w:rPr>
          <w:rStyle w:val="Char7"/>
          <w:rFonts w:hint="cs"/>
          <w:rtl/>
        </w:rPr>
        <w:t>ی</w:t>
      </w:r>
      <w:r w:rsidR="00E55355" w:rsidRPr="005D1A41">
        <w:rPr>
          <w:rStyle w:val="Char7"/>
          <w:rFonts w:hint="cs"/>
          <w:rtl/>
        </w:rPr>
        <w:t>م</w:t>
      </w:r>
      <w:r w:rsidR="0085259D" w:rsidRPr="005D1A41">
        <w:rPr>
          <w:rStyle w:val="Char7"/>
          <w:rFonts w:hint="cs"/>
          <w:rtl/>
        </w:rPr>
        <w:t xml:space="preserve">: </w:t>
      </w:r>
      <w:r w:rsidR="00E55355" w:rsidRPr="005D1A41">
        <w:rPr>
          <w:rStyle w:val="Char7"/>
          <w:rFonts w:hint="cs"/>
          <w:rtl/>
        </w:rPr>
        <w:t>11]</w:t>
      </w:r>
      <w:r w:rsidR="005D1A4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الله درباره‌ی مؤمنان، همسر فرعون را مثال زده است؛ آن‌گاه که گفت</w:t>
      </w:r>
      <w:r w:rsidR="0085259D">
        <w:rPr>
          <w:rStyle w:val="Char1"/>
          <w:rFonts w:hint="cs"/>
          <w:rtl/>
        </w:rPr>
        <w:t xml:space="preserve">: </w:t>
      </w:r>
      <w:r w:rsidRPr="00ED1482">
        <w:rPr>
          <w:rStyle w:val="Char1"/>
          <w:rFonts w:hint="cs"/>
          <w:rtl/>
        </w:rPr>
        <w:t>«ای پروردگارم! برای من، نزد خودت خانه‌ای در بهشت بنا کن و مرا از فرعون و کردارش نجات بده و مرا از مردم ستم</w:t>
      </w:r>
      <w:r w:rsidRPr="00ED1482">
        <w:rPr>
          <w:rStyle w:val="Char1"/>
          <w:rFonts w:hint="eastAsia"/>
          <w:rtl/>
        </w:rPr>
        <w:t>‌</w:t>
      </w:r>
      <w:r w:rsidRPr="00ED1482">
        <w:rPr>
          <w:rStyle w:val="Char1"/>
          <w:rFonts w:hint="cs"/>
          <w:rtl/>
        </w:rPr>
        <w:t>پیشه رهایی بخش‏»‏.</w:t>
      </w:r>
    </w:p>
    <w:p w:rsidR="00E55355" w:rsidRPr="00ED1482" w:rsidRDefault="00E55355" w:rsidP="00AA53D2">
      <w:pPr>
        <w:widowControl w:val="0"/>
        <w:ind w:firstLine="340"/>
        <w:rPr>
          <w:rStyle w:val="Char1"/>
          <w:rtl/>
        </w:rPr>
      </w:pPr>
      <w:r w:rsidRPr="00ED1482">
        <w:rPr>
          <w:rStyle w:val="Char1"/>
          <w:rFonts w:hint="cs"/>
          <w:rtl/>
        </w:rPr>
        <w:t>فاطمه</w:t>
      </w:r>
      <w:r w:rsidRPr="00ED1482">
        <w:rPr>
          <w:rStyle w:val="Char1"/>
          <w:rFonts w:hint="eastAsia"/>
          <w:rtl/>
        </w:rPr>
        <w:t>‌</w:t>
      </w:r>
      <w:r w:rsidRPr="00ED1482">
        <w:rPr>
          <w:rStyle w:val="Char1"/>
          <w:rFonts w:hint="cs"/>
          <w:rtl/>
        </w:rPr>
        <w:t xml:space="preserve">ی زهرا، دختر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زنی شکیبا، خویشتن‌دار، خداترس، پره</w:t>
      </w:r>
      <w:r w:rsidR="00AA53D2" w:rsidRPr="00ED1482">
        <w:rPr>
          <w:rStyle w:val="Char1"/>
          <w:rFonts w:hint="cs"/>
          <w:rtl/>
        </w:rPr>
        <w:t>ی</w:t>
      </w:r>
      <w:r w:rsidRPr="00ED1482">
        <w:rPr>
          <w:rStyle w:val="Char1"/>
          <w:rFonts w:hint="cs"/>
          <w:rtl/>
        </w:rPr>
        <w:t>زگار، شاخه‌ای از درخت پا</w:t>
      </w:r>
      <w:r w:rsidR="00AA53D2" w:rsidRPr="00ED1482">
        <w:rPr>
          <w:rStyle w:val="Char1"/>
          <w:rFonts w:hint="cs"/>
          <w:rtl/>
        </w:rPr>
        <w:t>ک</w:t>
      </w:r>
      <w:r w:rsidRPr="00ED1482">
        <w:rPr>
          <w:rStyle w:val="Char1"/>
          <w:rFonts w:hint="cs"/>
          <w:rtl/>
        </w:rPr>
        <w:t xml:space="preserve"> نبوّت و تربیت‌یافته‌ی معلم بشریّت است.</w:t>
      </w:r>
    </w:p>
    <w:p w:rsidR="00E55355" w:rsidRPr="00AA53D2" w:rsidRDefault="00E55355" w:rsidP="005D1A41">
      <w:pPr>
        <w:pStyle w:val="a9"/>
        <w:rPr>
          <w:rtl/>
        </w:rPr>
      </w:pPr>
      <w:bookmarkStart w:id="426" w:name="_Toc60754528"/>
      <w:bookmarkStart w:id="427" w:name="_Toc319519899"/>
      <w:bookmarkStart w:id="428" w:name="_Toc432405310"/>
      <w:r w:rsidRPr="00AA53D2">
        <w:rPr>
          <w:rFonts w:hint="cs"/>
          <w:rtl/>
        </w:rPr>
        <w:t xml:space="preserve">گفتار </w:t>
      </w:r>
      <w:bookmarkEnd w:id="426"/>
      <w:r w:rsidR="004C310A" w:rsidRPr="00AA53D2">
        <w:rPr>
          <w:rFonts w:hint="cs"/>
          <w:rtl/>
        </w:rPr>
        <w:t>نهم</w:t>
      </w:r>
      <w:r w:rsidR="0085259D">
        <w:rPr>
          <w:rFonts w:hint="cs"/>
          <w:rtl/>
        </w:rPr>
        <w:t xml:space="preserve">: </w:t>
      </w:r>
      <w:bookmarkStart w:id="429" w:name="_Toc60754529"/>
      <w:bookmarkStart w:id="430" w:name="_Toc214036069"/>
      <w:r w:rsidRPr="00AA53D2">
        <w:rPr>
          <w:rFonts w:hint="cs"/>
          <w:rtl/>
        </w:rPr>
        <w:t>ده نفر بهشت</w:t>
      </w:r>
      <w:bookmarkEnd w:id="427"/>
      <w:bookmarkEnd w:id="429"/>
      <w:bookmarkEnd w:id="430"/>
      <w:r w:rsidR="005D1A41">
        <w:rPr>
          <w:rFonts w:hint="cs"/>
          <w:rtl/>
        </w:rPr>
        <w:t>ى</w:t>
      </w:r>
      <w:bookmarkEnd w:id="428"/>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تصر</w:t>
      </w:r>
      <w:r w:rsidR="00AA53D2" w:rsidRPr="00ED1482">
        <w:rPr>
          <w:rStyle w:val="Char1"/>
          <w:rFonts w:hint="cs"/>
          <w:rtl/>
        </w:rPr>
        <w:t>ی</w:t>
      </w:r>
      <w:r w:rsidRPr="00ED1482">
        <w:rPr>
          <w:rStyle w:val="Char1"/>
          <w:rFonts w:hint="cs"/>
          <w:rtl/>
        </w:rPr>
        <w:t xml:space="preserve">ح نمودند </w:t>
      </w:r>
      <w:r w:rsidR="00AA53D2" w:rsidRPr="00ED1482">
        <w:rPr>
          <w:rStyle w:val="Char1"/>
          <w:rFonts w:hint="cs"/>
          <w:rtl/>
        </w:rPr>
        <w:t>ک</w:t>
      </w:r>
      <w:r w:rsidRPr="00ED1482">
        <w:rPr>
          <w:rStyle w:val="Char1"/>
          <w:rFonts w:hint="cs"/>
          <w:rtl/>
        </w:rPr>
        <w:t xml:space="preserve">ه ده تن از </w:t>
      </w:r>
      <w:r w:rsidR="00AA53D2" w:rsidRPr="00ED1482">
        <w:rPr>
          <w:rStyle w:val="Char1"/>
          <w:rFonts w:hint="cs"/>
          <w:rtl/>
        </w:rPr>
        <w:t>ی</w:t>
      </w:r>
      <w:r w:rsidRPr="00ED1482">
        <w:rPr>
          <w:rStyle w:val="Char1"/>
          <w:rFonts w:hint="cs"/>
          <w:rtl/>
        </w:rPr>
        <w:t>ارانشان از بهشتیان هستند. در مسند احمد از سع</w:t>
      </w:r>
      <w:r w:rsidR="00AA53D2" w:rsidRPr="00ED1482">
        <w:rPr>
          <w:rStyle w:val="Char1"/>
          <w:rFonts w:hint="cs"/>
          <w:rtl/>
        </w:rPr>
        <w:t>ی</w:t>
      </w:r>
      <w:r w:rsidRPr="00ED1482">
        <w:rPr>
          <w:rStyle w:val="Char1"/>
          <w:rFonts w:hint="cs"/>
          <w:rtl/>
        </w:rPr>
        <w:t>د بن ز</w:t>
      </w:r>
      <w:r w:rsidR="00AA53D2" w:rsidRPr="00ED1482">
        <w:rPr>
          <w:rStyle w:val="Char1"/>
          <w:rFonts w:hint="cs"/>
          <w:rtl/>
        </w:rPr>
        <w:t>ی</w:t>
      </w:r>
      <w:r w:rsidRPr="00ED1482">
        <w:rPr>
          <w:rStyle w:val="Char1"/>
          <w:rFonts w:hint="cs"/>
          <w:rtl/>
        </w:rPr>
        <w:t>د</w:t>
      </w:r>
      <w:r w:rsidR="0085259D" w:rsidRPr="0085259D">
        <w:rPr>
          <w:rStyle w:val="Char1"/>
          <w:rFonts w:cs="CTraditional Arabic" w:hint="cs"/>
          <w:rtl/>
        </w:rPr>
        <w:t>س</w:t>
      </w:r>
      <w:r w:rsidRPr="00ED1482">
        <w:rPr>
          <w:rStyle w:val="Char1"/>
          <w:rFonts w:hint="cs"/>
          <w:rtl/>
        </w:rPr>
        <w:t xml:space="preserve"> و سنن ترمذ</w:t>
      </w:r>
      <w:r w:rsidR="00AA53D2" w:rsidRPr="00ED1482">
        <w:rPr>
          <w:rStyle w:val="Char1"/>
          <w:rFonts w:hint="cs"/>
          <w:rtl/>
        </w:rPr>
        <w:t>ی</w:t>
      </w:r>
      <w:r w:rsidRPr="00ED1482">
        <w:rPr>
          <w:rStyle w:val="Char1"/>
          <w:rFonts w:hint="cs"/>
          <w:rtl/>
        </w:rPr>
        <w:t xml:space="preserve"> از عبدالرحمن بن عوف</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sz w:val="12"/>
          <w:szCs w:val="12"/>
          <w:rtl/>
          <w:lang w:bidi="fa-IR"/>
        </w:rPr>
      </w:pPr>
      <w:r w:rsidRPr="00AA53D2">
        <w:rPr>
          <w:rFonts w:hint="cs"/>
          <w:rtl/>
          <w:lang w:bidi="fa-IR"/>
        </w:rPr>
        <w:t>«</w:t>
      </w:r>
      <w:r w:rsidR="00ED4EC2" w:rsidRPr="00AA53D2">
        <w:rPr>
          <w:rtl/>
          <w:lang w:bidi="fa-IR"/>
        </w:rPr>
        <w:t>أَبُوبَكْرٍ فِي الْجَنَّةِ، وَعُمَرُ فِي الْجَنَّةِ، وَعُثْمَانُ فِي الْجَنَّةِ</w:t>
      </w:r>
      <w:r w:rsidRPr="00AA53D2">
        <w:rPr>
          <w:rtl/>
          <w:lang w:bidi="fa-IR"/>
        </w:rPr>
        <w:t>، وَعَلِيٌّ فِي</w:t>
      </w:r>
      <w:r w:rsidR="00ED4EC2" w:rsidRPr="00AA53D2">
        <w:rPr>
          <w:rtl/>
          <w:lang w:bidi="fa-IR"/>
        </w:rPr>
        <w:t xml:space="preserve"> الْجَنَّةِ</w:t>
      </w:r>
      <w:r w:rsidRPr="00AA53D2">
        <w:rPr>
          <w:rtl/>
          <w:lang w:bidi="fa-IR"/>
        </w:rPr>
        <w:t>، وَطَلْحَةُ فِي الْجَنَّةِ</w:t>
      </w:r>
      <w:r w:rsidR="00ED4EC2" w:rsidRPr="00AA53D2">
        <w:rPr>
          <w:rtl/>
          <w:lang w:bidi="fa-IR"/>
        </w:rPr>
        <w:t>، وَالزُّبَيْرُ فِي الْجَنَّةِ، وَسَعْدٌ فِي الْجَنَّةِ، وَسَعِيدٌ فِي الْجَنَّةِ</w:t>
      </w:r>
      <w:r w:rsidRPr="00AA53D2">
        <w:rPr>
          <w:rtl/>
          <w:lang w:bidi="fa-IR"/>
        </w:rPr>
        <w:t>، وَعَبْدُ الرَّحْمَنِ بن عَوْفٍ فِي الْجَنَّةِ، وَأَبُو</w:t>
      </w:r>
      <w:r w:rsidR="005D1A41">
        <w:rPr>
          <w:rFonts w:hint="cs"/>
          <w:rtl/>
          <w:lang w:bidi="fa-IR"/>
        </w:rPr>
        <w:t xml:space="preserve"> </w:t>
      </w:r>
      <w:r w:rsidRPr="00AA53D2">
        <w:rPr>
          <w:rtl/>
          <w:lang w:bidi="fa-IR"/>
        </w:rPr>
        <w:t>عُبَيْدَةَ بن الْجَرَّاحِ فِي الْجَنَّةِ</w:t>
      </w:r>
      <w:r w:rsidRPr="00AA53D2">
        <w:rPr>
          <w:rFonts w:hint="cs"/>
          <w:rtl/>
          <w:lang w:bidi="fa-IR"/>
        </w:rPr>
        <w:t>».</w:t>
      </w:r>
      <w:r w:rsidRPr="00AC4828">
        <w:rPr>
          <w:rStyle w:val="Char1"/>
          <w:vertAlign w:val="superscript"/>
          <w:rtl/>
        </w:rPr>
        <w:footnoteReference w:id="257"/>
      </w:r>
    </w:p>
    <w:p w:rsidR="00E55355" w:rsidRPr="00ED1482" w:rsidRDefault="00E55355" w:rsidP="00AA53D2">
      <w:pPr>
        <w:widowControl w:val="0"/>
        <w:ind w:firstLine="340"/>
        <w:rPr>
          <w:rStyle w:val="Char1"/>
          <w:rtl/>
        </w:rPr>
      </w:pPr>
      <w:r w:rsidRPr="00ED1482">
        <w:rPr>
          <w:rStyle w:val="Char1"/>
          <w:rFonts w:hint="cs"/>
          <w:rtl/>
        </w:rPr>
        <w:t>ابوب</w:t>
      </w:r>
      <w:r w:rsidR="00AA53D2" w:rsidRPr="00ED1482">
        <w:rPr>
          <w:rStyle w:val="Char1"/>
          <w:rFonts w:hint="cs"/>
          <w:rtl/>
        </w:rPr>
        <w:t>ک</w:t>
      </w:r>
      <w:r w:rsidRPr="00ED1482">
        <w:rPr>
          <w:rStyle w:val="Char1"/>
          <w:rFonts w:hint="cs"/>
          <w:rtl/>
        </w:rPr>
        <w:t>ر در بهشت است، عمر در بهشت است، عل</w:t>
      </w:r>
      <w:r w:rsidR="00AA53D2" w:rsidRPr="00ED1482">
        <w:rPr>
          <w:rStyle w:val="Char1"/>
          <w:rFonts w:hint="cs"/>
          <w:rtl/>
        </w:rPr>
        <w:t>ی</w:t>
      </w:r>
      <w:r w:rsidRPr="00ED1482">
        <w:rPr>
          <w:rStyle w:val="Char1"/>
          <w:rFonts w:hint="cs"/>
          <w:rtl/>
        </w:rPr>
        <w:t xml:space="preserve"> در بهشت است، طلحه در بهشت است، زب</w:t>
      </w:r>
      <w:r w:rsidR="00AA53D2" w:rsidRPr="00ED1482">
        <w:rPr>
          <w:rStyle w:val="Char1"/>
          <w:rFonts w:hint="cs"/>
          <w:rtl/>
        </w:rPr>
        <w:t>ی</w:t>
      </w:r>
      <w:r w:rsidRPr="00ED1482">
        <w:rPr>
          <w:rStyle w:val="Char1"/>
          <w:rFonts w:hint="cs"/>
          <w:rtl/>
        </w:rPr>
        <w:t>ر در بهشت است، عبدالرحمن بن عوف در بهشت است، سعد بن وقاص در بهشت است، سع</w:t>
      </w:r>
      <w:r w:rsidR="00AA53D2" w:rsidRPr="00ED1482">
        <w:rPr>
          <w:rStyle w:val="Char1"/>
          <w:rFonts w:hint="cs"/>
          <w:rtl/>
        </w:rPr>
        <w:t>ی</w:t>
      </w:r>
      <w:r w:rsidRPr="00ED1482">
        <w:rPr>
          <w:rStyle w:val="Char1"/>
          <w:rFonts w:hint="cs"/>
          <w:rtl/>
        </w:rPr>
        <w:t>د بن ز</w:t>
      </w:r>
      <w:r w:rsidR="00AA53D2" w:rsidRPr="00ED1482">
        <w:rPr>
          <w:rStyle w:val="Char1"/>
          <w:rFonts w:hint="cs"/>
          <w:rtl/>
        </w:rPr>
        <w:t>ی</w:t>
      </w:r>
      <w:r w:rsidRPr="00ED1482">
        <w:rPr>
          <w:rStyle w:val="Char1"/>
          <w:rFonts w:hint="cs"/>
          <w:rtl/>
        </w:rPr>
        <w:t>د در بهشت است، ابو عب</w:t>
      </w:r>
      <w:r w:rsidR="00AA53D2" w:rsidRPr="00ED1482">
        <w:rPr>
          <w:rStyle w:val="Char1"/>
          <w:rFonts w:hint="cs"/>
          <w:rtl/>
        </w:rPr>
        <w:t>ی</w:t>
      </w:r>
      <w:r w:rsidRPr="00ED1482">
        <w:rPr>
          <w:rStyle w:val="Char1"/>
          <w:rFonts w:hint="cs"/>
          <w:rtl/>
        </w:rPr>
        <w:t>ده بن جراح در بهشت است».</w:t>
      </w:r>
    </w:p>
    <w:p w:rsidR="00E55355" w:rsidRPr="00ED1482" w:rsidRDefault="00E55355" w:rsidP="005D1A41">
      <w:pPr>
        <w:widowControl w:val="0"/>
        <w:ind w:firstLine="340"/>
        <w:rPr>
          <w:rStyle w:val="Char1"/>
          <w:rtl/>
        </w:rPr>
      </w:pPr>
      <w:r w:rsidRPr="00ED1482">
        <w:rPr>
          <w:rStyle w:val="Char1"/>
          <w:rFonts w:hint="cs"/>
          <w:rtl/>
        </w:rPr>
        <w:t xml:space="preserve">در </w:t>
      </w:r>
      <w:r w:rsidR="00AA53D2" w:rsidRPr="00ED1482">
        <w:rPr>
          <w:rStyle w:val="Char1"/>
          <w:rFonts w:hint="cs"/>
          <w:rtl/>
        </w:rPr>
        <w:t>ک</w:t>
      </w:r>
      <w:r w:rsidRPr="00ED1482">
        <w:rPr>
          <w:rStyle w:val="Char1"/>
          <w:rFonts w:hint="cs"/>
          <w:rtl/>
        </w:rPr>
        <w:t>تاب</w:t>
      </w:r>
      <w:r w:rsidRPr="00ED1482">
        <w:rPr>
          <w:rStyle w:val="Char1"/>
          <w:rFonts w:hint="eastAsia"/>
          <w:rtl/>
        </w:rPr>
        <w:t>‌های</w:t>
      </w:r>
      <w:r w:rsidRPr="00ED1482">
        <w:rPr>
          <w:rStyle w:val="Char1"/>
          <w:rFonts w:hint="cs"/>
          <w:rtl/>
        </w:rPr>
        <w:t xml:space="preserve"> سیره‌ آمده است</w:t>
      </w:r>
      <w:r w:rsidR="0085259D">
        <w:rPr>
          <w:rStyle w:val="Char1"/>
          <w:rFonts w:hint="cs"/>
          <w:rtl/>
        </w:rPr>
        <w:t xml:space="preserve">: </w:t>
      </w:r>
      <w:r w:rsidRPr="00ED1482">
        <w:rPr>
          <w:rStyle w:val="Char1"/>
          <w:rFonts w:hint="cs"/>
          <w:rtl/>
        </w:rPr>
        <w:t>روز</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کنار چاه ار</w:t>
      </w:r>
      <w:r w:rsidR="00AA53D2" w:rsidRPr="00ED1482">
        <w:rPr>
          <w:rStyle w:val="Char1"/>
          <w:rFonts w:hint="cs"/>
          <w:rtl/>
        </w:rPr>
        <w:t>ی</w:t>
      </w:r>
      <w:r w:rsidRPr="00ED1482">
        <w:rPr>
          <w:rStyle w:val="Char1"/>
          <w:rFonts w:hint="cs"/>
          <w:rtl/>
        </w:rPr>
        <w:t>س نشسته بود و ابوموس</w:t>
      </w:r>
      <w:r w:rsidR="00AA53D2" w:rsidRPr="00ED1482">
        <w:rPr>
          <w:rStyle w:val="Char1"/>
          <w:rFonts w:hint="cs"/>
          <w:rtl/>
        </w:rPr>
        <w:t>ی</w:t>
      </w:r>
      <w:r w:rsidRPr="00ED1482">
        <w:rPr>
          <w:rStyle w:val="Char1"/>
          <w:rFonts w:hint="cs"/>
          <w:rtl/>
        </w:rPr>
        <w:t xml:space="preserve"> اشعر</w:t>
      </w:r>
      <w:r w:rsidR="00AA53D2" w:rsidRPr="00ED1482">
        <w:rPr>
          <w:rStyle w:val="Char1"/>
          <w:rFonts w:hint="cs"/>
          <w:rtl/>
        </w:rPr>
        <w:t>ی</w:t>
      </w:r>
      <w:r w:rsidRPr="00ED1482">
        <w:rPr>
          <w:rStyle w:val="Char1"/>
          <w:rFonts w:hint="cs"/>
          <w:rtl/>
        </w:rPr>
        <w:t xml:space="preserve"> نگهبان</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داد. ابوب</w:t>
      </w:r>
      <w:r w:rsidR="00AA53D2" w:rsidRPr="00ED1482">
        <w:rPr>
          <w:rStyle w:val="Char1"/>
          <w:rFonts w:hint="cs"/>
          <w:rtl/>
        </w:rPr>
        <w:t>ک</w:t>
      </w:r>
      <w:r w:rsidRPr="00ED1482">
        <w:rPr>
          <w:rStyle w:val="Char1"/>
          <w:rFonts w:hint="cs"/>
          <w:rtl/>
        </w:rPr>
        <w:t>ر صد</w:t>
      </w:r>
      <w:r w:rsidR="00AA53D2" w:rsidRPr="00ED1482">
        <w:rPr>
          <w:rStyle w:val="Char1"/>
          <w:rFonts w:hint="cs"/>
          <w:rtl/>
        </w:rPr>
        <w:t>ی</w:t>
      </w:r>
      <w:r w:rsidRPr="00ED1482">
        <w:rPr>
          <w:rStyle w:val="Char1"/>
          <w:rFonts w:hint="cs"/>
          <w:rtl/>
        </w:rPr>
        <w:t>ق آمد و اجازه</w:t>
      </w:r>
      <w:r w:rsidRPr="00ED1482">
        <w:rPr>
          <w:rStyle w:val="Char1"/>
          <w:rFonts w:hint="eastAsia"/>
          <w:rtl/>
        </w:rPr>
        <w:t>‌ی</w:t>
      </w:r>
      <w:r w:rsidRPr="00ED1482">
        <w:rPr>
          <w:rStyle w:val="Char1"/>
          <w:rFonts w:hint="cs"/>
          <w:rtl/>
        </w:rPr>
        <w:t xml:space="preserve"> ورود خواست.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 xml:space="preserve">«بگو وارد شود و مژده‌ی بهشت به او بده». سپس عمر آمد. </w:t>
      </w:r>
      <w:r w:rsidRPr="00ED1482">
        <w:rPr>
          <w:rStyle w:val="Char1"/>
          <w:rFonts w:eastAsia="MS Mincho" w:hint="cs"/>
          <w:rtl/>
        </w:rPr>
        <w:t>رسول الله</w:t>
      </w:r>
      <w:r w:rsidR="009D53CD" w:rsidRPr="00AA53D2">
        <w:rPr>
          <w:rFonts w:eastAsia="MS Mincho" w:cs="CTraditional Arabic"/>
          <w:szCs w:val="26"/>
          <w:rtl/>
        </w:rPr>
        <w:t>ص</w:t>
      </w:r>
      <w:r w:rsidRPr="00ED1482">
        <w:rPr>
          <w:rStyle w:val="Char1"/>
          <w:rFonts w:eastAsia="MS Mincho" w:hint="cs"/>
          <w:rtl/>
        </w:rPr>
        <w:t xml:space="preserve"> </w:t>
      </w:r>
      <w:r w:rsidRPr="00ED1482">
        <w:rPr>
          <w:rStyle w:val="Char1"/>
          <w:rFonts w:hint="cs"/>
          <w:rtl/>
        </w:rPr>
        <w:t>به ابوموس</w:t>
      </w:r>
      <w:r w:rsidR="00AA53D2" w:rsidRPr="00ED1482">
        <w:rPr>
          <w:rStyle w:val="Char1"/>
          <w:rFonts w:hint="cs"/>
          <w:rtl/>
        </w:rPr>
        <w:t>ی</w:t>
      </w:r>
      <w:r w:rsidRPr="00ED1482">
        <w:rPr>
          <w:rStyle w:val="Char1"/>
          <w:rFonts w:hint="cs"/>
          <w:rtl/>
        </w:rPr>
        <w:t xml:space="preserve"> اشعر</w:t>
      </w:r>
      <w:r w:rsidR="00AA53D2" w:rsidRPr="00ED1482">
        <w:rPr>
          <w:rStyle w:val="Char1"/>
          <w:rFonts w:hint="cs"/>
          <w:rtl/>
        </w:rPr>
        <w:t>ی</w:t>
      </w:r>
      <w:r w:rsidRPr="00ED1482">
        <w:rPr>
          <w:rStyle w:val="Char1"/>
          <w:rFonts w:hint="cs"/>
          <w:rtl/>
        </w:rPr>
        <w:t xml:space="preserve"> فرمود</w:t>
      </w:r>
      <w:r w:rsidR="0085259D">
        <w:rPr>
          <w:rStyle w:val="Char1"/>
          <w:rFonts w:hint="cs"/>
          <w:rtl/>
        </w:rPr>
        <w:t xml:space="preserve">: </w:t>
      </w:r>
      <w:r w:rsidRPr="00ED1482">
        <w:rPr>
          <w:rStyle w:val="Char1"/>
          <w:rFonts w:hint="cs"/>
          <w:rtl/>
        </w:rPr>
        <w:t xml:space="preserve">«بگو وارد شود و مژده‌ی بهشت به او بده». سپس عثمان آمد،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«بگو وارد شود و در برابر مشکلاتی که‌ برایش پیش می‌آید، بشارت بهشت به او بده.</w:t>
      </w:r>
      <w:r w:rsidRPr="00AC4828">
        <w:rPr>
          <w:rStyle w:val="Char1"/>
          <w:vertAlign w:val="superscript"/>
          <w:rtl/>
        </w:rPr>
        <w:footnoteReference w:id="258"/>
      </w:r>
    </w:p>
    <w:p w:rsidR="00E55355" w:rsidRPr="00AA53D2" w:rsidRDefault="00E55355" w:rsidP="005D1A41">
      <w:pPr>
        <w:widowControl w:val="0"/>
        <w:ind w:firstLine="340"/>
        <w:rPr>
          <w:rFonts w:ascii="Lotus Linotype" w:hAnsi="Lotus Linotype" w:cs="Lotus Linotype"/>
          <w:b/>
          <w:bCs/>
          <w:rtl/>
        </w:rPr>
      </w:pPr>
      <w:r w:rsidRPr="00ED1482">
        <w:rPr>
          <w:rStyle w:val="Char1"/>
          <w:rFonts w:hint="cs"/>
          <w:rtl/>
        </w:rPr>
        <w:t>ابن عسا</w:t>
      </w:r>
      <w:r w:rsidR="00AA53D2" w:rsidRPr="00ED1482">
        <w:rPr>
          <w:rStyle w:val="Char1"/>
          <w:rFonts w:hint="cs"/>
          <w:rtl/>
        </w:rPr>
        <w:t>ک</w:t>
      </w:r>
      <w:r w:rsidRPr="00ED1482">
        <w:rPr>
          <w:rStyle w:val="Char1"/>
          <w:rFonts w:hint="cs"/>
          <w:rtl/>
        </w:rPr>
        <w:t>ر با سند صح</w:t>
      </w:r>
      <w:r w:rsidR="00AA53D2" w:rsidRPr="00ED1482">
        <w:rPr>
          <w:rStyle w:val="Char1"/>
          <w:rFonts w:hint="cs"/>
          <w:rtl/>
        </w:rPr>
        <w:t>ی</w:t>
      </w:r>
      <w:r w:rsidRPr="00ED1482">
        <w:rPr>
          <w:rStyle w:val="Char1"/>
          <w:rFonts w:hint="cs"/>
          <w:rtl/>
        </w:rPr>
        <w:t>ح از ابن مسعود</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5D1A41">
        <w:rPr>
          <w:rStyle w:val="Char8"/>
          <w:rtl/>
        </w:rPr>
        <w:t>«القا</w:t>
      </w:r>
      <w:r w:rsidRPr="005D1A41">
        <w:rPr>
          <w:rStyle w:val="Char8"/>
          <w:rFonts w:hint="cs"/>
          <w:rtl/>
        </w:rPr>
        <w:t>ئِ</w:t>
      </w:r>
      <w:r w:rsidRPr="005D1A41">
        <w:rPr>
          <w:rStyle w:val="Char8"/>
          <w:rtl/>
        </w:rPr>
        <w:t>م</w:t>
      </w:r>
      <w:r w:rsidRPr="005D1A41">
        <w:rPr>
          <w:rStyle w:val="Char8"/>
          <w:rFonts w:hint="cs"/>
          <w:rtl/>
        </w:rPr>
        <w:t>ُ</w:t>
      </w:r>
      <w:r w:rsidRPr="005D1A41">
        <w:rPr>
          <w:rStyle w:val="Char8"/>
          <w:rtl/>
        </w:rPr>
        <w:t xml:space="preserve"> ب</w:t>
      </w:r>
      <w:r w:rsidRPr="005D1A41">
        <w:rPr>
          <w:rStyle w:val="Char8"/>
          <w:rFonts w:hint="cs"/>
          <w:rtl/>
        </w:rPr>
        <w:t>َ</w:t>
      </w:r>
      <w:r w:rsidRPr="005D1A41">
        <w:rPr>
          <w:rStyle w:val="Char8"/>
          <w:rtl/>
        </w:rPr>
        <w:t>عد</w:t>
      </w:r>
      <w:r w:rsidRPr="005D1A41">
        <w:rPr>
          <w:rStyle w:val="Char8"/>
          <w:rFonts w:hint="cs"/>
          <w:rtl/>
        </w:rPr>
        <w:t>ِ</w:t>
      </w:r>
      <w:r w:rsidRPr="005D1A41">
        <w:rPr>
          <w:rStyle w:val="Char8"/>
          <w:rtl/>
        </w:rPr>
        <w:t>ي ف</w:t>
      </w:r>
      <w:r w:rsidRPr="005D1A41">
        <w:rPr>
          <w:rStyle w:val="Char8"/>
          <w:rFonts w:hint="cs"/>
          <w:rtl/>
        </w:rPr>
        <w:t>ِ</w:t>
      </w:r>
      <w:r w:rsidRPr="005D1A41">
        <w:rPr>
          <w:rStyle w:val="Char8"/>
          <w:rtl/>
        </w:rPr>
        <w:t>ي الج</w:t>
      </w:r>
      <w:r w:rsidRPr="005D1A41">
        <w:rPr>
          <w:rStyle w:val="Char8"/>
          <w:rFonts w:hint="cs"/>
          <w:rtl/>
        </w:rPr>
        <w:t>َ</w:t>
      </w:r>
      <w:r w:rsidRPr="005D1A41">
        <w:rPr>
          <w:rStyle w:val="Char8"/>
          <w:rtl/>
        </w:rPr>
        <w:t>ن</w:t>
      </w:r>
      <w:r w:rsidRPr="005D1A41">
        <w:rPr>
          <w:rStyle w:val="Char8"/>
          <w:rFonts w:hint="cs"/>
          <w:rtl/>
        </w:rPr>
        <w:t>َّ</w:t>
      </w:r>
      <w:r w:rsidRPr="005D1A41">
        <w:rPr>
          <w:rStyle w:val="Char8"/>
          <w:rtl/>
        </w:rPr>
        <w:t>ة</w:t>
      </w:r>
      <w:r w:rsidRPr="005D1A41">
        <w:rPr>
          <w:rStyle w:val="Char8"/>
          <w:rFonts w:hint="cs"/>
          <w:rtl/>
        </w:rPr>
        <w:t>ِ</w:t>
      </w:r>
      <w:r w:rsidRPr="005D1A41">
        <w:rPr>
          <w:rStyle w:val="Char8"/>
          <w:rtl/>
        </w:rPr>
        <w:t xml:space="preserve"> و</w:t>
      </w:r>
      <w:r w:rsidRPr="005D1A41">
        <w:rPr>
          <w:rStyle w:val="Char8"/>
          <w:rFonts w:hint="cs"/>
          <w:rtl/>
        </w:rPr>
        <w:t>َ</w:t>
      </w:r>
      <w:r w:rsidRPr="005D1A41">
        <w:rPr>
          <w:rStyle w:val="Char8"/>
          <w:rtl/>
        </w:rPr>
        <w:t>ال</w:t>
      </w:r>
      <w:r w:rsidRPr="005D1A41">
        <w:rPr>
          <w:rStyle w:val="Char8"/>
          <w:rFonts w:hint="cs"/>
          <w:rtl/>
        </w:rPr>
        <w:t>َّ</w:t>
      </w:r>
      <w:r w:rsidRPr="005D1A41">
        <w:rPr>
          <w:rStyle w:val="Char8"/>
          <w:rtl/>
        </w:rPr>
        <w:t>ذ</w:t>
      </w:r>
      <w:r w:rsidRPr="005D1A41">
        <w:rPr>
          <w:rStyle w:val="Char8"/>
          <w:rFonts w:hint="cs"/>
          <w:rtl/>
        </w:rPr>
        <w:t>ِ</w:t>
      </w:r>
      <w:r w:rsidRPr="005D1A41">
        <w:rPr>
          <w:rStyle w:val="Char8"/>
          <w:rtl/>
        </w:rPr>
        <w:t>ي ي</w:t>
      </w:r>
      <w:r w:rsidRPr="005D1A41">
        <w:rPr>
          <w:rStyle w:val="Char8"/>
          <w:rFonts w:hint="cs"/>
          <w:rtl/>
        </w:rPr>
        <w:t>َ</w:t>
      </w:r>
      <w:r w:rsidRPr="005D1A41">
        <w:rPr>
          <w:rStyle w:val="Char8"/>
          <w:rtl/>
        </w:rPr>
        <w:t>ق</w:t>
      </w:r>
      <w:r w:rsidRPr="005D1A41">
        <w:rPr>
          <w:rStyle w:val="Char8"/>
          <w:rFonts w:hint="cs"/>
          <w:rtl/>
        </w:rPr>
        <w:t>ُ</w:t>
      </w:r>
      <w:r w:rsidRPr="005D1A41">
        <w:rPr>
          <w:rStyle w:val="Char8"/>
          <w:rtl/>
        </w:rPr>
        <w:t>وم</w:t>
      </w:r>
      <w:r w:rsidRPr="005D1A41">
        <w:rPr>
          <w:rStyle w:val="Char8"/>
          <w:rFonts w:hint="cs"/>
          <w:rtl/>
        </w:rPr>
        <w:t>ُ</w:t>
      </w:r>
      <w:r w:rsidRPr="005D1A41">
        <w:rPr>
          <w:rStyle w:val="Char8"/>
          <w:rtl/>
        </w:rPr>
        <w:t xml:space="preserve"> ب</w:t>
      </w:r>
      <w:r w:rsidRPr="005D1A41">
        <w:rPr>
          <w:rStyle w:val="Char8"/>
          <w:rFonts w:hint="cs"/>
          <w:rtl/>
        </w:rPr>
        <w:t>َ</w:t>
      </w:r>
      <w:r w:rsidRPr="005D1A41">
        <w:rPr>
          <w:rStyle w:val="Char8"/>
          <w:rtl/>
        </w:rPr>
        <w:t>عد</w:t>
      </w:r>
      <w:r w:rsidRPr="005D1A41">
        <w:rPr>
          <w:rStyle w:val="Char8"/>
          <w:rFonts w:hint="cs"/>
          <w:rtl/>
        </w:rPr>
        <w:t>َ</w:t>
      </w:r>
      <w:r w:rsidRPr="005D1A41">
        <w:rPr>
          <w:rStyle w:val="Char8"/>
          <w:rtl/>
        </w:rPr>
        <w:t>ه</w:t>
      </w:r>
      <w:r w:rsidRPr="005D1A41">
        <w:rPr>
          <w:rStyle w:val="Char8"/>
          <w:rFonts w:hint="cs"/>
          <w:rtl/>
        </w:rPr>
        <w:t>ُ</w:t>
      </w:r>
      <w:r w:rsidRPr="005D1A41">
        <w:rPr>
          <w:rStyle w:val="Char8"/>
          <w:rtl/>
        </w:rPr>
        <w:t xml:space="preserve"> ف</w:t>
      </w:r>
      <w:r w:rsidRPr="005D1A41">
        <w:rPr>
          <w:rStyle w:val="Char8"/>
          <w:rFonts w:hint="cs"/>
          <w:rtl/>
        </w:rPr>
        <w:t>ِ</w:t>
      </w:r>
      <w:r w:rsidRPr="005D1A41">
        <w:rPr>
          <w:rStyle w:val="Char8"/>
          <w:rtl/>
        </w:rPr>
        <w:t>ي الج</w:t>
      </w:r>
      <w:r w:rsidRPr="005D1A41">
        <w:rPr>
          <w:rStyle w:val="Char8"/>
          <w:rFonts w:hint="cs"/>
          <w:rtl/>
        </w:rPr>
        <w:t>َ</w:t>
      </w:r>
      <w:r w:rsidRPr="005D1A41">
        <w:rPr>
          <w:rStyle w:val="Char8"/>
          <w:rtl/>
        </w:rPr>
        <w:t>ن</w:t>
      </w:r>
      <w:r w:rsidRPr="005D1A41">
        <w:rPr>
          <w:rStyle w:val="Char8"/>
          <w:rFonts w:hint="cs"/>
          <w:rtl/>
        </w:rPr>
        <w:t>َّ</w:t>
      </w:r>
      <w:r w:rsidRPr="005D1A41">
        <w:rPr>
          <w:rStyle w:val="Char8"/>
          <w:rtl/>
        </w:rPr>
        <w:t>ة</w:t>
      </w:r>
      <w:r w:rsidRPr="005D1A41">
        <w:rPr>
          <w:rStyle w:val="Char8"/>
          <w:rFonts w:hint="cs"/>
          <w:rtl/>
        </w:rPr>
        <w:t>ِ</w:t>
      </w:r>
      <w:r w:rsidRPr="005D1A41">
        <w:rPr>
          <w:rStyle w:val="Char8"/>
          <w:rtl/>
        </w:rPr>
        <w:t xml:space="preserve"> و</w:t>
      </w:r>
      <w:r w:rsidRPr="005D1A41">
        <w:rPr>
          <w:rStyle w:val="Char8"/>
          <w:rFonts w:hint="cs"/>
          <w:rtl/>
        </w:rPr>
        <w:t>َ</w:t>
      </w:r>
      <w:r w:rsidRPr="005D1A41">
        <w:rPr>
          <w:rStyle w:val="Char8"/>
          <w:rtl/>
        </w:rPr>
        <w:t>الث</w:t>
      </w:r>
      <w:r w:rsidRPr="005D1A41">
        <w:rPr>
          <w:rStyle w:val="Char8"/>
          <w:rFonts w:hint="cs"/>
          <w:rtl/>
        </w:rPr>
        <w:t>ّ</w:t>
      </w:r>
      <w:r w:rsidRPr="005D1A41">
        <w:rPr>
          <w:rStyle w:val="Char8"/>
          <w:rtl/>
        </w:rPr>
        <w:t>ال</w:t>
      </w:r>
      <w:r w:rsidRPr="005D1A41">
        <w:rPr>
          <w:rStyle w:val="Char8"/>
          <w:rFonts w:hint="cs"/>
          <w:rtl/>
        </w:rPr>
        <w:t>ِ</w:t>
      </w:r>
      <w:r w:rsidRPr="005D1A41">
        <w:rPr>
          <w:rStyle w:val="Char8"/>
          <w:rtl/>
        </w:rPr>
        <w:t>ث</w:t>
      </w:r>
      <w:r w:rsidRPr="005D1A41">
        <w:rPr>
          <w:rStyle w:val="Char8"/>
          <w:rFonts w:hint="cs"/>
          <w:rtl/>
        </w:rPr>
        <w:t>ُ</w:t>
      </w:r>
      <w:r w:rsidRPr="005D1A41">
        <w:rPr>
          <w:rStyle w:val="Char8"/>
          <w:rtl/>
        </w:rPr>
        <w:t xml:space="preserve"> و</w:t>
      </w:r>
      <w:r w:rsidRPr="005D1A41">
        <w:rPr>
          <w:rStyle w:val="Char8"/>
          <w:rFonts w:hint="cs"/>
          <w:rtl/>
        </w:rPr>
        <w:t>َ</w:t>
      </w:r>
      <w:r w:rsidRPr="005D1A41">
        <w:rPr>
          <w:rStyle w:val="Char8"/>
          <w:rtl/>
        </w:rPr>
        <w:t>الر</w:t>
      </w:r>
      <w:r w:rsidRPr="005D1A41">
        <w:rPr>
          <w:rStyle w:val="Char8"/>
          <w:rFonts w:hint="cs"/>
          <w:rtl/>
        </w:rPr>
        <w:t>ّ</w:t>
      </w:r>
      <w:r w:rsidRPr="005D1A41">
        <w:rPr>
          <w:rStyle w:val="Char8"/>
          <w:rtl/>
        </w:rPr>
        <w:t>اب</w:t>
      </w:r>
      <w:r w:rsidRPr="005D1A41">
        <w:rPr>
          <w:rStyle w:val="Char8"/>
          <w:rFonts w:hint="cs"/>
          <w:rtl/>
        </w:rPr>
        <w:t>ِ</w:t>
      </w:r>
      <w:r w:rsidRPr="005D1A41">
        <w:rPr>
          <w:rStyle w:val="Char8"/>
          <w:rtl/>
        </w:rPr>
        <w:t>ع</w:t>
      </w:r>
      <w:r w:rsidRPr="005D1A41">
        <w:rPr>
          <w:rStyle w:val="Char8"/>
          <w:rFonts w:hint="cs"/>
          <w:rtl/>
        </w:rPr>
        <w:t>ُ</w:t>
      </w:r>
      <w:r w:rsidRPr="005D1A41">
        <w:rPr>
          <w:rStyle w:val="Char8"/>
          <w:rtl/>
        </w:rPr>
        <w:t xml:space="preserve"> في الج</w:t>
      </w:r>
      <w:r w:rsidRPr="005D1A41">
        <w:rPr>
          <w:rStyle w:val="Char8"/>
          <w:rFonts w:hint="cs"/>
          <w:rtl/>
        </w:rPr>
        <w:t>َ</w:t>
      </w:r>
      <w:r w:rsidRPr="005D1A41">
        <w:rPr>
          <w:rStyle w:val="Char8"/>
          <w:rtl/>
        </w:rPr>
        <w:t>ن</w:t>
      </w:r>
      <w:r w:rsidRPr="005D1A41">
        <w:rPr>
          <w:rStyle w:val="Char8"/>
          <w:rFonts w:hint="cs"/>
          <w:rtl/>
        </w:rPr>
        <w:t>َّ</w:t>
      </w:r>
      <w:r w:rsidRPr="005D1A41">
        <w:rPr>
          <w:rStyle w:val="Char8"/>
          <w:rtl/>
        </w:rPr>
        <w:t>ة</w:t>
      </w:r>
      <w:r w:rsidRPr="005D1A41">
        <w:rPr>
          <w:rStyle w:val="Char8"/>
          <w:rFonts w:hint="cs"/>
          <w:rtl/>
        </w:rPr>
        <w:t>ِ</w:t>
      </w:r>
      <w:r w:rsidRPr="005D1A41">
        <w:rPr>
          <w:rStyle w:val="Char8"/>
          <w:rtl/>
        </w:rPr>
        <w:t>».</w:t>
      </w:r>
      <w:r w:rsidRPr="00AC4828">
        <w:rPr>
          <w:rStyle w:val="Char1"/>
          <w:vertAlign w:val="superscript"/>
          <w:rtl/>
        </w:rPr>
        <w:footnoteReference w:id="259"/>
      </w:r>
    </w:p>
    <w:p w:rsidR="00E55355" w:rsidRPr="00ED1482" w:rsidRDefault="00E55355" w:rsidP="00AA53D2">
      <w:pPr>
        <w:widowControl w:val="0"/>
        <w:ind w:firstLine="340"/>
        <w:rPr>
          <w:rStyle w:val="Char1"/>
          <w:rtl/>
        </w:rPr>
      </w:pPr>
      <w:r w:rsidRPr="00ED1482">
        <w:rPr>
          <w:rStyle w:val="Char1"/>
          <w:rFonts w:hint="cs"/>
          <w:rtl/>
        </w:rPr>
        <w:t>‏«‏</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پس از من اداره</w:t>
      </w:r>
      <w:r w:rsidRPr="00ED1482">
        <w:rPr>
          <w:rStyle w:val="Char1"/>
          <w:rFonts w:hint="eastAsia"/>
          <w:rtl/>
        </w:rPr>
        <w:t>‌ی</w:t>
      </w:r>
      <w:r w:rsidRPr="00ED1482">
        <w:rPr>
          <w:rStyle w:val="Char1"/>
          <w:rFonts w:hint="cs"/>
          <w:rtl/>
        </w:rPr>
        <w:t xml:space="preserve"> امور را در دست 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 xml:space="preserve">رد، در بهشت است و او </w:t>
      </w:r>
      <w:r w:rsidR="00AA53D2" w:rsidRPr="00ED1482">
        <w:rPr>
          <w:rStyle w:val="Char1"/>
          <w:rFonts w:hint="cs"/>
          <w:rtl/>
        </w:rPr>
        <w:t>ک</w:t>
      </w:r>
      <w:r w:rsidRPr="00ED1482">
        <w:rPr>
          <w:rStyle w:val="Char1"/>
          <w:rFonts w:hint="cs"/>
          <w:rtl/>
        </w:rPr>
        <w:t>ه پس از و</w:t>
      </w:r>
      <w:r w:rsidR="00AA53D2" w:rsidRPr="00ED1482">
        <w:rPr>
          <w:rStyle w:val="Char1"/>
          <w:rFonts w:hint="cs"/>
          <w:rtl/>
        </w:rPr>
        <w:t>ی</w:t>
      </w:r>
      <w:r w:rsidRPr="00ED1482">
        <w:rPr>
          <w:rStyle w:val="Char1"/>
          <w:rFonts w:hint="cs"/>
          <w:rtl/>
        </w:rPr>
        <w:t xml:space="preserve"> اداره</w:t>
      </w:r>
      <w:r w:rsidRPr="00ED1482">
        <w:rPr>
          <w:rStyle w:val="Char1"/>
          <w:rFonts w:hint="eastAsia"/>
          <w:rtl/>
        </w:rPr>
        <w:t>‌ی</w:t>
      </w:r>
      <w:r w:rsidRPr="00ED1482">
        <w:rPr>
          <w:rStyle w:val="Char1"/>
          <w:rFonts w:hint="cs"/>
          <w:rtl/>
        </w:rPr>
        <w:t xml:space="preserve"> امور را به عهده 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رد، در بهشت است. سوم</w:t>
      </w:r>
      <w:r w:rsidR="00AA53D2" w:rsidRPr="00ED1482">
        <w:rPr>
          <w:rStyle w:val="Char1"/>
          <w:rFonts w:hint="cs"/>
          <w:rtl/>
        </w:rPr>
        <w:t>ی</w:t>
      </w:r>
      <w:r w:rsidRPr="00ED1482">
        <w:rPr>
          <w:rStyle w:val="Char1"/>
          <w:rFonts w:hint="cs"/>
          <w:rtl/>
        </w:rPr>
        <w:t xml:space="preserve"> و چهارم</w:t>
      </w:r>
      <w:r w:rsidR="00AA53D2" w:rsidRPr="00ED1482">
        <w:rPr>
          <w:rStyle w:val="Char1"/>
          <w:rFonts w:hint="cs"/>
          <w:rtl/>
        </w:rPr>
        <w:t>ی</w:t>
      </w:r>
      <w:r w:rsidRPr="00ED1482">
        <w:rPr>
          <w:rStyle w:val="Char1"/>
          <w:rFonts w:hint="cs"/>
          <w:rtl/>
        </w:rPr>
        <w:t xml:space="preserve"> نیز در بهشت هستند‏»‏. </w:t>
      </w:r>
    </w:p>
    <w:p w:rsidR="00E55355" w:rsidRPr="00ED1482" w:rsidRDefault="00E55355" w:rsidP="005D1A41">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چهار نفر عبارتند از</w:t>
      </w:r>
      <w:r w:rsidR="0085259D">
        <w:rPr>
          <w:rStyle w:val="Char1"/>
          <w:rFonts w:hint="cs"/>
          <w:rtl/>
        </w:rPr>
        <w:t xml:space="preserve">: </w:t>
      </w:r>
      <w:r w:rsidRPr="00ED1482">
        <w:rPr>
          <w:rStyle w:val="Char1"/>
          <w:rFonts w:hint="cs"/>
          <w:rtl/>
        </w:rPr>
        <w:t>ابوب</w:t>
      </w:r>
      <w:r w:rsidR="00AA53D2" w:rsidRPr="00ED1482">
        <w:rPr>
          <w:rStyle w:val="Char1"/>
          <w:rFonts w:hint="cs"/>
          <w:rtl/>
        </w:rPr>
        <w:t>ک</w:t>
      </w:r>
      <w:r w:rsidRPr="00ED1482">
        <w:rPr>
          <w:rStyle w:val="Char1"/>
          <w:rFonts w:hint="cs"/>
          <w:rtl/>
        </w:rPr>
        <w:t>ر ، عمر، عثمان و عل</w:t>
      </w:r>
      <w:r w:rsidR="00AA53D2" w:rsidRPr="00ED1482">
        <w:rPr>
          <w:rStyle w:val="Char1"/>
          <w:rFonts w:hint="cs"/>
          <w:rtl/>
        </w:rPr>
        <w:t>ی</w:t>
      </w:r>
      <w:r w:rsidR="00AC4828" w:rsidRPr="00AC4828">
        <w:rPr>
          <w:rStyle w:val="Char1"/>
          <w:rFonts w:cs="CTraditional Arabic" w:hint="cs"/>
          <w:rtl/>
        </w:rPr>
        <w:t>ش</w:t>
      </w:r>
      <w:r w:rsidRPr="00ED1482">
        <w:rPr>
          <w:rStyle w:val="Char1"/>
          <w:rFonts w:hint="cs"/>
          <w:rtl/>
        </w:rPr>
        <w:t>. ترمذ</w:t>
      </w:r>
      <w:r w:rsidR="00AA53D2" w:rsidRPr="00ED1482">
        <w:rPr>
          <w:rStyle w:val="Char1"/>
          <w:rFonts w:hint="cs"/>
          <w:rtl/>
        </w:rPr>
        <w:t>ی</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ح از عا</w:t>
      </w:r>
      <w:r w:rsidR="00AA53D2" w:rsidRPr="00ED1482">
        <w:rPr>
          <w:rStyle w:val="Char1"/>
          <w:rFonts w:hint="cs"/>
          <w:rtl/>
        </w:rPr>
        <w:t>ی</w:t>
      </w:r>
      <w:r w:rsidRPr="00ED1482">
        <w:rPr>
          <w:rStyle w:val="Char1"/>
          <w:rFonts w:hint="cs"/>
          <w:rtl/>
        </w:rPr>
        <w:t>شه</w:t>
      </w:r>
      <w:r w:rsidR="005D1A41">
        <w:rPr>
          <w:rFonts w:ascii="Times New Roman" w:hAnsi="Times New Roman" w:cs="CTraditional Arabic" w:hint="cs"/>
          <w:sz w:val="24"/>
          <w:szCs w:val="24"/>
          <w:rtl/>
        </w:rPr>
        <w:t>ل</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خطاب به ابوب</w:t>
      </w:r>
      <w:r w:rsidR="00AA53D2" w:rsidRPr="00ED1482">
        <w:rPr>
          <w:rStyle w:val="Char1"/>
          <w:rFonts w:hint="cs"/>
          <w:rtl/>
        </w:rPr>
        <w:t>ک</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فرمود</w:t>
      </w:r>
      <w:r w:rsidR="0085259D">
        <w:rPr>
          <w:rStyle w:val="Char1"/>
          <w:rFonts w:hint="cs"/>
          <w:rtl/>
        </w:rPr>
        <w:t xml:space="preserve">: </w:t>
      </w:r>
      <w:r w:rsidRPr="005D1A41">
        <w:rPr>
          <w:rStyle w:val="Char8"/>
          <w:rtl/>
        </w:rPr>
        <w:t>«</w:t>
      </w:r>
      <w:r w:rsidRPr="005D1A41">
        <w:rPr>
          <w:rStyle w:val="Char8"/>
          <w:rFonts w:hint="cs"/>
          <w:rtl/>
        </w:rPr>
        <w:t>أ</w:t>
      </w:r>
      <w:r w:rsidRPr="005D1A41">
        <w:rPr>
          <w:rStyle w:val="Char8"/>
          <w:rtl/>
        </w:rPr>
        <w:t>نت</w:t>
      </w:r>
      <w:r w:rsidRPr="005D1A41">
        <w:rPr>
          <w:rStyle w:val="Char8"/>
          <w:rFonts w:hint="cs"/>
          <w:rtl/>
        </w:rPr>
        <w:t>َ</w:t>
      </w:r>
      <w:r w:rsidRPr="005D1A41">
        <w:rPr>
          <w:rStyle w:val="Char8"/>
          <w:rtl/>
        </w:rPr>
        <w:t xml:space="preserve"> ع</w:t>
      </w:r>
      <w:r w:rsidRPr="005D1A41">
        <w:rPr>
          <w:rStyle w:val="Char8"/>
          <w:rFonts w:hint="cs"/>
          <w:rtl/>
        </w:rPr>
        <w:t>َ</w:t>
      </w:r>
      <w:r w:rsidRPr="005D1A41">
        <w:rPr>
          <w:rStyle w:val="Char8"/>
          <w:rtl/>
        </w:rPr>
        <w:t>ت</w:t>
      </w:r>
      <w:r w:rsidRPr="005D1A41">
        <w:rPr>
          <w:rStyle w:val="Char8"/>
          <w:rFonts w:hint="cs"/>
          <w:rtl/>
        </w:rPr>
        <w:t>ِ</w:t>
      </w:r>
      <w:r w:rsidRPr="005D1A41">
        <w:rPr>
          <w:rStyle w:val="Char8"/>
          <w:rtl/>
        </w:rPr>
        <w:t>يق</w:t>
      </w:r>
      <w:r w:rsidRPr="005D1A41">
        <w:rPr>
          <w:rStyle w:val="Char8"/>
          <w:rFonts w:hint="cs"/>
          <w:rtl/>
        </w:rPr>
        <w:t>ٌ</w:t>
      </w:r>
      <w:r w:rsidRPr="005D1A41">
        <w:rPr>
          <w:rStyle w:val="Char8"/>
          <w:rtl/>
        </w:rPr>
        <w:t xml:space="preserve"> م</w:t>
      </w:r>
      <w:r w:rsidRPr="005D1A41">
        <w:rPr>
          <w:rStyle w:val="Char8"/>
          <w:rFonts w:hint="cs"/>
          <w:rtl/>
        </w:rPr>
        <w:t>ِ</w:t>
      </w:r>
      <w:r w:rsidRPr="005D1A41">
        <w:rPr>
          <w:rStyle w:val="Char8"/>
          <w:rtl/>
        </w:rPr>
        <w:t>ن</w:t>
      </w:r>
      <w:r w:rsidRPr="005D1A41">
        <w:rPr>
          <w:rStyle w:val="Char8"/>
          <w:rFonts w:hint="cs"/>
          <w:rtl/>
        </w:rPr>
        <w:t>َ</w:t>
      </w:r>
      <w:r w:rsidRPr="005D1A41">
        <w:rPr>
          <w:rStyle w:val="Char8"/>
          <w:rtl/>
        </w:rPr>
        <w:t xml:space="preserve"> الن</w:t>
      </w:r>
      <w:r w:rsidRPr="005D1A41">
        <w:rPr>
          <w:rStyle w:val="Char8"/>
          <w:rFonts w:hint="cs"/>
          <w:rtl/>
        </w:rPr>
        <w:t>ّ</w:t>
      </w:r>
      <w:r w:rsidRPr="005D1A41">
        <w:rPr>
          <w:rStyle w:val="Char8"/>
          <w:rtl/>
        </w:rPr>
        <w:t>ار</w:t>
      </w:r>
      <w:r w:rsidRPr="005D1A41">
        <w:rPr>
          <w:rStyle w:val="Char8"/>
          <w:rFonts w:hint="cs"/>
          <w:rtl/>
        </w:rPr>
        <w:t>ِ</w:t>
      </w:r>
      <w:r w:rsidRPr="005D1A41">
        <w:rPr>
          <w:rStyle w:val="Char8"/>
          <w:rtl/>
        </w:rPr>
        <w:t>»</w:t>
      </w:r>
      <w:r w:rsidRPr="005D1A41">
        <w:rPr>
          <w:rStyle w:val="Char8"/>
          <w:rFonts w:hint="cs"/>
          <w:rtl/>
        </w:rPr>
        <w:t>.</w:t>
      </w:r>
      <w:r w:rsidRPr="00ED1482">
        <w:rPr>
          <w:rStyle w:val="Char1"/>
          <w:rFonts w:hint="cs"/>
          <w:rtl/>
        </w:rPr>
        <w:t xml:space="preserve"> «تو از آتش دوزخ آزاد</w:t>
      </w:r>
      <w:r w:rsidR="00AA53D2" w:rsidRPr="00ED1482">
        <w:rPr>
          <w:rStyle w:val="Char1"/>
          <w:rFonts w:hint="cs"/>
          <w:rtl/>
        </w:rPr>
        <w:t>ی</w:t>
      </w:r>
      <w:r w:rsidRPr="00ED1482">
        <w:rPr>
          <w:rStyle w:val="Char1"/>
          <w:rFonts w:hint="cs"/>
          <w:rtl/>
        </w:rPr>
        <w:t>».</w:t>
      </w:r>
    </w:p>
    <w:p w:rsidR="00E55355" w:rsidRPr="00AA53D2" w:rsidRDefault="00E55355" w:rsidP="005D1A41">
      <w:pPr>
        <w:pStyle w:val="a9"/>
        <w:rPr>
          <w:rtl/>
        </w:rPr>
      </w:pPr>
      <w:bookmarkStart w:id="431" w:name="_Toc60754530"/>
      <w:bookmarkStart w:id="432" w:name="_Toc319519900"/>
      <w:bookmarkStart w:id="433" w:name="_Toc432405311"/>
      <w:r w:rsidRPr="00AA53D2">
        <w:rPr>
          <w:rFonts w:hint="cs"/>
          <w:rtl/>
        </w:rPr>
        <w:t>گفتار دهم</w:t>
      </w:r>
      <w:bookmarkEnd w:id="431"/>
      <w:r w:rsidR="0085259D">
        <w:rPr>
          <w:rFonts w:hint="cs"/>
          <w:rtl/>
        </w:rPr>
        <w:t xml:space="preserve">: </w:t>
      </w:r>
      <w:bookmarkStart w:id="434" w:name="_Toc60754531"/>
      <w:bookmarkStart w:id="435" w:name="_Toc214036071"/>
      <w:r w:rsidRPr="00AA53D2">
        <w:rPr>
          <w:rFonts w:hint="cs"/>
          <w:rtl/>
        </w:rPr>
        <w:t>افرادی دیگر که‌ مژده‌</w:t>
      </w:r>
      <w:r w:rsidRPr="00AA53D2">
        <w:rPr>
          <w:rFonts w:hint="eastAsia"/>
          <w:rtl/>
        </w:rPr>
        <w:t>‌ی</w:t>
      </w:r>
      <w:r w:rsidRPr="00AA53D2">
        <w:rPr>
          <w:rFonts w:hint="cs"/>
          <w:rtl/>
        </w:rPr>
        <w:t xml:space="preserve"> بهشت را دریافت کردند</w:t>
      </w:r>
      <w:bookmarkEnd w:id="432"/>
      <w:bookmarkEnd w:id="433"/>
      <w:bookmarkEnd w:id="434"/>
      <w:bookmarkEnd w:id="435"/>
    </w:p>
    <w:p w:rsidR="00B56E93" w:rsidRPr="00B56E93" w:rsidRDefault="00B56E93" w:rsidP="00B56E93">
      <w:pPr>
        <w:pStyle w:val="aa"/>
        <w:rPr>
          <w:rStyle w:val="Char1"/>
          <w:sz w:val="26"/>
          <w:szCs w:val="26"/>
          <w:rtl/>
          <w:lang w:bidi="ar-SA"/>
        </w:rPr>
      </w:pPr>
      <w:bookmarkStart w:id="436" w:name="_Toc432405312"/>
      <w:r w:rsidRPr="00B56E93">
        <w:rPr>
          <w:rStyle w:val="Char1"/>
          <w:rFonts w:hint="cs"/>
          <w:sz w:val="26"/>
          <w:szCs w:val="26"/>
          <w:rtl/>
          <w:lang w:bidi="ar-SA"/>
        </w:rPr>
        <w:t>1 و 2- جعفر و حمزه:</w:t>
      </w:r>
      <w:bookmarkEnd w:id="436"/>
    </w:p>
    <w:p w:rsidR="00E55355" w:rsidRPr="00ED1482" w:rsidRDefault="00E55355" w:rsidP="005D1A41">
      <w:pPr>
        <w:widowControl w:val="0"/>
        <w:ind w:firstLine="340"/>
        <w:rPr>
          <w:rStyle w:val="Char1"/>
          <w:rtl/>
        </w:rPr>
      </w:pPr>
      <w:r w:rsidRPr="00ED1482">
        <w:rPr>
          <w:rStyle w:val="Char1"/>
          <w:rFonts w:hint="cs"/>
          <w:rtl/>
        </w:rPr>
        <w:t>جعفر بن اب</w:t>
      </w:r>
      <w:r w:rsidR="00AA53D2" w:rsidRPr="00ED1482">
        <w:rPr>
          <w:rStyle w:val="Char1"/>
          <w:rFonts w:hint="cs"/>
          <w:rtl/>
        </w:rPr>
        <w:t>ی</w:t>
      </w:r>
      <w:r w:rsidRPr="00ED1482">
        <w:rPr>
          <w:rStyle w:val="Char1"/>
          <w:rFonts w:hint="cs"/>
          <w:rtl/>
        </w:rPr>
        <w:t xml:space="preserve"> طالب و حمزه بن عبدالمطلب</w:t>
      </w:r>
      <w:r w:rsidR="00AC4828" w:rsidRPr="00AC4828">
        <w:rPr>
          <w:rStyle w:val="Char1"/>
          <w:rFonts w:cs="CTraditional Arabic" w:hint="cs"/>
          <w:rtl/>
        </w:rPr>
        <w:t>ش</w:t>
      </w:r>
      <w:r w:rsidRPr="00ED1482">
        <w:rPr>
          <w:rStyle w:val="Char1"/>
          <w:rFonts w:hint="cs"/>
          <w:rtl/>
        </w:rPr>
        <w:t xml:space="preserve"> 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آن</w:t>
      </w:r>
      <w:r w:rsidRPr="00ED1482">
        <w:rPr>
          <w:rStyle w:val="Char1"/>
          <w:rFonts w:hint="eastAsia"/>
          <w:rtl/>
        </w:rPr>
        <w:t>‌</w:t>
      </w:r>
      <w:r w:rsidRPr="00ED1482">
        <w:rPr>
          <w:rStyle w:val="Char1"/>
          <w:rFonts w:hint="cs"/>
          <w:rtl/>
        </w:rPr>
        <w:t>ها را مژده‌ی بهشت داد. در سنن تزمذ</w:t>
      </w:r>
      <w:r w:rsidR="00AA53D2" w:rsidRPr="00ED1482">
        <w:rPr>
          <w:rStyle w:val="Char1"/>
          <w:rFonts w:hint="cs"/>
          <w:rtl/>
        </w:rPr>
        <w:t>ی</w:t>
      </w:r>
      <w:r w:rsidRPr="00ED1482">
        <w:rPr>
          <w:rStyle w:val="Char1"/>
          <w:rFonts w:hint="cs"/>
          <w:rtl/>
        </w:rPr>
        <w:t xml:space="preserve">، مسند ابو </w:t>
      </w:r>
      <w:r w:rsidR="00AA53D2" w:rsidRPr="00ED1482">
        <w:rPr>
          <w:rStyle w:val="Char1"/>
          <w:rFonts w:hint="cs"/>
          <w:rtl/>
        </w:rPr>
        <w:t>ی</w:t>
      </w:r>
      <w:r w:rsidRPr="00ED1482">
        <w:rPr>
          <w:rStyle w:val="Char1"/>
          <w:rFonts w:hint="cs"/>
          <w:rtl/>
        </w:rPr>
        <w:t>عل</w:t>
      </w:r>
      <w:r w:rsidR="00AA53D2" w:rsidRPr="00ED1482">
        <w:rPr>
          <w:rStyle w:val="Char1"/>
          <w:rFonts w:hint="cs"/>
          <w:rtl/>
        </w:rPr>
        <w:t>ی</w:t>
      </w:r>
      <w:r w:rsidRPr="00ED1482">
        <w:rPr>
          <w:rStyle w:val="Char1"/>
          <w:rFonts w:hint="cs"/>
          <w:rtl/>
        </w:rPr>
        <w:t xml:space="preserve"> و مستدر</w:t>
      </w:r>
      <w:r w:rsidR="00AA53D2" w:rsidRPr="00ED1482">
        <w:rPr>
          <w:rStyle w:val="Char1"/>
          <w:rFonts w:hint="cs"/>
          <w:rtl/>
        </w:rPr>
        <w:t>ک</w:t>
      </w:r>
      <w:r w:rsidRPr="00ED1482">
        <w:rPr>
          <w:rStyle w:val="Char1"/>
          <w:rFonts w:hint="cs"/>
          <w:rtl/>
        </w:rPr>
        <w:t xml:space="preserve"> حا</w:t>
      </w:r>
      <w:r w:rsidR="00AA53D2" w:rsidRPr="00ED1482">
        <w:rPr>
          <w:rStyle w:val="Char1"/>
          <w:rFonts w:hint="cs"/>
          <w:rtl/>
        </w:rPr>
        <w:t>ک</w:t>
      </w:r>
      <w:r w:rsidRPr="00ED1482">
        <w:rPr>
          <w:rStyle w:val="Char1"/>
          <w:rFonts w:hint="cs"/>
          <w:rtl/>
        </w:rPr>
        <w:t>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رَأَيْتُ جَعْفَرَ بن أَبِي طَالِبٍ مَلَكًا يَطِيرُ فِي الْجَنَّةِ بجَنَاحَيْنِ</w:t>
      </w:r>
      <w:r w:rsidRPr="00AA53D2">
        <w:rPr>
          <w:rtl/>
        </w:rPr>
        <w:t>»</w:t>
      </w:r>
      <w:r w:rsidRPr="00AA53D2">
        <w:rPr>
          <w:rFonts w:hint="cs"/>
          <w:rtl/>
        </w:rPr>
        <w:t xml:space="preserve">. </w:t>
      </w:r>
      <w:r w:rsidRPr="00AC4828">
        <w:rPr>
          <w:rStyle w:val="Char1"/>
          <w:vertAlign w:val="superscript"/>
          <w:rtl/>
        </w:rPr>
        <w:footnoteReference w:id="260"/>
      </w:r>
    </w:p>
    <w:p w:rsidR="00E55355" w:rsidRPr="00AA53D2" w:rsidRDefault="00E55355" w:rsidP="005D1A41">
      <w:pPr>
        <w:pStyle w:val="a1"/>
        <w:rPr>
          <w:rFonts w:ascii="Lotus Linotype" w:hAnsi="Lotus Linotype" w:cs="Lotus Linotype"/>
          <w:b/>
          <w:bCs/>
          <w:sz w:val="32"/>
          <w:szCs w:val="32"/>
          <w:rtl/>
        </w:rPr>
      </w:pPr>
      <w:r w:rsidRPr="005D1A41">
        <w:rPr>
          <w:rFonts w:hint="cs"/>
          <w:rtl/>
        </w:rPr>
        <w:t>«جعفر بن أبی طالب را در بهشت همچون فرشته‌ای دیدم که با دو بال پرواز می‌کرد.»</w:t>
      </w:r>
    </w:p>
    <w:p w:rsidR="00E55355" w:rsidRPr="00ED1482" w:rsidRDefault="00E55355" w:rsidP="00AA53D2">
      <w:pPr>
        <w:widowControl w:val="0"/>
        <w:ind w:firstLine="340"/>
        <w:rPr>
          <w:rStyle w:val="Char1"/>
          <w:rtl/>
        </w:rPr>
      </w:pPr>
      <w:r w:rsidRPr="00ED1482">
        <w:rPr>
          <w:rStyle w:val="Char1"/>
          <w:rFonts w:hint="cs"/>
          <w:rtl/>
        </w:rPr>
        <w:t>طبران</w:t>
      </w:r>
      <w:r w:rsidR="00AA53D2" w:rsidRPr="00ED1482">
        <w:rPr>
          <w:rStyle w:val="Char1"/>
          <w:rFonts w:hint="cs"/>
          <w:rtl/>
        </w:rPr>
        <w:t>ی</w:t>
      </w:r>
      <w:r w:rsidRPr="00ED1482">
        <w:rPr>
          <w:rStyle w:val="Char1"/>
          <w:rFonts w:hint="cs"/>
          <w:rtl/>
        </w:rPr>
        <w:t>، ابن عد</w:t>
      </w:r>
      <w:r w:rsidR="00AA53D2" w:rsidRPr="00ED1482">
        <w:rPr>
          <w:rStyle w:val="Char1"/>
          <w:rFonts w:hint="cs"/>
          <w:rtl/>
        </w:rPr>
        <w:t>ی</w:t>
      </w:r>
      <w:r w:rsidRPr="00ED1482">
        <w:rPr>
          <w:rStyle w:val="Char1"/>
          <w:rFonts w:hint="cs"/>
          <w:rtl/>
        </w:rPr>
        <w:t xml:space="preserve"> و حا</w:t>
      </w:r>
      <w:r w:rsidR="00AA53D2" w:rsidRPr="00ED1482">
        <w:rPr>
          <w:rStyle w:val="Char1"/>
          <w:rFonts w:hint="cs"/>
          <w:rtl/>
        </w:rPr>
        <w:t>ک</w:t>
      </w:r>
      <w:r w:rsidRPr="00ED1482">
        <w:rPr>
          <w:rStyle w:val="Char1"/>
          <w:rFonts w:hint="cs"/>
          <w:rtl/>
        </w:rPr>
        <w:t>م از ابن عباس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 xml:space="preserve">رده‌اند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5D1A41">
      <w:pPr>
        <w:pStyle w:val="a8"/>
        <w:rPr>
          <w:rStyle w:val="Char1"/>
          <w:rtl/>
        </w:rPr>
      </w:pPr>
      <w:r w:rsidRPr="00AA53D2">
        <w:rPr>
          <w:rtl/>
        </w:rPr>
        <w:t>«</w:t>
      </w:r>
      <w:r w:rsidRPr="00AA53D2">
        <w:rPr>
          <w:rtl/>
          <w:lang w:bidi="fa-IR"/>
        </w:rPr>
        <w:t xml:space="preserve">دَخَلْتُ الْجَنَّةَ الْبَارِحَةَ، فَنَظَرْتُ فِيهَا فَإِذَا </w:t>
      </w:r>
      <w:r w:rsidRPr="00AA53D2">
        <w:rPr>
          <w:rtl/>
        </w:rPr>
        <w:t xml:space="preserve">جَعفَرَ يَطيرُ مَعَ المَلائِكَةِ وَاِذا </w:t>
      </w:r>
      <w:r w:rsidRPr="00AA53D2">
        <w:rPr>
          <w:rtl/>
          <w:lang w:bidi="fa-IR"/>
        </w:rPr>
        <w:t>حَمْزَةُ مُتَّكِئٌ عَلَى سَرِيرٍ</w:t>
      </w:r>
      <w:r w:rsidRPr="00AA53D2">
        <w:rPr>
          <w:rtl/>
        </w:rPr>
        <w:t>».</w:t>
      </w:r>
      <w:r w:rsidRPr="00AC4828">
        <w:rPr>
          <w:rStyle w:val="Char1"/>
          <w:vertAlign w:val="superscript"/>
          <w:rtl/>
        </w:rPr>
        <w:footnoteReference w:id="261"/>
      </w:r>
    </w:p>
    <w:p w:rsidR="00E55355" w:rsidRPr="00ED1482" w:rsidRDefault="00E55355" w:rsidP="00AA53D2">
      <w:pPr>
        <w:widowControl w:val="0"/>
        <w:ind w:firstLine="340"/>
        <w:rPr>
          <w:rStyle w:val="Char1"/>
          <w:rtl/>
        </w:rPr>
      </w:pPr>
      <w:r w:rsidRPr="00ED1482">
        <w:rPr>
          <w:rStyle w:val="Char1"/>
          <w:rFonts w:hint="cs"/>
          <w:rtl/>
        </w:rPr>
        <w:t xml:space="preserve">‏«‏دیشب وارد بهشت شدم. ناگهان جعفر را دیدم </w:t>
      </w:r>
      <w:r w:rsidR="00AA53D2" w:rsidRPr="00ED1482">
        <w:rPr>
          <w:rStyle w:val="Char1"/>
          <w:rFonts w:hint="cs"/>
          <w:rtl/>
        </w:rPr>
        <w:t>ک</w:t>
      </w:r>
      <w:r w:rsidRPr="00ED1482">
        <w:rPr>
          <w:rStyle w:val="Char1"/>
          <w:rFonts w:hint="cs"/>
          <w:rtl/>
        </w:rPr>
        <w:t>ه همراه با فرشتگان پرواز می‌کند و حمزه بر بالشت</w:t>
      </w:r>
      <w:r w:rsidR="00AA53D2" w:rsidRPr="00ED1482">
        <w:rPr>
          <w:rStyle w:val="Char1"/>
          <w:rFonts w:hint="cs"/>
          <w:rtl/>
        </w:rPr>
        <w:t>ی</w:t>
      </w:r>
      <w:r w:rsidRPr="00ED1482">
        <w:rPr>
          <w:rStyle w:val="Char1"/>
          <w:rFonts w:hint="cs"/>
          <w:rtl/>
        </w:rPr>
        <w:t xml:space="preserve"> ت</w:t>
      </w:r>
      <w:r w:rsidR="00AA53D2" w:rsidRPr="00ED1482">
        <w:rPr>
          <w:rStyle w:val="Char1"/>
          <w:rFonts w:hint="cs"/>
          <w:rtl/>
        </w:rPr>
        <w:t>کی</w:t>
      </w:r>
      <w:r w:rsidRPr="00ED1482">
        <w:rPr>
          <w:rStyle w:val="Char1"/>
          <w:rFonts w:hint="cs"/>
          <w:rtl/>
        </w:rPr>
        <w:t>ه داده بود‏»‏.</w:t>
      </w:r>
    </w:p>
    <w:p w:rsidR="00E55355" w:rsidRPr="00ED1482" w:rsidRDefault="00E55355" w:rsidP="00AA53D2">
      <w:pPr>
        <w:widowControl w:val="0"/>
        <w:ind w:firstLine="340"/>
        <w:rPr>
          <w:rStyle w:val="Char1"/>
          <w:rFonts w:eastAsia="MS Mincho"/>
          <w:rtl/>
        </w:rPr>
      </w:pPr>
      <w:r w:rsidRPr="00ED1482">
        <w:rPr>
          <w:rStyle w:val="Char1"/>
          <w:rFonts w:hint="cs"/>
          <w:rtl/>
        </w:rPr>
        <w:t>و با سندی صح</w:t>
      </w:r>
      <w:r w:rsidR="00AA53D2" w:rsidRPr="00ED1482">
        <w:rPr>
          <w:rStyle w:val="Char1"/>
          <w:rFonts w:hint="cs"/>
          <w:rtl/>
        </w:rPr>
        <w:t>ی</w:t>
      </w:r>
      <w:r w:rsidRPr="00ED1482">
        <w:rPr>
          <w:rStyle w:val="Char1"/>
          <w:rFonts w:hint="cs"/>
          <w:rtl/>
        </w:rPr>
        <w:t xml:space="preserve">ح ثابت شده‌ است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فرمود</w:t>
      </w:r>
      <w:r w:rsidR="0085259D">
        <w:rPr>
          <w:rStyle w:val="Char1"/>
          <w:rFonts w:eastAsia="MS Mincho" w:hint="cs"/>
          <w:rtl/>
        </w:rPr>
        <w:t xml:space="preserve">: </w:t>
      </w:r>
    </w:p>
    <w:p w:rsidR="00E55355" w:rsidRPr="00AA53D2" w:rsidRDefault="00E55355" w:rsidP="005D1A41">
      <w:pPr>
        <w:pStyle w:val="a8"/>
        <w:rPr>
          <w:rFonts w:eastAsia="MS Mincho"/>
          <w:rtl/>
        </w:rPr>
      </w:pPr>
      <w:r w:rsidRPr="00AA53D2">
        <w:rPr>
          <w:rFonts w:eastAsia="MS Mincho"/>
          <w:rtl/>
        </w:rPr>
        <w:t>«</w:t>
      </w:r>
      <w:r w:rsidRPr="00AA53D2">
        <w:rPr>
          <w:rFonts w:eastAsia="MS Mincho"/>
          <w:rtl/>
          <w:lang w:bidi="ar-KW"/>
        </w:rPr>
        <w:t>س</w:t>
      </w:r>
      <w:r w:rsidRPr="00AA53D2">
        <w:rPr>
          <w:rFonts w:eastAsia="MS Mincho" w:hint="cs"/>
          <w:rtl/>
          <w:lang w:bidi="ar-KW"/>
        </w:rPr>
        <w:t>َ</w:t>
      </w:r>
      <w:r w:rsidRPr="00AA53D2">
        <w:rPr>
          <w:rFonts w:eastAsia="MS Mincho"/>
          <w:rtl/>
          <w:lang w:bidi="ar-KW"/>
        </w:rPr>
        <w:t>ی</w:t>
      </w:r>
      <w:r w:rsidRPr="00AA53D2">
        <w:rPr>
          <w:rFonts w:eastAsia="MS Mincho" w:hint="cs"/>
          <w:rtl/>
          <w:lang w:bidi="ar-KW"/>
        </w:rPr>
        <w:t>ِّ</w:t>
      </w:r>
      <w:r w:rsidRPr="00AA53D2">
        <w:rPr>
          <w:rFonts w:eastAsia="MS Mincho"/>
          <w:rtl/>
          <w:lang w:bidi="ar-KW"/>
        </w:rPr>
        <w:t>د</w:t>
      </w:r>
      <w:r w:rsidRPr="00AA53D2">
        <w:rPr>
          <w:rFonts w:eastAsia="MS Mincho" w:hint="cs"/>
          <w:rtl/>
          <w:lang w:bidi="ar-KW"/>
        </w:rPr>
        <w:t>ُ</w:t>
      </w:r>
      <w:r w:rsidRPr="00AA53D2">
        <w:rPr>
          <w:rFonts w:eastAsia="MS Mincho"/>
          <w:rtl/>
          <w:lang w:bidi="ar-KW"/>
        </w:rPr>
        <w:t xml:space="preserve"> الش</w:t>
      </w:r>
      <w:r w:rsidRPr="00AA53D2">
        <w:rPr>
          <w:rFonts w:eastAsia="MS Mincho" w:hint="cs"/>
          <w:rtl/>
          <w:lang w:bidi="ar-KW"/>
        </w:rPr>
        <w:t>ُّ</w:t>
      </w:r>
      <w:r w:rsidRPr="00AA53D2">
        <w:rPr>
          <w:rFonts w:eastAsia="MS Mincho"/>
          <w:rtl/>
          <w:lang w:bidi="ar-KW"/>
        </w:rPr>
        <w:t>ه</w:t>
      </w:r>
      <w:r w:rsidRPr="00AA53D2">
        <w:rPr>
          <w:rFonts w:eastAsia="MS Mincho" w:hint="cs"/>
          <w:rtl/>
          <w:lang w:bidi="ar-KW"/>
        </w:rPr>
        <w:t>َ</w:t>
      </w:r>
      <w:r w:rsidRPr="00AA53D2">
        <w:rPr>
          <w:rFonts w:eastAsia="MS Mincho"/>
          <w:rtl/>
          <w:lang w:bidi="ar-KW"/>
        </w:rPr>
        <w:t>داء</w:t>
      </w:r>
      <w:r w:rsidRPr="00AA53D2">
        <w:rPr>
          <w:rFonts w:eastAsia="MS Mincho" w:hint="cs"/>
          <w:rtl/>
          <w:lang w:bidi="ar-KW"/>
        </w:rPr>
        <w:t>ِ</w:t>
      </w:r>
      <w:r w:rsidRPr="00AA53D2">
        <w:rPr>
          <w:rFonts w:eastAsia="MS Mincho"/>
          <w:rtl/>
          <w:lang w:bidi="ar-KW"/>
        </w:rPr>
        <w:t xml:space="preserve"> ح</w:t>
      </w:r>
      <w:r w:rsidRPr="00AA53D2">
        <w:rPr>
          <w:rFonts w:eastAsia="MS Mincho" w:hint="cs"/>
          <w:rtl/>
          <w:lang w:bidi="ar-KW"/>
        </w:rPr>
        <w:t>َ</w:t>
      </w:r>
      <w:r w:rsidRPr="00AA53D2">
        <w:rPr>
          <w:rFonts w:eastAsia="MS Mincho"/>
          <w:rtl/>
          <w:lang w:bidi="ar-KW"/>
        </w:rPr>
        <w:t>مز</w:t>
      </w:r>
      <w:r w:rsidRPr="00AA53D2">
        <w:rPr>
          <w:rFonts w:eastAsia="MS Mincho" w:hint="cs"/>
          <w:rtl/>
          <w:lang w:bidi="ar-KW"/>
        </w:rPr>
        <w:t>َ</w:t>
      </w:r>
      <w:r w:rsidRPr="00AA53D2">
        <w:rPr>
          <w:rFonts w:eastAsia="MS Mincho"/>
          <w:rtl/>
          <w:lang w:bidi="ar-KW"/>
        </w:rPr>
        <w:t>ة</w:t>
      </w:r>
      <w:r w:rsidRPr="00AA53D2">
        <w:rPr>
          <w:rFonts w:eastAsia="MS Mincho" w:hint="cs"/>
          <w:rtl/>
          <w:lang w:bidi="ar-KW"/>
        </w:rPr>
        <w:t>ِ</w:t>
      </w:r>
      <w:r w:rsidRPr="00AA53D2">
        <w:rPr>
          <w:rFonts w:eastAsia="MS Mincho"/>
          <w:rtl/>
          <w:lang w:bidi="ar-KW"/>
        </w:rPr>
        <w:t xml:space="preserve"> بن</w:t>
      </w:r>
      <w:r w:rsidRPr="00AA53D2">
        <w:rPr>
          <w:rFonts w:eastAsia="MS Mincho" w:hint="cs"/>
          <w:rtl/>
          <w:lang w:bidi="ar-KW"/>
        </w:rPr>
        <w:t>ِ</w:t>
      </w:r>
      <w:r w:rsidRPr="00AA53D2">
        <w:rPr>
          <w:rFonts w:eastAsia="MS Mincho"/>
          <w:rtl/>
          <w:lang w:bidi="ar-KW"/>
        </w:rPr>
        <w:t xml:space="preserve"> ع</w:t>
      </w:r>
      <w:r w:rsidRPr="00AA53D2">
        <w:rPr>
          <w:rFonts w:eastAsia="MS Mincho" w:hint="cs"/>
          <w:rtl/>
          <w:lang w:bidi="ar-KW"/>
        </w:rPr>
        <w:t>َ</w:t>
      </w:r>
      <w:r w:rsidRPr="00AA53D2">
        <w:rPr>
          <w:rFonts w:eastAsia="MS Mincho"/>
          <w:rtl/>
          <w:lang w:bidi="ar-KW"/>
        </w:rPr>
        <w:t>بد</w:t>
      </w:r>
      <w:r w:rsidRPr="00AA53D2">
        <w:rPr>
          <w:rFonts w:eastAsia="MS Mincho" w:hint="cs"/>
          <w:rtl/>
          <w:lang w:bidi="ar-KW"/>
        </w:rPr>
        <w:t>ُ</w:t>
      </w:r>
      <w:r w:rsidR="005D1A41">
        <w:rPr>
          <w:rFonts w:eastAsia="MS Mincho" w:hint="cs"/>
          <w:rtl/>
          <w:lang w:bidi="ar-KW"/>
        </w:rPr>
        <w:t xml:space="preserve"> </w:t>
      </w:r>
      <w:r w:rsidRPr="00AA53D2">
        <w:rPr>
          <w:rFonts w:eastAsia="MS Mincho"/>
          <w:rtl/>
          <w:lang w:bidi="ar-KW"/>
        </w:rPr>
        <w:t>الم</w:t>
      </w:r>
      <w:r w:rsidRPr="00AA53D2">
        <w:rPr>
          <w:rFonts w:eastAsia="MS Mincho" w:hint="cs"/>
          <w:rtl/>
          <w:lang w:bidi="ar-KW"/>
        </w:rPr>
        <w:t>ُ</w:t>
      </w:r>
      <w:r w:rsidRPr="00AA53D2">
        <w:rPr>
          <w:rFonts w:eastAsia="MS Mincho"/>
          <w:rtl/>
          <w:lang w:bidi="ar-KW"/>
        </w:rPr>
        <w:t>ط</w:t>
      </w:r>
      <w:r w:rsidRPr="00AA53D2">
        <w:rPr>
          <w:rFonts w:eastAsia="MS Mincho" w:hint="cs"/>
          <w:rtl/>
          <w:lang w:bidi="ar-KW"/>
        </w:rPr>
        <w:t>َّ</w:t>
      </w:r>
      <w:r w:rsidRPr="00AA53D2">
        <w:rPr>
          <w:rFonts w:eastAsia="MS Mincho"/>
          <w:rtl/>
          <w:lang w:bidi="ar-KW"/>
        </w:rPr>
        <w:t>ل</w:t>
      </w:r>
      <w:r w:rsidRPr="00AA53D2">
        <w:rPr>
          <w:rFonts w:eastAsia="MS Mincho" w:hint="cs"/>
          <w:rtl/>
          <w:lang w:bidi="ar-KW"/>
        </w:rPr>
        <w:t>ِ</w:t>
      </w:r>
      <w:r w:rsidRPr="00AA53D2">
        <w:rPr>
          <w:rFonts w:eastAsia="MS Mincho"/>
          <w:rtl/>
          <w:lang w:bidi="ar-KW"/>
        </w:rPr>
        <w:t>ب</w:t>
      </w:r>
      <w:r w:rsidRPr="00AA53D2">
        <w:rPr>
          <w:rFonts w:eastAsia="MS Mincho" w:hint="cs"/>
          <w:rtl/>
          <w:lang w:bidi="ar-KW"/>
        </w:rPr>
        <w:t>ِ</w:t>
      </w:r>
      <w:r w:rsidRPr="00AA53D2">
        <w:rPr>
          <w:rFonts w:eastAsia="MS Mincho"/>
          <w:rtl/>
        </w:rPr>
        <w:t>».</w:t>
      </w:r>
      <w:r w:rsidRPr="00AC4828">
        <w:rPr>
          <w:rStyle w:val="Char1"/>
          <w:rFonts w:eastAsia="MS Mincho"/>
          <w:vertAlign w:val="superscript"/>
          <w:rtl/>
        </w:rPr>
        <w:footnoteReference w:id="262"/>
      </w:r>
    </w:p>
    <w:p w:rsidR="00E55355" w:rsidRPr="00AA53D2" w:rsidRDefault="00E55355" w:rsidP="00AA53D2">
      <w:pPr>
        <w:widowControl w:val="0"/>
        <w:ind w:firstLine="340"/>
        <w:rPr>
          <w:rFonts w:ascii="Lotus Linotype" w:eastAsia="MS Mincho" w:hAnsi="Lotus Linotype" w:cs="Lotus Linotype"/>
          <w:sz w:val="32"/>
          <w:szCs w:val="32"/>
          <w:rtl/>
        </w:rPr>
      </w:pPr>
      <w:r w:rsidRPr="00ED1482">
        <w:rPr>
          <w:rStyle w:val="Char1"/>
          <w:rFonts w:hint="cs"/>
          <w:rtl/>
        </w:rPr>
        <w:t xml:space="preserve"> ‏«‏حمزه</w:t>
      </w:r>
      <w:r w:rsidRPr="00ED1482">
        <w:rPr>
          <w:rStyle w:val="Char1"/>
          <w:rFonts w:eastAsia="MS Mincho" w:hint="cs"/>
          <w:rtl/>
        </w:rPr>
        <w:t xml:space="preserve"> بن عبدالمطلب</w:t>
      </w:r>
      <w:r w:rsidRPr="00ED1482">
        <w:rPr>
          <w:rStyle w:val="Char1"/>
          <w:rFonts w:hint="cs"/>
          <w:rtl/>
        </w:rPr>
        <w:t>، سردار شهیدان است‏»‏.</w:t>
      </w:r>
    </w:p>
    <w:p w:rsidR="00E55355" w:rsidRPr="00AA53D2" w:rsidRDefault="00E55355" w:rsidP="005D1A41">
      <w:pPr>
        <w:pStyle w:val="aa"/>
        <w:rPr>
          <w:rtl/>
        </w:rPr>
      </w:pPr>
      <w:bookmarkStart w:id="437" w:name="_Toc432405313"/>
      <w:r w:rsidRPr="00AA53D2">
        <w:rPr>
          <w:rFonts w:hint="cs"/>
          <w:rtl/>
        </w:rPr>
        <w:t>3-</w:t>
      </w:r>
      <w:r w:rsidR="005D1A41">
        <w:rPr>
          <w:rFonts w:hint="cs"/>
          <w:rtl/>
        </w:rPr>
        <w:t xml:space="preserve"> </w:t>
      </w:r>
      <w:r w:rsidRPr="00AA53D2">
        <w:rPr>
          <w:rFonts w:hint="cs"/>
          <w:rtl/>
        </w:rPr>
        <w:t>عبدالله بن سلام</w:t>
      </w:r>
      <w:r w:rsidR="0085259D">
        <w:rPr>
          <w:rFonts w:hint="cs"/>
          <w:rtl/>
        </w:rPr>
        <w:t>:</w:t>
      </w:r>
      <w:bookmarkEnd w:id="437"/>
      <w:r w:rsidR="0085259D">
        <w:rPr>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احمد، طبران</w:t>
      </w:r>
      <w:r w:rsidR="00AA53D2" w:rsidRPr="00ED1482">
        <w:rPr>
          <w:rStyle w:val="Char1"/>
          <w:rFonts w:hint="cs"/>
          <w:rtl/>
        </w:rPr>
        <w:t>ی</w:t>
      </w:r>
      <w:r w:rsidRPr="00ED1482">
        <w:rPr>
          <w:rStyle w:val="Char1"/>
          <w:rFonts w:hint="cs"/>
          <w:rtl/>
        </w:rPr>
        <w:t xml:space="preserve"> و حا</w:t>
      </w:r>
      <w:r w:rsidR="00AA53D2" w:rsidRPr="00ED1482">
        <w:rPr>
          <w:rStyle w:val="Char1"/>
          <w:rFonts w:hint="cs"/>
          <w:rtl/>
        </w:rPr>
        <w:t>ک</w:t>
      </w:r>
      <w:r w:rsidRPr="00ED1482">
        <w:rPr>
          <w:rStyle w:val="Char1"/>
          <w:rFonts w:hint="cs"/>
          <w:rtl/>
        </w:rPr>
        <w:t>م با سند صح</w:t>
      </w:r>
      <w:r w:rsidR="00AA53D2" w:rsidRPr="00ED1482">
        <w:rPr>
          <w:rStyle w:val="Char1"/>
          <w:rFonts w:hint="cs"/>
          <w:rtl/>
        </w:rPr>
        <w:t>ی</w:t>
      </w:r>
      <w:r w:rsidRPr="00ED1482">
        <w:rPr>
          <w:rStyle w:val="Char1"/>
          <w:rFonts w:hint="cs"/>
          <w:rtl/>
        </w:rPr>
        <w:t>ح از</w:t>
      </w:r>
      <w:r w:rsidR="00364D42">
        <w:rPr>
          <w:rStyle w:val="Char1"/>
          <w:rFonts w:hint="cs"/>
          <w:rtl/>
        </w:rPr>
        <w:t xml:space="preserve"> </w:t>
      </w:r>
      <w:r w:rsidRPr="00ED1482">
        <w:rPr>
          <w:rStyle w:val="Char1"/>
          <w:rFonts w:hint="cs"/>
          <w:rtl/>
        </w:rPr>
        <w:t>معاذ بن جبل</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«ع</w:t>
      </w:r>
      <w:r w:rsidRPr="00AA53D2">
        <w:rPr>
          <w:rFonts w:hint="cs"/>
          <w:rtl/>
        </w:rPr>
        <w:t>َ</w:t>
      </w:r>
      <w:r w:rsidRPr="00AA53D2">
        <w:rPr>
          <w:rtl/>
        </w:rPr>
        <w:t>بد</w:t>
      </w:r>
      <w:r w:rsidRPr="00AA53D2">
        <w:rPr>
          <w:rFonts w:hint="cs"/>
          <w:rtl/>
        </w:rPr>
        <w:t xml:space="preserve">ُ </w:t>
      </w:r>
      <w:r w:rsidRPr="00AA53D2">
        <w:rPr>
          <w:rtl/>
        </w:rPr>
        <w:t>الله</w:t>
      </w:r>
      <w:r w:rsidRPr="00AA53D2">
        <w:rPr>
          <w:rFonts w:hint="cs"/>
          <w:rtl/>
        </w:rPr>
        <w:t>ِ</w:t>
      </w:r>
      <w:r w:rsidRPr="00AA53D2">
        <w:rPr>
          <w:rtl/>
        </w:rPr>
        <w:t xml:space="preserve"> بن</w:t>
      </w:r>
      <w:r w:rsidRPr="00AA53D2">
        <w:rPr>
          <w:rFonts w:hint="cs"/>
          <w:rtl/>
        </w:rPr>
        <w:t>ِ</w:t>
      </w:r>
      <w:r w:rsidRPr="00AA53D2">
        <w:rPr>
          <w:rtl/>
        </w:rPr>
        <w:t xml:space="preserve"> س</w:t>
      </w:r>
      <w:r w:rsidRPr="00AA53D2">
        <w:rPr>
          <w:rFonts w:hint="cs"/>
          <w:rtl/>
        </w:rPr>
        <w:t>َ</w:t>
      </w:r>
      <w:r w:rsidRPr="00AA53D2">
        <w:rPr>
          <w:rtl/>
        </w:rPr>
        <w:t>لام</w:t>
      </w:r>
      <w:r w:rsidRPr="00AA53D2">
        <w:rPr>
          <w:rFonts w:hint="cs"/>
          <w:rtl/>
        </w:rPr>
        <w:t>ِ</w:t>
      </w:r>
      <w:r w:rsidRPr="00AA53D2">
        <w:rPr>
          <w:rtl/>
        </w:rPr>
        <w:t xml:space="preserve"> ع</w:t>
      </w:r>
      <w:r w:rsidRPr="00AA53D2">
        <w:rPr>
          <w:rFonts w:hint="cs"/>
          <w:rtl/>
        </w:rPr>
        <w:t>َ</w:t>
      </w:r>
      <w:r w:rsidRPr="00AA53D2">
        <w:rPr>
          <w:rtl/>
        </w:rPr>
        <w:t>اش</w:t>
      </w:r>
      <w:r w:rsidRPr="00AA53D2">
        <w:rPr>
          <w:rFonts w:hint="cs"/>
          <w:rtl/>
        </w:rPr>
        <w:t>ِ</w:t>
      </w:r>
      <w:r w:rsidRPr="00AA53D2">
        <w:rPr>
          <w:rtl/>
        </w:rPr>
        <w:t>ر</w:t>
      </w:r>
      <w:r w:rsidRPr="00AA53D2">
        <w:rPr>
          <w:rFonts w:hint="cs"/>
          <w:rtl/>
        </w:rPr>
        <w:t>ُ</w:t>
      </w:r>
      <w:r w:rsidRPr="00AA53D2">
        <w:rPr>
          <w:rtl/>
        </w:rPr>
        <w:t xml:space="preserve"> ع</w:t>
      </w:r>
      <w:r w:rsidRPr="00AA53D2">
        <w:rPr>
          <w:rFonts w:hint="cs"/>
          <w:rtl/>
        </w:rPr>
        <w:t>َ</w:t>
      </w:r>
      <w:r w:rsidRPr="00AA53D2">
        <w:rPr>
          <w:rtl/>
        </w:rPr>
        <w:t>شر</w:t>
      </w:r>
      <w:r w:rsidRPr="00AA53D2">
        <w:rPr>
          <w:rFonts w:hint="cs"/>
          <w:rtl/>
        </w:rPr>
        <w:t>َ</w:t>
      </w:r>
      <w:r w:rsidRPr="00AA53D2">
        <w:rPr>
          <w:rtl/>
        </w:rPr>
        <w:t>ة</w:t>
      </w:r>
      <w:r w:rsidRPr="00AA53D2">
        <w:rPr>
          <w:rFonts w:hint="cs"/>
          <w:rtl/>
        </w:rPr>
        <w:t xml:space="preserve">ٍ </w:t>
      </w:r>
      <w:r w:rsidRPr="00AA53D2">
        <w:rPr>
          <w:rtl/>
        </w:rPr>
        <w:t>ف</w:t>
      </w:r>
      <w:r w:rsidRPr="00AA53D2">
        <w:rPr>
          <w:rFonts w:hint="cs"/>
          <w:rtl/>
        </w:rPr>
        <w:t>ِ</w:t>
      </w:r>
      <w:r w:rsidRPr="00AA53D2">
        <w:rPr>
          <w:rtl/>
        </w:rPr>
        <w:t>ي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‏«‏عبدالله بن سلام، دهمین نفر</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در بهشت است‏»‏.</w:t>
      </w:r>
      <w:r w:rsidRPr="00AC4828">
        <w:rPr>
          <w:rStyle w:val="Char1"/>
          <w:vertAlign w:val="superscript"/>
          <w:rtl/>
        </w:rPr>
        <w:footnoteReference w:id="263"/>
      </w:r>
    </w:p>
    <w:p w:rsidR="00E55355" w:rsidRPr="00AA53D2" w:rsidRDefault="00E55355" w:rsidP="005D1A41">
      <w:pPr>
        <w:pStyle w:val="aa"/>
        <w:rPr>
          <w:rtl/>
        </w:rPr>
      </w:pPr>
      <w:bookmarkStart w:id="438" w:name="_Toc432405314"/>
      <w:r w:rsidRPr="00AA53D2">
        <w:rPr>
          <w:rFonts w:hint="cs"/>
          <w:rtl/>
        </w:rPr>
        <w:t>4-</w:t>
      </w:r>
      <w:r w:rsidR="005D1A41">
        <w:rPr>
          <w:rFonts w:hint="cs"/>
          <w:rtl/>
        </w:rPr>
        <w:t xml:space="preserve"> </w:t>
      </w:r>
      <w:r w:rsidRPr="00AA53D2">
        <w:rPr>
          <w:rFonts w:hint="cs"/>
          <w:rtl/>
        </w:rPr>
        <w:t>ز</w:t>
      </w:r>
      <w:r w:rsidR="00AA53D2" w:rsidRPr="00AA53D2">
        <w:rPr>
          <w:rFonts w:hint="cs"/>
          <w:rtl/>
        </w:rPr>
        <w:t>ی</w:t>
      </w:r>
      <w:r w:rsidRPr="00AA53D2">
        <w:rPr>
          <w:rFonts w:hint="cs"/>
          <w:rtl/>
        </w:rPr>
        <w:t>د بن حارثه</w:t>
      </w:r>
      <w:r w:rsidR="00364D42">
        <w:rPr>
          <w:rFonts w:hint="cs"/>
          <w:rtl/>
        </w:rPr>
        <w:t>:</w:t>
      </w:r>
      <w:bookmarkEnd w:id="438"/>
      <w:r w:rsidR="0085259D">
        <w:rPr>
          <w:rFonts w:hint="cs"/>
          <w:rtl/>
        </w:rPr>
        <w:t xml:space="preserve"> </w:t>
      </w:r>
    </w:p>
    <w:p w:rsidR="00E55355" w:rsidRPr="00ED1482" w:rsidRDefault="00E55355" w:rsidP="00AA53D2">
      <w:pPr>
        <w:widowControl w:val="0"/>
        <w:ind w:firstLine="340"/>
        <w:rPr>
          <w:rStyle w:val="Char1"/>
          <w:rtl/>
        </w:rPr>
      </w:pPr>
      <w:r w:rsidRPr="005D1A41">
        <w:rPr>
          <w:rStyle w:val="Char6"/>
          <w:rFonts w:hint="cs"/>
          <w:rtl/>
        </w:rPr>
        <w:t>رویانی و ضیاء،</w:t>
      </w:r>
      <w:r w:rsidRPr="00AA53D2">
        <w:rPr>
          <w:rFonts w:hint="cs"/>
          <w:b/>
          <w:bCs/>
          <w:rtl/>
          <w:lang w:bidi="ar-KW"/>
        </w:rPr>
        <w:t xml:space="preserve"> </w:t>
      </w:r>
      <w:r w:rsidRPr="00ED1482">
        <w:rPr>
          <w:rStyle w:val="Char1"/>
          <w:rFonts w:hint="cs"/>
          <w:rtl/>
        </w:rPr>
        <w:t>از بر</w:t>
      </w:r>
      <w:r w:rsidR="00AA53D2" w:rsidRPr="00ED1482">
        <w:rPr>
          <w:rStyle w:val="Char1"/>
          <w:rFonts w:hint="cs"/>
          <w:rtl/>
        </w:rPr>
        <w:t>ی</w:t>
      </w:r>
      <w:r w:rsidRPr="00ED1482">
        <w:rPr>
          <w:rStyle w:val="Char1"/>
          <w:rFonts w:hint="cs"/>
          <w:rtl/>
        </w:rPr>
        <w:t>ده</w:t>
      </w:r>
      <w:r w:rsidR="0085259D" w:rsidRPr="0085259D">
        <w:rPr>
          <w:rStyle w:val="Char1"/>
          <w:rFonts w:cs="CTraditional Arabic" w:hint="cs"/>
          <w:rtl/>
        </w:rPr>
        <w:t>س</w:t>
      </w:r>
      <w:r w:rsidRPr="00ED1482">
        <w:rPr>
          <w:rStyle w:val="Char1"/>
          <w:rFonts w:hint="cs"/>
          <w:rtl/>
        </w:rPr>
        <w:t xml:space="preserve"> روایت کرده‌اند که‌ پیامبر</w:t>
      </w:r>
      <w:r w:rsidR="009D53CD" w:rsidRPr="00AA53D2">
        <w:rPr>
          <w:rFonts w:cs="CTraditional Arabic"/>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5D1A41">
      <w:pPr>
        <w:pStyle w:val="a8"/>
        <w:rPr>
          <w:rtl/>
        </w:rPr>
      </w:pPr>
      <w:r w:rsidRPr="00AA53D2">
        <w:rPr>
          <w:rtl/>
          <w:lang w:bidi="ar-KW"/>
        </w:rPr>
        <w:t>«</w:t>
      </w:r>
      <w:r w:rsidRPr="00AA53D2">
        <w:rPr>
          <w:rtl/>
        </w:rPr>
        <w:t>د</w:t>
      </w:r>
      <w:r w:rsidRPr="00AA53D2">
        <w:rPr>
          <w:rFonts w:hint="cs"/>
          <w:rtl/>
        </w:rPr>
        <w:t>َ</w:t>
      </w:r>
      <w:r w:rsidRPr="00AA53D2">
        <w:rPr>
          <w:rtl/>
        </w:rPr>
        <w:t>خ</w:t>
      </w:r>
      <w:r w:rsidRPr="00AA53D2">
        <w:rPr>
          <w:rFonts w:hint="cs"/>
          <w:rtl/>
        </w:rPr>
        <w:t>َ</w:t>
      </w:r>
      <w:r w:rsidRPr="00AA53D2">
        <w:rPr>
          <w:rtl/>
        </w:rPr>
        <w:t>لت</w:t>
      </w:r>
      <w:r w:rsidRPr="00AA53D2">
        <w:rPr>
          <w:rFonts w:hint="cs"/>
          <w:rtl/>
        </w:rPr>
        <w:t>ُ</w:t>
      </w:r>
      <w:r w:rsidRPr="00AA53D2">
        <w:rPr>
          <w:rtl/>
        </w:rPr>
        <w:t xml:space="preserve">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ف</w:t>
      </w:r>
      <w:r w:rsidRPr="00AA53D2">
        <w:rPr>
          <w:rFonts w:hint="cs"/>
          <w:rtl/>
        </w:rPr>
        <w:t>َ</w:t>
      </w:r>
      <w:r w:rsidRPr="00AA53D2">
        <w:rPr>
          <w:rtl/>
        </w:rPr>
        <w:t>است</w:t>
      </w:r>
      <w:r w:rsidRPr="00AA53D2">
        <w:rPr>
          <w:rFonts w:hint="cs"/>
          <w:rtl/>
        </w:rPr>
        <w:t>َ</w:t>
      </w:r>
      <w:r w:rsidRPr="00AA53D2">
        <w:rPr>
          <w:rtl/>
        </w:rPr>
        <w:t>قب</w:t>
      </w:r>
      <w:r w:rsidRPr="00AA53D2">
        <w:rPr>
          <w:rFonts w:hint="cs"/>
          <w:rtl/>
        </w:rPr>
        <w:t>َ</w:t>
      </w:r>
      <w:r w:rsidRPr="00AA53D2">
        <w:rPr>
          <w:rtl/>
        </w:rPr>
        <w:t>ل</w:t>
      </w:r>
      <w:r w:rsidRPr="00AA53D2">
        <w:rPr>
          <w:rFonts w:hint="cs"/>
          <w:rtl/>
        </w:rPr>
        <w:t>َ</w:t>
      </w:r>
      <w:r w:rsidRPr="00AA53D2">
        <w:rPr>
          <w:rtl/>
        </w:rPr>
        <w:t>تن</w:t>
      </w:r>
      <w:r w:rsidRPr="00AA53D2">
        <w:rPr>
          <w:rFonts w:hint="cs"/>
          <w:rtl/>
        </w:rPr>
        <w:t>ِ</w:t>
      </w:r>
      <w:r w:rsidRPr="00AA53D2">
        <w:rPr>
          <w:rtl/>
        </w:rPr>
        <w:t>ي جار</w:t>
      </w:r>
      <w:r w:rsidRPr="00AA53D2">
        <w:rPr>
          <w:rFonts w:hint="cs"/>
          <w:rtl/>
        </w:rPr>
        <w:t>ِ</w:t>
      </w:r>
      <w:r w:rsidRPr="00AA53D2">
        <w:rPr>
          <w:rtl/>
        </w:rPr>
        <w:t>ية</w:t>
      </w:r>
      <w:r w:rsidRPr="00AA53D2">
        <w:rPr>
          <w:rFonts w:hint="cs"/>
          <w:rtl/>
        </w:rPr>
        <w:t>ٌ</w:t>
      </w:r>
      <w:r w:rsidRPr="00AA53D2">
        <w:rPr>
          <w:rtl/>
        </w:rPr>
        <w:t xml:space="preserve"> شاب</w:t>
      </w:r>
      <w:r w:rsidRPr="00AA53D2">
        <w:rPr>
          <w:rFonts w:hint="cs"/>
          <w:rtl/>
        </w:rPr>
        <w:t>َّ</w:t>
      </w:r>
      <w:r w:rsidRPr="00AA53D2">
        <w:rPr>
          <w:rtl/>
        </w:rPr>
        <w:t>ة</w:t>
      </w:r>
      <w:r w:rsidRPr="00AA53D2">
        <w:rPr>
          <w:rFonts w:hint="cs"/>
          <w:rtl/>
        </w:rPr>
        <w:t>ٌ</w:t>
      </w:r>
      <w:r w:rsidRPr="00AA53D2">
        <w:rPr>
          <w:rtl/>
        </w:rPr>
        <w:t>، ف</w:t>
      </w:r>
      <w:r w:rsidRPr="00AA53D2">
        <w:rPr>
          <w:rFonts w:hint="cs"/>
          <w:rtl/>
        </w:rPr>
        <w:t>َ</w:t>
      </w:r>
      <w:r w:rsidRPr="00AA53D2">
        <w:rPr>
          <w:rtl/>
        </w:rPr>
        <w:t>ق</w:t>
      </w:r>
      <w:r w:rsidRPr="00AA53D2">
        <w:rPr>
          <w:rFonts w:hint="cs"/>
          <w:rtl/>
        </w:rPr>
        <w:t>ُ</w:t>
      </w:r>
      <w:r w:rsidRPr="00AA53D2">
        <w:rPr>
          <w:rtl/>
        </w:rPr>
        <w:t>لت</w:t>
      </w:r>
      <w:r w:rsidRPr="00AA53D2">
        <w:rPr>
          <w:rFonts w:hint="cs"/>
          <w:rtl/>
        </w:rPr>
        <w:t>ُ</w:t>
      </w:r>
      <w:r w:rsidR="0085259D">
        <w:rPr>
          <w:rtl/>
        </w:rPr>
        <w:t xml:space="preserve">: </w:t>
      </w:r>
      <w:r w:rsidRPr="00AA53D2">
        <w:rPr>
          <w:rtl/>
        </w:rPr>
        <w:t>ل</w:t>
      </w:r>
      <w:r w:rsidRPr="00AA53D2">
        <w:rPr>
          <w:rFonts w:hint="cs"/>
          <w:rtl/>
        </w:rPr>
        <w:t>ِ</w:t>
      </w:r>
      <w:r w:rsidRPr="00AA53D2">
        <w:rPr>
          <w:rtl/>
        </w:rPr>
        <w:t>م</w:t>
      </w:r>
      <w:r w:rsidRPr="00AA53D2">
        <w:rPr>
          <w:rFonts w:hint="cs"/>
          <w:rtl/>
        </w:rPr>
        <w:t>َ</w:t>
      </w:r>
      <w:r w:rsidRPr="00AA53D2">
        <w:rPr>
          <w:rtl/>
        </w:rPr>
        <w:t xml:space="preserve">ن </w:t>
      </w:r>
      <w:r w:rsidRPr="00AA53D2">
        <w:rPr>
          <w:rFonts w:hint="cs"/>
          <w:rtl/>
        </w:rPr>
        <w:t>أ</w:t>
      </w:r>
      <w:r w:rsidRPr="00AA53D2">
        <w:rPr>
          <w:rtl/>
        </w:rPr>
        <w:t>نت</w:t>
      </w:r>
      <w:r w:rsidRPr="00AA53D2">
        <w:rPr>
          <w:rFonts w:hint="cs"/>
          <w:rtl/>
        </w:rPr>
        <w:t>ِ</w:t>
      </w:r>
      <w:r w:rsidRPr="00AA53D2">
        <w:rPr>
          <w:rtl/>
        </w:rPr>
        <w:t>؟ قال</w:t>
      </w:r>
      <w:r w:rsidRPr="00AA53D2">
        <w:rPr>
          <w:rFonts w:hint="cs"/>
          <w:rtl/>
        </w:rPr>
        <w:t>َ</w:t>
      </w:r>
      <w:r w:rsidRPr="00AA53D2">
        <w:rPr>
          <w:rtl/>
        </w:rPr>
        <w:t>ت</w:t>
      </w:r>
      <w:r w:rsidR="0085259D">
        <w:rPr>
          <w:rtl/>
        </w:rPr>
        <w:t xml:space="preserve">: </w:t>
      </w:r>
      <w:r w:rsidRPr="00AA53D2">
        <w:rPr>
          <w:rtl/>
        </w:rPr>
        <w:t>ل</w:t>
      </w:r>
      <w:r w:rsidRPr="00AA53D2">
        <w:rPr>
          <w:rFonts w:hint="cs"/>
          <w:rtl/>
        </w:rPr>
        <w:t>ِ</w:t>
      </w:r>
      <w:r w:rsidRPr="00AA53D2">
        <w:rPr>
          <w:rtl/>
        </w:rPr>
        <w:t>ز</w:t>
      </w:r>
      <w:r w:rsidRPr="00AA53D2">
        <w:rPr>
          <w:rFonts w:hint="cs"/>
          <w:rtl/>
        </w:rPr>
        <w:t>َ</w:t>
      </w:r>
      <w:r w:rsidRPr="00AA53D2">
        <w:rPr>
          <w:rtl/>
        </w:rPr>
        <w:t>يد</w:t>
      </w:r>
      <w:r w:rsidRPr="00AA53D2">
        <w:rPr>
          <w:rFonts w:hint="cs"/>
          <w:rtl/>
        </w:rPr>
        <w:t>ِ</w:t>
      </w:r>
      <w:r w:rsidRPr="00AA53D2">
        <w:rPr>
          <w:rtl/>
        </w:rPr>
        <w:t xml:space="preserve"> بن</w:t>
      </w:r>
      <w:r w:rsidRPr="00AA53D2">
        <w:rPr>
          <w:rFonts w:hint="cs"/>
          <w:rtl/>
        </w:rPr>
        <w:t>ِ</w:t>
      </w:r>
      <w:r w:rsidRPr="00AA53D2">
        <w:rPr>
          <w:rtl/>
        </w:rPr>
        <w:t xml:space="preserve"> حار</w:t>
      </w:r>
      <w:r w:rsidRPr="00AA53D2">
        <w:rPr>
          <w:rFonts w:hint="cs"/>
          <w:rtl/>
        </w:rPr>
        <w:t>ِ</w:t>
      </w:r>
      <w:r w:rsidRPr="00AA53D2">
        <w:rPr>
          <w:rtl/>
        </w:rPr>
        <w:t>ث</w:t>
      </w:r>
      <w:r w:rsidRPr="00AA53D2">
        <w:rPr>
          <w:rFonts w:hint="cs"/>
          <w:rtl/>
        </w:rPr>
        <w:t>َ</w:t>
      </w:r>
      <w:r w:rsidRPr="00AA53D2">
        <w:rPr>
          <w:rtl/>
        </w:rPr>
        <w:t>ة»</w:t>
      </w:r>
      <w:r w:rsidRPr="00AC4828">
        <w:rPr>
          <w:rStyle w:val="Char1"/>
          <w:vertAlign w:val="superscript"/>
          <w:rtl/>
        </w:rPr>
        <w:footnoteReference w:id="264"/>
      </w:r>
    </w:p>
    <w:p w:rsidR="00E55355" w:rsidRPr="00ED1482" w:rsidRDefault="00E55355" w:rsidP="00AA53D2">
      <w:pPr>
        <w:widowControl w:val="0"/>
        <w:ind w:firstLine="340"/>
        <w:rPr>
          <w:rStyle w:val="Char1"/>
          <w:rtl/>
        </w:rPr>
      </w:pPr>
      <w:r w:rsidRPr="00ED1482">
        <w:rPr>
          <w:rStyle w:val="Char1"/>
          <w:rFonts w:hint="cs"/>
          <w:rtl/>
        </w:rPr>
        <w:t>‏«‏وارد بهشت شدم. دختر جوان</w:t>
      </w:r>
      <w:r w:rsidR="00AA53D2" w:rsidRPr="00ED1482">
        <w:rPr>
          <w:rStyle w:val="Char1"/>
          <w:rFonts w:hint="cs"/>
          <w:rtl/>
        </w:rPr>
        <w:t>ی</w:t>
      </w:r>
      <w:r w:rsidRPr="00ED1482">
        <w:rPr>
          <w:rStyle w:val="Char1"/>
          <w:rFonts w:hint="cs"/>
          <w:rtl/>
        </w:rPr>
        <w:t xml:space="preserve"> جلو</w:t>
      </w:r>
      <w:r w:rsidR="00AA53D2" w:rsidRPr="00ED1482">
        <w:rPr>
          <w:rStyle w:val="Char1"/>
          <w:rFonts w:hint="cs"/>
          <w:rtl/>
        </w:rPr>
        <w:t>ی</w:t>
      </w:r>
      <w:r w:rsidRPr="00ED1482">
        <w:rPr>
          <w:rStyle w:val="Char1"/>
          <w:rFonts w:hint="cs"/>
          <w:rtl/>
        </w:rPr>
        <w:t xml:space="preserve"> من آمد. از و</w:t>
      </w:r>
      <w:r w:rsidR="00AA53D2" w:rsidRPr="00ED1482">
        <w:rPr>
          <w:rStyle w:val="Char1"/>
          <w:rFonts w:hint="cs"/>
          <w:rtl/>
        </w:rPr>
        <w:t>ی</w:t>
      </w:r>
      <w:r w:rsidRPr="00ED1482">
        <w:rPr>
          <w:rStyle w:val="Char1"/>
          <w:rFonts w:hint="cs"/>
          <w:rtl/>
        </w:rPr>
        <w:t xml:space="preserve"> پرس</w:t>
      </w:r>
      <w:r w:rsidR="00AA53D2" w:rsidRPr="00ED1482">
        <w:rPr>
          <w:rStyle w:val="Char1"/>
          <w:rFonts w:hint="cs"/>
          <w:rtl/>
        </w:rPr>
        <w:t>ی</w:t>
      </w:r>
      <w:r w:rsidRPr="00ED1482">
        <w:rPr>
          <w:rStyle w:val="Char1"/>
          <w:rFonts w:hint="cs"/>
          <w:rtl/>
        </w:rPr>
        <w:t>دم</w:t>
      </w:r>
      <w:r w:rsidR="0085259D">
        <w:rPr>
          <w:rStyle w:val="Char1"/>
          <w:rFonts w:hint="cs"/>
          <w:rtl/>
        </w:rPr>
        <w:t xml:space="preserve">: </w:t>
      </w:r>
      <w:r w:rsidRPr="00ED1482">
        <w:rPr>
          <w:rStyle w:val="Char1"/>
          <w:rFonts w:hint="cs"/>
          <w:rtl/>
        </w:rPr>
        <w:t xml:space="preserve">تو از آن چه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هست</w:t>
      </w:r>
      <w:r w:rsidR="00AA53D2" w:rsidRPr="00ED1482">
        <w:rPr>
          <w:rStyle w:val="Char1"/>
          <w:rFonts w:hint="cs"/>
          <w:rtl/>
        </w:rPr>
        <w:t>ی</w:t>
      </w:r>
      <w:r w:rsidRPr="00ED1482">
        <w:rPr>
          <w:rStyle w:val="Char1"/>
          <w:rFonts w:hint="cs"/>
          <w:rtl/>
        </w:rPr>
        <w:t>؟ گفت</w:t>
      </w:r>
      <w:r w:rsidR="0085259D">
        <w:rPr>
          <w:rStyle w:val="Char1"/>
          <w:rFonts w:hint="cs"/>
          <w:rtl/>
        </w:rPr>
        <w:t xml:space="preserve">: </w:t>
      </w:r>
      <w:r w:rsidRPr="00ED1482">
        <w:rPr>
          <w:rStyle w:val="Char1"/>
          <w:rFonts w:hint="cs"/>
          <w:rtl/>
        </w:rPr>
        <w:t>از آن ز</w:t>
      </w:r>
      <w:r w:rsidR="00AA53D2" w:rsidRPr="00ED1482">
        <w:rPr>
          <w:rStyle w:val="Char1"/>
          <w:rFonts w:hint="cs"/>
          <w:rtl/>
        </w:rPr>
        <w:t>ی</w:t>
      </w:r>
      <w:r w:rsidRPr="00ED1482">
        <w:rPr>
          <w:rStyle w:val="Char1"/>
          <w:rFonts w:hint="cs"/>
          <w:rtl/>
        </w:rPr>
        <w:t>د بن حارثه‏»‏.</w:t>
      </w:r>
    </w:p>
    <w:p w:rsidR="00E55355" w:rsidRPr="00AA53D2" w:rsidRDefault="00E55355" w:rsidP="005D1A41">
      <w:pPr>
        <w:pStyle w:val="aa"/>
        <w:rPr>
          <w:rtl/>
        </w:rPr>
      </w:pPr>
      <w:bookmarkStart w:id="439" w:name="_Toc432405315"/>
      <w:r w:rsidRPr="00AA53D2">
        <w:rPr>
          <w:rFonts w:hint="cs"/>
          <w:rtl/>
        </w:rPr>
        <w:t>5-</w:t>
      </w:r>
      <w:r w:rsidR="005D1A41">
        <w:rPr>
          <w:rFonts w:hint="cs"/>
          <w:rtl/>
        </w:rPr>
        <w:t xml:space="preserve"> </w:t>
      </w:r>
      <w:r w:rsidRPr="00AA53D2">
        <w:rPr>
          <w:rFonts w:hint="cs"/>
          <w:rtl/>
        </w:rPr>
        <w:t>ز</w:t>
      </w:r>
      <w:r w:rsidR="00AA53D2" w:rsidRPr="00AA53D2">
        <w:rPr>
          <w:rFonts w:hint="cs"/>
          <w:rtl/>
        </w:rPr>
        <w:t>ی</w:t>
      </w:r>
      <w:r w:rsidRPr="00AA53D2">
        <w:rPr>
          <w:rFonts w:hint="cs"/>
          <w:rtl/>
        </w:rPr>
        <w:t>د بن عمر بن نف</w:t>
      </w:r>
      <w:r w:rsidR="00AA53D2" w:rsidRPr="00AA53D2">
        <w:rPr>
          <w:rFonts w:hint="cs"/>
          <w:rtl/>
        </w:rPr>
        <w:t>ی</w:t>
      </w:r>
      <w:r w:rsidRPr="00AA53D2">
        <w:rPr>
          <w:rFonts w:hint="cs"/>
          <w:rtl/>
        </w:rPr>
        <w:t>ل</w:t>
      </w:r>
      <w:r w:rsidR="0085259D">
        <w:rPr>
          <w:rFonts w:hint="cs"/>
          <w:rtl/>
        </w:rPr>
        <w:t>:</w:t>
      </w:r>
      <w:bookmarkEnd w:id="439"/>
      <w:r w:rsidR="0085259D">
        <w:rPr>
          <w:rFonts w:hint="cs"/>
          <w:rtl/>
        </w:rPr>
        <w:t xml:space="preserve"> </w:t>
      </w:r>
    </w:p>
    <w:p w:rsidR="00E55355" w:rsidRPr="00ED1482" w:rsidRDefault="00E55355" w:rsidP="005D1A41">
      <w:pPr>
        <w:widowControl w:val="0"/>
        <w:ind w:firstLine="340"/>
        <w:rPr>
          <w:rStyle w:val="Char1"/>
          <w:rtl/>
        </w:rPr>
      </w:pPr>
      <w:r w:rsidRPr="00ED1482">
        <w:rPr>
          <w:rStyle w:val="Char1"/>
          <w:rFonts w:hint="cs"/>
          <w:rtl/>
        </w:rPr>
        <w:t>ابن عسا</w:t>
      </w:r>
      <w:r w:rsidR="00AA53D2" w:rsidRPr="00ED1482">
        <w:rPr>
          <w:rStyle w:val="Char1"/>
          <w:rFonts w:hint="cs"/>
          <w:rtl/>
        </w:rPr>
        <w:t>ک</w:t>
      </w:r>
      <w:r w:rsidRPr="00ED1482">
        <w:rPr>
          <w:rStyle w:val="Char1"/>
          <w:rFonts w:hint="cs"/>
          <w:rtl/>
        </w:rPr>
        <w:t>ر با سند</w:t>
      </w:r>
      <w:r w:rsidR="00AA53D2" w:rsidRPr="00ED1482">
        <w:rPr>
          <w:rStyle w:val="Char1"/>
          <w:rFonts w:hint="cs"/>
          <w:rtl/>
        </w:rPr>
        <w:t>ی</w:t>
      </w:r>
      <w:r w:rsidRPr="00ED1482">
        <w:rPr>
          <w:rStyle w:val="Char1"/>
          <w:rFonts w:hint="cs"/>
          <w:rtl/>
        </w:rPr>
        <w:t xml:space="preserve"> صح</w:t>
      </w:r>
      <w:r w:rsidR="00AA53D2" w:rsidRPr="00ED1482">
        <w:rPr>
          <w:rStyle w:val="Char1"/>
          <w:rFonts w:hint="cs"/>
          <w:rtl/>
        </w:rPr>
        <w:t>ی</w:t>
      </w:r>
      <w:r w:rsidRPr="00ED1482">
        <w:rPr>
          <w:rStyle w:val="Char1"/>
          <w:rFonts w:hint="cs"/>
          <w:rtl/>
        </w:rPr>
        <w:t>ح از</w:t>
      </w:r>
      <w:r w:rsidR="00364D42">
        <w:rPr>
          <w:rStyle w:val="Char1"/>
          <w:rFonts w:hint="cs"/>
          <w:rtl/>
        </w:rPr>
        <w:t xml:space="preserve"> </w:t>
      </w:r>
      <w:r w:rsidRPr="00ED1482">
        <w:rPr>
          <w:rStyle w:val="Char1"/>
          <w:rFonts w:hint="cs"/>
          <w:rtl/>
        </w:rPr>
        <w:t>عا</w:t>
      </w:r>
      <w:r w:rsidR="00AA53D2" w:rsidRPr="00ED1482">
        <w:rPr>
          <w:rStyle w:val="Char1"/>
          <w:rFonts w:hint="cs"/>
          <w:rtl/>
        </w:rPr>
        <w:t>ی</w:t>
      </w:r>
      <w:r w:rsidRPr="00ED1482">
        <w:rPr>
          <w:rStyle w:val="Char1"/>
          <w:rFonts w:hint="cs"/>
          <w:rtl/>
        </w:rPr>
        <w:t>شه</w:t>
      </w:r>
      <w:r w:rsidR="005D1A41">
        <w:rPr>
          <w:rFonts w:ascii="Times New Roman" w:hAnsi="Times New Roman" w:cs="CTraditional Arabic" w:hint="cs"/>
          <w:sz w:val="24"/>
          <w:szCs w:val="24"/>
          <w:rtl/>
        </w:rPr>
        <w:t>ل</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«د</w:t>
      </w:r>
      <w:r w:rsidRPr="00AA53D2">
        <w:rPr>
          <w:rFonts w:hint="cs"/>
          <w:rtl/>
        </w:rPr>
        <w:t>َ</w:t>
      </w:r>
      <w:r w:rsidRPr="00AA53D2">
        <w:rPr>
          <w:rtl/>
        </w:rPr>
        <w:t>خ</w:t>
      </w:r>
      <w:r w:rsidRPr="00AA53D2">
        <w:rPr>
          <w:rFonts w:hint="cs"/>
          <w:rtl/>
        </w:rPr>
        <w:t>َ</w:t>
      </w:r>
      <w:r w:rsidRPr="00AA53D2">
        <w:rPr>
          <w:rtl/>
        </w:rPr>
        <w:t>لت</w:t>
      </w:r>
      <w:r w:rsidRPr="00AA53D2">
        <w:rPr>
          <w:rFonts w:hint="cs"/>
          <w:rtl/>
        </w:rPr>
        <w:t>ُ</w:t>
      </w:r>
      <w:r w:rsidRPr="00AA53D2">
        <w:rPr>
          <w:rtl/>
        </w:rPr>
        <w:t xml:space="preserve">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ف</w:t>
      </w:r>
      <w:r w:rsidRPr="00AA53D2">
        <w:rPr>
          <w:rFonts w:hint="cs"/>
          <w:rtl/>
        </w:rPr>
        <w:t>َ</w:t>
      </w:r>
      <w:r w:rsidRPr="00AA53D2">
        <w:rPr>
          <w:rtl/>
        </w:rPr>
        <w:t>ر</w:t>
      </w:r>
      <w:r w:rsidRPr="00AA53D2">
        <w:rPr>
          <w:rFonts w:hint="cs"/>
          <w:rtl/>
        </w:rPr>
        <w:t>َأ</w:t>
      </w:r>
      <w:r w:rsidRPr="00AA53D2">
        <w:rPr>
          <w:rtl/>
        </w:rPr>
        <w:t>يت</w:t>
      </w:r>
      <w:r w:rsidRPr="00AA53D2">
        <w:rPr>
          <w:rFonts w:hint="cs"/>
          <w:rtl/>
        </w:rPr>
        <w:t>ُ</w:t>
      </w:r>
      <w:r w:rsidRPr="00AA53D2">
        <w:rPr>
          <w:rtl/>
        </w:rPr>
        <w:t xml:space="preserve"> ل</w:t>
      </w:r>
      <w:r w:rsidRPr="00AA53D2">
        <w:rPr>
          <w:rFonts w:hint="cs"/>
          <w:rtl/>
        </w:rPr>
        <w:t>ِ</w:t>
      </w:r>
      <w:r w:rsidRPr="00AA53D2">
        <w:rPr>
          <w:rtl/>
        </w:rPr>
        <w:t>ز</w:t>
      </w:r>
      <w:r w:rsidRPr="00AA53D2">
        <w:rPr>
          <w:rFonts w:hint="cs"/>
          <w:rtl/>
        </w:rPr>
        <w:t>َ</w:t>
      </w:r>
      <w:r w:rsidRPr="00AA53D2">
        <w:rPr>
          <w:rtl/>
        </w:rPr>
        <w:t>يد</w:t>
      </w:r>
      <w:r w:rsidRPr="00AA53D2">
        <w:rPr>
          <w:rFonts w:hint="cs"/>
          <w:rtl/>
        </w:rPr>
        <w:t>ِ</w:t>
      </w:r>
      <w:r w:rsidRPr="00AA53D2">
        <w:rPr>
          <w:rtl/>
        </w:rPr>
        <w:t xml:space="preserve"> بن</w:t>
      </w:r>
      <w:r w:rsidRPr="00AA53D2">
        <w:rPr>
          <w:rFonts w:hint="cs"/>
          <w:rtl/>
        </w:rPr>
        <w:t>ِ</w:t>
      </w:r>
      <w:r w:rsidRPr="00AA53D2">
        <w:rPr>
          <w:rtl/>
        </w:rPr>
        <w:t xml:space="preserve"> ع</w:t>
      </w:r>
      <w:r w:rsidRPr="00AA53D2">
        <w:rPr>
          <w:rFonts w:hint="cs"/>
          <w:rtl/>
        </w:rPr>
        <w:t>َ</w:t>
      </w:r>
      <w:r w:rsidRPr="00AA53D2">
        <w:rPr>
          <w:rtl/>
        </w:rPr>
        <w:t>مر</w:t>
      </w:r>
      <w:r w:rsidRPr="00AA53D2">
        <w:rPr>
          <w:rFonts w:hint="cs"/>
          <w:rtl/>
        </w:rPr>
        <w:t>ُ</w:t>
      </w:r>
      <w:r w:rsidRPr="00AA53D2">
        <w:rPr>
          <w:rtl/>
        </w:rPr>
        <w:t>و بن</w:t>
      </w:r>
      <w:r w:rsidRPr="00AA53D2">
        <w:rPr>
          <w:rFonts w:hint="cs"/>
          <w:rtl/>
        </w:rPr>
        <w:t>ِ</w:t>
      </w:r>
      <w:r w:rsidRPr="00AA53D2">
        <w:rPr>
          <w:rtl/>
        </w:rPr>
        <w:t xml:space="preserve"> ن</w:t>
      </w:r>
      <w:r w:rsidRPr="00AA53D2">
        <w:rPr>
          <w:rFonts w:hint="cs"/>
          <w:rtl/>
        </w:rPr>
        <w:t>ُ</w:t>
      </w:r>
      <w:r w:rsidRPr="00AA53D2">
        <w:rPr>
          <w:rtl/>
        </w:rPr>
        <w:t>ف</w:t>
      </w:r>
      <w:r w:rsidRPr="00AA53D2">
        <w:rPr>
          <w:rFonts w:hint="cs"/>
          <w:rtl/>
        </w:rPr>
        <w:t>َ</w:t>
      </w:r>
      <w:r w:rsidRPr="00AA53D2">
        <w:rPr>
          <w:rtl/>
        </w:rPr>
        <w:t>يل</w:t>
      </w:r>
      <w:r w:rsidRPr="00AA53D2">
        <w:rPr>
          <w:rFonts w:hint="cs"/>
          <w:rtl/>
        </w:rPr>
        <w:t>ِ</w:t>
      </w:r>
      <w:r w:rsidRPr="00AA53D2">
        <w:rPr>
          <w:rtl/>
        </w:rPr>
        <w:t xml:space="preserve"> د</w:t>
      </w:r>
      <w:r w:rsidRPr="00AA53D2">
        <w:rPr>
          <w:rFonts w:hint="cs"/>
          <w:rtl/>
        </w:rPr>
        <w:t>َ</w:t>
      </w:r>
      <w:r w:rsidRPr="00AA53D2">
        <w:rPr>
          <w:rtl/>
        </w:rPr>
        <w:t>ر</w:t>
      </w:r>
      <w:r w:rsidRPr="00AA53D2">
        <w:rPr>
          <w:rFonts w:hint="cs"/>
          <w:rtl/>
        </w:rPr>
        <w:t>َ</w:t>
      </w:r>
      <w:r w:rsidRPr="00AA53D2">
        <w:rPr>
          <w:rtl/>
        </w:rPr>
        <w:t>ج</w:t>
      </w:r>
      <w:r w:rsidRPr="00AA53D2">
        <w:rPr>
          <w:rFonts w:hint="cs"/>
          <w:rtl/>
        </w:rPr>
        <w:t>َ</w:t>
      </w:r>
      <w:r w:rsidRPr="00AA53D2">
        <w:rPr>
          <w:rtl/>
        </w:rPr>
        <w:t>ت</w:t>
      </w:r>
      <w:r w:rsidRPr="00AA53D2">
        <w:rPr>
          <w:rFonts w:hint="cs"/>
          <w:rtl/>
        </w:rPr>
        <w:t>َ</w:t>
      </w:r>
      <w:r w:rsidRPr="00AA53D2">
        <w:rPr>
          <w:rtl/>
        </w:rPr>
        <w:t>ين</w:t>
      </w:r>
      <w:r w:rsidRPr="00AA53D2">
        <w:rPr>
          <w:rFonts w:hint="cs"/>
          <w:rtl/>
        </w:rPr>
        <w:t>ِ»</w:t>
      </w:r>
      <w:r w:rsidRPr="00AA53D2">
        <w:rPr>
          <w:rtl/>
        </w:rPr>
        <w:t>.</w:t>
      </w:r>
      <w:r w:rsidRPr="00AC4828">
        <w:rPr>
          <w:rStyle w:val="Char1"/>
          <w:vertAlign w:val="superscript"/>
          <w:rtl/>
        </w:rPr>
        <w:footnoteReference w:id="265"/>
      </w:r>
    </w:p>
    <w:p w:rsidR="00E55355" w:rsidRPr="00ED1482" w:rsidRDefault="00E55355" w:rsidP="00AA53D2">
      <w:pPr>
        <w:widowControl w:val="0"/>
        <w:ind w:firstLine="340"/>
        <w:rPr>
          <w:rStyle w:val="Char1"/>
          <w:rtl/>
        </w:rPr>
      </w:pPr>
      <w:r w:rsidRPr="00ED1482">
        <w:rPr>
          <w:rStyle w:val="Char1"/>
          <w:rFonts w:hint="cs"/>
          <w:rtl/>
        </w:rPr>
        <w:t xml:space="preserve">‏«‏وقتی وارد بهشت شدم، برای </w:t>
      </w:r>
      <w:r w:rsidRPr="00ED1482">
        <w:rPr>
          <w:rStyle w:val="Char1"/>
          <w:rtl/>
        </w:rPr>
        <w:t>ز</w:t>
      </w:r>
      <w:r w:rsidR="00AA53D2" w:rsidRPr="00ED1482">
        <w:rPr>
          <w:rStyle w:val="Char1"/>
          <w:rtl/>
        </w:rPr>
        <w:t>ی</w:t>
      </w:r>
      <w:r w:rsidRPr="00ED1482">
        <w:rPr>
          <w:rStyle w:val="Char1"/>
          <w:rtl/>
        </w:rPr>
        <w:t>د بن عمرو بن نف</w:t>
      </w:r>
      <w:r w:rsidR="00AA53D2" w:rsidRPr="00ED1482">
        <w:rPr>
          <w:rStyle w:val="Char1"/>
          <w:rtl/>
        </w:rPr>
        <w:t>ی</w:t>
      </w:r>
      <w:r w:rsidRPr="00ED1482">
        <w:rPr>
          <w:rStyle w:val="Char1"/>
          <w:rtl/>
        </w:rPr>
        <w:t>ل</w:t>
      </w:r>
      <w:r w:rsidR="00364D42">
        <w:rPr>
          <w:rStyle w:val="Char1"/>
          <w:rtl/>
        </w:rPr>
        <w:t xml:space="preserve"> </w:t>
      </w:r>
      <w:r w:rsidRPr="00ED1482">
        <w:rPr>
          <w:rStyle w:val="Char1"/>
          <w:rFonts w:hint="cs"/>
          <w:rtl/>
        </w:rPr>
        <w:t>دو درجه‌ د</w:t>
      </w:r>
      <w:r w:rsidR="00AA53D2" w:rsidRPr="00ED1482">
        <w:rPr>
          <w:rStyle w:val="Char1"/>
          <w:rFonts w:hint="cs"/>
          <w:rtl/>
        </w:rPr>
        <w:t>ی</w:t>
      </w:r>
      <w:r w:rsidRPr="00ED1482">
        <w:rPr>
          <w:rStyle w:val="Char1"/>
          <w:rFonts w:hint="cs"/>
          <w:rtl/>
        </w:rPr>
        <w:t xml:space="preserve">دم‏»‏. </w:t>
      </w:r>
    </w:p>
    <w:p w:rsidR="00E55355" w:rsidRPr="00ED1482" w:rsidRDefault="00E55355" w:rsidP="00AA53D2">
      <w:pPr>
        <w:widowControl w:val="0"/>
        <w:ind w:left="432" w:firstLine="340"/>
        <w:rPr>
          <w:rStyle w:val="Char1"/>
          <w:rtl/>
        </w:rPr>
      </w:pPr>
      <w:r w:rsidRPr="005D1A41">
        <w:rPr>
          <w:rStyle w:val="Char6"/>
          <w:rtl/>
        </w:rPr>
        <w:t>ز</w:t>
      </w:r>
      <w:r w:rsidR="00AA53D2" w:rsidRPr="005D1A41">
        <w:rPr>
          <w:rStyle w:val="Char6"/>
          <w:rtl/>
        </w:rPr>
        <w:t>ی</w:t>
      </w:r>
      <w:r w:rsidRPr="005D1A41">
        <w:rPr>
          <w:rStyle w:val="Char6"/>
          <w:rtl/>
        </w:rPr>
        <w:t>د بن عمرو بن نف</w:t>
      </w:r>
      <w:r w:rsidR="00AA53D2" w:rsidRPr="005D1A41">
        <w:rPr>
          <w:rStyle w:val="Char6"/>
          <w:rtl/>
        </w:rPr>
        <w:t>ی</w:t>
      </w:r>
      <w:r w:rsidRPr="005D1A41">
        <w:rPr>
          <w:rStyle w:val="Char6"/>
          <w:rtl/>
        </w:rPr>
        <w:t>ل</w:t>
      </w:r>
      <w:r w:rsidRPr="00AA53D2">
        <w:rPr>
          <w:rFonts w:ascii="Lotus Linotype" w:hAnsi="Lotus Linotype"/>
          <w:b/>
          <w:bCs/>
          <w:rtl/>
        </w:rPr>
        <w:t xml:space="preserve"> </w:t>
      </w:r>
      <w:r w:rsidRPr="00ED1482">
        <w:rPr>
          <w:rStyle w:val="Char1"/>
          <w:rFonts w:hint="cs"/>
          <w:rtl/>
        </w:rPr>
        <w:t>یکتاپرست جاهل</w:t>
      </w:r>
      <w:r w:rsidR="00AA53D2" w:rsidRPr="00ED1482">
        <w:rPr>
          <w:rStyle w:val="Char1"/>
          <w:rFonts w:hint="cs"/>
          <w:rtl/>
        </w:rPr>
        <w:t>ی</w:t>
      </w:r>
      <w:r w:rsidRPr="00ED1482">
        <w:rPr>
          <w:rStyle w:val="Char1"/>
          <w:rFonts w:hint="cs"/>
          <w:rtl/>
        </w:rPr>
        <w:t>ت نام</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در دوران پ</w:t>
      </w:r>
      <w:r w:rsidR="00AA53D2" w:rsidRPr="00ED1482">
        <w:rPr>
          <w:rStyle w:val="Char1"/>
          <w:rFonts w:hint="cs"/>
          <w:rtl/>
        </w:rPr>
        <w:t>ی</w:t>
      </w:r>
      <w:r w:rsidRPr="00ED1482">
        <w:rPr>
          <w:rStyle w:val="Char1"/>
          <w:rFonts w:hint="cs"/>
          <w:rtl/>
        </w:rPr>
        <w:t xml:space="preserve">ش از اسلام، مردم را به </w:t>
      </w:r>
      <w:r w:rsidR="00AA53D2" w:rsidRPr="00ED1482">
        <w:rPr>
          <w:rStyle w:val="Char1"/>
          <w:rFonts w:hint="cs"/>
          <w:rtl/>
        </w:rPr>
        <w:t>ی</w:t>
      </w:r>
      <w:r w:rsidRPr="00ED1482">
        <w:rPr>
          <w:rStyle w:val="Char1"/>
          <w:rFonts w:hint="cs"/>
          <w:rtl/>
        </w:rPr>
        <w:t>کتاپرست</w:t>
      </w:r>
      <w:r w:rsidR="00AA53D2" w:rsidRPr="00ED1482">
        <w:rPr>
          <w:rStyle w:val="Char1"/>
          <w:rFonts w:hint="cs"/>
          <w:rtl/>
        </w:rPr>
        <w:t>ی</w:t>
      </w:r>
      <w:r w:rsidRPr="00ED1482">
        <w:rPr>
          <w:rStyle w:val="Char1"/>
          <w:rFonts w:hint="cs"/>
          <w:rtl/>
        </w:rPr>
        <w:t xml:space="preserve"> دعوت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 و بر د</w:t>
      </w:r>
      <w:r w:rsidR="00AA53D2" w:rsidRPr="00ED1482">
        <w:rPr>
          <w:rStyle w:val="Char1"/>
          <w:rFonts w:hint="cs"/>
          <w:rtl/>
        </w:rPr>
        <w:t>ی</w:t>
      </w:r>
      <w:r w:rsidRPr="00ED1482">
        <w:rPr>
          <w:rStyle w:val="Char1"/>
          <w:rFonts w:hint="cs"/>
          <w:rtl/>
        </w:rPr>
        <w:t>ن حن</w:t>
      </w:r>
      <w:r w:rsidR="00AA53D2" w:rsidRPr="00ED1482">
        <w:rPr>
          <w:rStyle w:val="Char1"/>
          <w:rFonts w:hint="cs"/>
          <w:rtl/>
        </w:rPr>
        <w:t>ی</w:t>
      </w:r>
      <w:r w:rsidRPr="00ED1482">
        <w:rPr>
          <w:rStyle w:val="Char1"/>
          <w:rFonts w:hint="cs"/>
          <w:rtl/>
        </w:rPr>
        <w:t>ف ابراه</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 xml:space="preserve"> بود.</w:t>
      </w:r>
    </w:p>
    <w:p w:rsidR="00E55355" w:rsidRPr="00AA53D2" w:rsidRDefault="00E55355" w:rsidP="005D1A41">
      <w:pPr>
        <w:pStyle w:val="aa"/>
        <w:rPr>
          <w:rtl/>
        </w:rPr>
      </w:pPr>
      <w:bookmarkStart w:id="440" w:name="_Toc432405316"/>
      <w:r w:rsidRPr="00AA53D2">
        <w:rPr>
          <w:rFonts w:hint="cs"/>
          <w:rtl/>
        </w:rPr>
        <w:t>6-</w:t>
      </w:r>
      <w:r w:rsidR="005D1A41">
        <w:rPr>
          <w:rFonts w:hint="cs"/>
          <w:rtl/>
        </w:rPr>
        <w:t xml:space="preserve"> </w:t>
      </w:r>
      <w:r w:rsidRPr="00AA53D2">
        <w:rPr>
          <w:rFonts w:hint="cs"/>
          <w:rtl/>
        </w:rPr>
        <w:t>حارث بن نعمان</w:t>
      </w:r>
      <w:r w:rsidR="0085259D">
        <w:rPr>
          <w:rFonts w:hint="cs"/>
          <w:rtl/>
        </w:rPr>
        <w:t>:</w:t>
      </w:r>
      <w:bookmarkEnd w:id="440"/>
      <w:r w:rsidR="0085259D">
        <w:rPr>
          <w:rFonts w:hint="cs"/>
          <w:rtl/>
        </w:rPr>
        <w:t xml:space="preserve"> </w:t>
      </w:r>
    </w:p>
    <w:p w:rsidR="00E55355" w:rsidRPr="00ED1482" w:rsidRDefault="00E55355" w:rsidP="005D1A41">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از</w:t>
      </w:r>
      <w:r w:rsidR="00364D42">
        <w:rPr>
          <w:rStyle w:val="Char1"/>
          <w:rFonts w:hint="cs"/>
          <w:rtl/>
        </w:rPr>
        <w:t xml:space="preserve"> </w:t>
      </w:r>
      <w:r w:rsidRPr="00ED1482">
        <w:rPr>
          <w:rStyle w:val="Char1"/>
          <w:rFonts w:hint="cs"/>
          <w:rtl/>
        </w:rPr>
        <w:t>عا</w:t>
      </w:r>
      <w:r w:rsidR="00AA53D2" w:rsidRPr="00ED1482">
        <w:rPr>
          <w:rStyle w:val="Char1"/>
          <w:rFonts w:hint="cs"/>
          <w:rtl/>
        </w:rPr>
        <w:t>ی</w:t>
      </w:r>
      <w:r w:rsidRPr="00ED1482">
        <w:rPr>
          <w:rStyle w:val="Char1"/>
          <w:rFonts w:hint="cs"/>
          <w:rtl/>
        </w:rPr>
        <w:t>شه</w:t>
      </w:r>
      <w:r w:rsidR="005D1A41">
        <w:rPr>
          <w:rStyle w:val="Char1"/>
          <w:rFonts w:cs="CTraditional Arabic" w:hint="cs"/>
          <w:rtl/>
        </w:rPr>
        <w:t>ل</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b/>
          <w:bCs/>
          <w:rtl/>
        </w:rPr>
        <w:t>د</w:t>
      </w:r>
      <w:r w:rsidRPr="00AA53D2">
        <w:rPr>
          <w:rFonts w:hint="cs"/>
          <w:b/>
          <w:bCs/>
          <w:rtl/>
        </w:rPr>
        <w:t>َ</w:t>
      </w:r>
      <w:r w:rsidRPr="00AA53D2">
        <w:rPr>
          <w:b/>
          <w:bCs/>
          <w:rtl/>
        </w:rPr>
        <w:t>خ</w:t>
      </w:r>
      <w:r w:rsidRPr="00AA53D2">
        <w:rPr>
          <w:rFonts w:hint="cs"/>
          <w:b/>
          <w:bCs/>
          <w:rtl/>
        </w:rPr>
        <w:t>َ</w:t>
      </w:r>
      <w:r w:rsidRPr="00AA53D2">
        <w:rPr>
          <w:b/>
          <w:bCs/>
          <w:rtl/>
        </w:rPr>
        <w:t>لت</w:t>
      </w:r>
      <w:r w:rsidRPr="00AA53D2">
        <w:rPr>
          <w:rFonts w:hint="cs"/>
          <w:b/>
          <w:bCs/>
          <w:rtl/>
        </w:rPr>
        <w:t>ُ</w:t>
      </w:r>
      <w:r w:rsidRPr="00AA53D2">
        <w:rPr>
          <w:b/>
          <w:bCs/>
          <w:rtl/>
        </w:rPr>
        <w:t xml:space="preserve"> الج</w:t>
      </w:r>
      <w:r w:rsidRPr="00AA53D2">
        <w:rPr>
          <w:rFonts w:hint="cs"/>
          <w:b/>
          <w:bCs/>
          <w:rtl/>
        </w:rPr>
        <w:t>َ</w:t>
      </w:r>
      <w:r w:rsidRPr="00AA53D2">
        <w:rPr>
          <w:b/>
          <w:bCs/>
          <w:rtl/>
        </w:rPr>
        <w:t>ن</w:t>
      </w:r>
      <w:r w:rsidRPr="00AA53D2">
        <w:rPr>
          <w:rFonts w:hint="cs"/>
          <w:b/>
          <w:bCs/>
          <w:rtl/>
        </w:rPr>
        <w:t>َّ</w:t>
      </w:r>
      <w:r w:rsidRPr="00AA53D2">
        <w:rPr>
          <w:b/>
          <w:bCs/>
          <w:rtl/>
        </w:rPr>
        <w:t>ة</w:t>
      </w:r>
      <w:r w:rsidRPr="00AA53D2">
        <w:rPr>
          <w:rFonts w:hint="cs"/>
          <w:b/>
          <w:bCs/>
          <w:rtl/>
        </w:rPr>
        <w:t>َ</w:t>
      </w:r>
      <w:r w:rsidRPr="00AA53D2">
        <w:rPr>
          <w:rtl/>
        </w:rPr>
        <w:t>، ف</w:t>
      </w:r>
      <w:r w:rsidRPr="00AA53D2">
        <w:rPr>
          <w:rFonts w:hint="cs"/>
          <w:rtl/>
        </w:rPr>
        <w:t>َ</w:t>
      </w:r>
      <w:r w:rsidRPr="00AA53D2">
        <w:rPr>
          <w:rtl/>
        </w:rPr>
        <w:t>س</w:t>
      </w:r>
      <w:r w:rsidRPr="00AA53D2">
        <w:rPr>
          <w:rFonts w:hint="cs"/>
          <w:rtl/>
        </w:rPr>
        <w:t>َ</w:t>
      </w:r>
      <w:r w:rsidRPr="00AA53D2">
        <w:rPr>
          <w:rtl/>
        </w:rPr>
        <w:t>م</w:t>
      </w:r>
      <w:r w:rsidRPr="00AA53D2">
        <w:rPr>
          <w:rFonts w:hint="cs"/>
          <w:rtl/>
        </w:rPr>
        <w:t>ِ</w:t>
      </w:r>
      <w:r w:rsidRPr="00AA53D2">
        <w:rPr>
          <w:rtl/>
        </w:rPr>
        <w:t>عت</w:t>
      </w:r>
      <w:r w:rsidRPr="00AA53D2">
        <w:rPr>
          <w:rFonts w:hint="cs"/>
          <w:rtl/>
        </w:rPr>
        <w:t>ُ</w:t>
      </w:r>
      <w:r w:rsidRPr="00AA53D2">
        <w:rPr>
          <w:rtl/>
        </w:rPr>
        <w:t xml:space="preserve"> فيها ق</w:t>
      </w:r>
      <w:r w:rsidRPr="00AA53D2">
        <w:rPr>
          <w:rFonts w:hint="cs"/>
          <w:rtl/>
        </w:rPr>
        <w:t>ِ</w:t>
      </w:r>
      <w:r w:rsidRPr="00AA53D2">
        <w:rPr>
          <w:rtl/>
        </w:rPr>
        <w:t>راء</w:t>
      </w:r>
      <w:r w:rsidRPr="00AA53D2">
        <w:rPr>
          <w:rFonts w:hint="cs"/>
          <w:rtl/>
        </w:rPr>
        <w:t>َ</w:t>
      </w:r>
      <w:r w:rsidRPr="00AA53D2">
        <w:rPr>
          <w:rtl/>
        </w:rPr>
        <w:t>ة</w:t>
      </w:r>
      <w:r w:rsidRPr="00AA53D2">
        <w:rPr>
          <w:rFonts w:hint="cs"/>
          <w:rtl/>
        </w:rPr>
        <w:t>ً</w:t>
      </w:r>
      <w:r w:rsidRPr="00AA53D2">
        <w:rPr>
          <w:rtl/>
        </w:rPr>
        <w:t>. ف</w:t>
      </w:r>
      <w:r w:rsidRPr="00AA53D2">
        <w:rPr>
          <w:rFonts w:hint="cs"/>
          <w:rtl/>
        </w:rPr>
        <w:t>َ</w:t>
      </w:r>
      <w:r w:rsidRPr="00AA53D2">
        <w:rPr>
          <w:rtl/>
        </w:rPr>
        <w:t>ق</w:t>
      </w:r>
      <w:r w:rsidRPr="00AA53D2">
        <w:rPr>
          <w:rFonts w:hint="cs"/>
          <w:rtl/>
        </w:rPr>
        <w:t>ُ</w:t>
      </w:r>
      <w:r w:rsidRPr="00AA53D2">
        <w:rPr>
          <w:rtl/>
        </w:rPr>
        <w:t>لت</w:t>
      </w:r>
      <w:r w:rsidRPr="00AA53D2">
        <w:rPr>
          <w:rFonts w:hint="cs"/>
          <w:rtl/>
        </w:rPr>
        <w:t>ُ</w:t>
      </w:r>
      <w:r w:rsidR="0085259D">
        <w:rPr>
          <w:rtl/>
        </w:rPr>
        <w:t xml:space="preserve">: </w:t>
      </w:r>
      <w:r w:rsidRPr="00AA53D2">
        <w:rPr>
          <w:rtl/>
        </w:rPr>
        <w:t>م</w:t>
      </w:r>
      <w:r w:rsidRPr="00AA53D2">
        <w:rPr>
          <w:rFonts w:hint="cs"/>
          <w:rtl/>
        </w:rPr>
        <w:t>َ</w:t>
      </w:r>
      <w:r w:rsidRPr="00AA53D2">
        <w:rPr>
          <w:rtl/>
        </w:rPr>
        <w:t>ن هذا؟ قال</w:t>
      </w:r>
      <w:r w:rsidRPr="00AA53D2">
        <w:rPr>
          <w:rFonts w:hint="cs"/>
          <w:rtl/>
        </w:rPr>
        <w:t>ُ</w:t>
      </w:r>
      <w:r w:rsidRPr="00AA53D2">
        <w:rPr>
          <w:rtl/>
        </w:rPr>
        <w:t>وا</w:t>
      </w:r>
      <w:r w:rsidR="0085259D">
        <w:rPr>
          <w:rtl/>
        </w:rPr>
        <w:t xml:space="preserve">: </w:t>
      </w:r>
      <w:r w:rsidRPr="00AA53D2">
        <w:rPr>
          <w:rtl/>
        </w:rPr>
        <w:t>حار</w:t>
      </w:r>
      <w:r w:rsidRPr="00AA53D2">
        <w:rPr>
          <w:rFonts w:hint="cs"/>
          <w:rtl/>
        </w:rPr>
        <w:t>ِ</w:t>
      </w:r>
      <w:r w:rsidRPr="00AA53D2">
        <w:rPr>
          <w:rtl/>
        </w:rPr>
        <w:t>ث</w:t>
      </w:r>
      <w:r w:rsidRPr="00AA53D2">
        <w:rPr>
          <w:rFonts w:hint="cs"/>
          <w:rtl/>
        </w:rPr>
        <w:t>َ</w:t>
      </w:r>
      <w:r w:rsidRPr="00AA53D2">
        <w:rPr>
          <w:rtl/>
        </w:rPr>
        <w:t>ة</w:t>
      </w:r>
      <w:r w:rsidRPr="00AA53D2">
        <w:rPr>
          <w:rFonts w:hint="cs"/>
          <w:rtl/>
        </w:rPr>
        <w:t>ُ</w:t>
      </w:r>
      <w:r w:rsidRPr="00AA53D2">
        <w:rPr>
          <w:rtl/>
        </w:rPr>
        <w:t xml:space="preserve"> بن</w:t>
      </w:r>
      <w:r w:rsidRPr="00AA53D2">
        <w:rPr>
          <w:rFonts w:hint="cs"/>
          <w:rtl/>
        </w:rPr>
        <w:t>ُ</w:t>
      </w:r>
      <w:r w:rsidRPr="00AA53D2">
        <w:rPr>
          <w:rtl/>
        </w:rPr>
        <w:t xml:space="preserve"> ن</w:t>
      </w:r>
      <w:r w:rsidRPr="00AA53D2">
        <w:rPr>
          <w:rFonts w:hint="cs"/>
          <w:rtl/>
        </w:rPr>
        <w:t>ُ</w:t>
      </w:r>
      <w:r w:rsidRPr="00AA53D2">
        <w:rPr>
          <w:rtl/>
        </w:rPr>
        <w:t>عمان</w:t>
      </w:r>
      <w:r w:rsidRPr="00AA53D2">
        <w:rPr>
          <w:rFonts w:hint="cs"/>
          <w:rtl/>
        </w:rPr>
        <w:t>َ</w:t>
      </w:r>
      <w:r w:rsidRPr="00AA53D2">
        <w:rPr>
          <w:rtl/>
          <w:lang w:bidi="ar-KW"/>
        </w:rPr>
        <w:t>، ک</w:t>
      </w:r>
      <w:r w:rsidRPr="00AA53D2">
        <w:rPr>
          <w:rFonts w:hint="cs"/>
          <w:rtl/>
          <w:lang w:bidi="ar-KW"/>
        </w:rPr>
        <w:t>َ</w:t>
      </w:r>
      <w:r w:rsidRPr="00AA53D2">
        <w:rPr>
          <w:rtl/>
          <w:lang w:bidi="ar-KW"/>
        </w:rPr>
        <w:t>ذل</w:t>
      </w:r>
      <w:r w:rsidRPr="00AA53D2">
        <w:rPr>
          <w:rFonts w:hint="cs"/>
          <w:rtl/>
          <w:lang w:bidi="ar-KW"/>
        </w:rPr>
        <w:t>ِ</w:t>
      </w:r>
      <w:r w:rsidRPr="00AA53D2">
        <w:rPr>
          <w:rtl/>
          <w:lang w:bidi="ar-KW"/>
        </w:rPr>
        <w:t>ک</w:t>
      </w:r>
      <w:r w:rsidRPr="00AA53D2">
        <w:rPr>
          <w:rFonts w:hint="cs"/>
          <w:rtl/>
          <w:lang w:bidi="ar-KW"/>
        </w:rPr>
        <w:t>ُ</w:t>
      </w:r>
      <w:r w:rsidRPr="00AA53D2">
        <w:rPr>
          <w:rtl/>
          <w:lang w:bidi="ar-KW"/>
        </w:rPr>
        <w:t>م الب</w:t>
      </w:r>
      <w:r w:rsidRPr="00AA53D2">
        <w:rPr>
          <w:rFonts w:hint="cs"/>
          <w:rtl/>
          <w:lang w:bidi="ar-KW"/>
        </w:rPr>
        <w:t>ِ</w:t>
      </w:r>
      <w:r w:rsidRPr="00AA53D2">
        <w:rPr>
          <w:rtl/>
          <w:lang w:bidi="ar-KW"/>
        </w:rPr>
        <w:t>ر</w:t>
      </w:r>
      <w:r w:rsidRPr="00AA53D2">
        <w:rPr>
          <w:rFonts w:hint="cs"/>
          <w:rtl/>
          <w:lang w:bidi="ar-KW"/>
        </w:rPr>
        <w:t>ّ</w:t>
      </w:r>
      <w:r w:rsidRPr="00AA53D2">
        <w:rPr>
          <w:rtl/>
          <w:lang w:bidi="ar-KW"/>
        </w:rPr>
        <w:t>، ک</w:t>
      </w:r>
      <w:r w:rsidRPr="00AA53D2">
        <w:rPr>
          <w:rFonts w:hint="cs"/>
          <w:rtl/>
          <w:lang w:bidi="ar-KW"/>
        </w:rPr>
        <w:t>َ</w:t>
      </w:r>
      <w:r w:rsidRPr="00AA53D2">
        <w:rPr>
          <w:rtl/>
          <w:lang w:bidi="ar-KW"/>
        </w:rPr>
        <w:t>ذل</w:t>
      </w:r>
      <w:r w:rsidRPr="00AA53D2">
        <w:rPr>
          <w:rFonts w:hint="cs"/>
          <w:rtl/>
          <w:lang w:bidi="ar-KW"/>
        </w:rPr>
        <w:t>ِ</w:t>
      </w:r>
      <w:r w:rsidRPr="00AA53D2">
        <w:rPr>
          <w:rtl/>
          <w:lang w:bidi="ar-KW"/>
        </w:rPr>
        <w:t>ک</w:t>
      </w:r>
      <w:r w:rsidRPr="00AA53D2">
        <w:rPr>
          <w:rFonts w:hint="cs"/>
          <w:rtl/>
          <w:lang w:bidi="ar-KW"/>
        </w:rPr>
        <w:t>ُ</w:t>
      </w:r>
      <w:r w:rsidRPr="00AA53D2">
        <w:rPr>
          <w:rtl/>
          <w:lang w:bidi="ar-KW"/>
        </w:rPr>
        <w:t>م الب</w:t>
      </w:r>
      <w:r w:rsidRPr="00AA53D2">
        <w:rPr>
          <w:rFonts w:hint="cs"/>
          <w:rtl/>
          <w:lang w:bidi="ar-KW"/>
        </w:rPr>
        <w:t>ِ</w:t>
      </w:r>
      <w:r w:rsidRPr="00AA53D2">
        <w:rPr>
          <w:rtl/>
          <w:lang w:bidi="ar-KW"/>
        </w:rPr>
        <w:t>ر</w:t>
      </w:r>
      <w:r w:rsidRPr="00AA53D2">
        <w:rPr>
          <w:rFonts w:hint="cs"/>
          <w:rtl/>
          <w:lang w:bidi="ar-KW"/>
        </w:rPr>
        <w:t>ّ</w:t>
      </w:r>
      <w:r w:rsidRPr="00AA53D2">
        <w:rPr>
          <w:rtl/>
        </w:rPr>
        <w:t>».</w:t>
      </w:r>
      <w:r w:rsidRPr="00AC4828">
        <w:rPr>
          <w:rStyle w:val="Char1"/>
          <w:vertAlign w:val="superscript"/>
          <w:rtl/>
        </w:rPr>
        <w:footnoteReference w:id="266"/>
      </w:r>
    </w:p>
    <w:p w:rsidR="00E55355" w:rsidRPr="00ED1482" w:rsidRDefault="00E55355" w:rsidP="005D1A41">
      <w:pPr>
        <w:widowControl w:val="0"/>
        <w:ind w:firstLine="340"/>
        <w:rPr>
          <w:rStyle w:val="Char1"/>
          <w:rtl/>
        </w:rPr>
      </w:pPr>
      <w:r w:rsidRPr="00ED1482">
        <w:rPr>
          <w:rStyle w:val="Char1"/>
          <w:rFonts w:hint="cs"/>
          <w:rtl/>
        </w:rPr>
        <w:t>‏«‏وارد بهشت شدم. صدا</w:t>
      </w:r>
      <w:r w:rsidR="00AA53D2" w:rsidRPr="00ED1482">
        <w:rPr>
          <w:rStyle w:val="Char1"/>
          <w:rFonts w:hint="cs"/>
          <w:rtl/>
        </w:rPr>
        <w:t>ی</w:t>
      </w:r>
      <w:r w:rsidRPr="00ED1482">
        <w:rPr>
          <w:rStyle w:val="Char1"/>
          <w:rFonts w:hint="cs"/>
          <w:rtl/>
        </w:rPr>
        <w:t xml:space="preserve"> قرائت </w:t>
      </w:r>
      <w:r w:rsidR="005D1A41">
        <w:rPr>
          <w:rStyle w:val="Char1"/>
          <w:rFonts w:hint="cs"/>
          <w:rtl/>
        </w:rPr>
        <w:t>-</w:t>
      </w:r>
      <w:r w:rsidRPr="00ED1482">
        <w:rPr>
          <w:rStyle w:val="Char1"/>
          <w:rFonts w:hint="cs"/>
          <w:rtl/>
        </w:rPr>
        <w:t>قرآن- را شن</w:t>
      </w:r>
      <w:r w:rsidR="00AA53D2" w:rsidRPr="00ED1482">
        <w:rPr>
          <w:rStyle w:val="Char1"/>
          <w:rFonts w:hint="cs"/>
          <w:rtl/>
        </w:rPr>
        <w:t>ی</w:t>
      </w:r>
      <w:r w:rsidRPr="00ED1482">
        <w:rPr>
          <w:rStyle w:val="Char1"/>
          <w:rFonts w:hint="cs"/>
          <w:rtl/>
        </w:rPr>
        <w:t>دم. گفتم</w:t>
      </w:r>
      <w:r w:rsidR="0085259D">
        <w:rPr>
          <w:rStyle w:val="Char1"/>
          <w:rFonts w:hint="cs"/>
          <w:rtl/>
        </w:rPr>
        <w:t xml:space="preserve">: </w:t>
      </w:r>
      <w:r w:rsidRPr="00ED1482">
        <w:rPr>
          <w:rStyle w:val="Char1"/>
          <w:rFonts w:hint="cs"/>
          <w:rtl/>
        </w:rPr>
        <w:t>این کیست؟ گفتند</w:t>
      </w:r>
      <w:r w:rsidR="0085259D">
        <w:rPr>
          <w:rStyle w:val="Char1"/>
          <w:rFonts w:hint="cs"/>
          <w:rtl/>
        </w:rPr>
        <w:t xml:space="preserve">: </w:t>
      </w:r>
      <w:r w:rsidRPr="00ED1482">
        <w:rPr>
          <w:rStyle w:val="Char1"/>
          <w:rFonts w:hint="cs"/>
          <w:rtl/>
        </w:rPr>
        <w:t>حارثه بن نعمان است. این است نیکی، این است نیکی‏»‏.</w:t>
      </w:r>
    </w:p>
    <w:p w:rsidR="00E55355" w:rsidRPr="00AA53D2" w:rsidRDefault="00E55355" w:rsidP="005D1A41">
      <w:pPr>
        <w:pStyle w:val="aa"/>
        <w:rPr>
          <w:rtl/>
        </w:rPr>
      </w:pPr>
      <w:bookmarkStart w:id="441" w:name="_Toc432405317"/>
      <w:r w:rsidRPr="00AA53D2">
        <w:rPr>
          <w:rFonts w:hint="cs"/>
          <w:rtl/>
        </w:rPr>
        <w:t>7-</w:t>
      </w:r>
      <w:r w:rsidR="00ED4EC2" w:rsidRPr="00AA53D2">
        <w:rPr>
          <w:rFonts w:hint="cs"/>
          <w:rtl/>
        </w:rPr>
        <w:t xml:space="preserve"> </w:t>
      </w:r>
      <w:r w:rsidRPr="00AA53D2">
        <w:rPr>
          <w:rFonts w:hint="cs"/>
          <w:rtl/>
        </w:rPr>
        <w:t>بلال بن اب</w:t>
      </w:r>
      <w:r w:rsidR="00AA53D2" w:rsidRPr="00AA53D2">
        <w:rPr>
          <w:rFonts w:hint="cs"/>
          <w:rtl/>
        </w:rPr>
        <w:t>ی</w:t>
      </w:r>
      <w:r w:rsidRPr="00AA53D2">
        <w:rPr>
          <w:rFonts w:hint="cs"/>
          <w:rtl/>
        </w:rPr>
        <w:t xml:space="preserve"> رباح</w:t>
      </w:r>
      <w:r w:rsidR="0085259D">
        <w:rPr>
          <w:rFonts w:hint="cs"/>
          <w:rtl/>
        </w:rPr>
        <w:t>:</w:t>
      </w:r>
      <w:bookmarkEnd w:id="441"/>
      <w:r w:rsidR="0085259D">
        <w:rPr>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طبران</w:t>
      </w:r>
      <w:r w:rsidR="00AA53D2" w:rsidRPr="00ED1482">
        <w:rPr>
          <w:rStyle w:val="Char1"/>
          <w:rFonts w:hint="cs"/>
          <w:rtl/>
        </w:rPr>
        <w:t>ی</w:t>
      </w:r>
      <w:r w:rsidRPr="00ED1482">
        <w:rPr>
          <w:rStyle w:val="Char1"/>
          <w:rFonts w:hint="cs"/>
          <w:rtl/>
        </w:rPr>
        <w:t xml:space="preserve"> و ابن عد</w:t>
      </w:r>
      <w:r w:rsidR="00AA53D2" w:rsidRPr="00ED1482">
        <w:rPr>
          <w:rStyle w:val="Char1"/>
          <w:rFonts w:hint="cs"/>
          <w:rtl/>
        </w:rPr>
        <w:t>ی</w:t>
      </w:r>
      <w:r w:rsidRPr="00ED1482">
        <w:rPr>
          <w:rStyle w:val="Char1"/>
          <w:rFonts w:hint="cs"/>
          <w:rtl/>
        </w:rPr>
        <w:t xml:space="preserve"> با سند صح</w:t>
      </w:r>
      <w:r w:rsidR="00AA53D2" w:rsidRPr="00ED1482">
        <w:rPr>
          <w:rStyle w:val="Char1"/>
          <w:rFonts w:hint="cs"/>
          <w:rtl/>
        </w:rPr>
        <w:t>ی</w:t>
      </w:r>
      <w:r w:rsidRPr="00ED1482">
        <w:rPr>
          <w:rStyle w:val="Char1"/>
          <w:rFonts w:hint="cs"/>
          <w:rtl/>
        </w:rPr>
        <w:t>ح از اب</w:t>
      </w:r>
      <w:r w:rsidR="00AA53D2" w:rsidRPr="00ED1482">
        <w:rPr>
          <w:rStyle w:val="Char1"/>
          <w:rFonts w:hint="cs"/>
          <w:rtl/>
        </w:rPr>
        <w:t>ی</w:t>
      </w:r>
      <w:r w:rsidRPr="00ED1482">
        <w:rPr>
          <w:rStyle w:val="Char1"/>
          <w:rFonts w:hint="cs"/>
          <w:rtl/>
        </w:rPr>
        <w:t xml:space="preserve"> امامه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که‌ پیامبر</w:t>
      </w:r>
      <w:r w:rsidR="009D53CD" w:rsidRPr="00AA53D2">
        <w:rPr>
          <w:rFonts w:cs="CTraditional Arabic"/>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5D1A41">
      <w:pPr>
        <w:pStyle w:val="a8"/>
        <w:rPr>
          <w:rtl/>
        </w:rPr>
      </w:pPr>
      <w:r w:rsidRPr="00AA53D2">
        <w:rPr>
          <w:rtl/>
        </w:rPr>
        <w:t>«</w:t>
      </w:r>
      <w:r w:rsidRPr="00AA53D2">
        <w:rPr>
          <w:rtl/>
          <w:lang w:bidi="fa-IR"/>
        </w:rPr>
        <w:t>دَخَلْتُ الْجَنَّةَ فَسَمِعْتُ خَشْفَةً بَيْنَ يَدَيَّ، فَقُلْتُ</w:t>
      </w:r>
      <w:r w:rsidR="0085259D">
        <w:rPr>
          <w:rtl/>
          <w:lang w:bidi="fa-IR"/>
        </w:rPr>
        <w:t xml:space="preserve">: </w:t>
      </w:r>
      <w:r w:rsidRPr="00AA53D2">
        <w:rPr>
          <w:rtl/>
          <w:lang w:bidi="fa-IR"/>
        </w:rPr>
        <w:t>مَا هَذِهِ الْخَشْفَةُ؟ فَق</w:t>
      </w:r>
      <w:r w:rsidRPr="00AA53D2">
        <w:rPr>
          <w:rFonts w:hint="cs"/>
          <w:rtl/>
          <w:lang w:bidi="fa-IR"/>
        </w:rPr>
        <w:t>ِی</w:t>
      </w:r>
      <w:r w:rsidRPr="00AA53D2">
        <w:rPr>
          <w:rtl/>
          <w:lang w:bidi="fa-IR"/>
        </w:rPr>
        <w:t>لَ</w:t>
      </w:r>
      <w:r w:rsidR="0085259D">
        <w:rPr>
          <w:rtl/>
          <w:lang w:bidi="fa-IR"/>
        </w:rPr>
        <w:t xml:space="preserve">: </w:t>
      </w:r>
      <w:r w:rsidRPr="00AA53D2">
        <w:rPr>
          <w:rtl/>
          <w:lang w:bidi="fa-IR"/>
        </w:rPr>
        <w:t>بِلالٌ يَمْشِي أَمَامَكَ</w:t>
      </w:r>
      <w:r w:rsidRPr="00AA53D2">
        <w:rPr>
          <w:rFonts w:hint="cs"/>
          <w:rtl/>
        </w:rPr>
        <w:t>»</w:t>
      </w:r>
      <w:r w:rsidRPr="00AA53D2">
        <w:rPr>
          <w:rtl/>
        </w:rPr>
        <w:t>.</w:t>
      </w:r>
      <w:r w:rsidRPr="00AC4828">
        <w:rPr>
          <w:rStyle w:val="Char1"/>
          <w:vertAlign w:val="superscript"/>
          <w:rtl/>
        </w:rPr>
        <w:footnoteReference w:id="267"/>
      </w:r>
    </w:p>
    <w:p w:rsidR="00E55355" w:rsidRPr="00ED1482" w:rsidRDefault="00E55355" w:rsidP="00AA53D2">
      <w:pPr>
        <w:widowControl w:val="0"/>
        <w:ind w:firstLine="340"/>
        <w:rPr>
          <w:rStyle w:val="Char1"/>
          <w:rtl/>
        </w:rPr>
      </w:pPr>
      <w:r w:rsidRPr="00ED1482">
        <w:rPr>
          <w:rStyle w:val="Char1"/>
          <w:rFonts w:hint="cs"/>
          <w:rtl/>
        </w:rPr>
        <w:t>‏«‏وارد بهشت شدم. پ</w:t>
      </w:r>
      <w:r w:rsidR="00AA53D2" w:rsidRPr="00ED1482">
        <w:rPr>
          <w:rStyle w:val="Char1"/>
          <w:rFonts w:hint="cs"/>
          <w:rtl/>
        </w:rPr>
        <w:t>ی</w:t>
      </w:r>
      <w:r w:rsidRPr="00ED1482">
        <w:rPr>
          <w:rStyle w:val="Char1"/>
          <w:rFonts w:hint="cs"/>
          <w:rtl/>
        </w:rPr>
        <w:t>شاپ</w:t>
      </w:r>
      <w:r w:rsidR="00AA53D2" w:rsidRPr="00ED1482">
        <w:rPr>
          <w:rStyle w:val="Char1"/>
          <w:rFonts w:hint="cs"/>
          <w:rtl/>
        </w:rPr>
        <w:t>ی</w:t>
      </w:r>
      <w:r w:rsidRPr="00ED1482">
        <w:rPr>
          <w:rStyle w:val="Char1"/>
          <w:rFonts w:hint="cs"/>
          <w:rtl/>
        </w:rPr>
        <w:t>ش خود صدا</w:t>
      </w:r>
      <w:r w:rsidR="00AA53D2" w:rsidRPr="00ED1482">
        <w:rPr>
          <w:rStyle w:val="Char1"/>
          <w:rFonts w:hint="cs"/>
          <w:rtl/>
        </w:rPr>
        <w:t>ی</w:t>
      </w:r>
      <w:r w:rsidRPr="00ED1482">
        <w:rPr>
          <w:rStyle w:val="Char1"/>
          <w:rFonts w:hint="cs"/>
          <w:rtl/>
        </w:rPr>
        <w:t xml:space="preserve"> راه رفتن پاها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را شن</w:t>
      </w:r>
      <w:r w:rsidR="00AA53D2" w:rsidRPr="00ED1482">
        <w:rPr>
          <w:rStyle w:val="Char1"/>
          <w:rFonts w:hint="cs"/>
          <w:rtl/>
        </w:rPr>
        <w:t>ی</w:t>
      </w:r>
      <w:r w:rsidRPr="00ED1482">
        <w:rPr>
          <w:rStyle w:val="Char1"/>
          <w:rFonts w:hint="cs"/>
          <w:rtl/>
        </w:rPr>
        <w:t>دم. گفتم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صدا چ</w:t>
      </w:r>
      <w:r w:rsidR="00AA53D2" w:rsidRPr="00ED1482">
        <w:rPr>
          <w:rStyle w:val="Char1"/>
          <w:rFonts w:hint="cs"/>
          <w:rtl/>
        </w:rPr>
        <w:t>ی</w:t>
      </w:r>
      <w:r w:rsidRPr="00ED1482">
        <w:rPr>
          <w:rStyle w:val="Char1"/>
          <w:rFonts w:hint="cs"/>
          <w:rtl/>
        </w:rPr>
        <w:t>ست؟ گفته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ن بلال است </w:t>
      </w:r>
      <w:r w:rsidR="00AA53D2" w:rsidRPr="00ED1482">
        <w:rPr>
          <w:rStyle w:val="Char1"/>
          <w:rFonts w:hint="cs"/>
          <w:rtl/>
        </w:rPr>
        <w:t>ک</w:t>
      </w:r>
      <w:r w:rsidRPr="00ED1482">
        <w:rPr>
          <w:rStyle w:val="Char1"/>
          <w:rFonts w:hint="cs"/>
          <w:rtl/>
        </w:rPr>
        <w:t>ه پیشاپیش شما راه م</w:t>
      </w:r>
      <w:r w:rsidR="00AA53D2" w:rsidRPr="00ED1482">
        <w:rPr>
          <w:rStyle w:val="Char1"/>
          <w:rFonts w:hint="cs"/>
          <w:rtl/>
        </w:rPr>
        <w:t>ی</w:t>
      </w:r>
      <w:r w:rsidRPr="00ED1482">
        <w:rPr>
          <w:rStyle w:val="Char1"/>
          <w:rFonts w:hint="eastAsia"/>
          <w:rtl/>
        </w:rPr>
        <w:t>‌</w:t>
      </w:r>
      <w:r w:rsidRPr="00ED1482">
        <w:rPr>
          <w:rStyle w:val="Char1"/>
          <w:rFonts w:hint="cs"/>
          <w:rtl/>
        </w:rPr>
        <w:t>رود‏»‏.</w:t>
      </w:r>
    </w:p>
    <w:p w:rsidR="00E55355" w:rsidRPr="00ED1482" w:rsidRDefault="00E55355" w:rsidP="00AA53D2">
      <w:pPr>
        <w:widowControl w:val="0"/>
        <w:ind w:firstLine="340"/>
        <w:rPr>
          <w:rStyle w:val="Char1"/>
          <w:rtl/>
        </w:rPr>
      </w:pPr>
      <w:r w:rsidRPr="00ED1482">
        <w:rPr>
          <w:rStyle w:val="Char1"/>
          <w:rFonts w:hint="cs"/>
          <w:rtl/>
        </w:rPr>
        <w:t>از ابن عباس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5D1A41">
      <w:pPr>
        <w:pStyle w:val="a8"/>
        <w:rPr>
          <w:rtl/>
        </w:rPr>
      </w:pPr>
      <w:r w:rsidRPr="005D1A41">
        <w:rPr>
          <w:rtl/>
        </w:rPr>
        <w:t>«دَخَلْتُ الْجَنَّةَ ل</w:t>
      </w:r>
      <w:r w:rsidRPr="005D1A41">
        <w:rPr>
          <w:rFonts w:hint="cs"/>
          <w:rtl/>
        </w:rPr>
        <w:t>َ</w:t>
      </w:r>
      <w:r w:rsidRPr="005D1A41">
        <w:rPr>
          <w:rtl/>
        </w:rPr>
        <w:t>يل</w:t>
      </w:r>
      <w:r w:rsidRPr="005D1A41">
        <w:rPr>
          <w:rFonts w:hint="cs"/>
          <w:rtl/>
        </w:rPr>
        <w:t>َ</w:t>
      </w:r>
      <w:r w:rsidRPr="005D1A41">
        <w:rPr>
          <w:rtl/>
        </w:rPr>
        <w:t>ة</w:t>
      </w:r>
      <w:r w:rsidRPr="005D1A41">
        <w:rPr>
          <w:rFonts w:hint="cs"/>
          <w:rtl/>
        </w:rPr>
        <w:t>َ</w:t>
      </w:r>
      <w:r w:rsidRPr="005D1A41">
        <w:rPr>
          <w:rtl/>
        </w:rPr>
        <w:t xml:space="preserve"> </w:t>
      </w:r>
      <w:r w:rsidRPr="005D1A41">
        <w:rPr>
          <w:rFonts w:hint="cs"/>
          <w:rtl/>
        </w:rPr>
        <w:t>أ</w:t>
      </w:r>
      <w:r w:rsidRPr="005D1A41">
        <w:rPr>
          <w:rtl/>
        </w:rPr>
        <w:t>سري بي فَسَمِعْتُ م</w:t>
      </w:r>
      <w:r w:rsidRPr="005D1A41">
        <w:rPr>
          <w:rFonts w:hint="cs"/>
          <w:rtl/>
        </w:rPr>
        <w:t>ِ</w:t>
      </w:r>
      <w:r w:rsidRPr="005D1A41">
        <w:rPr>
          <w:rtl/>
        </w:rPr>
        <w:t>ن</w:t>
      </w:r>
      <w:r w:rsidRPr="00AA53D2">
        <w:rPr>
          <w:rtl/>
        </w:rPr>
        <w:t xml:space="preserve"> جان</w:t>
      </w:r>
      <w:r w:rsidRPr="00AA53D2">
        <w:rPr>
          <w:rFonts w:hint="cs"/>
          <w:rtl/>
        </w:rPr>
        <w:t>ِ</w:t>
      </w:r>
      <w:r w:rsidRPr="00AA53D2">
        <w:rPr>
          <w:rtl/>
        </w:rPr>
        <w:t>ب</w:t>
      </w:r>
      <w:r w:rsidRPr="00AA53D2">
        <w:rPr>
          <w:rFonts w:hint="cs"/>
          <w:rtl/>
        </w:rPr>
        <w:t>ِ</w:t>
      </w:r>
      <w:r w:rsidRPr="00AA53D2">
        <w:rPr>
          <w:rtl/>
        </w:rPr>
        <w:t>ها و</w:t>
      </w:r>
      <w:r w:rsidRPr="00AA53D2">
        <w:rPr>
          <w:rFonts w:hint="cs"/>
          <w:rtl/>
        </w:rPr>
        <w:t>َ</w:t>
      </w:r>
      <w:r w:rsidRPr="00AA53D2">
        <w:rPr>
          <w:rtl/>
        </w:rPr>
        <w:t>جساً. ف</w:t>
      </w:r>
      <w:r w:rsidRPr="00AA53D2">
        <w:rPr>
          <w:rFonts w:hint="cs"/>
          <w:rtl/>
        </w:rPr>
        <w:t>َقُ</w:t>
      </w:r>
      <w:r w:rsidRPr="00AA53D2">
        <w:rPr>
          <w:rtl/>
        </w:rPr>
        <w:t>لت</w:t>
      </w:r>
      <w:r w:rsidRPr="00AA53D2">
        <w:rPr>
          <w:rFonts w:hint="cs"/>
          <w:rtl/>
        </w:rPr>
        <w:t>ُ</w:t>
      </w:r>
      <w:r w:rsidR="0085259D">
        <w:rPr>
          <w:rtl/>
        </w:rPr>
        <w:t xml:space="preserve">: </w:t>
      </w:r>
      <w:r w:rsidRPr="00AA53D2">
        <w:rPr>
          <w:rtl/>
        </w:rPr>
        <w:t>يا جبريل</w:t>
      </w:r>
      <w:r w:rsidRPr="00AA53D2">
        <w:rPr>
          <w:rFonts w:hint="cs"/>
          <w:rtl/>
        </w:rPr>
        <w:t>ُ</w:t>
      </w:r>
      <w:r w:rsidRPr="00AA53D2">
        <w:rPr>
          <w:rtl/>
        </w:rPr>
        <w:t xml:space="preserve"> ما هذا؟ ق</w:t>
      </w:r>
      <w:r w:rsidRPr="00AA53D2">
        <w:rPr>
          <w:rFonts w:hint="cs"/>
          <w:rtl/>
        </w:rPr>
        <w:t>َ</w:t>
      </w:r>
      <w:r w:rsidRPr="00AA53D2">
        <w:rPr>
          <w:rtl/>
        </w:rPr>
        <w:t>ال</w:t>
      </w:r>
      <w:r w:rsidRPr="00AA53D2">
        <w:rPr>
          <w:rFonts w:hint="cs"/>
          <w:rtl/>
        </w:rPr>
        <w:t>َ</w:t>
      </w:r>
      <w:r w:rsidR="0085259D">
        <w:rPr>
          <w:rtl/>
        </w:rPr>
        <w:t xml:space="preserve">: </w:t>
      </w:r>
      <w:r w:rsidRPr="00AA53D2">
        <w:rPr>
          <w:rtl/>
        </w:rPr>
        <w:t>ب</w:t>
      </w:r>
      <w:r w:rsidRPr="00AA53D2">
        <w:rPr>
          <w:rFonts w:hint="cs"/>
          <w:rtl/>
        </w:rPr>
        <w:t>ِ</w:t>
      </w:r>
      <w:r w:rsidRPr="00AA53D2">
        <w:rPr>
          <w:rtl/>
        </w:rPr>
        <w:t>لال</w:t>
      </w:r>
      <w:r w:rsidRPr="00AA53D2">
        <w:rPr>
          <w:rFonts w:hint="cs"/>
          <w:rtl/>
        </w:rPr>
        <w:t>ٌ</w:t>
      </w:r>
      <w:r w:rsidRPr="00AA53D2">
        <w:rPr>
          <w:rtl/>
        </w:rPr>
        <w:t xml:space="preserve"> ال</w:t>
      </w:r>
      <w:r w:rsidRPr="00AA53D2">
        <w:rPr>
          <w:rFonts w:hint="cs"/>
          <w:rtl/>
        </w:rPr>
        <w:t>ُ</w:t>
      </w:r>
      <w:r w:rsidRPr="00AA53D2">
        <w:rPr>
          <w:rtl/>
        </w:rPr>
        <w:t>مؤ</w:t>
      </w:r>
      <w:r w:rsidRPr="00AA53D2">
        <w:rPr>
          <w:rFonts w:hint="cs"/>
          <w:rtl/>
        </w:rPr>
        <w:t>َذِ</w:t>
      </w:r>
      <w:r w:rsidRPr="00AA53D2">
        <w:rPr>
          <w:rtl/>
        </w:rPr>
        <w:t>ن</w:t>
      </w:r>
      <w:r w:rsidRPr="00AA53D2">
        <w:rPr>
          <w:rFonts w:hint="cs"/>
          <w:rtl/>
        </w:rPr>
        <w:t>ُ</w:t>
      </w:r>
      <w:r w:rsidRPr="00AA53D2">
        <w:rPr>
          <w:rtl/>
        </w:rPr>
        <w:t>».</w:t>
      </w:r>
    </w:p>
    <w:p w:rsidR="00E55355" w:rsidRPr="00ED1482" w:rsidRDefault="00E55355" w:rsidP="00AA53D2">
      <w:pPr>
        <w:widowControl w:val="0"/>
        <w:ind w:firstLine="340"/>
        <w:rPr>
          <w:rStyle w:val="Char1"/>
          <w:rtl/>
        </w:rPr>
      </w:pPr>
      <w:r w:rsidRPr="00ED1482">
        <w:rPr>
          <w:rStyle w:val="Char1"/>
          <w:rFonts w:hint="cs"/>
          <w:rtl/>
        </w:rPr>
        <w:t>‏«‏شب</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 ب</w:t>
      </w:r>
      <w:r w:rsidR="00AA53D2" w:rsidRPr="00ED1482">
        <w:rPr>
          <w:rStyle w:val="Char1"/>
          <w:rFonts w:hint="cs"/>
          <w:rtl/>
        </w:rPr>
        <w:t>ی</w:t>
      </w:r>
      <w:r w:rsidRPr="00ED1482">
        <w:rPr>
          <w:rStyle w:val="Char1"/>
          <w:rFonts w:hint="cs"/>
          <w:rtl/>
        </w:rPr>
        <w:t>ت المقدس برده شدم، وارد بهشت شدم؛ از طرف ب</w:t>
      </w:r>
      <w:r w:rsidR="00AA53D2" w:rsidRPr="00ED1482">
        <w:rPr>
          <w:rStyle w:val="Char1"/>
          <w:rFonts w:hint="cs"/>
          <w:rtl/>
        </w:rPr>
        <w:t>ی</w:t>
      </w:r>
      <w:r w:rsidRPr="00ED1482">
        <w:rPr>
          <w:rStyle w:val="Char1"/>
          <w:rFonts w:hint="cs"/>
          <w:rtl/>
        </w:rPr>
        <w:t>ت المقدس آواز</w:t>
      </w:r>
      <w:r w:rsidR="00AA53D2" w:rsidRPr="00ED1482">
        <w:rPr>
          <w:rStyle w:val="Char1"/>
          <w:rFonts w:hint="cs"/>
          <w:rtl/>
        </w:rPr>
        <w:t>ی</w:t>
      </w:r>
      <w:r w:rsidRPr="00ED1482">
        <w:rPr>
          <w:rStyle w:val="Char1"/>
          <w:rFonts w:hint="cs"/>
          <w:rtl/>
        </w:rPr>
        <w:t xml:space="preserve"> شن</w:t>
      </w:r>
      <w:r w:rsidR="00AA53D2" w:rsidRPr="00ED1482">
        <w:rPr>
          <w:rStyle w:val="Char1"/>
          <w:rFonts w:hint="cs"/>
          <w:rtl/>
        </w:rPr>
        <w:t>ی</w:t>
      </w:r>
      <w:r w:rsidRPr="00ED1482">
        <w:rPr>
          <w:rStyle w:val="Char1"/>
          <w:rFonts w:hint="cs"/>
          <w:rtl/>
        </w:rPr>
        <w:t>دم. گفتم</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جبرئ</w:t>
      </w:r>
      <w:r w:rsidR="00AA53D2" w:rsidRPr="00ED1482">
        <w:rPr>
          <w:rStyle w:val="Char1"/>
          <w:rFonts w:hint="cs"/>
          <w:rtl/>
        </w:rPr>
        <w:t>ی</w:t>
      </w:r>
      <w:r w:rsidRPr="00ED1482">
        <w:rPr>
          <w:rStyle w:val="Char1"/>
          <w:rFonts w:hint="cs"/>
          <w:rtl/>
        </w:rPr>
        <w:t>ل! ا</w:t>
      </w:r>
      <w:r w:rsidR="00AA53D2" w:rsidRPr="00ED1482">
        <w:rPr>
          <w:rStyle w:val="Char1"/>
          <w:rFonts w:hint="cs"/>
          <w:rtl/>
        </w:rPr>
        <w:t>ی</w:t>
      </w:r>
      <w:r w:rsidRPr="00ED1482">
        <w:rPr>
          <w:rStyle w:val="Char1"/>
          <w:rFonts w:hint="cs"/>
          <w:rtl/>
        </w:rPr>
        <w:t>ن کیست؟ گفت</w:t>
      </w:r>
      <w:r w:rsidR="0085259D">
        <w:rPr>
          <w:rStyle w:val="Char1"/>
          <w:rFonts w:hint="cs"/>
          <w:rtl/>
        </w:rPr>
        <w:t xml:space="preserve">: </w:t>
      </w:r>
      <w:r w:rsidRPr="00ED1482">
        <w:rPr>
          <w:rStyle w:val="Char1"/>
          <w:rFonts w:hint="cs"/>
          <w:rtl/>
        </w:rPr>
        <w:t>او بلال موذن است‏»‏.</w:t>
      </w:r>
    </w:p>
    <w:p w:rsidR="00E55355" w:rsidRPr="00AA53D2" w:rsidRDefault="00E55355" w:rsidP="00677383">
      <w:pPr>
        <w:pStyle w:val="aa"/>
        <w:rPr>
          <w:rtl/>
        </w:rPr>
      </w:pPr>
      <w:bookmarkStart w:id="442" w:name="_Toc432405318"/>
      <w:r w:rsidRPr="00AA53D2">
        <w:rPr>
          <w:rFonts w:hint="cs"/>
          <w:rtl/>
        </w:rPr>
        <w:t>8-</w:t>
      </w:r>
      <w:r w:rsidR="00677383">
        <w:rPr>
          <w:rFonts w:hint="cs"/>
          <w:rtl/>
        </w:rPr>
        <w:t xml:space="preserve"> </w:t>
      </w:r>
      <w:r w:rsidRPr="00AA53D2">
        <w:rPr>
          <w:rFonts w:hint="cs"/>
          <w:rtl/>
        </w:rPr>
        <w:t>ابوالدحداح</w:t>
      </w:r>
      <w:r w:rsidR="0085259D">
        <w:rPr>
          <w:rFonts w:hint="cs"/>
          <w:rtl/>
        </w:rPr>
        <w:t>:</w:t>
      </w:r>
      <w:bookmarkEnd w:id="442"/>
      <w:r w:rsidR="0085259D">
        <w:rPr>
          <w:rFonts w:hint="cs"/>
          <w:rtl/>
        </w:rPr>
        <w:t xml:space="preserve"> </w:t>
      </w:r>
    </w:p>
    <w:p w:rsidR="00E55355" w:rsidRPr="00ED1482" w:rsidRDefault="00E55355" w:rsidP="00677383">
      <w:pPr>
        <w:widowControl w:val="0"/>
        <w:ind w:firstLine="340"/>
        <w:rPr>
          <w:rStyle w:val="Char1"/>
          <w:rtl/>
        </w:rPr>
      </w:pPr>
      <w:r w:rsidRPr="00ED1482">
        <w:rPr>
          <w:rStyle w:val="Char1"/>
          <w:rFonts w:hint="cs"/>
          <w:rtl/>
        </w:rPr>
        <w:t>مسلم، ابو داود، ترمذ</w:t>
      </w:r>
      <w:r w:rsidR="00AA53D2" w:rsidRPr="00ED1482">
        <w:rPr>
          <w:rStyle w:val="Char1"/>
          <w:rFonts w:hint="cs"/>
          <w:rtl/>
        </w:rPr>
        <w:t>ی</w:t>
      </w:r>
      <w:r w:rsidRPr="00ED1482">
        <w:rPr>
          <w:rStyle w:val="Char1"/>
          <w:rFonts w:hint="cs"/>
          <w:rtl/>
        </w:rPr>
        <w:t xml:space="preserve"> و احمد از جابر بن سمره</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که‌ </w:t>
      </w:r>
      <w:r w:rsidRPr="00ED1482">
        <w:rPr>
          <w:rStyle w:val="Char1"/>
          <w:rFonts w:eastAsia="MS Mincho" w:hint="cs"/>
          <w:rtl/>
        </w:rPr>
        <w:t>رسول الله</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77383">
      <w:pPr>
        <w:pStyle w:val="a8"/>
        <w:rPr>
          <w:rtl/>
        </w:rPr>
      </w:pPr>
      <w:r w:rsidRPr="00AA53D2">
        <w:rPr>
          <w:rtl/>
        </w:rPr>
        <w:t>«</w:t>
      </w:r>
      <w:r w:rsidRPr="00AA53D2">
        <w:rPr>
          <w:rtl/>
          <w:lang w:bidi="fa-IR"/>
        </w:rPr>
        <w:t>كَمْ مِنْ عِذْقٍ مُعَلَّقٍ لاِبْنِ الدَّحْدَاحِ فی الجَنَّةِ</w:t>
      </w:r>
      <w:r w:rsidRPr="00AA53D2">
        <w:rPr>
          <w:rtl/>
        </w:rPr>
        <w:t>»</w:t>
      </w:r>
      <w:r w:rsidRPr="00AC4828">
        <w:rPr>
          <w:rStyle w:val="Char1"/>
          <w:vertAlign w:val="superscript"/>
          <w:rtl/>
        </w:rPr>
        <w:footnoteReference w:id="268"/>
      </w:r>
    </w:p>
    <w:p w:rsidR="00E55355" w:rsidRPr="00ED1482" w:rsidRDefault="00E55355" w:rsidP="00AA53D2">
      <w:pPr>
        <w:widowControl w:val="0"/>
        <w:ind w:firstLine="340"/>
        <w:rPr>
          <w:rStyle w:val="Char1"/>
          <w:rtl/>
        </w:rPr>
      </w:pPr>
      <w:r w:rsidRPr="00ED1482">
        <w:rPr>
          <w:rStyle w:val="Char1"/>
          <w:rFonts w:hint="cs"/>
          <w:rtl/>
        </w:rPr>
        <w:t>«بس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خوشه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خرما </w:t>
      </w:r>
      <w:r w:rsidR="00AA53D2" w:rsidRPr="00ED1482">
        <w:rPr>
          <w:rStyle w:val="Char1"/>
          <w:rFonts w:hint="cs"/>
          <w:rtl/>
        </w:rPr>
        <w:t>ک</w:t>
      </w:r>
      <w:r w:rsidRPr="00ED1482">
        <w:rPr>
          <w:rStyle w:val="Char1"/>
          <w:rFonts w:hint="cs"/>
          <w:rtl/>
        </w:rPr>
        <w:t>ه در بهشت آو</w:t>
      </w:r>
      <w:r w:rsidR="00AA53D2" w:rsidRPr="00ED1482">
        <w:rPr>
          <w:rStyle w:val="Char1"/>
          <w:rFonts w:hint="cs"/>
          <w:rtl/>
        </w:rPr>
        <w:t>ی</w:t>
      </w:r>
      <w:r w:rsidRPr="00ED1482">
        <w:rPr>
          <w:rStyle w:val="Char1"/>
          <w:rFonts w:hint="cs"/>
          <w:rtl/>
        </w:rPr>
        <w:t>زان هستند، از آن ابوالحداح است.»</w:t>
      </w:r>
    </w:p>
    <w:p w:rsidR="00E55355" w:rsidRDefault="00E55355" w:rsidP="00AA53D2">
      <w:pPr>
        <w:widowControl w:val="0"/>
        <w:ind w:firstLine="340"/>
        <w:rPr>
          <w:rStyle w:val="Char1"/>
          <w:rtl/>
        </w:rPr>
      </w:pPr>
      <w:r w:rsidRPr="00ED1482">
        <w:rPr>
          <w:rStyle w:val="Char1"/>
          <w:rFonts w:hint="cs"/>
          <w:rtl/>
        </w:rPr>
        <w:t xml:space="preserve">ابوالدحداح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بود </w:t>
      </w:r>
      <w:r w:rsidR="00AA53D2" w:rsidRPr="00ED1482">
        <w:rPr>
          <w:rStyle w:val="Char1"/>
          <w:rFonts w:hint="cs"/>
          <w:rtl/>
        </w:rPr>
        <w:t>ک</w:t>
      </w:r>
      <w:r w:rsidRPr="00ED1482">
        <w:rPr>
          <w:rStyle w:val="Char1"/>
          <w:rFonts w:hint="cs"/>
          <w:rtl/>
        </w:rPr>
        <w:t>ه باغش به نام «ب</w:t>
      </w:r>
      <w:r w:rsidR="00AA53D2" w:rsidRPr="00ED1482">
        <w:rPr>
          <w:rStyle w:val="Char1"/>
          <w:rFonts w:hint="cs"/>
          <w:rtl/>
        </w:rPr>
        <w:t>ی</w:t>
      </w:r>
      <w:r w:rsidRPr="00ED1482">
        <w:rPr>
          <w:rStyle w:val="Char1"/>
          <w:rFonts w:hint="cs"/>
          <w:rtl/>
        </w:rPr>
        <w:t>رحا» را در راه الله صدقه‌ کرد. باغی که‌ از بهتر</w:t>
      </w:r>
      <w:r w:rsidR="00AA53D2" w:rsidRPr="00ED1482">
        <w:rPr>
          <w:rStyle w:val="Char1"/>
          <w:rFonts w:hint="cs"/>
          <w:rtl/>
        </w:rPr>
        <w:t>ی</w:t>
      </w:r>
      <w:r w:rsidRPr="00ED1482">
        <w:rPr>
          <w:rStyle w:val="Char1"/>
          <w:rFonts w:hint="cs"/>
          <w:rtl/>
        </w:rPr>
        <w:t>ن باغ</w:t>
      </w:r>
      <w:r w:rsidRPr="00ED1482">
        <w:rPr>
          <w:rStyle w:val="Char1"/>
          <w:rFonts w:hint="eastAsia"/>
          <w:rtl/>
        </w:rPr>
        <w:t>‌</w:t>
      </w:r>
      <w:r w:rsidRPr="00ED1482">
        <w:rPr>
          <w:rStyle w:val="Char1"/>
          <w:rFonts w:hint="cs"/>
          <w:rtl/>
        </w:rPr>
        <w:t>های مد</w:t>
      </w:r>
      <w:r w:rsidR="00AA53D2" w:rsidRPr="00ED1482">
        <w:rPr>
          <w:rStyle w:val="Char1"/>
          <w:rFonts w:hint="cs"/>
          <w:rtl/>
        </w:rPr>
        <w:t>ی</w:t>
      </w:r>
      <w:r w:rsidRPr="00ED1482">
        <w:rPr>
          <w:rStyle w:val="Char1"/>
          <w:rFonts w:hint="cs"/>
          <w:rtl/>
        </w:rPr>
        <w:t xml:space="preserve">نه بود؛ زیرا </w:t>
      </w:r>
      <w:r w:rsidR="00610853" w:rsidRPr="00ED1482">
        <w:rPr>
          <w:rStyle w:val="Char1"/>
          <w:rFonts w:hint="cs"/>
          <w:rtl/>
        </w:rPr>
        <w:t>با شنیدن این آیه دگرگون شد</w:t>
      </w:r>
      <w:r w:rsidR="00FA66DB">
        <w:rPr>
          <w:rStyle w:val="Char1"/>
          <w:rFonts w:hint="cs"/>
          <w:rtl/>
        </w:rPr>
        <w:t>:</w:t>
      </w:r>
    </w:p>
    <w:p w:rsidR="00E55355" w:rsidRPr="00AA53D2" w:rsidRDefault="00FA66DB" w:rsidP="00FA66DB">
      <w:pPr>
        <w:widowControl w:val="0"/>
        <w:ind w:firstLine="340"/>
        <w:rPr>
          <w:rFonts w:ascii="B Jadid" w:hAnsi="B Jadid" w:cs="B Jadid"/>
          <w:sz w:val="36"/>
          <w:szCs w:val="36"/>
          <w:rtl/>
        </w:rPr>
      </w:pPr>
      <w:r>
        <w:rPr>
          <w:rStyle w:val="Char1"/>
          <w:rFonts w:ascii="Traditional Arabic" w:hAnsi="Traditional Arabic" w:cs="Traditional Arabic"/>
          <w:rtl/>
        </w:rPr>
        <w:t>﴿</w:t>
      </w:r>
      <w:r w:rsidRPr="00AD551C">
        <w:rPr>
          <w:rStyle w:val="Charc"/>
          <w:rFonts w:hint="eastAsia"/>
          <w:rtl/>
        </w:rPr>
        <w:t>مَّن</w:t>
      </w:r>
      <w:r w:rsidRPr="00AD551C">
        <w:rPr>
          <w:rStyle w:val="Charc"/>
          <w:rtl/>
        </w:rPr>
        <w:t xml:space="preserve"> ذَا </w:t>
      </w:r>
      <w:r w:rsidRPr="00AD551C">
        <w:rPr>
          <w:rStyle w:val="Charc"/>
          <w:rFonts w:hint="cs"/>
          <w:rtl/>
        </w:rPr>
        <w:t>ٱ</w:t>
      </w:r>
      <w:r w:rsidRPr="00AD551C">
        <w:rPr>
          <w:rStyle w:val="Charc"/>
          <w:rFonts w:hint="eastAsia"/>
          <w:rtl/>
        </w:rPr>
        <w:t>لَّذِي</w:t>
      </w:r>
      <w:r w:rsidRPr="00AD551C">
        <w:rPr>
          <w:rStyle w:val="Charc"/>
          <w:rtl/>
        </w:rPr>
        <w:t xml:space="preserve"> يُقۡرِضُ </w:t>
      </w:r>
      <w:r w:rsidRPr="00AD551C">
        <w:rPr>
          <w:rStyle w:val="Charc"/>
          <w:rFonts w:hint="cs"/>
          <w:rtl/>
        </w:rPr>
        <w:t>ٱ</w:t>
      </w:r>
      <w:r w:rsidRPr="00AD551C">
        <w:rPr>
          <w:rStyle w:val="Charc"/>
          <w:rFonts w:hint="eastAsia"/>
          <w:rtl/>
        </w:rPr>
        <w:t>للَّهَ</w:t>
      </w:r>
      <w:r w:rsidRPr="00AD551C">
        <w:rPr>
          <w:rStyle w:val="Charc"/>
          <w:rtl/>
        </w:rPr>
        <w:t xml:space="preserve"> قَرۡضًا حَسَنٗا فَيُضَٰعِفَهُ</w:t>
      </w:r>
      <w:r w:rsidRPr="00AD551C">
        <w:rPr>
          <w:rStyle w:val="Charc"/>
          <w:rFonts w:hint="cs"/>
          <w:rtl/>
        </w:rPr>
        <w:t>ۥ</w:t>
      </w:r>
      <w:r w:rsidRPr="00AD551C">
        <w:rPr>
          <w:rStyle w:val="Charc"/>
          <w:rtl/>
        </w:rPr>
        <w:t xml:space="preserve"> لَهُ</w:t>
      </w:r>
      <w:r w:rsidRPr="00AD551C">
        <w:rPr>
          <w:rStyle w:val="Charc"/>
          <w:rFonts w:hint="cs"/>
          <w:rtl/>
        </w:rPr>
        <w:t>ۥٓ</w:t>
      </w:r>
      <w:r w:rsidRPr="00AD551C">
        <w:rPr>
          <w:rStyle w:val="Charc"/>
          <w:rtl/>
        </w:rPr>
        <w:t xml:space="preserve"> أَضۡعَافٗا كَثِيرَةٗۚ وَ</w:t>
      </w:r>
      <w:r w:rsidRPr="00AD551C">
        <w:rPr>
          <w:rStyle w:val="Charc"/>
          <w:rFonts w:hint="cs"/>
          <w:rtl/>
        </w:rPr>
        <w:t>ٱ</w:t>
      </w:r>
      <w:r w:rsidRPr="00AD551C">
        <w:rPr>
          <w:rStyle w:val="Charc"/>
          <w:rFonts w:hint="eastAsia"/>
          <w:rtl/>
        </w:rPr>
        <w:t>للَّهُ</w:t>
      </w:r>
      <w:r w:rsidRPr="00AD551C">
        <w:rPr>
          <w:rStyle w:val="Charc"/>
          <w:rtl/>
        </w:rPr>
        <w:t xml:space="preserve"> يَقۡبِضُ وَيَبۡصُۜطُ وَإِلَيۡهِ تُرۡجَعُونَ ٢٤٥</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بقر</w:t>
      </w:r>
      <w:r w:rsidR="00677383">
        <w:rPr>
          <w:rStyle w:val="Char7"/>
          <w:rFonts w:hint="cs"/>
          <w:rtl/>
        </w:rPr>
        <w:t>ة</w:t>
      </w:r>
      <w:r w:rsidR="0085259D" w:rsidRPr="00677383">
        <w:rPr>
          <w:rStyle w:val="Char7"/>
          <w:rFonts w:hint="cs"/>
          <w:rtl/>
        </w:rPr>
        <w:t xml:space="preserve">: </w:t>
      </w:r>
      <w:r w:rsidR="00E55355" w:rsidRPr="00677383">
        <w:rPr>
          <w:rStyle w:val="Char7"/>
          <w:rFonts w:hint="cs"/>
          <w:rtl/>
        </w:rPr>
        <w:t>245]</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چه کسی به الله وام نیکی می</w:t>
      </w:r>
      <w:r w:rsidRPr="00ED1482">
        <w:rPr>
          <w:rStyle w:val="Char1"/>
          <w:rFonts w:hint="cs"/>
          <w:rtl/>
        </w:rPr>
        <w:softHyphen/>
        <w:t>دهد تا آن‌را برایش چندین برابر کند؟ و الله روزی بندگانش را محدود و گسترده می</w:t>
      </w:r>
      <w:r w:rsidRPr="00ED1482">
        <w:rPr>
          <w:rStyle w:val="Char1"/>
          <w:rFonts w:hint="cs"/>
          <w:rtl/>
        </w:rPr>
        <w:softHyphen/>
        <w:t>سازد و به سوی او بازگردانیده می</w:t>
      </w:r>
      <w:r w:rsidRPr="00ED1482">
        <w:rPr>
          <w:rStyle w:val="Char1"/>
          <w:rFonts w:hint="cs"/>
          <w:rtl/>
        </w:rPr>
        <w:softHyphen/>
        <w:t>شوید‏»‏.</w:t>
      </w:r>
    </w:p>
    <w:p w:rsidR="00E55355" w:rsidRPr="00AA53D2" w:rsidRDefault="00E55355" w:rsidP="00677383">
      <w:pPr>
        <w:pStyle w:val="a9"/>
        <w:rPr>
          <w:rtl/>
        </w:rPr>
      </w:pPr>
      <w:bookmarkStart w:id="443" w:name="_Toc432405319"/>
      <w:r w:rsidRPr="00AA53D2">
        <w:rPr>
          <w:rFonts w:hint="cs"/>
          <w:rtl/>
        </w:rPr>
        <w:t>9- ورقه بن نوفل</w:t>
      </w:r>
      <w:r w:rsidR="0085259D">
        <w:rPr>
          <w:rFonts w:hint="cs"/>
          <w:rtl/>
        </w:rPr>
        <w:t>:</w:t>
      </w:r>
      <w:bookmarkEnd w:id="443"/>
      <w:r w:rsidR="0085259D">
        <w:rPr>
          <w:rFonts w:hint="cs"/>
          <w:rtl/>
        </w:rPr>
        <w:t xml:space="preserve"> </w:t>
      </w:r>
    </w:p>
    <w:p w:rsidR="00E55355" w:rsidRPr="00ED1482" w:rsidRDefault="00E55355" w:rsidP="00677383">
      <w:pPr>
        <w:widowControl w:val="0"/>
        <w:ind w:firstLine="340"/>
        <w:rPr>
          <w:rStyle w:val="Char1"/>
          <w:rtl/>
        </w:rPr>
      </w:pPr>
      <w:r w:rsidRPr="00ED1482">
        <w:rPr>
          <w:rStyle w:val="Char1"/>
          <w:rFonts w:hint="cs"/>
          <w:rtl/>
        </w:rPr>
        <w:t>حا</w:t>
      </w:r>
      <w:r w:rsidR="00AA53D2" w:rsidRPr="00ED1482">
        <w:rPr>
          <w:rStyle w:val="Char1"/>
          <w:rFonts w:hint="cs"/>
          <w:rtl/>
        </w:rPr>
        <w:t>ک</w:t>
      </w:r>
      <w:r w:rsidRPr="00ED1482">
        <w:rPr>
          <w:rStyle w:val="Char1"/>
          <w:rFonts w:hint="cs"/>
          <w:rtl/>
        </w:rPr>
        <w:t>م با سند صح</w:t>
      </w:r>
      <w:r w:rsidR="00AA53D2" w:rsidRPr="00ED1482">
        <w:rPr>
          <w:rStyle w:val="Char1"/>
          <w:rFonts w:hint="cs"/>
          <w:rtl/>
        </w:rPr>
        <w:t>ی</w:t>
      </w:r>
      <w:r w:rsidRPr="00ED1482">
        <w:rPr>
          <w:rStyle w:val="Char1"/>
          <w:rFonts w:hint="cs"/>
          <w:rtl/>
        </w:rPr>
        <w:t>ح ازعا</w:t>
      </w:r>
      <w:r w:rsidR="00AA53D2" w:rsidRPr="00ED1482">
        <w:rPr>
          <w:rStyle w:val="Char1"/>
          <w:rFonts w:hint="cs"/>
          <w:rtl/>
        </w:rPr>
        <w:t>ی</w:t>
      </w:r>
      <w:r w:rsidRPr="00ED1482">
        <w:rPr>
          <w:rStyle w:val="Char1"/>
          <w:rFonts w:hint="cs"/>
          <w:rtl/>
        </w:rPr>
        <w:t>شه</w:t>
      </w:r>
      <w:r w:rsidR="00677383">
        <w:rPr>
          <w:rStyle w:val="Char1"/>
          <w:rFonts w:cs="CTraditional Arabic" w:hint="cs"/>
          <w:rtl/>
        </w:rPr>
        <w:t>ل</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پیامبر</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77383">
      <w:pPr>
        <w:pStyle w:val="a8"/>
        <w:rPr>
          <w:rtl/>
        </w:rPr>
      </w:pPr>
      <w:r w:rsidRPr="00AA53D2">
        <w:rPr>
          <w:rtl/>
        </w:rPr>
        <w:t>«لا ت</w:t>
      </w:r>
      <w:r w:rsidRPr="00AA53D2">
        <w:rPr>
          <w:rFonts w:hint="cs"/>
          <w:rtl/>
        </w:rPr>
        <w:t>َ</w:t>
      </w:r>
      <w:r w:rsidRPr="00AA53D2">
        <w:rPr>
          <w:rtl/>
        </w:rPr>
        <w:t>س</w:t>
      </w:r>
      <w:r w:rsidRPr="00AA53D2">
        <w:rPr>
          <w:rFonts w:hint="cs"/>
          <w:rtl/>
        </w:rPr>
        <w:t>ُ</w:t>
      </w:r>
      <w:r w:rsidRPr="00AA53D2">
        <w:rPr>
          <w:rtl/>
        </w:rPr>
        <w:t>ب</w:t>
      </w:r>
      <w:r w:rsidRPr="00AA53D2">
        <w:rPr>
          <w:rFonts w:hint="cs"/>
          <w:rtl/>
        </w:rPr>
        <w:t>ُّ</w:t>
      </w:r>
      <w:r w:rsidRPr="00AA53D2">
        <w:rPr>
          <w:rtl/>
        </w:rPr>
        <w:t>وا و</w:t>
      </w:r>
      <w:r w:rsidRPr="00AA53D2">
        <w:rPr>
          <w:rFonts w:hint="cs"/>
          <w:rtl/>
        </w:rPr>
        <w:t>َ</w:t>
      </w:r>
      <w:r w:rsidRPr="00AA53D2">
        <w:rPr>
          <w:rtl/>
        </w:rPr>
        <w:t>ر</w:t>
      </w:r>
      <w:r w:rsidRPr="00AA53D2">
        <w:rPr>
          <w:rFonts w:hint="cs"/>
          <w:rtl/>
        </w:rPr>
        <w:t>َ</w:t>
      </w:r>
      <w:r w:rsidRPr="00AA53D2">
        <w:rPr>
          <w:rtl/>
        </w:rPr>
        <w:t>ق</w:t>
      </w:r>
      <w:r w:rsidRPr="00AA53D2">
        <w:rPr>
          <w:rFonts w:hint="cs"/>
          <w:rtl/>
        </w:rPr>
        <w:t>َ</w:t>
      </w:r>
      <w:r w:rsidRPr="00AA53D2">
        <w:rPr>
          <w:rtl/>
        </w:rPr>
        <w:t>ة</w:t>
      </w:r>
      <w:r w:rsidRPr="00AA53D2">
        <w:rPr>
          <w:rFonts w:hint="cs"/>
          <w:rtl/>
        </w:rPr>
        <w:t>َ</w:t>
      </w:r>
      <w:r w:rsidRPr="00AA53D2">
        <w:rPr>
          <w:rtl/>
        </w:rPr>
        <w:t xml:space="preserve"> بن</w:t>
      </w:r>
      <w:r w:rsidRPr="00AA53D2">
        <w:rPr>
          <w:rFonts w:hint="cs"/>
          <w:rtl/>
        </w:rPr>
        <w:t>َ</w:t>
      </w:r>
      <w:r w:rsidRPr="00AA53D2">
        <w:rPr>
          <w:rtl/>
        </w:rPr>
        <w:t xml:space="preserve"> ن</w:t>
      </w:r>
      <w:r w:rsidRPr="00AA53D2">
        <w:rPr>
          <w:rFonts w:hint="cs"/>
          <w:rtl/>
        </w:rPr>
        <w:t>َ</w:t>
      </w:r>
      <w:r w:rsidRPr="00AA53D2">
        <w:rPr>
          <w:rtl/>
        </w:rPr>
        <w:t>وف</w:t>
      </w:r>
      <w:r w:rsidRPr="00AA53D2">
        <w:rPr>
          <w:rFonts w:hint="cs"/>
          <w:rtl/>
        </w:rPr>
        <w:t>ِ</w:t>
      </w:r>
      <w:r w:rsidRPr="00AA53D2">
        <w:rPr>
          <w:rtl/>
        </w:rPr>
        <w:t>ل</w:t>
      </w:r>
      <w:r w:rsidRPr="00AA53D2">
        <w:rPr>
          <w:rtl/>
          <w:lang w:bidi="ar-KW"/>
        </w:rPr>
        <w:t>،</w:t>
      </w:r>
      <w:r w:rsidRPr="00AA53D2">
        <w:rPr>
          <w:rtl/>
        </w:rPr>
        <w:t xml:space="preserve"> ف</w:t>
      </w:r>
      <w:r w:rsidRPr="00AA53D2">
        <w:rPr>
          <w:rFonts w:hint="cs"/>
          <w:rtl/>
        </w:rPr>
        <w:t>َإ</w:t>
      </w:r>
      <w:r w:rsidRPr="00AA53D2">
        <w:rPr>
          <w:rtl/>
        </w:rPr>
        <w:t>ن</w:t>
      </w:r>
      <w:r w:rsidRPr="00AA53D2">
        <w:rPr>
          <w:rFonts w:hint="cs"/>
          <w:rtl/>
        </w:rPr>
        <w:t>ِّ</w:t>
      </w:r>
      <w:r w:rsidRPr="00AA53D2">
        <w:rPr>
          <w:rtl/>
        </w:rPr>
        <w:t>ي ق</w:t>
      </w:r>
      <w:r w:rsidRPr="00AA53D2">
        <w:rPr>
          <w:rFonts w:hint="cs"/>
          <w:rtl/>
        </w:rPr>
        <w:t>َ</w:t>
      </w:r>
      <w:r w:rsidRPr="00AA53D2">
        <w:rPr>
          <w:rtl/>
        </w:rPr>
        <w:t>د ر</w:t>
      </w:r>
      <w:r w:rsidRPr="00AA53D2">
        <w:rPr>
          <w:rFonts w:hint="cs"/>
          <w:rtl/>
        </w:rPr>
        <w:t>َ</w:t>
      </w:r>
      <w:r w:rsidRPr="00AA53D2">
        <w:rPr>
          <w:rtl/>
        </w:rPr>
        <w:t>ا</w:t>
      </w:r>
      <w:r w:rsidRPr="00AA53D2">
        <w:rPr>
          <w:rFonts w:hint="cs"/>
          <w:rtl/>
        </w:rPr>
        <w:t>َ</w:t>
      </w:r>
      <w:r w:rsidRPr="00AA53D2">
        <w:rPr>
          <w:rtl/>
        </w:rPr>
        <w:t>يت</w:t>
      </w:r>
      <w:r w:rsidRPr="00AA53D2">
        <w:rPr>
          <w:rFonts w:hint="cs"/>
          <w:rtl/>
        </w:rPr>
        <w:t>ُ</w:t>
      </w:r>
      <w:r w:rsidRPr="00AA53D2">
        <w:rPr>
          <w:rtl/>
        </w:rPr>
        <w:t xml:space="preserve"> ل</w:t>
      </w:r>
      <w:r w:rsidRPr="00AA53D2">
        <w:rPr>
          <w:rFonts w:hint="cs"/>
          <w:rtl/>
        </w:rPr>
        <w:t>َ</w:t>
      </w:r>
      <w:r w:rsidRPr="00AA53D2">
        <w:rPr>
          <w:rtl/>
        </w:rPr>
        <w:t>ه</w:t>
      </w:r>
      <w:r w:rsidRPr="00AA53D2">
        <w:rPr>
          <w:rFonts w:hint="cs"/>
          <w:rtl/>
        </w:rPr>
        <w:t>ُ</w:t>
      </w:r>
      <w:r w:rsidRPr="00AA53D2">
        <w:rPr>
          <w:rtl/>
        </w:rPr>
        <w:t xml:space="preserve"> 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 xml:space="preserve"> ا</w:t>
      </w:r>
      <w:r w:rsidRPr="00AA53D2">
        <w:rPr>
          <w:rFonts w:hint="cs"/>
          <w:rtl/>
        </w:rPr>
        <w:t>َ</w:t>
      </w:r>
      <w:r w:rsidRPr="00AA53D2">
        <w:rPr>
          <w:rtl/>
        </w:rPr>
        <w:t>و ج</w:t>
      </w:r>
      <w:r w:rsidRPr="00AA53D2">
        <w:rPr>
          <w:rFonts w:hint="cs"/>
          <w:rtl/>
        </w:rPr>
        <w:t>َ</w:t>
      </w:r>
      <w:r w:rsidRPr="00AA53D2">
        <w:rPr>
          <w:rtl/>
        </w:rPr>
        <w:t>ن</w:t>
      </w:r>
      <w:r w:rsidRPr="00AA53D2">
        <w:rPr>
          <w:rFonts w:hint="cs"/>
          <w:rtl/>
        </w:rPr>
        <w:t>َّ</w:t>
      </w:r>
      <w:r w:rsidRPr="00AA53D2">
        <w:rPr>
          <w:rtl/>
        </w:rPr>
        <w:t>ت</w:t>
      </w:r>
      <w:r w:rsidRPr="00AA53D2">
        <w:rPr>
          <w:rFonts w:hint="cs"/>
          <w:rtl/>
        </w:rPr>
        <w:t>َ</w:t>
      </w:r>
      <w:r w:rsidRPr="00AA53D2">
        <w:rPr>
          <w:rtl/>
        </w:rPr>
        <w:t>ين</w:t>
      </w:r>
      <w:r w:rsidRPr="00AA53D2">
        <w:rPr>
          <w:rFonts w:hint="cs"/>
          <w:rtl/>
        </w:rPr>
        <w:t>ِ»</w:t>
      </w:r>
      <w:r w:rsidRPr="00AA53D2">
        <w:rPr>
          <w:rtl/>
        </w:rPr>
        <w:t>.</w:t>
      </w:r>
      <w:r w:rsidRPr="00AC4828">
        <w:rPr>
          <w:rStyle w:val="Char1"/>
          <w:vertAlign w:val="superscript"/>
          <w:rtl/>
        </w:rPr>
        <w:footnoteReference w:id="269"/>
      </w:r>
    </w:p>
    <w:p w:rsidR="00E55355" w:rsidRPr="00ED1482" w:rsidRDefault="00E55355" w:rsidP="00AA53D2">
      <w:pPr>
        <w:widowControl w:val="0"/>
        <w:ind w:firstLine="340"/>
        <w:rPr>
          <w:rStyle w:val="Char1"/>
          <w:rtl/>
        </w:rPr>
      </w:pPr>
      <w:r w:rsidRPr="00ED1482">
        <w:rPr>
          <w:rStyle w:val="Char1"/>
          <w:rFonts w:hint="cs"/>
          <w:rtl/>
        </w:rPr>
        <w:t>‏«‏در مورد ورقه بن نوفل بدگوی</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د؛ ز</w:t>
      </w:r>
      <w:r w:rsidR="00AA53D2" w:rsidRPr="00ED1482">
        <w:rPr>
          <w:rStyle w:val="Char1"/>
          <w:rFonts w:hint="cs"/>
          <w:rtl/>
        </w:rPr>
        <w:t>ی</w:t>
      </w:r>
      <w:r w:rsidRPr="00ED1482">
        <w:rPr>
          <w:rStyle w:val="Char1"/>
          <w:rFonts w:hint="cs"/>
          <w:rtl/>
        </w:rPr>
        <w:t>را من در بهشت برا</w:t>
      </w:r>
      <w:r w:rsidR="00AA53D2" w:rsidRPr="00ED1482">
        <w:rPr>
          <w:rStyle w:val="Char1"/>
          <w:rFonts w:hint="cs"/>
          <w:rtl/>
        </w:rPr>
        <w:t>ی</w:t>
      </w:r>
      <w:r w:rsidRPr="00ED1482">
        <w:rPr>
          <w:rStyle w:val="Char1"/>
          <w:rFonts w:hint="cs"/>
          <w:rtl/>
        </w:rPr>
        <w:t xml:space="preserve">ش </w:t>
      </w:r>
      <w:r w:rsidR="00AA53D2" w:rsidRPr="00ED1482">
        <w:rPr>
          <w:rStyle w:val="Char1"/>
          <w:rFonts w:hint="cs"/>
          <w:rtl/>
        </w:rPr>
        <w:t>یک</w:t>
      </w:r>
      <w:r w:rsidRPr="00ED1482">
        <w:rPr>
          <w:rStyle w:val="Char1"/>
          <w:rFonts w:hint="cs"/>
          <w:rtl/>
        </w:rPr>
        <w:t xml:space="preserve"> </w:t>
      </w:r>
      <w:r w:rsidR="00AA53D2" w:rsidRPr="00ED1482">
        <w:rPr>
          <w:rStyle w:val="Char1"/>
          <w:rFonts w:hint="cs"/>
          <w:rtl/>
        </w:rPr>
        <w:t>ی</w:t>
      </w:r>
      <w:r w:rsidRPr="00ED1482">
        <w:rPr>
          <w:rStyle w:val="Char1"/>
          <w:rFonts w:hint="cs"/>
          <w:rtl/>
        </w:rPr>
        <w:t>ا دو باغ د</w:t>
      </w:r>
      <w:r w:rsidR="00AA53D2" w:rsidRPr="00ED1482">
        <w:rPr>
          <w:rStyle w:val="Char1"/>
          <w:rFonts w:hint="cs"/>
          <w:rtl/>
        </w:rPr>
        <w:t>ی</w:t>
      </w:r>
      <w:r w:rsidRPr="00ED1482">
        <w:rPr>
          <w:rStyle w:val="Char1"/>
          <w:rFonts w:hint="cs"/>
          <w:rtl/>
        </w:rPr>
        <w:t>دم‏»‏.</w:t>
      </w:r>
    </w:p>
    <w:p w:rsidR="00E55355" w:rsidRPr="00ED1482" w:rsidRDefault="00E55355" w:rsidP="00AA53D2">
      <w:pPr>
        <w:widowControl w:val="0"/>
        <w:ind w:firstLine="340"/>
        <w:rPr>
          <w:rStyle w:val="Char1"/>
          <w:rtl/>
        </w:rPr>
      </w:pPr>
      <w:r w:rsidRPr="00ED1482">
        <w:rPr>
          <w:rStyle w:val="Char1"/>
          <w:rFonts w:hint="cs"/>
          <w:rtl/>
        </w:rPr>
        <w:t xml:space="preserve">ورقه بن نوفل به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ا</w:t>
      </w:r>
      <w:r w:rsidR="00AA53D2" w:rsidRPr="00ED1482">
        <w:rPr>
          <w:rStyle w:val="Char1"/>
          <w:rFonts w:hint="cs"/>
          <w:rtl/>
        </w:rPr>
        <w:t>ی</w:t>
      </w:r>
      <w:r w:rsidRPr="00ED1482">
        <w:rPr>
          <w:rStyle w:val="Char1"/>
          <w:rFonts w:hint="cs"/>
          <w:rtl/>
        </w:rPr>
        <w:t xml:space="preserve">مان آورد و آرزو </w:t>
      </w:r>
      <w:r w:rsidR="00AA53D2" w:rsidRPr="00ED1482">
        <w:rPr>
          <w:rStyle w:val="Char1"/>
          <w:rFonts w:hint="cs"/>
          <w:rtl/>
        </w:rPr>
        <w:t>ک</w:t>
      </w:r>
      <w:r w:rsidRPr="00ED1482">
        <w:rPr>
          <w:rStyle w:val="Char1"/>
          <w:rFonts w:hint="cs"/>
          <w:rtl/>
        </w:rPr>
        <w:t>رد که الله متعال او را تا زمان پ</w:t>
      </w:r>
      <w:r w:rsidR="00AA53D2" w:rsidRPr="00ED1482">
        <w:rPr>
          <w:rStyle w:val="Char1"/>
          <w:rFonts w:hint="cs"/>
          <w:rtl/>
        </w:rPr>
        <w:t>ی</w:t>
      </w:r>
      <w:r w:rsidRPr="00ED1482">
        <w:rPr>
          <w:rStyle w:val="Char1"/>
          <w:rFonts w:hint="cs"/>
          <w:rtl/>
        </w:rPr>
        <w:t>روز</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و اسلام زنده بدارد تا بتواند به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رساند.</w:t>
      </w:r>
    </w:p>
    <w:p w:rsidR="00E55355" w:rsidRPr="00AA53D2" w:rsidRDefault="00E55355" w:rsidP="00677383">
      <w:pPr>
        <w:pStyle w:val="a9"/>
        <w:rPr>
          <w:rtl/>
        </w:rPr>
      </w:pPr>
      <w:bookmarkStart w:id="444" w:name="_Toc60754532"/>
      <w:bookmarkStart w:id="445" w:name="_Toc319519901"/>
      <w:bookmarkStart w:id="446" w:name="_Toc432405320"/>
      <w:r w:rsidRPr="00AA53D2">
        <w:rPr>
          <w:rFonts w:hint="cs"/>
          <w:rtl/>
        </w:rPr>
        <w:t>گفتار يازدهم</w:t>
      </w:r>
      <w:bookmarkEnd w:id="444"/>
      <w:r w:rsidR="0085259D">
        <w:rPr>
          <w:rFonts w:hint="cs"/>
          <w:rtl/>
        </w:rPr>
        <w:t xml:space="preserve">: </w:t>
      </w:r>
      <w:bookmarkStart w:id="447" w:name="_Toc60754533"/>
      <w:bookmarkStart w:id="448" w:name="_Toc214036073"/>
      <w:r w:rsidRPr="00AA53D2">
        <w:rPr>
          <w:rFonts w:hint="cs"/>
          <w:rtl/>
        </w:rPr>
        <w:t>بهشت، بهای اعمال نيست</w:t>
      </w:r>
      <w:bookmarkEnd w:id="445"/>
      <w:bookmarkEnd w:id="446"/>
      <w:bookmarkEnd w:id="447"/>
      <w:bookmarkEnd w:id="448"/>
    </w:p>
    <w:p w:rsidR="00E55355" w:rsidRPr="00ED1482" w:rsidRDefault="00E55355" w:rsidP="00AA53D2">
      <w:pPr>
        <w:widowControl w:val="0"/>
        <w:ind w:firstLine="340"/>
        <w:rPr>
          <w:rStyle w:val="Char1"/>
          <w:rtl/>
        </w:rPr>
      </w:pPr>
      <w:r w:rsidRPr="00ED1482">
        <w:rPr>
          <w:rStyle w:val="Char1"/>
          <w:rFonts w:hint="cs"/>
          <w:rtl/>
        </w:rPr>
        <w:t>بهشت بس</w:t>
      </w:r>
      <w:r w:rsidR="00AA53D2" w:rsidRPr="00ED1482">
        <w:rPr>
          <w:rStyle w:val="Char1"/>
          <w:rFonts w:hint="cs"/>
          <w:rtl/>
        </w:rPr>
        <w:t>ی</w:t>
      </w:r>
      <w:r w:rsidRPr="00ED1482">
        <w:rPr>
          <w:rStyle w:val="Char1"/>
          <w:rFonts w:hint="cs"/>
          <w:rtl/>
        </w:rPr>
        <w:t>ار باارزش است و مم</w:t>
      </w:r>
      <w:r w:rsidR="00AA53D2" w:rsidRPr="00ED1482">
        <w:rPr>
          <w:rStyle w:val="Char1"/>
          <w:rFonts w:hint="cs"/>
          <w:rtl/>
        </w:rPr>
        <w:t>ک</w:t>
      </w:r>
      <w:r w:rsidRPr="00ED1482">
        <w:rPr>
          <w:rStyle w:val="Char1"/>
          <w:rFonts w:hint="cs"/>
          <w:rtl/>
        </w:rPr>
        <w:t>ن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انسان با اعمال خود، آن‌را بدست آورد. البته انسان با رحمت و الطاف اله</w:t>
      </w:r>
      <w:r w:rsidR="00AA53D2" w:rsidRPr="00ED1482">
        <w:rPr>
          <w:rStyle w:val="Char1"/>
          <w:rFonts w:hint="cs"/>
          <w:rtl/>
        </w:rPr>
        <w:t>ی</w:t>
      </w:r>
      <w:r w:rsidRPr="00ED1482">
        <w:rPr>
          <w:rStyle w:val="Char1"/>
          <w:rFonts w:hint="cs"/>
          <w:rtl/>
        </w:rPr>
        <w:t xml:space="preserve"> است که وارد بهشت می‌شود.</w:t>
      </w:r>
    </w:p>
    <w:p w:rsidR="00E55355" w:rsidRPr="00ED1482" w:rsidRDefault="00E55355" w:rsidP="00AA53D2">
      <w:pPr>
        <w:widowControl w:val="0"/>
        <w:ind w:firstLine="340"/>
        <w:rPr>
          <w:rStyle w:val="Char1"/>
          <w:rtl/>
        </w:rPr>
      </w:pPr>
      <w:r w:rsidRPr="00ED1482">
        <w:rPr>
          <w:rStyle w:val="Char1"/>
          <w:rFonts w:hint="cs"/>
          <w:rtl/>
        </w:rPr>
        <w:t>مسلم در صح</w:t>
      </w:r>
      <w:r w:rsidR="00AA53D2" w:rsidRPr="00ED1482">
        <w:rPr>
          <w:rStyle w:val="Char1"/>
          <w:rFonts w:hint="cs"/>
          <w:rtl/>
        </w:rPr>
        <w:t>ی</w:t>
      </w:r>
      <w:r w:rsidRPr="00ED1482">
        <w:rPr>
          <w:rStyle w:val="Char1"/>
          <w:rFonts w:hint="cs"/>
          <w:rtl/>
        </w:rPr>
        <w:t>ح خود از ابوهر</w:t>
      </w:r>
      <w:r w:rsidR="00AA53D2" w:rsidRPr="00ED1482">
        <w:rPr>
          <w:rStyle w:val="Char1"/>
          <w:rFonts w:hint="cs"/>
          <w:rtl/>
        </w:rPr>
        <w:t>ی</w:t>
      </w:r>
      <w:r w:rsidRPr="00ED1482">
        <w:rPr>
          <w:rStyle w:val="Char1"/>
          <w:rFonts w:hint="cs"/>
          <w:rtl/>
        </w:rPr>
        <w:t>ره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77383">
      <w:pPr>
        <w:pStyle w:val="a8"/>
        <w:rPr>
          <w:rtl/>
        </w:rPr>
      </w:pPr>
      <w:r w:rsidRPr="00AA53D2">
        <w:rPr>
          <w:rtl/>
          <w:lang w:bidi="fa-IR"/>
        </w:rPr>
        <w:t>«لَنْ يُدْخِلَ أَحَدًا مِنْكُمْ عَمَلُهُ الْجَنَّةَ». قَالُوا وَلاَ أَنْتَ يَا رَسُولَ اللَّهِ قَالَ «وَلاَ أَنَا إِلاَّ أَنْ يَتَغَمَّدَنِىَ اللَّهُ مِنْهُ بِفَضْلٍ وَرَحْمَةٍ».</w:t>
      </w:r>
      <w:r w:rsidRPr="00AC4828">
        <w:rPr>
          <w:rStyle w:val="Char1"/>
          <w:vertAlign w:val="superscript"/>
          <w:rtl/>
        </w:rPr>
        <w:footnoteReference w:id="270"/>
      </w:r>
    </w:p>
    <w:p w:rsidR="00E55355" w:rsidRPr="00ED1482" w:rsidRDefault="00E55355" w:rsidP="00AA53D2">
      <w:pPr>
        <w:widowControl w:val="0"/>
        <w:ind w:firstLine="340"/>
        <w:rPr>
          <w:rStyle w:val="Char1"/>
          <w:rtl/>
        </w:rPr>
      </w:pPr>
      <w:r w:rsidRPr="00ED1482">
        <w:rPr>
          <w:rStyle w:val="Char1"/>
          <w:rFonts w:hint="cs"/>
          <w:rtl/>
        </w:rPr>
        <w:t>«ه</w:t>
      </w:r>
      <w:r w:rsidR="00AA53D2" w:rsidRPr="00ED1482">
        <w:rPr>
          <w:rStyle w:val="Char1"/>
          <w:rFonts w:hint="cs"/>
          <w:rtl/>
        </w:rPr>
        <w:t>ی</w:t>
      </w:r>
      <w:r w:rsidRPr="00ED1482">
        <w:rPr>
          <w:rStyle w:val="Char1"/>
          <w:rFonts w:hint="cs"/>
          <w:rtl/>
        </w:rPr>
        <w:t>چ</w:t>
      </w:r>
      <w:r w:rsidRPr="00ED1482">
        <w:rPr>
          <w:rStyle w:val="Char1"/>
          <w:rFonts w:hint="eastAsia"/>
          <w:rtl/>
        </w:rPr>
        <w:t>‌</w:t>
      </w:r>
      <w:r w:rsidR="00AA53D2" w:rsidRPr="00ED1482">
        <w:rPr>
          <w:rStyle w:val="Char1"/>
          <w:rFonts w:hint="cs"/>
          <w:rtl/>
        </w:rPr>
        <w:t>ک</w:t>
      </w:r>
      <w:r w:rsidRPr="00ED1482">
        <w:rPr>
          <w:rStyle w:val="Char1"/>
          <w:rFonts w:hint="cs"/>
          <w:rtl/>
        </w:rPr>
        <w:t>دام از شما به‌ وسیله‌ی عملش هرگز وارد بهشت نم</w:t>
      </w:r>
      <w:r w:rsidR="00AA53D2" w:rsidRPr="00ED1482">
        <w:rPr>
          <w:rStyle w:val="Char1"/>
          <w:rFonts w:hint="cs"/>
          <w:rtl/>
        </w:rPr>
        <w:t>ی</w:t>
      </w:r>
      <w:r w:rsidRPr="00ED1482">
        <w:rPr>
          <w:rStyle w:val="Char1"/>
          <w:rFonts w:hint="cs"/>
          <w:rtl/>
        </w:rPr>
        <w:t>‌شود. گفتند</w:t>
      </w:r>
      <w:r w:rsidR="0085259D">
        <w:rPr>
          <w:rStyle w:val="Char1"/>
          <w:rFonts w:hint="cs"/>
          <w:rtl/>
        </w:rPr>
        <w:t xml:space="preserve">: </w:t>
      </w:r>
      <w:r w:rsidRPr="00ED1482">
        <w:rPr>
          <w:rStyle w:val="Char1"/>
          <w:rFonts w:hint="cs"/>
          <w:rtl/>
        </w:rPr>
        <w:t>شما نیز 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امبر خدا؟ فرمود</w:t>
      </w:r>
      <w:r w:rsidR="0085259D">
        <w:rPr>
          <w:rStyle w:val="Char1"/>
          <w:rFonts w:hint="cs"/>
          <w:rtl/>
        </w:rPr>
        <w:t xml:space="preserve">: </w:t>
      </w:r>
      <w:r w:rsidRPr="00ED1482">
        <w:rPr>
          <w:rStyle w:val="Char1"/>
          <w:rFonts w:hint="cs"/>
          <w:rtl/>
        </w:rPr>
        <w:t>آری من هم همین‌طور، مگر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الله متعال فضل و رحمتش را شامل حال من گرداند.»</w:t>
      </w:r>
    </w:p>
    <w:p w:rsidR="00E55355" w:rsidRDefault="00E55355" w:rsidP="00AA53D2">
      <w:pPr>
        <w:widowControl w:val="0"/>
        <w:ind w:firstLine="340"/>
        <w:rPr>
          <w:rStyle w:val="Char1"/>
          <w:rtl/>
        </w:rPr>
      </w:pPr>
      <w:r w:rsidRPr="00ED1482">
        <w:rPr>
          <w:rStyle w:val="Char1"/>
          <w:rFonts w:hint="cs"/>
          <w:rtl/>
        </w:rPr>
        <w:t xml:space="preserve">نوشتارهایی </w:t>
      </w:r>
      <w:r w:rsidR="00AA53D2" w:rsidRPr="00ED1482">
        <w:rPr>
          <w:rStyle w:val="Char1"/>
          <w:rFonts w:hint="cs"/>
          <w:rtl/>
        </w:rPr>
        <w:t>ک</w:t>
      </w:r>
      <w:r w:rsidRPr="00ED1482">
        <w:rPr>
          <w:rStyle w:val="Char1"/>
          <w:rFonts w:hint="cs"/>
          <w:rtl/>
        </w:rPr>
        <w:t>ه بهشت را بهای اعمال معرفی می‌نمایند، مطالب فوق را دچار اش</w:t>
      </w:r>
      <w:r w:rsidR="00AA53D2" w:rsidRPr="00ED1482">
        <w:rPr>
          <w:rStyle w:val="Char1"/>
          <w:rFonts w:hint="cs"/>
          <w:rtl/>
        </w:rPr>
        <w:t>ک</w:t>
      </w:r>
      <w:r w:rsidRPr="00ED1482">
        <w:rPr>
          <w:rStyle w:val="Char1"/>
          <w:rFonts w:hint="cs"/>
          <w:rtl/>
        </w:rPr>
        <w:t>ال می‌</w:t>
      </w:r>
      <w:r w:rsidR="00AA53D2" w:rsidRPr="00ED1482">
        <w:rPr>
          <w:rStyle w:val="Char1"/>
          <w:rFonts w:hint="cs"/>
          <w:rtl/>
        </w:rPr>
        <w:t>ک</w:t>
      </w:r>
      <w:r w:rsidRPr="00ED1482">
        <w:rPr>
          <w:rStyle w:val="Char1"/>
          <w:rFonts w:hint="cs"/>
          <w:rtl/>
        </w:rPr>
        <w:t>نند</w:t>
      </w:r>
      <w:r w:rsidR="00FA66DB">
        <w:rPr>
          <w:rStyle w:val="Char1"/>
          <w:rFonts w:hint="cs"/>
          <w:rtl/>
        </w:rPr>
        <w:t>:</w:t>
      </w:r>
    </w:p>
    <w:p w:rsidR="00E55355"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فَلَا</w:t>
      </w:r>
      <w:r w:rsidRPr="00AD551C">
        <w:rPr>
          <w:rStyle w:val="Charc"/>
          <w:rtl/>
        </w:rPr>
        <w:t xml:space="preserve"> تَعۡلَمُ نَفۡسٞ مَّآ أُخۡفِيَ لَهُم مِّن قُرَّةِ أَعۡيُنٖ جَزَآءَۢ بِمَا كَانُواْ يَعۡمَلُونَ ١٧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سجد</w:t>
      </w:r>
      <w:r w:rsidR="00677383" w:rsidRPr="00677383">
        <w:rPr>
          <w:rStyle w:val="Char7"/>
          <w:rFonts w:hint="cs"/>
          <w:rtl/>
        </w:rPr>
        <w:t>ة</w:t>
      </w:r>
      <w:r w:rsidR="0085259D" w:rsidRPr="00677383">
        <w:rPr>
          <w:rStyle w:val="Char7"/>
          <w:rFonts w:hint="cs"/>
          <w:rtl/>
        </w:rPr>
        <w:t>:</w:t>
      </w:r>
      <w:r w:rsidR="00E55355" w:rsidRPr="00677383">
        <w:rPr>
          <w:rStyle w:val="Char7"/>
          <w:rFonts w:hint="cs"/>
          <w:rtl/>
        </w:rPr>
        <w:t>17]</w:t>
      </w:r>
      <w:r w:rsidR="00677383">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لَّذِينَ</w:t>
      </w:r>
      <w:r w:rsidRPr="00AD551C">
        <w:rPr>
          <w:rStyle w:val="Charc"/>
          <w:rtl/>
        </w:rPr>
        <w:t xml:space="preserve"> ءَامَنُواْ وَعَمِلُواْ </w:t>
      </w:r>
      <w:r w:rsidRPr="00AD551C">
        <w:rPr>
          <w:rStyle w:val="Charc"/>
          <w:rFonts w:hint="cs"/>
          <w:rtl/>
        </w:rPr>
        <w:t>ٱ</w:t>
      </w:r>
      <w:r w:rsidRPr="00AD551C">
        <w:rPr>
          <w:rStyle w:val="Charc"/>
          <w:rFonts w:hint="eastAsia"/>
          <w:rtl/>
        </w:rPr>
        <w:t>لصَّٰلِحَٰتِ</w:t>
      </w:r>
      <w:r w:rsidRPr="00AD551C">
        <w:rPr>
          <w:rStyle w:val="Charc"/>
          <w:rtl/>
        </w:rPr>
        <w:t xml:space="preserve"> لَا نُكَلِّفُ نَفۡسًا إِلَّا وُسۡعَهَآ أُوْلَٰٓئِكَ أَصۡحَٰبُ </w:t>
      </w:r>
      <w:r w:rsidRPr="00AD551C">
        <w:rPr>
          <w:rStyle w:val="Charc"/>
          <w:rFonts w:hint="cs"/>
          <w:rtl/>
        </w:rPr>
        <w:t>ٱ</w:t>
      </w:r>
      <w:r w:rsidRPr="00AD551C">
        <w:rPr>
          <w:rStyle w:val="Charc"/>
          <w:rFonts w:hint="eastAsia"/>
          <w:rtl/>
        </w:rPr>
        <w:t>لۡجَنَّةِۖ</w:t>
      </w:r>
      <w:r w:rsidRPr="00AD551C">
        <w:rPr>
          <w:rStyle w:val="Charc"/>
          <w:rtl/>
        </w:rPr>
        <w:t xml:space="preserve"> هُمۡ فِيهَا خَٰلِدُونَ ٤٢</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tl/>
        </w:rPr>
        <w:t>أعراف</w:t>
      </w:r>
      <w:r w:rsidR="0085259D" w:rsidRPr="00677383">
        <w:rPr>
          <w:rStyle w:val="Char7"/>
          <w:rtl/>
        </w:rPr>
        <w:t xml:space="preserve">: </w:t>
      </w:r>
      <w:r w:rsidR="00E55355" w:rsidRPr="00677383">
        <w:rPr>
          <w:rStyle w:val="Char7"/>
          <w:rtl/>
        </w:rPr>
        <w:t>٤٢</w:t>
      </w:r>
      <w:r w:rsidR="00E55355" w:rsidRPr="00677383">
        <w:rPr>
          <w:rStyle w:val="Char7"/>
          <w:rFonts w:hint="cs"/>
          <w:rtl/>
        </w:rPr>
        <w:t>]</w:t>
      </w:r>
      <w:r w:rsidR="00677383">
        <w:rPr>
          <w:rStyle w:val="Char1"/>
          <w:rFonts w:hint="cs"/>
          <w:rtl/>
        </w:rPr>
        <w:t>.</w:t>
      </w:r>
      <w:r w:rsidR="00E55355" w:rsidRPr="00AA53D2">
        <w:rPr>
          <w:rFonts w:ascii="Arial" w:hAnsi="Arial" w:cs="Arial"/>
          <w:noProof w:val="0"/>
          <w:sz w:val="25"/>
          <w:szCs w:val="25"/>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ا</w:t>
      </w:r>
      <w:r w:rsidR="00AA53D2" w:rsidRPr="00ED1482">
        <w:rPr>
          <w:rStyle w:val="Char1"/>
          <w:rtl/>
        </w:rPr>
        <w:t>ی</w:t>
      </w:r>
      <w:r w:rsidRPr="00ED1482">
        <w:rPr>
          <w:rStyle w:val="Char1"/>
          <w:rtl/>
        </w:rPr>
        <w:t xml:space="preserve">مان </w:t>
      </w:r>
      <w:r w:rsidRPr="00ED1482">
        <w:rPr>
          <w:rStyle w:val="Char1"/>
          <w:rFonts w:hint="cs"/>
          <w:rtl/>
        </w:rPr>
        <w:t>آ</w:t>
      </w:r>
      <w:r w:rsidRPr="00ED1482">
        <w:rPr>
          <w:rStyle w:val="Char1"/>
          <w:rtl/>
        </w:rPr>
        <w:t xml:space="preserve">ورند و </w:t>
      </w:r>
      <w:r w:rsidR="00AA53D2" w:rsidRPr="00ED1482">
        <w:rPr>
          <w:rStyle w:val="Char1"/>
          <w:rtl/>
        </w:rPr>
        <w:t>ک</w:t>
      </w:r>
      <w:r w:rsidRPr="00ED1482">
        <w:rPr>
          <w:rStyle w:val="Char1"/>
          <w:rtl/>
        </w:rPr>
        <w:t>ارها</w:t>
      </w:r>
      <w:r w:rsidR="00AA53D2" w:rsidRPr="00ED1482">
        <w:rPr>
          <w:rStyle w:val="Char1"/>
          <w:rtl/>
        </w:rPr>
        <w:t>ی</w:t>
      </w:r>
      <w:r w:rsidRPr="00ED1482">
        <w:rPr>
          <w:rStyle w:val="Char1"/>
          <w:rtl/>
        </w:rPr>
        <w:t xml:space="preserve"> شا</w:t>
      </w:r>
      <w:r w:rsidR="00AA53D2" w:rsidRPr="00ED1482">
        <w:rPr>
          <w:rStyle w:val="Char1"/>
          <w:rtl/>
        </w:rPr>
        <w:t>ی</w:t>
      </w:r>
      <w:r w:rsidRPr="00ED1482">
        <w:rPr>
          <w:rStyle w:val="Char1"/>
          <w:rtl/>
        </w:rPr>
        <w:t>سته انجام دهند به ه</w:t>
      </w:r>
      <w:r w:rsidR="00AA53D2" w:rsidRPr="00ED1482">
        <w:rPr>
          <w:rStyle w:val="Char1"/>
          <w:rtl/>
        </w:rPr>
        <w:t>ی</w:t>
      </w:r>
      <w:r w:rsidRPr="00ED1482">
        <w:rPr>
          <w:rStyle w:val="Char1"/>
          <w:rtl/>
        </w:rPr>
        <w:t xml:space="preserve">چ </w:t>
      </w:r>
      <w:r w:rsidR="00AA53D2" w:rsidRPr="00ED1482">
        <w:rPr>
          <w:rStyle w:val="Char1"/>
          <w:rtl/>
        </w:rPr>
        <w:t>ک</w:t>
      </w:r>
      <w:r w:rsidRPr="00ED1482">
        <w:rPr>
          <w:rStyle w:val="Char1"/>
          <w:rtl/>
        </w:rPr>
        <w:t xml:space="preserve">س </w:t>
      </w:r>
      <w:r w:rsidRPr="00ED1482">
        <w:rPr>
          <w:rStyle w:val="Char1"/>
          <w:rFonts w:hint="cs"/>
          <w:rtl/>
        </w:rPr>
        <w:t>-</w:t>
      </w:r>
      <w:r w:rsidRPr="00ED1482">
        <w:rPr>
          <w:rStyle w:val="Char1"/>
          <w:rtl/>
        </w:rPr>
        <w:t>از آنان</w:t>
      </w:r>
      <w:r w:rsidRPr="00ED1482">
        <w:rPr>
          <w:rStyle w:val="Char1"/>
          <w:rFonts w:hint="cs"/>
          <w:rtl/>
        </w:rPr>
        <w:t>-</w:t>
      </w:r>
      <w:r w:rsidRPr="00ED1482">
        <w:rPr>
          <w:rStyle w:val="Char1"/>
          <w:rtl/>
        </w:rPr>
        <w:t xml:space="preserve"> جز به اندازه</w:t>
      </w:r>
      <w:r w:rsidRPr="00ED1482">
        <w:rPr>
          <w:rStyle w:val="Char1"/>
          <w:rFonts w:hint="cs"/>
          <w:rtl/>
        </w:rPr>
        <w:t>‌ی</w:t>
      </w:r>
      <w:r w:rsidRPr="00ED1482">
        <w:rPr>
          <w:rStyle w:val="Char1"/>
          <w:rtl/>
        </w:rPr>
        <w:t xml:space="preserve"> توانش ت</w:t>
      </w:r>
      <w:r w:rsidR="00AA53D2" w:rsidRPr="00ED1482">
        <w:rPr>
          <w:rStyle w:val="Char1"/>
          <w:rtl/>
        </w:rPr>
        <w:t>ک</w:t>
      </w:r>
      <w:r w:rsidRPr="00ED1482">
        <w:rPr>
          <w:rStyle w:val="Char1"/>
          <w:rtl/>
        </w:rPr>
        <w:t>ل</w:t>
      </w:r>
      <w:r w:rsidR="00AA53D2" w:rsidRPr="00ED1482">
        <w:rPr>
          <w:rStyle w:val="Char1"/>
          <w:rtl/>
        </w:rPr>
        <w:t>ی</w:t>
      </w:r>
      <w:r w:rsidRPr="00ED1482">
        <w:rPr>
          <w:rStyle w:val="Char1"/>
          <w:rtl/>
        </w:rPr>
        <w:t>ف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ا</w:t>
      </w:r>
      <w:r w:rsidR="00AA53D2" w:rsidRPr="00ED1482">
        <w:rPr>
          <w:rStyle w:val="Char1"/>
          <w:rtl/>
        </w:rPr>
        <w:t>ی</w:t>
      </w:r>
      <w:r w:rsidRPr="00ED1482">
        <w:rPr>
          <w:rStyle w:val="Char1"/>
          <w:rtl/>
        </w:rPr>
        <w:t>شان بهشت</w:t>
      </w:r>
      <w:r w:rsidR="00AA53D2" w:rsidRPr="00ED1482">
        <w:rPr>
          <w:rStyle w:val="Char1"/>
          <w:rtl/>
        </w:rPr>
        <w:t>ی</w:t>
      </w:r>
      <w:r w:rsidRPr="00ED1482">
        <w:rPr>
          <w:rStyle w:val="Char1"/>
          <w:rtl/>
        </w:rPr>
        <w:t>ان</w:t>
      </w:r>
      <w:r w:rsidRPr="00ED1482">
        <w:rPr>
          <w:rStyle w:val="Char1"/>
          <w:rFonts w:hint="cs"/>
          <w:rtl/>
        </w:rPr>
        <w:t xml:space="preserve"> هست</w:t>
      </w:r>
      <w:r w:rsidRPr="00ED1482">
        <w:rPr>
          <w:rStyle w:val="Char1"/>
          <w:rtl/>
        </w:rPr>
        <w:t>ند و جاودانه در آن م</w:t>
      </w:r>
      <w:r w:rsidR="00AA53D2" w:rsidRPr="00ED1482">
        <w:rPr>
          <w:rStyle w:val="Char1"/>
          <w:rtl/>
        </w:rPr>
        <w:t>ی</w:t>
      </w:r>
      <w:r w:rsidRPr="00ED1482">
        <w:rPr>
          <w:rStyle w:val="Char1"/>
          <w:rtl/>
        </w:rPr>
        <w:t>‌مانند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اما م</w:t>
      </w:r>
      <w:r w:rsidR="00AA53D2" w:rsidRPr="00ED1482">
        <w:rPr>
          <w:rStyle w:val="Char1"/>
          <w:rFonts w:hint="cs"/>
          <w:rtl/>
        </w:rPr>
        <w:t>ی</w:t>
      </w:r>
      <w:r w:rsidRPr="00ED1482">
        <w:rPr>
          <w:rStyle w:val="Char1"/>
          <w:rFonts w:hint="cs"/>
          <w:rtl/>
        </w:rPr>
        <w:t>ان روا</w:t>
      </w:r>
      <w:r w:rsidR="00AA53D2" w:rsidRPr="00ED1482">
        <w:rPr>
          <w:rStyle w:val="Char1"/>
          <w:rFonts w:hint="cs"/>
          <w:rtl/>
        </w:rPr>
        <w:t>ی</w:t>
      </w:r>
      <w:r w:rsidRPr="00ED1482">
        <w:rPr>
          <w:rStyle w:val="Char1"/>
          <w:rFonts w:hint="cs"/>
          <w:rtl/>
        </w:rPr>
        <w:t>ات و آ</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یادشده‌، تعارض</w:t>
      </w:r>
      <w:r w:rsidR="00AA53D2" w:rsidRPr="00ED1482">
        <w:rPr>
          <w:rStyle w:val="Char1"/>
          <w:rFonts w:hint="cs"/>
          <w:rtl/>
        </w:rPr>
        <w:t>ی</w:t>
      </w:r>
      <w:r w:rsidRPr="00ED1482">
        <w:rPr>
          <w:rStyle w:val="Char1"/>
          <w:rFonts w:hint="cs"/>
          <w:rtl/>
        </w:rPr>
        <w:t xml:space="preserve"> وجود ندارد؛ ز</w:t>
      </w:r>
      <w:r w:rsidR="00AA53D2" w:rsidRPr="00ED1482">
        <w:rPr>
          <w:rStyle w:val="Char1"/>
          <w:rFonts w:hint="cs"/>
          <w:rtl/>
        </w:rPr>
        <w:t>ی</w:t>
      </w:r>
      <w:r w:rsidRPr="00ED1482">
        <w:rPr>
          <w:rStyle w:val="Char1"/>
          <w:rFonts w:hint="cs"/>
          <w:rtl/>
        </w:rPr>
        <w:t>را آ</w:t>
      </w:r>
      <w:r w:rsidR="00AA53D2" w:rsidRPr="00ED1482">
        <w:rPr>
          <w:rStyle w:val="Char1"/>
          <w:rFonts w:hint="cs"/>
          <w:rtl/>
        </w:rPr>
        <w:t>ی</w:t>
      </w:r>
      <w:r w:rsidRPr="00ED1482">
        <w:rPr>
          <w:rStyle w:val="Char1"/>
          <w:rFonts w:hint="cs"/>
          <w:rtl/>
        </w:rPr>
        <w:t>ه</w:t>
      </w:r>
      <w:r w:rsidRPr="00ED1482">
        <w:rPr>
          <w:rStyle w:val="Char1"/>
          <w:rFonts w:hint="eastAsia"/>
          <w:rtl/>
        </w:rPr>
        <w:t>‌</w:t>
      </w:r>
      <w:r w:rsidRPr="00ED1482">
        <w:rPr>
          <w:rStyle w:val="Char1"/>
          <w:rFonts w:hint="cs"/>
          <w:rtl/>
        </w:rPr>
        <w:t>ها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 xml:space="preserve">ت از آن دارند </w:t>
      </w:r>
      <w:r w:rsidR="00AA53D2" w:rsidRPr="00ED1482">
        <w:rPr>
          <w:rStyle w:val="Char1"/>
          <w:rFonts w:hint="cs"/>
          <w:rtl/>
        </w:rPr>
        <w:t>ک</w:t>
      </w:r>
      <w:r w:rsidRPr="00ED1482">
        <w:rPr>
          <w:rStyle w:val="Char1"/>
          <w:rFonts w:hint="cs"/>
          <w:rtl/>
        </w:rPr>
        <w:t>ه اعمال سبب ورود به بهشت هستند نه بهای آن و حد</w:t>
      </w:r>
      <w:r w:rsidR="00AA53D2" w:rsidRPr="00ED1482">
        <w:rPr>
          <w:rStyle w:val="Char1"/>
          <w:rFonts w:hint="cs"/>
          <w:rtl/>
        </w:rPr>
        <w:t>ی</w:t>
      </w:r>
      <w:r w:rsidRPr="00ED1482">
        <w:rPr>
          <w:rStyle w:val="Char1"/>
          <w:rFonts w:hint="cs"/>
          <w:rtl/>
        </w:rPr>
        <w:t xml:space="preserve">ث یادشده نیز اشاره دارد به این‌که بهشت بهای اعمال نیست. </w:t>
      </w:r>
    </w:p>
    <w:p w:rsidR="00E55355" w:rsidRPr="00ED1482" w:rsidRDefault="00E55355" w:rsidP="00AA53D2">
      <w:pPr>
        <w:widowControl w:val="0"/>
        <w:ind w:firstLine="340"/>
        <w:rPr>
          <w:rStyle w:val="Char1"/>
          <w:rtl/>
        </w:rPr>
      </w:pPr>
      <w:r w:rsidRPr="00ED1482">
        <w:rPr>
          <w:rStyle w:val="Char1"/>
          <w:rFonts w:hint="cs"/>
          <w:rtl/>
        </w:rPr>
        <w:t>در این خصوص دو گروه با گمراه</w:t>
      </w:r>
      <w:r w:rsidR="00AA53D2" w:rsidRPr="00ED1482">
        <w:rPr>
          <w:rStyle w:val="Char1"/>
          <w:rFonts w:hint="cs"/>
          <w:rtl/>
        </w:rPr>
        <w:t>ی</w:t>
      </w:r>
      <w:r w:rsidRPr="00ED1482">
        <w:rPr>
          <w:rStyle w:val="Char1"/>
          <w:rFonts w:hint="cs"/>
          <w:rtl/>
        </w:rPr>
        <w:t xml:space="preserve"> مواجه شدند</w:t>
      </w:r>
      <w:r w:rsidR="0085259D">
        <w:rPr>
          <w:rStyle w:val="Char1"/>
          <w:rFonts w:hint="cs"/>
          <w:rtl/>
        </w:rPr>
        <w:t xml:space="preserve">: </w:t>
      </w:r>
      <w:r w:rsidR="00AA53D2" w:rsidRPr="00ED1482">
        <w:rPr>
          <w:rStyle w:val="Char1"/>
          <w:rFonts w:hint="cs"/>
          <w:rtl/>
        </w:rPr>
        <w:t>یکی</w:t>
      </w:r>
      <w:r w:rsidRPr="00ED1482">
        <w:rPr>
          <w:rStyle w:val="Char1"/>
          <w:rFonts w:hint="cs"/>
          <w:rtl/>
        </w:rPr>
        <w:t xml:space="preserve"> جبر</w:t>
      </w:r>
      <w:r w:rsidR="00AA53D2" w:rsidRPr="00ED1482">
        <w:rPr>
          <w:rStyle w:val="Char1"/>
          <w:rFonts w:hint="cs"/>
          <w:rtl/>
        </w:rPr>
        <w:t>ی</w:t>
      </w:r>
      <w:r w:rsidRPr="00ED1482">
        <w:rPr>
          <w:rStyle w:val="Char1"/>
          <w:rFonts w:hint="cs"/>
          <w:rtl/>
        </w:rPr>
        <w:t xml:space="preserve">ه </w:t>
      </w:r>
      <w:r w:rsidR="00AA53D2" w:rsidRPr="00ED1482">
        <w:rPr>
          <w:rStyle w:val="Char1"/>
          <w:rFonts w:hint="cs"/>
          <w:rtl/>
        </w:rPr>
        <w:t>ک</w:t>
      </w:r>
      <w:r w:rsidRPr="00ED1482">
        <w:rPr>
          <w:rStyle w:val="Char1"/>
          <w:rFonts w:hint="cs"/>
          <w:rtl/>
        </w:rPr>
        <w:t>ه به‌ حد</w:t>
      </w:r>
      <w:r w:rsidR="00AA53D2" w:rsidRPr="00ED1482">
        <w:rPr>
          <w:rStyle w:val="Char1"/>
          <w:rFonts w:hint="cs"/>
          <w:rtl/>
        </w:rPr>
        <w:t>ی</w:t>
      </w:r>
      <w:r w:rsidRPr="00ED1482">
        <w:rPr>
          <w:rStyle w:val="Char1"/>
          <w:rFonts w:hint="cs"/>
          <w:rtl/>
        </w:rPr>
        <w:t>ث استدلال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معتقدند که‌ پاداش به خاطر اعمال ن</w:t>
      </w:r>
      <w:r w:rsidR="00AA53D2" w:rsidRPr="00ED1482">
        <w:rPr>
          <w:rStyle w:val="Char1"/>
          <w:rFonts w:hint="cs"/>
          <w:rtl/>
        </w:rPr>
        <w:t>ی</w:t>
      </w:r>
      <w:r w:rsidRPr="00ED1482">
        <w:rPr>
          <w:rStyle w:val="Char1"/>
          <w:rFonts w:hint="cs"/>
          <w:rtl/>
        </w:rPr>
        <w:t>ست؛ ز</w:t>
      </w:r>
      <w:r w:rsidR="00AA53D2" w:rsidRPr="00ED1482">
        <w:rPr>
          <w:rStyle w:val="Char1"/>
          <w:rFonts w:hint="cs"/>
          <w:rtl/>
        </w:rPr>
        <w:t>ی</w:t>
      </w:r>
      <w:r w:rsidRPr="00ED1482">
        <w:rPr>
          <w:rStyle w:val="Char1"/>
          <w:rFonts w:hint="cs"/>
          <w:rtl/>
        </w:rPr>
        <w:t>را</w:t>
      </w:r>
      <w:r w:rsidR="00AA53D2" w:rsidRPr="00ED1482">
        <w:rPr>
          <w:rStyle w:val="Char1"/>
          <w:rFonts w:hint="cs"/>
          <w:rtl/>
        </w:rPr>
        <w:t>ک</w:t>
      </w:r>
      <w:r w:rsidRPr="00ED1482">
        <w:rPr>
          <w:rStyle w:val="Char1"/>
          <w:rFonts w:hint="cs"/>
          <w:rtl/>
        </w:rPr>
        <w:t>ه انسان در عمل خود ه</w:t>
      </w:r>
      <w:r w:rsidR="00AA53D2" w:rsidRPr="00ED1482">
        <w:rPr>
          <w:rStyle w:val="Char1"/>
          <w:rFonts w:hint="cs"/>
          <w:rtl/>
        </w:rPr>
        <w:t>ی</w:t>
      </w:r>
      <w:r w:rsidRPr="00ED1482">
        <w:rPr>
          <w:rStyle w:val="Char1"/>
          <w:rFonts w:hint="cs"/>
          <w:rtl/>
        </w:rPr>
        <w:t>چ اخت</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ندارد. گروه دوم قدر</w:t>
      </w:r>
      <w:r w:rsidR="00AA53D2" w:rsidRPr="00ED1482">
        <w:rPr>
          <w:rStyle w:val="Char1"/>
          <w:rFonts w:hint="cs"/>
          <w:rtl/>
        </w:rPr>
        <w:t>ی</w:t>
      </w:r>
      <w:r w:rsidRPr="00ED1482">
        <w:rPr>
          <w:rStyle w:val="Char1"/>
          <w:rFonts w:hint="cs"/>
          <w:rtl/>
        </w:rPr>
        <w:t>ه هستند که‌ به‌ آ</w:t>
      </w:r>
      <w:r w:rsidR="00AA53D2" w:rsidRPr="00ED1482">
        <w:rPr>
          <w:rStyle w:val="Char1"/>
          <w:rFonts w:hint="cs"/>
          <w:rtl/>
        </w:rPr>
        <w:t>ی</w:t>
      </w:r>
      <w:r w:rsidRPr="00ED1482">
        <w:rPr>
          <w:rStyle w:val="Char1"/>
          <w:rFonts w:hint="cs"/>
          <w:rtl/>
        </w:rPr>
        <w:t>ات استدلال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بهشت را بهای اعمال می‌دانند و معتقدند که بنده در برابر اعمال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انجام داده است، سزاوار ورود به بهشت می‌باشد و پروردگار باید او را وارد بهشت نماید.</w:t>
      </w:r>
    </w:p>
    <w:p w:rsidR="00E55355" w:rsidRPr="00ED1482" w:rsidRDefault="00E55355" w:rsidP="00AA53D2">
      <w:pPr>
        <w:widowControl w:val="0"/>
        <w:ind w:firstLine="340"/>
        <w:rPr>
          <w:rStyle w:val="Char1"/>
          <w:rtl/>
        </w:rPr>
      </w:pPr>
      <w:r w:rsidRPr="00ED1482">
        <w:rPr>
          <w:rStyle w:val="Char1"/>
          <w:rFonts w:hint="cs"/>
          <w:rtl/>
        </w:rPr>
        <w:t>شارح عق</w:t>
      </w:r>
      <w:r w:rsidR="00AA53D2" w:rsidRPr="00ED1482">
        <w:rPr>
          <w:rStyle w:val="Char1"/>
          <w:rFonts w:hint="cs"/>
          <w:rtl/>
        </w:rPr>
        <w:t>ی</w:t>
      </w:r>
      <w:r w:rsidRPr="00ED1482">
        <w:rPr>
          <w:rStyle w:val="Char1"/>
          <w:rFonts w:hint="cs"/>
          <w:rtl/>
        </w:rPr>
        <w:t>ده طحاو</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در مورد پاداش اعمال، دو گروه ‏«‏جبر</w:t>
      </w:r>
      <w:r w:rsidR="00AA53D2" w:rsidRPr="00ED1482">
        <w:rPr>
          <w:rStyle w:val="Char1"/>
          <w:rFonts w:hint="cs"/>
          <w:rtl/>
        </w:rPr>
        <w:t>ی</w:t>
      </w:r>
      <w:r w:rsidRPr="00ED1482">
        <w:rPr>
          <w:rStyle w:val="Char1"/>
          <w:rFonts w:hint="cs"/>
          <w:rtl/>
        </w:rPr>
        <w:t>ه و قدر</w:t>
      </w:r>
      <w:r w:rsidR="00AA53D2" w:rsidRPr="00ED1482">
        <w:rPr>
          <w:rStyle w:val="Char1"/>
          <w:rFonts w:hint="cs"/>
          <w:rtl/>
        </w:rPr>
        <w:t>ی</w:t>
      </w:r>
      <w:r w:rsidRPr="00ED1482">
        <w:rPr>
          <w:rStyle w:val="Char1"/>
          <w:rFonts w:hint="cs"/>
          <w:rtl/>
        </w:rPr>
        <w:t>ه‏»‏ با گمراه</w:t>
      </w:r>
      <w:r w:rsidR="00AA53D2" w:rsidRPr="00ED1482">
        <w:rPr>
          <w:rStyle w:val="Char1"/>
          <w:rFonts w:hint="cs"/>
          <w:rtl/>
        </w:rPr>
        <w:t>ی</w:t>
      </w:r>
      <w:r w:rsidRPr="00ED1482">
        <w:rPr>
          <w:rStyle w:val="Char1"/>
          <w:rFonts w:hint="cs"/>
          <w:rtl/>
        </w:rPr>
        <w:t xml:space="preserve"> مواجه شده</w:t>
      </w:r>
      <w:r w:rsidRPr="00ED1482">
        <w:rPr>
          <w:rStyle w:val="Char1"/>
          <w:rFonts w:hint="eastAsia"/>
          <w:rtl/>
        </w:rPr>
        <w:t>‌</w:t>
      </w:r>
      <w:r w:rsidRPr="00ED1482">
        <w:rPr>
          <w:rStyle w:val="Char1"/>
          <w:rFonts w:hint="cs"/>
          <w:rtl/>
        </w:rPr>
        <w:t>اند. سپاس الله را که‌ اهل سنت را به‌ راه راست هدا</w:t>
      </w:r>
      <w:r w:rsidR="00AA53D2" w:rsidRPr="00ED1482">
        <w:rPr>
          <w:rStyle w:val="Char1"/>
          <w:rFonts w:hint="cs"/>
          <w:rtl/>
        </w:rPr>
        <w:t>ی</w:t>
      </w:r>
      <w:r w:rsidRPr="00ED1482">
        <w:rPr>
          <w:rStyle w:val="Char1"/>
          <w:rFonts w:hint="cs"/>
          <w:rtl/>
        </w:rPr>
        <w:t xml:space="preserve">ت کرده است. </w:t>
      </w:r>
    </w:p>
    <w:p w:rsidR="00E55355" w:rsidRDefault="00E55355" w:rsidP="00FA66DB">
      <w:pPr>
        <w:widowControl w:val="0"/>
        <w:ind w:firstLine="340"/>
        <w:rPr>
          <w:rStyle w:val="Char1"/>
          <w:rtl/>
        </w:rPr>
      </w:pPr>
      <w:r w:rsidRPr="00ED1482">
        <w:rPr>
          <w:rStyle w:val="Char1"/>
          <w:rFonts w:hint="cs"/>
          <w:rtl/>
        </w:rPr>
        <w:t>دو مورد از کاربردهای حرف «باء»، «نف</w:t>
      </w:r>
      <w:r w:rsidR="00AA53D2" w:rsidRPr="00ED1482">
        <w:rPr>
          <w:rStyle w:val="Char1"/>
          <w:rFonts w:hint="cs"/>
          <w:rtl/>
        </w:rPr>
        <w:t>ی</w:t>
      </w:r>
      <w:r w:rsidRPr="00ED1482">
        <w:rPr>
          <w:rStyle w:val="Char1"/>
          <w:rFonts w:hint="cs"/>
          <w:rtl/>
        </w:rPr>
        <w:t>» و «اثبات» است. پس آن‌چه در حد</w:t>
      </w:r>
      <w:r w:rsidR="00AA53D2" w:rsidRPr="00ED1482">
        <w:rPr>
          <w:rStyle w:val="Char1"/>
          <w:rFonts w:hint="cs"/>
          <w:rtl/>
        </w:rPr>
        <w:t>ی</w:t>
      </w:r>
      <w:r w:rsidRPr="00ED1482">
        <w:rPr>
          <w:rStyle w:val="Char1"/>
          <w:rFonts w:hint="cs"/>
          <w:rtl/>
        </w:rPr>
        <w:t xml:space="preserve">ث «لن </w:t>
      </w:r>
      <w:r w:rsidR="00AA53D2" w:rsidRPr="00ED1482">
        <w:rPr>
          <w:rStyle w:val="Char1"/>
          <w:rFonts w:hint="cs"/>
          <w:rtl/>
        </w:rPr>
        <w:t>ی</w:t>
      </w:r>
      <w:r w:rsidRPr="00ED1482">
        <w:rPr>
          <w:rStyle w:val="Char1"/>
          <w:rFonts w:hint="cs"/>
          <w:rtl/>
        </w:rPr>
        <w:t>دخل الجنة احد بعمله» «نف</w:t>
      </w:r>
      <w:r w:rsidR="00AA53D2" w:rsidRPr="00ED1482">
        <w:rPr>
          <w:rStyle w:val="Char1"/>
          <w:rFonts w:hint="cs"/>
          <w:rtl/>
        </w:rPr>
        <w:t>ی</w:t>
      </w:r>
      <w:r w:rsidRPr="00ED1482">
        <w:rPr>
          <w:rStyle w:val="Char1"/>
          <w:rFonts w:hint="cs"/>
          <w:rtl/>
        </w:rPr>
        <w:t>» شده‌ است، «باء عوض» می‌باشد؛ نفی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انسان در عوض عملی که انجام می‌دهد، وارد بهشت می‌شود.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معتزله عق</w:t>
      </w:r>
      <w:r w:rsidR="00AA53D2" w:rsidRPr="00ED1482">
        <w:rPr>
          <w:rStyle w:val="Char1"/>
          <w:rFonts w:hint="cs"/>
          <w:rtl/>
        </w:rPr>
        <w:t>ی</w:t>
      </w:r>
      <w:r w:rsidRPr="00ED1482">
        <w:rPr>
          <w:rStyle w:val="Char1"/>
          <w:rFonts w:hint="cs"/>
          <w:rtl/>
        </w:rPr>
        <w:t xml:space="preserve">ده دارند </w:t>
      </w:r>
      <w:r w:rsidR="00AA53D2" w:rsidRPr="00ED1482">
        <w:rPr>
          <w:rStyle w:val="Char1"/>
          <w:rFonts w:hint="cs"/>
          <w:rtl/>
        </w:rPr>
        <w:t>ک</w:t>
      </w:r>
      <w:r w:rsidRPr="00ED1482">
        <w:rPr>
          <w:rStyle w:val="Char1"/>
          <w:rFonts w:hint="cs"/>
          <w:rtl/>
        </w:rPr>
        <w:t>ه عامل، به خاطر اعمالش سزاوار ورود به بهشت می‌باشد؛ اما ورود به بهشت به خاطر فضل و رحمت اله</w:t>
      </w:r>
      <w:r w:rsidR="00AA53D2" w:rsidRPr="00ED1482">
        <w:rPr>
          <w:rStyle w:val="Char1"/>
          <w:rFonts w:hint="cs"/>
          <w:rtl/>
        </w:rPr>
        <w:t>ی</w:t>
      </w:r>
      <w:r w:rsidRPr="00ED1482">
        <w:rPr>
          <w:rStyle w:val="Char1"/>
          <w:rFonts w:hint="cs"/>
          <w:rtl/>
        </w:rPr>
        <w:t xml:space="preserve"> است و حرف «با» در</w:t>
      </w:r>
      <w:r w:rsidR="00FA66DB">
        <w:rPr>
          <w:rStyle w:val="Char1"/>
          <w:rFonts w:hint="cs"/>
          <w:rtl/>
        </w:rPr>
        <w:t xml:space="preserve"> </w:t>
      </w:r>
      <w:r w:rsidR="00FA66DB">
        <w:rPr>
          <w:rStyle w:val="Char1"/>
          <w:rFonts w:ascii="Traditional Arabic" w:hAnsi="Traditional Arabic" w:cs="Traditional Arabic"/>
          <w:rtl/>
        </w:rPr>
        <w:t>﴿</w:t>
      </w:r>
      <w:r w:rsidR="00FA66DB" w:rsidRPr="00AD551C">
        <w:rPr>
          <w:rStyle w:val="Charc"/>
          <w:rtl/>
        </w:rPr>
        <w:t>جَزَآءَۢ بِمَا كَانُواْ يَعۡمَلُونَ ١٧</w:t>
      </w:r>
      <w:r w:rsidR="00FA66DB">
        <w:rPr>
          <w:rStyle w:val="Char1"/>
          <w:rFonts w:ascii="Traditional Arabic" w:hAnsi="Traditional Arabic" w:cs="Traditional Arabic"/>
          <w:rtl/>
        </w:rPr>
        <w:t>﴾</w:t>
      </w:r>
      <w:r w:rsidRPr="00ED1482">
        <w:rPr>
          <w:rStyle w:val="Char1"/>
          <w:rFonts w:hint="cs"/>
          <w:rtl/>
        </w:rPr>
        <w:t xml:space="preserve"> و امثال آن، «باء» سبب است نه باء عوض.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به سبب اعمالی که‌ انجام داده‌اید. و الله متعال آفریننده‌ی اسباب و مسببات است، پس همه‌ به فضل و رحمت ا</w:t>
      </w:r>
      <w:r w:rsidR="00AA53D2" w:rsidRPr="00ED1482">
        <w:rPr>
          <w:rStyle w:val="Char1"/>
          <w:rFonts w:hint="cs"/>
          <w:rtl/>
        </w:rPr>
        <w:t>ی</w:t>
      </w:r>
      <w:r w:rsidRPr="00ED1482">
        <w:rPr>
          <w:rStyle w:val="Char1"/>
          <w:rFonts w:hint="cs"/>
          <w:rtl/>
        </w:rPr>
        <w:t>زد</w:t>
      </w:r>
      <w:r w:rsidR="00AA53D2" w:rsidRPr="00ED1482">
        <w:rPr>
          <w:rStyle w:val="Char1"/>
          <w:rFonts w:hint="cs"/>
          <w:rtl/>
        </w:rPr>
        <w:t>ی</w:t>
      </w:r>
      <w:r w:rsidRPr="00ED1482">
        <w:rPr>
          <w:rStyle w:val="Char1"/>
          <w:rFonts w:hint="cs"/>
          <w:rtl/>
        </w:rPr>
        <w:t xml:space="preserve"> بر م</w:t>
      </w:r>
      <w:r w:rsidR="00AA53D2" w:rsidRPr="00ED1482">
        <w:rPr>
          <w:rStyle w:val="Char1"/>
          <w:rFonts w:hint="cs"/>
          <w:rtl/>
        </w:rPr>
        <w:t>ی</w:t>
      </w:r>
      <w:r w:rsidRPr="00ED1482">
        <w:rPr>
          <w:rStyle w:val="Char1"/>
          <w:rFonts w:hint="eastAsia"/>
          <w:rtl/>
        </w:rPr>
        <w:t>‌</w:t>
      </w:r>
      <w:r w:rsidRPr="00ED1482">
        <w:rPr>
          <w:rStyle w:val="Char1"/>
          <w:rFonts w:hint="cs"/>
          <w:rtl/>
        </w:rPr>
        <w:t>گردند.</w:t>
      </w:r>
    </w:p>
    <w:p w:rsidR="00677383" w:rsidRDefault="00677383" w:rsidP="00AA53D2">
      <w:pPr>
        <w:widowControl w:val="0"/>
        <w:ind w:firstLine="340"/>
        <w:rPr>
          <w:rStyle w:val="Char1"/>
          <w:rtl/>
        </w:rPr>
        <w:sectPr w:rsidR="00677383" w:rsidSect="00E85048">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E55355" w:rsidRPr="00AA53D2" w:rsidRDefault="00E55355" w:rsidP="00677383">
      <w:pPr>
        <w:pStyle w:val="a2"/>
        <w:rPr>
          <w:rtl/>
        </w:rPr>
      </w:pPr>
      <w:bookmarkStart w:id="449" w:name="_Toc60754534"/>
      <w:bookmarkStart w:id="450" w:name="_Toc319519902"/>
      <w:bookmarkStart w:id="451" w:name="_Toc432405321"/>
      <w:r w:rsidRPr="00AA53D2">
        <w:rPr>
          <w:rFonts w:hint="cs"/>
          <w:rtl/>
        </w:rPr>
        <w:t>بخش پنجم</w:t>
      </w:r>
      <w:bookmarkStart w:id="452" w:name="_Toc60754535"/>
      <w:bookmarkStart w:id="453" w:name="_Toc214036075"/>
      <w:bookmarkEnd w:id="449"/>
      <w:r w:rsidR="00677383">
        <w:rPr>
          <w:rFonts w:hint="cs"/>
          <w:rtl/>
        </w:rPr>
        <w:t>:</w:t>
      </w:r>
      <w:r w:rsidR="00677383">
        <w:rPr>
          <w:rtl/>
        </w:rPr>
        <w:br/>
      </w:r>
      <w:r w:rsidRPr="00AA53D2">
        <w:rPr>
          <w:rFonts w:hint="cs"/>
          <w:rtl/>
        </w:rPr>
        <w:t>ویژگی بهشتیان و نعمت‌هایشان</w:t>
      </w:r>
      <w:bookmarkEnd w:id="450"/>
      <w:bookmarkEnd w:id="451"/>
      <w:bookmarkEnd w:id="452"/>
      <w:bookmarkEnd w:id="453"/>
    </w:p>
    <w:p w:rsidR="00E55355" w:rsidRPr="00ED1482" w:rsidRDefault="00E55355" w:rsidP="00AA53D2">
      <w:pPr>
        <w:widowControl w:val="0"/>
        <w:ind w:firstLine="340"/>
        <w:rPr>
          <w:rStyle w:val="Char1"/>
          <w:rtl/>
        </w:rPr>
      </w:pPr>
      <w:r w:rsidRPr="00ED1482">
        <w:rPr>
          <w:rStyle w:val="Char1"/>
          <w:rFonts w:hint="cs"/>
          <w:rtl/>
        </w:rPr>
        <w:t>بهشتیان به بهتر</w:t>
      </w:r>
      <w:r w:rsidR="00AA53D2" w:rsidRPr="00ED1482">
        <w:rPr>
          <w:rStyle w:val="Char1"/>
          <w:rFonts w:hint="cs"/>
          <w:rtl/>
        </w:rPr>
        <w:t>ی</w:t>
      </w:r>
      <w:r w:rsidRPr="00ED1482">
        <w:rPr>
          <w:rStyle w:val="Char1"/>
          <w:rFonts w:hint="cs"/>
          <w:rtl/>
        </w:rPr>
        <w:t>ن و ز</w:t>
      </w:r>
      <w:r w:rsidR="00AA53D2" w:rsidRPr="00ED1482">
        <w:rPr>
          <w:rStyle w:val="Char1"/>
          <w:rFonts w:hint="cs"/>
          <w:rtl/>
        </w:rPr>
        <w:t>ی</w:t>
      </w:r>
      <w:r w:rsidRPr="00ED1482">
        <w:rPr>
          <w:rStyle w:val="Char1"/>
          <w:rFonts w:hint="cs"/>
          <w:rtl/>
        </w:rPr>
        <w:t>باتر</w:t>
      </w:r>
      <w:r w:rsidR="00AA53D2" w:rsidRPr="00ED1482">
        <w:rPr>
          <w:rStyle w:val="Char1"/>
          <w:rFonts w:hint="cs"/>
          <w:rtl/>
        </w:rPr>
        <w:t>ی</w:t>
      </w:r>
      <w:r w:rsidRPr="00ED1482">
        <w:rPr>
          <w:rStyle w:val="Char1"/>
          <w:rFonts w:hint="cs"/>
          <w:rtl/>
        </w:rPr>
        <w:t>ن ش</w:t>
      </w:r>
      <w:r w:rsidR="00AA53D2" w:rsidRPr="00ED1482">
        <w:rPr>
          <w:rStyle w:val="Char1"/>
          <w:rFonts w:hint="cs"/>
          <w:rtl/>
        </w:rPr>
        <w:t>ک</w:t>
      </w:r>
      <w:r w:rsidRPr="00ED1482">
        <w:rPr>
          <w:rStyle w:val="Char1"/>
          <w:rFonts w:hint="cs"/>
          <w:rtl/>
        </w:rPr>
        <w:t>ل و صورت، ‏‏یعنی</w:t>
      </w:r>
      <w:r w:rsidR="0085259D">
        <w:rPr>
          <w:rStyle w:val="Char1"/>
          <w:rFonts w:hint="cs"/>
          <w:rtl/>
        </w:rPr>
        <w:t xml:space="preserve">: </w:t>
      </w:r>
      <w:r w:rsidRPr="00ED1482">
        <w:rPr>
          <w:rStyle w:val="Char1"/>
          <w:rFonts w:hint="cs"/>
          <w:rtl/>
        </w:rPr>
        <w:t>ش</w:t>
      </w:r>
      <w:r w:rsidR="00AA53D2" w:rsidRPr="00ED1482">
        <w:rPr>
          <w:rStyle w:val="Char1"/>
          <w:rFonts w:hint="cs"/>
          <w:rtl/>
        </w:rPr>
        <w:t>ک</w:t>
      </w:r>
      <w:r w:rsidRPr="00ED1482">
        <w:rPr>
          <w:rStyle w:val="Char1"/>
          <w:rFonts w:hint="cs"/>
          <w:rtl/>
        </w:rPr>
        <w:t>ل و صورت پدر خود</w:t>
      </w:r>
      <w:r w:rsidR="00364D42">
        <w:rPr>
          <w:rStyle w:val="Char1"/>
          <w:rFonts w:hint="cs"/>
          <w:rtl/>
        </w:rPr>
        <w:t xml:space="preserve"> </w:t>
      </w:r>
      <w:r w:rsidRPr="00ED1482">
        <w:rPr>
          <w:rStyle w:val="Char1"/>
          <w:rFonts w:hint="cs"/>
          <w:rtl/>
        </w:rPr>
        <w:t>آدم</w:t>
      </w:r>
      <w:r w:rsidR="008B322E" w:rsidRPr="008B322E">
        <w:rPr>
          <w:rStyle w:val="Char1"/>
          <w:rFonts w:cs="CTraditional Arabic" w:hint="cs"/>
          <w:rtl/>
        </w:rPr>
        <w:t>÷</w:t>
      </w:r>
      <w:r w:rsidRPr="00ED1482">
        <w:rPr>
          <w:rStyle w:val="Char1"/>
          <w:rFonts w:hint="cs"/>
          <w:rtl/>
        </w:rPr>
        <w:t>‏، وارد بهشت م</w:t>
      </w:r>
      <w:r w:rsidR="00AA53D2" w:rsidRPr="00ED1482">
        <w:rPr>
          <w:rStyle w:val="Char1"/>
          <w:rFonts w:hint="cs"/>
          <w:rtl/>
        </w:rPr>
        <w:t>ی</w:t>
      </w:r>
      <w:r w:rsidRPr="00ED1482">
        <w:rPr>
          <w:rStyle w:val="Char1"/>
          <w:rFonts w:hint="cs"/>
          <w:rtl/>
        </w:rPr>
        <w:t>‌شوند. پس ه</w:t>
      </w:r>
      <w:r w:rsidR="00AA53D2" w:rsidRPr="00ED1482">
        <w:rPr>
          <w:rStyle w:val="Char1"/>
          <w:rFonts w:hint="cs"/>
          <w:rtl/>
        </w:rPr>
        <w:t>ی</w:t>
      </w:r>
      <w:r w:rsidRPr="00ED1482">
        <w:rPr>
          <w:rStyle w:val="Char1"/>
          <w:rFonts w:hint="cs"/>
          <w:rtl/>
        </w:rPr>
        <w:t>چ ش</w:t>
      </w:r>
      <w:r w:rsidR="00AA53D2" w:rsidRPr="00ED1482">
        <w:rPr>
          <w:rStyle w:val="Char1"/>
          <w:rFonts w:hint="cs"/>
          <w:rtl/>
        </w:rPr>
        <w:t>ک</w:t>
      </w:r>
      <w:r w:rsidRPr="00ED1482">
        <w:rPr>
          <w:rStyle w:val="Char1"/>
          <w:rFonts w:hint="cs"/>
          <w:rtl/>
        </w:rPr>
        <w:t>ل و صورت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امل</w:t>
      </w:r>
      <w:r w:rsidRPr="00ED1482">
        <w:rPr>
          <w:rStyle w:val="Char1"/>
          <w:rFonts w:hint="eastAsia"/>
          <w:rtl/>
        </w:rPr>
        <w:t>‌</w:t>
      </w:r>
      <w:r w:rsidRPr="00ED1482">
        <w:rPr>
          <w:rStyle w:val="Char1"/>
          <w:rFonts w:hint="cs"/>
          <w:rtl/>
        </w:rPr>
        <w:t>تر و ز</w:t>
      </w:r>
      <w:r w:rsidR="00AA53D2" w:rsidRPr="00ED1482">
        <w:rPr>
          <w:rStyle w:val="Char1"/>
          <w:rFonts w:hint="cs"/>
          <w:rtl/>
        </w:rPr>
        <w:t>ی</w:t>
      </w:r>
      <w:r w:rsidRPr="00ED1482">
        <w:rPr>
          <w:rStyle w:val="Char1"/>
          <w:rFonts w:hint="cs"/>
          <w:rtl/>
        </w:rPr>
        <w:t>باتر از صورت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الله متعال آدم ابوالبشر</w:t>
      </w:r>
      <w:r w:rsidR="008B322E" w:rsidRPr="008B322E">
        <w:rPr>
          <w:rStyle w:val="Char1"/>
          <w:rFonts w:cs="CTraditional Arabic" w:hint="cs"/>
          <w:rtl/>
        </w:rPr>
        <w:t>÷</w:t>
      </w:r>
      <w:r w:rsidRPr="00ED1482">
        <w:rPr>
          <w:rStyle w:val="Char1"/>
          <w:rFonts w:hint="cs"/>
          <w:rtl/>
        </w:rPr>
        <w:t xml:space="preserve"> را بر آن آفر</w:t>
      </w:r>
      <w:r w:rsidR="00AA53D2" w:rsidRPr="00ED1482">
        <w:rPr>
          <w:rStyle w:val="Char1"/>
          <w:rFonts w:hint="cs"/>
          <w:rtl/>
        </w:rPr>
        <w:t>ی</w:t>
      </w:r>
      <w:r w:rsidRPr="00ED1482">
        <w:rPr>
          <w:rStyle w:val="Char1"/>
          <w:rFonts w:hint="cs"/>
          <w:rtl/>
        </w:rPr>
        <w:t>د، وجود ندارد. الله متعال آدم</w:t>
      </w:r>
      <w:r w:rsidR="008B322E" w:rsidRPr="008B322E">
        <w:rPr>
          <w:rStyle w:val="Char1"/>
          <w:rFonts w:cs="CTraditional Arabic" w:hint="cs"/>
          <w:rtl/>
        </w:rPr>
        <w:t>÷</w:t>
      </w:r>
      <w:r w:rsidRPr="00ED1482">
        <w:rPr>
          <w:rStyle w:val="Char1"/>
          <w:rFonts w:hint="cs"/>
          <w:rtl/>
        </w:rPr>
        <w:t xml:space="preserve"> را با دست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خود آفر</w:t>
      </w:r>
      <w:r w:rsidR="00AA53D2" w:rsidRPr="00ED1482">
        <w:rPr>
          <w:rStyle w:val="Char1"/>
          <w:rFonts w:hint="cs"/>
          <w:rtl/>
        </w:rPr>
        <w:t>ی</w:t>
      </w:r>
      <w:r w:rsidRPr="00ED1482">
        <w:rPr>
          <w:rStyle w:val="Char1"/>
          <w:rFonts w:hint="cs"/>
          <w:rtl/>
        </w:rPr>
        <w:t>د، آفرینش و</w:t>
      </w:r>
      <w:r w:rsidR="00AA53D2" w:rsidRPr="00ED1482">
        <w:rPr>
          <w:rStyle w:val="Char1"/>
          <w:rFonts w:hint="cs"/>
          <w:rtl/>
        </w:rPr>
        <w:t>ی</w:t>
      </w:r>
      <w:r w:rsidRPr="00ED1482">
        <w:rPr>
          <w:rStyle w:val="Char1"/>
          <w:rFonts w:hint="cs"/>
          <w:rtl/>
        </w:rPr>
        <w:t xml:space="preserve"> را به اتمام رساند و او را به ز</w:t>
      </w:r>
      <w:r w:rsidR="00AA53D2" w:rsidRPr="00ED1482">
        <w:rPr>
          <w:rStyle w:val="Char1"/>
          <w:rFonts w:hint="cs"/>
          <w:rtl/>
        </w:rPr>
        <w:t>ی</w:t>
      </w:r>
      <w:r w:rsidRPr="00ED1482">
        <w:rPr>
          <w:rStyle w:val="Char1"/>
          <w:rFonts w:hint="cs"/>
          <w:rtl/>
        </w:rPr>
        <w:t>باتر</w:t>
      </w:r>
      <w:r w:rsidR="00AA53D2" w:rsidRPr="00ED1482">
        <w:rPr>
          <w:rStyle w:val="Char1"/>
          <w:rFonts w:hint="cs"/>
          <w:rtl/>
        </w:rPr>
        <w:t>ی</w:t>
      </w:r>
      <w:r w:rsidRPr="00ED1482">
        <w:rPr>
          <w:rStyle w:val="Char1"/>
          <w:rFonts w:hint="cs"/>
          <w:rtl/>
        </w:rPr>
        <w:t>ن صورت در آورد. لذا</w:t>
      </w:r>
      <w:r w:rsidR="00DB60A5">
        <w:rPr>
          <w:rStyle w:val="Char1"/>
          <w:rFonts w:hint="cs"/>
          <w:rtl/>
        </w:rPr>
        <w:t xml:space="preserve"> هرکس </w:t>
      </w:r>
      <w:r w:rsidR="00AA53D2" w:rsidRPr="00ED1482">
        <w:rPr>
          <w:rStyle w:val="Char1"/>
          <w:rFonts w:hint="cs"/>
          <w:rtl/>
        </w:rPr>
        <w:t>ک</w:t>
      </w:r>
      <w:r w:rsidRPr="00ED1482">
        <w:rPr>
          <w:rStyle w:val="Char1"/>
          <w:rFonts w:hint="cs"/>
          <w:rtl/>
        </w:rPr>
        <w:t>ه وارد بهشت شود، به صورت آدم و ساختار جسم</w:t>
      </w:r>
      <w:r w:rsidR="00AA53D2" w:rsidRPr="00ED1482">
        <w:rPr>
          <w:rStyle w:val="Char1"/>
          <w:rFonts w:hint="cs"/>
          <w:rtl/>
        </w:rPr>
        <w:t>ی</w:t>
      </w:r>
      <w:r w:rsidRPr="00ED1482">
        <w:rPr>
          <w:rStyle w:val="Char1"/>
          <w:rFonts w:hint="cs"/>
          <w:rtl/>
        </w:rPr>
        <w:t xml:space="preserve"> او خواهد بود. الله متعال آدم را بس</w:t>
      </w:r>
      <w:r w:rsidR="00AA53D2" w:rsidRPr="00ED1482">
        <w:rPr>
          <w:rStyle w:val="Char1"/>
          <w:rFonts w:hint="cs"/>
          <w:rtl/>
        </w:rPr>
        <w:t>ی</w:t>
      </w:r>
      <w:r w:rsidRPr="00ED1482">
        <w:rPr>
          <w:rStyle w:val="Char1"/>
          <w:rFonts w:hint="cs"/>
          <w:rtl/>
        </w:rPr>
        <w:t>ار قد بلند، مانند درخت خرمای بلند آفر</w:t>
      </w:r>
      <w:r w:rsidR="00AA53D2" w:rsidRPr="00ED1482">
        <w:rPr>
          <w:rStyle w:val="Char1"/>
          <w:rFonts w:hint="cs"/>
          <w:rtl/>
        </w:rPr>
        <w:t>ی</w:t>
      </w:r>
      <w:r w:rsidRPr="00ED1482">
        <w:rPr>
          <w:rStyle w:val="Char1"/>
          <w:rFonts w:hint="cs"/>
          <w:rtl/>
        </w:rPr>
        <w:t>ده است و قامتش شصت ذراع می‌باشد. 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77383">
      <w:pPr>
        <w:pStyle w:val="a8"/>
        <w:rPr>
          <w:rtl/>
        </w:rPr>
      </w:pPr>
      <w:r w:rsidRPr="00AA53D2">
        <w:rPr>
          <w:rtl/>
          <w:lang w:bidi="fa-IR"/>
        </w:rPr>
        <w:t>«خَلَقَ اللَّهُ عَزَّ وَجَلَّ آدَمَ عَلَى صُورَتِهِ طُولُهُ سِتُّونَ ذِرَاعًا فَكُلُّ مَنْ يَدْخُلُ الْجَنَّةَ عَلَى صُورَةِ آدَمَ وَطُولُهُ سِتُّونَ ذِرَاعًا فَلَمْ يَزَلِ الْخَلْقُ يَنْقُصُ بَعْدَهُ حَتَّى الآنَ</w:t>
      </w:r>
      <w:r w:rsidRPr="00AA53D2">
        <w:rPr>
          <w:rtl/>
        </w:rPr>
        <w:t>»</w:t>
      </w:r>
      <w:r w:rsidRPr="00AA53D2">
        <w:rPr>
          <w:rFonts w:hint="cs"/>
          <w:rtl/>
        </w:rPr>
        <w:t>.</w:t>
      </w:r>
      <w:r w:rsidRPr="00AC4828">
        <w:rPr>
          <w:rStyle w:val="Char1"/>
          <w:vertAlign w:val="superscript"/>
          <w:rtl/>
        </w:rPr>
        <w:footnoteReference w:id="271"/>
      </w:r>
    </w:p>
    <w:p w:rsidR="00E55355" w:rsidRPr="00ED1482" w:rsidRDefault="00E55355" w:rsidP="00AA53D2">
      <w:pPr>
        <w:widowControl w:val="0"/>
        <w:ind w:firstLine="340"/>
        <w:rPr>
          <w:rStyle w:val="Char1"/>
          <w:rtl/>
        </w:rPr>
      </w:pPr>
      <w:r w:rsidRPr="00ED1482">
        <w:rPr>
          <w:rStyle w:val="Char1"/>
          <w:rFonts w:hint="cs"/>
          <w:rtl/>
        </w:rPr>
        <w:t>«الله متعال آدم را به صورتی که خواست آفر</w:t>
      </w:r>
      <w:r w:rsidR="00AA53D2" w:rsidRPr="00ED1482">
        <w:rPr>
          <w:rStyle w:val="Char1"/>
          <w:rFonts w:hint="cs"/>
          <w:rtl/>
        </w:rPr>
        <w:t>ی</w:t>
      </w:r>
      <w:r w:rsidRPr="00ED1482">
        <w:rPr>
          <w:rStyle w:val="Char1"/>
          <w:rFonts w:hint="cs"/>
          <w:rtl/>
        </w:rPr>
        <w:t>د. بلند</w:t>
      </w:r>
      <w:r w:rsidR="00AA53D2" w:rsidRPr="00ED1482">
        <w:rPr>
          <w:rStyle w:val="Char1"/>
          <w:rFonts w:hint="cs"/>
          <w:rtl/>
        </w:rPr>
        <w:t>ی</w:t>
      </w:r>
      <w:r w:rsidRPr="00ED1482">
        <w:rPr>
          <w:rStyle w:val="Char1"/>
          <w:rFonts w:hint="cs"/>
          <w:rtl/>
        </w:rPr>
        <w:t xml:space="preserve"> قدش شصت ذراع است...</w:t>
      </w:r>
      <w:r w:rsidR="00DB60A5">
        <w:rPr>
          <w:rStyle w:val="Char1"/>
          <w:rFonts w:hint="cs"/>
          <w:rtl/>
        </w:rPr>
        <w:t xml:space="preserve"> هرکس </w:t>
      </w:r>
      <w:r w:rsidR="00AA53D2" w:rsidRPr="00ED1482">
        <w:rPr>
          <w:rStyle w:val="Char1"/>
          <w:rFonts w:hint="cs"/>
          <w:rtl/>
        </w:rPr>
        <w:t>ک</w:t>
      </w:r>
      <w:r w:rsidRPr="00ED1482">
        <w:rPr>
          <w:rStyle w:val="Char1"/>
          <w:rFonts w:hint="cs"/>
          <w:rtl/>
        </w:rPr>
        <w:t>ه وارد بهشت می‌شود مانند آدم</w:t>
      </w:r>
      <w:r w:rsidR="008B322E" w:rsidRPr="008B322E">
        <w:rPr>
          <w:rStyle w:val="Char1"/>
          <w:rFonts w:cs="CTraditional Arabic" w:hint="cs"/>
          <w:rtl/>
        </w:rPr>
        <w:t>÷</w:t>
      </w:r>
      <w:r w:rsidRPr="00ED1482">
        <w:rPr>
          <w:rStyle w:val="Char1"/>
          <w:rFonts w:hint="cs"/>
          <w:rtl/>
        </w:rPr>
        <w:t xml:space="preserve"> است و قدش شصت ذراع می‌باشد. پس از آفرینش آدم</w:t>
      </w:r>
      <w:r w:rsidR="001E5929" w:rsidRPr="001E5929">
        <w:rPr>
          <w:rStyle w:val="Char1"/>
          <w:rFonts w:cs="CTraditional Arabic" w:hint="cs"/>
          <w:rtl/>
        </w:rPr>
        <w:t>÷</w:t>
      </w:r>
      <w:r w:rsidRPr="00ED1482">
        <w:rPr>
          <w:rStyle w:val="Char1"/>
          <w:rFonts w:hint="cs"/>
          <w:rtl/>
        </w:rPr>
        <w:t>، قامت انسان</w:t>
      </w:r>
      <w:r w:rsidRPr="00ED1482">
        <w:rPr>
          <w:rStyle w:val="Char1"/>
          <w:rFonts w:hint="eastAsia"/>
          <w:rtl/>
        </w:rPr>
        <w:t>‌</w:t>
      </w:r>
      <w:r w:rsidRPr="00ED1482">
        <w:rPr>
          <w:rStyle w:val="Char1"/>
          <w:rFonts w:hint="cs"/>
          <w:rtl/>
        </w:rPr>
        <w:t>ها همواره کوتاه می‌شود».</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همان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شکل ظاهر</w:t>
      </w:r>
      <w:r w:rsidR="00AA53D2" w:rsidRPr="00ED1482">
        <w:rPr>
          <w:rStyle w:val="Char1"/>
          <w:rFonts w:hint="cs"/>
          <w:rtl/>
        </w:rPr>
        <w:t>ی</w:t>
      </w:r>
      <w:r w:rsidRPr="00ED1482">
        <w:rPr>
          <w:rStyle w:val="Char1"/>
          <w:rFonts w:hint="cs"/>
          <w:rtl/>
        </w:rPr>
        <w:t xml:space="preserve"> انسان</w:t>
      </w:r>
      <w:r w:rsidRPr="00ED1482">
        <w:rPr>
          <w:rStyle w:val="Char1"/>
          <w:rFonts w:hint="eastAsia"/>
          <w:rtl/>
        </w:rPr>
        <w:t>‌</w:t>
      </w:r>
      <w:r w:rsidRPr="00ED1482">
        <w:rPr>
          <w:rStyle w:val="Char1"/>
          <w:rFonts w:hint="cs"/>
          <w:rtl/>
        </w:rPr>
        <w:t xml:space="preserve">ها </w:t>
      </w:r>
      <w:r w:rsidR="00AA53D2" w:rsidRPr="00ED1482">
        <w:rPr>
          <w:rStyle w:val="Char1"/>
          <w:rFonts w:hint="cs"/>
          <w:rtl/>
        </w:rPr>
        <w:t>یکی</w:t>
      </w:r>
      <w:r w:rsidRPr="00ED1482">
        <w:rPr>
          <w:rStyle w:val="Char1"/>
          <w:rFonts w:hint="cs"/>
          <w:rtl/>
        </w:rPr>
        <w:t xml:space="preserve"> است، سیرت و درون آن</w:t>
      </w:r>
      <w:r w:rsidRPr="00ED1482">
        <w:rPr>
          <w:rStyle w:val="Char1"/>
          <w:rFonts w:hint="eastAsia"/>
          <w:rtl/>
        </w:rPr>
        <w:t>‌</w:t>
      </w:r>
      <w:r w:rsidRPr="00ED1482">
        <w:rPr>
          <w:rStyle w:val="Char1"/>
          <w:rFonts w:hint="cs"/>
          <w:rtl/>
        </w:rPr>
        <w:t>ها ن</w:t>
      </w:r>
      <w:r w:rsidR="00AA53D2" w:rsidRPr="00ED1482">
        <w:rPr>
          <w:rStyle w:val="Char1"/>
          <w:rFonts w:hint="cs"/>
          <w:rtl/>
        </w:rPr>
        <w:t>ی</w:t>
      </w:r>
      <w:r w:rsidRPr="00ED1482">
        <w:rPr>
          <w:rStyle w:val="Char1"/>
          <w:rFonts w:hint="cs"/>
          <w:rtl/>
        </w:rPr>
        <w:t>ز یکی می‌باشد. در صح</w:t>
      </w:r>
      <w:r w:rsidR="00AA53D2" w:rsidRPr="00ED1482">
        <w:rPr>
          <w:rStyle w:val="Char1"/>
          <w:rFonts w:hint="cs"/>
          <w:rtl/>
        </w:rPr>
        <w:t>ی</w:t>
      </w:r>
      <w:r w:rsidRPr="00ED1482">
        <w:rPr>
          <w:rStyle w:val="Char1"/>
          <w:rFonts w:hint="cs"/>
          <w:rtl/>
        </w:rPr>
        <w:t>ح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677383">
      <w:pPr>
        <w:pStyle w:val="a8"/>
        <w:rPr>
          <w:rtl/>
          <w:lang w:bidi="fa-IR"/>
        </w:rPr>
      </w:pPr>
      <w:r w:rsidRPr="00AA53D2">
        <w:rPr>
          <w:rtl/>
          <w:lang w:bidi="fa-IR"/>
        </w:rPr>
        <w:t>«أَخْلاَقُهُمْ عَلَى خُلُقِ رَجُلٍ وَاحِدٍ عَلَى صُورَةِ أَبِيهِمْ آدَمَ سِتُّونَ ذِرَاعًا فِى السَّمَاءِ».</w:t>
      </w:r>
      <w:r w:rsidRPr="00AC4828">
        <w:rPr>
          <w:rStyle w:val="Char1"/>
          <w:vertAlign w:val="superscript"/>
          <w:rtl/>
        </w:rPr>
        <w:footnoteReference w:id="272"/>
      </w:r>
    </w:p>
    <w:p w:rsidR="00E55355" w:rsidRPr="00ED1482" w:rsidRDefault="00E55355" w:rsidP="00AA53D2">
      <w:pPr>
        <w:widowControl w:val="0"/>
        <w:ind w:firstLine="340"/>
        <w:rPr>
          <w:rStyle w:val="Char1"/>
          <w:rtl/>
        </w:rPr>
      </w:pPr>
      <w:r w:rsidRPr="00ED1482">
        <w:rPr>
          <w:rStyle w:val="Char1"/>
          <w:rFonts w:hint="cs"/>
          <w:rtl/>
        </w:rPr>
        <w:t>«بهشتیان همه دارا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خو</w:t>
      </w:r>
      <w:r w:rsidR="00AA53D2" w:rsidRPr="00ED1482">
        <w:rPr>
          <w:rStyle w:val="Char1"/>
          <w:rFonts w:hint="cs"/>
          <w:rtl/>
        </w:rPr>
        <w:t>ی</w:t>
      </w:r>
      <w:r w:rsidRPr="00ED1482">
        <w:rPr>
          <w:rStyle w:val="Char1"/>
          <w:rFonts w:hint="cs"/>
          <w:rtl/>
        </w:rPr>
        <w:t xml:space="preserve"> و خصلت خواهند بود. به ش</w:t>
      </w:r>
      <w:r w:rsidR="00AA53D2" w:rsidRPr="00ED1482">
        <w:rPr>
          <w:rStyle w:val="Char1"/>
          <w:rFonts w:hint="cs"/>
          <w:rtl/>
        </w:rPr>
        <w:t>ک</w:t>
      </w:r>
      <w:r w:rsidRPr="00ED1482">
        <w:rPr>
          <w:rStyle w:val="Char1"/>
          <w:rFonts w:hint="cs"/>
          <w:rtl/>
        </w:rPr>
        <w:t xml:space="preserve">ل پدرشان آدم </w:t>
      </w:r>
      <w:r w:rsidR="00AA53D2" w:rsidRPr="00ED1482">
        <w:rPr>
          <w:rStyle w:val="Char1"/>
          <w:rFonts w:hint="cs"/>
          <w:rtl/>
        </w:rPr>
        <w:t>ک</w:t>
      </w:r>
      <w:r w:rsidRPr="00ED1482">
        <w:rPr>
          <w:rStyle w:val="Char1"/>
          <w:rFonts w:hint="cs"/>
          <w:rtl/>
        </w:rPr>
        <w:t>ه شصت ذراع قامتش بود، هستند.»</w:t>
      </w:r>
    </w:p>
    <w:p w:rsidR="00E55355" w:rsidRPr="00ED1482" w:rsidRDefault="00E55355" w:rsidP="00AA53D2">
      <w:pPr>
        <w:widowControl w:val="0"/>
        <w:ind w:firstLine="340"/>
        <w:rPr>
          <w:rStyle w:val="Char1"/>
          <w:rtl/>
        </w:rPr>
      </w:pPr>
      <w:r w:rsidRPr="00ED1482">
        <w:rPr>
          <w:rStyle w:val="Char1"/>
          <w:rFonts w:hint="cs"/>
          <w:rtl/>
        </w:rPr>
        <w:t>از جمله‌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eastAsia"/>
          <w:rtl/>
        </w:rPr>
        <w:t>‌های</w:t>
      </w:r>
      <w:r w:rsidRPr="00ED1482">
        <w:rPr>
          <w:rStyle w:val="Char1"/>
          <w:rFonts w:hint="cs"/>
          <w:rtl/>
        </w:rPr>
        <w:t xml:space="preserve"> بهشتیان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 xml:space="preserve">ه جوان هستند، گویا چشمانشان سرمه </w:t>
      </w:r>
      <w:r w:rsidR="00AA53D2" w:rsidRPr="00ED1482">
        <w:rPr>
          <w:rStyle w:val="Char1"/>
          <w:rFonts w:hint="cs"/>
          <w:rtl/>
        </w:rPr>
        <w:t>ک</w:t>
      </w:r>
      <w:r w:rsidRPr="00ED1482">
        <w:rPr>
          <w:rStyle w:val="Char1"/>
          <w:rFonts w:hint="cs"/>
          <w:rtl/>
        </w:rPr>
        <w:t>ش</w:t>
      </w:r>
      <w:r w:rsidR="00AA53D2" w:rsidRPr="00ED1482">
        <w:rPr>
          <w:rStyle w:val="Char1"/>
          <w:rFonts w:hint="cs"/>
          <w:rtl/>
        </w:rPr>
        <w:t>ی</w:t>
      </w:r>
      <w:r w:rsidRPr="00ED1482">
        <w:rPr>
          <w:rStyle w:val="Char1"/>
          <w:rFonts w:hint="cs"/>
          <w:rtl/>
        </w:rPr>
        <w:t>ده است و همه‌ی آن</w:t>
      </w:r>
      <w:r w:rsidRPr="00ED1482">
        <w:rPr>
          <w:rStyle w:val="Char1"/>
          <w:rFonts w:hint="eastAsia"/>
          <w:rtl/>
        </w:rPr>
        <w:t>‌</w:t>
      </w:r>
      <w:r w:rsidRPr="00ED1482">
        <w:rPr>
          <w:rStyle w:val="Char1"/>
          <w:rFonts w:hint="cs"/>
          <w:rtl/>
        </w:rPr>
        <w:t>ها نیرومند و بانشاط و 33 ساله وارد بهشت م</w:t>
      </w:r>
      <w:r w:rsidR="00AA53D2" w:rsidRPr="00ED1482">
        <w:rPr>
          <w:rStyle w:val="Char1"/>
          <w:rFonts w:hint="cs"/>
          <w:rtl/>
        </w:rPr>
        <w:t>ی</w:t>
      </w:r>
      <w:r w:rsidRPr="00ED1482">
        <w:rPr>
          <w:rStyle w:val="Char1"/>
          <w:rFonts w:hint="cs"/>
          <w:rtl/>
        </w:rPr>
        <w:t>‌شوند.</w:t>
      </w:r>
    </w:p>
    <w:p w:rsidR="00E55355" w:rsidRPr="00ED1482" w:rsidRDefault="00E55355" w:rsidP="00AA53D2">
      <w:pPr>
        <w:widowControl w:val="0"/>
        <w:ind w:firstLine="340"/>
        <w:rPr>
          <w:rStyle w:val="Char1"/>
          <w:rtl/>
        </w:rPr>
      </w:pPr>
      <w:r w:rsidRPr="00ED1482">
        <w:rPr>
          <w:rStyle w:val="Char1"/>
          <w:rFonts w:hint="cs"/>
          <w:rtl/>
        </w:rPr>
        <w:t>در مسند احمد و سنن ترمذ</w:t>
      </w:r>
      <w:r w:rsidR="00AA53D2" w:rsidRPr="00ED1482">
        <w:rPr>
          <w:rStyle w:val="Char1"/>
          <w:rFonts w:hint="cs"/>
          <w:rtl/>
        </w:rPr>
        <w:t>ی</w:t>
      </w:r>
      <w:r w:rsidRPr="00ED1482">
        <w:rPr>
          <w:rStyle w:val="Char1"/>
          <w:rFonts w:hint="cs"/>
          <w:rtl/>
        </w:rPr>
        <w:t xml:space="preserve"> از معاذ بن جبل</w:t>
      </w:r>
      <w:r w:rsidR="0085259D" w:rsidRPr="0085259D">
        <w:rPr>
          <w:rStyle w:val="Char1"/>
          <w:rFonts w:cs="CTraditional Arabic" w:hint="cs"/>
          <w:rtl/>
        </w:rPr>
        <w:t>س</w:t>
      </w:r>
      <w:r w:rsidRPr="00ED1482">
        <w:rPr>
          <w:rStyle w:val="Char1"/>
          <w:rFonts w:hint="cs"/>
          <w:rtl/>
        </w:rPr>
        <w:t xml:space="preserve"> روایت شده‌ است که‌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677383">
      <w:pPr>
        <w:pStyle w:val="a8"/>
        <w:rPr>
          <w:rtl/>
        </w:rPr>
      </w:pPr>
      <w:r w:rsidRPr="00AA53D2">
        <w:rPr>
          <w:rtl/>
        </w:rPr>
        <w:t>«</w:t>
      </w:r>
      <w:r w:rsidRPr="00AA53D2">
        <w:rPr>
          <w:rtl/>
          <w:lang w:bidi="fa-IR"/>
        </w:rPr>
        <w:t xml:space="preserve">يَدْخُلُ أَهْلُ الْجَنَّةِ الْجَنَّةَ جُرْدًا مُرْدًا، </w:t>
      </w:r>
      <w:r w:rsidRPr="00AA53D2">
        <w:rPr>
          <w:rFonts w:hint="cs"/>
          <w:rtl/>
          <w:lang w:bidi="fa-IR"/>
        </w:rPr>
        <w:t xml:space="preserve">کَأَنَّهُم </w:t>
      </w:r>
      <w:r w:rsidRPr="00AA53D2">
        <w:rPr>
          <w:rtl/>
          <w:lang w:bidi="fa-IR"/>
        </w:rPr>
        <w:t>مُكَحَّل</w:t>
      </w:r>
      <w:r w:rsidRPr="00AA53D2">
        <w:rPr>
          <w:rFonts w:hint="cs"/>
          <w:rtl/>
          <w:lang w:bidi="fa-IR"/>
        </w:rPr>
        <w:t>ُو</w:t>
      </w:r>
      <w:r w:rsidRPr="00AA53D2">
        <w:rPr>
          <w:rtl/>
          <w:lang w:bidi="fa-IR"/>
        </w:rPr>
        <w:t xml:space="preserve">نَ، أَبْنَاءَ ثَلاثٍ وَثَلاثِينَ </w:t>
      </w:r>
      <w:r w:rsidRPr="00AA53D2">
        <w:rPr>
          <w:rtl/>
        </w:rPr>
        <w:t>».</w:t>
      </w:r>
      <w:r w:rsidRPr="00AC4828">
        <w:rPr>
          <w:rStyle w:val="Char1"/>
          <w:vertAlign w:val="superscript"/>
          <w:rtl/>
        </w:rPr>
        <w:footnoteReference w:id="273"/>
      </w:r>
    </w:p>
    <w:p w:rsidR="00E55355" w:rsidRPr="00ED1482" w:rsidRDefault="00E55355" w:rsidP="00AA53D2">
      <w:pPr>
        <w:widowControl w:val="0"/>
        <w:ind w:firstLine="340"/>
        <w:rPr>
          <w:rStyle w:val="Char1"/>
          <w:rtl/>
        </w:rPr>
      </w:pPr>
      <w:r w:rsidRPr="00ED1482">
        <w:rPr>
          <w:rStyle w:val="Char1"/>
          <w:rFonts w:hint="cs"/>
          <w:rtl/>
        </w:rPr>
        <w:t>‏«‏بهشتیان در حالی وارد بهشت می‌شوند که‌ مجرد و بدون ریش هستند. چنان ز</w:t>
      </w:r>
      <w:r w:rsidR="00AA53D2" w:rsidRPr="00ED1482">
        <w:rPr>
          <w:rStyle w:val="Char1"/>
          <w:rFonts w:hint="cs"/>
          <w:rtl/>
        </w:rPr>
        <w:t>ی</w:t>
      </w:r>
      <w:r w:rsidRPr="00ED1482">
        <w:rPr>
          <w:rStyle w:val="Char1"/>
          <w:rFonts w:hint="cs"/>
          <w:rtl/>
        </w:rPr>
        <w:t xml:space="preserve">با خواهند بود </w:t>
      </w:r>
      <w:r w:rsidR="00AA53D2" w:rsidRPr="00ED1482">
        <w:rPr>
          <w:rStyle w:val="Char1"/>
          <w:rFonts w:hint="cs"/>
          <w:rtl/>
        </w:rPr>
        <w:t>ک</w:t>
      </w:r>
      <w:r w:rsidRPr="00ED1482">
        <w:rPr>
          <w:rStyle w:val="Char1"/>
          <w:rFonts w:hint="cs"/>
          <w:rtl/>
        </w:rPr>
        <w:t>ه گوی</w:t>
      </w:r>
      <w:r w:rsidR="00AA53D2" w:rsidRPr="00ED1482">
        <w:rPr>
          <w:rStyle w:val="Char1"/>
          <w:rFonts w:hint="cs"/>
          <w:rtl/>
        </w:rPr>
        <w:t>ی</w:t>
      </w:r>
      <w:r w:rsidRPr="00ED1482">
        <w:rPr>
          <w:rStyle w:val="Char1"/>
          <w:rFonts w:hint="cs"/>
          <w:rtl/>
        </w:rPr>
        <w:t xml:space="preserve"> سرمه به چشم </w:t>
      </w:r>
      <w:r w:rsidR="00AA53D2" w:rsidRPr="00ED1482">
        <w:rPr>
          <w:rStyle w:val="Char1"/>
          <w:rFonts w:hint="cs"/>
          <w:rtl/>
        </w:rPr>
        <w:t>ک</w:t>
      </w:r>
      <w:r w:rsidRPr="00ED1482">
        <w:rPr>
          <w:rStyle w:val="Char1"/>
          <w:rFonts w:hint="cs"/>
          <w:rtl/>
        </w:rPr>
        <w:t>ش</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اند و 33 سال دارند‏»‏.</w:t>
      </w:r>
    </w:p>
    <w:p w:rsidR="00E55355" w:rsidRPr="00ED1482" w:rsidRDefault="00E55355" w:rsidP="00AA53D2">
      <w:pPr>
        <w:widowControl w:val="0"/>
        <w:ind w:firstLine="340"/>
        <w:rPr>
          <w:rStyle w:val="Char1"/>
          <w:rtl/>
        </w:rPr>
      </w:pPr>
      <w:r w:rsidRPr="00ED1482">
        <w:rPr>
          <w:rStyle w:val="Char1"/>
          <w:rFonts w:hint="cs"/>
          <w:rtl/>
        </w:rPr>
        <w:t>بهشتیان، بنا به‌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بخار</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 آب دهان و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را نم</w:t>
      </w:r>
      <w:r w:rsidR="00AA53D2" w:rsidRPr="00ED1482">
        <w:rPr>
          <w:rStyle w:val="Char1"/>
          <w:rFonts w:hint="cs"/>
          <w:rtl/>
        </w:rPr>
        <w:t>ی</w:t>
      </w:r>
      <w:r w:rsidRPr="00ED1482">
        <w:rPr>
          <w:rStyle w:val="Char1"/>
          <w:rFonts w:hint="eastAsia"/>
          <w:rtl/>
        </w:rPr>
        <w:t>‌</w:t>
      </w:r>
      <w:r w:rsidRPr="00ED1482">
        <w:rPr>
          <w:rStyle w:val="Char1"/>
          <w:rFonts w:hint="cs"/>
          <w:rtl/>
        </w:rPr>
        <w:t>اندازند و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قضای حاجت ندارند.</w:t>
      </w:r>
    </w:p>
    <w:p w:rsidR="00E55355" w:rsidRPr="00ED1482" w:rsidRDefault="00E55355" w:rsidP="00AA53D2">
      <w:pPr>
        <w:widowControl w:val="0"/>
        <w:ind w:firstLine="340"/>
        <w:rPr>
          <w:rStyle w:val="Char1"/>
          <w:rtl/>
        </w:rPr>
      </w:pPr>
      <w:r w:rsidRPr="00ED1482">
        <w:rPr>
          <w:rStyle w:val="Char1"/>
          <w:rFonts w:hint="cs"/>
          <w:rtl/>
        </w:rPr>
        <w:t>در احادیث آمده است که بهشتیان نم</w:t>
      </w:r>
      <w:r w:rsidR="00AA53D2" w:rsidRPr="00ED1482">
        <w:rPr>
          <w:rStyle w:val="Char1"/>
          <w:rFonts w:hint="cs"/>
          <w:rtl/>
        </w:rPr>
        <w:t>ی</w:t>
      </w:r>
      <w:r w:rsidRPr="00ED1482">
        <w:rPr>
          <w:rStyle w:val="Char1"/>
          <w:rFonts w:hint="eastAsia"/>
          <w:rtl/>
        </w:rPr>
        <w:t>‌</w:t>
      </w:r>
      <w:r w:rsidRPr="00ED1482">
        <w:rPr>
          <w:rStyle w:val="Char1"/>
          <w:rFonts w:hint="cs"/>
          <w:rtl/>
        </w:rPr>
        <w:t>خوابند</w:t>
      </w:r>
      <w:r w:rsidR="0085259D">
        <w:rPr>
          <w:rStyle w:val="Char1"/>
          <w:rFonts w:hint="cs"/>
          <w:rtl/>
        </w:rPr>
        <w:t xml:space="preserve">: </w:t>
      </w:r>
    </w:p>
    <w:p w:rsidR="00E55355" w:rsidRPr="00ED1482" w:rsidRDefault="00E55355" w:rsidP="00677383">
      <w:pPr>
        <w:pStyle w:val="a8"/>
        <w:rPr>
          <w:rStyle w:val="Char1"/>
          <w:rtl/>
        </w:rPr>
      </w:pPr>
      <w:r w:rsidRPr="00ED1482">
        <w:rPr>
          <w:rStyle w:val="Char1"/>
          <w:rFonts w:hint="cs"/>
          <w:rtl/>
        </w:rPr>
        <w:t>«</w:t>
      </w:r>
      <w:r w:rsidRPr="00AA53D2">
        <w:rPr>
          <w:rtl/>
        </w:rPr>
        <w:t>الن</w:t>
      </w:r>
      <w:r w:rsidRPr="00AA53D2">
        <w:rPr>
          <w:rFonts w:hint="cs"/>
          <w:rtl/>
        </w:rPr>
        <w:t>َّ</w:t>
      </w:r>
      <w:r w:rsidRPr="00AA53D2">
        <w:rPr>
          <w:rtl/>
        </w:rPr>
        <w:t>وم</w:t>
      </w:r>
      <w:r w:rsidRPr="00AA53D2">
        <w:rPr>
          <w:rFonts w:hint="cs"/>
          <w:rtl/>
        </w:rPr>
        <w:t>ُ</w:t>
      </w:r>
      <w:r w:rsidRPr="00AA53D2">
        <w:rPr>
          <w:rtl/>
        </w:rPr>
        <w:t xml:space="preserve"> </w:t>
      </w:r>
      <w:r w:rsidRPr="00AA53D2">
        <w:rPr>
          <w:rFonts w:hint="cs"/>
          <w:rtl/>
        </w:rPr>
        <w:t>أَ</w:t>
      </w:r>
      <w:r w:rsidRPr="00AA53D2">
        <w:rPr>
          <w:rtl/>
        </w:rPr>
        <w:t>خ</w:t>
      </w:r>
      <w:r w:rsidRPr="00AA53D2">
        <w:rPr>
          <w:rFonts w:hint="cs"/>
          <w:rtl/>
        </w:rPr>
        <w:t>ُ</w:t>
      </w:r>
      <w:r w:rsidRPr="00AA53D2">
        <w:rPr>
          <w:rtl/>
        </w:rPr>
        <w:t>و الم</w:t>
      </w:r>
      <w:r w:rsidRPr="00AA53D2">
        <w:rPr>
          <w:rFonts w:hint="cs"/>
          <w:rtl/>
        </w:rPr>
        <w:t>َ</w:t>
      </w:r>
      <w:r w:rsidRPr="00AA53D2">
        <w:rPr>
          <w:rtl/>
        </w:rPr>
        <w:t>وت</w:t>
      </w:r>
      <w:r w:rsidRPr="00AA53D2">
        <w:rPr>
          <w:rFonts w:hint="cs"/>
          <w:rtl/>
        </w:rPr>
        <w:t>ِ</w:t>
      </w:r>
      <w:r w:rsidRPr="00AA53D2">
        <w:rPr>
          <w:rtl/>
        </w:rPr>
        <w:t xml:space="preserve"> و</w:t>
      </w:r>
      <w:r w:rsidRPr="00AA53D2">
        <w:rPr>
          <w:rFonts w:hint="cs"/>
          <w:rtl/>
        </w:rPr>
        <w:t>َ</w:t>
      </w:r>
      <w:r w:rsidRPr="00AA53D2">
        <w:rPr>
          <w:rtl/>
        </w:rPr>
        <w:t xml:space="preserve"> لاي</w:t>
      </w:r>
      <w:r w:rsidRPr="00AA53D2">
        <w:rPr>
          <w:rFonts w:hint="cs"/>
          <w:rtl/>
        </w:rPr>
        <w:t>َ</w:t>
      </w:r>
      <w:r w:rsidRPr="00AA53D2">
        <w:rPr>
          <w:rtl/>
        </w:rPr>
        <w:t>ن</w:t>
      </w:r>
      <w:r w:rsidRPr="00AA53D2">
        <w:rPr>
          <w:rFonts w:hint="cs"/>
          <w:rtl/>
        </w:rPr>
        <w:t>َ</w:t>
      </w:r>
      <w:r w:rsidRPr="00AA53D2">
        <w:rPr>
          <w:rtl/>
        </w:rPr>
        <w:t>ام</w:t>
      </w:r>
      <w:r w:rsidRPr="00AA53D2">
        <w:rPr>
          <w:rFonts w:hint="cs"/>
          <w:rtl/>
        </w:rPr>
        <w:t>ُ</w:t>
      </w:r>
      <w:r w:rsidRPr="00AA53D2">
        <w:rPr>
          <w:rtl/>
        </w:rPr>
        <w:t xml:space="preserve"> </w:t>
      </w:r>
      <w:r w:rsidRPr="00AA53D2">
        <w:rPr>
          <w:rFonts w:hint="cs"/>
          <w:rtl/>
        </w:rPr>
        <w:t>أَ</w:t>
      </w:r>
      <w:r w:rsidRPr="00AA53D2">
        <w:rPr>
          <w:rtl/>
        </w:rPr>
        <w:t>هل</w:t>
      </w:r>
      <w:r w:rsidRPr="00AA53D2">
        <w:rPr>
          <w:rFonts w:hint="cs"/>
          <w:rtl/>
        </w:rPr>
        <w:t>ُ</w:t>
      </w:r>
      <w:r w:rsidRPr="00AA53D2">
        <w:rPr>
          <w:rtl/>
        </w:rPr>
        <w:t xml:space="preserve"> الج</w:t>
      </w:r>
      <w:r w:rsidRPr="00AA53D2">
        <w:rPr>
          <w:rFonts w:hint="cs"/>
          <w:rtl/>
        </w:rPr>
        <w:t>َ</w:t>
      </w:r>
      <w:r w:rsidRPr="00AA53D2">
        <w:rPr>
          <w:rtl/>
        </w:rPr>
        <w:t>ن</w:t>
      </w:r>
      <w:r w:rsidRPr="00AA53D2">
        <w:rPr>
          <w:rFonts w:hint="cs"/>
          <w:rtl/>
        </w:rPr>
        <w:t>َّ</w:t>
      </w:r>
      <w:r w:rsidRPr="00AA53D2">
        <w:rPr>
          <w:rtl/>
        </w:rPr>
        <w:t>ة</w:t>
      </w:r>
      <w:r w:rsidRPr="00AA53D2">
        <w:rPr>
          <w:rFonts w:hint="cs"/>
          <w:rtl/>
        </w:rPr>
        <w:t>ِ</w:t>
      </w:r>
      <w:r w:rsidRPr="00AA53D2">
        <w:rPr>
          <w:rtl/>
        </w:rPr>
        <w:t>»</w:t>
      </w:r>
      <w:r w:rsidRPr="00AA53D2">
        <w:rPr>
          <w:rFonts w:hint="cs"/>
          <w:rtl/>
        </w:rPr>
        <w:t>.</w:t>
      </w:r>
      <w:r w:rsidRPr="00ED1482">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«خواب مانند مرگ است و بهشتیان نم</w:t>
      </w:r>
      <w:r w:rsidR="00AA53D2" w:rsidRPr="00ED1482">
        <w:rPr>
          <w:rStyle w:val="Char1"/>
          <w:rFonts w:hint="cs"/>
          <w:rtl/>
        </w:rPr>
        <w:t>ی</w:t>
      </w:r>
      <w:r w:rsidRPr="00ED1482">
        <w:rPr>
          <w:rStyle w:val="Char1"/>
          <w:rFonts w:hint="eastAsia"/>
          <w:rtl/>
        </w:rPr>
        <w:t>‌</w:t>
      </w:r>
      <w:r w:rsidRPr="00ED1482">
        <w:rPr>
          <w:rStyle w:val="Char1"/>
          <w:rFonts w:hint="cs"/>
          <w:rtl/>
        </w:rPr>
        <w:t>خوابند».</w:t>
      </w:r>
      <w:r w:rsidRPr="00AC4828">
        <w:rPr>
          <w:rStyle w:val="Char1"/>
          <w:vertAlign w:val="superscript"/>
          <w:rtl/>
        </w:rPr>
        <w:footnoteReference w:id="274"/>
      </w:r>
    </w:p>
    <w:p w:rsidR="00677383" w:rsidRDefault="00677383" w:rsidP="00AA53D2">
      <w:pPr>
        <w:widowControl w:val="0"/>
        <w:ind w:firstLine="340"/>
        <w:rPr>
          <w:rStyle w:val="Char1"/>
          <w:rtl/>
        </w:rPr>
        <w:sectPr w:rsidR="00677383" w:rsidSect="00677383">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677383">
      <w:pPr>
        <w:pStyle w:val="a2"/>
        <w:rPr>
          <w:rtl/>
        </w:rPr>
      </w:pPr>
      <w:bookmarkStart w:id="454" w:name="_Toc60754536"/>
      <w:bookmarkStart w:id="455" w:name="_Toc319519903"/>
      <w:bookmarkStart w:id="456" w:name="_Toc432405322"/>
      <w:r w:rsidRPr="00AA53D2">
        <w:rPr>
          <w:rFonts w:hint="cs"/>
          <w:rtl/>
        </w:rPr>
        <w:t>بخش ششم</w:t>
      </w:r>
      <w:bookmarkStart w:id="457" w:name="_Toc60754537"/>
      <w:bookmarkStart w:id="458" w:name="_Toc214036077"/>
      <w:bookmarkEnd w:id="454"/>
      <w:r w:rsidR="00677383">
        <w:rPr>
          <w:rFonts w:hint="cs"/>
          <w:rtl/>
        </w:rPr>
        <w:t>:</w:t>
      </w:r>
      <w:r w:rsidR="00677383">
        <w:rPr>
          <w:rtl/>
        </w:rPr>
        <w:br/>
      </w:r>
      <w:r w:rsidRPr="00AA53D2">
        <w:rPr>
          <w:rFonts w:hint="cs"/>
          <w:rtl/>
        </w:rPr>
        <w:t>نعمت</w:t>
      </w:r>
      <w:r w:rsidRPr="00AA53D2">
        <w:rPr>
          <w:rFonts w:hint="eastAsia"/>
          <w:rtl/>
        </w:rPr>
        <w:t>‌</w:t>
      </w:r>
      <w:r w:rsidRPr="00AA53D2">
        <w:rPr>
          <w:rFonts w:hint="cs"/>
          <w:rtl/>
        </w:rPr>
        <w:t>ها</w:t>
      </w:r>
      <w:r w:rsidR="00677383">
        <w:rPr>
          <w:rFonts w:hint="cs"/>
          <w:rtl/>
        </w:rPr>
        <w:t>ی</w:t>
      </w:r>
      <w:r w:rsidRPr="00AA53D2">
        <w:rPr>
          <w:rFonts w:hint="cs"/>
          <w:rtl/>
        </w:rPr>
        <w:t xml:space="preserve"> بهشت</w:t>
      </w:r>
      <w:bookmarkEnd w:id="457"/>
      <w:bookmarkEnd w:id="458"/>
      <w:r w:rsidRPr="00AA53D2">
        <w:rPr>
          <w:rFonts w:hint="cs"/>
          <w:rtl/>
        </w:rPr>
        <w:t>یان</w:t>
      </w:r>
      <w:bookmarkEnd w:id="455"/>
      <w:bookmarkEnd w:id="456"/>
    </w:p>
    <w:p w:rsidR="00E55355" w:rsidRPr="00AA53D2" w:rsidRDefault="00E55355" w:rsidP="00677383">
      <w:pPr>
        <w:pStyle w:val="a9"/>
        <w:rPr>
          <w:rtl/>
        </w:rPr>
      </w:pPr>
      <w:bookmarkStart w:id="459" w:name="_Toc60754538"/>
      <w:bookmarkStart w:id="460" w:name="_Toc319519904"/>
      <w:bookmarkStart w:id="461" w:name="_Toc432405323"/>
      <w:r w:rsidRPr="00AA53D2">
        <w:rPr>
          <w:rFonts w:hint="cs"/>
          <w:rtl/>
        </w:rPr>
        <w:t xml:space="preserve">گفتار </w:t>
      </w:r>
      <w:bookmarkEnd w:id="459"/>
      <w:r w:rsidRPr="00AA53D2">
        <w:rPr>
          <w:rFonts w:hint="cs"/>
          <w:rtl/>
        </w:rPr>
        <w:t>نخست</w:t>
      </w:r>
      <w:r w:rsidR="0085259D">
        <w:rPr>
          <w:rFonts w:hint="cs"/>
          <w:rtl/>
        </w:rPr>
        <w:t xml:space="preserve">: </w:t>
      </w:r>
      <w:bookmarkStart w:id="462" w:name="_Toc60754539"/>
      <w:bookmarkStart w:id="463" w:name="_Toc214036079"/>
      <w:r w:rsidRPr="00AA53D2">
        <w:rPr>
          <w:rFonts w:hint="cs"/>
          <w:rtl/>
        </w:rPr>
        <w:t>نعمت</w:t>
      </w:r>
      <w:r w:rsidRPr="00AA53D2">
        <w:rPr>
          <w:rFonts w:hint="eastAsia"/>
          <w:rtl/>
        </w:rPr>
        <w:t>‌</w:t>
      </w:r>
      <w:r w:rsidRPr="00AA53D2">
        <w:rPr>
          <w:rFonts w:hint="cs"/>
          <w:rtl/>
        </w:rPr>
        <w:t>ها</w:t>
      </w:r>
      <w:r w:rsidR="00677383">
        <w:rPr>
          <w:rFonts w:hint="cs"/>
          <w:rtl/>
        </w:rPr>
        <w:t>ی</w:t>
      </w:r>
      <w:r w:rsidRPr="00AA53D2">
        <w:rPr>
          <w:rFonts w:hint="cs"/>
          <w:rtl/>
        </w:rPr>
        <w:t xml:space="preserve"> بهشت بهتر از كالای دنيا</w:t>
      </w:r>
      <w:bookmarkEnd w:id="462"/>
      <w:bookmarkEnd w:id="463"/>
      <w:r w:rsidRPr="00AA53D2">
        <w:rPr>
          <w:rFonts w:hint="cs"/>
          <w:rtl/>
        </w:rPr>
        <w:t>ست</w:t>
      </w:r>
      <w:bookmarkEnd w:id="460"/>
      <w:bookmarkEnd w:id="461"/>
    </w:p>
    <w:p w:rsidR="00E55355" w:rsidRPr="00ED1482" w:rsidRDefault="00AA53D2" w:rsidP="00AA53D2">
      <w:pPr>
        <w:widowControl w:val="0"/>
        <w:ind w:firstLine="340"/>
        <w:rPr>
          <w:rStyle w:val="Char1"/>
          <w:rtl/>
        </w:rPr>
      </w:pPr>
      <w:r w:rsidRPr="00ED1482">
        <w:rPr>
          <w:rStyle w:val="Char1"/>
          <w:rFonts w:hint="cs"/>
          <w:rtl/>
        </w:rPr>
        <w:t>ک</w:t>
      </w:r>
      <w:r w:rsidR="00E55355" w:rsidRPr="00ED1482">
        <w:rPr>
          <w:rStyle w:val="Char1"/>
          <w:rFonts w:hint="cs"/>
          <w:rtl/>
        </w:rPr>
        <w:t>الاها</w:t>
      </w:r>
      <w:r w:rsidRPr="00ED1482">
        <w:rPr>
          <w:rStyle w:val="Char1"/>
          <w:rFonts w:hint="cs"/>
          <w:rtl/>
        </w:rPr>
        <w:t>ی</w:t>
      </w:r>
      <w:r w:rsidR="00E55355" w:rsidRPr="00ED1482">
        <w:rPr>
          <w:rStyle w:val="Char1"/>
          <w:rFonts w:hint="cs"/>
          <w:rtl/>
        </w:rPr>
        <w:t xml:space="preserve"> دن</w:t>
      </w:r>
      <w:r w:rsidRPr="00ED1482">
        <w:rPr>
          <w:rStyle w:val="Char1"/>
          <w:rFonts w:hint="cs"/>
          <w:rtl/>
        </w:rPr>
        <w:t>ی</w:t>
      </w:r>
      <w:r w:rsidR="00E55355" w:rsidRPr="00ED1482">
        <w:rPr>
          <w:rStyle w:val="Char1"/>
          <w:rFonts w:hint="cs"/>
          <w:rtl/>
        </w:rPr>
        <w:t>ا وجود واقع</w:t>
      </w:r>
      <w:r w:rsidRPr="00ED1482">
        <w:rPr>
          <w:rStyle w:val="Char1"/>
          <w:rFonts w:hint="cs"/>
          <w:rtl/>
        </w:rPr>
        <w:t>ی</w:t>
      </w:r>
      <w:r w:rsidR="00E55355" w:rsidRPr="00ED1482">
        <w:rPr>
          <w:rStyle w:val="Char1"/>
          <w:rFonts w:hint="cs"/>
          <w:rtl/>
        </w:rPr>
        <w:t xml:space="preserve"> و خارج</w:t>
      </w:r>
      <w:r w:rsidRPr="00ED1482">
        <w:rPr>
          <w:rStyle w:val="Char1"/>
          <w:rFonts w:hint="cs"/>
          <w:rtl/>
        </w:rPr>
        <w:t>ی</w:t>
      </w:r>
      <w:r w:rsidR="00E55355" w:rsidRPr="00ED1482">
        <w:rPr>
          <w:rStyle w:val="Char1"/>
          <w:rFonts w:hint="cs"/>
          <w:rtl/>
        </w:rPr>
        <w:t xml:space="preserve"> دارند و قابل دیدن هستند؛ اما نعمت</w:t>
      </w:r>
      <w:r w:rsidR="00E55355" w:rsidRPr="00ED1482">
        <w:rPr>
          <w:rStyle w:val="Char1"/>
          <w:rFonts w:hint="eastAsia"/>
          <w:rtl/>
        </w:rPr>
        <w:t>‌</w:t>
      </w:r>
      <w:r w:rsidR="00E55355" w:rsidRPr="00ED1482">
        <w:rPr>
          <w:rStyle w:val="Char1"/>
          <w:rFonts w:hint="cs"/>
          <w:rtl/>
        </w:rPr>
        <w:t>ها</w:t>
      </w:r>
      <w:r w:rsidRPr="00ED1482">
        <w:rPr>
          <w:rStyle w:val="Char1"/>
          <w:rFonts w:hint="cs"/>
          <w:rtl/>
        </w:rPr>
        <w:t>ی</w:t>
      </w:r>
      <w:r w:rsidR="00E55355" w:rsidRPr="00ED1482">
        <w:rPr>
          <w:rStyle w:val="Char1"/>
          <w:rFonts w:hint="cs"/>
          <w:rtl/>
        </w:rPr>
        <w:t xml:space="preserve"> بهشت بر مردم پنهان است و در مورد آن‌ها، فقط وعده‌هایی به آنان داده می‌شود؛ مردم به آن‌چه </w:t>
      </w:r>
      <w:r w:rsidRPr="00ED1482">
        <w:rPr>
          <w:rStyle w:val="Char1"/>
          <w:rFonts w:hint="cs"/>
          <w:rtl/>
        </w:rPr>
        <w:t>ک</w:t>
      </w:r>
      <w:r w:rsidR="00E55355" w:rsidRPr="00ED1482">
        <w:rPr>
          <w:rStyle w:val="Char1"/>
          <w:rFonts w:hint="cs"/>
          <w:rtl/>
        </w:rPr>
        <w:t>ه م</w:t>
      </w:r>
      <w:r w:rsidRPr="00ED1482">
        <w:rPr>
          <w:rStyle w:val="Char1"/>
          <w:rFonts w:hint="cs"/>
          <w:rtl/>
        </w:rPr>
        <w:t>ی</w:t>
      </w:r>
      <w:r w:rsidR="00E55355" w:rsidRPr="00ED1482">
        <w:rPr>
          <w:rStyle w:val="Char1"/>
          <w:rFonts w:hint="eastAsia"/>
          <w:rtl/>
        </w:rPr>
        <w:t>‌</w:t>
      </w:r>
      <w:r w:rsidR="00E55355" w:rsidRPr="00ED1482">
        <w:rPr>
          <w:rStyle w:val="Char1"/>
          <w:rFonts w:hint="cs"/>
          <w:rtl/>
        </w:rPr>
        <w:t>ب</w:t>
      </w:r>
      <w:r w:rsidRPr="00ED1482">
        <w:rPr>
          <w:rStyle w:val="Char1"/>
          <w:rFonts w:hint="cs"/>
          <w:rtl/>
        </w:rPr>
        <w:t>ی</w:t>
      </w:r>
      <w:r w:rsidR="00E55355" w:rsidRPr="00ED1482">
        <w:rPr>
          <w:rStyle w:val="Char1"/>
          <w:rFonts w:hint="cs"/>
          <w:rtl/>
        </w:rPr>
        <w:t>نند دلخوش می‌</w:t>
      </w:r>
      <w:r w:rsidR="00610853" w:rsidRPr="00ED1482">
        <w:rPr>
          <w:rStyle w:val="Char1"/>
          <w:rFonts w:hint="cs"/>
          <w:rtl/>
        </w:rPr>
        <w:t>کنن</w:t>
      </w:r>
      <w:r w:rsidR="00E55355" w:rsidRPr="00ED1482">
        <w:rPr>
          <w:rStyle w:val="Char1"/>
          <w:rFonts w:hint="cs"/>
          <w:rtl/>
        </w:rPr>
        <w:t>د و برا</w:t>
      </w:r>
      <w:r w:rsidRPr="00ED1482">
        <w:rPr>
          <w:rStyle w:val="Char1"/>
          <w:rFonts w:hint="cs"/>
          <w:rtl/>
        </w:rPr>
        <w:t>ی</w:t>
      </w:r>
      <w:r w:rsidR="00E55355" w:rsidRPr="00ED1482">
        <w:rPr>
          <w:rStyle w:val="Char1"/>
          <w:rFonts w:hint="cs"/>
          <w:rtl/>
        </w:rPr>
        <w:t xml:space="preserve"> آن</w:t>
      </w:r>
      <w:r w:rsidR="00E55355" w:rsidRPr="00ED1482">
        <w:rPr>
          <w:rStyle w:val="Char1"/>
          <w:rFonts w:hint="eastAsia"/>
          <w:rtl/>
        </w:rPr>
        <w:t>‌</w:t>
      </w:r>
      <w:r w:rsidR="00E55355" w:rsidRPr="00ED1482">
        <w:rPr>
          <w:rStyle w:val="Char1"/>
          <w:rFonts w:hint="cs"/>
          <w:rtl/>
        </w:rPr>
        <w:t>ها دشوار است آن‌چه</w:t>
      </w:r>
      <w:r w:rsidR="00610853" w:rsidRPr="00ED1482">
        <w:rPr>
          <w:rStyle w:val="Char1"/>
          <w:rFonts w:hint="cs"/>
          <w:rtl/>
        </w:rPr>
        <w:t xml:space="preserve"> را که</w:t>
      </w:r>
      <w:r w:rsidR="00E55355" w:rsidRPr="00ED1482">
        <w:rPr>
          <w:rStyle w:val="Char1"/>
          <w:rFonts w:hint="cs"/>
          <w:rtl/>
        </w:rPr>
        <w:t xml:space="preserve"> در دست دارند را برای بدست آوردن چ</w:t>
      </w:r>
      <w:r w:rsidRPr="00ED1482">
        <w:rPr>
          <w:rStyle w:val="Char1"/>
          <w:rFonts w:hint="cs"/>
          <w:rtl/>
        </w:rPr>
        <w:t>ی</w:t>
      </w:r>
      <w:r w:rsidR="00E55355" w:rsidRPr="00ED1482">
        <w:rPr>
          <w:rStyle w:val="Char1"/>
          <w:rFonts w:hint="cs"/>
          <w:rtl/>
        </w:rPr>
        <w:t>ز</w:t>
      </w:r>
      <w:r w:rsidRPr="00ED1482">
        <w:rPr>
          <w:rStyle w:val="Char1"/>
          <w:rFonts w:hint="cs"/>
          <w:rtl/>
        </w:rPr>
        <w:t>ی</w:t>
      </w:r>
      <w:r w:rsidR="00E55355" w:rsidRPr="00ED1482">
        <w:rPr>
          <w:rStyle w:val="Char1"/>
          <w:rFonts w:hint="cs"/>
          <w:rtl/>
        </w:rPr>
        <w:t xml:space="preserve"> در زمان آ</w:t>
      </w:r>
      <w:r w:rsidRPr="00ED1482">
        <w:rPr>
          <w:rStyle w:val="Char1"/>
          <w:rFonts w:hint="cs"/>
          <w:rtl/>
        </w:rPr>
        <w:t>ی</w:t>
      </w:r>
      <w:r w:rsidR="00E55355" w:rsidRPr="00ED1482">
        <w:rPr>
          <w:rStyle w:val="Char1"/>
          <w:rFonts w:hint="cs"/>
          <w:rtl/>
        </w:rPr>
        <w:t>نده، رها کنند. پس وعده</w:t>
      </w:r>
      <w:r w:rsidR="00E55355" w:rsidRPr="00ED1482">
        <w:rPr>
          <w:rStyle w:val="Char1"/>
          <w:rFonts w:hint="eastAsia"/>
          <w:rtl/>
        </w:rPr>
        <w:t>‌</w:t>
      </w:r>
      <w:r w:rsidR="00E55355" w:rsidRPr="00ED1482">
        <w:rPr>
          <w:rStyle w:val="Char1"/>
          <w:rFonts w:hint="cs"/>
          <w:rtl/>
        </w:rPr>
        <w:t>ها</w:t>
      </w:r>
      <w:r w:rsidRPr="00ED1482">
        <w:rPr>
          <w:rStyle w:val="Char1"/>
          <w:rFonts w:hint="cs"/>
          <w:rtl/>
        </w:rPr>
        <w:t>یی</w:t>
      </w:r>
      <w:r w:rsidR="00E55355" w:rsidRPr="00ED1482">
        <w:rPr>
          <w:rStyle w:val="Char1"/>
          <w:rFonts w:hint="cs"/>
          <w:rtl/>
        </w:rPr>
        <w:t xml:space="preserve"> </w:t>
      </w:r>
      <w:r w:rsidRPr="00ED1482">
        <w:rPr>
          <w:rStyle w:val="Char1"/>
          <w:rFonts w:hint="cs"/>
          <w:rtl/>
        </w:rPr>
        <w:t>ک</w:t>
      </w:r>
      <w:r w:rsidR="00E55355" w:rsidRPr="00ED1482">
        <w:rPr>
          <w:rStyle w:val="Char1"/>
          <w:rFonts w:hint="cs"/>
          <w:rtl/>
        </w:rPr>
        <w:t>ه پس از مرگ به آن</w:t>
      </w:r>
      <w:r w:rsidR="00E55355" w:rsidRPr="00ED1482">
        <w:rPr>
          <w:rStyle w:val="Char1"/>
          <w:rFonts w:hint="eastAsia"/>
          <w:rtl/>
        </w:rPr>
        <w:t>‌</w:t>
      </w:r>
      <w:r w:rsidR="00E55355" w:rsidRPr="00ED1482">
        <w:rPr>
          <w:rStyle w:val="Char1"/>
          <w:rFonts w:hint="cs"/>
          <w:rtl/>
        </w:rPr>
        <w:t>ها داده م</w:t>
      </w:r>
      <w:r w:rsidRPr="00ED1482">
        <w:rPr>
          <w:rStyle w:val="Char1"/>
          <w:rFonts w:hint="cs"/>
          <w:rtl/>
        </w:rPr>
        <w:t>ی</w:t>
      </w:r>
      <w:r w:rsidR="00E55355" w:rsidRPr="00ED1482">
        <w:rPr>
          <w:rStyle w:val="Char1"/>
          <w:rFonts w:hint="cs"/>
          <w:rtl/>
        </w:rPr>
        <w:t xml:space="preserve">‌شود، چگونه است؟ </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جاست </w:t>
      </w:r>
      <w:r w:rsidR="00AA53D2" w:rsidRPr="00ED1482">
        <w:rPr>
          <w:rStyle w:val="Char1"/>
          <w:rFonts w:hint="cs"/>
          <w:rtl/>
        </w:rPr>
        <w:t>ک</w:t>
      </w:r>
      <w:r w:rsidRPr="00ED1482">
        <w:rPr>
          <w:rStyle w:val="Char1"/>
          <w:rFonts w:hint="cs"/>
          <w:rtl/>
        </w:rPr>
        <w:t>ه الله متعال م</w:t>
      </w:r>
      <w:r w:rsidR="00AA53D2" w:rsidRPr="00ED1482">
        <w:rPr>
          <w:rStyle w:val="Char1"/>
          <w:rFonts w:hint="cs"/>
          <w:rtl/>
        </w:rPr>
        <w:t>ی</w:t>
      </w:r>
      <w:r w:rsidRPr="00ED1482">
        <w:rPr>
          <w:rStyle w:val="Char1"/>
          <w:rFonts w:hint="cs"/>
          <w:rtl/>
        </w:rPr>
        <w:t>ان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و دن</w:t>
      </w:r>
      <w:r w:rsidR="00AA53D2" w:rsidRPr="00ED1482">
        <w:rPr>
          <w:rStyle w:val="Char1"/>
          <w:rFonts w:hint="cs"/>
          <w:rtl/>
        </w:rPr>
        <w:t>ی</w:t>
      </w:r>
      <w:r w:rsidRPr="00ED1482">
        <w:rPr>
          <w:rStyle w:val="Char1"/>
          <w:rFonts w:hint="cs"/>
          <w:rtl/>
        </w:rPr>
        <w:t>ا به مقایسه‌ می‌پردازد و بیان می‌فرماید که‌ نعمت</w:t>
      </w:r>
      <w:r w:rsidRPr="00ED1482">
        <w:rPr>
          <w:rStyle w:val="Char1"/>
          <w:rFonts w:hint="eastAsia"/>
          <w:rtl/>
        </w:rPr>
        <w:t>‌</w:t>
      </w:r>
      <w:r w:rsidRPr="00ED1482">
        <w:rPr>
          <w:rStyle w:val="Char1"/>
          <w:rFonts w:hint="cs"/>
          <w:rtl/>
        </w:rPr>
        <w:t>های بهشت از نعمت</w:t>
      </w:r>
      <w:r w:rsidRPr="00ED1482">
        <w:rPr>
          <w:rStyle w:val="Char1"/>
          <w:rFonts w:hint="eastAsia"/>
          <w:rtl/>
        </w:rPr>
        <w:t>‌</w:t>
      </w:r>
      <w:r w:rsidRPr="00ED1482">
        <w:rPr>
          <w:rStyle w:val="Char1"/>
          <w:rFonts w:hint="cs"/>
          <w:rtl/>
        </w:rPr>
        <w:t>های دنیا بهتر هستند و در نکوهش دن</w:t>
      </w:r>
      <w:r w:rsidR="00AA53D2" w:rsidRPr="00ED1482">
        <w:rPr>
          <w:rStyle w:val="Char1"/>
          <w:rFonts w:hint="cs"/>
          <w:rtl/>
        </w:rPr>
        <w:t>ی</w:t>
      </w:r>
      <w:r w:rsidRPr="00ED1482">
        <w:rPr>
          <w:rStyle w:val="Char1"/>
          <w:rFonts w:hint="cs"/>
          <w:rtl/>
        </w:rPr>
        <w:t>ا و ب</w:t>
      </w:r>
      <w:r w:rsidR="00AA53D2" w:rsidRPr="00ED1482">
        <w:rPr>
          <w:rStyle w:val="Char1"/>
          <w:rFonts w:hint="cs"/>
          <w:rtl/>
        </w:rPr>
        <w:t>ی</w:t>
      </w:r>
      <w:r w:rsidRPr="00ED1482">
        <w:rPr>
          <w:rStyle w:val="Char1"/>
          <w:rFonts w:hint="cs"/>
          <w:rtl/>
        </w:rPr>
        <w:t>ان برتری آخرت مفصّل سخن گفته‌ است، تا بندگان برا</w:t>
      </w:r>
      <w:r w:rsidR="00AA53D2" w:rsidRPr="00ED1482">
        <w:rPr>
          <w:rStyle w:val="Char1"/>
          <w:rFonts w:hint="cs"/>
          <w:rtl/>
        </w:rPr>
        <w:t>ی</w:t>
      </w:r>
      <w:r w:rsidRPr="00ED1482">
        <w:rPr>
          <w:rStyle w:val="Char1"/>
          <w:rFonts w:hint="cs"/>
          <w:rtl/>
        </w:rPr>
        <w:t xml:space="preserve"> طلب آخرت و رس</w:t>
      </w:r>
      <w:r w:rsidR="00AA53D2" w:rsidRPr="00ED1482">
        <w:rPr>
          <w:rStyle w:val="Char1"/>
          <w:rFonts w:hint="cs"/>
          <w:rtl/>
        </w:rPr>
        <w:t>ی</w:t>
      </w:r>
      <w:r w:rsidRPr="00ED1482">
        <w:rPr>
          <w:rStyle w:val="Char1"/>
          <w:rFonts w:hint="cs"/>
          <w:rtl/>
        </w:rPr>
        <w:t>دن به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 سع</w:t>
      </w:r>
      <w:r w:rsidR="00AA53D2" w:rsidRPr="00ED1482">
        <w:rPr>
          <w:rStyle w:val="Char1"/>
          <w:rFonts w:hint="cs"/>
          <w:rtl/>
        </w:rPr>
        <w:t>ی</w:t>
      </w:r>
      <w:r w:rsidRPr="00ED1482">
        <w:rPr>
          <w:rStyle w:val="Char1"/>
          <w:rFonts w:hint="cs"/>
          <w:rtl/>
        </w:rPr>
        <w:t xml:space="preserve"> و تلاش فراوان به خرج دهند.</w:t>
      </w:r>
    </w:p>
    <w:p w:rsidR="00E55355" w:rsidRDefault="00E55355" w:rsidP="00AA53D2">
      <w:pPr>
        <w:widowControl w:val="0"/>
        <w:ind w:firstLine="340"/>
        <w:rPr>
          <w:rStyle w:val="Char1"/>
          <w:rtl/>
        </w:rPr>
      </w:pPr>
      <w:r w:rsidRPr="00ED1482">
        <w:rPr>
          <w:rStyle w:val="Char1"/>
          <w:rFonts w:hint="cs"/>
          <w:rtl/>
        </w:rPr>
        <w:t>این است که‌ شما با مطالعه</w:t>
      </w:r>
      <w:r w:rsidRPr="00ED1482">
        <w:rPr>
          <w:rStyle w:val="Char1"/>
          <w:rFonts w:hint="eastAsia"/>
          <w:rtl/>
        </w:rPr>
        <w:t>‌ی</w:t>
      </w:r>
      <w:r w:rsidRPr="00ED1482">
        <w:rPr>
          <w:rStyle w:val="Char1"/>
          <w:rFonts w:hint="cs"/>
          <w:rtl/>
        </w:rPr>
        <w:t xml:space="preserve"> قرآن، در بس</w:t>
      </w:r>
      <w:r w:rsidR="00AA53D2" w:rsidRPr="00ED1482">
        <w:rPr>
          <w:rStyle w:val="Char1"/>
          <w:rFonts w:hint="cs"/>
          <w:rtl/>
        </w:rPr>
        <w:t>ی</w:t>
      </w:r>
      <w:r w:rsidRPr="00ED1482">
        <w:rPr>
          <w:rStyle w:val="Char1"/>
          <w:rFonts w:hint="cs"/>
          <w:rtl/>
        </w:rPr>
        <w:t>ار</w:t>
      </w:r>
      <w:r w:rsidR="00AA53D2" w:rsidRPr="00ED1482">
        <w:rPr>
          <w:rStyle w:val="Char1"/>
          <w:rFonts w:hint="cs"/>
          <w:rtl/>
        </w:rPr>
        <w:t>ی</w:t>
      </w:r>
      <w:r w:rsidRPr="00ED1482">
        <w:rPr>
          <w:rStyle w:val="Char1"/>
          <w:rFonts w:hint="cs"/>
          <w:rtl/>
        </w:rPr>
        <w:t xml:space="preserve"> از آیه‌ها با ن</w:t>
      </w:r>
      <w:r w:rsidR="00AA53D2" w:rsidRPr="00ED1482">
        <w:rPr>
          <w:rStyle w:val="Char1"/>
          <w:rFonts w:hint="cs"/>
          <w:rtl/>
        </w:rPr>
        <w:t>ک</w:t>
      </w:r>
      <w:r w:rsidRPr="00ED1482">
        <w:rPr>
          <w:rStyle w:val="Char1"/>
          <w:rFonts w:hint="cs"/>
          <w:rtl/>
        </w:rPr>
        <w:t>وهش دن</w:t>
      </w:r>
      <w:r w:rsidR="00AA53D2" w:rsidRPr="00ED1482">
        <w:rPr>
          <w:rStyle w:val="Char1"/>
          <w:rFonts w:hint="cs"/>
          <w:rtl/>
        </w:rPr>
        <w:t>ی</w:t>
      </w:r>
      <w:r w:rsidRPr="00ED1482">
        <w:rPr>
          <w:rStyle w:val="Char1"/>
          <w:rFonts w:hint="cs"/>
          <w:rtl/>
        </w:rPr>
        <w:t>ا و برتری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آخرت روبرو می‌شوید</w:t>
      </w:r>
      <w:r w:rsidR="00FA66DB">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لَٰكِنِ</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w:t>
      </w:r>
      <w:r w:rsidRPr="00AD551C">
        <w:rPr>
          <w:rStyle w:val="Charc"/>
          <w:rFonts w:hint="cs"/>
          <w:rtl/>
        </w:rPr>
        <w:t>ٱ</w:t>
      </w:r>
      <w:r w:rsidRPr="00AD551C">
        <w:rPr>
          <w:rStyle w:val="Charc"/>
          <w:rFonts w:hint="eastAsia"/>
          <w:rtl/>
        </w:rPr>
        <w:t>تَّقَوۡاْ</w:t>
      </w:r>
      <w:r w:rsidRPr="00AD551C">
        <w:rPr>
          <w:rStyle w:val="Charc"/>
          <w:rtl/>
        </w:rPr>
        <w:t xml:space="preserve"> رَبَّهُمۡ لَهُمۡ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نُزُلٗا مِّنۡ عِندِ </w:t>
      </w:r>
      <w:r w:rsidRPr="00AD551C">
        <w:rPr>
          <w:rStyle w:val="Charc"/>
          <w:rFonts w:hint="cs"/>
          <w:rtl/>
        </w:rPr>
        <w:t>ٱ</w:t>
      </w:r>
      <w:r w:rsidRPr="00AD551C">
        <w:rPr>
          <w:rStyle w:val="Charc"/>
          <w:rFonts w:hint="eastAsia"/>
          <w:rtl/>
        </w:rPr>
        <w:t>للَّهِۗ</w:t>
      </w:r>
      <w:r w:rsidRPr="00AD551C">
        <w:rPr>
          <w:rStyle w:val="Charc"/>
          <w:rtl/>
        </w:rPr>
        <w:t xml:space="preserve"> وَمَا عِندَ </w:t>
      </w:r>
      <w:r w:rsidRPr="00AD551C">
        <w:rPr>
          <w:rStyle w:val="Charc"/>
          <w:rFonts w:hint="cs"/>
          <w:rtl/>
        </w:rPr>
        <w:t>ٱ</w:t>
      </w:r>
      <w:r w:rsidRPr="00AD551C">
        <w:rPr>
          <w:rStyle w:val="Charc"/>
          <w:rFonts w:hint="eastAsia"/>
          <w:rtl/>
        </w:rPr>
        <w:t>للَّهِ</w:t>
      </w:r>
      <w:r w:rsidRPr="00AD551C">
        <w:rPr>
          <w:rStyle w:val="Charc"/>
          <w:rtl/>
        </w:rPr>
        <w:t xml:space="preserve"> خَيۡرٞ لِّلۡأَبۡرَارِ ١٩٨</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[آل‌عمران</w:t>
      </w:r>
      <w:r w:rsidR="0085259D" w:rsidRPr="00677383">
        <w:rPr>
          <w:rStyle w:val="Char7"/>
          <w:rFonts w:hint="cs"/>
          <w:rtl/>
        </w:rPr>
        <w:t xml:space="preserve">: </w:t>
      </w:r>
      <w:r w:rsidR="00E55355" w:rsidRPr="00677383">
        <w:rPr>
          <w:rStyle w:val="Char7"/>
          <w:rFonts w:hint="cs"/>
          <w:rtl/>
        </w:rPr>
        <w:t>198]</w:t>
      </w:r>
      <w:r w:rsidR="00677383">
        <w:rPr>
          <w:rStyle w:val="Char1"/>
          <w:rFonts w:hint="cs"/>
          <w:rtl/>
        </w:rPr>
        <w:t>.</w:t>
      </w:r>
    </w:p>
    <w:p w:rsidR="00E55355" w:rsidRDefault="00E55355" w:rsidP="00677383">
      <w:pPr>
        <w:widowControl w:val="0"/>
        <w:ind w:firstLine="340"/>
        <w:rPr>
          <w:rStyle w:val="Char1"/>
          <w:rtl/>
        </w:rPr>
      </w:pPr>
      <w:r w:rsidRPr="00ED1482">
        <w:rPr>
          <w:rStyle w:val="Char1"/>
          <w:rFonts w:hint="cs"/>
          <w:rtl/>
        </w:rPr>
        <w:t>«‏</w:t>
      </w:r>
      <w:r w:rsidRPr="00ED1482">
        <w:rPr>
          <w:rStyle w:val="Char1"/>
          <w:rtl/>
        </w:rPr>
        <w:t>ول</w:t>
      </w:r>
      <w:r w:rsidR="00AA53D2" w:rsidRPr="00ED1482">
        <w:rPr>
          <w:rStyle w:val="Char1"/>
          <w:rtl/>
        </w:rPr>
        <w:t>ی</w:t>
      </w:r>
      <w:r w:rsidRPr="00ED1482">
        <w:rPr>
          <w:rStyle w:val="Char1"/>
          <w:rtl/>
        </w:rPr>
        <w:t xml:space="preserve"> آنان </w:t>
      </w:r>
      <w:r w:rsidR="00AA53D2" w:rsidRPr="00ED1482">
        <w:rPr>
          <w:rStyle w:val="Char1"/>
          <w:rtl/>
        </w:rPr>
        <w:t>ک</w:t>
      </w:r>
      <w:r w:rsidRPr="00ED1482">
        <w:rPr>
          <w:rStyle w:val="Char1"/>
          <w:rtl/>
        </w:rPr>
        <w:t xml:space="preserve">ه از </w:t>
      </w:r>
      <w:r w:rsidR="00677383">
        <w:rPr>
          <w:rStyle w:val="Char1"/>
          <w:rFonts w:hint="cs"/>
          <w:rtl/>
        </w:rPr>
        <w:t>-</w:t>
      </w:r>
      <w:r w:rsidRPr="00ED1482">
        <w:rPr>
          <w:rStyle w:val="Char1"/>
          <w:rtl/>
        </w:rPr>
        <w:t>شم</w:t>
      </w:r>
      <w:r w:rsidRPr="00ED1482">
        <w:rPr>
          <w:rStyle w:val="Char1"/>
          <w:rFonts w:hint="cs"/>
          <w:rtl/>
        </w:rPr>
        <w:t>-</w:t>
      </w:r>
      <w:r w:rsidRPr="00ED1482">
        <w:rPr>
          <w:rStyle w:val="Char1"/>
          <w:rtl/>
        </w:rPr>
        <w:t xml:space="preserve"> پروردگارشان م</w:t>
      </w:r>
      <w:r w:rsidR="00AA53D2" w:rsidRPr="00ED1482">
        <w:rPr>
          <w:rStyle w:val="Char1"/>
          <w:rtl/>
        </w:rPr>
        <w:t>ی</w:t>
      </w:r>
      <w:r w:rsidRPr="00ED1482">
        <w:rPr>
          <w:rStyle w:val="Char1"/>
          <w:rtl/>
        </w:rPr>
        <w:t>‌پره</w:t>
      </w:r>
      <w:r w:rsidR="00AA53D2" w:rsidRPr="00ED1482">
        <w:rPr>
          <w:rStyle w:val="Char1"/>
          <w:rtl/>
        </w:rPr>
        <w:t>ی</w:t>
      </w:r>
      <w:r w:rsidRPr="00ED1482">
        <w:rPr>
          <w:rStyle w:val="Char1"/>
          <w:rtl/>
        </w:rPr>
        <w:t xml:space="preserve">زند، </w:t>
      </w:r>
      <w:r w:rsidRPr="00ED1482">
        <w:rPr>
          <w:rStyle w:val="Char1"/>
          <w:rFonts w:hint="cs"/>
          <w:rtl/>
        </w:rPr>
        <w:t xml:space="preserve">بوستان‌هایی دارند </w:t>
      </w:r>
      <w:r w:rsidR="00AA53D2" w:rsidRPr="00ED1482">
        <w:rPr>
          <w:rStyle w:val="Char1"/>
          <w:rtl/>
        </w:rPr>
        <w:t>ک</w:t>
      </w:r>
      <w:r w:rsidRPr="00ED1482">
        <w:rPr>
          <w:rStyle w:val="Char1"/>
          <w:rtl/>
        </w:rPr>
        <w:t>ه در ز</w:t>
      </w:r>
      <w:r w:rsidR="00AA53D2" w:rsidRPr="00ED1482">
        <w:rPr>
          <w:rStyle w:val="Char1"/>
          <w:rtl/>
        </w:rPr>
        <w:t>ی</w:t>
      </w:r>
      <w:r w:rsidRPr="00ED1482">
        <w:rPr>
          <w:rStyle w:val="Char1"/>
          <w:rtl/>
        </w:rPr>
        <w:t xml:space="preserve">ر </w:t>
      </w:r>
      <w:r w:rsidR="00677383">
        <w:rPr>
          <w:rStyle w:val="Char1"/>
          <w:rFonts w:hint="cs"/>
          <w:rtl/>
        </w:rPr>
        <w:t>-</w:t>
      </w:r>
      <w:r w:rsidRPr="00ED1482">
        <w:rPr>
          <w:rStyle w:val="Char1"/>
          <w:rFonts w:hint="cs"/>
          <w:rtl/>
        </w:rPr>
        <w:t xml:space="preserve">کاخ‌ها و </w:t>
      </w:r>
      <w:r w:rsidRPr="00ED1482">
        <w:rPr>
          <w:rStyle w:val="Char1"/>
          <w:rtl/>
        </w:rPr>
        <w:t>درختان</w:t>
      </w:r>
      <w:r w:rsidRPr="00ED1482">
        <w:rPr>
          <w:rStyle w:val="Char1"/>
          <w:rFonts w:hint="cs"/>
          <w:rtl/>
        </w:rPr>
        <w:t>-</w:t>
      </w:r>
      <w:r w:rsidRPr="00ED1482">
        <w:rPr>
          <w:rStyle w:val="Char1"/>
          <w:rtl/>
        </w:rPr>
        <w:t xml:space="preserve"> آن رودها روان است و جاودانه در آن م</w:t>
      </w:r>
      <w:r w:rsidR="00AA53D2" w:rsidRPr="00ED1482">
        <w:rPr>
          <w:rStyle w:val="Char1"/>
          <w:rtl/>
        </w:rPr>
        <w:t>ی</w:t>
      </w:r>
      <w:r w:rsidRPr="00ED1482">
        <w:rPr>
          <w:rStyle w:val="Char1"/>
          <w:rtl/>
        </w:rPr>
        <w:t xml:space="preserve">‌مانند. </w:t>
      </w:r>
      <w:r w:rsidR="00677383">
        <w:rPr>
          <w:rStyle w:val="Char1"/>
          <w:rFonts w:hint="cs"/>
          <w:rtl/>
        </w:rPr>
        <w:t>-</w:t>
      </w:r>
      <w:r w:rsidRPr="00ED1482">
        <w:rPr>
          <w:rStyle w:val="Char1"/>
          <w:rFonts w:hint="cs"/>
          <w:rtl/>
        </w:rPr>
        <w:t xml:space="preserve">این فقط- یک </w:t>
      </w:r>
      <w:r w:rsidRPr="00ED1482">
        <w:rPr>
          <w:rStyle w:val="Char1"/>
          <w:rtl/>
        </w:rPr>
        <w:t>پذ</w:t>
      </w:r>
      <w:r w:rsidR="00AA53D2" w:rsidRPr="00ED1482">
        <w:rPr>
          <w:rStyle w:val="Char1"/>
          <w:rtl/>
        </w:rPr>
        <w:t>ی</w:t>
      </w:r>
      <w:r w:rsidRPr="00ED1482">
        <w:rPr>
          <w:rStyle w:val="Char1"/>
          <w:rtl/>
        </w:rPr>
        <w:t>را</w:t>
      </w:r>
      <w:r w:rsidRPr="00ED1482">
        <w:rPr>
          <w:rStyle w:val="Char1"/>
          <w:rFonts w:hint="cs"/>
          <w:rtl/>
        </w:rPr>
        <w:t>ی</w:t>
      </w:r>
      <w:r w:rsidR="00AA53D2" w:rsidRPr="00ED1482">
        <w:rPr>
          <w:rStyle w:val="Char1"/>
          <w:rtl/>
        </w:rPr>
        <w:t>ی</w:t>
      </w:r>
      <w:r w:rsidRPr="00ED1482">
        <w:rPr>
          <w:rStyle w:val="Char1"/>
          <w:rtl/>
        </w:rPr>
        <w:t xml:space="preserve"> از جانب </w:t>
      </w:r>
      <w:r w:rsidRPr="00ED1482">
        <w:rPr>
          <w:rStyle w:val="Char1"/>
          <w:rFonts w:hint="cs"/>
          <w:rtl/>
        </w:rPr>
        <w:t xml:space="preserve">الله </w:t>
      </w:r>
      <w:r w:rsidRPr="00ED1482">
        <w:rPr>
          <w:rStyle w:val="Char1"/>
          <w:rtl/>
        </w:rPr>
        <w:t>است و آن‌چه در پ</w:t>
      </w:r>
      <w:r w:rsidR="00AA53D2" w:rsidRPr="00ED1482">
        <w:rPr>
          <w:rStyle w:val="Char1"/>
          <w:rtl/>
        </w:rPr>
        <w:t>ی</w:t>
      </w:r>
      <w:r w:rsidRPr="00ED1482">
        <w:rPr>
          <w:rStyle w:val="Char1"/>
          <w:rtl/>
        </w:rPr>
        <w:t xml:space="preserve">شگاه </w:t>
      </w:r>
      <w:r w:rsidRPr="00ED1482">
        <w:rPr>
          <w:rStyle w:val="Char1"/>
          <w:rFonts w:hint="cs"/>
          <w:rtl/>
        </w:rPr>
        <w:t xml:space="preserve">الله </w:t>
      </w:r>
      <w:r w:rsidRPr="00ED1482">
        <w:rPr>
          <w:rStyle w:val="Char1"/>
          <w:rtl/>
        </w:rPr>
        <w:t>است برا</w:t>
      </w:r>
      <w:r w:rsidR="00AA53D2" w:rsidRPr="00ED1482">
        <w:rPr>
          <w:rStyle w:val="Char1"/>
          <w:rtl/>
        </w:rPr>
        <w:t>ی</w:t>
      </w:r>
      <w:r w:rsidRPr="00ED1482">
        <w:rPr>
          <w:rStyle w:val="Char1"/>
          <w:rtl/>
        </w:rPr>
        <w:t xml:space="preserve"> ن</w:t>
      </w:r>
      <w:r w:rsidR="00AA53D2" w:rsidRPr="00ED1482">
        <w:rPr>
          <w:rStyle w:val="Char1"/>
          <w:rtl/>
        </w:rPr>
        <w:t>یک</w:t>
      </w:r>
      <w:r w:rsidRPr="00ED1482">
        <w:rPr>
          <w:rStyle w:val="Char1"/>
          <w:rtl/>
        </w:rPr>
        <w:t>ان بهتر است</w:t>
      </w:r>
      <w:r w:rsidRPr="00ED1482">
        <w:rPr>
          <w:rStyle w:val="Char1"/>
          <w:rFonts w:hint="cs"/>
          <w:rtl/>
        </w:rPr>
        <w:t>‏»‏</w:t>
      </w:r>
      <w:r w:rsidR="00FA66DB">
        <w:rPr>
          <w:rStyle w:val="Char1"/>
          <w:rtl/>
        </w:rPr>
        <w:t xml:space="preserve">. </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وَلَا</w:t>
      </w:r>
      <w:r w:rsidRPr="00AD551C">
        <w:rPr>
          <w:rStyle w:val="Charc"/>
          <w:rtl/>
        </w:rPr>
        <w:t xml:space="preserve"> تَمُدَّنَّ عَيۡنَيۡكَ إِلَىٰ مَا مَتَّعۡنَا بِهِ</w:t>
      </w:r>
      <w:r w:rsidRPr="00AD551C">
        <w:rPr>
          <w:rStyle w:val="Charc"/>
          <w:rFonts w:hint="cs"/>
          <w:rtl/>
        </w:rPr>
        <w:t>ۦٓ</w:t>
      </w:r>
      <w:r w:rsidRPr="00AD551C">
        <w:rPr>
          <w:rStyle w:val="Charc"/>
          <w:rtl/>
        </w:rPr>
        <w:t xml:space="preserve"> أَزۡوَٰجٗا مِّنۡهُمۡ زَهۡرَةَ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لِنَفۡتِنَهُمۡ فِيهِۚ وَرِزۡقُ رَبِّكَ خَيۡرٞ وَأَبۡقَىٰ ١٣١</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[طه</w:t>
      </w:r>
      <w:r w:rsidR="0085259D" w:rsidRPr="00677383">
        <w:rPr>
          <w:rStyle w:val="Char7"/>
          <w:rFonts w:hint="cs"/>
          <w:rtl/>
        </w:rPr>
        <w:t xml:space="preserve">: </w:t>
      </w:r>
      <w:r w:rsidR="00E55355" w:rsidRPr="00677383">
        <w:rPr>
          <w:rStyle w:val="Char7"/>
          <w:rFonts w:hint="cs"/>
          <w:rtl/>
        </w:rPr>
        <w:t>131]</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‏«‏به زینت زندگی دنیا که برخی از کافران‌ را از آن بهره‌مند ساخته‌ایم تا آنان را بیازماییم، چشم مدوز. و روزیِ پروردگارت، بهتر و ماندگارتر است‏»‏.</w:t>
      </w:r>
    </w:p>
    <w:p w:rsidR="00E55355" w:rsidRDefault="00E55355" w:rsidP="00AA53D2">
      <w:pPr>
        <w:widowControl w:val="0"/>
        <w:ind w:firstLine="340"/>
        <w:rPr>
          <w:rStyle w:val="Char1"/>
          <w:rtl/>
        </w:rPr>
      </w:pPr>
      <w:r w:rsidRPr="00ED1482">
        <w:rPr>
          <w:rStyle w:val="Char1"/>
          <w:rFonts w:hint="cs"/>
          <w:rtl/>
        </w:rPr>
        <w:t>و 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FA66DB">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زُيِّنَ</w:t>
      </w:r>
      <w:r w:rsidRPr="00AD551C">
        <w:rPr>
          <w:rStyle w:val="Charc"/>
          <w:rtl/>
        </w:rPr>
        <w:t xml:space="preserve"> لِلنَّاسِ حُبُّ </w:t>
      </w:r>
      <w:r w:rsidRPr="00AD551C">
        <w:rPr>
          <w:rStyle w:val="Charc"/>
          <w:rFonts w:hint="cs"/>
          <w:rtl/>
        </w:rPr>
        <w:t>ٱ</w:t>
      </w:r>
      <w:r w:rsidRPr="00AD551C">
        <w:rPr>
          <w:rStyle w:val="Charc"/>
          <w:rFonts w:hint="eastAsia"/>
          <w:rtl/>
        </w:rPr>
        <w:t>لشَّهَوَٰتِ</w:t>
      </w:r>
      <w:r w:rsidRPr="00AD551C">
        <w:rPr>
          <w:rStyle w:val="Charc"/>
          <w:rtl/>
        </w:rPr>
        <w:t xml:space="preserve"> مِنَ </w:t>
      </w:r>
      <w:r w:rsidRPr="00AD551C">
        <w:rPr>
          <w:rStyle w:val="Charc"/>
          <w:rFonts w:hint="cs"/>
          <w:rtl/>
        </w:rPr>
        <w:t>ٱ</w:t>
      </w:r>
      <w:r w:rsidRPr="00AD551C">
        <w:rPr>
          <w:rStyle w:val="Charc"/>
          <w:rFonts w:hint="eastAsia"/>
          <w:rtl/>
        </w:rPr>
        <w:t>لنِّسَآءِ</w:t>
      </w:r>
      <w:r w:rsidRPr="00AD551C">
        <w:rPr>
          <w:rStyle w:val="Charc"/>
          <w:rtl/>
        </w:rPr>
        <w:t xml:space="preserve"> وَ</w:t>
      </w:r>
      <w:r w:rsidRPr="00AD551C">
        <w:rPr>
          <w:rStyle w:val="Charc"/>
          <w:rFonts w:hint="cs"/>
          <w:rtl/>
        </w:rPr>
        <w:t>ٱ</w:t>
      </w:r>
      <w:r w:rsidRPr="00AD551C">
        <w:rPr>
          <w:rStyle w:val="Charc"/>
          <w:rFonts w:hint="eastAsia"/>
          <w:rtl/>
        </w:rPr>
        <w:t>لۡبَنِينَ</w:t>
      </w:r>
      <w:r w:rsidRPr="00AD551C">
        <w:rPr>
          <w:rStyle w:val="Charc"/>
          <w:rtl/>
        </w:rPr>
        <w:t xml:space="preserve"> وَ</w:t>
      </w:r>
      <w:r w:rsidRPr="00AD551C">
        <w:rPr>
          <w:rStyle w:val="Charc"/>
          <w:rFonts w:hint="cs"/>
          <w:rtl/>
        </w:rPr>
        <w:t>ٱ</w:t>
      </w:r>
      <w:r w:rsidRPr="00AD551C">
        <w:rPr>
          <w:rStyle w:val="Charc"/>
          <w:rFonts w:hint="eastAsia"/>
          <w:rtl/>
        </w:rPr>
        <w:t>لۡقَنَٰطِيرِ</w:t>
      </w:r>
      <w:r w:rsidRPr="00AD551C">
        <w:rPr>
          <w:rStyle w:val="Charc"/>
          <w:rtl/>
        </w:rPr>
        <w:t xml:space="preserve"> </w:t>
      </w:r>
      <w:r w:rsidRPr="00AD551C">
        <w:rPr>
          <w:rStyle w:val="Charc"/>
          <w:rFonts w:hint="cs"/>
          <w:rtl/>
        </w:rPr>
        <w:t>ٱ</w:t>
      </w:r>
      <w:r w:rsidRPr="00AD551C">
        <w:rPr>
          <w:rStyle w:val="Charc"/>
          <w:rFonts w:hint="eastAsia"/>
          <w:rtl/>
        </w:rPr>
        <w:t>لۡمُقَنطَرَةِ</w:t>
      </w:r>
      <w:r w:rsidRPr="00AD551C">
        <w:rPr>
          <w:rStyle w:val="Charc"/>
          <w:rtl/>
        </w:rPr>
        <w:t xml:space="preserve"> مِنَ </w:t>
      </w:r>
      <w:r w:rsidRPr="00AD551C">
        <w:rPr>
          <w:rStyle w:val="Charc"/>
          <w:rFonts w:hint="cs"/>
          <w:rtl/>
        </w:rPr>
        <w:t>ٱ</w:t>
      </w:r>
      <w:r w:rsidRPr="00AD551C">
        <w:rPr>
          <w:rStyle w:val="Charc"/>
          <w:rFonts w:hint="eastAsia"/>
          <w:rtl/>
        </w:rPr>
        <w:t>لذَّهَبِ</w:t>
      </w:r>
      <w:r w:rsidRPr="00AD551C">
        <w:rPr>
          <w:rStyle w:val="Charc"/>
          <w:rtl/>
        </w:rPr>
        <w:t xml:space="preserve"> وَ</w:t>
      </w:r>
      <w:r w:rsidRPr="00AD551C">
        <w:rPr>
          <w:rStyle w:val="Charc"/>
          <w:rFonts w:hint="cs"/>
          <w:rtl/>
        </w:rPr>
        <w:t>ٱ</w:t>
      </w:r>
      <w:r w:rsidRPr="00AD551C">
        <w:rPr>
          <w:rStyle w:val="Charc"/>
          <w:rFonts w:hint="eastAsia"/>
          <w:rtl/>
        </w:rPr>
        <w:t>لۡفِضَّةِ</w:t>
      </w:r>
      <w:r w:rsidRPr="00AD551C">
        <w:rPr>
          <w:rStyle w:val="Charc"/>
          <w:rtl/>
        </w:rPr>
        <w:t xml:space="preserve"> وَ</w:t>
      </w:r>
      <w:r w:rsidRPr="00AD551C">
        <w:rPr>
          <w:rStyle w:val="Charc"/>
          <w:rFonts w:hint="cs"/>
          <w:rtl/>
        </w:rPr>
        <w:t>ٱ</w:t>
      </w:r>
      <w:r w:rsidRPr="00AD551C">
        <w:rPr>
          <w:rStyle w:val="Charc"/>
          <w:rFonts w:hint="eastAsia"/>
          <w:rtl/>
        </w:rPr>
        <w:t>لۡخَيۡلِ</w:t>
      </w:r>
      <w:r w:rsidRPr="00AD551C">
        <w:rPr>
          <w:rStyle w:val="Charc"/>
          <w:rtl/>
        </w:rPr>
        <w:t xml:space="preserve"> </w:t>
      </w:r>
      <w:r w:rsidRPr="00AD551C">
        <w:rPr>
          <w:rStyle w:val="Charc"/>
          <w:rFonts w:hint="cs"/>
          <w:rtl/>
        </w:rPr>
        <w:t>ٱ</w:t>
      </w:r>
      <w:r w:rsidRPr="00AD551C">
        <w:rPr>
          <w:rStyle w:val="Charc"/>
          <w:rFonts w:hint="eastAsia"/>
          <w:rtl/>
        </w:rPr>
        <w:t>لۡمُسَوَّمَةِ</w:t>
      </w:r>
      <w:r w:rsidRPr="00AD551C">
        <w:rPr>
          <w:rStyle w:val="Charc"/>
          <w:rtl/>
        </w:rPr>
        <w:t xml:space="preserve"> وَ</w:t>
      </w:r>
      <w:r w:rsidRPr="00AD551C">
        <w:rPr>
          <w:rStyle w:val="Charc"/>
          <w:rFonts w:hint="cs"/>
          <w:rtl/>
        </w:rPr>
        <w:t>ٱ</w:t>
      </w:r>
      <w:r w:rsidRPr="00AD551C">
        <w:rPr>
          <w:rStyle w:val="Charc"/>
          <w:rFonts w:hint="eastAsia"/>
          <w:rtl/>
        </w:rPr>
        <w:t>لۡأَنۡعَٰمِ</w:t>
      </w:r>
      <w:r w:rsidRPr="00AD551C">
        <w:rPr>
          <w:rStyle w:val="Charc"/>
          <w:rtl/>
        </w:rPr>
        <w:t xml:space="preserve"> وَ</w:t>
      </w:r>
      <w:r w:rsidRPr="00AD551C">
        <w:rPr>
          <w:rStyle w:val="Charc"/>
          <w:rFonts w:hint="cs"/>
          <w:rtl/>
        </w:rPr>
        <w:t>ٱ</w:t>
      </w:r>
      <w:r w:rsidRPr="00AD551C">
        <w:rPr>
          <w:rStyle w:val="Charc"/>
          <w:rFonts w:hint="eastAsia"/>
          <w:rtl/>
        </w:rPr>
        <w:t>لۡحَرۡثِۗ</w:t>
      </w:r>
      <w:r w:rsidRPr="00AD551C">
        <w:rPr>
          <w:rStyle w:val="Charc"/>
          <w:rtl/>
        </w:rPr>
        <w:t xml:space="preserve"> ذَٰلِكَ مَتَٰعُ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عِندَهُ</w:t>
      </w:r>
      <w:r w:rsidRPr="00AD551C">
        <w:rPr>
          <w:rStyle w:val="Charc"/>
          <w:rFonts w:hint="cs"/>
          <w:rtl/>
        </w:rPr>
        <w:t>ۥ</w:t>
      </w:r>
      <w:r w:rsidRPr="00AD551C">
        <w:rPr>
          <w:rStyle w:val="Charc"/>
          <w:rtl/>
        </w:rPr>
        <w:t xml:space="preserve"> حُسۡنُ </w:t>
      </w:r>
      <w:r w:rsidRPr="00AD551C">
        <w:rPr>
          <w:rStyle w:val="Charc"/>
          <w:rFonts w:hint="cs"/>
          <w:rtl/>
        </w:rPr>
        <w:t>ٱ</w:t>
      </w:r>
      <w:r w:rsidRPr="00AD551C">
        <w:rPr>
          <w:rStyle w:val="Charc"/>
          <w:rFonts w:hint="eastAsia"/>
          <w:rtl/>
        </w:rPr>
        <w:t>لۡمَ‍َٔابِ</w:t>
      </w:r>
      <w:r w:rsidRPr="00AD551C">
        <w:rPr>
          <w:rStyle w:val="Charc"/>
          <w:rtl/>
        </w:rPr>
        <w:t xml:space="preserve"> ١٤ ۞قُلۡ أَؤُنَبِّئُكُم بِخَيۡرٖ مِّن ذَٰلِكُمۡۖ لِلَّذِينَ </w:t>
      </w:r>
      <w:r w:rsidRPr="00AD551C">
        <w:rPr>
          <w:rStyle w:val="Charc"/>
          <w:rFonts w:hint="cs"/>
          <w:rtl/>
        </w:rPr>
        <w:t>ٱ</w:t>
      </w:r>
      <w:r w:rsidRPr="00AD551C">
        <w:rPr>
          <w:rStyle w:val="Charc"/>
          <w:rFonts w:hint="eastAsia"/>
          <w:rtl/>
        </w:rPr>
        <w:t>تَّقَوۡاْ</w:t>
      </w:r>
      <w:r w:rsidRPr="00AD551C">
        <w:rPr>
          <w:rStyle w:val="Charc"/>
          <w:rtl/>
        </w:rPr>
        <w:t xml:space="preserve"> عِندَ رَبِّهِمۡ جَنَّٰتٞ تَجۡرِي مِن تَحۡتِهَا </w:t>
      </w:r>
      <w:r w:rsidRPr="00AD551C">
        <w:rPr>
          <w:rStyle w:val="Charc"/>
          <w:rFonts w:hint="cs"/>
          <w:rtl/>
        </w:rPr>
        <w:t>ٱ</w:t>
      </w:r>
      <w:r w:rsidRPr="00AD551C">
        <w:rPr>
          <w:rStyle w:val="Charc"/>
          <w:rFonts w:hint="eastAsia"/>
          <w:rtl/>
        </w:rPr>
        <w:t>لۡأَنۡهَٰرُ</w:t>
      </w:r>
      <w:r w:rsidRPr="00AD551C">
        <w:rPr>
          <w:rStyle w:val="Charc"/>
          <w:rtl/>
        </w:rPr>
        <w:t xml:space="preserve"> خَٰلِدِينَ فِيهَا وَأَزۡوَٰجٞ مُّطَهَّرَةٞ وَرِضۡوَٰنٞ مِّنَ </w:t>
      </w:r>
      <w:r w:rsidRPr="00AD551C">
        <w:rPr>
          <w:rStyle w:val="Charc"/>
          <w:rFonts w:hint="cs"/>
          <w:rtl/>
        </w:rPr>
        <w:t>ٱ</w:t>
      </w:r>
      <w:r w:rsidRPr="00AD551C">
        <w:rPr>
          <w:rStyle w:val="Charc"/>
          <w:rFonts w:hint="eastAsia"/>
          <w:rtl/>
        </w:rPr>
        <w:t>للَّهِۗ</w:t>
      </w:r>
      <w:r w:rsidRPr="00AD551C">
        <w:rPr>
          <w:rStyle w:val="Charc"/>
          <w:rtl/>
        </w:rPr>
        <w:t xml:space="preserve"> وَ</w:t>
      </w:r>
      <w:r w:rsidRPr="00AD551C">
        <w:rPr>
          <w:rStyle w:val="Charc"/>
          <w:rFonts w:hint="cs"/>
          <w:rtl/>
        </w:rPr>
        <w:t>ٱ</w:t>
      </w:r>
      <w:r w:rsidRPr="00AD551C">
        <w:rPr>
          <w:rStyle w:val="Charc"/>
          <w:rFonts w:hint="eastAsia"/>
          <w:rtl/>
        </w:rPr>
        <w:t>للَّهُ</w:t>
      </w:r>
      <w:r w:rsidRPr="00AD551C">
        <w:rPr>
          <w:rStyle w:val="Charc"/>
          <w:rtl/>
        </w:rPr>
        <w:t xml:space="preserve"> بَصِيرُۢ بِ</w:t>
      </w:r>
      <w:r w:rsidRPr="00AD551C">
        <w:rPr>
          <w:rStyle w:val="Charc"/>
          <w:rFonts w:hint="cs"/>
          <w:rtl/>
        </w:rPr>
        <w:t>ٱ</w:t>
      </w:r>
      <w:r w:rsidRPr="00AD551C">
        <w:rPr>
          <w:rStyle w:val="Charc"/>
          <w:rFonts w:hint="eastAsia"/>
          <w:rtl/>
        </w:rPr>
        <w:t>لۡعِبَادِ</w:t>
      </w:r>
      <w:r w:rsidRPr="00AD551C">
        <w:rPr>
          <w:rStyle w:val="Charc"/>
          <w:rtl/>
        </w:rPr>
        <w:t xml:space="preserve"> ١٥</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[آل‌عمران</w:t>
      </w:r>
      <w:r w:rsidR="0085259D" w:rsidRPr="00677383">
        <w:rPr>
          <w:rStyle w:val="Char7"/>
          <w:rFonts w:hint="cs"/>
          <w:rtl/>
        </w:rPr>
        <w:t xml:space="preserve">: </w:t>
      </w:r>
      <w:r w:rsidR="00E55355" w:rsidRPr="00677383">
        <w:rPr>
          <w:rStyle w:val="Char7"/>
          <w:rFonts w:hint="cs"/>
          <w:rtl/>
        </w:rPr>
        <w:t>14-15]</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برای مردم، محب</w:t>
      </w:r>
      <w:r w:rsidRPr="00ED1482">
        <w:rPr>
          <w:rStyle w:val="Char1"/>
          <w:rFonts w:hint="cs"/>
          <w:rtl/>
        </w:rPr>
        <w:t>ّ</w:t>
      </w:r>
      <w:r w:rsidRPr="00ED1482">
        <w:rPr>
          <w:rStyle w:val="Char1"/>
          <w:rtl/>
        </w:rPr>
        <w:t>ت خواسته</w:t>
      </w:r>
      <w:r w:rsidRPr="00ED1482">
        <w:rPr>
          <w:rStyle w:val="Char1"/>
          <w:rtl/>
        </w:rPr>
        <w:softHyphen/>
        <w:t xml:space="preserve">های </w:t>
      </w:r>
      <w:r w:rsidRPr="00ED1482">
        <w:rPr>
          <w:rStyle w:val="Char1"/>
          <w:rFonts w:hint="cs"/>
          <w:rtl/>
        </w:rPr>
        <w:t>درونی</w:t>
      </w:r>
      <w:r w:rsidRPr="00ED1482">
        <w:rPr>
          <w:rStyle w:val="Char1"/>
          <w:rtl/>
        </w:rPr>
        <w:t xml:space="preserve"> اعم از زنان، فرزندان و ثروت</w:t>
      </w:r>
      <w:r w:rsidRPr="00ED1482">
        <w:rPr>
          <w:rStyle w:val="Char1"/>
          <w:rtl/>
        </w:rPr>
        <w:softHyphen/>
        <w:t>های هنگفتِ طلا و نقره و اسب</w:t>
      </w:r>
      <w:r w:rsidRPr="00ED1482">
        <w:rPr>
          <w:rStyle w:val="Char1"/>
          <w:rtl/>
        </w:rPr>
        <w:softHyphen/>
        <w:t>های مرغوب و نشاندار و چارپایان و زراعت، آراسته شده است. این کالای زندگی دنیاست و بازگشت و پاداش نیک، نزدِ الله می</w:t>
      </w:r>
      <w:r w:rsidRPr="00ED1482">
        <w:rPr>
          <w:rStyle w:val="Char1"/>
          <w:rtl/>
        </w:rPr>
        <w:softHyphen/>
        <w:t>باشد.</w:t>
      </w:r>
      <w:r w:rsidRPr="00ED1482">
        <w:rPr>
          <w:rStyle w:val="Char1"/>
          <w:rFonts w:hint="cs"/>
          <w:rtl/>
        </w:rPr>
        <w:t xml:space="preserve"> </w:t>
      </w:r>
      <w:r w:rsidRPr="00ED1482">
        <w:rPr>
          <w:rStyle w:val="Char1"/>
          <w:rtl/>
        </w:rPr>
        <w:t>بگو</w:t>
      </w:r>
      <w:r w:rsidR="0085259D">
        <w:rPr>
          <w:rStyle w:val="Char1"/>
          <w:rtl/>
        </w:rPr>
        <w:t xml:space="preserve">: </w:t>
      </w:r>
      <w:r w:rsidRPr="00ED1482">
        <w:rPr>
          <w:rStyle w:val="Char1"/>
          <w:rtl/>
        </w:rPr>
        <w:t>آیا شما را از چیزی باخبر سازم که از همه</w:t>
      </w:r>
      <w:r w:rsidRPr="00ED1482">
        <w:rPr>
          <w:rStyle w:val="Char1"/>
          <w:rtl/>
        </w:rPr>
        <w:softHyphen/>
        <w:t>ی اینها بهتر است؟ برای کسانی</w:t>
      </w:r>
      <w:r w:rsidR="00364D42">
        <w:rPr>
          <w:rStyle w:val="Char1"/>
          <w:rtl/>
        </w:rPr>
        <w:t xml:space="preserve"> </w:t>
      </w:r>
      <w:r w:rsidRPr="00ED1482">
        <w:rPr>
          <w:rStyle w:val="Char1"/>
          <w:rtl/>
        </w:rPr>
        <w:t>که تقوا پیشه کنند، نزد پروردگارشان باغ</w:t>
      </w:r>
      <w:r w:rsidRPr="00ED1482">
        <w:rPr>
          <w:rStyle w:val="Char1"/>
          <w:rtl/>
        </w:rPr>
        <w:softHyphen/>
        <w:t>هایی است که در آن جویبارها روان است و نیز همسرانی پاک و رضایتی از سوی الله. و الله به کردار بندگان بیناست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دلایل برتری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بر </w:t>
      </w:r>
      <w:r w:rsidR="00AA53D2" w:rsidRPr="00ED1482">
        <w:rPr>
          <w:rStyle w:val="Char1"/>
          <w:rFonts w:hint="cs"/>
          <w:rtl/>
        </w:rPr>
        <w:t>ک</w:t>
      </w:r>
      <w:r w:rsidRPr="00ED1482">
        <w:rPr>
          <w:rStyle w:val="Char1"/>
          <w:rFonts w:hint="cs"/>
          <w:rtl/>
        </w:rPr>
        <w:t>الا</w:t>
      </w:r>
      <w:r w:rsidR="00AA53D2" w:rsidRPr="00ED1482">
        <w:rPr>
          <w:rStyle w:val="Char1"/>
          <w:rFonts w:hint="cs"/>
          <w:rtl/>
        </w:rPr>
        <w:t>ی</w:t>
      </w:r>
      <w:r w:rsidRPr="00ED1482">
        <w:rPr>
          <w:rStyle w:val="Char1"/>
          <w:rFonts w:hint="cs"/>
          <w:rtl/>
        </w:rPr>
        <w:t xml:space="preserve"> ناچیز دن</w:t>
      </w:r>
      <w:r w:rsidR="00AA53D2" w:rsidRPr="00ED1482">
        <w:rPr>
          <w:rStyle w:val="Char1"/>
          <w:rFonts w:hint="cs"/>
          <w:rtl/>
        </w:rPr>
        <w:t>ی</w:t>
      </w:r>
      <w:r w:rsidRPr="00ED1482">
        <w:rPr>
          <w:rStyle w:val="Char1"/>
          <w:rFonts w:hint="cs"/>
          <w:rtl/>
        </w:rPr>
        <w:t>ا بسیار است و اینک به برخی از آن‌ها می‌پردازیم</w:t>
      </w:r>
      <w:r w:rsidR="0085259D">
        <w:rPr>
          <w:rStyle w:val="Char1"/>
          <w:rFonts w:hint="cs"/>
          <w:rtl/>
        </w:rPr>
        <w:t xml:space="preserve">: </w:t>
      </w:r>
    </w:p>
    <w:p w:rsidR="00B56E93" w:rsidRPr="00B56E93" w:rsidRDefault="00B56E93" w:rsidP="00B56E93">
      <w:pPr>
        <w:pStyle w:val="aa"/>
        <w:rPr>
          <w:rStyle w:val="Char1"/>
          <w:sz w:val="26"/>
          <w:szCs w:val="26"/>
          <w:rtl/>
          <w:lang w:bidi="ar-SA"/>
        </w:rPr>
      </w:pPr>
      <w:bookmarkStart w:id="464" w:name="_Toc432405324"/>
      <w:r w:rsidRPr="00B56E93">
        <w:rPr>
          <w:rStyle w:val="Char1"/>
          <w:rFonts w:hint="cs"/>
          <w:sz w:val="26"/>
          <w:szCs w:val="26"/>
          <w:rtl/>
          <w:lang w:bidi="ar-SA"/>
        </w:rPr>
        <w:t>1- کالای دنیا بسیار اندک است</w:t>
      </w:r>
      <w:bookmarkEnd w:id="464"/>
    </w:p>
    <w:p w:rsidR="00E55355"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FA66DB">
        <w:rPr>
          <w:rStyle w:val="Char1"/>
          <w:rFonts w:hint="cs"/>
          <w:rtl/>
        </w:rPr>
        <w:t>:</w:t>
      </w:r>
    </w:p>
    <w:p w:rsidR="00E55355" w:rsidRPr="00AA53D2" w:rsidRDefault="00FA66DB" w:rsidP="00FA66DB">
      <w:pPr>
        <w:widowControl w:val="0"/>
        <w:ind w:firstLine="340"/>
        <w:rPr>
          <w:rFonts w:eastAsia="MS Mincho"/>
          <w:b/>
          <w:bCs/>
          <w:sz w:val="36"/>
          <w:szCs w:val="36"/>
          <w:rtl/>
        </w:rPr>
      </w:pPr>
      <w:r>
        <w:rPr>
          <w:rStyle w:val="Char1"/>
          <w:rFonts w:ascii="Traditional Arabic" w:hAnsi="Traditional Arabic" w:cs="Traditional Arabic"/>
          <w:rtl/>
        </w:rPr>
        <w:t>﴿</w:t>
      </w:r>
      <w:r w:rsidRPr="00AD551C">
        <w:rPr>
          <w:rStyle w:val="Charc"/>
          <w:rtl/>
        </w:rPr>
        <w:t xml:space="preserve">قُلۡ مَتَٰعُ </w:t>
      </w:r>
      <w:r w:rsidRPr="00AD551C">
        <w:rPr>
          <w:rStyle w:val="Charc"/>
          <w:rFonts w:hint="cs"/>
          <w:rtl/>
        </w:rPr>
        <w:t>ٱ</w:t>
      </w:r>
      <w:r w:rsidRPr="00AD551C">
        <w:rPr>
          <w:rStyle w:val="Charc"/>
          <w:rFonts w:hint="eastAsia"/>
          <w:rtl/>
        </w:rPr>
        <w:t>لدُّنۡيَا</w:t>
      </w:r>
      <w:r w:rsidRPr="00AD551C">
        <w:rPr>
          <w:rStyle w:val="Charc"/>
          <w:rtl/>
        </w:rPr>
        <w:t xml:space="preserve"> قَلِيلٞ وَ</w:t>
      </w:r>
      <w:r w:rsidRPr="00AD551C">
        <w:rPr>
          <w:rStyle w:val="Charc"/>
          <w:rFonts w:hint="cs"/>
          <w:rtl/>
        </w:rPr>
        <w:t>ٱ</w:t>
      </w:r>
      <w:r w:rsidRPr="00AD551C">
        <w:rPr>
          <w:rStyle w:val="Charc"/>
          <w:rFonts w:hint="eastAsia"/>
          <w:rtl/>
        </w:rPr>
        <w:t>لۡأٓخِرَةُ</w:t>
      </w:r>
      <w:r w:rsidRPr="00AD551C">
        <w:rPr>
          <w:rStyle w:val="Charc"/>
          <w:rtl/>
        </w:rPr>
        <w:t xml:space="preserve"> خَيۡرٞ لِّمَنِ </w:t>
      </w:r>
      <w:r w:rsidRPr="00AD551C">
        <w:rPr>
          <w:rStyle w:val="Charc"/>
          <w:rFonts w:hint="cs"/>
          <w:rtl/>
        </w:rPr>
        <w:t>ٱ</w:t>
      </w:r>
      <w:r w:rsidRPr="00AD551C">
        <w:rPr>
          <w:rStyle w:val="Charc"/>
          <w:rFonts w:hint="eastAsia"/>
          <w:rtl/>
        </w:rPr>
        <w:t>تَّقَىٰ</w:t>
      </w:r>
      <w:r w:rsidRPr="00AD551C">
        <w:rPr>
          <w:rStyle w:val="Charc"/>
          <w:rtl/>
        </w:rPr>
        <w:t xml:space="preserve"> وَلَا تُظۡلَمُونَ فَتِيلًا ٧٧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نساء</w:t>
      </w:r>
      <w:r w:rsidR="0085259D" w:rsidRPr="00677383">
        <w:rPr>
          <w:rStyle w:val="Char7"/>
          <w:rFonts w:hint="cs"/>
          <w:rtl/>
        </w:rPr>
        <w:t xml:space="preserve">: </w:t>
      </w:r>
      <w:r w:rsidR="00E55355" w:rsidRPr="00677383">
        <w:rPr>
          <w:rStyle w:val="Char7"/>
          <w:rFonts w:hint="cs"/>
          <w:rtl/>
        </w:rPr>
        <w:t>77]</w:t>
      </w:r>
      <w:r w:rsidR="00677383">
        <w:rPr>
          <w:rStyle w:val="Char1"/>
          <w:rFonts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w:t>
      </w:r>
      <w:r w:rsidRPr="00ED1482">
        <w:rPr>
          <w:rStyle w:val="Char1"/>
          <w:rFonts w:eastAsia="MS Mincho"/>
          <w:rtl/>
        </w:rPr>
        <w:t>بگو</w:t>
      </w:r>
      <w:r w:rsidR="0085259D">
        <w:rPr>
          <w:rStyle w:val="Char1"/>
          <w:rFonts w:eastAsia="MS Mincho"/>
          <w:rtl/>
        </w:rPr>
        <w:t xml:space="preserve">: </w:t>
      </w:r>
      <w:r w:rsidR="00AA53D2" w:rsidRPr="00ED1482">
        <w:rPr>
          <w:rStyle w:val="Char1"/>
          <w:rFonts w:eastAsia="MS Mincho"/>
          <w:rtl/>
        </w:rPr>
        <w:t>ک</w:t>
      </w:r>
      <w:r w:rsidRPr="00ED1482">
        <w:rPr>
          <w:rStyle w:val="Char1"/>
          <w:rFonts w:eastAsia="MS Mincho"/>
          <w:rtl/>
        </w:rPr>
        <w:t>الا</w:t>
      </w:r>
      <w:r w:rsidR="00AA53D2" w:rsidRPr="00ED1482">
        <w:rPr>
          <w:rStyle w:val="Char1"/>
          <w:rFonts w:eastAsia="MS Mincho"/>
          <w:rtl/>
        </w:rPr>
        <w:t>ی</w:t>
      </w:r>
      <w:r w:rsidRPr="00ED1482">
        <w:rPr>
          <w:rStyle w:val="Char1"/>
          <w:rFonts w:eastAsia="MS Mincho"/>
          <w:rtl/>
        </w:rPr>
        <w:t xml:space="preserve"> دن</w:t>
      </w:r>
      <w:r w:rsidR="00AA53D2" w:rsidRPr="00ED1482">
        <w:rPr>
          <w:rStyle w:val="Char1"/>
          <w:rFonts w:eastAsia="MS Mincho"/>
          <w:rtl/>
        </w:rPr>
        <w:t>ی</w:t>
      </w:r>
      <w:r w:rsidRPr="00ED1482">
        <w:rPr>
          <w:rStyle w:val="Char1"/>
          <w:rFonts w:eastAsia="MS Mincho"/>
          <w:rtl/>
        </w:rPr>
        <w:t>ا اند</w:t>
      </w:r>
      <w:r w:rsidR="00AA53D2" w:rsidRPr="00ED1482">
        <w:rPr>
          <w:rStyle w:val="Char1"/>
          <w:rFonts w:eastAsia="MS Mincho"/>
          <w:rtl/>
        </w:rPr>
        <w:t>ک</w:t>
      </w:r>
      <w:r w:rsidRPr="00ED1482">
        <w:rPr>
          <w:rStyle w:val="Char1"/>
          <w:rFonts w:eastAsia="MS Mincho"/>
          <w:rtl/>
        </w:rPr>
        <w:t xml:space="preserve"> است و آخرت برا</w:t>
      </w:r>
      <w:r w:rsidR="00AA53D2" w:rsidRPr="00ED1482">
        <w:rPr>
          <w:rStyle w:val="Char1"/>
          <w:rFonts w:eastAsia="MS Mincho"/>
          <w:rtl/>
        </w:rPr>
        <w:t>ی</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س</w:t>
      </w:r>
      <w:r w:rsidR="00AA53D2" w:rsidRPr="00ED1482">
        <w:rPr>
          <w:rStyle w:val="Char1"/>
          <w:rFonts w:eastAsia="MS Mincho"/>
          <w:rtl/>
        </w:rPr>
        <w:t>ی</w:t>
      </w:r>
      <w:r w:rsidRPr="00ED1482">
        <w:rPr>
          <w:rStyle w:val="Char1"/>
          <w:rFonts w:eastAsia="MS Mincho"/>
          <w:rtl/>
        </w:rPr>
        <w:t xml:space="preserve"> </w:t>
      </w:r>
      <w:r w:rsidR="00AA53D2" w:rsidRPr="00ED1482">
        <w:rPr>
          <w:rStyle w:val="Char1"/>
          <w:rFonts w:eastAsia="MS Mincho"/>
          <w:rtl/>
        </w:rPr>
        <w:t>ک</w:t>
      </w:r>
      <w:r w:rsidRPr="00ED1482">
        <w:rPr>
          <w:rStyle w:val="Char1"/>
          <w:rFonts w:eastAsia="MS Mincho"/>
          <w:rtl/>
        </w:rPr>
        <w:t>ه پره</w:t>
      </w:r>
      <w:r w:rsidR="00AA53D2" w:rsidRPr="00ED1482">
        <w:rPr>
          <w:rStyle w:val="Char1"/>
          <w:rFonts w:eastAsia="MS Mincho"/>
          <w:rtl/>
        </w:rPr>
        <w:t>ی</w:t>
      </w:r>
      <w:r w:rsidRPr="00ED1482">
        <w:rPr>
          <w:rStyle w:val="Char1"/>
          <w:rFonts w:eastAsia="MS Mincho"/>
          <w:rtl/>
        </w:rPr>
        <w:t xml:space="preserve">زگار باشد بهتر است و </w:t>
      </w:r>
      <w:r w:rsidR="00AA53D2" w:rsidRPr="00ED1482">
        <w:rPr>
          <w:rStyle w:val="Char1"/>
          <w:rFonts w:eastAsia="MS Mincho"/>
          <w:rtl/>
        </w:rPr>
        <w:t>ک</w:t>
      </w:r>
      <w:r w:rsidRPr="00ED1482">
        <w:rPr>
          <w:rStyle w:val="Char1"/>
          <w:rFonts w:eastAsia="MS Mincho"/>
          <w:rtl/>
        </w:rPr>
        <w:t>متر</w:t>
      </w:r>
      <w:r w:rsidR="00AA53D2" w:rsidRPr="00ED1482">
        <w:rPr>
          <w:rStyle w:val="Char1"/>
          <w:rFonts w:eastAsia="MS Mincho"/>
          <w:rtl/>
        </w:rPr>
        <w:t>ی</w:t>
      </w:r>
      <w:r w:rsidRPr="00ED1482">
        <w:rPr>
          <w:rStyle w:val="Char1"/>
          <w:rFonts w:eastAsia="MS Mincho"/>
          <w:rtl/>
        </w:rPr>
        <w:t>ن ستم</w:t>
      </w:r>
      <w:r w:rsidR="00AA53D2" w:rsidRPr="00ED1482">
        <w:rPr>
          <w:rStyle w:val="Char1"/>
          <w:rFonts w:eastAsia="MS Mincho"/>
          <w:rtl/>
        </w:rPr>
        <w:t>ی</w:t>
      </w:r>
      <w:r w:rsidRPr="00ED1482">
        <w:rPr>
          <w:rStyle w:val="Char1"/>
          <w:rFonts w:eastAsia="MS Mincho"/>
          <w:rtl/>
        </w:rPr>
        <w:t xml:space="preserve"> به شما ن</w:t>
      </w:r>
      <w:r w:rsidRPr="00ED1482">
        <w:rPr>
          <w:rStyle w:val="Char1"/>
          <w:rFonts w:eastAsia="MS Mincho" w:hint="cs"/>
          <w:rtl/>
        </w:rPr>
        <w:t>می‌</w:t>
      </w:r>
      <w:r w:rsidRPr="00ED1482">
        <w:rPr>
          <w:rStyle w:val="Char1"/>
          <w:rFonts w:eastAsia="MS Mincho"/>
          <w:rtl/>
        </w:rPr>
        <w:t>شود</w:t>
      </w:r>
      <w:r w:rsidRPr="00ED1482">
        <w:rPr>
          <w:rStyle w:val="Char1"/>
          <w:rFonts w:eastAsia="MS Mincho" w:hint="cs"/>
          <w:rtl/>
        </w:rPr>
        <w:t>‏»‏.</w:t>
      </w:r>
    </w:p>
    <w:p w:rsidR="00E55355" w:rsidRPr="00ED1482" w:rsidRDefault="00E55355" w:rsidP="00677383">
      <w:pPr>
        <w:widowControl w:val="0"/>
        <w:ind w:firstLine="340"/>
        <w:rPr>
          <w:rStyle w:val="Char1"/>
          <w:rtl/>
        </w:rPr>
      </w:pPr>
      <w:r w:rsidRPr="00ED1482">
        <w:rPr>
          <w:rStyle w:val="Char1"/>
          <w:rFonts w:eastAsia="MS Mincho" w:hint="cs"/>
          <w:rtl/>
        </w:rPr>
        <w:t>پیامبر</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ب</w:t>
      </w:r>
      <w:r w:rsidR="00AA53D2" w:rsidRPr="00ED1482">
        <w:rPr>
          <w:rStyle w:val="Char1"/>
          <w:rFonts w:hint="cs"/>
          <w:rtl/>
        </w:rPr>
        <w:t>ی</w:t>
      </w:r>
      <w:r w:rsidRPr="00ED1482">
        <w:rPr>
          <w:rStyle w:val="Char1"/>
          <w:rFonts w:hint="eastAsia"/>
          <w:rtl/>
        </w:rPr>
        <w:t>‌</w:t>
      </w:r>
      <w:r w:rsidRPr="00ED1482">
        <w:rPr>
          <w:rStyle w:val="Char1"/>
          <w:rFonts w:hint="cs"/>
          <w:rtl/>
        </w:rPr>
        <w:t>ارزش</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الاها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در برابر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آخرت را چن</w:t>
      </w:r>
      <w:r w:rsidR="00AA53D2" w:rsidRPr="00ED1482">
        <w:rPr>
          <w:rStyle w:val="Char1"/>
          <w:rFonts w:hint="cs"/>
          <w:rtl/>
        </w:rPr>
        <w:t>ی</w:t>
      </w:r>
      <w:r w:rsidRPr="00ED1482">
        <w:rPr>
          <w:rStyle w:val="Char1"/>
          <w:rFonts w:hint="cs"/>
          <w:rtl/>
        </w:rPr>
        <w:t>ن ترسیم فرمود</w:t>
      </w:r>
      <w:r w:rsidR="0085259D">
        <w:rPr>
          <w:rStyle w:val="Char1"/>
          <w:rFonts w:hint="cs"/>
          <w:rtl/>
        </w:rPr>
        <w:t xml:space="preserve">: </w:t>
      </w:r>
    </w:p>
    <w:p w:rsidR="00E55355" w:rsidRPr="00AA53D2" w:rsidRDefault="00E55355" w:rsidP="00677383">
      <w:pPr>
        <w:pStyle w:val="a8"/>
        <w:rPr>
          <w:rtl/>
        </w:rPr>
      </w:pPr>
      <w:r w:rsidRPr="00AA53D2">
        <w:rPr>
          <w:rtl/>
          <w:lang w:bidi="fa-IR"/>
        </w:rPr>
        <w:t>«وَاللَّهِ مَا الدُّنْيَا فِى الآخِرَةِ إِلاَّ مِثْلُ مَا يَجْعَلُ أَحَدُكُمْ إِصْبَعَهُ هَذِهِ - وَأَشَارَ بِالسَّبَّابَةِ - فِى الْيَمِّ فَلْيَنْظُرْ بِمَ تُرْجَعُ».</w:t>
      </w:r>
    </w:p>
    <w:p w:rsidR="00E55355" w:rsidRPr="00ED1482" w:rsidRDefault="00E55355" w:rsidP="00AA53D2">
      <w:pPr>
        <w:widowControl w:val="0"/>
        <w:ind w:firstLine="340"/>
        <w:rPr>
          <w:rStyle w:val="Char1"/>
          <w:rtl/>
        </w:rPr>
      </w:pPr>
      <w:r w:rsidRPr="00ED1482">
        <w:rPr>
          <w:rStyle w:val="Char1"/>
          <w:rFonts w:hint="cs"/>
          <w:rtl/>
        </w:rPr>
        <w:t>«به الله سوگند که دن</w:t>
      </w:r>
      <w:r w:rsidR="00AA53D2" w:rsidRPr="00ED1482">
        <w:rPr>
          <w:rStyle w:val="Char1"/>
          <w:rFonts w:hint="cs"/>
          <w:rtl/>
        </w:rPr>
        <w:t>ی</w:t>
      </w:r>
      <w:r w:rsidRPr="00ED1482">
        <w:rPr>
          <w:rStyle w:val="Char1"/>
          <w:rFonts w:hint="cs"/>
          <w:rtl/>
        </w:rPr>
        <w:t>ا در برابر آخرت ب</w:t>
      </w:r>
      <w:r w:rsidR="00AA53D2" w:rsidRPr="00ED1482">
        <w:rPr>
          <w:rStyle w:val="Char1"/>
          <w:rFonts w:hint="cs"/>
          <w:rtl/>
        </w:rPr>
        <w:t>ی</w:t>
      </w:r>
      <w:r w:rsidRPr="00ED1482">
        <w:rPr>
          <w:rStyle w:val="Char1"/>
          <w:rFonts w:hint="cs"/>
          <w:rtl/>
        </w:rPr>
        <w:t>ش از ا</w:t>
      </w:r>
      <w:r w:rsidR="00AA53D2" w:rsidRPr="00ED1482">
        <w:rPr>
          <w:rStyle w:val="Char1"/>
          <w:rFonts w:hint="cs"/>
          <w:rtl/>
        </w:rPr>
        <w:t>ی</w:t>
      </w:r>
      <w:r w:rsidRPr="00ED1482">
        <w:rPr>
          <w:rStyle w:val="Char1"/>
          <w:rFonts w:hint="cs"/>
          <w:rtl/>
        </w:rPr>
        <w:t>ن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از شما انگشت سبابه را در در</w:t>
      </w:r>
      <w:r w:rsidR="00AA53D2" w:rsidRPr="00ED1482">
        <w:rPr>
          <w:rStyle w:val="Char1"/>
          <w:rFonts w:hint="cs"/>
          <w:rtl/>
        </w:rPr>
        <w:t>ی</w:t>
      </w:r>
      <w:r w:rsidRPr="00ED1482">
        <w:rPr>
          <w:rStyle w:val="Char1"/>
          <w:rFonts w:hint="cs"/>
          <w:rtl/>
        </w:rPr>
        <w:t>ا فرو برده و آن‌گاه بنگرد که‌ انگشتش از آب در</w:t>
      </w:r>
      <w:r w:rsidR="00AA53D2" w:rsidRPr="00ED1482">
        <w:rPr>
          <w:rStyle w:val="Char1"/>
          <w:rFonts w:hint="cs"/>
          <w:rtl/>
        </w:rPr>
        <w:t>ی</w:t>
      </w:r>
      <w:r w:rsidRPr="00ED1482">
        <w:rPr>
          <w:rStyle w:val="Char1"/>
          <w:rFonts w:hint="cs"/>
          <w:rtl/>
        </w:rPr>
        <w:t>ا چقدر را با خود ب</w:t>
      </w:r>
      <w:r w:rsidR="00AA53D2" w:rsidRPr="00ED1482">
        <w:rPr>
          <w:rStyle w:val="Char1"/>
          <w:rFonts w:hint="cs"/>
          <w:rtl/>
        </w:rPr>
        <w:t>ی</w:t>
      </w:r>
      <w:r w:rsidRPr="00ED1482">
        <w:rPr>
          <w:rStyle w:val="Char1"/>
          <w:rFonts w:hint="cs"/>
          <w:rtl/>
        </w:rPr>
        <w:t>رون آورده است؟»</w:t>
      </w:r>
    </w:p>
    <w:p w:rsidR="00E55355" w:rsidRDefault="00E55355" w:rsidP="00AA53D2">
      <w:pPr>
        <w:widowControl w:val="0"/>
        <w:ind w:firstLine="340"/>
        <w:rPr>
          <w:rStyle w:val="Char1"/>
          <w:rtl/>
        </w:rPr>
      </w:pPr>
      <w:r w:rsidRPr="00ED1482">
        <w:rPr>
          <w:rStyle w:val="Char1"/>
          <w:rFonts w:hint="cs"/>
          <w:rtl/>
        </w:rPr>
        <w:t xml:space="preserve">از آن جهت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الا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در برابر نعمت‌ها</w:t>
      </w:r>
      <w:r w:rsidR="00AA53D2" w:rsidRPr="00ED1482">
        <w:rPr>
          <w:rStyle w:val="Char1"/>
          <w:rFonts w:hint="cs"/>
          <w:rtl/>
        </w:rPr>
        <w:t>ی</w:t>
      </w:r>
      <w:r w:rsidRPr="00ED1482">
        <w:rPr>
          <w:rStyle w:val="Char1"/>
          <w:rFonts w:hint="cs"/>
          <w:rtl/>
        </w:rPr>
        <w:t xml:space="preserve"> آخرت اند</w:t>
      </w:r>
      <w:r w:rsidR="00AA53D2" w:rsidRPr="00ED1482">
        <w:rPr>
          <w:rStyle w:val="Char1"/>
          <w:rFonts w:hint="cs"/>
          <w:rtl/>
        </w:rPr>
        <w:t>ک</w:t>
      </w:r>
      <w:r w:rsidRPr="00ED1482">
        <w:rPr>
          <w:rStyle w:val="Char1"/>
          <w:rFonts w:hint="cs"/>
          <w:rtl/>
        </w:rPr>
        <w:t xml:space="preserve"> و ب</w:t>
      </w:r>
      <w:r w:rsidR="00AA53D2" w:rsidRPr="00ED1482">
        <w:rPr>
          <w:rStyle w:val="Char1"/>
          <w:rFonts w:hint="cs"/>
          <w:rtl/>
        </w:rPr>
        <w:t>ی</w:t>
      </w:r>
      <w:r w:rsidRPr="00ED1482">
        <w:rPr>
          <w:rStyle w:val="Char1"/>
          <w:rFonts w:hint="eastAsia"/>
          <w:rtl/>
        </w:rPr>
        <w:t>‌</w:t>
      </w:r>
      <w:r w:rsidRPr="00ED1482">
        <w:rPr>
          <w:rStyle w:val="Char1"/>
          <w:rFonts w:hint="cs"/>
          <w:rtl/>
        </w:rPr>
        <w:t xml:space="preserve">ارزش هستند، الله متعال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که دن</w:t>
      </w:r>
      <w:r w:rsidR="00AA53D2" w:rsidRPr="00ED1482">
        <w:rPr>
          <w:rStyle w:val="Char1"/>
          <w:rFonts w:hint="cs"/>
          <w:rtl/>
        </w:rPr>
        <w:t>ی</w:t>
      </w:r>
      <w:r w:rsidRPr="00ED1482">
        <w:rPr>
          <w:rStyle w:val="Char1"/>
          <w:rFonts w:hint="cs"/>
          <w:rtl/>
        </w:rPr>
        <w:t>ا را ترج</w:t>
      </w:r>
      <w:r w:rsidR="00AA53D2" w:rsidRPr="00ED1482">
        <w:rPr>
          <w:rStyle w:val="Char1"/>
          <w:rFonts w:hint="cs"/>
          <w:rtl/>
        </w:rPr>
        <w:t>ی</w:t>
      </w:r>
      <w:r w:rsidRPr="00ED1482">
        <w:rPr>
          <w:rStyle w:val="Char1"/>
          <w:rFonts w:hint="cs"/>
          <w:rtl/>
        </w:rPr>
        <w:t>ح م</w:t>
      </w:r>
      <w:r w:rsidR="00AA53D2" w:rsidRPr="00ED1482">
        <w:rPr>
          <w:rStyle w:val="Char1"/>
          <w:rFonts w:hint="cs"/>
          <w:rtl/>
        </w:rPr>
        <w:t>ی</w:t>
      </w:r>
      <w:r w:rsidRPr="00ED1482">
        <w:rPr>
          <w:rStyle w:val="Char1"/>
          <w:rFonts w:hint="eastAsia"/>
          <w:rtl/>
        </w:rPr>
        <w:t>‌</w:t>
      </w:r>
      <w:r w:rsidRPr="00ED1482">
        <w:rPr>
          <w:rStyle w:val="Char1"/>
          <w:rFonts w:hint="cs"/>
          <w:rtl/>
        </w:rPr>
        <w:t>دهند، ن</w:t>
      </w:r>
      <w:r w:rsidR="00AA53D2" w:rsidRPr="00ED1482">
        <w:rPr>
          <w:rStyle w:val="Char1"/>
          <w:rFonts w:hint="cs"/>
          <w:rtl/>
        </w:rPr>
        <w:t>ک</w:t>
      </w:r>
      <w:r w:rsidRPr="00ED1482">
        <w:rPr>
          <w:rStyle w:val="Char1"/>
          <w:rFonts w:hint="cs"/>
          <w:rtl/>
        </w:rPr>
        <w:t>وهش می‌کند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FA66DB">
        <w:rPr>
          <w:rStyle w:val="Char1"/>
          <w:rFonts w:hint="cs"/>
          <w:rtl/>
        </w:rPr>
        <w:t>:</w:t>
      </w:r>
    </w:p>
    <w:p w:rsidR="00E55355" w:rsidRPr="00AA53D2" w:rsidRDefault="00FA66DB" w:rsidP="00FA66DB">
      <w:pPr>
        <w:widowControl w:val="0"/>
        <w:ind w:firstLine="340"/>
        <w:rPr>
          <w:b/>
          <w:bCs/>
          <w:sz w:val="40"/>
          <w:szCs w:val="40"/>
          <w:rtl/>
          <w:lang w:bidi="ar-KW"/>
        </w:rPr>
      </w:pPr>
      <w:r>
        <w:rPr>
          <w:rStyle w:val="Char1"/>
          <w:rFonts w:ascii="Traditional Arabic" w:hAnsi="Traditional Arabic" w:cs="Traditional Arabic"/>
          <w:rtl/>
        </w:rPr>
        <w:t>﴿</w:t>
      </w:r>
      <w:r w:rsidRPr="00AD551C">
        <w:rPr>
          <w:rStyle w:val="Charc"/>
          <w:rFonts w:hint="eastAsia"/>
          <w:rtl/>
        </w:rPr>
        <w:t>يَٰٓأَيُّهَا</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مَا لَكُمۡ إِذَا قِيلَ لَكُمُ </w:t>
      </w:r>
      <w:r w:rsidRPr="00AD551C">
        <w:rPr>
          <w:rStyle w:val="Charc"/>
          <w:rFonts w:hint="cs"/>
          <w:rtl/>
        </w:rPr>
        <w:t>ٱ</w:t>
      </w:r>
      <w:r w:rsidRPr="00AD551C">
        <w:rPr>
          <w:rStyle w:val="Charc"/>
          <w:rFonts w:hint="eastAsia"/>
          <w:rtl/>
        </w:rPr>
        <w:t>نفِرُواْ</w:t>
      </w:r>
      <w:r w:rsidRPr="00AD551C">
        <w:rPr>
          <w:rStyle w:val="Charc"/>
          <w:rtl/>
        </w:rPr>
        <w:t xml:space="preserve"> فِي سَبِيلِ </w:t>
      </w:r>
      <w:r w:rsidRPr="00AD551C">
        <w:rPr>
          <w:rStyle w:val="Charc"/>
          <w:rFonts w:hint="cs"/>
          <w:rtl/>
        </w:rPr>
        <w:t>ٱ</w:t>
      </w:r>
      <w:r w:rsidRPr="00AD551C">
        <w:rPr>
          <w:rStyle w:val="Charc"/>
          <w:rFonts w:hint="eastAsia"/>
          <w:rtl/>
        </w:rPr>
        <w:t>للَّهِ</w:t>
      </w:r>
      <w:r w:rsidRPr="00AD551C">
        <w:rPr>
          <w:rStyle w:val="Charc"/>
          <w:rtl/>
        </w:rPr>
        <w:t xml:space="preserve"> </w:t>
      </w:r>
      <w:r w:rsidRPr="00AD551C">
        <w:rPr>
          <w:rStyle w:val="Charc"/>
          <w:rFonts w:hint="cs"/>
          <w:rtl/>
        </w:rPr>
        <w:t>ٱ</w:t>
      </w:r>
      <w:r w:rsidRPr="00AD551C">
        <w:rPr>
          <w:rStyle w:val="Charc"/>
          <w:rFonts w:hint="eastAsia"/>
          <w:rtl/>
        </w:rPr>
        <w:t>ثَّاقَلۡتُمۡ</w:t>
      </w:r>
      <w:r w:rsidRPr="00AD551C">
        <w:rPr>
          <w:rStyle w:val="Charc"/>
          <w:rtl/>
        </w:rPr>
        <w:t xml:space="preserve"> إِلَى </w:t>
      </w:r>
      <w:r w:rsidRPr="00AD551C">
        <w:rPr>
          <w:rStyle w:val="Charc"/>
          <w:rFonts w:hint="cs"/>
          <w:rtl/>
        </w:rPr>
        <w:t>ٱ</w:t>
      </w:r>
      <w:r w:rsidRPr="00AD551C">
        <w:rPr>
          <w:rStyle w:val="Charc"/>
          <w:rFonts w:hint="eastAsia"/>
          <w:rtl/>
        </w:rPr>
        <w:t>لۡأَرۡضِۚ</w:t>
      </w:r>
      <w:r w:rsidRPr="00AD551C">
        <w:rPr>
          <w:rStyle w:val="Charc"/>
          <w:rtl/>
        </w:rPr>
        <w:t xml:space="preserve"> أَرَضِيتُم بِ</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مِنَ </w:t>
      </w:r>
      <w:r w:rsidRPr="00AD551C">
        <w:rPr>
          <w:rStyle w:val="Charc"/>
          <w:rFonts w:hint="cs"/>
          <w:rtl/>
        </w:rPr>
        <w:t>ٱ</w:t>
      </w:r>
      <w:r w:rsidRPr="00AD551C">
        <w:rPr>
          <w:rStyle w:val="Charc"/>
          <w:rFonts w:hint="eastAsia"/>
          <w:rtl/>
        </w:rPr>
        <w:t>لۡأٓخِرَةِۚ</w:t>
      </w:r>
      <w:r w:rsidRPr="00AD551C">
        <w:rPr>
          <w:rStyle w:val="Charc"/>
          <w:rtl/>
        </w:rPr>
        <w:t xml:space="preserve"> فَمَا مَتَٰعُ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فِي </w:t>
      </w:r>
      <w:r w:rsidRPr="00AD551C">
        <w:rPr>
          <w:rStyle w:val="Charc"/>
          <w:rFonts w:hint="cs"/>
          <w:rtl/>
        </w:rPr>
        <w:t>ٱ</w:t>
      </w:r>
      <w:r w:rsidRPr="00AD551C">
        <w:rPr>
          <w:rStyle w:val="Charc"/>
          <w:rFonts w:hint="eastAsia"/>
          <w:rtl/>
        </w:rPr>
        <w:t>لۡأٓخِرَةِ</w:t>
      </w:r>
      <w:r w:rsidRPr="00AD551C">
        <w:rPr>
          <w:rStyle w:val="Charc"/>
          <w:rtl/>
        </w:rPr>
        <w:t xml:space="preserve"> إِلَّا قَلِيلٌ ٣٨</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توب</w:t>
      </w:r>
      <w:r w:rsidR="00677383">
        <w:rPr>
          <w:rStyle w:val="Char7"/>
          <w:rFonts w:hint="cs"/>
          <w:rtl/>
        </w:rPr>
        <w:t>ة</w:t>
      </w:r>
      <w:r w:rsidR="0085259D" w:rsidRPr="00677383">
        <w:rPr>
          <w:rStyle w:val="Char7"/>
          <w:rFonts w:hint="cs"/>
          <w:rtl/>
        </w:rPr>
        <w:t xml:space="preserve">: </w:t>
      </w:r>
      <w:r w:rsidR="00E55355" w:rsidRPr="00677383">
        <w:rPr>
          <w:rStyle w:val="Char7"/>
          <w:rFonts w:hint="cs"/>
          <w:rtl/>
        </w:rPr>
        <w:t>38]</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 xml:space="preserve"> مؤمنان! چرا هنگام</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به شما گفته م</w:t>
      </w:r>
      <w:r w:rsidR="00AA53D2" w:rsidRPr="00ED1482">
        <w:rPr>
          <w:rStyle w:val="Char1"/>
          <w:rtl/>
        </w:rPr>
        <w:t>ی</w:t>
      </w:r>
      <w:r w:rsidRPr="00ED1482">
        <w:rPr>
          <w:rStyle w:val="Char1"/>
          <w:rtl/>
        </w:rPr>
        <w:t>‌شود</w:t>
      </w:r>
      <w:r w:rsidR="0085259D">
        <w:rPr>
          <w:rStyle w:val="Char1"/>
          <w:rtl/>
        </w:rPr>
        <w:t>:</w:t>
      </w:r>
      <w:r w:rsidR="00364D42">
        <w:rPr>
          <w:rStyle w:val="Char1"/>
          <w:rtl/>
        </w:rPr>
        <w:t xml:space="preserve"> </w:t>
      </w:r>
      <w:r w:rsidRPr="00ED1482">
        <w:rPr>
          <w:rStyle w:val="Char1"/>
          <w:rtl/>
        </w:rPr>
        <w:t xml:space="preserve">در راه </w:t>
      </w:r>
      <w:r w:rsidRPr="00ED1482">
        <w:rPr>
          <w:rStyle w:val="Char1"/>
          <w:rFonts w:hint="cs"/>
          <w:rtl/>
        </w:rPr>
        <w:t xml:space="preserve">الله </w:t>
      </w:r>
      <w:r w:rsidRPr="00ED1482">
        <w:rPr>
          <w:rStyle w:val="Char1"/>
          <w:rtl/>
        </w:rPr>
        <w:t>حر</w:t>
      </w:r>
      <w:r w:rsidR="00AA53D2" w:rsidRPr="00ED1482">
        <w:rPr>
          <w:rStyle w:val="Char1"/>
          <w:rtl/>
        </w:rPr>
        <w:t>ک</w:t>
      </w:r>
      <w:r w:rsidRPr="00ED1482">
        <w:rPr>
          <w:rStyle w:val="Char1"/>
          <w:rtl/>
        </w:rPr>
        <w:t xml:space="preserve">ت </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د، سست</w:t>
      </w:r>
      <w:r w:rsidR="00AA53D2" w:rsidRPr="00ED1482">
        <w:rPr>
          <w:rStyle w:val="Char1"/>
          <w:rtl/>
        </w:rPr>
        <w:t>ی</w:t>
      </w:r>
      <w:r w:rsidRPr="00ED1482">
        <w:rPr>
          <w:rStyle w:val="Char1"/>
          <w:rtl/>
        </w:rPr>
        <w:t xml:space="preserve">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w:t>
      </w:r>
      <w:r w:rsidR="00AA53D2" w:rsidRPr="00ED1482">
        <w:rPr>
          <w:rStyle w:val="Char1"/>
          <w:rtl/>
        </w:rPr>
        <w:t>ی</w:t>
      </w:r>
      <w:r w:rsidRPr="00ED1482">
        <w:rPr>
          <w:rStyle w:val="Char1"/>
          <w:rtl/>
        </w:rPr>
        <w:t>د و دل به دن</w:t>
      </w:r>
      <w:r w:rsidR="00AA53D2" w:rsidRPr="00ED1482">
        <w:rPr>
          <w:rStyle w:val="Char1"/>
          <w:rtl/>
        </w:rPr>
        <w:t>ی</w:t>
      </w:r>
      <w:r w:rsidRPr="00ED1482">
        <w:rPr>
          <w:rStyle w:val="Char1"/>
          <w:rtl/>
        </w:rPr>
        <w:t>ا م</w:t>
      </w:r>
      <w:r w:rsidR="00AA53D2" w:rsidRPr="00ED1482">
        <w:rPr>
          <w:rStyle w:val="Char1"/>
          <w:rtl/>
        </w:rPr>
        <w:t>ی</w:t>
      </w:r>
      <w:r w:rsidRPr="00ED1482">
        <w:rPr>
          <w:rStyle w:val="Char1"/>
          <w:rtl/>
        </w:rPr>
        <w:t>‌ده</w:t>
      </w:r>
      <w:r w:rsidR="00AA53D2" w:rsidRPr="00ED1482">
        <w:rPr>
          <w:rStyle w:val="Char1"/>
          <w:rtl/>
        </w:rPr>
        <w:t>ی</w:t>
      </w:r>
      <w:r w:rsidRPr="00ED1482">
        <w:rPr>
          <w:rStyle w:val="Char1"/>
          <w:rtl/>
        </w:rPr>
        <w:t>د؟ آ</w:t>
      </w:r>
      <w:r w:rsidR="00AA53D2" w:rsidRPr="00ED1482">
        <w:rPr>
          <w:rStyle w:val="Char1"/>
          <w:rtl/>
        </w:rPr>
        <w:t>ی</w:t>
      </w:r>
      <w:r w:rsidRPr="00ED1482">
        <w:rPr>
          <w:rStyle w:val="Char1"/>
          <w:rtl/>
        </w:rPr>
        <w:t>ا به زندگ</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ن جهان به جا</w:t>
      </w:r>
      <w:r w:rsidR="00AA53D2" w:rsidRPr="00ED1482">
        <w:rPr>
          <w:rStyle w:val="Char1"/>
          <w:rtl/>
        </w:rPr>
        <w:t>ی</w:t>
      </w:r>
      <w:r w:rsidRPr="00ED1482">
        <w:rPr>
          <w:rStyle w:val="Char1"/>
          <w:rtl/>
        </w:rPr>
        <w:t xml:space="preserve"> زندگ</w:t>
      </w:r>
      <w:r w:rsidR="00AA53D2" w:rsidRPr="00ED1482">
        <w:rPr>
          <w:rStyle w:val="Char1"/>
          <w:rtl/>
        </w:rPr>
        <w:t>ی</w:t>
      </w:r>
      <w:r w:rsidRPr="00ED1482">
        <w:rPr>
          <w:rStyle w:val="Char1"/>
          <w:rtl/>
        </w:rPr>
        <w:t xml:space="preserve"> آن جهان خوشنود</w:t>
      </w:r>
      <w:r w:rsidR="00AA53D2" w:rsidRPr="00ED1482">
        <w:rPr>
          <w:rStyle w:val="Char1"/>
          <w:rtl/>
        </w:rPr>
        <w:t>ی</w:t>
      </w:r>
      <w:r w:rsidRPr="00ED1482">
        <w:rPr>
          <w:rStyle w:val="Char1"/>
          <w:rtl/>
        </w:rPr>
        <w:t xml:space="preserve">د؟ </w:t>
      </w:r>
      <w:r w:rsidR="00AA53D2" w:rsidRPr="00ED1482">
        <w:rPr>
          <w:rStyle w:val="Char1"/>
          <w:rtl/>
        </w:rPr>
        <w:t>ک</w:t>
      </w:r>
      <w:r w:rsidRPr="00ED1482">
        <w:rPr>
          <w:rStyle w:val="Char1"/>
          <w:rtl/>
        </w:rPr>
        <w:t>الا</w:t>
      </w:r>
      <w:r w:rsidR="00AA53D2" w:rsidRPr="00ED1482">
        <w:rPr>
          <w:rStyle w:val="Char1"/>
          <w:rtl/>
        </w:rPr>
        <w:t>ی</w:t>
      </w:r>
      <w:r w:rsidRPr="00ED1482">
        <w:rPr>
          <w:rStyle w:val="Char1"/>
          <w:rtl/>
        </w:rPr>
        <w:t xml:space="preserve"> ا</w:t>
      </w:r>
      <w:r w:rsidR="00AA53D2" w:rsidRPr="00ED1482">
        <w:rPr>
          <w:rStyle w:val="Char1"/>
          <w:rtl/>
        </w:rPr>
        <w:t>ی</w:t>
      </w:r>
      <w:r w:rsidRPr="00ED1482">
        <w:rPr>
          <w:rStyle w:val="Char1"/>
          <w:rtl/>
        </w:rPr>
        <w:t xml:space="preserve">ن جهان در برابر </w:t>
      </w:r>
      <w:r w:rsidR="00AA53D2" w:rsidRPr="00ED1482">
        <w:rPr>
          <w:rStyle w:val="Char1"/>
          <w:rtl/>
        </w:rPr>
        <w:t>ک</w:t>
      </w:r>
      <w:r w:rsidRPr="00ED1482">
        <w:rPr>
          <w:rStyle w:val="Char1"/>
          <w:rtl/>
        </w:rPr>
        <w:t>الا</w:t>
      </w:r>
      <w:r w:rsidR="00AA53D2" w:rsidRPr="00ED1482">
        <w:rPr>
          <w:rStyle w:val="Char1"/>
          <w:rtl/>
        </w:rPr>
        <w:t>ی</w:t>
      </w:r>
      <w:r w:rsidRPr="00ED1482">
        <w:rPr>
          <w:rStyle w:val="Char1"/>
          <w:rtl/>
        </w:rPr>
        <w:t xml:space="preserve"> آن جهان چ</w:t>
      </w:r>
      <w:r w:rsidR="00AA53D2" w:rsidRPr="00ED1482">
        <w:rPr>
          <w:rStyle w:val="Char1"/>
          <w:rtl/>
        </w:rPr>
        <w:t>ی</w:t>
      </w:r>
      <w:r w:rsidRPr="00ED1482">
        <w:rPr>
          <w:rStyle w:val="Char1"/>
          <w:rtl/>
        </w:rPr>
        <w:t xml:space="preserve">ز </w:t>
      </w:r>
      <w:r w:rsidRPr="00ED1482">
        <w:rPr>
          <w:rStyle w:val="Char1"/>
          <w:rFonts w:hint="cs"/>
          <w:rtl/>
        </w:rPr>
        <w:t>اندکی ا</w:t>
      </w:r>
      <w:r w:rsidRPr="00ED1482">
        <w:rPr>
          <w:rStyle w:val="Char1"/>
          <w:rtl/>
        </w:rPr>
        <w:t>ست</w:t>
      </w:r>
      <w:r w:rsidRPr="00ED1482">
        <w:rPr>
          <w:rStyle w:val="Char1"/>
          <w:rFonts w:hint="cs"/>
          <w:rtl/>
        </w:rPr>
        <w:t>‏»‏.</w:t>
      </w:r>
    </w:p>
    <w:p w:rsidR="00715086" w:rsidRPr="00677383" w:rsidRDefault="004B6941" w:rsidP="00677383">
      <w:pPr>
        <w:pStyle w:val="aa"/>
        <w:rPr>
          <w:rtl/>
        </w:rPr>
      </w:pPr>
      <w:bookmarkStart w:id="465" w:name="_Toc432405325"/>
      <w:r w:rsidRPr="00677383">
        <w:rPr>
          <w:rFonts w:hint="cs"/>
          <w:rtl/>
        </w:rPr>
        <w:t>2-</w:t>
      </w:r>
      <w:r w:rsidR="00677383">
        <w:rPr>
          <w:rFonts w:hint="cs"/>
          <w:rtl/>
        </w:rPr>
        <w:t xml:space="preserve"> </w:t>
      </w:r>
      <w:r w:rsidR="00E55355" w:rsidRPr="00677383">
        <w:rPr>
          <w:rFonts w:hint="cs"/>
          <w:rtl/>
        </w:rPr>
        <w:t xml:space="preserve">نوع </w:t>
      </w:r>
      <w:r w:rsidR="00AA53D2" w:rsidRPr="00677383">
        <w:rPr>
          <w:rFonts w:hint="cs"/>
          <w:rtl/>
        </w:rPr>
        <w:t>ک</w:t>
      </w:r>
      <w:r w:rsidR="00E55355" w:rsidRPr="00677383">
        <w:rPr>
          <w:rFonts w:hint="cs"/>
          <w:rtl/>
        </w:rPr>
        <w:t>الا</w:t>
      </w:r>
      <w:r w:rsidR="00AA53D2" w:rsidRPr="00677383">
        <w:rPr>
          <w:rFonts w:hint="cs"/>
          <w:rtl/>
        </w:rPr>
        <w:t>ی</w:t>
      </w:r>
      <w:r w:rsidR="00E55355" w:rsidRPr="00677383">
        <w:rPr>
          <w:rFonts w:hint="cs"/>
          <w:rtl/>
        </w:rPr>
        <w:t xml:space="preserve"> آخرت از هر کالای دیگری بهتر است</w:t>
      </w:r>
      <w:bookmarkEnd w:id="465"/>
      <w:r w:rsidR="00E55355" w:rsidRPr="00677383">
        <w:rPr>
          <w:rFonts w:hint="cs"/>
          <w:rtl/>
        </w:rPr>
        <w:t xml:space="preserve"> </w:t>
      </w:r>
    </w:p>
    <w:p w:rsidR="00E55355" w:rsidRPr="00677383" w:rsidRDefault="00E55355" w:rsidP="00677383">
      <w:pPr>
        <w:pStyle w:val="a1"/>
        <w:rPr>
          <w:rtl/>
        </w:rPr>
      </w:pPr>
      <w:r w:rsidRPr="00677383">
        <w:rPr>
          <w:rFonts w:hint="cs"/>
          <w:rtl/>
        </w:rPr>
        <w:t>پس لباس، خوردن</w:t>
      </w:r>
      <w:r w:rsidR="00AA53D2" w:rsidRPr="00677383">
        <w:rPr>
          <w:rFonts w:hint="cs"/>
          <w:rtl/>
        </w:rPr>
        <w:t>ی</w:t>
      </w:r>
      <w:r w:rsidRPr="00677383">
        <w:rPr>
          <w:rFonts w:hint="cs"/>
          <w:rtl/>
        </w:rPr>
        <w:t>، نوش</w:t>
      </w:r>
      <w:r w:rsidR="00AA53D2" w:rsidRPr="00677383">
        <w:rPr>
          <w:rFonts w:hint="cs"/>
          <w:rtl/>
        </w:rPr>
        <w:t>ی</w:t>
      </w:r>
      <w:r w:rsidRPr="00677383">
        <w:rPr>
          <w:rFonts w:hint="cs"/>
          <w:rtl/>
        </w:rPr>
        <w:t>دن</w:t>
      </w:r>
      <w:r w:rsidR="00AA53D2" w:rsidRPr="00677383">
        <w:rPr>
          <w:rFonts w:hint="cs"/>
          <w:rtl/>
        </w:rPr>
        <w:t>ی</w:t>
      </w:r>
      <w:r w:rsidRPr="00677383">
        <w:rPr>
          <w:rFonts w:hint="cs"/>
          <w:rtl/>
        </w:rPr>
        <w:t>، ز</w:t>
      </w:r>
      <w:r w:rsidR="00AA53D2" w:rsidRPr="00677383">
        <w:rPr>
          <w:rFonts w:hint="cs"/>
          <w:rtl/>
        </w:rPr>
        <w:t>ی</w:t>
      </w:r>
      <w:r w:rsidRPr="00677383">
        <w:rPr>
          <w:rFonts w:hint="cs"/>
          <w:rtl/>
        </w:rPr>
        <w:t>ورآلات و کاخ‌های بهشتیان از مشابه آن‌ها در دن</w:t>
      </w:r>
      <w:r w:rsidR="00AA53D2" w:rsidRPr="00677383">
        <w:rPr>
          <w:rFonts w:hint="cs"/>
          <w:rtl/>
        </w:rPr>
        <w:t>ی</w:t>
      </w:r>
      <w:r w:rsidRPr="00677383">
        <w:rPr>
          <w:rFonts w:hint="cs"/>
          <w:rtl/>
        </w:rPr>
        <w:t>ا، بهتر هستند.</w:t>
      </w:r>
    </w:p>
    <w:p w:rsidR="00E55355" w:rsidRPr="00677383" w:rsidRDefault="00E55355" w:rsidP="00677383">
      <w:pPr>
        <w:pStyle w:val="a1"/>
        <w:rPr>
          <w:rtl/>
        </w:rPr>
      </w:pPr>
      <w:r w:rsidRPr="00677383">
        <w:rPr>
          <w:rFonts w:hint="cs"/>
          <w:rtl/>
        </w:rPr>
        <w:t>در صح</w:t>
      </w:r>
      <w:r w:rsidR="00AA53D2" w:rsidRPr="00677383">
        <w:rPr>
          <w:rFonts w:hint="cs"/>
          <w:rtl/>
        </w:rPr>
        <w:t>ی</w:t>
      </w:r>
      <w:r w:rsidRPr="00677383">
        <w:rPr>
          <w:rFonts w:hint="cs"/>
          <w:rtl/>
        </w:rPr>
        <w:t>ح بخار</w:t>
      </w:r>
      <w:r w:rsidR="00AA53D2" w:rsidRPr="00677383">
        <w:rPr>
          <w:rFonts w:hint="cs"/>
          <w:rtl/>
        </w:rPr>
        <w:t>ی</w:t>
      </w:r>
      <w:r w:rsidRPr="00677383">
        <w:rPr>
          <w:rFonts w:hint="cs"/>
          <w:rtl/>
        </w:rPr>
        <w:t xml:space="preserve"> و مسلم از ابوهر</w:t>
      </w:r>
      <w:r w:rsidR="00AA53D2" w:rsidRPr="00677383">
        <w:rPr>
          <w:rFonts w:hint="cs"/>
          <w:rtl/>
        </w:rPr>
        <w:t>ی</w:t>
      </w:r>
      <w:r w:rsidRPr="00677383">
        <w:rPr>
          <w:rFonts w:hint="cs"/>
          <w:rtl/>
        </w:rPr>
        <w:t>ره</w:t>
      </w:r>
      <w:r w:rsidR="0085259D" w:rsidRPr="00677383">
        <w:rPr>
          <w:rFonts w:cs="CTraditional Arabic" w:hint="cs"/>
          <w:rtl/>
        </w:rPr>
        <w:t>س</w:t>
      </w:r>
      <w:r w:rsidRPr="00677383">
        <w:rPr>
          <w:rFonts w:hint="cs"/>
          <w:rtl/>
        </w:rPr>
        <w:t xml:space="preserve"> روایت شده‌ است که‌ پیامبر</w:t>
      </w:r>
      <w:r w:rsidR="009D53CD" w:rsidRPr="00AA53D2">
        <w:rPr>
          <w:rFonts w:eastAsia="MS Mincho" w:cs="CTraditional Arabic"/>
          <w:sz w:val="26"/>
          <w:szCs w:val="26"/>
          <w:rtl/>
        </w:rPr>
        <w:t xml:space="preserve"> ص</w:t>
      </w:r>
      <w:r w:rsidRPr="00677383">
        <w:rPr>
          <w:rFonts w:eastAsia="MS Mincho" w:hint="cs"/>
          <w:rtl/>
        </w:rPr>
        <w:t xml:space="preserve"> </w:t>
      </w:r>
      <w:r w:rsidRPr="00677383">
        <w:rPr>
          <w:rFonts w:hint="cs"/>
          <w:rtl/>
        </w:rPr>
        <w:t>فرمود</w:t>
      </w:r>
      <w:r w:rsidR="0085259D" w:rsidRPr="00677383">
        <w:rPr>
          <w:rFonts w:hint="cs"/>
          <w:rtl/>
        </w:rPr>
        <w:t xml:space="preserve">: </w:t>
      </w:r>
    </w:p>
    <w:p w:rsidR="00E55355" w:rsidRPr="00AA53D2" w:rsidRDefault="00E55355" w:rsidP="00677383">
      <w:pPr>
        <w:pStyle w:val="a8"/>
        <w:rPr>
          <w:rtl/>
        </w:rPr>
      </w:pPr>
      <w:r w:rsidRPr="00AA53D2">
        <w:rPr>
          <w:rtl/>
        </w:rPr>
        <w:t>«</w:t>
      </w:r>
      <w:r w:rsidRPr="00AA53D2">
        <w:rPr>
          <w:rtl/>
          <w:lang w:bidi="fa-IR"/>
        </w:rPr>
        <w:t>مَوْضِعُ سَوْطٍ فِي الْجَنَّةِ خَيْرٌ مِنَ الدُّنْيَا وَمَا فِيهَا</w:t>
      </w:r>
      <w:r w:rsidRPr="00AA53D2">
        <w:rPr>
          <w:rtl/>
        </w:rPr>
        <w:t>»</w:t>
      </w:r>
      <w:r w:rsidRPr="00AC4828">
        <w:rPr>
          <w:rStyle w:val="Char1"/>
          <w:vertAlign w:val="superscript"/>
          <w:rtl/>
        </w:rPr>
        <w:footnoteReference w:id="275"/>
      </w:r>
    </w:p>
    <w:p w:rsidR="00E55355" w:rsidRPr="00ED1482" w:rsidRDefault="00E55355" w:rsidP="00AA53D2">
      <w:pPr>
        <w:widowControl w:val="0"/>
        <w:ind w:firstLine="340"/>
        <w:rPr>
          <w:rStyle w:val="Char1"/>
          <w:rtl/>
        </w:rPr>
      </w:pPr>
      <w:r w:rsidRPr="00ED1482">
        <w:rPr>
          <w:rStyle w:val="Char1"/>
          <w:rFonts w:hint="cs"/>
          <w:rtl/>
        </w:rPr>
        <w:t xml:space="preserve">‏«‏محل </w:t>
      </w:r>
      <w:r w:rsidR="00AA53D2" w:rsidRPr="00ED1482">
        <w:rPr>
          <w:rStyle w:val="Char1"/>
          <w:rFonts w:hint="cs"/>
          <w:rtl/>
        </w:rPr>
        <w:t>یک</w:t>
      </w:r>
      <w:r w:rsidRPr="00ED1482">
        <w:rPr>
          <w:rStyle w:val="Char1"/>
          <w:rFonts w:hint="cs"/>
          <w:rtl/>
        </w:rPr>
        <w:t xml:space="preserve"> تاز</w:t>
      </w:r>
      <w:r w:rsidR="00AA53D2" w:rsidRPr="00ED1482">
        <w:rPr>
          <w:rStyle w:val="Char1"/>
          <w:rFonts w:hint="cs"/>
          <w:rtl/>
        </w:rPr>
        <w:t>ی</w:t>
      </w:r>
      <w:r w:rsidRPr="00ED1482">
        <w:rPr>
          <w:rStyle w:val="Char1"/>
          <w:rFonts w:hint="cs"/>
          <w:rtl/>
        </w:rPr>
        <w:t>انه در راه الله، در بهشت از دن</w:t>
      </w:r>
      <w:r w:rsidR="00AA53D2" w:rsidRPr="00ED1482">
        <w:rPr>
          <w:rStyle w:val="Char1"/>
          <w:rFonts w:hint="cs"/>
          <w:rtl/>
        </w:rPr>
        <w:t>ی</w:t>
      </w:r>
      <w:r w:rsidRPr="00ED1482">
        <w:rPr>
          <w:rStyle w:val="Char1"/>
          <w:rFonts w:hint="cs"/>
          <w:rtl/>
        </w:rPr>
        <w:t>ا و آن‌چه در آن است، بهتر می‌باشد‏»‏.</w:t>
      </w:r>
    </w:p>
    <w:p w:rsidR="00E55355" w:rsidRPr="00ED1482" w:rsidRDefault="00E55355" w:rsidP="00AA53D2">
      <w:pPr>
        <w:widowControl w:val="0"/>
        <w:ind w:firstLine="340"/>
        <w:rPr>
          <w:rStyle w:val="Char1"/>
          <w:rtl/>
        </w:rPr>
      </w:pPr>
      <w:r w:rsidRPr="00ED1482">
        <w:rPr>
          <w:rStyle w:val="Char1"/>
          <w:rFonts w:hint="cs"/>
          <w:rtl/>
        </w:rPr>
        <w:t>در روایت دیگری که‌ بخاری و مسلم از ابوهریره‌</w:t>
      </w:r>
      <w:r w:rsidR="0085259D" w:rsidRPr="0085259D">
        <w:rPr>
          <w:rStyle w:val="Char1"/>
          <w:rFonts w:cs="CTraditional Arabic" w:hint="cs"/>
          <w:rtl/>
        </w:rPr>
        <w:t>س</w:t>
      </w:r>
      <w:r w:rsidRPr="00ED1482">
        <w:rPr>
          <w:rStyle w:val="Char1"/>
          <w:rFonts w:hint="cs"/>
          <w:rtl/>
        </w:rPr>
        <w:t xml:space="preserve"> آورده‌اند،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77383">
      <w:pPr>
        <w:pStyle w:val="a8"/>
        <w:rPr>
          <w:rtl/>
        </w:rPr>
      </w:pPr>
      <w:r w:rsidRPr="00AA53D2">
        <w:rPr>
          <w:rtl/>
        </w:rPr>
        <w:t>«</w:t>
      </w:r>
      <w:r w:rsidRPr="00AA53D2">
        <w:rPr>
          <w:rtl/>
          <w:lang w:bidi="fa-IR"/>
        </w:rPr>
        <w:t>وَلَقَابُ قَوْسِ أَحَدِكُمْ فِي الْجَنَّةِ خَيْرٌ مِمَّا طَلَعَتْ عَلَيْهِ الشَّمْسُ</w:t>
      </w:r>
      <w:r w:rsidRPr="00AA53D2">
        <w:rPr>
          <w:rtl/>
        </w:rPr>
        <w:t>».</w:t>
      </w:r>
      <w:r w:rsidRPr="00AC4828">
        <w:rPr>
          <w:rStyle w:val="Char1"/>
          <w:vertAlign w:val="superscript"/>
          <w:rtl/>
        </w:rPr>
        <w:footnoteReference w:id="276"/>
      </w:r>
    </w:p>
    <w:p w:rsidR="00E55355" w:rsidRPr="00ED1482" w:rsidRDefault="00E55355" w:rsidP="00AA53D2">
      <w:pPr>
        <w:widowControl w:val="0"/>
        <w:ind w:firstLine="340"/>
        <w:rPr>
          <w:rStyle w:val="Char1"/>
          <w:rtl/>
        </w:rPr>
      </w:pPr>
      <w:r w:rsidRPr="00ED1482">
        <w:rPr>
          <w:rStyle w:val="Char1"/>
          <w:rFonts w:hint="cs"/>
          <w:rtl/>
        </w:rPr>
        <w:t>‏«‏اندازه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مان</w:t>
      </w:r>
      <w:r w:rsidR="001E5929">
        <w:rPr>
          <w:rStyle w:val="Char1"/>
          <w:rFonts w:hint="cs"/>
          <w:rtl/>
        </w:rPr>
        <w:t xml:space="preserve"> هرکدام </w:t>
      </w:r>
      <w:r w:rsidRPr="00ED1482">
        <w:rPr>
          <w:rStyle w:val="Char1"/>
          <w:rFonts w:hint="cs"/>
          <w:rtl/>
        </w:rPr>
        <w:t xml:space="preserve">از شما، در بهشت از تمام آن‌چه </w:t>
      </w:r>
      <w:r w:rsidR="00AA53D2" w:rsidRPr="00ED1482">
        <w:rPr>
          <w:rStyle w:val="Char1"/>
          <w:rFonts w:hint="cs"/>
          <w:rtl/>
        </w:rPr>
        <w:t>ک</w:t>
      </w:r>
      <w:r w:rsidRPr="00ED1482">
        <w:rPr>
          <w:rStyle w:val="Char1"/>
          <w:rFonts w:hint="cs"/>
          <w:rtl/>
        </w:rPr>
        <w:t>ه آفتاب بر آن تاب</w:t>
      </w:r>
      <w:r w:rsidR="00AA53D2" w:rsidRPr="00ED1482">
        <w:rPr>
          <w:rStyle w:val="Char1"/>
          <w:rFonts w:hint="cs"/>
          <w:rtl/>
        </w:rPr>
        <w:t>ی</w:t>
      </w:r>
      <w:r w:rsidRPr="00ED1482">
        <w:rPr>
          <w:rStyle w:val="Char1"/>
          <w:rFonts w:hint="cs"/>
          <w:rtl/>
        </w:rPr>
        <w:t>ده است، بهتر می‌باشد‏»‏.</w:t>
      </w:r>
    </w:p>
    <w:p w:rsidR="00E55355" w:rsidRPr="00ED1482" w:rsidRDefault="00E55355" w:rsidP="00AA53D2">
      <w:pPr>
        <w:widowControl w:val="0"/>
        <w:ind w:firstLine="340"/>
        <w:rPr>
          <w:rStyle w:val="Char1"/>
          <w:rtl/>
        </w:rPr>
      </w:pPr>
      <w:r w:rsidRPr="00ED1482">
        <w:rPr>
          <w:rStyle w:val="Char1"/>
          <w:rFonts w:hint="cs"/>
          <w:rtl/>
        </w:rPr>
        <w:t>در حد</w:t>
      </w:r>
      <w:r w:rsidR="00AA53D2" w:rsidRPr="00ED1482">
        <w:rPr>
          <w:rStyle w:val="Char1"/>
          <w:rFonts w:hint="cs"/>
          <w:rtl/>
        </w:rPr>
        <w:t>ی</w:t>
      </w:r>
      <w:r w:rsidRPr="00ED1482">
        <w:rPr>
          <w:rStyle w:val="Char1"/>
          <w:rFonts w:hint="cs"/>
          <w:rtl/>
        </w:rPr>
        <w:t>ث مقا</w:t>
      </w:r>
      <w:r w:rsidR="00AA53D2" w:rsidRPr="00ED1482">
        <w:rPr>
          <w:rStyle w:val="Char1"/>
          <w:rFonts w:hint="cs"/>
          <w:rtl/>
        </w:rPr>
        <w:t>ی</w:t>
      </w:r>
      <w:r w:rsidRPr="00ED1482">
        <w:rPr>
          <w:rStyle w:val="Char1"/>
          <w:rFonts w:hint="cs"/>
          <w:rtl/>
        </w:rPr>
        <w:t>سه</w:t>
      </w:r>
      <w:r w:rsidRPr="00ED1482">
        <w:rPr>
          <w:rStyle w:val="Char1"/>
          <w:rFonts w:hint="eastAsia"/>
          <w:rtl/>
        </w:rPr>
        <w:t>‌ی</w:t>
      </w:r>
      <w:r w:rsidRPr="00ED1482">
        <w:rPr>
          <w:rStyle w:val="Char1"/>
          <w:rFonts w:hint="cs"/>
          <w:rtl/>
        </w:rPr>
        <w:t xml:space="preserve"> زنان و همسران بهشت</w:t>
      </w:r>
      <w:r w:rsidR="00AA53D2" w:rsidRPr="00ED1482">
        <w:rPr>
          <w:rStyle w:val="Char1"/>
          <w:rFonts w:hint="cs"/>
          <w:rtl/>
        </w:rPr>
        <w:t>ی</w:t>
      </w:r>
      <w:r w:rsidRPr="00ED1482">
        <w:rPr>
          <w:rStyle w:val="Char1"/>
          <w:rFonts w:hint="cs"/>
          <w:rtl/>
        </w:rPr>
        <w:t xml:space="preserve"> با زنان و همسران دن</w:t>
      </w:r>
      <w:r w:rsidR="00AA53D2" w:rsidRPr="00ED1482">
        <w:rPr>
          <w:rStyle w:val="Char1"/>
          <w:rFonts w:hint="cs"/>
          <w:rtl/>
        </w:rPr>
        <w:t>ی</w:t>
      </w:r>
      <w:r w:rsidRPr="00ED1482">
        <w:rPr>
          <w:rStyle w:val="Char1"/>
          <w:rFonts w:hint="cs"/>
          <w:rtl/>
        </w:rPr>
        <w:t>ا، بخاری از انس</w:t>
      </w:r>
      <w:r w:rsidR="0085259D" w:rsidRPr="0085259D">
        <w:rPr>
          <w:rStyle w:val="Char1"/>
          <w:rFonts w:cs="CTraditional Arabic" w:hint="cs"/>
          <w:rtl/>
        </w:rPr>
        <w:t>س</w:t>
      </w:r>
      <w:r w:rsidRPr="00ED1482">
        <w:rPr>
          <w:rStyle w:val="Char1"/>
          <w:rFonts w:hint="cs"/>
          <w:rtl/>
        </w:rPr>
        <w:t xml:space="preserve"> روایت کرده‌ است که‌ پیامبر</w:t>
      </w:r>
      <w:r w:rsidR="00ED4EC2" w:rsidRPr="00ED1482">
        <w:rPr>
          <w:rStyle w:val="Char1"/>
          <w:rFonts w:hint="cs"/>
          <w:rtl/>
        </w:rPr>
        <w:t xml:space="preserve">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677383">
      <w:pPr>
        <w:pStyle w:val="a8"/>
        <w:rPr>
          <w:rtl/>
        </w:rPr>
      </w:pPr>
      <w:r w:rsidRPr="00AA53D2">
        <w:rPr>
          <w:rtl/>
        </w:rPr>
        <w:t>«</w:t>
      </w:r>
      <w:r w:rsidRPr="00AA53D2">
        <w:rPr>
          <w:rtl/>
          <w:lang w:bidi="fa-IR"/>
        </w:rPr>
        <w:t>وَلَوْ اطَّلَعَتْ امْرَأَةٌ مِنْ نِسَاءِ أَهْلِ الْجَنَّةِ إِلَى الْأَرْضِ لَمَلَأَتْ مَا بَيْنَهُمَا رِيحًا وَلَنَصِيفُهَا عَلَى رَأْسِهَا خَيْرٌ مِنْ الدُّنْيَا وَمَا فِيهَا</w:t>
      </w:r>
      <w:r w:rsidRPr="00AA53D2">
        <w:rPr>
          <w:rtl/>
        </w:rPr>
        <w:t>».</w:t>
      </w:r>
      <w:r w:rsidRPr="00AC4828">
        <w:rPr>
          <w:rStyle w:val="Char1"/>
          <w:vertAlign w:val="superscript"/>
          <w:rtl/>
        </w:rPr>
        <w:footnoteReference w:id="277"/>
      </w:r>
    </w:p>
    <w:p w:rsidR="00E55355" w:rsidRPr="00ED1482" w:rsidRDefault="00E55355" w:rsidP="00AA53D2">
      <w:pPr>
        <w:widowControl w:val="0"/>
        <w:ind w:firstLine="340"/>
        <w:rPr>
          <w:rStyle w:val="Char1"/>
          <w:rtl/>
        </w:rPr>
      </w:pPr>
      <w:r w:rsidRPr="00ED1482">
        <w:rPr>
          <w:rStyle w:val="Char1"/>
          <w:rFonts w:hint="cs"/>
          <w:rtl/>
        </w:rPr>
        <w:t>‏«‏اگر زن</w:t>
      </w:r>
      <w:r w:rsidR="00AA53D2" w:rsidRPr="00ED1482">
        <w:rPr>
          <w:rStyle w:val="Char1"/>
          <w:rFonts w:hint="cs"/>
          <w:rtl/>
        </w:rPr>
        <w:t>ی</w:t>
      </w:r>
      <w:r w:rsidRPr="00ED1482">
        <w:rPr>
          <w:rStyle w:val="Char1"/>
          <w:rFonts w:hint="cs"/>
          <w:rtl/>
        </w:rPr>
        <w:t xml:space="preserve"> از زنان بهشت بر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ظاهر شود، م</w:t>
      </w:r>
      <w:r w:rsidR="00AA53D2" w:rsidRPr="00ED1482">
        <w:rPr>
          <w:rStyle w:val="Char1"/>
          <w:rFonts w:hint="cs"/>
          <w:rtl/>
        </w:rPr>
        <w:t>ی</w:t>
      </w:r>
      <w:r w:rsidRPr="00ED1482">
        <w:rPr>
          <w:rStyle w:val="Char1"/>
          <w:rFonts w:hint="cs"/>
          <w:rtl/>
        </w:rPr>
        <w:t>ان زم</w:t>
      </w:r>
      <w:r w:rsidR="00AA53D2" w:rsidRPr="00ED1482">
        <w:rPr>
          <w:rStyle w:val="Char1"/>
          <w:rFonts w:hint="cs"/>
          <w:rtl/>
        </w:rPr>
        <w:t>ی</w:t>
      </w:r>
      <w:r w:rsidRPr="00ED1482">
        <w:rPr>
          <w:rStyle w:val="Char1"/>
          <w:rFonts w:hint="cs"/>
          <w:rtl/>
        </w:rPr>
        <w:t xml:space="preserve">ن و آسمان‌ را روشن </w:t>
      </w:r>
      <w:r w:rsidR="00610853" w:rsidRPr="00ED1482">
        <w:rPr>
          <w:rStyle w:val="Char1"/>
          <w:rFonts w:hint="cs"/>
          <w:rtl/>
        </w:rPr>
        <w:t xml:space="preserve">و </w:t>
      </w:r>
      <w:r w:rsidRPr="00ED1482">
        <w:rPr>
          <w:rStyle w:val="Char1"/>
          <w:rFonts w:hint="cs"/>
          <w:rtl/>
        </w:rPr>
        <w:t>معطّر م</w:t>
      </w:r>
      <w:r w:rsidR="00AA53D2" w:rsidRPr="00ED1482">
        <w:rPr>
          <w:rStyle w:val="Char1"/>
          <w:rFonts w:hint="cs"/>
          <w:rtl/>
        </w:rPr>
        <w:t>ی</w:t>
      </w:r>
      <w:r w:rsidRPr="00ED1482">
        <w:rPr>
          <w:rStyle w:val="Char1"/>
          <w:rFonts w:hint="cs"/>
          <w:rtl/>
        </w:rPr>
        <w:t>‌گرداند و نقابش از دن</w:t>
      </w:r>
      <w:r w:rsidR="00AA53D2" w:rsidRPr="00ED1482">
        <w:rPr>
          <w:rStyle w:val="Char1"/>
          <w:rFonts w:hint="cs"/>
          <w:rtl/>
        </w:rPr>
        <w:t>ی</w:t>
      </w:r>
      <w:r w:rsidRPr="00ED1482">
        <w:rPr>
          <w:rStyle w:val="Char1"/>
          <w:rFonts w:hint="cs"/>
          <w:rtl/>
        </w:rPr>
        <w:t>ا و آفریده‌های آن بهتر است‏»‏.</w:t>
      </w:r>
    </w:p>
    <w:p w:rsidR="00E55355" w:rsidRPr="00AA53D2" w:rsidRDefault="00E55355" w:rsidP="00677383">
      <w:pPr>
        <w:pStyle w:val="aa"/>
        <w:rPr>
          <w:rtl/>
        </w:rPr>
      </w:pPr>
      <w:bookmarkStart w:id="466" w:name="_Toc432405326"/>
      <w:r w:rsidRPr="00AA53D2">
        <w:rPr>
          <w:rFonts w:hint="cs"/>
          <w:rtl/>
        </w:rPr>
        <w:t>3-</w:t>
      </w:r>
      <w:r w:rsidR="00677383">
        <w:rPr>
          <w:rFonts w:hint="cs"/>
          <w:rtl/>
        </w:rPr>
        <w:t xml:space="preserve"> </w:t>
      </w:r>
      <w:r w:rsidRPr="00AA53D2">
        <w:rPr>
          <w:rFonts w:hint="cs"/>
          <w:rtl/>
        </w:rPr>
        <w:t>بهشت از آلودگ</w:t>
      </w:r>
      <w:r w:rsidR="00AA53D2" w:rsidRPr="00AA53D2">
        <w:rPr>
          <w:rFonts w:hint="cs"/>
          <w:rtl/>
        </w:rPr>
        <w:t>ی</w:t>
      </w:r>
      <w:r w:rsidRPr="00AA53D2">
        <w:rPr>
          <w:rFonts w:hint="cs"/>
          <w:rtl/>
        </w:rPr>
        <w:t xml:space="preserve"> و ناراحت</w:t>
      </w:r>
      <w:r w:rsidR="00AA53D2" w:rsidRPr="00AA53D2">
        <w:rPr>
          <w:rFonts w:hint="cs"/>
          <w:rtl/>
        </w:rPr>
        <w:t>ی</w:t>
      </w:r>
      <w:r w:rsidRPr="00AA53D2">
        <w:rPr>
          <w:rFonts w:hint="eastAsia"/>
          <w:rtl/>
        </w:rPr>
        <w:t>‌</w:t>
      </w:r>
      <w:r w:rsidRPr="00AA53D2">
        <w:rPr>
          <w:rFonts w:hint="cs"/>
          <w:rtl/>
        </w:rPr>
        <w:t>ها</w:t>
      </w:r>
      <w:r w:rsidR="00AA53D2" w:rsidRPr="00AA53D2">
        <w:rPr>
          <w:rFonts w:hint="cs"/>
          <w:rtl/>
        </w:rPr>
        <w:t>ی</w:t>
      </w:r>
      <w:r w:rsidRPr="00AA53D2">
        <w:rPr>
          <w:rFonts w:hint="cs"/>
          <w:rtl/>
        </w:rPr>
        <w:t xml:space="preserve"> دن</w:t>
      </w:r>
      <w:r w:rsidR="00AA53D2" w:rsidRPr="00AA53D2">
        <w:rPr>
          <w:rFonts w:hint="cs"/>
          <w:rtl/>
        </w:rPr>
        <w:t>ی</w:t>
      </w:r>
      <w:r w:rsidRPr="00AA53D2">
        <w:rPr>
          <w:rFonts w:hint="cs"/>
          <w:rtl/>
        </w:rPr>
        <w:t>ا خال</w:t>
      </w:r>
      <w:r w:rsidR="00AA53D2" w:rsidRPr="00AA53D2">
        <w:rPr>
          <w:rFonts w:hint="cs"/>
          <w:rtl/>
        </w:rPr>
        <w:t>ی</w:t>
      </w:r>
      <w:r w:rsidRPr="00AA53D2">
        <w:rPr>
          <w:rFonts w:hint="cs"/>
          <w:rtl/>
        </w:rPr>
        <w:t xml:space="preserve"> است</w:t>
      </w:r>
      <w:bookmarkEnd w:id="466"/>
    </w:p>
    <w:p w:rsidR="00E55355" w:rsidRDefault="00E55355" w:rsidP="00AA53D2">
      <w:pPr>
        <w:widowControl w:val="0"/>
        <w:ind w:firstLine="340"/>
        <w:rPr>
          <w:rStyle w:val="Char1"/>
          <w:rtl/>
        </w:rPr>
      </w:pPr>
      <w:r w:rsidRPr="00ED1482">
        <w:rPr>
          <w:rStyle w:val="Char1"/>
          <w:rFonts w:hint="cs"/>
          <w:rtl/>
        </w:rPr>
        <w:t>خوردن</w:t>
      </w:r>
      <w:r w:rsidR="00AA53D2" w:rsidRPr="00ED1482">
        <w:rPr>
          <w:rStyle w:val="Char1"/>
          <w:rFonts w:hint="cs"/>
          <w:rtl/>
        </w:rPr>
        <w:t>ی</w:t>
      </w:r>
      <w:r w:rsidRPr="00ED1482">
        <w:rPr>
          <w:rStyle w:val="Char1"/>
          <w:rFonts w:hint="cs"/>
          <w:rtl/>
        </w:rPr>
        <w:t xml:space="preserve"> و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ادرار، مدفوع و بوها</w:t>
      </w:r>
      <w:r w:rsidR="00AA53D2" w:rsidRPr="00ED1482">
        <w:rPr>
          <w:rStyle w:val="Char1"/>
          <w:rFonts w:hint="cs"/>
          <w:rtl/>
        </w:rPr>
        <w:t>ی</w:t>
      </w:r>
      <w:r w:rsidRPr="00ED1482">
        <w:rPr>
          <w:rStyle w:val="Char1"/>
          <w:rFonts w:hint="cs"/>
          <w:rtl/>
        </w:rPr>
        <w:t xml:space="preserve"> نامطبوعی را به دنبال دارد. اگر انسان شراب دن</w:t>
      </w:r>
      <w:r w:rsidR="00AA53D2" w:rsidRPr="00ED1482">
        <w:rPr>
          <w:rStyle w:val="Char1"/>
          <w:rFonts w:hint="cs"/>
          <w:rtl/>
        </w:rPr>
        <w:t>ی</w:t>
      </w:r>
      <w:r w:rsidRPr="00ED1482">
        <w:rPr>
          <w:rStyle w:val="Char1"/>
          <w:rFonts w:hint="cs"/>
          <w:rtl/>
        </w:rPr>
        <w:t>ا را بنوشد، عقلش را از دست م</w:t>
      </w:r>
      <w:r w:rsidR="00AA53D2" w:rsidRPr="00ED1482">
        <w:rPr>
          <w:rStyle w:val="Char1"/>
          <w:rFonts w:hint="cs"/>
          <w:rtl/>
        </w:rPr>
        <w:t>ی</w:t>
      </w:r>
      <w:r w:rsidRPr="00ED1482">
        <w:rPr>
          <w:rStyle w:val="Char1"/>
          <w:rFonts w:hint="eastAsia"/>
          <w:rtl/>
        </w:rPr>
        <w:t>‌</w:t>
      </w:r>
      <w:r w:rsidRPr="00ED1482">
        <w:rPr>
          <w:rStyle w:val="Char1"/>
          <w:rFonts w:hint="cs"/>
          <w:rtl/>
        </w:rPr>
        <w:t>دهد، زنان دن</w:t>
      </w:r>
      <w:r w:rsidR="00AA53D2" w:rsidRPr="00ED1482">
        <w:rPr>
          <w:rStyle w:val="Char1"/>
          <w:rFonts w:hint="cs"/>
          <w:rtl/>
        </w:rPr>
        <w:t>ی</w:t>
      </w:r>
      <w:r w:rsidRPr="00ED1482">
        <w:rPr>
          <w:rStyle w:val="Char1"/>
          <w:rFonts w:hint="cs"/>
          <w:rtl/>
        </w:rPr>
        <w:t>ا نیز به بیماری‌هایی دچار می‌شوند و کودک می‌زایند. اما بهشت از همه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دشواری‌ها خال</w:t>
      </w:r>
      <w:r w:rsidR="00AA53D2" w:rsidRPr="00ED1482">
        <w:rPr>
          <w:rStyle w:val="Char1"/>
          <w:rFonts w:hint="cs"/>
          <w:rtl/>
        </w:rPr>
        <w:t>ی</w:t>
      </w:r>
      <w:r w:rsidRPr="00ED1482">
        <w:rPr>
          <w:rStyle w:val="Char1"/>
          <w:rFonts w:hint="cs"/>
          <w:rtl/>
        </w:rPr>
        <w:t xml:space="preserve"> است. بهشتیان ه</w:t>
      </w:r>
      <w:r w:rsidR="00AA53D2" w:rsidRPr="00ED1482">
        <w:rPr>
          <w:rStyle w:val="Char1"/>
          <w:rFonts w:hint="cs"/>
          <w:rtl/>
        </w:rPr>
        <w:t>ی</w:t>
      </w:r>
      <w:r w:rsidRPr="00ED1482">
        <w:rPr>
          <w:rStyle w:val="Char1"/>
          <w:rFonts w:hint="cs"/>
          <w:rtl/>
        </w:rPr>
        <w:t>چ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قضای‌حاجت ندارند. آب دهان و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اندازند. الله متعال شراب بهشت را چن</w:t>
      </w:r>
      <w:r w:rsidR="00AA53D2" w:rsidRPr="00ED1482">
        <w:rPr>
          <w:rStyle w:val="Char1"/>
          <w:rFonts w:hint="cs"/>
          <w:rtl/>
        </w:rPr>
        <w:t>ی</w:t>
      </w:r>
      <w:r w:rsidRPr="00ED1482">
        <w:rPr>
          <w:rStyle w:val="Char1"/>
          <w:rFonts w:hint="cs"/>
          <w:rtl/>
        </w:rPr>
        <w:t xml:space="preserve">ن وصف </w:t>
      </w:r>
      <w:r w:rsidR="00AA53D2" w:rsidRPr="00ED1482">
        <w:rPr>
          <w:rStyle w:val="Char1"/>
          <w:rFonts w:hint="cs"/>
          <w:rtl/>
        </w:rPr>
        <w:t>ک</w:t>
      </w:r>
      <w:r w:rsidRPr="00ED1482">
        <w:rPr>
          <w:rStyle w:val="Char1"/>
          <w:rFonts w:hint="cs"/>
          <w:rtl/>
        </w:rPr>
        <w:t>رده است</w:t>
      </w:r>
      <w:r w:rsidR="00FA66DB">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بَيۡضَآءَ</w:t>
      </w:r>
      <w:r w:rsidRPr="00AD551C">
        <w:rPr>
          <w:rStyle w:val="Charc"/>
          <w:rtl/>
        </w:rPr>
        <w:t xml:space="preserve"> لَذَّةٖ لِّلشَّٰرِبِينَ ٤٦ لَا فِيهَا غَوۡلٞ وَلَا هُمۡ عَنۡهَا يُنزَفُونَ ٤٧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صافات</w:t>
      </w:r>
      <w:r w:rsidR="0085259D" w:rsidRPr="00677383">
        <w:rPr>
          <w:rStyle w:val="Char7"/>
          <w:rFonts w:hint="cs"/>
          <w:rtl/>
        </w:rPr>
        <w:t xml:space="preserve">: </w:t>
      </w:r>
      <w:r w:rsidR="00E55355" w:rsidRPr="00677383">
        <w:rPr>
          <w:rStyle w:val="Char7"/>
          <w:rFonts w:hint="cs"/>
          <w:rtl/>
        </w:rPr>
        <w:t>46-47]</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‏سف</w:t>
      </w:r>
      <w:r w:rsidR="00AA53D2" w:rsidRPr="00ED1482">
        <w:rPr>
          <w:rStyle w:val="Char1"/>
          <w:rtl/>
        </w:rPr>
        <w:t>ی</w:t>
      </w:r>
      <w:r w:rsidRPr="00ED1482">
        <w:rPr>
          <w:rStyle w:val="Char1"/>
          <w:rtl/>
        </w:rPr>
        <w:t>درنگ و خوشگوار برا</w:t>
      </w:r>
      <w:r w:rsidR="00AA53D2" w:rsidRPr="00ED1482">
        <w:rPr>
          <w:rStyle w:val="Char1"/>
          <w:rtl/>
        </w:rPr>
        <w:t>ی</w:t>
      </w:r>
      <w:r w:rsidRPr="00ED1482">
        <w:rPr>
          <w:rStyle w:val="Char1"/>
          <w:rtl/>
        </w:rPr>
        <w:t xml:space="preserve"> نوشندگان</w:t>
      </w:r>
      <w:r w:rsidRPr="00ED1482">
        <w:rPr>
          <w:rStyle w:val="Char1"/>
          <w:rFonts w:hint="cs"/>
          <w:rtl/>
        </w:rPr>
        <w:t xml:space="preserve"> است.</w:t>
      </w:r>
      <w:r w:rsidRPr="00ED1482">
        <w:rPr>
          <w:rStyle w:val="Char1"/>
          <w:rtl/>
        </w:rPr>
        <w:t xml:space="preserve">‏ نه در آن </w:t>
      </w:r>
      <w:r w:rsidRPr="00ED1482">
        <w:rPr>
          <w:rStyle w:val="Char1"/>
          <w:rFonts w:hint="cs"/>
          <w:rtl/>
        </w:rPr>
        <w:t xml:space="preserve">فساد عقل </w:t>
      </w:r>
      <w:r w:rsidRPr="00ED1482">
        <w:rPr>
          <w:rStyle w:val="Char1"/>
          <w:rtl/>
        </w:rPr>
        <w:t>است و نه م</w:t>
      </w:r>
      <w:r w:rsidR="00AA53D2" w:rsidRPr="00ED1482">
        <w:rPr>
          <w:rStyle w:val="Char1"/>
          <w:rtl/>
        </w:rPr>
        <w:t>ی</w:t>
      </w:r>
      <w:r w:rsidRPr="00ED1482">
        <w:rPr>
          <w:rStyle w:val="Char1"/>
          <w:rtl/>
        </w:rPr>
        <w:t xml:space="preserve">خواران از آن </w:t>
      </w:r>
      <w:r w:rsidRPr="00ED1482">
        <w:rPr>
          <w:rStyle w:val="Char1"/>
          <w:rFonts w:hint="cs"/>
          <w:rtl/>
        </w:rPr>
        <w:t>به بدمستی می‌افتند‏»‏.</w:t>
      </w:r>
    </w:p>
    <w:p w:rsidR="00E55355" w:rsidRDefault="00E55355" w:rsidP="00AA53D2">
      <w:pPr>
        <w:widowControl w:val="0"/>
        <w:ind w:firstLine="340"/>
        <w:rPr>
          <w:rStyle w:val="Char1"/>
          <w:rtl/>
        </w:rPr>
      </w:pPr>
      <w:r w:rsidRPr="00ED1482">
        <w:rPr>
          <w:rStyle w:val="Char1"/>
          <w:rFonts w:hint="cs"/>
          <w:rtl/>
        </w:rPr>
        <w:t>آب بهشت بدبو نم</w:t>
      </w:r>
      <w:r w:rsidR="00AA53D2" w:rsidRPr="00ED1482">
        <w:rPr>
          <w:rStyle w:val="Char1"/>
          <w:rFonts w:hint="cs"/>
          <w:rtl/>
        </w:rPr>
        <w:t>ی</w:t>
      </w:r>
      <w:r w:rsidRPr="00ED1482">
        <w:rPr>
          <w:rStyle w:val="Char1"/>
          <w:rFonts w:hint="cs"/>
          <w:rtl/>
        </w:rPr>
        <w:t>‌شود و طعم آن تغ</w:t>
      </w:r>
      <w:r w:rsidR="00AA53D2" w:rsidRPr="00ED1482">
        <w:rPr>
          <w:rStyle w:val="Char1"/>
          <w:rFonts w:hint="cs"/>
          <w:rtl/>
        </w:rPr>
        <w:t>یی</w:t>
      </w:r>
      <w:r w:rsidRPr="00ED1482">
        <w:rPr>
          <w:rStyle w:val="Char1"/>
          <w:rFonts w:hint="cs"/>
          <w:rtl/>
        </w:rPr>
        <w:t>ر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FA66DB">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tl/>
        </w:rPr>
        <w:t>أَنۡهَٰرٞ مِّن مَّآءٍ غَيۡرِ ءَاسِنٖ وَأَنۡهَٰرٞ مِّن لَّبَنٖ لَّمۡ يَتَغَيَّرۡ طَعۡمُهُ</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[محمد</w:t>
      </w:r>
      <w:r w:rsidR="0085259D" w:rsidRPr="00677383">
        <w:rPr>
          <w:rStyle w:val="Char7"/>
          <w:rFonts w:hint="cs"/>
          <w:rtl/>
        </w:rPr>
        <w:t xml:space="preserve">: </w:t>
      </w:r>
      <w:r w:rsidR="00E55355" w:rsidRPr="00677383">
        <w:rPr>
          <w:rStyle w:val="Char7"/>
          <w:rFonts w:hint="cs"/>
          <w:rtl/>
        </w:rPr>
        <w:t>15]</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رودها</w:t>
      </w:r>
      <w:r w:rsidRPr="00ED1482">
        <w:rPr>
          <w:rStyle w:val="Char1"/>
          <w:rFonts w:hint="cs"/>
          <w:rtl/>
        </w:rPr>
        <w:t>ی آن</w:t>
      </w:r>
      <w:r w:rsidRPr="00ED1482">
        <w:rPr>
          <w:rStyle w:val="Char1"/>
          <w:rtl/>
        </w:rPr>
        <w:t xml:space="preserve"> از آب</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 xml:space="preserve">ه بدبو </w:t>
      </w:r>
      <w:r w:rsidRPr="00ED1482">
        <w:rPr>
          <w:rStyle w:val="Char1"/>
          <w:rFonts w:hint="cs"/>
          <w:rtl/>
        </w:rPr>
        <w:t xml:space="preserve">نمی‌شود </w:t>
      </w:r>
      <w:r w:rsidRPr="00ED1482">
        <w:rPr>
          <w:rStyle w:val="Char1"/>
          <w:rtl/>
        </w:rPr>
        <w:t>و رودها</w:t>
      </w:r>
      <w:r w:rsidRPr="00ED1482">
        <w:rPr>
          <w:rStyle w:val="Char1"/>
          <w:rFonts w:hint="cs"/>
          <w:rtl/>
        </w:rPr>
        <w:t>ی</w:t>
      </w:r>
      <w:r w:rsidR="00AA53D2" w:rsidRPr="00ED1482">
        <w:rPr>
          <w:rStyle w:val="Char1"/>
          <w:rtl/>
        </w:rPr>
        <w:t>ی</w:t>
      </w:r>
      <w:r w:rsidRPr="00ED1482">
        <w:rPr>
          <w:rStyle w:val="Char1"/>
          <w:rtl/>
        </w:rPr>
        <w:t xml:space="preserve"> از ش</w:t>
      </w:r>
      <w:r w:rsidR="00AA53D2" w:rsidRPr="00ED1482">
        <w:rPr>
          <w:rStyle w:val="Char1"/>
          <w:rtl/>
        </w:rPr>
        <w:t>ی</w:t>
      </w:r>
      <w:r w:rsidRPr="00ED1482">
        <w:rPr>
          <w:rStyle w:val="Char1"/>
          <w:rtl/>
        </w:rPr>
        <w:t>ر</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 xml:space="preserve">ه طعم </w:t>
      </w:r>
      <w:r w:rsidRPr="00ED1482">
        <w:rPr>
          <w:rStyle w:val="Char1"/>
          <w:rFonts w:hint="cs"/>
          <w:rtl/>
        </w:rPr>
        <w:t>آن دگرگون نمی‌شود‏»‏.</w:t>
      </w:r>
    </w:p>
    <w:p w:rsidR="00E55355" w:rsidRDefault="00E55355" w:rsidP="00AA53D2">
      <w:pPr>
        <w:widowControl w:val="0"/>
        <w:ind w:firstLine="340"/>
        <w:rPr>
          <w:rStyle w:val="Char1"/>
          <w:rtl/>
        </w:rPr>
      </w:pPr>
      <w:r w:rsidRPr="00ED1482">
        <w:rPr>
          <w:rStyle w:val="Char1"/>
          <w:rFonts w:hint="cs"/>
          <w:rtl/>
        </w:rPr>
        <w:t>زنان بهشتی از هرگونه آلودگ</w:t>
      </w:r>
      <w:r w:rsidR="00AA53D2" w:rsidRPr="00ED1482">
        <w:rPr>
          <w:rStyle w:val="Char1"/>
          <w:rFonts w:hint="cs"/>
          <w:rtl/>
        </w:rPr>
        <w:t>ی</w:t>
      </w:r>
      <w:r w:rsidRPr="00ED1482">
        <w:rPr>
          <w:rStyle w:val="Char1"/>
          <w:rFonts w:hint="cs"/>
          <w:rtl/>
        </w:rPr>
        <w:t xml:space="preserve"> و ح</w:t>
      </w:r>
      <w:r w:rsidR="00AA53D2" w:rsidRPr="00ED1482">
        <w:rPr>
          <w:rStyle w:val="Char1"/>
          <w:rFonts w:hint="cs"/>
          <w:rtl/>
        </w:rPr>
        <w:t>ی</w:t>
      </w:r>
      <w:r w:rsidRPr="00ED1482">
        <w:rPr>
          <w:rStyle w:val="Char1"/>
          <w:rFonts w:hint="cs"/>
          <w:rtl/>
        </w:rPr>
        <w:t>ض و نفاس پا</w:t>
      </w:r>
      <w:r w:rsidR="00AA53D2" w:rsidRPr="00ED1482">
        <w:rPr>
          <w:rStyle w:val="Char1"/>
          <w:rFonts w:hint="cs"/>
          <w:rtl/>
        </w:rPr>
        <w:t>ک</w:t>
      </w:r>
      <w:r w:rsidRPr="00ED1482">
        <w:rPr>
          <w:rStyle w:val="Char1"/>
          <w:rFonts w:hint="cs"/>
          <w:rtl/>
        </w:rPr>
        <w:t xml:space="preserve"> هستند.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FA66DB">
        <w:rPr>
          <w:rStyle w:val="Char1"/>
          <w:rFonts w:hint="cs"/>
          <w:rtl/>
        </w:rPr>
        <w:t>:</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tl/>
        </w:rPr>
        <w:t>وَلَهُمۡ فِيهَآ أَزۡوَٰجٞ مُّطَهَّرَةٞۖ</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بقر</w:t>
      </w:r>
      <w:r w:rsidR="00677383" w:rsidRPr="00677383">
        <w:rPr>
          <w:rStyle w:val="Char7"/>
          <w:rFonts w:hint="cs"/>
          <w:rtl/>
        </w:rPr>
        <w:t>ة</w:t>
      </w:r>
      <w:r w:rsidR="0085259D" w:rsidRPr="00677383">
        <w:rPr>
          <w:rStyle w:val="Char7"/>
          <w:rFonts w:hint="cs"/>
          <w:rtl/>
        </w:rPr>
        <w:t xml:space="preserve">: </w:t>
      </w:r>
      <w:r w:rsidR="00E55355" w:rsidRPr="00677383">
        <w:rPr>
          <w:rStyle w:val="Char7"/>
          <w:rFonts w:hint="cs"/>
          <w:rtl/>
        </w:rPr>
        <w:t>25]</w:t>
      </w:r>
      <w:r w:rsidR="00E55355" w:rsidRPr="00ED1482">
        <w:rPr>
          <w:rStyle w:val="Char1"/>
          <w:rFonts w:hint="cs"/>
          <w:rtl/>
        </w:rPr>
        <w:t xml:space="preserve"> ‏«‏</w:t>
      </w:r>
      <w:r w:rsidR="00E55355" w:rsidRPr="00ED1482">
        <w:rPr>
          <w:rStyle w:val="Char1"/>
          <w:rtl/>
        </w:rPr>
        <w:t>و در آن‌جا همسران پا</w:t>
      </w:r>
      <w:r w:rsidR="00AA53D2" w:rsidRPr="00ED1482">
        <w:rPr>
          <w:rStyle w:val="Char1"/>
          <w:rtl/>
        </w:rPr>
        <w:t>ک</w:t>
      </w:r>
      <w:r w:rsidR="00E55355" w:rsidRPr="00ED1482">
        <w:rPr>
          <w:rStyle w:val="Char1"/>
          <w:rFonts w:hint="cs"/>
          <w:rtl/>
        </w:rPr>
        <w:t>ی</w:t>
      </w:r>
      <w:r w:rsidR="00E55355" w:rsidRPr="00ED1482">
        <w:rPr>
          <w:rStyle w:val="Char1"/>
          <w:rtl/>
        </w:rPr>
        <w:t xml:space="preserve"> </w:t>
      </w:r>
      <w:r w:rsidR="00E55355" w:rsidRPr="00ED1482">
        <w:rPr>
          <w:rStyle w:val="Char1"/>
          <w:rFonts w:hint="cs"/>
          <w:rtl/>
        </w:rPr>
        <w:t>دارند‏»‏.</w:t>
      </w:r>
    </w:p>
    <w:p w:rsidR="00E55355" w:rsidRDefault="00E55355" w:rsidP="00AA53D2">
      <w:pPr>
        <w:widowControl w:val="0"/>
        <w:ind w:firstLine="340"/>
        <w:rPr>
          <w:rStyle w:val="Char1"/>
          <w:rtl/>
        </w:rPr>
      </w:pPr>
      <w:r w:rsidRPr="00ED1482">
        <w:rPr>
          <w:rStyle w:val="Char1"/>
          <w:rFonts w:hint="cs"/>
          <w:rtl/>
        </w:rPr>
        <w:t>دل و درون بهشتیان صاف، گفتارشان پا</w:t>
      </w:r>
      <w:r w:rsidR="00AA53D2" w:rsidRPr="00ED1482">
        <w:rPr>
          <w:rStyle w:val="Char1"/>
          <w:rFonts w:hint="cs"/>
          <w:rtl/>
        </w:rPr>
        <w:t>کی</w:t>
      </w:r>
      <w:r w:rsidRPr="00ED1482">
        <w:rPr>
          <w:rStyle w:val="Char1"/>
          <w:rFonts w:hint="cs"/>
          <w:rtl/>
        </w:rPr>
        <w:t>زه و اعمالشان ن</w:t>
      </w:r>
      <w:r w:rsidR="00AA53D2" w:rsidRPr="00ED1482">
        <w:rPr>
          <w:rStyle w:val="Char1"/>
          <w:rFonts w:hint="cs"/>
          <w:rtl/>
        </w:rPr>
        <w:t>یک</w:t>
      </w:r>
      <w:r w:rsidRPr="00ED1482">
        <w:rPr>
          <w:rStyle w:val="Char1"/>
          <w:rFonts w:hint="cs"/>
          <w:rtl/>
        </w:rPr>
        <w:t>و است. سخن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دل</w:t>
      </w:r>
      <w:r w:rsidRPr="00ED1482">
        <w:rPr>
          <w:rStyle w:val="Char1"/>
          <w:rFonts w:hint="eastAsia"/>
          <w:rtl/>
        </w:rPr>
        <w:t>‌</w:t>
      </w:r>
      <w:r w:rsidRPr="00ED1482">
        <w:rPr>
          <w:rStyle w:val="Char1"/>
          <w:rFonts w:hint="cs"/>
          <w:rtl/>
        </w:rPr>
        <w:t xml:space="preserve"> را برنجاند، در بهشت شن</w:t>
      </w:r>
      <w:r w:rsidR="00AA53D2" w:rsidRPr="00ED1482">
        <w:rPr>
          <w:rStyle w:val="Char1"/>
          <w:rFonts w:hint="cs"/>
          <w:rtl/>
        </w:rPr>
        <w:t>ی</w:t>
      </w:r>
      <w:r w:rsidRPr="00ED1482">
        <w:rPr>
          <w:rStyle w:val="Char1"/>
          <w:rFonts w:hint="cs"/>
          <w:rtl/>
        </w:rPr>
        <w:t>ده نمی</w:t>
      </w:r>
      <w:r w:rsidRPr="00ED1482">
        <w:rPr>
          <w:rStyle w:val="Char1"/>
          <w:rFonts w:hint="eastAsia"/>
          <w:rtl/>
        </w:rPr>
        <w:t>‌</w:t>
      </w:r>
      <w:r w:rsidRPr="00ED1482">
        <w:rPr>
          <w:rStyle w:val="Char1"/>
          <w:rFonts w:hint="cs"/>
          <w:rtl/>
        </w:rPr>
        <w:t>شود. انسان از شن</w:t>
      </w:r>
      <w:r w:rsidR="00AA53D2" w:rsidRPr="00ED1482">
        <w:rPr>
          <w:rStyle w:val="Char1"/>
          <w:rFonts w:hint="cs"/>
          <w:rtl/>
        </w:rPr>
        <w:t>ی</w:t>
      </w:r>
      <w:r w:rsidRPr="00ED1482">
        <w:rPr>
          <w:rStyle w:val="Char1"/>
          <w:rFonts w:hint="cs"/>
          <w:rtl/>
        </w:rPr>
        <w:t>دن سخنان بهشتیان خسته نم</w:t>
      </w:r>
      <w:r w:rsidR="00AA53D2" w:rsidRPr="00ED1482">
        <w:rPr>
          <w:rStyle w:val="Char1"/>
          <w:rFonts w:hint="cs"/>
          <w:rtl/>
        </w:rPr>
        <w:t>ی</w:t>
      </w:r>
      <w:r w:rsidRPr="00ED1482">
        <w:rPr>
          <w:rStyle w:val="Char1"/>
          <w:rFonts w:hint="cs"/>
          <w:rtl/>
        </w:rPr>
        <w:t>‌شود و نمی‌رنجد. بهشت از سخنان و کارهای ب</w:t>
      </w:r>
      <w:r w:rsidR="00AA53D2" w:rsidRPr="00ED1482">
        <w:rPr>
          <w:rStyle w:val="Char1"/>
          <w:rFonts w:hint="cs"/>
          <w:rtl/>
        </w:rPr>
        <w:t>ی</w:t>
      </w:r>
      <w:r w:rsidRPr="00ED1482">
        <w:rPr>
          <w:rStyle w:val="Char1"/>
          <w:rFonts w:hint="cs"/>
          <w:rtl/>
        </w:rPr>
        <w:t>هوده خال</w:t>
      </w:r>
      <w:r w:rsidR="00AA53D2" w:rsidRPr="00ED1482">
        <w:rPr>
          <w:rStyle w:val="Char1"/>
          <w:rFonts w:hint="cs"/>
          <w:rtl/>
        </w:rPr>
        <w:t>ی</w:t>
      </w:r>
      <w:r w:rsidRPr="00ED1482">
        <w:rPr>
          <w:rStyle w:val="Char1"/>
          <w:rFonts w:hint="cs"/>
          <w:rtl/>
        </w:rPr>
        <w:t xml:space="preserve"> است.</w:t>
      </w:r>
    </w:p>
    <w:p w:rsidR="00E55355" w:rsidRPr="00ED1482" w:rsidRDefault="00FA66DB" w:rsidP="00FA66DB">
      <w:pPr>
        <w:widowControl w:val="0"/>
        <w:ind w:firstLine="340"/>
        <w:rPr>
          <w:rStyle w:val="Char1"/>
          <w:rtl/>
        </w:rPr>
      </w:pPr>
      <w:r>
        <w:rPr>
          <w:rStyle w:val="Char1"/>
          <w:rFonts w:ascii="Traditional Arabic" w:hAnsi="Traditional Arabic" w:cs="Traditional Arabic"/>
          <w:rtl/>
        </w:rPr>
        <w:t>﴿</w:t>
      </w:r>
      <w:r w:rsidRPr="00AD551C">
        <w:rPr>
          <w:rStyle w:val="Charc"/>
          <w:rtl/>
        </w:rPr>
        <w:t>لَّا لَغۡوٞ فِيهَا وَلَا تَأۡثِيمٞ ٢٣</w:t>
      </w:r>
      <w:r>
        <w:rPr>
          <w:rStyle w:val="Char1"/>
          <w:rFonts w:ascii="Traditional Arabic" w:hAnsi="Traditional Arabic" w:cs="Traditional Arabic"/>
          <w:rtl/>
        </w:rPr>
        <w:t>﴾</w:t>
      </w:r>
      <w:r w:rsidRPr="00FA66DB">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طور</w:t>
      </w:r>
      <w:r w:rsidR="0085259D" w:rsidRPr="00677383">
        <w:rPr>
          <w:rStyle w:val="Char7"/>
          <w:rFonts w:hint="cs"/>
          <w:rtl/>
        </w:rPr>
        <w:t xml:space="preserve">: </w:t>
      </w:r>
      <w:r w:rsidR="00E55355" w:rsidRPr="00677383">
        <w:rPr>
          <w:rStyle w:val="Char7"/>
          <w:rFonts w:hint="cs"/>
          <w:rtl/>
        </w:rPr>
        <w:t>23]</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‏«‏در آن‌جا </w:t>
      </w:r>
      <w:r w:rsidRPr="00ED1482">
        <w:rPr>
          <w:rStyle w:val="Char1"/>
          <w:rtl/>
        </w:rPr>
        <w:t>نه ب</w:t>
      </w:r>
      <w:r w:rsidR="00AA53D2" w:rsidRPr="00ED1482">
        <w:rPr>
          <w:rStyle w:val="Char1"/>
          <w:rtl/>
        </w:rPr>
        <w:t>ی</w:t>
      </w:r>
      <w:r w:rsidRPr="00ED1482">
        <w:rPr>
          <w:rStyle w:val="Char1"/>
          <w:rtl/>
        </w:rPr>
        <w:t>هوده‌گو</w:t>
      </w:r>
      <w:r w:rsidRPr="00ED1482">
        <w:rPr>
          <w:rStyle w:val="Char1"/>
          <w:rFonts w:hint="cs"/>
          <w:rtl/>
        </w:rPr>
        <w:t>ی</w:t>
      </w:r>
      <w:r w:rsidR="00AA53D2" w:rsidRPr="00ED1482">
        <w:rPr>
          <w:rStyle w:val="Char1"/>
          <w:rtl/>
        </w:rPr>
        <w:t>ی</w:t>
      </w:r>
      <w:r w:rsidRPr="00ED1482">
        <w:rPr>
          <w:rStyle w:val="Char1"/>
          <w:rtl/>
        </w:rPr>
        <w:t xml:space="preserve"> است و نه گناه</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جز سخن پا</w:t>
      </w:r>
      <w:r w:rsidR="00AA53D2" w:rsidRPr="00ED1482">
        <w:rPr>
          <w:rStyle w:val="Char1"/>
          <w:rFonts w:hint="cs"/>
          <w:rtl/>
        </w:rPr>
        <w:t>کی</w:t>
      </w:r>
      <w:r w:rsidRPr="00ED1482">
        <w:rPr>
          <w:rStyle w:val="Char1"/>
          <w:rFonts w:hint="cs"/>
          <w:rtl/>
        </w:rPr>
        <w:t>زه و خالی از ع</w:t>
      </w:r>
      <w:r w:rsidR="00AA53D2" w:rsidRPr="00ED1482">
        <w:rPr>
          <w:rStyle w:val="Char1"/>
          <w:rFonts w:hint="cs"/>
          <w:rtl/>
        </w:rPr>
        <w:t>ی</w:t>
      </w:r>
      <w:r w:rsidRPr="00ED1482">
        <w:rPr>
          <w:rStyle w:val="Char1"/>
          <w:rFonts w:hint="cs"/>
          <w:rtl/>
        </w:rPr>
        <w:t>وب سخنان دن</w:t>
      </w:r>
      <w:r w:rsidR="00AA53D2" w:rsidRPr="00ED1482">
        <w:rPr>
          <w:rStyle w:val="Char1"/>
          <w:rFonts w:hint="cs"/>
          <w:rtl/>
        </w:rPr>
        <w:t>ی</w:t>
      </w:r>
      <w:r w:rsidRPr="00ED1482">
        <w:rPr>
          <w:rStyle w:val="Char1"/>
          <w:rFonts w:hint="cs"/>
          <w:rtl/>
        </w:rPr>
        <w:t>ا، حرفی به گوش بهشتیان نم</w:t>
      </w:r>
      <w:r w:rsidR="00AA53D2" w:rsidRPr="00ED1482">
        <w:rPr>
          <w:rStyle w:val="Char1"/>
          <w:rFonts w:hint="cs"/>
          <w:rtl/>
        </w:rPr>
        <w:t>ی</w:t>
      </w:r>
      <w:r w:rsidRPr="00ED1482">
        <w:rPr>
          <w:rStyle w:val="Char1"/>
          <w:rFonts w:hint="eastAsia"/>
          <w:rtl/>
        </w:rPr>
        <w:t>‌</w:t>
      </w:r>
      <w:r w:rsidRPr="00ED1482">
        <w:rPr>
          <w:rStyle w:val="Char1"/>
          <w:rFonts w:hint="cs"/>
          <w:rtl/>
        </w:rPr>
        <w:t>رسد</w:t>
      </w:r>
      <w:r w:rsidR="00FA66DB">
        <w:rPr>
          <w:rStyle w:val="Char1"/>
          <w:rFonts w:hint="cs"/>
          <w:rtl/>
        </w:rPr>
        <w:t>:</w:t>
      </w:r>
    </w:p>
    <w:p w:rsidR="00E55355" w:rsidRPr="00ED1482" w:rsidRDefault="00FA66DB" w:rsidP="00C3285D">
      <w:pPr>
        <w:widowControl w:val="0"/>
        <w:ind w:firstLine="340"/>
        <w:rPr>
          <w:rStyle w:val="Char1"/>
          <w:rtl/>
        </w:rPr>
      </w:pPr>
      <w:r>
        <w:rPr>
          <w:rStyle w:val="Char1"/>
          <w:rFonts w:ascii="Traditional Arabic" w:hAnsi="Traditional Arabic" w:cs="Traditional Arabic"/>
          <w:rtl/>
        </w:rPr>
        <w:t>﴿</w:t>
      </w:r>
      <w:r w:rsidR="00C3285D" w:rsidRPr="00AD551C">
        <w:rPr>
          <w:rStyle w:val="Charc"/>
          <w:rtl/>
        </w:rPr>
        <w:t>لَّا يَسۡمَعُونَ فِيهَا لَغۡوٗا وَلَا كِذَّٰبٗا ٣٥</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نبأ</w:t>
      </w:r>
      <w:r w:rsidR="0085259D" w:rsidRPr="00677383">
        <w:rPr>
          <w:rStyle w:val="Char7"/>
          <w:rFonts w:hint="cs"/>
          <w:rtl/>
        </w:rPr>
        <w:t xml:space="preserve">: </w:t>
      </w:r>
      <w:r w:rsidR="00E55355" w:rsidRPr="00677383">
        <w:rPr>
          <w:rStyle w:val="Char7"/>
          <w:rFonts w:hint="cs"/>
          <w:rtl/>
        </w:rPr>
        <w:t>35]</w:t>
      </w:r>
      <w:r w:rsidR="00677383">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‏بهشت</w:t>
      </w:r>
      <w:r w:rsidR="00AA53D2" w:rsidRPr="00ED1482">
        <w:rPr>
          <w:rStyle w:val="Char1"/>
          <w:rtl/>
        </w:rPr>
        <w:t>ی</w:t>
      </w:r>
      <w:r w:rsidRPr="00ED1482">
        <w:rPr>
          <w:rStyle w:val="Char1"/>
          <w:rtl/>
        </w:rPr>
        <w:t>ان در آن‌جا سخن پوچ</w:t>
      </w:r>
      <w:r w:rsidRPr="00ED1482">
        <w:rPr>
          <w:rStyle w:val="Char1"/>
          <w:rFonts w:hint="cs"/>
          <w:rtl/>
        </w:rPr>
        <w:t xml:space="preserve"> و دروغی</w:t>
      </w:r>
      <w:r w:rsidRPr="00ED1482">
        <w:rPr>
          <w:rStyle w:val="Char1"/>
          <w:rtl/>
        </w:rPr>
        <w:t xml:space="preserve"> </w:t>
      </w:r>
      <w:r w:rsidRPr="00ED1482">
        <w:rPr>
          <w:rStyle w:val="Char1"/>
          <w:rFonts w:hint="cs"/>
          <w:rtl/>
        </w:rPr>
        <w:t>ن</w:t>
      </w:r>
      <w:r w:rsidRPr="00ED1482">
        <w:rPr>
          <w:rStyle w:val="Char1"/>
          <w:rtl/>
        </w:rPr>
        <w:t>م</w:t>
      </w:r>
      <w:r w:rsidR="00AA53D2" w:rsidRPr="00ED1482">
        <w:rPr>
          <w:rStyle w:val="Char1"/>
          <w:rtl/>
        </w:rPr>
        <w:t>ی</w:t>
      </w:r>
      <w:r w:rsidRPr="00ED1482">
        <w:rPr>
          <w:rStyle w:val="Char1"/>
          <w:rtl/>
        </w:rPr>
        <w:t>‌شنوند</w:t>
      </w:r>
      <w:r w:rsidRPr="00ED1482">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يَسۡمَعُونَ فِيهَا لَغۡوًا إِلَّا سَلَٰمٗاۖ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[مر</w:t>
      </w:r>
      <w:r w:rsidR="00AA53D2" w:rsidRPr="00677383">
        <w:rPr>
          <w:rStyle w:val="Char7"/>
          <w:rFonts w:hint="cs"/>
          <w:rtl/>
        </w:rPr>
        <w:t>ی</w:t>
      </w:r>
      <w:r w:rsidR="00E55355" w:rsidRPr="00677383">
        <w:rPr>
          <w:rStyle w:val="Char7"/>
          <w:rFonts w:hint="cs"/>
          <w:rtl/>
        </w:rPr>
        <w:t>م</w:t>
      </w:r>
      <w:r w:rsidR="0085259D" w:rsidRPr="00677383">
        <w:rPr>
          <w:rStyle w:val="Char7"/>
          <w:rFonts w:hint="cs"/>
          <w:rtl/>
        </w:rPr>
        <w:t xml:space="preserve">: </w:t>
      </w:r>
      <w:r w:rsidR="00E55355" w:rsidRPr="00677383">
        <w:rPr>
          <w:rStyle w:val="Char7"/>
          <w:rFonts w:hint="cs"/>
          <w:rtl/>
        </w:rPr>
        <w:t>62]</w:t>
      </w:r>
      <w:r w:rsidR="00677383">
        <w:rPr>
          <w:rStyle w:val="Char1"/>
          <w:rFonts w:hint="cs"/>
          <w:rtl/>
        </w:rPr>
        <w:t>.</w:t>
      </w:r>
    </w:p>
    <w:p w:rsidR="00E55355" w:rsidRDefault="00E55355" w:rsidP="00677383">
      <w:pPr>
        <w:widowControl w:val="0"/>
        <w:ind w:firstLine="340"/>
        <w:rPr>
          <w:rStyle w:val="Char1"/>
          <w:rtl/>
        </w:rPr>
      </w:pPr>
      <w:r w:rsidRPr="00ED1482">
        <w:rPr>
          <w:rStyle w:val="Char1"/>
          <w:rFonts w:hint="cs"/>
          <w:rtl/>
        </w:rPr>
        <w:t>‏«‏</w:t>
      </w:r>
      <w:r w:rsidRPr="00ED1482">
        <w:rPr>
          <w:rStyle w:val="Char1"/>
          <w:rtl/>
        </w:rPr>
        <w:t>در آن‌جا گفتار ب</w:t>
      </w:r>
      <w:r w:rsidR="00AA53D2" w:rsidRPr="00ED1482">
        <w:rPr>
          <w:rStyle w:val="Char1"/>
          <w:rtl/>
        </w:rPr>
        <w:t>ی</w:t>
      </w:r>
      <w:r w:rsidRPr="00ED1482">
        <w:rPr>
          <w:rStyle w:val="Char1"/>
          <w:rtl/>
        </w:rPr>
        <w:t>هوده‌ا</w:t>
      </w:r>
      <w:r w:rsidR="00AA53D2" w:rsidRPr="00ED1482">
        <w:rPr>
          <w:rStyle w:val="Char1"/>
          <w:rtl/>
        </w:rPr>
        <w:t>ی</w:t>
      </w:r>
      <w:r w:rsidRPr="00ED1482">
        <w:rPr>
          <w:rStyle w:val="Char1"/>
          <w:rtl/>
        </w:rPr>
        <w:t xml:space="preserve"> نم</w:t>
      </w:r>
      <w:r w:rsidR="00AA53D2" w:rsidRPr="00ED1482">
        <w:rPr>
          <w:rStyle w:val="Char1"/>
          <w:rtl/>
        </w:rPr>
        <w:t>ی</w:t>
      </w:r>
      <w:r w:rsidRPr="00ED1482">
        <w:rPr>
          <w:rStyle w:val="Char1"/>
          <w:rtl/>
        </w:rPr>
        <w:t xml:space="preserve">‌شنوند، </w:t>
      </w:r>
      <w:r w:rsidRPr="00ED1482">
        <w:rPr>
          <w:rStyle w:val="Char1"/>
          <w:rFonts w:hint="cs"/>
          <w:rtl/>
        </w:rPr>
        <w:t xml:space="preserve">ولی </w:t>
      </w:r>
      <w:r w:rsidRPr="00ED1482">
        <w:rPr>
          <w:rStyle w:val="Char1"/>
          <w:rtl/>
        </w:rPr>
        <w:t xml:space="preserve">درود </w:t>
      </w:r>
      <w:r w:rsidR="00677383">
        <w:rPr>
          <w:rStyle w:val="Char1"/>
          <w:rFonts w:hint="cs"/>
          <w:rtl/>
        </w:rPr>
        <w:t>-</w:t>
      </w:r>
      <w:r w:rsidRPr="00ED1482">
        <w:rPr>
          <w:rStyle w:val="Char1"/>
          <w:rFonts w:hint="cs"/>
          <w:rtl/>
        </w:rPr>
        <w:t xml:space="preserve">الله </w:t>
      </w:r>
      <w:r w:rsidRPr="00ED1482">
        <w:rPr>
          <w:rStyle w:val="Char1"/>
          <w:rtl/>
        </w:rPr>
        <w:t>و فرشتگان</w:t>
      </w:r>
      <w:r w:rsidRPr="00ED1482">
        <w:rPr>
          <w:rStyle w:val="Char1"/>
          <w:rFonts w:hint="cs"/>
          <w:rtl/>
        </w:rPr>
        <w:t>-</w:t>
      </w:r>
      <w:r w:rsidRPr="00ED1482">
        <w:rPr>
          <w:rStyle w:val="Char1"/>
          <w:rtl/>
        </w:rPr>
        <w:t xml:space="preserve"> را م</w:t>
      </w:r>
      <w:r w:rsidR="00AA53D2" w:rsidRPr="00ED1482">
        <w:rPr>
          <w:rStyle w:val="Char1"/>
          <w:rtl/>
        </w:rPr>
        <w:t>ی</w:t>
      </w:r>
      <w:r w:rsidRPr="00ED1482">
        <w:rPr>
          <w:rStyle w:val="Char1"/>
          <w:rtl/>
        </w:rPr>
        <w:t>‌شنوند‏»‏</w:t>
      </w:r>
      <w:r w:rsidRPr="00ED1482">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تَسۡمَعُ فِيهَا لَٰغِيَةٗ ١١</w:t>
      </w:r>
      <w:r>
        <w:rPr>
          <w:rStyle w:val="Char1"/>
          <w:rFonts w:ascii="Traditional Arabic" w:hAnsi="Traditional Arabic" w:cs="Traditional Arabic"/>
          <w:rtl/>
        </w:rPr>
        <w:t>﴾</w:t>
      </w:r>
      <w:r w:rsidR="00E55355" w:rsidRPr="00677383">
        <w:rPr>
          <w:rStyle w:val="Char7"/>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غاش</w:t>
      </w:r>
      <w:r w:rsidR="00AA53D2" w:rsidRPr="00677383">
        <w:rPr>
          <w:rStyle w:val="Char7"/>
          <w:rFonts w:hint="cs"/>
          <w:rtl/>
        </w:rPr>
        <w:t>ی</w:t>
      </w:r>
      <w:r w:rsidR="00677383" w:rsidRPr="00677383">
        <w:rPr>
          <w:rStyle w:val="Char7"/>
          <w:rFonts w:hint="cs"/>
          <w:rtl/>
        </w:rPr>
        <w:t>ة</w:t>
      </w:r>
      <w:r w:rsidR="0085259D" w:rsidRPr="00677383">
        <w:rPr>
          <w:rStyle w:val="Char7"/>
          <w:rFonts w:hint="cs"/>
          <w:rtl/>
        </w:rPr>
        <w:t xml:space="preserve">: </w:t>
      </w:r>
      <w:r w:rsidR="00E55355" w:rsidRPr="00677383">
        <w:rPr>
          <w:rStyle w:val="Char7"/>
          <w:rFonts w:hint="cs"/>
          <w:rtl/>
        </w:rPr>
        <w:t>11]</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‏در آن‌جا سخن </w:t>
      </w:r>
      <w:r w:rsidR="00AA53D2" w:rsidRPr="00ED1482">
        <w:rPr>
          <w:rStyle w:val="Char1"/>
          <w:rtl/>
        </w:rPr>
        <w:t>ی</w:t>
      </w:r>
      <w:r w:rsidRPr="00ED1482">
        <w:rPr>
          <w:rStyle w:val="Char1"/>
          <w:rtl/>
        </w:rPr>
        <w:t>اوه‌ا</w:t>
      </w:r>
      <w:r w:rsidR="00AA53D2" w:rsidRPr="00ED1482">
        <w:rPr>
          <w:rStyle w:val="Char1"/>
          <w:rtl/>
        </w:rPr>
        <w:t>ی</w:t>
      </w:r>
      <w:r w:rsidRPr="00ED1482">
        <w:rPr>
          <w:rStyle w:val="Char1"/>
          <w:rtl/>
        </w:rPr>
        <w:t xml:space="preserve"> </w:t>
      </w:r>
      <w:r w:rsidRPr="00ED1482">
        <w:rPr>
          <w:rStyle w:val="Char1"/>
          <w:rFonts w:hint="cs"/>
          <w:rtl/>
        </w:rPr>
        <w:t>نمی‌شنوند‏»‏.</w:t>
      </w:r>
    </w:p>
    <w:p w:rsidR="00E55355" w:rsidRDefault="00E55355" w:rsidP="00AA53D2">
      <w:pPr>
        <w:widowControl w:val="0"/>
        <w:ind w:firstLine="340"/>
        <w:rPr>
          <w:rStyle w:val="Char1"/>
          <w:rtl/>
        </w:rPr>
      </w:pPr>
      <w:r w:rsidRPr="00ED1482">
        <w:rPr>
          <w:rStyle w:val="Char1"/>
          <w:rFonts w:hint="cs"/>
          <w:rtl/>
        </w:rPr>
        <w:t>ب</w:t>
      </w:r>
      <w:r w:rsidR="00AA53D2" w:rsidRPr="00ED1482">
        <w:rPr>
          <w:rStyle w:val="Char1"/>
          <w:rFonts w:hint="cs"/>
          <w:rtl/>
        </w:rPr>
        <w:t>ی</w:t>
      </w:r>
      <w:r w:rsidRPr="00ED1482">
        <w:rPr>
          <w:rStyle w:val="Char1"/>
          <w:rFonts w:hint="cs"/>
          <w:rtl/>
        </w:rPr>
        <w:t>‌گمان بهشت خانه</w:t>
      </w:r>
      <w:r w:rsidRPr="00ED1482">
        <w:rPr>
          <w:rStyle w:val="Char1"/>
          <w:rFonts w:hint="eastAsia"/>
          <w:rtl/>
        </w:rPr>
        <w:t>‌ی</w:t>
      </w:r>
      <w:r w:rsidRPr="00ED1482">
        <w:rPr>
          <w:rStyle w:val="Char1"/>
          <w:rFonts w:hint="cs"/>
          <w:rtl/>
        </w:rPr>
        <w:t xml:space="preserve"> سلامت</w:t>
      </w:r>
      <w:r w:rsidR="00AA53D2" w:rsidRPr="00ED1482">
        <w:rPr>
          <w:rStyle w:val="Char1"/>
          <w:rFonts w:hint="cs"/>
          <w:rtl/>
        </w:rPr>
        <w:t>ی</w:t>
      </w:r>
      <w:r w:rsidRPr="00ED1482">
        <w:rPr>
          <w:rStyle w:val="Char1"/>
          <w:rFonts w:hint="cs"/>
          <w:rtl/>
        </w:rPr>
        <w:t>،‌ پا</w:t>
      </w:r>
      <w:r w:rsidR="00AA53D2" w:rsidRPr="00ED1482">
        <w:rPr>
          <w:rStyle w:val="Char1"/>
          <w:rFonts w:hint="cs"/>
          <w:rtl/>
        </w:rPr>
        <w:t>کی</w:t>
      </w:r>
      <w:r w:rsidRPr="00ED1482">
        <w:rPr>
          <w:rStyle w:val="Char1"/>
          <w:rFonts w:hint="cs"/>
          <w:rtl/>
        </w:rPr>
        <w:t>زگ</w:t>
      </w:r>
      <w:r w:rsidR="00AA53D2" w:rsidRPr="00ED1482">
        <w:rPr>
          <w:rStyle w:val="Char1"/>
          <w:rFonts w:hint="cs"/>
          <w:rtl/>
        </w:rPr>
        <w:t>ی</w:t>
      </w:r>
      <w:r w:rsidRPr="00ED1482">
        <w:rPr>
          <w:rStyle w:val="Char1"/>
          <w:rFonts w:hint="cs"/>
          <w:rtl/>
        </w:rPr>
        <w:t xml:space="preserve"> و خال</w:t>
      </w:r>
      <w:r w:rsidR="00AA53D2" w:rsidRPr="00ED1482">
        <w:rPr>
          <w:rStyle w:val="Char1"/>
          <w:rFonts w:hint="cs"/>
          <w:rtl/>
        </w:rPr>
        <w:t>ی</w:t>
      </w:r>
      <w:r w:rsidRPr="00ED1482">
        <w:rPr>
          <w:rStyle w:val="Char1"/>
          <w:rFonts w:hint="cs"/>
          <w:rtl/>
        </w:rPr>
        <w:t xml:space="preserve"> از هرگونه رنج و ناراحتی است.</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لَا</w:t>
      </w:r>
      <w:r w:rsidRPr="00AD551C">
        <w:rPr>
          <w:rStyle w:val="Charc"/>
          <w:rtl/>
        </w:rPr>
        <w:t xml:space="preserve"> يَسۡمَعُونَ فِيهَا لَغۡوٗا وَلَا تَأۡثِيمًا ٢٥  إِلَّا قِيلٗا سَلَٰمٗا سَلَٰمٗا ٢٦</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واقع</w:t>
      </w:r>
      <w:r w:rsidR="00677383" w:rsidRPr="00677383">
        <w:rPr>
          <w:rStyle w:val="Char7"/>
          <w:rFonts w:hint="cs"/>
          <w:rtl/>
        </w:rPr>
        <w:t>ة</w:t>
      </w:r>
      <w:r w:rsidR="0085259D" w:rsidRPr="00677383">
        <w:rPr>
          <w:rStyle w:val="Char7"/>
          <w:rFonts w:hint="cs"/>
          <w:rtl/>
        </w:rPr>
        <w:t xml:space="preserve">: </w:t>
      </w:r>
      <w:r w:rsidR="00E55355" w:rsidRPr="00677383">
        <w:rPr>
          <w:rStyle w:val="Char7"/>
          <w:rFonts w:hint="cs"/>
          <w:rtl/>
        </w:rPr>
        <w:t>25-26]</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در </w:t>
      </w:r>
      <w:r w:rsidRPr="00ED1482">
        <w:rPr>
          <w:rStyle w:val="Char1"/>
          <w:rFonts w:hint="cs"/>
          <w:rtl/>
        </w:rPr>
        <w:t xml:space="preserve">آن‌جا </w:t>
      </w:r>
      <w:r w:rsidRPr="00ED1482">
        <w:rPr>
          <w:rStyle w:val="Char1"/>
          <w:rtl/>
        </w:rPr>
        <w:t xml:space="preserve">سخن </w:t>
      </w:r>
      <w:r w:rsidR="00AA53D2" w:rsidRPr="00ED1482">
        <w:rPr>
          <w:rStyle w:val="Char1"/>
          <w:rtl/>
        </w:rPr>
        <w:t>ی</w:t>
      </w:r>
      <w:r w:rsidRPr="00ED1482">
        <w:rPr>
          <w:rStyle w:val="Char1"/>
          <w:rtl/>
        </w:rPr>
        <w:t xml:space="preserve">اوه </w:t>
      </w:r>
      <w:r w:rsidRPr="00ED1482">
        <w:rPr>
          <w:rStyle w:val="Char1"/>
          <w:rFonts w:hint="cs"/>
          <w:rtl/>
        </w:rPr>
        <w:t xml:space="preserve">و </w:t>
      </w:r>
      <w:r w:rsidRPr="00ED1482">
        <w:rPr>
          <w:rStyle w:val="Char1"/>
          <w:rtl/>
        </w:rPr>
        <w:t xml:space="preserve">گناه‌آلود </w:t>
      </w:r>
      <w:r w:rsidRPr="00ED1482">
        <w:rPr>
          <w:rStyle w:val="Char1"/>
          <w:rFonts w:hint="cs"/>
          <w:rtl/>
        </w:rPr>
        <w:t>ن</w:t>
      </w:r>
      <w:r w:rsidRPr="00ED1482">
        <w:rPr>
          <w:rStyle w:val="Char1"/>
          <w:rtl/>
        </w:rPr>
        <w:t>م</w:t>
      </w:r>
      <w:r w:rsidR="00AA53D2" w:rsidRPr="00ED1482">
        <w:rPr>
          <w:rStyle w:val="Char1"/>
          <w:rtl/>
        </w:rPr>
        <w:t>ی</w:t>
      </w:r>
      <w:r w:rsidRPr="00ED1482">
        <w:rPr>
          <w:rStyle w:val="Char1"/>
          <w:rtl/>
        </w:rPr>
        <w:t>‌شنون</w:t>
      </w:r>
      <w:r w:rsidRPr="00ED1482">
        <w:rPr>
          <w:rStyle w:val="Char1"/>
          <w:rFonts w:hint="cs"/>
          <w:rtl/>
        </w:rPr>
        <w:t>د.</w:t>
      </w:r>
      <w:r w:rsidRPr="00ED1482">
        <w:rPr>
          <w:rStyle w:val="Char1"/>
          <w:rtl/>
        </w:rPr>
        <w:t xml:space="preserve"> </w:t>
      </w:r>
      <w:r w:rsidRPr="00ED1482">
        <w:rPr>
          <w:rStyle w:val="Char1"/>
          <w:rFonts w:hint="cs"/>
          <w:rtl/>
        </w:rPr>
        <w:t xml:space="preserve">فقط </w:t>
      </w:r>
      <w:r w:rsidRPr="00ED1482">
        <w:rPr>
          <w:rStyle w:val="Char1"/>
          <w:rtl/>
        </w:rPr>
        <w:t>سلام! سلام! را</w:t>
      </w:r>
      <w:r w:rsidRPr="00ED1482">
        <w:rPr>
          <w:rStyle w:val="Char1"/>
          <w:rFonts w:hint="cs"/>
          <w:rtl/>
        </w:rPr>
        <w:t xml:space="preserve"> می‌شنوند‏»‏.</w:t>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بهشتیان از دوزخ رها م</w:t>
      </w:r>
      <w:r w:rsidR="00AA53D2" w:rsidRPr="00ED1482">
        <w:rPr>
          <w:rStyle w:val="Char1"/>
          <w:rFonts w:hint="cs"/>
          <w:rtl/>
        </w:rPr>
        <w:t>ی</w:t>
      </w:r>
      <w:r w:rsidRPr="00ED1482">
        <w:rPr>
          <w:rStyle w:val="Char1"/>
          <w:rFonts w:hint="cs"/>
          <w:rtl/>
        </w:rPr>
        <w:t>‌شوند، رو</w:t>
      </w:r>
      <w:r w:rsidR="00AA53D2" w:rsidRPr="00ED1482">
        <w:rPr>
          <w:rStyle w:val="Char1"/>
          <w:rFonts w:hint="cs"/>
          <w:rtl/>
        </w:rPr>
        <w:t>ی</w:t>
      </w:r>
      <w:r w:rsidRPr="00ED1482">
        <w:rPr>
          <w:rStyle w:val="Char1"/>
          <w:rFonts w:hint="cs"/>
          <w:rtl/>
        </w:rPr>
        <w:t xml:space="preserve"> پل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م</w:t>
      </w:r>
      <w:r w:rsidR="00AA53D2" w:rsidRPr="00ED1482">
        <w:rPr>
          <w:rStyle w:val="Char1"/>
          <w:rFonts w:hint="cs"/>
          <w:rtl/>
        </w:rPr>
        <w:t>ی</w:t>
      </w:r>
      <w:r w:rsidRPr="00ED1482">
        <w:rPr>
          <w:rStyle w:val="Char1"/>
          <w:rFonts w:hint="cs"/>
          <w:rtl/>
        </w:rPr>
        <w:t>ان دوزخ و بهشت نصب شده است، نگاه داشته م</w:t>
      </w:r>
      <w:r w:rsidR="00AA53D2" w:rsidRPr="00ED1482">
        <w:rPr>
          <w:rStyle w:val="Char1"/>
          <w:rFonts w:hint="cs"/>
          <w:rtl/>
        </w:rPr>
        <w:t>ی</w:t>
      </w:r>
      <w:r w:rsidRPr="00ED1482">
        <w:rPr>
          <w:rStyle w:val="Char1"/>
          <w:rFonts w:hint="cs"/>
          <w:rtl/>
        </w:rPr>
        <w:t>‌شوند. سپس با هم تسو</w:t>
      </w:r>
      <w:r w:rsidR="00AA53D2" w:rsidRPr="00ED1482">
        <w:rPr>
          <w:rStyle w:val="Char1"/>
          <w:rFonts w:hint="cs"/>
          <w:rtl/>
        </w:rPr>
        <w:t>ی</w:t>
      </w:r>
      <w:r w:rsidRPr="00ED1482">
        <w:rPr>
          <w:rStyle w:val="Char1"/>
          <w:rFonts w:hint="cs"/>
          <w:rtl/>
        </w:rPr>
        <w:t>ه حساب نموده و در حال</w:t>
      </w:r>
      <w:r w:rsidR="00AA53D2" w:rsidRPr="00ED1482">
        <w:rPr>
          <w:rStyle w:val="Char1"/>
          <w:rFonts w:hint="cs"/>
          <w:rtl/>
        </w:rPr>
        <w:t>ی</w:t>
      </w:r>
      <w:r w:rsidRPr="00ED1482">
        <w:rPr>
          <w:rStyle w:val="Char1"/>
          <w:rFonts w:hint="cs"/>
          <w:rtl/>
        </w:rPr>
        <w:t xml:space="preserve"> وارد بهشت می‌شوند </w:t>
      </w:r>
      <w:r w:rsidR="00AA53D2" w:rsidRPr="00ED1482">
        <w:rPr>
          <w:rStyle w:val="Char1"/>
          <w:rFonts w:hint="cs"/>
          <w:rtl/>
        </w:rPr>
        <w:t>ک</w:t>
      </w:r>
      <w:r w:rsidRPr="00ED1482">
        <w:rPr>
          <w:rStyle w:val="Char1"/>
          <w:rFonts w:hint="cs"/>
          <w:rtl/>
        </w:rPr>
        <w:t>ه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نسبت به همد</w:t>
      </w:r>
      <w:r w:rsidR="00AA53D2" w:rsidRPr="00ED1482">
        <w:rPr>
          <w:rStyle w:val="Char1"/>
          <w:rFonts w:hint="cs"/>
          <w:rtl/>
        </w:rPr>
        <w:t>ی</w:t>
      </w:r>
      <w:r w:rsidRPr="00ED1482">
        <w:rPr>
          <w:rStyle w:val="Char1"/>
          <w:rFonts w:hint="cs"/>
          <w:rtl/>
        </w:rPr>
        <w:t>گر پا</w:t>
      </w:r>
      <w:r w:rsidR="00AA53D2" w:rsidRPr="00ED1482">
        <w:rPr>
          <w:rStyle w:val="Char1"/>
          <w:rFonts w:hint="cs"/>
          <w:rtl/>
        </w:rPr>
        <w:t>ک</w:t>
      </w:r>
      <w:r w:rsidRPr="00ED1482">
        <w:rPr>
          <w:rStyle w:val="Char1"/>
          <w:rFonts w:hint="cs"/>
          <w:rtl/>
        </w:rPr>
        <w:t xml:space="preserve"> شده است و </w:t>
      </w:r>
      <w:r w:rsidR="00AA53D2" w:rsidRPr="00ED1482">
        <w:rPr>
          <w:rStyle w:val="Char1"/>
          <w:rFonts w:hint="cs"/>
          <w:rtl/>
        </w:rPr>
        <w:t>کی</w:t>
      </w:r>
      <w:r w:rsidRPr="00ED1482">
        <w:rPr>
          <w:rStyle w:val="Char1"/>
          <w:rFonts w:hint="cs"/>
          <w:rtl/>
        </w:rPr>
        <w:t>نه و حسد از م</w:t>
      </w:r>
      <w:r w:rsidR="00AA53D2" w:rsidRPr="00ED1482">
        <w:rPr>
          <w:rStyle w:val="Char1"/>
          <w:rFonts w:hint="cs"/>
          <w:rtl/>
        </w:rPr>
        <w:t>ی</w:t>
      </w:r>
      <w:r w:rsidRPr="00ED1482">
        <w:rPr>
          <w:rStyle w:val="Char1"/>
          <w:rFonts w:hint="cs"/>
          <w:rtl/>
        </w:rPr>
        <w:t>ان آن</w:t>
      </w:r>
      <w:r w:rsidRPr="00ED1482">
        <w:rPr>
          <w:rStyle w:val="Char1"/>
          <w:rFonts w:hint="eastAsia"/>
          <w:rtl/>
        </w:rPr>
        <w:t>‌</w:t>
      </w:r>
      <w:r w:rsidRPr="00ED1482">
        <w:rPr>
          <w:rStyle w:val="Char1"/>
          <w:rFonts w:hint="cs"/>
          <w:rtl/>
        </w:rPr>
        <w:t>ها برداشته م</w:t>
      </w:r>
      <w:r w:rsidR="00AA53D2" w:rsidRPr="00ED1482">
        <w:rPr>
          <w:rStyle w:val="Char1"/>
          <w:rFonts w:hint="cs"/>
          <w:rtl/>
        </w:rPr>
        <w:t>ی</w:t>
      </w:r>
      <w:r w:rsidRPr="00ED1482">
        <w:rPr>
          <w:rStyle w:val="Char1"/>
          <w:rFonts w:hint="cs"/>
          <w:rtl/>
        </w:rPr>
        <w:t>‌شود. در بخار</w:t>
      </w:r>
      <w:r w:rsidR="00AA53D2" w:rsidRPr="00ED1482">
        <w:rPr>
          <w:rStyle w:val="Char1"/>
          <w:rFonts w:hint="cs"/>
          <w:rtl/>
        </w:rPr>
        <w:t>ی</w:t>
      </w:r>
      <w:r w:rsidRPr="00ED1482">
        <w:rPr>
          <w:rStyle w:val="Char1"/>
          <w:rFonts w:hint="cs"/>
          <w:rtl/>
        </w:rPr>
        <w:t xml:space="preserve"> و مسلم درباره</w:t>
      </w:r>
      <w:r w:rsidRPr="00ED1482">
        <w:rPr>
          <w:rStyle w:val="Char1"/>
          <w:rFonts w:hint="eastAsia"/>
          <w:rtl/>
        </w:rPr>
        <w:t>‌ی</w:t>
      </w:r>
      <w:r w:rsidRPr="00ED1482">
        <w:rPr>
          <w:rStyle w:val="Char1"/>
          <w:rFonts w:hint="cs"/>
          <w:rtl/>
        </w:rPr>
        <w:t xml:space="preserve"> ویژگی‌های بهشتیان، هنگام ورود به بهشت، چن</w:t>
      </w:r>
      <w:r w:rsidR="00AA53D2" w:rsidRPr="00ED1482">
        <w:rPr>
          <w:rStyle w:val="Char1"/>
          <w:rFonts w:hint="cs"/>
          <w:rtl/>
        </w:rPr>
        <w:t>ی</w:t>
      </w:r>
      <w:r w:rsidRPr="00ED1482">
        <w:rPr>
          <w:rStyle w:val="Char1"/>
          <w:rFonts w:hint="cs"/>
          <w:rtl/>
        </w:rPr>
        <w:t>ن آمده است</w:t>
      </w:r>
      <w:r w:rsidR="0085259D">
        <w:rPr>
          <w:rStyle w:val="Char1"/>
          <w:rFonts w:hint="cs"/>
          <w:rtl/>
        </w:rPr>
        <w:t xml:space="preserve">: </w:t>
      </w:r>
    </w:p>
    <w:p w:rsidR="00E55355" w:rsidRPr="00AA53D2" w:rsidRDefault="00E55355" w:rsidP="00677383">
      <w:pPr>
        <w:pStyle w:val="a8"/>
        <w:rPr>
          <w:rtl/>
        </w:rPr>
      </w:pPr>
      <w:r w:rsidRPr="00AA53D2">
        <w:rPr>
          <w:rtl/>
        </w:rPr>
        <w:t>«</w:t>
      </w:r>
      <w:r w:rsidRPr="00AA53D2">
        <w:rPr>
          <w:rtl/>
          <w:lang w:bidi="fa-IR"/>
        </w:rPr>
        <w:t>لاَ اخْتِلاَفَ بَيْنَهُمْ وَلاَ تَبَاغُضَ قُلُوبُهُمْ قَلْبٌ وَاحِدٌ يُسَبِّحُونَ اللَّهَ بُكْرَةً وَعَشِيًّا</w:t>
      </w:r>
      <w:r w:rsidRPr="00AA53D2">
        <w:rPr>
          <w:rtl/>
        </w:rPr>
        <w:t>».</w:t>
      </w:r>
      <w:r w:rsidRPr="00AC4828">
        <w:rPr>
          <w:rStyle w:val="Char1"/>
          <w:vertAlign w:val="superscript"/>
          <w:rtl/>
        </w:rPr>
        <w:footnoteReference w:id="278"/>
      </w:r>
    </w:p>
    <w:p w:rsidR="00E55355" w:rsidRPr="00ED1482" w:rsidRDefault="00E55355" w:rsidP="00AA53D2">
      <w:pPr>
        <w:widowControl w:val="0"/>
        <w:ind w:firstLine="340"/>
        <w:rPr>
          <w:rStyle w:val="Char1"/>
          <w:rtl/>
        </w:rPr>
      </w:pPr>
      <w:r w:rsidRPr="00ED1482">
        <w:rPr>
          <w:rStyle w:val="Char1"/>
          <w:rFonts w:hint="cs"/>
          <w:rtl/>
        </w:rPr>
        <w:t>‏«‏ ه</w:t>
      </w:r>
      <w:r w:rsidR="00AA53D2" w:rsidRPr="00ED1482">
        <w:rPr>
          <w:rStyle w:val="Char1"/>
          <w:rFonts w:hint="cs"/>
          <w:rtl/>
        </w:rPr>
        <w:t>ی</w:t>
      </w:r>
      <w:r w:rsidRPr="00ED1482">
        <w:rPr>
          <w:rStyle w:val="Char1"/>
          <w:rFonts w:hint="cs"/>
          <w:rtl/>
        </w:rPr>
        <w:t>چ گونه اختلاف و کینه‌ای م</w:t>
      </w:r>
      <w:r w:rsidR="00AA53D2" w:rsidRPr="00ED1482">
        <w:rPr>
          <w:rStyle w:val="Char1"/>
          <w:rFonts w:hint="cs"/>
          <w:rtl/>
        </w:rPr>
        <w:t>ی</w:t>
      </w:r>
      <w:r w:rsidRPr="00ED1482">
        <w:rPr>
          <w:rStyle w:val="Char1"/>
          <w:rFonts w:hint="cs"/>
          <w:rtl/>
        </w:rPr>
        <w:t>ان آن</w:t>
      </w:r>
      <w:r w:rsidRPr="00ED1482">
        <w:rPr>
          <w:rStyle w:val="Char1"/>
          <w:rFonts w:hint="eastAsia"/>
          <w:rtl/>
        </w:rPr>
        <w:t>‌</w:t>
      </w:r>
      <w:r w:rsidRPr="00ED1482">
        <w:rPr>
          <w:rStyle w:val="Char1"/>
          <w:rFonts w:hint="cs"/>
          <w:rtl/>
        </w:rPr>
        <w:t>ها وجود ندارد،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شان مانند دل </w:t>
      </w:r>
      <w:r w:rsidR="00AA53D2" w:rsidRPr="00ED1482">
        <w:rPr>
          <w:rStyle w:val="Char1"/>
          <w:rFonts w:hint="cs"/>
          <w:rtl/>
        </w:rPr>
        <w:t>یک</w:t>
      </w:r>
      <w:r w:rsidRPr="00ED1482">
        <w:rPr>
          <w:rStyle w:val="Char1"/>
          <w:rFonts w:hint="cs"/>
          <w:rtl/>
        </w:rPr>
        <w:t xml:space="preserve"> انسان است. صبح و شام پروردگار را به پا</w:t>
      </w:r>
      <w:r w:rsidR="00AA53D2" w:rsidRPr="00ED1482">
        <w:rPr>
          <w:rStyle w:val="Char1"/>
          <w:rFonts w:hint="cs"/>
          <w:rtl/>
        </w:rPr>
        <w:t>کی</w:t>
      </w:r>
      <w:r w:rsidRPr="00ED1482">
        <w:rPr>
          <w:rStyle w:val="Char1"/>
          <w:rFonts w:hint="cs"/>
          <w:rtl/>
        </w:rPr>
        <w:t xml:space="preserve"> </w:t>
      </w:r>
      <w:r w:rsidR="00AA53D2" w:rsidRPr="00ED1482">
        <w:rPr>
          <w:rStyle w:val="Char1"/>
          <w:rFonts w:hint="cs"/>
          <w:rtl/>
        </w:rPr>
        <w:t>ی</w:t>
      </w:r>
      <w:r w:rsidRPr="00ED1482">
        <w:rPr>
          <w:rStyle w:val="Char1"/>
          <w:rFonts w:hint="cs"/>
          <w:rtl/>
        </w:rPr>
        <w:t>اد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p>
    <w:p w:rsidR="00E55355" w:rsidRDefault="00E55355" w:rsidP="00AA53D2">
      <w:pPr>
        <w:widowControl w:val="0"/>
        <w:ind w:firstLine="340"/>
        <w:rPr>
          <w:rStyle w:val="Char1"/>
          <w:rtl/>
        </w:rPr>
      </w:pPr>
      <w:r w:rsidRPr="00ED1482">
        <w:rPr>
          <w:rStyle w:val="Char1"/>
          <w:rFonts w:hint="cs"/>
          <w:rtl/>
        </w:rPr>
        <w:t>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وَنَزَعۡنَا</w:t>
      </w:r>
      <w:r w:rsidRPr="00AD551C">
        <w:rPr>
          <w:rStyle w:val="Charc"/>
          <w:rtl/>
        </w:rPr>
        <w:t xml:space="preserve"> مَا فِي صُدُورِهِم مِّنۡ غِلٍّ إِخۡوَٰنًا عَلَىٰ سُرُرٖ مُّتَقَٰبِلِينَ ٤٧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حجر</w:t>
      </w:r>
      <w:r w:rsidR="0085259D" w:rsidRPr="00677383">
        <w:rPr>
          <w:rStyle w:val="Char7"/>
          <w:rFonts w:hint="cs"/>
          <w:rtl/>
        </w:rPr>
        <w:t xml:space="preserve">: </w:t>
      </w:r>
      <w:r w:rsidR="00E55355" w:rsidRPr="00677383">
        <w:rPr>
          <w:rStyle w:val="Char7"/>
          <w:rFonts w:hint="cs"/>
          <w:rtl/>
        </w:rPr>
        <w:t>47]</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‏و </w:t>
      </w:r>
      <w:r w:rsidR="00AA53D2" w:rsidRPr="00ED1482">
        <w:rPr>
          <w:rStyle w:val="Char1"/>
          <w:rtl/>
        </w:rPr>
        <w:t>کی</w:t>
      </w:r>
      <w:r w:rsidRPr="00ED1482">
        <w:rPr>
          <w:rStyle w:val="Char1"/>
          <w:rtl/>
        </w:rPr>
        <w:t>نه‌توز</w:t>
      </w:r>
      <w:r w:rsidR="00AA53D2" w:rsidRPr="00ED1482">
        <w:rPr>
          <w:rStyle w:val="Char1"/>
          <w:rtl/>
        </w:rPr>
        <w:t>ی</w:t>
      </w:r>
      <w:r w:rsidRPr="00ED1482">
        <w:rPr>
          <w:rStyle w:val="Char1"/>
          <w:rtl/>
        </w:rPr>
        <w:t xml:space="preserve"> را از س</w:t>
      </w:r>
      <w:r w:rsidR="00AA53D2" w:rsidRPr="00ED1482">
        <w:rPr>
          <w:rStyle w:val="Char1"/>
          <w:rtl/>
        </w:rPr>
        <w:t>ی</w:t>
      </w:r>
      <w:r w:rsidRPr="00ED1482">
        <w:rPr>
          <w:rStyle w:val="Char1"/>
          <w:rtl/>
        </w:rPr>
        <w:t>نه‌ها</w:t>
      </w:r>
      <w:r w:rsidR="00AA53D2" w:rsidRPr="00ED1482">
        <w:rPr>
          <w:rStyle w:val="Char1"/>
          <w:rtl/>
        </w:rPr>
        <w:t>ی</w:t>
      </w:r>
      <w:r w:rsidRPr="00ED1482">
        <w:rPr>
          <w:rStyle w:val="Char1"/>
          <w:rtl/>
        </w:rPr>
        <w:t>شان ب</w:t>
      </w:r>
      <w:r w:rsidR="00AA53D2" w:rsidRPr="00ED1482">
        <w:rPr>
          <w:rStyle w:val="Char1"/>
          <w:rtl/>
        </w:rPr>
        <w:t>ی</w:t>
      </w:r>
      <w:r w:rsidRPr="00ED1482">
        <w:rPr>
          <w:rStyle w:val="Char1"/>
          <w:rtl/>
        </w:rPr>
        <w:t>رون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ش</w:t>
      </w:r>
      <w:r w:rsidR="00AA53D2" w:rsidRPr="00ED1482">
        <w:rPr>
          <w:rStyle w:val="Char1"/>
          <w:rtl/>
        </w:rPr>
        <w:t>ی</w:t>
      </w:r>
      <w:r w:rsidRPr="00ED1482">
        <w:rPr>
          <w:rStyle w:val="Char1"/>
          <w:rtl/>
        </w:rPr>
        <w:t>م و برادرانه بر تخت</w:t>
      </w:r>
      <w:r w:rsidRPr="00ED1482">
        <w:rPr>
          <w:rStyle w:val="Char1"/>
          <w:rFonts w:hint="cs"/>
          <w:rtl/>
        </w:rPr>
        <w:t>‌</w:t>
      </w:r>
      <w:r w:rsidRPr="00ED1482">
        <w:rPr>
          <w:rStyle w:val="Char1"/>
          <w:rtl/>
        </w:rPr>
        <w:t>ها رو</w:t>
      </w:r>
      <w:r w:rsidR="00AA53D2" w:rsidRPr="00ED1482">
        <w:rPr>
          <w:rStyle w:val="Char1"/>
          <w:rtl/>
        </w:rPr>
        <w:t>ی</w:t>
      </w:r>
      <w:r w:rsidRPr="00ED1482">
        <w:rPr>
          <w:rStyle w:val="Char1"/>
          <w:rtl/>
        </w:rPr>
        <w:t>ارو</w:t>
      </w:r>
      <w:r w:rsidR="00AA53D2" w:rsidRPr="00ED1482">
        <w:rPr>
          <w:rStyle w:val="Char1"/>
          <w:rtl/>
        </w:rPr>
        <w:t>ی</w:t>
      </w:r>
      <w:r w:rsidRPr="00ED1482">
        <w:rPr>
          <w:rStyle w:val="Char1"/>
          <w:rtl/>
        </w:rPr>
        <w:t xml:space="preserve"> هم م</w:t>
      </w:r>
      <w:r w:rsidR="00AA53D2" w:rsidRPr="00ED1482">
        <w:rPr>
          <w:rStyle w:val="Char1"/>
          <w:rtl/>
        </w:rPr>
        <w:t>ی</w:t>
      </w:r>
      <w:r w:rsidRPr="00ED1482">
        <w:rPr>
          <w:rStyle w:val="Char1"/>
          <w:rtl/>
        </w:rPr>
        <w:t>‌نش</w:t>
      </w:r>
      <w:r w:rsidR="00AA53D2" w:rsidRPr="00ED1482">
        <w:rPr>
          <w:rStyle w:val="Char1"/>
          <w:rtl/>
        </w:rPr>
        <w:t>ی</w:t>
      </w:r>
      <w:r w:rsidRPr="00ED1482">
        <w:rPr>
          <w:rStyle w:val="Char1"/>
          <w:rtl/>
        </w:rPr>
        <w:t>نند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از ابن عباس و عل</w:t>
      </w:r>
      <w:r w:rsidR="00AA53D2" w:rsidRPr="00ED1482">
        <w:rPr>
          <w:rStyle w:val="Char1"/>
          <w:rFonts w:hint="cs"/>
          <w:rtl/>
        </w:rPr>
        <w:t>ی</w:t>
      </w:r>
      <w:r w:rsidRPr="00ED1482">
        <w:rPr>
          <w:rStyle w:val="Char1"/>
          <w:rFonts w:hint="cs"/>
          <w:rtl/>
        </w:rPr>
        <w:t xml:space="preserve"> بن اب</w:t>
      </w:r>
      <w:r w:rsidR="00AA53D2" w:rsidRPr="00ED1482">
        <w:rPr>
          <w:rStyle w:val="Char1"/>
          <w:rFonts w:hint="cs"/>
          <w:rtl/>
        </w:rPr>
        <w:t>ی</w:t>
      </w:r>
      <w:r w:rsidRPr="00ED1482">
        <w:rPr>
          <w:rStyle w:val="Char1"/>
          <w:rFonts w:hint="cs"/>
          <w:rtl/>
        </w:rPr>
        <w:t xml:space="preserve"> طالب</w:t>
      </w:r>
      <w:r w:rsidR="0085259D" w:rsidRPr="0085259D">
        <w:rPr>
          <w:rStyle w:val="Char1"/>
          <w:rFonts w:cs="CTraditional Arabic" w:hint="cs"/>
          <w:rtl/>
        </w:rPr>
        <w:t>س</w:t>
      </w:r>
      <w:r w:rsidRPr="00ED1482">
        <w:rPr>
          <w:rStyle w:val="Char1"/>
          <w:rFonts w:hint="cs"/>
          <w:rtl/>
        </w:rPr>
        <w:t xml:space="preserve"> نقل شده است </w:t>
      </w:r>
      <w:r w:rsidR="00AA53D2" w:rsidRPr="00ED1482">
        <w:rPr>
          <w:rStyle w:val="Char1"/>
          <w:rFonts w:hint="cs"/>
          <w:rtl/>
        </w:rPr>
        <w:t>ک</w:t>
      </w:r>
      <w:r w:rsidRPr="00ED1482">
        <w:rPr>
          <w:rStyle w:val="Char1"/>
          <w:rFonts w:hint="cs"/>
          <w:rtl/>
        </w:rPr>
        <w:t>ه بهشتیان هنگام ورود به‌ بهشت، از چشمه‌ای م</w:t>
      </w:r>
      <w:r w:rsidR="00AA53D2" w:rsidRPr="00ED1482">
        <w:rPr>
          <w:rStyle w:val="Char1"/>
          <w:rFonts w:hint="cs"/>
          <w:rtl/>
        </w:rPr>
        <w:t>ی</w:t>
      </w:r>
      <w:r w:rsidRPr="00ED1482">
        <w:rPr>
          <w:rStyle w:val="Char1"/>
          <w:rFonts w:hint="eastAsia"/>
          <w:rtl/>
        </w:rPr>
        <w:t>‌</w:t>
      </w:r>
      <w:r w:rsidRPr="00ED1482">
        <w:rPr>
          <w:rStyle w:val="Char1"/>
          <w:rFonts w:hint="cs"/>
          <w:rtl/>
        </w:rPr>
        <w:t xml:space="preserve">نوشنند که الله متعال </w:t>
      </w:r>
      <w:r w:rsidR="00AA53D2" w:rsidRPr="00ED1482">
        <w:rPr>
          <w:rStyle w:val="Char1"/>
          <w:rFonts w:hint="cs"/>
          <w:rtl/>
        </w:rPr>
        <w:t>کی</w:t>
      </w:r>
      <w:r w:rsidRPr="00ED1482">
        <w:rPr>
          <w:rStyle w:val="Char1"/>
          <w:rFonts w:hint="cs"/>
          <w:rtl/>
        </w:rPr>
        <w:t>نه</w:t>
      </w:r>
      <w:r w:rsidRPr="00ED1482">
        <w:rPr>
          <w:rStyle w:val="Char1"/>
          <w:rFonts w:hint="eastAsia"/>
          <w:rtl/>
        </w:rPr>
        <w:t>‌ی</w:t>
      </w:r>
      <w:r w:rsidRPr="00ED1482">
        <w:rPr>
          <w:rStyle w:val="Char1"/>
          <w:rFonts w:hint="cs"/>
          <w:rtl/>
        </w:rPr>
        <w:t xml:space="preserve">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را برطرف م</w:t>
      </w:r>
      <w:r w:rsidR="00AA53D2" w:rsidRPr="00ED1482">
        <w:rPr>
          <w:rStyle w:val="Char1"/>
          <w:rFonts w:hint="cs"/>
          <w:rtl/>
        </w:rPr>
        <w:t>ی</w:t>
      </w:r>
      <w:r w:rsidRPr="00ED1482">
        <w:rPr>
          <w:rStyle w:val="Char1"/>
          <w:rFonts w:hint="eastAsia"/>
          <w:rtl/>
        </w:rPr>
        <w:t>‌</w:t>
      </w:r>
      <w:r w:rsidRPr="00ED1482">
        <w:rPr>
          <w:rStyle w:val="Char1"/>
          <w:rFonts w:hint="cs"/>
          <w:rtl/>
        </w:rPr>
        <w:t>سازد و از چشمه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می‌نوشند که رنگ و چهره‌ها</w:t>
      </w:r>
      <w:r w:rsidR="00AA53D2" w:rsidRPr="00ED1482">
        <w:rPr>
          <w:rStyle w:val="Char1"/>
          <w:rFonts w:hint="cs"/>
          <w:rtl/>
        </w:rPr>
        <w:t>ی</w:t>
      </w:r>
      <w:r w:rsidRPr="00ED1482">
        <w:rPr>
          <w:rStyle w:val="Char1"/>
          <w:rFonts w:hint="cs"/>
          <w:rtl/>
        </w:rPr>
        <w:t>شان از نوش</w:t>
      </w:r>
      <w:r w:rsidR="00AA53D2" w:rsidRPr="00ED1482">
        <w:rPr>
          <w:rStyle w:val="Char1"/>
          <w:rFonts w:hint="cs"/>
          <w:rtl/>
        </w:rPr>
        <w:t>ی</w:t>
      </w:r>
      <w:r w:rsidRPr="00ED1482">
        <w:rPr>
          <w:rStyle w:val="Char1"/>
          <w:rFonts w:hint="cs"/>
          <w:rtl/>
        </w:rPr>
        <w:t>دن آن م</w:t>
      </w:r>
      <w:r w:rsidR="00AA53D2" w:rsidRPr="00ED1482">
        <w:rPr>
          <w:rStyle w:val="Char1"/>
          <w:rFonts w:hint="cs"/>
          <w:rtl/>
        </w:rPr>
        <w:t>ی</w:t>
      </w:r>
      <w:r w:rsidRPr="00ED1482">
        <w:rPr>
          <w:rStyle w:val="Char1"/>
          <w:rFonts w:hint="eastAsia"/>
          <w:rtl/>
        </w:rPr>
        <w:t>‌</w:t>
      </w:r>
      <w:r w:rsidRPr="00ED1482">
        <w:rPr>
          <w:rStyle w:val="Char1"/>
          <w:rFonts w:hint="cs"/>
          <w:rtl/>
        </w:rPr>
        <w:t>درخشد. شاید ا</w:t>
      </w:r>
      <w:r w:rsidR="00AA53D2" w:rsidRPr="00ED1482">
        <w:rPr>
          <w:rStyle w:val="Char1"/>
          <w:rFonts w:hint="cs"/>
          <w:rtl/>
        </w:rPr>
        <w:t>ی</w:t>
      </w:r>
      <w:r w:rsidRPr="00ED1482">
        <w:rPr>
          <w:rStyle w:val="Char1"/>
          <w:rFonts w:hint="cs"/>
          <w:rtl/>
        </w:rPr>
        <w:t>ن دو بزرگوار سخن خود را از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زیر برداشت کرده‌ باشند آن‌جا که‌ الله متعال می‌فرماید</w:t>
      </w:r>
      <w:r w:rsidR="00C3285D">
        <w:rPr>
          <w:rStyle w:val="Char1"/>
          <w:rFonts w:hint="cs"/>
          <w:rtl/>
        </w:rPr>
        <w:t>:</w:t>
      </w:r>
    </w:p>
    <w:p w:rsidR="00E55355" w:rsidRPr="00AA53D2" w:rsidRDefault="00C3285D" w:rsidP="00C3285D">
      <w:pPr>
        <w:widowControl w:val="0"/>
        <w:ind w:firstLine="340"/>
        <w:rPr>
          <w:b/>
          <w:bCs/>
          <w:sz w:val="36"/>
          <w:szCs w:val="36"/>
          <w:rtl/>
        </w:rPr>
      </w:pPr>
      <w:r>
        <w:rPr>
          <w:rStyle w:val="Char1"/>
          <w:rFonts w:ascii="Traditional Arabic" w:hAnsi="Traditional Arabic" w:cs="Traditional Arabic"/>
          <w:rtl/>
        </w:rPr>
        <w:t>﴿</w:t>
      </w:r>
      <w:r w:rsidRPr="00AD551C">
        <w:rPr>
          <w:rStyle w:val="Charc"/>
          <w:rtl/>
        </w:rPr>
        <w:t>وَسَقَىٰهُمۡ رَبُّهُمۡ شَرَابٗا طَهُورًا ٢١</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إنسان</w:t>
      </w:r>
      <w:r w:rsidR="0085259D" w:rsidRPr="00677383">
        <w:rPr>
          <w:rStyle w:val="Char7"/>
          <w:rFonts w:hint="cs"/>
          <w:rtl/>
        </w:rPr>
        <w:t xml:space="preserve">: </w:t>
      </w:r>
      <w:r w:rsidR="00E55355" w:rsidRPr="00677383">
        <w:rPr>
          <w:rStyle w:val="Char7"/>
          <w:rFonts w:hint="cs"/>
          <w:rtl/>
        </w:rPr>
        <w:t>21]</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پروردگارشان بد</w:t>
      </w:r>
      <w:r w:rsidR="00AA53D2" w:rsidRPr="00ED1482">
        <w:rPr>
          <w:rStyle w:val="Char1"/>
          <w:rtl/>
        </w:rPr>
        <w:t>ی</w:t>
      </w:r>
      <w:r w:rsidRPr="00ED1482">
        <w:rPr>
          <w:rStyle w:val="Char1"/>
          <w:rtl/>
        </w:rPr>
        <w:t>شان شراب پا</w:t>
      </w:r>
      <w:r w:rsidR="00AA53D2" w:rsidRPr="00ED1482">
        <w:rPr>
          <w:rStyle w:val="Char1"/>
          <w:rtl/>
        </w:rPr>
        <w:t>ک</w:t>
      </w:r>
      <w:r w:rsidRPr="00ED1482">
        <w:rPr>
          <w:rStyle w:val="Char1"/>
          <w:rtl/>
        </w:rPr>
        <w:t xml:space="preserve"> م</w:t>
      </w:r>
      <w:r w:rsidR="00AA53D2" w:rsidRPr="00ED1482">
        <w:rPr>
          <w:rStyle w:val="Char1"/>
          <w:rtl/>
        </w:rPr>
        <w:t>ی</w:t>
      </w:r>
      <w:r w:rsidRPr="00ED1482">
        <w:rPr>
          <w:rStyle w:val="Char1"/>
          <w:rtl/>
        </w:rPr>
        <w:t>‌نوشاند</w:t>
      </w:r>
      <w:r w:rsidRPr="00ED1482">
        <w:rPr>
          <w:rStyle w:val="Char1"/>
          <w:rFonts w:hint="cs"/>
          <w:rtl/>
        </w:rPr>
        <w:t>‏»‏</w:t>
      </w:r>
      <w:r w:rsidR="0085259D">
        <w:rPr>
          <w:rStyle w:val="Char1"/>
          <w:rtl/>
        </w:rPr>
        <w:t>.</w:t>
      </w:r>
      <w:r w:rsidRPr="00ED1482">
        <w:rPr>
          <w:rStyle w:val="Char1"/>
          <w:rtl/>
        </w:rPr>
        <w:t xml:space="preserve"> ‏</w:t>
      </w:r>
    </w:p>
    <w:p w:rsidR="004B6941" w:rsidRPr="00AA53D2" w:rsidRDefault="00E55355" w:rsidP="00677383">
      <w:pPr>
        <w:pStyle w:val="aa"/>
        <w:rPr>
          <w:rtl/>
        </w:rPr>
      </w:pPr>
      <w:bookmarkStart w:id="467" w:name="_Toc432405327"/>
      <w:r w:rsidRPr="00AA53D2">
        <w:rPr>
          <w:rFonts w:hint="cs"/>
          <w:rtl/>
        </w:rPr>
        <w:t>4- نعمت دن</w:t>
      </w:r>
      <w:r w:rsidR="00AA53D2" w:rsidRPr="00AA53D2">
        <w:rPr>
          <w:rFonts w:hint="cs"/>
          <w:rtl/>
        </w:rPr>
        <w:t>ی</w:t>
      </w:r>
      <w:r w:rsidRPr="00AA53D2">
        <w:rPr>
          <w:rFonts w:hint="cs"/>
          <w:rtl/>
        </w:rPr>
        <w:t>ا رفتن</w:t>
      </w:r>
      <w:r w:rsidR="00AA53D2" w:rsidRPr="00AA53D2">
        <w:rPr>
          <w:rFonts w:hint="cs"/>
          <w:rtl/>
        </w:rPr>
        <w:t>ی</w:t>
      </w:r>
      <w:r w:rsidRPr="00AA53D2">
        <w:rPr>
          <w:rFonts w:hint="cs"/>
          <w:rtl/>
        </w:rPr>
        <w:t xml:space="preserve"> و نعمت آخرت پایدار است</w:t>
      </w:r>
      <w:bookmarkEnd w:id="467"/>
    </w:p>
    <w:p w:rsidR="00E55355"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 xml:space="preserve">جاست </w:t>
      </w:r>
      <w:r w:rsidR="00AA53D2" w:rsidRPr="00ED1482">
        <w:rPr>
          <w:rStyle w:val="Char1"/>
          <w:rFonts w:hint="cs"/>
          <w:rtl/>
        </w:rPr>
        <w:t>ک</w:t>
      </w:r>
      <w:r w:rsidRPr="00ED1482">
        <w:rPr>
          <w:rStyle w:val="Char1"/>
          <w:rFonts w:hint="cs"/>
          <w:rtl/>
        </w:rPr>
        <w:t xml:space="preserve">ه الله متعال زیورآلات دنیا را متاع و کالا نامیده‌ است؛ چون مدت </w:t>
      </w:r>
      <w:r w:rsidR="00AA53D2" w:rsidRPr="00ED1482">
        <w:rPr>
          <w:rStyle w:val="Char1"/>
          <w:rFonts w:hint="cs"/>
          <w:rtl/>
        </w:rPr>
        <w:t>ک</w:t>
      </w:r>
      <w:r w:rsidRPr="00ED1482">
        <w:rPr>
          <w:rStyle w:val="Char1"/>
          <w:rFonts w:hint="cs"/>
          <w:rtl/>
        </w:rPr>
        <w:t>وتاه</w:t>
      </w:r>
      <w:r w:rsidR="00AA53D2" w:rsidRPr="00ED1482">
        <w:rPr>
          <w:rStyle w:val="Char1"/>
          <w:rFonts w:hint="cs"/>
          <w:rtl/>
        </w:rPr>
        <w:t>ی</w:t>
      </w:r>
      <w:r w:rsidRPr="00ED1482">
        <w:rPr>
          <w:rStyle w:val="Char1"/>
          <w:rFonts w:hint="cs"/>
          <w:rtl/>
        </w:rPr>
        <w:t xml:space="preserve"> از آن</w:t>
      </w:r>
      <w:r w:rsidRPr="00ED1482">
        <w:rPr>
          <w:rStyle w:val="Char1"/>
          <w:rFonts w:hint="eastAsia"/>
          <w:rtl/>
        </w:rPr>
        <w:t>‌</w:t>
      </w:r>
      <w:r w:rsidRPr="00ED1482">
        <w:rPr>
          <w:rStyle w:val="Char1"/>
          <w:rFonts w:hint="cs"/>
          <w:rtl/>
        </w:rPr>
        <w:t>ها استفاده م</w:t>
      </w:r>
      <w:r w:rsidR="00AA53D2" w:rsidRPr="00ED1482">
        <w:rPr>
          <w:rStyle w:val="Char1"/>
          <w:rFonts w:hint="cs"/>
          <w:rtl/>
        </w:rPr>
        <w:t>ی</w:t>
      </w:r>
      <w:r w:rsidRPr="00ED1482">
        <w:rPr>
          <w:rStyle w:val="Char1"/>
          <w:rFonts w:hint="cs"/>
          <w:rtl/>
        </w:rPr>
        <w:t>‌شود و سپس نابود می‌گردند و این نعمت آخرت است که‌ پایدار می‌ماند و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cs"/>
          <w:rtl/>
        </w:rPr>
        <w:t>‌رود.</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مَا</w:t>
      </w:r>
      <w:r w:rsidRPr="00AD551C">
        <w:rPr>
          <w:rStyle w:val="Charc"/>
          <w:rtl/>
        </w:rPr>
        <w:t xml:space="preserve"> عِندَكُمۡ يَنفَدُ وَمَا عِندَ </w:t>
      </w:r>
      <w:r w:rsidRPr="00AD551C">
        <w:rPr>
          <w:rStyle w:val="Charc"/>
          <w:rFonts w:hint="cs"/>
          <w:rtl/>
        </w:rPr>
        <w:t>ٱ</w:t>
      </w:r>
      <w:r w:rsidRPr="00AD551C">
        <w:rPr>
          <w:rStyle w:val="Charc"/>
          <w:rFonts w:hint="eastAsia"/>
          <w:rtl/>
        </w:rPr>
        <w:t>للَّهِ</w:t>
      </w:r>
      <w:r w:rsidRPr="00AD551C">
        <w:rPr>
          <w:rStyle w:val="Charc"/>
          <w:rtl/>
        </w:rPr>
        <w:t xml:space="preserve"> بَاقٖ</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نحل</w:t>
      </w:r>
      <w:r w:rsidR="0085259D" w:rsidRPr="00677383">
        <w:rPr>
          <w:rStyle w:val="Char7"/>
          <w:rFonts w:hint="cs"/>
          <w:rtl/>
        </w:rPr>
        <w:t xml:space="preserve">: </w:t>
      </w:r>
      <w:r w:rsidR="00E55355" w:rsidRPr="00677383">
        <w:rPr>
          <w:rStyle w:val="Char7"/>
          <w:rFonts w:hint="cs"/>
          <w:rtl/>
        </w:rPr>
        <w:t>96]</w:t>
      </w:r>
      <w:r w:rsidR="00677383">
        <w:rPr>
          <w:rStyle w:val="Char1"/>
          <w:rFonts w:hint="cs"/>
          <w:rtl/>
        </w:rPr>
        <w:t>.</w:t>
      </w:r>
    </w:p>
    <w:p w:rsidR="00E55355" w:rsidRDefault="00E55355" w:rsidP="00C3285D">
      <w:pPr>
        <w:widowControl w:val="0"/>
        <w:ind w:firstLine="340"/>
        <w:rPr>
          <w:rStyle w:val="Char1"/>
          <w:rtl/>
        </w:rPr>
      </w:pPr>
      <w:r w:rsidRPr="00ED1482">
        <w:rPr>
          <w:rStyle w:val="Char1"/>
          <w:rFonts w:hint="cs"/>
          <w:rtl/>
        </w:rPr>
        <w:t>‏«‏</w:t>
      </w:r>
      <w:r w:rsidRPr="00ED1482">
        <w:rPr>
          <w:rStyle w:val="Char1"/>
          <w:rtl/>
        </w:rPr>
        <w:t xml:space="preserve">‏آن‌چه نزد شماست </w:t>
      </w:r>
      <w:r w:rsidRPr="00ED1482">
        <w:rPr>
          <w:rStyle w:val="Char1"/>
          <w:rFonts w:hint="cs"/>
          <w:rtl/>
        </w:rPr>
        <w:t xml:space="preserve">از بین می‌رود </w:t>
      </w:r>
      <w:r w:rsidRPr="00ED1482">
        <w:rPr>
          <w:rStyle w:val="Char1"/>
          <w:rtl/>
        </w:rPr>
        <w:t xml:space="preserve">و آن‌چه نزد </w:t>
      </w:r>
      <w:r w:rsidRPr="00ED1482">
        <w:rPr>
          <w:rStyle w:val="Char1"/>
          <w:rFonts w:hint="cs"/>
          <w:rtl/>
        </w:rPr>
        <w:t xml:space="preserve">الله </w:t>
      </w:r>
      <w:r w:rsidRPr="00ED1482">
        <w:rPr>
          <w:rStyle w:val="Char1"/>
          <w:rtl/>
        </w:rPr>
        <w:t>است</w:t>
      </w:r>
      <w:r w:rsidRPr="00ED1482">
        <w:rPr>
          <w:rStyle w:val="Char1"/>
          <w:rFonts w:hint="cs"/>
          <w:rtl/>
        </w:rPr>
        <w:t>،</w:t>
      </w:r>
      <w:r w:rsidRPr="00ED1482">
        <w:rPr>
          <w:rStyle w:val="Char1"/>
          <w:rtl/>
        </w:rPr>
        <w:t xml:space="preserve"> ماندگار است</w:t>
      </w:r>
      <w:r w:rsidRPr="00ED1482">
        <w:rPr>
          <w:rStyle w:val="Char1"/>
          <w:rFonts w:hint="cs"/>
          <w:rtl/>
        </w:rPr>
        <w:t>‏»‏.</w:t>
      </w:r>
      <w:r w:rsidRPr="00ED1482">
        <w:rPr>
          <w:rStyle w:val="Char1"/>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هَٰذَا لَرِزۡقُنَا مَا لَهُ</w:t>
      </w:r>
      <w:r w:rsidRPr="00AD551C">
        <w:rPr>
          <w:rStyle w:val="Charc"/>
          <w:rFonts w:hint="cs"/>
          <w:rtl/>
        </w:rPr>
        <w:t>ۥ</w:t>
      </w:r>
      <w:r w:rsidRPr="00AD551C">
        <w:rPr>
          <w:rStyle w:val="Charc"/>
          <w:rtl/>
        </w:rPr>
        <w:t xml:space="preserve"> مِن نَّفَادٍ ٥٤</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[ص</w:t>
      </w:r>
      <w:r w:rsidR="0085259D" w:rsidRPr="00677383">
        <w:rPr>
          <w:rStyle w:val="Char7"/>
          <w:rFonts w:hint="cs"/>
          <w:rtl/>
        </w:rPr>
        <w:t xml:space="preserve">: </w:t>
      </w:r>
      <w:r w:rsidR="00E55355" w:rsidRPr="00677383">
        <w:rPr>
          <w:rStyle w:val="Char7"/>
          <w:rFonts w:hint="cs"/>
          <w:rtl/>
        </w:rPr>
        <w:t>54]</w:t>
      </w:r>
      <w:r w:rsidR="00677383">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‏ا</w:t>
      </w:r>
      <w:r w:rsidR="00AA53D2" w:rsidRPr="00ED1482">
        <w:rPr>
          <w:rStyle w:val="Char1"/>
          <w:rtl/>
        </w:rPr>
        <w:t>ی</w:t>
      </w:r>
      <w:r w:rsidRPr="00ED1482">
        <w:rPr>
          <w:rStyle w:val="Char1"/>
          <w:rtl/>
        </w:rPr>
        <w:t>ن عطا</w:t>
      </w:r>
      <w:r w:rsidRPr="00ED1482">
        <w:rPr>
          <w:rStyle w:val="Char1"/>
          <w:rFonts w:hint="cs"/>
          <w:rtl/>
        </w:rPr>
        <w:t>ی</w:t>
      </w:r>
      <w:r w:rsidRPr="00ED1482">
        <w:rPr>
          <w:rStyle w:val="Char1"/>
          <w:rtl/>
        </w:rPr>
        <w:t xml:space="preserve"> ماست و هرگز پا</w:t>
      </w:r>
      <w:r w:rsidR="00AA53D2" w:rsidRPr="00ED1482">
        <w:rPr>
          <w:rStyle w:val="Char1"/>
          <w:rtl/>
        </w:rPr>
        <w:t>ی</w:t>
      </w:r>
      <w:r w:rsidRPr="00ED1482">
        <w:rPr>
          <w:rStyle w:val="Char1"/>
          <w:rtl/>
        </w:rPr>
        <w:t>ان</w:t>
      </w:r>
      <w:r w:rsidRPr="00ED1482">
        <w:rPr>
          <w:rStyle w:val="Char1"/>
          <w:rFonts w:hint="cs"/>
          <w:rtl/>
        </w:rPr>
        <w:t>ی</w:t>
      </w:r>
      <w:r w:rsidRPr="00ED1482">
        <w:rPr>
          <w:rStyle w:val="Char1"/>
          <w:rtl/>
        </w:rPr>
        <w:t xml:space="preserve"> ندارد</w:t>
      </w:r>
      <w:r w:rsidRPr="00ED1482">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tl/>
        </w:rPr>
        <w:t>أُكُلُهَا دَآئِمٞ وَظِلُّهَاۚ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رعد</w:t>
      </w:r>
      <w:r w:rsidR="0085259D" w:rsidRPr="00677383">
        <w:rPr>
          <w:rStyle w:val="Char7"/>
          <w:rFonts w:hint="cs"/>
          <w:rtl/>
        </w:rPr>
        <w:t xml:space="preserve">: </w:t>
      </w:r>
      <w:r w:rsidR="00E55355" w:rsidRPr="00677383">
        <w:rPr>
          <w:rStyle w:val="Char7"/>
          <w:rFonts w:hint="cs"/>
          <w:rtl/>
        </w:rPr>
        <w:t>35]</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 xml:space="preserve">‏«‏خوراکی </w:t>
      </w:r>
      <w:r w:rsidRPr="00ED1482">
        <w:rPr>
          <w:rStyle w:val="Char1"/>
          <w:rtl/>
        </w:rPr>
        <w:t>و سا</w:t>
      </w:r>
      <w:r w:rsidR="00AA53D2" w:rsidRPr="00ED1482">
        <w:rPr>
          <w:rStyle w:val="Char1"/>
          <w:rtl/>
        </w:rPr>
        <w:t>ی</w:t>
      </w:r>
      <w:r w:rsidRPr="00ED1482">
        <w:rPr>
          <w:rStyle w:val="Char1"/>
          <w:rtl/>
        </w:rPr>
        <w:t>ه‌اش هم</w:t>
      </w:r>
      <w:r w:rsidR="00AA53D2" w:rsidRPr="00ED1482">
        <w:rPr>
          <w:rStyle w:val="Char1"/>
          <w:rtl/>
        </w:rPr>
        <w:t>ی</w:t>
      </w:r>
      <w:r w:rsidRPr="00ED1482">
        <w:rPr>
          <w:rStyle w:val="Char1"/>
          <w:rtl/>
        </w:rPr>
        <w:t>شگ</w:t>
      </w:r>
      <w:r w:rsidR="00AA53D2" w:rsidRPr="00ED1482">
        <w:rPr>
          <w:rStyle w:val="Char1"/>
          <w:rtl/>
        </w:rPr>
        <w:t>ی</w:t>
      </w:r>
      <w:r w:rsidRPr="00ED1482">
        <w:rPr>
          <w:rStyle w:val="Char1"/>
          <w:rtl/>
        </w:rPr>
        <w:t xml:space="preserve"> است</w:t>
      </w:r>
      <w:r w:rsidRPr="00ED1482">
        <w:rPr>
          <w:rStyle w:val="Char1"/>
          <w:rFonts w:hint="cs"/>
          <w:rtl/>
        </w:rPr>
        <w:t>‏»‏.</w:t>
      </w:r>
    </w:p>
    <w:p w:rsidR="00E55355" w:rsidRDefault="00610853" w:rsidP="00AA53D2">
      <w:pPr>
        <w:widowControl w:val="0"/>
        <w:ind w:firstLine="340"/>
        <w:rPr>
          <w:rStyle w:val="Char1"/>
          <w:rtl/>
        </w:rPr>
      </w:pPr>
      <w:r w:rsidRPr="00ED1482">
        <w:rPr>
          <w:rStyle w:val="Char1"/>
          <w:rFonts w:hint="cs"/>
          <w:rtl/>
        </w:rPr>
        <w:t>خداوند متعال سرعت زوال و نابودی دنیا و نعمت</w:t>
      </w:r>
      <w:r w:rsidR="00677383">
        <w:rPr>
          <w:rStyle w:val="Char1"/>
          <w:rFonts w:hint="eastAsia"/>
          <w:rtl/>
        </w:rPr>
        <w:t>‌</w:t>
      </w:r>
      <w:r w:rsidRPr="00ED1482">
        <w:rPr>
          <w:rStyle w:val="Char1"/>
          <w:rFonts w:hint="cs"/>
          <w:rtl/>
        </w:rPr>
        <w:t>هایش را در آیه زیر مثال زده است</w:t>
      </w:r>
      <w:r w:rsidR="00C3285D">
        <w:rPr>
          <w:rStyle w:val="Char1"/>
          <w:rFonts w:hint="cs"/>
          <w:rtl/>
        </w:rPr>
        <w:t>:</w:t>
      </w:r>
    </w:p>
    <w:p w:rsidR="00E55355" w:rsidRPr="00AA53D2" w:rsidRDefault="00C3285D" w:rsidP="00C3285D">
      <w:pPr>
        <w:widowControl w:val="0"/>
        <w:ind w:firstLine="340"/>
        <w:rPr>
          <w:b/>
          <w:bCs/>
          <w:sz w:val="36"/>
          <w:szCs w:val="36"/>
          <w:rtl/>
        </w:rPr>
      </w:pPr>
      <w:r>
        <w:rPr>
          <w:rStyle w:val="Char1"/>
          <w:rFonts w:ascii="Traditional Arabic" w:hAnsi="Traditional Arabic" w:cs="Traditional Arabic"/>
          <w:rtl/>
        </w:rPr>
        <w:t>﴿</w:t>
      </w:r>
      <w:r w:rsidRPr="00AD551C">
        <w:rPr>
          <w:rStyle w:val="Charc"/>
          <w:rFonts w:hint="eastAsia"/>
          <w:rtl/>
        </w:rPr>
        <w:t>وَ</w:t>
      </w:r>
      <w:r w:rsidRPr="00AD551C">
        <w:rPr>
          <w:rStyle w:val="Charc"/>
          <w:rFonts w:hint="cs"/>
          <w:rtl/>
        </w:rPr>
        <w:t>ٱ</w:t>
      </w:r>
      <w:r w:rsidRPr="00AD551C">
        <w:rPr>
          <w:rStyle w:val="Charc"/>
          <w:rFonts w:hint="eastAsia"/>
          <w:rtl/>
        </w:rPr>
        <w:t>ضۡرِبۡ</w:t>
      </w:r>
      <w:r w:rsidRPr="00AD551C">
        <w:rPr>
          <w:rStyle w:val="Charc"/>
          <w:rtl/>
        </w:rPr>
        <w:t xml:space="preserve"> لَهُم مَّثَلَ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كَمَآءٍ أَنزَلۡنَٰهُ مِنَ </w:t>
      </w:r>
      <w:r w:rsidRPr="00AD551C">
        <w:rPr>
          <w:rStyle w:val="Charc"/>
          <w:rFonts w:hint="cs"/>
          <w:rtl/>
        </w:rPr>
        <w:t>ٱ</w:t>
      </w:r>
      <w:r w:rsidRPr="00AD551C">
        <w:rPr>
          <w:rStyle w:val="Charc"/>
          <w:rFonts w:hint="eastAsia"/>
          <w:rtl/>
        </w:rPr>
        <w:t>لسَّمَآءِ</w:t>
      </w:r>
      <w:r w:rsidRPr="00AD551C">
        <w:rPr>
          <w:rStyle w:val="Charc"/>
          <w:rtl/>
        </w:rPr>
        <w:t xml:space="preserve"> فَ</w:t>
      </w:r>
      <w:r w:rsidRPr="00AD551C">
        <w:rPr>
          <w:rStyle w:val="Charc"/>
          <w:rFonts w:hint="cs"/>
          <w:rtl/>
        </w:rPr>
        <w:t>ٱ</w:t>
      </w:r>
      <w:r w:rsidRPr="00AD551C">
        <w:rPr>
          <w:rStyle w:val="Charc"/>
          <w:rFonts w:hint="eastAsia"/>
          <w:rtl/>
        </w:rPr>
        <w:t>خۡتَلَطَ</w:t>
      </w:r>
      <w:r w:rsidRPr="00AD551C">
        <w:rPr>
          <w:rStyle w:val="Charc"/>
          <w:rtl/>
        </w:rPr>
        <w:t xml:space="preserve"> بِهِ</w:t>
      </w:r>
      <w:r w:rsidRPr="00AD551C">
        <w:rPr>
          <w:rStyle w:val="Charc"/>
          <w:rFonts w:hint="cs"/>
          <w:rtl/>
        </w:rPr>
        <w:t>ۦ</w:t>
      </w:r>
      <w:r w:rsidRPr="00AD551C">
        <w:rPr>
          <w:rStyle w:val="Charc"/>
          <w:rtl/>
        </w:rPr>
        <w:t xml:space="preserve"> نَبَاتُ </w:t>
      </w:r>
      <w:r w:rsidRPr="00AD551C">
        <w:rPr>
          <w:rStyle w:val="Charc"/>
          <w:rFonts w:hint="cs"/>
          <w:rtl/>
        </w:rPr>
        <w:t>ٱ</w:t>
      </w:r>
      <w:r w:rsidRPr="00AD551C">
        <w:rPr>
          <w:rStyle w:val="Charc"/>
          <w:rFonts w:hint="eastAsia"/>
          <w:rtl/>
        </w:rPr>
        <w:t>لۡأَرۡضِ</w:t>
      </w:r>
      <w:r w:rsidRPr="00AD551C">
        <w:rPr>
          <w:rStyle w:val="Charc"/>
          <w:rtl/>
        </w:rPr>
        <w:t xml:space="preserve"> فَأَصۡبَحَ هَشِيمٗا تَذۡرُوهُ </w:t>
      </w:r>
      <w:r w:rsidRPr="00AD551C">
        <w:rPr>
          <w:rStyle w:val="Charc"/>
          <w:rFonts w:hint="cs"/>
          <w:rtl/>
        </w:rPr>
        <w:t>ٱ</w:t>
      </w:r>
      <w:r w:rsidRPr="00AD551C">
        <w:rPr>
          <w:rStyle w:val="Charc"/>
          <w:rFonts w:hint="eastAsia"/>
          <w:rtl/>
        </w:rPr>
        <w:t>لرِّيَٰحُۗ</w:t>
      </w:r>
      <w:r w:rsidRPr="00AD551C">
        <w:rPr>
          <w:rStyle w:val="Charc"/>
          <w:rtl/>
        </w:rPr>
        <w:t xml:space="preserve"> وَكَانَ </w:t>
      </w:r>
      <w:r w:rsidRPr="00AD551C">
        <w:rPr>
          <w:rStyle w:val="Charc"/>
          <w:rFonts w:hint="cs"/>
          <w:rtl/>
        </w:rPr>
        <w:t>ٱ</w:t>
      </w:r>
      <w:r w:rsidRPr="00AD551C">
        <w:rPr>
          <w:rStyle w:val="Charc"/>
          <w:rFonts w:hint="eastAsia"/>
          <w:rtl/>
        </w:rPr>
        <w:t>للَّهُ</w:t>
      </w:r>
      <w:r w:rsidRPr="00AD551C">
        <w:rPr>
          <w:rStyle w:val="Charc"/>
          <w:rtl/>
        </w:rPr>
        <w:t xml:space="preserve"> عَلَىٰ كُلِّ شَيۡءٖ مُّقۡتَدِرًا ٤٥ </w:t>
      </w:r>
      <w:r w:rsidRPr="00AD551C">
        <w:rPr>
          <w:rStyle w:val="Charc"/>
          <w:rFonts w:hint="cs"/>
          <w:rtl/>
        </w:rPr>
        <w:t>ٱ</w:t>
      </w:r>
      <w:r w:rsidRPr="00AD551C">
        <w:rPr>
          <w:rStyle w:val="Charc"/>
          <w:rFonts w:hint="eastAsia"/>
          <w:rtl/>
        </w:rPr>
        <w:t>لۡمَالُ</w:t>
      </w:r>
      <w:r w:rsidRPr="00AD551C">
        <w:rPr>
          <w:rStyle w:val="Charc"/>
          <w:rtl/>
        </w:rPr>
        <w:t xml:space="preserve"> وَ</w:t>
      </w:r>
      <w:r w:rsidRPr="00AD551C">
        <w:rPr>
          <w:rStyle w:val="Charc"/>
          <w:rFonts w:hint="cs"/>
          <w:rtl/>
        </w:rPr>
        <w:t>ٱ</w:t>
      </w:r>
      <w:r w:rsidRPr="00AD551C">
        <w:rPr>
          <w:rStyle w:val="Charc"/>
          <w:rFonts w:hint="eastAsia"/>
          <w:rtl/>
        </w:rPr>
        <w:t>لۡبَنُونَ</w:t>
      </w:r>
      <w:r w:rsidRPr="00AD551C">
        <w:rPr>
          <w:rStyle w:val="Charc"/>
          <w:rtl/>
        </w:rPr>
        <w:t xml:space="preserve"> زِينَةُ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وَ</w:t>
      </w:r>
      <w:r w:rsidRPr="00AD551C">
        <w:rPr>
          <w:rStyle w:val="Charc"/>
          <w:rFonts w:hint="cs"/>
          <w:rtl/>
        </w:rPr>
        <w:t>ٱ</w:t>
      </w:r>
      <w:r w:rsidRPr="00AD551C">
        <w:rPr>
          <w:rStyle w:val="Charc"/>
          <w:rFonts w:hint="eastAsia"/>
          <w:rtl/>
        </w:rPr>
        <w:t>لۡبَٰقِيَٰتُ</w:t>
      </w:r>
      <w:r w:rsidRPr="00AD551C">
        <w:rPr>
          <w:rStyle w:val="Charc"/>
          <w:rtl/>
        </w:rPr>
        <w:t xml:space="preserve"> </w:t>
      </w:r>
      <w:r w:rsidRPr="00AD551C">
        <w:rPr>
          <w:rStyle w:val="Charc"/>
          <w:rFonts w:hint="cs"/>
          <w:rtl/>
        </w:rPr>
        <w:t>ٱ</w:t>
      </w:r>
      <w:r w:rsidRPr="00AD551C">
        <w:rPr>
          <w:rStyle w:val="Charc"/>
          <w:rFonts w:hint="eastAsia"/>
          <w:rtl/>
        </w:rPr>
        <w:t>لصَّٰلِحَٰتُ</w:t>
      </w:r>
      <w:r w:rsidRPr="00AD551C">
        <w:rPr>
          <w:rStyle w:val="Charc"/>
          <w:rtl/>
        </w:rPr>
        <w:t xml:space="preserve"> خَيۡرٌ عِندَ رَبِّكَ ثَوَابٗا وَخَيۡرٌ أَمَلٗا ٤٦</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AA53D2" w:rsidRPr="00677383">
        <w:rPr>
          <w:rStyle w:val="Char7"/>
          <w:rFonts w:hint="cs"/>
          <w:rtl/>
        </w:rPr>
        <w:t>ک</w:t>
      </w:r>
      <w:r w:rsidR="00E55355" w:rsidRPr="00677383">
        <w:rPr>
          <w:rStyle w:val="Char7"/>
          <w:rFonts w:hint="cs"/>
          <w:rtl/>
        </w:rPr>
        <w:t>هف</w:t>
      </w:r>
      <w:r>
        <w:rPr>
          <w:rStyle w:val="Char7"/>
          <w:rFonts w:hint="cs"/>
          <w:rtl/>
        </w:rPr>
        <w:t>:</w:t>
      </w:r>
      <w:r w:rsidR="00E55355" w:rsidRPr="00677383">
        <w:rPr>
          <w:rStyle w:val="Char7"/>
          <w:rFonts w:hint="cs"/>
          <w:rtl/>
        </w:rPr>
        <w:t>45</w:t>
      </w:r>
      <w:r w:rsidR="00677383" w:rsidRPr="00677383">
        <w:rPr>
          <w:rStyle w:val="Char7"/>
          <w:rFonts w:hint="cs"/>
          <w:rtl/>
        </w:rPr>
        <w:t>-</w:t>
      </w:r>
      <w:r w:rsidR="00E55355" w:rsidRPr="00677383">
        <w:rPr>
          <w:rStyle w:val="Char7"/>
          <w:rFonts w:hint="cs"/>
          <w:rtl/>
        </w:rPr>
        <w:t>46]</w:t>
      </w:r>
      <w:r w:rsidR="00677383">
        <w:rPr>
          <w:rStyle w:val="Char1"/>
          <w:rFonts w:hint="cs"/>
          <w:rtl/>
        </w:rPr>
        <w:t>.</w:t>
      </w:r>
    </w:p>
    <w:p w:rsidR="00E55355" w:rsidRPr="00677383" w:rsidRDefault="00E55355" w:rsidP="00677383">
      <w:pPr>
        <w:pStyle w:val="a1"/>
        <w:rPr>
          <w:rtl/>
        </w:rPr>
      </w:pPr>
      <w:r w:rsidRPr="00677383">
        <w:rPr>
          <w:rFonts w:hint="cs"/>
          <w:rtl/>
        </w:rPr>
        <w:t>‏«‏مثال زندگی دنیا را برایشان بیان کن که همانند آبی است که از آسمان فرو فرستادیم و آن</w:t>
      </w:r>
      <w:r w:rsidRPr="00677383">
        <w:rPr>
          <w:rFonts w:hint="cs"/>
          <w:rtl/>
        </w:rPr>
        <w:softHyphen/>
        <w:t>گاه گیاهان زمین به وسیله</w:t>
      </w:r>
      <w:r w:rsidRPr="00677383">
        <w:rPr>
          <w:rFonts w:hint="cs"/>
          <w:rtl/>
        </w:rPr>
        <w:softHyphen/>
        <w:t>ی آن آب به صورت انبوه می</w:t>
      </w:r>
      <w:r w:rsidRPr="00677383">
        <w:rPr>
          <w:rFonts w:hint="cs"/>
          <w:rtl/>
        </w:rPr>
        <w:softHyphen/>
        <w:t>روید و سپس خشک می</w:t>
      </w:r>
      <w:r w:rsidRPr="00677383">
        <w:rPr>
          <w:rFonts w:hint="cs"/>
          <w:rtl/>
        </w:rPr>
        <w:softHyphen/>
        <w:t>شود؛ به گونه</w:t>
      </w:r>
      <w:r w:rsidRPr="00677383">
        <w:rPr>
          <w:rFonts w:hint="cs"/>
          <w:rtl/>
        </w:rPr>
        <w:softHyphen/>
        <w:t>ای که باد، آن‌را به هر سو پراکنده می</w:t>
      </w:r>
      <w:r w:rsidRPr="00677383">
        <w:rPr>
          <w:rFonts w:hint="cs"/>
          <w:rtl/>
        </w:rPr>
        <w:softHyphen/>
        <w:t>کند. و الله بر همه چیز تواناست. مال و فرزندان, زیور زندگی دنیا هستند و کارهای نیکِ پایدار، نزد پروردگارت از نظر پاداش بهتر و امیدبخش</w:t>
      </w:r>
      <w:r w:rsidRPr="00677383">
        <w:rPr>
          <w:rFonts w:hint="cs"/>
          <w:rtl/>
        </w:rPr>
        <w:softHyphen/>
        <w:t>تر است‏»‏.</w:t>
      </w:r>
    </w:p>
    <w:p w:rsidR="00E55355"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الله متعال سرعت زوال دن</w:t>
      </w:r>
      <w:r w:rsidR="00AA53D2" w:rsidRPr="00ED1482">
        <w:rPr>
          <w:rStyle w:val="Char1"/>
          <w:rFonts w:hint="cs"/>
          <w:rtl/>
        </w:rPr>
        <w:t>ی</w:t>
      </w:r>
      <w:r w:rsidRPr="00ED1482">
        <w:rPr>
          <w:rStyle w:val="Char1"/>
          <w:rFonts w:hint="cs"/>
          <w:rtl/>
        </w:rPr>
        <w:t>ا و نابود شدن آن‌را به‌ آب</w:t>
      </w:r>
      <w:r w:rsidR="00AA53D2" w:rsidRPr="00ED1482">
        <w:rPr>
          <w:rStyle w:val="Char1"/>
          <w:rFonts w:hint="cs"/>
          <w:rtl/>
        </w:rPr>
        <w:t>ی</w:t>
      </w:r>
      <w:r w:rsidRPr="00ED1482">
        <w:rPr>
          <w:rStyle w:val="Char1"/>
          <w:rFonts w:hint="cs"/>
          <w:rtl/>
        </w:rPr>
        <w:t xml:space="preserve"> تشبیه‌ نمود </w:t>
      </w:r>
      <w:r w:rsidR="00AA53D2" w:rsidRPr="00ED1482">
        <w:rPr>
          <w:rStyle w:val="Char1"/>
          <w:rFonts w:hint="cs"/>
          <w:rtl/>
        </w:rPr>
        <w:t>ک</w:t>
      </w:r>
      <w:r w:rsidRPr="00ED1482">
        <w:rPr>
          <w:rStyle w:val="Char1"/>
          <w:rFonts w:hint="cs"/>
          <w:rtl/>
        </w:rPr>
        <w:t>ه از آسمان نازل م</w:t>
      </w:r>
      <w:r w:rsidR="00AA53D2" w:rsidRPr="00ED1482">
        <w:rPr>
          <w:rStyle w:val="Char1"/>
          <w:rFonts w:hint="cs"/>
          <w:rtl/>
        </w:rPr>
        <w:t>ی</w:t>
      </w:r>
      <w:r w:rsidRPr="00ED1482">
        <w:rPr>
          <w:rStyle w:val="Char1"/>
          <w:rFonts w:hint="cs"/>
          <w:rtl/>
        </w:rPr>
        <w:t>‌شود، گیاهانی را م</w:t>
      </w:r>
      <w:r w:rsidR="00AA53D2" w:rsidRPr="00ED1482">
        <w:rPr>
          <w:rStyle w:val="Char1"/>
          <w:rFonts w:hint="cs"/>
          <w:rtl/>
        </w:rPr>
        <w:t>ی</w:t>
      </w:r>
      <w:r w:rsidRPr="00ED1482">
        <w:rPr>
          <w:rStyle w:val="Char1"/>
          <w:rFonts w:hint="eastAsia"/>
          <w:rtl/>
        </w:rPr>
        <w:t>‌</w:t>
      </w:r>
      <w:r w:rsidRPr="00ED1482">
        <w:rPr>
          <w:rStyle w:val="Char1"/>
          <w:rFonts w:hint="cs"/>
          <w:rtl/>
        </w:rPr>
        <w:t>رو</w:t>
      </w:r>
      <w:r w:rsidR="00AA53D2" w:rsidRPr="00ED1482">
        <w:rPr>
          <w:rStyle w:val="Char1"/>
          <w:rFonts w:hint="cs"/>
          <w:rtl/>
        </w:rPr>
        <w:t>ی</w:t>
      </w:r>
      <w:r w:rsidRPr="00ED1482">
        <w:rPr>
          <w:rStyle w:val="Char1"/>
          <w:rFonts w:hint="cs"/>
          <w:rtl/>
        </w:rPr>
        <w:t>اند، گل و م</w:t>
      </w:r>
      <w:r w:rsidR="00AA53D2" w:rsidRPr="00ED1482">
        <w:rPr>
          <w:rStyle w:val="Char1"/>
          <w:rFonts w:hint="cs"/>
          <w:rtl/>
        </w:rPr>
        <w:t>ی</w:t>
      </w:r>
      <w:r w:rsidRPr="00ED1482">
        <w:rPr>
          <w:rStyle w:val="Char1"/>
          <w:rFonts w:hint="cs"/>
          <w:rtl/>
        </w:rPr>
        <w:t>وه م</w:t>
      </w:r>
      <w:r w:rsidR="00AA53D2" w:rsidRPr="00ED1482">
        <w:rPr>
          <w:rStyle w:val="Char1"/>
          <w:rFonts w:hint="cs"/>
          <w:rtl/>
        </w:rPr>
        <w:t>ی</w:t>
      </w:r>
      <w:r w:rsidRPr="00ED1482">
        <w:rPr>
          <w:rStyle w:val="Char1"/>
          <w:rFonts w:hint="eastAsia"/>
          <w:rtl/>
        </w:rPr>
        <w:t>‌</w:t>
      </w:r>
      <w:r w:rsidRPr="00ED1482">
        <w:rPr>
          <w:rStyle w:val="Char1"/>
          <w:rFonts w:hint="cs"/>
          <w:rtl/>
        </w:rPr>
        <w:t>دهند و د</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 xml:space="preserve">گذرد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گیاهان شاداب</w:t>
      </w:r>
      <w:r w:rsidR="00AA53D2" w:rsidRPr="00ED1482">
        <w:rPr>
          <w:rStyle w:val="Char1"/>
          <w:rFonts w:hint="cs"/>
          <w:rtl/>
        </w:rPr>
        <w:t>ی</w:t>
      </w:r>
      <w:r w:rsidRPr="00ED1482">
        <w:rPr>
          <w:rStyle w:val="Char1"/>
          <w:rFonts w:hint="cs"/>
          <w:rtl/>
        </w:rPr>
        <w:t xml:space="preserve"> و طراوت خود را از دست م</w:t>
      </w:r>
      <w:r w:rsidR="00AA53D2" w:rsidRPr="00ED1482">
        <w:rPr>
          <w:rStyle w:val="Char1"/>
          <w:rFonts w:hint="cs"/>
          <w:rtl/>
        </w:rPr>
        <w:t>ی</w:t>
      </w:r>
      <w:r w:rsidRPr="00ED1482">
        <w:rPr>
          <w:rStyle w:val="Char1"/>
          <w:rFonts w:hint="eastAsia"/>
          <w:rtl/>
        </w:rPr>
        <w:t>‌</w:t>
      </w:r>
      <w:r w:rsidRPr="00ED1482">
        <w:rPr>
          <w:rStyle w:val="Char1"/>
          <w:rFonts w:hint="cs"/>
          <w:rtl/>
        </w:rPr>
        <w:t>دهند، خش</w:t>
      </w:r>
      <w:r w:rsidR="00AA53D2" w:rsidRPr="00ED1482">
        <w:rPr>
          <w:rStyle w:val="Char1"/>
          <w:rFonts w:hint="cs"/>
          <w:rtl/>
        </w:rPr>
        <w:t>ک</w:t>
      </w:r>
      <w:r w:rsidRPr="00ED1482">
        <w:rPr>
          <w:rStyle w:val="Char1"/>
          <w:rFonts w:hint="cs"/>
          <w:rtl/>
        </w:rPr>
        <w:t xml:space="preserve"> و خُرد م</w:t>
      </w:r>
      <w:r w:rsidR="00AA53D2" w:rsidRPr="00ED1482">
        <w:rPr>
          <w:rStyle w:val="Char1"/>
          <w:rFonts w:hint="cs"/>
          <w:rtl/>
        </w:rPr>
        <w:t>ی</w:t>
      </w:r>
      <w:r w:rsidRPr="00ED1482">
        <w:rPr>
          <w:rStyle w:val="Char1"/>
          <w:rFonts w:hint="cs"/>
          <w:rtl/>
        </w:rPr>
        <w:t>‌شوند و بادها به آسان</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پرا</w:t>
      </w:r>
      <w:r w:rsidR="00AA53D2" w:rsidRPr="00ED1482">
        <w:rPr>
          <w:rStyle w:val="Char1"/>
          <w:rFonts w:hint="cs"/>
          <w:rtl/>
        </w:rPr>
        <w:t>ک</w:t>
      </w:r>
      <w:r w:rsidRPr="00ED1482">
        <w:rPr>
          <w:rStyle w:val="Char1"/>
          <w:rFonts w:hint="cs"/>
          <w:rtl/>
        </w:rPr>
        <w:t>نده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نت و آرا</w:t>
      </w:r>
      <w:r w:rsidR="00AA53D2" w:rsidRPr="00ED1482">
        <w:rPr>
          <w:rStyle w:val="Char1"/>
          <w:rFonts w:hint="cs"/>
          <w:rtl/>
        </w:rPr>
        <w:t>ی</w:t>
      </w:r>
      <w:r w:rsidRPr="00ED1482">
        <w:rPr>
          <w:rStyle w:val="Char1"/>
          <w:rFonts w:hint="cs"/>
          <w:rtl/>
        </w:rPr>
        <w:t>ش دن</w:t>
      </w:r>
      <w:r w:rsidR="00AA53D2" w:rsidRPr="00ED1482">
        <w:rPr>
          <w:rStyle w:val="Char1"/>
          <w:rFonts w:hint="cs"/>
          <w:rtl/>
        </w:rPr>
        <w:t>ی</w:t>
      </w:r>
      <w:r w:rsidRPr="00ED1482">
        <w:rPr>
          <w:rStyle w:val="Char1"/>
          <w:rFonts w:hint="cs"/>
          <w:rtl/>
        </w:rPr>
        <w:t>ا از قب</w:t>
      </w:r>
      <w:r w:rsidR="00AA53D2" w:rsidRPr="00ED1482">
        <w:rPr>
          <w:rStyle w:val="Char1"/>
          <w:rFonts w:hint="cs"/>
          <w:rtl/>
        </w:rPr>
        <w:t>ی</w:t>
      </w:r>
      <w:r w:rsidRPr="00ED1482">
        <w:rPr>
          <w:rStyle w:val="Char1"/>
          <w:rFonts w:hint="cs"/>
          <w:rtl/>
        </w:rPr>
        <w:t>ل جوان</w:t>
      </w:r>
      <w:r w:rsidR="00AA53D2" w:rsidRPr="00ED1482">
        <w:rPr>
          <w:rStyle w:val="Char1"/>
          <w:rFonts w:hint="cs"/>
          <w:rtl/>
        </w:rPr>
        <w:t>ی</w:t>
      </w:r>
      <w:r w:rsidRPr="00ED1482">
        <w:rPr>
          <w:rStyle w:val="Char1"/>
          <w:rFonts w:hint="cs"/>
          <w:rtl/>
        </w:rPr>
        <w:t>، مال، فرزند، املا</w:t>
      </w:r>
      <w:r w:rsidR="00AA53D2" w:rsidRPr="00ED1482">
        <w:rPr>
          <w:rStyle w:val="Char1"/>
          <w:rFonts w:hint="cs"/>
          <w:rtl/>
        </w:rPr>
        <w:t>ک</w:t>
      </w:r>
      <w:r w:rsidRPr="00ED1482">
        <w:rPr>
          <w:rStyle w:val="Char1"/>
          <w:rFonts w:hint="cs"/>
          <w:rtl/>
        </w:rPr>
        <w:t xml:space="preserve"> و غ</w:t>
      </w:r>
      <w:r w:rsidR="00AA53D2" w:rsidRPr="00ED1482">
        <w:rPr>
          <w:rStyle w:val="Char1"/>
          <w:rFonts w:hint="cs"/>
          <w:rtl/>
        </w:rPr>
        <w:t>ی</w:t>
      </w:r>
      <w:r w:rsidRPr="00ED1482">
        <w:rPr>
          <w:rStyle w:val="Char1"/>
          <w:rFonts w:hint="cs"/>
          <w:rtl/>
        </w:rPr>
        <w:t xml:space="preserve">ره، همه و همه پس از مدت </w:t>
      </w:r>
      <w:r w:rsidR="00AA53D2" w:rsidRPr="00ED1482">
        <w:rPr>
          <w:rStyle w:val="Char1"/>
          <w:rFonts w:hint="cs"/>
          <w:rtl/>
        </w:rPr>
        <w:t>ک</w:t>
      </w:r>
      <w:r w:rsidRPr="00ED1482">
        <w:rPr>
          <w:rStyle w:val="Char1"/>
          <w:rFonts w:hint="cs"/>
          <w:rtl/>
        </w:rPr>
        <w:t>وتاه</w:t>
      </w:r>
      <w:r w:rsidR="00AA53D2" w:rsidRPr="00ED1482">
        <w:rPr>
          <w:rStyle w:val="Char1"/>
          <w:rFonts w:hint="cs"/>
          <w:rtl/>
        </w:rPr>
        <w:t>ی</w:t>
      </w:r>
      <w:r w:rsidRPr="00ED1482">
        <w:rPr>
          <w:rStyle w:val="Char1"/>
          <w:rFonts w:hint="cs"/>
          <w:rtl/>
        </w:rPr>
        <w:t xml:space="preserve"> متلاش</w:t>
      </w:r>
      <w:r w:rsidR="00AA53D2" w:rsidRPr="00ED1482">
        <w:rPr>
          <w:rStyle w:val="Char1"/>
          <w:rFonts w:hint="cs"/>
          <w:rtl/>
        </w:rPr>
        <w:t>ی</w:t>
      </w:r>
      <w:r w:rsidRPr="00ED1482">
        <w:rPr>
          <w:rStyle w:val="Char1"/>
          <w:rFonts w:hint="cs"/>
          <w:rtl/>
        </w:rPr>
        <w:t xml:space="preserve"> شده و از ب</w:t>
      </w:r>
      <w:r w:rsidR="00AA53D2" w:rsidRPr="00ED1482">
        <w:rPr>
          <w:rStyle w:val="Char1"/>
          <w:rFonts w:hint="cs"/>
          <w:rtl/>
        </w:rPr>
        <w:t>ی</w:t>
      </w:r>
      <w:r w:rsidRPr="00ED1482">
        <w:rPr>
          <w:rStyle w:val="Char1"/>
          <w:rFonts w:hint="cs"/>
          <w:rtl/>
        </w:rPr>
        <w:t>ن می‌روند. جوان</w:t>
      </w:r>
      <w:r w:rsidR="00AA53D2" w:rsidRPr="00ED1482">
        <w:rPr>
          <w:rStyle w:val="Char1"/>
          <w:rFonts w:hint="cs"/>
          <w:rtl/>
        </w:rPr>
        <w:t>ی</w:t>
      </w:r>
      <w:r w:rsidRPr="00ED1482">
        <w:rPr>
          <w:rStyle w:val="Char1"/>
          <w:rFonts w:hint="cs"/>
          <w:rtl/>
        </w:rPr>
        <w:t xml:space="preserve"> به پیری و تندرست</w:t>
      </w:r>
      <w:r w:rsidR="00AA53D2" w:rsidRPr="00ED1482">
        <w:rPr>
          <w:rStyle w:val="Char1"/>
          <w:rFonts w:hint="cs"/>
          <w:rtl/>
        </w:rPr>
        <w:t>ی</w:t>
      </w:r>
      <w:r w:rsidRPr="00ED1482">
        <w:rPr>
          <w:rStyle w:val="Char1"/>
          <w:rFonts w:hint="cs"/>
          <w:rtl/>
        </w:rPr>
        <w:t xml:space="preserve"> به ب</w:t>
      </w:r>
      <w:r w:rsidR="00AA53D2" w:rsidRPr="00ED1482">
        <w:rPr>
          <w:rStyle w:val="Char1"/>
          <w:rFonts w:hint="cs"/>
          <w:rtl/>
        </w:rPr>
        <w:t>ی</w:t>
      </w:r>
      <w:r w:rsidRPr="00ED1482">
        <w:rPr>
          <w:rStyle w:val="Char1"/>
          <w:rFonts w:hint="cs"/>
          <w:rtl/>
        </w:rPr>
        <w:t>مار</w:t>
      </w:r>
      <w:r w:rsidR="00AA53D2" w:rsidRPr="00ED1482">
        <w:rPr>
          <w:rStyle w:val="Char1"/>
          <w:rFonts w:hint="cs"/>
          <w:rtl/>
        </w:rPr>
        <w:t>ی</w:t>
      </w:r>
      <w:r w:rsidRPr="00ED1482">
        <w:rPr>
          <w:rStyle w:val="Char1"/>
          <w:rFonts w:hint="cs"/>
          <w:rtl/>
        </w:rPr>
        <w:t xml:space="preserve"> تبد</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‌شود. انسان از مال و فرزندانش جدا م</w:t>
      </w:r>
      <w:r w:rsidR="00AA53D2" w:rsidRPr="00ED1482">
        <w:rPr>
          <w:rStyle w:val="Char1"/>
          <w:rFonts w:hint="cs"/>
          <w:rtl/>
        </w:rPr>
        <w:t>ی</w:t>
      </w:r>
      <w:r w:rsidRPr="00ED1482">
        <w:rPr>
          <w:rStyle w:val="Char1"/>
          <w:rFonts w:hint="cs"/>
          <w:rtl/>
        </w:rPr>
        <w:t>‌شود، اما آخرت زوال و نابودی ندارد.</w:t>
      </w:r>
    </w:p>
    <w:p w:rsidR="00E55355" w:rsidRPr="00AA53D2" w:rsidRDefault="00C3285D" w:rsidP="00C3285D">
      <w:pPr>
        <w:widowControl w:val="0"/>
        <w:ind w:firstLine="340"/>
        <w:rPr>
          <w:b/>
          <w:bCs/>
          <w:sz w:val="40"/>
          <w:szCs w:val="40"/>
          <w:rtl/>
        </w:rPr>
      </w:pPr>
      <w:r>
        <w:rPr>
          <w:rStyle w:val="Char1"/>
          <w:rFonts w:ascii="Traditional Arabic" w:hAnsi="Traditional Arabic" w:cs="Traditional Arabic"/>
          <w:rtl/>
        </w:rPr>
        <w:t>﴿</w:t>
      </w:r>
      <w:r w:rsidRPr="00AD551C">
        <w:rPr>
          <w:rStyle w:val="Charc"/>
          <w:rtl/>
        </w:rPr>
        <w:t xml:space="preserve">وَلَدَارُ </w:t>
      </w:r>
      <w:r w:rsidRPr="00AD551C">
        <w:rPr>
          <w:rStyle w:val="Charc"/>
          <w:rFonts w:hint="cs"/>
          <w:rtl/>
        </w:rPr>
        <w:t>ٱ</w:t>
      </w:r>
      <w:r w:rsidRPr="00AD551C">
        <w:rPr>
          <w:rStyle w:val="Charc"/>
          <w:rFonts w:hint="eastAsia"/>
          <w:rtl/>
        </w:rPr>
        <w:t>لۡأٓخِرَةِ</w:t>
      </w:r>
      <w:r w:rsidRPr="00AD551C">
        <w:rPr>
          <w:rStyle w:val="Charc"/>
          <w:rtl/>
        </w:rPr>
        <w:t xml:space="preserve"> خَيۡرٞۚ وَلَنِعۡمَ دَارُ </w:t>
      </w:r>
      <w:r w:rsidRPr="00AD551C">
        <w:rPr>
          <w:rStyle w:val="Charc"/>
          <w:rFonts w:hint="cs"/>
          <w:rtl/>
        </w:rPr>
        <w:t>ٱ</w:t>
      </w:r>
      <w:r w:rsidRPr="00AD551C">
        <w:rPr>
          <w:rStyle w:val="Charc"/>
          <w:rFonts w:hint="eastAsia"/>
          <w:rtl/>
        </w:rPr>
        <w:t>لۡمُتَّقِينَ</w:t>
      </w:r>
      <w:r w:rsidRPr="00AD551C">
        <w:rPr>
          <w:rStyle w:val="Charc"/>
          <w:rtl/>
        </w:rPr>
        <w:t xml:space="preserve"> ٣٠ </w:t>
      </w:r>
      <w:r w:rsidRPr="00AD551C">
        <w:rPr>
          <w:rStyle w:val="Charc"/>
          <w:rFonts w:hint="eastAsia"/>
          <w:rtl/>
        </w:rPr>
        <w:t>جَنَّٰتُ</w:t>
      </w:r>
      <w:r w:rsidRPr="00AD551C">
        <w:rPr>
          <w:rStyle w:val="Charc"/>
          <w:rtl/>
        </w:rPr>
        <w:t xml:space="preserve"> عَدۡنٖ يَدۡخُلُونَهَا تَجۡرِي مِن تَحۡتِهَا </w:t>
      </w:r>
      <w:r w:rsidRPr="00AD551C">
        <w:rPr>
          <w:rStyle w:val="Charc"/>
          <w:rFonts w:hint="cs"/>
          <w:rtl/>
        </w:rPr>
        <w:t>ٱ</w:t>
      </w:r>
      <w:r w:rsidRPr="00AD551C">
        <w:rPr>
          <w:rStyle w:val="Charc"/>
          <w:rFonts w:hint="eastAsia"/>
          <w:rtl/>
        </w:rPr>
        <w:t>لۡأَنۡهَٰرُۖ</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نحل</w:t>
      </w:r>
      <w:r w:rsidR="0085259D" w:rsidRPr="00677383">
        <w:rPr>
          <w:rStyle w:val="Char7"/>
          <w:rFonts w:hint="cs"/>
          <w:rtl/>
        </w:rPr>
        <w:t xml:space="preserve">: </w:t>
      </w:r>
      <w:r w:rsidR="00E55355" w:rsidRPr="00677383">
        <w:rPr>
          <w:rStyle w:val="Char7"/>
          <w:rFonts w:hint="cs"/>
          <w:rtl/>
        </w:rPr>
        <w:t>30-31]</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بی‌گمان سرای آخرت، بهتر است. و سرای نیکوکاران چه نیک است! باغ‌های همیشگی و جاویدی که وارد آن می‌شوند و فرودستش جویبارها روان است. آنجا</w:t>
      </w:r>
      <w:r w:rsidR="00364D42">
        <w:rPr>
          <w:rStyle w:val="Char1"/>
          <w:rFonts w:hint="cs"/>
          <w:rtl/>
        </w:rPr>
        <w:t xml:space="preserve"> هرچه </w:t>
      </w:r>
      <w:r w:rsidRPr="00ED1482">
        <w:rPr>
          <w:rStyle w:val="Char1"/>
          <w:rFonts w:hint="cs"/>
          <w:rtl/>
        </w:rPr>
        <w:t>بخواهند، خواهند داشت. الله این‌چنین به پرهیز</w:t>
      </w:r>
      <w:r w:rsidR="00610853" w:rsidRPr="00ED1482">
        <w:rPr>
          <w:rStyle w:val="Char1"/>
          <w:rFonts w:hint="cs"/>
          <w:rtl/>
        </w:rPr>
        <w:t>گ</w:t>
      </w:r>
      <w:r w:rsidRPr="00ED1482">
        <w:rPr>
          <w:rStyle w:val="Char1"/>
          <w:rFonts w:hint="cs"/>
          <w:rtl/>
        </w:rPr>
        <w:t>اران پاداش می‌دهد‏»‏.</w:t>
      </w:r>
    </w:p>
    <w:p w:rsidR="00E55355" w:rsidRDefault="00E55355" w:rsidP="00677383">
      <w:pPr>
        <w:pStyle w:val="aa"/>
        <w:rPr>
          <w:rtl/>
        </w:rPr>
      </w:pPr>
      <w:bookmarkStart w:id="468" w:name="_Toc432405328"/>
      <w:r w:rsidRPr="00AA53D2">
        <w:rPr>
          <w:rFonts w:hint="cs"/>
          <w:rtl/>
        </w:rPr>
        <w:t xml:space="preserve">5- </w:t>
      </w:r>
      <w:r w:rsidR="00AA53D2" w:rsidRPr="00AA53D2">
        <w:rPr>
          <w:rFonts w:hint="cs"/>
          <w:rtl/>
        </w:rPr>
        <w:t>ک</w:t>
      </w:r>
      <w:r w:rsidRPr="00AA53D2">
        <w:rPr>
          <w:rFonts w:hint="cs"/>
          <w:rtl/>
        </w:rPr>
        <w:t xml:space="preserve">ار و </w:t>
      </w:r>
      <w:r w:rsidR="00AA53D2" w:rsidRPr="00AA53D2">
        <w:rPr>
          <w:rFonts w:hint="cs"/>
          <w:rtl/>
        </w:rPr>
        <w:t>ک</w:t>
      </w:r>
      <w:r w:rsidRPr="00AA53D2">
        <w:rPr>
          <w:rFonts w:hint="cs"/>
          <w:rtl/>
        </w:rPr>
        <w:t>وشش برا</w:t>
      </w:r>
      <w:r w:rsidR="00AA53D2" w:rsidRPr="00AA53D2">
        <w:rPr>
          <w:rFonts w:hint="cs"/>
          <w:rtl/>
        </w:rPr>
        <w:t>ی</w:t>
      </w:r>
      <w:r w:rsidRPr="00AA53D2">
        <w:rPr>
          <w:rFonts w:hint="cs"/>
          <w:rtl/>
        </w:rPr>
        <w:t xml:space="preserve"> بدست</w:t>
      </w:r>
      <w:r w:rsidR="00677383">
        <w:rPr>
          <w:rFonts w:hint="eastAsia"/>
          <w:rtl/>
        </w:rPr>
        <w:t>‌</w:t>
      </w:r>
      <w:r w:rsidRPr="00AA53D2">
        <w:rPr>
          <w:rFonts w:hint="cs"/>
          <w:rtl/>
        </w:rPr>
        <w:t>آوردن دن</w:t>
      </w:r>
      <w:r w:rsidR="00AA53D2" w:rsidRPr="00AA53D2">
        <w:rPr>
          <w:rFonts w:hint="cs"/>
          <w:rtl/>
        </w:rPr>
        <w:t>ی</w:t>
      </w:r>
      <w:r w:rsidRPr="00AA53D2">
        <w:rPr>
          <w:rFonts w:hint="cs"/>
          <w:rtl/>
        </w:rPr>
        <w:t>ا و فراموش</w:t>
      </w:r>
      <w:r w:rsidR="00677383">
        <w:rPr>
          <w:rFonts w:hint="eastAsia"/>
          <w:rtl/>
        </w:rPr>
        <w:t>‌</w:t>
      </w:r>
      <w:r w:rsidRPr="00AA53D2">
        <w:rPr>
          <w:rFonts w:hint="cs"/>
          <w:rtl/>
        </w:rPr>
        <w:t>کردن آخرت افسوس و پشیمانی را در پ</w:t>
      </w:r>
      <w:r w:rsidR="00AA53D2" w:rsidRPr="00AA53D2">
        <w:rPr>
          <w:rFonts w:hint="cs"/>
          <w:rtl/>
        </w:rPr>
        <w:t>ی</w:t>
      </w:r>
      <w:r w:rsidRPr="00AA53D2">
        <w:rPr>
          <w:rFonts w:hint="cs"/>
          <w:rtl/>
        </w:rPr>
        <w:t xml:space="preserve"> دارد و سرانجام انسان‌ را به سو</w:t>
      </w:r>
      <w:r w:rsidR="00AA53D2" w:rsidRPr="00AA53D2">
        <w:rPr>
          <w:rFonts w:hint="cs"/>
          <w:rtl/>
        </w:rPr>
        <w:t>ی</w:t>
      </w:r>
      <w:r w:rsidRPr="00AA53D2">
        <w:rPr>
          <w:rFonts w:hint="cs"/>
          <w:rtl/>
        </w:rPr>
        <w:t xml:space="preserve"> دوزخ خواهد </w:t>
      </w:r>
      <w:r w:rsidR="00AA53D2" w:rsidRPr="00AA53D2">
        <w:rPr>
          <w:rFonts w:hint="cs"/>
          <w:rtl/>
        </w:rPr>
        <w:t>ک</w:t>
      </w:r>
      <w:r w:rsidRPr="00AA53D2">
        <w:rPr>
          <w:rFonts w:hint="cs"/>
          <w:rtl/>
        </w:rPr>
        <w:t>شاند</w:t>
      </w:r>
      <w:bookmarkEnd w:id="468"/>
    </w:p>
    <w:p w:rsidR="00E55355" w:rsidRPr="00AA53D2" w:rsidRDefault="00C3285D" w:rsidP="00C3285D">
      <w:pPr>
        <w:pStyle w:val="a1"/>
        <w:rPr>
          <w:rFonts w:ascii="Arial" w:hAnsi="Arial" w:cs="Arial"/>
          <w:sz w:val="12"/>
          <w:szCs w:val="12"/>
          <w:rtl/>
        </w:rPr>
      </w:pPr>
      <w:r>
        <w:rPr>
          <w:rFonts w:ascii="Traditional Arabic" w:hAnsi="Traditional Arabic" w:cs="Traditional Arabic"/>
          <w:rtl/>
        </w:rPr>
        <w:t>﴿</w:t>
      </w:r>
      <w:r w:rsidRPr="00AD551C">
        <w:rPr>
          <w:rStyle w:val="Charc"/>
          <w:rFonts w:hint="eastAsia"/>
          <w:rtl/>
        </w:rPr>
        <w:t>كُلُّ</w:t>
      </w:r>
      <w:r w:rsidRPr="00AD551C">
        <w:rPr>
          <w:rStyle w:val="Charc"/>
          <w:rtl/>
        </w:rPr>
        <w:t xml:space="preserve"> نَفۡسٖ ذَآئِقَةُ </w:t>
      </w:r>
      <w:r w:rsidRPr="00AD551C">
        <w:rPr>
          <w:rStyle w:val="Charc"/>
          <w:rFonts w:hint="cs"/>
          <w:rtl/>
        </w:rPr>
        <w:t>ٱ</w:t>
      </w:r>
      <w:r w:rsidRPr="00AD551C">
        <w:rPr>
          <w:rStyle w:val="Charc"/>
          <w:rFonts w:hint="eastAsia"/>
          <w:rtl/>
        </w:rPr>
        <w:t>لۡمَوۡتِۗ</w:t>
      </w:r>
      <w:r w:rsidRPr="00AD551C">
        <w:rPr>
          <w:rStyle w:val="Charc"/>
          <w:rtl/>
        </w:rPr>
        <w:t xml:space="preserve"> وَإِنَّمَا تُوَفَّوۡنَ أُجُورَكُمۡ يَوۡمَ </w:t>
      </w:r>
      <w:r w:rsidRPr="00AD551C">
        <w:rPr>
          <w:rStyle w:val="Charc"/>
          <w:rFonts w:hint="cs"/>
          <w:rtl/>
        </w:rPr>
        <w:t>ٱ</w:t>
      </w:r>
      <w:r w:rsidRPr="00AD551C">
        <w:rPr>
          <w:rStyle w:val="Charc"/>
          <w:rFonts w:hint="eastAsia"/>
          <w:rtl/>
        </w:rPr>
        <w:t>لۡقِيَٰمَةِۖ</w:t>
      </w:r>
      <w:r w:rsidRPr="00AD551C">
        <w:rPr>
          <w:rStyle w:val="Charc"/>
          <w:rtl/>
        </w:rPr>
        <w:t xml:space="preserve"> فَمَن زُحۡزِحَ عَنِ </w:t>
      </w:r>
      <w:r w:rsidRPr="00AD551C">
        <w:rPr>
          <w:rStyle w:val="Charc"/>
          <w:rFonts w:hint="cs"/>
          <w:rtl/>
        </w:rPr>
        <w:t>ٱ</w:t>
      </w:r>
      <w:r w:rsidRPr="00AD551C">
        <w:rPr>
          <w:rStyle w:val="Charc"/>
          <w:rFonts w:hint="eastAsia"/>
          <w:rtl/>
        </w:rPr>
        <w:t>لنَّارِ</w:t>
      </w:r>
      <w:r w:rsidRPr="00AD551C">
        <w:rPr>
          <w:rStyle w:val="Charc"/>
          <w:rtl/>
        </w:rPr>
        <w:t xml:space="preserve"> وَأُدۡخِلَ </w:t>
      </w:r>
      <w:r w:rsidRPr="00AD551C">
        <w:rPr>
          <w:rStyle w:val="Charc"/>
          <w:rFonts w:hint="cs"/>
          <w:rtl/>
        </w:rPr>
        <w:t>ٱ</w:t>
      </w:r>
      <w:r w:rsidRPr="00AD551C">
        <w:rPr>
          <w:rStyle w:val="Charc"/>
          <w:rFonts w:hint="eastAsia"/>
          <w:rtl/>
        </w:rPr>
        <w:t>لۡجَنَّةَ</w:t>
      </w:r>
      <w:r w:rsidRPr="00AD551C">
        <w:rPr>
          <w:rStyle w:val="Charc"/>
          <w:rtl/>
        </w:rPr>
        <w:t xml:space="preserve"> فَقَدۡ فَازَۗ وَمَا </w:t>
      </w:r>
      <w:r w:rsidRPr="00AD551C">
        <w:rPr>
          <w:rStyle w:val="Charc"/>
          <w:rFonts w:hint="cs"/>
          <w:rtl/>
        </w:rPr>
        <w:t>ٱ</w:t>
      </w:r>
      <w:r w:rsidRPr="00AD551C">
        <w:rPr>
          <w:rStyle w:val="Charc"/>
          <w:rFonts w:hint="eastAsia"/>
          <w:rtl/>
        </w:rPr>
        <w:t>لۡحَيَوٰةُ</w:t>
      </w:r>
      <w:r w:rsidRPr="00AD551C">
        <w:rPr>
          <w:rStyle w:val="Charc"/>
          <w:rtl/>
        </w:rPr>
        <w:t xml:space="preserve"> </w:t>
      </w:r>
      <w:r w:rsidRPr="00AD551C">
        <w:rPr>
          <w:rStyle w:val="Charc"/>
          <w:rFonts w:hint="cs"/>
          <w:rtl/>
        </w:rPr>
        <w:t>ٱ</w:t>
      </w:r>
      <w:r w:rsidRPr="00AD551C">
        <w:rPr>
          <w:rStyle w:val="Charc"/>
          <w:rFonts w:hint="eastAsia"/>
          <w:rtl/>
        </w:rPr>
        <w:t>لدُّنۡيَآ</w:t>
      </w:r>
      <w:r w:rsidRPr="00AD551C">
        <w:rPr>
          <w:rStyle w:val="Charc"/>
          <w:rtl/>
        </w:rPr>
        <w:t xml:space="preserve"> إِلَّا مَتَٰعُ </w:t>
      </w:r>
      <w:r w:rsidRPr="00AD551C">
        <w:rPr>
          <w:rStyle w:val="Charc"/>
          <w:rFonts w:hint="cs"/>
          <w:rtl/>
        </w:rPr>
        <w:t>ٱ</w:t>
      </w:r>
      <w:r w:rsidRPr="00AD551C">
        <w:rPr>
          <w:rStyle w:val="Charc"/>
          <w:rFonts w:hint="eastAsia"/>
          <w:rtl/>
        </w:rPr>
        <w:t>لۡغُرُورِ</w:t>
      </w:r>
      <w:r w:rsidRPr="00AD551C">
        <w:rPr>
          <w:rStyle w:val="Charc"/>
          <w:rtl/>
        </w:rPr>
        <w:t xml:space="preserve"> ١٨٥</w:t>
      </w:r>
      <w:r>
        <w:rPr>
          <w:rFonts w:ascii="Traditional Arabic" w:hAnsi="Traditional Arabic" w:cs="Traditional Arabic"/>
          <w:rtl/>
        </w:rPr>
        <w:t>﴾</w:t>
      </w:r>
      <w:r>
        <w:rPr>
          <w:rFonts w:hint="cs"/>
          <w:rtl/>
        </w:rPr>
        <w:t xml:space="preserve"> </w:t>
      </w:r>
      <w:r w:rsidR="00E55355" w:rsidRPr="00677383">
        <w:rPr>
          <w:rStyle w:val="Char7"/>
          <w:rFonts w:hint="cs"/>
          <w:rtl/>
        </w:rPr>
        <w:t>[آل‌عمران</w:t>
      </w:r>
      <w:r w:rsidR="0085259D" w:rsidRPr="00677383">
        <w:rPr>
          <w:rStyle w:val="Char7"/>
          <w:rFonts w:hint="cs"/>
          <w:rtl/>
        </w:rPr>
        <w:t xml:space="preserve">: </w:t>
      </w:r>
      <w:r w:rsidR="00E55355" w:rsidRPr="00677383">
        <w:rPr>
          <w:rStyle w:val="Char7"/>
          <w:rFonts w:hint="cs"/>
          <w:rtl/>
        </w:rPr>
        <w:t>185]</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هر جانداری طعم مرگ را می</w:t>
      </w:r>
      <w:r w:rsidRPr="00ED1482">
        <w:rPr>
          <w:rStyle w:val="Char1"/>
          <w:rtl/>
        </w:rPr>
        <w:t>‌</w:t>
      </w:r>
      <w:r w:rsidRPr="00ED1482">
        <w:rPr>
          <w:rStyle w:val="Char1"/>
          <w:rFonts w:hint="cs"/>
          <w:rtl/>
        </w:rPr>
        <w:t>چشد و روز رستاخیز پاداشتان‌ را به طور کامل خواهید گرفت. پس</w:t>
      </w:r>
      <w:r w:rsidR="000377A6">
        <w:rPr>
          <w:rStyle w:val="Char1"/>
          <w:rFonts w:hint="cs"/>
          <w:rtl/>
        </w:rPr>
        <w:t xml:space="preserve"> هرکه </w:t>
      </w:r>
      <w:r w:rsidRPr="00ED1482">
        <w:rPr>
          <w:rStyle w:val="Char1"/>
          <w:rFonts w:hint="cs"/>
          <w:rtl/>
        </w:rPr>
        <w:t>از آتش جهنم دور گردد و وارد بهشت شود، رستگار است. زندگی دنیا تنها بهره</w:t>
      </w:r>
      <w:r w:rsidRPr="00ED1482">
        <w:rPr>
          <w:rStyle w:val="Char1"/>
          <w:rtl/>
        </w:rPr>
        <w:t>‌</w:t>
      </w:r>
      <w:r w:rsidRPr="00ED1482">
        <w:rPr>
          <w:rStyle w:val="Char1"/>
          <w:rFonts w:hint="cs"/>
          <w:rtl/>
        </w:rPr>
        <w:t>ای فریبنده است و بس‏»‏.</w:t>
      </w:r>
    </w:p>
    <w:p w:rsidR="00E55355" w:rsidRPr="00AA53D2" w:rsidRDefault="00E55355" w:rsidP="00677383">
      <w:pPr>
        <w:pStyle w:val="a9"/>
        <w:rPr>
          <w:rtl/>
        </w:rPr>
      </w:pPr>
      <w:bookmarkStart w:id="469" w:name="_Toc60754540"/>
      <w:bookmarkStart w:id="470" w:name="_Toc319519905"/>
      <w:bookmarkStart w:id="471" w:name="_Toc432405329"/>
      <w:r w:rsidRPr="00AA53D2">
        <w:rPr>
          <w:rFonts w:hint="cs"/>
          <w:rtl/>
        </w:rPr>
        <w:t>گفتار دوم</w:t>
      </w:r>
      <w:bookmarkEnd w:id="469"/>
      <w:r w:rsidR="0085259D">
        <w:rPr>
          <w:rFonts w:hint="cs"/>
          <w:rtl/>
        </w:rPr>
        <w:t xml:space="preserve">: </w:t>
      </w:r>
      <w:bookmarkStart w:id="472" w:name="_Toc60754541"/>
      <w:bookmarkStart w:id="473" w:name="_Toc214036081"/>
      <w:r w:rsidRPr="00AA53D2">
        <w:rPr>
          <w:rFonts w:hint="cs"/>
          <w:rtl/>
        </w:rPr>
        <w:t>خوردن</w:t>
      </w:r>
      <w:r w:rsidR="00677383">
        <w:rPr>
          <w:rFonts w:hint="cs"/>
          <w:rtl/>
        </w:rPr>
        <w:t>ی</w:t>
      </w:r>
      <w:r w:rsidRPr="00AA53D2">
        <w:rPr>
          <w:rFonts w:hint="cs"/>
          <w:rtl/>
        </w:rPr>
        <w:t xml:space="preserve"> و نوشيدن</w:t>
      </w:r>
      <w:r w:rsidR="00677383">
        <w:rPr>
          <w:rFonts w:hint="cs"/>
          <w:rtl/>
        </w:rPr>
        <w:t>ی</w:t>
      </w:r>
      <w:r w:rsidRPr="00AA53D2">
        <w:rPr>
          <w:rFonts w:hint="eastAsia"/>
          <w:rtl/>
        </w:rPr>
        <w:t>‌</w:t>
      </w:r>
      <w:r w:rsidRPr="00AA53D2">
        <w:rPr>
          <w:rFonts w:hint="cs"/>
          <w:rtl/>
        </w:rPr>
        <w:t xml:space="preserve"> بهشت</w:t>
      </w:r>
      <w:bookmarkEnd w:id="472"/>
      <w:bookmarkEnd w:id="473"/>
      <w:r w:rsidRPr="00AA53D2">
        <w:rPr>
          <w:rFonts w:hint="cs"/>
          <w:rtl/>
        </w:rPr>
        <w:t>یان</w:t>
      </w:r>
      <w:bookmarkEnd w:id="470"/>
      <w:bookmarkEnd w:id="471"/>
    </w:p>
    <w:p w:rsidR="00E55355" w:rsidRDefault="00E55355" w:rsidP="00AA53D2">
      <w:pPr>
        <w:widowControl w:val="0"/>
        <w:ind w:firstLine="340"/>
        <w:rPr>
          <w:rStyle w:val="Char1"/>
          <w:rtl/>
        </w:rPr>
      </w:pPr>
      <w:r w:rsidRPr="00ED1482">
        <w:rPr>
          <w:rStyle w:val="Char1"/>
          <w:rFonts w:hint="cs"/>
          <w:rtl/>
        </w:rPr>
        <w:t>پ</w:t>
      </w:r>
      <w:r w:rsidR="00AA53D2" w:rsidRPr="00ED1482">
        <w:rPr>
          <w:rStyle w:val="Char1"/>
          <w:rFonts w:hint="cs"/>
          <w:rtl/>
        </w:rPr>
        <w:t>ی</w:t>
      </w:r>
      <w:r w:rsidRPr="00ED1482">
        <w:rPr>
          <w:rStyle w:val="Char1"/>
          <w:rFonts w:hint="cs"/>
          <w:rtl/>
        </w:rPr>
        <w:t>رامون درختان و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در دسترس بهشت، حق انتخاب بهشتیان از میان م</w:t>
      </w:r>
      <w:r w:rsidR="00AA53D2" w:rsidRPr="00ED1482">
        <w:rPr>
          <w:rStyle w:val="Char1"/>
          <w:rFonts w:hint="cs"/>
          <w:rtl/>
        </w:rPr>
        <w:t>ی</w:t>
      </w:r>
      <w:r w:rsidRPr="00ED1482">
        <w:rPr>
          <w:rStyle w:val="Char1"/>
          <w:rFonts w:hint="cs"/>
          <w:rtl/>
        </w:rPr>
        <w:t>وه</w:t>
      </w:r>
      <w:r w:rsidRPr="00ED1482">
        <w:rPr>
          <w:rStyle w:val="Char1"/>
          <w:rFonts w:hint="eastAsia"/>
          <w:rtl/>
        </w:rPr>
        <w:t>‌</w:t>
      </w:r>
      <w:r w:rsidRPr="00ED1482">
        <w:rPr>
          <w:rStyle w:val="Char1"/>
          <w:rFonts w:hint="cs"/>
          <w:rtl/>
        </w:rPr>
        <w:t>ها و این‌که هر خوردن</w:t>
      </w:r>
      <w:r w:rsidR="00AA53D2" w:rsidRPr="00ED1482">
        <w:rPr>
          <w:rStyle w:val="Char1"/>
          <w:rFonts w:hint="cs"/>
          <w:rtl/>
        </w:rPr>
        <w:t>ی</w:t>
      </w:r>
      <w:r w:rsidRPr="00ED1482">
        <w:rPr>
          <w:rStyle w:val="Char1"/>
          <w:rFonts w:hint="cs"/>
          <w:rtl/>
        </w:rPr>
        <w:t xml:space="preserve"> و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بخواهند، به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eastAsia"/>
          <w:rtl/>
        </w:rPr>
        <w:t>‌</w:t>
      </w:r>
      <w:r w:rsidRPr="00ED1482">
        <w:rPr>
          <w:rStyle w:val="Char1"/>
          <w:rFonts w:hint="cs"/>
          <w:rtl/>
        </w:rPr>
        <w:t>رسد، بحث کردیم. ا</w:t>
      </w:r>
      <w:r w:rsidR="00AA53D2" w:rsidRPr="00ED1482">
        <w:rPr>
          <w:rStyle w:val="Char1"/>
          <w:rFonts w:hint="cs"/>
          <w:rtl/>
        </w:rPr>
        <w:t>ک</w:t>
      </w:r>
      <w:r w:rsidRPr="00ED1482">
        <w:rPr>
          <w:rStyle w:val="Char1"/>
          <w:rFonts w:hint="cs"/>
          <w:rtl/>
        </w:rPr>
        <w:t>نون در ا</w:t>
      </w:r>
      <w:r w:rsidR="00AA53D2" w:rsidRPr="00ED1482">
        <w:rPr>
          <w:rStyle w:val="Char1"/>
          <w:rFonts w:hint="cs"/>
          <w:rtl/>
        </w:rPr>
        <w:t>ی</w:t>
      </w:r>
      <w:r w:rsidRPr="00ED1482">
        <w:rPr>
          <w:rStyle w:val="Char1"/>
          <w:rFonts w:hint="cs"/>
          <w:rtl/>
        </w:rPr>
        <w:t>ن زم</w:t>
      </w:r>
      <w:r w:rsidR="00AA53D2" w:rsidRPr="00ED1482">
        <w:rPr>
          <w:rStyle w:val="Char1"/>
          <w:rFonts w:hint="cs"/>
          <w:rtl/>
        </w:rPr>
        <w:t>ی</w:t>
      </w:r>
      <w:r w:rsidRPr="00ED1482">
        <w:rPr>
          <w:rStyle w:val="Char1"/>
          <w:rFonts w:hint="cs"/>
          <w:rtl/>
        </w:rPr>
        <w:t>نه به تفصیل سخن می‌گوییم</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وَفَٰكِهَةٖ</w:t>
      </w:r>
      <w:r w:rsidRPr="00AD551C">
        <w:rPr>
          <w:rStyle w:val="Charc"/>
          <w:rtl/>
        </w:rPr>
        <w:t xml:space="preserve"> مِّمَّا يَتَخَيَّرُونَ ٢٠ وَلَحۡمِ طَيۡرٖ مِّمَّا يَشۡتَهُونَ ٢١</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واقع</w:t>
      </w:r>
      <w:r w:rsidR="00677383">
        <w:rPr>
          <w:rStyle w:val="Char7"/>
          <w:rFonts w:hint="cs"/>
          <w:rtl/>
        </w:rPr>
        <w:t>ة</w:t>
      </w:r>
      <w:r w:rsidR="0085259D" w:rsidRPr="00677383">
        <w:rPr>
          <w:rStyle w:val="Char7"/>
          <w:rFonts w:hint="cs"/>
          <w:rtl/>
        </w:rPr>
        <w:t xml:space="preserve">: </w:t>
      </w:r>
      <w:r w:rsidR="00E55355" w:rsidRPr="00677383">
        <w:rPr>
          <w:rStyle w:val="Char7"/>
          <w:rFonts w:hint="cs"/>
          <w:rtl/>
        </w:rPr>
        <w:t>20</w:t>
      </w:r>
      <w:r w:rsidR="00677383">
        <w:rPr>
          <w:rStyle w:val="Char7"/>
          <w:rFonts w:hint="cs"/>
          <w:rtl/>
        </w:rPr>
        <w:t>-</w:t>
      </w:r>
      <w:r w:rsidR="00E55355" w:rsidRPr="00677383">
        <w:rPr>
          <w:rStyle w:val="Char7"/>
          <w:rFonts w:hint="cs"/>
          <w:rtl/>
        </w:rPr>
        <w:t>21]</w:t>
      </w:r>
      <w:r w:rsidR="00677383">
        <w:rPr>
          <w:rStyle w:val="Char1"/>
          <w:rFonts w:hint="cs"/>
          <w:rtl/>
        </w:rPr>
        <w:t>.</w:t>
      </w:r>
    </w:p>
    <w:p w:rsidR="00E55355" w:rsidRDefault="00E55355" w:rsidP="00AA53D2">
      <w:pPr>
        <w:widowControl w:val="0"/>
        <w:ind w:firstLine="340"/>
        <w:rPr>
          <w:rStyle w:val="Char1"/>
          <w:rtl/>
        </w:rPr>
      </w:pPr>
      <w:r w:rsidRPr="00ED1482">
        <w:rPr>
          <w:rStyle w:val="Char1"/>
          <w:rFonts w:hint="cs"/>
          <w:rtl/>
        </w:rPr>
        <w:t>‏«‏و هر میوه</w:t>
      </w:r>
      <w:r w:rsidRPr="00ED1482">
        <w:rPr>
          <w:rStyle w:val="Char1"/>
          <w:rFonts w:hint="eastAsia"/>
          <w:rtl/>
        </w:rPr>
        <w:t>‌ا</w:t>
      </w:r>
      <w:r w:rsidR="00AA53D2" w:rsidRPr="00ED1482">
        <w:rPr>
          <w:rStyle w:val="Char1"/>
          <w:rFonts w:hint="eastAsia"/>
          <w:rtl/>
        </w:rPr>
        <w:t>ی</w:t>
      </w:r>
      <w:r w:rsidRPr="00ED1482">
        <w:rPr>
          <w:rStyle w:val="Char1"/>
          <w:rFonts w:hint="cs"/>
          <w:rtl/>
        </w:rPr>
        <w:t xml:space="preserve"> که برگزینند و گوشت پرندگان از هر نوعی که بخواهند‏»‏.</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وَفِيهَا مَا تَشۡتَهِيهِ </w:t>
      </w:r>
      <w:r w:rsidRPr="00AD551C">
        <w:rPr>
          <w:rStyle w:val="Charc"/>
          <w:rFonts w:hint="cs"/>
          <w:rtl/>
        </w:rPr>
        <w:t>ٱ</w:t>
      </w:r>
      <w:r w:rsidRPr="00AD551C">
        <w:rPr>
          <w:rStyle w:val="Charc"/>
          <w:rFonts w:hint="eastAsia"/>
          <w:rtl/>
        </w:rPr>
        <w:t>لۡأَنفُسُ</w:t>
      </w:r>
      <w:r w:rsidRPr="00AD551C">
        <w:rPr>
          <w:rStyle w:val="Charc"/>
          <w:rtl/>
        </w:rPr>
        <w:t xml:space="preserve"> وَتَلَذُّ </w:t>
      </w:r>
      <w:r w:rsidRPr="00AD551C">
        <w:rPr>
          <w:rStyle w:val="Charc"/>
          <w:rFonts w:hint="cs"/>
          <w:rtl/>
        </w:rPr>
        <w:t>ٱ</w:t>
      </w:r>
      <w:r w:rsidRPr="00AD551C">
        <w:rPr>
          <w:rStyle w:val="Charc"/>
          <w:rFonts w:hint="eastAsia"/>
          <w:rtl/>
        </w:rPr>
        <w:t>لۡأَعۡيُنُ</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زخرف</w:t>
      </w:r>
      <w:r w:rsidR="0085259D" w:rsidRPr="00677383">
        <w:rPr>
          <w:rStyle w:val="Char7"/>
          <w:rFonts w:hint="cs"/>
          <w:rtl/>
        </w:rPr>
        <w:t xml:space="preserve">: </w:t>
      </w:r>
      <w:r w:rsidR="00E55355" w:rsidRPr="00677383">
        <w:rPr>
          <w:rStyle w:val="Char7"/>
          <w:rFonts w:hint="cs"/>
          <w:rtl/>
        </w:rPr>
        <w:t>71]</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در آن</w:t>
      </w:r>
      <w:r w:rsidRPr="00ED1482">
        <w:rPr>
          <w:rStyle w:val="Char1"/>
          <w:rFonts w:hint="eastAsia"/>
          <w:rtl/>
        </w:rPr>
        <w:t>‌</w:t>
      </w:r>
      <w:r w:rsidRPr="00ED1482">
        <w:rPr>
          <w:rStyle w:val="Char1"/>
          <w:rFonts w:hint="cs"/>
          <w:rtl/>
        </w:rPr>
        <w:t>جا</w:t>
      </w:r>
      <w:r w:rsidR="00364D42">
        <w:rPr>
          <w:rStyle w:val="Char1"/>
          <w:rFonts w:hint="cs"/>
          <w:rtl/>
        </w:rPr>
        <w:t xml:space="preserve"> هرچه </w:t>
      </w:r>
      <w:r w:rsidRPr="00ED1482">
        <w:rPr>
          <w:rStyle w:val="Char1"/>
          <w:rFonts w:hint="cs"/>
          <w:rtl/>
        </w:rPr>
        <w:t>دلشان بخواهد و</w:t>
      </w:r>
      <w:r w:rsidR="00364D42">
        <w:rPr>
          <w:rStyle w:val="Char1"/>
          <w:rFonts w:hint="cs"/>
          <w:rtl/>
        </w:rPr>
        <w:t xml:space="preserve"> هرچه </w:t>
      </w:r>
      <w:r w:rsidRPr="00ED1482">
        <w:rPr>
          <w:rStyle w:val="Char1"/>
          <w:rFonts w:hint="cs"/>
          <w:rtl/>
        </w:rPr>
        <w:t>برای دیدگان لذّت‌بخش باشد وجود دارد‏»‏.</w:t>
      </w:r>
    </w:p>
    <w:p w:rsidR="00E55355" w:rsidRDefault="00E55355" w:rsidP="00AA53D2">
      <w:pPr>
        <w:widowControl w:val="0"/>
        <w:ind w:firstLine="340"/>
        <w:rPr>
          <w:rStyle w:val="Char1"/>
          <w:rtl/>
        </w:rPr>
      </w:pPr>
      <w:r w:rsidRPr="00ED1482">
        <w:rPr>
          <w:rStyle w:val="Char1"/>
          <w:rFonts w:hint="cs"/>
          <w:rtl/>
        </w:rPr>
        <w:t>الله متعال، خوردن انواع نوشیدنی</w:t>
      </w:r>
      <w:r w:rsidRPr="00ED1482">
        <w:rPr>
          <w:rStyle w:val="Char1"/>
          <w:rFonts w:hint="eastAsia"/>
          <w:rtl/>
        </w:rPr>
        <w:t>‌</w:t>
      </w:r>
      <w:r w:rsidRPr="00ED1482">
        <w:rPr>
          <w:rStyle w:val="Char1"/>
          <w:rFonts w:hint="cs"/>
          <w:rtl/>
        </w:rPr>
        <w:t>ها و خوراکی‌ها را برای آنان مباح کرده است</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كُلُواْ</w:t>
      </w:r>
      <w:r w:rsidRPr="00AD551C">
        <w:rPr>
          <w:rStyle w:val="Charc"/>
          <w:rtl/>
        </w:rPr>
        <w:t xml:space="preserve"> وَ</w:t>
      </w:r>
      <w:r w:rsidRPr="00AD551C">
        <w:rPr>
          <w:rStyle w:val="Charc"/>
          <w:rFonts w:hint="cs"/>
          <w:rtl/>
        </w:rPr>
        <w:t>ٱ</w:t>
      </w:r>
      <w:r w:rsidRPr="00AD551C">
        <w:rPr>
          <w:rStyle w:val="Charc"/>
          <w:rFonts w:hint="eastAsia"/>
          <w:rtl/>
        </w:rPr>
        <w:t>شۡرَبُواْ</w:t>
      </w:r>
      <w:r w:rsidRPr="00AD551C">
        <w:rPr>
          <w:rStyle w:val="Charc"/>
          <w:rtl/>
        </w:rPr>
        <w:t xml:space="preserve"> هَنِيٓ‍َٔۢا بِمَآ أَسۡلَفۡتُمۡ فِي </w:t>
      </w:r>
      <w:r w:rsidRPr="00AD551C">
        <w:rPr>
          <w:rStyle w:val="Charc"/>
          <w:rFonts w:hint="cs"/>
          <w:rtl/>
        </w:rPr>
        <w:t>ٱ</w:t>
      </w:r>
      <w:r w:rsidRPr="00AD551C">
        <w:rPr>
          <w:rStyle w:val="Charc"/>
          <w:rFonts w:hint="eastAsia"/>
          <w:rtl/>
        </w:rPr>
        <w:t>لۡأَيَّامِ</w:t>
      </w:r>
      <w:r w:rsidRPr="00AD551C">
        <w:rPr>
          <w:rStyle w:val="Charc"/>
          <w:rtl/>
        </w:rPr>
        <w:t xml:space="preserve"> </w:t>
      </w:r>
      <w:r w:rsidRPr="00AD551C">
        <w:rPr>
          <w:rStyle w:val="Charc"/>
          <w:rFonts w:hint="cs"/>
          <w:rtl/>
        </w:rPr>
        <w:t>ٱ</w:t>
      </w:r>
      <w:r w:rsidRPr="00AD551C">
        <w:rPr>
          <w:rStyle w:val="Charc"/>
          <w:rFonts w:hint="eastAsia"/>
          <w:rtl/>
        </w:rPr>
        <w:t>لۡخَالِيَةِ</w:t>
      </w:r>
      <w:r w:rsidRPr="00AD551C">
        <w:rPr>
          <w:rStyle w:val="Charc"/>
          <w:rtl/>
        </w:rPr>
        <w:t xml:space="preserve"> ٢٤</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Fonts w:hint="cs"/>
          <w:rtl/>
        </w:rPr>
        <w:t>حاق</w:t>
      </w:r>
      <w:r w:rsidR="00677383">
        <w:rPr>
          <w:rStyle w:val="Char7"/>
          <w:rFonts w:hint="cs"/>
          <w:rtl/>
        </w:rPr>
        <w:t>ة</w:t>
      </w:r>
      <w:r w:rsidR="0085259D" w:rsidRPr="00677383">
        <w:rPr>
          <w:rStyle w:val="Char7"/>
          <w:rFonts w:hint="cs"/>
          <w:rtl/>
        </w:rPr>
        <w:t xml:space="preserve">: </w:t>
      </w:r>
      <w:r w:rsidR="00E55355" w:rsidRPr="00677383">
        <w:rPr>
          <w:rStyle w:val="Char7"/>
          <w:rFonts w:hint="cs"/>
          <w:rtl/>
        </w:rPr>
        <w:t>24]</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‏در برابر </w:t>
      </w:r>
      <w:r w:rsidR="00AA53D2" w:rsidRPr="00ED1482">
        <w:rPr>
          <w:rStyle w:val="Char1"/>
          <w:rtl/>
        </w:rPr>
        <w:t>ک</w:t>
      </w:r>
      <w:r w:rsidRPr="00ED1482">
        <w:rPr>
          <w:rStyle w:val="Char1"/>
          <w:rtl/>
        </w:rPr>
        <w:t>ارهای</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w:t>
      </w:r>
      <w:r w:rsidRPr="00ED1482">
        <w:rPr>
          <w:rStyle w:val="Char1"/>
          <w:rFonts w:hint="cs"/>
          <w:rtl/>
        </w:rPr>
        <w:t xml:space="preserve">پیشتر </w:t>
      </w:r>
      <w:r w:rsidRPr="00ED1482">
        <w:rPr>
          <w:rStyle w:val="Char1"/>
          <w:rtl/>
        </w:rPr>
        <w:t xml:space="preserve">انجام </w:t>
      </w:r>
      <w:r w:rsidRPr="00ED1482">
        <w:rPr>
          <w:rStyle w:val="Char1"/>
          <w:rFonts w:hint="cs"/>
          <w:rtl/>
        </w:rPr>
        <w:t>دادید،</w:t>
      </w:r>
      <w:r w:rsidRPr="00ED1482">
        <w:rPr>
          <w:rStyle w:val="Char1"/>
          <w:rtl/>
        </w:rPr>
        <w:t xml:space="preserve"> بخور</w:t>
      </w:r>
      <w:r w:rsidR="00AA53D2" w:rsidRPr="00ED1482">
        <w:rPr>
          <w:rStyle w:val="Char1"/>
          <w:rtl/>
        </w:rPr>
        <w:t>ی</w:t>
      </w:r>
      <w:r w:rsidRPr="00ED1482">
        <w:rPr>
          <w:rStyle w:val="Char1"/>
          <w:rtl/>
        </w:rPr>
        <w:t>د و بنوش</w:t>
      </w:r>
      <w:r w:rsidR="00AA53D2" w:rsidRPr="00ED1482">
        <w:rPr>
          <w:rStyle w:val="Char1"/>
          <w:rtl/>
        </w:rPr>
        <w:t>ی</w:t>
      </w:r>
      <w:r w:rsidRPr="00ED1482">
        <w:rPr>
          <w:rStyle w:val="Char1"/>
          <w:rtl/>
        </w:rPr>
        <w:t xml:space="preserve">د، </w:t>
      </w:r>
      <w:r w:rsidRPr="00ED1482">
        <w:rPr>
          <w:rStyle w:val="Char1"/>
          <w:rFonts w:hint="cs"/>
          <w:rtl/>
        </w:rPr>
        <w:t xml:space="preserve">بر شما </w:t>
      </w:r>
      <w:r w:rsidRPr="00ED1482">
        <w:rPr>
          <w:rStyle w:val="Char1"/>
          <w:rtl/>
        </w:rPr>
        <w:t>گوارا باد!</w:t>
      </w:r>
      <w:r w:rsidRPr="00ED1482">
        <w:rPr>
          <w:rStyle w:val="Char1"/>
          <w:rFonts w:hint="cs"/>
          <w:rtl/>
        </w:rPr>
        <w:t>‏»‏.</w:t>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در مباحث گذشته اشاره نمود</w:t>
      </w:r>
      <w:r w:rsidR="00AA53D2" w:rsidRPr="00ED1482">
        <w:rPr>
          <w:rStyle w:val="Char1"/>
          <w:rFonts w:hint="cs"/>
          <w:rtl/>
        </w:rPr>
        <w:t>ی</w:t>
      </w:r>
      <w:r w:rsidRPr="00ED1482">
        <w:rPr>
          <w:rStyle w:val="Char1"/>
          <w:rFonts w:hint="cs"/>
          <w:rtl/>
        </w:rPr>
        <w:t xml:space="preserve">م </w:t>
      </w:r>
      <w:r w:rsidR="00AA53D2" w:rsidRPr="00ED1482">
        <w:rPr>
          <w:rStyle w:val="Char1"/>
          <w:rFonts w:hint="cs"/>
          <w:rtl/>
        </w:rPr>
        <w:t>ک</w:t>
      </w:r>
      <w:r w:rsidRPr="00ED1482">
        <w:rPr>
          <w:rStyle w:val="Char1"/>
          <w:rFonts w:hint="cs"/>
          <w:rtl/>
        </w:rPr>
        <w:t>ه در بهشت در</w:t>
      </w:r>
      <w:r w:rsidR="00AA53D2" w:rsidRPr="00ED1482">
        <w:rPr>
          <w:rStyle w:val="Char1"/>
          <w:rFonts w:hint="cs"/>
          <w:rtl/>
        </w:rPr>
        <w:t>ی</w:t>
      </w:r>
      <w:r w:rsidRPr="00ED1482">
        <w:rPr>
          <w:rStyle w:val="Char1"/>
          <w:rFonts w:hint="cs"/>
          <w:rtl/>
        </w:rPr>
        <w:t>ا</w:t>
      </w:r>
      <w:r w:rsidR="00AA53D2" w:rsidRPr="00ED1482">
        <w:rPr>
          <w:rStyle w:val="Char1"/>
          <w:rFonts w:hint="cs"/>
          <w:rtl/>
        </w:rPr>
        <w:t>ی</w:t>
      </w:r>
      <w:r w:rsidRPr="00ED1482">
        <w:rPr>
          <w:rStyle w:val="Char1"/>
          <w:rFonts w:hint="cs"/>
          <w:rtl/>
        </w:rPr>
        <w:t xml:space="preserve"> آب، شراب و ش</w:t>
      </w:r>
      <w:r w:rsidR="00AA53D2" w:rsidRPr="00ED1482">
        <w:rPr>
          <w:rStyle w:val="Char1"/>
          <w:rFonts w:hint="cs"/>
          <w:rtl/>
        </w:rPr>
        <w:t>ی</w:t>
      </w:r>
      <w:r w:rsidRPr="00ED1482">
        <w:rPr>
          <w:rStyle w:val="Char1"/>
          <w:rFonts w:hint="cs"/>
          <w:rtl/>
        </w:rPr>
        <w:t xml:space="preserve">ر وجود دارد. الله متعال به بهشتیان اجازه داده است </w:t>
      </w:r>
      <w:r w:rsidR="00AA53D2" w:rsidRPr="00ED1482">
        <w:rPr>
          <w:rStyle w:val="Char1"/>
          <w:rFonts w:hint="cs"/>
          <w:rtl/>
        </w:rPr>
        <w:t>ک</w:t>
      </w:r>
      <w:r w:rsidRPr="00ED1482">
        <w:rPr>
          <w:rStyle w:val="Char1"/>
          <w:rFonts w:hint="cs"/>
          <w:rtl/>
        </w:rPr>
        <w:t xml:space="preserve">ه از هر طعام و شرابی </w:t>
      </w:r>
      <w:r w:rsidR="00AA53D2" w:rsidRPr="00ED1482">
        <w:rPr>
          <w:rStyle w:val="Char1"/>
          <w:rFonts w:hint="cs"/>
          <w:rtl/>
        </w:rPr>
        <w:t>ک</w:t>
      </w:r>
      <w:r w:rsidRPr="00ED1482">
        <w:rPr>
          <w:rStyle w:val="Char1"/>
          <w:rFonts w:hint="cs"/>
          <w:rtl/>
        </w:rPr>
        <w:t xml:space="preserve">ه بخواهند، انتخاب </w:t>
      </w:r>
      <w:r w:rsidR="00AA53D2" w:rsidRPr="00ED1482">
        <w:rPr>
          <w:rStyle w:val="Char1"/>
          <w:rFonts w:hint="cs"/>
          <w:rtl/>
        </w:rPr>
        <w:t>ک</w:t>
      </w:r>
      <w:r w:rsidRPr="00ED1482">
        <w:rPr>
          <w:rStyle w:val="Char1"/>
          <w:rFonts w:hint="cs"/>
          <w:rtl/>
        </w:rPr>
        <w:t>نند و بخورند.</w:t>
      </w:r>
    </w:p>
    <w:p w:rsidR="00E55355" w:rsidRDefault="00E55355" w:rsidP="00AA53D2">
      <w:pPr>
        <w:widowControl w:val="0"/>
        <w:ind w:firstLine="340"/>
        <w:rPr>
          <w:rStyle w:val="Char1"/>
          <w:rtl/>
        </w:rPr>
      </w:pPr>
      <w:r w:rsidRPr="00ED1482">
        <w:rPr>
          <w:rStyle w:val="Char1"/>
          <w:rFonts w:hint="cs"/>
          <w:rtl/>
        </w:rPr>
        <w:t>الله متعال می‌فرماید</w:t>
      </w:r>
      <w:r w:rsidR="00C3285D">
        <w:rPr>
          <w:rStyle w:val="Char1"/>
          <w:rFonts w:hint="cs"/>
          <w:rtl/>
        </w:rPr>
        <w:t>:</w:t>
      </w:r>
    </w:p>
    <w:p w:rsidR="00E55355" w:rsidRPr="00AA53D2" w:rsidRDefault="00C3285D" w:rsidP="00C3285D">
      <w:pPr>
        <w:widowControl w:val="0"/>
        <w:ind w:firstLine="340"/>
        <w:rPr>
          <w:b/>
          <w:bCs/>
          <w:rtl/>
          <w:lang w:bidi="ar-KW"/>
        </w:rPr>
      </w:pPr>
      <w:r>
        <w:rPr>
          <w:rStyle w:val="Char1"/>
          <w:rFonts w:ascii="Traditional Arabic" w:hAnsi="Traditional Arabic" w:cs="Traditional Arabic"/>
          <w:rtl/>
        </w:rPr>
        <w:t>﴿</w:t>
      </w:r>
      <w:r w:rsidRPr="00AD551C">
        <w:rPr>
          <w:rStyle w:val="Charc"/>
          <w:rtl/>
        </w:rPr>
        <w:t xml:space="preserve">إِنَّ </w:t>
      </w:r>
      <w:r w:rsidRPr="00AD551C">
        <w:rPr>
          <w:rStyle w:val="Charc"/>
          <w:rFonts w:hint="cs"/>
          <w:rtl/>
        </w:rPr>
        <w:t>ٱ</w:t>
      </w:r>
      <w:r w:rsidRPr="00AD551C">
        <w:rPr>
          <w:rStyle w:val="Charc"/>
          <w:rFonts w:hint="eastAsia"/>
          <w:rtl/>
        </w:rPr>
        <w:t>لۡأَبۡرَارَ</w:t>
      </w:r>
      <w:r w:rsidRPr="00AD551C">
        <w:rPr>
          <w:rStyle w:val="Charc"/>
          <w:rtl/>
        </w:rPr>
        <w:t xml:space="preserve"> يَشۡرَبُونَ مِن كَأۡسٖ كَانَ مِزَاجُهَا كَافُورًا ٥ </w:t>
      </w:r>
      <w:r w:rsidRPr="00AD551C">
        <w:rPr>
          <w:rStyle w:val="Charc"/>
          <w:rFonts w:hint="eastAsia"/>
          <w:rtl/>
        </w:rPr>
        <w:t>عَيۡنٗا</w:t>
      </w:r>
      <w:r w:rsidRPr="00AD551C">
        <w:rPr>
          <w:rStyle w:val="Charc"/>
          <w:rtl/>
        </w:rPr>
        <w:t xml:space="preserve"> يَشۡرَبُ بِهَا عِبَادُ </w:t>
      </w:r>
      <w:r w:rsidRPr="00AD551C">
        <w:rPr>
          <w:rStyle w:val="Charc"/>
          <w:rFonts w:hint="cs"/>
          <w:rtl/>
        </w:rPr>
        <w:t>ٱ</w:t>
      </w:r>
      <w:r w:rsidRPr="00AD551C">
        <w:rPr>
          <w:rStyle w:val="Charc"/>
          <w:rFonts w:hint="eastAsia"/>
          <w:rtl/>
        </w:rPr>
        <w:t>للَّهِ</w:t>
      </w:r>
      <w:r w:rsidRPr="00AD551C">
        <w:rPr>
          <w:rStyle w:val="Charc"/>
          <w:rtl/>
        </w:rPr>
        <w:t xml:space="preserve"> يُفَجِّرُونَهَا تَفۡجِيرٗا ٦</w:t>
      </w:r>
      <w:r>
        <w:rPr>
          <w:rStyle w:val="Char1"/>
          <w:rFonts w:ascii="Traditional Arabic" w:hAnsi="Traditional Arabic" w:cs="Traditional Arabic"/>
          <w:rtl/>
        </w:rPr>
        <w:t>﴾</w:t>
      </w:r>
      <w:r w:rsidR="00E55355" w:rsidRPr="00AA53D2">
        <w:rPr>
          <w:rFonts w:ascii="Arial" w:hAnsi="Arial" w:cs="Arial"/>
          <w:noProof w:val="0"/>
          <w:sz w:val="12"/>
          <w:szCs w:val="12"/>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إنسان</w:t>
      </w:r>
      <w:r w:rsidR="0085259D" w:rsidRPr="00677383">
        <w:rPr>
          <w:rStyle w:val="Char7"/>
          <w:rFonts w:hint="cs"/>
          <w:rtl/>
        </w:rPr>
        <w:t xml:space="preserve">: </w:t>
      </w:r>
      <w:r w:rsidR="00E55355" w:rsidRPr="00677383">
        <w:rPr>
          <w:rStyle w:val="Char7"/>
          <w:rFonts w:hint="cs"/>
          <w:rtl/>
        </w:rPr>
        <w:t>5</w:t>
      </w:r>
      <w:r w:rsidR="00677383" w:rsidRPr="00677383">
        <w:rPr>
          <w:rStyle w:val="Char7"/>
          <w:rFonts w:hint="cs"/>
          <w:rtl/>
        </w:rPr>
        <w:t>-</w:t>
      </w:r>
      <w:r w:rsidR="00E55355" w:rsidRPr="00677383">
        <w:rPr>
          <w:rStyle w:val="Char7"/>
          <w:rFonts w:hint="cs"/>
          <w:rtl/>
        </w:rPr>
        <w:t>6]</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 xml:space="preserve">بی‌گمان </w:t>
      </w:r>
      <w:r w:rsidRPr="00ED1482">
        <w:rPr>
          <w:rStyle w:val="Char1"/>
          <w:rtl/>
        </w:rPr>
        <w:t>ن</w:t>
      </w:r>
      <w:r w:rsidR="00AA53D2" w:rsidRPr="00ED1482">
        <w:rPr>
          <w:rStyle w:val="Char1"/>
          <w:rtl/>
        </w:rPr>
        <w:t>یک</w:t>
      </w:r>
      <w:r w:rsidRPr="00ED1482">
        <w:rPr>
          <w:rStyle w:val="Char1"/>
          <w:rtl/>
        </w:rPr>
        <w:t>ان، جام</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شراب</w:t>
      </w:r>
      <w:r w:rsidR="00AA53D2" w:rsidRPr="00ED1482">
        <w:rPr>
          <w:rStyle w:val="Char1"/>
          <w:rtl/>
        </w:rPr>
        <w:t>ی</w:t>
      </w:r>
      <w:r w:rsidRPr="00ED1482">
        <w:rPr>
          <w:rStyle w:val="Char1"/>
          <w:rtl/>
        </w:rPr>
        <w:t xml:space="preserve"> را سر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 xml:space="preserve">شند </w:t>
      </w:r>
      <w:r w:rsidR="00AA53D2" w:rsidRPr="00ED1482">
        <w:rPr>
          <w:rStyle w:val="Char1"/>
          <w:rtl/>
        </w:rPr>
        <w:t>ک</w:t>
      </w:r>
      <w:r w:rsidRPr="00ED1482">
        <w:rPr>
          <w:rStyle w:val="Char1"/>
          <w:rtl/>
        </w:rPr>
        <w:t>ه آم</w:t>
      </w:r>
      <w:r w:rsidR="00AA53D2" w:rsidRPr="00ED1482">
        <w:rPr>
          <w:rStyle w:val="Char1"/>
          <w:rtl/>
        </w:rPr>
        <w:t>ی</w:t>
      </w:r>
      <w:r w:rsidRPr="00ED1482">
        <w:rPr>
          <w:rStyle w:val="Char1"/>
          <w:rtl/>
        </w:rPr>
        <w:t xml:space="preserve">خته به </w:t>
      </w:r>
      <w:r w:rsidR="00AA53D2" w:rsidRPr="00ED1482">
        <w:rPr>
          <w:rStyle w:val="Char1"/>
          <w:rtl/>
        </w:rPr>
        <w:t>ک</w:t>
      </w:r>
      <w:r w:rsidRPr="00ED1482">
        <w:rPr>
          <w:rStyle w:val="Char1"/>
          <w:rtl/>
        </w:rPr>
        <w:t>افور است</w:t>
      </w:r>
      <w:r w:rsidRPr="00ED1482">
        <w:rPr>
          <w:rStyle w:val="Char1"/>
          <w:rFonts w:hint="cs"/>
          <w:rtl/>
        </w:rPr>
        <w:t>.</w:t>
      </w:r>
      <w:r w:rsidRPr="00ED1482">
        <w:rPr>
          <w:rStyle w:val="Char1"/>
          <w:rtl/>
        </w:rPr>
        <w:t xml:space="preserve">‏ </w:t>
      </w:r>
      <w:r w:rsidRPr="00ED1482">
        <w:rPr>
          <w:rStyle w:val="Char1"/>
          <w:rFonts w:hint="cs"/>
          <w:rtl/>
        </w:rPr>
        <w:t xml:space="preserve">از </w:t>
      </w:r>
      <w:r w:rsidRPr="00ED1482">
        <w:rPr>
          <w:rStyle w:val="Char1"/>
          <w:rtl/>
        </w:rPr>
        <w:t>چشمه‌ا</w:t>
      </w:r>
      <w:r w:rsidR="00AA53D2" w:rsidRPr="00ED1482">
        <w:rPr>
          <w:rStyle w:val="Char1"/>
          <w:rtl/>
        </w:rPr>
        <w:t>ی</w:t>
      </w:r>
      <w:r w:rsidRPr="00ED1482">
        <w:rPr>
          <w:rStyle w:val="Char1"/>
          <w:rtl/>
        </w:rPr>
        <w:t xml:space="preserve"> </w:t>
      </w:r>
      <w:r w:rsidRPr="00ED1482">
        <w:rPr>
          <w:rStyle w:val="Char1"/>
          <w:rFonts w:hint="cs"/>
          <w:rtl/>
        </w:rPr>
        <w:t xml:space="preserve">است </w:t>
      </w:r>
      <w:r w:rsidR="00AA53D2" w:rsidRPr="00ED1482">
        <w:rPr>
          <w:rStyle w:val="Char1"/>
          <w:rtl/>
        </w:rPr>
        <w:t>ک</w:t>
      </w:r>
      <w:r w:rsidRPr="00ED1482">
        <w:rPr>
          <w:rStyle w:val="Char1"/>
          <w:rtl/>
        </w:rPr>
        <w:t xml:space="preserve">ه بندگان </w:t>
      </w:r>
      <w:r w:rsidRPr="00ED1482">
        <w:rPr>
          <w:rStyle w:val="Char1"/>
          <w:rFonts w:hint="cs"/>
          <w:rtl/>
        </w:rPr>
        <w:t xml:space="preserve">الله </w:t>
      </w:r>
      <w:r w:rsidRPr="00ED1482">
        <w:rPr>
          <w:rStyle w:val="Char1"/>
          <w:rtl/>
        </w:rPr>
        <w:t>از آن م</w:t>
      </w:r>
      <w:r w:rsidR="00AA53D2" w:rsidRPr="00ED1482">
        <w:rPr>
          <w:rStyle w:val="Char1"/>
          <w:rtl/>
        </w:rPr>
        <w:t>ی</w:t>
      </w:r>
      <w:r w:rsidRPr="00ED1482">
        <w:rPr>
          <w:rStyle w:val="Char1"/>
          <w:rtl/>
        </w:rPr>
        <w:t xml:space="preserve">‌نوشند و هرجا </w:t>
      </w:r>
      <w:r w:rsidR="00AA53D2" w:rsidRPr="00ED1482">
        <w:rPr>
          <w:rStyle w:val="Char1"/>
          <w:rtl/>
        </w:rPr>
        <w:t>ک</w:t>
      </w:r>
      <w:r w:rsidRPr="00ED1482">
        <w:rPr>
          <w:rStyle w:val="Char1"/>
          <w:rtl/>
        </w:rPr>
        <w:t>ه بخواهند با خود روان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w:t>
      </w:r>
      <w:r w:rsidRPr="00ED1482">
        <w:rPr>
          <w:rStyle w:val="Char1"/>
          <w:rFonts w:hint="cs"/>
          <w:rtl/>
        </w:rPr>
        <w:t>‏»‏.</w:t>
      </w:r>
    </w:p>
    <w:p w:rsidR="00E55355" w:rsidRDefault="00E55355" w:rsidP="00AA53D2">
      <w:pPr>
        <w:widowControl w:val="0"/>
        <w:ind w:firstLine="340"/>
        <w:rPr>
          <w:rStyle w:val="Char1"/>
          <w:rtl/>
        </w:rPr>
      </w:pPr>
      <w:r w:rsidRPr="00AA53D2">
        <w:rPr>
          <w:rFonts w:hint="cs"/>
          <w:b/>
          <w:bCs/>
          <w:rtl/>
          <w:lang w:bidi="ar-KW"/>
        </w:rPr>
        <w:t>و</w:t>
      </w:r>
      <w:r w:rsidRPr="00ED1482">
        <w:rPr>
          <w:rStyle w:val="Char1"/>
          <w:rFonts w:hint="cs"/>
          <w:rtl/>
        </w:rPr>
        <w:t xml:space="preserve"> می‌فرماید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وَيُسۡقَوۡنَ</w:t>
      </w:r>
      <w:r w:rsidRPr="00AD551C">
        <w:rPr>
          <w:rStyle w:val="Charc"/>
          <w:rtl/>
        </w:rPr>
        <w:t xml:space="preserve"> فِيهَا كَأۡسٗا كَانَ مِزَاجُهَا زَنجَبِيلًا ١٧ </w:t>
      </w:r>
      <w:r w:rsidRPr="00AD551C">
        <w:rPr>
          <w:rStyle w:val="Charc"/>
          <w:rFonts w:hint="eastAsia"/>
          <w:rtl/>
        </w:rPr>
        <w:t>عَيۡنٗا</w:t>
      </w:r>
      <w:r w:rsidRPr="00AD551C">
        <w:rPr>
          <w:rStyle w:val="Charc"/>
          <w:rtl/>
        </w:rPr>
        <w:t xml:space="preserve"> فِيهَا تُسَمَّىٰ سَلۡسَبِيلٗا ١٨</w:t>
      </w:r>
      <w:r>
        <w:rPr>
          <w:rStyle w:val="Char1"/>
          <w:rFonts w:ascii="Traditional Arabic" w:hAnsi="Traditional Arabic" w:cs="Traditional Arabic"/>
          <w:rtl/>
        </w:rPr>
        <w:t>﴾</w:t>
      </w:r>
      <w:r w:rsidR="00E55355" w:rsidRPr="00677383">
        <w:rPr>
          <w:rStyle w:val="Char7"/>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إنسان</w:t>
      </w:r>
      <w:r w:rsidR="0085259D" w:rsidRPr="00677383">
        <w:rPr>
          <w:rStyle w:val="Char7"/>
          <w:rFonts w:hint="cs"/>
          <w:rtl/>
        </w:rPr>
        <w:t xml:space="preserve">: </w:t>
      </w:r>
      <w:r w:rsidR="00E55355" w:rsidRPr="00677383">
        <w:rPr>
          <w:rStyle w:val="Char7"/>
          <w:rFonts w:hint="cs"/>
          <w:rtl/>
        </w:rPr>
        <w:t>17-18]</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آن‌جا از جام</w:t>
      </w:r>
      <w:r w:rsidR="00677383">
        <w:rPr>
          <w:rStyle w:val="Char1"/>
          <w:rFonts w:hint="cs"/>
          <w:rtl/>
        </w:rPr>
        <w:t>‌</w:t>
      </w:r>
      <w:r w:rsidRPr="00ED1482">
        <w:rPr>
          <w:rStyle w:val="Char1"/>
          <w:rtl/>
        </w:rPr>
        <w:t>ها</w:t>
      </w:r>
      <w:r w:rsidR="00AA53D2" w:rsidRPr="00ED1482">
        <w:rPr>
          <w:rStyle w:val="Char1"/>
          <w:rtl/>
        </w:rPr>
        <w:t>ی</w:t>
      </w:r>
      <w:r w:rsidRPr="00ED1482">
        <w:rPr>
          <w:rStyle w:val="Char1"/>
          <w:rtl/>
        </w:rPr>
        <w:t xml:space="preserve"> شراب</w:t>
      </w:r>
      <w:r w:rsidR="00AA53D2" w:rsidRPr="00ED1482">
        <w:rPr>
          <w:rStyle w:val="Char1"/>
          <w:rtl/>
        </w:rPr>
        <w:t>ی</w:t>
      </w:r>
      <w:r w:rsidRPr="00ED1482">
        <w:rPr>
          <w:rStyle w:val="Char1"/>
          <w:rtl/>
        </w:rPr>
        <w:t xml:space="preserve"> بد</w:t>
      </w:r>
      <w:r w:rsidR="00AA53D2" w:rsidRPr="00ED1482">
        <w:rPr>
          <w:rStyle w:val="Char1"/>
          <w:rtl/>
        </w:rPr>
        <w:t>ی</w:t>
      </w:r>
      <w:r w:rsidRPr="00ED1482">
        <w:rPr>
          <w:rStyle w:val="Char1"/>
          <w:rtl/>
        </w:rPr>
        <w:t>شان م</w:t>
      </w:r>
      <w:r w:rsidR="00AA53D2" w:rsidRPr="00ED1482">
        <w:rPr>
          <w:rStyle w:val="Char1"/>
          <w:rtl/>
        </w:rPr>
        <w:t>ی</w:t>
      </w:r>
      <w:r w:rsidRPr="00ED1482">
        <w:rPr>
          <w:rStyle w:val="Char1"/>
          <w:rtl/>
        </w:rPr>
        <w:t xml:space="preserve">‌دهند </w:t>
      </w:r>
      <w:r w:rsidR="00AA53D2" w:rsidRPr="00ED1482">
        <w:rPr>
          <w:rStyle w:val="Char1"/>
          <w:rtl/>
        </w:rPr>
        <w:t>ک</w:t>
      </w:r>
      <w:r w:rsidRPr="00ED1482">
        <w:rPr>
          <w:rStyle w:val="Char1"/>
          <w:rtl/>
        </w:rPr>
        <w:t>ه آم</w:t>
      </w:r>
      <w:r w:rsidR="00AA53D2" w:rsidRPr="00ED1482">
        <w:rPr>
          <w:rStyle w:val="Char1"/>
          <w:rtl/>
        </w:rPr>
        <w:t>ی</w:t>
      </w:r>
      <w:r w:rsidRPr="00ED1482">
        <w:rPr>
          <w:rStyle w:val="Char1"/>
          <w:rFonts w:hint="cs"/>
          <w:rtl/>
        </w:rPr>
        <w:t>خت</w:t>
      </w:r>
      <w:r w:rsidRPr="00ED1482">
        <w:rPr>
          <w:rStyle w:val="Char1"/>
          <w:rtl/>
        </w:rPr>
        <w:t xml:space="preserve">ه </w:t>
      </w:r>
      <w:r w:rsidRPr="00ED1482">
        <w:rPr>
          <w:rStyle w:val="Char1"/>
          <w:rFonts w:hint="cs"/>
          <w:rtl/>
        </w:rPr>
        <w:t xml:space="preserve">به </w:t>
      </w:r>
      <w:r w:rsidRPr="00ED1482">
        <w:rPr>
          <w:rStyle w:val="Char1"/>
          <w:rtl/>
        </w:rPr>
        <w:t>زنجب</w:t>
      </w:r>
      <w:r w:rsidR="00AA53D2" w:rsidRPr="00ED1482">
        <w:rPr>
          <w:rStyle w:val="Char1"/>
          <w:rtl/>
        </w:rPr>
        <w:t>ی</w:t>
      </w:r>
      <w:r w:rsidRPr="00ED1482">
        <w:rPr>
          <w:rStyle w:val="Char1"/>
          <w:rtl/>
        </w:rPr>
        <w:t>ل است</w:t>
      </w:r>
      <w:r w:rsidRPr="00ED1482">
        <w:rPr>
          <w:rStyle w:val="Char1"/>
          <w:rFonts w:hint="cs"/>
          <w:rtl/>
        </w:rPr>
        <w:t>.</w:t>
      </w:r>
      <w:r w:rsidRPr="00ED1482">
        <w:rPr>
          <w:rStyle w:val="Char1"/>
          <w:rtl/>
        </w:rPr>
        <w:t xml:space="preserve"> </w:t>
      </w:r>
      <w:r w:rsidRPr="00ED1482">
        <w:rPr>
          <w:rStyle w:val="Char1"/>
          <w:rFonts w:hint="cs"/>
          <w:rtl/>
        </w:rPr>
        <w:t xml:space="preserve">از </w:t>
      </w:r>
      <w:r w:rsidRPr="00ED1482">
        <w:rPr>
          <w:rStyle w:val="Char1"/>
          <w:rtl/>
        </w:rPr>
        <w:t>چشمه‌ا</w:t>
      </w:r>
      <w:r w:rsidR="00AA53D2" w:rsidRPr="00ED1482">
        <w:rPr>
          <w:rStyle w:val="Char1"/>
          <w:rtl/>
        </w:rPr>
        <w:t>ی</w:t>
      </w:r>
      <w:r w:rsidR="00610853" w:rsidRPr="00ED1482">
        <w:rPr>
          <w:rStyle w:val="Char1"/>
          <w:rFonts w:hint="cs"/>
          <w:rtl/>
        </w:rPr>
        <w:t xml:space="preserve"> که</w:t>
      </w:r>
      <w:r w:rsidRPr="00ED1482">
        <w:rPr>
          <w:rStyle w:val="Char1"/>
          <w:rtl/>
        </w:rPr>
        <w:t xml:space="preserve"> در بهشت </w:t>
      </w:r>
      <w:r w:rsidRPr="00ED1482">
        <w:rPr>
          <w:rStyle w:val="Char1"/>
          <w:rFonts w:hint="cs"/>
          <w:rtl/>
        </w:rPr>
        <w:t xml:space="preserve">است </w:t>
      </w:r>
      <w:r w:rsidR="00610853" w:rsidRPr="00ED1482">
        <w:rPr>
          <w:rStyle w:val="Char1"/>
          <w:rFonts w:hint="cs"/>
          <w:rtl/>
        </w:rPr>
        <w:t>و</w:t>
      </w:r>
      <w:r w:rsidRPr="00ED1482">
        <w:rPr>
          <w:rStyle w:val="Char1"/>
          <w:rtl/>
        </w:rPr>
        <w:t xml:space="preserve"> سلسب</w:t>
      </w:r>
      <w:r w:rsidR="00AA53D2" w:rsidRPr="00ED1482">
        <w:rPr>
          <w:rStyle w:val="Char1"/>
          <w:rtl/>
        </w:rPr>
        <w:t>ی</w:t>
      </w:r>
      <w:r w:rsidRPr="00ED1482">
        <w:rPr>
          <w:rStyle w:val="Char1"/>
          <w:rtl/>
        </w:rPr>
        <w:t>ل نام</w:t>
      </w:r>
      <w:r w:rsidR="00AA53D2" w:rsidRPr="00ED1482">
        <w:rPr>
          <w:rStyle w:val="Char1"/>
          <w:rtl/>
        </w:rPr>
        <w:t>ی</w:t>
      </w:r>
      <w:r w:rsidRPr="00ED1482">
        <w:rPr>
          <w:rStyle w:val="Char1"/>
          <w:rtl/>
        </w:rPr>
        <w:t>ده م</w:t>
      </w:r>
      <w:r w:rsidR="00AA53D2" w:rsidRPr="00ED1482">
        <w:rPr>
          <w:rStyle w:val="Char1"/>
          <w:rtl/>
        </w:rPr>
        <w:t>ی</w:t>
      </w:r>
      <w:r w:rsidRPr="00ED1482">
        <w:rPr>
          <w:rStyle w:val="Char1"/>
          <w:rtl/>
        </w:rPr>
        <w:t>‌شود</w:t>
      </w:r>
      <w:r w:rsidRPr="00ED1482">
        <w:rPr>
          <w:rStyle w:val="Char1"/>
          <w:rFonts w:hint="cs"/>
          <w:rtl/>
        </w:rPr>
        <w:t>‏»‏.</w:t>
      </w:r>
    </w:p>
    <w:p w:rsidR="00E55355" w:rsidRDefault="00E55355" w:rsidP="00AA53D2">
      <w:pPr>
        <w:widowControl w:val="0"/>
        <w:ind w:firstLine="340"/>
        <w:rPr>
          <w:rStyle w:val="Char1"/>
          <w:rtl/>
        </w:rPr>
      </w:pPr>
      <w:r w:rsidRPr="00AA53D2">
        <w:rPr>
          <w:rFonts w:hint="cs"/>
          <w:b/>
          <w:bCs/>
          <w:rtl/>
          <w:lang w:bidi="ar-KW"/>
        </w:rPr>
        <w:t xml:space="preserve">و </w:t>
      </w:r>
      <w:r w:rsidRPr="00ED1482">
        <w:rPr>
          <w:rStyle w:val="Char1"/>
          <w:rFonts w:hint="cs"/>
          <w:rtl/>
        </w:rPr>
        <w:t>می‌فرماید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وَمِزَاجُهُ</w:t>
      </w:r>
      <w:r w:rsidRPr="00AD551C">
        <w:rPr>
          <w:rStyle w:val="Charc"/>
          <w:rFonts w:hint="cs"/>
          <w:rtl/>
        </w:rPr>
        <w:t>ۥ</w:t>
      </w:r>
      <w:r w:rsidRPr="00AD551C">
        <w:rPr>
          <w:rStyle w:val="Charc"/>
          <w:rtl/>
        </w:rPr>
        <w:t xml:space="preserve"> مِن تَسۡنِيمٍ ٢٧ عَيۡنٗا يَشۡرَبُ بِهَا </w:t>
      </w:r>
      <w:r w:rsidRPr="00AD551C">
        <w:rPr>
          <w:rStyle w:val="Charc"/>
          <w:rFonts w:hint="cs"/>
          <w:rtl/>
        </w:rPr>
        <w:t>ٱ</w:t>
      </w:r>
      <w:r w:rsidRPr="00AD551C">
        <w:rPr>
          <w:rStyle w:val="Charc"/>
          <w:rFonts w:hint="eastAsia"/>
          <w:rtl/>
        </w:rPr>
        <w:t>لۡمُقَرَّبُونَ</w:t>
      </w:r>
      <w:r w:rsidRPr="00AD551C">
        <w:rPr>
          <w:rStyle w:val="Charc"/>
          <w:rtl/>
        </w:rPr>
        <w:t xml:space="preserve"> ٢٨</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Fonts w:hint="cs"/>
          <w:rtl/>
        </w:rPr>
        <w:t>مطفف</w:t>
      </w:r>
      <w:r w:rsidR="00AA53D2" w:rsidRPr="00677383">
        <w:rPr>
          <w:rStyle w:val="Char7"/>
          <w:rFonts w:hint="cs"/>
          <w:rtl/>
        </w:rPr>
        <w:t>ی</w:t>
      </w:r>
      <w:r w:rsidR="00E55355" w:rsidRPr="00677383">
        <w:rPr>
          <w:rStyle w:val="Char7"/>
          <w:rFonts w:hint="cs"/>
          <w:rtl/>
        </w:rPr>
        <w:t>ن</w:t>
      </w:r>
      <w:r w:rsidR="0085259D" w:rsidRPr="00677383">
        <w:rPr>
          <w:rStyle w:val="Char7"/>
          <w:rFonts w:hint="cs"/>
          <w:rtl/>
        </w:rPr>
        <w:t xml:space="preserve">: </w:t>
      </w:r>
      <w:r w:rsidR="00E55355" w:rsidRPr="00677383">
        <w:rPr>
          <w:rStyle w:val="Char7"/>
          <w:rFonts w:hint="cs"/>
          <w:rtl/>
        </w:rPr>
        <w:t>27-28]</w:t>
      </w:r>
      <w:r w:rsidR="00677383">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‏آم</w:t>
      </w:r>
      <w:r w:rsidR="00AA53D2" w:rsidRPr="00ED1482">
        <w:rPr>
          <w:rStyle w:val="Char1"/>
          <w:rtl/>
        </w:rPr>
        <w:t>ی</w:t>
      </w:r>
      <w:r w:rsidRPr="00ED1482">
        <w:rPr>
          <w:rStyle w:val="Char1"/>
          <w:rFonts w:hint="cs"/>
          <w:rtl/>
        </w:rPr>
        <w:t>خت</w:t>
      </w:r>
      <w:r w:rsidRPr="00ED1482">
        <w:rPr>
          <w:rStyle w:val="Char1"/>
          <w:rtl/>
        </w:rPr>
        <w:t xml:space="preserve">ه </w:t>
      </w:r>
      <w:r w:rsidRPr="00ED1482">
        <w:rPr>
          <w:rStyle w:val="Char1"/>
          <w:rFonts w:hint="cs"/>
          <w:rtl/>
        </w:rPr>
        <w:t xml:space="preserve">با </w:t>
      </w:r>
      <w:r w:rsidRPr="00ED1482">
        <w:rPr>
          <w:rStyle w:val="Char1"/>
          <w:rtl/>
        </w:rPr>
        <w:t>تسن</w:t>
      </w:r>
      <w:r w:rsidR="00AA53D2" w:rsidRPr="00ED1482">
        <w:rPr>
          <w:rStyle w:val="Char1"/>
          <w:rtl/>
        </w:rPr>
        <w:t>ی</w:t>
      </w:r>
      <w:r w:rsidRPr="00ED1482">
        <w:rPr>
          <w:rStyle w:val="Char1"/>
          <w:rtl/>
        </w:rPr>
        <w:t>م است. تسن</w:t>
      </w:r>
      <w:r w:rsidR="00AA53D2" w:rsidRPr="00ED1482">
        <w:rPr>
          <w:rStyle w:val="Char1"/>
          <w:rtl/>
        </w:rPr>
        <w:t>ی</w:t>
      </w:r>
      <w:r w:rsidRPr="00ED1482">
        <w:rPr>
          <w:rStyle w:val="Char1"/>
          <w:rtl/>
        </w:rPr>
        <w:t>م چشمه‌ا</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 xml:space="preserve">ه مقرّبان </w:t>
      </w:r>
      <w:r w:rsidRPr="00ED1482">
        <w:rPr>
          <w:rStyle w:val="Char1"/>
          <w:rFonts w:hint="cs"/>
          <w:rtl/>
        </w:rPr>
        <w:t>-</w:t>
      </w:r>
      <w:r w:rsidRPr="00ED1482">
        <w:rPr>
          <w:rStyle w:val="Char1"/>
          <w:rtl/>
        </w:rPr>
        <w:t xml:space="preserve">بارگاه </w:t>
      </w:r>
      <w:r w:rsidR="00AA53D2" w:rsidRPr="00ED1482">
        <w:rPr>
          <w:rStyle w:val="Char1"/>
          <w:rtl/>
        </w:rPr>
        <w:t>ی</w:t>
      </w:r>
      <w:r w:rsidRPr="00ED1482">
        <w:rPr>
          <w:rStyle w:val="Char1"/>
          <w:rtl/>
        </w:rPr>
        <w:t>زدان</w:t>
      </w:r>
      <w:r w:rsidRPr="00ED1482">
        <w:rPr>
          <w:rStyle w:val="Char1"/>
          <w:rFonts w:hint="cs"/>
          <w:rtl/>
        </w:rPr>
        <w:t>-</w:t>
      </w:r>
      <w:r w:rsidRPr="00ED1482">
        <w:rPr>
          <w:rStyle w:val="Char1"/>
          <w:rtl/>
        </w:rPr>
        <w:t xml:space="preserve"> از آن م</w:t>
      </w:r>
      <w:r w:rsidR="00AA53D2" w:rsidRPr="00ED1482">
        <w:rPr>
          <w:rStyle w:val="Char1"/>
          <w:rtl/>
        </w:rPr>
        <w:t>ی</w:t>
      </w:r>
      <w:r w:rsidRPr="00ED1482">
        <w:rPr>
          <w:rStyle w:val="Char1"/>
          <w:rtl/>
        </w:rPr>
        <w:t>‌نوشند</w:t>
      </w:r>
      <w:r w:rsidRPr="00ED1482">
        <w:rPr>
          <w:rStyle w:val="Char1"/>
          <w:rFonts w:hint="cs"/>
          <w:rtl/>
        </w:rPr>
        <w:t>‏»‏.</w:t>
      </w:r>
    </w:p>
    <w:p w:rsidR="00E55355" w:rsidRPr="00AA53D2" w:rsidRDefault="00E55355" w:rsidP="00677383">
      <w:pPr>
        <w:pStyle w:val="aa"/>
        <w:rPr>
          <w:rtl/>
        </w:rPr>
      </w:pPr>
      <w:bookmarkStart w:id="474" w:name="_Toc432405330"/>
      <w:r w:rsidRPr="00AA53D2">
        <w:rPr>
          <w:rFonts w:hint="cs"/>
          <w:rtl/>
        </w:rPr>
        <w:t>مطلب اول</w:t>
      </w:r>
      <w:r w:rsidR="0085259D">
        <w:rPr>
          <w:rFonts w:hint="cs"/>
          <w:rtl/>
        </w:rPr>
        <w:t xml:space="preserve">: </w:t>
      </w:r>
      <w:r w:rsidRPr="00AA53D2">
        <w:rPr>
          <w:rFonts w:hint="cs"/>
          <w:rtl/>
        </w:rPr>
        <w:t>شراب</w:t>
      </w:r>
      <w:r w:rsidRPr="00AA53D2">
        <w:rPr>
          <w:rFonts w:hint="eastAsia"/>
          <w:rtl/>
        </w:rPr>
        <w:t>‌</w:t>
      </w:r>
      <w:r w:rsidRPr="00AA53D2">
        <w:rPr>
          <w:rFonts w:hint="cs"/>
          <w:rtl/>
        </w:rPr>
        <w:t>ها</w:t>
      </w:r>
      <w:r w:rsidR="00AA53D2" w:rsidRPr="00AA53D2">
        <w:rPr>
          <w:rFonts w:hint="cs"/>
          <w:rtl/>
        </w:rPr>
        <w:t>ی</w:t>
      </w:r>
      <w:r w:rsidRPr="00AA53D2">
        <w:rPr>
          <w:rFonts w:hint="cs"/>
          <w:rtl/>
        </w:rPr>
        <w:t xml:space="preserve"> بهشت</w:t>
      </w:r>
      <w:bookmarkEnd w:id="474"/>
    </w:p>
    <w:p w:rsidR="00E55355" w:rsidRDefault="00E55355" w:rsidP="00AA53D2">
      <w:pPr>
        <w:widowControl w:val="0"/>
        <w:ind w:firstLine="340"/>
        <w:rPr>
          <w:rStyle w:val="Char1"/>
          <w:rtl/>
        </w:rPr>
      </w:pPr>
      <w:r w:rsidRPr="00ED1482">
        <w:rPr>
          <w:rStyle w:val="Char1"/>
          <w:rFonts w:hint="cs"/>
          <w:rtl/>
        </w:rPr>
        <w:t>از جمله شراب</w:t>
      </w:r>
      <w:r w:rsidRPr="00ED1482">
        <w:rPr>
          <w:rStyle w:val="Char1"/>
          <w:rFonts w:hint="eastAsia"/>
          <w:rtl/>
        </w:rPr>
        <w:t>‌ها‌یی</w:t>
      </w:r>
      <w:r w:rsidRPr="00ED1482">
        <w:rPr>
          <w:rStyle w:val="Char1"/>
          <w:rFonts w:hint="cs"/>
          <w:rtl/>
        </w:rPr>
        <w:t xml:space="preserve"> </w:t>
      </w:r>
      <w:r w:rsidR="00AA53D2" w:rsidRPr="00ED1482">
        <w:rPr>
          <w:rStyle w:val="Char1"/>
          <w:rFonts w:hint="cs"/>
          <w:rtl/>
        </w:rPr>
        <w:t>ک</w:t>
      </w:r>
      <w:r w:rsidRPr="00ED1482">
        <w:rPr>
          <w:rStyle w:val="Char1"/>
          <w:rFonts w:hint="cs"/>
          <w:rtl/>
        </w:rPr>
        <w:t>ه الله متعال از روی فضل خود بر‌ بهشتیان ارزانی می‌دارد، خمر است و خمر بهشت خال</w:t>
      </w:r>
      <w:r w:rsidR="00AA53D2" w:rsidRPr="00ED1482">
        <w:rPr>
          <w:rStyle w:val="Char1"/>
          <w:rFonts w:hint="cs"/>
          <w:rtl/>
        </w:rPr>
        <w:t>ی</w:t>
      </w:r>
      <w:r w:rsidRPr="00ED1482">
        <w:rPr>
          <w:rStyle w:val="Char1"/>
          <w:rFonts w:hint="cs"/>
          <w:rtl/>
        </w:rPr>
        <w:t xml:space="preserve"> از ع</w:t>
      </w:r>
      <w:r w:rsidR="00AA53D2" w:rsidRPr="00ED1482">
        <w:rPr>
          <w:rStyle w:val="Char1"/>
          <w:rFonts w:hint="cs"/>
          <w:rtl/>
        </w:rPr>
        <w:t>ی</w:t>
      </w:r>
      <w:r w:rsidRPr="00ED1482">
        <w:rPr>
          <w:rStyle w:val="Char1"/>
          <w:rFonts w:hint="cs"/>
          <w:rtl/>
        </w:rPr>
        <w:t>ب و نقص</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tl/>
        </w:rPr>
        <w:t xml:space="preserve"> </w:t>
      </w:r>
      <w:r w:rsidRPr="00ED1482">
        <w:rPr>
          <w:rStyle w:val="Char1"/>
          <w:rFonts w:hint="cs"/>
          <w:rtl/>
        </w:rPr>
        <w:t>مشروبات دن</w:t>
      </w:r>
      <w:r w:rsidR="00AA53D2" w:rsidRPr="00ED1482">
        <w:rPr>
          <w:rStyle w:val="Char1"/>
          <w:rFonts w:hint="cs"/>
          <w:rtl/>
        </w:rPr>
        <w:t>ی</w:t>
      </w:r>
      <w:r w:rsidRPr="00ED1482">
        <w:rPr>
          <w:rStyle w:val="Char1"/>
          <w:rFonts w:hint="cs"/>
          <w:rtl/>
        </w:rPr>
        <w:t>ا می‌باشد. شراب دن</w:t>
      </w:r>
      <w:r w:rsidR="00AA53D2" w:rsidRPr="00ED1482">
        <w:rPr>
          <w:rStyle w:val="Char1"/>
          <w:rFonts w:hint="cs"/>
          <w:rtl/>
        </w:rPr>
        <w:t>ی</w:t>
      </w:r>
      <w:r w:rsidRPr="00ED1482">
        <w:rPr>
          <w:rStyle w:val="Char1"/>
          <w:rFonts w:hint="cs"/>
          <w:rtl/>
        </w:rPr>
        <w:t>ا عقل را از ب</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برد، سر و ش</w:t>
      </w:r>
      <w:r w:rsidR="00AA53D2" w:rsidRPr="00ED1482">
        <w:rPr>
          <w:rStyle w:val="Char1"/>
          <w:rFonts w:hint="cs"/>
          <w:rtl/>
        </w:rPr>
        <w:t>ک</w:t>
      </w:r>
      <w:r w:rsidRPr="00ED1482">
        <w:rPr>
          <w:rStyle w:val="Char1"/>
          <w:rFonts w:hint="cs"/>
          <w:rtl/>
        </w:rPr>
        <w:t>م را به درد م</w:t>
      </w:r>
      <w:r w:rsidR="00AA53D2" w:rsidRPr="00ED1482">
        <w:rPr>
          <w:rStyle w:val="Char1"/>
          <w:rFonts w:hint="cs"/>
          <w:rtl/>
        </w:rPr>
        <w:t>ی</w:t>
      </w:r>
      <w:r w:rsidRPr="00ED1482">
        <w:rPr>
          <w:rStyle w:val="Char1"/>
          <w:rFonts w:hint="eastAsia"/>
          <w:rtl/>
        </w:rPr>
        <w:t>‌</w:t>
      </w:r>
      <w:r w:rsidRPr="00ED1482">
        <w:rPr>
          <w:rStyle w:val="Char1"/>
          <w:rFonts w:hint="cs"/>
          <w:rtl/>
        </w:rPr>
        <w:t>آورد و موجب ب</w:t>
      </w:r>
      <w:r w:rsidR="00AA53D2" w:rsidRPr="00ED1482">
        <w:rPr>
          <w:rStyle w:val="Char1"/>
          <w:rFonts w:hint="cs"/>
          <w:rtl/>
        </w:rPr>
        <w:t>ی</w:t>
      </w:r>
      <w:r w:rsidRPr="00ED1482">
        <w:rPr>
          <w:rStyle w:val="Char1"/>
          <w:rFonts w:hint="cs"/>
          <w:rtl/>
        </w:rPr>
        <w:t>مار</w:t>
      </w:r>
      <w:r w:rsidR="00AA53D2" w:rsidRPr="00ED1482">
        <w:rPr>
          <w:rStyle w:val="Char1"/>
          <w:rFonts w:hint="cs"/>
          <w:rtl/>
        </w:rPr>
        <w:t>ی</w:t>
      </w:r>
      <w:r w:rsidRPr="00ED1482">
        <w:rPr>
          <w:rStyle w:val="Char1"/>
          <w:rFonts w:hint="cs"/>
          <w:rtl/>
        </w:rPr>
        <w:t xml:space="preserve"> می‌شود و گاه</w:t>
      </w:r>
      <w:r w:rsidR="00AA53D2" w:rsidRPr="00ED1482">
        <w:rPr>
          <w:rStyle w:val="Char1"/>
          <w:rFonts w:hint="cs"/>
          <w:rtl/>
        </w:rPr>
        <w:t>ی</w:t>
      </w:r>
      <w:r w:rsidRPr="00ED1482">
        <w:rPr>
          <w:rStyle w:val="Char1"/>
          <w:rFonts w:hint="cs"/>
          <w:rtl/>
        </w:rPr>
        <w:t xml:space="preserve"> در رنگ و ساخت آن نقص و ع</w:t>
      </w:r>
      <w:r w:rsidR="00AA53D2" w:rsidRPr="00ED1482">
        <w:rPr>
          <w:rStyle w:val="Char1"/>
          <w:rFonts w:hint="cs"/>
          <w:rtl/>
        </w:rPr>
        <w:t>ی</w:t>
      </w:r>
      <w:r w:rsidRPr="00ED1482">
        <w:rPr>
          <w:rStyle w:val="Char1"/>
          <w:rFonts w:hint="cs"/>
          <w:rtl/>
        </w:rPr>
        <w:t>ب پد</w:t>
      </w:r>
      <w:r w:rsidR="00AA53D2" w:rsidRPr="00ED1482">
        <w:rPr>
          <w:rStyle w:val="Char1"/>
          <w:rFonts w:hint="cs"/>
          <w:rtl/>
        </w:rPr>
        <w:t>ی</w:t>
      </w:r>
      <w:r w:rsidRPr="00ED1482">
        <w:rPr>
          <w:rStyle w:val="Char1"/>
          <w:rFonts w:hint="cs"/>
          <w:rtl/>
        </w:rPr>
        <w:t>د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اما خمر و شراب بهشت، از همه‌ی این عیب</w:t>
      </w:r>
      <w:r w:rsidRPr="00ED1482">
        <w:rPr>
          <w:rStyle w:val="Char1"/>
          <w:rFonts w:hint="eastAsia"/>
          <w:rtl/>
        </w:rPr>
        <w:t>‌ها</w:t>
      </w:r>
      <w:r w:rsidRPr="00ED1482">
        <w:rPr>
          <w:rStyle w:val="Char1"/>
          <w:rFonts w:hint="cs"/>
          <w:rtl/>
        </w:rPr>
        <w:t xml:space="preserve"> خالی است. شراب بهشت، درخشان، گوارا و ز</w:t>
      </w:r>
      <w:r w:rsidR="00AA53D2" w:rsidRPr="00ED1482">
        <w:rPr>
          <w:rStyle w:val="Char1"/>
          <w:rFonts w:hint="cs"/>
          <w:rtl/>
        </w:rPr>
        <w:t>ی</w:t>
      </w:r>
      <w:r w:rsidRPr="00ED1482">
        <w:rPr>
          <w:rStyle w:val="Char1"/>
          <w:rFonts w:hint="cs"/>
          <w:rtl/>
        </w:rPr>
        <w:t>باست</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يُطَافُ عَلَيۡهِم بِكَأۡسٖ مِّن مَّعِينِۢ ٤٥ </w:t>
      </w:r>
      <w:r w:rsidRPr="00AD551C">
        <w:rPr>
          <w:rStyle w:val="Charc"/>
          <w:rFonts w:hint="eastAsia"/>
          <w:rtl/>
        </w:rPr>
        <w:t>بَيۡضَآءَ</w:t>
      </w:r>
      <w:r w:rsidRPr="00AD551C">
        <w:rPr>
          <w:rStyle w:val="Charc"/>
          <w:rtl/>
        </w:rPr>
        <w:t xml:space="preserve"> لَذَّةٖ لِّلشَّٰرِبِينَ ٤٦  لَا فِيهَا غَوۡلٞ وَلَا هُمۡ عَنۡهَا يُنزَفُونَ ٤٧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tl/>
        </w:rPr>
        <w:t>صافات</w:t>
      </w:r>
      <w:r w:rsidR="0085259D" w:rsidRPr="00677383">
        <w:rPr>
          <w:rStyle w:val="Char7"/>
          <w:rtl/>
        </w:rPr>
        <w:t xml:space="preserve">: </w:t>
      </w:r>
      <w:r w:rsidR="00E55355" w:rsidRPr="00677383">
        <w:rPr>
          <w:rStyle w:val="Char7"/>
          <w:rtl/>
        </w:rPr>
        <w:t>٤٥-٤٧</w:t>
      </w:r>
      <w:r w:rsidR="00E55355" w:rsidRPr="00677383">
        <w:rPr>
          <w:rStyle w:val="Char7"/>
          <w:rFonts w:hint="cs"/>
          <w:rtl/>
        </w:rPr>
        <w:t>]</w:t>
      </w:r>
      <w:r w:rsidR="00677383">
        <w:rPr>
          <w:rStyle w:val="Char1"/>
          <w:rFonts w:hint="cs"/>
          <w:rtl/>
        </w:rPr>
        <w:t>.</w:t>
      </w:r>
      <w:r w:rsidR="00E55355" w:rsidRPr="00AA53D2">
        <w:rPr>
          <w:rFonts w:ascii="Arial" w:hAnsi="Arial" w:cs="Arial"/>
          <w:noProof w:val="0"/>
          <w:sz w:val="25"/>
          <w:szCs w:val="25"/>
        </w:rPr>
        <w:t xml:space="preserve"> </w:t>
      </w:r>
    </w:p>
    <w:p w:rsidR="00E55355" w:rsidRPr="00ED1482" w:rsidRDefault="00E55355" w:rsidP="00AA53D2">
      <w:pPr>
        <w:widowControl w:val="0"/>
        <w:ind w:firstLine="340"/>
        <w:rPr>
          <w:rStyle w:val="Char1"/>
          <w:rtl/>
        </w:rPr>
      </w:pPr>
      <w:r w:rsidRPr="00ED1482">
        <w:rPr>
          <w:rStyle w:val="Char1"/>
          <w:rFonts w:hint="cs"/>
          <w:rtl/>
        </w:rPr>
        <w:t>‏«‏پیاله</w:t>
      </w:r>
      <w:r w:rsidRPr="00ED1482">
        <w:rPr>
          <w:rStyle w:val="Char1"/>
          <w:rFonts w:hint="eastAsia"/>
          <w:rtl/>
        </w:rPr>
        <w:t xml:space="preserve">‌های </w:t>
      </w:r>
      <w:r w:rsidRPr="00ED1482">
        <w:rPr>
          <w:rStyle w:val="Char1"/>
          <w:rFonts w:hint="cs"/>
          <w:rtl/>
        </w:rPr>
        <w:t xml:space="preserve">شراب </w:t>
      </w:r>
      <w:r w:rsidRPr="00ED1482">
        <w:rPr>
          <w:rStyle w:val="Char1"/>
          <w:rtl/>
        </w:rPr>
        <w:t>برگرفته از رودبار جار</w:t>
      </w:r>
      <w:r w:rsidR="00AA53D2" w:rsidRPr="00ED1482">
        <w:rPr>
          <w:rStyle w:val="Char1"/>
          <w:rtl/>
        </w:rPr>
        <w:t>ی</w:t>
      </w:r>
      <w:r w:rsidRPr="00ED1482">
        <w:rPr>
          <w:rStyle w:val="Char1"/>
          <w:rtl/>
        </w:rPr>
        <w:t xml:space="preserve"> شراب، گرداگرد آنان در گردش است</w:t>
      </w:r>
      <w:r w:rsidRPr="00ED1482">
        <w:rPr>
          <w:rStyle w:val="Char1"/>
          <w:rFonts w:hint="cs"/>
          <w:rtl/>
        </w:rPr>
        <w:t>.</w:t>
      </w:r>
      <w:r w:rsidRPr="00ED1482">
        <w:rPr>
          <w:rStyle w:val="Char1"/>
          <w:rtl/>
        </w:rPr>
        <w:t xml:space="preserve"> ‏ </w:t>
      </w:r>
      <w:r w:rsidRPr="00ED1482">
        <w:rPr>
          <w:rStyle w:val="Char1"/>
          <w:rFonts w:hint="cs"/>
          <w:rtl/>
        </w:rPr>
        <w:t xml:space="preserve">شراب </w:t>
      </w:r>
      <w:r w:rsidRPr="00ED1482">
        <w:rPr>
          <w:rStyle w:val="Char1"/>
          <w:rtl/>
        </w:rPr>
        <w:t>سف</w:t>
      </w:r>
      <w:r w:rsidR="00AA53D2" w:rsidRPr="00ED1482">
        <w:rPr>
          <w:rStyle w:val="Char1"/>
          <w:rtl/>
        </w:rPr>
        <w:t>ی</w:t>
      </w:r>
      <w:r w:rsidRPr="00ED1482">
        <w:rPr>
          <w:rStyle w:val="Char1"/>
          <w:rtl/>
        </w:rPr>
        <w:t>درنگ و خوش</w:t>
      </w:r>
      <w:r w:rsidRPr="00ED1482">
        <w:rPr>
          <w:rStyle w:val="Char1"/>
          <w:rFonts w:hint="cs"/>
          <w:rtl/>
        </w:rPr>
        <w:t>‌</w:t>
      </w:r>
      <w:r w:rsidRPr="00ED1482">
        <w:rPr>
          <w:rStyle w:val="Char1"/>
          <w:rtl/>
        </w:rPr>
        <w:t>گوار برا</w:t>
      </w:r>
      <w:r w:rsidR="00AA53D2" w:rsidRPr="00ED1482">
        <w:rPr>
          <w:rStyle w:val="Char1"/>
          <w:rtl/>
        </w:rPr>
        <w:t>ی</w:t>
      </w:r>
      <w:r w:rsidRPr="00ED1482">
        <w:rPr>
          <w:rStyle w:val="Char1"/>
          <w:rtl/>
        </w:rPr>
        <w:t xml:space="preserve"> نوشندگان</w:t>
      </w:r>
      <w:r w:rsidRPr="00ED1482">
        <w:rPr>
          <w:rStyle w:val="Char1"/>
          <w:rFonts w:hint="cs"/>
          <w:rtl/>
        </w:rPr>
        <w:t xml:space="preserve">. </w:t>
      </w:r>
      <w:r w:rsidRPr="00ED1482">
        <w:rPr>
          <w:rStyle w:val="Char1"/>
          <w:rtl/>
        </w:rPr>
        <w:t xml:space="preserve">نه در آن </w:t>
      </w:r>
      <w:r w:rsidRPr="00ED1482">
        <w:rPr>
          <w:rStyle w:val="Char1"/>
          <w:rFonts w:hint="cs"/>
          <w:rtl/>
        </w:rPr>
        <w:t xml:space="preserve">فساد عقل </w:t>
      </w:r>
      <w:r w:rsidRPr="00ED1482">
        <w:rPr>
          <w:rStyle w:val="Char1"/>
          <w:rtl/>
        </w:rPr>
        <w:t>است و م</w:t>
      </w:r>
      <w:r w:rsidR="00AA53D2" w:rsidRPr="00ED1482">
        <w:rPr>
          <w:rStyle w:val="Char1"/>
          <w:rtl/>
        </w:rPr>
        <w:t>ی</w:t>
      </w:r>
      <w:r w:rsidRPr="00ED1482">
        <w:rPr>
          <w:rStyle w:val="Char1"/>
          <w:rtl/>
        </w:rPr>
        <w:t xml:space="preserve">خواران از آن </w:t>
      </w:r>
      <w:r w:rsidRPr="00ED1482">
        <w:rPr>
          <w:rStyle w:val="Char1"/>
          <w:rFonts w:hint="cs"/>
          <w:rtl/>
        </w:rPr>
        <w:t>بدمست نمی‌شوند‏»‏.</w:t>
      </w:r>
    </w:p>
    <w:p w:rsidR="00E55355" w:rsidRPr="00ED1482" w:rsidRDefault="00E55355" w:rsidP="00C3285D">
      <w:pPr>
        <w:widowControl w:val="0"/>
        <w:ind w:firstLine="340"/>
        <w:rPr>
          <w:rStyle w:val="Char1"/>
          <w:rtl/>
        </w:rPr>
      </w:pPr>
      <w:r w:rsidRPr="00ED1482">
        <w:rPr>
          <w:rStyle w:val="Char1"/>
          <w:rFonts w:hint="cs"/>
          <w:rtl/>
        </w:rPr>
        <w:t>الله متعال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شراب بهشت را ب</w:t>
      </w:r>
      <w:r w:rsidR="00AA53D2" w:rsidRPr="00ED1482">
        <w:rPr>
          <w:rStyle w:val="Char1"/>
          <w:rFonts w:hint="cs"/>
          <w:rtl/>
        </w:rPr>
        <w:t>ی</w:t>
      </w:r>
      <w:r w:rsidRPr="00ED1482">
        <w:rPr>
          <w:rStyle w:val="Char1"/>
          <w:rFonts w:hint="cs"/>
          <w:rtl/>
        </w:rPr>
        <w:t>ان نموده و می‌فرماید</w:t>
      </w:r>
      <w:r w:rsidR="0085259D">
        <w:rPr>
          <w:rStyle w:val="Char1"/>
          <w:rFonts w:hint="cs"/>
          <w:rtl/>
        </w:rPr>
        <w:t xml:space="preserve">: </w:t>
      </w:r>
      <w:r w:rsidR="00DB60A5">
        <w:rPr>
          <w:rStyle w:val="Char1"/>
          <w:rFonts w:hint="cs"/>
          <w:rtl/>
        </w:rPr>
        <w:t xml:space="preserve">هرکس </w:t>
      </w:r>
      <w:r w:rsidRPr="00ED1482">
        <w:rPr>
          <w:rStyle w:val="Char1"/>
          <w:rFonts w:hint="cs"/>
          <w:rtl/>
        </w:rPr>
        <w:t>از آن بنوشد عقلش آسیب نمی‌بیند و از آن لذّت می‌برد</w:t>
      </w:r>
      <w:r w:rsidR="0085259D">
        <w:rPr>
          <w:rStyle w:val="Char1"/>
          <w:rFonts w:hint="cs"/>
          <w:rtl/>
        </w:rPr>
        <w:t>:</w:t>
      </w:r>
      <w:r w:rsidR="00C3285D">
        <w:rPr>
          <w:rStyle w:val="Char1"/>
          <w:rFonts w:hint="cs"/>
          <w:rtl/>
        </w:rPr>
        <w:t xml:space="preserve"> </w:t>
      </w:r>
      <w:r w:rsidR="00C3285D">
        <w:rPr>
          <w:rStyle w:val="Char1"/>
          <w:rFonts w:ascii="Traditional Arabic" w:hAnsi="Traditional Arabic" w:cs="Traditional Arabic"/>
          <w:rtl/>
        </w:rPr>
        <w:t>﴿</w:t>
      </w:r>
      <w:r w:rsidR="00C3285D" w:rsidRPr="00AD551C">
        <w:rPr>
          <w:rStyle w:val="Charc"/>
          <w:rtl/>
        </w:rPr>
        <w:t>وَأَنۡهَٰرٞ مِّنۡ خَمۡرٖ لَّذَّةٖ لِّلشَّٰرِبِينَ</w:t>
      </w:r>
      <w:r w:rsidR="00C3285D">
        <w:rPr>
          <w:rStyle w:val="Char1"/>
          <w:rFonts w:ascii="Traditional Arabic" w:hAnsi="Traditional Arabic" w:cs="Traditional Arabic"/>
          <w:rtl/>
        </w:rPr>
        <w:t>﴾</w:t>
      </w:r>
      <w:r w:rsidR="0085259D">
        <w:rPr>
          <w:rStyle w:val="Char1"/>
          <w:rFonts w:hint="cs"/>
          <w:rtl/>
        </w:rPr>
        <w:t xml:space="preserve"> </w:t>
      </w:r>
      <w:r w:rsidRPr="00677383">
        <w:rPr>
          <w:rStyle w:val="Char7"/>
          <w:rFonts w:hint="cs"/>
          <w:rtl/>
        </w:rPr>
        <w:t>[</w:t>
      </w:r>
      <w:r w:rsidRPr="00677383">
        <w:rPr>
          <w:rStyle w:val="Char7"/>
          <w:rtl/>
        </w:rPr>
        <w:t>محمد</w:t>
      </w:r>
      <w:r w:rsidR="00C3285D">
        <w:rPr>
          <w:rStyle w:val="Char7"/>
          <w:rtl/>
        </w:rPr>
        <w:t>:</w:t>
      </w:r>
      <w:r w:rsidRPr="00677383">
        <w:rPr>
          <w:rStyle w:val="Char7"/>
          <w:rtl/>
        </w:rPr>
        <w:t>١٥</w:t>
      </w:r>
      <w:r w:rsidRPr="00677383">
        <w:rPr>
          <w:rStyle w:val="Char7"/>
          <w:rFonts w:hint="cs"/>
          <w:rtl/>
        </w:rPr>
        <w:t>]</w:t>
      </w:r>
      <w:r w:rsidR="00677383">
        <w:rPr>
          <w:rStyle w:val="Char1"/>
          <w:rFonts w:hint="cs"/>
          <w:rtl/>
        </w:rPr>
        <w:t>.</w:t>
      </w:r>
      <w:r w:rsidRPr="00AA53D2">
        <w:rPr>
          <w:rFonts w:ascii="Arial" w:hAnsi="Arial" w:cs="Arial"/>
          <w:noProof w:val="0"/>
          <w:sz w:val="17"/>
          <w:szCs w:val="17"/>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رودبارها</w:t>
      </w:r>
      <w:r w:rsidRPr="00ED1482">
        <w:rPr>
          <w:rStyle w:val="Char1"/>
          <w:rFonts w:hint="cs"/>
          <w:rtl/>
        </w:rPr>
        <w:t>ی</w:t>
      </w:r>
      <w:r w:rsidR="00AA53D2" w:rsidRPr="00ED1482">
        <w:rPr>
          <w:rStyle w:val="Char1"/>
          <w:rtl/>
        </w:rPr>
        <w:t>ی</w:t>
      </w:r>
      <w:r w:rsidRPr="00ED1482">
        <w:rPr>
          <w:rStyle w:val="Char1"/>
          <w:rtl/>
        </w:rPr>
        <w:t xml:space="preserve"> از شراب</w:t>
      </w:r>
      <w:r w:rsidR="00AA53D2" w:rsidRPr="00ED1482">
        <w:rPr>
          <w:rStyle w:val="Char1"/>
          <w:rtl/>
        </w:rPr>
        <w:t>ی</w:t>
      </w:r>
      <w:r w:rsidRPr="00ED1482">
        <w:rPr>
          <w:rStyle w:val="Char1"/>
          <w:rtl/>
        </w:rPr>
        <w:t xml:space="preserve"> است </w:t>
      </w:r>
      <w:r w:rsidR="00AA53D2" w:rsidRPr="00ED1482">
        <w:rPr>
          <w:rStyle w:val="Char1"/>
          <w:rtl/>
        </w:rPr>
        <w:t>ک</w:t>
      </w:r>
      <w:r w:rsidRPr="00ED1482">
        <w:rPr>
          <w:rStyle w:val="Char1"/>
          <w:rtl/>
        </w:rPr>
        <w:t>ه سراپا لذ</w:t>
      </w:r>
      <w:r w:rsidRPr="00ED1482">
        <w:rPr>
          <w:rStyle w:val="Char1"/>
          <w:rFonts w:hint="cs"/>
          <w:rtl/>
        </w:rPr>
        <w:t>ّ</w:t>
      </w:r>
      <w:r w:rsidRPr="00ED1482">
        <w:rPr>
          <w:rStyle w:val="Char1"/>
          <w:rtl/>
        </w:rPr>
        <w:t>ت برا</w:t>
      </w:r>
      <w:r w:rsidR="00AA53D2" w:rsidRPr="00ED1482">
        <w:rPr>
          <w:rStyle w:val="Char1"/>
          <w:rtl/>
        </w:rPr>
        <w:t>ی</w:t>
      </w:r>
      <w:r w:rsidRPr="00ED1482">
        <w:rPr>
          <w:rStyle w:val="Char1"/>
          <w:rtl/>
        </w:rPr>
        <w:t xml:space="preserve"> نوشندگان است</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و در وصف شراب</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کسی از نوش</w:t>
      </w:r>
      <w:r w:rsidR="00AA53D2" w:rsidRPr="00ED1482">
        <w:rPr>
          <w:rStyle w:val="Char1"/>
          <w:rFonts w:hint="cs"/>
          <w:rtl/>
        </w:rPr>
        <w:t>ی</w:t>
      </w:r>
      <w:r w:rsidRPr="00ED1482">
        <w:rPr>
          <w:rStyle w:val="Char1"/>
          <w:rFonts w:hint="cs"/>
          <w:rtl/>
        </w:rPr>
        <w:t>دن آن</w:t>
      </w:r>
      <w:r w:rsidRPr="00ED1482">
        <w:rPr>
          <w:rStyle w:val="Char1"/>
          <w:rFonts w:hint="eastAsia"/>
          <w:rtl/>
        </w:rPr>
        <w:t>‌ها</w:t>
      </w:r>
      <w:r w:rsidRPr="00ED1482">
        <w:rPr>
          <w:rStyle w:val="Char1"/>
          <w:rFonts w:hint="cs"/>
          <w:rtl/>
        </w:rPr>
        <w:t xml:space="preserve"> خسته نم</w:t>
      </w:r>
      <w:r w:rsidR="00AA53D2" w:rsidRPr="00ED1482">
        <w:rPr>
          <w:rStyle w:val="Char1"/>
          <w:rFonts w:hint="cs"/>
          <w:rtl/>
        </w:rPr>
        <w:t>ی</w:t>
      </w:r>
      <w:r w:rsidRPr="00ED1482">
        <w:rPr>
          <w:rStyle w:val="Char1"/>
          <w:rFonts w:hint="cs"/>
          <w:rtl/>
        </w:rPr>
        <w:t>‌شود</w:t>
      </w:r>
      <w:r w:rsidR="00C3285D">
        <w:rPr>
          <w:rStyle w:val="Char1"/>
          <w:rFonts w:hint="cs"/>
          <w:rtl/>
        </w:rPr>
        <w:t>:</w:t>
      </w:r>
    </w:p>
    <w:p w:rsidR="00E55355" w:rsidRPr="00AA53D2" w:rsidRDefault="00C3285D" w:rsidP="00C3285D">
      <w:pPr>
        <w:widowControl w:val="0"/>
        <w:ind w:firstLine="340"/>
        <w:rPr>
          <w:rFonts w:ascii="Arial" w:hAnsi="Arial" w:cs="Arial"/>
          <w:noProof w:val="0"/>
          <w:sz w:val="27"/>
          <w:szCs w:val="27"/>
          <w:rtl/>
        </w:rPr>
      </w:pPr>
      <w:r>
        <w:rPr>
          <w:rStyle w:val="Char1"/>
          <w:rFonts w:ascii="Traditional Arabic" w:hAnsi="Traditional Arabic" w:cs="Traditional Arabic"/>
          <w:rtl/>
        </w:rPr>
        <w:t>﴿</w:t>
      </w:r>
      <w:r w:rsidRPr="00AD551C">
        <w:rPr>
          <w:rStyle w:val="Charc"/>
          <w:rtl/>
        </w:rPr>
        <w:t>وَلَا هُمۡ عَنۡهَا يُنزَفُونَ ٤٧</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Pr>
          <w:rStyle w:val="Char7"/>
          <w:rFonts w:hint="cs"/>
          <w:rtl/>
        </w:rPr>
        <w:t>ال</w:t>
      </w:r>
      <w:r w:rsidR="00E55355" w:rsidRPr="00677383">
        <w:rPr>
          <w:rStyle w:val="Char7"/>
          <w:rtl/>
        </w:rPr>
        <w:t>صافات</w:t>
      </w:r>
      <w:r w:rsidR="0085259D" w:rsidRPr="00677383">
        <w:rPr>
          <w:rStyle w:val="Char7"/>
          <w:rtl/>
        </w:rPr>
        <w:t xml:space="preserve">: </w:t>
      </w:r>
      <w:r w:rsidR="00E55355" w:rsidRPr="00677383">
        <w:rPr>
          <w:rStyle w:val="Char7"/>
          <w:rtl/>
        </w:rPr>
        <w:t>٤٧</w:t>
      </w:r>
      <w:r w:rsidR="00E55355" w:rsidRPr="00677383">
        <w:rPr>
          <w:rStyle w:val="Char7"/>
          <w:rFonts w:hint="cs"/>
          <w:rtl/>
        </w:rPr>
        <w:t>]</w:t>
      </w:r>
      <w:r w:rsidR="00677383">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و م</w:t>
      </w:r>
      <w:r w:rsidR="00AA53D2" w:rsidRPr="00ED1482">
        <w:rPr>
          <w:rStyle w:val="Char1"/>
          <w:rtl/>
        </w:rPr>
        <w:t>ی</w:t>
      </w:r>
      <w:r w:rsidRPr="00ED1482">
        <w:rPr>
          <w:rStyle w:val="Char1"/>
          <w:rtl/>
        </w:rPr>
        <w:t xml:space="preserve">خواران از آن </w:t>
      </w:r>
      <w:r w:rsidRPr="00ED1482">
        <w:rPr>
          <w:rStyle w:val="Char1"/>
          <w:rFonts w:hint="cs"/>
          <w:rtl/>
        </w:rPr>
        <w:t>بدمست نمی‌شوند‏»‏.</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يَطُوفُ</w:t>
      </w:r>
      <w:r w:rsidRPr="00AD551C">
        <w:rPr>
          <w:rStyle w:val="Charc"/>
          <w:rtl/>
        </w:rPr>
        <w:t xml:space="preserve"> عَلَيۡهِمۡ وِلۡدَٰنٞ مُّخَلَّدُونَ ١٧ </w:t>
      </w:r>
      <w:r w:rsidRPr="00AD551C">
        <w:rPr>
          <w:rStyle w:val="Charc"/>
          <w:rFonts w:hint="eastAsia"/>
          <w:rtl/>
        </w:rPr>
        <w:t>بِأَكۡوَابٖ</w:t>
      </w:r>
      <w:r w:rsidRPr="00AD551C">
        <w:rPr>
          <w:rStyle w:val="Charc"/>
          <w:rtl/>
        </w:rPr>
        <w:t xml:space="preserve"> وَأَبَارِيقَ وَكَأۡسٖ مِّن مَّعِينٖ ١٨</w:t>
      </w:r>
      <w:r>
        <w:rPr>
          <w:rStyle w:val="Char1"/>
          <w:rFonts w:ascii="Traditional Arabic" w:hAnsi="Traditional Arabic" w:cs="Traditional Arabic"/>
          <w:rtl/>
        </w:rPr>
        <w:t>﴾</w:t>
      </w:r>
      <w:r>
        <w:rPr>
          <w:rStyle w:val="Char1"/>
          <w:rFonts w:hint="cs"/>
          <w:rtl/>
        </w:rPr>
        <w:t xml:space="preserve"> </w:t>
      </w:r>
      <w:r w:rsidR="00E55355" w:rsidRPr="00677383">
        <w:rPr>
          <w:rStyle w:val="Char7"/>
          <w:rFonts w:hint="cs"/>
          <w:rtl/>
        </w:rPr>
        <w:t>[</w:t>
      </w:r>
      <w:r w:rsidR="00677383" w:rsidRPr="00677383">
        <w:rPr>
          <w:rStyle w:val="Char7"/>
          <w:rFonts w:hint="cs"/>
          <w:rtl/>
        </w:rPr>
        <w:t>ال</w:t>
      </w:r>
      <w:r w:rsidR="00E55355" w:rsidRPr="00677383">
        <w:rPr>
          <w:rStyle w:val="Char7"/>
          <w:rtl/>
        </w:rPr>
        <w:t>واقع</w:t>
      </w:r>
      <w:r w:rsidR="00677383" w:rsidRPr="00677383">
        <w:rPr>
          <w:rStyle w:val="Char7"/>
          <w:rFonts w:hint="cs"/>
          <w:rtl/>
        </w:rPr>
        <w:t>ة</w:t>
      </w:r>
      <w:r>
        <w:rPr>
          <w:rStyle w:val="Char7"/>
          <w:rtl/>
        </w:rPr>
        <w:t>:</w:t>
      </w:r>
      <w:r w:rsidR="00E55355" w:rsidRPr="00677383">
        <w:rPr>
          <w:rStyle w:val="Char7"/>
          <w:rFonts w:hint="cs"/>
          <w:rtl/>
        </w:rPr>
        <w:t>1</w:t>
      </w:r>
      <w:r w:rsidR="00E55355" w:rsidRPr="00677383">
        <w:rPr>
          <w:rStyle w:val="Char7"/>
          <w:rtl/>
        </w:rPr>
        <w:t>٧- ١٨</w:t>
      </w:r>
      <w:r w:rsidR="00E55355" w:rsidRPr="00677383">
        <w:rPr>
          <w:rStyle w:val="Char7"/>
          <w:rFonts w:hint="cs"/>
          <w:rtl/>
        </w:rPr>
        <w:t>]</w:t>
      </w:r>
      <w:r w:rsidR="00677383">
        <w:rPr>
          <w:rStyle w:val="Char1"/>
          <w:rFonts w:hint="cs"/>
          <w:rtl/>
        </w:rPr>
        <w:t>.</w:t>
      </w:r>
      <w:r w:rsidR="00E55355" w:rsidRPr="00AA53D2">
        <w:rPr>
          <w:rFonts w:ascii="Arial" w:hAnsi="Arial" w:cs="Arial"/>
          <w:noProof w:val="0"/>
          <w:sz w:val="25"/>
          <w:szCs w:val="25"/>
        </w:rPr>
        <w:t xml:space="preserve"> </w:t>
      </w:r>
    </w:p>
    <w:p w:rsidR="00E55355" w:rsidRPr="009D7231" w:rsidRDefault="00E55355" w:rsidP="009D7231">
      <w:pPr>
        <w:pStyle w:val="a1"/>
        <w:rPr>
          <w:rtl/>
        </w:rPr>
      </w:pPr>
      <w:r w:rsidRPr="009D7231">
        <w:rPr>
          <w:rFonts w:hint="cs"/>
          <w:rtl/>
        </w:rPr>
        <w:t>‏«‏خدمت</w:t>
      </w:r>
      <w:r w:rsidRPr="009D7231">
        <w:rPr>
          <w:rFonts w:hint="eastAsia"/>
          <w:rtl/>
        </w:rPr>
        <w:t>‌</w:t>
      </w:r>
      <w:r w:rsidRPr="009D7231">
        <w:rPr>
          <w:rFonts w:hint="cs"/>
          <w:rtl/>
        </w:rPr>
        <w:t xml:space="preserve">گزاران همیشه نوجوان، پیرامونشان می‌گردند؛ با جام‌ها و پارچ‌ها و پیاله‌های </w:t>
      </w:r>
      <w:r w:rsidR="009D7231">
        <w:rPr>
          <w:rFonts w:hint="cs"/>
          <w:rtl/>
        </w:rPr>
        <w:t>-</w:t>
      </w:r>
      <w:r w:rsidRPr="009D7231">
        <w:rPr>
          <w:rFonts w:hint="cs"/>
          <w:rtl/>
        </w:rPr>
        <w:t>سرشار- از شراب ناب و گوارا‏»‏.</w:t>
      </w:r>
    </w:p>
    <w:p w:rsidR="00E55355" w:rsidRPr="00ED1482" w:rsidRDefault="00E55355" w:rsidP="00AA53D2">
      <w:pPr>
        <w:widowControl w:val="0"/>
        <w:ind w:firstLine="340"/>
        <w:rPr>
          <w:rStyle w:val="Char1"/>
          <w:rtl/>
        </w:rPr>
      </w:pPr>
      <w:r w:rsidRPr="00ED1482">
        <w:rPr>
          <w:rStyle w:val="Char1"/>
          <w:rFonts w:hint="cs"/>
          <w:rtl/>
        </w:rPr>
        <w:t xml:space="preserve">ابن </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در تفس</w:t>
      </w:r>
      <w:r w:rsidR="00AA53D2" w:rsidRPr="00ED1482">
        <w:rPr>
          <w:rStyle w:val="Char1"/>
          <w:rFonts w:hint="cs"/>
          <w:rtl/>
        </w:rPr>
        <w:t>ی</w:t>
      </w:r>
      <w:r w:rsidRPr="00ED1482">
        <w:rPr>
          <w:rStyle w:val="Char1"/>
          <w:rFonts w:hint="cs"/>
          <w:rtl/>
        </w:rPr>
        <w:t>ر آیه‌های فوق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بهشتیان با نوشیدن این شراب‌ها، دچار سر درد نم</w:t>
      </w:r>
      <w:r w:rsidR="00AA53D2" w:rsidRPr="00ED1482">
        <w:rPr>
          <w:rStyle w:val="Char1"/>
          <w:rFonts w:hint="cs"/>
          <w:rtl/>
        </w:rPr>
        <w:t>ی</w:t>
      </w:r>
      <w:r w:rsidRPr="00ED1482">
        <w:rPr>
          <w:rStyle w:val="Char1"/>
          <w:rFonts w:hint="cs"/>
          <w:rtl/>
        </w:rPr>
        <w:t>‌شوند و عقل</w:t>
      </w:r>
      <w:r w:rsidRPr="00ED1482">
        <w:rPr>
          <w:rStyle w:val="Char1"/>
          <w:rFonts w:hint="eastAsia"/>
          <w:rtl/>
        </w:rPr>
        <w:t>‌</w:t>
      </w:r>
      <w:r w:rsidRPr="00ED1482">
        <w:rPr>
          <w:rStyle w:val="Char1"/>
          <w:rFonts w:hint="cs"/>
          <w:rtl/>
        </w:rPr>
        <w:t xml:space="preserve">شان را از دست نمی‌دهند. </w:t>
      </w:r>
    </w:p>
    <w:p w:rsidR="00E55355" w:rsidRPr="00ED1482" w:rsidRDefault="00E55355" w:rsidP="00AA53D2">
      <w:pPr>
        <w:widowControl w:val="0"/>
        <w:ind w:firstLine="340"/>
        <w:rPr>
          <w:rStyle w:val="Char1"/>
          <w:rtl/>
        </w:rPr>
      </w:pPr>
      <w:r w:rsidRPr="00ED1482">
        <w:rPr>
          <w:rStyle w:val="Char1"/>
          <w:rFonts w:hint="cs"/>
          <w:rtl/>
        </w:rPr>
        <w:t>ضحا</w:t>
      </w:r>
      <w:r w:rsidR="00AA53D2" w:rsidRPr="00ED1482">
        <w:rPr>
          <w:rStyle w:val="Char1"/>
          <w:rFonts w:hint="cs"/>
          <w:rtl/>
        </w:rPr>
        <w:t>ک</w:t>
      </w:r>
      <w:r w:rsidRPr="00ED1482">
        <w:rPr>
          <w:rStyle w:val="Char1"/>
          <w:rFonts w:hint="cs"/>
          <w:rtl/>
        </w:rPr>
        <w:t xml:space="preserve"> از ابن عباس</w:t>
      </w:r>
      <w:r w:rsidR="0085259D" w:rsidRPr="0085259D">
        <w:rPr>
          <w:rStyle w:val="Char1"/>
          <w:rFonts w:cs="CTraditional Arabic" w:hint="cs"/>
          <w:rtl/>
        </w:rPr>
        <w:t>س</w:t>
      </w:r>
      <w:r w:rsidRPr="00ED1482">
        <w:rPr>
          <w:rStyle w:val="Char1"/>
          <w:rFonts w:hint="cs"/>
          <w:rtl/>
        </w:rPr>
        <w:t xml:space="preserve"> نقل می‌کند که</w:t>
      </w:r>
      <w:r w:rsidR="0085259D">
        <w:rPr>
          <w:rStyle w:val="Char1"/>
          <w:rFonts w:hint="cs"/>
          <w:rtl/>
        </w:rPr>
        <w:t xml:space="preserve">: </w:t>
      </w:r>
    </w:p>
    <w:p w:rsidR="00E55355" w:rsidRPr="00AA53D2" w:rsidRDefault="00E55355" w:rsidP="009D7231">
      <w:pPr>
        <w:pStyle w:val="a8"/>
        <w:rPr>
          <w:rtl/>
        </w:rPr>
      </w:pPr>
      <w:r w:rsidRPr="00AA53D2">
        <w:rPr>
          <w:rtl/>
        </w:rPr>
        <w:t>«في الخ</w:t>
      </w:r>
      <w:r w:rsidRPr="00AA53D2">
        <w:rPr>
          <w:rFonts w:hint="cs"/>
          <w:rtl/>
        </w:rPr>
        <w:t>َ</w:t>
      </w:r>
      <w:r w:rsidRPr="00AA53D2">
        <w:rPr>
          <w:rtl/>
        </w:rPr>
        <w:t>مر</w:t>
      </w:r>
      <w:r w:rsidRPr="00AA53D2">
        <w:rPr>
          <w:rFonts w:hint="cs"/>
          <w:rtl/>
        </w:rPr>
        <w:t>ِ</w:t>
      </w:r>
      <w:r w:rsidRPr="00AA53D2">
        <w:rPr>
          <w:rtl/>
        </w:rPr>
        <w:t xml:space="preserve"> </w:t>
      </w:r>
      <w:r w:rsidRPr="00AA53D2">
        <w:rPr>
          <w:rFonts w:hint="cs"/>
          <w:rtl/>
        </w:rPr>
        <w:t>أ</w:t>
      </w:r>
      <w:r w:rsidRPr="00AA53D2">
        <w:rPr>
          <w:rtl/>
        </w:rPr>
        <w:t>رب</w:t>
      </w:r>
      <w:r w:rsidRPr="00AA53D2">
        <w:rPr>
          <w:rFonts w:hint="cs"/>
          <w:rtl/>
        </w:rPr>
        <w:t>َ</w:t>
      </w:r>
      <w:r w:rsidRPr="00AA53D2">
        <w:rPr>
          <w:rtl/>
        </w:rPr>
        <w:t>ع</w:t>
      </w:r>
      <w:r w:rsidRPr="00AA53D2">
        <w:rPr>
          <w:rFonts w:hint="cs"/>
          <w:rtl/>
        </w:rPr>
        <w:t>َ</w:t>
      </w:r>
      <w:r w:rsidRPr="00AA53D2">
        <w:rPr>
          <w:rtl/>
        </w:rPr>
        <w:t xml:space="preserve"> خ</w:t>
      </w:r>
      <w:r w:rsidRPr="00AA53D2">
        <w:rPr>
          <w:rFonts w:hint="cs"/>
          <w:rtl/>
        </w:rPr>
        <w:t>ِ</w:t>
      </w:r>
      <w:r w:rsidRPr="00AA53D2">
        <w:rPr>
          <w:rtl/>
        </w:rPr>
        <w:t>صال</w:t>
      </w:r>
      <w:r w:rsidRPr="00AA53D2">
        <w:rPr>
          <w:rFonts w:hint="cs"/>
          <w:rtl/>
        </w:rPr>
        <w:t>ٍ</w:t>
      </w:r>
      <w:r w:rsidR="0085259D">
        <w:rPr>
          <w:rtl/>
        </w:rPr>
        <w:t xml:space="preserve">: </w:t>
      </w:r>
      <w:r w:rsidRPr="00AA53D2">
        <w:rPr>
          <w:rtl/>
        </w:rPr>
        <w:t>الس</w:t>
      </w:r>
      <w:r w:rsidRPr="00AA53D2">
        <w:rPr>
          <w:rFonts w:hint="cs"/>
          <w:rtl/>
        </w:rPr>
        <w:t>ُّ</w:t>
      </w:r>
      <w:r w:rsidRPr="00AA53D2">
        <w:rPr>
          <w:rtl/>
        </w:rPr>
        <w:t>كر، الص</w:t>
      </w:r>
      <w:r w:rsidRPr="00AA53D2">
        <w:rPr>
          <w:rFonts w:hint="cs"/>
          <w:rtl/>
        </w:rPr>
        <w:t>ُّ</w:t>
      </w:r>
      <w:r w:rsidR="00ED4EC2" w:rsidRPr="00AA53D2">
        <w:rPr>
          <w:rtl/>
        </w:rPr>
        <w:t>داع</w:t>
      </w:r>
      <w:r w:rsidRPr="00AA53D2">
        <w:rPr>
          <w:rtl/>
        </w:rPr>
        <w:t>، الق</w:t>
      </w:r>
      <w:r w:rsidRPr="00AA53D2">
        <w:rPr>
          <w:rFonts w:hint="cs"/>
          <w:rtl/>
        </w:rPr>
        <w:t>َ</w:t>
      </w:r>
      <w:r w:rsidRPr="00AA53D2">
        <w:rPr>
          <w:rtl/>
        </w:rPr>
        <w:t>يء و</w:t>
      </w:r>
      <w:r w:rsidRPr="00AA53D2">
        <w:rPr>
          <w:rFonts w:hint="cs"/>
          <w:rtl/>
        </w:rPr>
        <w:t>َ</w:t>
      </w:r>
      <w:r w:rsidRPr="00AA53D2">
        <w:rPr>
          <w:rtl/>
        </w:rPr>
        <w:t xml:space="preserve"> الب</w:t>
      </w:r>
      <w:r w:rsidRPr="00AA53D2">
        <w:rPr>
          <w:rFonts w:hint="cs"/>
          <w:rtl/>
        </w:rPr>
        <w:t>َ</w:t>
      </w:r>
      <w:r w:rsidRPr="00AA53D2">
        <w:rPr>
          <w:rtl/>
        </w:rPr>
        <w:t>ول</w:t>
      </w:r>
      <w:r w:rsidRPr="00AA53D2">
        <w:rPr>
          <w:rtl/>
          <w:lang w:bidi="ar-KW"/>
        </w:rPr>
        <w:t>، ف</w:t>
      </w:r>
      <w:r w:rsidRPr="00AA53D2">
        <w:rPr>
          <w:rFonts w:hint="cs"/>
          <w:rtl/>
          <w:lang w:bidi="ar-KW"/>
        </w:rPr>
        <w:t>َ</w:t>
      </w:r>
      <w:r w:rsidRPr="00AA53D2">
        <w:rPr>
          <w:rtl/>
          <w:lang w:bidi="ar-KW"/>
        </w:rPr>
        <w:t>ذ</w:t>
      </w:r>
      <w:r w:rsidRPr="00AA53D2">
        <w:rPr>
          <w:rFonts w:hint="cs"/>
          <w:rtl/>
          <w:lang w:bidi="ar-KW"/>
        </w:rPr>
        <w:t>َ</w:t>
      </w:r>
      <w:r w:rsidRPr="00AA53D2">
        <w:rPr>
          <w:rtl/>
          <w:lang w:bidi="ar-KW"/>
        </w:rPr>
        <w:t>ک</w:t>
      </w:r>
      <w:r w:rsidRPr="00AA53D2">
        <w:rPr>
          <w:rFonts w:hint="cs"/>
          <w:rtl/>
          <w:lang w:bidi="ar-KW"/>
        </w:rPr>
        <w:t>َ</w:t>
      </w:r>
      <w:r w:rsidRPr="00AA53D2">
        <w:rPr>
          <w:rtl/>
          <w:lang w:bidi="ar-KW"/>
        </w:rPr>
        <w:t>ر</w:t>
      </w:r>
      <w:r w:rsidRPr="00AA53D2">
        <w:rPr>
          <w:rFonts w:hint="cs"/>
          <w:rtl/>
          <w:lang w:bidi="ar-KW"/>
        </w:rPr>
        <w:t>َ</w:t>
      </w:r>
      <w:r w:rsidRPr="00AA53D2">
        <w:rPr>
          <w:rtl/>
          <w:lang w:bidi="ar-KW"/>
        </w:rPr>
        <w:t xml:space="preserve"> الله</w:t>
      </w:r>
      <w:r w:rsidRPr="00AA53D2">
        <w:rPr>
          <w:rFonts w:hint="cs"/>
          <w:rtl/>
          <w:lang w:bidi="ar-KW"/>
        </w:rPr>
        <w:t>ُ</w:t>
      </w:r>
      <w:r w:rsidRPr="00AA53D2">
        <w:rPr>
          <w:rtl/>
          <w:lang w:bidi="ar-KW"/>
        </w:rPr>
        <w:t xml:space="preserve"> خ</w:t>
      </w:r>
      <w:r w:rsidRPr="00AA53D2">
        <w:rPr>
          <w:rFonts w:hint="cs"/>
          <w:rtl/>
          <w:lang w:bidi="ar-KW"/>
        </w:rPr>
        <w:t>َ</w:t>
      </w:r>
      <w:r w:rsidRPr="00AA53D2">
        <w:rPr>
          <w:rtl/>
          <w:lang w:bidi="ar-KW"/>
        </w:rPr>
        <w:t>مر</w:t>
      </w:r>
      <w:r w:rsidRPr="00AA53D2">
        <w:rPr>
          <w:rFonts w:hint="cs"/>
          <w:rtl/>
          <w:lang w:bidi="ar-KW"/>
        </w:rPr>
        <w:t>َ</w:t>
      </w:r>
      <w:r w:rsidRPr="00AA53D2">
        <w:rPr>
          <w:rtl/>
          <w:lang w:bidi="ar-KW"/>
        </w:rPr>
        <w:t xml:space="preserve"> الج</w:t>
      </w:r>
      <w:r w:rsidRPr="00AA53D2">
        <w:rPr>
          <w:rFonts w:hint="cs"/>
          <w:rtl/>
          <w:lang w:bidi="ar-KW"/>
        </w:rPr>
        <w:t>َ</w:t>
      </w:r>
      <w:r w:rsidRPr="00AA53D2">
        <w:rPr>
          <w:rtl/>
          <w:lang w:bidi="ar-KW"/>
        </w:rPr>
        <w:t>ن</w:t>
      </w:r>
      <w:r w:rsidRPr="00AA53D2">
        <w:rPr>
          <w:rFonts w:hint="cs"/>
          <w:rtl/>
          <w:lang w:bidi="ar-KW"/>
        </w:rPr>
        <w:t>َّ</w:t>
      </w:r>
      <w:r w:rsidRPr="00AA53D2">
        <w:rPr>
          <w:rtl/>
          <w:lang w:bidi="ar-KW"/>
        </w:rPr>
        <w:t>ة</w:t>
      </w:r>
      <w:r w:rsidRPr="00AA53D2">
        <w:rPr>
          <w:rFonts w:hint="cs"/>
          <w:rtl/>
          <w:lang w:bidi="ar-KW"/>
        </w:rPr>
        <w:t>ِ</w:t>
      </w:r>
      <w:r w:rsidRPr="00AA53D2">
        <w:rPr>
          <w:rtl/>
          <w:lang w:bidi="ar-KW"/>
        </w:rPr>
        <w:t>، و</w:t>
      </w:r>
      <w:r w:rsidRPr="00AA53D2">
        <w:rPr>
          <w:rFonts w:hint="cs"/>
          <w:rtl/>
          <w:lang w:bidi="ar-KW"/>
        </w:rPr>
        <w:t>َ</w:t>
      </w:r>
      <w:r w:rsidRPr="00AA53D2">
        <w:rPr>
          <w:rtl/>
          <w:lang w:bidi="ar-KW"/>
        </w:rPr>
        <w:t xml:space="preserve"> ن</w:t>
      </w:r>
      <w:r w:rsidRPr="00AA53D2">
        <w:rPr>
          <w:rFonts w:hint="cs"/>
          <w:rtl/>
          <w:lang w:bidi="ar-KW"/>
        </w:rPr>
        <w:t>َ</w:t>
      </w:r>
      <w:r w:rsidRPr="00AA53D2">
        <w:rPr>
          <w:rtl/>
          <w:lang w:bidi="ar-KW"/>
        </w:rPr>
        <w:t>ز</w:t>
      </w:r>
      <w:r w:rsidRPr="00AA53D2">
        <w:rPr>
          <w:rFonts w:hint="cs"/>
          <w:rtl/>
          <w:lang w:bidi="ar-KW"/>
        </w:rPr>
        <w:t>َّ</w:t>
      </w:r>
      <w:r w:rsidRPr="00AA53D2">
        <w:rPr>
          <w:rtl/>
          <w:lang w:bidi="ar-KW"/>
        </w:rPr>
        <w:t>ه</w:t>
      </w:r>
      <w:r w:rsidRPr="00AA53D2">
        <w:rPr>
          <w:rFonts w:hint="cs"/>
          <w:rtl/>
          <w:lang w:bidi="ar-KW"/>
        </w:rPr>
        <w:t>َ</w:t>
      </w:r>
      <w:r w:rsidRPr="00AA53D2">
        <w:rPr>
          <w:rtl/>
          <w:lang w:bidi="ar-KW"/>
        </w:rPr>
        <w:t>ها ع</w:t>
      </w:r>
      <w:r w:rsidRPr="00AA53D2">
        <w:rPr>
          <w:rFonts w:hint="cs"/>
          <w:rtl/>
          <w:lang w:bidi="ar-KW"/>
        </w:rPr>
        <w:t>َ</w:t>
      </w:r>
      <w:r w:rsidRPr="00AA53D2">
        <w:rPr>
          <w:rtl/>
          <w:lang w:bidi="ar-KW"/>
        </w:rPr>
        <w:t>ن هذ</w:t>
      </w:r>
      <w:r w:rsidRPr="00AA53D2">
        <w:rPr>
          <w:rFonts w:hint="cs"/>
          <w:rtl/>
          <w:lang w:bidi="ar-KW"/>
        </w:rPr>
        <w:t>ِ</w:t>
      </w:r>
      <w:r w:rsidRPr="00AA53D2">
        <w:rPr>
          <w:rtl/>
          <w:lang w:bidi="ar-KW"/>
        </w:rPr>
        <w:t>ه</w:t>
      </w:r>
      <w:r w:rsidRPr="00AA53D2">
        <w:rPr>
          <w:rFonts w:hint="cs"/>
          <w:rtl/>
          <w:lang w:bidi="ar-KW"/>
        </w:rPr>
        <w:t>ِ</w:t>
      </w:r>
      <w:r w:rsidRPr="00ED1482">
        <w:rPr>
          <w:rStyle w:val="Char1"/>
        </w:rPr>
        <w:t>‌</w:t>
      </w:r>
      <w:r w:rsidRPr="00AA53D2">
        <w:rPr>
          <w:rtl/>
          <w:lang w:bidi="ar-KW"/>
        </w:rPr>
        <w:t xml:space="preserve"> الخ</w:t>
      </w:r>
      <w:r w:rsidRPr="00AA53D2">
        <w:rPr>
          <w:rFonts w:hint="cs"/>
          <w:rtl/>
          <w:lang w:bidi="ar-KW"/>
        </w:rPr>
        <w:t>ِ</w:t>
      </w:r>
      <w:r w:rsidRPr="00AA53D2">
        <w:rPr>
          <w:rtl/>
          <w:lang w:bidi="ar-KW"/>
        </w:rPr>
        <w:t>صال</w:t>
      </w:r>
      <w:r w:rsidRPr="00AA53D2">
        <w:rPr>
          <w:rFonts w:hint="cs"/>
          <w:rtl/>
          <w:lang w:bidi="ar-KW"/>
        </w:rPr>
        <w:t>ِ</w:t>
      </w:r>
      <w:r w:rsidRPr="00AA53D2">
        <w:rPr>
          <w:rtl/>
        </w:rPr>
        <w:t xml:space="preserve">». </w:t>
      </w:r>
    </w:p>
    <w:p w:rsidR="00E55355" w:rsidRPr="009D7231" w:rsidRDefault="00E55355" w:rsidP="009D7231">
      <w:pPr>
        <w:pStyle w:val="a1"/>
        <w:rPr>
          <w:rtl/>
        </w:rPr>
      </w:pPr>
      <w:r w:rsidRPr="009D7231">
        <w:rPr>
          <w:rFonts w:hint="cs"/>
          <w:rtl/>
        </w:rPr>
        <w:t xml:space="preserve">‏«‏شراب چهار </w:t>
      </w:r>
      <w:r w:rsidR="00076383" w:rsidRPr="009D7231">
        <w:rPr>
          <w:rFonts w:hint="cs"/>
          <w:rtl/>
        </w:rPr>
        <w:t>خصلت</w:t>
      </w:r>
      <w:r w:rsidRPr="009D7231">
        <w:rPr>
          <w:rFonts w:hint="cs"/>
          <w:rtl/>
        </w:rPr>
        <w:t xml:space="preserve"> دارد</w:t>
      </w:r>
      <w:r w:rsidR="0085259D" w:rsidRPr="009D7231">
        <w:rPr>
          <w:rFonts w:hint="cs"/>
          <w:rtl/>
        </w:rPr>
        <w:t xml:space="preserve">: </w:t>
      </w:r>
      <w:r w:rsidRPr="009D7231">
        <w:rPr>
          <w:rFonts w:hint="cs"/>
          <w:rtl/>
        </w:rPr>
        <w:t>مستی، سردرد، ‌استفراغ و ادرار. الله متعال شراب بهشت را از ا</w:t>
      </w:r>
      <w:r w:rsidR="00AA53D2" w:rsidRPr="009D7231">
        <w:rPr>
          <w:rFonts w:hint="cs"/>
          <w:rtl/>
        </w:rPr>
        <w:t>ی</w:t>
      </w:r>
      <w:r w:rsidRPr="009D7231">
        <w:rPr>
          <w:rFonts w:hint="cs"/>
          <w:rtl/>
        </w:rPr>
        <w:t xml:space="preserve">ن </w:t>
      </w:r>
      <w:r w:rsidR="00076383" w:rsidRPr="009D7231">
        <w:rPr>
          <w:rFonts w:hint="cs"/>
          <w:rtl/>
        </w:rPr>
        <w:t>خصلت</w:t>
      </w:r>
      <w:r w:rsidR="00076383" w:rsidRPr="009D7231">
        <w:rPr>
          <w:rtl/>
        </w:rPr>
        <w:softHyphen/>
      </w:r>
      <w:r w:rsidRPr="009D7231">
        <w:rPr>
          <w:rFonts w:hint="eastAsia"/>
          <w:rtl/>
        </w:rPr>
        <w:t>‌ها</w:t>
      </w:r>
      <w:r w:rsidRPr="009D7231">
        <w:rPr>
          <w:rFonts w:hint="cs"/>
          <w:rtl/>
        </w:rPr>
        <w:t xml:space="preserve"> پا</w:t>
      </w:r>
      <w:r w:rsidR="00AA53D2" w:rsidRPr="009D7231">
        <w:rPr>
          <w:rFonts w:hint="cs"/>
          <w:rtl/>
        </w:rPr>
        <w:t>ک</w:t>
      </w:r>
      <w:r w:rsidRPr="009D7231">
        <w:rPr>
          <w:rFonts w:hint="cs"/>
          <w:rtl/>
        </w:rPr>
        <w:t xml:space="preserve"> و منزّه کرده است‏»‏.</w:t>
      </w:r>
      <w:r w:rsidRPr="009D7231">
        <w:rPr>
          <w:vertAlign w:val="superscript"/>
          <w:rtl/>
        </w:rPr>
        <w:footnoteReference w:id="279"/>
      </w:r>
    </w:p>
    <w:p w:rsidR="00E55355" w:rsidRDefault="00E55355" w:rsidP="00AA53D2">
      <w:pPr>
        <w:widowControl w:val="0"/>
        <w:ind w:firstLine="340"/>
        <w:rPr>
          <w:rStyle w:val="Char1"/>
          <w:rtl/>
        </w:rPr>
      </w:pPr>
      <w:r w:rsidRPr="00ED1482">
        <w:rPr>
          <w:rStyle w:val="Char1"/>
          <w:rFonts w:hint="cs"/>
          <w:rtl/>
        </w:rPr>
        <w:t>الله متعال در آیه‌ی د</w:t>
      </w:r>
      <w:r w:rsidR="00AA53D2" w:rsidRPr="00ED1482">
        <w:rPr>
          <w:rStyle w:val="Char1"/>
          <w:rFonts w:hint="cs"/>
          <w:rtl/>
        </w:rPr>
        <w:t>ی</w:t>
      </w:r>
      <w:r w:rsidRPr="00ED1482">
        <w:rPr>
          <w:rStyle w:val="Char1"/>
          <w:rFonts w:hint="cs"/>
          <w:rtl/>
        </w:rPr>
        <w:t>گر</w:t>
      </w:r>
      <w:r w:rsidR="00AA53D2" w:rsidRPr="00ED1482">
        <w:rPr>
          <w:rStyle w:val="Char1"/>
          <w:rFonts w:hint="cs"/>
          <w:rtl/>
        </w:rPr>
        <w:t>ی</w:t>
      </w:r>
      <w:r w:rsidRPr="00ED1482">
        <w:rPr>
          <w:rStyle w:val="Char1"/>
          <w:rFonts w:hint="cs"/>
          <w:rtl/>
        </w:rPr>
        <w:t xml:space="preserve"> در وصف شراب بهشت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C3285D">
        <w:rPr>
          <w:rStyle w:val="Char1"/>
          <w:rFonts w:hint="cs"/>
          <w:rtl/>
        </w:rPr>
        <w:t>:</w:t>
      </w:r>
    </w:p>
    <w:p w:rsidR="00E55355" w:rsidRPr="00AA53D2" w:rsidRDefault="00C3285D" w:rsidP="00C3285D">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tl/>
        </w:rPr>
        <w:t xml:space="preserve">يُسۡقَوۡنَ مِن رَّحِيقٖ مَّخۡتُومٍ ٢٥ </w:t>
      </w:r>
      <w:r w:rsidRPr="00AD551C">
        <w:rPr>
          <w:rStyle w:val="Charc"/>
          <w:rFonts w:hint="eastAsia"/>
          <w:rtl/>
        </w:rPr>
        <w:t>خِتَٰمُهُ</w:t>
      </w:r>
      <w:r w:rsidRPr="00AD551C">
        <w:rPr>
          <w:rStyle w:val="Charc"/>
          <w:rFonts w:hint="cs"/>
          <w:rtl/>
        </w:rPr>
        <w:t>ۥ</w:t>
      </w:r>
      <w:r w:rsidRPr="00AD551C">
        <w:rPr>
          <w:rStyle w:val="Charc"/>
          <w:rtl/>
        </w:rPr>
        <w:t xml:space="preserve"> مِسۡكٞۚ وَفِي ذَٰلِكَ فَلۡيَتَنَافَسِ </w:t>
      </w:r>
      <w:r w:rsidRPr="00AD551C">
        <w:rPr>
          <w:rStyle w:val="Charc"/>
          <w:rFonts w:hint="cs"/>
          <w:rtl/>
        </w:rPr>
        <w:t>ٱ</w:t>
      </w:r>
      <w:r w:rsidRPr="00AD551C">
        <w:rPr>
          <w:rStyle w:val="Charc"/>
          <w:rFonts w:hint="eastAsia"/>
          <w:rtl/>
        </w:rPr>
        <w:t>لۡمُتَنَٰفِسُونَ</w:t>
      </w:r>
      <w:r w:rsidRPr="00AD551C">
        <w:rPr>
          <w:rStyle w:val="Charc"/>
          <w:rtl/>
        </w:rPr>
        <w:t xml:space="preserve"> ٢٦</w:t>
      </w:r>
      <w:r>
        <w:rPr>
          <w:rStyle w:val="Char1"/>
          <w:rFonts w:ascii="Traditional Arabic" w:hAnsi="Traditional Arabic" w:cs="Traditional Arabic"/>
          <w:rtl/>
        </w:rPr>
        <w:t>﴾</w:t>
      </w:r>
      <w:r>
        <w:rPr>
          <w:rStyle w:val="Char1"/>
          <w:rFonts w:hint="cs"/>
          <w:rtl/>
        </w:rPr>
        <w:t xml:space="preserve"> </w:t>
      </w:r>
      <w:r w:rsidR="00E55355" w:rsidRPr="009D7231">
        <w:rPr>
          <w:rStyle w:val="Char7"/>
          <w:rFonts w:hint="cs"/>
          <w:rtl/>
        </w:rPr>
        <w:t>[</w:t>
      </w:r>
      <w:r w:rsidR="009D7231">
        <w:rPr>
          <w:rStyle w:val="Char7"/>
          <w:rFonts w:hint="cs"/>
          <w:rtl/>
        </w:rPr>
        <w:t>ال</w:t>
      </w:r>
      <w:r w:rsidR="00E55355" w:rsidRPr="009D7231">
        <w:rPr>
          <w:rStyle w:val="Char7"/>
          <w:rFonts w:hint="cs"/>
          <w:rtl/>
        </w:rPr>
        <w:t>مطفف</w:t>
      </w:r>
      <w:r w:rsidR="00AA53D2" w:rsidRPr="009D7231">
        <w:rPr>
          <w:rStyle w:val="Char7"/>
          <w:rFonts w:hint="cs"/>
          <w:rtl/>
        </w:rPr>
        <w:t>ی</w:t>
      </w:r>
      <w:r w:rsidR="00E55355" w:rsidRPr="009D7231">
        <w:rPr>
          <w:rStyle w:val="Char7"/>
          <w:rFonts w:hint="cs"/>
          <w:rtl/>
        </w:rPr>
        <w:t>ن</w:t>
      </w:r>
      <w:r w:rsidR="0085259D" w:rsidRPr="009D7231">
        <w:rPr>
          <w:rStyle w:val="Char7"/>
          <w:rFonts w:hint="cs"/>
          <w:rtl/>
        </w:rPr>
        <w:t xml:space="preserve">: </w:t>
      </w:r>
      <w:r w:rsidR="00E55355" w:rsidRPr="009D7231">
        <w:rPr>
          <w:rStyle w:val="Char7"/>
          <w:rFonts w:hint="cs"/>
          <w:rtl/>
        </w:rPr>
        <w:t>25-26]</w:t>
      </w:r>
      <w:r w:rsidR="009D7231">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‏به آنان از شراب زلال و دست نخورده </w:t>
      </w:r>
      <w:r w:rsidRPr="00ED1482">
        <w:rPr>
          <w:rStyle w:val="Char1"/>
          <w:rFonts w:hint="cs"/>
          <w:rtl/>
        </w:rPr>
        <w:t xml:space="preserve">نوشانده </w:t>
      </w:r>
      <w:r w:rsidRPr="00ED1482">
        <w:rPr>
          <w:rStyle w:val="Char1"/>
          <w:rtl/>
        </w:rPr>
        <w:t>م</w:t>
      </w:r>
      <w:r w:rsidR="00AA53D2" w:rsidRPr="00ED1482">
        <w:rPr>
          <w:rStyle w:val="Char1"/>
          <w:rtl/>
        </w:rPr>
        <w:t>ی</w:t>
      </w:r>
      <w:r w:rsidRPr="00ED1482">
        <w:rPr>
          <w:rStyle w:val="Char1"/>
          <w:rtl/>
        </w:rPr>
        <w:t>‌شود</w:t>
      </w:r>
      <w:r w:rsidRPr="00ED1482">
        <w:rPr>
          <w:rStyle w:val="Char1"/>
          <w:rFonts w:hint="cs"/>
          <w:rtl/>
        </w:rPr>
        <w:t>.</w:t>
      </w:r>
      <w:r w:rsidRPr="00ED1482">
        <w:rPr>
          <w:rStyle w:val="Char1"/>
          <w:rtl/>
        </w:rPr>
        <w:t xml:space="preserve"> ‏ </w:t>
      </w:r>
      <w:r w:rsidRPr="00ED1482">
        <w:rPr>
          <w:rStyle w:val="Char1"/>
          <w:rFonts w:hint="cs"/>
          <w:rtl/>
        </w:rPr>
        <w:t>مُهرش از مشک است. مشتاقان چنین نعمت‌هایی باید در طلبش بر یکدیگر پیشی بگیرند‏»‏.</w:t>
      </w:r>
    </w:p>
    <w:p w:rsidR="00E55355" w:rsidRPr="00ED1482" w:rsidRDefault="00E55355" w:rsidP="00AA53D2">
      <w:pPr>
        <w:widowControl w:val="0"/>
        <w:ind w:firstLine="340"/>
        <w:rPr>
          <w:rStyle w:val="Char1"/>
          <w:rtl/>
        </w:rPr>
      </w:pPr>
      <w:r w:rsidRPr="00ED1482">
        <w:rPr>
          <w:rStyle w:val="Char1"/>
          <w:rFonts w:hint="cs"/>
          <w:rtl/>
        </w:rPr>
        <w:t>الله متعال برا</w:t>
      </w:r>
      <w:r w:rsidR="00AA53D2" w:rsidRPr="00ED1482">
        <w:rPr>
          <w:rStyle w:val="Char1"/>
          <w:rFonts w:hint="cs"/>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شراب دو ویژگی بیان فرمود</w:t>
      </w:r>
      <w:r w:rsidR="0085259D">
        <w:rPr>
          <w:rStyle w:val="Char1"/>
          <w:rFonts w:hint="cs"/>
          <w:rtl/>
        </w:rPr>
        <w:t xml:space="preserve">: </w:t>
      </w:r>
      <w:r w:rsidRPr="00ED1482">
        <w:rPr>
          <w:rStyle w:val="Char1"/>
          <w:rFonts w:hint="cs"/>
          <w:rtl/>
        </w:rPr>
        <w:t>نخست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مختوم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سر به مهر و دست‌نخورده است و دوم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کسانی </w:t>
      </w:r>
      <w:r w:rsidR="00AA53D2" w:rsidRPr="00ED1482">
        <w:rPr>
          <w:rStyle w:val="Char1"/>
          <w:rFonts w:hint="cs"/>
          <w:rtl/>
        </w:rPr>
        <w:t>ک</w:t>
      </w:r>
      <w:r w:rsidRPr="00ED1482">
        <w:rPr>
          <w:rStyle w:val="Char1"/>
          <w:rFonts w:hint="cs"/>
          <w:rtl/>
        </w:rPr>
        <w:t>ه آن‌را م</w:t>
      </w:r>
      <w:r w:rsidR="00AA53D2" w:rsidRPr="00ED1482">
        <w:rPr>
          <w:rStyle w:val="Char1"/>
          <w:rFonts w:hint="cs"/>
          <w:rtl/>
        </w:rPr>
        <w:t>ی</w:t>
      </w:r>
      <w:r w:rsidRPr="00ED1482">
        <w:rPr>
          <w:rStyle w:val="Char1"/>
          <w:rFonts w:hint="eastAsia"/>
          <w:rtl/>
        </w:rPr>
        <w:t>‌</w:t>
      </w:r>
      <w:r w:rsidRPr="00ED1482">
        <w:rPr>
          <w:rStyle w:val="Char1"/>
          <w:rFonts w:hint="cs"/>
          <w:rtl/>
        </w:rPr>
        <w:t>نوشند، در پا</w:t>
      </w:r>
      <w:r w:rsidR="00AA53D2" w:rsidRPr="00ED1482">
        <w:rPr>
          <w:rStyle w:val="Char1"/>
          <w:rFonts w:hint="cs"/>
          <w:rtl/>
        </w:rPr>
        <w:t>ی</w:t>
      </w:r>
      <w:r w:rsidRPr="00ED1482">
        <w:rPr>
          <w:rStyle w:val="Char1"/>
          <w:rFonts w:hint="cs"/>
          <w:rtl/>
        </w:rPr>
        <w:t>ان نوشیدن، بو</w:t>
      </w:r>
      <w:r w:rsidR="00AA53D2" w:rsidRPr="00ED1482">
        <w:rPr>
          <w:rStyle w:val="Char1"/>
          <w:rFonts w:hint="cs"/>
          <w:rtl/>
        </w:rPr>
        <w:t>ی</w:t>
      </w:r>
      <w:r w:rsidRPr="00ED1482">
        <w:rPr>
          <w:rStyle w:val="Char1"/>
          <w:rFonts w:hint="cs"/>
          <w:rtl/>
        </w:rPr>
        <w:t xml:space="preserve"> عطر را احساس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p>
    <w:p w:rsidR="00E55355" w:rsidRPr="00AA53D2" w:rsidRDefault="00E55355" w:rsidP="009D7231">
      <w:pPr>
        <w:pStyle w:val="aa"/>
        <w:rPr>
          <w:rtl/>
        </w:rPr>
      </w:pPr>
      <w:bookmarkStart w:id="475" w:name="_Toc432405331"/>
      <w:r w:rsidRPr="00AA53D2">
        <w:rPr>
          <w:rFonts w:hint="cs"/>
          <w:rtl/>
        </w:rPr>
        <w:t>مطلب دوم</w:t>
      </w:r>
      <w:r w:rsidR="0085259D">
        <w:rPr>
          <w:rFonts w:hint="cs"/>
          <w:rtl/>
        </w:rPr>
        <w:t xml:space="preserve">: </w:t>
      </w:r>
      <w:r w:rsidRPr="00AA53D2">
        <w:rPr>
          <w:rFonts w:hint="cs"/>
          <w:rtl/>
        </w:rPr>
        <w:t>نخست</w:t>
      </w:r>
      <w:r w:rsidR="00AA53D2" w:rsidRPr="00AA53D2">
        <w:rPr>
          <w:rFonts w:hint="cs"/>
          <w:rtl/>
        </w:rPr>
        <w:t>ی</w:t>
      </w:r>
      <w:r w:rsidRPr="00AA53D2">
        <w:rPr>
          <w:rFonts w:hint="cs"/>
          <w:rtl/>
        </w:rPr>
        <w:t>ن خورا</w:t>
      </w:r>
      <w:r w:rsidR="00AA53D2" w:rsidRPr="00AA53D2">
        <w:rPr>
          <w:rFonts w:hint="cs"/>
          <w:rtl/>
        </w:rPr>
        <w:t>ک</w:t>
      </w:r>
      <w:r w:rsidRPr="00AA53D2">
        <w:rPr>
          <w:rFonts w:hint="cs"/>
          <w:rtl/>
        </w:rPr>
        <w:t xml:space="preserve"> اهل بهشت</w:t>
      </w:r>
      <w:bookmarkEnd w:id="475"/>
    </w:p>
    <w:p w:rsidR="00E55355" w:rsidRPr="00ED1482" w:rsidRDefault="00E55355" w:rsidP="00AA53D2">
      <w:pPr>
        <w:widowControl w:val="0"/>
        <w:ind w:firstLine="340"/>
        <w:rPr>
          <w:rStyle w:val="Char1"/>
          <w:rtl/>
        </w:rPr>
      </w:pPr>
      <w:r w:rsidRPr="00ED1482">
        <w:rPr>
          <w:rStyle w:val="Char1"/>
          <w:rFonts w:hint="cs"/>
          <w:rtl/>
        </w:rPr>
        <w:t>جگر ماه</w:t>
      </w:r>
      <w:r w:rsidR="00AA53D2" w:rsidRPr="00ED1482">
        <w:rPr>
          <w:rStyle w:val="Char1"/>
          <w:rFonts w:hint="cs"/>
          <w:rtl/>
        </w:rPr>
        <w:t>ی</w:t>
      </w:r>
      <w:r w:rsidRPr="00ED1482">
        <w:rPr>
          <w:rStyle w:val="Char1"/>
          <w:rFonts w:hint="cs"/>
          <w:rtl/>
        </w:rPr>
        <w:t xml:space="preserve"> نخست</w:t>
      </w:r>
      <w:r w:rsidR="00AA53D2" w:rsidRPr="00ED1482">
        <w:rPr>
          <w:rStyle w:val="Char1"/>
          <w:rFonts w:hint="cs"/>
          <w:rtl/>
        </w:rPr>
        <w:t>ی</w:t>
      </w:r>
      <w:r w:rsidRPr="00ED1482">
        <w:rPr>
          <w:rStyle w:val="Char1"/>
          <w:rFonts w:hint="cs"/>
          <w:rtl/>
        </w:rPr>
        <w:t xml:space="preserve">ن غذایی است </w:t>
      </w:r>
      <w:r w:rsidR="00AA53D2" w:rsidRPr="00ED1482">
        <w:rPr>
          <w:rStyle w:val="Char1"/>
          <w:rFonts w:hint="cs"/>
          <w:rtl/>
        </w:rPr>
        <w:t>ک</w:t>
      </w:r>
      <w:r w:rsidRPr="00ED1482">
        <w:rPr>
          <w:rStyle w:val="Char1"/>
          <w:rFonts w:hint="cs"/>
          <w:rtl/>
        </w:rPr>
        <w:t>ه الله متعال آن‌را به بهشتیان عطا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بخار</w:t>
      </w:r>
      <w:r w:rsidR="00AA53D2" w:rsidRPr="00ED1482">
        <w:rPr>
          <w:rStyle w:val="Char1"/>
          <w:rFonts w:hint="cs"/>
          <w:rtl/>
        </w:rPr>
        <w:t>ی</w:t>
      </w:r>
      <w:r w:rsidRPr="00ED1482">
        <w:rPr>
          <w:rStyle w:val="Char1"/>
          <w:rFonts w:hint="cs"/>
          <w:rtl/>
        </w:rPr>
        <w:t xml:space="preserve"> و مسلم از ابوسعید خدری</w:t>
      </w:r>
      <w:r w:rsidR="0085259D" w:rsidRPr="0085259D">
        <w:rPr>
          <w:rStyle w:val="Char1"/>
          <w:rFonts w:cs="CTraditional Arabic" w:hint="cs"/>
          <w:rtl/>
        </w:rPr>
        <w:t>س</w:t>
      </w:r>
      <w:r w:rsidRPr="00ED1482">
        <w:rPr>
          <w:rStyle w:val="Char1"/>
          <w:rFonts w:hint="cs"/>
          <w:rtl/>
        </w:rPr>
        <w:t xml:space="preserve"> روایت کرده‌اند که‌ پیامبر </w:t>
      </w:r>
      <w:r w:rsidR="009D53CD" w:rsidRPr="00AA53D2">
        <w:rPr>
          <w:rFonts w:cs="CTraditional Arabic" w:hint="cs"/>
          <w:szCs w:val="26"/>
          <w:rtl/>
          <w:lang w:bidi="ar-KW"/>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9D7231">
      <w:pPr>
        <w:pStyle w:val="a8"/>
        <w:rPr>
          <w:rtl/>
        </w:rPr>
      </w:pPr>
      <w:r w:rsidRPr="00AA53D2">
        <w:rPr>
          <w:rtl/>
        </w:rPr>
        <w:t>«</w:t>
      </w:r>
      <w:r w:rsidRPr="00AA53D2">
        <w:rPr>
          <w:rtl/>
          <w:lang w:bidi="fa-IR"/>
        </w:rPr>
        <w:t>تَكُونُ الأَرْضُ يَوْمَ الْقِيَامَةِ خُبْزَةً وَاحِدَةً يَكْفَؤُهَا الْجَبَّارُ بِيَدِهِ كَمَا يَكْفَأُ أَحَدُكُمْ خُبْزَتَهُ فِى السَّفَرِ نُزُلاً لأَهْلِ الْجَنَّةِ</w:t>
      </w:r>
      <w:r w:rsidRPr="00AA53D2">
        <w:rPr>
          <w:rtl/>
        </w:rPr>
        <w:t>».</w:t>
      </w:r>
    </w:p>
    <w:p w:rsidR="00E55355" w:rsidRPr="00ED1482" w:rsidRDefault="00E55355" w:rsidP="009D7231">
      <w:pPr>
        <w:widowControl w:val="0"/>
        <w:ind w:firstLine="340"/>
        <w:rPr>
          <w:rStyle w:val="Char1"/>
          <w:rtl/>
        </w:rPr>
      </w:pPr>
      <w:r w:rsidRPr="00ED1482">
        <w:rPr>
          <w:rStyle w:val="Char1"/>
          <w:rFonts w:hint="cs"/>
          <w:rtl/>
        </w:rPr>
        <w:t>‏«‏در روز رستاخیز زم</w:t>
      </w:r>
      <w:r w:rsidR="00AA53D2" w:rsidRPr="00ED1482">
        <w:rPr>
          <w:rStyle w:val="Char1"/>
          <w:rFonts w:hint="cs"/>
          <w:rtl/>
        </w:rPr>
        <w:t>ی</w:t>
      </w:r>
      <w:r w:rsidRPr="00ED1482">
        <w:rPr>
          <w:rStyle w:val="Char1"/>
          <w:rFonts w:hint="cs"/>
          <w:rtl/>
        </w:rPr>
        <w:t xml:space="preserve">ن به صورت </w:t>
      </w:r>
      <w:r w:rsidR="00AA53D2" w:rsidRPr="00ED1482">
        <w:rPr>
          <w:rStyle w:val="Char1"/>
          <w:rFonts w:hint="cs"/>
          <w:rtl/>
        </w:rPr>
        <w:t>یک</w:t>
      </w:r>
      <w:r w:rsidRPr="00ED1482">
        <w:rPr>
          <w:rStyle w:val="Char1"/>
          <w:rFonts w:hint="cs"/>
          <w:rtl/>
        </w:rPr>
        <w:t xml:space="preserve"> قرص نان در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الله متعال به قصد مهمان</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بهشتیان، آن‌را در دست خود م</w:t>
      </w:r>
      <w:r w:rsidR="00AA53D2" w:rsidRPr="00ED1482">
        <w:rPr>
          <w:rStyle w:val="Char1"/>
          <w:rFonts w:hint="cs"/>
          <w:rtl/>
        </w:rPr>
        <w:t>ی</w:t>
      </w:r>
      <w:r w:rsidRPr="00ED1482">
        <w:rPr>
          <w:rStyle w:val="Char1"/>
          <w:rFonts w:hint="cs"/>
          <w:rtl/>
        </w:rPr>
        <w:t>‌گ</w:t>
      </w:r>
      <w:r w:rsidR="00AA53D2" w:rsidRPr="00ED1482">
        <w:rPr>
          <w:rStyle w:val="Char1"/>
          <w:rFonts w:hint="cs"/>
          <w:rtl/>
        </w:rPr>
        <w:t>ی</w:t>
      </w:r>
      <w:r w:rsidRPr="00ED1482">
        <w:rPr>
          <w:rStyle w:val="Char1"/>
          <w:rFonts w:hint="cs"/>
          <w:rtl/>
        </w:rPr>
        <w:t xml:space="preserve">رد؛ همان‌گونه </w:t>
      </w:r>
      <w:r w:rsidR="00AA53D2" w:rsidRPr="00ED1482">
        <w:rPr>
          <w:rStyle w:val="Char1"/>
          <w:rFonts w:hint="cs"/>
          <w:rtl/>
        </w:rPr>
        <w:t>ک</w:t>
      </w:r>
      <w:r w:rsidRPr="00ED1482">
        <w:rPr>
          <w:rStyle w:val="Char1"/>
          <w:rFonts w:hint="cs"/>
          <w:rtl/>
        </w:rPr>
        <w:t>ه شما در سفر نان خود را در دست 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د‏»‏.</w:t>
      </w:r>
      <w:r w:rsidR="00364D42">
        <w:rPr>
          <w:rStyle w:val="Char1"/>
          <w:rFonts w:hint="cs"/>
          <w:rtl/>
        </w:rPr>
        <w:t xml:space="preserve"> </w:t>
      </w:r>
      <w:r w:rsidRPr="00ED1482">
        <w:rPr>
          <w:rStyle w:val="Char1"/>
          <w:rFonts w:hint="cs"/>
          <w:rtl/>
        </w:rPr>
        <w:t>مرد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هودی آمد و گفت</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ابوالقاسم! خدا از بر</w:t>
      </w:r>
      <w:r w:rsidR="00AA53D2" w:rsidRPr="00ED1482">
        <w:rPr>
          <w:rStyle w:val="Char1"/>
          <w:rFonts w:hint="cs"/>
          <w:rtl/>
        </w:rPr>
        <w:t>ک</w:t>
      </w:r>
      <w:r w:rsidRPr="00ED1482">
        <w:rPr>
          <w:rStyle w:val="Char1"/>
          <w:rFonts w:hint="cs"/>
          <w:rtl/>
        </w:rPr>
        <w:t>ت خود تو را بهره‌مند گرداند، آ</w:t>
      </w:r>
      <w:r w:rsidR="00AA53D2" w:rsidRPr="00ED1482">
        <w:rPr>
          <w:rStyle w:val="Char1"/>
          <w:rFonts w:hint="cs"/>
          <w:rtl/>
        </w:rPr>
        <w:t>ی</w:t>
      </w:r>
      <w:r w:rsidRPr="00ED1482">
        <w:rPr>
          <w:rStyle w:val="Char1"/>
          <w:rFonts w:hint="cs"/>
          <w:rtl/>
        </w:rPr>
        <w:t>ا درباره</w:t>
      </w:r>
      <w:r w:rsidRPr="00ED1482">
        <w:rPr>
          <w:rStyle w:val="Char1"/>
          <w:rFonts w:hint="eastAsia"/>
          <w:rtl/>
        </w:rPr>
        <w:t>‌ی</w:t>
      </w:r>
      <w:r w:rsidRPr="00ED1482">
        <w:rPr>
          <w:rStyle w:val="Char1"/>
          <w:rFonts w:hint="cs"/>
          <w:rtl/>
        </w:rPr>
        <w:t xml:space="preserve"> رستاخیز و مهمان</w:t>
      </w:r>
      <w:r w:rsidR="00AA53D2" w:rsidRPr="00ED1482">
        <w:rPr>
          <w:rStyle w:val="Char1"/>
          <w:rFonts w:hint="cs"/>
          <w:rtl/>
        </w:rPr>
        <w:t>ی</w:t>
      </w:r>
      <w:r w:rsidRPr="00ED1482">
        <w:rPr>
          <w:rStyle w:val="Char1"/>
          <w:rFonts w:hint="cs"/>
          <w:rtl/>
        </w:rPr>
        <w:t xml:space="preserve"> بهشتیان در آن روز چیزی به تو بگویم؟ فرمود</w:t>
      </w:r>
      <w:r w:rsidR="0085259D">
        <w:rPr>
          <w:rStyle w:val="Char1"/>
          <w:rFonts w:hint="cs"/>
          <w:rtl/>
        </w:rPr>
        <w:t xml:space="preserve">: </w:t>
      </w:r>
      <w:r w:rsidRPr="00ED1482">
        <w:rPr>
          <w:rStyle w:val="Char1"/>
          <w:rFonts w:hint="cs"/>
          <w:rtl/>
        </w:rPr>
        <w:t>بلی. گفت</w:t>
      </w:r>
      <w:r w:rsidR="0085259D">
        <w:rPr>
          <w:rStyle w:val="Char1"/>
          <w:rFonts w:hint="cs"/>
          <w:rtl/>
        </w:rPr>
        <w:t xml:space="preserve">: </w:t>
      </w:r>
      <w:r w:rsidRPr="00ED1482">
        <w:rPr>
          <w:rStyle w:val="Char1"/>
          <w:rFonts w:hint="cs"/>
          <w:rtl/>
        </w:rPr>
        <w:t>زم</w:t>
      </w:r>
      <w:r w:rsidR="00AA53D2" w:rsidRPr="00ED1482">
        <w:rPr>
          <w:rStyle w:val="Char1"/>
          <w:rFonts w:hint="cs"/>
          <w:rtl/>
        </w:rPr>
        <w:t>ی</w:t>
      </w:r>
      <w:r w:rsidRPr="00ED1482">
        <w:rPr>
          <w:rStyle w:val="Char1"/>
          <w:rFonts w:hint="cs"/>
          <w:rtl/>
        </w:rPr>
        <w:t xml:space="preserve">ن به صورت </w:t>
      </w:r>
      <w:r w:rsidR="00AA53D2" w:rsidRPr="00ED1482">
        <w:rPr>
          <w:rStyle w:val="Char1"/>
          <w:rFonts w:hint="cs"/>
          <w:rtl/>
        </w:rPr>
        <w:t>یک</w:t>
      </w:r>
      <w:r w:rsidRPr="00ED1482">
        <w:rPr>
          <w:rStyle w:val="Char1"/>
          <w:rFonts w:hint="cs"/>
          <w:rtl/>
        </w:rPr>
        <w:t xml:space="preserve"> قرص نان درخواهد آمد ‏-‏همان‌گونه </w:t>
      </w:r>
      <w:r w:rsidR="00AA53D2" w:rsidRPr="00ED1482">
        <w:rPr>
          <w:rStyle w:val="Char1"/>
          <w:rFonts w:hint="cs"/>
          <w:rtl/>
        </w:rPr>
        <w:t>ک</w:t>
      </w:r>
      <w:r w:rsidRPr="00ED1482">
        <w:rPr>
          <w:rStyle w:val="Char1"/>
          <w:rFonts w:hint="cs"/>
          <w:rtl/>
        </w:rPr>
        <w:t xml:space="preserve">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hint="cs"/>
          <w:rtl/>
        </w:rPr>
        <w:t xml:space="preserve"> به ما نگاه </w:t>
      </w:r>
      <w:r w:rsidR="00AA53D2" w:rsidRPr="00ED1482">
        <w:rPr>
          <w:rStyle w:val="Char1"/>
          <w:rFonts w:hint="cs"/>
          <w:rtl/>
        </w:rPr>
        <w:t>ک</w:t>
      </w:r>
      <w:r w:rsidRPr="00ED1482">
        <w:rPr>
          <w:rStyle w:val="Char1"/>
          <w:rFonts w:hint="cs"/>
          <w:rtl/>
        </w:rPr>
        <w:t>رد و تبسم نمود،</w:t>
      </w:r>
      <w:r w:rsidR="00076383" w:rsidRPr="00ED1482">
        <w:rPr>
          <w:rStyle w:val="Char1"/>
          <w:rFonts w:hint="cs"/>
          <w:rtl/>
        </w:rPr>
        <w:t xml:space="preserve"> به</w:t>
      </w:r>
      <w:r w:rsidRPr="00ED1482">
        <w:rPr>
          <w:rStyle w:val="Char1"/>
          <w:rFonts w:hint="cs"/>
          <w:rtl/>
        </w:rPr>
        <w:t xml:space="preserve"> ‌گونه</w:t>
      </w:r>
      <w:r w:rsidR="00076383" w:rsidRPr="00ED1482">
        <w:rPr>
          <w:rStyle w:val="Char1"/>
          <w:rtl/>
        </w:rPr>
        <w:softHyphen/>
      </w:r>
      <w:r w:rsidR="00076383" w:rsidRPr="00ED1482">
        <w:rPr>
          <w:rStyle w:val="Char1"/>
          <w:rFonts w:hint="cs"/>
          <w:rtl/>
        </w:rPr>
        <w:t>ای</w:t>
      </w:r>
      <w:r w:rsidRPr="00ED1482">
        <w:rPr>
          <w:rStyle w:val="Char1"/>
          <w:rFonts w:hint="cs"/>
          <w:rtl/>
        </w:rPr>
        <w:t xml:space="preserve"> </w:t>
      </w:r>
      <w:r w:rsidR="00AA53D2" w:rsidRPr="00ED1482">
        <w:rPr>
          <w:rStyle w:val="Char1"/>
          <w:rFonts w:hint="cs"/>
          <w:rtl/>
        </w:rPr>
        <w:t>ک</w:t>
      </w:r>
      <w:r w:rsidRPr="00ED1482">
        <w:rPr>
          <w:rStyle w:val="Char1"/>
          <w:rFonts w:hint="cs"/>
          <w:rtl/>
        </w:rPr>
        <w:t>ه دندان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مبار</w:t>
      </w:r>
      <w:r w:rsidR="00AA53D2" w:rsidRPr="00ED1482">
        <w:rPr>
          <w:rStyle w:val="Char1"/>
          <w:rFonts w:hint="cs"/>
          <w:rtl/>
        </w:rPr>
        <w:t>ک</w:t>
      </w:r>
      <w:r w:rsidRPr="00ED1482">
        <w:rPr>
          <w:rStyle w:val="Char1"/>
          <w:rFonts w:hint="cs"/>
          <w:rtl/>
        </w:rPr>
        <w:t>ش دیده شد. سپس فرمود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درباره</w:t>
      </w:r>
      <w:r w:rsidRPr="00ED1482">
        <w:rPr>
          <w:rStyle w:val="Char1"/>
          <w:rFonts w:hint="eastAsia"/>
          <w:rtl/>
        </w:rPr>
        <w:t>‌ی</w:t>
      </w:r>
      <w:r w:rsidRPr="00ED1482">
        <w:rPr>
          <w:rStyle w:val="Char1"/>
          <w:rFonts w:hint="cs"/>
          <w:rtl/>
        </w:rPr>
        <w:t xml:space="preserve"> خوراک بهشتیان به شما چیزی بگویم؟ پرسیدند</w:t>
      </w:r>
      <w:r w:rsidR="0085259D">
        <w:rPr>
          <w:rStyle w:val="Char1"/>
          <w:rFonts w:hint="cs"/>
          <w:rtl/>
        </w:rPr>
        <w:t xml:space="preserve">: </w:t>
      </w:r>
      <w:r w:rsidRPr="00ED1482">
        <w:rPr>
          <w:rStyle w:val="Char1"/>
          <w:rFonts w:hint="cs"/>
          <w:rtl/>
        </w:rPr>
        <w:t>آن چ</w:t>
      </w:r>
      <w:r w:rsidR="00AA53D2" w:rsidRPr="00ED1482">
        <w:rPr>
          <w:rStyle w:val="Char1"/>
          <w:rFonts w:hint="cs"/>
          <w:rtl/>
        </w:rPr>
        <w:t>ی</w:t>
      </w:r>
      <w:r w:rsidRPr="00ED1482">
        <w:rPr>
          <w:rStyle w:val="Char1"/>
          <w:rFonts w:hint="cs"/>
          <w:rtl/>
        </w:rPr>
        <w:t>ست؟ فرمود</w:t>
      </w:r>
      <w:r w:rsidR="0085259D">
        <w:rPr>
          <w:rStyle w:val="Char1"/>
          <w:rFonts w:hint="cs"/>
          <w:rtl/>
        </w:rPr>
        <w:t xml:space="preserve">: </w:t>
      </w:r>
      <w:r w:rsidRPr="00ED1482">
        <w:rPr>
          <w:rStyle w:val="Char1"/>
          <w:rFonts w:hint="cs"/>
          <w:rtl/>
        </w:rPr>
        <w:t>گاو نر و جگر ماه</w:t>
      </w:r>
      <w:r w:rsidR="00AA53D2" w:rsidRPr="00ED1482">
        <w:rPr>
          <w:rStyle w:val="Char1"/>
          <w:rFonts w:hint="cs"/>
          <w:rtl/>
        </w:rPr>
        <w:t>ی</w:t>
      </w:r>
      <w:r w:rsidRPr="00ED1482">
        <w:rPr>
          <w:rStyle w:val="Char1"/>
          <w:rFonts w:hint="cs"/>
          <w:rtl/>
        </w:rPr>
        <w:t xml:space="preserve"> است. هفتاد هزار نفر از گوشه‌ی جگر آن استفاده‌ می‌کنند.</w:t>
      </w:r>
      <w:r w:rsidRPr="00AC4828">
        <w:rPr>
          <w:rStyle w:val="Char1"/>
          <w:vertAlign w:val="superscript"/>
          <w:rtl/>
        </w:rPr>
        <w:footnoteReference w:id="280"/>
      </w:r>
    </w:p>
    <w:p w:rsidR="00E55355" w:rsidRPr="00ED1482" w:rsidRDefault="00E55355" w:rsidP="00AA53D2">
      <w:pPr>
        <w:widowControl w:val="0"/>
        <w:ind w:firstLine="340"/>
        <w:rPr>
          <w:rStyle w:val="Char1"/>
          <w:rtl/>
        </w:rPr>
      </w:pPr>
      <w:r w:rsidRPr="00ED1482">
        <w:rPr>
          <w:rStyle w:val="Char1"/>
          <w:rFonts w:hint="cs"/>
          <w:rtl/>
        </w:rPr>
        <w:t>امام نوو</w:t>
      </w:r>
      <w:r w:rsidR="00AA53D2" w:rsidRPr="00ED1482">
        <w:rPr>
          <w:rStyle w:val="Char1"/>
          <w:rFonts w:hint="cs"/>
          <w:rtl/>
        </w:rPr>
        <w:t>ی</w:t>
      </w:r>
      <w:r w:rsidRPr="00ED1482">
        <w:rPr>
          <w:rStyle w:val="Char1"/>
          <w:rFonts w:hint="cs"/>
          <w:rtl/>
        </w:rPr>
        <w:t xml:space="preserve"> در شرح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eastAsia"/>
          <w:rtl/>
        </w:rPr>
        <w:t>‌</w:t>
      </w:r>
      <w:r w:rsidRPr="00ED1482">
        <w:rPr>
          <w:rStyle w:val="Char1"/>
          <w:rFonts w:hint="cs"/>
          <w:rtl/>
        </w:rPr>
        <w:t>نو</w:t>
      </w:r>
      <w:r w:rsidR="00AA53D2" w:rsidRPr="00ED1482">
        <w:rPr>
          <w:rStyle w:val="Char1"/>
          <w:rFonts w:hint="cs"/>
          <w:rtl/>
        </w:rPr>
        <w:t>ی</w:t>
      </w:r>
      <w:r w:rsidRPr="00ED1482">
        <w:rPr>
          <w:rStyle w:val="Char1"/>
          <w:rFonts w:hint="cs"/>
          <w:rtl/>
        </w:rPr>
        <w:t>سد</w:t>
      </w:r>
      <w:r w:rsidR="0085259D">
        <w:rPr>
          <w:rStyle w:val="Char1"/>
          <w:rFonts w:hint="cs"/>
          <w:rtl/>
        </w:rPr>
        <w:t xml:space="preserve">: </w:t>
      </w:r>
      <w:r w:rsidRPr="00ED1482">
        <w:rPr>
          <w:rStyle w:val="Char1"/>
          <w:rFonts w:hint="cs"/>
          <w:rtl/>
        </w:rPr>
        <w:t>نُزُل</w:t>
      </w:r>
      <w:r w:rsidR="0085259D">
        <w:rPr>
          <w:rStyle w:val="Char1"/>
          <w:rFonts w:hint="cs"/>
          <w:rtl/>
        </w:rPr>
        <w:t xml:space="preserve">: </w:t>
      </w:r>
      <w:r w:rsidRPr="00ED1482">
        <w:rPr>
          <w:rStyle w:val="Char1"/>
          <w:rFonts w:hint="cs"/>
          <w:rtl/>
        </w:rPr>
        <w:t xml:space="preserve">پذیرایی و آن‌چه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مهمان</w:t>
      </w:r>
      <w:r w:rsidR="00AA53D2" w:rsidRPr="00ED1482">
        <w:rPr>
          <w:rStyle w:val="Char1"/>
          <w:rFonts w:hint="cs"/>
          <w:rtl/>
        </w:rPr>
        <w:t>ی</w:t>
      </w:r>
      <w:r w:rsidRPr="00ED1482">
        <w:rPr>
          <w:rStyle w:val="Char1"/>
          <w:rFonts w:hint="cs"/>
          <w:rtl/>
        </w:rPr>
        <w:t xml:space="preserve"> تدار</w:t>
      </w:r>
      <w:r w:rsidR="00AA53D2" w:rsidRPr="00ED1482">
        <w:rPr>
          <w:rStyle w:val="Char1"/>
          <w:rFonts w:hint="cs"/>
          <w:rtl/>
        </w:rPr>
        <w:t>ک</w:t>
      </w:r>
      <w:r w:rsidRPr="00ED1482">
        <w:rPr>
          <w:rStyle w:val="Char1"/>
          <w:rFonts w:hint="cs"/>
          <w:rtl/>
        </w:rPr>
        <w:t xml:space="preserve"> د</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یتکفأها بیده‌</w:t>
      </w:r>
      <w:r w:rsidR="0085259D">
        <w:rPr>
          <w:rStyle w:val="Char1"/>
          <w:rFonts w:hint="cs"/>
          <w:rtl/>
        </w:rPr>
        <w:t xml:space="preserve">: </w:t>
      </w:r>
      <w:r w:rsidRPr="00ED1482">
        <w:rPr>
          <w:rStyle w:val="Char1"/>
          <w:rFonts w:hint="cs"/>
          <w:rtl/>
        </w:rPr>
        <w:t>از این دست به‌ آن دستش می‌دهد تا جمع شود و مرتّب گردد؛ زیرا در اصل همانند نان، صاف نیست. پس معن</w:t>
      </w:r>
      <w:r w:rsidR="00AA53D2" w:rsidRPr="00ED1482">
        <w:rPr>
          <w:rStyle w:val="Char1"/>
          <w:rFonts w:hint="cs"/>
          <w:rtl/>
        </w:rPr>
        <w:t>ی</w:t>
      </w:r>
      <w:r w:rsidRPr="00ED1482">
        <w:rPr>
          <w:rStyle w:val="Char1"/>
          <w:rFonts w:hint="cs"/>
          <w:rtl/>
        </w:rPr>
        <w:t xml:space="preserve"> و مفهوم حد</w:t>
      </w:r>
      <w:r w:rsidR="00AA53D2" w:rsidRPr="00ED1482">
        <w:rPr>
          <w:rStyle w:val="Char1"/>
          <w:rFonts w:hint="cs"/>
          <w:rtl/>
        </w:rPr>
        <w:t>ی</w:t>
      </w:r>
      <w:r w:rsidRPr="00ED1482">
        <w:rPr>
          <w:rStyle w:val="Char1"/>
          <w:rFonts w:hint="cs"/>
          <w:rtl/>
        </w:rPr>
        <w:t>ث چن</w:t>
      </w:r>
      <w:r w:rsidR="00AA53D2" w:rsidRPr="00ED1482">
        <w:rPr>
          <w:rStyle w:val="Char1"/>
          <w:rFonts w:hint="cs"/>
          <w:rtl/>
        </w:rPr>
        <w:t>ی</w:t>
      </w:r>
      <w:r w:rsidRPr="00ED1482">
        <w:rPr>
          <w:rStyle w:val="Char1"/>
          <w:rFonts w:hint="cs"/>
          <w:rtl/>
        </w:rPr>
        <w:t>ن است</w:t>
      </w:r>
      <w:r w:rsidR="0085259D">
        <w:rPr>
          <w:rStyle w:val="Char1"/>
          <w:rFonts w:hint="cs"/>
          <w:rtl/>
        </w:rPr>
        <w:t xml:space="preserve">: </w:t>
      </w:r>
      <w:r w:rsidRPr="00ED1482">
        <w:rPr>
          <w:rStyle w:val="Char1"/>
          <w:rFonts w:hint="cs"/>
          <w:rtl/>
        </w:rPr>
        <w:t>الله متعال زم</w:t>
      </w:r>
      <w:r w:rsidR="00AA53D2" w:rsidRPr="00ED1482">
        <w:rPr>
          <w:rStyle w:val="Char1"/>
          <w:rFonts w:hint="cs"/>
          <w:rtl/>
        </w:rPr>
        <w:t>ی</w:t>
      </w:r>
      <w:r w:rsidRPr="00ED1482">
        <w:rPr>
          <w:rStyle w:val="Char1"/>
          <w:rFonts w:hint="cs"/>
          <w:rtl/>
        </w:rPr>
        <w:t xml:space="preserve">ن را به صورت </w:t>
      </w:r>
      <w:r w:rsidR="00AA53D2" w:rsidRPr="00ED1482">
        <w:rPr>
          <w:rStyle w:val="Char1"/>
          <w:rFonts w:hint="cs"/>
          <w:rtl/>
        </w:rPr>
        <w:t>یک</w:t>
      </w:r>
      <w:r w:rsidRPr="00ED1482">
        <w:rPr>
          <w:rStyle w:val="Char1"/>
          <w:rFonts w:hint="cs"/>
          <w:rtl/>
        </w:rPr>
        <w:t xml:space="preserve"> قرص نان بس</w:t>
      </w:r>
      <w:r w:rsidR="00AA53D2" w:rsidRPr="00ED1482">
        <w:rPr>
          <w:rStyle w:val="Char1"/>
          <w:rFonts w:hint="cs"/>
          <w:rtl/>
        </w:rPr>
        <w:t>ی</w:t>
      </w:r>
      <w:r w:rsidRPr="00ED1482">
        <w:rPr>
          <w:rStyle w:val="Char1"/>
          <w:rFonts w:hint="cs"/>
          <w:rtl/>
        </w:rPr>
        <w:t>ار بزرگ در م</w:t>
      </w:r>
      <w:r w:rsidR="00AA53D2" w:rsidRPr="00ED1482">
        <w:rPr>
          <w:rStyle w:val="Char1"/>
          <w:rFonts w:hint="cs"/>
          <w:rtl/>
        </w:rPr>
        <w:t>ی</w:t>
      </w:r>
      <w:r w:rsidRPr="00ED1482">
        <w:rPr>
          <w:rStyle w:val="Char1"/>
          <w:rFonts w:hint="eastAsia"/>
          <w:rtl/>
        </w:rPr>
        <w:t>‌</w:t>
      </w:r>
      <w:r w:rsidRPr="00ED1482">
        <w:rPr>
          <w:rStyle w:val="Char1"/>
          <w:rFonts w:hint="cs"/>
          <w:rtl/>
        </w:rPr>
        <w:t>آورد و آن</w:t>
      </w:r>
      <w:r w:rsidR="00364D42">
        <w:rPr>
          <w:rStyle w:val="Char1"/>
          <w:rFonts w:hint="cs"/>
          <w:rtl/>
        </w:rPr>
        <w:t xml:space="preserve"> </w:t>
      </w:r>
      <w:r w:rsidRPr="00ED1482">
        <w:rPr>
          <w:rStyle w:val="Char1"/>
          <w:rFonts w:hint="cs"/>
          <w:rtl/>
        </w:rPr>
        <w:t>را به‌ عنوان خورا</w:t>
      </w:r>
      <w:r w:rsidR="00AA53D2" w:rsidRPr="00ED1482">
        <w:rPr>
          <w:rStyle w:val="Char1"/>
          <w:rFonts w:hint="cs"/>
          <w:rtl/>
        </w:rPr>
        <w:t>ک</w:t>
      </w:r>
      <w:r w:rsidRPr="00ED1482">
        <w:rPr>
          <w:rStyle w:val="Char1"/>
          <w:rFonts w:hint="cs"/>
          <w:rtl/>
        </w:rPr>
        <w:t xml:space="preserve"> و مهمان</w:t>
      </w:r>
      <w:r w:rsidR="00AA53D2" w:rsidRPr="00ED1482">
        <w:rPr>
          <w:rStyle w:val="Char1"/>
          <w:rFonts w:hint="cs"/>
          <w:rtl/>
        </w:rPr>
        <w:t>ی</w:t>
      </w:r>
      <w:r w:rsidRPr="00ED1482">
        <w:rPr>
          <w:rStyle w:val="Char1"/>
          <w:rFonts w:hint="cs"/>
          <w:rtl/>
        </w:rPr>
        <w:t xml:space="preserve"> بهشتیان قرار می‌دهد. زائد </w:t>
      </w:r>
      <w:r w:rsidR="00AA53D2" w:rsidRPr="00ED1482">
        <w:rPr>
          <w:rStyle w:val="Char1"/>
          <w:rFonts w:hint="cs"/>
          <w:rtl/>
        </w:rPr>
        <w:t>ک</w:t>
      </w:r>
      <w:r w:rsidRPr="00ED1482">
        <w:rPr>
          <w:rStyle w:val="Char1"/>
          <w:rFonts w:hint="cs"/>
          <w:rtl/>
        </w:rPr>
        <w:t>بد الحوت</w:t>
      </w:r>
      <w:r w:rsidR="0085259D">
        <w:rPr>
          <w:rStyle w:val="Char1"/>
          <w:rFonts w:hint="cs"/>
          <w:rtl/>
        </w:rPr>
        <w:t xml:space="preserve">: </w:t>
      </w:r>
      <w:r w:rsidR="00AA53D2" w:rsidRPr="00ED1482">
        <w:rPr>
          <w:rStyle w:val="Char1"/>
          <w:rFonts w:hint="cs"/>
          <w:rtl/>
        </w:rPr>
        <w:t>یک</w:t>
      </w:r>
      <w:r w:rsidRPr="00ED1482">
        <w:rPr>
          <w:rStyle w:val="Char1"/>
          <w:rFonts w:hint="cs"/>
          <w:rtl/>
        </w:rPr>
        <w:t xml:space="preserve"> ت</w:t>
      </w:r>
      <w:r w:rsidR="00AA53D2" w:rsidRPr="00ED1482">
        <w:rPr>
          <w:rStyle w:val="Char1"/>
          <w:rFonts w:hint="cs"/>
          <w:rtl/>
        </w:rPr>
        <w:t>ک</w:t>
      </w:r>
      <w:r w:rsidRPr="00ED1482">
        <w:rPr>
          <w:rStyle w:val="Char1"/>
          <w:rFonts w:hint="cs"/>
          <w:rtl/>
        </w:rPr>
        <w:t>ه</w:t>
      </w:r>
      <w:r w:rsidRPr="00ED1482">
        <w:rPr>
          <w:rStyle w:val="Char1"/>
          <w:rFonts w:hint="eastAsia"/>
          <w:rtl/>
        </w:rPr>
        <w:t>‌ی</w:t>
      </w:r>
      <w:r w:rsidRPr="00ED1482">
        <w:rPr>
          <w:rStyle w:val="Char1"/>
          <w:rFonts w:hint="cs"/>
          <w:rtl/>
        </w:rPr>
        <w:t xml:space="preserve"> جداگانه و آو</w:t>
      </w:r>
      <w:r w:rsidR="00AA53D2" w:rsidRPr="00ED1482">
        <w:rPr>
          <w:rStyle w:val="Char1"/>
          <w:rFonts w:hint="cs"/>
          <w:rtl/>
        </w:rPr>
        <w:t>ی</w:t>
      </w:r>
      <w:r w:rsidRPr="00ED1482">
        <w:rPr>
          <w:rStyle w:val="Char1"/>
          <w:rFonts w:hint="cs"/>
          <w:rtl/>
        </w:rPr>
        <w:t xml:space="preserve">زان به </w:t>
      </w:r>
      <w:r w:rsidR="00AA53D2" w:rsidRPr="00ED1482">
        <w:rPr>
          <w:rStyle w:val="Char1"/>
          <w:rFonts w:hint="cs"/>
          <w:rtl/>
        </w:rPr>
        <w:t>ک</w:t>
      </w:r>
      <w:r w:rsidRPr="00ED1482">
        <w:rPr>
          <w:rStyle w:val="Char1"/>
          <w:rFonts w:hint="cs"/>
          <w:rtl/>
        </w:rPr>
        <w:t>بد است و لذ</w:t>
      </w:r>
      <w:r w:rsidR="00AA53D2" w:rsidRPr="00ED1482">
        <w:rPr>
          <w:rStyle w:val="Char1"/>
          <w:rFonts w:hint="cs"/>
          <w:rtl/>
        </w:rPr>
        <w:t>ی</w:t>
      </w:r>
      <w:r w:rsidRPr="00ED1482">
        <w:rPr>
          <w:rStyle w:val="Char1"/>
          <w:rFonts w:hint="cs"/>
          <w:rtl/>
        </w:rPr>
        <w:t>ذتر</w:t>
      </w:r>
      <w:r w:rsidR="00AA53D2" w:rsidRPr="00ED1482">
        <w:rPr>
          <w:rStyle w:val="Char1"/>
          <w:rFonts w:hint="cs"/>
          <w:rtl/>
        </w:rPr>
        <w:t>ی</w:t>
      </w:r>
      <w:r w:rsidRPr="00ED1482">
        <w:rPr>
          <w:rStyle w:val="Char1"/>
          <w:rFonts w:hint="cs"/>
          <w:rtl/>
        </w:rPr>
        <w:t>ن قسمت جگر می‌باشد.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آمده است </w:t>
      </w:r>
      <w:r w:rsidR="00AA53D2" w:rsidRPr="00ED1482">
        <w:rPr>
          <w:rStyle w:val="Char1"/>
          <w:rFonts w:hint="cs"/>
          <w:rtl/>
        </w:rPr>
        <w:t>ک</w:t>
      </w:r>
      <w:r w:rsidRPr="00ED1482">
        <w:rPr>
          <w:rStyle w:val="Char1"/>
          <w:rFonts w:hint="cs"/>
          <w:rtl/>
        </w:rPr>
        <w:t>ه عبدالله بن سلام</w:t>
      </w:r>
      <w:r w:rsidR="0085259D" w:rsidRPr="0085259D">
        <w:rPr>
          <w:rStyle w:val="Char1"/>
          <w:rFonts w:cs="CTraditional Arabic" w:hint="cs"/>
          <w:rtl/>
        </w:rPr>
        <w:t>س</w:t>
      </w:r>
      <w:r w:rsidRPr="00ED1482">
        <w:rPr>
          <w:rStyle w:val="Char1"/>
          <w:rFonts w:hint="cs"/>
          <w:rtl/>
        </w:rPr>
        <w:t xml:space="preserve"> در نخست</w:t>
      </w:r>
      <w:r w:rsidR="00AA53D2" w:rsidRPr="00ED1482">
        <w:rPr>
          <w:rStyle w:val="Char1"/>
          <w:rFonts w:hint="cs"/>
          <w:rtl/>
        </w:rPr>
        <w:t>ی</w:t>
      </w:r>
      <w:r w:rsidRPr="00ED1482">
        <w:rPr>
          <w:rStyle w:val="Char1"/>
          <w:rFonts w:hint="cs"/>
          <w:rtl/>
        </w:rPr>
        <w:t>ن روز ورودش به مد</w:t>
      </w:r>
      <w:r w:rsidR="00AA53D2" w:rsidRPr="00ED1482">
        <w:rPr>
          <w:rStyle w:val="Char1"/>
          <w:rFonts w:hint="cs"/>
          <w:rtl/>
        </w:rPr>
        <w:t>ی</w:t>
      </w:r>
      <w:r w:rsidRPr="00ED1482">
        <w:rPr>
          <w:rStyle w:val="Char1"/>
          <w:rFonts w:hint="cs"/>
          <w:rtl/>
        </w:rPr>
        <w:t xml:space="preserve">نه، چند سوال از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پرس</w:t>
      </w:r>
      <w:r w:rsidR="00AA53D2" w:rsidRPr="00ED1482">
        <w:rPr>
          <w:rStyle w:val="Char1"/>
          <w:rFonts w:hint="cs"/>
          <w:rtl/>
        </w:rPr>
        <w:t>ی</w:t>
      </w:r>
      <w:r w:rsidRPr="00ED1482">
        <w:rPr>
          <w:rStyle w:val="Char1"/>
          <w:rFonts w:hint="cs"/>
          <w:rtl/>
        </w:rPr>
        <w:t>د، از آن‌جمله‌</w:t>
      </w:r>
      <w:r w:rsidR="0085259D">
        <w:rPr>
          <w:rStyle w:val="Char1"/>
          <w:rFonts w:hint="cs"/>
          <w:rtl/>
        </w:rPr>
        <w:t xml:space="preserve">: </w:t>
      </w:r>
      <w:r w:rsidR="00ED4EC2" w:rsidRPr="009D7231">
        <w:rPr>
          <w:rStyle w:val="Char8"/>
          <w:rFonts w:hint="cs"/>
          <w:rtl/>
        </w:rPr>
        <w:t>«</w:t>
      </w:r>
      <w:r w:rsidRPr="009D7231">
        <w:rPr>
          <w:rStyle w:val="Char8"/>
          <w:rtl/>
        </w:rPr>
        <w:t xml:space="preserve">ما أَوَّلُ </w:t>
      </w:r>
      <w:r w:rsidRPr="009D7231">
        <w:rPr>
          <w:rStyle w:val="Char8"/>
          <w:rFonts w:hint="cs"/>
          <w:rtl/>
        </w:rPr>
        <w:t xml:space="preserve">شَئٍ </w:t>
      </w:r>
      <w:r w:rsidRPr="009D7231">
        <w:rPr>
          <w:rStyle w:val="Char8"/>
          <w:rtl/>
        </w:rPr>
        <w:t>يَأْكُلُهُ أَهْلُ الْجَنَّةِ؟</w:t>
      </w:r>
      <w:r w:rsidR="00ED4EC2" w:rsidRPr="009D7231">
        <w:rPr>
          <w:rStyle w:val="Char8"/>
          <w:rFonts w:hint="cs"/>
          <w:rtl/>
        </w:rPr>
        <w:t>»</w:t>
      </w:r>
      <w:r w:rsidRPr="00AA53D2">
        <w:rPr>
          <w:rFonts w:ascii="Lotus Linotype" w:hAnsi="Lotus Linotype" w:cs="Lotus Linotype"/>
          <w:b/>
          <w:bCs/>
          <w:rtl/>
        </w:rPr>
        <w:t xml:space="preserve"> </w:t>
      </w:r>
      <w:r w:rsidRPr="00ED1482">
        <w:rPr>
          <w:rStyle w:val="Char1"/>
          <w:rFonts w:hint="cs"/>
          <w:rtl/>
        </w:rPr>
        <w:t>نخست</w:t>
      </w:r>
      <w:r w:rsidR="00AA53D2" w:rsidRPr="00ED1482">
        <w:rPr>
          <w:rStyle w:val="Char1"/>
          <w:rFonts w:hint="cs"/>
          <w:rtl/>
        </w:rPr>
        <w:t>ی</w:t>
      </w:r>
      <w:r w:rsidRPr="00ED1482">
        <w:rPr>
          <w:rStyle w:val="Char1"/>
          <w:rFonts w:hint="cs"/>
          <w:rtl/>
        </w:rPr>
        <w:t>ن غذای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بهشتیان م</w:t>
      </w:r>
      <w:r w:rsidR="00AA53D2" w:rsidRPr="00ED1482">
        <w:rPr>
          <w:rStyle w:val="Char1"/>
          <w:rFonts w:hint="cs"/>
          <w:rtl/>
        </w:rPr>
        <w:t>ی</w:t>
      </w:r>
      <w:r w:rsidRPr="00ED1482">
        <w:rPr>
          <w:rStyle w:val="Char1"/>
          <w:rFonts w:hint="eastAsia"/>
          <w:rtl/>
        </w:rPr>
        <w:t>‌</w:t>
      </w:r>
      <w:r w:rsidRPr="00ED1482">
        <w:rPr>
          <w:rStyle w:val="Char1"/>
          <w:rFonts w:hint="cs"/>
          <w:rtl/>
        </w:rPr>
        <w:t>خورند چ</w:t>
      </w:r>
      <w:r w:rsidR="00AA53D2" w:rsidRPr="00ED1482">
        <w:rPr>
          <w:rStyle w:val="Char1"/>
          <w:rFonts w:hint="cs"/>
          <w:rtl/>
        </w:rPr>
        <w:t>ی</w:t>
      </w:r>
      <w:r w:rsidRPr="00ED1482">
        <w:rPr>
          <w:rStyle w:val="Char1"/>
          <w:rFonts w:hint="cs"/>
          <w:rtl/>
        </w:rPr>
        <w:t>ست؟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r w:rsidRPr="009D7231">
        <w:rPr>
          <w:rStyle w:val="Char8"/>
          <w:rtl/>
        </w:rPr>
        <w:t>«ز</w:t>
      </w:r>
      <w:r w:rsidRPr="009D7231">
        <w:rPr>
          <w:rStyle w:val="Char8"/>
          <w:rFonts w:hint="cs"/>
          <w:rtl/>
        </w:rPr>
        <w:t>ِ</w:t>
      </w:r>
      <w:r w:rsidRPr="009D7231">
        <w:rPr>
          <w:rStyle w:val="Char8"/>
          <w:rtl/>
        </w:rPr>
        <w:t>ياد</w:t>
      </w:r>
      <w:r w:rsidRPr="009D7231">
        <w:rPr>
          <w:rStyle w:val="Char8"/>
          <w:rFonts w:hint="cs"/>
          <w:rtl/>
        </w:rPr>
        <w:t>َ</w:t>
      </w:r>
      <w:r w:rsidRPr="009D7231">
        <w:rPr>
          <w:rStyle w:val="Char8"/>
          <w:rtl/>
        </w:rPr>
        <w:t>ة</w:t>
      </w:r>
      <w:r w:rsidRPr="009D7231">
        <w:rPr>
          <w:rStyle w:val="Char8"/>
          <w:rFonts w:hint="cs"/>
          <w:rtl/>
        </w:rPr>
        <w:t>ُ</w:t>
      </w:r>
      <w:r w:rsidRPr="009D7231">
        <w:rPr>
          <w:rStyle w:val="Char8"/>
          <w:rtl/>
        </w:rPr>
        <w:t xml:space="preserve"> ك</w:t>
      </w:r>
      <w:r w:rsidRPr="009D7231">
        <w:rPr>
          <w:rStyle w:val="Char8"/>
          <w:rFonts w:hint="cs"/>
          <w:rtl/>
        </w:rPr>
        <w:t>َ</w:t>
      </w:r>
      <w:r w:rsidRPr="009D7231">
        <w:rPr>
          <w:rStyle w:val="Char8"/>
          <w:rtl/>
        </w:rPr>
        <w:t>بد</w:t>
      </w:r>
      <w:r w:rsidRPr="009D7231">
        <w:rPr>
          <w:rStyle w:val="Char8"/>
          <w:rFonts w:hint="cs"/>
          <w:rtl/>
        </w:rPr>
        <w:t>ِ</w:t>
      </w:r>
      <w:r w:rsidRPr="009D7231">
        <w:rPr>
          <w:rStyle w:val="Char8"/>
          <w:rtl/>
        </w:rPr>
        <w:t xml:space="preserve"> الح</w:t>
      </w:r>
      <w:r w:rsidRPr="009D7231">
        <w:rPr>
          <w:rStyle w:val="Char8"/>
          <w:rFonts w:hint="cs"/>
          <w:rtl/>
        </w:rPr>
        <w:t>ُ</w:t>
      </w:r>
      <w:r w:rsidRPr="009D7231">
        <w:rPr>
          <w:rStyle w:val="Char8"/>
          <w:rtl/>
        </w:rPr>
        <w:t>وت</w:t>
      </w:r>
      <w:r w:rsidRPr="009D7231">
        <w:rPr>
          <w:rStyle w:val="Char8"/>
          <w:rFonts w:hint="cs"/>
          <w:rtl/>
        </w:rPr>
        <w:t>ِ</w:t>
      </w:r>
      <w:r w:rsidRPr="009D7231">
        <w:rPr>
          <w:rStyle w:val="Char8"/>
          <w:rtl/>
        </w:rPr>
        <w:t>».</w:t>
      </w:r>
      <w:r w:rsidRPr="00ED1482">
        <w:rPr>
          <w:rStyle w:val="Char1"/>
          <w:rFonts w:hint="cs"/>
          <w:rtl/>
        </w:rPr>
        <w:t xml:space="preserve"> زایده‌ی جگر ماهی است.</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 ثوبان</w:t>
      </w:r>
      <w:r w:rsidR="0085259D" w:rsidRPr="0085259D">
        <w:rPr>
          <w:rStyle w:val="Char1"/>
          <w:rFonts w:cs="CTraditional Arabic" w:hint="cs"/>
          <w:rtl/>
        </w:rPr>
        <w:t>س</w:t>
      </w:r>
      <w:r w:rsidRPr="00ED1482">
        <w:rPr>
          <w:rStyle w:val="Char1"/>
          <w:rFonts w:hint="cs"/>
          <w:rtl/>
        </w:rPr>
        <w:t xml:space="preserve"> روایت شده‌ است که‌ مرد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ی</w:t>
      </w:r>
      <w:r w:rsidRPr="00ED1482">
        <w:rPr>
          <w:rStyle w:val="Char1"/>
          <w:rFonts w:hint="cs"/>
          <w:rtl/>
        </w:rPr>
        <w:t>هود</w:t>
      </w:r>
      <w:r w:rsidR="00AA53D2" w:rsidRPr="00ED1482">
        <w:rPr>
          <w:rStyle w:val="Char1"/>
          <w:rFonts w:hint="cs"/>
          <w:rtl/>
        </w:rPr>
        <w:t>ی</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پرسید</w:t>
      </w:r>
      <w:r w:rsidR="0085259D">
        <w:rPr>
          <w:rStyle w:val="Char1"/>
          <w:rFonts w:hint="cs"/>
          <w:rtl/>
        </w:rPr>
        <w:t xml:space="preserve">: </w:t>
      </w:r>
      <w:r w:rsidRPr="009D7231">
        <w:rPr>
          <w:rStyle w:val="Char5"/>
          <w:rtl/>
        </w:rPr>
        <w:t>«فَمَا تُحْفَتُهُمْ حِينَ يَدْخُلُونَ الْجَنَّةَ؟»</w:t>
      </w:r>
      <w:r w:rsidRPr="00ED1482">
        <w:rPr>
          <w:rStyle w:val="Char1"/>
          <w:rFonts w:hint="cs"/>
          <w:rtl/>
        </w:rPr>
        <w:t xml:space="preserve"> هد</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بهشتیان هنگام ورود به بهشت چ</w:t>
      </w:r>
      <w:r w:rsidR="00AA53D2" w:rsidRPr="00ED1482">
        <w:rPr>
          <w:rStyle w:val="Char1"/>
          <w:rFonts w:hint="cs"/>
          <w:rtl/>
        </w:rPr>
        <w:t>ی</w:t>
      </w:r>
      <w:r w:rsidRPr="00ED1482">
        <w:rPr>
          <w:rStyle w:val="Char1"/>
          <w:rFonts w:hint="cs"/>
          <w:rtl/>
        </w:rPr>
        <w:t>ست؟ فرمود</w:t>
      </w:r>
      <w:r w:rsidR="0085259D">
        <w:rPr>
          <w:rStyle w:val="Char1"/>
          <w:rFonts w:hint="cs"/>
          <w:rtl/>
        </w:rPr>
        <w:t xml:space="preserve">: </w:t>
      </w:r>
      <w:r w:rsidRPr="009D7231">
        <w:rPr>
          <w:rStyle w:val="Char8"/>
          <w:rtl/>
        </w:rPr>
        <w:t>«ز</w:t>
      </w:r>
      <w:r w:rsidRPr="009D7231">
        <w:rPr>
          <w:rStyle w:val="Char8"/>
          <w:rFonts w:hint="cs"/>
          <w:rtl/>
        </w:rPr>
        <w:t>ِ</w:t>
      </w:r>
      <w:r w:rsidRPr="009D7231">
        <w:rPr>
          <w:rStyle w:val="Char8"/>
          <w:rtl/>
        </w:rPr>
        <w:t>ياد</w:t>
      </w:r>
      <w:r w:rsidRPr="009D7231">
        <w:rPr>
          <w:rStyle w:val="Char8"/>
          <w:rFonts w:hint="cs"/>
          <w:rtl/>
        </w:rPr>
        <w:t>َ</w:t>
      </w:r>
      <w:r w:rsidRPr="009D7231">
        <w:rPr>
          <w:rStyle w:val="Char8"/>
          <w:rtl/>
        </w:rPr>
        <w:t>ة</w:t>
      </w:r>
      <w:r w:rsidRPr="009D7231">
        <w:rPr>
          <w:rStyle w:val="Char8"/>
          <w:rFonts w:hint="cs"/>
          <w:rtl/>
        </w:rPr>
        <w:t>ُ</w:t>
      </w:r>
      <w:r w:rsidRPr="009D7231">
        <w:rPr>
          <w:rStyle w:val="Char8"/>
          <w:rtl/>
        </w:rPr>
        <w:t xml:space="preserve"> ك</w:t>
      </w:r>
      <w:r w:rsidRPr="009D7231">
        <w:rPr>
          <w:rStyle w:val="Char8"/>
          <w:rFonts w:hint="cs"/>
          <w:rtl/>
        </w:rPr>
        <w:t>َ</w:t>
      </w:r>
      <w:r w:rsidRPr="009D7231">
        <w:rPr>
          <w:rStyle w:val="Char8"/>
          <w:rtl/>
        </w:rPr>
        <w:t>بد</w:t>
      </w:r>
      <w:r w:rsidRPr="009D7231">
        <w:rPr>
          <w:rStyle w:val="Char8"/>
          <w:rFonts w:hint="cs"/>
          <w:rtl/>
        </w:rPr>
        <w:t>ِ</w:t>
      </w:r>
      <w:r w:rsidRPr="009D7231">
        <w:rPr>
          <w:rStyle w:val="Char8"/>
          <w:rtl/>
        </w:rPr>
        <w:t xml:space="preserve"> الح</w:t>
      </w:r>
      <w:r w:rsidRPr="009D7231">
        <w:rPr>
          <w:rStyle w:val="Char8"/>
          <w:rFonts w:hint="cs"/>
          <w:rtl/>
        </w:rPr>
        <w:t>ُ</w:t>
      </w:r>
      <w:r w:rsidRPr="009D7231">
        <w:rPr>
          <w:rStyle w:val="Char8"/>
          <w:rtl/>
        </w:rPr>
        <w:t>وت</w:t>
      </w:r>
      <w:r w:rsidRPr="009D7231">
        <w:rPr>
          <w:rStyle w:val="Char8"/>
          <w:rFonts w:hint="cs"/>
          <w:rtl/>
        </w:rPr>
        <w:t>ِ</w:t>
      </w:r>
      <w:r w:rsidRPr="009D7231">
        <w:rPr>
          <w:rStyle w:val="Char8"/>
          <w:rtl/>
        </w:rPr>
        <w:t>».</w:t>
      </w:r>
      <w:r w:rsidR="00364D42">
        <w:rPr>
          <w:rStyle w:val="Char1"/>
          <w:rFonts w:hint="cs"/>
          <w:rtl/>
        </w:rPr>
        <w:t xml:space="preserve"> </w:t>
      </w:r>
      <w:r w:rsidRPr="00ED1482">
        <w:rPr>
          <w:rStyle w:val="Char1"/>
          <w:rFonts w:hint="cs"/>
          <w:rtl/>
        </w:rPr>
        <w:t>زایده‌ی</w:t>
      </w:r>
      <w:r w:rsidR="00364D42">
        <w:rPr>
          <w:rStyle w:val="Char1"/>
          <w:rFonts w:hint="cs"/>
          <w:rtl/>
        </w:rPr>
        <w:t xml:space="preserve"> </w:t>
      </w:r>
      <w:r w:rsidRPr="00ED1482">
        <w:rPr>
          <w:rStyle w:val="Char1"/>
          <w:rFonts w:hint="cs"/>
          <w:rtl/>
        </w:rPr>
        <w:t>جگر ماهی است.</w:t>
      </w:r>
    </w:p>
    <w:p w:rsidR="00E55355" w:rsidRPr="00ED1482" w:rsidRDefault="00E55355" w:rsidP="009D7231">
      <w:pPr>
        <w:widowControl w:val="0"/>
        <w:ind w:firstLine="340"/>
        <w:rPr>
          <w:rStyle w:val="Char1"/>
          <w:rtl/>
        </w:rPr>
      </w:pPr>
      <w:r w:rsidRPr="009D7231">
        <w:rPr>
          <w:rStyle w:val="Char1"/>
          <w:rFonts w:hint="cs"/>
          <w:rtl/>
        </w:rPr>
        <w:t xml:space="preserve"> گفت</w:t>
      </w:r>
      <w:r w:rsidR="0085259D" w:rsidRPr="009D7231">
        <w:rPr>
          <w:rStyle w:val="Char1"/>
          <w:rFonts w:hint="cs"/>
          <w:rtl/>
        </w:rPr>
        <w:t>:</w:t>
      </w:r>
      <w:r w:rsidR="0085259D">
        <w:rPr>
          <w:rFonts w:ascii="Lotus Linotype" w:hAnsi="Lotus Linotype" w:cs="Lotus Linotype" w:hint="cs"/>
          <w:b/>
          <w:bCs/>
          <w:rtl/>
          <w:lang w:bidi="ar-KW"/>
        </w:rPr>
        <w:t xml:space="preserve"> </w:t>
      </w:r>
      <w:r w:rsidR="00ED4EC2" w:rsidRPr="009D7231">
        <w:rPr>
          <w:rStyle w:val="Char5"/>
          <w:rFonts w:hint="cs"/>
          <w:rtl/>
        </w:rPr>
        <w:t>«</w:t>
      </w:r>
      <w:r w:rsidRPr="009D7231">
        <w:rPr>
          <w:rStyle w:val="Char5"/>
          <w:rtl/>
        </w:rPr>
        <w:t>فَمَا غِذَاؤُهُمْ عَلَى إِثْرِهَا</w:t>
      </w:r>
      <w:r w:rsidRPr="009D7231">
        <w:rPr>
          <w:rStyle w:val="Char5"/>
          <w:rFonts w:hint="cs"/>
          <w:rtl/>
        </w:rPr>
        <w:t>؟</w:t>
      </w:r>
      <w:r w:rsidR="00ED4EC2" w:rsidRPr="009D7231">
        <w:rPr>
          <w:rStyle w:val="Char5"/>
          <w:rFonts w:hint="cs"/>
          <w:rtl/>
        </w:rPr>
        <w:t>»</w:t>
      </w:r>
      <w:r w:rsidRPr="00ED1482">
        <w:rPr>
          <w:rStyle w:val="Char1"/>
          <w:rFonts w:hint="cs"/>
          <w:rtl/>
        </w:rPr>
        <w:t xml:space="preserve"> پس از آن غذای آن</w:t>
      </w:r>
      <w:r w:rsidRPr="00ED1482">
        <w:rPr>
          <w:rStyle w:val="Char1"/>
          <w:rFonts w:hint="eastAsia"/>
          <w:rtl/>
        </w:rPr>
        <w:t>‌</w:t>
      </w:r>
      <w:r w:rsidRPr="00ED1482">
        <w:rPr>
          <w:rStyle w:val="Char1"/>
          <w:rFonts w:hint="cs"/>
          <w:rtl/>
        </w:rPr>
        <w:t>ها چ</w:t>
      </w:r>
      <w:r w:rsidR="00AA53D2" w:rsidRPr="00ED1482">
        <w:rPr>
          <w:rStyle w:val="Char1"/>
          <w:rFonts w:hint="cs"/>
          <w:rtl/>
        </w:rPr>
        <w:t>ی</w:t>
      </w:r>
      <w:r w:rsidRPr="00ED1482">
        <w:rPr>
          <w:rStyle w:val="Char1"/>
          <w:rFonts w:hint="cs"/>
          <w:rtl/>
        </w:rPr>
        <w:t>ست؟ فرمود</w:t>
      </w:r>
      <w:r w:rsidR="0085259D">
        <w:rPr>
          <w:rStyle w:val="Char1"/>
          <w:rFonts w:hint="cs"/>
          <w:rtl/>
        </w:rPr>
        <w:t xml:space="preserve">: </w:t>
      </w:r>
      <w:r w:rsidRPr="009D7231">
        <w:rPr>
          <w:rStyle w:val="Char8"/>
          <w:rFonts w:hint="cs"/>
          <w:rtl/>
        </w:rPr>
        <w:t>«</w:t>
      </w:r>
      <w:r w:rsidRPr="009D7231">
        <w:rPr>
          <w:rStyle w:val="Char8"/>
          <w:rtl/>
        </w:rPr>
        <w:t>يُنْحَرُ لَهُمْ ثَوْرُ الْجَنَّةِ الَّذِ</w:t>
      </w:r>
      <w:r w:rsidR="009D7231">
        <w:rPr>
          <w:rStyle w:val="Char8"/>
          <w:rFonts w:hint="cs"/>
          <w:rtl/>
        </w:rPr>
        <w:t>ي</w:t>
      </w:r>
      <w:r w:rsidRPr="009D7231">
        <w:rPr>
          <w:rStyle w:val="Char8"/>
          <w:rtl/>
        </w:rPr>
        <w:t xml:space="preserve"> كَانَ يَأْكُلُ مِنْ أَطْرَافِهَا»</w:t>
      </w:r>
      <w:r w:rsidRPr="00ED1482">
        <w:rPr>
          <w:rStyle w:val="Char1"/>
          <w:rFonts w:hint="cs"/>
          <w:rtl/>
        </w:rPr>
        <w:t xml:space="preserve"> همان گاو نر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 اطراف بهشت م</w:t>
      </w:r>
      <w:r w:rsidR="00AA53D2" w:rsidRPr="00ED1482">
        <w:rPr>
          <w:rStyle w:val="Char1"/>
          <w:rFonts w:hint="cs"/>
          <w:rtl/>
        </w:rPr>
        <w:t>ی</w:t>
      </w:r>
      <w:r w:rsidRPr="00ED1482">
        <w:rPr>
          <w:rStyle w:val="Char1"/>
          <w:rFonts w:hint="eastAsia"/>
          <w:rtl/>
        </w:rPr>
        <w:t>‌</w:t>
      </w:r>
      <w:r w:rsidRPr="00ED1482">
        <w:rPr>
          <w:rStyle w:val="Char1"/>
          <w:rFonts w:hint="cs"/>
          <w:rtl/>
        </w:rPr>
        <w:t>چرد، برا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سر بریده م</w:t>
      </w:r>
      <w:r w:rsidR="00AA53D2" w:rsidRPr="00ED1482">
        <w:rPr>
          <w:rStyle w:val="Char1"/>
          <w:rFonts w:hint="cs"/>
          <w:rtl/>
        </w:rPr>
        <w:t>ی</w:t>
      </w:r>
      <w:r w:rsidRPr="00ED1482">
        <w:rPr>
          <w:rStyle w:val="Char1"/>
          <w:rFonts w:hint="cs"/>
          <w:rtl/>
        </w:rPr>
        <w:t>‌شود.</w:t>
      </w:r>
    </w:p>
    <w:p w:rsidR="00E55355" w:rsidRPr="00ED1482" w:rsidRDefault="00E55355" w:rsidP="00AA53D2">
      <w:pPr>
        <w:widowControl w:val="0"/>
        <w:ind w:firstLine="340"/>
        <w:rPr>
          <w:rStyle w:val="Char1"/>
        </w:rPr>
      </w:pPr>
      <w:r w:rsidRPr="00ED1482">
        <w:rPr>
          <w:rStyle w:val="Char1"/>
          <w:rFonts w:hint="cs"/>
          <w:rtl/>
        </w:rPr>
        <w:t xml:space="preserve">آن مرد </w:t>
      </w:r>
      <w:r w:rsidR="00AA53D2" w:rsidRPr="00ED1482">
        <w:rPr>
          <w:rStyle w:val="Char1"/>
          <w:rFonts w:hint="cs"/>
          <w:rtl/>
        </w:rPr>
        <w:t>ی</w:t>
      </w:r>
      <w:r w:rsidRPr="00ED1482">
        <w:rPr>
          <w:rStyle w:val="Char1"/>
          <w:rFonts w:hint="cs"/>
          <w:rtl/>
        </w:rPr>
        <w:t>هود</w:t>
      </w:r>
      <w:r w:rsidR="00AA53D2" w:rsidRPr="00ED1482">
        <w:rPr>
          <w:rStyle w:val="Char1"/>
          <w:rFonts w:hint="cs"/>
          <w:rtl/>
        </w:rPr>
        <w:t>ی</w:t>
      </w:r>
      <w:r w:rsidRPr="00ED1482">
        <w:rPr>
          <w:rStyle w:val="Char1"/>
          <w:rFonts w:hint="cs"/>
          <w:rtl/>
        </w:rPr>
        <w:t xml:space="preserve"> پرس</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9D7231">
        <w:rPr>
          <w:rStyle w:val="Char5"/>
          <w:rFonts w:hint="cs"/>
          <w:rtl/>
        </w:rPr>
        <w:t>«فَما شَرابُهُم عَلَيهِ؟»</w:t>
      </w:r>
      <w:r w:rsidRPr="00ED1482">
        <w:rPr>
          <w:rStyle w:val="Char1"/>
          <w:rFonts w:hint="cs"/>
          <w:rtl/>
        </w:rPr>
        <w:t xml:space="preserve">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eastAsia"/>
          <w:rtl/>
        </w:rPr>
        <w:t>‌</w:t>
      </w:r>
      <w:r w:rsidRPr="00ED1482">
        <w:rPr>
          <w:rStyle w:val="Char1"/>
          <w:rFonts w:hint="cs"/>
          <w:rtl/>
        </w:rPr>
        <w:t xml:space="preserve"> آن‌ها پس از این غذا چیست؟ فرمود</w:t>
      </w:r>
      <w:r w:rsidR="0085259D">
        <w:rPr>
          <w:rStyle w:val="Char1"/>
          <w:rFonts w:hint="cs"/>
          <w:rtl/>
        </w:rPr>
        <w:t xml:space="preserve">: </w:t>
      </w:r>
      <w:r w:rsidRPr="009D7231">
        <w:rPr>
          <w:rStyle w:val="Char8"/>
          <w:rFonts w:hint="cs"/>
          <w:rtl/>
        </w:rPr>
        <w:t>«عَينٌ تُسَمّي سَلسَبِيلاً»</w:t>
      </w:r>
      <w:r w:rsidRPr="00ED1482">
        <w:rPr>
          <w:rStyle w:val="Char1"/>
          <w:rFonts w:hint="cs"/>
          <w:rtl/>
        </w:rPr>
        <w:t xml:space="preserve"> چشمه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سلسب</w:t>
      </w:r>
      <w:r w:rsidR="00AA53D2" w:rsidRPr="00ED1482">
        <w:rPr>
          <w:rStyle w:val="Char1"/>
          <w:rFonts w:hint="cs"/>
          <w:rtl/>
        </w:rPr>
        <w:t>ی</w:t>
      </w:r>
      <w:r w:rsidRPr="00ED1482">
        <w:rPr>
          <w:rStyle w:val="Char1"/>
          <w:rFonts w:hint="cs"/>
          <w:rtl/>
        </w:rPr>
        <w:t>ل نام دارد. آن مرد گفت</w:t>
      </w:r>
      <w:r w:rsidR="0085259D">
        <w:rPr>
          <w:rStyle w:val="Char1"/>
          <w:rFonts w:hint="cs"/>
          <w:rtl/>
        </w:rPr>
        <w:t xml:space="preserve">: </w:t>
      </w:r>
      <w:r w:rsidRPr="00ED1482">
        <w:rPr>
          <w:rStyle w:val="Char1"/>
          <w:rFonts w:hint="cs"/>
          <w:rtl/>
        </w:rPr>
        <w:t>درست فرمود</w:t>
      </w:r>
      <w:r w:rsidR="00AA53D2" w:rsidRPr="00ED1482">
        <w:rPr>
          <w:rStyle w:val="Char1"/>
          <w:rFonts w:hint="cs"/>
          <w:rtl/>
        </w:rPr>
        <w:t>ی</w:t>
      </w:r>
      <w:r w:rsidRPr="00ED1482">
        <w:rPr>
          <w:rStyle w:val="Char1"/>
          <w:rFonts w:hint="cs"/>
          <w:rtl/>
        </w:rPr>
        <w:t>.</w:t>
      </w:r>
      <w:r w:rsidRPr="00AC4828">
        <w:rPr>
          <w:rStyle w:val="Char1"/>
          <w:vertAlign w:val="superscript"/>
          <w:rtl/>
        </w:rPr>
        <w:footnoteReference w:id="281"/>
      </w:r>
    </w:p>
    <w:p w:rsidR="00E55355" w:rsidRPr="00AA53D2" w:rsidRDefault="00E55355" w:rsidP="009D7231">
      <w:pPr>
        <w:pStyle w:val="aa"/>
        <w:rPr>
          <w:rtl/>
        </w:rPr>
      </w:pPr>
      <w:bookmarkStart w:id="476" w:name="_Toc432405332"/>
      <w:r w:rsidRPr="00AA53D2">
        <w:rPr>
          <w:rFonts w:hint="cs"/>
          <w:rtl/>
        </w:rPr>
        <w:t>مطلب سوم</w:t>
      </w:r>
      <w:r w:rsidR="0085259D">
        <w:rPr>
          <w:rFonts w:hint="cs"/>
          <w:rtl/>
        </w:rPr>
        <w:t xml:space="preserve">: </w:t>
      </w:r>
      <w:r w:rsidRPr="00AA53D2">
        <w:rPr>
          <w:rFonts w:hint="cs"/>
          <w:rtl/>
        </w:rPr>
        <w:t>غذا و نوشیدنی بهشتیان ادرار و مدفوع به دنبال ندارد</w:t>
      </w:r>
      <w:bookmarkEnd w:id="476"/>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سؤال به‌ اذهان خطور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00AA53D2" w:rsidRPr="00ED1482">
        <w:rPr>
          <w:rStyle w:val="Char1"/>
          <w:rFonts w:hint="cs"/>
          <w:rtl/>
        </w:rPr>
        <w:t>ک</w:t>
      </w:r>
      <w:r w:rsidRPr="00ED1482">
        <w:rPr>
          <w:rStyle w:val="Char1"/>
          <w:rFonts w:hint="cs"/>
          <w:rtl/>
        </w:rPr>
        <w:t>ه خوردن</w:t>
      </w:r>
      <w:r w:rsidR="00AA53D2" w:rsidRPr="00ED1482">
        <w:rPr>
          <w:rStyle w:val="Char1"/>
          <w:rFonts w:hint="cs"/>
          <w:rtl/>
        </w:rPr>
        <w:t>ی</w:t>
      </w:r>
      <w:r w:rsidRPr="00ED1482">
        <w:rPr>
          <w:rStyle w:val="Char1"/>
          <w:rFonts w:hint="cs"/>
          <w:rtl/>
        </w:rPr>
        <w:t xml:space="preserve"> و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 مانند خوردن</w:t>
      </w:r>
      <w:r w:rsidR="00AA53D2" w:rsidRPr="00ED1482">
        <w:rPr>
          <w:rStyle w:val="Char1"/>
          <w:rFonts w:hint="cs"/>
          <w:rtl/>
        </w:rPr>
        <w:t>ی</w:t>
      </w:r>
      <w:r w:rsidRPr="00ED1482">
        <w:rPr>
          <w:rStyle w:val="Char1"/>
          <w:rFonts w:hint="cs"/>
          <w:rtl/>
        </w:rPr>
        <w:t xml:space="preserve"> و نوش</w:t>
      </w:r>
      <w:r w:rsidR="00AA53D2" w:rsidRPr="00ED1482">
        <w:rPr>
          <w:rStyle w:val="Char1"/>
          <w:rFonts w:hint="cs"/>
          <w:rtl/>
        </w:rPr>
        <w:t>ی</w:t>
      </w:r>
      <w:r w:rsidRPr="00ED1482">
        <w:rPr>
          <w:rStyle w:val="Char1"/>
          <w:rFonts w:hint="cs"/>
          <w:rtl/>
        </w:rPr>
        <w:t>دن</w:t>
      </w:r>
      <w:r w:rsidR="00AA53D2" w:rsidRPr="00ED1482">
        <w:rPr>
          <w:rStyle w:val="Char1"/>
          <w:rFonts w:hint="cs"/>
          <w:rtl/>
        </w:rPr>
        <w:t>ی</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است که چیز‌هایی از قب</w:t>
      </w:r>
      <w:r w:rsidR="00AA53D2" w:rsidRPr="00ED1482">
        <w:rPr>
          <w:rStyle w:val="Char1"/>
          <w:rFonts w:hint="cs"/>
          <w:rtl/>
        </w:rPr>
        <w:t>ی</w:t>
      </w:r>
      <w:r w:rsidRPr="00ED1482">
        <w:rPr>
          <w:rStyle w:val="Char1"/>
          <w:rFonts w:hint="cs"/>
          <w:rtl/>
        </w:rPr>
        <w:t>ل</w:t>
      </w:r>
      <w:r w:rsidR="0085259D">
        <w:rPr>
          <w:rStyle w:val="Char1"/>
          <w:rFonts w:hint="cs"/>
          <w:rtl/>
        </w:rPr>
        <w:t xml:space="preserve">: </w:t>
      </w:r>
      <w:r w:rsidRPr="00ED1482">
        <w:rPr>
          <w:rStyle w:val="Char1"/>
          <w:rFonts w:hint="cs"/>
          <w:rtl/>
        </w:rPr>
        <w:t>مدفوع، ادرار، آب دهان،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و غ</w:t>
      </w:r>
      <w:r w:rsidR="00AA53D2" w:rsidRPr="00ED1482">
        <w:rPr>
          <w:rStyle w:val="Char1"/>
          <w:rFonts w:hint="cs"/>
          <w:rtl/>
        </w:rPr>
        <w:t>ی</w:t>
      </w:r>
      <w:r w:rsidRPr="00ED1482">
        <w:rPr>
          <w:rStyle w:val="Char1"/>
          <w:rFonts w:hint="cs"/>
          <w:rtl/>
        </w:rPr>
        <w:t>ره به دنبال دارد؛ حال آن</w:t>
      </w:r>
      <w:r w:rsidRPr="00ED1482">
        <w:rPr>
          <w:rStyle w:val="Char1"/>
          <w:rFonts w:hint="eastAsia"/>
          <w:rtl/>
        </w:rPr>
        <w:t>‌</w:t>
      </w:r>
      <w:r w:rsidR="00AA53D2" w:rsidRPr="00ED1482">
        <w:rPr>
          <w:rStyle w:val="Char1"/>
          <w:rFonts w:hint="cs"/>
          <w:rtl/>
        </w:rPr>
        <w:t>ک</w:t>
      </w:r>
      <w:r w:rsidRPr="00ED1482">
        <w:rPr>
          <w:rStyle w:val="Char1"/>
          <w:rFonts w:hint="cs"/>
          <w:rtl/>
        </w:rPr>
        <w:t>ه چن</w:t>
      </w:r>
      <w:r w:rsidR="00AA53D2" w:rsidRPr="00ED1482">
        <w:rPr>
          <w:rStyle w:val="Char1"/>
          <w:rFonts w:hint="cs"/>
          <w:rtl/>
        </w:rPr>
        <w:t>ی</w:t>
      </w:r>
      <w:r w:rsidRPr="00ED1482">
        <w:rPr>
          <w:rStyle w:val="Char1"/>
          <w:rFonts w:hint="cs"/>
          <w:rtl/>
        </w:rPr>
        <w:t>ن ن</w:t>
      </w:r>
      <w:r w:rsidR="00AA53D2" w:rsidRPr="00ED1482">
        <w:rPr>
          <w:rStyle w:val="Char1"/>
          <w:rFonts w:hint="cs"/>
          <w:rtl/>
        </w:rPr>
        <w:t>ی</w:t>
      </w:r>
      <w:r w:rsidRPr="00ED1482">
        <w:rPr>
          <w:rStyle w:val="Char1"/>
          <w:rFonts w:hint="cs"/>
          <w:rtl/>
        </w:rPr>
        <w:t>ست. بهشت جای</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ه</w:t>
      </w:r>
      <w:r w:rsidR="00AA53D2" w:rsidRPr="00ED1482">
        <w:rPr>
          <w:rStyle w:val="Char1"/>
          <w:rFonts w:hint="cs"/>
          <w:rtl/>
        </w:rPr>
        <w:t>ی</w:t>
      </w:r>
      <w:r w:rsidRPr="00ED1482">
        <w:rPr>
          <w:rStyle w:val="Char1"/>
          <w:rFonts w:hint="cs"/>
          <w:rtl/>
        </w:rPr>
        <w:t>چ‌گونه آلودگی در آن‌جا وجود ندارد و بهشتیان از آلودگ</w:t>
      </w:r>
      <w:r w:rsidR="00AA53D2" w:rsidRPr="00ED1482">
        <w:rPr>
          <w:rStyle w:val="Char1"/>
          <w:rFonts w:hint="cs"/>
          <w:rtl/>
        </w:rPr>
        <w:t>ی</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دن</w:t>
      </w:r>
      <w:r w:rsidR="00AA53D2" w:rsidRPr="00ED1482">
        <w:rPr>
          <w:rStyle w:val="Char1"/>
          <w:rFonts w:hint="cs"/>
          <w:rtl/>
        </w:rPr>
        <w:t>ی</w:t>
      </w:r>
      <w:r w:rsidRPr="00ED1482">
        <w:rPr>
          <w:rStyle w:val="Char1"/>
          <w:rFonts w:hint="cs"/>
          <w:rtl/>
        </w:rPr>
        <w:t>ا پا</w:t>
      </w:r>
      <w:r w:rsidR="00AA53D2" w:rsidRPr="00ED1482">
        <w:rPr>
          <w:rStyle w:val="Char1"/>
          <w:rFonts w:hint="cs"/>
          <w:rtl/>
        </w:rPr>
        <w:t>ک</w:t>
      </w:r>
      <w:r w:rsidRPr="00ED1482">
        <w:rPr>
          <w:rStyle w:val="Char1"/>
          <w:rFonts w:hint="cs"/>
          <w:rtl/>
        </w:rPr>
        <w:t>‌ و منزّه هستند.</w:t>
      </w:r>
    </w:p>
    <w:p w:rsidR="00E55355" w:rsidRPr="00ED1482" w:rsidRDefault="00E55355" w:rsidP="00AA53D2">
      <w:pPr>
        <w:widowControl w:val="0"/>
        <w:ind w:firstLine="340"/>
        <w:rPr>
          <w:rStyle w:val="Char1"/>
        </w:rPr>
      </w:pPr>
      <w:r w:rsidRPr="00ED1482">
        <w:rPr>
          <w:rStyle w:val="Char1"/>
          <w:rFonts w:hint="cs"/>
          <w:rtl/>
        </w:rPr>
        <w:t>در حد</w:t>
      </w:r>
      <w:r w:rsidR="00AA53D2" w:rsidRPr="00ED1482">
        <w:rPr>
          <w:rStyle w:val="Char1"/>
          <w:rFonts w:hint="cs"/>
          <w:rtl/>
        </w:rPr>
        <w:t>ی</w:t>
      </w:r>
      <w:r w:rsidRPr="00ED1482">
        <w:rPr>
          <w:rStyle w:val="Char1"/>
          <w:rFonts w:hint="cs"/>
          <w:rtl/>
        </w:rPr>
        <w:t>ثی متفق عل</w:t>
      </w:r>
      <w:r w:rsidR="00AA53D2" w:rsidRPr="00ED1482">
        <w:rPr>
          <w:rStyle w:val="Char1"/>
          <w:rFonts w:hint="cs"/>
          <w:rtl/>
        </w:rPr>
        <w:t>ی</w:t>
      </w:r>
      <w:r w:rsidRPr="00ED1482">
        <w:rPr>
          <w:rStyle w:val="Char1"/>
          <w:rFonts w:hint="cs"/>
          <w:rtl/>
        </w:rPr>
        <w:t>ه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آمده است</w:t>
      </w:r>
      <w:r w:rsidR="0085259D">
        <w:rPr>
          <w:rStyle w:val="Char1"/>
          <w:rFonts w:hint="cs"/>
          <w:rtl/>
        </w:rPr>
        <w:t xml:space="preserve">: </w:t>
      </w:r>
      <w:r w:rsidRPr="00ED1482">
        <w:rPr>
          <w:rStyle w:val="Char1"/>
          <w:rFonts w:hint="cs"/>
          <w:rtl/>
        </w:rPr>
        <w:t>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9D7231">
      <w:pPr>
        <w:pStyle w:val="a8"/>
        <w:rPr>
          <w:rtl/>
        </w:rPr>
      </w:pPr>
      <w:r w:rsidRPr="00AA53D2">
        <w:rPr>
          <w:rtl/>
        </w:rPr>
        <w:t>«أَوَّلُ زُمْرَةٍ تَلِجُ الْجَنَّةَ صُوَرُهُمْ عَلَى صُورَةِ الْقَمَرِ لَيْلَةَ الْبَدْرِ لَا يَبْصُقُونَ فِيهَا وَلَا يَمْتَخِطُونَ و لا يبزقون».</w:t>
      </w:r>
    </w:p>
    <w:p w:rsidR="00E55355" w:rsidRPr="00ED1482" w:rsidRDefault="00E55355" w:rsidP="00AA53D2">
      <w:pPr>
        <w:widowControl w:val="0"/>
        <w:ind w:firstLine="340"/>
        <w:rPr>
          <w:rStyle w:val="Char1"/>
          <w:rtl/>
        </w:rPr>
      </w:pPr>
      <w:r w:rsidRPr="00ED1482">
        <w:rPr>
          <w:rStyle w:val="Char1"/>
          <w:rFonts w:hint="cs"/>
          <w:rtl/>
        </w:rPr>
        <w:t>‏«‏چهره‌ی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مانند ماه تمام است. آنان در بهشت نه آب دهان م</w:t>
      </w:r>
      <w:r w:rsidR="00AA53D2" w:rsidRPr="00ED1482">
        <w:rPr>
          <w:rStyle w:val="Char1"/>
          <w:rFonts w:hint="cs"/>
          <w:rtl/>
        </w:rPr>
        <w:t>ی</w:t>
      </w:r>
      <w:r w:rsidRPr="00ED1482">
        <w:rPr>
          <w:rStyle w:val="Char1"/>
          <w:rFonts w:hint="eastAsia"/>
          <w:rtl/>
        </w:rPr>
        <w:t>‌</w:t>
      </w:r>
      <w:r w:rsidRPr="00ED1482">
        <w:rPr>
          <w:rStyle w:val="Char1"/>
          <w:rFonts w:hint="cs"/>
          <w:rtl/>
        </w:rPr>
        <w:t>اندازند و نه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و نه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w:t>
      </w:r>
      <w:r w:rsidR="00AA53D2" w:rsidRPr="00ED1482">
        <w:rPr>
          <w:rStyle w:val="Char1"/>
          <w:rFonts w:hint="cs"/>
          <w:rtl/>
        </w:rPr>
        <w:t>ی</w:t>
      </w:r>
      <w:r w:rsidRPr="00ED1482">
        <w:rPr>
          <w:rStyle w:val="Char1"/>
          <w:rFonts w:hint="cs"/>
          <w:rtl/>
        </w:rPr>
        <w:t xml:space="preserve"> حاجت دارند‏»‏.</w:t>
      </w:r>
    </w:p>
    <w:p w:rsidR="00E55355" w:rsidRPr="00ED1482" w:rsidRDefault="00E55355" w:rsidP="00AA53D2">
      <w:pPr>
        <w:widowControl w:val="0"/>
        <w:ind w:firstLine="340"/>
        <w:rPr>
          <w:rStyle w:val="Char1"/>
          <w:rtl/>
        </w:rPr>
      </w:pPr>
      <w:r w:rsidRPr="00ED1482">
        <w:rPr>
          <w:rStyle w:val="Char1"/>
          <w:rFonts w:hint="cs"/>
          <w:rtl/>
        </w:rPr>
        <w:t>لازم به‌ یادآوری است که‌ ا</w:t>
      </w:r>
      <w:r w:rsidR="00AA53D2" w:rsidRPr="00ED1482">
        <w:rPr>
          <w:rStyle w:val="Char1"/>
          <w:rFonts w:hint="cs"/>
          <w:rtl/>
        </w:rPr>
        <w:t>ی</w:t>
      </w:r>
      <w:r w:rsidRPr="00ED1482">
        <w:rPr>
          <w:rStyle w:val="Char1"/>
          <w:rFonts w:hint="cs"/>
          <w:rtl/>
        </w:rPr>
        <w:t>ن موهبت مخصوص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بل</w:t>
      </w:r>
      <w:r w:rsidR="00AA53D2" w:rsidRPr="00ED1482">
        <w:rPr>
          <w:rStyle w:val="Char1"/>
          <w:rFonts w:hint="cs"/>
          <w:rtl/>
        </w:rPr>
        <w:t>ک</w:t>
      </w:r>
      <w:r w:rsidRPr="00ED1482">
        <w:rPr>
          <w:rStyle w:val="Char1"/>
          <w:rFonts w:hint="cs"/>
          <w:rtl/>
        </w:rPr>
        <w:t xml:space="preserve">ه تمامی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چن</w:t>
      </w:r>
      <w:r w:rsidR="00AA53D2" w:rsidRPr="00ED1482">
        <w:rPr>
          <w:rStyle w:val="Char1"/>
          <w:rFonts w:hint="cs"/>
          <w:rtl/>
        </w:rPr>
        <w:t>ی</w:t>
      </w:r>
      <w:r w:rsidRPr="00ED1482">
        <w:rPr>
          <w:rStyle w:val="Char1"/>
          <w:rFonts w:hint="cs"/>
          <w:rtl/>
        </w:rPr>
        <w:t>ن ویژگی</w:t>
      </w:r>
      <w:r w:rsidRPr="00ED1482">
        <w:rPr>
          <w:rStyle w:val="Char1"/>
          <w:rFonts w:hint="eastAsia"/>
          <w:rtl/>
        </w:rPr>
        <w:t>‌ای</w:t>
      </w:r>
      <w:r w:rsidRPr="00ED1482">
        <w:rPr>
          <w:rStyle w:val="Char1"/>
          <w:rFonts w:hint="cs"/>
          <w:rtl/>
        </w:rPr>
        <w:t xml:space="preserve"> دارند.</w:t>
      </w:r>
    </w:p>
    <w:p w:rsidR="00E55355" w:rsidRPr="00ED1482" w:rsidRDefault="00E55355" w:rsidP="00AA53D2">
      <w:pPr>
        <w:widowControl w:val="0"/>
        <w:ind w:firstLine="340"/>
        <w:rPr>
          <w:rStyle w:val="Char1"/>
          <w:rtl/>
        </w:rPr>
      </w:pPr>
      <w:r w:rsidRPr="00ED1482">
        <w:rPr>
          <w:rStyle w:val="Char1"/>
          <w:rFonts w:hint="cs"/>
          <w:rtl/>
        </w:rPr>
        <w:t>در روا</w:t>
      </w:r>
      <w:r w:rsidR="00AA53D2" w:rsidRPr="00ED1482">
        <w:rPr>
          <w:rStyle w:val="Char1"/>
          <w:rFonts w:hint="cs"/>
          <w:rtl/>
        </w:rPr>
        <w:t>ی</w:t>
      </w:r>
      <w:r w:rsidRPr="00ED1482">
        <w:rPr>
          <w:rStyle w:val="Char1"/>
          <w:rFonts w:hint="cs"/>
          <w:rtl/>
        </w:rPr>
        <w:t>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امام مسلم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نقل </w:t>
      </w:r>
      <w:r w:rsidR="00AA53D2" w:rsidRPr="00ED1482">
        <w:rPr>
          <w:rStyle w:val="Char1"/>
          <w:rFonts w:hint="cs"/>
          <w:rtl/>
        </w:rPr>
        <w:t>ک</w:t>
      </w:r>
      <w:r w:rsidRPr="00ED1482">
        <w:rPr>
          <w:rStyle w:val="Char1"/>
          <w:rFonts w:hint="cs"/>
          <w:rtl/>
        </w:rPr>
        <w:t>رده است، می‌آید</w:t>
      </w:r>
      <w:r w:rsidR="0085259D">
        <w:rPr>
          <w:rStyle w:val="Char1"/>
          <w:rFonts w:hint="cs"/>
          <w:rtl/>
        </w:rPr>
        <w:t xml:space="preserve">: </w:t>
      </w:r>
    </w:p>
    <w:p w:rsidR="00E55355" w:rsidRPr="00AA53D2" w:rsidRDefault="00E55355" w:rsidP="009D7231">
      <w:pPr>
        <w:pStyle w:val="a8"/>
        <w:rPr>
          <w:rFonts w:ascii="Tahoma" w:hAnsi="Tahoma" w:cs="Tahoma"/>
          <w:sz w:val="24"/>
          <w:szCs w:val="24"/>
          <w:rtl/>
        </w:rPr>
      </w:pPr>
      <w:r w:rsidRPr="00AA53D2">
        <w:rPr>
          <w:rtl/>
          <w:lang w:bidi="fa-IR"/>
        </w:rPr>
        <w:t>«أَوَّلُ زُمْرَةٍ تَدْخُلُ الْجَنَّةَ مِنْ أُمَّتِى عَلَى صُورَةِ الْقَمَرِ لَيْلَةَ الْبَدْرِ ثُمَّ الَّذِينَ يَلُونَهُمْ عَلَى أَشَدِّ نَجْمٍ فِى السَّمَاءِ إِضَاءَةً ثُمَّ هُمْ بَعْدَ ذَلِكَ مَنَازِلُ لاَ يَتَغَوَّطُونَ وَلاَ يَبُولُونَ وَلاَ يَمْتَخِطُونَ وَلاَ يَبْزُقُونَ</w:t>
      </w:r>
      <w:r w:rsidRPr="00AA53D2">
        <w:rPr>
          <w:rtl/>
        </w:rPr>
        <w:t>».</w:t>
      </w:r>
      <w:r w:rsidRPr="00AC4828">
        <w:rPr>
          <w:rStyle w:val="Char1"/>
          <w:vertAlign w:val="superscript"/>
          <w:rtl/>
        </w:rPr>
        <w:footnoteReference w:id="282"/>
      </w:r>
    </w:p>
    <w:p w:rsidR="00E55355" w:rsidRPr="00ED1482" w:rsidRDefault="00E55355" w:rsidP="00AA53D2">
      <w:pPr>
        <w:widowControl w:val="0"/>
        <w:ind w:firstLine="340"/>
        <w:rPr>
          <w:rStyle w:val="Char1"/>
          <w:rtl/>
        </w:rPr>
      </w:pPr>
      <w:r w:rsidRPr="00ED1482">
        <w:rPr>
          <w:rStyle w:val="Char1"/>
          <w:rFonts w:hint="cs"/>
          <w:rtl/>
        </w:rPr>
        <w:t>‏«‏چهره‌ی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مانند ماه تمام است. چهره‌ی گروه‌ بعدی مانند درخشنده‌ترین ستاره‌ی آسمان می‌</w:t>
      </w:r>
      <w:r w:rsidRPr="00ED1482">
        <w:rPr>
          <w:rStyle w:val="Char1"/>
          <w:rFonts w:hint="eastAsia"/>
          <w:rtl/>
        </w:rPr>
        <w:t>‌باشد</w:t>
      </w:r>
      <w:r w:rsidRPr="00ED1482">
        <w:rPr>
          <w:rStyle w:val="Char1"/>
          <w:rFonts w:hint="cs"/>
          <w:rtl/>
        </w:rPr>
        <w:t xml:space="preserve"> و گروه</w:t>
      </w:r>
      <w:r w:rsidRPr="00ED1482">
        <w:rPr>
          <w:rStyle w:val="Char1"/>
          <w:rFonts w:hint="eastAsia"/>
          <w:rtl/>
        </w:rPr>
        <w:t>‌</w:t>
      </w:r>
      <w:r w:rsidRPr="00ED1482">
        <w:rPr>
          <w:rStyle w:val="Char1"/>
          <w:rFonts w:hint="cs"/>
          <w:rtl/>
        </w:rPr>
        <w:t>های‌ پس از آن</w:t>
      </w:r>
      <w:r w:rsidRPr="00ED1482">
        <w:rPr>
          <w:rStyle w:val="Char1"/>
          <w:rFonts w:hint="eastAsia"/>
          <w:rtl/>
        </w:rPr>
        <w:t>‌</w:t>
      </w:r>
      <w:r w:rsidRPr="00ED1482">
        <w:rPr>
          <w:rStyle w:val="Char1"/>
          <w:rFonts w:hint="cs"/>
          <w:rtl/>
        </w:rPr>
        <w:t>ها دارای مقام و جایگاهی هستند؛ به این صورت که‌ آب دهان و آب بینی نم</w:t>
      </w:r>
      <w:r w:rsidR="00AA53D2" w:rsidRPr="00ED1482">
        <w:rPr>
          <w:rStyle w:val="Char1"/>
          <w:rFonts w:hint="cs"/>
          <w:rtl/>
        </w:rPr>
        <w:t>ی</w:t>
      </w:r>
      <w:r w:rsidRPr="00ED1482">
        <w:rPr>
          <w:rStyle w:val="Char1"/>
          <w:rFonts w:hint="eastAsia"/>
          <w:rtl/>
        </w:rPr>
        <w:t>‌</w:t>
      </w:r>
      <w:r w:rsidRPr="00ED1482">
        <w:rPr>
          <w:rStyle w:val="Char1"/>
          <w:rFonts w:hint="cs"/>
          <w:rtl/>
        </w:rPr>
        <w:t>اندازند و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w:t>
      </w:r>
      <w:r w:rsidR="00AA53D2" w:rsidRPr="00ED1482">
        <w:rPr>
          <w:rStyle w:val="Char1"/>
          <w:rFonts w:hint="cs"/>
          <w:rtl/>
        </w:rPr>
        <w:t>ی</w:t>
      </w:r>
      <w:r w:rsidRPr="00ED1482">
        <w:rPr>
          <w:rStyle w:val="Char1"/>
          <w:rFonts w:hint="cs"/>
          <w:rtl/>
        </w:rPr>
        <w:t xml:space="preserve"> حاجت</w:t>
      </w:r>
      <w:r w:rsidR="00364D42">
        <w:rPr>
          <w:rStyle w:val="Char1"/>
          <w:rFonts w:hint="cs"/>
          <w:rtl/>
        </w:rPr>
        <w:t xml:space="preserve"> </w:t>
      </w:r>
      <w:r w:rsidRPr="00ED1482">
        <w:rPr>
          <w:rStyle w:val="Char1"/>
          <w:rFonts w:hint="cs"/>
          <w:rtl/>
        </w:rPr>
        <w:t>ندارند‏»‏.</w:t>
      </w:r>
    </w:p>
    <w:p w:rsidR="00E55355" w:rsidRPr="00ED1482" w:rsidRDefault="00E55355" w:rsidP="00AA53D2">
      <w:pPr>
        <w:widowControl w:val="0"/>
        <w:ind w:firstLine="340"/>
        <w:rPr>
          <w:rStyle w:val="Char1"/>
          <w:rtl/>
        </w:rPr>
      </w:pPr>
      <w:r w:rsidRPr="00ED1482">
        <w:rPr>
          <w:rStyle w:val="Char1"/>
          <w:rFonts w:hint="cs"/>
          <w:rtl/>
        </w:rPr>
        <w:t>تفاوت بهشتیان در میزان روشنای</w:t>
      </w:r>
      <w:r w:rsidR="00AA53D2" w:rsidRPr="00ED1482">
        <w:rPr>
          <w:rStyle w:val="Char1"/>
          <w:rFonts w:hint="cs"/>
          <w:rtl/>
        </w:rPr>
        <w:t>ی</w:t>
      </w:r>
      <w:r w:rsidRPr="00ED1482">
        <w:rPr>
          <w:rStyle w:val="Char1"/>
          <w:rFonts w:hint="cs"/>
          <w:rtl/>
        </w:rPr>
        <w:t xml:space="preserve"> آن‌هاست. اما در مورد این</w:t>
      </w:r>
      <w:r w:rsidRPr="00ED1482">
        <w:rPr>
          <w:rStyle w:val="Char1"/>
          <w:rFonts w:hint="eastAsia"/>
          <w:rtl/>
        </w:rPr>
        <w:t>‌</w:t>
      </w:r>
      <w:r w:rsidRPr="00ED1482">
        <w:rPr>
          <w:rStyle w:val="Char1"/>
          <w:rFonts w:hint="cs"/>
          <w:rtl/>
        </w:rPr>
        <w:t>که ناراحتی ندارند و در آسایش به سر می‌برند، همه مشتر</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البته مم</w:t>
      </w:r>
      <w:r w:rsidR="00AA53D2" w:rsidRPr="00ED1482">
        <w:rPr>
          <w:rStyle w:val="Char1"/>
          <w:rFonts w:hint="cs"/>
          <w:rtl/>
        </w:rPr>
        <w:t>ک</w:t>
      </w:r>
      <w:r w:rsidRPr="00ED1482">
        <w:rPr>
          <w:rStyle w:val="Char1"/>
          <w:rFonts w:hint="cs"/>
          <w:rtl/>
        </w:rPr>
        <w:t>ن است ا</w:t>
      </w:r>
      <w:r w:rsidR="00AA53D2" w:rsidRPr="00ED1482">
        <w:rPr>
          <w:rStyle w:val="Char1"/>
          <w:rFonts w:hint="cs"/>
          <w:rtl/>
        </w:rPr>
        <w:t>ی</w:t>
      </w:r>
      <w:r w:rsidRPr="00ED1482">
        <w:rPr>
          <w:rStyle w:val="Char1"/>
          <w:rFonts w:hint="cs"/>
          <w:rtl/>
        </w:rPr>
        <w:t xml:space="preserve">ن سؤال مطرح شود </w:t>
      </w:r>
      <w:r w:rsidR="00AA53D2" w:rsidRPr="00ED1482">
        <w:rPr>
          <w:rStyle w:val="Char1"/>
          <w:rFonts w:hint="cs"/>
          <w:rtl/>
        </w:rPr>
        <w:t>ک</w:t>
      </w:r>
      <w:r w:rsidRPr="00ED1482">
        <w:rPr>
          <w:rStyle w:val="Char1"/>
          <w:rFonts w:hint="cs"/>
          <w:rtl/>
        </w:rPr>
        <w:t xml:space="preserve">ه ادرار و مدفوع بهشتیان به </w:t>
      </w:r>
      <w:r w:rsidR="00AA53D2" w:rsidRPr="00ED1482">
        <w:rPr>
          <w:rStyle w:val="Char1"/>
          <w:rFonts w:hint="cs"/>
          <w:rtl/>
        </w:rPr>
        <w:t>ک</w:t>
      </w:r>
      <w:r w:rsidRPr="00ED1482">
        <w:rPr>
          <w:rStyle w:val="Char1"/>
          <w:rFonts w:hint="cs"/>
          <w:rtl/>
        </w:rPr>
        <w:t>جا م</w:t>
      </w:r>
      <w:r w:rsidR="00AA53D2" w:rsidRPr="00ED1482">
        <w:rPr>
          <w:rStyle w:val="Char1"/>
          <w:rFonts w:hint="cs"/>
          <w:rtl/>
        </w:rPr>
        <w:t>ی</w:t>
      </w:r>
      <w:r w:rsidRPr="00ED1482">
        <w:rPr>
          <w:rStyle w:val="Char1"/>
          <w:rFonts w:hint="eastAsia"/>
          <w:rtl/>
        </w:rPr>
        <w:t>‌</w:t>
      </w:r>
      <w:r w:rsidRPr="00ED1482">
        <w:rPr>
          <w:rStyle w:val="Char1"/>
          <w:rFonts w:hint="cs"/>
          <w:rtl/>
        </w:rPr>
        <w:t>رود؟ هم</w:t>
      </w:r>
      <w:r w:rsidR="00AA53D2" w:rsidRPr="00ED1482">
        <w:rPr>
          <w:rStyle w:val="Char1"/>
          <w:rFonts w:hint="cs"/>
          <w:rtl/>
        </w:rPr>
        <w:t>ی</w:t>
      </w:r>
      <w:r w:rsidRPr="00ED1482">
        <w:rPr>
          <w:rStyle w:val="Char1"/>
          <w:rFonts w:hint="cs"/>
          <w:rtl/>
        </w:rPr>
        <w:t>ن سؤال از طرف اصحاب</w:t>
      </w:r>
      <w:r w:rsidR="00AC4828" w:rsidRPr="00AC4828">
        <w:rPr>
          <w:rStyle w:val="Char1"/>
          <w:rFonts w:cs="CTraditional Arabic" w:hint="cs"/>
          <w:rtl/>
        </w:rPr>
        <w:t>ش</w:t>
      </w:r>
      <w:r w:rsidRPr="00ED1482">
        <w:rPr>
          <w:rStyle w:val="Char1"/>
          <w:rFonts w:hint="cs"/>
          <w:rtl/>
        </w:rPr>
        <w:t xml:space="preserve"> نیز مطرح شد. </w:t>
      </w:r>
      <w:r w:rsidRPr="00ED1482">
        <w:rPr>
          <w:rStyle w:val="Char1"/>
          <w:rFonts w:eastAsia="MS Mincho" w:hint="cs"/>
          <w:rtl/>
        </w:rPr>
        <w:t xml:space="preserve">پیامبر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در پاسخ فرمود که بقا</w:t>
      </w:r>
      <w:r w:rsidR="00AA53D2" w:rsidRPr="00ED1482">
        <w:rPr>
          <w:rStyle w:val="Char1"/>
          <w:rFonts w:hint="cs"/>
          <w:rtl/>
        </w:rPr>
        <w:t>ی</w:t>
      </w:r>
      <w:r w:rsidRPr="00ED1482">
        <w:rPr>
          <w:rStyle w:val="Char1"/>
          <w:rFonts w:hint="cs"/>
          <w:rtl/>
        </w:rPr>
        <w:t>ا</w:t>
      </w:r>
      <w:r w:rsidRPr="00ED1482">
        <w:rPr>
          <w:rStyle w:val="Char1"/>
          <w:rFonts w:hint="eastAsia"/>
          <w:rtl/>
        </w:rPr>
        <w:t>‌ی</w:t>
      </w:r>
      <w:r w:rsidRPr="00ED1482">
        <w:rPr>
          <w:rStyle w:val="Char1"/>
          <w:rFonts w:hint="cs"/>
          <w:rtl/>
        </w:rPr>
        <w:t xml:space="preserve"> غذا و نوشیدنی در بهشت، به ترشّحات</w:t>
      </w:r>
      <w:r w:rsidR="00AA53D2" w:rsidRPr="00ED1482">
        <w:rPr>
          <w:rStyle w:val="Char1"/>
          <w:rFonts w:hint="cs"/>
          <w:rtl/>
        </w:rPr>
        <w:t>ی</w:t>
      </w:r>
      <w:r w:rsidRPr="00ED1482">
        <w:rPr>
          <w:rStyle w:val="Char1"/>
          <w:rFonts w:hint="cs"/>
          <w:rtl/>
        </w:rPr>
        <w:t xml:space="preserve"> تبد</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 xml:space="preserve">‌شوند </w:t>
      </w:r>
      <w:r w:rsidR="00AA53D2" w:rsidRPr="00ED1482">
        <w:rPr>
          <w:rStyle w:val="Char1"/>
          <w:rFonts w:hint="cs"/>
          <w:rtl/>
        </w:rPr>
        <w:t>ک</w:t>
      </w:r>
      <w:r w:rsidRPr="00ED1482">
        <w:rPr>
          <w:rStyle w:val="Char1"/>
          <w:rFonts w:hint="cs"/>
          <w:rtl/>
        </w:rPr>
        <w:t>ه بو</w:t>
      </w:r>
      <w:r w:rsidR="00AA53D2" w:rsidRPr="00ED1482">
        <w:rPr>
          <w:rStyle w:val="Char1"/>
          <w:rFonts w:hint="cs"/>
          <w:rtl/>
        </w:rPr>
        <w:t>ی</w:t>
      </w:r>
      <w:r w:rsidRPr="00ED1482">
        <w:rPr>
          <w:rStyle w:val="Char1"/>
          <w:rFonts w:hint="cs"/>
          <w:rtl/>
        </w:rPr>
        <w:t xml:space="preserve"> عطر از آن</w:t>
      </w:r>
      <w:r w:rsidRPr="00ED1482">
        <w:rPr>
          <w:rStyle w:val="Char1"/>
          <w:rFonts w:hint="eastAsia"/>
          <w:rtl/>
        </w:rPr>
        <w:t>‌</w:t>
      </w:r>
      <w:r w:rsidRPr="00ED1482">
        <w:rPr>
          <w:rStyle w:val="Char1"/>
          <w:rFonts w:hint="cs"/>
          <w:rtl/>
        </w:rPr>
        <w:t>ها به مشام م</w:t>
      </w:r>
      <w:r w:rsidR="00AA53D2" w:rsidRPr="00ED1482">
        <w:rPr>
          <w:rStyle w:val="Char1"/>
          <w:rFonts w:hint="cs"/>
          <w:rtl/>
        </w:rPr>
        <w:t>ی</w:t>
      </w:r>
      <w:r w:rsidRPr="00ED1482">
        <w:rPr>
          <w:rStyle w:val="Char1"/>
          <w:rFonts w:hint="cs"/>
          <w:rtl/>
        </w:rPr>
        <w:t>‌رسد و مانند عرق از بدن بهشت</w:t>
      </w:r>
      <w:r w:rsidR="00AA53D2" w:rsidRPr="00ED1482">
        <w:rPr>
          <w:rStyle w:val="Char1"/>
          <w:rFonts w:hint="cs"/>
          <w:rtl/>
        </w:rPr>
        <w:t>ی</w:t>
      </w:r>
      <w:r w:rsidRPr="00ED1482">
        <w:rPr>
          <w:rStyle w:val="Char1"/>
          <w:rFonts w:hint="cs"/>
          <w:rtl/>
        </w:rPr>
        <w:t>ان ب</w:t>
      </w:r>
      <w:r w:rsidR="00AA53D2" w:rsidRPr="00ED1482">
        <w:rPr>
          <w:rStyle w:val="Char1"/>
          <w:rFonts w:hint="cs"/>
          <w:rtl/>
        </w:rPr>
        <w:t>ی</w:t>
      </w:r>
      <w:r w:rsidRPr="00ED1482">
        <w:rPr>
          <w:rStyle w:val="Char1"/>
          <w:rFonts w:hint="cs"/>
          <w:rtl/>
        </w:rPr>
        <w:t>رون</w:t>
      </w:r>
      <w:r w:rsidR="00364D42">
        <w:rPr>
          <w:rStyle w:val="Char1"/>
          <w:rFonts w:hint="cs"/>
          <w:rtl/>
        </w:rPr>
        <w:t xml:space="preserve"> </w:t>
      </w:r>
      <w:r w:rsidRPr="00ED1482">
        <w:rPr>
          <w:rStyle w:val="Char1"/>
          <w:rFonts w:hint="cs"/>
          <w:rtl/>
        </w:rPr>
        <w:t>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و برخی از ا</w:t>
      </w:r>
      <w:r w:rsidR="00AA53D2" w:rsidRPr="00ED1482">
        <w:rPr>
          <w:rStyle w:val="Char1"/>
          <w:rFonts w:hint="cs"/>
          <w:rtl/>
        </w:rPr>
        <w:t>ی</w:t>
      </w:r>
      <w:r w:rsidRPr="00ED1482">
        <w:rPr>
          <w:rStyle w:val="Char1"/>
          <w:rFonts w:hint="cs"/>
          <w:rtl/>
        </w:rPr>
        <w:t xml:space="preserve">ن بقایا، به صورت </w:t>
      </w:r>
      <w:r w:rsidR="00076383" w:rsidRPr="00ED1482">
        <w:rPr>
          <w:rStyle w:val="Char1"/>
          <w:rFonts w:hint="cs"/>
          <w:rtl/>
        </w:rPr>
        <w:t>هوای</w:t>
      </w:r>
      <w:r w:rsidRPr="00ED1482">
        <w:rPr>
          <w:rStyle w:val="Char1"/>
          <w:rFonts w:hint="cs"/>
          <w:rtl/>
        </w:rPr>
        <w:t xml:space="preserve"> معطّر از بدن خارج می‌شود.</w:t>
      </w:r>
    </w:p>
    <w:p w:rsidR="00E55355" w:rsidRPr="00ED1482" w:rsidRDefault="00E55355" w:rsidP="00AA53D2">
      <w:pPr>
        <w:widowControl w:val="0"/>
        <w:ind w:firstLine="340"/>
        <w:rPr>
          <w:rStyle w:val="Char1"/>
          <w:rtl/>
        </w:rPr>
      </w:pPr>
      <w:r w:rsidRPr="00ED1482">
        <w:rPr>
          <w:rStyle w:val="Char1"/>
          <w:rFonts w:hint="cs"/>
          <w:rtl/>
        </w:rPr>
        <w:t>مسلم از جابر بن عبدالله</w:t>
      </w:r>
      <w:r w:rsidR="0085259D" w:rsidRPr="0085259D">
        <w:rPr>
          <w:rStyle w:val="Char1"/>
          <w:rFonts w:cs="CTraditional Arabic" w:hint="cs"/>
          <w:rtl/>
        </w:rPr>
        <w:t>س</w:t>
      </w:r>
      <w:r w:rsidRPr="00ED1482">
        <w:rPr>
          <w:rStyle w:val="Char1"/>
          <w:rFonts w:hint="cs"/>
          <w:rtl/>
        </w:rPr>
        <w:t xml:space="preserve">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 پیامبر</w:t>
      </w:r>
      <w:r w:rsidR="00C75C11" w:rsidRPr="00ED1482">
        <w:rPr>
          <w:rStyle w:val="Char1"/>
          <w:rFonts w:hint="cs"/>
          <w:rtl/>
        </w:rPr>
        <w:t xml:space="preserve"> </w:t>
      </w:r>
      <w:r w:rsidR="009D53CD" w:rsidRPr="00AA53D2">
        <w:rPr>
          <w:rFonts w:eastAsia="MS Mincho" w:cs="CTraditional Arabic"/>
          <w:sz w:val="26"/>
          <w:szCs w:val="26"/>
          <w:rtl/>
        </w:rPr>
        <w:t>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9D7231">
      <w:pPr>
        <w:pStyle w:val="a8"/>
        <w:rPr>
          <w:rtl/>
        </w:rPr>
      </w:pPr>
      <w:r w:rsidRPr="00AA53D2">
        <w:rPr>
          <w:rtl/>
        </w:rPr>
        <w:t>«</w:t>
      </w:r>
      <w:r w:rsidRPr="00AA53D2">
        <w:rPr>
          <w:rtl/>
          <w:lang w:bidi="fa-IR"/>
        </w:rPr>
        <w:t>إِنَّ أَهْلَ الْجَنَّةِ يَأْكُلُونَ فِيهَا وَيَشْرَبُونَ وَلاَ يَتْفُلُونَ وَلاَ يَبُولُونَ وَلاَ يَتَغَوَّطُونَ وَلاَ يَمْتَخِطُونَ». قَالُوا فَمَا بَالُ الطَّعَامِ قَالَ «جُشَاءٌ كَجَشاءِ الْمِسْكِ</w:t>
      </w:r>
      <w:r w:rsidRPr="00AA53D2">
        <w:rPr>
          <w:rtl/>
        </w:rPr>
        <w:t>».</w:t>
      </w:r>
      <w:r w:rsidRPr="00AC4828">
        <w:rPr>
          <w:rStyle w:val="Char1"/>
          <w:vertAlign w:val="superscript"/>
          <w:rtl/>
        </w:rPr>
        <w:footnoteReference w:id="283"/>
      </w:r>
    </w:p>
    <w:p w:rsidR="00E55355" w:rsidRPr="00ED1482" w:rsidRDefault="00E55355" w:rsidP="00AA53D2">
      <w:pPr>
        <w:widowControl w:val="0"/>
        <w:ind w:firstLine="340"/>
        <w:rPr>
          <w:rStyle w:val="Char1"/>
          <w:rtl/>
        </w:rPr>
      </w:pPr>
      <w:r w:rsidRPr="00ED1482">
        <w:rPr>
          <w:rStyle w:val="Char1"/>
          <w:rFonts w:hint="cs"/>
          <w:rtl/>
        </w:rPr>
        <w:t>‏«‏بهشتیان در بهشت م</w:t>
      </w:r>
      <w:r w:rsidR="00AA53D2" w:rsidRPr="00ED1482">
        <w:rPr>
          <w:rStyle w:val="Char1"/>
          <w:rFonts w:hint="cs"/>
          <w:rtl/>
        </w:rPr>
        <w:t>ی</w:t>
      </w:r>
      <w:r w:rsidRPr="00ED1482">
        <w:rPr>
          <w:rStyle w:val="Char1"/>
          <w:rFonts w:hint="eastAsia"/>
          <w:rtl/>
        </w:rPr>
        <w:t>‌</w:t>
      </w:r>
      <w:r w:rsidRPr="00ED1482">
        <w:rPr>
          <w:rStyle w:val="Char1"/>
          <w:rFonts w:hint="cs"/>
          <w:rtl/>
        </w:rPr>
        <w:t>خورند و م</w:t>
      </w:r>
      <w:r w:rsidR="00AA53D2" w:rsidRPr="00ED1482">
        <w:rPr>
          <w:rStyle w:val="Char1"/>
          <w:rFonts w:hint="cs"/>
          <w:rtl/>
        </w:rPr>
        <w:t>ی</w:t>
      </w:r>
      <w:r w:rsidRPr="00ED1482">
        <w:rPr>
          <w:rStyle w:val="Char1"/>
          <w:rFonts w:hint="eastAsia"/>
          <w:rtl/>
        </w:rPr>
        <w:t>‌</w:t>
      </w:r>
      <w:r w:rsidRPr="00ED1482">
        <w:rPr>
          <w:rStyle w:val="Char1"/>
          <w:rFonts w:hint="cs"/>
          <w:rtl/>
        </w:rPr>
        <w:t>نوشند، اما آب دهان و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نم</w:t>
      </w:r>
      <w:r w:rsidR="00AA53D2" w:rsidRPr="00ED1482">
        <w:rPr>
          <w:rStyle w:val="Char1"/>
          <w:rFonts w:hint="cs"/>
          <w:rtl/>
        </w:rPr>
        <w:t>ی</w:t>
      </w:r>
      <w:r w:rsidRPr="00ED1482">
        <w:rPr>
          <w:rStyle w:val="Char1"/>
          <w:rFonts w:hint="eastAsia"/>
          <w:rtl/>
        </w:rPr>
        <w:t>‌</w:t>
      </w:r>
      <w:r w:rsidRPr="00ED1482">
        <w:rPr>
          <w:rStyle w:val="Char1"/>
          <w:rFonts w:hint="cs"/>
          <w:rtl/>
        </w:rPr>
        <w:t>اندازند، ادرار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مدفوع ندارند. اصحاب</w:t>
      </w:r>
      <w:r w:rsidR="00AC4828" w:rsidRPr="00AC4828">
        <w:rPr>
          <w:rStyle w:val="Char1"/>
          <w:rFonts w:cs="CTraditional Arabic" w:hint="cs"/>
          <w:rtl/>
        </w:rPr>
        <w:t>ش</w:t>
      </w:r>
      <w:r w:rsidRPr="00ED1482">
        <w:rPr>
          <w:rStyle w:val="Char1"/>
          <w:rFonts w:hint="cs"/>
          <w:rtl/>
        </w:rPr>
        <w:t xml:space="preserve"> سؤال </w:t>
      </w:r>
      <w:r w:rsidR="00AA53D2" w:rsidRPr="00ED1482">
        <w:rPr>
          <w:rStyle w:val="Char1"/>
          <w:rFonts w:hint="cs"/>
          <w:rtl/>
        </w:rPr>
        <w:t>ک</w:t>
      </w:r>
      <w:r w:rsidRPr="00ED1482">
        <w:rPr>
          <w:rStyle w:val="Char1"/>
          <w:rFonts w:hint="cs"/>
          <w:rtl/>
        </w:rPr>
        <w:t>ردند</w:t>
      </w:r>
      <w:r w:rsidR="0085259D">
        <w:rPr>
          <w:rStyle w:val="Char1"/>
          <w:rFonts w:hint="cs"/>
          <w:rtl/>
        </w:rPr>
        <w:t xml:space="preserve">: </w:t>
      </w:r>
      <w:r w:rsidRPr="00ED1482">
        <w:rPr>
          <w:rStyle w:val="Char1"/>
          <w:rFonts w:hint="cs"/>
          <w:rtl/>
        </w:rPr>
        <w:t>پس غذاها چه م</w:t>
      </w:r>
      <w:r w:rsidR="00AA53D2" w:rsidRPr="00ED1482">
        <w:rPr>
          <w:rStyle w:val="Char1"/>
          <w:rFonts w:hint="cs"/>
          <w:rtl/>
        </w:rPr>
        <w:t>ی</w:t>
      </w:r>
      <w:r w:rsidRPr="00ED1482">
        <w:rPr>
          <w:rStyle w:val="Char1"/>
          <w:rFonts w:hint="cs"/>
          <w:rtl/>
        </w:rPr>
        <w:t>‌شوند؟ فرمود</w:t>
      </w:r>
      <w:r w:rsidR="0085259D">
        <w:rPr>
          <w:rStyle w:val="Char1"/>
          <w:rFonts w:hint="cs"/>
          <w:rtl/>
        </w:rPr>
        <w:t xml:space="preserve">: </w:t>
      </w:r>
      <w:r w:rsidRPr="00ED1482">
        <w:rPr>
          <w:rStyle w:val="Char1"/>
          <w:rFonts w:hint="cs"/>
          <w:rtl/>
        </w:rPr>
        <w:t xml:space="preserve">به آروغی </w:t>
      </w:r>
      <w:r w:rsidR="00AA53D2" w:rsidRPr="00ED1482">
        <w:rPr>
          <w:rStyle w:val="Char1"/>
          <w:rFonts w:hint="cs"/>
          <w:rtl/>
        </w:rPr>
        <w:t>ک</w:t>
      </w:r>
      <w:r w:rsidRPr="00ED1482">
        <w:rPr>
          <w:rStyle w:val="Char1"/>
          <w:rFonts w:hint="cs"/>
          <w:rtl/>
        </w:rPr>
        <w:t>ه بو</w:t>
      </w:r>
      <w:r w:rsidR="00AA53D2" w:rsidRPr="00ED1482">
        <w:rPr>
          <w:rStyle w:val="Char1"/>
          <w:rFonts w:hint="cs"/>
          <w:rtl/>
        </w:rPr>
        <w:t>ی</w:t>
      </w:r>
      <w:r w:rsidRPr="00ED1482">
        <w:rPr>
          <w:rStyle w:val="Char1"/>
          <w:rFonts w:hint="cs"/>
          <w:rtl/>
        </w:rPr>
        <w:t xml:space="preserve"> عطر می‌دهد، تبد</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‌شوند‏»‏.</w:t>
      </w:r>
    </w:p>
    <w:p w:rsidR="00E55355" w:rsidRPr="00AA53D2" w:rsidRDefault="00E55355" w:rsidP="009D7231">
      <w:pPr>
        <w:pStyle w:val="aa"/>
        <w:rPr>
          <w:rtl/>
        </w:rPr>
      </w:pPr>
      <w:bookmarkStart w:id="477" w:name="_Toc432405333"/>
      <w:r w:rsidRPr="00AA53D2">
        <w:rPr>
          <w:rFonts w:hint="cs"/>
          <w:rtl/>
        </w:rPr>
        <w:t>مطلب چهارم</w:t>
      </w:r>
      <w:r w:rsidR="0085259D">
        <w:rPr>
          <w:rFonts w:hint="cs"/>
          <w:rtl/>
        </w:rPr>
        <w:t xml:space="preserve">: </w:t>
      </w:r>
      <w:r w:rsidRPr="00AA53D2">
        <w:rPr>
          <w:rFonts w:hint="cs"/>
          <w:rtl/>
        </w:rPr>
        <w:t>چرا بهشتیان م</w:t>
      </w:r>
      <w:r w:rsidR="00AA53D2" w:rsidRPr="00AA53D2">
        <w:rPr>
          <w:rFonts w:hint="cs"/>
          <w:rtl/>
        </w:rPr>
        <w:t>ی</w:t>
      </w:r>
      <w:r w:rsidRPr="00AA53D2">
        <w:rPr>
          <w:rFonts w:hint="eastAsia"/>
          <w:rtl/>
        </w:rPr>
        <w:t>‌</w:t>
      </w:r>
      <w:r w:rsidRPr="00AA53D2">
        <w:rPr>
          <w:rFonts w:hint="cs"/>
          <w:rtl/>
        </w:rPr>
        <w:t>خورند،‌ م</w:t>
      </w:r>
      <w:r w:rsidR="00AA53D2" w:rsidRPr="00AA53D2">
        <w:rPr>
          <w:rFonts w:hint="cs"/>
          <w:rtl/>
        </w:rPr>
        <w:t>ی</w:t>
      </w:r>
      <w:r w:rsidRPr="00AA53D2">
        <w:rPr>
          <w:rFonts w:hint="eastAsia"/>
          <w:rtl/>
        </w:rPr>
        <w:t>‌</w:t>
      </w:r>
      <w:r w:rsidRPr="00AA53D2">
        <w:rPr>
          <w:rFonts w:hint="cs"/>
          <w:rtl/>
        </w:rPr>
        <w:t>نوشند و شانه م</w:t>
      </w:r>
      <w:r w:rsidR="00AA53D2" w:rsidRPr="00AA53D2">
        <w:rPr>
          <w:rFonts w:hint="cs"/>
          <w:rtl/>
        </w:rPr>
        <w:t>ی</w:t>
      </w:r>
      <w:r w:rsidRPr="00AA53D2">
        <w:rPr>
          <w:rFonts w:hint="eastAsia"/>
          <w:rtl/>
        </w:rPr>
        <w:t>‌</w:t>
      </w:r>
      <w:r w:rsidRPr="00AA53D2">
        <w:rPr>
          <w:rFonts w:hint="cs"/>
          <w:rtl/>
        </w:rPr>
        <w:t>زنند؟</w:t>
      </w:r>
      <w:bookmarkEnd w:id="477"/>
    </w:p>
    <w:p w:rsidR="00E55355" w:rsidRPr="00ED1482" w:rsidRDefault="00E55355" w:rsidP="00AA53D2">
      <w:pPr>
        <w:widowControl w:val="0"/>
        <w:ind w:firstLine="340"/>
        <w:rPr>
          <w:rStyle w:val="Char1"/>
          <w:rtl/>
        </w:rPr>
      </w:pPr>
      <w:r w:rsidRPr="00ED1482">
        <w:rPr>
          <w:rStyle w:val="Char1"/>
          <w:rFonts w:hint="cs"/>
          <w:rtl/>
        </w:rPr>
        <w:t>اگر بهشتیان برا</w:t>
      </w:r>
      <w:r w:rsidR="00AA53D2" w:rsidRPr="00ED1482">
        <w:rPr>
          <w:rStyle w:val="Char1"/>
          <w:rFonts w:hint="cs"/>
          <w:rtl/>
        </w:rPr>
        <w:t>ی</w:t>
      </w:r>
      <w:r w:rsidRPr="00ED1482">
        <w:rPr>
          <w:rStyle w:val="Char1"/>
          <w:rFonts w:hint="cs"/>
          <w:rtl/>
        </w:rPr>
        <w:t xml:space="preserve"> هم</w:t>
      </w:r>
      <w:r w:rsidR="00AA53D2" w:rsidRPr="00ED1482">
        <w:rPr>
          <w:rStyle w:val="Char1"/>
          <w:rFonts w:hint="cs"/>
          <w:rtl/>
        </w:rPr>
        <w:t>ی</w:t>
      </w:r>
      <w:r w:rsidRPr="00ED1482">
        <w:rPr>
          <w:rStyle w:val="Char1"/>
          <w:rFonts w:hint="cs"/>
          <w:rtl/>
        </w:rPr>
        <w:t>شه ماندگارند و بهشت از هرگونه درد، رنج و بیماری، گرسنگ</w:t>
      </w:r>
      <w:r w:rsidR="00AA53D2" w:rsidRPr="00ED1482">
        <w:rPr>
          <w:rStyle w:val="Char1"/>
          <w:rFonts w:hint="cs"/>
          <w:rtl/>
        </w:rPr>
        <w:t>ی</w:t>
      </w:r>
      <w:r w:rsidRPr="00ED1482">
        <w:rPr>
          <w:rStyle w:val="Char1"/>
          <w:rFonts w:hint="cs"/>
          <w:rtl/>
        </w:rPr>
        <w:t xml:space="preserve"> و تشنگ</w:t>
      </w:r>
      <w:r w:rsidR="00AA53D2" w:rsidRPr="00ED1482">
        <w:rPr>
          <w:rStyle w:val="Char1"/>
          <w:rFonts w:hint="cs"/>
          <w:rtl/>
        </w:rPr>
        <w:t>ی</w:t>
      </w:r>
      <w:r w:rsidRPr="00ED1482">
        <w:rPr>
          <w:rStyle w:val="Char1"/>
          <w:rFonts w:hint="cs"/>
          <w:rtl/>
        </w:rPr>
        <w:t xml:space="preserve"> به دور است و در آن‌جا آلودگی وجود ندارد، پس چرا بهشتیان به خوردن و نوش</w:t>
      </w:r>
      <w:r w:rsidR="00AA53D2" w:rsidRPr="00ED1482">
        <w:rPr>
          <w:rStyle w:val="Char1"/>
          <w:rFonts w:hint="cs"/>
          <w:rtl/>
        </w:rPr>
        <w:t>ی</w:t>
      </w:r>
      <w:r w:rsidRPr="00ED1482">
        <w:rPr>
          <w:rStyle w:val="Char1"/>
          <w:rFonts w:hint="cs"/>
          <w:rtl/>
        </w:rPr>
        <w:t>دن ن</w:t>
      </w:r>
      <w:r w:rsidR="00AA53D2" w:rsidRPr="00ED1482">
        <w:rPr>
          <w:rStyle w:val="Char1"/>
          <w:rFonts w:hint="cs"/>
          <w:rtl/>
        </w:rPr>
        <w:t>ی</w:t>
      </w:r>
      <w:r w:rsidRPr="00ED1482">
        <w:rPr>
          <w:rStyle w:val="Char1"/>
          <w:rFonts w:hint="cs"/>
          <w:rtl/>
        </w:rPr>
        <w:t>از دارند و عطر م</w:t>
      </w:r>
      <w:r w:rsidR="00AA53D2" w:rsidRPr="00ED1482">
        <w:rPr>
          <w:rStyle w:val="Char1"/>
          <w:rFonts w:hint="cs"/>
          <w:rtl/>
        </w:rPr>
        <w:t>ی</w:t>
      </w:r>
      <w:r w:rsidRPr="00ED1482">
        <w:rPr>
          <w:rStyle w:val="Char1"/>
          <w:rFonts w:hint="eastAsia"/>
          <w:rtl/>
        </w:rPr>
        <w:t>‌</w:t>
      </w:r>
      <w:r w:rsidRPr="00ED1482">
        <w:rPr>
          <w:rStyle w:val="Char1"/>
          <w:rFonts w:hint="cs"/>
          <w:rtl/>
        </w:rPr>
        <w:t>زنند و موها را شانه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w:t>
      </w:r>
    </w:p>
    <w:p w:rsidR="00E55355" w:rsidRPr="00ED1482" w:rsidRDefault="00E55355" w:rsidP="00F85EED">
      <w:pPr>
        <w:widowControl w:val="0"/>
        <w:ind w:firstLine="340"/>
        <w:rPr>
          <w:rStyle w:val="Char1"/>
          <w:rtl/>
        </w:rPr>
      </w:pPr>
      <w:r w:rsidRPr="00ED1482">
        <w:rPr>
          <w:rStyle w:val="Char1"/>
          <w:rFonts w:hint="cs"/>
          <w:rtl/>
        </w:rPr>
        <w:t>قرطب</w:t>
      </w:r>
      <w:r w:rsidR="00AA53D2" w:rsidRPr="00ED1482">
        <w:rPr>
          <w:rStyle w:val="Char1"/>
          <w:rFonts w:hint="cs"/>
          <w:rtl/>
        </w:rPr>
        <w:t>ی</w:t>
      </w:r>
      <w:r w:rsidRPr="00ED1482">
        <w:rPr>
          <w:rStyle w:val="Char1"/>
          <w:rFonts w:hint="cs"/>
          <w:rtl/>
        </w:rPr>
        <w:t xml:space="preserve"> در پاسخ به ا</w:t>
      </w:r>
      <w:r w:rsidR="00AA53D2" w:rsidRPr="00ED1482">
        <w:rPr>
          <w:rStyle w:val="Char1"/>
          <w:rFonts w:hint="cs"/>
          <w:rtl/>
        </w:rPr>
        <w:t>ی</w:t>
      </w:r>
      <w:r w:rsidRPr="00ED1482">
        <w:rPr>
          <w:rStyle w:val="Char1"/>
          <w:rFonts w:hint="cs"/>
          <w:rtl/>
        </w:rPr>
        <w:t>ن سوال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نعمت و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بهشتیان به‌خاطر ن</w:t>
      </w:r>
      <w:r w:rsidR="00AA53D2" w:rsidRPr="00ED1482">
        <w:rPr>
          <w:rStyle w:val="Char1"/>
          <w:rFonts w:hint="cs"/>
          <w:rtl/>
        </w:rPr>
        <w:t>ی</w:t>
      </w:r>
      <w:r w:rsidRPr="00ED1482">
        <w:rPr>
          <w:rStyle w:val="Char1"/>
          <w:rFonts w:hint="cs"/>
          <w:rtl/>
        </w:rPr>
        <w:t>از بهشتیان ن</w:t>
      </w:r>
      <w:r w:rsidR="00AA53D2" w:rsidRPr="00ED1482">
        <w:rPr>
          <w:rStyle w:val="Char1"/>
          <w:rFonts w:hint="cs"/>
          <w:rtl/>
        </w:rPr>
        <w:t>ی</w:t>
      </w:r>
      <w:r w:rsidRPr="00ED1482">
        <w:rPr>
          <w:rStyle w:val="Char1"/>
          <w:rFonts w:hint="cs"/>
          <w:rtl/>
        </w:rPr>
        <w:t>ست. خوردن برا</w:t>
      </w:r>
      <w:r w:rsidR="00AA53D2" w:rsidRPr="00ED1482">
        <w:rPr>
          <w:rStyle w:val="Char1"/>
          <w:rFonts w:hint="cs"/>
          <w:rtl/>
        </w:rPr>
        <w:t>ی</w:t>
      </w:r>
      <w:r w:rsidRPr="00ED1482">
        <w:rPr>
          <w:rStyle w:val="Char1"/>
          <w:rFonts w:hint="cs"/>
          <w:rtl/>
        </w:rPr>
        <w:t xml:space="preserve"> رفع گرسنگ</w:t>
      </w:r>
      <w:r w:rsidR="00AA53D2" w:rsidRPr="00ED1482">
        <w:rPr>
          <w:rStyle w:val="Char1"/>
          <w:rFonts w:hint="cs"/>
          <w:rtl/>
        </w:rPr>
        <w:t>ی</w:t>
      </w:r>
      <w:r w:rsidRPr="00ED1482">
        <w:rPr>
          <w:rStyle w:val="Char1"/>
          <w:rFonts w:hint="cs"/>
          <w:rtl/>
        </w:rPr>
        <w:t xml:space="preserve"> و نوش</w:t>
      </w:r>
      <w:r w:rsidR="00AA53D2" w:rsidRPr="00ED1482">
        <w:rPr>
          <w:rStyle w:val="Char1"/>
          <w:rFonts w:hint="cs"/>
          <w:rtl/>
        </w:rPr>
        <w:t>ی</w:t>
      </w:r>
      <w:r w:rsidRPr="00ED1482">
        <w:rPr>
          <w:rStyle w:val="Char1"/>
          <w:rFonts w:hint="cs"/>
          <w:rtl/>
        </w:rPr>
        <w:t>دن برا</w:t>
      </w:r>
      <w:r w:rsidR="00AA53D2" w:rsidRPr="00ED1482">
        <w:rPr>
          <w:rStyle w:val="Char1"/>
          <w:rFonts w:hint="cs"/>
          <w:rtl/>
        </w:rPr>
        <w:t>ی</w:t>
      </w:r>
      <w:r w:rsidRPr="00ED1482">
        <w:rPr>
          <w:rStyle w:val="Char1"/>
          <w:rFonts w:hint="cs"/>
          <w:rtl/>
        </w:rPr>
        <w:t xml:space="preserve"> رفع تشنگ</w:t>
      </w:r>
      <w:r w:rsidR="00AA53D2" w:rsidRPr="00ED1482">
        <w:rPr>
          <w:rStyle w:val="Char1"/>
          <w:rFonts w:hint="cs"/>
          <w:rtl/>
        </w:rPr>
        <w:t>ی</w:t>
      </w:r>
      <w:r w:rsidRPr="00ED1482">
        <w:rPr>
          <w:rStyle w:val="Char1"/>
          <w:rFonts w:hint="cs"/>
          <w:rtl/>
        </w:rPr>
        <w:t xml:space="preserve"> و استفاده از عطر برا</w:t>
      </w:r>
      <w:r w:rsidR="00AA53D2" w:rsidRPr="00ED1482">
        <w:rPr>
          <w:rStyle w:val="Char1"/>
          <w:rFonts w:hint="cs"/>
          <w:rtl/>
        </w:rPr>
        <w:t>ی</w:t>
      </w:r>
      <w:r w:rsidRPr="00ED1482">
        <w:rPr>
          <w:rStyle w:val="Char1"/>
          <w:rFonts w:hint="cs"/>
          <w:rtl/>
        </w:rPr>
        <w:t xml:space="preserve"> برطرف ساختن بو</w:t>
      </w:r>
      <w:r w:rsidR="00AA53D2" w:rsidRPr="00ED1482">
        <w:rPr>
          <w:rStyle w:val="Char1"/>
          <w:rFonts w:hint="cs"/>
          <w:rtl/>
        </w:rPr>
        <w:t>ی</w:t>
      </w:r>
      <w:r w:rsidRPr="00ED1482">
        <w:rPr>
          <w:rStyle w:val="Char1"/>
          <w:rFonts w:hint="cs"/>
          <w:rtl/>
        </w:rPr>
        <w:t xml:space="preserve"> بد ن</w:t>
      </w:r>
      <w:r w:rsidR="00AA53D2" w:rsidRPr="00ED1482">
        <w:rPr>
          <w:rStyle w:val="Char1"/>
          <w:rFonts w:hint="cs"/>
          <w:rtl/>
        </w:rPr>
        <w:t>ی</w:t>
      </w:r>
      <w:r w:rsidRPr="00ED1482">
        <w:rPr>
          <w:rStyle w:val="Char1"/>
          <w:rFonts w:hint="cs"/>
          <w:rtl/>
        </w:rPr>
        <w:t>ست، بل</w:t>
      </w:r>
      <w:r w:rsidR="00AA53D2" w:rsidRPr="00ED1482">
        <w:rPr>
          <w:rStyle w:val="Char1"/>
          <w:rFonts w:hint="cs"/>
          <w:rtl/>
        </w:rPr>
        <w:t>ک</w:t>
      </w:r>
      <w:r w:rsidRPr="00ED1482">
        <w:rPr>
          <w:rStyle w:val="Char1"/>
          <w:rFonts w:hint="cs"/>
          <w:rtl/>
        </w:rPr>
        <w:t>ه همه‌ی ا</w:t>
      </w:r>
      <w:r w:rsidR="00AA53D2" w:rsidRPr="00ED1482">
        <w:rPr>
          <w:rStyle w:val="Char1"/>
          <w:rFonts w:hint="cs"/>
          <w:rtl/>
        </w:rPr>
        <w:t>ی</w:t>
      </w:r>
      <w:r w:rsidRPr="00ED1482">
        <w:rPr>
          <w:rStyle w:val="Char1"/>
          <w:rFonts w:hint="cs"/>
          <w:rtl/>
        </w:rPr>
        <w:t>ن</w:t>
      </w:r>
      <w:r w:rsidRPr="00ED1482">
        <w:rPr>
          <w:rStyle w:val="Char1"/>
          <w:rFonts w:hint="eastAsia"/>
          <w:rtl/>
        </w:rPr>
        <w:t>‌</w:t>
      </w:r>
      <w:r w:rsidRPr="00ED1482">
        <w:rPr>
          <w:rStyle w:val="Char1"/>
          <w:rFonts w:hint="cs"/>
          <w:rtl/>
        </w:rPr>
        <w:t>ها، لذّت‌ها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eastAsia"/>
          <w:rtl/>
        </w:rPr>
        <w:t>‌</w:t>
      </w:r>
      <w:r w:rsidRPr="00ED1482">
        <w:rPr>
          <w:rStyle w:val="Char1"/>
          <w:rFonts w:hint="cs"/>
          <w:rtl/>
        </w:rPr>
        <w:t>درپ</w:t>
      </w:r>
      <w:r w:rsidR="00AA53D2" w:rsidRPr="00ED1482">
        <w:rPr>
          <w:rStyle w:val="Char1"/>
          <w:rFonts w:hint="cs"/>
          <w:rtl/>
        </w:rPr>
        <w:t>ی</w:t>
      </w:r>
      <w:r w:rsidRPr="00ED1482">
        <w:rPr>
          <w:rStyle w:val="Char1"/>
          <w:rFonts w:hint="cs"/>
          <w:rtl/>
        </w:rPr>
        <w:t xml:space="preserve"> هستند.</w:t>
      </w:r>
      <w:r w:rsidRPr="00AC4828">
        <w:rPr>
          <w:rStyle w:val="Char1"/>
          <w:vertAlign w:val="superscript"/>
          <w:rtl/>
        </w:rPr>
        <w:footnoteReference w:id="284"/>
      </w:r>
    </w:p>
    <w:p w:rsidR="00E55355" w:rsidRDefault="00E55355" w:rsidP="00AA53D2">
      <w:pPr>
        <w:widowControl w:val="0"/>
        <w:ind w:firstLine="340"/>
        <w:rPr>
          <w:rStyle w:val="Char1"/>
          <w:rtl/>
        </w:rPr>
      </w:pPr>
      <w:r w:rsidRPr="00ED1482">
        <w:rPr>
          <w:rStyle w:val="Char1"/>
          <w:rFonts w:hint="cs"/>
          <w:rtl/>
        </w:rPr>
        <w:t>الله متعال به‌ آدم</w:t>
      </w:r>
      <w:r w:rsidR="008B322E" w:rsidRPr="008B322E">
        <w:rPr>
          <w:rStyle w:val="Char1"/>
          <w:rFonts w:cs="CTraditional Arabic" w:hint="cs"/>
          <w:rtl/>
        </w:rPr>
        <w:t>÷</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لَكَ أَلَّا تَجُوعَ فِيهَا وَلَا تَعۡرَىٰ ١١٨ وَأَنَّكَ لَا تَظۡمَؤُاْ فِيهَا وَلَا تَضۡحَىٰ ١١٩</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[طه</w:t>
      </w:r>
      <w:r>
        <w:rPr>
          <w:rStyle w:val="Char7"/>
          <w:rFonts w:hint="cs"/>
          <w:rtl/>
        </w:rPr>
        <w:t>:</w:t>
      </w:r>
      <w:r w:rsidR="00E55355" w:rsidRPr="00F85EED">
        <w:rPr>
          <w:rStyle w:val="Char7"/>
          <w:rFonts w:hint="cs"/>
          <w:rtl/>
        </w:rPr>
        <w:t>118-119]</w:t>
      </w:r>
      <w:r w:rsidR="00F85EED">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بی‌گمان در بهشت نه گرسنه می‌شوی و نه برهنه و در آن دچار تشنگی و آفتاب‌زدگی نمی‌گردی‏»‏.</w:t>
      </w:r>
    </w:p>
    <w:p w:rsidR="00E55355" w:rsidRPr="00AA53D2" w:rsidRDefault="00E55355" w:rsidP="00F85EED">
      <w:pPr>
        <w:pStyle w:val="aa"/>
      </w:pPr>
      <w:bookmarkStart w:id="478" w:name="_Toc432405334"/>
      <w:r w:rsidRPr="00AA53D2">
        <w:rPr>
          <w:rFonts w:hint="cs"/>
          <w:rtl/>
        </w:rPr>
        <w:t>مطلب پنجم</w:t>
      </w:r>
      <w:r w:rsidR="0085259D">
        <w:rPr>
          <w:rFonts w:hint="cs"/>
          <w:rtl/>
        </w:rPr>
        <w:t xml:space="preserve">: </w:t>
      </w:r>
      <w:r w:rsidRPr="00AA53D2">
        <w:rPr>
          <w:rFonts w:hint="cs"/>
          <w:rtl/>
        </w:rPr>
        <w:t>ظروف طعام و شراب اهل بهشت</w:t>
      </w:r>
      <w:bookmarkEnd w:id="478"/>
    </w:p>
    <w:p w:rsidR="00E55355" w:rsidRDefault="00E55355" w:rsidP="00AA53D2">
      <w:pPr>
        <w:widowControl w:val="0"/>
        <w:ind w:firstLine="340"/>
        <w:rPr>
          <w:rStyle w:val="Char1"/>
          <w:rtl/>
        </w:rPr>
      </w:pPr>
      <w:r w:rsidRPr="00ED1482">
        <w:rPr>
          <w:rStyle w:val="Char1"/>
          <w:rFonts w:hint="cs"/>
          <w:rtl/>
        </w:rPr>
        <w:t>ظروف خوردن و آشام</w:t>
      </w:r>
      <w:r w:rsidR="00AA53D2" w:rsidRPr="00ED1482">
        <w:rPr>
          <w:rStyle w:val="Char1"/>
          <w:rFonts w:hint="cs"/>
          <w:rtl/>
        </w:rPr>
        <w:t>ی</w:t>
      </w:r>
      <w:r w:rsidRPr="00ED1482">
        <w:rPr>
          <w:rStyle w:val="Char1"/>
          <w:rFonts w:hint="cs"/>
          <w:rtl/>
        </w:rPr>
        <w:t>دن بهشتیان از طلا و نقره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يُطَافُ</w:t>
      </w:r>
      <w:r w:rsidRPr="00AD551C">
        <w:rPr>
          <w:rStyle w:val="Charc"/>
          <w:rtl/>
        </w:rPr>
        <w:t xml:space="preserve"> عَلَيۡهِم بِصِحَافٖ مِّن ذَهَبٖ وَأَكۡوَابٖۖ</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زخرف</w:t>
      </w:r>
      <w:r w:rsidR="0085259D" w:rsidRPr="00F85EED">
        <w:rPr>
          <w:rStyle w:val="Char7"/>
          <w:rFonts w:hint="cs"/>
          <w:rtl/>
        </w:rPr>
        <w:t xml:space="preserve">: </w:t>
      </w:r>
      <w:r w:rsidR="00E55355" w:rsidRPr="00F85EED">
        <w:rPr>
          <w:rStyle w:val="Char7"/>
          <w:rFonts w:hint="cs"/>
          <w:rtl/>
        </w:rPr>
        <w:t>71]</w:t>
      </w:r>
      <w:r w:rsidR="00F85EED">
        <w:rPr>
          <w:rStyle w:val="Char1"/>
          <w:rFonts w:hint="cs"/>
          <w:rtl/>
        </w:rPr>
        <w:t>.</w:t>
      </w:r>
      <w:r w:rsidR="00364D42">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‏برا</w:t>
      </w:r>
      <w:r w:rsidR="00AA53D2" w:rsidRPr="00ED1482">
        <w:rPr>
          <w:rStyle w:val="Char1"/>
          <w:rtl/>
        </w:rPr>
        <w:t>ی</w:t>
      </w:r>
      <w:r w:rsidRPr="00ED1482">
        <w:rPr>
          <w:rStyle w:val="Char1"/>
          <w:rtl/>
        </w:rPr>
        <w:t xml:space="preserve">شان </w:t>
      </w:r>
      <w:r w:rsidRPr="00ED1482">
        <w:rPr>
          <w:rStyle w:val="Char1"/>
          <w:rFonts w:hint="cs"/>
          <w:rtl/>
        </w:rPr>
        <w:t>بشقاب‌های</w:t>
      </w:r>
      <w:r w:rsidR="00364D42">
        <w:rPr>
          <w:rStyle w:val="Char1"/>
          <w:rFonts w:hint="cs"/>
          <w:rtl/>
        </w:rPr>
        <w:t xml:space="preserve"> </w:t>
      </w:r>
      <w:r w:rsidRPr="00ED1482">
        <w:rPr>
          <w:rStyle w:val="Char1"/>
          <w:rtl/>
        </w:rPr>
        <w:t>زر</w:t>
      </w:r>
      <w:r w:rsidRPr="00ED1482">
        <w:rPr>
          <w:rStyle w:val="Char1"/>
          <w:rFonts w:hint="cs"/>
          <w:rtl/>
        </w:rPr>
        <w:t>ّ</w:t>
      </w:r>
      <w:r w:rsidR="00AA53D2" w:rsidRPr="00ED1482">
        <w:rPr>
          <w:rStyle w:val="Char1"/>
          <w:rtl/>
        </w:rPr>
        <w:t>ی</w:t>
      </w:r>
      <w:r w:rsidRPr="00ED1482">
        <w:rPr>
          <w:rStyle w:val="Char1"/>
          <w:rtl/>
        </w:rPr>
        <w:t xml:space="preserve">ن </w:t>
      </w:r>
      <w:r w:rsidRPr="00ED1482">
        <w:rPr>
          <w:rStyle w:val="Char1"/>
          <w:rFonts w:hint="cs"/>
          <w:rtl/>
        </w:rPr>
        <w:t>آورده می‌شود‏»‏.</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وَيُطَافُ</w:t>
      </w:r>
      <w:r w:rsidRPr="00AD551C">
        <w:rPr>
          <w:rStyle w:val="Charc"/>
          <w:rtl/>
        </w:rPr>
        <w:t xml:space="preserve"> عَلَيۡهِم بِ‍َٔانِيَةٖ مِّن فِضَّةٖ وَأَكۡوَابٖ كَانَتۡ قَوَارِيرَا۠ ١٥  قَوَارِيرَاْ مِن فِضَّةٖ قَدَّرُوهَا تَقۡدِيرٗا ١٦</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الإ</w:t>
      </w:r>
      <w:r w:rsidR="00E55355" w:rsidRPr="00F85EED">
        <w:rPr>
          <w:rStyle w:val="Char7"/>
          <w:rFonts w:hint="cs"/>
          <w:rtl/>
        </w:rPr>
        <w:t>نسان</w:t>
      </w:r>
      <w:r w:rsidR="0085259D" w:rsidRPr="00F85EED">
        <w:rPr>
          <w:rStyle w:val="Char7"/>
          <w:rFonts w:hint="cs"/>
          <w:rtl/>
        </w:rPr>
        <w:t xml:space="preserve">: </w:t>
      </w:r>
      <w:r w:rsidR="00E55355" w:rsidRPr="00F85EED">
        <w:rPr>
          <w:rStyle w:val="Char7"/>
          <w:rFonts w:hint="cs"/>
          <w:rtl/>
        </w:rPr>
        <w:t>15-16]</w:t>
      </w:r>
      <w:r w:rsidR="00F85EED">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‏جام‌ها</w:t>
      </w:r>
      <w:r w:rsidR="00AA53D2" w:rsidRPr="00ED1482">
        <w:rPr>
          <w:rStyle w:val="Char1"/>
          <w:rtl/>
        </w:rPr>
        <w:t>ی</w:t>
      </w:r>
      <w:r w:rsidRPr="00ED1482">
        <w:rPr>
          <w:rStyle w:val="Char1"/>
          <w:rtl/>
        </w:rPr>
        <w:t xml:space="preserve"> س</w:t>
      </w:r>
      <w:r w:rsidR="00AA53D2" w:rsidRPr="00ED1482">
        <w:rPr>
          <w:rStyle w:val="Char1"/>
          <w:rtl/>
        </w:rPr>
        <w:t>ی</w:t>
      </w:r>
      <w:r w:rsidRPr="00ED1482">
        <w:rPr>
          <w:rStyle w:val="Char1"/>
          <w:rtl/>
        </w:rPr>
        <w:t>م</w:t>
      </w:r>
      <w:r w:rsidR="00AA53D2" w:rsidRPr="00ED1482">
        <w:rPr>
          <w:rStyle w:val="Char1"/>
          <w:rtl/>
        </w:rPr>
        <w:t>ی</w:t>
      </w:r>
      <w:r w:rsidRPr="00ED1482">
        <w:rPr>
          <w:rStyle w:val="Char1"/>
          <w:rtl/>
        </w:rPr>
        <w:t>ن شراب و قدح</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بلور</w:t>
      </w:r>
      <w:r w:rsidR="00AA53D2" w:rsidRPr="00ED1482">
        <w:rPr>
          <w:rStyle w:val="Char1"/>
          <w:rtl/>
        </w:rPr>
        <w:t>ی</w:t>
      </w:r>
      <w:r w:rsidRPr="00ED1482">
        <w:rPr>
          <w:rStyle w:val="Char1"/>
          <w:rtl/>
        </w:rPr>
        <w:t>نِ م</w:t>
      </w:r>
      <w:r w:rsidR="00AA53D2" w:rsidRPr="00ED1482">
        <w:rPr>
          <w:rStyle w:val="Char1"/>
          <w:rtl/>
        </w:rPr>
        <w:t>ی</w:t>
      </w:r>
      <w:r w:rsidRPr="00ED1482">
        <w:rPr>
          <w:rStyle w:val="Char1"/>
          <w:rtl/>
        </w:rPr>
        <w:t xml:space="preserve"> م</w:t>
      </w:r>
      <w:r w:rsidR="00AA53D2" w:rsidRPr="00ED1482">
        <w:rPr>
          <w:rStyle w:val="Char1"/>
          <w:rtl/>
        </w:rPr>
        <w:t>ی</w:t>
      </w:r>
      <w:r w:rsidRPr="00ED1482">
        <w:rPr>
          <w:rStyle w:val="Char1"/>
          <w:rtl/>
        </w:rPr>
        <w:t>انشان به گردش درم</w:t>
      </w:r>
      <w:r w:rsidR="00AA53D2" w:rsidRPr="00ED1482">
        <w:rPr>
          <w:rStyle w:val="Char1"/>
          <w:rtl/>
        </w:rPr>
        <w:t>ی</w:t>
      </w:r>
      <w:r w:rsidRPr="00ED1482">
        <w:rPr>
          <w:rStyle w:val="Char1"/>
          <w:rtl/>
        </w:rPr>
        <w:t>‌آ</w:t>
      </w:r>
      <w:r w:rsidR="00AA53D2" w:rsidRPr="00ED1482">
        <w:rPr>
          <w:rStyle w:val="Char1"/>
          <w:rtl/>
        </w:rPr>
        <w:t>ی</w:t>
      </w:r>
      <w:r w:rsidRPr="00ED1482">
        <w:rPr>
          <w:rStyle w:val="Char1"/>
          <w:rtl/>
        </w:rPr>
        <w:t>د</w:t>
      </w:r>
      <w:r w:rsidRPr="00ED1482">
        <w:rPr>
          <w:rStyle w:val="Char1"/>
          <w:rFonts w:hint="cs"/>
          <w:rtl/>
        </w:rPr>
        <w:t>.</w:t>
      </w:r>
      <w:r w:rsidRPr="00ED1482">
        <w:rPr>
          <w:rStyle w:val="Char1"/>
          <w:rtl/>
        </w:rPr>
        <w:t xml:space="preserve"> ‏ قدح</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بلور</w:t>
      </w:r>
      <w:r w:rsidR="00AA53D2" w:rsidRPr="00ED1482">
        <w:rPr>
          <w:rStyle w:val="Char1"/>
          <w:rtl/>
        </w:rPr>
        <w:t>ی</w:t>
      </w:r>
      <w:r w:rsidRPr="00ED1482">
        <w:rPr>
          <w:rStyle w:val="Char1"/>
          <w:rtl/>
        </w:rPr>
        <w:t>ن</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 xml:space="preserve">ه از نقره‌اند. </w:t>
      </w:r>
      <w:r w:rsidRPr="00ED1482">
        <w:rPr>
          <w:rStyle w:val="Char1"/>
          <w:rFonts w:hint="cs"/>
          <w:rtl/>
        </w:rPr>
        <w:t>-</w:t>
      </w:r>
      <w:r w:rsidRPr="00ED1482">
        <w:rPr>
          <w:rStyle w:val="Char1"/>
          <w:rtl/>
        </w:rPr>
        <w:t>خدمت</w:t>
      </w:r>
      <w:r w:rsidR="00AA53D2" w:rsidRPr="00ED1482">
        <w:rPr>
          <w:rStyle w:val="Char1"/>
          <w:rtl/>
        </w:rPr>
        <w:t>ک</w:t>
      </w:r>
      <w:r w:rsidRPr="00ED1482">
        <w:rPr>
          <w:rStyle w:val="Char1"/>
          <w:rtl/>
        </w:rPr>
        <w:t>اران بهشت</w:t>
      </w:r>
      <w:r w:rsidR="00AA53D2" w:rsidRPr="00ED1482">
        <w:rPr>
          <w:rStyle w:val="Char1"/>
          <w:rtl/>
        </w:rPr>
        <w:t>ی</w:t>
      </w:r>
      <w:r w:rsidRPr="00ED1482">
        <w:rPr>
          <w:rStyle w:val="Char1"/>
          <w:rFonts w:hint="cs"/>
          <w:rtl/>
        </w:rPr>
        <w:t>-</w:t>
      </w:r>
      <w:r w:rsidRPr="00ED1482">
        <w:rPr>
          <w:rStyle w:val="Char1"/>
          <w:rtl/>
        </w:rPr>
        <w:t xml:space="preserve"> آن</w:t>
      </w:r>
      <w:r w:rsidRPr="00ED1482">
        <w:rPr>
          <w:rStyle w:val="Char1"/>
          <w:rFonts w:hint="cs"/>
          <w:rtl/>
        </w:rPr>
        <w:t>‌</w:t>
      </w:r>
      <w:r w:rsidRPr="00ED1482">
        <w:rPr>
          <w:rStyle w:val="Char1"/>
          <w:rtl/>
        </w:rPr>
        <w:t>ها را به اندازه پ</w:t>
      </w:r>
      <w:r w:rsidR="00AA53D2" w:rsidRPr="00ED1482">
        <w:rPr>
          <w:rStyle w:val="Char1"/>
          <w:rtl/>
        </w:rPr>
        <w:t>ی</w:t>
      </w:r>
      <w:r w:rsidRPr="00ED1482">
        <w:rPr>
          <w:rStyle w:val="Char1"/>
          <w:rtl/>
        </w:rPr>
        <w:t>موده‌اند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از ابو موس</w:t>
      </w:r>
      <w:r w:rsidR="00AA53D2" w:rsidRPr="00ED1482">
        <w:rPr>
          <w:rStyle w:val="Char1"/>
          <w:rFonts w:hint="cs"/>
          <w:rtl/>
        </w:rPr>
        <w:t>ی</w:t>
      </w:r>
      <w:r w:rsidRPr="00ED1482">
        <w:rPr>
          <w:rStyle w:val="Char1"/>
          <w:rFonts w:hint="cs"/>
          <w:rtl/>
        </w:rPr>
        <w:t xml:space="preserve"> اشعر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کرده‌اند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85EED">
      <w:pPr>
        <w:pStyle w:val="a8"/>
        <w:rPr>
          <w:rtl/>
          <w:lang w:bidi="fa-IR"/>
        </w:rPr>
      </w:pPr>
      <w:r w:rsidRPr="00AA53D2">
        <w:rPr>
          <w:rtl/>
        </w:rPr>
        <w:t>«</w:t>
      </w:r>
      <w:r w:rsidRPr="00AA53D2">
        <w:rPr>
          <w:rtl/>
          <w:lang w:bidi="fa-IR"/>
        </w:rPr>
        <w:t>إِنَّ لِلْمُؤْمِنِ فِى الْجَنَّةِ لَخَيْمَةً مِنْ لُؤْلُؤَةٍ وَاحِدَةٍ مُجَوَّفَةٍ</w:t>
      </w:r>
      <w:r w:rsidRPr="00AA53D2">
        <w:rPr>
          <w:rtl/>
          <w:lang w:bidi="ar-KW"/>
        </w:rPr>
        <w:t xml:space="preserve">... </w:t>
      </w:r>
      <w:r w:rsidRPr="00AA53D2">
        <w:rPr>
          <w:rtl/>
          <w:lang w:bidi="fa-IR"/>
        </w:rPr>
        <w:t>وَجَنَّتَانِ مِنْ فِضَّةٍ آنِيَتُهُمَا وَمَا فِيهِمَا وَجَنَّتَانِ مِنْ ذَهَبِ آنِيَتُهُمَا وَمَا فِيهِمَا</w:t>
      </w:r>
      <w:r w:rsidRPr="00AA53D2">
        <w:rPr>
          <w:rFonts w:hint="cs"/>
          <w:rtl/>
          <w:lang w:bidi="fa-IR"/>
        </w:rPr>
        <w:t>».</w:t>
      </w:r>
    </w:p>
    <w:p w:rsidR="00E55355" w:rsidRPr="00ED1482" w:rsidRDefault="00E55355" w:rsidP="00AA53D2">
      <w:pPr>
        <w:widowControl w:val="0"/>
        <w:ind w:firstLine="340"/>
        <w:rPr>
          <w:rStyle w:val="Char1"/>
        </w:rPr>
      </w:pPr>
      <w:r w:rsidRPr="00ED1482">
        <w:rPr>
          <w:rStyle w:val="Char1"/>
          <w:rFonts w:hint="cs"/>
          <w:rtl/>
        </w:rPr>
        <w:t xml:space="preserve">‏«هر مؤمنی در بهشت خیمه‌ای از مروارید گنبدی شکل دارد... و دو بهشت دارند آن‌گونه </w:t>
      </w:r>
      <w:r w:rsidR="00AA53D2" w:rsidRPr="00ED1482">
        <w:rPr>
          <w:rStyle w:val="Char1"/>
          <w:rFonts w:hint="cs"/>
          <w:rtl/>
        </w:rPr>
        <w:t>ک</w:t>
      </w:r>
      <w:r w:rsidRPr="00ED1482">
        <w:rPr>
          <w:rStyle w:val="Char1"/>
          <w:rFonts w:hint="cs"/>
          <w:rtl/>
        </w:rPr>
        <w:t xml:space="preserve">ه ظروف و تمام آن‌چه </w:t>
      </w:r>
      <w:r w:rsidR="00AA53D2" w:rsidRPr="00ED1482">
        <w:rPr>
          <w:rStyle w:val="Char1"/>
          <w:rFonts w:hint="cs"/>
          <w:rtl/>
        </w:rPr>
        <w:t>ک</w:t>
      </w:r>
      <w:r w:rsidRPr="00ED1482">
        <w:rPr>
          <w:rStyle w:val="Char1"/>
          <w:rFonts w:hint="cs"/>
          <w:rtl/>
        </w:rPr>
        <w:t>ه در آن‌دو وجود دارد، از نقره و دو بهشت د</w:t>
      </w:r>
      <w:r w:rsidR="00AA53D2" w:rsidRPr="00ED1482">
        <w:rPr>
          <w:rStyle w:val="Char1"/>
          <w:rFonts w:hint="cs"/>
          <w:rtl/>
        </w:rPr>
        <w:t>ی</w:t>
      </w:r>
      <w:r w:rsidRPr="00ED1482">
        <w:rPr>
          <w:rStyle w:val="Char1"/>
          <w:rFonts w:hint="cs"/>
          <w:rtl/>
        </w:rPr>
        <w:t>گر که‌ همه‌ی وسایل و امکانات آن از طلا م</w:t>
      </w:r>
      <w:r w:rsidR="00AA53D2" w:rsidRPr="00ED1482">
        <w:rPr>
          <w:rStyle w:val="Char1"/>
          <w:rFonts w:hint="cs"/>
          <w:rtl/>
        </w:rPr>
        <w:t>ی</w:t>
      </w:r>
      <w:r w:rsidRPr="00ED1482">
        <w:rPr>
          <w:rStyle w:val="Char1"/>
          <w:rFonts w:hint="cs"/>
          <w:rtl/>
        </w:rPr>
        <w:t xml:space="preserve"> باشند‏»‏.</w:t>
      </w:r>
    </w:p>
    <w:p w:rsidR="00E55355" w:rsidRDefault="00E55355" w:rsidP="00AA53D2">
      <w:pPr>
        <w:widowControl w:val="0"/>
        <w:ind w:firstLine="340"/>
        <w:rPr>
          <w:rStyle w:val="Char1"/>
          <w:rtl/>
        </w:rPr>
      </w:pPr>
      <w:r w:rsidRPr="00ED1482">
        <w:rPr>
          <w:rStyle w:val="Char1"/>
          <w:rFonts w:hint="cs"/>
          <w:rtl/>
        </w:rPr>
        <w:t>برخ</w:t>
      </w:r>
      <w:r w:rsidR="00AA53D2" w:rsidRPr="00ED1482">
        <w:rPr>
          <w:rStyle w:val="Char1"/>
          <w:rFonts w:hint="cs"/>
          <w:rtl/>
        </w:rPr>
        <w:t>ی</w:t>
      </w:r>
      <w:r w:rsidRPr="00ED1482">
        <w:rPr>
          <w:rStyle w:val="Char1"/>
          <w:rFonts w:hint="cs"/>
          <w:rtl/>
        </w:rPr>
        <w:t xml:space="preserve"> از ظروف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بهشتیان از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eastAsia"/>
          <w:rtl/>
        </w:rPr>
        <w:t>‌</w:t>
      </w:r>
      <w:r w:rsidRPr="00ED1482">
        <w:rPr>
          <w:rStyle w:val="Char1"/>
          <w:rFonts w:hint="cs"/>
          <w:rtl/>
        </w:rPr>
        <w:t>نوشند عبارتند از</w:t>
      </w:r>
      <w:r w:rsidR="0085259D">
        <w:rPr>
          <w:rStyle w:val="Char1"/>
          <w:rFonts w:hint="cs"/>
          <w:rtl/>
        </w:rPr>
        <w:t xml:space="preserve">: </w:t>
      </w:r>
      <w:r w:rsidRPr="00F85EED">
        <w:rPr>
          <w:rStyle w:val="Char5"/>
          <w:rtl/>
        </w:rPr>
        <w:t>«أَ</w:t>
      </w:r>
      <w:r w:rsidR="00AA53D2" w:rsidRPr="00F85EED">
        <w:rPr>
          <w:rStyle w:val="Char5"/>
          <w:rtl/>
        </w:rPr>
        <w:t>ک</w:t>
      </w:r>
      <w:r w:rsidRPr="00F85EED">
        <w:rPr>
          <w:rStyle w:val="Char5"/>
          <w:rtl/>
        </w:rPr>
        <w:t>وَابٍ»</w:t>
      </w:r>
      <w:r w:rsidR="0085259D">
        <w:rPr>
          <w:rStyle w:val="Char1"/>
          <w:rtl/>
        </w:rPr>
        <w:t xml:space="preserve">: </w:t>
      </w:r>
      <w:r w:rsidRPr="00ED1482">
        <w:rPr>
          <w:rStyle w:val="Char1"/>
          <w:rtl/>
        </w:rPr>
        <w:t xml:space="preserve">جمع </w:t>
      </w:r>
      <w:r w:rsidR="00AA53D2" w:rsidRPr="00ED1482">
        <w:rPr>
          <w:rStyle w:val="Char1"/>
          <w:rtl/>
        </w:rPr>
        <w:t>ک</w:t>
      </w:r>
      <w:r w:rsidRPr="00ED1482">
        <w:rPr>
          <w:rStyle w:val="Char1"/>
          <w:rtl/>
        </w:rPr>
        <w:t xml:space="preserve">وب، </w:t>
      </w:r>
      <w:r w:rsidRPr="00ED1482">
        <w:rPr>
          <w:rStyle w:val="Char1"/>
          <w:rFonts w:hint="cs"/>
          <w:rtl/>
        </w:rPr>
        <w:t xml:space="preserve">به معنای </w:t>
      </w:r>
      <w:r w:rsidRPr="00ED1482">
        <w:rPr>
          <w:rStyle w:val="Char1"/>
          <w:rtl/>
        </w:rPr>
        <w:t>قَدح</w:t>
      </w:r>
      <w:r w:rsidRPr="00ED1482">
        <w:rPr>
          <w:rStyle w:val="Char1"/>
          <w:rFonts w:hint="cs"/>
          <w:rtl/>
        </w:rPr>
        <w:t xml:space="preserve"> و</w:t>
      </w:r>
      <w:r w:rsidRPr="00ED1482">
        <w:rPr>
          <w:rStyle w:val="Char1"/>
          <w:rtl/>
        </w:rPr>
        <w:t xml:space="preserve"> ل</w:t>
      </w:r>
      <w:r w:rsidR="00AA53D2" w:rsidRPr="00ED1482">
        <w:rPr>
          <w:rStyle w:val="Char1"/>
          <w:rtl/>
        </w:rPr>
        <w:t>ی</w:t>
      </w:r>
      <w:r w:rsidRPr="00ED1482">
        <w:rPr>
          <w:rStyle w:val="Char1"/>
          <w:rtl/>
        </w:rPr>
        <w:t xml:space="preserve">وان. </w:t>
      </w:r>
      <w:r w:rsidRPr="00F85EED">
        <w:rPr>
          <w:rStyle w:val="Char5"/>
          <w:rtl/>
        </w:rPr>
        <w:t>«أَبَارِيقَ»</w:t>
      </w:r>
      <w:r w:rsidR="0085259D" w:rsidRPr="00F85EED">
        <w:rPr>
          <w:rStyle w:val="Char1"/>
          <w:rtl/>
        </w:rPr>
        <w:t>:</w:t>
      </w:r>
      <w:r w:rsidR="0085259D">
        <w:rPr>
          <w:rStyle w:val="Char1"/>
          <w:rtl/>
        </w:rPr>
        <w:t xml:space="preserve"> </w:t>
      </w:r>
      <w:r w:rsidRPr="00ED1482">
        <w:rPr>
          <w:rStyle w:val="Char1"/>
          <w:rtl/>
        </w:rPr>
        <w:t>جمع إبر</w:t>
      </w:r>
      <w:r w:rsidR="00AA53D2" w:rsidRPr="00ED1482">
        <w:rPr>
          <w:rStyle w:val="Char1"/>
          <w:rtl/>
        </w:rPr>
        <w:t>ی</w:t>
      </w:r>
      <w:r w:rsidRPr="00ED1482">
        <w:rPr>
          <w:rStyle w:val="Char1"/>
          <w:rtl/>
        </w:rPr>
        <w:t xml:space="preserve">ق، </w:t>
      </w:r>
      <w:r w:rsidRPr="00ED1482">
        <w:rPr>
          <w:rStyle w:val="Char1"/>
          <w:rFonts w:hint="cs"/>
          <w:rtl/>
        </w:rPr>
        <w:t xml:space="preserve">به معنای </w:t>
      </w:r>
      <w:r w:rsidR="00AA53D2" w:rsidRPr="00ED1482">
        <w:rPr>
          <w:rStyle w:val="Char1"/>
          <w:rtl/>
        </w:rPr>
        <w:t>ک</w:t>
      </w:r>
      <w:r w:rsidRPr="00ED1482">
        <w:rPr>
          <w:rStyle w:val="Char1"/>
          <w:rtl/>
        </w:rPr>
        <w:t>وزه</w:t>
      </w:r>
      <w:r w:rsidRPr="00ED1482">
        <w:rPr>
          <w:rStyle w:val="Char1"/>
          <w:rFonts w:hint="cs"/>
          <w:rtl/>
        </w:rPr>
        <w:t>‌</w:t>
      </w:r>
      <w:r w:rsidRPr="00ED1482">
        <w:rPr>
          <w:rStyle w:val="Char1"/>
          <w:rtl/>
        </w:rPr>
        <w:t xml:space="preserve"> دسته</w:t>
      </w:r>
      <w:r w:rsidRPr="00ED1482">
        <w:rPr>
          <w:rStyle w:val="Char1"/>
          <w:rFonts w:hint="cs"/>
          <w:rtl/>
        </w:rPr>
        <w:t>‌دار</w:t>
      </w:r>
      <w:r w:rsidRPr="00ED1482">
        <w:rPr>
          <w:rStyle w:val="Char1"/>
          <w:rtl/>
        </w:rPr>
        <w:t xml:space="preserve"> و لوله</w:t>
      </w:r>
      <w:r w:rsidRPr="00ED1482">
        <w:rPr>
          <w:rStyle w:val="Char1"/>
          <w:rFonts w:hint="cs"/>
          <w:rtl/>
        </w:rPr>
        <w:t>‌ای و</w:t>
      </w:r>
      <w:r w:rsidRPr="00ED1482">
        <w:rPr>
          <w:rStyle w:val="Char1"/>
          <w:rtl/>
        </w:rPr>
        <w:t xml:space="preserve"> </w:t>
      </w:r>
      <w:r w:rsidRPr="00F85EED">
        <w:rPr>
          <w:rStyle w:val="Char5"/>
          <w:rtl/>
        </w:rPr>
        <w:t>«</w:t>
      </w:r>
      <w:r w:rsidR="00AA53D2" w:rsidRPr="00F85EED">
        <w:rPr>
          <w:rStyle w:val="Char5"/>
          <w:rtl/>
        </w:rPr>
        <w:t>ک</w:t>
      </w:r>
      <w:r w:rsidRPr="00F85EED">
        <w:rPr>
          <w:rStyle w:val="Char5"/>
          <w:rtl/>
        </w:rPr>
        <w:t>أْسٍ»</w:t>
      </w:r>
      <w:r w:rsidR="00F85EED">
        <w:rPr>
          <w:rStyle w:val="Char1"/>
          <w:rFonts w:hint="cs"/>
          <w:rtl/>
        </w:rPr>
        <w:t xml:space="preserve"> </w:t>
      </w:r>
      <w:r w:rsidRPr="00ED1482">
        <w:rPr>
          <w:rStyle w:val="Char1"/>
          <w:rFonts w:hint="cs"/>
          <w:rtl/>
        </w:rPr>
        <w:t xml:space="preserve">به معنای </w:t>
      </w:r>
      <w:r w:rsidRPr="00ED1482">
        <w:rPr>
          <w:rStyle w:val="Char1"/>
          <w:rtl/>
        </w:rPr>
        <w:t>جام</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يَطُوفُ</w:t>
      </w:r>
      <w:r w:rsidRPr="00AD551C">
        <w:rPr>
          <w:rStyle w:val="Charc"/>
          <w:rtl/>
        </w:rPr>
        <w:t xml:space="preserve"> عَلَيۡهِمۡ وِلۡدَٰنٞ مُّخَلَّدُونَ ١٧ </w:t>
      </w:r>
      <w:r w:rsidRPr="00AD551C">
        <w:rPr>
          <w:rStyle w:val="Charc"/>
          <w:rFonts w:hint="eastAsia"/>
          <w:rtl/>
        </w:rPr>
        <w:t>بِأَكۡوَابٖ</w:t>
      </w:r>
      <w:r w:rsidRPr="00AD551C">
        <w:rPr>
          <w:rStyle w:val="Charc"/>
          <w:rtl/>
        </w:rPr>
        <w:t xml:space="preserve"> وَأَبَارِيقَ وَكَأۡسٖ مِّن مَّعِينٖ ١٨</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واقع</w:t>
      </w:r>
      <w:r w:rsidR="00F85EED">
        <w:rPr>
          <w:rStyle w:val="Char7"/>
          <w:rFonts w:hint="cs"/>
          <w:rtl/>
        </w:rPr>
        <w:t>ة</w:t>
      </w:r>
      <w:r>
        <w:rPr>
          <w:rStyle w:val="Char7"/>
          <w:rFonts w:hint="cs"/>
          <w:rtl/>
        </w:rPr>
        <w:t>:</w:t>
      </w:r>
      <w:r w:rsidR="00E55355" w:rsidRPr="00F85EED">
        <w:rPr>
          <w:rStyle w:val="Char7"/>
          <w:rFonts w:hint="cs"/>
          <w:rtl/>
        </w:rPr>
        <w:t>17-18]</w:t>
      </w:r>
      <w:r w:rsidR="00F85EED">
        <w:rPr>
          <w:rStyle w:val="Char1"/>
          <w:rFonts w:hint="cs"/>
          <w:rtl/>
        </w:rPr>
        <w:t>.</w:t>
      </w:r>
      <w:r w:rsidR="00E55355" w:rsidRPr="00ED1482">
        <w:rPr>
          <w:rStyle w:val="Char1"/>
          <w:rFonts w:hint="cs"/>
          <w:rtl/>
        </w:rPr>
        <w:t xml:space="preserve"> </w:t>
      </w:r>
    </w:p>
    <w:p w:rsidR="00E55355" w:rsidRPr="00ED1482" w:rsidRDefault="00E55355" w:rsidP="00F85EED">
      <w:pPr>
        <w:widowControl w:val="0"/>
        <w:ind w:firstLine="340"/>
        <w:rPr>
          <w:rStyle w:val="Char1"/>
          <w:rtl/>
        </w:rPr>
      </w:pPr>
      <w:r w:rsidRPr="00ED1482">
        <w:rPr>
          <w:rStyle w:val="Char1"/>
          <w:rFonts w:hint="cs"/>
          <w:rtl/>
        </w:rPr>
        <w:t>‏«‏خدمت</w:t>
      </w:r>
      <w:r w:rsidRPr="00ED1482">
        <w:rPr>
          <w:rStyle w:val="Char1"/>
          <w:rFonts w:hint="eastAsia"/>
          <w:rtl/>
        </w:rPr>
        <w:t>‌</w:t>
      </w:r>
      <w:r w:rsidRPr="00ED1482">
        <w:rPr>
          <w:rStyle w:val="Char1"/>
          <w:rFonts w:hint="cs"/>
          <w:rtl/>
        </w:rPr>
        <w:t xml:space="preserve">گزاران همیشه نوجوان، با جام‌ها و پارچ‌ها و پیاله‌های </w:t>
      </w:r>
      <w:r w:rsidR="00F85EED">
        <w:rPr>
          <w:rStyle w:val="Char1"/>
          <w:rFonts w:hint="cs"/>
          <w:rtl/>
        </w:rPr>
        <w:t>-</w:t>
      </w:r>
      <w:r w:rsidRPr="00ED1482">
        <w:rPr>
          <w:rStyle w:val="Char1"/>
          <w:rFonts w:hint="cs"/>
          <w:rtl/>
        </w:rPr>
        <w:t>سرشار- از شراب ناب و گوارا پیرامونشان می‌گردند‏»‏.</w:t>
      </w:r>
    </w:p>
    <w:p w:rsidR="00E55355" w:rsidRPr="00AA53D2" w:rsidRDefault="00E55355" w:rsidP="00F85EED">
      <w:pPr>
        <w:pStyle w:val="a9"/>
        <w:rPr>
          <w:rtl/>
        </w:rPr>
      </w:pPr>
      <w:bookmarkStart w:id="479" w:name="_Toc60754542"/>
      <w:bookmarkStart w:id="480" w:name="_Toc319519906"/>
      <w:bookmarkStart w:id="481" w:name="_Toc432405335"/>
      <w:r w:rsidRPr="00AA53D2">
        <w:rPr>
          <w:rFonts w:hint="cs"/>
          <w:rtl/>
        </w:rPr>
        <w:t>گفتار سوم</w:t>
      </w:r>
      <w:bookmarkEnd w:id="479"/>
      <w:r w:rsidR="0085259D">
        <w:rPr>
          <w:rFonts w:hint="cs"/>
          <w:rtl/>
        </w:rPr>
        <w:t xml:space="preserve">: </w:t>
      </w:r>
      <w:bookmarkStart w:id="482" w:name="_Toc60754543"/>
      <w:bookmarkStart w:id="483" w:name="_Toc214036083"/>
      <w:r w:rsidRPr="00AA53D2">
        <w:rPr>
          <w:rFonts w:hint="cs"/>
          <w:rtl/>
        </w:rPr>
        <w:t>لباس و زيورآلات اهل بهشت</w:t>
      </w:r>
      <w:bookmarkEnd w:id="480"/>
      <w:bookmarkEnd w:id="481"/>
      <w:bookmarkEnd w:id="482"/>
      <w:bookmarkEnd w:id="483"/>
    </w:p>
    <w:p w:rsidR="00E55355" w:rsidRDefault="00E55355" w:rsidP="00AA53D2">
      <w:pPr>
        <w:widowControl w:val="0"/>
        <w:ind w:firstLine="340"/>
        <w:rPr>
          <w:rStyle w:val="Char1"/>
          <w:rtl/>
        </w:rPr>
      </w:pPr>
      <w:r w:rsidRPr="00ED1482">
        <w:rPr>
          <w:rStyle w:val="Char1"/>
          <w:rFonts w:hint="cs"/>
          <w:rtl/>
        </w:rPr>
        <w:t>بهشتیان لباسی فاخر بر تن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از انواع ز</w:t>
      </w:r>
      <w:r w:rsidR="00AA53D2" w:rsidRPr="00ED1482">
        <w:rPr>
          <w:rStyle w:val="Char1"/>
          <w:rFonts w:hint="cs"/>
          <w:rtl/>
        </w:rPr>
        <w:t>ی</w:t>
      </w:r>
      <w:r w:rsidRPr="00ED1482">
        <w:rPr>
          <w:rStyle w:val="Char1"/>
          <w:rFonts w:hint="cs"/>
          <w:rtl/>
        </w:rPr>
        <w:t>ورآلات طلا، نقره و مروار</w:t>
      </w:r>
      <w:r w:rsidR="00AA53D2" w:rsidRPr="00ED1482">
        <w:rPr>
          <w:rStyle w:val="Char1"/>
          <w:rFonts w:hint="cs"/>
          <w:rtl/>
        </w:rPr>
        <w:t>ی</w:t>
      </w:r>
      <w:r w:rsidRPr="00ED1482">
        <w:rPr>
          <w:rStyle w:val="Char1"/>
          <w:rFonts w:hint="cs"/>
          <w:rtl/>
        </w:rPr>
        <w:t>د استفاده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از جمله‌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ابر</w:t>
      </w:r>
      <w:r w:rsidR="00AA53D2" w:rsidRPr="00ED1482">
        <w:rPr>
          <w:rStyle w:val="Char1"/>
          <w:rFonts w:hint="cs"/>
          <w:rtl/>
        </w:rPr>
        <w:t>ی</w:t>
      </w:r>
      <w:r w:rsidRPr="00ED1482">
        <w:rPr>
          <w:rStyle w:val="Char1"/>
          <w:rFonts w:hint="cs"/>
          <w:rtl/>
        </w:rPr>
        <w:t>شم و از جمله‌ ز</w:t>
      </w:r>
      <w:r w:rsidR="00AA53D2" w:rsidRPr="00ED1482">
        <w:rPr>
          <w:rStyle w:val="Char1"/>
          <w:rFonts w:hint="cs"/>
          <w:rtl/>
        </w:rPr>
        <w:t>ی</w:t>
      </w:r>
      <w:r w:rsidRPr="00ED1482">
        <w:rPr>
          <w:rStyle w:val="Char1"/>
          <w:rFonts w:hint="cs"/>
          <w:rtl/>
        </w:rPr>
        <w:t>ورآلات مورد استفاده‌</w:t>
      </w:r>
      <w:r w:rsidR="0085259D">
        <w:rPr>
          <w:rStyle w:val="Char1"/>
          <w:rFonts w:hint="cs"/>
          <w:rtl/>
        </w:rPr>
        <w:t xml:space="preserve">: </w:t>
      </w:r>
      <w:r w:rsidRPr="00ED1482">
        <w:rPr>
          <w:rStyle w:val="Char1"/>
          <w:rFonts w:hint="cs"/>
          <w:rtl/>
        </w:rPr>
        <w:t>النگوها</w:t>
      </w:r>
      <w:r w:rsidR="00AA53D2" w:rsidRPr="00ED1482">
        <w:rPr>
          <w:rStyle w:val="Char1"/>
          <w:rFonts w:hint="cs"/>
          <w:rtl/>
        </w:rPr>
        <w:t>ی</w:t>
      </w:r>
      <w:r w:rsidRPr="00ED1482">
        <w:rPr>
          <w:rStyle w:val="Char1"/>
          <w:rFonts w:hint="cs"/>
          <w:rtl/>
        </w:rPr>
        <w:t xml:space="preserve"> طلا، نقره و مروار</w:t>
      </w:r>
      <w:r w:rsidR="00AA53D2" w:rsidRPr="00ED1482">
        <w:rPr>
          <w:rStyle w:val="Char1"/>
          <w:rFonts w:hint="cs"/>
          <w:rtl/>
        </w:rPr>
        <w:t>ی</w:t>
      </w:r>
      <w:r w:rsidRPr="00ED1482">
        <w:rPr>
          <w:rStyle w:val="Char1"/>
          <w:rFonts w:hint="cs"/>
          <w:rtl/>
        </w:rPr>
        <w:t>د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C3285D">
        <w:rPr>
          <w:rStyle w:val="Char1"/>
          <w:rFonts w:hint="cs"/>
          <w:rtl/>
        </w:rPr>
        <w:t>:</w:t>
      </w:r>
    </w:p>
    <w:p w:rsidR="00E55355" w:rsidRPr="00AA53D2" w:rsidRDefault="00C3285D" w:rsidP="00C3285D">
      <w:pPr>
        <w:widowControl w:val="0"/>
        <w:ind w:firstLine="340"/>
        <w:rPr>
          <w:rFonts w:ascii="B Jadid" w:hAnsi="B Jadid" w:cs="B Jadid"/>
          <w:rtl/>
          <w:lang w:bidi="ar-KW"/>
        </w:rPr>
      </w:pPr>
      <w:r>
        <w:rPr>
          <w:rStyle w:val="Char1"/>
          <w:rFonts w:ascii="Traditional Arabic" w:hAnsi="Traditional Arabic" w:cs="Traditional Arabic"/>
          <w:rtl/>
        </w:rPr>
        <w:t>﴿</w:t>
      </w:r>
      <w:r w:rsidRPr="00AD551C">
        <w:rPr>
          <w:rStyle w:val="Charc"/>
          <w:rtl/>
        </w:rPr>
        <w:t>وَجَزَىٰهُم بِمَا صَبَرُواْ جَنَّةٗ وَحَرِيرٗا ١٢</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إنسان</w:t>
      </w:r>
      <w:r w:rsidR="0085259D" w:rsidRPr="00F85EED">
        <w:rPr>
          <w:rStyle w:val="Char7"/>
          <w:rFonts w:hint="cs"/>
          <w:rtl/>
        </w:rPr>
        <w:t xml:space="preserve">: </w:t>
      </w:r>
      <w:r w:rsidR="00E55355" w:rsidRPr="00F85EED">
        <w:rPr>
          <w:rStyle w:val="Char7"/>
          <w:rFonts w:hint="cs"/>
          <w:rtl/>
        </w:rPr>
        <w:t>12]</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‏و در برابر صبر</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نمودند، الله متعال بهشت و جامه</w:t>
      </w:r>
      <w:r w:rsidRPr="00ED1482">
        <w:rPr>
          <w:rStyle w:val="Char1"/>
          <w:rFonts w:hint="cs"/>
          <w:rtl/>
        </w:rPr>
        <w:t>‌ی</w:t>
      </w:r>
      <w:r w:rsidRPr="00ED1482">
        <w:rPr>
          <w:rStyle w:val="Char1"/>
          <w:rtl/>
        </w:rPr>
        <w:t xml:space="preserve"> ابر</w:t>
      </w:r>
      <w:r w:rsidR="00AA53D2" w:rsidRPr="00ED1482">
        <w:rPr>
          <w:rStyle w:val="Char1"/>
          <w:rtl/>
        </w:rPr>
        <w:t>ی</w:t>
      </w:r>
      <w:r w:rsidRPr="00ED1482">
        <w:rPr>
          <w:rStyle w:val="Char1"/>
          <w:rtl/>
        </w:rPr>
        <w:t>شم</w:t>
      </w:r>
      <w:r w:rsidR="00AA53D2" w:rsidRPr="00ED1482">
        <w:rPr>
          <w:rStyle w:val="Char1"/>
          <w:rtl/>
        </w:rPr>
        <w:t>ی</w:t>
      </w:r>
      <w:r w:rsidRPr="00ED1482">
        <w:rPr>
          <w:rStyle w:val="Char1"/>
          <w:rtl/>
        </w:rPr>
        <w:t>ن را پاداششان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ند</w:t>
      </w:r>
      <w:r w:rsidRPr="00ED1482">
        <w:rPr>
          <w:rStyle w:val="Char1"/>
          <w:rFonts w:hint="cs"/>
          <w:rtl/>
        </w:rPr>
        <w:t>‏»‏</w:t>
      </w:r>
      <w:r w:rsidR="00C3285D">
        <w:rPr>
          <w:rStyle w:val="Char1"/>
          <w:rtl/>
        </w:rPr>
        <w:t xml:space="preserve">. </w:t>
      </w:r>
    </w:p>
    <w:p w:rsidR="00E55355" w:rsidRPr="00AA53D2" w:rsidRDefault="00C3285D" w:rsidP="00C3285D">
      <w:pPr>
        <w:widowControl w:val="0"/>
        <w:ind w:firstLine="340"/>
        <w:rPr>
          <w:rFonts w:ascii="B Jadid" w:hAnsi="B Jadid" w:cs="B Jadid"/>
          <w:rtl/>
          <w:lang w:bidi="ar-KW"/>
        </w:rPr>
      </w:pPr>
      <w:r>
        <w:rPr>
          <w:rStyle w:val="Char1"/>
          <w:rFonts w:ascii="Traditional Arabic" w:hAnsi="Traditional Arabic" w:cs="Traditional Arabic"/>
          <w:rtl/>
        </w:rPr>
        <w:t>﴿</w:t>
      </w:r>
      <w:r w:rsidRPr="00AD551C">
        <w:rPr>
          <w:rStyle w:val="Charc"/>
          <w:rtl/>
        </w:rPr>
        <w:t>يُحَلَّوۡنَ فِيهَا مِنۡ أَسَاوِرَ مِن ذَهَبٖ وَلُؤۡلُؤٗاۖ وَلِبَاسُهُمۡ فِيهَا حَرِيرٞ ٢٣</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حج</w:t>
      </w:r>
      <w:r w:rsidR="0085259D" w:rsidRPr="00F85EED">
        <w:rPr>
          <w:rStyle w:val="Char7"/>
          <w:rFonts w:hint="cs"/>
          <w:rtl/>
        </w:rPr>
        <w:t xml:space="preserve">: </w:t>
      </w:r>
      <w:r w:rsidR="00E55355" w:rsidRPr="00F85EED">
        <w:rPr>
          <w:rStyle w:val="Char7"/>
          <w:rFonts w:hint="cs"/>
          <w:rtl/>
        </w:rPr>
        <w:t>23]</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‏آنان با دستبندها</w:t>
      </w:r>
      <w:r w:rsidRPr="00ED1482">
        <w:rPr>
          <w:rStyle w:val="Char1"/>
          <w:rFonts w:hint="cs"/>
          <w:rtl/>
        </w:rPr>
        <w:t>ی</w:t>
      </w:r>
      <w:r w:rsidR="00AA53D2" w:rsidRPr="00ED1482">
        <w:rPr>
          <w:rStyle w:val="Char1"/>
          <w:rtl/>
        </w:rPr>
        <w:t>ی</w:t>
      </w:r>
      <w:r w:rsidRPr="00ED1482">
        <w:rPr>
          <w:rStyle w:val="Char1"/>
          <w:rtl/>
        </w:rPr>
        <w:t xml:space="preserve"> از طلا و مروار</w:t>
      </w:r>
      <w:r w:rsidR="00AA53D2" w:rsidRPr="00ED1482">
        <w:rPr>
          <w:rStyle w:val="Char1"/>
          <w:rtl/>
        </w:rPr>
        <w:t>ی</w:t>
      </w:r>
      <w:r w:rsidRPr="00ED1482">
        <w:rPr>
          <w:rStyle w:val="Char1"/>
          <w:rtl/>
        </w:rPr>
        <w:t xml:space="preserve">د </w:t>
      </w:r>
      <w:r w:rsidRPr="00ED1482">
        <w:rPr>
          <w:rStyle w:val="Char1"/>
          <w:rFonts w:hint="cs"/>
          <w:rtl/>
        </w:rPr>
        <w:t>آراسته می‌شوند</w:t>
      </w:r>
      <w:r w:rsidRPr="00ED1482">
        <w:rPr>
          <w:rStyle w:val="Char1"/>
          <w:rtl/>
        </w:rPr>
        <w:t xml:space="preserve"> و جامه‌ها</w:t>
      </w:r>
      <w:r w:rsidR="00AA53D2" w:rsidRPr="00ED1482">
        <w:rPr>
          <w:rStyle w:val="Char1"/>
          <w:rtl/>
        </w:rPr>
        <w:t>ی</w:t>
      </w:r>
      <w:r w:rsidRPr="00ED1482">
        <w:rPr>
          <w:rStyle w:val="Char1"/>
          <w:rtl/>
        </w:rPr>
        <w:t>شان در آن‌جا از حر</w:t>
      </w:r>
      <w:r w:rsidR="00AA53D2" w:rsidRPr="00ED1482">
        <w:rPr>
          <w:rStyle w:val="Char1"/>
          <w:rtl/>
        </w:rPr>
        <w:t>ی</w:t>
      </w:r>
      <w:r w:rsidRPr="00ED1482">
        <w:rPr>
          <w:rStyle w:val="Char1"/>
          <w:rtl/>
        </w:rPr>
        <w:t>ر است</w:t>
      </w:r>
      <w:r w:rsidRPr="00ED1482">
        <w:rPr>
          <w:rStyle w:val="Char1"/>
          <w:rFonts w:hint="cs"/>
          <w:rtl/>
        </w:rPr>
        <w:t>‏»‏</w:t>
      </w:r>
      <w:r w:rsidR="00C3285D">
        <w:rPr>
          <w:rStyle w:val="Char1"/>
          <w:rtl/>
        </w:rPr>
        <w:t xml:space="preserve">. </w:t>
      </w:r>
    </w:p>
    <w:p w:rsidR="00E55355" w:rsidRPr="00AA53D2" w:rsidRDefault="00C3285D" w:rsidP="00C3285D">
      <w:pPr>
        <w:widowControl w:val="0"/>
        <w:ind w:firstLine="340"/>
        <w:rPr>
          <w:rFonts w:ascii="B Jadid" w:hAnsi="B Jadid" w:cs="B Jadid"/>
          <w:rtl/>
          <w:lang w:bidi="ar-KW"/>
        </w:rPr>
      </w:pPr>
      <w:r>
        <w:rPr>
          <w:rStyle w:val="Char1"/>
          <w:rFonts w:ascii="Traditional Arabic" w:hAnsi="Traditional Arabic" w:cs="Traditional Arabic"/>
          <w:rtl/>
        </w:rPr>
        <w:t>﴿</w:t>
      </w:r>
      <w:r w:rsidRPr="00AD551C">
        <w:rPr>
          <w:rStyle w:val="Charc"/>
          <w:rFonts w:hint="eastAsia"/>
          <w:rtl/>
        </w:rPr>
        <w:t>جَنَّٰتُ</w:t>
      </w:r>
      <w:r w:rsidRPr="00AD551C">
        <w:rPr>
          <w:rStyle w:val="Charc"/>
          <w:rtl/>
        </w:rPr>
        <w:t xml:space="preserve"> عَدۡنٖ يَدۡخُلُونَهَا يُحَلَّوۡنَ فِيهَا مِنۡ أَسَاوِرَ مِن ذَهَبٖ وَلُؤۡلُؤٗاۖ وَلِبَاسُهُمۡ فِيهَا حَرِيرٞ ٣٣</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[فاطر</w:t>
      </w:r>
      <w:r w:rsidR="0085259D" w:rsidRPr="00F85EED">
        <w:rPr>
          <w:rStyle w:val="Char7"/>
          <w:rFonts w:hint="cs"/>
          <w:rtl/>
        </w:rPr>
        <w:t xml:space="preserve">: </w:t>
      </w:r>
      <w:r w:rsidR="00E55355" w:rsidRPr="00F85EED">
        <w:rPr>
          <w:rStyle w:val="Char7"/>
          <w:rFonts w:hint="cs"/>
          <w:rtl/>
        </w:rPr>
        <w:t>33]</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ED1482">
        <w:rPr>
          <w:rStyle w:val="Char1"/>
          <w:rFonts w:hint="cs"/>
          <w:rtl/>
        </w:rPr>
        <w:t>-</w:t>
      </w:r>
      <w:r w:rsidR="00D35608" w:rsidRPr="00ED1482">
        <w:rPr>
          <w:rStyle w:val="Char1"/>
          <w:rFonts w:hint="cs"/>
          <w:rtl/>
        </w:rPr>
        <w:t xml:space="preserve"> </w:t>
      </w:r>
      <w:r w:rsidRPr="00ED1482">
        <w:rPr>
          <w:rStyle w:val="Char1"/>
          <w:rtl/>
        </w:rPr>
        <w:t>پاداش پ</w:t>
      </w:r>
      <w:r w:rsidR="00AA53D2" w:rsidRPr="00ED1482">
        <w:rPr>
          <w:rStyle w:val="Char1"/>
          <w:rtl/>
        </w:rPr>
        <w:t>ی</w:t>
      </w:r>
      <w:r w:rsidRPr="00ED1482">
        <w:rPr>
          <w:rStyle w:val="Char1"/>
          <w:rtl/>
        </w:rPr>
        <w:t xml:space="preserve">شگامان در </w:t>
      </w:r>
      <w:r w:rsidRPr="00ED1482">
        <w:rPr>
          <w:rStyle w:val="Char1"/>
          <w:rFonts w:hint="cs"/>
          <w:rtl/>
        </w:rPr>
        <w:t xml:space="preserve">کار خیر- </w:t>
      </w:r>
      <w:r w:rsidRPr="00ED1482">
        <w:rPr>
          <w:rStyle w:val="Char1"/>
          <w:rtl/>
        </w:rPr>
        <w:t>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w:t>
      </w:r>
      <w:r w:rsidRPr="00ED1482">
        <w:rPr>
          <w:rStyle w:val="Char1"/>
          <w:rFonts w:hint="cs"/>
          <w:rtl/>
        </w:rPr>
        <w:t>ماندگاری</w:t>
      </w:r>
      <w:r w:rsidRPr="00ED1482">
        <w:rPr>
          <w:rStyle w:val="Char1"/>
          <w:rtl/>
        </w:rPr>
        <w:t xml:space="preserve"> است </w:t>
      </w:r>
      <w:r w:rsidR="00AA53D2" w:rsidRPr="00ED1482">
        <w:rPr>
          <w:rStyle w:val="Char1"/>
          <w:rtl/>
        </w:rPr>
        <w:t>ک</w:t>
      </w:r>
      <w:r w:rsidRPr="00ED1482">
        <w:rPr>
          <w:rStyle w:val="Char1"/>
          <w:rtl/>
        </w:rPr>
        <w:t>ه بدان</w:t>
      </w:r>
      <w:r w:rsidRPr="00ED1482">
        <w:rPr>
          <w:rStyle w:val="Char1"/>
          <w:rFonts w:hint="cs"/>
          <w:rtl/>
        </w:rPr>
        <w:t>‌</w:t>
      </w:r>
      <w:r w:rsidRPr="00ED1482">
        <w:rPr>
          <w:rStyle w:val="Char1"/>
          <w:rtl/>
        </w:rPr>
        <w:t>ها داخل م</w:t>
      </w:r>
      <w:r w:rsidR="00AA53D2" w:rsidRPr="00ED1482">
        <w:rPr>
          <w:rStyle w:val="Char1"/>
          <w:rtl/>
        </w:rPr>
        <w:t>ی</w:t>
      </w:r>
      <w:r w:rsidRPr="00ED1482">
        <w:rPr>
          <w:rStyle w:val="Char1"/>
          <w:rtl/>
        </w:rPr>
        <w:t>‌شوند و در آن</w:t>
      </w:r>
      <w:r w:rsidRPr="00ED1482">
        <w:rPr>
          <w:rStyle w:val="Char1"/>
          <w:rFonts w:hint="cs"/>
          <w:rtl/>
        </w:rPr>
        <w:t>‌‌جا</w:t>
      </w:r>
      <w:r w:rsidRPr="00ED1482">
        <w:rPr>
          <w:rStyle w:val="Char1"/>
          <w:rtl/>
        </w:rPr>
        <w:t xml:space="preserve"> با دستبندها</w:t>
      </w:r>
      <w:r w:rsidR="00AA53D2" w:rsidRPr="00ED1482">
        <w:rPr>
          <w:rStyle w:val="Char1"/>
          <w:rtl/>
        </w:rPr>
        <w:t>ی</w:t>
      </w:r>
      <w:r w:rsidRPr="00ED1482">
        <w:rPr>
          <w:rStyle w:val="Char1"/>
          <w:rtl/>
        </w:rPr>
        <w:t xml:space="preserve"> طلا و مروار</w:t>
      </w:r>
      <w:r w:rsidR="00AA53D2" w:rsidRPr="00ED1482">
        <w:rPr>
          <w:rStyle w:val="Char1"/>
          <w:rtl/>
        </w:rPr>
        <w:t>ی</w:t>
      </w:r>
      <w:r w:rsidRPr="00ED1482">
        <w:rPr>
          <w:rStyle w:val="Char1"/>
          <w:rtl/>
        </w:rPr>
        <w:t>د آراسته م</w:t>
      </w:r>
      <w:r w:rsidR="00AA53D2" w:rsidRPr="00ED1482">
        <w:rPr>
          <w:rStyle w:val="Char1"/>
          <w:rtl/>
        </w:rPr>
        <w:t>ی</w:t>
      </w:r>
      <w:r w:rsidRPr="00ED1482">
        <w:rPr>
          <w:rStyle w:val="Char1"/>
          <w:rtl/>
        </w:rPr>
        <w:t>‌گردند و جامه‌ها</w:t>
      </w:r>
      <w:r w:rsidR="00AA53D2" w:rsidRPr="00ED1482">
        <w:rPr>
          <w:rStyle w:val="Char1"/>
          <w:rtl/>
        </w:rPr>
        <w:t>ی</w:t>
      </w:r>
      <w:r w:rsidRPr="00ED1482">
        <w:rPr>
          <w:rStyle w:val="Char1"/>
          <w:rtl/>
        </w:rPr>
        <w:t>شان در آن</w:t>
      </w:r>
      <w:r w:rsidRPr="00ED1482">
        <w:rPr>
          <w:rStyle w:val="Char1"/>
          <w:rFonts w:hint="cs"/>
          <w:rtl/>
        </w:rPr>
        <w:t>‌</w:t>
      </w:r>
      <w:r w:rsidRPr="00ED1482">
        <w:rPr>
          <w:rStyle w:val="Char1"/>
          <w:rtl/>
        </w:rPr>
        <w:t>جا ابر</w:t>
      </w:r>
      <w:r w:rsidR="00AA53D2" w:rsidRPr="00ED1482">
        <w:rPr>
          <w:rStyle w:val="Char1"/>
          <w:rtl/>
        </w:rPr>
        <w:t>ی</w:t>
      </w:r>
      <w:r w:rsidRPr="00ED1482">
        <w:rPr>
          <w:rStyle w:val="Char1"/>
          <w:rtl/>
        </w:rPr>
        <w:t>شم</w:t>
      </w:r>
      <w:r w:rsidR="00AA53D2" w:rsidRPr="00ED1482">
        <w:rPr>
          <w:rStyle w:val="Char1"/>
          <w:rtl/>
        </w:rPr>
        <w:t>ی</w:t>
      </w:r>
      <w:r w:rsidRPr="00ED1482">
        <w:rPr>
          <w:rStyle w:val="Char1"/>
          <w:rtl/>
        </w:rPr>
        <w:t>ن است</w:t>
      </w:r>
      <w:r w:rsidRPr="00ED1482">
        <w:rPr>
          <w:rStyle w:val="Char1"/>
          <w:rFonts w:hint="cs"/>
          <w:rtl/>
        </w:rPr>
        <w:t>‏»‏.</w:t>
      </w:r>
    </w:p>
    <w:p w:rsidR="00E55355" w:rsidRPr="00AA53D2" w:rsidRDefault="00C3285D" w:rsidP="00C3285D">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tl/>
        </w:rPr>
        <w:t>وَحُلُّوٓاْ أَسَاوِرَ مِن فِضَّةٖ وَسَقَىٰهُمۡ رَبُّهُمۡ شَرَابٗا طَهُورًا ٢١</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إنسان</w:t>
      </w:r>
      <w:r w:rsidR="0085259D" w:rsidRPr="00F85EED">
        <w:rPr>
          <w:rStyle w:val="Char7"/>
          <w:rFonts w:hint="cs"/>
          <w:rtl/>
        </w:rPr>
        <w:t xml:space="preserve">: </w:t>
      </w:r>
      <w:r w:rsidR="00E55355" w:rsidRPr="00F85EED">
        <w:rPr>
          <w:rStyle w:val="Char7"/>
          <w:rFonts w:hint="cs"/>
          <w:rtl/>
        </w:rPr>
        <w:t>21]</w:t>
      </w:r>
      <w:r w:rsidR="00F85EE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‏و با دستبندها</w:t>
      </w:r>
      <w:r w:rsidR="00AA53D2" w:rsidRPr="00ED1482">
        <w:rPr>
          <w:rStyle w:val="Char1"/>
          <w:rtl/>
        </w:rPr>
        <w:t>ی</w:t>
      </w:r>
      <w:r w:rsidRPr="00ED1482">
        <w:rPr>
          <w:rStyle w:val="Char1"/>
          <w:rtl/>
        </w:rPr>
        <w:t xml:space="preserve"> س</w:t>
      </w:r>
      <w:r w:rsidR="00AA53D2" w:rsidRPr="00ED1482">
        <w:rPr>
          <w:rStyle w:val="Char1"/>
          <w:rtl/>
        </w:rPr>
        <w:t>ی</w:t>
      </w:r>
      <w:r w:rsidRPr="00ED1482">
        <w:rPr>
          <w:rStyle w:val="Char1"/>
          <w:rtl/>
        </w:rPr>
        <w:t>م</w:t>
      </w:r>
      <w:r w:rsidR="00AA53D2" w:rsidRPr="00ED1482">
        <w:rPr>
          <w:rStyle w:val="Char1"/>
          <w:rtl/>
        </w:rPr>
        <w:t>ی</w:t>
      </w:r>
      <w:r w:rsidRPr="00ED1482">
        <w:rPr>
          <w:rStyle w:val="Char1"/>
          <w:rtl/>
        </w:rPr>
        <w:t xml:space="preserve">ن </w:t>
      </w:r>
      <w:r w:rsidRPr="00ED1482">
        <w:rPr>
          <w:rStyle w:val="Char1"/>
          <w:rFonts w:hint="cs"/>
          <w:rtl/>
        </w:rPr>
        <w:t xml:space="preserve">آراسته می‌شوند </w:t>
      </w:r>
      <w:r w:rsidRPr="00ED1482">
        <w:rPr>
          <w:rStyle w:val="Char1"/>
          <w:rtl/>
        </w:rPr>
        <w:t>و پروردگارشان ب</w:t>
      </w:r>
      <w:r w:rsidRPr="00ED1482">
        <w:rPr>
          <w:rStyle w:val="Char1"/>
          <w:rFonts w:hint="cs"/>
          <w:rtl/>
        </w:rPr>
        <w:t>ه‌ا</w:t>
      </w:r>
      <w:r w:rsidR="00AA53D2" w:rsidRPr="00ED1482">
        <w:rPr>
          <w:rStyle w:val="Char1"/>
          <w:rtl/>
        </w:rPr>
        <w:t>ی</w:t>
      </w:r>
      <w:r w:rsidRPr="00ED1482">
        <w:rPr>
          <w:rStyle w:val="Char1"/>
          <w:rtl/>
        </w:rPr>
        <w:t>شان شراب پا</w:t>
      </w:r>
      <w:r w:rsidR="00AA53D2" w:rsidRPr="00ED1482">
        <w:rPr>
          <w:rStyle w:val="Char1"/>
          <w:rtl/>
        </w:rPr>
        <w:t>ک</w:t>
      </w:r>
      <w:r w:rsidRPr="00ED1482">
        <w:rPr>
          <w:rStyle w:val="Char1"/>
          <w:rtl/>
        </w:rPr>
        <w:t xml:space="preserve"> م</w:t>
      </w:r>
      <w:r w:rsidR="00AA53D2" w:rsidRPr="00ED1482">
        <w:rPr>
          <w:rStyle w:val="Char1"/>
          <w:rtl/>
        </w:rPr>
        <w:t>ی</w:t>
      </w:r>
      <w:r w:rsidRPr="00ED1482">
        <w:rPr>
          <w:rStyle w:val="Char1"/>
          <w:rtl/>
        </w:rPr>
        <w:t>‌نوشاند</w:t>
      </w:r>
      <w:r w:rsidRPr="00ED1482">
        <w:rPr>
          <w:rStyle w:val="Char1"/>
          <w:rFonts w:hint="cs"/>
          <w:rtl/>
        </w:rPr>
        <w:t>‏»‏</w:t>
      </w:r>
      <w:r w:rsidR="0085259D">
        <w:rPr>
          <w:rStyle w:val="Char1"/>
          <w:rtl/>
        </w:rPr>
        <w:t>.</w:t>
      </w:r>
      <w:r w:rsidRPr="00ED1482">
        <w:rPr>
          <w:rStyle w:val="Char1"/>
          <w:rtl/>
        </w:rPr>
        <w:t xml:space="preserve"> ‏</w:t>
      </w:r>
    </w:p>
    <w:p w:rsidR="00E55355" w:rsidRDefault="00E55355" w:rsidP="00AA53D2">
      <w:pPr>
        <w:widowControl w:val="0"/>
        <w:ind w:firstLine="340"/>
        <w:rPr>
          <w:rStyle w:val="Char1"/>
          <w:rtl/>
        </w:rPr>
      </w:pPr>
      <w:r w:rsidRPr="00ED1482">
        <w:rPr>
          <w:rStyle w:val="Char1"/>
          <w:rFonts w:hint="cs"/>
          <w:rtl/>
        </w:rPr>
        <w:t>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بهشتیان رنگ</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گوناگونی دارد. لباس سبز رنگ از سندس و استبرق به بهشتیان پوشانده می‌شود</w:t>
      </w:r>
      <w:r w:rsidR="00C3285D">
        <w:rPr>
          <w:rStyle w:val="Char1"/>
          <w:rFonts w:hint="cs"/>
          <w:rtl/>
        </w:rPr>
        <w:t>:</w:t>
      </w:r>
    </w:p>
    <w:p w:rsidR="00E55355" w:rsidRPr="00AA53D2" w:rsidRDefault="00C3285D" w:rsidP="00C3285D">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Fonts w:hint="eastAsia"/>
          <w:rtl/>
        </w:rPr>
        <w:t>أُوْلَٰٓئِكَ</w:t>
      </w:r>
      <w:r w:rsidRPr="00AD551C">
        <w:rPr>
          <w:rStyle w:val="Charc"/>
          <w:rtl/>
        </w:rPr>
        <w:t xml:space="preserve"> لَهُمۡ جَنَّٰتُ عَدۡنٖ تَجۡرِي مِن تَحۡتِهِمُ </w:t>
      </w:r>
      <w:r w:rsidRPr="00AD551C">
        <w:rPr>
          <w:rStyle w:val="Charc"/>
          <w:rFonts w:hint="cs"/>
          <w:rtl/>
        </w:rPr>
        <w:t>ٱ</w:t>
      </w:r>
      <w:r w:rsidRPr="00AD551C">
        <w:rPr>
          <w:rStyle w:val="Charc"/>
          <w:rFonts w:hint="eastAsia"/>
          <w:rtl/>
        </w:rPr>
        <w:t>لۡأَنۡهَٰرُ</w:t>
      </w:r>
      <w:r w:rsidRPr="00AD551C">
        <w:rPr>
          <w:rStyle w:val="Charc"/>
          <w:rtl/>
        </w:rPr>
        <w:t xml:space="preserve"> يُحَلَّوۡنَ فِيهَا مِنۡ أَسَاوِرَ مِن ذَهَبٖ وَيَلۡبَسُونَ ثِيَابًا خُضۡرٗا مِّن سُندُسٖ وَإِسۡتَبۡرَقٖ مُّتَّكِ‍ِٔينَ فِيهَا عَلَى </w:t>
      </w:r>
      <w:r w:rsidRPr="00AD551C">
        <w:rPr>
          <w:rStyle w:val="Charc"/>
          <w:rFonts w:hint="cs"/>
          <w:rtl/>
        </w:rPr>
        <w:t>ٱ</w:t>
      </w:r>
      <w:r w:rsidRPr="00AD551C">
        <w:rPr>
          <w:rStyle w:val="Charc"/>
          <w:rFonts w:hint="eastAsia"/>
          <w:rtl/>
        </w:rPr>
        <w:t>لۡأَرَآئِكِۚ</w:t>
      </w:r>
      <w:r w:rsidRPr="00AD551C">
        <w:rPr>
          <w:rStyle w:val="Charc"/>
          <w:rtl/>
        </w:rPr>
        <w:t xml:space="preserve"> نِعۡمَ </w:t>
      </w:r>
      <w:r w:rsidRPr="00AD551C">
        <w:rPr>
          <w:rStyle w:val="Charc"/>
          <w:rFonts w:hint="cs"/>
          <w:rtl/>
        </w:rPr>
        <w:t>ٱ</w:t>
      </w:r>
      <w:r w:rsidRPr="00AD551C">
        <w:rPr>
          <w:rStyle w:val="Charc"/>
          <w:rFonts w:hint="eastAsia"/>
          <w:rtl/>
        </w:rPr>
        <w:t>لثَّوَابُ</w:t>
      </w:r>
      <w:r w:rsidRPr="00AD551C">
        <w:rPr>
          <w:rStyle w:val="Charc"/>
          <w:rtl/>
        </w:rPr>
        <w:t xml:space="preserve"> وَحَسُنَتۡ مُرۡتَف</w:t>
      </w:r>
      <w:r w:rsidRPr="00AD551C">
        <w:rPr>
          <w:rStyle w:val="Charc"/>
          <w:rFonts w:hint="eastAsia"/>
          <w:rtl/>
        </w:rPr>
        <w:t>َقٗا</w:t>
      </w:r>
      <w:r w:rsidRPr="00AD551C">
        <w:rPr>
          <w:rStyle w:val="Charc"/>
          <w:rtl/>
        </w:rPr>
        <w:t xml:space="preserve"> ٣١</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AA53D2" w:rsidRPr="00F85EED">
        <w:rPr>
          <w:rStyle w:val="Char7"/>
          <w:rFonts w:hint="cs"/>
          <w:rtl/>
        </w:rPr>
        <w:t>ک</w:t>
      </w:r>
      <w:r w:rsidR="00E55355" w:rsidRPr="00F85EED">
        <w:rPr>
          <w:rStyle w:val="Char7"/>
          <w:rFonts w:hint="cs"/>
          <w:rtl/>
        </w:rPr>
        <w:t>هف</w:t>
      </w:r>
      <w:r w:rsidR="0085259D" w:rsidRPr="00F85EED">
        <w:rPr>
          <w:rStyle w:val="Char7"/>
          <w:rFonts w:hint="cs"/>
          <w:rtl/>
        </w:rPr>
        <w:t xml:space="preserve">: </w:t>
      </w:r>
      <w:r w:rsidR="00E55355" w:rsidRPr="00F85EED">
        <w:rPr>
          <w:rStyle w:val="Char7"/>
          <w:rFonts w:hint="cs"/>
          <w:rtl/>
        </w:rPr>
        <w:t>31]</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w:t>
      </w:r>
      <w:r w:rsidRPr="00AA53D2">
        <w:rPr>
          <w:rFonts w:cs="B Badr" w:hint="cs"/>
          <w:sz w:val="32"/>
          <w:szCs w:val="32"/>
          <w:rtl/>
        </w:rPr>
        <w:t>ایشان</w:t>
      </w:r>
      <w:r w:rsidRPr="00ED1482">
        <w:rPr>
          <w:rStyle w:val="Char1"/>
          <w:rFonts w:hint="cs"/>
          <w:rtl/>
        </w:rPr>
        <w:t xml:space="preserve"> باغ</w:t>
      </w:r>
      <w:r w:rsidRPr="00ED1482">
        <w:rPr>
          <w:rStyle w:val="Char1"/>
          <w:rFonts w:hint="eastAsia"/>
          <w:rtl/>
        </w:rPr>
        <w:t>‌</w:t>
      </w:r>
      <w:r w:rsidRPr="00ED1482">
        <w:rPr>
          <w:rStyle w:val="Char1"/>
          <w:rFonts w:hint="cs"/>
          <w:rtl/>
        </w:rPr>
        <w:t>های پُرنعمت و جاودانه</w:t>
      </w:r>
      <w:r w:rsidRPr="00ED1482">
        <w:rPr>
          <w:rStyle w:val="Char1"/>
          <w:rFonts w:hint="eastAsia"/>
          <w:rtl/>
        </w:rPr>
        <w:t>‌</w:t>
      </w:r>
      <w:r w:rsidRPr="00ED1482">
        <w:rPr>
          <w:rStyle w:val="Char1"/>
          <w:rFonts w:hint="cs"/>
          <w:rtl/>
        </w:rPr>
        <w:t>ای دارند که در آن نهر</w:t>
      </w:r>
      <w:r w:rsidRPr="00ED1482">
        <w:rPr>
          <w:rStyle w:val="Char1"/>
          <w:rFonts w:hint="eastAsia"/>
          <w:rtl/>
        </w:rPr>
        <w:t>‌</w:t>
      </w:r>
      <w:r w:rsidRPr="00ED1482">
        <w:rPr>
          <w:rStyle w:val="Char1"/>
          <w:rFonts w:hint="cs"/>
          <w:rtl/>
        </w:rPr>
        <w:t>ها و جویبار</w:t>
      </w:r>
      <w:r w:rsidRPr="00ED1482">
        <w:rPr>
          <w:rStyle w:val="Char1"/>
          <w:rFonts w:hint="eastAsia"/>
          <w:rtl/>
        </w:rPr>
        <w:t>‌</w:t>
      </w:r>
      <w:r w:rsidRPr="00ED1482">
        <w:rPr>
          <w:rStyle w:val="Char1"/>
          <w:rFonts w:hint="cs"/>
          <w:rtl/>
        </w:rPr>
        <w:t>ها روان است؛ آنجا در حالی که بر تخت</w:t>
      </w:r>
      <w:r w:rsidRPr="00ED1482">
        <w:rPr>
          <w:rStyle w:val="Char1"/>
          <w:rFonts w:hint="cs"/>
          <w:rtl/>
        </w:rPr>
        <w:softHyphen/>
        <w:t>ها تکیه زده</w:t>
      </w:r>
      <w:r w:rsidRPr="00ED1482">
        <w:rPr>
          <w:rStyle w:val="Char1"/>
          <w:rFonts w:hint="cs"/>
          <w:rtl/>
        </w:rPr>
        <w:softHyphen/>
        <w:t>اند, به دستبند</w:t>
      </w:r>
      <w:r w:rsidRPr="00ED1482">
        <w:rPr>
          <w:rStyle w:val="Char1"/>
          <w:rFonts w:hint="cs"/>
          <w:rtl/>
        </w:rPr>
        <w:softHyphen/>
        <w:t>های زرّین آراسته می</w:t>
      </w:r>
      <w:r w:rsidRPr="00ED1482">
        <w:rPr>
          <w:rStyle w:val="Char1"/>
          <w:rFonts w:hint="cs"/>
          <w:rtl/>
        </w:rPr>
        <w:softHyphen/>
        <w:t>شوند و لباس</w:t>
      </w:r>
      <w:r w:rsidRPr="00ED1482">
        <w:rPr>
          <w:rStyle w:val="Char1"/>
          <w:rFonts w:hint="cs"/>
          <w:rtl/>
        </w:rPr>
        <w:softHyphen/>
        <w:t>های سبزرنگی از جنس حریر نازک و ضخیم می</w:t>
      </w:r>
      <w:r w:rsidRPr="00ED1482">
        <w:rPr>
          <w:rStyle w:val="Char1"/>
          <w:rFonts w:hint="cs"/>
          <w:rtl/>
        </w:rPr>
        <w:softHyphen/>
        <w:t>پوشند. چه پاداش خوبی! و بهشت آرامگاه بسیار نیکی است‏»‏.</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عَٰلِيَهُمۡ</w:t>
      </w:r>
      <w:r w:rsidRPr="00AD551C">
        <w:rPr>
          <w:rStyle w:val="Charc"/>
          <w:rtl/>
        </w:rPr>
        <w:t xml:space="preserve"> ثِيَابُ سُندُسٍ خُضۡرٞ وَإِسۡتَبۡرَقٞۖ وَحُلُّوٓاْ أَسَاوِرَ مِن فِضَّةٖ</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إنسان</w:t>
      </w:r>
      <w:r w:rsidR="0085259D" w:rsidRPr="00F85EED">
        <w:rPr>
          <w:rStyle w:val="Char7"/>
          <w:rFonts w:hint="cs"/>
          <w:rtl/>
        </w:rPr>
        <w:t xml:space="preserve">: </w:t>
      </w:r>
      <w:r w:rsidR="00E55355" w:rsidRPr="00F85EED">
        <w:rPr>
          <w:rStyle w:val="Char7"/>
          <w:rFonts w:hint="cs"/>
          <w:rtl/>
        </w:rPr>
        <w:t>21]</w:t>
      </w:r>
      <w:r w:rsidR="00F85EE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‏بر تن ا</w:t>
      </w:r>
      <w:r w:rsidR="00AA53D2" w:rsidRPr="00ED1482">
        <w:rPr>
          <w:rStyle w:val="Char1"/>
          <w:rtl/>
        </w:rPr>
        <w:t>ی</w:t>
      </w:r>
      <w:r w:rsidRPr="00ED1482">
        <w:rPr>
          <w:rStyle w:val="Char1"/>
          <w:rtl/>
        </w:rPr>
        <w:t>شان لباس</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ابر</w:t>
      </w:r>
      <w:r w:rsidR="00AA53D2" w:rsidRPr="00ED1482">
        <w:rPr>
          <w:rStyle w:val="Char1"/>
          <w:rtl/>
        </w:rPr>
        <w:t>ی</w:t>
      </w:r>
      <w:r w:rsidRPr="00ED1482">
        <w:rPr>
          <w:rStyle w:val="Char1"/>
          <w:rtl/>
        </w:rPr>
        <w:t>شم ناز</w:t>
      </w:r>
      <w:r w:rsidR="00AA53D2" w:rsidRPr="00ED1482">
        <w:rPr>
          <w:rStyle w:val="Char1"/>
          <w:rtl/>
        </w:rPr>
        <w:t>ک</w:t>
      </w:r>
      <w:r w:rsidRPr="00ED1482">
        <w:rPr>
          <w:rStyle w:val="Char1"/>
          <w:rtl/>
        </w:rPr>
        <w:t xml:space="preserve"> سبز و د</w:t>
      </w:r>
      <w:r w:rsidR="00AA53D2" w:rsidRPr="00ED1482">
        <w:rPr>
          <w:rStyle w:val="Char1"/>
          <w:rtl/>
        </w:rPr>
        <w:t>ی</w:t>
      </w:r>
      <w:r w:rsidRPr="00ED1482">
        <w:rPr>
          <w:rStyle w:val="Char1"/>
          <w:rtl/>
        </w:rPr>
        <w:t>با</w:t>
      </w:r>
      <w:r w:rsidR="00AA53D2" w:rsidRPr="00ED1482">
        <w:rPr>
          <w:rStyle w:val="Char1"/>
          <w:rtl/>
        </w:rPr>
        <w:t>ی</w:t>
      </w:r>
      <w:r w:rsidRPr="00ED1482">
        <w:rPr>
          <w:rStyle w:val="Char1"/>
          <w:rtl/>
        </w:rPr>
        <w:t xml:space="preserve"> ضخ</w:t>
      </w:r>
      <w:r w:rsidR="00AA53D2" w:rsidRPr="00ED1482">
        <w:rPr>
          <w:rStyle w:val="Char1"/>
          <w:rtl/>
        </w:rPr>
        <w:t>ی</w:t>
      </w:r>
      <w:r w:rsidRPr="00ED1482">
        <w:rPr>
          <w:rStyle w:val="Char1"/>
          <w:rtl/>
        </w:rPr>
        <w:t>م است و با دستبندها</w:t>
      </w:r>
      <w:r w:rsidR="00AA53D2" w:rsidRPr="00ED1482">
        <w:rPr>
          <w:rStyle w:val="Char1"/>
          <w:rtl/>
        </w:rPr>
        <w:t>ی</w:t>
      </w:r>
      <w:r w:rsidRPr="00ED1482">
        <w:rPr>
          <w:rStyle w:val="Char1"/>
          <w:rtl/>
        </w:rPr>
        <w:t xml:space="preserve"> س</w:t>
      </w:r>
      <w:r w:rsidR="00AA53D2" w:rsidRPr="00ED1482">
        <w:rPr>
          <w:rStyle w:val="Char1"/>
          <w:rtl/>
        </w:rPr>
        <w:t>ی</w:t>
      </w:r>
      <w:r w:rsidRPr="00ED1482">
        <w:rPr>
          <w:rStyle w:val="Char1"/>
          <w:rtl/>
        </w:rPr>
        <w:t>م</w:t>
      </w:r>
      <w:r w:rsidR="00AA53D2" w:rsidRPr="00ED1482">
        <w:rPr>
          <w:rStyle w:val="Char1"/>
          <w:rtl/>
        </w:rPr>
        <w:t>ی</w:t>
      </w:r>
      <w:r w:rsidRPr="00ED1482">
        <w:rPr>
          <w:rStyle w:val="Char1"/>
          <w:rtl/>
        </w:rPr>
        <w:t xml:space="preserve">ن </w:t>
      </w:r>
      <w:r w:rsidRPr="00ED1482">
        <w:rPr>
          <w:rStyle w:val="Char1"/>
          <w:rFonts w:hint="cs"/>
          <w:rtl/>
        </w:rPr>
        <w:t xml:space="preserve">آراسته </w:t>
      </w:r>
      <w:r w:rsidRPr="00ED1482">
        <w:rPr>
          <w:rStyle w:val="Char1"/>
          <w:rtl/>
        </w:rPr>
        <w:t>شده‌اند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بهشتیان از لباس</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w:t>
      </w:r>
      <w:r w:rsidR="00AA53D2" w:rsidRPr="00ED1482">
        <w:rPr>
          <w:rStyle w:val="Char1"/>
          <w:rFonts w:hint="cs"/>
          <w:rtl/>
        </w:rPr>
        <w:t>ک</w:t>
      </w:r>
      <w:r w:rsidRPr="00ED1482">
        <w:rPr>
          <w:rStyle w:val="Char1"/>
          <w:rFonts w:hint="cs"/>
          <w:rtl/>
        </w:rPr>
        <w:t>ه ساخته</w:t>
      </w:r>
      <w:r w:rsidRPr="00ED1482">
        <w:rPr>
          <w:rStyle w:val="Char1"/>
          <w:rFonts w:hint="eastAsia"/>
          <w:rtl/>
        </w:rPr>
        <w:t>‌ی</w:t>
      </w:r>
      <w:r w:rsidRPr="00ED1482">
        <w:rPr>
          <w:rStyle w:val="Char1"/>
          <w:rFonts w:hint="cs"/>
          <w:rtl/>
        </w:rPr>
        <w:t xml:space="preserve"> دست انسان</w:t>
      </w:r>
      <w:r w:rsidRPr="00ED1482">
        <w:rPr>
          <w:rStyle w:val="Char1"/>
          <w:rFonts w:hint="eastAsia"/>
          <w:rtl/>
        </w:rPr>
        <w:t>‌</w:t>
      </w:r>
      <w:r w:rsidRPr="00ED1482">
        <w:rPr>
          <w:rStyle w:val="Char1"/>
          <w:rFonts w:hint="cs"/>
          <w:rtl/>
        </w:rPr>
        <w:t>هاست، به مراتب نرم</w:t>
      </w:r>
      <w:r w:rsidRPr="00ED1482">
        <w:rPr>
          <w:rStyle w:val="Char1"/>
          <w:rFonts w:hint="eastAsia"/>
          <w:rtl/>
        </w:rPr>
        <w:t>‌</w:t>
      </w:r>
      <w:r w:rsidRPr="00ED1482">
        <w:rPr>
          <w:rStyle w:val="Char1"/>
          <w:rFonts w:hint="cs"/>
          <w:rtl/>
        </w:rPr>
        <w:t>تر،‌ بهتر و پ</w:t>
      </w:r>
      <w:r w:rsidR="00AA53D2" w:rsidRPr="00ED1482">
        <w:rPr>
          <w:rStyle w:val="Char1"/>
          <w:rFonts w:hint="cs"/>
          <w:rtl/>
        </w:rPr>
        <w:t>ی</w:t>
      </w:r>
      <w:r w:rsidRPr="00ED1482">
        <w:rPr>
          <w:rStyle w:val="Char1"/>
          <w:rFonts w:hint="cs"/>
          <w:rtl/>
        </w:rPr>
        <w:t>شرفته</w:t>
      </w:r>
      <w:r w:rsidRPr="00ED1482">
        <w:rPr>
          <w:rStyle w:val="Char1"/>
          <w:rFonts w:hint="eastAsia"/>
          <w:rtl/>
        </w:rPr>
        <w:t>‌</w:t>
      </w:r>
      <w:r w:rsidRPr="00ED1482">
        <w:rPr>
          <w:rStyle w:val="Char1"/>
          <w:rFonts w:hint="cs"/>
          <w:rtl/>
        </w:rPr>
        <w:t>تر است. بخار</w:t>
      </w:r>
      <w:r w:rsidR="00AA53D2" w:rsidRPr="00ED1482">
        <w:rPr>
          <w:rStyle w:val="Char1"/>
          <w:rFonts w:hint="cs"/>
          <w:rtl/>
        </w:rPr>
        <w:t>ی</w:t>
      </w:r>
      <w:r w:rsidRPr="00ED1482">
        <w:rPr>
          <w:rStyle w:val="Char1"/>
          <w:rFonts w:hint="cs"/>
          <w:rtl/>
        </w:rPr>
        <w:t xml:space="preserve"> از براء بن عازب</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پارچه</w:t>
      </w:r>
      <w:r w:rsidRPr="00ED1482">
        <w:rPr>
          <w:rStyle w:val="Char1"/>
          <w:rFonts w:hint="eastAsia"/>
          <w:rtl/>
        </w:rPr>
        <w:t>‌</w:t>
      </w:r>
      <w:r w:rsidRPr="00ED1482">
        <w:rPr>
          <w:rStyle w:val="Char1"/>
          <w:rFonts w:hint="cs"/>
          <w:rtl/>
        </w:rPr>
        <w:t>ای ابر</w:t>
      </w:r>
      <w:r w:rsidR="00AA53D2" w:rsidRPr="00ED1482">
        <w:rPr>
          <w:rStyle w:val="Char1"/>
          <w:rFonts w:hint="cs"/>
          <w:rtl/>
        </w:rPr>
        <w:t>ی</w:t>
      </w:r>
      <w:r w:rsidRPr="00ED1482">
        <w:rPr>
          <w:rStyle w:val="Char1"/>
          <w:rFonts w:hint="cs"/>
          <w:rtl/>
        </w:rPr>
        <w:t>شم</w:t>
      </w:r>
      <w:r w:rsidR="00AA53D2" w:rsidRPr="00ED1482">
        <w:rPr>
          <w:rStyle w:val="Char1"/>
          <w:rFonts w:hint="cs"/>
          <w:rtl/>
        </w:rPr>
        <w:t>ی</w:t>
      </w:r>
      <w:r w:rsidRPr="00ED1482">
        <w:rPr>
          <w:rStyle w:val="Char1"/>
          <w:rFonts w:hint="cs"/>
          <w:rtl/>
        </w:rPr>
        <w:t xml:space="preserve"> را خدمت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آوردند. اصحاب</w:t>
      </w:r>
      <w:r w:rsidR="00AC4828" w:rsidRPr="00AC4828">
        <w:rPr>
          <w:rStyle w:val="Char1"/>
          <w:rFonts w:cs="CTraditional Arabic" w:hint="cs"/>
          <w:rtl/>
        </w:rPr>
        <w:t>ش</w:t>
      </w:r>
      <w:r w:rsidRPr="00ED1482">
        <w:rPr>
          <w:rStyle w:val="Char1"/>
          <w:rFonts w:hint="cs"/>
          <w:rtl/>
        </w:rPr>
        <w:t xml:space="preserve"> از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و نرم</w:t>
      </w:r>
      <w:r w:rsidR="00AA53D2" w:rsidRPr="00ED1482">
        <w:rPr>
          <w:rStyle w:val="Char1"/>
          <w:rFonts w:hint="cs"/>
          <w:rtl/>
        </w:rPr>
        <w:t>ی</w:t>
      </w:r>
      <w:r w:rsidRPr="00ED1482">
        <w:rPr>
          <w:rStyle w:val="Char1"/>
          <w:rFonts w:hint="cs"/>
          <w:rtl/>
        </w:rPr>
        <w:t xml:space="preserve"> آن شگفت</w:t>
      </w:r>
      <w:r w:rsidRPr="00ED1482">
        <w:rPr>
          <w:rStyle w:val="Char1"/>
          <w:rFonts w:hint="eastAsia"/>
          <w:rtl/>
        </w:rPr>
        <w:t>‌</w:t>
      </w:r>
      <w:r w:rsidRPr="00ED1482">
        <w:rPr>
          <w:rStyle w:val="Char1"/>
          <w:rFonts w:hint="cs"/>
          <w:rtl/>
        </w:rPr>
        <w:t xml:space="preserve">زده شدند.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فرمود</w:t>
      </w:r>
      <w:r w:rsidR="0085259D">
        <w:rPr>
          <w:rStyle w:val="Char1"/>
          <w:rFonts w:hint="cs"/>
          <w:rtl/>
        </w:rPr>
        <w:t xml:space="preserve">: </w:t>
      </w:r>
      <w:r w:rsidRPr="00ED1482">
        <w:rPr>
          <w:rStyle w:val="Char1"/>
          <w:rFonts w:hint="cs"/>
          <w:rtl/>
        </w:rPr>
        <w:t>مند</w:t>
      </w:r>
      <w:r w:rsidR="00AA53D2" w:rsidRPr="00ED1482">
        <w:rPr>
          <w:rStyle w:val="Char1"/>
          <w:rFonts w:hint="cs"/>
          <w:rtl/>
        </w:rPr>
        <w:t>ی</w:t>
      </w:r>
      <w:r w:rsidRPr="00ED1482">
        <w:rPr>
          <w:rStyle w:val="Char1"/>
          <w:rFonts w:hint="cs"/>
          <w:rtl/>
        </w:rPr>
        <w:t>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سعد بن معاذ در بهشت بهتر از ا</w:t>
      </w:r>
      <w:r w:rsidR="00AA53D2" w:rsidRPr="00ED1482">
        <w:rPr>
          <w:rStyle w:val="Char1"/>
          <w:rFonts w:hint="cs"/>
          <w:rtl/>
        </w:rPr>
        <w:t>ی</w:t>
      </w:r>
      <w:r w:rsidRPr="00ED1482">
        <w:rPr>
          <w:rStyle w:val="Char1"/>
          <w:rFonts w:hint="cs"/>
          <w:rtl/>
        </w:rPr>
        <w:t>ن خواهند بود.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 xml:space="preserve">به ما خبر داده است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بهشتیان شانه</w:t>
      </w:r>
      <w:r w:rsidRPr="00ED1482">
        <w:rPr>
          <w:rStyle w:val="Char1"/>
          <w:rFonts w:hint="eastAsia"/>
          <w:rtl/>
        </w:rPr>
        <w:t>‌</w:t>
      </w:r>
      <w:r w:rsidRPr="00ED1482">
        <w:rPr>
          <w:rStyle w:val="Char1"/>
          <w:rFonts w:hint="cs"/>
          <w:rtl/>
        </w:rPr>
        <w:t>های</w:t>
      </w:r>
      <w:r w:rsidR="00AA53D2" w:rsidRPr="00ED1482">
        <w:rPr>
          <w:rStyle w:val="Char1"/>
          <w:rFonts w:hint="cs"/>
          <w:rtl/>
        </w:rPr>
        <w:t>ی</w:t>
      </w:r>
      <w:r w:rsidRPr="00ED1482">
        <w:rPr>
          <w:rStyle w:val="Char1"/>
          <w:rFonts w:hint="cs"/>
          <w:rtl/>
        </w:rPr>
        <w:t xml:space="preserve"> از طلا و نقره آماده شده است و بهشتیان با عودی خوشبو، خود را معطّر می‌کنند، در حالی</w:t>
      </w:r>
      <w:r w:rsidRPr="00ED1482">
        <w:rPr>
          <w:rStyle w:val="Char1"/>
          <w:rFonts w:hint="eastAsia"/>
          <w:rtl/>
        </w:rPr>
        <w:t>‌</w:t>
      </w:r>
      <w:r w:rsidRPr="00ED1482">
        <w:rPr>
          <w:rStyle w:val="Char1"/>
          <w:rFonts w:hint="cs"/>
          <w:rtl/>
        </w:rPr>
        <w:t>که‌ بو</w:t>
      </w:r>
      <w:r w:rsidR="00AA53D2" w:rsidRPr="00ED1482">
        <w:rPr>
          <w:rStyle w:val="Char1"/>
          <w:rFonts w:hint="cs"/>
          <w:rtl/>
        </w:rPr>
        <w:t>ی</w:t>
      </w:r>
      <w:r w:rsidRPr="00ED1482">
        <w:rPr>
          <w:rStyle w:val="Char1"/>
          <w:rFonts w:hint="cs"/>
          <w:rtl/>
        </w:rPr>
        <w:t xml:space="preserve"> عطر بدن پا</w:t>
      </w:r>
      <w:r w:rsidR="00AA53D2" w:rsidRPr="00ED1482">
        <w:rPr>
          <w:rStyle w:val="Char1"/>
          <w:rFonts w:hint="cs"/>
          <w:rtl/>
        </w:rPr>
        <w:t>ک</w:t>
      </w:r>
      <w:r w:rsidRPr="00ED1482">
        <w:rPr>
          <w:rStyle w:val="Char1"/>
          <w:rFonts w:hint="cs"/>
          <w:rtl/>
        </w:rPr>
        <w:t>شان همواره به مشام م</w:t>
      </w:r>
      <w:r w:rsidR="00AA53D2" w:rsidRPr="00ED1482">
        <w:rPr>
          <w:rStyle w:val="Char1"/>
          <w:rFonts w:hint="cs"/>
          <w:rtl/>
        </w:rPr>
        <w:t>ی</w:t>
      </w:r>
      <w:r w:rsidRPr="00ED1482">
        <w:rPr>
          <w:rStyle w:val="Char1"/>
          <w:rFonts w:hint="eastAsia"/>
          <w:rtl/>
        </w:rPr>
        <w:t>‌</w:t>
      </w:r>
      <w:r w:rsidRPr="00ED1482">
        <w:rPr>
          <w:rStyle w:val="Char1"/>
          <w:rFonts w:hint="cs"/>
          <w:rtl/>
        </w:rPr>
        <w:t>رسد.</w:t>
      </w:r>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ویژگی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چن</w:t>
      </w:r>
      <w:r w:rsidR="00AA53D2" w:rsidRPr="00ED1482">
        <w:rPr>
          <w:rStyle w:val="Char1"/>
          <w:rFonts w:hint="cs"/>
          <w:rtl/>
        </w:rPr>
        <w:t>ی</w:t>
      </w:r>
      <w:r w:rsidRPr="00ED1482">
        <w:rPr>
          <w:rStyle w:val="Char1"/>
          <w:rFonts w:hint="cs"/>
          <w:rtl/>
        </w:rPr>
        <w:t>ن فرمود</w:t>
      </w:r>
      <w:r w:rsidR="0085259D">
        <w:rPr>
          <w:rStyle w:val="Char1"/>
          <w:rFonts w:hint="cs"/>
          <w:rtl/>
        </w:rPr>
        <w:t xml:space="preserve">: </w:t>
      </w:r>
    </w:p>
    <w:p w:rsidR="00E55355" w:rsidRPr="00AA53D2" w:rsidRDefault="00E55355" w:rsidP="00F85EED">
      <w:pPr>
        <w:pStyle w:val="a8"/>
        <w:rPr>
          <w:rtl/>
          <w:lang w:bidi="fa-IR"/>
        </w:rPr>
      </w:pPr>
      <w:r w:rsidRPr="00AA53D2">
        <w:rPr>
          <w:rtl/>
          <w:lang w:bidi="fa-IR"/>
        </w:rPr>
        <w:t>«آنِيَتُهُمْ الذَّهَبُ وَالْفِضَّةُ وَأَمْشَاطُهُمْ الذَّهَبُ وَوَقُودُ مَجَامِرِهِمْ الْأَلُوَّةُ -قَالَ أَبُو الْيَمَانِ يَعْنِي الْعُودَ- وَرَشْحُهُمْ الْمِسْكُ»</w:t>
      </w:r>
      <w:r w:rsidRPr="00AA53D2">
        <w:rPr>
          <w:rFonts w:hint="cs"/>
          <w:rtl/>
          <w:lang w:bidi="fa-IR"/>
        </w:rPr>
        <w:t>.</w:t>
      </w:r>
      <w:r w:rsidRPr="00AC4828">
        <w:rPr>
          <w:rStyle w:val="Char1"/>
          <w:vertAlign w:val="superscript"/>
          <w:rtl/>
        </w:rPr>
        <w:footnoteReference w:id="285"/>
      </w:r>
    </w:p>
    <w:p w:rsidR="00E55355" w:rsidRPr="00ED1482" w:rsidRDefault="00E55355" w:rsidP="00AA53D2">
      <w:pPr>
        <w:widowControl w:val="0"/>
        <w:ind w:firstLine="340"/>
        <w:rPr>
          <w:rStyle w:val="Char1"/>
          <w:rtl/>
        </w:rPr>
      </w:pPr>
      <w:r w:rsidRPr="00ED1482">
        <w:rPr>
          <w:rStyle w:val="Char1"/>
          <w:rFonts w:hint="cs"/>
          <w:rtl/>
        </w:rPr>
        <w:t>‏«‏ظروف و شانه‌ها</w:t>
      </w:r>
      <w:r w:rsidR="00AA53D2" w:rsidRPr="00ED1482">
        <w:rPr>
          <w:rStyle w:val="Char1"/>
          <w:rFonts w:hint="cs"/>
          <w:rtl/>
        </w:rPr>
        <w:t>ی</w:t>
      </w:r>
      <w:r w:rsidRPr="00ED1482">
        <w:rPr>
          <w:rStyle w:val="Char1"/>
          <w:rFonts w:hint="cs"/>
          <w:rtl/>
        </w:rPr>
        <w:t xml:space="preserve"> بهشتیان از طلا و نقره،‌ سوختشان از عود و عرقشان از مشک</w:t>
      </w:r>
      <w:r w:rsidR="00364D42">
        <w:rPr>
          <w:rStyle w:val="Char1"/>
          <w:rFonts w:hint="cs"/>
          <w:rtl/>
        </w:rPr>
        <w:t xml:space="preserve"> </w:t>
      </w:r>
      <w:r w:rsidRPr="00ED1482">
        <w:rPr>
          <w:rStyle w:val="Char1"/>
          <w:rFonts w:hint="cs"/>
          <w:rtl/>
        </w:rPr>
        <w:t>است.</w:t>
      </w:r>
    </w:p>
    <w:p w:rsidR="00E55355" w:rsidRPr="00ED1482" w:rsidRDefault="00E55355" w:rsidP="00AA53D2">
      <w:pPr>
        <w:widowControl w:val="0"/>
        <w:ind w:firstLine="340"/>
        <w:rPr>
          <w:rStyle w:val="Char1"/>
          <w:rtl/>
        </w:rPr>
      </w:pPr>
      <w:r w:rsidRPr="00ED1482">
        <w:rPr>
          <w:rStyle w:val="Char1"/>
          <w:rFonts w:hint="cs"/>
          <w:rtl/>
        </w:rPr>
        <w:t>از جمله</w:t>
      </w:r>
      <w:r w:rsidRPr="00ED1482">
        <w:rPr>
          <w:rStyle w:val="Char1"/>
          <w:rFonts w:hint="eastAsia"/>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ورآلات</w:t>
      </w:r>
      <w:r w:rsidRPr="00ED1482">
        <w:rPr>
          <w:rStyle w:val="Char1"/>
          <w:rFonts w:hint="eastAsia"/>
          <w:rtl/>
        </w:rPr>
        <w:t>‌</w:t>
      </w:r>
      <w:r w:rsidRPr="00ED1482">
        <w:rPr>
          <w:rStyle w:val="Char1"/>
          <w:rFonts w:hint="cs"/>
          <w:rtl/>
        </w:rPr>
        <w:t>شان تاج</w:t>
      </w:r>
      <w:r w:rsidRPr="00ED1482">
        <w:rPr>
          <w:rStyle w:val="Char1"/>
          <w:rFonts w:hint="eastAsia"/>
          <w:rtl/>
        </w:rPr>
        <w:t>‌</w:t>
      </w:r>
      <w:r w:rsidRPr="00ED1482">
        <w:rPr>
          <w:rStyle w:val="Char1"/>
          <w:rFonts w:hint="cs"/>
          <w:rtl/>
        </w:rPr>
        <w:t xml:space="preserve"> است. در سنن ترمذ</w:t>
      </w:r>
      <w:r w:rsidR="00AA53D2" w:rsidRPr="00ED1482">
        <w:rPr>
          <w:rStyle w:val="Char1"/>
          <w:rFonts w:hint="cs"/>
          <w:rtl/>
        </w:rPr>
        <w:t>ی</w:t>
      </w:r>
      <w:r w:rsidRPr="00ED1482">
        <w:rPr>
          <w:rStyle w:val="Char1"/>
          <w:rFonts w:hint="cs"/>
          <w:rtl/>
        </w:rPr>
        <w:t xml:space="preserve"> و ابن ماجه از مقدام بن معد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رب</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درباره‌ی ویژگی</w:t>
      </w:r>
      <w:r w:rsidRPr="00ED1482">
        <w:rPr>
          <w:rStyle w:val="Char1"/>
          <w:rFonts w:hint="eastAsia"/>
          <w:rtl/>
        </w:rPr>
        <w:t>‌</w:t>
      </w:r>
      <w:r w:rsidRPr="00ED1482">
        <w:rPr>
          <w:rStyle w:val="Char1"/>
          <w:rFonts w:hint="cs"/>
          <w:rtl/>
        </w:rPr>
        <w:t>های شهید در بهشت فرمود</w:t>
      </w:r>
      <w:r w:rsidR="0085259D">
        <w:rPr>
          <w:rStyle w:val="Char1"/>
          <w:rFonts w:hint="cs"/>
          <w:rtl/>
        </w:rPr>
        <w:t xml:space="preserve">: </w:t>
      </w:r>
    </w:p>
    <w:p w:rsidR="00E55355" w:rsidRPr="00AA53D2" w:rsidRDefault="00E55355" w:rsidP="00F85EED">
      <w:pPr>
        <w:pStyle w:val="a8"/>
        <w:rPr>
          <w:rtl/>
        </w:rPr>
      </w:pPr>
      <w:r w:rsidRPr="00AA53D2">
        <w:rPr>
          <w:rtl/>
          <w:lang w:bidi="fa-IR"/>
        </w:rPr>
        <w:t>«وَيُوضَعُ عَلَى رَأْسَهِ تَاجُ الْوَقَارِ</w:t>
      </w:r>
      <w:r w:rsidR="0085259D">
        <w:rPr>
          <w:rtl/>
          <w:lang w:bidi="fa-IR"/>
        </w:rPr>
        <w:t xml:space="preserve">: </w:t>
      </w:r>
      <w:r w:rsidRPr="00AA53D2">
        <w:rPr>
          <w:rtl/>
          <w:lang w:bidi="fa-IR"/>
        </w:rPr>
        <w:t>الْيَاقُوتَةُ خَيْرٌ مِنَ الدُّنْيَا وَمَا فِيهَا».</w:t>
      </w:r>
      <w:r w:rsidRPr="00AC4828">
        <w:rPr>
          <w:rStyle w:val="Char1"/>
          <w:vertAlign w:val="superscript"/>
          <w:rtl/>
        </w:rPr>
        <w:footnoteReference w:id="286"/>
      </w:r>
    </w:p>
    <w:p w:rsidR="00E55355" w:rsidRPr="00ED1482" w:rsidRDefault="00E55355" w:rsidP="00AA53D2">
      <w:pPr>
        <w:widowControl w:val="0"/>
        <w:ind w:firstLine="340"/>
        <w:rPr>
          <w:rStyle w:val="Char1"/>
          <w:rtl/>
        </w:rPr>
      </w:pPr>
      <w:r w:rsidRPr="00ED1482">
        <w:rPr>
          <w:rStyle w:val="Char1"/>
          <w:rFonts w:hint="cs"/>
          <w:rtl/>
        </w:rPr>
        <w:t>‏«‏تاج وقار بر سرش گذاشته‌ می‌شود، تاجی که‌</w:t>
      </w:r>
      <w:r w:rsidR="001E5929">
        <w:rPr>
          <w:rStyle w:val="Char1"/>
          <w:rFonts w:hint="cs"/>
          <w:rtl/>
        </w:rPr>
        <w:t xml:space="preserve"> هرکدام </w:t>
      </w:r>
      <w:r w:rsidRPr="00ED1482">
        <w:rPr>
          <w:rStyle w:val="Char1"/>
          <w:rFonts w:hint="cs"/>
          <w:rtl/>
        </w:rPr>
        <w:t xml:space="preserve">از </w:t>
      </w:r>
      <w:r w:rsidR="00AA53D2" w:rsidRPr="00ED1482">
        <w:rPr>
          <w:rStyle w:val="Char1"/>
          <w:rFonts w:hint="cs"/>
          <w:rtl/>
        </w:rPr>
        <w:t>ی</w:t>
      </w:r>
      <w:r w:rsidRPr="00ED1482">
        <w:rPr>
          <w:rStyle w:val="Char1"/>
          <w:rFonts w:hint="cs"/>
          <w:rtl/>
        </w:rPr>
        <w:t>اقوت</w:t>
      </w:r>
      <w:r w:rsidRPr="00ED1482">
        <w:rPr>
          <w:rStyle w:val="Char1"/>
          <w:rFonts w:hint="eastAsia"/>
          <w:rtl/>
        </w:rPr>
        <w:t>‌</w:t>
      </w:r>
      <w:r w:rsidRPr="00ED1482">
        <w:rPr>
          <w:rStyle w:val="Char1"/>
          <w:rFonts w:hint="cs"/>
          <w:rtl/>
        </w:rPr>
        <w:t>های آن از دن</w:t>
      </w:r>
      <w:r w:rsidR="00AA53D2" w:rsidRPr="00ED1482">
        <w:rPr>
          <w:rStyle w:val="Char1"/>
          <w:rFonts w:hint="cs"/>
          <w:rtl/>
        </w:rPr>
        <w:t>ی</w:t>
      </w:r>
      <w:r w:rsidRPr="00ED1482">
        <w:rPr>
          <w:rStyle w:val="Char1"/>
          <w:rFonts w:hint="cs"/>
          <w:rtl/>
        </w:rPr>
        <w:t>ا و آن‌چه در آن است بهتر و برتر می‌باشد‏»‏.</w:t>
      </w:r>
    </w:p>
    <w:p w:rsidR="00E55355" w:rsidRPr="00ED1482" w:rsidRDefault="00E55355" w:rsidP="00AA53D2">
      <w:pPr>
        <w:widowControl w:val="0"/>
        <w:ind w:firstLine="340"/>
        <w:rPr>
          <w:rStyle w:val="Char1"/>
          <w:rtl/>
        </w:rPr>
      </w:pPr>
      <w:r w:rsidRPr="00ED1482">
        <w:rPr>
          <w:rStyle w:val="Char1"/>
          <w:rFonts w:hint="cs"/>
          <w:rtl/>
        </w:rPr>
        <w:t>لباس و ز</w:t>
      </w:r>
      <w:r w:rsidR="00AA53D2" w:rsidRPr="00ED1482">
        <w:rPr>
          <w:rStyle w:val="Char1"/>
          <w:rFonts w:hint="cs"/>
          <w:rtl/>
        </w:rPr>
        <w:t>ی</w:t>
      </w:r>
      <w:r w:rsidRPr="00ED1482">
        <w:rPr>
          <w:rStyle w:val="Char1"/>
          <w:rFonts w:hint="cs"/>
          <w:rtl/>
        </w:rPr>
        <w:t xml:space="preserve">ورآلات بهشتیان، </w:t>
      </w:r>
      <w:r w:rsidR="00AA53D2" w:rsidRPr="00ED1482">
        <w:rPr>
          <w:rStyle w:val="Char1"/>
          <w:rFonts w:hint="cs"/>
          <w:rtl/>
        </w:rPr>
        <w:t>ک</w:t>
      </w:r>
      <w:r w:rsidRPr="00ED1482">
        <w:rPr>
          <w:rStyle w:val="Char1"/>
          <w:rFonts w:hint="cs"/>
          <w:rtl/>
        </w:rPr>
        <w:t>هنه نم</w:t>
      </w:r>
      <w:r w:rsidR="00AA53D2" w:rsidRPr="00ED1482">
        <w:rPr>
          <w:rStyle w:val="Char1"/>
          <w:rFonts w:hint="cs"/>
          <w:rtl/>
        </w:rPr>
        <w:t>ی</w:t>
      </w:r>
      <w:r w:rsidRPr="00ED1482">
        <w:rPr>
          <w:rStyle w:val="Char1"/>
          <w:rFonts w:hint="cs"/>
          <w:rtl/>
        </w:rPr>
        <w:t>‌شود و از ب</w:t>
      </w:r>
      <w:r w:rsidR="00AA53D2" w:rsidRPr="00ED1482">
        <w:rPr>
          <w:rStyle w:val="Char1"/>
          <w:rFonts w:hint="cs"/>
          <w:rtl/>
        </w:rPr>
        <w:t>ی</w:t>
      </w:r>
      <w:r w:rsidRPr="00ED1482">
        <w:rPr>
          <w:rStyle w:val="Char1"/>
          <w:rFonts w:hint="cs"/>
          <w:rtl/>
        </w:rPr>
        <w:t>ن نم</w:t>
      </w:r>
      <w:r w:rsidR="00AA53D2" w:rsidRPr="00ED1482">
        <w:rPr>
          <w:rStyle w:val="Char1"/>
          <w:rFonts w:hint="cs"/>
          <w:rtl/>
        </w:rPr>
        <w:t>ی</w:t>
      </w:r>
      <w:r w:rsidRPr="00ED1482">
        <w:rPr>
          <w:rStyle w:val="Char1"/>
          <w:rFonts w:hint="eastAsia"/>
          <w:rtl/>
        </w:rPr>
        <w:t>‌</w:t>
      </w:r>
      <w:r w:rsidRPr="00ED1482">
        <w:rPr>
          <w:rStyle w:val="Char1"/>
          <w:rFonts w:hint="cs"/>
          <w:rtl/>
        </w:rPr>
        <w:t>رود. 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ابوهر</w:t>
      </w:r>
      <w:r w:rsidR="00AA53D2" w:rsidRPr="00ED1482">
        <w:rPr>
          <w:rStyle w:val="Char1"/>
          <w:rFonts w:hint="cs"/>
          <w:rtl/>
        </w:rPr>
        <w:t>ی</w:t>
      </w:r>
      <w:r w:rsidRPr="00ED1482">
        <w:rPr>
          <w:rStyle w:val="Char1"/>
          <w:rFonts w:hint="cs"/>
          <w:rtl/>
        </w:rPr>
        <w:t>ره</w:t>
      </w:r>
      <w:r w:rsidR="00211954" w:rsidRPr="00211954">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85EED">
      <w:pPr>
        <w:pStyle w:val="a8"/>
        <w:rPr>
          <w:rtl/>
        </w:rPr>
      </w:pPr>
      <w:r w:rsidRPr="00AA53D2">
        <w:rPr>
          <w:rtl/>
        </w:rPr>
        <w:t>«</w:t>
      </w:r>
      <w:r w:rsidRPr="00AA53D2">
        <w:rPr>
          <w:rtl/>
          <w:lang w:bidi="fa-IR"/>
        </w:rPr>
        <w:t>مَنْ يَدْخُلُ الْجَنَّةَ يَنْعَمُ لاَ يَبْأَسُ لاَ تَبْلَى ثِيَابُهُ وَلاَ يَفْنَى شَبَابُهُ</w:t>
      </w:r>
      <w:r w:rsidRPr="00AA53D2">
        <w:rPr>
          <w:rtl/>
        </w:rPr>
        <w:t>»</w:t>
      </w:r>
      <w:r w:rsidRPr="00AC4828">
        <w:rPr>
          <w:rStyle w:val="Char1"/>
          <w:vertAlign w:val="superscript"/>
          <w:rtl/>
        </w:rPr>
        <w:footnoteReference w:id="287"/>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‏«‏هر </w:t>
      </w:r>
      <w:r w:rsidR="00AA53D2" w:rsidRPr="00ED1482">
        <w:rPr>
          <w:rStyle w:val="Char1"/>
          <w:rFonts w:hint="cs"/>
          <w:rtl/>
        </w:rPr>
        <w:t>ک</w:t>
      </w:r>
      <w:r w:rsidRPr="00ED1482">
        <w:rPr>
          <w:rStyle w:val="Char1"/>
          <w:rFonts w:hint="cs"/>
          <w:rtl/>
        </w:rPr>
        <w:t>س داخل بهشت شود، بهره</w:t>
      </w:r>
      <w:r w:rsidRPr="00ED1482">
        <w:rPr>
          <w:rStyle w:val="Char1"/>
          <w:rFonts w:hint="eastAsia"/>
          <w:rtl/>
        </w:rPr>
        <w:t>‌مند می‌شود و بینوا نمی‌گردد</w:t>
      </w:r>
      <w:r w:rsidRPr="00ED1482">
        <w:rPr>
          <w:rStyle w:val="Char1"/>
          <w:rFonts w:hint="cs"/>
          <w:rtl/>
        </w:rPr>
        <w:t>،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ش </w:t>
      </w:r>
      <w:r w:rsidR="00AA53D2" w:rsidRPr="00ED1482">
        <w:rPr>
          <w:rStyle w:val="Char1"/>
          <w:rFonts w:hint="cs"/>
          <w:rtl/>
        </w:rPr>
        <w:t>ک</w:t>
      </w:r>
      <w:r w:rsidRPr="00ED1482">
        <w:rPr>
          <w:rStyle w:val="Char1"/>
          <w:rFonts w:hint="cs"/>
          <w:rtl/>
        </w:rPr>
        <w:t>هنه نم</w:t>
      </w:r>
      <w:r w:rsidR="00AA53D2" w:rsidRPr="00ED1482">
        <w:rPr>
          <w:rStyle w:val="Char1"/>
          <w:rFonts w:hint="cs"/>
          <w:rtl/>
        </w:rPr>
        <w:t>ی</w:t>
      </w:r>
      <w:r w:rsidRPr="00ED1482">
        <w:rPr>
          <w:rStyle w:val="Char1"/>
          <w:rFonts w:hint="cs"/>
          <w:rtl/>
        </w:rPr>
        <w:t>‌شود و پیر نمی</w:t>
      </w:r>
      <w:r w:rsidRPr="00ED1482">
        <w:rPr>
          <w:rStyle w:val="Char1"/>
          <w:rFonts w:hint="eastAsia"/>
          <w:rtl/>
        </w:rPr>
        <w:t>‌</w:t>
      </w:r>
      <w:r w:rsidRPr="00ED1482">
        <w:rPr>
          <w:rStyle w:val="Char1"/>
          <w:rFonts w:hint="cs"/>
          <w:rtl/>
        </w:rPr>
        <w:t>گردد‏»‏.</w:t>
      </w:r>
    </w:p>
    <w:p w:rsidR="00E55355" w:rsidRPr="00AA53D2" w:rsidRDefault="00E55355" w:rsidP="00F85EED">
      <w:pPr>
        <w:pStyle w:val="a9"/>
        <w:rPr>
          <w:rtl/>
        </w:rPr>
      </w:pPr>
      <w:bookmarkStart w:id="484" w:name="_Toc60754544"/>
      <w:bookmarkStart w:id="485" w:name="_Toc319519907"/>
      <w:bookmarkStart w:id="486" w:name="_Toc432405336"/>
      <w:r w:rsidRPr="00AA53D2">
        <w:rPr>
          <w:rFonts w:hint="cs"/>
          <w:rtl/>
        </w:rPr>
        <w:t>گفتار چهارم</w:t>
      </w:r>
      <w:bookmarkEnd w:id="484"/>
      <w:r w:rsidR="0085259D">
        <w:rPr>
          <w:rFonts w:hint="cs"/>
          <w:rtl/>
        </w:rPr>
        <w:t xml:space="preserve">: </w:t>
      </w:r>
      <w:bookmarkStart w:id="487" w:name="_Toc60754545"/>
      <w:bookmarkStart w:id="488" w:name="_Toc214036085"/>
      <w:r w:rsidRPr="00AA53D2">
        <w:rPr>
          <w:rFonts w:hint="cs"/>
          <w:rtl/>
        </w:rPr>
        <w:t>فرش</w:t>
      </w:r>
      <w:r w:rsidRPr="00AA53D2">
        <w:rPr>
          <w:rFonts w:hint="eastAsia"/>
          <w:rtl/>
        </w:rPr>
        <w:t>‌</w:t>
      </w:r>
      <w:r w:rsidRPr="00AA53D2">
        <w:rPr>
          <w:rFonts w:hint="cs"/>
          <w:rtl/>
        </w:rPr>
        <w:t>ها</w:t>
      </w:r>
      <w:r w:rsidR="00F85EED">
        <w:rPr>
          <w:rFonts w:hint="cs"/>
          <w:rtl/>
        </w:rPr>
        <w:t>ی</w:t>
      </w:r>
      <w:r w:rsidRPr="00AA53D2">
        <w:rPr>
          <w:rFonts w:hint="cs"/>
          <w:rtl/>
        </w:rPr>
        <w:t xml:space="preserve"> اهل بهشت</w:t>
      </w:r>
      <w:bookmarkEnd w:id="485"/>
      <w:bookmarkEnd w:id="486"/>
      <w:bookmarkEnd w:id="487"/>
      <w:bookmarkEnd w:id="488"/>
    </w:p>
    <w:p w:rsidR="00E55355" w:rsidRDefault="00E55355" w:rsidP="00F85EED">
      <w:pPr>
        <w:pStyle w:val="a1"/>
        <w:rPr>
          <w:rtl/>
        </w:rPr>
      </w:pPr>
      <w:r w:rsidRPr="00F85EED">
        <w:rPr>
          <w:rFonts w:hint="cs"/>
          <w:rtl/>
        </w:rPr>
        <w:t>ساختمان</w:t>
      </w:r>
      <w:r w:rsidRPr="00F85EED">
        <w:rPr>
          <w:rFonts w:hint="eastAsia"/>
          <w:rtl/>
        </w:rPr>
        <w:t>‌</w:t>
      </w:r>
      <w:r w:rsidRPr="00F85EED">
        <w:rPr>
          <w:rFonts w:hint="cs"/>
          <w:rtl/>
        </w:rPr>
        <w:t>ها</w:t>
      </w:r>
      <w:r w:rsidR="00AA53D2" w:rsidRPr="00F85EED">
        <w:rPr>
          <w:rFonts w:hint="cs"/>
          <w:rtl/>
        </w:rPr>
        <w:t>ی</w:t>
      </w:r>
      <w:r w:rsidRPr="00F85EED">
        <w:rPr>
          <w:rFonts w:hint="cs"/>
          <w:rtl/>
        </w:rPr>
        <w:t xml:space="preserve"> بهشت در میان بوستان</w:t>
      </w:r>
      <w:r w:rsidRPr="00F85EED">
        <w:rPr>
          <w:rFonts w:hint="eastAsia"/>
          <w:rtl/>
        </w:rPr>
        <w:t>‌</w:t>
      </w:r>
      <w:r w:rsidRPr="00F85EED">
        <w:rPr>
          <w:rFonts w:hint="cs"/>
          <w:rtl/>
        </w:rPr>
        <w:t>ها با فرش</w:t>
      </w:r>
      <w:r w:rsidRPr="00F85EED">
        <w:rPr>
          <w:rFonts w:hint="eastAsia"/>
          <w:rtl/>
        </w:rPr>
        <w:t>‌‌‌‌</w:t>
      </w:r>
      <w:r w:rsidRPr="00F85EED">
        <w:rPr>
          <w:rFonts w:hint="cs"/>
          <w:rtl/>
        </w:rPr>
        <w:t>های</w:t>
      </w:r>
      <w:r w:rsidR="00AA53D2" w:rsidRPr="00F85EED">
        <w:rPr>
          <w:rFonts w:hint="cs"/>
          <w:rtl/>
        </w:rPr>
        <w:t>ی</w:t>
      </w:r>
      <w:r w:rsidRPr="00F85EED">
        <w:rPr>
          <w:rFonts w:hint="cs"/>
          <w:rtl/>
        </w:rPr>
        <w:t xml:space="preserve"> </w:t>
      </w:r>
      <w:r w:rsidR="00AA53D2" w:rsidRPr="00F85EED">
        <w:rPr>
          <w:rFonts w:hint="cs"/>
          <w:rtl/>
        </w:rPr>
        <w:t>ک</w:t>
      </w:r>
      <w:r w:rsidRPr="00F85EED">
        <w:rPr>
          <w:rFonts w:hint="cs"/>
          <w:rtl/>
        </w:rPr>
        <w:t>ه رنگ</w:t>
      </w:r>
      <w:r w:rsidRPr="00F85EED">
        <w:rPr>
          <w:rFonts w:hint="eastAsia"/>
          <w:rtl/>
        </w:rPr>
        <w:t>‌</w:t>
      </w:r>
      <w:r w:rsidRPr="00F85EED">
        <w:rPr>
          <w:rFonts w:hint="cs"/>
          <w:rtl/>
        </w:rPr>
        <w:t>ها</w:t>
      </w:r>
      <w:r w:rsidR="00AA53D2" w:rsidRPr="00F85EED">
        <w:rPr>
          <w:rFonts w:hint="cs"/>
          <w:rtl/>
        </w:rPr>
        <w:t>ی</w:t>
      </w:r>
      <w:r w:rsidRPr="00F85EED">
        <w:rPr>
          <w:rFonts w:hint="cs"/>
          <w:rtl/>
        </w:rPr>
        <w:t xml:space="preserve"> گوناگونی دارند، ساخته شده</w:t>
      </w:r>
      <w:r w:rsidRPr="00F85EED">
        <w:rPr>
          <w:rFonts w:hint="eastAsia"/>
          <w:rtl/>
        </w:rPr>
        <w:t>‌</w:t>
      </w:r>
      <w:r w:rsidRPr="00F85EED">
        <w:rPr>
          <w:rFonts w:hint="cs"/>
          <w:rtl/>
        </w:rPr>
        <w:t>اند. فرش و بالش</w:t>
      </w:r>
      <w:r w:rsidRPr="00F85EED">
        <w:rPr>
          <w:rFonts w:hint="eastAsia"/>
          <w:rtl/>
        </w:rPr>
        <w:t>‌</w:t>
      </w:r>
      <w:r w:rsidRPr="00F85EED">
        <w:rPr>
          <w:rFonts w:hint="cs"/>
          <w:rtl/>
        </w:rPr>
        <w:t>ها در</w:t>
      </w:r>
      <w:r w:rsidR="00F85EED">
        <w:rPr>
          <w:rFonts w:hint="cs"/>
          <w:rtl/>
        </w:rPr>
        <w:t xml:space="preserve"> </w:t>
      </w:r>
      <w:r w:rsidRPr="00F85EED">
        <w:rPr>
          <w:rFonts w:hint="cs"/>
          <w:rtl/>
        </w:rPr>
        <w:t>بهتر</w:t>
      </w:r>
      <w:r w:rsidR="00AA53D2" w:rsidRPr="00F85EED">
        <w:rPr>
          <w:rFonts w:hint="cs"/>
          <w:rtl/>
        </w:rPr>
        <w:t>ی</w:t>
      </w:r>
      <w:r w:rsidRPr="00F85EED">
        <w:rPr>
          <w:rFonts w:hint="cs"/>
          <w:rtl/>
        </w:rPr>
        <w:t>ن نوع خود، برا</w:t>
      </w:r>
      <w:r w:rsidR="00AA53D2" w:rsidRPr="00F85EED">
        <w:rPr>
          <w:rFonts w:hint="cs"/>
          <w:rtl/>
        </w:rPr>
        <w:t>ی</w:t>
      </w:r>
      <w:r w:rsidRPr="00F85EED">
        <w:rPr>
          <w:rFonts w:hint="cs"/>
          <w:rtl/>
        </w:rPr>
        <w:t xml:space="preserve"> بهشتیان آماده شده است. تخت</w:t>
      </w:r>
      <w:r w:rsidRPr="00F85EED">
        <w:rPr>
          <w:rFonts w:hint="eastAsia"/>
          <w:rtl/>
        </w:rPr>
        <w:t>‌</w:t>
      </w:r>
      <w:r w:rsidRPr="00F85EED">
        <w:rPr>
          <w:rFonts w:hint="cs"/>
          <w:rtl/>
        </w:rPr>
        <w:t>ها</w:t>
      </w:r>
      <w:r w:rsidR="00AA53D2" w:rsidRPr="00F85EED">
        <w:rPr>
          <w:rFonts w:hint="cs"/>
          <w:rtl/>
        </w:rPr>
        <w:t>ی</w:t>
      </w:r>
      <w:r w:rsidRPr="00F85EED">
        <w:rPr>
          <w:rFonts w:hint="cs"/>
          <w:rtl/>
        </w:rPr>
        <w:t xml:space="preserve"> ز</w:t>
      </w:r>
      <w:r w:rsidR="00AA53D2" w:rsidRPr="00F85EED">
        <w:rPr>
          <w:rFonts w:hint="cs"/>
          <w:rtl/>
        </w:rPr>
        <w:t>ی</w:t>
      </w:r>
      <w:r w:rsidRPr="00F85EED">
        <w:rPr>
          <w:rFonts w:hint="cs"/>
          <w:rtl/>
        </w:rPr>
        <w:t>اد و بلندمرتبه‌ و فرش</w:t>
      </w:r>
      <w:r w:rsidRPr="00F85EED">
        <w:rPr>
          <w:rFonts w:hint="eastAsia"/>
          <w:rtl/>
        </w:rPr>
        <w:t>‌</w:t>
      </w:r>
      <w:r w:rsidRPr="00F85EED">
        <w:rPr>
          <w:rFonts w:hint="cs"/>
          <w:rtl/>
        </w:rPr>
        <w:t>ها</w:t>
      </w:r>
      <w:r w:rsidR="00AA53D2" w:rsidRPr="00F85EED">
        <w:rPr>
          <w:rFonts w:hint="cs"/>
          <w:rtl/>
        </w:rPr>
        <w:t>ی</w:t>
      </w:r>
      <w:r w:rsidRPr="00F85EED">
        <w:rPr>
          <w:rFonts w:hint="cs"/>
          <w:rtl/>
        </w:rPr>
        <w:t xml:space="preserve"> بزرگ با آسترها</w:t>
      </w:r>
      <w:r w:rsidR="00AA53D2" w:rsidRPr="00F85EED">
        <w:rPr>
          <w:rFonts w:hint="cs"/>
          <w:rtl/>
        </w:rPr>
        <w:t>ی</w:t>
      </w:r>
      <w:r w:rsidRPr="00F85EED">
        <w:rPr>
          <w:rFonts w:hint="cs"/>
          <w:rtl/>
        </w:rPr>
        <w:t xml:space="preserve"> ابر</w:t>
      </w:r>
      <w:r w:rsidR="00AA53D2" w:rsidRPr="00F85EED">
        <w:rPr>
          <w:rFonts w:hint="cs"/>
          <w:rtl/>
        </w:rPr>
        <w:t>ی</w:t>
      </w:r>
      <w:r w:rsidRPr="00F85EED">
        <w:rPr>
          <w:rFonts w:hint="cs"/>
          <w:rtl/>
        </w:rPr>
        <w:t>شم</w:t>
      </w:r>
      <w:r w:rsidR="00AA53D2" w:rsidRPr="00F85EED">
        <w:rPr>
          <w:rFonts w:hint="cs"/>
          <w:rtl/>
        </w:rPr>
        <w:t>ی</w:t>
      </w:r>
      <w:r w:rsidRPr="00F85EED">
        <w:rPr>
          <w:rFonts w:hint="cs"/>
          <w:rtl/>
        </w:rPr>
        <w:t xml:space="preserve"> هستند. آر</w:t>
      </w:r>
      <w:r w:rsidR="00AA53D2" w:rsidRPr="00F85EED">
        <w:rPr>
          <w:rFonts w:hint="cs"/>
          <w:rtl/>
        </w:rPr>
        <w:t>ی</w:t>
      </w:r>
      <w:r w:rsidRPr="00F85EED">
        <w:rPr>
          <w:rFonts w:hint="cs"/>
          <w:rtl/>
        </w:rPr>
        <w:t xml:space="preserve"> اگر آستر از ابر</w:t>
      </w:r>
      <w:r w:rsidR="00AA53D2" w:rsidRPr="00F85EED">
        <w:rPr>
          <w:rFonts w:hint="cs"/>
          <w:rtl/>
        </w:rPr>
        <w:t>ی</w:t>
      </w:r>
      <w:r w:rsidRPr="00F85EED">
        <w:rPr>
          <w:rFonts w:hint="cs"/>
          <w:rtl/>
        </w:rPr>
        <w:t>شم باشد، ظاهر را خودتان قضاوت کنید! پشت</w:t>
      </w:r>
      <w:r w:rsidR="00AA53D2" w:rsidRPr="00F85EED">
        <w:rPr>
          <w:rFonts w:hint="cs"/>
          <w:rtl/>
        </w:rPr>
        <w:t>ی</w:t>
      </w:r>
      <w:r w:rsidRPr="00F85EED">
        <w:rPr>
          <w:rFonts w:hint="cs"/>
          <w:rtl/>
        </w:rPr>
        <w:t xml:space="preserve"> و بالش</w:t>
      </w:r>
      <w:r w:rsidRPr="00F85EED">
        <w:rPr>
          <w:rFonts w:hint="eastAsia"/>
          <w:rtl/>
        </w:rPr>
        <w:t>‌</w:t>
      </w:r>
      <w:r w:rsidRPr="00F85EED">
        <w:rPr>
          <w:rFonts w:hint="cs"/>
          <w:rtl/>
        </w:rPr>
        <w:t>ها به گونه‌ا</w:t>
      </w:r>
      <w:r w:rsidR="00AA53D2" w:rsidRPr="00F85EED">
        <w:rPr>
          <w:rFonts w:hint="cs"/>
          <w:rtl/>
        </w:rPr>
        <w:t>ی</w:t>
      </w:r>
      <w:r w:rsidRPr="00F85EED">
        <w:rPr>
          <w:rFonts w:hint="cs"/>
          <w:rtl/>
        </w:rPr>
        <w:t xml:space="preserve"> </w:t>
      </w:r>
      <w:r w:rsidR="00AA53D2" w:rsidRPr="00F85EED">
        <w:rPr>
          <w:rFonts w:hint="cs"/>
          <w:rtl/>
        </w:rPr>
        <w:t>ک</w:t>
      </w:r>
      <w:r w:rsidRPr="00F85EED">
        <w:rPr>
          <w:rFonts w:hint="cs"/>
          <w:rtl/>
        </w:rPr>
        <w:t>ه با د</w:t>
      </w:r>
      <w:r w:rsidR="00AA53D2" w:rsidRPr="00F85EED">
        <w:rPr>
          <w:rFonts w:hint="cs"/>
          <w:rtl/>
        </w:rPr>
        <w:t>ی</w:t>
      </w:r>
      <w:r w:rsidRPr="00F85EED">
        <w:rPr>
          <w:rFonts w:hint="cs"/>
          <w:rtl/>
        </w:rPr>
        <w:t>دن آن</w:t>
      </w:r>
      <w:r w:rsidRPr="00F85EED">
        <w:rPr>
          <w:rFonts w:hint="eastAsia"/>
          <w:rtl/>
        </w:rPr>
        <w:t>‌</w:t>
      </w:r>
      <w:r w:rsidRPr="00F85EED">
        <w:rPr>
          <w:rFonts w:hint="cs"/>
          <w:rtl/>
        </w:rPr>
        <w:t>ها دل</w:t>
      </w:r>
      <w:r w:rsidRPr="00F85EED">
        <w:rPr>
          <w:rFonts w:hint="eastAsia"/>
          <w:rtl/>
        </w:rPr>
        <w:t>‌</w:t>
      </w:r>
      <w:r w:rsidRPr="00F85EED">
        <w:rPr>
          <w:rFonts w:hint="cs"/>
          <w:rtl/>
        </w:rPr>
        <w:t>ها شادمان م</w:t>
      </w:r>
      <w:r w:rsidR="00AA53D2" w:rsidRPr="00F85EED">
        <w:rPr>
          <w:rFonts w:hint="cs"/>
          <w:rtl/>
        </w:rPr>
        <w:t>ی</w:t>
      </w:r>
      <w:r w:rsidRPr="00F85EED">
        <w:rPr>
          <w:rFonts w:hint="cs"/>
          <w:rtl/>
        </w:rPr>
        <w:t>‌شوند،‌ چ</w:t>
      </w:r>
      <w:r w:rsidR="00AA53D2" w:rsidRPr="00F85EED">
        <w:rPr>
          <w:rFonts w:hint="cs"/>
          <w:rtl/>
        </w:rPr>
        <w:t>ی</w:t>
      </w:r>
      <w:r w:rsidRPr="00F85EED">
        <w:rPr>
          <w:rFonts w:hint="cs"/>
          <w:rtl/>
        </w:rPr>
        <w:t>ده شده‌اند و فرش</w:t>
      </w:r>
      <w:r w:rsidRPr="00F85EED">
        <w:rPr>
          <w:rFonts w:hint="eastAsia"/>
          <w:rtl/>
        </w:rPr>
        <w:t>‌ها</w:t>
      </w:r>
      <w:r w:rsidRPr="00F85EED">
        <w:rPr>
          <w:rFonts w:hint="cs"/>
          <w:rtl/>
        </w:rPr>
        <w:t xml:space="preserve"> با نظم و ترت</w:t>
      </w:r>
      <w:r w:rsidR="00AA53D2" w:rsidRPr="00F85EED">
        <w:rPr>
          <w:rFonts w:hint="cs"/>
          <w:rtl/>
        </w:rPr>
        <w:t>ی</w:t>
      </w:r>
      <w:r w:rsidRPr="00F85EED">
        <w:rPr>
          <w:rFonts w:hint="cs"/>
          <w:rtl/>
        </w:rPr>
        <w:t>ب خاص</w:t>
      </w:r>
      <w:r w:rsidR="00AA53D2" w:rsidRPr="00F85EED">
        <w:rPr>
          <w:rFonts w:hint="cs"/>
          <w:rtl/>
        </w:rPr>
        <w:t>ی</w:t>
      </w:r>
      <w:r w:rsidRPr="00F85EED">
        <w:rPr>
          <w:rFonts w:hint="cs"/>
          <w:rtl/>
        </w:rPr>
        <w:t xml:space="preserve"> گذاشته شده است. الله متعال م</w:t>
      </w:r>
      <w:r w:rsidR="00AA53D2" w:rsidRPr="00F85EED">
        <w:rPr>
          <w:rFonts w:hint="cs"/>
          <w:rtl/>
        </w:rPr>
        <w:t>ی</w:t>
      </w:r>
      <w:r w:rsidRPr="00F85EED">
        <w:rPr>
          <w:rFonts w:hint="cs"/>
          <w:rtl/>
        </w:rPr>
        <w:t>‌فرما</w:t>
      </w:r>
      <w:r w:rsidR="00AA53D2" w:rsidRPr="00F85EED">
        <w:rPr>
          <w:rFonts w:hint="cs"/>
          <w:rtl/>
        </w:rPr>
        <w:t>ی</w:t>
      </w:r>
      <w:r w:rsidRPr="00F85EED">
        <w:rPr>
          <w:rFonts w:hint="cs"/>
          <w:rtl/>
        </w:rPr>
        <w:t>د</w:t>
      </w:r>
      <w:r w:rsidR="00C3285D">
        <w:rPr>
          <w:rFonts w:hint="cs"/>
          <w:rtl/>
        </w:rPr>
        <w:t>:</w:t>
      </w:r>
    </w:p>
    <w:p w:rsidR="00E55355" w:rsidRPr="00AA53D2" w:rsidRDefault="00C3285D" w:rsidP="00C3285D">
      <w:pPr>
        <w:pStyle w:val="a1"/>
        <w:rPr>
          <w:rFonts w:ascii="B Jadid" w:hAnsi="B Jadid" w:cs="B Jadid"/>
          <w:sz w:val="32"/>
          <w:szCs w:val="32"/>
          <w:rtl/>
        </w:rPr>
      </w:pPr>
      <w:r>
        <w:rPr>
          <w:rFonts w:ascii="Traditional Arabic" w:hAnsi="Traditional Arabic" w:cs="Traditional Arabic"/>
          <w:rtl/>
        </w:rPr>
        <w:t>﴿</w:t>
      </w:r>
      <w:r w:rsidRPr="00AD551C">
        <w:rPr>
          <w:rStyle w:val="Charc"/>
          <w:rtl/>
        </w:rPr>
        <w:t xml:space="preserve">فِيهَا سُرُرٞ مَّرۡفُوعَةٞ ١٣ </w:t>
      </w:r>
      <w:r w:rsidRPr="00AD551C">
        <w:rPr>
          <w:rStyle w:val="Charc"/>
          <w:rFonts w:hint="eastAsia"/>
          <w:rtl/>
        </w:rPr>
        <w:t>وَأَكۡوَابٞ</w:t>
      </w:r>
      <w:r w:rsidRPr="00AD551C">
        <w:rPr>
          <w:rStyle w:val="Charc"/>
          <w:rtl/>
        </w:rPr>
        <w:t xml:space="preserve"> مَّوۡضُوعَةٞ ١٤</w:t>
      </w:r>
      <w:r w:rsidRPr="00AD551C">
        <w:rPr>
          <w:rStyle w:val="Charc"/>
          <w:rFonts w:hint="cs"/>
          <w:rtl/>
        </w:rPr>
        <w:t xml:space="preserve"> </w:t>
      </w:r>
      <w:r w:rsidRPr="00AD551C">
        <w:rPr>
          <w:rStyle w:val="Charc"/>
          <w:rtl/>
        </w:rPr>
        <w:t>وَنَمَارِقُ مَصۡفُوفَةٞ ١٥ وَزَرَابِيُّ مَبۡثُوثَةٌ ١٦</w:t>
      </w:r>
      <w:r>
        <w:rPr>
          <w:rFonts w:ascii="Traditional Arabic" w:hAnsi="Traditional Arabic" w:cs="Traditional Arabic"/>
          <w:rtl/>
        </w:rPr>
        <w:t>﴾</w:t>
      </w:r>
      <w:r>
        <w:rPr>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غاش</w:t>
      </w:r>
      <w:r w:rsidR="00AA53D2" w:rsidRPr="00F85EED">
        <w:rPr>
          <w:rStyle w:val="Char7"/>
          <w:rFonts w:hint="cs"/>
          <w:rtl/>
        </w:rPr>
        <w:t>ی</w:t>
      </w:r>
      <w:r w:rsidR="00F85EED" w:rsidRPr="00F85EED">
        <w:rPr>
          <w:rStyle w:val="Char7"/>
          <w:rFonts w:hint="cs"/>
          <w:rtl/>
        </w:rPr>
        <w:t>ة</w:t>
      </w:r>
      <w:r w:rsidR="0085259D" w:rsidRPr="00F85EED">
        <w:rPr>
          <w:rStyle w:val="Char7"/>
          <w:rFonts w:hint="cs"/>
          <w:rtl/>
        </w:rPr>
        <w:t xml:space="preserve">: </w:t>
      </w:r>
      <w:r w:rsidR="00E55355" w:rsidRPr="00F85EED">
        <w:rPr>
          <w:rStyle w:val="Char7"/>
          <w:rFonts w:hint="cs"/>
          <w:rtl/>
        </w:rPr>
        <w:t>13-16]</w:t>
      </w:r>
      <w:r w:rsidR="00F85EED">
        <w:rPr>
          <w:rStyle w:val="Char1"/>
          <w:rFonts w:hint="cs"/>
          <w:rtl/>
        </w:rPr>
        <w:t>.</w:t>
      </w:r>
      <w:r w:rsidR="00E55355" w:rsidRPr="00AA53D2">
        <w:rPr>
          <w:rFonts w:ascii="Arial" w:hAnsi="Arial" w:cs="Arial"/>
          <w:sz w:val="25"/>
          <w:szCs w:val="25"/>
        </w:rPr>
        <w:t xml:space="preserve"> </w:t>
      </w:r>
    </w:p>
    <w:p w:rsidR="00E55355" w:rsidRDefault="00E55355" w:rsidP="00AA53D2">
      <w:pPr>
        <w:widowControl w:val="0"/>
        <w:ind w:firstLine="340"/>
        <w:jc w:val="lowKashida"/>
        <w:rPr>
          <w:rStyle w:val="Char1"/>
          <w:rtl/>
        </w:rPr>
      </w:pPr>
      <w:r w:rsidRPr="00ED1482">
        <w:rPr>
          <w:rStyle w:val="Char1"/>
          <w:rFonts w:hint="cs"/>
          <w:rtl/>
        </w:rPr>
        <w:t>‏«‏</w:t>
      </w:r>
      <w:r w:rsidRPr="00ED1482">
        <w:rPr>
          <w:rStyle w:val="Char1"/>
          <w:rtl/>
        </w:rPr>
        <w:t>و آن</w:t>
      </w:r>
      <w:r w:rsidRPr="00ED1482">
        <w:rPr>
          <w:rStyle w:val="Char1"/>
          <w:rFonts w:hint="cs"/>
          <w:rtl/>
        </w:rPr>
        <w:t>‌</w:t>
      </w:r>
      <w:r w:rsidRPr="00ED1482">
        <w:rPr>
          <w:rStyle w:val="Char1"/>
          <w:rtl/>
        </w:rPr>
        <w:t>جا تخت‌های بلندی وجود دارد و سبوهایی که نزدشان نهاده‌اند و بالش‌هایی که منظ</w:t>
      </w:r>
      <w:r w:rsidRPr="00ED1482">
        <w:rPr>
          <w:rStyle w:val="Char1"/>
          <w:rFonts w:hint="cs"/>
          <w:rtl/>
        </w:rPr>
        <w:t>ّ</w:t>
      </w:r>
      <w:r w:rsidRPr="00ED1482">
        <w:rPr>
          <w:rStyle w:val="Char1"/>
          <w:rtl/>
        </w:rPr>
        <w:t>م چیده‌اند و فرش‌های فاخری که پهن کرده‌اند.‏»‏.</w:t>
      </w:r>
    </w:p>
    <w:p w:rsidR="00E55355" w:rsidRPr="00AA53D2" w:rsidRDefault="00C3285D" w:rsidP="00C3285D">
      <w:pPr>
        <w:widowControl w:val="0"/>
        <w:ind w:firstLine="340"/>
        <w:rPr>
          <w:rFonts w:ascii="B Jadid" w:hAnsi="B Jadid" w:cs="B Jadid"/>
          <w:sz w:val="32"/>
          <w:szCs w:val="32"/>
          <w:rtl/>
        </w:rPr>
      </w:pPr>
      <w:r>
        <w:rPr>
          <w:rStyle w:val="Char1"/>
          <w:rFonts w:ascii="Traditional Arabic" w:hAnsi="Traditional Arabic" w:cs="Traditional Arabic"/>
          <w:rtl/>
        </w:rPr>
        <w:t>﴿</w:t>
      </w:r>
      <w:r w:rsidRPr="00AD551C">
        <w:rPr>
          <w:rStyle w:val="Charc"/>
          <w:rFonts w:hint="eastAsia"/>
          <w:rtl/>
        </w:rPr>
        <w:t>مُتَّكِ‍ِٔينَ</w:t>
      </w:r>
      <w:r w:rsidRPr="00AD551C">
        <w:rPr>
          <w:rStyle w:val="Charc"/>
          <w:rtl/>
        </w:rPr>
        <w:t xml:space="preserve"> عَلَىٰ فُرُشِۢ بَطَآئِنُهَا مِنۡ إِسۡتَبۡرَقٖۚ وَجَنَى </w:t>
      </w:r>
      <w:r w:rsidRPr="00AD551C">
        <w:rPr>
          <w:rStyle w:val="Charc"/>
          <w:rFonts w:hint="cs"/>
          <w:rtl/>
        </w:rPr>
        <w:t>ٱ</w:t>
      </w:r>
      <w:r w:rsidRPr="00AD551C">
        <w:rPr>
          <w:rStyle w:val="Charc"/>
          <w:rFonts w:hint="eastAsia"/>
          <w:rtl/>
        </w:rPr>
        <w:t>لۡجَنَّتَيۡنِ</w:t>
      </w:r>
      <w:r w:rsidRPr="00AD551C">
        <w:rPr>
          <w:rStyle w:val="Charc"/>
          <w:rtl/>
        </w:rPr>
        <w:t xml:space="preserve"> دَانٖ ٥٤</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رحمن</w:t>
      </w:r>
      <w:r w:rsidR="0085259D" w:rsidRPr="00F85EED">
        <w:rPr>
          <w:rStyle w:val="Char7"/>
          <w:rFonts w:hint="cs"/>
          <w:rtl/>
        </w:rPr>
        <w:t xml:space="preserve">: </w:t>
      </w:r>
      <w:r w:rsidR="00E55355" w:rsidRPr="00F85EED">
        <w:rPr>
          <w:rStyle w:val="Char7"/>
          <w:rFonts w:hint="cs"/>
          <w:rtl/>
        </w:rPr>
        <w:t>54]</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‏«‏بر فرش‌هایی آرمیده‌اند که آسترهایش از جنس حریر ضخیم است. و میوه‌های دو باغ، نزدیک و در دسترس است‏»‏.</w:t>
      </w:r>
    </w:p>
    <w:p w:rsidR="00E55355" w:rsidRPr="00AA53D2" w:rsidRDefault="00C3285D" w:rsidP="00C3285D">
      <w:pPr>
        <w:widowControl w:val="0"/>
        <w:ind w:firstLine="340"/>
        <w:rPr>
          <w:rFonts w:ascii="QCF_BSML" w:hAnsi="QCF_BSML" w:cs="QCF_BSML"/>
          <w:noProof w:val="0"/>
          <w:sz w:val="32"/>
          <w:szCs w:val="32"/>
          <w:rtl/>
        </w:rPr>
      </w:pPr>
      <w:r>
        <w:rPr>
          <w:rStyle w:val="Char1"/>
          <w:rFonts w:ascii="Traditional Arabic" w:hAnsi="Traditional Arabic" w:cs="Traditional Arabic"/>
          <w:rtl/>
        </w:rPr>
        <w:t>﴿</w:t>
      </w:r>
      <w:r w:rsidRPr="00AD551C">
        <w:rPr>
          <w:rStyle w:val="Charc"/>
          <w:rFonts w:hint="eastAsia"/>
          <w:rtl/>
        </w:rPr>
        <w:t>مُتَّكِ‍ِٔينَ</w:t>
      </w:r>
      <w:r w:rsidRPr="00AD551C">
        <w:rPr>
          <w:rStyle w:val="Charc"/>
          <w:rtl/>
        </w:rPr>
        <w:t xml:space="preserve"> عَلَىٰ سُرُرٖ مَّصۡفُوفَةٖۖ وَزَوَّجۡنَٰهُم بِحُورٍ عِينٖ ٢٠</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tl/>
        </w:rPr>
        <w:t>طور</w:t>
      </w:r>
      <w:r w:rsidR="0085259D" w:rsidRPr="00F85EED">
        <w:rPr>
          <w:rStyle w:val="Char7"/>
          <w:rtl/>
        </w:rPr>
        <w:t xml:space="preserve">: </w:t>
      </w:r>
      <w:r w:rsidR="00E55355" w:rsidRPr="00F85EED">
        <w:rPr>
          <w:rStyle w:val="Char7"/>
          <w:rtl/>
        </w:rPr>
        <w:t>٢٠</w:t>
      </w:r>
      <w:r w:rsidR="00E55355" w:rsidRPr="00F85EED">
        <w:rPr>
          <w:rStyle w:val="Char7"/>
          <w:rFonts w:hint="cs"/>
          <w:rtl/>
        </w:rPr>
        <w:t>]</w:t>
      </w:r>
      <w:r w:rsidR="00F85EED">
        <w:rPr>
          <w:rStyle w:val="Char1"/>
          <w:rFonts w:hint="cs"/>
          <w:rtl/>
        </w:rPr>
        <w:t>.</w:t>
      </w:r>
      <w:r w:rsidR="00E55355" w:rsidRPr="00AA53D2">
        <w:rPr>
          <w:rFonts w:ascii="QCF_BSML" w:hAnsi="QCF_BSML" w:cs="QCF_BSML"/>
          <w:noProof w:val="0"/>
          <w:sz w:val="30"/>
          <w:szCs w:val="30"/>
          <w:rtl/>
        </w:rPr>
        <w:t xml:space="preserve"> </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‏بر تختها</w:t>
      </w:r>
      <w:r w:rsidR="00AA53D2" w:rsidRPr="00ED1482">
        <w:rPr>
          <w:rStyle w:val="Char1"/>
          <w:rtl/>
        </w:rPr>
        <w:t>ی</w:t>
      </w:r>
      <w:r w:rsidRPr="00ED1482">
        <w:rPr>
          <w:rStyle w:val="Char1"/>
          <w:rtl/>
        </w:rPr>
        <w:t xml:space="preserve"> چ</w:t>
      </w:r>
      <w:r w:rsidR="00AA53D2" w:rsidRPr="00ED1482">
        <w:rPr>
          <w:rStyle w:val="Char1"/>
          <w:rtl/>
        </w:rPr>
        <w:t>ی</w:t>
      </w:r>
      <w:r w:rsidRPr="00ED1482">
        <w:rPr>
          <w:rStyle w:val="Char1"/>
          <w:rtl/>
        </w:rPr>
        <w:t>ده</w:t>
      </w:r>
      <w:r w:rsidRPr="00ED1482">
        <w:rPr>
          <w:rStyle w:val="Char1"/>
          <w:rFonts w:hint="cs"/>
          <w:rtl/>
        </w:rPr>
        <w:t>‌شده</w:t>
      </w:r>
      <w:r w:rsidRPr="00ED1482">
        <w:rPr>
          <w:rStyle w:val="Char1"/>
          <w:rtl/>
        </w:rPr>
        <w:t xml:space="preserve"> ت</w:t>
      </w:r>
      <w:r w:rsidR="00AA53D2" w:rsidRPr="00ED1482">
        <w:rPr>
          <w:rStyle w:val="Char1"/>
          <w:rtl/>
        </w:rPr>
        <w:t>کی</w:t>
      </w:r>
      <w:r w:rsidRPr="00ED1482">
        <w:rPr>
          <w:rStyle w:val="Char1"/>
          <w:rtl/>
        </w:rPr>
        <w:t>ه زده‌اند و زنان ز</w:t>
      </w:r>
      <w:r w:rsidR="00AA53D2" w:rsidRPr="00ED1482">
        <w:rPr>
          <w:rStyle w:val="Char1"/>
          <w:rtl/>
        </w:rPr>
        <w:t>ی</w:t>
      </w:r>
      <w:r w:rsidRPr="00ED1482">
        <w:rPr>
          <w:rStyle w:val="Char1"/>
          <w:rtl/>
        </w:rPr>
        <w:t>با</w:t>
      </w:r>
      <w:r w:rsidR="00AA53D2" w:rsidRPr="00ED1482">
        <w:rPr>
          <w:rStyle w:val="Char1"/>
          <w:rtl/>
        </w:rPr>
        <w:t>ی</w:t>
      </w:r>
      <w:r w:rsidRPr="00ED1482">
        <w:rPr>
          <w:rStyle w:val="Char1"/>
          <w:rtl/>
        </w:rPr>
        <w:t xml:space="preserve"> بهشت</w:t>
      </w:r>
      <w:r w:rsidR="00AA53D2" w:rsidRPr="00ED1482">
        <w:rPr>
          <w:rStyle w:val="Char1"/>
          <w:rtl/>
        </w:rPr>
        <w:t>ی</w:t>
      </w:r>
      <w:r w:rsidRPr="00ED1482">
        <w:rPr>
          <w:rStyle w:val="Char1"/>
          <w:rtl/>
        </w:rPr>
        <w:t xml:space="preserve"> را همسرشان نموده‌ا</w:t>
      </w:r>
      <w:r w:rsidR="00AA53D2" w:rsidRPr="00ED1482">
        <w:rPr>
          <w:rStyle w:val="Char1"/>
          <w:rtl/>
        </w:rPr>
        <w:t>ی</w:t>
      </w:r>
      <w:r w:rsidRPr="00ED1482">
        <w:rPr>
          <w:rStyle w:val="Char1"/>
          <w:rtl/>
        </w:rPr>
        <w:t>م</w:t>
      </w:r>
      <w:r w:rsidRPr="00ED1482">
        <w:rPr>
          <w:rStyle w:val="Char1"/>
          <w:rFonts w:hint="cs"/>
          <w:rtl/>
        </w:rPr>
        <w:t>‏»‏.</w:t>
      </w:r>
    </w:p>
    <w:p w:rsidR="00E55355" w:rsidRPr="00AA53D2" w:rsidRDefault="00C3285D" w:rsidP="00C3285D">
      <w:pPr>
        <w:widowControl w:val="0"/>
        <w:ind w:firstLine="340"/>
        <w:rPr>
          <w:rFonts w:ascii="B Jadid" w:hAnsi="B Jadid" w:cs="B Jadid"/>
          <w:sz w:val="32"/>
          <w:szCs w:val="32"/>
          <w:rtl/>
        </w:rPr>
      </w:pPr>
      <w:r>
        <w:rPr>
          <w:rStyle w:val="Char1"/>
          <w:rFonts w:ascii="Traditional Arabic" w:hAnsi="Traditional Arabic" w:cs="Traditional Arabic"/>
          <w:rtl/>
        </w:rPr>
        <w:t>﴿</w:t>
      </w:r>
      <w:r w:rsidRPr="00AD551C">
        <w:rPr>
          <w:rStyle w:val="Charc"/>
          <w:rtl/>
        </w:rPr>
        <w:t xml:space="preserve">ثُلَّةٞ مِّنَ </w:t>
      </w:r>
      <w:r w:rsidRPr="00AD551C">
        <w:rPr>
          <w:rStyle w:val="Charc"/>
          <w:rFonts w:hint="cs"/>
          <w:rtl/>
        </w:rPr>
        <w:t>ٱ</w:t>
      </w:r>
      <w:r w:rsidRPr="00AD551C">
        <w:rPr>
          <w:rStyle w:val="Charc"/>
          <w:rFonts w:hint="eastAsia"/>
          <w:rtl/>
        </w:rPr>
        <w:t>لۡأَوَّلِينَ</w:t>
      </w:r>
      <w:r w:rsidRPr="00AD551C">
        <w:rPr>
          <w:rStyle w:val="Charc"/>
          <w:rtl/>
        </w:rPr>
        <w:t xml:space="preserve"> ١٣ </w:t>
      </w:r>
      <w:r w:rsidRPr="00AD551C">
        <w:rPr>
          <w:rStyle w:val="Charc"/>
          <w:rFonts w:hint="eastAsia"/>
          <w:rtl/>
        </w:rPr>
        <w:t>وَقَلِيلٞ</w:t>
      </w:r>
      <w:r w:rsidRPr="00AD551C">
        <w:rPr>
          <w:rStyle w:val="Charc"/>
          <w:rtl/>
        </w:rPr>
        <w:t xml:space="preserve"> مِّنَ </w:t>
      </w:r>
      <w:r w:rsidRPr="00AD551C">
        <w:rPr>
          <w:rStyle w:val="Charc"/>
          <w:rFonts w:hint="cs"/>
          <w:rtl/>
        </w:rPr>
        <w:t>ٱ</w:t>
      </w:r>
      <w:r w:rsidRPr="00AD551C">
        <w:rPr>
          <w:rStyle w:val="Charc"/>
          <w:rFonts w:hint="eastAsia"/>
          <w:rtl/>
        </w:rPr>
        <w:t>لۡأٓخِرِينَ</w:t>
      </w:r>
      <w:r w:rsidRPr="00AD551C">
        <w:rPr>
          <w:rStyle w:val="Charc"/>
          <w:rtl/>
        </w:rPr>
        <w:t xml:space="preserve"> ١٤ عَلَىٰ سُرُرٖ مَّوۡضُونَةٖ ١٥ مُّتَّكِ‍ِٔينَ عَلَيۡهَا مُتَقَٰبِلِينَ ١٦</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واقع</w:t>
      </w:r>
      <w:r w:rsidR="00F85EED">
        <w:rPr>
          <w:rStyle w:val="Char7"/>
          <w:rFonts w:hint="cs"/>
          <w:rtl/>
        </w:rPr>
        <w:t>ة</w:t>
      </w:r>
      <w:r w:rsidR="0085259D" w:rsidRPr="00F85EED">
        <w:rPr>
          <w:rStyle w:val="Char7"/>
          <w:rFonts w:hint="cs"/>
          <w:rtl/>
        </w:rPr>
        <w:t xml:space="preserve">: </w:t>
      </w:r>
      <w:r w:rsidR="00E55355" w:rsidRPr="00F85EED">
        <w:rPr>
          <w:rStyle w:val="Char7"/>
          <w:rFonts w:hint="cs"/>
          <w:rtl/>
        </w:rPr>
        <w:t>13-16]</w:t>
      </w:r>
      <w:r w:rsidR="00F85EED">
        <w:rPr>
          <w:rStyle w:val="Char1"/>
          <w:rFonts w:hint="cs"/>
          <w:rtl/>
        </w:rPr>
        <w:t>.</w:t>
      </w:r>
    </w:p>
    <w:p w:rsidR="00E55355" w:rsidRPr="00F85EED" w:rsidRDefault="00E55355" w:rsidP="00F85EED">
      <w:pPr>
        <w:pStyle w:val="a1"/>
        <w:rPr>
          <w:rtl/>
        </w:rPr>
      </w:pPr>
      <w:r w:rsidRPr="00F85EED">
        <w:rPr>
          <w:rFonts w:hint="cs"/>
          <w:rtl/>
        </w:rPr>
        <w:t>‏«‏</w:t>
      </w:r>
      <w:r w:rsidRPr="00F85EED">
        <w:rPr>
          <w:rtl/>
        </w:rPr>
        <w:t>‏</w:t>
      </w:r>
      <w:r w:rsidRPr="00F85EED">
        <w:rPr>
          <w:rFonts w:hint="cs"/>
          <w:rtl/>
        </w:rPr>
        <w:t>گروهی از پیشینیان و اندکی از آیندگان، بر تخت‌های زربافت و گوهرنشان، که روبه‌روی هم بر آن</w:t>
      </w:r>
      <w:r w:rsidR="00C3285D">
        <w:rPr>
          <w:rFonts w:hint="eastAsia"/>
          <w:rtl/>
        </w:rPr>
        <w:t>‌</w:t>
      </w:r>
      <w:r w:rsidRPr="00F85EED">
        <w:rPr>
          <w:rFonts w:hint="cs"/>
          <w:rtl/>
        </w:rPr>
        <w:t>ها آرمیده‌اند‏»‏.</w:t>
      </w:r>
    </w:p>
    <w:p w:rsidR="00E55355" w:rsidRDefault="00E55355" w:rsidP="00AA53D2">
      <w:pPr>
        <w:widowControl w:val="0"/>
        <w:ind w:firstLine="340"/>
        <w:rPr>
          <w:rStyle w:val="Char1"/>
          <w:rtl/>
        </w:rPr>
      </w:pPr>
      <w:r w:rsidRPr="00ED1482">
        <w:rPr>
          <w:rStyle w:val="Char1"/>
          <w:rFonts w:hint="cs"/>
          <w:rtl/>
        </w:rPr>
        <w:t>تکیه‌ دادن آن</w:t>
      </w:r>
      <w:r w:rsidRPr="00ED1482">
        <w:rPr>
          <w:rStyle w:val="Char1"/>
          <w:rFonts w:hint="eastAsia"/>
          <w:rtl/>
        </w:rPr>
        <w:t>‌</w:t>
      </w:r>
      <w:r w:rsidRPr="00ED1482">
        <w:rPr>
          <w:rStyle w:val="Char1"/>
          <w:rFonts w:hint="cs"/>
          <w:rtl/>
        </w:rPr>
        <w:t>ها به‌ آن شیوه‌ و سبک، گونه‌ای از نعمت</w:t>
      </w:r>
      <w:r w:rsidRPr="00ED1482">
        <w:rPr>
          <w:rStyle w:val="Char1"/>
          <w:rFonts w:hint="eastAsia"/>
          <w:rtl/>
        </w:rPr>
        <w:t>‌</w:t>
      </w:r>
      <w:r w:rsidRPr="00ED1482">
        <w:rPr>
          <w:rStyle w:val="Char1"/>
          <w:rFonts w:hint="cs"/>
          <w:rtl/>
        </w:rPr>
        <w:t>های بهشت است که‌ بهشتیان از آن لذّت می‌برند. همان‌گونه که‌ الله متعال فرمود</w:t>
      </w:r>
      <w:r w:rsidR="00C3285D">
        <w:rPr>
          <w:rStyle w:val="Char1"/>
          <w:rFonts w:hint="cs"/>
          <w:rtl/>
        </w:rPr>
        <w:t>:</w:t>
      </w:r>
    </w:p>
    <w:p w:rsidR="00E55355" w:rsidRPr="00ED1482" w:rsidRDefault="00C3285D" w:rsidP="00C3285D">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وَنَزَعۡنَا</w:t>
      </w:r>
      <w:r w:rsidRPr="00AD551C">
        <w:rPr>
          <w:rStyle w:val="Charc"/>
          <w:rtl/>
        </w:rPr>
        <w:t xml:space="preserve"> مَا فِي صُدُورِهِم مِّنۡ غِلٍّ إِخۡوَٰنًا عَلَىٰ سُرُرٖ مُّتَقَٰبِلِينَ ٤٧</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حجر</w:t>
      </w:r>
      <w:r w:rsidR="0085259D" w:rsidRPr="00F85EED">
        <w:rPr>
          <w:rStyle w:val="Char7"/>
          <w:rFonts w:hint="cs"/>
          <w:rtl/>
        </w:rPr>
        <w:t xml:space="preserve">: </w:t>
      </w:r>
      <w:r w:rsidR="00E55355" w:rsidRPr="00F85EED">
        <w:rPr>
          <w:rStyle w:val="Char7"/>
          <w:rFonts w:hint="cs"/>
          <w:rtl/>
        </w:rPr>
        <w:t>47]</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 xml:space="preserve">‏و </w:t>
      </w:r>
      <w:r w:rsidR="00AA53D2" w:rsidRPr="00ED1482">
        <w:rPr>
          <w:rStyle w:val="Char1"/>
          <w:rtl/>
        </w:rPr>
        <w:t>کی</w:t>
      </w:r>
      <w:r w:rsidRPr="00ED1482">
        <w:rPr>
          <w:rStyle w:val="Char1"/>
          <w:rtl/>
        </w:rPr>
        <w:t>نه‌توز</w:t>
      </w:r>
      <w:r w:rsidR="00AA53D2" w:rsidRPr="00ED1482">
        <w:rPr>
          <w:rStyle w:val="Char1"/>
          <w:rtl/>
        </w:rPr>
        <w:t>ی</w:t>
      </w:r>
      <w:r w:rsidRPr="00ED1482">
        <w:rPr>
          <w:rStyle w:val="Char1"/>
          <w:rtl/>
        </w:rPr>
        <w:t xml:space="preserve"> را از س</w:t>
      </w:r>
      <w:r w:rsidR="00AA53D2" w:rsidRPr="00ED1482">
        <w:rPr>
          <w:rStyle w:val="Char1"/>
          <w:rtl/>
        </w:rPr>
        <w:t>ی</w:t>
      </w:r>
      <w:r w:rsidRPr="00ED1482">
        <w:rPr>
          <w:rStyle w:val="Char1"/>
          <w:rtl/>
        </w:rPr>
        <w:t>نه‌ها</w:t>
      </w:r>
      <w:r w:rsidR="00AA53D2" w:rsidRPr="00ED1482">
        <w:rPr>
          <w:rStyle w:val="Char1"/>
          <w:rtl/>
        </w:rPr>
        <w:t>ی</w:t>
      </w:r>
      <w:r w:rsidRPr="00ED1482">
        <w:rPr>
          <w:rStyle w:val="Char1"/>
          <w:rtl/>
        </w:rPr>
        <w:t>شان ب</w:t>
      </w:r>
      <w:r w:rsidR="00AA53D2" w:rsidRPr="00ED1482">
        <w:rPr>
          <w:rStyle w:val="Char1"/>
          <w:rtl/>
        </w:rPr>
        <w:t>ی</w:t>
      </w:r>
      <w:r w:rsidRPr="00ED1482">
        <w:rPr>
          <w:rStyle w:val="Char1"/>
          <w:rtl/>
        </w:rPr>
        <w:t>رون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ش</w:t>
      </w:r>
      <w:r w:rsidR="00AA53D2" w:rsidRPr="00ED1482">
        <w:rPr>
          <w:rStyle w:val="Char1"/>
          <w:rtl/>
        </w:rPr>
        <w:t>ی</w:t>
      </w:r>
      <w:r w:rsidRPr="00ED1482">
        <w:rPr>
          <w:rStyle w:val="Char1"/>
          <w:rtl/>
        </w:rPr>
        <w:t>م و برادرانه بر تخت</w:t>
      </w:r>
      <w:r w:rsidRPr="00ED1482">
        <w:rPr>
          <w:rStyle w:val="Char1"/>
          <w:rFonts w:hint="cs"/>
          <w:rtl/>
        </w:rPr>
        <w:t>‌</w:t>
      </w:r>
      <w:r w:rsidRPr="00ED1482">
        <w:rPr>
          <w:rStyle w:val="Char1"/>
          <w:rtl/>
        </w:rPr>
        <w:t>ها رو</w:t>
      </w:r>
      <w:r w:rsidR="00AA53D2" w:rsidRPr="00ED1482">
        <w:rPr>
          <w:rStyle w:val="Char1"/>
          <w:rtl/>
        </w:rPr>
        <w:t>ی</w:t>
      </w:r>
      <w:r w:rsidRPr="00ED1482">
        <w:rPr>
          <w:rStyle w:val="Char1"/>
          <w:rtl/>
        </w:rPr>
        <w:t>ارو</w:t>
      </w:r>
      <w:r w:rsidR="00AA53D2" w:rsidRPr="00ED1482">
        <w:rPr>
          <w:rStyle w:val="Char1"/>
          <w:rtl/>
        </w:rPr>
        <w:t>ی</w:t>
      </w:r>
      <w:r w:rsidRPr="00ED1482">
        <w:rPr>
          <w:rStyle w:val="Char1"/>
          <w:rtl/>
        </w:rPr>
        <w:t xml:space="preserve"> هم م</w:t>
      </w:r>
      <w:r w:rsidR="00AA53D2" w:rsidRPr="00ED1482">
        <w:rPr>
          <w:rStyle w:val="Char1"/>
          <w:rtl/>
        </w:rPr>
        <w:t>ی</w:t>
      </w:r>
      <w:r w:rsidRPr="00ED1482">
        <w:rPr>
          <w:rStyle w:val="Char1"/>
          <w:rtl/>
        </w:rPr>
        <w:t>‌نش</w:t>
      </w:r>
      <w:r w:rsidR="00AA53D2" w:rsidRPr="00ED1482">
        <w:rPr>
          <w:rStyle w:val="Char1"/>
          <w:rtl/>
        </w:rPr>
        <w:t>ی</w:t>
      </w:r>
      <w:r w:rsidRPr="00ED1482">
        <w:rPr>
          <w:rStyle w:val="Char1"/>
          <w:rtl/>
        </w:rPr>
        <w:t>نند</w:t>
      </w:r>
      <w:r w:rsidRPr="00ED1482">
        <w:rPr>
          <w:rStyle w:val="Char1"/>
          <w:rFonts w:hint="cs"/>
          <w:rtl/>
        </w:rPr>
        <w:t>‏»‏.</w:t>
      </w:r>
    </w:p>
    <w:p w:rsidR="00E55355" w:rsidRPr="00AA53D2" w:rsidRDefault="00C3285D" w:rsidP="00A94FF9">
      <w:pPr>
        <w:widowControl w:val="0"/>
        <w:ind w:firstLine="340"/>
        <w:rPr>
          <w:rFonts w:ascii="B Jadid" w:hAnsi="B Jadid" w:cs="B Jadid"/>
          <w:sz w:val="32"/>
          <w:szCs w:val="32"/>
          <w:rtl/>
        </w:rPr>
      </w:pPr>
      <w:r>
        <w:rPr>
          <w:rStyle w:val="Char1"/>
          <w:rFonts w:ascii="Traditional Arabic" w:hAnsi="Traditional Arabic" w:cs="Traditional Arabic"/>
          <w:rtl/>
        </w:rPr>
        <w:t>﴿</w:t>
      </w:r>
      <w:r w:rsidRPr="00AD551C">
        <w:rPr>
          <w:rStyle w:val="Charc"/>
          <w:rFonts w:hint="eastAsia"/>
          <w:rtl/>
        </w:rPr>
        <w:t>مُتَّكِ‍ِٔينَ</w:t>
      </w:r>
      <w:r w:rsidRPr="00AD551C">
        <w:rPr>
          <w:rStyle w:val="Charc"/>
          <w:rtl/>
        </w:rPr>
        <w:t xml:space="preserve"> عَلَىٰ رَفۡرَفٍ خُضۡرٖ وَعَبۡقَرِيٍّ حِسَانٖ ٧٦</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رحمن</w:t>
      </w:r>
      <w:r w:rsidR="0085259D" w:rsidRPr="00F85EED">
        <w:rPr>
          <w:rStyle w:val="Char7"/>
          <w:rFonts w:hint="cs"/>
          <w:rtl/>
        </w:rPr>
        <w:t xml:space="preserve">: </w:t>
      </w:r>
      <w:r w:rsidR="00E55355" w:rsidRPr="00F85EED">
        <w:rPr>
          <w:rStyle w:val="Char7"/>
          <w:rFonts w:hint="cs"/>
          <w:rtl/>
        </w:rPr>
        <w:t>76]</w:t>
      </w:r>
      <w:r w:rsidR="00F85EED">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‏بهشت</w:t>
      </w:r>
      <w:r w:rsidR="00AA53D2" w:rsidRPr="00ED1482">
        <w:rPr>
          <w:rStyle w:val="Char1"/>
          <w:rtl/>
        </w:rPr>
        <w:t>ی</w:t>
      </w:r>
      <w:r w:rsidRPr="00ED1482">
        <w:rPr>
          <w:rStyle w:val="Char1"/>
          <w:rtl/>
        </w:rPr>
        <w:t>ان بر بالش</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گرا</w:t>
      </w:r>
      <w:r w:rsidRPr="00ED1482">
        <w:rPr>
          <w:rStyle w:val="Char1"/>
          <w:rFonts w:hint="cs"/>
          <w:rtl/>
        </w:rPr>
        <w:t>نب</w:t>
      </w:r>
      <w:r w:rsidRPr="00ED1482">
        <w:rPr>
          <w:rStyle w:val="Char1"/>
          <w:rtl/>
        </w:rPr>
        <w:t>ها</w:t>
      </w:r>
      <w:r w:rsidR="00AA53D2" w:rsidRPr="00ED1482">
        <w:rPr>
          <w:rStyle w:val="Char1"/>
          <w:rtl/>
        </w:rPr>
        <w:t>ی</w:t>
      </w:r>
      <w:r w:rsidRPr="00ED1482">
        <w:rPr>
          <w:rStyle w:val="Char1"/>
          <w:rtl/>
        </w:rPr>
        <w:t xml:space="preserve"> سبز رنگ ت</w:t>
      </w:r>
      <w:r w:rsidR="00AA53D2" w:rsidRPr="00ED1482">
        <w:rPr>
          <w:rStyle w:val="Char1"/>
          <w:rtl/>
        </w:rPr>
        <w:t>کی</w:t>
      </w:r>
      <w:r w:rsidRPr="00ED1482">
        <w:rPr>
          <w:rStyle w:val="Char1"/>
          <w:rtl/>
        </w:rPr>
        <w:t>ه م</w:t>
      </w:r>
      <w:r w:rsidR="00AA53D2" w:rsidRPr="00ED1482">
        <w:rPr>
          <w:rStyle w:val="Char1"/>
          <w:rtl/>
        </w:rPr>
        <w:t>ی</w:t>
      </w:r>
      <w:r w:rsidRPr="00ED1482">
        <w:rPr>
          <w:rStyle w:val="Char1"/>
          <w:rtl/>
        </w:rPr>
        <w:t>‌زنند و بر فرش</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w:t>
      </w:r>
      <w:r w:rsidR="00AA53D2" w:rsidRPr="00ED1482">
        <w:rPr>
          <w:rStyle w:val="Char1"/>
          <w:rtl/>
        </w:rPr>
        <w:t>ی</w:t>
      </w:r>
      <w:r w:rsidRPr="00ED1482">
        <w:rPr>
          <w:rStyle w:val="Char1"/>
          <w:rtl/>
        </w:rPr>
        <w:t>‌نظ</w:t>
      </w:r>
      <w:r w:rsidR="00AA53D2" w:rsidRPr="00ED1482">
        <w:rPr>
          <w:rStyle w:val="Char1"/>
          <w:rtl/>
        </w:rPr>
        <w:t>ی</w:t>
      </w:r>
      <w:r w:rsidRPr="00ED1482">
        <w:rPr>
          <w:rStyle w:val="Char1"/>
          <w:rtl/>
        </w:rPr>
        <w:t>ر بس</w:t>
      </w:r>
      <w:r w:rsidR="00AA53D2" w:rsidRPr="00ED1482">
        <w:rPr>
          <w:rStyle w:val="Char1"/>
          <w:rtl/>
        </w:rPr>
        <w:t>ی</w:t>
      </w:r>
      <w:r w:rsidRPr="00ED1482">
        <w:rPr>
          <w:rStyle w:val="Char1"/>
          <w:rtl/>
        </w:rPr>
        <w:t>ار ز</w:t>
      </w:r>
      <w:r w:rsidR="00AA53D2" w:rsidRPr="00ED1482">
        <w:rPr>
          <w:rStyle w:val="Char1"/>
          <w:rtl/>
        </w:rPr>
        <w:t>ی</w:t>
      </w:r>
      <w:r w:rsidRPr="00ED1482">
        <w:rPr>
          <w:rStyle w:val="Char1"/>
          <w:rtl/>
        </w:rPr>
        <w:t xml:space="preserve">با </w:t>
      </w:r>
      <w:r w:rsidRPr="00ED1482">
        <w:rPr>
          <w:rStyle w:val="Char1"/>
          <w:rFonts w:hint="cs"/>
          <w:rtl/>
        </w:rPr>
        <w:t>می‌آرامند‏»‏.</w:t>
      </w:r>
    </w:p>
    <w:p w:rsidR="00E55355" w:rsidRPr="00AA53D2" w:rsidRDefault="00A94FF9" w:rsidP="00A94FF9">
      <w:pPr>
        <w:widowControl w:val="0"/>
        <w:ind w:firstLine="340"/>
        <w:rPr>
          <w:rFonts w:ascii="B Jadid" w:hAnsi="B Jadid" w:cs="B Jadid"/>
          <w:sz w:val="32"/>
          <w:szCs w:val="32"/>
          <w:rtl/>
        </w:rPr>
      </w:pPr>
      <w:r>
        <w:rPr>
          <w:rStyle w:val="Char1"/>
          <w:rFonts w:ascii="Traditional Arabic" w:hAnsi="Traditional Arabic" w:cs="Traditional Arabic"/>
          <w:rtl/>
        </w:rPr>
        <w:t>﴿</w:t>
      </w:r>
      <w:r w:rsidRPr="00AD551C">
        <w:rPr>
          <w:rStyle w:val="Charc"/>
          <w:rtl/>
        </w:rPr>
        <w:t xml:space="preserve">مُّتَّكِ‍ِٔينَ فِيهَا عَلَى </w:t>
      </w:r>
      <w:r w:rsidRPr="00AD551C">
        <w:rPr>
          <w:rStyle w:val="Charc"/>
          <w:rFonts w:hint="cs"/>
          <w:rtl/>
        </w:rPr>
        <w:t>ٱ</w:t>
      </w:r>
      <w:r w:rsidRPr="00AD551C">
        <w:rPr>
          <w:rStyle w:val="Charc"/>
          <w:rFonts w:hint="eastAsia"/>
          <w:rtl/>
        </w:rPr>
        <w:t>لۡأَرَآئِكِۚ</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AA53D2" w:rsidRPr="00F85EED">
        <w:rPr>
          <w:rStyle w:val="Char7"/>
          <w:rFonts w:hint="cs"/>
          <w:rtl/>
        </w:rPr>
        <w:t>ک</w:t>
      </w:r>
      <w:r w:rsidR="00E55355" w:rsidRPr="00F85EED">
        <w:rPr>
          <w:rStyle w:val="Char7"/>
          <w:rFonts w:hint="cs"/>
          <w:rtl/>
        </w:rPr>
        <w:t>هف</w:t>
      </w:r>
      <w:r w:rsidR="0085259D" w:rsidRPr="00F85EED">
        <w:rPr>
          <w:rStyle w:val="Char7"/>
          <w:rFonts w:hint="cs"/>
          <w:rtl/>
        </w:rPr>
        <w:t xml:space="preserve">: </w:t>
      </w:r>
      <w:r w:rsidR="00E55355" w:rsidRPr="00F85EED">
        <w:rPr>
          <w:rStyle w:val="Char7"/>
          <w:rFonts w:hint="cs"/>
          <w:rtl/>
        </w:rPr>
        <w:t>31]</w:t>
      </w:r>
      <w:r w:rsidR="00F85EE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حال</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بر تخت</w:t>
      </w:r>
      <w:r w:rsidRPr="00ED1482">
        <w:rPr>
          <w:rStyle w:val="Char1"/>
          <w:rFonts w:hint="cs"/>
          <w:rtl/>
        </w:rPr>
        <w:t>‌</w:t>
      </w:r>
      <w:r w:rsidRPr="00ED1482">
        <w:rPr>
          <w:rStyle w:val="Char1"/>
          <w:rtl/>
        </w:rPr>
        <w:t>ها ت</w:t>
      </w:r>
      <w:r w:rsidR="00AA53D2" w:rsidRPr="00ED1482">
        <w:rPr>
          <w:rStyle w:val="Char1"/>
          <w:rtl/>
        </w:rPr>
        <w:t>کی</w:t>
      </w:r>
      <w:r w:rsidRPr="00ED1482">
        <w:rPr>
          <w:rStyle w:val="Char1"/>
          <w:rtl/>
        </w:rPr>
        <w:t>ه زده‌اند.</w:t>
      </w:r>
      <w:r w:rsidRPr="00ED1482">
        <w:rPr>
          <w:rStyle w:val="Char1"/>
          <w:rFonts w:hint="cs"/>
          <w:rtl/>
        </w:rPr>
        <w:t>‏»‏</w:t>
      </w:r>
      <w:bookmarkStart w:id="489" w:name="_Toc60754546"/>
    </w:p>
    <w:p w:rsidR="00E55355" w:rsidRPr="00AA53D2" w:rsidRDefault="00E55355" w:rsidP="00F85EED">
      <w:pPr>
        <w:pStyle w:val="a9"/>
        <w:rPr>
          <w:rtl/>
        </w:rPr>
      </w:pPr>
      <w:bookmarkStart w:id="490" w:name="_Toc319519908"/>
      <w:bookmarkStart w:id="491" w:name="_Toc432405337"/>
      <w:r w:rsidRPr="00AA53D2">
        <w:rPr>
          <w:rFonts w:hint="cs"/>
          <w:rtl/>
        </w:rPr>
        <w:t>گفتار پنجم</w:t>
      </w:r>
      <w:bookmarkEnd w:id="489"/>
      <w:r w:rsidR="0085259D">
        <w:rPr>
          <w:rFonts w:hint="cs"/>
          <w:rtl/>
        </w:rPr>
        <w:t xml:space="preserve">: </w:t>
      </w:r>
      <w:bookmarkStart w:id="492" w:name="_Toc60754547"/>
      <w:bookmarkStart w:id="493" w:name="_Toc214036087"/>
      <w:r w:rsidRPr="00AA53D2">
        <w:rPr>
          <w:rFonts w:hint="cs"/>
          <w:rtl/>
        </w:rPr>
        <w:t>خدمت</w:t>
      </w:r>
      <w:r w:rsidRPr="00AA53D2">
        <w:rPr>
          <w:rFonts w:hint="eastAsia"/>
          <w:rtl/>
        </w:rPr>
        <w:t>‌</w:t>
      </w:r>
      <w:r w:rsidRPr="00AA53D2">
        <w:rPr>
          <w:rFonts w:hint="cs"/>
          <w:rtl/>
        </w:rPr>
        <w:t>گزاران اهل بهشت</w:t>
      </w:r>
      <w:bookmarkEnd w:id="490"/>
      <w:bookmarkEnd w:id="491"/>
      <w:bookmarkEnd w:id="492"/>
      <w:bookmarkEnd w:id="493"/>
    </w:p>
    <w:p w:rsidR="00E55355" w:rsidRDefault="00E55355" w:rsidP="00AA53D2">
      <w:pPr>
        <w:widowControl w:val="0"/>
        <w:ind w:firstLine="340"/>
        <w:rPr>
          <w:rStyle w:val="Char1"/>
          <w:rtl/>
        </w:rPr>
      </w:pPr>
      <w:r w:rsidRPr="00ED1482">
        <w:rPr>
          <w:rStyle w:val="Char1"/>
          <w:rFonts w:hint="cs"/>
          <w:rtl/>
        </w:rPr>
        <w:t>الله متعال نوجوانان</w:t>
      </w:r>
      <w:r w:rsidR="00AA53D2" w:rsidRPr="00ED1482">
        <w:rPr>
          <w:rStyle w:val="Char1"/>
          <w:rFonts w:hint="cs"/>
          <w:rtl/>
        </w:rPr>
        <w:t>ی</w:t>
      </w:r>
      <w:r w:rsidRPr="00ED1482">
        <w:rPr>
          <w:rStyle w:val="Char1"/>
          <w:rFonts w:hint="cs"/>
          <w:rtl/>
        </w:rPr>
        <w:t xml:space="preserve"> را برا</w:t>
      </w:r>
      <w:r w:rsidR="00AA53D2" w:rsidRPr="00ED1482">
        <w:rPr>
          <w:rStyle w:val="Char1"/>
          <w:rFonts w:hint="cs"/>
          <w:rtl/>
        </w:rPr>
        <w:t>ی</w:t>
      </w:r>
      <w:r w:rsidRPr="00ED1482">
        <w:rPr>
          <w:rStyle w:val="Char1"/>
          <w:rFonts w:hint="cs"/>
          <w:rtl/>
        </w:rPr>
        <w:t xml:space="preserve"> خدمت</w:t>
      </w:r>
      <w:r w:rsidRPr="00ED1482">
        <w:rPr>
          <w:rStyle w:val="Char1"/>
          <w:rFonts w:hint="eastAsia"/>
          <w:rtl/>
        </w:rPr>
        <w:t>‌</w:t>
      </w:r>
      <w:r w:rsidRPr="00ED1482">
        <w:rPr>
          <w:rStyle w:val="Char1"/>
          <w:rFonts w:hint="cs"/>
          <w:rtl/>
        </w:rPr>
        <w:t>رسان</w:t>
      </w:r>
      <w:r w:rsidR="00AA53D2" w:rsidRPr="00ED1482">
        <w:rPr>
          <w:rStyle w:val="Char1"/>
          <w:rFonts w:hint="cs"/>
          <w:rtl/>
        </w:rPr>
        <w:t>ی</w:t>
      </w:r>
      <w:r w:rsidRPr="00ED1482">
        <w:rPr>
          <w:rStyle w:val="Char1"/>
          <w:rFonts w:hint="cs"/>
          <w:rtl/>
        </w:rPr>
        <w:t xml:space="preserve"> به بهشتیان آفر</w:t>
      </w:r>
      <w:r w:rsidR="00AA53D2" w:rsidRPr="00ED1482">
        <w:rPr>
          <w:rStyle w:val="Char1"/>
          <w:rFonts w:hint="cs"/>
          <w:rtl/>
        </w:rPr>
        <w:t>ی</w:t>
      </w:r>
      <w:r w:rsidRPr="00ED1482">
        <w:rPr>
          <w:rStyle w:val="Char1"/>
          <w:rFonts w:hint="cs"/>
          <w:rtl/>
        </w:rPr>
        <w:t>ده است. ا</w:t>
      </w:r>
      <w:r w:rsidR="00AA53D2" w:rsidRPr="00ED1482">
        <w:rPr>
          <w:rStyle w:val="Char1"/>
          <w:rFonts w:hint="cs"/>
          <w:rtl/>
        </w:rPr>
        <w:t>ی</w:t>
      </w:r>
      <w:r w:rsidRPr="00ED1482">
        <w:rPr>
          <w:rStyle w:val="Char1"/>
          <w:rFonts w:hint="cs"/>
          <w:rtl/>
        </w:rPr>
        <w:t>ن نوجوانان بسیار ز</w:t>
      </w:r>
      <w:r w:rsidR="00AA53D2" w:rsidRPr="00ED1482">
        <w:rPr>
          <w:rStyle w:val="Char1"/>
          <w:rFonts w:hint="cs"/>
          <w:rtl/>
        </w:rPr>
        <w:t>ی</w:t>
      </w:r>
      <w:r w:rsidRPr="00ED1482">
        <w:rPr>
          <w:rStyle w:val="Char1"/>
          <w:rFonts w:hint="cs"/>
          <w:rtl/>
        </w:rPr>
        <w:t>با هستند و کارشان ‌را به نحو احسن انجام می‌دهند.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A94FF9">
        <w:rPr>
          <w:rStyle w:val="Char1"/>
          <w:rFonts w:hint="cs"/>
          <w:rtl/>
        </w:rPr>
        <w:t>:</w:t>
      </w:r>
    </w:p>
    <w:p w:rsidR="00E55355" w:rsidRPr="00AA53D2" w:rsidRDefault="00A94FF9" w:rsidP="00A94FF9">
      <w:pPr>
        <w:widowControl w:val="0"/>
        <w:ind w:firstLine="340"/>
        <w:rPr>
          <w:rFonts w:ascii="B Jadid" w:hAnsi="B Jadid" w:cs="B Jadid"/>
          <w:sz w:val="30"/>
          <w:szCs w:val="30"/>
          <w:rtl/>
          <w:lang w:bidi="ar-KW"/>
        </w:rPr>
      </w:pPr>
      <w:r>
        <w:rPr>
          <w:rStyle w:val="Char1"/>
          <w:rFonts w:ascii="Traditional Arabic" w:hAnsi="Traditional Arabic" w:cs="Traditional Arabic"/>
          <w:rtl/>
        </w:rPr>
        <w:t>﴿</w:t>
      </w:r>
      <w:r w:rsidRPr="00AD551C">
        <w:rPr>
          <w:rStyle w:val="Charc"/>
          <w:rFonts w:hint="eastAsia"/>
          <w:rtl/>
        </w:rPr>
        <w:t>يَطُوفُ</w:t>
      </w:r>
      <w:r w:rsidRPr="00AD551C">
        <w:rPr>
          <w:rStyle w:val="Charc"/>
          <w:rtl/>
        </w:rPr>
        <w:t xml:space="preserve"> عَلَيۡهِمۡ وِلۡدَٰنٞ مُّخَلَّدُونَ ١٧ </w:t>
      </w:r>
      <w:r w:rsidRPr="00AD551C">
        <w:rPr>
          <w:rStyle w:val="Charc"/>
          <w:rFonts w:hint="eastAsia"/>
          <w:rtl/>
        </w:rPr>
        <w:t>بِأَكۡوَابٖ</w:t>
      </w:r>
      <w:r w:rsidRPr="00AD551C">
        <w:rPr>
          <w:rStyle w:val="Charc"/>
          <w:rtl/>
        </w:rPr>
        <w:t xml:space="preserve"> وَأَبَارِيقَ وَكَأۡسٖ مِّن مَّعِينٖ ١٨</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واقع</w:t>
      </w:r>
      <w:r w:rsidR="00F85EED">
        <w:rPr>
          <w:rStyle w:val="Char7"/>
          <w:rFonts w:hint="cs"/>
          <w:rtl/>
        </w:rPr>
        <w:t>ة</w:t>
      </w:r>
      <w:r>
        <w:rPr>
          <w:rStyle w:val="Char7"/>
          <w:rFonts w:hint="cs"/>
          <w:rtl/>
        </w:rPr>
        <w:t>:</w:t>
      </w:r>
      <w:r w:rsidR="00E55355" w:rsidRPr="00F85EED">
        <w:rPr>
          <w:rStyle w:val="Char7"/>
          <w:rFonts w:hint="cs"/>
          <w:rtl/>
        </w:rPr>
        <w:t>17-18]</w:t>
      </w:r>
      <w:r w:rsidR="00F85EED">
        <w:rPr>
          <w:rStyle w:val="Char1"/>
          <w:rFonts w:hint="cs"/>
          <w:rtl/>
        </w:rPr>
        <w:t>.</w:t>
      </w:r>
    </w:p>
    <w:p w:rsidR="00E55355" w:rsidRDefault="00E55355" w:rsidP="00F85EED">
      <w:pPr>
        <w:widowControl w:val="0"/>
        <w:ind w:firstLine="340"/>
        <w:rPr>
          <w:rStyle w:val="Char1"/>
          <w:rtl/>
        </w:rPr>
      </w:pPr>
      <w:r w:rsidRPr="00ED1482">
        <w:rPr>
          <w:rStyle w:val="Char1"/>
          <w:rFonts w:hint="cs"/>
          <w:rtl/>
        </w:rPr>
        <w:t>‏«‏خدمت</w:t>
      </w:r>
      <w:r w:rsidRPr="00ED1482">
        <w:rPr>
          <w:rStyle w:val="Char1"/>
          <w:rFonts w:hint="eastAsia"/>
          <w:rtl/>
        </w:rPr>
        <w:t>‌</w:t>
      </w:r>
      <w:r w:rsidRPr="00ED1482">
        <w:rPr>
          <w:rStyle w:val="Char1"/>
          <w:rFonts w:hint="cs"/>
          <w:rtl/>
        </w:rPr>
        <w:t xml:space="preserve">گزاران همیشه نوجوان، با جام‌ها و پارچ‌ها و پیاله‌های </w:t>
      </w:r>
      <w:r w:rsidR="00F85EED">
        <w:rPr>
          <w:rStyle w:val="Char1"/>
          <w:rFonts w:hint="cs"/>
          <w:rtl/>
        </w:rPr>
        <w:t>-</w:t>
      </w:r>
      <w:r w:rsidRPr="00ED1482">
        <w:rPr>
          <w:rStyle w:val="Char1"/>
          <w:rFonts w:hint="cs"/>
          <w:rtl/>
        </w:rPr>
        <w:t>سرشار- از شراب ناب و گوارا پیرامونشان می‌گردند‏»‏.</w:t>
      </w:r>
    </w:p>
    <w:p w:rsidR="00E55355" w:rsidRPr="00AA53D2" w:rsidRDefault="00A94FF9" w:rsidP="00A94FF9">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tl/>
        </w:rPr>
        <w:t>وَيَطُوفُ عَلَيۡهِمۡ وِلۡدَٰنٞ مُّخَلَّدُونَ إِذَا رَأَيۡتَهُمۡ حَسِبۡتَهُمۡ لُؤۡلُؤٗا مَّنثُورٗا ١٩</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إنسان</w:t>
      </w:r>
      <w:r>
        <w:rPr>
          <w:rStyle w:val="Char7"/>
          <w:rFonts w:hint="cs"/>
          <w:rtl/>
        </w:rPr>
        <w:t>:</w:t>
      </w:r>
      <w:r w:rsidR="00E55355" w:rsidRPr="00F85EED">
        <w:rPr>
          <w:rStyle w:val="Char7"/>
          <w:rFonts w:hint="cs"/>
          <w:rtl/>
        </w:rPr>
        <w:t>19]</w:t>
      </w:r>
      <w:r w:rsidR="00F85EE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‏همواره نوجوانان جاودانه‌ا</w:t>
      </w:r>
      <w:r w:rsidR="00AA53D2" w:rsidRPr="00ED1482">
        <w:rPr>
          <w:rStyle w:val="Char1"/>
          <w:rtl/>
        </w:rPr>
        <w:t>ی</w:t>
      </w:r>
      <w:r w:rsidRPr="00ED1482">
        <w:rPr>
          <w:rStyle w:val="Char1"/>
          <w:rtl/>
        </w:rPr>
        <w:t xml:space="preserve"> م</w:t>
      </w:r>
      <w:r w:rsidR="00AA53D2" w:rsidRPr="00ED1482">
        <w:rPr>
          <w:rStyle w:val="Char1"/>
          <w:rtl/>
        </w:rPr>
        <w:t>ی</w:t>
      </w:r>
      <w:r w:rsidRPr="00ED1482">
        <w:rPr>
          <w:rStyle w:val="Char1"/>
          <w:rtl/>
        </w:rPr>
        <w:t>انشان م</w:t>
      </w:r>
      <w:r w:rsidR="00AA53D2" w:rsidRPr="00ED1482">
        <w:rPr>
          <w:rStyle w:val="Char1"/>
          <w:rtl/>
        </w:rPr>
        <w:t>ی</w:t>
      </w:r>
      <w:r w:rsidRPr="00ED1482">
        <w:rPr>
          <w:rStyle w:val="Char1"/>
          <w:rtl/>
        </w:rPr>
        <w:t>‌گردند</w:t>
      </w:r>
      <w:r w:rsidRPr="00ED1482">
        <w:rPr>
          <w:rStyle w:val="Char1"/>
          <w:rFonts w:hint="cs"/>
          <w:rtl/>
        </w:rPr>
        <w:t>،</w:t>
      </w:r>
      <w:r w:rsidRPr="00ED1482">
        <w:rPr>
          <w:rStyle w:val="Char1"/>
          <w:rtl/>
        </w:rPr>
        <w:t xml:space="preserve"> </w:t>
      </w:r>
      <w:r w:rsidR="00AA53D2" w:rsidRPr="00ED1482">
        <w:rPr>
          <w:rStyle w:val="Char1"/>
          <w:rtl/>
        </w:rPr>
        <w:t>ک</w:t>
      </w:r>
      <w:r w:rsidRPr="00ED1482">
        <w:rPr>
          <w:rStyle w:val="Char1"/>
          <w:rtl/>
        </w:rPr>
        <w:t>ه هرگاه ا</w:t>
      </w:r>
      <w:r w:rsidR="00AA53D2" w:rsidRPr="00ED1482">
        <w:rPr>
          <w:rStyle w:val="Char1"/>
          <w:rtl/>
        </w:rPr>
        <w:t>ی</w:t>
      </w:r>
      <w:r w:rsidRPr="00ED1482">
        <w:rPr>
          <w:rStyle w:val="Char1"/>
          <w:rtl/>
        </w:rPr>
        <w:t>شان را بنگر</w:t>
      </w:r>
      <w:r w:rsidR="00AA53D2" w:rsidRPr="00ED1482">
        <w:rPr>
          <w:rStyle w:val="Char1"/>
          <w:rtl/>
        </w:rPr>
        <w:t>ی</w:t>
      </w:r>
      <w:r w:rsidRPr="00ED1482">
        <w:rPr>
          <w:rStyle w:val="Char1"/>
          <w:rFonts w:hint="cs"/>
          <w:rtl/>
        </w:rPr>
        <w:t>،</w:t>
      </w:r>
      <w:r w:rsidRPr="00ED1482">
        <w:rPr>
          <w:rStyle w:val="Char1"/>
          <w:rtl/>
        </w:rPr>
        <w:t xml:space="preserve"> چن</w:t>
      </w:r>
      <w:r w:rsidR="00AA53D2" w:rsidRPr="00ED1482">
        <w:rPr>
          <w:rStyle w:val="Char1"/>
          <w:rtl/>
        </w:rPr>
        <w:t>ی</w:t>
      </w:r>
      <w:r w:rsidRPr="00ED1482">
        <w:rPr>
          <w:rStyle w:val="Char1"/>
          <w:rtl/>
        </w:rPr>
        <w:t>ن م</w:t>
      </w:r>
      <w:r w:rsidR="00AA53D2" w:rsidRPr="00ED1482">
        <w:rPr>
          <w:rStyle w:val="Char1"/>
          <w:rtl/>
        </w:rPr>
        <w:t>ی</w:t>
      </w:r>
      <w:r w:rsidRPr="00ED1482">
        <w:rPr>
          <w:rStyle w:val="Char1"/>
          <w:rtl/>
        </w:rPr>
        <w:t>‌انگار</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مروار</w:t>
      </w:r>
      <w:r w:rsidR="00AA53D2" w:rsidRPr="00ED1482">
        <w:rPr>
          <w:rStyle w:val="Char1"/>
          <w:rtl/>
        </w:rPr>
        <w:t>ی</w:t>
      </w:r>
      <w:r w:rsidRPr="00ED1482">
        <w:rPr>
          <w:rStyle w:val="Char1"/>
          <w:rtl/>
        </w:rPr>
        <w:t>د غلتانند‏»</w:t>
      </w:r>
      <w:r w:rsidRPr="00ED1482">
        <w:rPr>
          <w:rStyle w:val="Char1"/>
          <w:rFonts w:hint="cs"/>
          <w:rtl/>
        </w:rPr>
        <w:t>.</w:t>
      </w:r>
    </w:p>
    <w:p w:rsidR="00E55355" w:rsidRPr="00ED1482" w:rsidRDefault="00E55355" w:rsidP="00A94FF9">
      <w:pPr>
        <w:widowControl w:val="0"/>
        <w:ind w:firstLine="340"/>
        <w:rPr>
          <w:rStyle w:val="Char1"/>
          <w:rtl/>
        </w:rPr>
      </w:pPr>
      <w:r w:rsidRPr="00ED1482">
        <w:rPr>
          <w:rStyle w:val="Char1"/>
          <w:rFonts w:hint="cs"/>
          <w:rtl/>
        </w:rPr>
        <w:t>ابن</w:t>
      </w:r>
      <w:r w:rsidRPr="00ED1482">
        <w:rPr>
          <w:rStyle w:val="Char1"/>
          <w:rFonts w:hint="eastAsia"/>
          <w:rtl/>
        </w:rPr>
        <w:t>‌</w:t>
      </w:r>
      <w:r w:rsidR="00AA53D2" w:rsidRPr="00ED1482">
        <w:rPr>
          <w:rStyle w:val="Char1"/>
          <w:rFonts w:hint="cs"/>
          <w:rtl/>
        </w:rPr>
        <w:t>ک</w:t>
      </w:r>
      <w:r w:rsidRPr="00ED1482">
        <w:rPr>
          <w:rStyle w:val="Char1"/>
          <w:rFonts w:hint="cs"/>
          <w:rtl/>
        </w:rPr>
        <w:t>ث</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نوجوانان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برا</w:t>
      </w:r>
      <w:r w:rsidR="00AA53D2" w:rsidRPr="00ED1482">
        <w:rPr>
          <w:rStyle w:val="Char1"/>
          <w:rFonts w:hint="cs"/>
          <w:rtl/>
        </w:rPr>
        <w:t>ی</w:t>
      </w:r>
      <w:r w:rsidRPr="00ED1482">
        <w:rPr>
          <w:rStyle w:val="Char1"/>
          <w:rFonts w:hint="cs"/>
          <w:rtl/>
        </w:rPr>
        <w:t xml:space="preserve"> خدمت به بهشتیان رفت و آمد دارند، آفریدگان بهشت می‌باشند و همواره به یک شکل می‌مانند.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همواره نوجوان هستند. پ</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 xml:space="preserve"> و </w:t>
      </w:r>
      <w:r w:rsidR="00AA53D2" w:rsidRPr="00ED1482">
        <w:rPr>
          <w:rStyle w:val="Char1"/>
          <w:rFonts w:hint="cs"/>
          <w:rtl/>
        </w:rPr>
        <w:t>ک</w:t>
      </w:r>
      <w:r w:rsidRPr="00ED1482">
        <w:rPr>
          <w:rStyle w:val="Char1"/>
          <w:rFonts w:hint="cs"/>
          <w:rtl/>
        </w:rPr>
        <w:t>هولت هرگز به‌ سراغ آن</w:t>
      </w:r>
      <w:r w:rsidRPr="00ED1482">
        <w:rPr>
          <w:rStyle w:val="Char1"/>
          <w:rFonts w:hint="eastAsia"/>
          <w:rtl/>
        </w:rPr>
        <w:t>‌</w:t>
      </w:r>
      <w:r w:rsidRPr="00ED1482">
        <w:rPr>
          <w:rStyle w:val="Char1"/>
          <w:rFonts w:hint="cs"/>
          <w:rtl/>
        </w:rPr>
        <w:t>ها نم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و عمر آن</w:t>
      </w:r>
      <w:r w:rsidRPr="00ED1482">
        <w:rPr>
          <w:rStyle w:val="Char1"/>
          <w:rFonts w:hint="eastAsia"/>
          <w:rtl/>
        </w:rPr>
        <w:t>‌</w:t>
      </w:r>
      <w:r w:rsidRPr="00ED1482">
        <w:rPr>
          <w:rStyle w:val="Char1"/>
          <w:rFonts w:hint="cs"/>
          <w:rtl/>
        </w:rPr>
        <w:t>ها از ا</w:t>
      </w:r>
      <w:r w:rsidR="00AA53D2" w:rsidRPr="00ED1482">
        <w:rPr>
          <w:rStyle w:val="Char1"/>
          <w:rFonts w:hint="cs"/>
          <w:rtl/>
        </w:rPr>
        <w:t>ی</w:t>
      </w:r>
      <w:r w:rsidRPr="00ED1482">
        <w:rPr>
          <w:rStyle w:val="Char1"/>
          <w:rFonts w:hint="cs"/>
          <w:rtl/>
        </w:rPr>
        <w:t>ن مقطع سنّ</w:t>
      </w:r>
      <w:r w:rsidR="00AA53D2" w:rsidRPr="00ED1482">
        <w:rPr>
          <w:rStyle w:val="Char1"/>
          <w:rFonts w:hint="cs"/>
          <w:rtl/>
        </w:rPr>
        <w:t>ی</w:t>
      </w:r>
      <w:r w:rsidRPr="00ED1482">
        <w:rPr>
          <w:rStyle w:val="Char1"/>
          <w:rFonts w:hint="cs"/>
          <w:rtl/>
        </w:rPr>
        <w:t xml:space="preserve"> تغییر نمی‌کند. معن</w:t>
      </w:r>
      <w:r w:rsidR="00AA53D2" w:rsidRPr="00ED1482">
        <w:rPr>
          <w:rStyle w:val="Char1"/>
          <w:rFonts w:hint="cs"/>
          <w:rtl/>
        </w:rPr>
        <w:t>ی</w:t>
      </w:r>
      <w:r w:rsidRPr="00ED1482">
        <w:rPr>
          <w:rStyle w:val="Char1"/>
          <w:rFonts w:hint="cs"/>
          <w:rtl/>
        </w:rPr>
        <w:t xml:space="preserve"> و مفهوم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r w:rsidR="00A94FF9">
        <w:rPr>
          <w:rStyle w:val="Char1"/>
          <w:rFonts w:hint="cs"/>
          <w:rtl/>
        </w:rPr>
        <w:t xml:space="preserve"> </w:t>
      </w:r>
      <w:r w:rsidR="00A94FF9">
        <w:rPr>
          <w:rStyle w:val="Char1"/>
          <w:rFonts w:ascii="Traditional Arabic" w:hAnsi="Traditional Arabic" w:cs="Traditional Arabic"/>
          <w:rtl/>
        </w:rPr>
        <w:t>﴿</w:t>
      </w:r>
      <w:r w:rsidR="00A94FF9" w:rsidRPr="00AD551C">
        <w:rPr>
          <w:rStyle w:val="Charc"/>
          <w:rtl/>
        </w:rPr>
        <w:t>إِذَا رَأَيۡتَهُمۡ حَسِبۡتَهُمۡ لُؤۡلُؤٗا مَّنثُورٗا ١٩</w:t>
      </w:r>
      <w:r w:rsidR="00A94FF9">
        <w:rPr>
          <w:rStyle w:val="Char1"/>
          <w:rFonts w:ascii="Traditional Arabic" w:hAnsi="Traditional Arabic" w:cs="Traditional Arabic"/>
          <w:rtl/>
        </w:rPr>
        <w:t>﴾</w:t>
      </w:r>
      <w:r w:rsidR="0085259D">
        <w:rPr>
          <w:rStyle w:val="Char1"/>
          <w:rFonts w:hint="cs"/>
          <w:rtl/>
        </w:rPr>
        <w:t xml:space="preserve"> </w:t>
      </w:r>
      <w:r w:rsidRPr="00F85EED">
        <w:rPr>
          <w:rStyle w:val="Char7"/>
          <w:rFonts w:hint="cs"/>
          <w:rtl/>
        </w:rPr>
        <w:t>[</w:t>
      </w:r>
      <w:r w:rsidR="00F85EED" w:rsidRPr="00F85EED">
        <w:rPr>
          <w:rStyle w:val="Char7"/>
          <w:rFonts w:hint="cs"/>
          <w:rtl/>
        </w:rPr>
        <w:t>ال</w:t>
      </w:r>
      <w:r w:rsidRPr="00F85EED">
        <w:rPr>
          <w:rStyle w:val="Char7"/>
          <w:rFonts w:hint="cs"/>
          <w:rtl/>
        </w:rPr>
        <w:t>إنسان</w:t>
      </w:r>
      <w:r w:rsidR="00A94FF9">
        <w:rPr>
          <w:rStyle w:val="Char7"/>
          <w:rFonts w:hint="cs"/>
          <w:rtl/>
        </w:rPr>
        <w:t>:</w:t>
      </w:r>
      <w:r w:rsidRPr="00F85EED">
        <w:rPr>
          <w:rStyle w:val="Char7"/>
          <w:rFonts w:hint="cs"/>
          <w:rtl/>
        </w:rPr>
        <w:t>19]</w:t>
      </w:r>
      <w:r w:rsidRPr="00ED1482">
        <w:rPr>
          <w:rStyle w:val="Char1"/>
          <w:rFonts w:hint="cs"/>
          <w:rtl/>
        </w:rPr>
        <w:t>، ا</w:t>
      </w:r>
      <w:r w:rsidR="00AA53D2" w:rsidRPr="00ED1482">
        <w:rPr>
          <w:rStyle w:val="Char1"/>
          <w:rFonts w:hint="cs"/>
          <w:rtl/>
        </w:rPr>
        <w:t>ی</w:t>
      </w:r>
      <w:r w:rsidRPr="00ED1482">
        <w:rPr>
          <w:rStyle w:val="Char1"/>
          <w:rFonts w:hint="cs"/>
          <w:rtl/>
        </w:rPr>
        <w:t>ن است که وقت</w:t>
      </w:r>
      <w:r w:rsidR="00AA53D2" w:rsidRPr="00ED1482">
        <w:rPr>
          <w:rStyle w:val="Char1"/>
          <w:rFonts w:hint="cs"/>
          <w:rtl/>
        </w:rPr>
        <w:t>ی</w:t>
      </w:r>
      <w:r w:rsidRPr="00ED1482">
        <w:rPr>
          <w:rStyle w:val="Char1"/>
          <w:rFonts w:hint="cs"/>
          <w:rtl/>
        </w:rPr>
        <w:t xml:space="preserve"> شما پرا</w:t>
      </w:r>
      <w:r w:rsidR="00AA53D2" w:rsidRPr="00ED1482">
        <w:rPr>
          <w:rStyle w:val="Char1"/>
          <w:rFonts w:hint="cs"/>
          <w:rtl/>
        </w:rPr>
        <w:t>ک</w:t>
      </w:r>
      <w:r w:rsidRPr="00ED1482">
        <w:rPr>
          <w:rStyle w:val="Char1"/>
          <w:rFonts w:hint="cs"/>
          <w:rtl/>
        </w:rPr>
        <w:t>ندگ</w:t>
      </w:r>
      <w:r w:rsidR="00AA53D2" w:rsidRPr="00ED1482">
        <w:rPr>
          <w:rStyle w:val="Char1"/>
          <w:rFonts w:hint="cs"/>
          <w:rtl/>
        </w:rPr>
        <w:t>ی</w:t>
      </w:r>
      <w:r w:rsidRPr="00ED1482">
        <w:rPr>
          <w:rStyle w:val="Char1"/>
          <w:rFonts w:hint="cs"/>
          <w:rtl/>
        </w:rPr>
        <w:t xml:space="preserve"> و گسترش آنان را در خدمت و تام</w:t>
      </w:r>
      <w:r w:rsidR="00AA53D2" w:rsidRPr="00ED1482">
        <w:rPr>
          <w:rStyle w:val="Char1"/>
          <w:rFonts w:hint="cs"/>
          <w:rtl/>
        </w:rPr>
        <w:t>ی</w:t>
      </w:r>
      <w:r w:rsidRPr="00ED1482">
        <w:rPr>
          <w:rStyle w:val="Char1"/>
          <w:rFonts w:hint="cs"/>
          <w:rtl/>
        </w:rPr>
        <w:t>ن ن</w:t>
      </w:r>
      <w:r w:rsidR="00AA53D2" w:rsidRPr="00ED1482">
        <w:rPr>
          <w:rStyle w:val="Char1"/>
          <w:rFonts w:hint="cs"/>
          <w:rtl/>
        </w:rPr>
        <w:t>ی</w:t>
      </w:r>
      <w:r w:rsidRPr="00ED1482">
        <w:rPr>
          <w:rStyle w:val="Char1"/>
          <w:rFonts w:hint="cs"/>
          <w:rtl/>
        </w:rPr>
        <w:t>ازها</w:t>
      </w:r>
      <w:r w:rsidR="00AA53D2" w:rsidRPr="00ED1482">
        <w:rPr>
          <w:rStyle w:val="Char1"/>
          <w:rFonts w:hint="cs"/>
          <w:rtl/>
        </w:rPr>
        <w:t>ی</w:t>
      </w:r>
      <w:r w:rsidRPr="00ED1482">
        <w:rPr>
          <w:rStyle w:val="Char1"/>
          <w:rFonts w:hint="cs"/>
          <w:rtl/>
        </w:rPr>
        <w:t xml:space="preserve"> بهشتیان، چهره‌ی ز</w:t>
      </w:r>
      <w:r w:rsidR="00AA53D2" w:rsidRPr="00ED1482">
        <w:rPr>
          <w:rStyle w:val="Char1"/>
          <w:rFonts w:hint="cs"/>
          <w:rtl/>
        </w:rPr>
        <w:t>ی</w:t>
      </w:r>
      <w:r w:rsidRPr="00ED1482">
        <w:rPr>
          <w:rStyle w:val="Char1"/>
          <w:rFonts w:hint="cs"/>
          <w:rtl/>
        </w:rPr>
        <w:t>با، لباس، رنگ و ز</w:t>
      </w:r>
      <w:r w:rsidR="00AA53D2" w:rsidRPr="00ED1482">
        <w:rPr>
          <w:rStyle w:val="Char1"/>
          <w:rFonts w:hint="cs"/>
          <w:rtl/>
        </w:rPr>
        <w:t>ی</w:t>
      </w:r>
      <w:r w:rsidRPr="00ED1482">
        <w:rPr>
          <w:rStyle w:val="Char1"/>
          <w:rFonts w:hint="cs"/>
          <w:rtl/>
        </w:rPr>
        <w:t>ور</w:t>
      </w:r>
      <w:r w:rsidRPr="00ED1482">
        <w:rPr>
          <w:rStyle w:val="Char1"/>
          <w:rFonts w:hint="eastAsia"/>
          <w:rtl/>
        </w:rPr>
        <w:t>‌</w:t>
      </w:r>
      <w:r w:rsidRPr="00ED1482">
        <w:rPr>
          <w:rStyle w:val="Char1"/>
          <w:rFonts w:hint="cs"/>
          <w:rtl/>
        </w:rPr>
        <w:t>آلات آنان را م</w:t>
      </w:r>
      <w:r w:rsidR="00AA53D2" w:rsidRPr="00ED1482">
        <w:rPr>
          <w:rStyle w:val="Char1"/>
          <w:rFonts w:hint="cs"/>
          <w:rtl/>
        </w:rPr>
        <w:t>ی</w:t>
      </w:r>
      <w:r w:rsidRPr="00ED1482">
        <w:rPr>
          <w:rStyle w:val="Char1"/>
          <w:rFonts w:hint="cs"/>
          <w:rtl/>
        </w:rPr>
        <w:t>‌ب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د، گمان م</w:t>
      </w:r>
      <w:r w:rsidR="00AA53D2" w:rsidRPr="00ED1482">
        <w:rPr>
          <w:rStyle w:val="Char1"/>
          <w:rFonts w:hint="cs"/>
          <w:rtl/>
        </w:rPr>
        <w:t>ی</w:t>
      </w:r>
      <w:r w:rsidRPr="00ED1482">
        <w:rPr>
          <w:rStyle w:val="Char1"/>
          <w:rFonts w:hint="eastAsia"/>
          <w:rtl/>
        </w:rPr>
        <w:t>‌</w:t>
      </w:r>
      <w:r w:rsidRPr="00ED1482">
        <w:rPr>
          <w:rStyle w:val="Char1"/>
          <w:rFonts w:hint="cs"/>
          <w:rtl/>
        </w:rPr>
        <w:t>بر</w:t>
      </w:r>
      <w:r w:rsidR="00AA53D2" w:rsidRPr="00ED1482">
        <w:rPr>
          <w:rStyle w:val="Char1"/>
          <w:rFonts w:hint="cs"/>
          <w:rtl/>
        </w:rPr>
        <w:t>ی</w:t>
      </w:r>
      <w:r w:rsidRPr="00ED1482">
        <w:rPr>
          <w:rStyle w:val="Char1"/>
          <w:rFonts w:hint="cs"/>
          <w:rtl/>
        </w:rPr>
        <w:t xml:space="preserve">د </w:t>
      </w:r>
      <w:r w:rsidR="00AA53D2" w:rsidRPr="00ED1482">
        <w:rPr>
          <w:rStyle w:val="Char1"/>
          <w:rFonts w:hint="cs"/>
          <w:rtl/>
        </w:rPr>
        <w:t>ک</w:t>
      </w:r>
      <w:r w:rsidRPr="00ED1482">
        <w:rPr>
          <w:rStyle w:val="Char1"/>
          <w:rFonts w:hint="cs"/>
          <w:rtl/>
        </w:rPr>
        <w:t>ه آن</w:t>
      </w:r>
      <w:r w:rsidRPr="00ED1482">
        <w:rPr>
          <w:rStyle w:val="Char1"/>
          <w:rFonts w:hint="eastAsia"/>
          <w:rtl/>
        </w:rPr>
        <w:t>‌</w:t>
      </w:r>
      <w:r w:rsidRPr="00ED1482">
        <w:rPr>
          <w:rStyle w:val="Char1"/>
          <w:rFonts w:hint="cs"/>
          <w:rtl/>
        </w:rPr>
        <w:t>ها مروار</w:t>
      </w:r>
      <w:r w:rsidR="00AA53D2" w:rsidRPr="00ED1482">
        <w:rPr>
          <w:rStyle w:val="Char1"/>
          <w:rFonts w:hint="cs"/>
          <w:rtl/>
        </w:rPr>
        <w:t>ی</w:t>
      </w:r>
      <w:r w:rsidRPr="00ED1482">
        <w:rPr>
          <w:rStyle w:val="Char1"/>
          <w:rFonts w:hint="cs"/>
          <w:rtl/>
        </w:rPr>
        <w:t>دهای پرا</w:t>
      </w:r>
      <w:r w:rsidR="00AA53D2" w:rsidRPr="00ED1482">
        <w:rPr>
          <w:rStyle w:val="Char1"/>
          <w:rFonts w:hint="cs"/>
          <w:rtl/>
        </w:rPr>
        <w:t>ک</w:t>
      </w:r>
      <w:r w:rsidRPr="00ED1482">
        <w:rPr>
          <w:rStyle w:val="Char1"/>
          <w:rFonts w:hint="cs"/>
          <w:rtl/>
        </w:rPr>
        <w:t>نده هستند. تشب</w:t>
      </w:r>
      <w:r w:rsidR="00AA53D2" w:rsidRPr="00ED1482">
        <w:rPr>
          <w:rStyle w:val="Char1"/>
          <w:rFonts w:hint="cs"/>
          <w:rtl/>
        </w:rPr>
        <w:t>ی</w:t>
      </w:r>
      <w:r w:rsidRPr="00ED1482">
        <w:rPr>
          <w:rStyle w:val="Char1"/>
          <w:rFonts w:hint="cs"/>
          <w:rtl/>
        </w:rPr>
        <w:t>ه</w:t>
      </w:r>
      <w:r w:rsidR="00AA53D2" w:rsidRPr="00ED1482">
        <w:rPr>
          <w:rStyle w:val="Char1"/>
          <w:rFonts w:hint="cs"/>
          <w:rtl/>
        </w:rPr>
        <w:t>ی</w:t>
      </w:r>
      <w:r w:rsidRPr="00ED1482">
        <w:rPr>
          <w:rStyle w:val="Char1"/>
          <w:rFonts w:hint="cs"/>
          <w:rtl/>
        </w:rPr>
        <w:t xml:space="preserve"> بهتر از ا</w:t>
      </w:r>
      <w:r w:rsidR="00AA53D2" w:rsidRPr="00ED1482">
        <w:rPr>
          <w:rStyle w:val="Char1"/>
          <w:rFonts w:hint="cs"/>
          <w:rtl/>
        </w:rPr>
        <w:t>ی</w:t>
      </w:r>
      <w:r w:rsidRPr="00ED1482">
        <w:rPr>
          <w:rStyle w:val="Char1"/>
          <w:rFonts w:hint="cs"/>
          <w:rtl/>
        </w:rPr>
        <w:t>ن و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بهتر از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مروار</w:t>
      </w:r>
      <w:r w:rsidR="00AA53D2" w:rsidRPr="00ED1482">
        <w:rPr>
          <w:rStyle w:val="Char1"/>
          <w:rFonts w:hint="cs"/>
          <w:rtl/>
        </w:rPr>
        <w:t>ی</w:t>
      </w:r>
      <w:r w:rsidRPr="00ED1482">
        <w:rPr>
          <w:rStyle w:val="Char1"/>
          <w:rFonts w:hint="cs"/>
          <w:rtl/>
        </w:rPr>
        <w:t>د پرا</w:t>
      </w:r>
      <w:r w:rsidR="00AA53D2" w:rsidRPr="00ED1482">
        <w:rPr>
          <w:rStyle w:val="Char1"/>
          <w:rFonts w:hint="cs"/>
          <w:rtl/>
        </w:rPr>
        <w:t>ک</w:t>
      </w:r>
      <w:r w:rsidRPr="00ED1482">
        <w:rPr>
          <w:rStyle w:val="Char1"/>
          <w:rFonts w:hint="cs"/>
          <w:rtl/>
        </w:rPr>
        <w:t>نده وجود ندارد.</w:t>
      </w:r>
      <w:r w:rsidRPr="00AC4828">
        <w:rPr>
          <w:rStyle w:val="Char1"/>
          <w:vertAlign w:val="superscript"/>
          <w:rtl/>
        </w:rPr>
        <w:footnoteReference w:id="288"/>
      </w:r>
    </w:p>
    <w:p w:rsidR="00E55355" w:rsidRPr="00ED1482" w:rsidRDefault="00E55355" w:rsidP="00AA53D2">
      <w:pPr>
        <w:widowControl w:val="0"/>
        <w:ind w:firstLine="340"/>
        <w:rPr>
          <w:rStyle w:val="Char1"/>
          <w:rtl/>
        </w:rPr>
      </w:pPr>
      <w:r w:rsidRPr="00ED1482">
        <w:rPr>
          <w:rStyle w:val="Char1"/>
          <w:rFonts w:hint="cs"/>
          <w:rtl/>
        </w:rPr>
        <w:t>برخی از علما بر ا</w:t>
      </w:r>
      <w:r w:rsidR="00AA53D2" w:rsidRPr="00ED1482">
        <w:rPr>
          <w:rStyle w:val="Char1"/>
          <w:rFonts w:hint="cs"/>
          <w:rtl/>
        </w:rPr>
        <w:t>ی</w:t>
      </w:r>
      <w:r w:rsidRPr="00ED1482">
        <w:rPr>
          <w:rStyle w:val="Char1"/>
          <w:rFonts w:hint="cs"/>
          <w:rtl/>
        </w:rPr>
        <w:t>ن عق</w:t>
      </w:r>
      <w:r w:rsidR="00AA53D2" w:rsidRPr="00ED1482">
        <w:rPr>
          <w:rStyle w:val="Char1"/>
          <w:rFonts w:hint="cs"/>
          <w:rtl/>
        </w:rPr>
        <w:t>ی</w:t>
      </w:r>
      <w:r w:rsidRPr="00ED1482">
        <w:rPr>
          <w:rStyle w:val="Char1"/>
          <w:rFonts w:hint="cs"/>
          <w:rtl/>
        </w:rPr>
        <w:t>ده</w:t>
      </w:r>
      <w:r w:rsidRPr="00ED1482">
        <w:rPr>
          <w:rStyle w:val="Char1"/>
          <w:rFonts w:hint="eastAsia"/>
          <w:rtl/>
        </w:rPr>
        <w:t>‌</w:t>
      </w:r>
      <w:r w:rsidRPr="00ED1482">
        <w:rPr>
          <w:rStyle w:val="Char1"/>
          <w:rFonts w:hint="cs"/>
          <w:rtl/>
        </w:rPr>
        <w:t xml:space="preserve">اند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 xml:space="preserve">ن نوجوانان همان فرزندان مسلمانان و کافران هستند </w:t>
      </w:r>
      <w:r w:rsidR="00AA53D2" w:rsidRPr="00ED1482">
        <w:rPr>
          <w:rStyle w:val="Char1"/>
          <w:rFonts w:hint="cs"/>
          <w:rtl/>
        </w:rPr>
        <w:t>ک</w:t>
      </w:r>
      <w:r w:rsidRPr="00ED1482">
        <w:rPr>
          <w:rStyle w:val="Char1"/>
          <w:rFonts w:hint="cs"/>
          <w:rtl/>
        </w:rPr>
        <w:t>ه پ</w:t>
      </w:r>
      <w:r w:rsidR="00AA53D2" w:rsidRPr="00ED1482">
        <w:rPr>
          <w:rStyle w:val="Char1"/>
          <w:rFonts w:hint="cs"/>
          <w:rtl/>
        </w:rPr>
        <w:t>ی</w:t>
      </w:r>
      <w:r w:rsidRPr="00ED1482">
        <w:rPr>
          <w:rStyle w:val="Char1"/>
          <w:rFonts w:hint="cs"/>
          <w:rtl/>
        </w:rPr>
        <w:t>ش از رس</w:t>
      </w:r>
      <w:r w:rsidR="00AA53D2" w:rsidRPr="00ED1482">
        <w:rPr>
          <w:rStyle w:val="Char1"/>
          <w:rFonts w:hint="cs"/>
          <w:rtl/>
        </w:rPr>
        <w:t>ی</w:t>
      </w:r>
      <w:r w:rsidRPr="00ED1482">
        <w:rPr>
          <w:rStyle w:val="Char1"/>
          <w:rFonts w:hint="cs"/>
          <w:rtl/>
        </w:rPr>
        <w:t>دن به سن بلوغ از دن</w:t>
      </w:r>
      <w:r w:rsidR="00AA53D2" w:rsidRPr="00ED1482">
        <w:rPr>
          <w:rStyle w:val="Char1"/>
          <w:rFonts w:hint="cs"/>
          <w:rtl/>
        </w:rPr>
        <w:t>ی</w:t>
      </w:r>
      <w:r w:rsidRPr="00ED1482">
        <w:rPr>
          <w:rStyle w:val="Char1"/>
          <w:rFonts w:hint="cs"/>
          <w:rtl/>
        </w:rPr>
        <w:t>ا رفته</w:t>
      </w:r>
      <w:r w:rsidRPr="00ED1482">
        <w:rPr>
          <w:rStyle w:val="Char1"/>
          <w:rFonts w:hint="eastAsia"/>
          <w:rtl/>
        </w:rPr>
        <w:t>‌</w:t>
      </w:r>
      <w:r w:rsidRPr="00ED1482">
        <w:rPr>
          <w:rStyle w:val="Char1"/>
          <w:rFonts w:hint="cs"/>
          <w:rtl/>
        </w:rPr>
        <w:t>اند.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را رد نموده و بیان می‌دارد که‌</w:t>
      </w:r>
      <w:r w:rsidR="0085259D">
        <w:rPr>
          <w:rStyle w:val="Char1"/>
          <w:rFonts w:hint="cs"/>
          <w:rtl/>
        </w:rPr>
        <w:t xml:space="preserve">: </w:t>
      </w:r>
    </w:p>
    <w:p w:rsidR="00E55355" w:rsidRPr="00AA53D2" w:rsidRDefault="00E55355" w:rsidP="00AA53D2">
      <w:pPr>
        <w:widowControl w:val="0"/>
        <w:ind w:firstLine="340"/>
        <w:rPr>
          <w:rFonts w:ascii="Lotus Linotype" w:hAnsi="Lotus Linotype" w:cs="Lotus Linotype"/>
          <w:sz w:val="32"/>
          <w:szCs w:val="32"/>
          <w:rtl/>
        </w:rPr>
      </w:pPr>
      <w:r w:rsidRPr="00ED1482">
        <w:rPr>
          <w:rStyle w:val="Char1"/>
          <w:rFonts w:hint="cs"/>
          <w:rtl/>
        </w:rPr>
        <w:t>‏«‏نوجوانان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نزد بهشتیان رفت و آمد دارند، از آفریدگان الله در بهشت هستند. از فرزندان دن</w:t>
      </w:r>
      <w:r w:rsidR="00AA53D2" w:rsidRPr="00ED1482">
        <w:rPr>
          <w:rStyle w:val="Char1"/>
          <w:rFonts w:hint="cs"/>
          <w:rtl/>
        </w:rPr>
        <w:t>ی</w:t>
      </w:r>
      <w:r w:rsidRPr="00ED1482">
        <w:rPr>
          <w:rStyle w:val="Char1"/>
          <w:rFonts w:hint="cs"/>
          <w:rtl/>
        </w:rPr>
        <w:t>ا ن</w:t>
      </w:r>
      <w:r w:rsidR="00AA53D2" w:rsidRPr="00ED1482">
        <w:rPr>
          <w:rStyle w:val="Char1"/>
          <w:rFonts w:hint="cs"/>
          <w:rtl/>
        </w:rPr>
        <w:t>ی</w:t>
      </w:r>
      <w:r w:rsidRPr="00ED1482">
        <w:rPr>
          <w:rStyle w:val="Char1"/>
          <w:rFonts w:hint="cs"/>
          <w:rtl/>
        </w:rPr>
        <w:t>ستند. فرزندان دن</w:t>
      </w:r>
      <w:r w:rsidR="00AA53D2" w:rsidRPr="00ED1482">
        <w:rPr>
          <w:rStyle w:val="Char1"/>
          <w:rFonts w:hint="cs"/>
          <w:rtl/>
        </w:rPr>
        <w:t>ی</w:t>
      </w:r>
      <w:r w:rsidRPr="00ED1482">
        <w:rPr>
          <w:rStyle w:val="Char1"/>
          <w:rFonts w:hint="cs"/>
          <w:rtl/>
        </w:rPr>
        <w:t>ا وقت</w:t>
      </w:r>
      <w:r w:rsidR="00AA53D2" w:rsidRPr="00ED1482">
        <w:rPr>
          <w:rStyle w:val="Char1"/>
          <w:rFonts w:hint="cs"/>
          <w:rtl/>
        </w:rPr>
        <w:t>ی</w:t>
      </w:r>
      <w:r w:rsidRPr="00ED1482">
        <w:rPr>
          <w:rStyle w:val="Char1"/>
          <w:rFonts w:hint="cs"/>
          <w:rtl/>
        </w:rPr>
        <w:t xml:space="preserve"> وارد بهشت م</w:t>
      </w:r>
      <w:r w:rsidR="00AA53D2" w:rsidRPr="00ED1482">
        <w:rPr>
          <w:rStyle w:val="Char1"/>
          <w:rFonts w:hint="cs"/>
          <w:rtl/>
        </w:rPr>
        <w:t>ی</w:t>
      </w:r>
      <w:r w:rsidRPr="00ED1482">
        <w:rPr>
          <w:rStyle w:val="Char1"/>
          <w:rFonts w:hint="cs"/>
          <w:rtl/>
        </w:rPr>
        <w:t>‌شوند، مانند سا</w:t>
      </w:r>
      <w:r w:rsidR="00AA53D2" w:rsidRPr="00ED1482">
        <w:rPr>
          <w:rStyle w:val="Char1"/>
          <w:rFonts w:hint="cs"/>
          <w:rtl/>
        </w:rPr>
        <w:t>ی</w:t>
      </w:r>
      <w:r w:rsidRPr="00ED1482">
        <w:rPr>
          <w:rStyle w:val="Char1"/>
          <w:rFonts w:hint="cs"/>
          <w:rtl/>
        </w:rPr>
        <w:t>ر بهشتیان آفرینش آن</w:t>
      </w:r>
      <w:r w:rsidRPr="00ED1482">
        <w:rPr>
          <w:rStyle w:val="Char1"/>
          <w:rFonts w:hint="eastAsia"/>
          <w:rtl/>
        </w:rPr>
        <w:t>‌</w:t>
      </w:r>
      <w:r w:rsidRPr="00ED1482">
        <w:rPr>
          <w:rStyle w:val="Char1"/>
          <w:rFonts w:hint="cs"/>
          <w:rtl/>
        </w:rPr>
        <w:t>ها کامل می‌شود و به ش</w:t>
      </w:r>
      <w:r w:rsidR="00AA53D2" w:rsidRPr="00ED1482">
        <w:rPr>
          <w:rStyle w:val="Char1"/>
          <w:rFonts w:hint="cs"/>
          <w:rtl/>
        </w:rPr>
        <w:t>ک</w:t>
      </w:r>
      <w:r w:rsidRPr="00ED1482">
        <w:rPr>
          <w:rStyle w:val="Char1"/>
          <w:rFonts w:hint="cs"/>
          <w:rtl/>
        </w:rPr>
        <w:t>ل پدر خود، آدم</w:t>
      </w:r>
      <w:r w:rsidR="008B322E" w:rsidRPr="008B322E">
        <w:rPr>
          <w:rStyle w:val="Char1"/>
          <w:rFonts w:cs="CTraditional Arabic" w:hint="cs"/>
          <w:rtl/>
        </w:rPr>
        <w:t>÷</w:t>
      </w:r>
      <w:r w:rsidRPr="00ED1482">
        <w:rPr>
          <w:rStyle w:val="Char1"/>
          <w:rFonts w:hint="cs"/>
          <w:rtl/>
        </w:rPr>
        <w:t xml:space="preserve"> در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w:t>
      </w:r>
      <w:r w:rsidRPr="00AC4828">
        <w:rPr>
          <w:rStyle w:val="Char1"/>
          <w:vertAlign w:val="superscript"/>
          <w:rtl/>
        </w:rPr>
        <w:footnoteReference w:id="289"/>
      </w:r>
    </w:p>
    <w:p w:rsidR="00E55355" w:rsidRPr="00AA53D2" w:rsidRDefault="00E55355" w:rsidP="00F85EED">
      <w:pPr>
        <w:pStyle w:val="a9"/>
        <w:rPr>
          <w:rtl/>
        </w:rPr>
      </w:pPr>
      <w:bookmarkStart w:id="494" w:name="_Toc60754548"/>
      <w:bookmarkStart w:id="495" w:name="_Toc319519909"/>
      <w:bookmarkStart w:id="496" w:name="_Toc432405338"/>
      <w:r w:rsidRPr="00AA53D2">
        <w:rPr>
          <w:rFonts w:hint="cs"/>
          <w:rtl/>
        </w:rPr>
        <w:t>گفتار ششم</w:t>
      </w:r>
      <w:bookmarkEnd w:id="494"/>
      <w:r w:rsidR="0085259D">
        <w:rPr>
          <w:rFonts w:hint="cs"/>
          <w:rtl/>
        </w:rPr>
        <w:t xml:space="preserve">: </w:t>
      </w:r>
      <w:bookmarkStart w:id="497" w:name="_Toc60754549"/>
      <w:bookmarkStart w:id="498" w:name="_Toc214036089"/>
      <w:r w:rsidRPr="00AA53D2">
        <w:rPr>
          <w:rFonts w:hint="cs"/>
          <w:rtl/>
        </w:rPr>
        <w:t>بازار اهل بهشت</w:t>
      </w:r>
      <w:bookmarkEnd w:id="495"/>
      <w:bookmarkEnd w:id="496"/>
      <w:bookmarkEnd w:id="497"/>
      <w:bookmarkEnd w:id="498"/>
    </w:p>
    <w:p w:rsidR="00E55355" w:rsidRPr="00ED1482" w:rsidRDefault="00E55355" w:rsidP="00AA53D2">
      <w:pPr>
        <w:widowControl w:val="0"/>
        <w:ind w:firstLine="340"/>
        <w:rPr>
          <w:rStyle w:val="Char1"/>
          <w:rtl/>
        </w:rPr>
      </w:pPr>
      <w:r w:rsidRPr="00ED1482">
        <w:rPr>
          <w:rStyle w:val="Char1"/>
          <w:rFonts w:hint="cs"/>
          <w:rtl/>
        </w:rPr>
        <w:t>در صح</w:t>
      </w:r>
      <w:r w:rsidR="00AA53D2" w:rsidRPr="00ED1482">
        <w:rPr>
          <w:rStyle w:val="Char1"/>
          <w:rFonts w:hint="cs"/>
          <w:rtl/>
        </w:rPr>
        <w:t>ی</w:t>
      </w:r>
      <w:r w:rsidRPr="00ED1482">
        <w:rPr>
          <w:rStyle w:val="Char1"/>
          <w:rFonts w:hint="cs"/>
          <w:rtl/>
        </w:rPr>
        <w:t>ح مسلم از</w:t>
      </w:r>
      <w:r w:rsidR="00364D42">
        <w:rPr>
          <w:rStyle w:val="Char1"/>
          <w:rFonts w:hint="cs"/>
          <w:rtl/>
        </w:rPr>
        <w:t xml:space="preserve"> </w:t>
      </w:r>
      <w:r w:rsidRPr="00ED1482">
        <w:rPr>
          <w:rStyle w:val="Char1"/>
          <w:rFonts w:hint="cs"/>
          <w:rtl/>
        </w:rPr>
        <w:t>انس</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85EED">
      <w:pPr>
        <w:pStyle w:val="a8"/>
        <w:rPr>
          <w:rtl/>
          <w:lang w:bidi="fa-IR"/>
        </w:rPr>
      </w:pPr>
      <w:r w:rsidRPr="00AA53D2">
        <w:rPr>
          <w:rtl/>
          <w:lang w:bidi="fa-IR"/>
        </w:rPr>
        <w:t>«إِنَّ فِ</w:t>
      </w:r>
      <w:r w:rsidR="00F85EED">
        <w:rPr>
          <w:rFonts w:hint="cs"/>
          <w:rtl/>
          <w:lang w:bidi="fa-IR"/>
        </w:rPr>
        <w:t>ي</w:t>
      </w:r>
      <w:r w:rsidRPr="00AA53D2">
        <w:rPr>
          <w:rtl/>
          <w:lang w:bidi="fa-IR"/>
        </w:rPr>
        <w:t xml:space="preserve"> الْجَنَّةِ لَسُوقًا يَأْتُونَهَا كُلَّ جُمُعَةٍ فَتَهُبُّ رِيحُ الشَّمَالِ فَتَحْثُو فِى وُجُوهِهِمْ وَثِيَابِهِمْ فَيَزْدَادُونَ حُسْنًا وَجَمَالاً فَيَرْجِعُونَ إِلَى أَهْلِيهِمْ وَقَدِ ازْدَادُوا حُسْنًا وَجَمَالاً فَيَقُولُ لَهُمْ أَهْلُوهُمْ وَاللَّهِ لَقَدِ ازْدَدْتُمْ بَعْدَنَا حُسْنًا وَجَمَالاً. فَيَقُولُونَ وَأَنْتُمْ وَاللَّهِ لَقَدِ ازْدَدْتُمْ بَعْدَنَا حُسْنًا وَجَمَالاً»</w:t>
      </w:r>
      <w:r w:rsidRPr="00AA53D2">
        <w:rPr>
          <w:rFonts w:hint="cs"/>
          <w:rtl/>
          <w:lang w:bidi="fa-IR"/>
        </w:rPr>
        <w:t>.</w:t>
      </w:r>
      <w:r w:rsidRPr="00AC4828">
        <w:rPr>
          <w:rStyle w:val="Char1"/>
          <w:vertAlign w:val="superscript"/>
          <w:rtl/>
        </w:rPr>
        <w:footnoteReference w:id="290"/>
      </w:r>
    </w:p>
    <w:p w:rsidR="00E55355" w:rsidRPr="00ED1482" w:rsidRDefault="00E55355" w:rsidP="00F85EED">
      <w:pPr>
        <w:widowControl w:val="0"/>
        <w:ind w:firstLine="340"/>
        <w:rPr>
          <w:rStyle w:val="Char1"/>
          <w:rtl/>
        </w:rPr>
      </w:pPr>
      <w:r w:rsidRPr="00ED1482">
        <w:rPr>
          <w:rStyle w:val="Char1"/>
          <w:rFonts w:hint="cs"/>
          <w:rtl/>
        </w:rPr>
        <w:t>‏«‏همانا در بهشت بازار</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بهشتیان هر جمعه در آن‌جا جمع می‌شوند. باد صبا م</w:t>
      </w:r>
      <w:r w:rsidR="00AA53D2" w:rsidRPr="00ED1482">
        <w:rPr>
          <w:rStyle w:val="Char1"/>
          <w:rFonts w:hint="cs"/>
          <w:rtl/>
        </w:rPr>
        <w:t>ی</w:t>
      </w:r>
      <w:r w:rsidRPr="00ED1482">
        <w:rPr>
          <w:rStyle w:val="Char1"/>
          <w:rFonts w:hint="eastAsia"/>
          <w:rtl/>
        </w:rPr>
        <w:t>‌</w:t>
      </w:r>
      <w:r w:rsidRPr="00ED1482">
        <w:rPr>
          <w:rStyle w:val="Char1"/>
          <w:rFonts w:hint="cs"/>
          <w:rtl/>
        </w:rPr>
        <w:t>وزد و از خا</w:t>
      </w:r>
      <w:r w:rsidR="00AA53D2" w:rsidRPr="00ED1482">
        <w:rPr>
          <w:rStyle w:val="Char1"/>
          <w:rFonts w:hint="cs"/>
          <w:rtl/>
        </w:rPr>
        <w:t>ک</w:t>
      </w:r>
      <w:r w:rsidRPr="00ED1482">
        <w:rPr>
          <w:rStyle w:val="Char1"/>
          <w:rFonts w:hint="cs"/>
          <w:rtl/>
        </w:rPr>
        <w:t xml:space="preserve"> بهشت به چهره و لباس</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آنان م</w:t>
      </w:r>
      <w:r w:rsidR="00AA53D2" w:rsidRPr="00ED1482">
        <w:rPr>
          <w:rStyle w:val="Char1"/>
          <w:rFonts w:hint="cs"/>
          <w:rtl/>
        </w:rPr>
        <w:t>ی</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زد؛ پس به‌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آنان افزوده م</w:t>
      </w:r>
      <w:r w:rsidR="00AA53D2" w:rsidRPr="00ED1482">
        <w:rPr>
          <w:rStyle w:val="Char1"/>
          <w:rFonts w:hint="cs"/>
          <w:rtl/>
        </w:rPr>
        <w:t>ی</w:t>
      </w:r>
      <w:r w:rsidRPr="00ED1482">
        <w:rPr>
          <w:rStyle w:val="Char1"/>
          <w:rFonts w:hint="cs"/>
          <w:rtl/>
        </w:rPr>
        <w:t>‌شود. آنان در حالت</w:t>
      </w:r>
      <w:r w:rsidR="00AA53D2" w:rsidRPr="00ED1482">
        <w:rPr>
          <w:rStyle w:val="Char1"/>
          <w:rFonts w:hint="cs"/>
          <w:rtl/>
        </w:rPr>
        <w:t>ی</w:t>
      </w:r>
      <w:r w:rsidRPr="00ED1482">
        <w:rPr>
          <w:rStyle w:val="Char1"/>
          <w:rFonts w:hint="cs"/>
          <w:rtl/>
        </w:rPr>
        <w:t xml:space="preserve"> نزد خانواده‌ها</w:t>
      </w:r>
      <w:r w:rsidR="00AA53D2" w:rsidRPr="00ED1482">
        <w:rPr>
          <w:rStyle w:val="Char1"/>
          <w:rFonts w:hint="cs"/>
          <w:rtl/>
        </w:rPr>
        <w:t>ی</w:t>
      </w:r>
      <w:r w:rsidRPr="00ED1482">
        <w:rPr>
          <w:rStyle w:val="Char1"/>
          <w:rFonts w:hint="cs"/>
          <w:rtl/>
        </w:rPr>
        <w:t>شان برم</w:t>
      </w:r>
      <w:r w:rsidR="00AA53D2" w:rsidRPr="00ED1482">
        <w:rPr>
          <w:rStyle w:val="Char1"/>
          <w:rFonts w:hint="cs"/>
          <w:rtl/>
        </w:rPr>
        <w:t>ی</w:t>
      </w:r>
      <w:r w:rsidRPr="00ED1482">
        <w:rPr>
          <w:rStyle w:val="Char1"/>
          <w:rFonts w:hint="eastAsia"/>
          <w:rtl/>
        </w:rPr>
        <w:t>‌</w:t>
      </w:r>
      <w:r w:rsidRPr="00ED1482">
        <w:rPr>
          <w:rStyle w:val="Char1"/>
          <w:rFonts w:hint="cs"/>
          <w:rtl/>
        </w:rPr>
        <w:t xml:space="preserve">گردند </w:t>
      </w:r>
      <w:r w:rsidR="00AA53D2" w:rsidRPr="00ED1482">
        <w:rPr>
          <w:rStyle w:val="Char1"/>
          <w:rFonts w:hint="cs"/>
          <w:rtl/>
        </w:rPr>
        <w:t>ک</w:t>
      </w:r>
      <w:r w:rsidRPr="00ED1482">
        <w:rPr>
          <w:rStyle w:val="Char1"/>
          <w:rFonts w:hint="cs"/>
          <w:rtl/>
        </w:rPr>
        <w:t>ه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eastAsia"/>
          <w:rtl/>
        </w:rPr>
        <w:t>‌</w:t>
      </w:r>
      <w:r w:rsidRPr="00ED1482">
        <w:rPr>
          <w:rStyle w:val="Char1"/>
          <w:rFonts w:hint="cs"/>
          <w:rtl/>
        </w:rPr>
        <w:t>شان افزوده شده است. خانواده</w:t>
      </w:r>
      <w:r w:rsidRPr="00ED1482">
        <w:rPr>
          <w:rStyle w:val="Char1"/>
          <w:rFonts w:hint="eastAsia"/>
          <w:rtl/>
        </w:rPr>
        <w:t>‌</w:t>
      </w:r>
      <w:r w:rsidRPr="00ED1482">
        <w:rPr>
          <w:rStyle w:val="Char1"/>
          <w:rFonts w:hint="cs"/>
          <w:rtl/>
        </w:rPr>
        <w:t>ها به آنان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به الله سوگند زیبایی شما پس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از ما جدا شد</w:t>
      </w:r>
      <w:r w:rsidR="00AA53D2" w:rsidRPr="00ED1482">
        <w:rPr>
          <w:rStyle w:val="Char1"/>
          <w:rFonts w:hint="cs"/>
          <w:rtl/>
        </w:rPr>
        <w:t>ی</w:t>
      </w:r>
      <w:r w:rsidRPr="00ED1482">
        <w:rPr>
          <w:rStyle w:val="Char1"/>
          <w:rFonts w:hint="cs"/>
          <w:rtl/>
        </w:rPr>
        <w:t>د، افزون گشته است. آن</w:t>
      </w:r>
      <w:r w:rsidRPr="00ED1482">
        <w:rPr>
          <w:rStyle w:val="Char1"/>
          <w:rFonts w:hint="eastAsia"/>
          <w:rtl/>
        </w:rPr>
        <w:t>‌</w:t>
      </w:r>
      <w:r w:rsidRPr="00ED1482">
        <w:rPr>
          <w:rStyle w:val="Char1"/>
          <w:rFonts w:hint="cs"/>
          <w:rtl/>
        </w:rPr>
        <w:t>ها در جواب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به الله سوگند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شما ن</w:t>
      </w:r>
      <w:r w:rsidR="00AA53D2" w:rsidRPr="00ED1482">
        <w:rPr>
          <w:rStyle w:val="Char1"/>
          <w:rFonts w:hint="cs"/>
          <w:rtl/>
        </w:rPr>
        <w:t>ی</w:t>
      </w:r>
      <w:r w:rsidRPr="00ED1482">
        <w:rPr>
          <w:rStyle w:val="Char1"/>
          <w:rFonts w:hint="cs"/>
          <w:rtl/>
        </w:rPr>
        <w:t>ز پس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از شما جدا شد</w:t>
      </w:r>
      <w:r w:rsidR="00AA53D2" w:rsidRPr="00ED1482">
        <w:rPr>
          <w:rStyle w:val="Char1"/>
          <w:rFonts w:hint="cs"/>
          <w:rtl/>
        </w:rPr>
        <w:t>ی</w:t>
      </w:r>
      <w:r w:rsidRPr="00ED1482">
        <w:rPr>
          <w:rStyle w:val="Char1"/>
          <w:rFonts w:hint="cs"/>
          <w:rtl/>
        </w:rPr>
        <w:t>م، ‌افزون گشته است‏»‏.</w:t>
      </w:r>
    </w:p>
    <w:p w:rsidR="00E55355" w:rsidRPr="00ED1482" w:rsidRDefault="00E55355" w:rsidP="00AA53D2">
      <w:pPr>
        <w:widowControl w:val="0"/>
        <w:ind w:firstLine="340"/>
        <w:rPr>
          <w:rStyle w:val="Char1"/>
          <w:rtl/>
        </w:rPr>
      </w:pPr>
      <w:r w:rsidRPr="00ED1482">
        <w:rPr>
          <w:rStyle w:val="Char1"/>
          <w:rFonts w:hint="cs"/>
          <w:rtl/>
        </w:rPr>
        <w:t>امام نوو</w:t>
      </w:r>
      <w:r w:rsidR="00AA53D2" w:rsidRPr="00ED1482">
        <w:rPr>
          <w:rStyle w:val="Char1"/>
          <w:rFonts w:hint="cs"/>
          <w:rtl/>
        </w:rPr>
        <w:t>ی</w:t>
      </w:r>
      <w:r w:rsidRPr="00ED1482">
        <w:rPr>
          <w:rStyle w:val="Char1"/>
          <w:rFonts w:hint="cs"/>
          <w:rtl/>
        </w:rPr>
        <w:t xml:space="preserve"> در شرح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منظور از بازار، محل</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بهشتیان در آن گرد هم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آن</w:t>
      </w:r>
      <w:r w:rsidRPr="00ED1482">
        <w:rPr>
          <w:rStyle w:val="Char1"/>
          <w:rFonts w:hint="eastAsia"/>
          <w:rtl/>
        </w:rPr>
        <w:t>‌</w:t>
      </w:r>
      <w:r w:rsidRPr="00ED1482">
        <w:rPr>
          <w:rStyle w:val="Char1"/>
          <w:rFonts w:hint="cs"/>
          <w:rtl/>
        </w:rPr>
        <w:t xml:space="preserve">گونه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ا گرد هم م</w:t>
      </w:r>
      <w:r w:rsidR="00AA53D2" w:rsidRPr="00ED1482">
        <w:rPr>
          <w:rStyle w:val="Char1"/>
          <w:rFonts w:hint="cs"/>
          <w:rtl/>
        </w:rPr>
        <w:t>ی</w:t>
      </w:r>
      <w:r w:rsidRPr="00ED1482">
        <w:rPr>
          <w:rStyle w:val="Char1"/>
          <w:rFonts w:hint="eastAsia"/>
          <w:rtl/>
        </w:rPr>
        <w:t>‌</w:t>
      </w:r>
      <w:r w:rsidRPr="00ED1482">
        <w:rPr>
          <w:rStyle w:val="Char1"/>
          <w:rFonts w:hint="cs"/>
          <w:rtl/>
        </w:rPr>
        <w:t>آمدند.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هر</w:t>
      </w:r>
      <w:r w:rsidR="00F85EED">
        <w:rPr>
          <w:rStyle w:val="Char1"/>
          <w:rFonts w:hint="cs"/>
          <w:rtl/>
        </w:rPr>
        <w:t xml:space="preserve"> </w:t>
      </w:r>
      <w:r w:rsidRPr="00ED1482">
        <w:rPr>
          <w:rStyle w:val="Char1"/>
          <w:rFonts w:hint="cs"/>
          <w:rtl/>
        </w:rPr>
        <w:t>«جمعه»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به معنای فاصله</w:t>
      </w:r>
      <w:r w:rsidRPr="00ED1482">
        <w:rPr>
          <w:rStyle w:val="Char1"/>
          <w:rFonts w:hint="eastAsia"/>
          <w:rtl/>
        </w:rPr>
        <w:t>‌ی</w:t>
      </w:r>
      <w:r w:rsidRPr="00ED1482">
        <w:rPr>
          <w:rStyle w:val="Char1"/>
          <w:rFonts w:hint="cs"/>
          <w:rtl/>
        </w:rPr>
        <w:t xml:space="preserve"> </w:t>
      </w:r>
      <w:r w:rsidR="00AA53D2" w:rsidRPr="00ED1482">
        <w:rPr>
          <w:rStyle w:val="Char1"/>
          <w:rFonts w:hint="cs"/>
          <w:rtl/>
        </w:rPr>
        <w:t>یک</w:t>
      </w:r>
      <w:r w:rsidRPr="00ED1482">
        <w:rPr>
          <w:rStyle w:val="Char1"/>
          <w:rFonts w:hint="cs"/>
          <w:rtl/>
        </w:rPr>
        <w:t xml:space="preserve"> هفته است؛ ز</w:t>
      </w:r>
      <w:r w:rsidR="00AA53D2" w:rsidRPr="00ED1482">
        <w:rPr>
          <w:rStyle w:val="Char1"/>
          <w:rFonts w:hint="cs"/>
          <w:rtl/>
        </w:rPr>
        <w:t>ی</w:t>
      </w:r>
      <w:r w:rsidRPr="00ED1482">
        <w:rPr>
          <w:rStyle w:val="Char1"/>
          <w:rFonts w:hint="cs"/>
          <w:rtl/>
        </w:rPr>
        <w:t>را به دل</w:t>
      </w:r>
      <w:r w:rsidR="00AA53D2" w:rsidRPr="00ED1482">
        <w:rPr>
          <w:rStyle w:val="Char1"/>
          <w:rFonts w:hint="cs"/>
          <w:rtl/>
        </w:rPr>
        <w:t>ی</w:t>
      </w:r>
      <w:r w:rsidRPr="00ED1482">
        <w:rPr>
          <w:rStyle w:val="Char1"/>
          <w:rFonts w:hint="cs"/>
          <w:rtl/>
        </w:rPr>
        <w:t>ل نبودن خورش</w:t>
      </w:r>
      <w:r w:rsidR="00AA53D2" w:rsidRPr="00ED1482">
        <w:rPr>
          <w:rStyle w:val="Char1"/>
          <w:rFonts w:hint="cs"/>
          <w:rtl/>
        </w:rPr>
        <w:t>ی</w:t>
      </w:r>
      <w:r w:rsidRPr="00ED1482">
        <w:rPr>
          <w:rStyle w:val="Char1"/>
          <w:rFonts w:hint="cs"/>
          <w:rtl/>
        </w:rPr>
        <w:t>د و شب و روز، هفته</w:t>
      </w:r>
      <w:r w:rsidRPr="00ED1482">
        <w:rPr>
          <w:rStyle w:val="Char1"/>
          <w:rFonts w:hint="eastAsia"/>
          <w:rtl/>
        </w:rPr>
        <w:t>‌ی</w:t>
      </w:r>
      <w:r w:rsidRPr="00ED1482">
        <w:rPr>
          <w:rStyle w:val="Char1"/>
          <w:rFonts w:hint="cs"/>
          <w:rtl/>
        </w:rPr>
        <w:t xml:space="preserve"> واقع</w:t>
      </w:r>
      <w:r w:rsidR="00AA53D2" w:rsidRPr="00ED1482">
        <w:rPr>
          <w:rStyle w:val="Char1"/>
          <w:rFonts w:hint="cs"/>
          <w:rtl/>
        </w:rPr>
        <w:t>ی</w:t>
      </w:r>
      <w:r w:rsidRPr="00ED1482">
        <w:rPr>
          <w:rStyle w:val="Char1"/>
          <w:rFonts w:hint="cs"/>
          <w:rtl/>
        </w:rPr>
        <w:t xml:space="preserve"> در آن‌جا وجود ندارد. باد، بدان دل</w:t>
      </w:r>
      <w:r w:rsidR="00AA53D2" w:rsidRPr="00ED1482">
        <w:rPr>
          <w:rStyle w:val="Char1"/>
          <w:rFonts w:hint="cs"/>
          <w:rtl/>
        </w:rPr>
        <w:t>ی</w:t>
      </w:r>
      <w:r w:rsidRPr="00ED1482">
        <w:rPr>
          <w:rStyle w:val="Char1"/>
          <w:rFonts w:hint="cs"/>
          <w:rtl/>
        </w:rPr>
        <w:t>ل «صبا» نامیده شد که این باد در بلاد عرب، باران</w:t>
      </w:r>
      <w:r w:rsidRPr="00ED1482">
        <w:rPr>
          <w:rStyle w:val="Char1"/>
          <w:rFonts w:hint="eastAsia"/>
          <w:rtl/>
        </w:rPr>
        <w:t>‌</w:t>
      </w:r>
      <w:r w:rsidRPr="00ED1482">
        <w:rPr>
          <w:rStyle w:val="Char1"/>
          <w:rFonts w:hint="cs"/>
          <w:rtl/>
        </w:rPr>
        <w:t>آور است و از سمت شام م</w:t>
      </w:r>
      <w:r w:rsidR="00AA53D2" w:rsidRPr="00ED1482">
        <w:rPr>
          <w:rStyle w:val="Char1"/>
          <w:rFonts w:hint="cs"/>
          <w:rtl/>
        </w:rPr>
        <w:t>ی</w:t>
      </w:r>
      <w:r w:rsidRPr="00ED1482">
        <w:rPr>
          <w:rStyle w:val="Char1"/>
          <w:rFonts w:hint="eastAsia"/>
          <w:rtl/>
        </w:rPr>
        <w:t>‌</w:t>
      </w:r>
      <w:r w:rsidRPr="00ED1482">
        <w:rPr>
          <w:rStyle w:val="Char1"/>
          <w:rFonts w:hint="cs"/>
          <w:rtl/>
        </w:rPr>
        <w:t>وزد و موجب به وجود آمدن ابرها م</w:t>
      </w:r>
      <w:r w:rsidR="00AA53D2" w:rsidRPr="00ED1482">
        <w:rPr>
          <w:rStyle w:val="Char1"/>
          <w:rFonts w:hint="cs"/>
          <w:rtl/>
        </w:rPr>
        <w:t>ی</w:t>
      </w:r>
      <w:r w:rsidRPr="00ED1482">
        <w:rPr>
          <w:rStyle w:val="Char1"/>
          <w:rFonts w:hint="eastAsia"/>
          <w:rtl/>
        </w:rPr>
        <w:t>‌</w:t>
      </w:r>
      <w:r w:rsidRPr="00ED1482">
        <w:rPr>
          <w:rStyle w:val="Char1"/>
          <w:rFonts w:hint="cs"/>
          <w:rtl/>
        </w:rPr>
        <w:t>شود. در حد</w:t>
      </w:r>
      <w:r w:rsidR="00AA53D2" w:rsidRPr="00ED1482">
        <w:rPr>
          <w:rStyle w:val="Char1"/>
          <w:rFonts w:hint="cs"/>
          <w:rtl/>
        </w:rPr>
        <w:t>ی</w:t>
      </w:r>
      <w:r w:rsidRPr="00ED1482">
        <w:rPr>
          <w:rStyle w:val="Char1"/>
          <w:rFonts w:hint="cs"/>
          <w:rtl/>
        </w:rPr>
        <w:t>ث، ا</w:t>
      </w:r>
      <w:r w:rsidR="00AA53D2" w:rsidRPr="00ED1482">
        <w:rPr>
          <w:rStyle w:val="Char1"/>
          <w:rFonts w:hint="cs"/>
          <w:rtl/>
        </w:rPr>
        <w:t>ی</w:t>
      </w:r>
      <w:r w:rsidRPr="00ED1482">
        <w:rPr>
          <w:rStyle w:val="Char1"/>
          <w:rFonts w:hint="cs"/>
          <w:rtl/>
        </w:rPr>
        <w:t>ن باد با صفت «باردار» آمده است؛ ز</w:t>
      </w:r>
      <w:r w:rsidR="00AA53D2" w:rsidRPr="00ED1482">
        <w:rPr>
          <w:rStyle w:val="Char1"/>
          <w:rFonts w:hint="cs"/>
          <w:rtl/>
        </w:rPr>
        <w:t>ی</w:t>
      </w:r>
      <w:r w:rsidRPr="00ED1482">
        <w:rPr>
          <w:rStyle w:val="Char1"/>
          <w:rFonts w:hint="cs"/>
          <w:rtl/>
        </w:rPr>
        <w:t>را ا</w:t>
      </w:r>
      <w:r w:rsidR="00AA53D2" w:rsidRPr="00ED1482">
        <w:rPr>
          <w:rStyle w:val="Char1"/>
          <w:rFonts w:hint="cs"/>
          <w:rtl/>
        </w:rPr>
        <w:t>ی</w:t>
      </w:r>
      <w:r w:rsidRPr="00ED1482">
        <w:rPr>
          <w:rStyle w:val="Char1"/>
          <w:rFonts w:hint="cs"/>
          <w:rtl/>
        </w:rPr>
        <w:t>ن باد نعمت و عطر بهشت را به همراه دارد و بر چهره</w:t>
      </w:r>
      <w:r w:rsidRPr="00ED1482">
        <w:rPr>
          <w:rStyle w:val="Char1"/>
          <w:rFonts w:hint="eastAsia"/>
          <w:rtl/>
        </w:rPr>
        <w:t>‌</w:t>
      </w:r>
      <w:r w:rsidRPr="00ED1482">
        <w:rPr>
          <w:rStyle w:val="Char1"/>
          <w:rFonts w:hint="cs"/>
          <w:rtl/>
        </w:rPr>
        <w:t>ها و اندام بهشتیان م</w:t>
      </w:r>
      <w:r w:rsidR="00AA53D2" w:rsidRPr="00ED1482">
        <w:rPr>
          <w:rStyle w:val="Char1"/>
          <w:rFonts w:hint="cs"/>
          <w:rtl/>
        </w:rPr>
        <w:t>ی</w:t>
      </w:r>
      <w:r w:rsidRPr="00ED1482">
        <w:rPr>
          <w:rStyle w:val="Char1"/>
          <w:rFonts w:hint="eastAsia"/>
          <w:rtl/>
        </w:rPr>
        <w:t>‌</w:t>
      </w:r>
      <w:r w:rsidRPr="00ED1482">
        <w:rPr>
          <w:rStyle w:val="Char1"/>
          <w:rFonts w:hint="cs"/>
          <w:rtl/>
        </w:rPr>
        <w:t>پاشد.</w:t>
      </w:r>
      <w:r w:rsidRPr="00AC4828">
        <w:rPr>
          <w:rStyle w:val="Char1"/>
          <w:vertAlign w:val="superscript"/>
          <w:rtl/>
        </w:rPr>
        <w:footnoteReference w:id="291"/>
      </w:r>
    </w:p>
    <w:p w:rsidR="00E55355" w:rsidRPr="00AA53D2" w:rsidRDefault="00E55355" w:rsidP="00F85EED">
      <w:pPr>
        <w:pStyle w:val="a9"/>
        <w:rPr>
          <w:rtl/>
        </w:rPr>
      </w:pPr>
      <w:bookmarkStart w:id="499" w:name="_Toc60754550"/>
      <w:bookmarkStart w:id="500" w:name="_Toc319519910"/>
      <w:bookmarkStart w:id="501" w:name="_Toc432405339"/>
      <w:r w:rsidRPr="00AA53D2">
        <w:rPr>
          <w:rFonts w:hint="cs"/>
          <w:rtl/>
        </w:rPr>
        <w:t>گفتار هفتم</w:t>
      </w:r>
      <w:bookmarkEnd w:id="499"/>
      <w:r w:rsidR="0085259D">
        <w:rPr>
          <w:rFonts w:hint="cs"/>
          <w:rtl/>
        </w:rPr>
        <w:t xml:space="preserve">: </w:t>
      </w:r>
      <w:bookmarkStart w:id="502" w:name="_Toc60754551"/>
      <w:bookmarkStart w:id="503" w:name="_Toc214036091"/>
      <w:r w:rsidRPr="00AA53D2">
        <w:rPr>
          <w:rFonts w:hint="cs"/>
          <w:rtl/>
        </w:rPr>
        <w:t>اجتماع بهشتیان و گفتگو</w:t>
      </w:r>
      <w:r w:rsidR="00F85EED">
        <w:rPr>
          <w:rFonts w:hint="cs"/>
          <w:rtl/>
        </w:rPr>
        <w:t>ی</w:t>
      </w:r>
      <w:r w:rsidRPr="00AA53D2">
        <w:rPr>
          <w:rFonts w:hint="cs"/>
          <w:rtl/>
        </w:rPr>
        <w:t xml:space="preserve"> آنان</w:t>
      </w:r>
      <w:bookmarkEnd w:id="500"/>
      <w:bookmarkEnd w:id="501"/>
      <w:bookmarkEnd w:id="502"/>
      <w:bookmarkEnd w:id="503"/>
    </w:p>
    <w:p w:rsidR="00E55355" w:rsidRDefault="00E55355" w:rsidP="00AA53D2">
      <w:pPr>
        <w:widowControl w:val="0"/>
        <w:ind w:firstLine="340"/>
        <w:rPr>
          <w:rStyle w:val="Char1"/>
          <w:rtl/>
        </w:rPr>
      </w:pPr>
      <w:r w:rsidRPr="00ED1482">
        <w:rPr>
          <w:rStyle w:val="Char1"/>
          <w:rFonts w:hint="cs"/>
          <w:rtl/>
        </w:rPr>
        <w:t>بهشتیان با هم د</w:t>
      </w:r>
      <w:r w:rsidR="00AA53D2" w:rsidRPr="00ED1482">
        <w:rPr>
          <w:rStyle w:val="Char1"/>
          <w:rFonts w:hint="cs"/>
          <w:rtl/>
        </w:rPr>
        <w:t>ی</w:t>
      </w:r>
      <w:r w:rsidRPr="00ED1482">
        <w:rPr>
          <w:rStyle w:val="Char1"/>
          <w:rFonts w:hint="cs"/>
          <w:rtl/>
        </w:rPr>
        <w:t>دار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و در محفل</w:t>
      </w:r>
      <w:r w:rsidRPr="00ED1482">
        <w:rPr>
          <w:rStyle w:val="Char1"/>
          <w:rFonts w:hint="eastAsia"/>
          <w:rtl/>
        </w:rPr>
        <w:t>‌</w:t>
      </w:r>
      <w:r w:rsidRPr="00ED1482">
        <w:rPr>
          <w:rStyle w:val="Char1"/>
          <w:rFonts w:hint="cs"/>
          <w:rtl/>
        </w:rPr>
        <w:t>ها گرد هم 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ند و از سرگذشت دن</w:t>
      </w:r>
      <w:r w:rsidR="00AA53D2" w:rsidRPr="00ED1482">
        <w:rPr>
          <w:rStyle w:val="Char1"/>
          <w:rFonts w:hint="cs"/>
          <w:rtl/>
        </w:rPr>
        <w:t>ی</w:t>
      </w:r>
      <w:r w:rsidRPr="00ED1482">
        <w:rPr>
          <w:rStyle w:val="Char1"/>
          <w:rFonts w:hint="cs"/>
          <w:rtl/>
        </w:rPr>
        <w:t>ا برا</w:t>
      </w:r>
      <w:r w:rsidR="00AA53D2" w:rsidRPr="00ED1482">
        <w:rPr>
          <w:rStyle w:val="Char1"/>
          <w:rFonts w:hint="cs"/>
          <w:rtl/>
        </w:rPr>
        <w:t>ی</w:t>
      </w:r>
      <w:r w:rsidRPr="00ED1482">
        <w:rPr>
          <w:rStyle w:val="Char1"/>
          <w:rFonts w:hint="cs"/>
          <w:rtl/>
        </w:rPr>
        <w:t xml:space="preserve"> همد</w:t>
      </w:r>
      <w:r w:rsidR="00AA53D2" w:rsidRPr="00ED1482">
        <w:rPr>
          <w:rStyle w:val="Char1"/>
          <w:rFonts w:hint="cs"/>
          <w:rtl/>
        </w:rPr>
        <w:t>ی</w:t>
      </w:r>
      <w:r w:rsidRPr="00ED1482">
        <w:rPr>
          <w:rStyle w:val="Char1"/>
          <w:rFonts w:hint="cs"/>
          <w:rtl/>
        </w:rPr>
        <w:t>گر سخن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 بهشتیان در مورد منّت و احسان الله متعال، ‌</w:t>
      </w:r>
      <w:r w:rsidR="00AA53D2" w:rsidRPr="00ED1482">
        <w:rPr>
          <w:rStyle w:val="Char1"/>
          <w:rFonts w:hint="cs"/>
          <w:rtl/>
        </w:rPr>
        <w:t>ک</w:t>
      </w:r>
      <w:r w:rsidRPr="00ED1482">
        <w:rPr>
          <w:rStyle w:val="Char1"/>
          <w:rFonts w:hint="cs"/>
          <w:rtl/>
        </w:rPr>
        <w:t xml:space="preserve">ه آنان را وارد بهشت </w:t>
      </w:r>
      <w:r w:rsidR="00AA53D2" w:rsidRPr="00ED1482">
        <w:rPr>
          <w:rStyle w:val="Char1"/>
          <w:rFonts w:hint="cs"/>
          <w:rtl/>
        </w:rPr>
        <w:t>ک</w:t>
      </w:r>
      <w:r w:rsidRPr="00ED1482">
        <w:rPr>
          <w:rStyle w:val="Char1"/>
          <w:rFonts w:hint="cs"/>
          <w:rtl/>
        </w:rPr>
        <w:t>رده است، سخن می‌گویند. الله متعال در وصف گردهم</w:t>
      </w:r>
      <w:r w:rsidRPr="00ED1482">
        <w:rPr>
          <w:rStyle w:val="Char1"/>
          <w:rFonts w:hint="eastAsia"/>
          <w:rtl/>
        </w:rPr>
        <w:t>‌</w:t>
      </w:r>
      <w:r w:rsidRPr="00ED1482">
        <w:rPr>
          <w:rStyle w:val="Char1"/>
          <w:rFonts w:hint="cs"/>
          <w:rtl/>
        </w:rPr>
        <w:t>آیی بهشتیان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A94FF9">
        <w:rPr>
          <w:rStyle w:val="Char1"/>
          <w:rFonts w:hint="cs"/>
          <w:rtl/>
        </w:rPr>
        <w:t>:</w:t>
      </w:r>
    </w:p>
    <w:p w:rsidR="00E55355" w:rsidRPr="00ED1482" w:rsidRDefault="00A94FF9" w:rsidP="00A94FF9">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وَنَزَعۡنَا</w:t>
      </w:r>
      <w:r w:rsidRPr="00AD551C">
        <w:rPr>
          <w:rStyle w:val="Charc"/>
          <w:rtl/>
        </w:rPr>
        <w:t xml:space="preserve"> مَا فِي صُدُورِهِم مِّنۡ غِلٍّ إِخۡوَٰنًا عَلَىٰ سُرُرٖ مُّتَقَٰبِلِينَ ٤٧</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حجر</w:t>
      </w:r>
      <w:r w:rsidR="0085259D" w:rsidRPr="00F85EED">
        <w:rPr>
          <w:rStyle w:val="Char7"/>
          <w:rFonts w:hint="cs"/>
          <w:rtl/>
        </w:rPr>
        <w:t xml:space="preserve">: </w:t>
      </w:r>
      <w:r w:rsidR="00E55355" w:rsidRPr="00F85EED">
        <w:rPr>
          <w:rStyle w:val="Char7"/>
          <w:rFonts w:hint="cs"/>
          <w:rtl/>
        </w:rPr>
        <w:t>47]</w:t>
      </w:r>
      <w:r w:rsidR="00F85EED">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‏و </w:t>
      </w:r>
      <w:r w:rsidR="00AA53D2" w:rsidRPr="00ED1482">
        <w:rPr>
          <w:rStyle w:val="Char1"/>
          <w:rtl/>
        </w:rPr>
        <w:t>کی</w:t>
      </w:r>
      <w:r w:rsidRPr="00ED1482">
        <w:rPr>
          <w:rStyle w:val="Char1"/>
          <w:rtl/>
        </w:rPr>
        <w:t>نه‌توز</w:t>
      </w:r>
      <w:r w:rsidR="00AA53D2" w:rsidRPr="00ED1482">
        <w:rPr>
          <w:rStyle w:val="Char1"/>
          <w:rtl/>
        </w:rPr>
        <w:t>ی</w:t>
      </w:r>
      <w:r w:rsidRPr="00ED1482">
        <w:rPr>
          <w:rStyle w:val="Char1"/>
          <w:rtl/>
        </w:rPr>
        <w:t xml:space="preserve"> را از س</w:t>
      </w:r>
      <w:r w:rsidR="00AA53D2" w:rsidRPr="00ED1482">
        <w:rPr>
          <w:rStyle w:val="Char1"/>
          <w:rtl/>
        </w:rPr>
        <w:t>ی</w:t>
      </w:r>
      <w:r w:rsidRPr="00ED1482">
        <w:rPr>
          <w:rStyle w:val="Char1"/>
          <w:rtl/>
        </w:rPr>
        <w:t>نه‌ها</w:t>
      </w:r>
      <w:r w:rsidR="00AA53D2" w:rsidRPr="00ED1482">
        <w:rPr>
          <w:rStyle w:val="Char1"/>
          <w:rtl/>
        </w:rPr>
        <w:t>ی</w:t>
      </w:r>
      <w:r w:rsidRPr="00ED1482">
        <w:rPr>
          <w:rStyle w:val="Char1"/>
          <w:rtl/>
        </w:rPr>
        <w:t>شان ب</w:t>
      </w:r>
      <w:r w:rsidR="00AA53D2" w:rsidRPr="00ED1482">
        <w:rPr>
          <w:rStyle w:val="Char1"/>
          <w:rtl/>
        </w:rPr>
        <w:t>ی</w:t>
      </w:r>
      <w:r w:rsidRPr="00ED1482">
        <w:rPr>
          <w:rStyle w:val="Char1"/>
          <w:rtl/>
        </w:rPr>
        <w:t>رون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ش</w:t>
      </w:r>
      <w:r w:rsidR="00AA53D2" w:rsidRPr="00ED1482">
        <w:rPr>
          <w:rStyle w:val="Char1"/>
          <w:rtl/>
        </w:rPr>
        <w:t>ی</w:t>
      </w:r>
      <w:r w:rsidRPr="00ED1482">
        <w:rPr>
          <w:rStyle w:val="Char1"/>
          <w:rtl/>
        </w:rPr>
        <w:t>م و برادرانه بر تخت</w:t>
      </w:r>
      <w:r w:rsidRPr="00ED1482">
        <w:rPr>
          <w:rStyle w:val="Char1"/>
          <w:rFonts w:hint="cs"/>
          <w:rtl/>
        </w:rPr>
        <w:t>‌</w:t>
      </w:r>
      <w:r w:rsidRPr="00ED1482">
        <w:rPr>
          <w:rStyle w:val="Char1"/>
          <w:rtl/>
        </w:rPr>
        <w:t>ها رو</w:t>
      </w:r>
      <w:r w:rsidR="00AA53D2" w:rsidRPr="00ED1482">
        <w:rPr>
          <w:rStyle w:val="Char1"/>
          <w:rtl/>
        </w:rPr>
        <w:t>ی</w:t>
      </w:r>
      <w:r w:rsidRPr="00ED1482">
        <w:rPr>
          <w:rStyle w:val="Char1"/>
          <w:rtl/>
        </w:rPr>
        <w:t>ارو</w:t>
      </w:r>
      <w:r w:rsidR="00AA53D2" w:rsidRPr="00ED1482">
        <w:rPr>
          <w:rStyle w:val="Char1"/>
          <w:rtl/>
        </w:rPr>
        <w:t>ی</w:t>
      </w:r>
      <w:r w:rsidRPr="00ED1482">
        <w:rPr>
          <w:rStyle w:val="Char1"/>
          <w:rtl/>
        </w:rPr>
        <w:t xml:space="preserve"> هم م</w:t>
      </w:r>
      <w:r w:rsidR="00AA53D2" w:rsidRPr="00ED1482">
        <w:rPr>
          <w:rStyle w:val="Char1"/>
          <w:rtl/>
        </w:rPr>
        <w:t>ی</w:t>
      </w:r>
      <w:r w:rsidRPr="00ED1482">
        <w:rPr>
          <w:rStyle w:val="Char1"/>
          <w:rtl/>
        </w:rPr>
        <w:t>‌نش</w:t>
      </w:r>
      <w:r w:rsidR="00AA53D2" w:rsidRPr="00ED1482">
        <w:rPr>
          <w:rStyle w:val="Char1"/>
          <w:rtl/>
        </w:rPr>
        <w:t>ی</w:t>
      </w:r>
      <w:r w:rsidRPr="00ED1482">
        <w:rPr>
          <w:rStyle w:val="Char1"/>
          <w:rtl/>
        </w:rPr>
        <w:t>نند</w:t>
      </w:r>
      <w:r w:rsidRPr="00ED1482">
        <w:rPr>
          <w:rStyle w:val="Char1"/>
          <w:rFonts w:hint="cs"/>
          <w:rtl/>
        </w:rPr>
        <w:t>‏»‏.</w:t>
      </w:r>
    </w:p>
    <w:p w:rsidR="00A94FF9" w:rsidRDefault="00F85EED" w:rsidP="00AA53D2">
      <w:pPr>
        <w:widowControl w:val="0"/>
        <w:ind w:firstLine="340"/>
        <w:rPr>
          <w:rStyle w:val="Char1"/>
          <w:rtl/>
        </w:rPr>
      </w:pPr>
      <w:r>
        <w:rPr>
          <w:rStyle w:val="Char1"/>
          <w:rFonts w:hint="cs"/>
          <w:rtl/>
        </w:rPr>
        <w:t>ا</w:t>
      </w:r>
      <w:r w:rsidR="00E55355" w:rsidRPr="00ED1482">
        <w:rPr>
          <w:rStyle w:val="Char1"/>
          <w:rFonts w:hint="cs"/>
          <w:rtl/>
        </w:rPr>
        <w:t>لله متعال درباره</w:t>
      </w:r>
      <w:r w:rsidR="00E55355" w:rsidRPr="00ED1482">
        <w:rPr>
          <w:rStyle w:val="Char1"/>
          <w:rFonts w:hint="eastAsia"/>
          <w:rtl/>
        </w:rPr>
        <w:t>‌ی</w:t>
      </w:r>
      <w:r w:rsidR="00E55355" w:rsidRPr="00ED1482">
        <w:rPr>
          <w:rStyle w:val="Char1"/>
          <w:rFonts w:hint="cs"/>
          <w:rtl/>
        </w:rPr>
        <w:t xml:space="preserve"> موضوع گفتگوی بهشتیان م</w:t>
      </w:r>
      <w:r w:rsidR="00AA53D2" w:rsidRPr="00ED1482">
        <w:rPr>
          <w:rStyle w:val="Char1"/>
          <w:rFonts w:hint="cs"/>
          <w:rtl/>
        </w:rPr>
        <w:t>ی</w:t>
      </w:r>
      <w:r w:rsidR="00E55355" w:rsidRPr="00ED1482">
        <w:rPr>
          <w:rStyle w:val="Char1"/>
          <w:rFonts w:hint="cs"/>
          <w:rtl/>
        </w:rPr>
        <w:t>‌فرما</w:t>
      </w:r>
      <w:r w:rsidR="00AA53D2" w:rsidRPr="00ED1482">
        <w:rPr>
          <w:rStyle w:val="Char1"/>
          <w:rFonts w:hint="cs"/>
          <w:rtl/>
        </w:rPr>
        <w:t>ی</w:t>
      </w:r>
      <w:r w:rsidR="00E55355" w:rsidRPr="00ED1482">
        <w:rPr>
          <w:rStyle w:val="Char1"/>
          <w:rFonts w:hint="cs"/>
          <w:rtl/>
        </w:rPr>
        <w:t>د</w:t>
      </w:r>
      <w:r w:rsidR="0085259D">
        <w:rPr>
          <w:rStyle w:val="Char1"/>
          <w:rFonts w:hint="cs"/>
          <w:rtl/>
        </w:rPr>
        <w:t>:</w:t>
      </w:r>
    </w:p>
    <w:p w:rsidR="00E55355" w:rsidRPr="00AA53D2" w:rsidRDefault="00A94FF9" w:rsidP="00A94FF9">
      <w:pPr>
        <w:widowControl w:val="0"/>
        <w:ind w:firstLine="340"/>
        <w:rPr>
          <w:rFonts w:ascii="QCF_BSML" w:hAnsi="QCF_BSML" w:cs="QCF_BSML"/>
          <w:noProof w:val="0"/>
          <w:sz w:val="32"/>
          <w:szCs w:val="32"/>
        </w:rPr>
      </w:pPr>
      <w:r>
        <w:rPr>
          <w:rStyle w:val="Char1"/>
          <w:rFonts w:ascii="Traditional Arabic" w:hAnsi="Traditional Arabic" w:cs="Traditional Arabic"/>
          <w:rtl/>
        </w:rPr>
        <w:t>﴿</w:t>
      </w:r>
      <w:r w:rsidRPr="00AD551C">
        <w:rPr>
          <w:rStyle w:val="Charc"/>
          <w:rFonts w:hint="eastAsia"/>
          <w:rtl/>
        </w:rPr>
        <w:t>وَأَقۡبَلَ</w:t>
      </w:r>
      <w:r w:rsidRPr="00AD551C">
        <w:rPr>
          <w:rStyle w:val="Charc"/>
          <w:rtl/>
        </w:rPr>
        <w:t xml:space="preserve"> بَعۡضُهُمۡ عَلَىٰ بَعۡضٖ يَتَسَآءَلُونَ ٢٥ </w:t>
      </w:r>
      <w:r w:rsidRPr="00AD551C">
        <w:rPr>
          <w:rStyle w:val="Charc"/>
          <w:rFonts w:hint="eastAsia"/>
          <w:rtl/>
        </w:rPr>
        <w:t>قَالُوٓاْ</w:t>
      </w:r>
      <w:r w:rsidRPr="00AD551C">
        <w:rPr>
          <w:rStyle w:val="Charc"/>
          <w:rtl/>
        </w:rPr>
        <w:t xml:space="preserve"> إِنَّا كُنَّا قَبۡلُ فِيٓ أَهۡلِنَا مُشۡفِقِينَ ٢٦ فَمَنَّ </w:t>
      </w:r>
      <w:r w:rsidRPr="00AD551C">
        <w:rPr>
          <w:rStyle w:val="Charc"/>
          <w:rFonts w:hint="cs"/>
          <w:rtl/>
        </w:rPr>
        <w:t>ٱ</w:t>
      </w:r>
      <w:r w:rsidRPr="00AD551C">
        <w:rPr>
          <w:rStyle w:val="Charc"/>
          <w:rFonts w:hint="eastAsia"/>
          <w:rtl/>
        </w:rPr>
        <w:t>للَّهُ</w:t>
      </w:r>
      <w:r w:rsidRPr="00AD551C">
        <w:rPr>
          <w:rStyle w:val="Charc"/>
          <w:rtl/>
        </w:rPr>
        <w:t xml:space="preserve"> عَلَيۡنَا وَوَقَىٰنَا عَذَابَ </w:t>
      </w:r>
      <w:r w:rsidRPr="00AD551C">
        <w:rPr>
          <w:rStyle w:val="Charc"/>
          <w:rFonts w:hint="cs"/>
          <w:rtl/>
        </w:rPr>
        <w:t>ٱ</w:t>
      </w:r>
      <w:r w:rsidRPr="00AD551C">
        <w:rPr>
          <w:rStyle w:val="Charc"/>
          <w:rFonts w:hint="eastAsia"/>
          <w:rtl/>
        </w:rPr>
        <w:t>لسَّمُومِ</w:t>
      </w:r>
      <w:r w:rsidRPr="00AD551C">
        <w:rPr>
          <w:rStyle w:val="Charc"/>
          <w:rtl/>
        </w:rPr>
        <w:t xml:space="preserve"> ٢٧</w:t>
      </w:r>
      <w:r w:rsidRPr="00AD551C">
        <w:rPr>
          <w:rStyle w:val="Charc"/>
          <w:rFonts w:hint="cs"/>
          <w:rtl/>
        </w:rPr>
        <w:t xml:space="preserve"> </w:t>
      </w:r>
      <w:r w:rsidRPr="00AD551C">
        <w:rPr>
          <w:rStyle w:val="Charc"/>
          <w:rtl/>
        </w:rPr>
        <w:t xml:space="preserve">فَمَنَّ </w:t>
      </w:r>
      <w:r w:rsidRPr="00AD551C">
        <w:rPr>
          <w:rStyle w:val="Charc"/>
          <w:rFonts w:hint="cs"/>
          <w:rtl/>
        </w:rPr>
        <w:t>ٱ</w:t>
      </w:r>
      <w:r w:rsidRPr="00AD551C">
        <w:rPr>
          <w:rStyle w:val="Charc"/>
          <w:rFonts w:hint="eastAsia"/>
          <w:rtl/>
        </w:rPr>
        <w:t>للَّهُ</w:t>
      </w:r>
      <w:r w:rsidRPr="00AD551C">
        <w:rPr>
          <w:rStyle w:val="Charc"/>
          <w:rtl/>
        </w:rPr>
        <w:t xml:space="preserve"> عَلَيۡنَا وَوَقَىٰنَا عَذَابَ </w:t>
      </w:r>
      <w:r w:rsidRPr="00AD551C">
        <w:rPr>
          <w:rStyle w:val="Charc"/>
          <w:rFonts w:hint="cs"/>
          <w:rtl/>
        </w:rPr>
        <w:t>ٱ</w:t>
      </w:r>
      <w:r w:rsidRPr="00AD551C">
        <w:rPr>
          <w:rStyle w:val="Charc"/>
          <w:rFonts w:hint="eastAsia"/>
          <w:rtl/>
        </w:rPr>
        <w:t>لسَّمُومِ</w:t>
      </w:r>
      <w:r w:rsidRPr="00AD551C">
        <w:rPr>
          <w:rStyle w:val="Charc"/>
          <w:rtl/>
        </w:rPr>
        <w:t xml:space="preserve"> ٢٧</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Pr>
          <w:rStyle w:val="Char7"/>
          <w:rFonts w:hint="cs"/>
          <w:rtl/>
        </w:rPr>
        <w:t>ال</w:t>
      </w:r>
      <w:r w:rsidR="00E55355" w:rsidRPr="00F85EED">
        <w:rPr>
          <w:rStyle w:val="Char7"/>
          <w:rFonts w:hint="cs"/>
          <w:rtl/>
        </w:rPr>
        <w:t>طور</w:t>
      </w:r>
      <w:r w:rsidR="0085259D" w:rsidRPr="00F85EED">
        <w:rPr>
          <w:rStyle w:val="Char7"/>
          <w:rFonts w:hint="cs"/>
          <w:rtl/>
        </w:rPr>
        <w:t xml:space="preserve">: </w:t>
      </w:r>
      <w:r w:rsidR="00E55355" w:rsidRPr="00F85EED">
        <w:rPr>
          <w:rStyle w:val="Char7"/>
          <w:rFonts w:hint="cs"/>
          <w:rtl/>
        </w:rPr>
        <w:t>25-27]</w:t>
      </w:r>
      <w:r w:rsidR="00F85EED">
        <w:rPr>
          <w:rStyle w:val="Char1"/>
          <w:rFonts w:hint="cs"/>
          <w:rtl/>
        </w:rPr>
        <w:t>.</w:t>
      </w:r>
    </w:p>
    <w:p w:rsidR="00E55355" w:rsidRPr="00F85EED" w:rsidRDefault="00E55355" w:rsidP="00F85EED">
      <w:pPr>
        <w:pStyle w:val="a1"/>
        <w:rPr>
          <w:rtl/>
        </w:rPr>
      </w:pPr>
      <w:r w:rsidRPr="00AA53D2">
        <w:rPr>
          <w:rFonts w:cs="B Badr" w:hint="cs"/>
          <w:sz w:val="32"/>
          <w:szCs w:val="32"/>
          <w:rtl/>
        </w:rPr>
        <w:t>‏</w:t>
      </w:r>
      <w:r w:rsidRPr="00F85EED">
        <w:rPr>
          <w:rFonts w:hint="cs"/>
          <w:rtl/>
        </w:rPr>
        <w:t>«</w:t>
      </w:r>
      <w:r w:rsidRPr="00AA53D2">
        <w:rPr>
          <w:rFonts w:cs="B Badr" w:hint="cs"/>
          <w:sz w:val="32"/>
          <w:szCs w:val="32"/>
          <w:rtl/>
        </w:rPr>
        <w:t>‏</w:t>
      </w:r>
      <w:r w:rsidRPr="00F85EED">
        <w:rPr>
          <w:rFonts w:hint="cs"/>
          <w:rtl/>
        </w:rPr>
        <w:t>و به یکدیگر روی می‌</w:t>
      </w:r>
      <w:r w:rsidRPr="00F85EED">
        <w:rPr>
          <w:rFonts w:hint="eastAsia"/>
          <w:rtl/>
        </w:rPr>
        <w:t xml:space="preserve">‌کنند و از هم </w:t>
      </w:r>
      <w:r w:rsidRPr="00F85EED">
        <w:rPr>
          <w:rFonts w:hint="cs"/>
          <w:rtl/>
        </w:rPr>
        <w:t>-</w:t>
      </w:r>
      <w:r w:rsidRPr="00F85EED">
        <w:rPr>
          <w:rFonts w:hint="eastAsia"/>
          <w:rtl/>
        </w:rPr>
        <w:t>درباره‌ی گذشته</w:t>
      </w:r>
      <w:r w:rsidRPr="00F85EED">
        <w:rPr>
          <w:rFonts w:hint="cs"/>
          <w:rtl/>
        </w:rPr>
        <w:t>-</w:t>
      </w:r>
      <w:r w:rsidRPr="00F85EED">
        <w:rPr>
          <w:rFonts w:hint="eastAsia"/>
          <w:rtl/>
        </w:rPr>
        <w:t xml:space="preserve"> می‌پرسند.</w:t>
      </w:r>
      <w:r w:rsidRPr="00F85EED">
        <w:rPr>
          <w:rFonts w:hint="cs"/>
          <w:rtl/>
        </w:rPr>
        <w:t xml:space="preserve"> می‌گویند</w:t>
      </w:r>
      <w:r w:rsidR="0085259D" w:rsidRPr="00F85EED">
        <w:rPr>
          <w:rFonts w:hint="cs"/>
          <w:rtl/>
        </w:rPr>
        <w:t xml:space="preserve">: </w:t>
      </w:r>
      <w:r w:rsidRPr="00F85EED">
        <w:rPr>
          <w:rFonts w:hint="cs"/>
          <w:rtl/>
        </w:rPr>
        <w:t>ما پیشتر در میان خانواده و خویشان خویش -از عذاب پروردگار- بیمناک بودیم. پس الله بر ما منّت نهاد و ما را از عذاب سوزان نگاه داشت. ما پیشتر او را می‌خواندیم. بی‌گمان او نیکوکار و مهرورز است‏»‏.</w:t>
      </w:r>
    </w:p>
    <w:p w:rsidR="00E55355" w:rsidRDefault="00E55355" w:rsidP="00AA53D2">
      <w:pPr>
        <w:widowControl w:val="0"/>
        <w:ind w:firstLine="340"/>
        <w:rPr>
          <w:rStyle w:val="Char1"/>
          <w:rtl/>
        </w:rPr>
      </w:pPr>
      <w:r w:rsidRPr="00ED1482">
        <w:rPr>
          <w:rStyle w:val="Char1"/>
          <w:rFonts w:hint="cs"/>
          <w:rtl/>
        </w:rPr>
        <w:t>از جمله موضوعات مورد گفتگو</w:t>
      </w:r>
      <w:r w:rsidR="00AA53D2" w:rsidRPr="00ED1482">
        <w:rPr>
          <w:rStyle w:val="Char1"/>
          <w:rFonts w:hint="cs"/>
          <w:rtl/>
        </w:rPr>
        <w:t>ی</w:t>
      </w:r>
      <w:r w:rsidRPr="00ED1482">
        <w:rPr>
          <w:rStyle w:val="Char1"/>
          <w:rFonts w:hint="cs"/>
          <w:rtl/>
        </w:rPr>
        <w:t xml:space="preserve"> آنان، انسان</w:t>
      </w:r>
      <w:r w:rsidRPr="00ED1482">
        <w:rPr>
          <w:rStyle w:val="Char1"/>
          <w:rFonts w:hint="eastAsia"/>
          <w:rtl/>
        </w:rPr>
        <w:t>‌</w:t>
      </w:r>
      <w:r w:rsidRPr="00ED1482">
        <w:rPr>
          <w:rStyle w:val="Char1"/>
          <w:rFonts w:hint="cs"/>
          <w:rtl/>
        </w:rPr>
        <w:t xml:space="preserve">های شروری هستند </w:t>
      </w:r>
      <w:r w:rsidR="00AA53D2" w:rsidRPr="00ED1482">
        <w:rPr>
          <w:rStyle w:val="Char1"/>
          <w:rFonts w:hint="cs"/>
          <w:rtl/>
        </w:rPr>
        <w:t>ک</w:t>
      </w:r>
      <w:r w:rsidRPr="00ED1482">
        <w:rPr>
          <w:rStyle w:val="Char1"/>
          <w:rFonts w:hint="cs"/>
          <w:rtl/>
        </w:rPr>
        <w:t>ه اهل ا</w:t>
      </w:r>
      <w:r w:rsidR="00AA53D2" w:rsidRPr="00ED1482">
        <w:rPr>
          <w:rStyle w:val="Char1"/>
          <w:rFonts w:hint="cs"/>
          <w:rtl/>
        </w:rPr>
        <w:t>ی</w:t>
      </w:r>
      <w:r w:rsidRPr="00ED1482">
        <w:rPr>
          <w:rStyle w:val="Char1"/>
          <w:rFonts w:hint="cs"/>
          <w:rtl/>
        </w:rPr>
        <w:t>مان ‌را مش</w:t>
      </w:r>
      <w:r w:rsidR="00AA53D2" w:rsidRPr="00ED1482">
        <w:rPr>
          <w:rStyle w:val="Char1"/>
          <w:rFonts w:hint="cs"/>
          <w:rtl/>
        </w:rPr>
        <w:t>ک</w:t>
      </w:r>
      <w:r w:rsidRPr="00ED1482">
        <w:rPr>
          <w:rStyle w:val="Char1"/>
          <w:rFonts w:hint="cs"/>
          <w:rtl/>
        </w:rPr>
        <w:t>و</w:t>
      </w:r>
      <w:r w:rsidR="00AA53D2" w:rsidRPr="00ED1482">
        <w:rPr>
          <w:rStyle w:val="Char1"/>
          <w:rFonts w:hint="cs"/>
          <w:rtl/>
        </w:rPr>
        <w:t>ک</w:t>
      </w:r>
      <w:r w:rsidRPr="00ED1482">
        <w:rPr>
          <w:rStyle w:val="Char1"/>
          <w:rFonts w:hint="cs"/>
          <w:rtl/>
        </w:rPr>
        <w:t xml:space="preserve"> م</w:t>
      </w:r>
      <w:r w:rsidR="00AA53D2" w:rsidRPr="00ED1482">
        <w:rPr>
          <w:rStyle w:val="Char1"/>
          <w:rFonts w:hint="cs"/>
          <w:rtl/>
        </w:rPr>
        <w:t>ی</w:t>
      </w:r>
      <w:r w:rsidRPr="00ED1482">
        <w:rPr>
          <w:rStyle w:val="Char1"/>
          <w:rFonts w:hint="cs"/>
          <w:rtl/>
        </w:rPr>
        <w:t xml:space="preserve">‌کردند و آنان را به </w:t>
      </w:r>
      <w:r w:rsidR="00AA53D2" w:rsidRPr="00ED1482">
        <w:rPr>
          <w:rStyle w:val="Char1"/>
          <w:rFonts w:hint="cs"/>
          <w:rtl/>
        </w:rPr>
        <w:t>ک</w:t>
      </w:r>
      <w:r w:rsidRPr="00ED1482">
        <w:rPr>
          <w:rStyle w:val="Char1"/>
          <w:rFonts w:hint="cs"/>
          <w:rtl/>
        </w:rPr>
        <w:t>فر دعوت م</w:t>
      </w:r>
      <w:r w:rsidR="00AA53D2" w:rsidRPr="00ED1482">
        <w:rPr>
          <w:rStyle w:val="Char1"/>
          <w:rFonts w:hint="cs"/>
          <w:rtl/>
        </w:rPr>
        <w:t>ی</w:t>
      </w:r>
      <w:r w:rsidRPr="00ED1482">
        <w:rPr>
          <w:rStyle w:val="Char1"/>
          <w:rFonts w:hint="eastAsia"/>
          <w:rtl/>
        </w:rPr>
        <w:t>‌</w:t>
      </w:r>
      <w:r w:rsidRPr="00ED1482">
        <w:rPr>
          <w:rStyle w:val="Char1"/>
          <w:rFonts w:hint="cs"/>
          <w:rtl/>
        </w:rPr>
        <w:t>دادند.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A94FF9">
        <w:rPr>
          <w:rStyle w:val="Char1"/>
          <w:rFonts w:hint="cs"/>
          <w:rtl/>
        </w:rPr>
        <w:t>:</w:t>
      </w:r>
    </w:p>
    <w:p w:rsidR="00E55355" w:rsidRPr="00ED1482" w:rsidRDefault="00A94FF9" w:rsidP="00A94FF9">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فَأَقۡبَلَ</w:t>
      </w:r>
      <w:r w:rsidRPr="00AD551C">
        <w:rPr>
          <w:rStyle w:val="Charc"/>
          <w:rtl/>
        </w:rPr>
        <w:t xml:space="preserve"> بَعۡضُهُمۡ عَلَىٰ بَعۡضٖ يَتَسَآءَلُونَ ٥٠ قَالَ قَآئِلٞ مِّنۡهُمۡ إِنِّي كَانَ لِي قَرِينٞ ٥١ </w:t>
      </w:r>
      <w:r w:rsidRPr="00AD551C">
        <w:rPr>
          <w:rStyle w:val="Charc"/>
          <w:rFonts w:hint="eastAsia"/>
          <w:rtl/>
        </w:rPr>
        <w:t>يَقُولُ</w:t>
      </w:r>
      <w:r w:rsidRPr="00AD551C">
        <w:rPr>
          <w:rStyle w:val="Charc"/>
          <w:rtl/>
        </w:rPr>
        <w:t xml:space="preserve"> أَءِنَّكَ لَمِنَ </w:t>
      </w:r>
      <w:r w:rsidRPr="00AD551C">
        <w:rPr>
          <w:rStyle w:val="Charc"/>
          <w:rFonts w:hint="cs"/>
          <w:rtl/>
        </w:rPr>
        <w:t>ٱ</w:t>
      </w:r>
      <w:r w:rsidRPr="00AD551C">
        <w:rPr>
          <w:rStyle w:val="Charc"/>
          <w:rFonts w:hint="eastAsia"/>
          <w:rtl/>
        </w:rPr>
        <w:t>لۡمُصَدِّقِينَ</w:t>
      </w:r>
      <w:r w:rsidRPr="00AD551C">
        <w:rPr>
          <w:rStyle w:val="Charc"/>
          <w:rtl/>
        </w:rPr>
        <w:t xml:space="preserve"> ٥٢ </w:t>
      </w:r>
      <w:r w:rsidRPr="00AD551C">
        <w:rPr>
          <w:rStyle w:val="Charc"/>
          <w:rFonts w:hint="eastAsia"/>
          <w:rtl/>
        </w:rPr>
        <w:t>أَءِذَا</w:t>
      </w:r>
      <w:r w:rsidRPr="00AD551C">
        <w:rPr>
          <w:rStyle w:val="Charc"/>
          <w:rtl/>
        </w:rPr>
        <w:t xml:space="preserve"> مِتۡنَا وَكُنَّا تُرَابٗا وَعِظَٰمًا أَءِنَّا لَمَدِينُونَ ٥٣ قَالَ هَلۡ أَنتُم مُّطَّلِعُونَ ٥٤ </w:t>
      </w:r>
      <w:r w:rsidRPr="00AD551C">
        <w:rPr>
          <w:rStyle w:val="Charc"/>
          <w:rFonts w:hint="eastAsia"/>
          <w:rtl/>
        </w:rPr>
        <w:t>فَ</w:t>
      </w:r>
      <w:r w:rsidRPr="00AD551C">
        <w:rPr>
          <w:rStyle w:val="Charc"/>
          <w:rFonts w:hint="cs"/>
          <w:rtl/>
        </w:rPr>
        <w:t>ٱ</w:t>
      </w:r>
      <w:r w:rsidRPr="00AD551C">
        <w:rPr>
          <w:rStyle w:val="Charc"/>
          <w:rFonts w:hint="eastAsia"/>
          <w:rtl/>
        </w:rPr>
        <w:t>طَّلَعَ</w:t>
      </w:r>
      <w:r w:rsidRPr="00AD551C">
        <w:rPr>
          <w:rStyle w:val="Charc"/>
          <w:rtl/>
        </w:rPr>
        <w:t xml:space="preserve"> فَرَءَاهُ فِي سَوَآءِ </w:t>
      </w:r>
      <w:r w:rsidRPr="00AD551C">
        <w:rPr>
          <w:rStyle w:val="Charc"/>
          <w:rFonts w:hint="cs"/>
          <w:rtl/>
        </w:rPr>
        <w:t>ٱ</w:t>
      </w:r>
      <w:r w:rsidRPr="00AD551C">
        <w:rPr>
          <w:rStyle w:val="Charc"/>
          <w:rFonts w:hint="eastAsia"/>
          <w:rtl/>
        </w:rPr>
        <w:t>لۡجَحِيمِ</w:t>
      </w:r>
      <w:r w:rsidRPr="00AD551C">
        <w:rPr>
          <w:rStyle w:val="Charc"/>
          <w:rtl/>
        </w:rPr>
        <w:t xml:space="preserve"> ٥٥ قَالَ تَ</w:t>
      </w:r>
      <w:r w:rsidRPr="00AD551C">
        <w:rPr>
          <w:rStyle w:val="Charc"/>
          <w:rFonts w:hint="cs"/>
          <w:rtl/>
        </w:rPr>
        <w:t>ٱ</w:t>
      </w:r>
      <w:r w:rsidRPr="00AD551C">
        <w:rPr>
          <w:rStyle w:val="Charc"/>
          <w:rFonts w:hint="eastAsia"/>
          <w:rtl/>
        </w:rPr>
        <w:t>للَّهِ</w:t>
      </w:r>
      <w:r w:rsidRPr="00AD551C">
        <w:rPr>
          <w:rStyle w:val="Charc"/>
          <w:rtl/>
        </w:rPr>
        <w:t xml:space="preserve"> إِن كِدتَّ لَتُرۡدِينِ ٥٦ </w:t>
      </w:r>
      <w:r w:rsidRPr="00AD551C">
        <w:rPr>
          <w:rStyle w:val="Charc"/>
          <w:rFonts w:hint="eastAsia"/>
          <w:rtl/>
        </w:rPr>
        <w:t>وَلَوۡلَا</w:t>
      </w:r>
      <w:r w:rsidRPr="00AD551C">
        <w:rPr>
          <w:rStyle w:val="Charc"/>
          <w:rtl/>
        </w:rPr>
        <w:t xml:space="preserve"> نِعۡمَةُ رَبِّي لَكُنتُ مِنَ </w:t>
      </w:r>
      <w:r w:rsidRPr="00AD551C">
        <w:rPr>
          <w:rStyle w:val="Charc"/>
          <w:rFonts w:hint="cs"/>
          <w:rtl/>
        </w:rPr>
        <w:t>ٱ</w:t>
      </w:r>
      <w:r w:rsidRPr="00AD551C">
        <w:rPr>
          <w:rStyle w:val="Charc"/>
          <w:rFonts w:hint="eastAsia"/>
          <w:rtl/>
        </w:rPr>
        <w:t>لۡمُحۡضَرِينَ</w:t>
      </w:r>
      <w:r w:rsidRPr="00AD551C">
        <w:rPr>
          <w:rStyle w:val="Charc"/>
          <w:rtl/>
        </w:rPr>
        <w:t xml:space="preserve"> ٥٧ أَفَمَا نَحۡنُ بِمَيِّتِينَ ٥٨ </w:t>
      </w:r>
      <w:r w:rsidRPr="00AD551C">
        <w:rPr>
          <w:rStyle w:val="Charc"/>
          <w:rFonts w:hint="eastAsia"/>
          <w:rtl/>
        </w:rPr>
        <w:t>إِلَّا</w:t>
      </w:r>
      <w:r w:rsidRPr="00AD551C">
        <w:rPr>
          <w:rStyle w:val="Charc"/>
          <w:rtl/>
        </w:rPr>
        <w:t xml:space="preserve"> مَوۡتَتَنَا </w:t>
      </w:r>
      <w:r w:rsidRPr="00AD551C">
        <w:rPr>
          <w:rStyle w:val="Charc"/>
          <w:rFonts w:hint="cs"/>
          <w:rtl/>
        </w:rPr>
        <w:t>ٱ</w:t>
      </w:r>
      <w:r w:rsidRPr="00AD551C">
        <w:rPr>
          <w:rStyle w:val="Charc"/>
          <w:rFonts w:hint="eastAsia"/>
          <w:rtl/>
        </w:rPr>
        <w:t>لۡأُولَىٰ</w:t>
      </w:r>
      <w:r w:rsidRPr="00AD551C">
        <w:rPr>
          <w:rStyle w:val="Charc"/>
          <w:rtl/>
        </w:rPr>
        <w:t xml:space="preserve"> وَمَا نَحۡنُ بِمُعَذَّبِينَ ٥٩ إِنَّ هَٰذَا لَهُوَ </w:t>
      </w:r>
      <w:r w:rsidRPr="00AD551C">
        <w:rPr>
          <w:rStyle w:val="Charc"/>
          <w:rFonts w:hint="cs"/>
          <w:rtl/>
        </w:rPr>
        <w:t>ٱ</w:t>
      </w:r>
      <w:r w:rsidRPr="00AD551C">
        <w:rPr>
          <w:rStyle w:val="Charc"/>
          <w:rFonts w:hint="eastAsia"/>
          <w:rtl/>
        </w:rPr>
        <w:t>لۡفَوۡزُ</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 xml:space="preserve"> ٦٠ </w:t>
      </w:r>
      <w:r w:rsidRPr="00AD551C">
        <w:rPr>
          <w:rStyle w:val="Charc"/>
          <w:rFonts w:hint="eastAsia"/>
          <w:rtl/>
        </w:rPr>
        <w:t>لِمِثۡلِ</w:t>
      </w:r>
      <w:r w:rsidRPr="00AD551C">
        <w:rPr>
          <w:rStyle w:val="Charc"/>
          <w:rtl/>
        </w:rPr>
        <w:t xml:space="preserve"> هَٰذَا فَلۡيَعۡمَلِ </w:t>
      </w:r>
      <w:r w:rsidRPr="00AD551C">
        <w:rPr>
          <w:rStyle w:val="Charc"/>
          <w:rFonts w:hint="cs"/>
          <w:rtl/>
        </w:rPr>
        <w:t>ٱ</w:t>
      </w:r>
      <w:r w:rsidRPr="00AD551C">
        <w:rPr>
          <w:rStyle w:val="Charc"/>
          <w:rFonts w:hint="eastAsia"/>
          <w:rtl/>
        </w:rPr>
        <w:t>لۡعَٰمِلُونَ</w:t>
      </w:r>
      <w:r w:rsidRPr="00AD551C">
        <w:rPr>
          <w:rStyle w:val="Charc"/>
          <w:rtl/>
        </w:rPr>
        <w:t xml:space="preserve"> ٦١</w:t>
      </w:r>
      <w:r>
        <w:rPr>
          <w:rStyle w:val="Char1"/>
          <w:rFonts w:ascii="Traditional Arabic" w:hAnsi="Traditional Arabic" w:cs="Traditional Arabic"/>
          <w:rtl/>
        </w:rPr>
        <w:t>﴾</w:t>
      </w:r>
      <w:r>
        <w:rPr>
          <w:rStyle w:val="Char1"/>
          <w:rFonts w:hint="cs"/>
          <w:rtl/>
        </w:rPr>
        <w:t xml:space="preserve"> </w:t>
      </w:r>
      <w:r w:rsidR="00E55355" w:rsidRPr="00F85EED">
        <w:rPr>
          <w:rStyle w:val="Char7"/>
          <w:rFonts w:hint="cs"/>
          <w:rtl/>
        </w:rPr>
        <w:t>[</w:t>
      </w:r>
      <w:r w:rsidR="00F85EED" w:rsidRPr="00F85EED">
        <w:rPr>
          <w:rStyle w:val="Char7"/>
          <w:rFonts w:hint="cs"/>
          <w:rtl/>
        </w:rPr>
        <w:t>ال</w:t>
      </w:r>
      <w:r w:rsidR="00E55355" w:rsidRPr="00F85EED">
        <w:rPr>
          <w:rStyle w:val="Char7"/>
          <w:rFonts w:hint="cs"/>
          <w:rtl/>
        </w:rPr>
        <w:t>صافات</w:t>
      </w:r>
      <w:r>
        <w:rPr>
          <w:rStyle w:val="Char7"/>
          <w:rFonts w:hint="cs"/>
          <w:rtl/>
        </w:rPr>
        <w:t>:</w:t>
      </w:r>
      <w:r w:rsidR="00E55355" w:rsidRPr="00F85EED">
        <w:rPr>
          <w:rStyle w:val="Char7"/>
          <w:rFonts w:hint="cs"/>
          <w:rtl/>
        </w:rPr>
        <w:t>50-61]</w:t>
      </w:r>
      <w:r w:rsidR="00F85EED">
        <w:rPr>
          <w:rStyle w:val="Char1"/>
          <w:rFonts w:hint="cs"/>
          <w:rtl/>
        </w:rPr>
        <w:t>.</w:t>
      </w:r>
    </w:p>
    <w:p w:rsidR="00E55355" w:rsidRPr="00F85EED" w:rsidRDefault="00E55355" w:rsidP="00F85EED">
      <w:pPr>
        <w:pStyle w:val="a1"/>
        <w:rPr>
          <w:rtl/>
        </w:rPr>
      </w:pPr>
      <w:r w:rsidRPr="00F85EED">
        <w:rPr>
          <w:rFonts w:hint="cs"/>
          <w:rtl/>
        </w:rPr>
        <w:t>‏«‏بهشتیان رو به یکدیگر می‌کنند و -از حال- همدیگر می‌پرسند. یکی از آنان می‌گوید</w:t>
      </w:r>
      <w:r w:rsidR="0085259D" w:rsidRPr="00F85EED">
        <w:rPr>
          <w:rFonts w:hint="cs"/>
          <w:rtl/>
        </w:rPr>
        <w:t xml:space="preserve">: </w:t>
      </w:r>
      <w:r w:rsidRPr="00F85EED">
        <w:rPr>
          <w:rFonts w:hint="cs"/>
          <w:rtl/>
        </w:rPr>
        <w:t>من هم‌نشینی داشتم که می‌گفت</w:t>
      </w:r>
      <w:r w:rsidR="0085259D" w:rsidRPr="00F85EED">
        <w:rPr>
          <w:rFonts w:hint="cs"/>
          <w:rtl/>
        </w:rPr>
        <w:t xml:space="preserve">: </w:t>
      </w:r>
      <w:r w:rsidRPr="00F85EED">
        <w:rPr>
          <w:rFonts w:hint="cs"/>
          <w:rtl/>
        </w:rPr>
        <w:t>آیا تو واقعاً از تصدیق‌کنندگان هستی؟ آیا چون بمیریم و خاک و استخوان شویم، کیفر و پاداش خواهیم یافت؟ -این بهشتی به سایر بهشتیان- می‌گوید</w:t>
      </w:r>
      <w:r w:rsidR="0085259D" w:rsidRPr="00F85EED">
        <w:rPr>
          <w:rFonts w:hint="cs"/>
          <w:rtl/>
        </w:rPr>
        <w:t xml:space="preserve">: </w:t>
      </w:r>
      <w:r w:rsidRPr="00F85EED">
        <w:rPr>
          <w:rFonts w:hint="cs"/>
          <w:rtl/>
        </w:rPr>
        <w:t>آیا -با من- به دوزخ سر می‌کشید؟ و به دوزخ سر می‌کشد و او را در میان دوزخ می‌بیند و می‌گوید</w:t>
      </w:r>
      <w:r w:rsidR="0085259D" w:rsidRPr="00F85EED">
        <w:rPr>
          <w:rFonts w:hint="cs"/>
          <w:rtl/>
        </w:rPr>
        <w:t xml:space="preserve">: </w:t>
      </w:r>
      <w:r w:rsidRPr="00F85EED">
        <w:rPr>
          <w:rFonts w:hint="cs"/>
          <w:rtl/>
        </w:rPr>
        <w:t>سوگند به الله که نزدیک بود مرا به هلاکت بیندازی و اگر فضل و نعمت پروردگارم نبود، به</w:t>
      </w:r>
      <w:r w:rsidRPr="00F85EED">
        <w:rPr>
          <w:rFonts w:hint="eastAsia"/>
          <w:rtl/>
        </w:rPr>
        <w:t>‌</w:t>
      </w:r>
      <w:r w:rsidRPr="00F85EED">
        <w:rPr>
          <w:rFonts w:hint="cs"/>
          <w:rtl/>
        </w:rPr>
        <w:t>طور قطع من نیز از احضارشدگان -در دوزخ- بودم -و آن‌گاه رو به دوستان بهشتی خویش می‌گوید</w:t>
      </w:r>
      <w:r w:rsidR="0085259D" w:rsidRPr="00F85EED">
        <w:rPr>
          <w:rFonts w:hint="cs"/>
          <w:rtl/>
        </w:rPr>
        <w:t xml:space="preserve">: </w:t>
      </w:r>
      <w:r w:rsidRPr="00F85EED">
        <w:rPr>
          <w:rFonts w:hint="cs"/>
          <w:rtl/>
        </w:rPr>
        <w:t>- بی‌شک جز همان مرگ نخستین، دیگر نمی‌میریم و هرگر عذاب نمی‌شویم. به</w:t>
      </w:r>
      <w:r w:rsidRPr="00F85EED">
        <w:rPr>
          <w:rFonts w:hint="eastAsia"/>
          <w:rtl/>
        </w:rPr>
        <w:t>‌</w:t>
      </w:r>
      <w:r w:rsidRPr="00F85EED">
        <w:rPr>
          <w:rFonts w:hint="cs"/>
          <w:rtl/>
        </w:rPr>
        <w:t>راستی که این همان رستگاری بزرگ است. پس عمل‌کنندگان باید برای چنین پاداشی عمل کنند‏»‏.</w:t>
      </w:r>
    </w:p>
    <w:p w:rsidR="00E55355" w:rsidRPr="00AA53D2" w:rsidRDefault="00E55355" w:rsidP="00F85EED">
      <w:pPr>
        <w:pStyle w:val="a9"/>
        <w:rPr>
          <w:rtl/>
        </w:rPr>
      </w:pPr>
      <w:bookmarkStart w:id="504" w:name="_Toc60754552"/>
      <w:bookmarkStart w:id="505" w:name="_Toc319519911"/>
      <w:bookmarkStart w:id="506" w:name="_Toc432405340"/>
      <w:r w:rsidRPr="00AA53D2">
        <w:rPr>
          <w:rFonts w:hint="cs"/>
          <w:rtl/>
        </w:rPr>
        <w:t>گفتار هشتم</w:t>
      </w:r>
      <w:bookmarkEnd w:id="504"/>
      <w:r w:rsidR="0085259D">
        <w:rPr>
          <w:rFonts w:hint="cs"/>
          <w:rtl/>
        </w:rPr>
        <w:t xml:space="preserve">: </w:t>
      </w:r>
      <w:bookmarkStart w:id="507" w:name="_Toc60754553"/>
      <w:bookmarkStart w:id="508" w:name="_Toc214036093"/>
      <w:r w:rsidRPr="00AA53D2">
        <w:rPr>
          <w:rFonts w:hint="cs"/>
          <w:rtl/>
        </w:rPr>
        <w:t>آرزوها</w:t>
      </w:r>
      <w:r w:rsidR="00F85EED">
        <w:rPr>
          <w:rFonts w:hint="cs"/>
          <w:rtl/>
        </w:rPr>
        <w:t>ی</w:t>
      </w:r>
      <w:r w:rsidRPr="00AA53D2">
        <w:rPr>
          <w:rFonts w:hint="cs"/>
          <w:rtl/>
        </w:rPr>
        <w:t xml:space="preserve"> اهل بهشت</w:t>
      </w:r>
      <w:bookmarkEnd w:id="505"/>
      <w:bookmarkEnd w:id="506"/>
      <w:bookmarkEnd w:id="507"/>
      <w:bookmarkEnd w:id="508"/>
    </w:p>
    <w:p w:rsidR="00E55355" w:rsidRPr="00ED1482" w:rsidRDefault="00E55355" w:rsidP="00AA53D2">
      <w:pPr>
        <w:widowControl w:val="0"/>
        <w:ind w:firstLine="340"/>
        <w:rPr>
          <w:rStyle w:val="Char1"/>
          <w:rtl/>
        </w:rPr>
      </w:pPr>
      <w:r w:rsidRPr="00ED1482">
        <w:rPr>
          <w:rStyle w:val="Char1"/>
          <w:rFonts w:hint="cs"/>
          <w:rtl/>
        </w:rPr>
        <w:t>برخ</w:t>
      </w:r>
      <w:r w:rsidR="00AA53D2" w:rsidRPr="00ED1482">
        <w:rPr>
          <w:rStyle w:val="Char1"/>
          <w:rFonts w:hint="cs"/>
          <w:rtl/>
        </w:rPr>
        <w:t>ی</w:t>
      </w:r>
      <w:r w:rsidRPr="00ED1482">
        <w:rPr>
          <w:rStyle w:val="Char1"/>
          <w:rFonts w:hint="cs"/>
          <w:rtl/>
        </w:rPr>
        <w:t xml:space="preserve"> از بهشتیان خواسته</w:t>
      </w:r>
      <w:r w:rsidRPr="00ED1482">
        <w:rPr>
          <w:rStyle w:val="Char1"/>
          <w:rFonts w:hint="eastAsia"/>
          <w:rtl/>
        </w:rPr>
        <w:t>‌ها</w:t>
      </w:r>
      <w:r w:rsidRPr="00ED1482">
        <w:rPr>
          <w:rStyle w:val="Char1"/>
          <w:rFonts w:hint="cs"/>
          <w:rtl/>
        </w:rPr>
        <w:t xml:space="preserve"> و آرزوها</w:t>
      </w:r>
      <w:r w:rsidR="00AA53D2" w:rsidRPr="00ED1482">
        <w:rPr>
          <w:rStyle w:val="Char1"/>
          <w:rFonts w:hint="cs"/>
          <w:rtl/>
        </w:rPr>
        <w:t>یی</w:t>
      </w:r>
      <w:r w:rsidRPr="00ED1482">
        <w:rPr>
          <w:rStyle w:val="Char1"/>
          <w:rFonts w:hint="cs"/>
          <w:rtl/>
        </w:rPr>
        <w:t xml:space="preserve"> را مطرح م</w:t>
      </w:r>
      <w:r w:rsidR="00AA53D2" w:rsidRPr="00ED1482">
        <w:rPr>
          <w:rStyle w:val="Char1"/>
          <w:rFonts w:hint="cs"/>
          <w:rtl/>
        </w:rPr>
        <w:t>ی</w:t>
      </w:r>
      <w:r w:rsidRPr="00ED1482">
        <w:rPr>
          <w:rStyle w:val="Char1"/>
          <w:rFonts w:hint="cs"/>
          <w:rtl/>
        </w:rPr>
        <w:t xml:space="preserve">‌کنند </w:t>
      </w:r>
      <w:r w:rsidR="00AA53D2" w:rsidRPr="00ED1482">
        <w:rPr>
          <w:rStyle w:val="Char1"/>
          <w:rFonts w:hint="cs"/>
          <w:rtl/>
        </w:rPr>
        <w:t>ک</w:t>
      </w:r>
      <w:r w:rsidRPr="00ED1482">
        <w:rPr>
          <w:rStyle w:val="Char1"/>
          <w:rFonts w:hint="cs"/>
          <w:rtl/>
        </w:rPr>
        <w:t>ه به نحو شگفت</w:t>
      </w:r>
      <w:r w:rsidRPr="00ED1482">
        <w:rPr>
          <w:rStyle w:val="Char1"/>
          <w:rFonts w:hint="eastAsia"/>
          <w:rtl/>
        </w:rPr>
        <w:t>‌</w:t>
      </w:r>
      <w:r w:rsidRPr="00ED1482">
        <w:rPr>
          <w:rStyle w:val="Char1"/>
          <w:rFonts w:hint="cs"/>
          <w:rtl/>
        </w:rPr>
        <w:t>آور</w:t>
      </w:r>
      <w:r w:rsidR="00AA53D2" w:rsidRPr="00ED1482">
        <w:rPr>
          <w:rStyle w:val="Char1"/>
          <w:rFonts w:hint="cs"/>
          <w:rtl/>
        </w:rPr>
        <w:t>ی</w:t>
      </w:r>
      <w:r w:rsidRPr="00ED1482">
        <w:rPr>
          <w:rStyle w:val="Char1"/>
          <w:rFonts w:hint="cs"/>
          <w:rtl/>
        </w:rPr>
        <w:t xml:space="preserve"> تحقّق م</w:t>
      </w:r>
      <w:r w:rsidR="00AA53D2" w:rsidRPr="00ED1482">
        <w:rPr>
          <w:rStyle w:val="Char1"/>
          <w:rFonts w:hint="cs"/>
          <w:rtl/>
        </w:rPr>
        <w:t>ی</w:t>
      </w:r>
      <w:r w:rsidRPr="00ED1482">
        <w:rPr>
          <w:rStyle w:val="Char1"/>
          <w:rFonts w:hint="cs"/>
          <w:rtl/>
        </w:rPr>
        <w:t>‌یابد؛ آن‌گونه که‌ با تحقّق یافتن آرزوها و خواسته‌های دنیایی مشابهتی ندارند.</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Cs w:val="26"/>
          <w:rtl/>
        </w:rPr>
        <w:t xml:space="preserve"> ص</w:t>
      </w:r>
      <w:r w:rsidRPr="00ED1482">
        <w:rPr>
          <w:rStyle w:val="Char1"/>
          <w:rFonts w:eastAsia="MS Mincho" w:hint="cs"/>
          <w:rtl/>
        </w:rPr>
        <w:t xml:space="preserve"> </w:t>
      </w:r>
      <w:r w:rsidRPr="00ED1482">
        <w:rPr>
          <w:rStyle w:val="Char1"/>
          <w:rFonts w:hint="cs"/>
          <w:rtl/>
        </w:rPr>
        <w:t>درباره</w:t>
      </w:r>
      <w:r w:rsidRPr="00ED1482">
        <w:rPr>
          <w:rStyle w:val="Char1"/>
          <w:rFonts w:hint="eastAsia"/>
          <w:rtl/>
        </w:rPr>
        <w:t>‌ی</w:t>
      </w:r>
      <w:r w:rsidRPr="00ED1482">
        <w:rPr>
          <w:rStyle w:val="Char1"/>
          <w:rFonts w:hint="cs"/>
          <w:rtl/>
        </w:rPr>
        <w:t xml:space="preserve"> برخ</w:t>
      </w:r>
      <w:r w:rsidR="00AA53D2" w:rsidRPr="00ED1482">
        <w:rPr>
          <w:rStyle w:val="Char1"/>
          <w:rFonts w:hint="cs"/>
          <w:rtl/>
        </w:rPr>
        <w:t>ی</w:t>
      </w:r>
      <w:r w:rsidRPr="00ED1482">
        <w:rPr>
          <w:rStyle w:val="Char1"/>
          <w:rFonts w:hint="cs"/>
          <w:rtl/>
        </w:rPr>
        <w:t xml:space="preserve"> از ا</w:t>
      </w:r>
      <w:r w:rsidR="00AA53D2" w:rsidRPr="00ED1482">
        <w:rPr>
          <w:rStyle w:val="Char1"/>
          <w:rFonts w:hint="cs"/>
          <w:rtl/>
        </w:rPr>
        <w:t>ی</w:t>
      </w:r>
      <w:r w:rsidRPr="00ED1482">
        <w:rPr>
          <w:rStyle w:val="Char1"/>
          <w:rFonts w:hint="cs"/>
          <w:rtl/>
        </w:rPr>
        <w:t>ن خواسته</w:t>
      </w:r>
      <w:r w:rsidRPr="00ED1482">
        <w:rPr>
          <w:rStyle w:val="Char1"/>
          <w:rFonts w:hint="eastAsia"/>
          <w:rtl/>
        </w:rPr>
        <w:t>‌</w:t>
      </w:r>
      <w:r w:rsidRPr="00ED1482">
        <w:rPr>
          <w:rStyle w:val="Char1"/>
          <w:rFonts w:hint="cs"/>
          <w:rtl/>
        </w:rPr>
        <w:t>ها و چگونگی تحقّق یافتن آن</w:t>
      </w:r>
      <w:r w:rsidRPr="00ED1482">
        <w:rPr>
          <w:rStyle w:val="Char1"/>
          <w:rFonts w:hint="eastAsia"/>
          <w:rtl/>
        </w:rPr>
        <w:t>‌</w:t>
      </w:r>
      <w:r w:rsidRPr="00ED1482">
        <w:rPr>
          <w:rStyle w:val="Char1"/>
          <w:rFonts w:hint="cs"/>
          <w:rtl/>
        </w:rPr>
        <w:t>ها برا</w:t>
      </w:r>
      <w:r w:rsidR="00AA53D2" w:rsidRPr="00ED1482">
        <w:rPr>
          <w:rStyle w:val="Char1"/>
          <w:rFonts w:hint="cs"/>
          <w:rtl/>
        </w:rPr>
        <w:t>ی</w:t>
      </w:r>
      <w:r w:rsidRPr="00ED1482">
        <w:rPr>
          <w:rStyle w:val="Char1"/>
          <w:rFonts w:hint="cs"/>
          <w:rtl/>
        </w:rPr>
        <w:t xml:space="preserve"> ما سخن گفته است. برای نمونه، </w:t>
      </w:r>
      <w:r w:rsidR="00AA53D2" w:rsidRPr="00ED1482">
        <w:rPr>
          <w:rStyle w:val="Char1"/>
          <w:rFonts w:hint="cs"/>
          <w:rtl/>
        </w:rPr>
        <w:t>یکی</w:t>
      </w:r>
      <w:r w:rsidRPr="00ED1482">
        <w:rPr>
          <w:rStyle w:val="Char1"/>
          <w:rFonts w:hint="cs"/>
          <w:rtl/>
        </w:rPr>
        <w:t xml:space="preserve"> از بهشتیان درخواست </w:t>
      </w:r>
      <w:r w:rsidR="00AA53D2" w:rsidRPr="00ED1482">
        <w:rPr>
          <w:rStyle w:val="Char1"/>
          <w:rFonts w:hint="cs"/>
          <w:rtl/>
        </w:rPr>
        <w:t>ک</w:t>
      </w:r>
      <w:r w:rsidRPr="00ED1482">
        <w:rPr>
          <w:rStyle w:val="Char1"/>
          <w:rFonts w:hint="cs"/>
          <w:rtl/>
        </w:rPr>
        <w:t>شاورز</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پس به‌ او اجازه‌</w:t>
      </w:r>
      <w:r w:rsidRPr="00ED1482">
        <w:rPr>
          <w:rStyle w:val="Char1"/>
          <w:rFonts w:hint="eastAsia"/>
          <w:rtl/>
        </w:rPr>
        <w:t>‌ی</w:t>
      </w:r>
      <w:r w:rsidRPr="00ED1482">
        <w:rPr>
          <w:rStyle w:val="Char1"/>
          <w:rFonts w:hint="cs"/>
          <w:rtl/>
        </w:rPr>
        <w:t xml:space="preserve"> این کار داده‌ م</w:t>
      </w:r>
      <w:r w:rsidR="00AA53D2" w:rsidRPr="00ED1482">
        <w:rPr>
          <w:rStyle w:val="Char1"/>
          <w:rFonts w:hint="cs"/>
          <w:rtl/>
        </w:rPr>
        <w:t>ی</w:t>
      </w:r>
      <w:r w:rsidRPr="00ED1482">
        <w:rPr>
          <w:rStyle w:val="Char1"/>
          <w:rFonts w:hint="cs"/>
          <w:rtl/>
        </w:rPr>
        <w:t>‌شود. به محض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تخم را در زم</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eastAsia"/>
          <w:rtl/>
        </w:rPr>
        <w:t>‌</w:t>
      </w:r>
      <w:r w:rsidRPr="00ED1482">
        <w:rPr>
          <w:rStyle w:val="Char1"/>
          <w:rFonts w:hint="cs"/>
          <w:rtl/>
        </w:rPr>
        <w:t>ر</w:t>
      </w:r>
      <w:r w:rsidR="00AA53D2" w:rsidRPr="00ED1482">
        <w:rPr>
          <w:rStyle w:val="Char1"/>
          <w:rFonts w:hint="cs"/>
          <w:rtl/>
        </w:rPr>
        <w:t>ی</w:t>
      </w:r>
      <w:r w:rsidRPr="00ED1482">
        <w:rPr>
          <w:rStyle w:val="Char1"/>
          <w:rFonts w:hint="cs"/>
          <w:rtl/>
        </w:rPr>
        <w:t>زد، ر</w:t>
      </w:r>
      <w:r w:rsidR="00AA53D2" w:rsidRPr="00ED1482">
        <w:rPr>
          <w:rStyle w:val="Char1"/>
          <w:rFonts w:hint="cs"/>
          <w:rtl/>
        </w:rPr>
        <w:t>ی</w:t>
      </w:r>
      <w:r w:rsidRPr="00ED1482">
        <w:rPr>
          <w:rStyle w:val="Char1"/>
          <w:rFonts w:hint="cs"/>
          <w:rtl/>
        </w:rPr>
        <w:t>شه م</w:t>
      </w:r>
      <w:r w:rsidR="00AA53D2" w:rsidRPr="00ED1482">
        <w:rPr>
          <w:rStyle w:val="Char1"/>
          <w:rFonts w:hint="cs"/>
          <w:rtl/>
        </w:rPr>
        <w:t>ی</w:t>
      </w:r>
      <w:r w:rsidRPr="00ED1482">
        <w:rPr>
          <w:rStyle w:val="Char1"/>
          <w:rFonts w:hint="eastAsia"/>
          <w:rtl/>
        </w:rPr>
        <w:t>‌</w:t>
      </w:r>
      <w:r w:rsidRPr="00ED1482">
        <w:rPr>
          <w:rStyle w:val="Char1"/>
          <w:rFonts w:hint="cs"/>
          <w:rtl/>
        </w:rPr>
        <w:t>دواند، بزرگ م</w:t>
      </w:r>
      <w:r w:rsidR="00AA53D2" w:rsidRPr="00ED1482">
        <w:rPr>
          <w:rStyle w:val="Char1"/>
          <w:rFonts w:hint="cs"/>
          <w:rtl/>
        </w:rPr>
        <w:t>ی</w:t>
      </w:r>
      <w:r w:rsidRPr="00ED1482">
        <w:rPr>
          <w:rStyle w:val="Char1"/>
          <w:rFonts w:hint="cs"/>
          <w:rtl/>
        </w:rPr>
        <w:t>‌شود و در همان لحظه م</w:t>
      </w:r>
      <w:r w:rsidR="00AA53D2" w:rsidRPr="00ED1482">
        <w:rPr>
          <w:rStyle w:val="Char1"/>
          <w:rFonts w:hint="cs"/>
          <w:rtl/>
        </w:rPr>
        <w:t>ی</w:t>
      </w:r>
      <w:r w:rsidRPr="00ED1482">
        <w:rPr>
          <w:rStyle w:val="Char1"/>
          <w:rFonts w:hint="cs"/>
          <w:rtl/>
        </w:rPr>
        <w:t>وه م</w:t>
      </w:r>
      <w:r w:rsidR="00AA53D2" w:rsidRPr="00ED1482">
        <w:rPr>
          <w:rStyle w:val="Char1"/>
          <w:rFonts w:hint="cs"/>
          <w:rtl/>
        </w:rPr>
        <w:t>ی</w:t>
      </w:r>
      <w:r w:rsidRPr="00ED1482">
        <w:rPr>
          <w:rStyle w:val="Char1"/>
          <w:rFonts w:hint="eastAsia"/>
          <w:rtl/>
        </w:rPr>
        <w:t>‌</w:t>
      </w:r>
      <w:r w:rsidRPr="00ED1482">
        <w:rPr>
          <w:rStyle w:val="Char1"/>
          <w:rFonts w:hint="cs"/>
          <w:rtl/>
        </w:rPr>
        <w:t>دهد. در صح</w:t>
      </w:r>
      <w:r w:rsidR="00AA53D2" w:rsidRPr="00ED1482">
        <w:rPr>
          <w:rStyle w:val="Char1"/>
          <w:rFonts w:hint="cs"/>
          <w:rtl/>
        </w:rPr>
        <w:t>ی</w:t>
      </w:r>
      <w:r w:rsidRPr="00ED1482">
        <w:rPr>
          <w:rStyle w:val="Char1"/>
          <w:rFonts w:hint="cs"/>
          <w:rtl/>
        </w:rPr>
        <w:t>ح بخار</w:t>
      </w:r>
      <w:r w:rsidR="00AA53D2" w:rsidRPr="00ED1482">
        <w:rPr>
          <w:rStyle w:val="Char1"/>
          <w:rFonts w:hint="cs"/>
          <w:rtl/>
        </w:rPr>
        <w:t>ی</w:t>
      </w:r>
      <w:r w:rsidRPr="00ED1482">
        <w:rPr>
          <w:rStyle w:val="Char1"/>
          <w:rFonts w:hint="cs"/>
          <w:rtl/>
        </w:rPr>
        <w:t xml:space="preserve"> از ابوهریره‌</w:t>
      </w:r>
      <w:r w:rsidR="0085259D" w:rsidRPr="0085259D">
        <w:rPr>
          <w:rStyle w:val="Char1"/>
          <w:rFonts w:cs="CTraditional Arabic" w:hint="cs"/>
          <w:rtl/>
        </w:rPr>
        <w:t>س</w:t>
      </w:r>
      <w:r w:rsidRPr="00ED1482">
        <w:rPr>
          <w:rStyle w:val="Char1"/>
          <w:rFonts w:hint="cs"/>
          <w:rtl/>
        </w:rPr>
        <w:t xml:space="preserve"> روایت شده‌ است که‌ </w:t>
      </w:r>
      <w:r w:rsidR="00AA53D2" w:rsidRPr="00ED1482">
        <w:rPr>
          <w:rStyle w:val="Char1"/>
          <w:rFonts w:hint="cs"/>
          <w:rtl/>
        </w:rPr>
        <w:t>یک</w:t>
      </w:r>
      <w:r w:rsidRPr="00ED1482">
        <w:rPr>
          <w:rStyle w:val="Char1"/>
          <w:rFonts w:hint="cs"/>
          <w:rtl/>
        </w:rPr>
        <w:t xml:space="preserve"> مرد روستا</w:t>
      </w:r>
      <w:r w:rsidR="00AA53D2" w:rsidRPr="00ED1482">
        <w:rPr>
          <w:rStyle w:val="Char1"/>
          <w:rFonts w:hint="cs"/>
          <w:rtl/>
        </w:rPr>
        <w:t>یی</w:t>
      </w:r>
      <w:r w:rsidRPr="00ED1482">
        <w:rPr>
          <w:rStyle w:val="Char1"/>
          <w:rFonts w:hint="cs"/>
          <w:rtl/>
        </w:rPr>
        <w:t xml:space="preserve"> نزد پیامبر</w:t>
      </w:r>
      <w:r w:rsidR="009D53CD" w:rsidRPr="00AA53D2">
        <w:rPr>
          <w:rFonts w:cs="CTraditional Arabic" w:hint="cs"/>
          <w:szCs w:val="26"/>
          <w:rtl/>
        </w:rPr>
        <w:t xml:space="preserve"> ص</w:t>
      </w:r>
      <w:r w:rsidRPr="00ED1482">
        <w:rPr>
          <w:rStyle w:val="Char1"/>
          <w:rFonts w:hint="cs"/>
          <w:rtl/>
        </w:rPr>
        <w:t xml:space="preserve"> نشسته بود،</w:t>
      </w:r>
      <w:r w:rsidRPr="00ED1482">
        <w:rPr>
          <w:rStyle w:val="Char1"/>
          <w:rFonts w:eastAsia="MS Mincho" w:hint="cs"/>
          <w:rtl/>
        </w:rPr>
        <w:t xml:space="preserve"> 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w:t>
      </w:r>
      <w:r w:rsidRPr="00ED1482">
        <w:rPr>
          <w:rStyle w:val="Char1"/>
          <w:rFonts w:hint="cs"/>
          <w:rtl/>
        </w:rPr>
        <w:t xml:space="preserve"> </w:t>
      </w:r>
    </w:p>
    <w:p w:rsidR="00E55355" w:rsidRPr="00AA53D2" w:rsidRDefault="00E55355" w:rsidP="00F85EED">
      <w:pPr>
        <w:pStyle w:val="a8"/>
        <w:rPr>
          <w:rtl/>
          <w:lang w:bidi="fa-IR"/>
        </w:rPr>
      </w:pPr>
      <w:r w:rsidRPr="00AA53D2">
        <w:rPr>
          <w:rtl/>
          <w:lang w:bidi="fa-IR"/>
        </w:rPr>
        <w:t>«أَنَّ رَجُلًا مِنْ أَهْلِ الْجَنَّةِ اسْتَأْذَنَ رَبَّهُ فِي الزَّرْعِ فَقَالَ لَهُ أَلَسْتَ فِيمَا شِئْتَ قَالَ بَلَى وَلَكِنِّي أُحِبُّ أَنْ أَزْرَعَ قَالَ فَبَذَرَ فَبَادَرَ الطَّرْفَ نَبَاتُهُ وَاسْتِوَاؤُهُ وَاسْتِحْصَادُهُ فَكَانَ أَمْثَالَ الْجِبَالِ فَيَقُولُ اللَّهُ دُونَكَ يَا ابْنَ آدَمَ فَإِنَّهُ لَا يُشْبِعُكَ شَيْءٌ فَقَالَ الْأَعْرَابِيُّ وَاللَّهِ لَا تَجِدُهُ إِلَّا قُرَشِيًّا أَوْ أَنْصَارِيًّا فَإِنَّهُمْ أَصْحَابُ زَرْعٍ وَأَمَّا نَحْنُ فَلَسْنَا بِأَصْحَابِ زَرْعٍ فَضَحِكَ النَّبِيُّ</w:t>
      </w:r>
      <w:r w:rsidR="009D53CD" w:rsidRPr="00AA53D2">
        <w:rPr>
          <w:rFonts w:cs="CTraditional Arabic"/>
          <w:rtl/>
          <w:lang w:bidi="fa-IR"/>
        </w:rPr>
        <w:t>ص</w:t>
      </w:r>
      <w:r w:rsidRPr="00AA53D2">
        <w:rPr>
          <w:rtl/>
          <w:lang w:bidi="fa-IR"/>
        </w:rPr>
        <w:t>»</w:t>
      </w:r>
      <w:r w:rsidRPr="00AA53D2">
        <w:rPr>
          <w:rFonts w:hint="cs"/>
          <w:rtl/>
          <w:lang w:bidi="fa-IR"/>
        </w:rPr>
        <w:t>.</w:t>
      </w:r>
      <w:r w:rsidRPr="00AC4828">
        <w:rPr>
          <w:rStyle w:val="Char1"/>
          <w:vertAlign w:val="superscript"/>
          <w:rtl/>
        </w:rPr>
        <w:footnoteReference w:id="292"/>
      </w:r>
    </w:p>
    <w:p w:rsidR="00E55355" w:rsidRPr="00F85EED" w:rsidRDefault="00E55355" w:rsidP="00F85EED">
      <w:pPr>
        <w:pStyle w:val="a1"/>
        <w:rPr>
          <w:rFonts w:eastAsia="MS Mincho"/>
          <w:rtl/>
        </w:rPr>
      </w:pPr>
      <w:r w:rsidRPr="00F85EED">
        <w:rPr>
          <w:rFonts w:eastAsia="MS Mincho" w:hint="cs"/>
          <w:rtl/>
        </w:rPr>
        <w:t>«مرد</w:t>
      </w:r>
      <w:r w:rsidR="00AA53D2" w:rsidRPr="00F85EED">
        <w:rPr>
          <w:rFonts w:eastAsia="MS Mincho" w:hint="cs"/>
          <w:rtl/>
        </w:rPr>
        <w:t>ی</w:t>
      </w:r>
      <w:r w:rsidRPr="00F85EED">
        <w:rPr>
          <w:rFonts w:eastAsia="MS Mincho" w:hint="cs"/>
          <w:rtl/>
        </w:rPr>
        <w:t xml:space="preserve"> از بهشت</w:t>
      </w:r>
      <w:r w:rsidR="00AA53D2" w:rsidRPr="00F85EED">
        <w:rPr>
          <w:rFonts w:eastAsia="MS Mincho" w:hint="cs"/>
          <w:rtl/>
        </w:rPr>
        <w:t>ی</w:t>
      </w:r>
      <w:r w:rsidRPr="00F85EED">
        <w:rPr>
          <w:rFonts w:eastAsia="MS Mincho" w:hint="cs"/>
          <w:rtl/>
        </w:rPr>
        <w:t>ان، از پرودگارش اجازه‌ م</w:t>
      </w:r>
      <w:r w:rsidR="00AA53D2" w:rsidRPr="00F85EED">
        <w:rPr>
          <w:rFonts w:eastAsia="MS Mincho" w:hint="cs"/>
          <w:rtl/>
        </w:rPr>
        <w:t>ی</w:t>
      </w:r>
      <w:r w:rsidRPr="00F85EED">
        <w:rPr>
          <w:rFonts w:eastAsia="MS Mincho" w:hint="cs"/>
          <w:rtl/>
        </w:rPr>
        <w:t>‌خواهد که کشاورزی نما</w:t>
      </w:r>
      <w:r w:rsidR="00AA53D2" w:rsidRPr="00F85EED">
        <w:rPr>
          <w:rFonts w:eastAsia="MS Mincho" w:hint="cs"/>
          <w:rtl/>
        </w:rPr>
        <w:t>ی</w:t>
      </w:r>
      <w:r w:rsidRPr="00F85EED">
        <w:rPr>
          <w:rFonts w:eastAsia="MS Mincho" w:hint="cs"/>
          <w:rtl/>
        </w:rPr>
        <w:t>د. الله به او م</w:t>
      </w:r>
      <w:r w:rsidR="00AA53D2" w:rsidRPr="00F85EED">
        <w:rPr>
          <w:rFonts w:eastAsia="MS Mincho" w:hint="cs"/>
          <w:rtl/>
        </w:rPr>
        <w:t>ی</w:t>
      </w:r>
      <w:r w:rsidRPr="00F85EED">
        <w:rPr>
          <w:rFonts w:eastAsia="MS Mincho" w:hint="cs"/>
          <w:rtl/>
        </w:rPr>
        <w:t>‌فرما</w:t>
      </w:r>
      <w:r w:rsidR="00AA53D2" w:rsidRPr="00F85EED">
        <w:rPr>
          <w:rFonts w:eastAsia="MS Mincho" w:hint="cs"/>
          <w:rtl/>
        </w:rPr>
        <w:t>ی</w:t>
      </w:r>
      <w:r w:rsidRPr="00F85EED">
        <w:rPr>
          <w:rFonts w:eastAsia="MS Mincho" w:hint="cs"/>
          <w:rtl/>
        </w:rPr>
        <w:t>د</w:t>
      </w:r>
      <w:r w:rsidR="0085259D" w:rsidRPr="00F85EED">
        <w:rPr>
          <w:rFonts w:eastAsia="MS Mincho" w:hint="cs"/>
          <w:rtl/>
        </w:rPr>
        <w:t xml:space="preserve">: </w:t>
      </w:r>
      <w:r w:rsidRPr="00F85EED">
        <w:rPr>
          <w:rFonts w:eastAsia="MS Mincho" w:hint="cs"/>
          <w:rtl/>
        </w:rPr>
        <w:t>آ</w:t>
      </w:r>
      <w:r w:rsidR="00AA53D2" w:rsidRPr="00F85EED">
        <w:rPr>
          <w:rFonts w:eastAsia="MS Mincho" w:hint="cs"/>
          <w:rtl/>
        </w:rPr>
        <w:t>ی</w:t>
      </w:r>
      <w:r w:rsidRPr="00F85EED">
        <w:rPr>
          <w:rFonts w:eastAsia="MS Mincho" w:hint="cs"/>
          <w:rtl/>
        </w:rPr>
        <w:t>ا خواسته‌ات برآورده نشده است؟ م</w:t>
      </w:r>
      <w:r w:rsidR="00AA53D2" w:rsidRPr="00F85EED">
        <w:rPr>
          <w:rFonts w:eastAsia="MS Mincho" w:hint="cs"/>
          <w:rtl/>
        </w:rPr>
        <w:t>ی</w:t>
      </w:r>
      <w:r w:rsidRPr="00F85EED">
        <w:rPr>
          <w:rFonts w:eastAsia="MS Mincho" w:hint="cs"/>
          <w:rtl/>
        </w:rPr>
        <w:t>‌گو</w:t>
      </w:r>
      <w:r w:rsidR="00AA53D2" w:rsidRPr="00F85EED">
        <w:rPr>
          <w:rFonts w:eastAsia="MS Mincho" w:hint="cs"/>
          <w:rtl/>
        </w:rPr>
        <w:t>ی</w:t>
      </w:r>
      <w:r w:rsidRPr="00F85EED">
        <w:rPr>
          <w:rFonts w:eastAsia="MS Mincho" w:hint="cs"/>
          <w:rtl/>
        </w:rPr>
        <w:t>د</w:t>
      </w:r>
      <w:r w:rsidR="0085259D" w:rsidRPr="00F85EED">
        <w:rPr>
          <w:rFonts w:eastAsia="MS Mincho" w:hint="cs"/>
          <w:rtl/>
        </w:rPr>
        <w:t xml:space="preserve">: </w:t>
      </w:r>
      <w:r w:rsidRPr="00F85EED">
        <w:rPr>
          <w:rFonts w:eastAsia="MS Mincho" w:hint="cs"/>
          <w:rtl/>
        </w:rPr>
        <w:t>آری، ول</w:t>
      </w:r>
      <w:r w:rsidR="00AA53D2" w:rsidRPr="00F85EED">
        <w:rPr>
          <w:rFonts w:eastAsia="MS Mincho" w:hint="cs"/>
          <w:rtl/>
        </w:rPr>
        <w:t>ی</w:t>
      </w:r>
      <w:r w:rsidRPr="00F85EED">
        <w:rPr>
          <w:rFonts w:eastAsia="MS Mincho" w:hint="cs"/>
          <w:rtl/>
        </w:rPr>
        <w:t xml:space="preserve"> دوست دارم </w:t>
      </w:r>
      <w:r w:rsidR="00AA53D2" w:rsidRPr="00F85EED">
        <w:rPr>
          <w:rFonts w:eastAsia="MS Mincho" w:hint="cs"/>
          <w:rtl/>
        </w:rPr>
        <w:t>ک</w:t>
      </w:r>
      <w:r w:rsidRPr="00F85EED">
        <w:rPr>
          <w:rFonts w:eastAsia="MS Mincho" w:hint="cs"/>
          <w:rtl/>
        </w:rPr>
        <w:t>شاورز</w:t>
      </w:r>
      <w:r w:rsidR="00AA53D2" w:rsidRPr="00F85EED">
        <w:rPr>
          <w:rFonts w:eastAsia="MS Mincho" w:hint="cs"/>
          <w:rtl/>
        </w:rPr>
        <w:t>ی</w:t>
      </w:r>
      <w:r w:rsidRPr="00F85EED">
        <w:rPr>
          <w:rFonts w:eastAsia="MS Mincho" w:hint="cs"/>
          <w:rtl/>
        </w:rPr>
        <w:t xml:space="preserve"> کنم». پ</w:t>
      </w:r>
      <w:r w:rsidR="00AA53D2" w:rsidRPr="00F85EED">
        <w:rPr>
          <w:rFonts w:eastAsia="MS Mincho" w:hint="cs"/>
          <w:rtl/>
        </w:rPr>
        <w:t>ی</w:t>
      </w:r>
      <w:r w:rsidRPr="00F85EED">
        <w:rPr>
          <w:rFonts w:eastAsia="MS Mincho" w:hint="cs"/>
          <w:rtl/>
        </w:rPr>
        <w:t>امبر</w:t>
      </w:r>
      <w:r w:rsidR="009D53CD" w:rsidRPr="00AA53D2">
        <w:rPr>
          <w:rFonts w:ascii="AGA Arabesque" w:eastAsia="MS Mincho" w:hAnsi="AGA Arabesque" w:cs="CTraditional Arabic"/>
          <w:szCs w:val="26"/>
          <w:rtl/>
        </w:rPr>
        <w:t xml:space="preserve"> ص</w:t>
      </w:r>
      <w:r w:rsidRPr="00F85EED">
        <w:rPr>
          <w:rFonts w:eastAsia="MS Mincho" w:hint="cs"/>
          <w:rtl/>
        </w:rPr>
        <w:t xml:space="preserve"> م</w:t>
      </w:r>
      <w:r w:rsidR="00AA53D2" w:rsidRPr="00F85EED">
        <w:rPr>
          <w:rFonts w:eastAsia="MS Mincho" w:hint="cs"/>
          <w:rtl/>
        </w:rPr>
        <w:t>ی</w:t>
      </w:r>
      <w:r w:rsidRPr="00F85EED">
        <w:rPr>
          <w:rFonts w:eastAsia="MS Mincho" w:hint="cs"/>
          <w:rtl/>
        </w:rPr>
        <w:t>‌فرما</w:t>
      </w:r>
      <w:r w:rsidR="00AA53D2" w:rsidRPr="00F85EED">
        <w:rPr>
          <w:rFonts w:eastAsia="MS Mincho" w:hint="cs"/>
          <w:rtl/>
        </w:rPr>
        <w:t>ی</w:t>
      </w:r>
      <w:r w:rsidRPr="00F85EED">
        <w:rPr>
          <w:rFonts w:eastAsia="MS Mincho" w:hint="cs"/>
          <w:rtl/>
        </w:rPr>
        <w:t>د</w:t>
      </w:r>
      <w:r w:rsidR="0085259D" w:rsidRPr="00F85EED">
        <w:rPr>
          <w:rFonts w:eastAsia="MS Mincho" w:hint="cs"/>
          <w:rtl/>
        </w:rPr>
        <w:t xml:space="preserve">: </w:t>
      </w:r>
      <w:r w:rsidRPr="00F85EED">
        <w:rPr>
          <w:rFonts w:eastAsia="MS Mincho" w:hint="cs"/>
          <w:rtl/>
        </w:rPr>
        <w:t>«او بذر م</w:t>
      </w:r>
      <w:r w:rsidR="00AA53D2" w:rsidRPr="00F85EED">
        <w:rPr>
          <w:rFonts w:eastAsia="MS Mincho" w:hint="cs"/>
          <w:rtl/>
        </w:rPr>
        <w:t>ی</w:t>
      </w:r>
      <w:r w:rsidRPr="00F85EED">
        <w:rPr>
          <w:rFonts w:eastAsia="MS Mincho" w:hint="cs"/>
          <w:rtl/>
        </w:rPr>
        <w:t>‌افشاند. آن‌گاه رو</w:t>
      </w:r>
      <w:r w:rsidR="00AA53D2" w:rsidRPr="00F85EED">
        <w:rPr>
          <w:rFonts w:eastAsia="MS Mincho" w:hint="cs"/>
          <w:rtl/>
        </w:rPr>
        <w:t>یی</w:t>
      </w:r>
      <w:r w:rsidRPr="00F85EED">
        <w:rPr>
          <w:rFonts w:eastAsia="MS Mincho" w:hint="cs"/>
          <w:rtl/>
        </w:rPr>
        <w:t xml:space="preserve">دن، رشد </w:t>
      </w:r>
      <w:r w:rsidR="00AA53D2" w:rsidRPr="00F85EED">
        <w:rPr>
          <w:rFonts w:eastAsia="MS Mincho" w:hint="cs"/>
          <w:rtl/>
        </w:rPr>
        <w:t>ک</w:t>
      </w:r>
      <w:r w:rsidRPr="00F85EED">
        <w:rPr>
          <w:rFonts w:eastAsia="MS Mincho" w:hint="cs"/>
          <w:rtl/>
        </w:rPr>
        <w:t xml:space="preserve">ردن و برداشت آن، </w:t>
      </w:r>
      <w:r w:rsidR="00AA53D2" w:rsidRPr="00F85EED">
        <w:rPr>
          <w:rFonts w:eastAsia="MS Mincho" w:hint="cs"/>
          <w:rtl/>
        </w:rPr>
        <w:t>ک</w:t>
      </w:r>
      <w:r w:rsidRPr="00F85EED">
        <w:rPr>
          <w:rFonts w:eastAsia="MS Mincho" w:hint="cs"/>
          <w:rtl/>
        </w:rPr>
        <w:t xml:space="preserve">متر از </w:t>
      </w:r>
      <w:r w:rsidR="00AA53D2" w:rsidRPr="00F85EED">
        <w:rPr>
          <w:rFonts w:eastAsia="MS Mincho" w:hint="cs"/>
          <w:rtl/>
        </w:rPr>
        <w:t>یک</w:t>
      </w:r>
      <w:r w:rsidRPr="00F85EED">
        <w:rPr>
          <w:rFonts w:eastAsia="MS Mincho" w:hint="cs"/>
          <w:rtl/>
        </w:rPr>
        <w:t xml:space="preserve"> چشم به هم زدن پا</w:t>
      </w:r>
      <w:r w:rsidR="00AA53D2" w:rsidRPr="00F85EED">
        <w:rPr>
          <w:rFonts w:eastAsia="MS Mincho" w:hint="cs"/>
          <w:rtl/>
        </w:rPr>
        <w:t>ی</w:t>
      </w:r>
      <w:r w:rsidRPr="00F85EED">
        <w:rPr>
          <w:rFonts w:eastAsia="MS Mincho" w:hint="cs"/>
          <w:rtl/>
        </w:rPr>
        <w:t>ان م</w:t>
      </w:r>
      <w:r w:rsidR="00AA53D2" w:rsidRPr="00F85EED">
        <w:rPr>
          <w:rFonts w:eastAsia="MS Mincho" w:hint="cs"/>
          <w:rtl/>
        </w:rPr>
        <w:t>ی</w:t>
      </w:r>
      <w:r w:rsidRPr="00F85EED">
        <w:rPr>
          <w:rFonts w:eastAsia="MS Mincho" w:hint="cs"/>
          <w:rtl/>
        </w:rPr>
        <w:t>‌</w:t>
      </w:r>
      <w:r w:rsidR="00AA53D2" w:rsidRPr="00F85EED">
        <w:rPr>
          <w:rFonts w:eastAsia="MS Mincho" w:hint="cs"/>
          <w:rtl/>
        </w:rPr>
        <w:t>ی</w:t>
      </w:r>
      <w:r w:rsidRPr="00F85EED">
        <w:rPr>
          <w:rFonts w:eastAsia="MS Mincho" w:hint="cs"/>
          <w:rtl/>
        </w:rPr>
        <w:t>ابد و خرمن</w:t>
      </w:r>
      <w:r w:rsidR="00AA53D2" w:rsidRPr="00F85EED">
        <w:rPr>
          <w:rFonts w:eastAsia="MS Mincho" w:hint="cs"/>
          <w:rtl/>
        </w:rPr>
        <w:t>ی</w:t>
      </w:r>
      <w:r w:rsidRPr="00F85EED">
        <w:rPr>
          <w:rFonts w:eastAsia="MS Mincho" w:hint="cs"/>
          <w:rtl/>
        </w:rPr>
        <w:t xml:space="preserve"> مانند </w:t>
      </w:r>
      <w:r w:rsidR="00AA53D2" w:rsidRPr="00F85EED">
        <w:rPr>
          <w:rFonts w:eastAsia="MS Mincho" w:hint="cs"/>
          <w:rtl/>
        </w:rPr>
        <w:t>ک</w:t>
      </w:r>
      <w:r w:rsidRPr="00F85EED">
        <w:rPr>
          <w:rFonts w:eastAsia="MS Mincho" w:hint="cs"/>
          <w:rtl/>
        </w:rPr>
        <w:t>وه، فراهم م</w:t>
      </w:r>
      <w:r w:rsidR="00AA53D2" w:rsidRPr="00F85EED">
        <w:rPr>
          <w:rFonts w:eastAsia="MS Mincho" w:hint="cs"/>
          <w:rtl/>
        </w:rPr>
        <w:t>ی</w:t>
      </w:r>
      <w:r w:rsidRPr="00F85EED">
        <w:rPr>
          <w:rFonts w:eastAsia="MS Mincho" w:hint="cs"/>
          <w:rtl/>
        </w:rPr>
        <w:t>‌گردد. الله متعال م</w:t>
      </w:r>
      <w:r w:rsidR="00AA53D2" w:rsidRPr="00F85EED">
        <w:rPr>
          <w:rFonts w:eastAsia="MS Mincho" w:hint="cs"/>
          <w:rtl/>
        </w:rPr>
        <w:t>ی</w:t>
      </w:r>
      <w:r w:rsidRPr="00F85EED">
        <w:rPr>
          <w:rFonts w:eastAsia="MS Mincho" w:hint="cs"/>
          <w:rtl/>
        </w:rPr>
        <w:t>‌فرما</w:t>
      </w:r>
      <w:r w:rsidR="00AA53D2" w:rsidRPr="00F85EED">
        <w:rPr>
          <w:rFonts w:eastAsia="MS Mincho" w:hint="cs"/>
          <w:rtl/>
        </w:rPr>
        <w:t>ی</w:t>
      </w:r>
      <w:r w:rsidRPr="00F85EED">
        <w:rPr>
          <w:rFonts w:eastAsia="MS Mincho" w:hint="cs"/>
          <w:rtl/>
        </w:rPr>
        <w:t>د</w:t>
      </w:r>
      <w:r w:rsidR="0085259D" w:rsidRPr="00F85EED">
        <w:rPr>
          <w:rFonts w:eastAsia="MS Mincho" w:hint="cs"/>
          <w:rtl/>
        </w:rPr>
        <w:t xml:space="preserve">: </w:t>
      </w:r>
      <w:r w:rsidRPr="00F85EED">
        <w:rPr>
          <w:rFonts w:eastAsia="MS Mincho" w:hint="cs"/>
          <w:rtl/>
        </w:rPr>
        <w:t>ا</w:t>
      </w:r>
      <w:r w:rsidR="00AA53D2" w:rsidRPr="00F85EED">
        <w:rPr>
          <w:rFonts w:eastAsia="MS Mincho" w:hint="cs"/>
          <w:rtl/>
        </w:rPr>
        <w:t>ی</w:t>
      </w:r>
      <w:r w:rsidRPr="00F85EED">
        <w:rPr>
          <w:rFonts w:eastAsia="MS Mincho" w:hint="cs"/>
          <w:rtl/>
        </w:rPr>
        <w:t>ن‌ها را بردار و -بدان که در بهشت- ه</w:t>
      </w:r>
      <w:r w:rsidR="00AA53D2" w:rsidRPr="00F85EED">
        <w:rPr>
          <w:rFonts w:eastAsia="MS Mincho" w:hint="cs"/>
          <w:rtl/>
        </w:rPr>
        <w:t>ی</w:t>
      </w:r>
      <w:r w:rsidRPr="00F85EED">
        <w:rPr>
          <w:rFonts w:eastAsia="MS Mincho" w:hint="cs"/>
          <w:rtl/>
        </w:rPr>
        <w:t>چ چ</w:t>
      </w:r>
      <w:r w:rsidR="00AA53D2" w:rsidRPr="00F85EED">
        <w:rPr>
          <w:rFonts w:eastAsia="MS Mincho" w:hint="cs"/>
          <w:rtl/>
        </w:rPr>
        <w:t>ی</w:t>
      </w:r>
      <w:r w:rsidRPr="00F85EED">
        <w:rPr>
          <w:rFonts w:eastAsia="MS Mincho" w:hint="cs"/>
          <w:rtl/>
        </w:rPr>
        <w:t>ز تو را س</w:t>
      </w:r>
      <w:r w:rsidR="00AA53D2" w:rsidRPr="00F85EED">
        <w:rPr>
          <w:rFonts w:eastAsia="MS Mincho" w:hint="cs"/>
          <w:rtl/>
        </w:rPr>
        <w:t>ی</w:t>
      </w:r>
      <w:r w:rsidRPr="00F85EED">
        <w:rPr>
          <w:rFonts w:eastAsia="MS Mincho" w:hint="cs"/>
          <w:rtl/>
        </w:rPr>
        <w:t xml:space="preserve">ر نخواهد </w:t>
      </w:r>
      <w:r w:rsidR="00AA53D2" w:rsidRPr="00F85EED">
        <w:rPr>
          <w:rFonts w:eastAsia="MS Mincho" w:hint="cs"/>
          <w:rtl/>
        </w:rPr>
        <w:t>ک</w:t>
      </w:r>
      <w:r w:rsidRPr="00F85EED">
        <w:rPr>
          <w:rFonts w:eastAsia="MS Mincho" w:hint="cs"/>
          <w:rtl/>
        </w:rPr>
        <w:t>رد». آن مرد باد</w:t>
      </w:r>
      <w:r w:rsidR="00AA53D2" w:rsidRPr="00F85EED">
        <w:rPr>
          <w:rFonts w:eastAsia="MS Mincho" w:hint="cs"/>
          <w:rtl/>
        </w:rPr>
        <w:t>ی</w:t>
      </w:r>
      <w:r w:rsidRPr="00F85EED">
        <w:rPr>
          <w:rFonts w:eastAsia="MS Mincho" w:hint="cs"/>
          <w:rtl/>
        </w:rPr>
        <w:t>ه نش</w:t>
      </w:r>
      <w:r w:rsidR="00AA53D2" w:rsidRPr="00F85EED">
        <w:rPr>
          <w:rFonts w:eastAsia="MS Mincho" w:hint="cs"/>
          <w:rtl/>
        </w:rPr>
        <w:t>ی</w:t>
      </w:r>
      <w:r w:rsidRPr="00F85EED">
        <w:rPr>
          <w:rFonts w:eastAsia="MS Mincho" w:hint="cs"/>
          <w:rtl/>
        </w:rPr>
        <w:t>ن گفت</w:t>
      </w:r>
      <w:r w:rsidR="0085259D" w:rsidRPr="00F85EED">
        <w:rPr>
          <w:rFonts w:eastAsia="MS Mincho" w:hint="cs"/>
          <w:rtl/>
        </w:rPr>
        <w:t xml:space="preserve">: </w:t>
      </w:r>
      <w:r w:rsidRPr="00F85EED">
        <w:rPr>
          <w:rFonts w:eastAsia="MS Mincho" w:hint="cs"/>
          <w:rtl/>
        </w:rPr>
        <w:t>به الله سوگند، آن مرد غ</w:t>
      </w:r>
      <w:r w:rsidR="00AA53D2" w:rsidRPr="00F85EED">
        <w:rPr>
          <w:rFonts w:eastAsia="MS Mincho" w:hint="cs"/>
          <w:rtl/>
        </w:rPr>
        <w:t>ی</w:t>
      </w:r>
      <w:r w:rsidRPr="00F85EED">
        <w:rPr>
          <w:rFonts w:eastAsia="MS Mincho" w:hint="cs"/>
          <w:rtl/>
        </w:rPr>
        <w:t>ر از قر</w:t>
      </w:r>
      <w:r w:rsidR="00AA53D2" w:rsidRPr="00F85EED">
        <w:rPr>
          <w:rFonts w:eastAsia="MS Mincho" w:hint="cs"/>
          <w:rtl/>
        </w:rPr>
        <w:t>ی</w:t>
      </w:r>
      <w:r w:rsidRPr="00F85EED">
        <w:rPr>
          <w:rFonts w:eastAsia="MS Mincho" w:hint="cs"/>
          <w:rtl/>
        </w:rPr>
        <w:t xml:space="preserve">ش </w:t>
      </w:r>
      <w:r w:rsidR="00AA53D2" w:rsidRPr="00F85EED">
        <w:rPr>
          <w:rFonts w:eastAsia="MS Mincho" w:hint="cs"/>
          <w:rtl/>
        </w:rPr>
        <w:t>ی</w:t>
      </w:r>
      <w:r w:rsidRPr="00F85EED">
        <w:rPr>
          <w:rFonts w:eastAsia="MS Mincho" w:hint="cs"/>
          <w:rtl/>
        </w:rPr>
        <w:t xml:space="preserve">ا انصار، </w:t>
      </w:r>
      <w:r w:rsidR="00AA53D2" w:rsidRPr="00F85EED">
        <w:rPr>
          <w:rFonts w:eastAsia="MS Mincho" w:hint="cs"/>
          <w:rtl/>
        </w:rPr>
        <w:t>ک</w:t>
      </w:r>
      <w:r w:rsidRPr="00F85EED">
        <w:rPr>
          <w:rFonts w:eastAsia="MS Mincho" w:hint="cs"/>
          <w:rtl/>
        </w:rPr>
        <w:t>س</w:t>
      </w:r>
      <w:r w:rsidR="00AA53D2" w:rsidRPr="00F85EED">
        <w:rPr>
          <w:rFonts w:eastAsia="MS Mincho" w:hint="cs"/>
          <w:rtl/>
        </w:rPr>
        <w:t>ی</w:t>
      </w:r>
      <w:r w:rsidRPr="00F85EED">
        <w:rPr>
          <w:rFonts w:eastAsia="MS Mincho" w:hint="cs"/>
          <w:rtl/>
        </w:rPr>
        <w:t xml:space="preserve"> د</w:t>
      </w:r>
      <w:r w:rsidR="00AA53D2" w:rsidRPr="00F85EED">
        <w:rPr>
          <w:rFonts w:eastAsia="MS Mincho" w:hint="cs"/>
          <w:rtl/>
        </w:rPr>
        <w:t>ی</w:t>
      </w:r>
      <w:r w:rsidRPr="00F85EED">
        <w:rPr>
          <w:rFonts w:eastAsia="MS Mincho" w:hint="cs"/>
          <w:rtl/>
        </w:rPr>
        <w:t>گر نخواهد بود؛ ز</w:t>
      </w:r>
      <w:r w:rsidR="00AA53D2" w:rsidRPr="00F85EED">
        <w:rPr>
          <w:rFonts w:eastAsia="MS Mincho" w:hint="cs"/>
          <w:rtl/>
        </w:rPr>
        <w:t>ی</w:t>
      </w:r>
      <w:r w:rsidRPr="00F85EED">
        <w:rPr>
          <w:rFonts w:eastAsia="MS Mincho" w:hint="cs"/>
          <w:rtl/>
        </w:rPr>
        <w:t xml:space="preserve">را آن‌ها </w:t>
      </w:r>
      <w:r w:rsidR="00AA53D2" w:rsidRPr="00F85EED">
        <w:rPr>
          <w:rFonts w:eastAsia="MS Mincho" w:hint="cs"/>
          <w:rtl/>
        </w:rPr>
        <w:t>ک</w:t>
      </w:r>
      <w:r w:rsidRPr="00F85EED">
        <w:rPr>
          <w:rFonts w:eastAsia="MS Mincho" w:hint="cs"/>
          <w:rtl/>
        </w:rPr>
        <w:t>شاورزند ول</w:t>
      </w:r>
      <w:r w:rsidR="00AA53D2" w:rsidRPr="00F85EED">
        <w:rPr>
          <w:rFonts w:eastAsia="MS Mincho" w:hint="cs"/>
          <w:rtl/>
        </w:rPr>
        <w:t>ی</w:t>
      </w:r>
      <w:r w:rsidRPr="00F85EED">
        <w:rPr>
          <w:rFonts w:eastAsia="MS Mincho" w:hint="cs"/>
          <w:rtl/>
        </w:rPr>
        <w:t xml:space="preserve"> ما </w:t>
      </w:r>
      <w:r w:rsidR="00AA53D2" w:rsidRPr="00F85EED">
        <w:rPr>
          <w:rFonts w:eastAsia="MS Mincho" w:hint="cs"/>
          <w:rtl/>
        </w:rPr>
        <w:t>ک</w:t>
      </w:r>
      <w:r w:rsidRPr="00F85EED">
        <w:rPr>
          <w:rFonts w:eastAsia="MS Mincho" w:hint="cs"/>
          <w:rtl/>
        </w:rPr>
        <w:t>شاورز ن</w:t>
      </w:r>
      <w:r w:rsidR="00AA53D2" w:rsidRPr="00F85EED">
        <w:rPr>
          <w:rFonts w:eastAsia="MS Mincho" w:hint="cs"/>
          <w:rtl/>
        </w:rPr>
        <w:t>ی</w:t>
      </w:r>
      <w:r w:rsidRPr="00F85EED">
        <w:rPr>
          <w:rFonts w:eastAsia="MS Mincho" w:hint="cs"/>
          <w:rtl/>
        </w:rPr>
        <w:t>ست</w:t>
      </w:r>
      <w:r w:rsidR="00AA53D2" w:rsidRPr="00F85EED">
        <w:rPr>
          <w:rFonts w:eastAsia="MS Mincho" w:hint="cs"/>
          <w:rtl/>
        </w:rPr>
        <w:t>ی</w:t>
      </w:r>
      <w:r w:rsidRPr="00F85EED">
        <w:rPr>
          <w:rFonts w:eastAsia="MS Mincho" w:hint="cs"/>
          <w:rtl/>
        </w:rPr>
        <w:t>م. نب</w:t>
      </w:r>
      <w:r w:rsidR="00AA53D2" w:rsidRPr="00F85EED">
        <w:rPr>
          <w:rFonts w:eastAsia="MS Mincho" w:hint="cs"/>
          <w:rtl/>
        </w:rPr>
        <w:t>ی</w:t>
      </w:r>
      <w:r w:rsidRPr="00F85EED">
        <w:rPr>
          <w:rFonts w:eastAsia="MS Mincho" w:hint="cs"/>
          <w:rtl/>
        </w:rPr>
        <w:t xml:space="preserve"> ا</w:t>
      </w:r>
      <w:r w:rsidR="00AA53D2" w:rsidRPr="00F85EED">
        <w:rPr>
          <w:rFonts w:eastAsia="MS Mincho" w:hint="cs"/>
          <w:rtl/>
        </w:rPr>
        <w:t>ک</w:t>
      </w:r>
      <w:r w:rsidRPr="00F85EED">
        <w:rPr>
          <w:rFonts w:eastAsia="MS Mincho" w:hint="cs"/>
          <w:rtl/>
        </w:rPr>
        <w:t>رم</w:t>
      </w:r>
      <w:r w:rsidR="009D53CD" w:rsidRPr="00AA53D2">
        <w:rPr>
          <w:rFonts w:ascii="AGA Arabesque" w:eastAsia="MS Mincho" w:hAnsi="AGA Arabesque" w:cs="CTraditional Arabic"/>
          <w:szCs w:val="26"/>
          <w:rtl/>
        </w:rPr>
        <w:t>ص</w:t>
      </w:r>
      <w:r w:rsidRPr="00F85EED">
        <w:rPr>
          <w:rFonts w:eastAsia="MS Mincho" w:hint="cs"/>
          <w:rtl/>
        </w:rPr>
        <w:t xml:space="preserve"> از شن</w:t>
      </w:r>
      <w:r w:rsidR="00AA53D2" w:rsidRPr="00F85EED">
        <w:rPr>
          <w:rFonts w:eastAsia="MS Mincho" w:hint="cs"/>
          <w:rtl/>
        </w:rPr>
        <w:t>ی</w:t>
      </w:r>
      <w:r w:rsidRPr="00F85EED">
        <w:rPr>
          <w:rFonts w:eastAsia="MS Mincho" w:hint="cs"/>
          <w:rtl/>
        </w:rPr>
        <w:t>دن ا</w:t>
      </w:r>
      <w:r w:rsidR="00AA53D2" w:rsidRPr="00F85EED">
        <w:rPr>
          <w:rFonts w:eastAsia="MS Mincho" w:hint="cs"/>
          <w:rtl/>
        </w:rPr>
        <w:t>ی</w:t>
      </w:r>
      <w:r w:rsidRPr="00F85EED">
        <w:rPr>
          <w:rFonts w:eastAsia="MS Mincho" w:hint="cs"/>
          <w:rtl/>
        </w:rPr>
        <w:t>ن سخن تبسم نمود».</w:t>
      </w:r>
    </w:p>
    <w:p w:rsidR="00E55355" w:rsidRPr="00ED1482" w:rsidRDefault="00E55355" w:rsidP="00AA53D2">
      <w:pPr>
        <w:widowControl w:val="0"/>
        <w:ind w:firstLine="340"/>
        <w:rPr>
          <w:rStyle w:val="Char1"/>
          <w:rtl/>
        </w:rPr>
      </w:pPr>
      <w:r w:rsidRPr="00ED1482">
        <w:rPr>
          <w:rStyle w:val="Char1"/>
          <w:rFonts w:hint="cs"/>
          <w:rtl/>
        </w:rPr>
        <w:t>شخص د</w:t>
      </w:r>
      <w:r w:rsidR="00AA53D2" w:rsidRPr="00ED1482">
        <w:rPr>
          <w:rStyle w:val="Char1"/>
          <w:rFonts w:hint="cs"/>
          <w:rtl/>
        </w:rPr>
        <w:t>ی</w:t>
      </w:r>
      <w:r w:rsidRPr="00ED1482">
        <w:rPr>
          <w:rStyle w:val="Char1"/>
          <w:rFonts w:hint="cs"/>
          <w:rtl/>
        </w:rPr>
        <w:t>گری آرزو</w:t>
      </w:r>
      <w:r w:rsidR="00AA53D2" w:rsidRPr="00ED1482">
        <w:rPr>
          <w:rStyle w:val="Char1"/>
          <w:rFonts w:hint="cs"/>
          <w:rtl/>
        </w:rPr>
        <w:t>ی</w:t>
      </w:r>
      <w:r w:rsidRPr="00ED1482">
        <w:rPr>
          <w:rStyle w:val="Char1"/>
          <w:rFonts w:hint="cs"/>
          <w:rtl/>
        </w:rPr>
        <w:t xml:space="preserve"> فرزند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الله متعال خواسته‌اش را تحقق م</w:t>
      </w:r>
      <w:r w:rsidR="00AA53D2" w:rsidRPr="00ED1482">
        <w:rPr>
          <w:rStyle w:val="Char1"/>
          <w:rFonts w:hint="cs"/>
          <w:rtl/>
        </w:rPr>
        <w:t>ی</w:t>
      </w:r>
      <w:r w:rsidRPr="00ED1482">
        <w:rPr>
          <w:rStyle w:val="Char1"/>
          <w:rFonts w:hint="eastAsia"/>
          <w:rtl/>
        </w:rPr>
        <w:t>‌</w:t>
      </w:r>
      <w:r w:rsidRPr="00ED1482">
        <w:rPr>
          <w:rStyle w:val="Char1"/>
          <w:rFonts w:hint="cs"/>
          <w:rtl/>
        </w:rPr>
        <w:t>بخشد. در همان لحظه حامله شده و وضع حمل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ترمذ</w:t>
      </w:r>
      <w:r w:rsidR="00AA53D2" w:rsidRPr="00ED1482">
        <w:rPr>
          <w:rStyle w:val="Char1"/>
          <w:rFonts w:hint="cs"/>
          <w:rtl/>
        </w:rPr>
        <w:t>ی</w:t>
      </w:r>
      <w:r w:rsidRPr="00ED1482">
        <w:rPr>
          <w:rStyle w:val="Char1"/>
          <w:rFonts w:hint="cs"/>
          <w:rtl/>
        </w:rPr>
        <w:t xml:space="preserve"> در سنن، احمد در مسند و ابن حبان در صح</w:t>
      </w:r>
      <w:r w:rsidR="00AA53D2" w:rsidRPr="00ED1482">
        <w:rPr>
          <w:rStyle w:val="Char1"/>
          <w:rFonts w:hint="cs"/>
          <w:rtl/>
        </w:rPr>
        <w:t>ی</w:t>
      </w:r>
      <w:r w:rsidRPr="00ED1482">
        <w:rPr>
          <w:rStyle w:val="Char1"/>
          <w:rFonts w:hint="cs"/>
          <w:rtl/>
        </w:rPr>
        <w:t>ح خود با سند معتبر از ابو سع</w:t>
      </w:r>
      <w:r w:rsidR="00AA53D2" w:rsidRPr="00ED1482">
        <w:rPr>
          <w:rStyle w:val="Char1"/>
          <w:rFonts w:hint="cs"/>
          <w:rtl/>
        </w:rPr>
        <w:t>ی</w:t>
      </w:r>
      <w:r w:rsidRPr="00ED1482">
        <w:rPr>
          <w:rStyle w:val="Char1"/>
          <w:rFonts w:hint="cs"/>
          <w:rtl/>
        </w:rPr>
        <w:t>د خدر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 xml:space="preserve">رده‌اند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2680B">
      <w:pPr>
        <w:pStyle w:val="a8"/>
        <w:rPr>
          <w:rtl/>
        </w:rPr>
      </w:pPr>
      <w:r w:rsidRPr="00AA53D2">
        <w:rPr>
          <w:rtl/>
        </w:rPr>
        <w:t>«</w:t>
      </w:r>
      <w:r w:rsidRPr="00AA53D2">
        <w:rPr>
          <w:rtl/>
          <w:lang w:bidi="fa-IR"/>
        </w:rPr>
        <w:t xml:space="preserve">الْمُؤْمِنُ إِذَا اشْتَهَى الْوَلَدَ فِي الْجَنَّةِ كَانَ حَمْلُهُ وَوَضْعُهُ وَسِنُّهُ فِي سَاعَةٍ </w:t>
      </w:r>
      <w:r w:rsidRPr="00AA53D2">
        <w:rPr>
          <w:rtl/>
        </w:rPr>
        <w:t>واحِدَةٍ</w:t>
      </w:r>
      <w:r w:rsidRPr="00AA53D2">
        <w:rPr>
          <w:rtl/>
          <w:lang w:bidi="fa-IR"/>
        </w:rPr>
        <w:t xml:space="preserve"> كَمَا يَشْتَهِي</w:t>
      </w:r>
      <w:r w:rsidRPr="00AA53D2">
        <w:rPr>
          <w:rFonts w:hint="cs"/>
          <w:rtl/>
        </w:rPr>
        <w:t>».</w:t>
      </w:r>
      <w:r w:rsidRPr="00AC4828">
        <w:rPr>
          <w:rStyle w:val="Char1"/>
          <w:vertAlign w:val="superscript"/>
          <w:rtl/>
        </w:rPr>
        <w:footnoteReference w:id="293"/>
      </w:r>
    </w:p>
    <w:p w:rsidR="00E55355" w:rsidRPr="00ED1482" w:rsidRDefault="00E55355" w:rsidP="00AA53D2">
      <w:pPr>
        <w:widowControl w:val="0"/>
        <w:ind w:firstLine="340"/>
        <w:rPr>
          <w:rStyle w:val="Char1"/>
          <w:rtl/>
        </w:rPr>
      </w:pPr>
      <w:r w:rsidRPr="00ED1482">
        <w:rPr>
          <w:rStyle w:val="Char1"/>
          <w:rFonts w:hint="cs"/>
          <w:rtl/>
        </w:rPr>
        <w:t>‏«‏هرگاه مؤمن</w:t>
      </w:r>
      <w:r w:rsidR="00AA53D2" w:rsidRPr="00ED1482">
        <w:rPr>
          <w:rStyle w:val="Char1"/>
          <w:rFonts w:hint="cs"/>
          <w:rtl/>
        </w:rPr>
        <w:t>ی</w:t>
      </w:r>
      <w:r w:rsidRPr="00ED1482">
        <w:rPr>
          <w:rStyle w:val="Char1"/>
          <w:rFonts w:hint="cs"/>
          <w:rtl/>
        </w:rPr>
        <w:t xml:space="preserve"> در بهشت آرزو</w:t>
      </w:r>
      <w:r w:rsidR="00AA53D2" w:rsidRPr="00ED1482">
        <w:rPr>
          <w:rStyle w:val="Char1"/>
          <w:rFonts w:hint="cs"/>
          <w:rtl/>
        </w:rPr>
        <w:t>ی</w:t>
      </w:r>
      <w:r w:rsidRPr="00ED1482">
        <w:rPr>
          <w:rStyle w:val="Char1"/>
          <w:rFonts w:hint="cs"/>
          <w:rtl/>
        </w:rPr>
        <w:t xml:space="preserve"> فرزند </w:t>
      </w:r>
      <w:r w:rsidR="00AA53D2" w:rsidRPr="00ED1482">
        <w:rPr>
          <w:rStyle w:val="Char1"/>
          <w:rFonts w:hint="cs"/>
          <w:rtl/>
        </w:rPr>
        <w:t>ک</w:t>
      </w:r>
      <w:r w:rsidRPr="00ED1482">
        <w:rPr>
          <w:rStyle w:val="Char1"/>
          <w:rFonts w:hint="cs"/>
          <w:rtl/>
        </w:rPr>
        <w:t>ند، در یک لحظه، باردار می‌شود، می‌زاید و داندان</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فرزندش درمی‌آید».</w:t>
      </w:r>
    </w:p>
    <w:p w:rsidR="00E55355" w:rsidRPr="00AA53D2" w:rsidRDefault="00E55355" w:rsidP="00F2680B">
      <w:pPr>
        <w:pStyle w:val="a9"/>
        <w:rPr>
          <w:rtl/>
        </w:rPr>
      </w:pPr>
      <w:bookmarkStart w:id="509" w:name="_Toc60754554"/>
      <w:bookmarkStart w:id="510" w:name="_Toc319519912"/>
      <w:bookmarkStart w:id="511" w:name="_Toc432405341"/>
      <w:r w:rsidRPr="00AA53D2">
        <w:rPr>
          <w:rFonts w:hint="cs"/>
          <w:rtl/>
        </w:rPr>
        <w:t>گفتار نهم</w:t>
      </w:r>
      <w:bookmarkEnd w:id="509"/>
      <w:r w:rsidR="0085259D">
        <w:rPr>
          <w:rFonts w:hint="cs"/>
          <w:rtl/>
        </w:rPr>
        <w:t xml:space="preserve">: </w:t>
      </w:r>
      <w:bookmarkStart w:id="512" w:name="_Toc60754555"/>
      <w:bookmarkStart w:id="513" w:name="_Toc214036095"/>
      <w:r w:rsidRPr="00AA53D2">
        <w:rPr>
          <w:rFonts w:hint="cs"/>
          <w:rtl/>
        </w:rPr>
        <w:t>زنان اهل بهشت</w:t>
      </w:r>
      <w:bookmarkEnd w:id="510"/>
      <w:bookmarkEnd w:id="511"/>
      <w:bookmarkEnd w:id="512"/>
      <w:bookmarkEnd w:id="513"/>
    </w:p>
    <w:p w:rsidR="00E55355" w:rsidRPr="00AA53D2" w:rsidRDefault="00E55355" w:rsidP="00F2680B">
      <w:pPr>
        <w:pStyle w:val="aa"/>
        <w:rPr>
          <w:rtl/>
        </w:rPr>
      </w:pPr>
      <w:bookmarkStart w:id="514" w:name="_Toc432405342"/>
      <w:r w:rsidRPr="00AA53D2">
        <w:rPr>
          <w:rFonts w:hint="cs"/>
          <w:rtl/>
        </w:rPr>
        <w:t>مطلب نخست</w:t>
      </w:r>
      <w:r w:rsidR="0085259D">
        <w:rPr>
          <w:rFonts w:hint="cs"/>
          <w:rtl/>
        </w:rPr>
        <w:t xml:space="preserve">: </w:t>
      </w:r>
      <w:r w:rsidRPr="00AA53D2">
        <w:rPr>
          <w:rFonts w:hint="cs"/>
          <w:rtl/>
        </w:rPr>
        <w:t>حال و وضع همسران دنیا در سرای آخرت</w:t>
      </w:r>
      <w:bookmarkEnd w:id="514"/>
    </w:p>
    <w:p w:rsidR="00E55355" w:rsidRDefault="00E55355" w:rsidP="00AA53D2">
      <w:pPr>
        <w:widowControl w:val="0"/>
        <w:ind w:firstLine="340"/>
        <w:rPr>
          <w:rStyle w:val="Char1"/>
          <w:rtl/>
        </w:rPr>
      </w:pPr>
      <w:r w:rsidRPr="00ED1482">
        <w:rPr>
          <w:rStyle w:val="Char1"/>
          <w:rFonts w:hint="cs"/>
          <w:rtl/>
        </w:rPr>
        <w:t>هرگاه فرد مؤمن</w:t>
      </w:r>
      <w:r w:rsidR="00AA53D2" w:rsidRPr="00ED1482">
        <w:rPr>
          <w:rStyle w:val="Char1"/>
          <w:rFonts w:hint="cs"/>
          <w:rtl/>
        </w:rPr>
        <w:t>ی</w:t>
      </w:r>
      <w:r w:rsidRPr="00ED1482">
        <w:rPr>
          <w:rStyle w:val="Char1"/>
          <w:rFonts w:hint="cs"/>
          <w:rtl/>
        </w:rPr>
        <w:t xml:space="preserve"> وارد بهشت شود،‌ اگر همسر دن</w:t>
      </w:r>
      <w:r w:rsidR="00AA53D2" w:rsidRPr="00ED1482">
        <w:rPr>
          <w:rStyle w:val="Char1"/>
          <w:rFonts w:hint="cs"/>
          <w:rtl/>
        </w:rPr>
        <w:t>ی</w:t>
      </w:r>
      <w:r w:rsidRPr="00ED1482">
        <w:rPr>
          <w:rStyle w:val="Char1"/>
          <w:rFonts w:hint="cs"/>
          <w:rtl/>
        </w:rPr>
        <w:t>ایی او صالح و مؤمن باشد، در بهشت ن</w:t>
      </w:r>
      <w:r w:rsidR="00AA53D2" w:rsidRPr="00ED1482">
        <w:rPr>
          <w:rStyle w:val="Char1"/>
          <w:rFonts w:hint="cs"/>
          <w:rtl/>
        </w:rPr>
        <w:t>ی</w:t>
      </w:r>
      <w:r w:rsidRPr="00ED1482">
        <w:rPr>
          <w:rStyle w:val="Char1"/>
          <w:rFonts w:hint="cs"/>
          <w:rtl/>
        </w:rPr>
        <w:t>ز همسر او خواهد بود</w:t>
      </w:r>
      <w:r w:rsidR="00A94FF9">
        <w:rPr>
          <w:rStyle w:val="Char1"/>
          <w:rFonts w:hint="cs"/>
          <w:rtl/>
        </w:rPr>
        <w:t>:</w:t>
      </w:r>
    </w:p>
    <w:p w:rsidR="00E55355" w:rsidRPr="00ED1482" w:rsidRDefault="00A94FF9" w:rsidP="00A94FF9">
      <w:pPr>
        <w:widowControl w:val="0"/>
        <w:ind w:firstLine="340"/>
        <w:rPr>
          <w:rStyle w:val="Char1"/>
          <w:rtl/>
        </w:rPr>
      </w:pPr>
      <w:r>
        <w:rPr>
          <w:rStyle w:val="Char1"/>
          <w:rFonts w:ascii="Traditional Arabic" w:hAnsi="Traditional Arabic" w:cs="Traditional Arabic"/>
          <w:rtl/>
        </w:rPr>
        <w:t>﴿</w:t>
      </w:r>
      <w:r w:rsidRPr="00AD551C">
        <w:rPr>
          <w:rStyle w:val="Charc"/>
          <w:rFonts w:hint="eastAsia"/>
          <w:rtl/>
        </w:rPr>
        <w:t>جَنَّٰتُ</w:t>
      </w:r>
      <w:r w:rsidRPr="00AD551C">
        <w:rPr>
          <w:rStyle w:val="Charc"/>
          <w:rtl/>
        </w:rPr>
        <w:t xml:space="preserve"> عَدۡنٖ يَدۡخُلُونَهَا وَمَن صَلَحَ مِنۡ ءَابَآئِهِمۡ وَأَزۡوَٰجِهِمۡ وَذُرِّيَّٰتِهِمۡۖ</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رعد</w:t>
      </w:r>
      <w:r w:rsidR="0085259D" w:rsidRPr="00F2680B">
        <w:rPr>
          <w:rStyle w:val="Char7"/>
          <w:rFonts w:hint="cs"/>
          <w:rtl/>
        </w:rPr>
        <w:t xml:space="preserve">: </w:t>
      </w:r>
      <w:r w:rsidR="00E55355" w:rsidRPr="00F2680B">
        <w:rPr>
          <w:rStyle w:val="Char7"/>
          <w:rFonts w:hint="cs"/>
          <w:rtl/>
        </w:rPr>
        <w:t>23]</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بهشت جا</w:t>
      </w:r>
      <w:r w:rsidR="00AA53D2" w:rsidRPr="00ED1482">
        <w:rPr>
          <w:rStyle w:val="Char1"/>
          <w:rtl/>
        </w:rPr>
        <w:t>ی</w:t>
      </w:r>
      <w:r w:rsidRPr="00ED1482">
        <w:rPr>
          <w:rStyle w:val="Char1"/>
          <w:rtl/>
        </w:rPr>
        <w:t xml:space="preserve"> ماندگار</w:t>
      </w:r>
      <w:r w:rsidR="00AA53D2" w:rsidRPr="00ED1482">
        <w:rPr>
          <w:rStyle w:val="Char1"/>
          <w:rtl/>
        </w:rPr>
        <w:t>ی</w:t>
      </w:r>
      <w:r w:rsidRPr="00ED1482">
        <w:rPr>
          <w:rStyle w:val="Char1"/>
          <w:rtl/>
        </w:rPr>
        <w:t xml:space="preserve"> است و آنان همراه </w:t>
      </w:r>
      <w:r w:rsidR="00AA53D2" w:rsidRPr="00ED1482">
        <w:rPr>
          <w:rStyle w:val="Char1"/>
          <w:rtl/>
        </w:rPr>
        <w:t>ک</w:t>
      </w:r>
      <w:r w:rsidRPr="00ED1482">
        <w:rPr>
          <w:rStyle w:val="Char1"/>
          <w:rtl/>
        </w:rPr>
        <w:t>سان</w:t>
      </w:r>
      <w:r w:rsidR="00AA53D2" w:rsidRPr="00ED1482">
        <w:rPr>
          <w:rStyle w:val="Char1"/>
          <w:rtl/>
        </w:rPr>
        <w:t>ی</w:t>
      </w:r>
      <w:r w:rsidRPr="00ED1482">
        <w:rPr>
          <w:rStyle w:val="Char1"/>
          <w:rtl/>
        </w:rPr>
        <w:t xml:space="preserve"> از پدران و فرزندان و همسران خود بد</w:t>
      </w:r>
      <w:r w:rsidRPr="00ED1482">
        <w:rPr>
          <w:rStyle w:val="Char1"/>
          <w:rFonts w:hint="cs"/>
          <w:rtl/>
        </w:rPr>
        <w:t>ا</w:t>
      </w:r>
      <w:r w:rsidRPr="00ED1482">
        <w:rPr>
          <w:rStyle w:val="Char1"/>
          <w:rtl/>
        </w:rPr>
        <w:t>ن‌جا وارد م</w:t>
      </w:r>
      <w:r w:rsidR="00AA53D2" w:rsidRPr="00ED1482">
        <w:rPr>
          <w:rStyle w:val="Char1"/>
          <w:rtl/>
        </w:rPr>
        <w:t>ی</w:t>
      </w:r>
      <w:r w:rsidRPr="00ED1482">
        <w:rPr>
          <w:rStyle w:val="Char1"/>
          <w:rtl/>
        </w:rPr>
        <w:t>‌شوند</w:t>
      </w:r>
      <w:r w:rsidRPr="00ED1482">
        <w:rPr>
          <w:rStyle w:val="Char1"/>
          <w:rFonts w:hint="cs"/>
          <w:rtl/>
        </w:rPr>
        <w:t>‏»‏.</w:t>
      </w:r>
    </w:p>
    <w:p w:rsidR="00E55355" w:rsidRDefault="00E55355" w:rsidP="00F2680B">
      <w:pPr>
        <w:pStyle w:val="a1"/>
        <w:rPr>
          <w:rtl/>
        </w:rPr>
      </w:pPr>
      <w:r w:rsidRPr="00F2680B">
        <w:rPr>
          <w:rFonts w:hint="cs"/>
          <w:rtl/>
        </w:rPr>
        <w:t>بهشتیان همراه همسران خود هستند و در زیر سایه‌های بهشت با شادی و خوشی زندگی می‌کنند</w:t>
      </w:r>
      <w:r w:rsidR="00A94FF9">
        <w:rPr>
          <w:rFonts w:hint="cs"/>
          <w:rtl/>
        </w:rPr>
        <w:t>:</w:t>
      </w:r>
    </w:p>
    <w:p w:rsidR="00E55355" w:rsidRPr="00AA53D2" w:rsidRDefault="00A94FF9" w:rsidP="00A94FF9">
      <w:pPr>
        <w:pStyle w:val="a1"/>
        <w:rPr>
          <w:rFonts w:ascii="B Jadid" w:hAnsi="B Jadid" w:cs="B Jadid"/>
          <w:rtl/>
          <w:lang w:bidi="ar-KW"/>
        </w:rPr>
      </w:pPr>
      <w:r>
        <w:rPr>
          <w:rFonts w:ascii="Traditional Arabic" w:hAnsi="Traditional Arabic" w:cs="Traditional Arabic"/>
          <w:rtl/>
        </w:rPr>
        <w:t>﴿</w:t>
      </w:r>
      <w:r w:rsidRPr="00AD551C">
        <w:rPr>
          <w:rStyle w:val="Charc"/>
          <w:rFonts w:hint="eastAsia"/>
          <w:rtl/>
        </w:rPr>
        <w:t>هُمۡ</w:t>
      </w:r>
      <w:r w:rsidRPr="00AD551C">
        <w:rPr>
          <w:rStyle w:val="Charc"/>
          <w:rtl/>
        </w:rPr>
        <w:t xml:space="preserve"> وَأَزۡوَٰجُهُمۡ فِي ظِلَٰلٍ عَلَى </w:t>
      </w:r>
      <w:r w:rsidRPr="00AD551C">
        <w:rPr>
          <w:rStyle w:val="Charc"/>
          <w:rFonts w:hint="cs"/>
          <w:rtl/>
        </w:rPr>
        <w:t>ٱ</w:t>
      </w:r>
      <w:r w:rsidRPr="00AD551C">
        <w:rPr>
          <w:rStyle w:val="Charc"/>
          <w:rFonts w:hint="eastAsia"/>
          <w:rtl/>
        </w:rPr>
        <w:t>لۡأَرَآئِكِ</w:t>
      </w:r>
      <w:r w:rsidRPr="00AD551C">
        <w:rPr>
          <w:rStyle w:val="Charc"/>
          <w:rtl/>
        </w:rPr>
        <w:t xml:space="preserve"> مُتَّكِ‍ُٔونَ ٥٦</w:t>
      </w:r>
      <w:r>
        <w:rPr>
          <w:rFonts w:ascii="Traditional Arabic" w:hAnsi="Traditional Arabic" w:cs="Traditional Arabic"/>
          <w:rtl/>
        </w:rPr>
        <w:t>﴾</w:t>
      </w:r>
      <w:r>
        <w:rPr>
          <w:rFonts w:hint="cs"/>
          <w:rtl/>
        </w:rPr>
        <w:t xml:space="preserve"> </w:t>
      </w:r>
      <w:r w:rsidR="00E55355" w:rsidRPr="00F2680B">
        <w:rPr>
          <w:rStyle w:val="Char7"/>
          <w:rFonts w:hint="cs"/>
          <w:rtl/>
        </w:rPr>
        <w:t>[</w:t>
      </w:r>
      <w:r w:rsidR="00AA53D2" w:rsidRPr="00F2680B">
        <w:rPr>
          <w:rStyle w:val="Char7"/>
          <w:rFonts w:hint="cs"/>
          <w:rtl/>
        </w:rPr>
        <w:t>ی</w:t>
      </w:r>
      <w:r w:rsidR="00E55355" w:rsidRPr="00F2680B">
        <w:rPr>
          <w:rStyle w:val="Char7"/>
          <w:rFonts w:hint="cs"/>
          <w:rtl/>
        </w:rPr>
        <w:t>س</w:t>
      </w:r>
      <w:r w:rsidR="0085259D" w:rsidRPr="00F2680B">
        <w:rPr>
          <w:rStyle w:val="Char7"/>
          <w:rFonts w:hint="cs"/>
          <w:rtl/>
        </w:rPr>
        <w:t xml:space="preserve">: </w:t>
      </w:r>
      <w:r w:rsidR="00E55355" w:rsidRPr="00F2680B">
        <w:rPr>
          <w:rStyle w:val="Char7"/>
          <w:rFonts w:hint="cs"/>
          <w:rtl/>
        </w:rPr>
        <w:t>56]</w:t>
      </w:r>
      <w:r w:rsidR="00F2680B">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آنان و همسرانشان در ز</w:t>
      </w:r>
      <w:r w:rsidR="00AA53D2" w:rsidRPr="00ED1482">
        <w:rPr>
          <w:rStyle w:val="Char1"/>
          <w:rtl/>
        </w:rPr>
        <w:t>ی</w:t>
      </w:r>
      <w:r w:rsidRPr="00ED1482">
        <w:rPr>
          <w:rStyle w:val="Char1"/>
          <w:rtl/>
        </w:rPr>
        <w:t>ر سا</w:t>
      </w:r>
      <w:r w:rsidR="00AA53D2" w:rsidRPr="00ED1482">
        <w:rPr>
          <w:rStyle w:val="Char1"/>
          <w:rtl/>
        </w:rPr>
        <w:t>ی</w:t>
      </w:r>
      <w:r w:rsidRPr="00ED1482">
        <w:rPr>
          <w:rStyle w:val="Char1"/>
          <w:rtl/>
        </w:rPr>
        <w:t>ه‌ها</w:t>
      </w:r>
      <w:r w:rsidRPr="00ED1482">
        <w:rPr>
          <w:rStyle w:val="Char1"/>
          <w:rFonts w:hint="cs"/>
          <w:rtl/>
        </w:rPr>
        <w:t xml:space="preserve"> </w:t>
      </w:r>
      <w:r w:rsidRPr="00ED1482">
        <w:rPr>
          <w:rStyle w:val="Char1"/>
          <w:rtl/>
        </w:rPr>
        <w:t>بر تخت</w:t>
      </w:r>
      <w:r w:rsidRPr="00ED1482">
        <w:rPr>
          <w:rStyle w:val="Char1"/>
          <w:rFonts w:hint="cs"/>
          <w:rtl/>
        </w:rPr>
        <w:t>‌</w:t>
      </w:r>
      <w:r w:rsidRPr="00ED1482">
        <w:rPr>
          <w:rStyle w:val="Char1"/>
          <w:rtl/>
        </w:rPr>
        <w:t>ها ت</w:t>
      </w:r>
      <w:r w:rsidR="00AA53D2" w:rsidRPr="00ED1482">
        <w:rPr>
          <w:rStyle w:val="Char1"/>
          <w:rtl/>
        </w:rPr>
        <w:t>کی</w:t>
      </w:r>
      <w:r w:rsidRPr="00ED1482">
        <w:rPr>
          <w:rStyle w:val="Char1"/>
          <w:rtl/>
        </w:rPr>
        <w:t>ه زده‌اند‏»</w:t>
      </w:r>
      <w:r w:rsidRPr="00ED1482">
        <w:rPr>
          <w:rStyle w:val="Char1"/>
          <w:rFonts w:hint="cs"/>
          <w:rtl/>
        </w:rPr>
        <w:t>.</w:t>
      </w:r>
    </w:p>
    <w:p w:rsidR="00E55355" w:rsidRPr="00AA53D2" w:rsidRDefault="00A94FF9" w:rsidP="00A94FF9">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Fonts w:hint="cs"/>
          <w:rtl/>
        </w:rPr>
        <w:t>ٱ</w:t>
      </w:r>
      <w:r w:rsidRPr="00AD551C">
        <w:rPr>
          <w:rStyle w:val="Charc"/>
          <w:rFonts w:hint="eastAsia"/>
          <w:rtl/>
        </w:rPr>
        <w:t>دۡخُلُواْ</w:t>
      </w:r>
      <w:r w:rsidRPr="00AD551C">
        <w:rPr>
          <w:rStyle w:val="Charc"/>
          <w:rtl/>
        </w:rPr>
        <w:t xml:space="preserve"> </w:t>
      </w:r>
      <w:r w:rsidRPr="00AD551C">
        <w:rPr>
          <w:rStyle w:val="Charc"/>
          <w:rFonts w:hint="cs"/>
          <w:rtl/>
        </w:rPr>
        <w:t>ٱ</w:t>
      </w:r>
      <w:r w:rsidRPr="00AD551C">
        <w:rPr>
          <w:rStyle w:val="Charc"/>
          <w:rFonts w:hint="eastAsia"/>
          <w:rtl/>
        </w:rPr>
        <w:t>لۡجَنَّةَ</w:t>
      </w:r>
      <w:r w:rsidRPr="00AD551C">
        <w:rPr>
          <w:rStyle w:val="Charc"/>
          <w:rtl/>
        </w:rPr>
        <w:t xml:space="preserve"> أَنتُمۡ وَأَزۡوَٰجُكُمۡ تُحۡبَرُونَ ٧٠</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زخرف</w:t>
      </w:r>
      <w:r w:rsidR="0085259D" w:rsidRPr="00F2680B">
        <w:rPr>
          <w:rStyle w:val="Char7"/>
          <w:rFonts w:hint="cs"/>
          <w:rtl/>
        </w:rPr>
        <w:t xml:space="preserve">: </w:t>
      </w:r>
      <w:r w:rsidR="00E55355" w:rsidRPr="00F2680B">
        <w:rPr>
          <w:rStyle w:val="Char7"/>
          <w:rFonts w:hint="cs"/>
          <w:rtl/>
        </w:rPr>
        <w:t>70]</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 xml:space="preserve">‏شما و همسرانتان به بهشت </w:t>
      </w:r>
      <w:r w:rsidRPr="00ED1482">
        <w:rPr>
          <w:rStyle w:val="Char1"/>
          <w:rFonts w:hint="cs"/>
          <w:rtl/>
        </w:rPr>
        <w:t>وارد شوید</w:t>
      </w:r>
      <w:r w:rsidRPr="00ED1482">
        <w:rPr>
          <w:rStyle w:val="Char1"/>
          <w:rtl/>
        </w:rPr>
        <w:t xml:space="preserve">، در آن‌جا شادمان و </w:t>
      </w:r>
      <w:r w:rsidRPr="00ED1482">
        <w:rPr>
          <w:rStyle w:val="Char1"/>
          <w:rFonts w:hint="cs"/>
          <w:rtl/>
        </w:rPr>
        <w:t xml:space="preserve">بزرگوار </w:t>
      </w:r>
      <w:r w:rsidRPr="00ED1482">
        <w:rPr>
          <w:rStyle w:val="Char1"/>
          <w:rtl/>
        </w:rPr>
        <w:t>خواه</w:t>
      </w:r>
      <w:r w:rsidR="00AA53D2" w:rsidRPr="00ED1482">
        <w:rPr>
          <w:rStyle w:val="Char1"/>
          <w:rtl/>
        </w:rPr>
        <w:t>ی</w:t>
      </w:r>
      <w:r w:rsidRPr="00ED1482">
        <w:rPr>
          <w:rStyle w:val="Char1"/>
          <w:rtl/>
        </w:rPr>
        <w:t>د بود</w:t>
      </w:r>
      <w:r w:rsidRPr="00ED1482">
        <w:rPr>
          <w:rStyle w:val="Char1"/>
          <w:rFonts w:hint="cs"/>
          <w:rtl/>
        </w:rPr>
        <w:t>‏»‏.</w:t>
      </w:r>
    </w:p>
    <w:p w:rsidR="00E55355" w:rsidRPr="00AA53D2" w:rsidRDefault="00E55355" w:rsidP="00F2680B">
      <w:pPr>
        <w:pStyle w:val="aa"/>
        <w:rPr>
          <w:rtl/>
          <w:lang w:bidi="ar-KW"/>
        </w:rPr>
      </w:pPr>
      <w:bookmarkStart w:id="515" w:name="_Toc432405343"/>
      <w:r w:rsidRPr="00AA53D2">
        <w:rPr>
          <w:rFonts w:hint="cs"/>
          <w:rtl/>
        </w:rPr>
        <w:t>مطلب دوم</w:t>
      </w:r>
      <w:r w:rsidR="0085259D">
        <w:rPr>
          <w:rFonts w:hint="cs"/>
          <w:rtl/>
        </w:rPr>
        <w:t xml:space="preserve">: </w:t>
      </w:r>
      <w:r w:rsidRPr="00AA53D2">
        <w:rPr>
          <w:rFonts w:hint="cs"/>
          <w:rtl/>
        </w:rPr>
        <w:t>زنان، همراه آخر</w:t>
      </w:r>
      <w:r w:rsidR="00AA53D2" w:rsidRPr="00AA53D2">
        <w:rPr>
          <w:rFonts w:hint="cs"/>
          <w:rtl/>
        </w:rPr>
        <w:t>ی</w:t>
      </w:r>
      <w:r w:rsidRPr="00AA53D2">
        <w:rPr>
          <w:rFonts w:hint="cs"/>
          <w:rtl/>
        </w:rPr>
        <w:t xml:space="preserve">ن شوهر </w:t>
      </w:r>
      <w:r w:rsidRPr="00AA53D2">
        <w:rPr>
          <w:rFonts w:hint="cs"/>
          <w:rtl/>
          <w:lang w:bidi="ar-KW"/>
        </w:rPr>
        <w:t>دنیایی خود هستند</w:t>
      </w:r>
      <w:bookmarkEnd w:id="515"/>
    </w:p>
    <w:p w:rsidR="00E55355" w:rsidRPr="00ED1482" w:rsidRDefault="00E55355" w:rsidP="00AA53D2">
      <w:pPr>
        <w:widowControl w:val="0"/>
        <w:ind w:firstLine="340"/>
        <w:rPr>
          <w:rStyle w:val="Char1"/>
          <w:rtl/>
        </w:rPr>
      </w:pPr>
      <w:r w:rsidRPr="00ED1482">
        <w:rPr>
          <w:rStyle w:val="Char1"/>
          <w:rFonts w:hint="cs"/>
          <w:rtl/>
        </w:rPr>
        <w:t>ابو عل</w:t>
      </w:r>
      <w:r w:rsidR="00AA53D2" w:rsidRPr="00ED1482">
        <w:rPr>
          <w:rStyle w:val="Char1"/>
          <w:rFonts w:hint="cs"/>
          <w:rtl/>
        </w:rPr>
        <w:t>ی</w:t>
      </w:r>
      <w:r w:rsidRPr="00ED1482">
        <w:rPr>
          <w:rStyle w:val="Char1"/>
          <w:rFonts w:hint="cs"/>
          <w:rtl/>
        </w:rPr>
        <w:t xml:space="preserve"> </w:t>
      </w:r>
      <w:r w:rsidRPr="00F2680B">
        <w:rPr>
          <w:rStyle w:val="Char1"/>
          <w:rFonts w:hint="cs"/>
          <w:rtl/>
        </w:rPr>
        <w:t>حران</w:t>
      </w:r>
      <w:r w:rsidR="00AA53D2" w:rsidRPr="00F2680B">
        <w:rPr>
          <w:rStyle w:val="Char1"/>
          <w:rFonts w:hint="cs"/>
          <w:rtl/>
        </w:rPr>
        <w:t>ی</w:t>
      </w:r>
      <w:r w:rsidRPr="00F2680B">
        <w:rPr>
          <w:rStyle w:val="Char1"/>
          <w:rFonts w:hint="cs"/>
          <w:rtl/>
        </w:rPr>
        <w:t xml:space="preserve"> در «تار</w:t>
      </w:r>
      <w:r w:rsidR="00AA53D2" w:rsidRPr="00F2680B">
        <w:rPr>
          <w:rStyle w:val="Char1"/>
          <w:rFonts w:hint="cs"/>
          <w:rtl/>
        </w:rPr>
        <w:t>ی</w:t>
      </w:r>
      <w:r w:rsidRPr="00F2680B">
        <w:rPr>
          <w:rStyle w:val="Char1"/>
          <w:rFonts w:hint="cs"/>
          <w:rtl/>
        </w:rPr>
        <w:t xml:space="preserve">خ </w:t>
      </w:r>
      <w:r w:rsidRPr="00F2680B">
        <w:rPr>
          <w:rStyle w:val="Char1"/>
          <w:rtl/>
        </w:rPr>
        <w:t>الرقة</w:t>
      </w:r>
      <w:r w:rsidRPr="00F2680B">
        <w:rPr>
          <w:rStyle w:val="Char1"/>
          <w:rFonts w:hint="cs"/>
          <w:rtl/>
        </w:rPr>
        <w:t>»</w:t>
      </w:r>
      <w:r w:rsidRPr="00ED1482">
        <w:rPr>
          <w:rStyle w:val="Char1"/>
          <w:rFonts w:hint="cs"/>
          <w:rtl/>
        </w:rPr>
        <w:t xml:space="preserve"> از م</w:t>
      </w:r>
      <w:r w:rsidR="00AA53D2" w:rsidRPr="00ED1482">
        <w:rPr>
          <w:rStyle w:val="Char1"/>
          <w:rFonts w:hint="cs"/>
          <w:rtl/>
        </w:rPr>
        <w:t>ی</w:t>
      </w:r>
      <w:r w:rsidRPr="00ED1482">
        <w:rPr>
          <w:rStyle w:val="Char1"/>
          <w:rFonts w:hint="cs"/>
          <w:rtl/>
        </w:rPr>
        <w:t>مون بن مهران روا</w:t>
      </w:r>
      <w:r w:rsidR="00AA53D2" w:rsidRPr="00ED1482">
        <w:rPr>
          <w:rStyle w:val="Char1"/>
          <w:rFonts w:hint="cs"/>
          <w:rtl/>
        </w:rPr>
        <w:t>ی</w:t>
      </w:r>
      <w:r w:rsidRPr="00ED1482">
        <w:rPr>
          <w:rStyle w:val="Char1"/>
          <w:rFonts w:hint="cs"/>
          <w:rtl/>
        </w:rPr>
        <w:t>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که</w:t>
      </w:r>
      <w:r w:rsidR="0085259D">
        <w:rPr>
          <w:rStyle w:val="Char1"/>
          <w:rFonts w:hint="cs"/>
          <w:rtl/>
        </w:rPr>
        <w:t xml:space="preserve">: </w:t>
      </w:r>
      <w:r w:rsidRPr="00ED1482">
        <w:rPr>
          <w:rStyle w:val="Char1"/>
          <w:rFonts w:hint="cs"/>
          <w:rtl/>
        </w:rPr>
        <w:t>‏«‏معاو</w:t>
      </w:r>
      <w:r w:rsidR="00AA53D2" w:rsidRPr="00ED1482">
        <w:rPr>
          <w:rStyle w:val="Char1"/>
          <w:rFonts w:hint="cs"/>
          <w:rtl/>
        </w:rPr>
        <w:t>ی</w:t>
      </w:r>
      <w:r w:rsidRPr="00ED1482">
        <w:rPr>
          <w:rStyle w:val="Char1"/>
          <w:rFonts w:hint="cs"/>
          <w:rtl/>
        </w:rPr>
        <w:t>ه بن اب</w:t>
      </w:r>
      <w:r w:rsidR="00AA53D2" w:rsidRPr="00ED1482">
        <w:rPr>
          <w:rStyle w:val="Char1"/>
          <w:rFonts w:hint="cs"/>
          <w:rtl/>
        </w:rPr>
        <w:t>ی</w:t>
      </w:r>
      <w:r w:rsidRPr="00ED1482">
        <w:rPr>
          <w:rStyle w:val="Char1"/>
          <w:rFonts w:hint="cs"/>
          <w:rtl/>
        </w:rPr>
        <w:t xml:space="preserve"> سف</w:t>
      </w:r>
      <w:r w:rsidR="00AA53D2" w:rsidRPr="00ED1482">
        <w:rPr>
          <w:rStyle w:val="Char1"/>
          <w:rFonts w:hint="cs"/>
          <w:rtl/>
        </w:rPr>
        <w:t>ی</w:t>
      </w:r>
      <w:r w:rsidRPr="00ED1482">
        <w:rPr>
          <w:rStyle w:val="Char1"/>
          <w:rFonts w:hint="cs"/>
          <w:rtl/>
        </w:rPr>
        <w:t>ان</w:t>
      </w:r>
      <w:r w:rsidR="0085259D" w:rsidRPr="0085259D">
        <w:rPr>
          <w:rStyle w:val="Char1"/>
          <w:rFonts w:cs="CTraditional Arabic" w:hint="cs"/>
          <w:rtl/>
        </w:rPr>
        <w:t>س</w:t>
      </w:r>
      <w:r w:rsidRPr="00ED1482">
        <w:rPr>
          <w:rStyle w:val="Char1"/>
          <w:rFonts w:hint="cs"/>
          <w:rtl/>
        </w:rPr>
        <w:t xml:space="preserve"> از ام درداء خواستگار</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رد. ام درداء از ازدواج با و</w:t>
      </w:r>
      <w:r w:rsidR="00AA53D2" w:rsidRPr="00ED1482">
        <w:rPr>
          <w:rStyle w:val="Char1"/>
          <w:rFonts w:hint="cs"/>
          <w:rtl/>
        </w:rPr>
        <w:t>ی</w:t>
      </w:r>
      <w:r w:rsidRPr="00ED1482">
        <w:rPr>
          <w:rStyle w:val="Char1"/>
          <w:rFonts w:hint="cs"/>
          <w:rtl/>
        </w:rPr>
        <w:t xml:space="preserve"> خودداری نمود و گفت</w:t>
      </w:r>
      <w:r w:rsidR="0085259D">
        <w:rPr>
          <w:rStyle w:val="Char1"/>
          <w:rFonts w:hint="cs"/>
          <w:rtl/>
        </w:rPr>
        <w:t xml:space="preserve">: </w:t>
      </w:r>
      <w:r w:rsidRPr="00ED1482">
        <w:rPr>
          <w:rStyle w:val="Char1"/>
          <w:rFonts w:hint="cs"/>
          <w:rtl/>
        </w:rPr>
        <w:t>ابو درداء</w:t>
      </w:r>
      <w:r w:rsidR="0085259D" w:rsidRPr="0085259D">
        <w:rPr>
          <w:rStyle w:val="Char1"/>
          <w:rFonts w:cs="CTraditional Arabic" w:hint="cs"/>
          <w:rtl/>
        </w:rPr>
        <w:t>س</w:t>
      </w:r>
      <w:r w:rsidRPr="00ED1482">
        <w:rPr>
          <w:rStyle w:val="Char1"/>
          <w:rFonts w:hint="cs"/>
          <w:rtl/>
        </w:rPr>
        <w:t xml:space="preserve"> گفت که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شن</w:t>
      </w:r>
      <w:r w:rsidR="00AA53D2" w:rsidRPr="00ED1482">
        <w:rPr>
          <w:rStyle w:val="Char1"/>
          <w:rFonts w:hint="cs"/>
          <w:rtl/>
        </w:rPr>
        <w:t>ی</w:t>
      </w:r>
      <w:r w:rsidRPr="00ED1482">
        <w:rPr>
          <w:rStyle w:val="Char1"/>
          <w:rFonts w:hint="cs"/>
          <w:rtl/>
        </w:rPr>
        <w:t>دم</w:t>
      </w:r>
      <w:r w:rsidR="0085259D">
        <w:rPr>
          <w:rStyle w:val="Char1"/>
          <w:rFonts w:hint="cs"/>
          <w:rtl/>
        </w:rPr>
        <w:t xml:space="preserve">: </w:t>
      </w:r>
    </w:p>
    <w:p w:rsidR="00E55355" w:rsidRPr="00AA53D2" w:rsidRDefault="00E55355" w:rsidP="00F2680B">
      <w:pPr>
        <w:pStyle w:val="a8"/>
        <w:rPr>
          <w:rtl/>
        </w:rPr>
      </w:pPr>
      <w:r w:rsidRPr="00AA53D2">
        <w:rPr>
          <w:rtl/>
        </w:rPr>
        <w:t>«المرأة في آخر ازواجها</w:t>
      </w:r>
      <w:r w:rsidRPr="00AA53D2">
        <w:rPr>
          <w:rtl/>
          <w:lang w:bidi="ar-KW"/>
        </w:rPr>
        <w:t>،</w:t>
      </w:r>
      <w:r w:rsidRPr="00AA53D2">
        <w:rPr>
          <w:rtl/>
        </w:rPr>
        <w:t xml:space="preserve"> او قال</w:t>
      </w:r>
      <w:r w:rsidR="0085259D">
        <w:rPr>
          <w:rtl/>
        </w:rPr>
        <w:t xml:space="preserve">: </w:t>
      </w:r>
      <w:r w:rsidRPr="00AA53D2">
        <w:rPr>
          <w:rtl/>
        </w:rPr>
        <w:t>لاخر ازواجها»</w:t>
      </w:r>
      <w:r w:rsidR="00F2680B">
        <w:rPr>
          <w:rFonts w:hint="cs"/>
          <w:rtl/>
        </w:rPr>
        <w:t>.</w:t>
      </w:r>
      <w:r w:rsidRPr="00AA53D2">
        <w:rPr>
          <w:rtl/>
        </w:rPr>
        <w:t xml:space="preserve"> </w:t>
      </w:r>
    </w:p>
    <w:p w:rsidR="00E55355" w:rsidRPr="00ED1482" w:rsidRDefault="00E55355" w:rsidP="00AA53D2">
      <w:pPr>
        <w:widowControl w:val="0"/>
        <w:ind w:firstLine="340"/>
        <w:rPr>
          <w:rStyle w:val="Char1"/>
          <w:rtl/>
        </w:rPr>
      </w:pPr>
      <w:r w:rsidRPr="00ED1482">
        <w:rPr>
          <w:rStyle w:val="Char1"/>
          <w:rFonts w:hint="cs"/>
          <w:rtl/>
        </w:rPr>
        <w:t>‏«‏زن در بهشت همراه آخر</w:t>
      </w:r>
      <w:r w:rsidR="00AA53D2" w:rsidRPr="00ED1482">
        <w:rPr>
          <w:rStyle w:val="Char1"/>
          <w:rFonts w:hint="cs"/>
          <w:rtl/>
        </w:rPr>
        <w:t>ی</w:t>
      </w:r>
      <w:r w:rsidRPr="00ED1482">
        <w:rPr>
          <w:rStyle w:val="Char1"/>
          <w:rFonts w:hint="cs"/>
          <w:rtl/>
        </w:rPr>
        <w:t xml:space="preserve">ن شوهر خود است‏»‏. </w:t>
      </w:r>
    </w:p>
    <w:p w:rsidR="00E55355" w:rsidRPr="00ED1482" w:rsidRDefault="00E55355" w:rsidP="00AA53D2">
      <w:pPr>
        <w:widowControl w:val="0"/>
        <w:ind w:firstLine="340"/>
        <w:rPr>
          <w:rStyle w:val="Char1"/>
          <w:rtl/>
        </w:rPr>
      </w:pPr>
      <w:r w:rsidRPr="00ED1482">
        <w:rPr>
          <w:rStyle w:val="Char1"/>
          <w:rFonts w:hint="cs"/>
          <w:rtl/>
        </w:rPr>
        <w:t>راویان این سند غیر از عباس بن صالح که‌ ناشناس است، همه‌ معتبرند. ابو شیخ در «التأریخ» با‌ سندی صحیح و مرفوع و طبرانی با سندی ضعیف در «معجم الوسط»، آن‌را روایت کرده‌</w:t>
      </w:r>
      <w:r w:rsidRPr="00ED1482">
        <w:rPr>
          <w:rStyle w:val="Char1"/>
          <w:rFonts w:hint="eastAsia"/>
          <w:rtl/>
        </w:rPr>
        <w:t>‌اند</w:t>
      </w:r>
      <w:r w:rsidRPr="00ED1482">
        <w:rPr>
          <w:rStyle w:val="Char1"/>
          <w:rFonts w:hint="cs"/>
          <w:rtl/>
        </w:rPr>
        <w:t>. اما در مجموع، طرق آن قو</w:t>
      </w:r>
      <w:r w:rsidR="00AA53D2" w:rsidRPr="00ED1482">
        <w:rPr>
          <w:rStyle w:val="Char1"/>
          <w:rFonts w:hint="cs"/>
          <w:rtl/>
        </w:rPr>
        <w:t>ی</w:t>
      </w:r>
      <w:r w:rsidRPr="00ED1482">
        <w:rPr>
          <w:rStyle w:val="Char1"/>
          <w:rFonts w:hint="cs"/>
          <w:rtl/>
        </w:rPr>
        <w:t xml:space="preserve"> و قابل استناد است و دو شاهد معتبر به شرح ز</w:t>
      </w:r>
      <w:r w:rsidR="00AA53D2" w:rsidRPr="00ED1482">
        <w:rPr>
          <w:rStyle w:val="Char1"/>
          <w:rFonts w:hint="cs"/>
          <w:rtl/>
        </w:rPr>
        <w:t>ی</w:t>
      </w:r>
      <w:r w:rsidRPr="00ED1482">
        <w:rPr>
          <w:rStyle w:val="Char1"/>
          <w:rFonts w:hint="cs"/>
          <w:rtl/>
        </w:rPr>
        <w:t>ر دارد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نخست</w:t>
      </w:r>
      <w:r w:rsidR="0085259D">
        <w:rPr>
          <w:rStyle w:val="Char1"/>
          <w:rFonts w:hint="cs"/>
          <w:rtl/>
        </w:rPr>
        <w:t xml:space="preserve">: </w:t>
      </w:r>
      <w:r w:rsidRPr="00ED1482">
        <w:rPr>
          <w:rStyle w:val="Char1"/>
          <w:rFonts w:hint="cs"/>
          <w:rtl/>
        </w:rPr>
        <w:t>ابن عسا</w:t>
      </w:r>
      <w:r w:rsidR="00AA53D2" w:rsidRPr="00ED1482">
        <w:rPr>
          <w:rStyle w:val="Char1"/>
          <w:rFonts w:hint="cs"/>
          <w:rtl/>
        </w:rPr>
        <w:t>ک</w:t>
      </w:r>
      <w:r w:rsidRPr="00ED1482">
        <w:rPr>
          <w:rStyle w:val="Char1"/>
          <w:rFonts w:hint="cs"/>
          <w:rtl/>
        </w:rPr>
        <w:t>ر از ع</w:t>
      </w:r>
      <w:r w:rsidR="00AA53D2" w:rsidRPr="00ED1482">
        <w:rPr>
          <w:rStyle w:val="Char1"/>
          <w:rFonts w:hint="cs"/>
          <w:rtl/>
        </w:rPr>
        <w:t>ک</w:t>
      </w:r>
      <w:r w:rsidRPr="00ED1482">
        <w:rPr>
          <w:rStyle w:val="Char1"/>
          <w:rFonts w:hint="cs"/>
          <w:rtl/>
        </w:rPr>
        <w:t>رمه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‏«‏اسماء دختر ابوب</w:t>
      </w:r>
      <w:r w:rsidR="00AA53D2" w:rsidRPr="00ED1482">
        <w:rPr>
          <w:rStyle w:val="Char1"/>
          <w:rFonts w:hint="cs"/>
          <w:rtl/>
        </w:rPr>
        <w:t>ک</w:t>
      </w:r>
      <w:r w:rsidRPr="00ED1482">
        <w:rPr>
          <w:rStyle w:val="Char1"/>
          <w:rFonts w:hint="cs"/>
          <w:rtl/>
        </w:rPr>
        <w:t>ر همسر زب</w:t>
      </w:r>
      <w:r w:rsidR="00AA53D2" w:rsidRPr="00ED1482">
        <w:rPr>
          <w:rStyle w:val="Char1"/>
          <w:rFonts w:hint="cs"/>
          <w:rtl/>
        </w:rPr>
        <w:t>ی</w:t>
      </w:r>
      <w:r w:rsidRPr="00ED1482">
        <w:rPr>
          <w:rStyle w:val="Char1"/>
          <w:rFonts w:hint="cs"/>
          <w:rtl/>
        </w:rPr>
        <w:t>ر بن عوام بود. ابن عوام خشن و تند با اسماء برخورد 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Pr="00ED1482">
        <w:rPr>
          <w:rStyle w:val="Char1"/>
          <w:rFonts w:hint="cs"/>
          <w:rtl/>
        </w:rPr>
        <w:t>رد. اسماء نزد پدرش ابوب</w:t>
      </w:r>
      <w:r w:rsidR="00AA53D2" w:rsidRPr="00ED1482">
        <w:rPr>
          <w:rStyle w:val="Char1"/>
          <w:rFonts w:hint="cs"/>
          <w:rtl/>
        </w:rPr>
        <w:t>ک</w:t>
      </w:r>
      <w:r w:rsidRPr="00ED1482">
        <w:rPr>
          <w:rStyle w:val="Char1"/>
          <w:rFonts w:hint="cs"/>
          <w:rtl/>
        </w:rPr>
        <w:t>ر</w:t>
      </w:r>
      <w:r w:rsidR="0085259D" w:rsidRPr="0085259D">
        <w:rPr>
          <w:rStyle w:val="Char1"/>
          <w:rFonts w:cs="CTraditional Arabic" w:hint="cs"/>
          <w:rtl/>
        </w:rPr>
        <w:t>س</w:t>
      </w:r>
      <w:r w:rsidRPr="00ED1482">
        <w:rPr>
          <w:rStyle w:val="Char1"/>
          <w:rFonts w:hint="cs"/>
          <w:rtl/>
        </w:rPr>
        <w:t xml:space="preserve"> آمد و از شوهرش ش</w:t>
      </w:r>
      <w:r w:rsidR="00AA53D2" w:rsidRPr="00ED1482">
        <w:rPr>
          <w:rStyle w:val="Char1"/>
          <w:rFonts w:hint="cs"/>
          <w:rtl/>
        </w:rPr>
        <w:t>ک</w:t>
      </w:r>
      <w:r w:rsidRPr="00ED1482">
        <w:rPr>
          <w:rStyle w:val="Char1"/>
          <w:rFonts w:hint="cs"/>
          <w:rtl/>
        </w:rPr>
        <w:t xml:space="preserve">ایت </w:t>
      </w:r>
      <w:r w:rsidR="00AA53D2" w:rsidRPr="00ED1482">
        <w:rPr>
          <w:rStyle w:val="Char1"/>
          <w:rFonts w:hint="cs"/>
          <w:rtl/>
        </w:rPr>
        <w:t>ک</w:t>
      </w:r>
      <w:r w:rsidRPr="00ED1482">
        <w:rPr>
          <w:rStyle w:val="Char1"/>
          <w:rFonts w:hint="cs"/>
          <w:rtl/>
        </w:rPr>
        <w:t>رد. پدرش فرمود</w:t>
      </w:r>
      <w:r w:rsidR="0085259D">
        <w:rPr>
          <w:rStyle w:val="Char1"/>
          <w:rFonts w:hint="cs"/>
          <w:rtl/>
        </w:rPr>
        <w:t xml:space="preserve">: </w:t>
      </w:r>
      <w:r w:rsidRPr="00ED1482">
        <w:rPr>
          <w:rStyle w:val="Char1"/>
          <w:rFonts w:hint="cs"/>
          <w:rtl/>
        </w:rPr>
        <w:t>شکیبا باش؛ ز</w:t>
      </w:r>
      <w:r w:rsidR="00AA53D2" w:rsidRPr="00ED1482">
        <w:rPr>
          <w:rStyle w:val="Char1"/>
          <w:rFonts w:hint="cs"/>
          <w:rtl/>
        </w:rPr>
        <w:t>ی</w:t>
      </w:r>
      <w:r w:rsidRPr="00ED1482">
        <w:rPr>
          <w:rStyle w:val="Char1"/>
          <w:rFonts w:hint="cs"/>
          <w:rtl/>
        </w:rPr>
        <w:t>را اگر زن</w:t>
      </w:r>
      <w:r w:rsidR="00AA53D2" w:rsidRPr="00ED1482">
        <w:rPr>
          <w:rStyle w:val="Char1"/>
          <w:rFonts w:hint="cs"/>
          <w:rtl/>
        </w:rPr>
        <w:t>ی</w:t>
      </w:r>
      <w:r w:rsidRPr="00ED1482">
        <w:rPr>
          <w:rStyle w:val="Char1"/>
          <w:rFonts w:hint="cs"/>
          <w:rtl/>
        </w:rPr>
        <w:t xml:space="preserve"> شوهر صالح</w:t>
      </w:r>
      <w:r w:rsidR="00AA53D2" w:rsidRPr="00ED1482">
        <w:rPr>
          <w:rStyle w:val="Char1"/>
          <w:rFonts w:hint="cs"/>
          <w:rtl/>
        </w:rPr>
        <w:t>ی</w:t>
      </w:r>
      <w:r w:rsidRPr="00ED1482">
        <w:rPr>
          <w:rStyle w:val="Char1"/>
          <w:rFonts w:hint="cs"/>
          <w:rtl/>
        </w:rPr>
        <w:t xml:space="preserve"> داشته باشد و پ</w:t>
      </w:r>
      <w:r w:rsidR="00AA53D2" w:rsidRPr="00ED1482">
        <w:rPr>
          <w:rStyle w:val="Char1"/>
          <w:rFonts w:hint="cs"/>
          <w:rtl/>
        </w:rPr>
        <w:t>ی</w:t>
      </w:r>
      <w:r w:rsidRPr="00ED1482">
        <w:rPr>
          <w:rStyle w:val="Char1"/>
          <w:rFonts w:hint="cs"/>
          <w:rtl/>
        </w:rPr>
        <w:t xml:space="preserve">ش از همسرش فوت </w:t>
      </w:r>
      <w:r w:rsidR="00AA53D2" w:rsidRPr="00ED1482">
        <w:rPr>
          <w:rStyle w:val="Char1"/>
          <w:rFonts w:hint="cs"/>
          <w:rtl/>
        </w:rPr>
        <w:t>ک</w:t>
      </w:r>
      <w:r w:rsidRPr="00ED1482">
        <w:rPr>
          <w:rStyle w:val="Char1"/>
          <w:rFonts w:hint="cs"/>
          <w:rtl/>
        </w:rPr>
        <w:t>ند و همسرش پس از و</w:t>
      </w:r>
      <w:r w:rsidR="00AA53D2" w:rsidRPr="00ED1482">
        <w:rPr>
          <w:rStyle w:val="Char1"/>
          <w:rFonts w:hint="cs"/>
          <w:rtl/>
        </w:rPr>
        <w:t>ی</w:t>
      </w:r>
      <w:r w:rsidRPr="00ED1482">
        <w:rPr>
          <w:rStyle w:val="Char1"/>
          <w:rFonts w:hint="cs"/>
          <w:rtl/>
        </w:rPr>
        <w:t xml:space="preserve"> ازدواج ن</w:t>
      </w:r>
      <w:r w:rsidR="00AA53D2" w:rsidRPr="00ED1482">
        <w:rPr>
          <w:rStyle w:val="Char1"/>
          <w:rFonts w:hint="cs"/>
          <w:rtl/>
        </w:rPr>
        <w:t>ک</w:t>
      </w:r>
      <w:r w:rsidRPr="00ED1482">
        <w:rPr>
          <w:rStyle w:val="Char1"/>
          <w:rFonts w:hint="cs"/>
          <w:rtl/>
        </w:rPr>
        <w:t>ند، آن دو در بهشت با هم خواهند بود‏»‏.</w:t>
      </w:r>
    </w:p>
    <w:p w:rsidR="00E55355" w:rsidRPr="00ED1482" w:rsidRDefault="00E55355" w:rsidP="00AA53D2">
      <w:pPr>
        <w:widowControl w:val="0"/>
        <w:ind w:firstLine="340"/>
        <w:rPr>
          <w:rStyle w:val="Char1"/>
          <w:rtl/>
        </w:rPr>
      </w:pPr>
      <w:r w:rsidRPr="00ED1482">
        <w:rPr>
          <w:rStyle w:val="Char1"/>
          <w:rFonts w:hint="cs"/>
          <w:rtl/>
        </w:rPr>
        <w:t>رجال این سند صحیح هستند. اما در سلسله‌ی آن «مرسل» وجود دارد؛ زیرا عکرمه‌، ابوبکر</w:t>
      </w:r>
      <w:r w:rsidR="0085259D" w:rsidRPr="0085259D">
        <w:rPr>
          <w:rStyle w:val="Char1"/>
          <w:rFonts w:cs="CTraditional Arabic" w:hint="cs"/>
          <w:rtl/>
        </w:rPr>
        <w:t>س</w:t>
      </w:r>
      <w:r w:rsidRPr="00ED1482">
        <w:rPr>
          <w:rStyle w:val="Char1"/>
          <w:rFonts w:hint="cs"/>
          <w:rtl/>
        </w:rPr>
        <w:t xml:space="preserve"> را ندیده‌ است، اما ممکن است که‌ آن‌را از اسماء شنیده باشد.</w:t>
      </w:r>
    </w:p>
    <w:p w:rsidR="00E55355" w:rsidRPr="00ED1482" w:rsidRDefault="00E55355" w:rsidP="00AA53D2">
      <w:pPr>
        <w:widowControl w:val="0"/>
        <w:ind w:firstLine="340"/>
        <w:rPr>
          <w:rStyle w:val="Char1"/>
          <w:rtl/>
        </w:rPr>
      </w:pPr>
      <w:r w:rsidRPr="00ED1482">
        <w:rPr>
          <w:rStyle w:val="Char1"/>
          <w:rFonts w:hint="cs"/>
          <w:rtl/>
        </w:rPr>
        <w:t>شاهد دوم</w:t>
      </w:r>
      <w:r w:rsidR="0085259D">
        <w:rPr>
          <w:rStyle w:val="Char1"/>
          <w:rFonts w:hint="cs"/>
          <w:rtl/>
        </w:rPr>
        <w:t xml:space="preserve">: </w:t>
      </w:r>
      <w:r w:rsidRPr="00ED1482">
        <w:rPr>
          <w:rStyle w:val="Char1"/>
          <w:rFonts w:hint="cs"/>
          <w:rtl/>
        </w:rPr>
        <w:t>ب</w:t>
      </w:r>
      <w:r w:rsidR="00AA53D2" w:rsidRPr="00ED1482">
        <w:rPr>
          <w:rStyle w:val="Char1"/>
          <w:rFonts w:hint="cs"/>
          <w:rtl/>
        </w:rPr>
        <w:t>ی</w:t>
      </w:r>
      <w:r w:rsidRPr="00ED1482">
        <w:rPr>
          <w:rStyle w:val="Char1"/>
          <w:rFonts w:hint="cs"/>
          <w:rtl/>
        </w:rPr>
        <w:t>هق</w:t>
      </w:r>
      <w:r w:rsidR="00AA53D2" w:rsidRPr="00ED1482">
        <w:rPr>
          <w:rStyle w:val="Char1"/>
          <w:rFonts w:hint="cs"/>
          <w:rtl/>
        </w:rPr>
        <w:t>ی</w:t>
      </w:r>
      <w:r w:rsidRPr="00ED1482">
        <w:rPr>
          <w:rStyle w:val="Char1"/>
          <w:rFonts w:hint="cs"/>
          <w:rtl/>
        </w:rPr>
        <w:t xml:space="preserve"> در «السنن» گفتار ز</w:t>
      </w:r>
      <w:r w:rsidR="00AA53D2" w:rsidRPr="00ED1482">
        <w:rPr>
          <w:rStyle w:val="Char1"/>
          <w:rFonts w:hint="cs"/>
          <w:rtl/>
        </w:rPr>
        <w:t>ی</w:t>
      </w:r>
      <w:r w:rsidRPr="00ED1482">
        <w:rPr>
          <w:rStyle w:val="Char1"/>
          <w:rFonts w:hint="cs"/>
          <w:rtl/>
        </w:rPr>
        <w:t>ر را نقل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F2680B">
      <w:pPr>
        <w:pStyle w:val="a5"/>
        <w:rPr>
          <w:rtl/>
        </w:rPr>
      </w:pPr>
      <w:r w:rsidRPr="00AA53D2">
        <w:rPr>
          <w:rtl/>
        </w:rPr>
        <w:t>«</w:t>
      </w:r>
      <w:r w:rsidR="00F2680B">
        <w:rPr>
          <w:rFonts w:hint="cs"/>
          <w:rtl/>
        </w:rPr>
        <w:t>إ</w:t>
      </w:r>
      <w:r w:rsidRPr="00AA53D2">
        <w:rPr>
          <w:rtl/>
        </w:rPr>
        <w:t>ن حذيفة قال لزوجته</w:t>
      </w:r>
      <w:r w:rsidR="0085259D">
        <w:rPr>
          <w:rtl/>
        </w:rPr>
        <w:t xml:space="preserve">: </w:t>
      </w:r>
      <w:r w:rsidR="00F2680B">
        <w:rPr>
          <w:rFonts w:hint="cs"/>
          <w:rtl/>
        </w:rPr>
        <w:t>إ</w:t>
      </w:r>
      <w:r w:rsidRPr="00AA53D2">
        <w:rPr>
          <w:rtl/>
        </w:rPr>
        <w:t xml:space="preserve">ن شئت </w:t>
      </w:r>
      <w:r w:rsidR="00F2680B">
        <w:rPr>
          <w:rFonts w:hint="cs"/>
          <w:rtl/>
        </w:rPr>
        <w:t>أ</w:t>
      </w:r>
      <w:r w:rsidRPr="00AA53D2">
        <w:rPr>
          <w:rtl/>
        </w:rPr>
        <w:t>ن تكوني زوجتي في الجنة فلا تزوجي بعدي،</w:t>
      </w:r>
      <w:r w:rsidRPr="00AA53D2">
        <w:rPr>
          <w:rFonts w:ascii="Times New Roman" w:hAnsi="Times New Roman" w:cs="Times New Roman" w:hint="cs"/>
          <w:rtl/>
        </w:rPr>
        <w:t>‌</w:t>
      </w:r>
      <w:r w:rsidRPr="00AA53D2">
        <w:rPr>
          <w:rtl/>
        </w:rPr>
        <w:t xml:space="preserve"> فان المرأة لآخر </w:t>
      </w:r>
      <w:r w:rsidR="00F2680B">
        <w:rPr>
          <w:rFonts w:hint="cs"/>
          <w:rtl/>
        </w:rPr>
        <w:t>أ</w:t>
      </w:r>
      <w:r w:rsidRPr="00AA53D2">
        <w:rPr>
          <w:rtl/>
        </w:rPr>
        <w:t>زواجها في الدنيا»</w:t>
      </w:r>
      <w:r w:rsidRPr="00AC4828">
        <w:rPr>
          <w:rStyle w:val="FootnoteReference"/>
          <w:rFonts w:ascii="Lotus Linotype" w:hAnsi="Lotus Linotype" w:cs="IRNazli"/>
          <w:b/>
          <w:rtl/>
        </w:rPr>
        <w:footnoteReference w:id="294"/>
      </w:r>
      <w:r w:rsidR="00F2680B">
        <w:rPr>
          <w:rFonts w:hint="cs"/>
          <w:rtl/>
        </w:rPr>
        <w:t>.</w:t>
      </w:r>
    </w:p>
    <w:p w:rsidR="00E55355" w:rsidRPr="00ED1482" w:rsidRDefault="00E55355" w:rsidP="00AA53D2">
      <w:pPr>
        <w:widowControl w:val="0"/>
        <w:ind w:firstLine="340"/>
        <w:rPr>
          <w:rStyle w:val="Char1"/>
          <w:rtl/>
        </w:rPr>
      </w:pPr>
      <w:r w:rsidRPr="00ED1482">
        <w:rPr>
          <w:rStyle w:val="Char1"/>
          <w:rFonts w:hint="cs"/>
          <w:rtl/>
        </w:rPr>
        <w:t>‏«‏حذ</w:t>
      </w:r>
      <w:r w:rsidR="00AA53D2" w:rsidRPr="00ED1482">
        <w:rPr>
          <w:rStyle w:val="Char1"/>
          <w:rFonts w:hint="cs"/>
          <w:rtl/>
        </w:rPr>
        <w:t>ی</w:t>
      </w:r>
      <w:r w:rsidRPr="00ED1482">
        <w:rPr>
          <w:rStyle w:val="Char1"/>
          <w:rFonts w:hint="cs"/>
          <w:rtl/>
        </w:rPr>
        <w:t>فه</w:t>
      </w:r>
      <w:r w:rsidR="0085259D" w:rsidRPr="0085259D">
        <w:rPr>
          <w:rStyle w:val="Char1"/>
          <w:rFonts w:cs="CTraditional Arabic" w:hint="cs"/>
          <w:rtl/>
        </w:rPr>
        <w:t>س</w:t>
      </w:r>
      <w:r w:rsidRPr="00ED1482">
        <w:rPr>
          <w:rStyle w:val="Char1"/>
          <w:rFonts w:hint="cs"/>
          <w:rtl/>
        </w:rPr>
        <w:t xml:space="preserve"> به همسرش گفت</w:t>
      </w:r>
      <w:r w:rsidR="0085259D">
        <w:rPr>
          <w:rStyle w:val="Char1"/>
          <w:rFonts w:hint="cs"/>
          <w:rtl/>
        </w:rPr>
        <w:t xml:space="preserve">: </w:t>
      </w:r>
      <w:r w:rsidRPr="00ED1482">
        <w:rPr>
          <w:rStyle w:val="Char1"/>
          <w:rFonts w:hint="cs"/>
          <w:rtl/>
        </w:rPr>
        <w:t xml:space="preserve">اگر می‌خواهی </w:t>
      </w:r>
      <w:r w:rsidR="00AA53D2" w:rsidRPr="00ED1482">
        <w:rPr>
          <w:rStyle w:val="Char1"/>
          <w:rFonts w:hint="cs"/>
          <w:rtl/>
        </w:rPr>
        <w:t>ک</w:t>
      </w:r>
      <w:r w:rsidRPr="00ED1482">
        <w:rPr>
          <w:rStyle w:val="Char1"/>
          <w:rFonts w:hint="cs"/>
          <w:rtl/>
        </w:rPr>
        <w:t>ه در بهشت ن</w:t>
      </w:r>
      <w:r w:rsidR="00AA53D2" w:rsidRPr="00ED1482">
        <w:rPr>
          <w:rStyle w:val="Char1"/>
          <w:rFonts w:hint="cs"/>
          <w:rtl/>
        </w:rPr>
        <w:t>ی</w:t>
      </w:r>
      <w:r w:rsidRPr="00ED1482">
        <w:rPr>
          <w:rStyle w:val="Char1"/>
          <w:rFonts w:hint="cs"/>
          <w:rtl/>
        </w:rPr>
        <w:t>ز همسر من باش</w:t>
      </w:r>
      <w:r w:rsidR="00AA53D2" w:rsidRPr="00ED1482">
        <w:rPr>
          <w:rStyle w:val="Char1"/>
          <w:rFonts w:hint="cs"/>
          <w:rtl/>
        </w:rPr>
        <w:t>ی</w:t>
      </w:r>
      <w:r w:rsidRPr="00ED1482">
        <w:rPr>
          <w:rStyle w:val="Char1"/>
          <w:rFonts w:hint="cs"/>
          <w:rtl/>
        </w:rPr>
        <w:t>، پس از مردن من ازدواج ن</w:t>
      </w:r>
      <w:r w:rsidR="00AA53D2" w:rsidRPr="00ED1482">
        <w:rPr>
          <w:rStyle w:val="Char1"/>
          <w:rFonts w:hint="cs"/>
          <w:rtl/>
        </w:rPr>
        <w:t>ک</w:t>
      </w:r>
      <w:r w:rsidRPr="00ED1482">
        <w:rPr>
          <w:rStyle w:val="Char1"/>
          <w:rFonts w:hint="cs"/>
          <w:rtl/>
        </w:rPr>
        <w:t>ن. ز</w:t>
      </w:r>
      <w:r w:rsidR="00AA53D2" w:rsidRPr="00ED1482">
        <w:rPr>
          <w:rStyle w:val="Char1"/>
          <w:rFonts w:hint="cs"/>
          <w:rtl/>
        </w:rPr>
        <w:t>ی</w:t>
      </w:r>
      <w:r w:rsidRPr="00ED1482">
        <w:rPr>
          <w:rStyle w:val="Char1"/>
          <w:rFonts w:hint="cs"/>
          <w:rtl/>
        </w:rPr>
        <w:t>را زن در بهشت از آنِ آخر</w:t>
      </w:r>
      <w:r w:rsidR="00AA53D2" w:rsidRPr="00ED1482">
        <w:rPr>
          <w:rStyle w:val="Char1"/>
          <w:rFonts w:hint="cs"/>
          <w:rtl/>
        </w:rPr>
        <w:t>ی</w:t>
      </w:r>
      <w:r w:rsidRPr="00ED1482">
        <w:rPr>
          <w:rStyle w:val="Char1"/>
          <w:rFonts w:hint="cs"/>
          <w:rtl/>
        </w:rPr>
        <w:t>ن شوهرش در دن</w:t>
      </w:r>
      <w:r w:rsidR="00AA53D2" w:rsidRPr="00ED1482">
        <w:rPr>
          <w:rStyle w:val="Char1"/>
          <w:rFonts w:hint="cs"/>
          <w:rtl/>
        </w:rPr>
        <w:t>ی</w:t>
      </w:r>
      <w:r w:rsidRPr="00ED1482">
        <w:rPr>
          <w:rStyle w:val="Char1"/>
          <w:rFonts w:hint="cs"/>
          <w:rtl/>
        </w:rPr>
        <w:t>ا، خواهد بود‏»‏.</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به هم</w:t>
      </w:r>
      <w:r w:rsidR="00AA53D2" w:rsidRPr="00ED1482">
        <w:rPr>
          <w:rStyle w:val="Char1"/>
          <w:rFonts w:hint="cs"/>
          <w:rtl/>
        </w:rPr>
        <w:t>ی</w:t>
      </w:r>
      <w:r w:rsidRPr="00ED1482">
        <w:rPr>
          <w:rStyle w:val="Char1"/>
          <w:rFonts w:hint="cs"/>
          <w:rtl/>
        </w:rPr>
        <w:t>ن دل</w:t>
      </w:r>
      <w:r w:rsidR="00AA53D2" w:rsidRPr="00ED1482">
        <w:rPr>
          <w:rStyle w:val="Char1"/>
          <w:rFonts w:hint="cs"/>
          <w:rtl/>
        </w:rPr>
        <w:t>ی</w:t>
      </w:r>
      <w:r w:rsidRPr="00ED1482">
        <w:rPr>
          <w:rStyle w:val="Char1"/>
          <w:rFonts w:hint="cs"/>
          <w:rtl/>
        </w:rPr>
        <w:t xml:space="preserve">ل است که الله متعال به همسران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دستور داد که پس از ایشان، </w:t>
      </w:r>
      <w:r w:rsidRPr="00ED1482">
        <w:rPr>
          <w:rStyle w:val="Char1"/>
          <w:rFonts w:hint="cs"/>
          <w:rtl/>
        </w:rPr>
        <w:t>ازدواج نکنند؛ ‌ز</w:t>
      </w:r>
      <w:r w:rsidR="00AA53D2" w:rsidRPr="00ED1482">
        <w:rPr>
          <w:rStyle w:val="Char1"/>
          <w:rFonts w:hint="cs"/>
          <w:rtl/>
        </w:rPr>
        <w:t>ی</w:t>
      </w:r>
      <w:r w:rsidRPr="00ED1482">
        <w:rPr>
          <w:rStyle w:val="Char1"/>
          <w:rFonts w:hint="cs"/>
          <w:rtl/>
        </w:rPr>
        <w:t xml:space="preserve">را همسران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 بهشت ن</w:t>
      </w:r>
      <w:r w:rsidR="00AA53D2" w:rsidRPr="00ED1482">
        <w:rPr>
          <w:rStyle w:val="Char1"/>
          <w:rFonts w:hint="cs"/>
          <w:rtl/>
        </w:rPr>
        <w:t>ی</w:t>
      </w:r>
      <w:r w:rsidRPr="00ED1482">
        <w:rPr>
          <w:rStyle w:val="Char1"/>
          <w:rFonts w:hint="cs"/>
          <w:rtl/>
        </w:rPr>
        <w:t>ز همسران ایشان هستند.</w:t>
      </w:r>
    </w:p>
    <w:p w:rsidR="00E55355" w:rsidRPr="00AA53D2" w:rsidRDefault="00E55355" w:rsidP="00F2680B">
      <w:pPr>
        <w:pStyle w:val="aa"/>
        <w:rPr>
          <w:rtl/>
        </w:rPr>
      </w:pPr>
      <w:bookmarkStart w:id="516" w:name="_Toc432405344"/>
      <w:r w:rsidRPr="00AA53D2">
        <w:rPr>
          <w:rFonts w:hint="cs"/>
          <w:rtl/>
        </w:rPr>
        <w:t>مطلب سوم</w:t>
      </w:r>
      <w:r w:rsidR="0085259D">
        <w:rPr>
          <w:rFonts w:hint="cs"/>
          <w:rtl/>
        </w:rPr>
        <w:t xml:space="preserve">: </w:t>
      </w:r>
      <w:r w:rsidRPr="00AA53D2">
        <w:rPr>
          <w:rFonts w:hint="cs"/>
          <w:rtl/>
        </w:rPr>
        <w:t>حوریان</w:t>
      </w:r>
      <w:bookmarkEnd w:id="516"/>
    </w:p>
    <w:p w:rsidR="00E55355" w:rsidRDefault="00E55355" w:rsidP="00AA53D2">
      <w:pPr>
        <w:widowControl w:val="0"/>
        <w:ind w:firstLine="340"/>
        <w:rPr>
          <w:rStyle w:val="Char1"/>
          <w:rtl/>
        </w:rPr>
      </w:pPr>
      <w:r w:rsidRPr="00ED1482">
        <w:rPr>
          <w:rStyle w:val="Char1"/>
          <w:rFonts w:hint="cs"/>
          <w:rtl/>
        </w:rPr>
        <w:t>الله متعال علاوه بر همسران دن</w:t>
      </w:r>
      <w:r w:rsidR="00AA53D2" w:rsidRPr="00ED1482">
        <w:rPr>
          <w:rStyle w:val="Char1"/>
          <w:rFonts w:hint="cs"/>
          <w:rtl/>
        </w:rPr>
        <w:t>ی</w:t>
      </w:r>
      <w:r w:rsidRPr="00ED1482">
        <w:rPr>
          <w:rStyle w:val="Char1"/>
          <w:rFonts w:hint="cs"/>
          <w:rtl/>
        </w:rPr>
        <w:t>و</w:t>
      </w:r>
      <w:r w:rsidR="00AA53D2" w:rsidRPr="00ED1482">
        <w:rPr>
          <w:rStyle w:val="Char1"/>
          <w:rFonts w:hint="cs"/>
          <w:rtl/>
        </w:rPr>
        <w:t>ی</w:t>
      </w:r>
      <w:r w:rsidRPr="00ED1482">
        <w:rPr>
          <w:rStyle w:val="Char1"/>
          <w:rFonts w:hint="cs"/>
          <w:rtl/>
        </w:rPr>
        <w:t>، از حوریان بهشت</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ز به‌ نکاح مردان بهشت درمی‌آورد</w:t>
      </w:r>
      <w:r w:rsidR="00A94FF9">
        <w:rPr>
          <w:rStyle w:val="Char1"/>
          <w:rFonts w:hint="cs"/>
          <w:rtl/>
        </w:rPr>
        <w:t>:</w:t>
      </w:r>
    </w:p>
    <w:p w:rsidR="00E55355" w:rsidRPr="00AA53D2" w:rsidRDefault="00A94FF9" w:rsidP="00A94FF9">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Fonts w:hint="eastAsia"/>
          <w:rtl/>
        </w:rPr>
        <w:t>كَذَٰلِكَ</w:t>
      </w:r>
      <w:r w:rsidRPr="00AD551C">
        <w:rPr>
          <w:rStyle w:val="Charc"/>
          <w:rtl/>
        </w:rPr>
        <w:t xml:space="preserve"> وَزَوَّجۡنَٰهُم بِحُورٍ عِينٖ ٥٤</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دخان</w:t>
      </w:r>
      <w:r w:rsidR="0085259D" w:rsidRPr="00F2680B">
        <w:rPr>
          <w:rStyle w:val="Char7"/>
          <w:rFonts w:hint="cs"/>
          <w:rtl/>
        </w:rPr>
        <w:t xml:space="preserve">: </w:t>
      </w:r>
      <w:r w:rsidR="00E55355" w:rsidRPr="00F2680B">
        <w:rPr>
          <w:rStyle w:val="Char7"/>
          <w:rFonts w:hint="cs"/>
          <w:rtl/>
        </w:rPr>
        <w:t>54]</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‏بهشت</w:t>
      </w:r>
      <w:r w:rsidR="00AA53D2" w:rsidRPr="00ED1482">
        <w:rPr>
          <w:rStyle w:val="Char1"/>
          <w:rtl/>
        </w:rPr>
        <w:t>ی</w:t>
      </w:r>
      <w:r w:rsidRPr="00ED1482">
        <w:rPr>
          <w:rStyle w:val="Char1"/>
          <w:rtl/>
        </w:rPr>
        <w:t>ان ا</w:t>
      </w:r>
      <w:r w:rsidR="00AA53D2" w:rsidRPr="00ED1482">
        <w:rPr>
          <w:rStyle w:val="Char1"/>
          <w:rtl/>
        </w:rPr>
        <w:t>ی</w:t>
      </w:r>
      <w:r w:rsidRPr="00ED1482">
        <w:rPr>
          <w:rStyle w:val="Char1"/>
          <w:rtl/>
        </w:rPr>
        <w:t>ن چن</w:t>
      </w:r>
      <w:r w:rsidR="00AA53D2" w:rsidRPr="00ED1482">
        <w:rPr>
          <w:rStyle w:val="Char1"/>
          <w:rtl/>
        </w:rPr>
        <w:t>ی</w:t>
      </w:r>
      <w:r w:rsidRPr="00ED1482">
        <w:rPr>
          <w:rStyle w:val="Char1"/>
          <w:rtl/>
        </w:rPr>
        <w:t>ن هستند و زنان بهشت</w:t>
      </w:r>
      <w:r w:rsidR="00AA53D2" w:rsidRPr="00ED1482">
        <w:rPr>
          <w:rStyle w:val="Char1"/>
          <w:rtl/>
        </w:rPr>
        <w:t>ی</w:t>
      </w:r>
      <w:r w:rsidRPr="00ED1482">
        <w:rPr>
          <w:rStyle w:val="Char1"/>
          <w:rtl/>
        </w:rPr>
        <w:t xml:space="preserve"> س</w:t>
      </w:r>
      <w:r w:rsidR="00AA53D2" w:rsidRPr="00ED1482">
        <w:rPr>
          <w:rStyle w:val="Char1"/>
          <w:rtl/>
        </w:rPr>
        <w:t>ی</w:t>
      </w:r>
      <w:r w:rsidRPr="00ED1482">
        <w:rPr>
          <w:rStyle w:val="Char1"/>
          <w:rtl/>
        </w:rPr>
        <w:t>اه‌چشم</w:t>
      </w:r>
      <w:r w:rsidRPr="00ED1482">
        <w:rPr>
          <w:rStyle w:val="Char1"/>
          <w:rFonts w:hint="cs"/>
          <w:rtl/>
        </w:rPr>
        <w:t>ِ چشم</w:t>
      </w:r>
      <w:r w:rsidRPr="00ED1482">
        <w:rPr>
          <w:rStyle w:val="Char1"/>
          <w:rFonts w:hint="eastAsia"/>
          <w:rtl/>
        </w:rPr>
        <w:t>‌</w:t>
      </w:r>
      <w:r w:rsidRPr="00ED1482">
        <w:rPr>
          <w:rStyle w:val="Char1"/>
          <w:rFonts w:hint="cs"/>
          <w:rtl/>
        </w:rPr>
        <w:t>درشت</w:t>
      </w:r>
      <w:r w:rsidRPr="00ED1482">
        <w:rPr>
          <w:rStyle w:val="Char1"/>
          <w:rtl/>
        </w:rPr>
        <w:t xml:space="preserve"> را ن</w:t>
      </w:r>
      <w:r w:rsidR="00AA53D2" w:rsidRPr="00ED1482">
        <w:rPr>
          <w:rStyle w:val="Char1"/>
          <w:rtl/>
        </w:rPr>
        <w:t>ی</w:t>
      </w:r>
      <w:r w:rsidRPr="00ED1482">
        <w:rPr>
          <w:rStyle w:val="Char1"/>
          <w:rtl/>
        </w:rPr>
        <w:t>ز به همسر</w:t>
      </w:r>
      <w:r w:rsidR="00AA53D2" w:rsidRPr="00ED1482">
        <w:rPr>
          <w:rStyle w:val="Char1"/>
          <w:rtl/>
        </w:rPr>
        <w:t>ی</w:t>
      </w:r>
      <w:r w:rsidRPr="00ED1482">
        <w:rPr>
          <w:rStyle w:val="Char1"/>
          <w:rtl/>
        </w:rPr>
        <w:t xml:space="preserve"> آنان درم</w:t>
      </w:r>
      <w:r w:rsidR="00AA53D2" w:rsidRPr="00ED1482">
        <w:rPr>
          <w:rStyle w:val="Char1"/>
          <w:rtl/>
        </w:rPr>
        <w:t>ی</w:t>
      </w:r>
      <w:r w:rsidRPr="00ED1482">
        <w:rPr>
          <w:rStyle w:val="Char1"/>
          <w:rtl/>
        </w:rPr>
        <w:t>‌آور</w:t>
      </w:r>
      <w:r w:rsidR="00AA53D2" w:rsidRPr="00ED1482">
        <w:rPr>
          <w:rStyle w:val="Char1"/>
          <w:rtl/>
        </w:rPr>
        <w:t>ی</w:t>
      </w:r>
      <w:r w:rsidRPr="00ED1482">
        <w:rPr>
          <w:rStyle w:val="Char1"/>
          <w:rtl/>
        </w:rPr>
        <w:t>م</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«حور» جمع «حوراء» است. حوراء به زن</w:t>
      </w:r>
      <w:r w:rsidR="00AA53D2" w:rsidRPr="00ED1482">
        <w:rPr>
          <w:rStyle w:val="Char1"/>
          <w:rFonts w:hint="cs"/>
          <w:rtl/>
        </w:rPr>
        <w:t>ی</w:t>
      </w:r>
      <w:r w:rsidRPr="00ED1482">
        <w:rPr>
          <w:rStyle w:val="Char1"/>
          <w:rFonts w:hint="cs"/>
          <w:rtl/>
        </w:rPr>
        <w:t xml:space="preserve"> گفته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ه سفیدی چشمانش بس</w:t>
      </w:r>
      <w:r w:rsidR="00AA53D2" w:rsidRPr="00ED1482">
        <w:rPr>
          <w:rStyle w:val="Char1"/>
          <w:rFonts w:hint="cs"/>
          <w:rtl/>
        </w:rPr>
        <w:t>ی</w:t>
      </w:r>
      <w:r w:rsidRPr="00ED1482">
        <w:rPr>
          <w:rStyle w:val="Char1"/>
          <w:rFonts w:hint="cs"/>
          <w:rtl/>
        </w:rPr>
        <w:t>ار سفید و س</w:t>
      </w:r>
      <w:r w:rsidR="00AA53D2" w:rsidRPr="00ED1482">
        <w:rPr>
          <w:rStyle w:val="Char1"/>
          <w:rFonts w:hint="cs"/>
          <w:rtl/>
        </w:rPr>
        <w:t>ی</w:t>
      </w:r>
      <w:r w:rsidRPr="00ED1482">
        <w:rPr>
          <w:rStyle w:val="Char1"/>
          <w:rFonts w:hint="cs"/>
          <w:rtl/>
        </w:rPr>
        <w:t>اه</w:t>
      </w:r>
      <w:r w:rsidR="00AA53D2" w:rsidRPr="00ED1482">
        <w:rPr>
          <w:rStyle w:val="Char1"/>
          <w:rFonts w:hint="cs"/>
          <w:rtl/>
        </w:rPr>
        <w:t>ی</w:t>
      </w:r>
      <w:r w:rsidRPr="00ED1482">
        <w:rPr>
          <w:rStyle w:val="Char1"/>
          <w:rFonts w:hint="cs"/>
          <w:rtl/>
        </w:rPr>
        <w:t>ش نیز بس</w:t>
      </w:r>
      <w:r w:rsidR="00AA53D2" w:rsidRPr="00ED1482">
        <w:rPr>
          <w:rStyle w:val="Char1"/>
          <w:rFonts w:hint="cs"/>
          <w:rtl/>
        </w:rPr>
        <w:t>ی</w:t>
      </w:r>
      <w:r w:rsidRPr="00ED1482">
        <w:rPr>
          <w:rStyle w:val="Char1"/>
          <w:rFonts w:hint="cs"/>
          <w:rtl/>
        </w:rPr>
        <w:t>ار سیاه باشد. «ع</w:t>
      </w:r>
      <w:r w:rsidR="00AA53D2" w:rsidRPr="00ED1482">
        <w:rPr>
          <w:rStyle w:val="Char1"/>
          <w:rFonts w:hint="cs"/>
          <w:rtl/>
        </w:rPr>
        <w:t>ی</w:t>
      </w:r>
      <w:r w:rsidRPr="00ED1482">
        <w:rPr>
          <w:rStyle w:val="Char1"/>
          <w:rFonts w:hint="cs"/>
          <w:rtl/>
        </w:rPr>
        <w:t>ن» جمع «ع</w:t>
      </w:r>
      <w:r w:rsidR="00AA53D2" w:rsidRPr="00ED1482">
        <w:rPr>
          <w:rStyle w:val="Char1"/>
          <w:rFonts w:hint="cs"/>
          <w:rtl/>
        </w:rPr>
        <w:t>ی</w:t>
      </w:r>
      <w:r w:rsidRPr="00ED1482">
        <w:rPr>
          <w:rStyle w:val="Char1"/>
          <w:rFonts w:hint="cs"/>
          <w:rtl/>
        </w:rPr>
        <w:t>ناء» و به معنا</w:t>
      </w:r>
      <w:r w:rsidR="00AA53D2" w:rsidRPr="00ED1482">
        <w:rPr>
          <w:rStyle w:val="Char1"/>
          <w:rFonts w:hint="cs"/>
          <w:rtl/>
        </w:rPr>
        <w:t>ی</w:t>
      </w:r>
      <w:r w:rsidRPr="00ED1482">
        <w:rPr>
          <w:rStyle w:val="Char1"/>
          <w:rFonts w:hint="cs"/>
          <w:rtl/>
        </w:rPr>
        <w:t xml:space="preserve"> چشم</w:t>
      </w:r>
      <w:r w:rsidRPr="00ED1482">
        <w:rPr>
          <w:rStyle w:val="Char1"/>
          <w:rFonts w:hint="eastAsia"/>
          <w:rtl/>
        </w:rPr>
        <w:t>‌</w:t>
      </w:r>
      <w:r w:rsidRPr="00ED1482">
        <w:rPr>
          <w:rStyle w:val="Char1"/>
          <w:rFonts w:hint="cs"/>
          <w:rtl/>
        </w:rPr>
        <w:t>درشت می‌باشد. الله متعال حوریان بهشت</w:t>
      </w:r>
      <w:r w:rsidR="00AA53D2" w:rsidRPr="00ED1482">
        <w:rPr>
          <w:rStyle w:val="Char1"/>
          <w:rFonts w:hint="cs"/>
          <w:rtl/>
        </w:rPr>
        <w:t>ی</w:t>
      </w:r>
      <w:r w:rsidRPr="00ED1482">
        <w:rPr>
          <w:rStyle w:val="Char1"/>
          <w:rFonts w:hint="cs"/>
          <w:rtl/>
        </w:rPr>
        <w:t xml:space="preserve"> را با صفات</w:t>
      </w:r>
      <w:r w:rsidR="00AA53D2" w:rsidRPr="00ED1482">
        <w:rPr>
          <w:rStyle w:val="Char1"/>
          <w:rFonts w:hint="cs"/>
          <w:rtl/>
        </w:rPr>
        <w:t>ی</w:t>
      </w:r>
      <w:r w:rsidRPr="00ED1482">
        <w:rPr>
          <w:rStyle w:val="Char1"/>
          <w:rFonts w:hint="cs"/>
          <w:rtl/>
        </w:rPr>
        <w:t xml:space="preserve"> مانند</w:t>
      </w:r>
      <w:r w:rsidR="0085259D">
        <w:rPr>
          <w:rStyle w:val="Char1"/>
          <w:rFonts w:hint="cs"/>
          <w:rtl/>
        </w:rPr>
        <w:t xml:space="preserve">: </w:t>
      </w:r>
      <w:r w:rsidRPr="00ED1482">
        <w:rPr>
          <w:rStyle w:val="Char1"/>
          <w:rFonts w:hint="cs"/>
          <w:rtl/>
        </w:rPr>
        <w:t>نورسیده و هم سن و سال با شوهران، وصف نموده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A94FF9">
        <w:rPr>
          <w:rStyle w:val="Char1"/>
          <w:rFonts w:hint="cs"/>
          <w:rtl/>
        </w:rPr>
        <w:t>:</w:t>
      </w:r>
    </w:p>
    <w:p w:rsidR="00E55355" w:rsidRPr="00AA53D2" w:rsidRDefault="00A94FF9" w:rsidP="00A94FF9">
      <w:pPr>
        <w:widowControl w:val="0"/>
        <w:ind w:firstLine="340"/>
        <w:rPr>
          <w:rFonts w:ascii="B Jadid" w:hAnsi="B Jadid" w:cs="B Jadid"/>
          <w:rtl/>
          <w:lang w:bidi="ar-KW"/>
        </w:rPr>
      </w:pPr>
      <w:r>
        <w:rPr>
          <w:rStyle w:val="Char1"/>
          <w:rFonts w:ascii="Traditional Arabic" w:hAnsi="Traditional Arabic" w:cs="Traditional Arabic"/>
          <w:rtl/>
        </w:rPr>
        <w:t>﴿</w:t>
      </w:r>
      <w:r w:rsidRPr="00AD551C">
        <w:rPr>
          <w:rStyle w:val="Charc"/>
          <w:rFonts w:hint="eastAsia"/>
          <w:rtl/>
        </w:rPr>
        <w:t>إِنَّ</w:t>
      </w:r>
      <w:r w:rsidRPr="00AD551C">
        <w:rPr>
          <w:rStyle w:val="Charc"/>
          <w:rtl/>
        </w:rPr>
        <w:t xml:space="preserve"> لِلۡمُتَّقِينَ مَفَازًا ٣١ حَدَآئِقَ وَأَعۡنَٰبٗا ٣٢ وَكَوَاعِبَ أَتۡرَابٗا ٣٣</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نبأ</w:t>
      </w:r>
      <w:r w:rsidR="0085259D" w:rsidRPr="00F2680B">
        <w:rPr>
          <w:rStyle w:val="Char7"/>
          <w:rFonts w:hint="cs"/>
          <w:rtl/>
        </w:rPr>
        <w:t xml:space="preserve">: </w:t>
      </w:r>
      <w:r w:rsidR="00E55355" w:rsidRPr="00F2680B">
        <w:rPr>
          <w:rStyle w:val="Char7"/>
          <w:rFonts w:hint="cs"/>
          <w:rtl/>
        </w:rPr>
        <w:t>31-33]</w:t>
      </w:r>
      <w:r w:rsidR="00F2680B">
        <w:rPr>
          <w:rStyle w:val="Char1"/>
          <w:rFonts w:hint="cs"/>
          <w:rtl/>
        </w:rPr>
        <w:t>.</w:t>
      </w:r>
    </w:p>
    <w:p w:rsidR="00E55355" w:rsidRDefault="00E55355" w:rsidP="00AA53D2">
      <w:pPr>
        <w:widowControl w:val="0"/>
        <w:ind w:firstLine="340"/>
        <w:rPr>
          <w:rStyle w:val="Char1"/>
          <w:rtl/>
        </w:rPr>
      </w:pPr>
      <w:r w:rsidRPr="00ED1482">
        <w:rPr>
          <w:rStyle w:val="Char1"/>
          <w:rFonts w:hint="cs"/>
          <w:rtl/>
        </w:rPr>
        <w:t>‏«‏بی‌گمان</w:t>
      </w:r>
      <w:r w:rsidRPr="00ED1482">
        <w:rPr>
          <w:rStyle w:val="Char1"/>
          <w:rtl/>
        </w:rPr>
        <w:t xml:space="preserve"> </w:t>
      </w:r>
      <w:r w:rsidRPr="00ED1482">
        <w:rPr>
          <w:rStyle w:val="Char1"/>
          <w:rFonts w:hint="cs"/>
          <w:rtl/>
        </w:rPr>
        <w:t>ر</w:t>
      </w:r>
      <w:r w:rsidRPr="00ED1482">
        <w:rPr>
          <w:rStyle w:val="Char1"/>
          <w:rtl/>
        </w:rPr>
        <w:t>ستگار</w:t>
      </w:r>
      <w:r w:rsidR="00AA53D2" w:rsidRPr="00ED1482">
        <w:rPr>
          <w:rStyle w:val="Char1"/>
          <w:rtl/>
        </w:rPr>
        <w:t>ی</w:t>
      </w:r>
      <w:r w:rsidRPr="00ED1482">
        <w:rPr>
          <w:rStyle w:val="Char1"/>
          <w:rFonts w:hint="cs"/>
          <w:rtl/>
        </w:rPr>
        <w:t xml:space="preserve"> از آنِ </w:t>
      </w:r>
      <w:r w:rsidRPr="00ED1482">
        <w:rPr>
          <w:rStyle w:val="Char1"/>
          <w:rtl/>
        </w:rPr>
        <w:t>پره</w:t>
      </w:r>
      <w:r w:rsidR="00AA53D2" w:rsidRPr="00ED1482">
        <w:rPr>
          <w:rStyle w:val="Char1"/>
          <w:rtl/>
        </w:rPr>
        <w:t>ی</w:t>
      </w:r>
      <w:r w:rsidRPr="00ED1482">
        <w:rPr>
          <w:rStyle w:val="Char1"/>
          <w:rtl/>
        </w:rPr>
        <w:t xml:space="preserve">زگاران </w:t>
      </w:r>
      <w:r w:rsidRPr="00ED1482">
        <w:rPr>
          <w:rStyle w:val="Char1"/>
          <w:rFonts w:hint="cs"/>
          <w:rtl/>
        </w:rPr>
        <w:t>است.</w:t>
      </w:r>
      <w:r w:rsidRPr="00ED1482">
        <w:rPr>
          <w:rStyle w:val="Char1"/>
          <w:rtl/>
        </w:rPr>
        <w:t xml:space="preserve"> باغ</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سرسبز و </w:t>
      </w:r>
      <w:r w:rsidRPr="00ED1482">
        <w:rPr>
          <w:rStyle w:val="Char1"/>
          <w:rFonts w:hint="cs"/>
          <w:rtl/>
        </w:rPr>
        <w:t>درختان انگور و دخترانی نو</w:t>
      </w:r>
      <w:r w:rsidR="00076383" w:rsidRPr="00ED1482">
        <w:rPr>
          <w:rStyle w:val="Char1"/>
          <w:rFonts w:hint="cs"/>
          <w:rtl/>
        </w:rPr>
        <w:t xml:space="preserve"> </w:t>
      </w:r>
      <w:r w:rsidRPr="00ED1482">
        <w:rPr>
          <w:rStyle w:val="Char1"/>
          <w:rFonts w:hint="cs"/>
          <w:rtl/>
        </w:rPr>
        <w:t>رسیده و هم‌سن و سال دارند‏»‏.</w:t>
      </w:r>
    </w:p>
    <w:p w:rsidR="00E55355" w:rsidRPr="00AA53D2" w:rsidRDefault="00A94FF9" w:rsidP="00A94FF9">
      <w:pPr>
        <w:widowControl w:val="0"/>
        <w:ind w:firstLine="340"/>
        <w:rPr>
          <w:rFonts w:ascii="B Jadid" w:hAnsi="B Jadid" w:cs="B Jadid"/>
          <w:rtl/>
        </w:rPr>
      </w:pPr>
      <w:r>
        <w:rPr>
          <w:rStyle w:val="Char1"/>
          <w:rFonts w:ascii="Traditional Arabic" w:hAnsi="Traditional Arabic" w:cs="Traditional Arabic"/>
          <w:rtl/>
        </w:rPr>
        <w:t>﴿</w:t>
      </w:r>
      <w:r w:rsidRPr="00AD551C">
        <w:rPr>
          <w:rStyle w:val="Charc"/>
          <w:rtl/>
        </w:rPr>
        <w:t xml:space="preserve">إِنَّآ أَنشَأۡنَٰهُنَّ إِنشَآءٗ ٣٥ </w:t>
      </w:r>
      <w:r w:rsidRPr="00AD551C">
        <w:rPr>
          <w:rStyle w:val="Charc"/>
          <w:rFonts w:hint="eastAsia"/>
          <w:rtl/>
        </w:rPr>
        <w:t>فَجَعَلۡنَٰهُنَّ</w:t>
      </w:r>
      <w:r w:rsidRPr="00AD551C">
        <w:rPr>
          <w:rStyle w:val="Charc"/>
          <w:rtl/>
        </w:rPr>
        <w:t xml:space="preserve"> أَبۡكَارًا ٣٦ عُرُبًا أَتۡرَابٗا ٣٧</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واقع</w:t>
      </w:r>
      <w:r w:rsidR="00F2680B" w:rsidRPr="00F2680B">
        <w:rPr>
          <w:rStyle w:val="Char7"/>
          <w:rFonts w:hint="cs"/>
          <w:rtl/>
        </w:rPr>
        <w:t>ة</w:t>
      </w:r>
      <w:r w:rsidR="0085259D" w:rsidRPr="00F2680B">
        <w:rPr>
          <w:rStyle w:val="Char7"/>
          <w:rFonts w:hint="cs"/>
          <w:rtl/>
        </w:rPr>
        <w:t xml:space="preserve">: </w:t>
      </w:r>
      <w:r w:rsidR="00E55355" w:rsidRPr="00F2680B">
        <w:rPr>
          <w:rStyle w:val="Char7"/>
          <w:rFonts w:hint="cs"/>
          <w:rtl/>
        </w:rPr>
        <w:t>35-37]</w:t>
      </w:r>
      <w:r w:rsidR="00F2680B">
        <w:rPr>
          <w:rStyle w:val="Char1"/>
          <w:rFonts w:hint="cs"/>
          <w:rtl/>
        </w:rPr>
        <w:t>.</w:t>
      </w:r>
    </w:p>
    <w:p w:rsidR="00E55355" w:rsidRPr="00F2680B" w:rsidRDefault="00E55355" w:rsidP="00F2680B">
      <w:pPr>
        <w:pStyle w:val="a1"/>
        <w:rPr>
          <w:rtl/>
        </w:rPr>
      </w:pPr>
      <w:r w:rsidRPr="00F2680B">
        <w:rPr>
          <w:rFonts w:hint="cs"/>
          <w:rtl/>
        </w:rPr>
        <w:t>‏«‏و زنان بهشتی را چنان</w:t>
      </w:r>
      <w:r w:rsidRPr="00F2680B">
        <w:rPr>
          <w:rFonts w:hint="eastAsia"/>
          <w:rtl/>
        </w:rPr>
        <w:t>‌</w:t>
      </w:r>
      <w:r w:rsidRPr="00F2680B">
        <w:rPr>
          <w:rFonts w:hint="cs"/>
          <w:rtl/>
        </w:rPr>
        <w:t>که باید، پدید آورده‌ایم و آنان را دوشیزه قرار داده‌ایم. شیفته‌ی همسرانشان و هم‌سن و سالند‏»‏.</w:t>
      </w:r>
    </w:p>
    <w:p w:rsidR="00E55355" w:rsidRDefault="00E55355" w:rsidP="00F2680B">
      <w:pPr>
        <w:pStyle w:val="a1"/>
        <w:rPr>
          <w:rtl/>
        </w:rPr>
      </w:pPr>
      <w:r w:rsidRPr="00F2680B">
        <w:rPr>
          <w:rFonts w:hint="cs"/>
          <w:rtl/>
        </w:rPr>
        <w:t>دوش</w:t>
      </w:r>
      <w:r w:rsidR="00AA53D2" w:rsidRPr="00F2680B">
        <w:rPr>
          <w:rFonts w:hint="cs"/>
          <w:rtl/>
        </w:rPr>
        <w:t>ی</w:t>
      </w:r>
      <w:r w:rsidRPr="00F2680B">
        <w:rPr>
          <w:rFonts w:hint="cs"/>
          <w:rtl/>
        </w:rPr>
        <w:t>زه بودن آن</w:t>
      </w:r>
      <w:r w:rsidRPr="00F2680B">
        <w:rPr>
          <w:rFonts w:hint="eastAsia"/>
          <w:rtl/>
        </w:rPr>
        <w:t>‌</w:t>
      </w:r>
      <w:r w:rsidRPr="00F2680B">
        <w:rPr>
          <w:rFonts w:hint="cs"/>
          <w:rtl/>
        </w:rPr>
        <w:t>ها بد</w:t>
      </w:r>
      <w:r w:rsidR="00AA53D2" w:rsidRPr="00F2680B">
        <w:rPr>
          <w:rFonts w:hint="cs"/>
          <w:rtl/>
        </w:rPr>
        <w:t>ی</w:t>
      </w:r>
      <w:r w:rsidRPr="00F2680B">
        <w:rPr>
          <w:rFonts w:hint="cs"/>
          <w:rtl/>
        </w:rPr>
        <w:t xml:space="preserve">ن معناست </w:t>
      </w:r>
      <w:r w:rsidR="00AA53D2" w:rsidRPr="00F2680B">
        <w:rPr>
          <w:rFonts w:hint="cs"/>
          <w:rtl/>
        </w:rPr>
        <w:t>ک</w:t>
      </w:r>
      <w:r w:rsidRPr="00F2680B">
        <w:rPr>
          <w:rFonts w:hint="cs"/>
          <w:rtl/>
        </w:rPr>
        <w:t>ه در گذشته با هیچ‌کس ازدواج ن</w:t>
      </w:r>
      <w:r w:rsidR="00AA53D2" w:rsidRPr="00F2680B">
        <w:rPr>
          <w:rFonts w:hint="cs"/>
          <w:rtl/>
        </w:rPr>
        <w:t>ک</w:t>
      </w:r>
      <w:r w:rsidRPr="00F2680B">
        <w:rPr>
          <w:rFonts w:hint="cs"/>
          <w:rtl/>
        </w:rPr>
        <w:t>رده‌اند. الله متعال م</w:t>
      </w:r>
      <w:r w:rsidR="00AA53D2" w:rsidRPr="00F2680B">
        <w:rPr>
          <w:rFonts w:hint="cs"/>
          <w:rtl/>
        </w:rPr>
        <w:t>ی</w:t>
      </w:r>
      <w:r w:rsidRPr="00F2680B">
        <w:rPr>
          <w:rFonts w:hint="cs"/>
          <w:rtl/>
        </w:rPr>
        <w:t>‌فرما</w:t>
      </w:r>
      <w:r w:rsidR="00AA53D2" w:rsidRPr="00F2680B">
        <w:rPr>
          <w:rFonts w:hint="cs"/>
          <w:rtl/>
        </w:rPr>
        <w:t>ی</w:t>
      </w:r>
      <w:r w:rsidRPr="00F2680B">
        <w:rPr>
          <w:rFonts w:hint="cs"/>
          <w:rtl/>
        </w:rPr>
        <w:t>د</w:t>
      </w:r>
      <w:r w:rsidR="00A94FF9">
        <w:rPr>
          <w:rFonts w:hint="cs"/>
          <w:rtl/>
        </w:rPr>
        <w:t>:</w:t>
      </w:r>
    </w:p>
    <w:p w:rsidR="00E55355" w:rsidRPr="00AA53D2" w:rsidRDefault="00A94FF9" w:rsidP="00A94FF9">
      <w:pPr>
        <w:pStyle w:val="a1"/>
        <w:rPr>
          <w:rFonts w:ascii="B Jadid" w:hAnsi="B Jadid" w:cs="B Jadid"/>
          <w:rtl/>
        </w:rPr>
      </w:pPr>
      <w:r>
        <w:rPr>
          <w:rFonts w:ascii="Traditional Arabic" w:hAnsi="Traditional Arabic" w:cs="Traditional Arabic"/>
          <w:rtl/>
        </w:rPr>
        <w:t>﴿</w:t>
      </w:r>
      <w:r w:rsidRPr="00AD551C">
        <w:rPr>
          <w:rStyle w:val="Charc"/>
          <w:rtl/>
        </w:rPr>
        <w:t>لَمۡ يَطۡمِثۡهُنَّ إِنسٞ قَبۡلَهُمۡ وَلَا جَآنّٞ ٥٦</w:t>
      </w:r>
      <w:r>
        <w:rPr>
          <w:rFonts w:ascii="Traditional Arabic" w:hAnsi="Traditional Arabic" w:cs="Traditional Arabic"/>
          <w:rtl/>
        </w:rPr>
        <w:t>﴾</w:t>
      </w:r>
      <w:r>
        <w:rPr>
          <w:rFonts w:hint="cs"/>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رحمن</w:t>
      </w:r>
      <w:r w:rsidR="0085259D" w:rsidRPr="00F2680B">
        <w:rPr>
          <w:rStyle w:val="Char7"/>
          <w:rFonts w:hint="cs"/>
          <w:rtl/>
        </w:rPr>
        <w:t xml:space="preserve">: </w:t>
      </w:r>
      <w:r w:rsidR="00E55355" w:rsidRPr="00F2680B">
        <w:rPr>
          <w:rStyle w:val="Char7"/>
          <w:rFonts w:hint="cs"/>
          <w:rtl/>
        </w:rPr>
        <w:t>56]</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‏«‏پیش از بهشتیان، دست هیچ انسان و جنی به آنان نرسیده است‏»‏.</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معنا، د</w:t>
      </w:r>
      <w:r w:rsidR="00AA53D2" w:rsidRPr="00ED1482">
        <w:rPr>
          <w:rStyle w:val="Char1"/>
          <w:rFonts w:hint="cs"/>
          <w:rtl/>
        </w:rPr>
        <w:t>ی</w:t>
      </w:r>
      <w:r w:rsidRPr="00ED1482">
        <w:rPr>
          <w:rStyle w:val="Char1"/>
          <w:rFonts w:hint="cs"/>
          <w:rtl/>
        </w:rPr>
        <w:t xml:space="preserve">دگاه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را </w:t>
      </w:r>
      <w:r w:rsidR="00AA53D2" w:rsidRPr="00ED1482">
        <w:rPr>
          <w:rStyle w:val="Char1"/>
          <w:rFonts w:hint="cs"/>
          <w:rtl/>
        </w:rPr>
        <w:t>ک</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حوریان همان همسران دن</w:t>
      </w:r>
      <w:r w:rsidR="00AA53D2" w:rsidRPr="00ED1482">
        <w:rPr>
          <w:rStyle w:val="Char1"/>
          <w:rFonts w:hint="cs"/>
          <w:rtl/>
        </w:rPr>
        <w:t>ی</w:t>
      </w:r>
      <w:r w:rsidRPr="00ED1482">
        <w:rPr>
          <w:rStyle w:val="Char1"/>
          <w:rFonts w:hint="cs"/>
          <w:rtl/>
        </w:rPr>
        <w:t>و</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الله متعال آن</w:t>
      </w:r>
      <w:r w:rsidRPr="00ED1482">
        <w:rPr>
          <w:rStyle w:val="Char1"/>
          <w:rFonts w:hint="eastAsia"/>
          <w:rtl/>
        </w:rPr>
        <w:t>‌</w:t>
      </w:r>
      <w:r w:rsidRPr="00ED1482">
        <w:rPr>
          <w:rStyle w:val="Char1"/>
          <w:rFonts w:hint="cs"/>
          <w:rtl/>
        </w:rPr>
        <w:t>ها را پس از پ</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 xml:space="preserve"> بار د</w:t>
      </w:r>
      <w:r w:rsidR="00AA53D2" w:rsidRPr="00ED1482">
        <w:rPr>
          <w:rStyle w:val="Char1"/>
          <w:rFonts w:hint="cs"/>
          <w:rtl/>
        </w:rPr>
        <w:t>ی</w:t>
      </w:r>
      <w:r w:rsidRPr="00ED1482">
        <w:rPr>
          <w:rStyle w:val="Char1"/>
          <w:rFonts w:hint="cs"/>
          <w:rtl/>
        </w:rPr>
        <w:t>گر جوان م</w:t>
      </w:r>
      <w:r w:rsidR="00AA53D2" w:rsidRPr="00ED1482">
        <w:rPr>
          <w:rStyle w:val="Char1"/>
          <w:rFonts w:hint="cs"/>
          <w:rtl/>
        </w:rPr>
        <w:t>ی</w:t>
      </w:r>
      <w:r w:rsidRPr="00ED1482">
        <w:rPr>
          <w:rStyle w:val="Char1"/>
          <w:rFonts w:hint="eastAsia"/>
          <w:rtl/>
        </w:rPr>
        <w:t>‌</w:t>
      </w:r>
      <w:r w:rsidRPr="00ED1482">
        <w:rPr>
          <w:rStyle w:val="Char1"/>
          <w:rFonts w:hint="cs"/>
          <w:rtl/>
        </w:rPr>
        <w:t>آفر</w:t>
      </w:r>
      <w:r w:rsidR="00AA53D2" w:rsidRPr="00ED1482">
        <w:rPr>
          <w:rStyle w:val="Char1"/>
          <w:rFonts w:hint="cs"/>
          <w:rtl/>
        </w:rPr>
        <w:t>ی</w:t>
      </w:r>
      <w:r w:rsidRPr="00ED1482">
        <w:rPr>
          <w:rStyle w:val="Char1"/>
          <w:rFonts w:hint="cs"/>
          <w:rtl/>
        </w:rPr>
        <w:t>ند، رد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درست است </w:t>
      </w:r>
      <w:r w:rsidR="00AA53D2" w:rsidRPr="00ED1482">
        <w:rPr>
          <w:rStyle w:val="Char1"/>
          <w:rFonts w:hint="cs"/>
          <w:rtl/>
        </w:rPr>
        <w:t>ک</w:t>
      </w:r>
      <w:r w:rsidRPr="00ED1482">
        <w:rPr>
          <w:rStyle w:val="Char1"/>
          <w:rFonts w:hint="cs"/>
          <w:rtl/>
        </w:rPr>
        <w:t>ه الله متعال زنان مؤمن را در سن جوان</w:t>
      </w:r>
      <w:r w:rsidR="00AA53D2" w:rsidRPr="00ED1482">
        <w:rPr>
          <w:rStyle w:val="Char1"/>
          <w:rFonts w:hint="cs"/>
          <w:rtl/>
        </w:rPr>
        <w:t>ی</w:t>
      </w:r>
      <w:r w:rsidRPr="00ED1482">
        <w:rPr>
          <w:rStyle w:val="Char1"/>
          <w:rFonts w:hint="cs"/>
          <w:rtl/>
        </w:rPr>
        <w:t xml:space="preserve"> وارد بهشت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اما آن</w:t>
      </w:r>
      <w:r w:rsidRPr="00ED1482">
        <w:rPr>
          <w:rStyle w:val="Char1"/>
          <w:rFonts w:hint="eastAsia"/>
          <w:rtl/>
        </w:rPr>
        <w:t>‌</w:t>
      </w:r>
      <w:r w:rsidRPr="00ED1482">
        <w:rPr>
          <w:rStyle w:val="Char1"/>
          <w:rFonts w:hint="cs"/>
          <w:rtl/>
        </w:rPr>
        <w:t>ها غیر از حوریان</w:t>
      </w:r>
      <w:r w:rsidR="00AA53D2" w:rsidRPr="00ED1482">
        <w:rPr>
          <w:rStyle w:val="Char1"/>
          <w:rFonts w:hint="cs"/>
          <w:rtl/>
        </w:rPr>
        <w:t>ی</w:t>
      </w:r>
      <w:r w:rsidRPr="00ED1482">
        <w:rPr>
          <w:rStyle w:val="Char1"/>
          <w:rFonts w:hint="cs"/>
          <w:rtl/>
        </w:rPr>
        <w:t xml:space="preserve"> هستند </w:t>
      </w:r>
      <w:r w:rsidR="00AA53D2" w:rsidRPr="00ED1482">
        <w:rPr>
          <w:rStyle w:val="Char1"/>
          <w:rFonts w:hint="cs"/>
          <w:rtl/>
        </w:rPr>
        <w:t>ک</w:t>
      </w:r>
      <w:r w:rsidRPr="00ED1482">
        <w:rPr>
          <w:rStyle w:val="Char1"/>
          <w:rFonts w:hint="cs"/>
          <w:rtl/>
        </w:rPr>
        <w:t>ه الله متعال آن</w:t>
      </w:r>
      <w:r w:rsidRPr="00ED1482">
        <w:rPr>
          <w:rStyle w:val="Char1"/>
          <w:rFonts w:hint="eastAsia"/>
          <w:rtl/>
        </w:rPr>
        <w:t>‌</w:t>
      </w:r>
      <w:r w:rsidRPr="00ED1482">
        <w:rPr>
          <w:rStyle w:val="Char1"/>
          <w:rFonts w:hint="cs"/>
          <w:rtl/>
        </w:rPr>
        <w:t>ها را م</w:t>
      </w:r>
      <w:r w:rsidR="00AA53D2" w:rsidRPr="00ED1482">
        <w:rPr>
          <w:rStyle w:val="Char1"/>
          <w:rFonts w:hint="cs"/>
          <w:rtl/>
        </w:rPr>
        <w:t>ی</w:t>
      </w:r>
      <w:r w:rsidRPr="00ED1482">
        <w:rPr>
          <w:rStyle w:val="Char1"/>
          <w:rFonts w:hint="eastAsia"/>
          <w:rtl/>
        </w:rPr>
        <w:t>‌</w:t>
      </w:r>
      <w:r w:rsidRPr="00ED1482">
        <w:rPr>
          <w:rStyle w:val="Char1"/>
          <w:rFonts w:hint="cs"/>
          <w:rtl/>
        </w:rPr>
        <w:t>آفر</w:t>
      </w:r>
      <w:r w:rsidR="00AA53D2" w:rsidRPr="00ED1482">
        <w:rPr>
          <w:rStyle w:val="Char1"/>
          <w:rFonts w:hint="cs"/>
          <w:rtl/>
        </w:rPr>
        <w:t>ی</w:t>
      </w:r>
      <w:r w:rsidRPr="00ED1482">
        <w:rPr>
          <w:rStyle w:val="Char1"/>
          <w:rFonts w:hint="cs"/>
          <w:rtl/>
        </w:rPr>
        <w:t>ند.</w:t>
      </w:r>
    </w:p>
    <w:p w:rsidR="00F2680B" w:rsidRDefault="00E55355" w:rsidP="00AA53D2">
      <w:pPr>
        <w:widowControl w:val="0"/>
        <w:ind w:firstLine="340"/>
        <w:rPr>
          <w:rStyle w:val="Char1"/>
          <w:rtl/>
        </w:rPr>
      </w:pPr>
      <w:r w:rsidRPr="00ED1482">
        <w:rPr>
          <w:rStyle w:val="Char1"/>
          <w:rFonts w:hint="cs"/>
          <w:rtl/>
        </w:rPr>
        <w:t>قرآن درباره</w:t>
      </w:r>
      <w:r w:rsidRPr="00ED1482">
        <w:rPr>
          <w:rStyle w:val="Char1"/>
          <w:rFonts w:hint="eastAsia"/>
          <w:rtl/>
        </w:rPr>
        <w:t>‌ی</w:t>
      </w:r>
      <w:r w:rsidRPr="00ED1482">
        <w:rPr>
          <w:rStyle w:val="Char1"/>
          <w:rFonts w:hint="cs"/>
          <w:rtl/>
        </w:rPr>
        <w:t xml:space="preserve"> زیبایی همسران بهشت</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ED1482" w:rsidRDefault="00A94FF9" w:rsidP="00A94FF9">
      <w:pPr>
        <w:widowControl w:val="0"/>
        <w:ind w:firstLine="340"/>
        <w:rPr>
          <w:rStyle w:val="Char1"/>
          <w:rtl/>
        </w:rPr>
      </w:pPr>
      <w:r>
        <w:rPr>
          <w:rStyle w:val="Char1"/>
          <w:rFonts w:ascii="Traditional Arabic" w:hAnsi="Traditional Arabic" w:cs="Traditional Arabic"/>
          <w:rtl/>
        </w:rPr>
        <w:t>﴿</w:t>
      </w:r>
      <w:r w:rsidRPr="00AD551C">
        <w:rPr>
          <w:rStyle w:val="Charc"/>
          <w:rtl/>
        </w:rPr>
        <w:t xml:space="preserve">وَحُورٌ عِينٞ ٢٢ </w:t>
      </w:r>
      <w:r w:rsidRPr="00AD551C">
        <w:rPr>
          <w:rStyle w:val="Charc"/>
          <w:rFonts w:hint="eastAsia"/>
          <w:rtl/>
        </w:rPr>
        <w:t>كَأَمۡثَٰلِ</w:t>
      </w:r>
      <w:r w:rsidRPr="00AD551C">
        <w:rPr>
          <w:rStyle w:val="Charc"/>
          <w:rtl/>
        </w:rPr>
        <w:t xml:space="preserve"> </w:t>
      </w:r>
      <w:r w:rsidRPr="00AD551C">
        <w:rPr>
          <w:rStyle w:val="Charc"/>
          <w:rFonts w:hint="cs"/>
          <w:rtl/>
        </w:rPr>
        <w:t>ٱ</w:t>
      </w:r>
      <w:r w:rsidRPr="00AD551C">
        <w:rPr>
          <w:rStyle w:val="Charc"/>
          <w:rFonts w:hint="eastAsia"/>
          <w:rtl/>
        </w:rPr>
        <w:t>للُّؤۡلُوِٕ</w:t>
      </w:r>
      <w:r w:rsidRPr="00AD551C">
        <w:rPr>
          <w:rStyle w:val="Charc"/>
          <w:rtl/>
        </w:rPr>
        <w:t xml:space="preserve"> </w:t>
      </w:r>
      <w:r w:rsidRPr="00AD551C">
        <w:rPr>
          <w:rStyle w:val="Charc"/>
          <w:rFonts w:hint="cs"/>
          <w:rtl/>
        </w:rPr>
        <w:t>ٱ</w:t>
      </w:r>
      <w:r w:rsidRPr="00AD551C">
        <w:rPr>
          <w:rStyle w:val="Charc"/>
          <w:rFonts w:hint="eastAsia"/>
          <w:rtl/>
        </w:rPr>
        <w:t>لۡمَكۡنُونِ</w:t>
      </w:r>
      <w:r w:rsidRPr="00AD551C">
        <w:rPr>
          <w:rStyle w:val="Charc"/>
          <w:rtl/>
        </w:rPr>
        <w:t xml:space="preserve"> ٢٣</w:t>
      </w:r>
      <w:r>
        <w:rPr>
          <w:rStyle w:val="Char1"/>
          <w:rFonts w:ascii="Traditional Arabic" w:hAnsi="Traditional Arabic" w:cs="Traditional Arabic"/>
          <w:rtl/>
        </w:rPr>
        <w:t>﴾</w:t>
      </w:r>
      <w:r>
        <w:rPr>
          <w:rStyle w:val="Char1"/>
          <w:rFonts w:hint="cs"/>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واقع</w:t>
      </w:r>
      <w:r w:rsidR="00F2680B" w:rsidRPr="00F2680B">
        <w:rPr>
          <w:rStyle w:val="Char7"/>
          <w:rFonts w:hint="cs"/>
          <w:rtl/>
        </w:rPr>
        <w:t>ة</w:t>
      </w:r>
      <w:r w:rsidR="0085259D" w:rsidRPr="00F2680B">
        <w:rPr>
          <w:rStyle w:val="Char7"/>
          <w:rFonts w:hint="cs"/>
          <w:rtl/>
        </w:rPr>
        <w:t xml:space="preserve">: </w:t>
      </w:r>
      <w:r w:rsidR="00E55355" w:rsidRPr="00F2680B">
        <w:rPr>
          <w:rStyle w:val="Char7"/>
          <w:rFonts w:hint="cs"/>
          <w:rtl/>
        </w:rPr>
        <w:t>22</w:t>
      </w:r>
      <w:r w:rsidR="00F2680B" w:rsidRPr="00F2680B">
        <w:rPr>
          <w:rStyle w:val="Char7"/>
          <w:rFonts w:hint="cs"/>
          <w:rtl/>
        </w:rPr>
        <w:t>-</w:t>
      </w:r>
      <w:r w:rsidR="00E55355" w:rsidRPr="00F2680B">
        <w:rPr>
          <w:rStyle w:val="Char7"/>
          <w:rFonts w:hint="cs"/>
          <w:rtl/>
        </w:rPr>
        <w:t>23]</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 زنان زیباچشم همانند مروارید نهفته در صدف‏»‏.</w:t>
      </w:r>
    </w:p>
    <w:p w:rsidR="00E55355" w:rsidRDefault="00E55355" w:rsidP="00AA53D2">
      <w:pPr>
        <w:widowControl w:val="0"/>
        <w:ind w:firstLine="340"/>
        <w:rPr>
          <w:rStyle w:val="Char1"/>
          <w:rtl/>
        </w:rPr>
      </w:pPr>
      <w:r w:rsidRPr="00ED1482">
        <w:rPr>
          <w:rStyle w:val="Char1"/>
          <w:rFonts w:hint="cs"/>
          <w:rtl/>
        </w:rPr>
        <w:t>منظور از م</w:t>
      </w:r>
      <w:r w:rsidR="00AA53D2" w:rsidRPr="00ED1482">
        <w:rPr>
          <w:rStyle w:val="Char1"/>
          <w:rFonts w:hint="cs"/>
          <w:rtl/>
        </w:rPr>
        <w:t>ک</w:t>
      </w:r>
      <w:r w:rsidRPr="00ED1482">
        <w:rPr>
          <w:rStyle w:val="Char1"/>
          <w:rFonts w:hint="cs"/>
          <w:rtl/>
        </w:rPr>
        <w:t xml:space="preserve">نون، پنهان و محفوظ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نور خورش</w:t>
      </w:r>
      <w:r w:rsidR="00AA53D2" w:rsidRPr="00ED1482">
        <w:rPr>
          <w:rStyle w:val="Char1"/>
          <w:rFonts w:hint="cs"/>
          <w:rtl/>
        </w:rPr>
        <w:t>ی</w:t>
      </w:r>
      <w:r w:rsidRPr="00ED1482">
        <w:rPr>
          <w:rStyle w:val="Char1"/>
          <w:rFonts w:hint="cs"/>
          <w:rtl/>
        </w:rPr>
        <w:t>د، رنگ‌ها</w:t>
      </w:r>
      <w:r w:rsidR="00AA53D2" w:rsidRPr="00ED1482">
        <w:rPr>
          <w:rStyle w:val="Char1"/>
          <w:rFonts w:hint="cs"/>
          <w:rtl/>
        </w:rPr>
        <w:t>ی</w:t>
      </w:r>
      <w:r w:rsidRPr="00ED1482">
        <w:rPr>
          <w:rStyle w:val="Char1"/>
          <w:rFonts w:hint="cs"/>
          <w:rtl/>
        </w:rPr>
        <w:t xml:space="preserve"> آن</w:t>
      </w:r>
      <w:r w:rsidRPr="00ED1482">
        <w:rPr>
          <w:rStyle w:val="Char1"/>
          <w:rFonts w:hint="eastAsia"/>
          <w:rtl/>
        </w:rPr>
        <w:t>‌</w:t>
      </w:r>
      <w:r w:rsidRPr="00ED1482">
        <w:rPr>
          <w:rStyle w:val="Char1"/>
          <w:rFonts w:hint="cs"/>
          <w:rtl/>
        </w:rPr>
        <w:t>ها را دگرگون نکرده است. در جای</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الله متعال حوریان بهشت</w:t>
      </w:r>
      <w:r w:rsidR="00AA53D2" w:rsidRPr="00ED1482">
        <w:rPr>
          <w:rStyle w:val="Char1"/>
          <w:rFonts w:hint="cs"/>
          <w:rtl/>
        </w:rPr>
        <w:t>ی</w:t>
      </w:r>
      <w:r w:rsidRPr="00ED1482">
        <w:rPr>
          <w:rStyle w:val="Char1"/>
          <w:rFonts w:hint="cs"/>
          <w:rtl/>
        </w:rPr>
        <w:t xml:space="preserve"> را به‌ </w:t>
      </w:r>
      <w:r w:rsidR="00AA53D2" w:rsidRPr="00ED1482">
        <w:rPr>
          <w:rStyle w:val="Char1"/>
          <w:rFonts w:hint="cs"/>
          <w:rtl/>
        </w:rPr>
        <w:t>ی</w:t>
      </w:r>
      <w:r w:rsidRPr="00ED1482">
        <w:rPr>
          <w:rStyle w:val="Char1"/>
          <w:rFonts w:hint="cs"/>
          <w:rtl/>
        </w:rPr>
        <w:t>اقوت و مرجان تشب</w:t>
      </w:r>
      <w:r w:rsidR="00AA53D2" w:rsidRPr="00ED1482">
        <w:rPr>
          <w:rStyle w:val="Char1"/>
          <w:rFonts w:hint="cs"/>
          <w:rtl/>
        </w:rPr>
        <w:t>ی</w:t>
      </w:r>
      <w:r w:rsidRPr="00ED1482">
        <w:rPr>
          <w:rStyle w:val="Char1"/>
          <w:rFonts w:hint="cs"/>
          <w:rtl/>
        </w:rPr>
        <w:t>ه کرده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D03872">
        <w:rPr>
          <w:rStyle w:val="Char1"/>
          <w:rFonts w:hint="cs"/>
          <w:rtl/>
        </w:rPr>
        <w:t>:</w:t>
      </w:r>
    </w:p>
    <w:p w:rsidR="00E55355" w:rsidRPr="00AA53D2" w:rsidRDefault="00D03872" w:rsidP="00D03872">
      <w:pPr>
        <w:widowControl w:val="0"/>
        <w:ind w:firstLine="284"/>
        <w:rPr>
          <w:rFonts w:ascii="B Jadid" w:hAnsi="B Jadid" w:cs="B Jadid"/>
          <w:rtl/>
        </w:rPr>
      </w:pPr>
      <w:r w:rsidRPr="00D03872">
        <w:rPr>
          <w:rStyle w:val="Char1"/>
          <w:rFonts w:cs="Traditional Arabic"/>
          <w:color w:val="000000"/>
          <w:sz w:val="32"/>
          <w:shd w:val="clear" w:color="auto" w:fill="FFFFFF"/>
          <w:rtl/>
        </w:rPr>
        <w:t>﴿</w:t>
      </w:r>
      <w:r w:rsidRPr="00AD551C">
        <w:rPr>
          <w:rStyle w:val="Charc"/>
          <w:rtl/>
        </w:rPr>
        <w:t xml:space="preserve">فِيهِنَّ قَٰصِرَٰتُ </w:t>
      </w:r>
      <w:r w:rsidRPr="00AD551C">
        <w:rPr>
          <w:rStyle w:val="Charc"/>
          <w:rFonts w:hint="cs"/>
          <w:rtl/>
        </w:rPr>
        <w:t>ٱ</w:t>
      </w:r>
      <w:r w:rsidRPr="00AD551C">
        <w:rPr>
          <w:rStyle w:val="Charc"/>
          <w:rFonts w:hint="eastAsia"/>
          <w:rtl/>
        </w:rPr>
        <w:t>لطَّرۡفِ</w:t>
      </w:r>
      <w:r w:rsidRPr="00AD551C">
        <w:rPr>
          <w:rStyle w:val="Charc"/>
          <w:rtl/>
        </w:rPr>
        <w:t xml:space="preserve"> لَمۡ يَطۡمِثۡهُنَّ إِنسٞ قَبۡلَهُمۡ وَلَا جَآنّٞ٥٦ فَبِأَيِّ ءَالَآءِ رَبِّكُمَا تُكَذِّبَانِ٥٧ كَأَنَّهُنَّ </w:t>
      </w:r>
      <w:r w:rsidRPr="00AD551C">
        <w:rPr>
          <w:rStyle w:val="Charc"/>
          <w:rFonts w:hint="cs"/>
          <w:rtl/>
        </w:rPr>
        <w:t>ٱ</w:t>
      </w:r>
      <w:r w:rsidRPr="00AD551C">
        <w:rPr>
          <w:rStyle w:val="Charc"/>
          <w:rFonts w:hint="eastAsia"/>
          <w:rtl/>
        </w:rPr>
        <w:t>لۡيَاقُوتُ</w:t>
      </w:r>
      <w:r w:rsidRPr="00AD551C">
        <w:rPr>
          <w:rStyle w:val="Charc"/>
          <w:rtl/>
        </w:rPr>
        <w:t xml:space="preserve"> وَ</w:t>
      </w:r>
      <w:r w:rsidRPr="00AD551C">
        <w:rPr>
          <w:rStyle w:val="Charc"/>
          <w:rFonts w:hint="cs"/>
          <w:rtl/>
        </w:rPr>
        <w:t>ٱ</w:t>
      </w:r>
      <w:r w:rsidRPr="00AD551C">
        <w:rPr>
          <w:rStyle w:val="Charc"/>
          <w:rFonts w:hint="eastAsia"/>
          <w:rtl/>
        </w:rPr>
        <w:t>لۡمَرۡجَانُ</w:t>
      </w:r>
      <w:r w:rsidRPr="00AD551C">
        <w:rPr>
          <w:rStyle w:val="Charc"/>
          <w:rtl/>
        </w:rPr>
        <w:t>٥٨</w:t>
      </w:r>
      <w:r w:rsidRPr="00D03872">
        <w:rPr>
          <w:rStyle w:val="Char1"/>
          <w:rFonts w:cs="Traditional Arabic"/>
          <w:color w:val="000000"/>
          <w:sz w:val="32"/>
          <w:shd w:val="clear" w:color="auto" w:fill="FFFFFF"/>
          <w:rtl/>
        </w:rPr>
        <w:t>﴾</w:t>
      </w:r>
      <w:r w:rsidR="00E55355" w:rsidRPr="00F2680B">
        <w:rPr>
          <w:rStyle w:val="Char7"/>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رحمن</w:t>
      </w:r>
      <w:r w:rsidR="0085259D" w:rsidRPr="00F2680B">
        <w:rPr>
          <w:rStyle w:val="Char7"/>
          <w:rFonts w:hint="cs"/>
          <w:rtl/>
        </w:rPr>
        <w:t xml:space="preserve">: </w:t>
      </w:r>
      <w:r w:rsidR="00E55355" w:rsidRPr="00F2680B">
        <w:rPr>
          <w:rStyle w:val="Char7"/>
          <w:rFonts w:hint="cs"/>
          <w:rtl/>
        </w:rPr>
        <w:t>56-58]</w:t>
      </w:r>
      <w:r w:rsidR="00F2680B">
        <w:rPr>
          <w:rStyle w:val="Char1"/>
          <w:rFonts w:hint="cs"/>
          <w:rtl/>
        </w:rPr>
        <w:t>.</w:t>
      </w:r>
    </w:p>
    <w:p w:rsidR="00E55355" w:rsidRPr="00ED1482" w:rsidRDefault="00E55355" w:rsidP="00AA53D2">
      <w:pPr>
        <w:widowControl w:val="0"/>
        <w:ind w:firstLine="340"/>
        <w:jc w:val="lowKashida"/>
        <w:rPr>
          <w:rStyle w:val="Char1"/>
          <w:rtl/>
        </w:rPr>
      </w:pPr>
      <w:r w:rsidRPr="00ED1482">
        <w:rPr>
          <w:rStyle w:val="Char1"/>
          <w:rFonts w:hint="cs"/>
          <w:rtl/>
        </w:rPr>
        <w:t>‏«‏در آن</w:t>
      </w:r>
      <w:r w:rsidRPr="00ED1482">
        <w:rPr>
          <w:rStyle w:val="Char1"/>
          <w:rFonts w:hint="eastAsia"/>
          <w:rtl/>
        </w:rPr>
        <w:t>‌</w:t>
      </w:r>
      <w:r w:rsidRPr="00ED1482">
        <w:rPr>
          <w:rStyle w:val="Char1"/>
          <w:rFonts w:hint="cs"/>
          <w:rtl/>
        </w:rPr>
        <w:t>ها زنانی هستند که دیده فرو انداخته‌اند و پیش از بهشتیان، دست هیچ انسان و جنی به آنان نرسیده است. پس کدامین نعمت پروردگارتان ‌را انکار می‌کنید؟ گویا آن</w:t>
      </w:r>
      <w:r w:rsidRPr="00ED1482">
        <w:rPr>
          <w:rStyle w:val="Char1"/>
          <w:rFonts w:hint="eastAsia"/>
          <w:rtl/>
        </w:rPr>
        <w:t>‌</w:t>
      </w:r>
      <w:r w:rsidRPr="00ED1482">
        <w:rPr>
          <w:rStyle w:val="Char1"/>
          <w:rFonts w:hint="cs"/>
          <w:rtl/>
        </w:rPr>
        <w:t>ها یاقوت و مرجان هستند‏»‏.</w:t>
      </w:r>
    </w:p>
    <w:p w:rsidR="00E55355" w:rsidRDefault="00AA53D2" w:rsidP="00AA53D2">
      <w:pPr>
        <w:widowControl w:val="0"/>
        <w:ind w:firstLine="340"/>
        <w:rPr>
          <w:rStyle w:val="Char1"/>
          <w:rtl/>
        </w:rPr>
      </w:pPr>
      <w:r w:rsidRPr="00ED1482">
        <w:rPr>
          <w:rStyle w:val="Char1"/>
          <w:rFonts w:hint="cs"/>
          <w:rtl/>
        </w:rPr>
        <w:t>ی</w:t>
      </w:r>
      <w:r w:rsidR="00E55355" w:rsidRPr="00ED1482">
        <w:rPr>
          <w:rStyle w:val="Char1"/>
          <w:rFonts w:hint="cs"/>
          <w:rtl/>
        </w:rPr>
        <w:t>اقوت و مرجان دو سنگ بس</w:t>
      </w:r>
      <w:r w:rsidRPr="00ED1482">
        <w:rPr>
          <w:rStyle w:val="Char1"/>
          <w:rFonts w:hint="cs"/>
          <w:rtl/>
        </w:rPr>
        <w:t>ی</w:t>
      </w:r>
      <w:r w:rsidR="00E55355" w:rsidRPr="00ED1482">
        <w:rPr>
          <w:rStyle w:val="Char1"/>
          <w:rFonts w:hint="cs"/>
          <w:rtl/>
        </w:rPr>
        <w:t>ار صاف و ز</w:t>
      </w:r>
      <w:r w:rsidRPr="00ED1482">
        <w:rPr>
          <w:rStyle w:val="Char1"/>
          <w:rFonts w:hint="cs"/>
          <w:rtl/>
        </w:rPr>
        <w:t>ی</w:t>
      </w:r>
      <w:r w:rsidR="00E55355" w:rsidRPr="00ED1482">
        <w:rPr>
          <w:rStyle w:val="Char1"/>
          <w:rFonts w:hint="cs"/>
          <w:rtl/>
        </w:rPr>
        <w:t>با هستند. علاوه بر ا</w:t>
      </w:r>
      <w:r w:rsidRPr="00ED1482">
        <w:rPr>
          <w:rStyle w:val="Char1"/>
          <w:rFonts w:hint="cs"/>
          <w:rtl/>
        </w:rPr>
        <w:t>ی</w:t>
      </w:r>
      <w:r w:rsidR="00E55355" w:rsidRPr="00ED1482">
        <w:rPr>
          <w:rStyle w:val="Char1"/>
          <w:rFonts w:hint="cs"/>
          <w:rtl/>
        </w:rPr>
        <w:t>ن، در آ</w:t>
      </w:r>
      <w:r w:rsidRPr="00ED1482">
        <w:rPr>
          <w:rStyle w:val="Char1"/>
          <w:rFonts w:hint="cs"/>
          <w:rtl/>
        </w:rPr>
        <w:t>ی</w:t>
      </w:r>
      <w:r w:rsidR="00E55355" w:rsidRPr="00ED1482">
        <w:rPr>
          <w:rStyle w:val="Char1"/>
          <w:rFonts w:hint="cs"/>
          <w:rtl/>
        </w:rPr>
        <w:t>ه</w:t>
      </w:r>
      <w:r w:rsidR="00E55355" w:rsidRPr="00ED1482">
        <w:rPr>
          <w:rStyle w:val="Char1"/>
          <w:rFonts w:hint="eastAsia"/>
          <w:rtl/>
        </w:rPr>
        <w:t>‌ی</w:t>
      </w:r>
      <w:r w:rsidR="00E55355" w:rsidRPr="00ED1482">
        <w:rPr>
          <w:rStyle w:val="Char1"/>
          <w:rFonts w:hint="cs"/>
          <w:rtl/>
        </w:rPr>
        <w:t xml:space="preserve"> بالا حوریان به «قاصرات الطرف» وصف شده</w:t>
      </w:r>
      <w:r w:rsidR="00E55355" w:rsidRPr="00ED1482">
        <w:rPr>
          <w:rStyle w:val="Char1"/>
          <w:rFonts w:hint="eastAsia"/>
          <w:rtl/>
        </w:rPr>
        <w:t>‌</w:t>
      </w:r>
      <w:r w:rsidR="00E55355" w:rsidRPr="00ED1482">
        <w:rPr>
          <w:rStyle w:val="Char1"/>
          <w:rFonts w:hint="cs"/>
          <w:rtl/>
        </w:rPr>
        <w:t>اند. این ویژگی کسان</w:t>
      </w:r>
      <w:r w:rsidRPr="00ED1482">
        <w:rPr>
          <w:rStyle w:val="Char1"/>
          <w:rFonts w:hint="cs"/>
          <w:rtl/>
        </w:rPr>
        <w:t>ی</w:t>
      </w:r>
      <w:r w:rsidR="00E55355" w:rsidRPr="00ED1482">
        <w:rPr>
          <w:rStyle w:val="Char1"/>
          <w:rFonts w:hint="cs"/>
          <w:rtl/>
        </w:rPr>
        <w:t xml:space="preserve"> است </w:t>
      </w:r>
      <w:r w:rsidRPr="00ED1482">
        <w:rPr>
          <w:rStyle w:val="Char1"/>
          <w:rFonts w:hint="cs"/>
          <w:rtl/>
        </w:rPr>
        <w:t>ک</w:t>
      </w:r>
      <w:r w:rsidR="00E55355" w:rsidRPr="00ED1482">
        <w:rPr>
          <w:rStyle w:val="Char1"/>
          <w:rFonts w:hint="cs"/>
          <w:rtl/>
        </w:rPr>
        <w:t>ه فقط به همسرانشان نگاه می‌کنند و چشم طمع به غ</w:t>
      </w:r>
      <w:r w:rsidRPr="00ED1482">
        <w:rPr>
          <w:rStyle w:val="Char1"/>
          <w:rFonts w:hint="cs"/>
          <w:rtl/>
        </w:rPr>
        <w:t>ی</w:t>
      </w:r>
      <w:r w:rsidR="00E55355" w:rsidRPr="00ED1482">
        <w:rPr>
          <w:rStyle w:val="Char1"/>
          <w:rFonts w:hint="cs"/>
          <w:rtl/>
        </w:rPr>
        <w:t>ر از همسران خود نم</w:t>
      </w:r>
      <w:r w:rsidRPr="00ED1482">
        <w:rPr>
          <w:rStyle w:val="Char1"/>
          <w:rFonts w:hint="cs"/>
          <w:rtl/>
        </w:rPr>
        <w:t>ی</w:t>
      </w:r>
      <w:r w:rsidR="00E55355" w:rsidRPr="00ED1482">
        <w:rPr>
          <w:rStyle w:val="Char1"/>
          <w:rFonts w:hint="eastAsia"/>
          <w:rtl/>
        </w:rPr>
        <w:t>‌</w:t>
      </w:r>
      <w:r w:rsidR="00E55355" w:rsidRPr="00ED1482">
        <w:rPr>
          <w:rStyle w:val="Char1"/>
          <w:rFonts w:hint="cs"/>
          <w:rtl/>
        </w:rPr>
        <w:t>دوزند. الله متعال به ز</w:t>
      </w:r>
      <w:r w:rsidRPr="00ED1482">
        <w:rPr>
          <w:rStyle w:val="Char1"/>
          <w:rFonts w:hint="cs"/>
          <w:rtl/>
        </w:rPr>
        <w:t>ی</w:t>
      </w:r>
      <w:r w:rsidR="00E55355" w:rsidRPr="00ED1482">
        <w:rPr>
          <w:rStyle w:val="Char1"/>
          <w:rFonts w:hint="cs"/>
          <w:rtl/>
        </w:rPr>
        <w:t>بای</w:t>
      </w:r>
      <w:r w:rsidRPr="00ED1482">
        <w:rPr>
          <w:rStyle w:val="Char1"/>
          <w:rFonts w:hint="cs"/>
          <w:rtl/>
        </w:rPr>
        <w:t>ی</w:t>
      </w:r>
      <w:r w:rsidR="00E55355" w:rsidRPr="00ED1482">
        <w:rPr>
          <w:rStyle w:val="Char1"/>
          <w:rFonts w:hint="cs"/>
          <w:rtl/>
        </w:rPr>
        <w:t xml:space="preserve"> حوریان گواه</w:t>
      </w:r>
      <w:r w:rsidRPr="00ED1482">
        <w:rPr>
          <w:rStyle w:val="Char1"/>
          <w:rFonts w:hint="cs"/>
          <w:rtl/>
        </w:rPr>
        <w:t>ی</w:t>
      </w:r>
      <w:r w:rsidR="00E55355" w:rsidRPr="00ED1482">
        <w:rPr>
          <w:rStyle w:val="Char1"/>
          <w:rFonts w:hint="cs"/>
          <w:rtl/>
        </w:rPr>
        <w:t xml:space="preserve"> داده است و گواه</w:t>
      </w:r>
      <w:r w:rsidRPr="00ED1482">
        <w:rPr>
          <w:rStyle w:val="Char1"/>
          <w:rFonts w:hint="cs"/>
          <w:rtl/>
        </w:rPr>
        <w:t>ی</w:t>
      </w:r>
      <w:r w:rsidR="00E55355" w:rsidRPr="00ED1482">
        <w:rPr>
          <w:rStyle w:val="Char1"/>
          <w:rFonts w:hint="cs"/>
          <w:rtl/>
        </w:rPr>
        <w:t xml:space="preserve"> الله متعال برا</w:t>
      </w:r>
      <w:r w:rsidRPr="00ED1482">
        <w:rPr>
          <w:rStyle w:val="Char1"/>
          <w:rFonts w:hint="cs"/>
          <w:rtl/>
        </w:rPr>
        <w:t>ی</w:t>
      </w:r>
      <w:r w:rsidR="00E55355" w:rsidRPr="00ED1482">
        <w:rPr>
          <w:rStyle w:val="Char1"/>
          <w:rFonts w:hint="cs"/>
          <w:rtl/>
        </w:rPr>
        <w:t xml:space="preserve"> هر م</w:t>
      </w:r>
      <w:r w:rsidR="00076383" w:rsidRPr="00ED1482">
        <w:rPr>
          <w:rStyle w:val="Char1"/>
          <w:rFonts w:hint="cs"/>
          <w:rtl/>
        </w:rPr>
        <w:t>ؤ</w:t>
      </w:r>
      <w:r w:rsidR="00E55355" w:rsidRPr="00ED1482">
        <w:rPr>
          <w:rStyle w:val="Char1"/>
          <w:rFonts w:hint="cs"/>
          <w:rtl/>
        </w:rPr>
        <w:t>منی کافی و قانع</w:t>
      </w:r>
      <w:r w:rsidR="00E55355" w:rsidRPr="00ED1482">
        <w:rPr>
          <w:rStyle w:val="Char1"/>
          <w:rFonts w:hint="eastAsia"/>
          <w:rtl/>
        </w:rPr>
        <w:t>‌</w:t>
      </w:r>
      <w:r w:rsidRPr="00ED1482">
        <w:rPr>
          <w:rStyle w:val="Char1"/>
          <w:rFonts w:hint="cs"/>
          <w:rtl/>
        </w:rPr>
        <w:t>ک</w:t>
      </w:r>
      <w:r w:rsidR="00E55355" w:rsidRPr="00ED1482">
        <w:rPr>
          <w:rStyle w:val="Char1"/>
          <w:rFonts w:hint="cs"/>
          <w:rtl/>
        </w:rPr>
        <w:t>ننده است. الله متعال م</w:t>
      </w:r>
      <w:r w:rsidRPr="00ED1482">
        <w:rPr>
          <w:rStyle w:val="Char1"/>
          <w:rFonts w:hint="cs"/>
          <w:rtl/>
        </w:rPr>
        <w:t>ی</w:t>
      </w:r>
      <w:r w:rsidR="00E55355" w:rsidRPr="00ED1482">
        <w:rPr>
          <w:rStyle w:val="Char1"/>
          <w:rFonts w:hint="cs"/>
          <w:rtl/>
        </w:rPr>
        <w:t>‌فرما</w:t>
      </w:r>
      <w:r w:rsidRPr="00ED1482">
        <w:rPr>
          <w:rStyle w:val="Char1"/>
          <w:rFonts w:hint="cs"/>
          <w:rtl/>
        </w:rPr>
        <w:t>ی</w:t>
      </w:r>
      <w:r w:rsidR="00E55355" w:rsidRPr="00ED1482">
        <w:rPr>
          <w:rStyle w:val="Char1"/>
          <w:rFonts w:hint="cs"/>
          <w:rtl/>
        </w:rPr>
        <w:t>د</w:t>
      </w:r>
      <w:r w:rsidR="00D03872">
        <w:rPr>
          <w:rStyle w:val="Char1"/>
          <w:rFonts w:hint="cs"/>
          <w:rtl/>
        </w:rPr>
        <w:t>:</w:t>
      </w:r>
    </w:p>
    <w:p w:rsidR="00E55355" w:rsidRPr="00AA53D2" w:rsidRDefault="006E4173" w:rsidP="006E4173">
      <w:pPr>
        <w:widowControl w:val="0"/>
        <w:ind w:firstLine="340"/>
        <w:rPr>
          <w:rFonts w:ascii="B Jadid" w:hAnsi="B Jadid" w:cs="B Jadid"/>
          <w:rtl/>
        </w:rPr>
      </w:pPr>
      <w:r w:rsidRPr="006E4173">
        <w:rPr>
          <w:rStyle w:val="Char1"/>
          <w:rFonts w:cs="Traditional Arabic"/>
          <w:color w:val="000000"/>
          <w:sz w:val="32"/>
          <w:shd w:val="clear" w:color="auto" w:fill="FFFFFF"/>
          <w:rtl/>
        </w:rPr>
        <w:t>﴿</w:t>
      </w:r>
      <w:r w:rsidRPr="00AD551C">
        <w:rPr>
          <w:rStyle w:val="Charc"/>
          <w:rtl/>
        </w:rPr>
        <w:t xml:space="preserve">فِيهِنَّ خَيۡرَٰتٌ حِسَانٞ٧٠ فَبِأَيِّ ءَالَآءِ رَبِّكُمَا تُكَذِّبَانِ٧١ حُورٞ مَّقۡصُورَٰتٞ فِي </w:t>
      </w:r>
      <w:r w:rsidRPr="00AD551C">
        <w:rPr>
          <w:rStyle w:val="Charc"/>
          <w:rFonts w:hint="cs"/>
          <w:rtl/>
        </w:rPr>
        <w:t>ٱ</w:t>
      </w:r>
      <w:r w:rsidRPr="00AD551C">
        <w:rPr>
          <w:rStyle w:val="Charc"/>
          <w:rFonts w:hint="eastAsia"/>
          <w:rtl/>
        </w:rPr>
        <w:t>لۡخِيَامِ</w:t>
      </w:r>
      <w:r w:rsidRPr="00AD551C">
        <w:rPr>
          <w:rStyle w:val="Charc"/>
          <w:rtl/>
        </w:rPr>
        <w:t>٧٢</w:t>
      </w:r>
      <w:r w:rsidRPr="006E4173">
        <w:rPr>
          <w:rStyle w:val="Char1"/>
          <w:rFonts w:cs="Traditional Arabic"/>
          <w:color w:val="000000"/>
          <w:sz w:val="32"/>
          <w:shd w:val="clear" w:color="auto" w:fill="FFFFFF"/>
          <w:rtl/>
        </w:rPr>
        <w:t>﴾</w:t>
      </w:r>
      <w:r w:rsidR="00E55355" w:rsidRPr="00AA53D2">
        <w:rPr>
          <w:rFonts w:ascii="Arial" w:hAnsi="Arial" w:cs="Arial"/>
          <w:noProof w:val="0"/>
          <w:sz w:val="22"/>
          <w:szCs w:val="22"/>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رحمن</w:t>
      </w:r>
      <w:r w:rsidR="0085259D" w:rsidRPr="00F2680B">
        <w:rPr>
          <w:rStyle w:val="Char7"/>
          <w:rFonts w:hint="cs"/>
          <w:rtl/>
        </w:rPr>
        <w:t xml:space="preserve">: </w:t>
      </w:r>
      <w:r w:rsidR="00E55355" w:rsidRPr="00F2680B">
        <w:rPr>
          <w:rStyle w:val="Char7"/>
          <w:rFonts w:hint="cs"/>
          <w:rtl/>
        </w:rPr>
        <w:t>70-72]</w:t>
      </w:r>
      <w:r w:rsidR="00F2680B">
        <w:rPr>
          <w:rStyle w:val="Char1"/>
          <w:rFonts w:hint="cs"/>
          <w:rtl/>
        </w:rPr>
        <w:t>.</w:t>
      </w:r>
    </w:p>
    <w:p w:rsidR="00E55355" w:rsidRPr="00ED1482" w:rsidRDefault="00E55355" w:rsidP="00AA53D2">
      <w:pPr>
        <w:widowControl w:val="0"/>
        <w:ind w:firstLine="340"/>
        <w:jc w:val="lowKashida"/>
        <w:rPr>
          <w:rStyle w:val="Char1"/>
          <w:rtl/>
        </w:rPr>
      </w:pPr>
      <w:r w:rsidRPr="00ED1482">
        <w:rPr>
          <w:rStyle w:val="Char1"/>
          <w:rFonts w:hint="cs"/>
          <w:rtl/>
        </w:rPr>
        <w:t>‏«‏در آن</w:t>
      </w:r>
      <w:r w:rsidRPr="00ED1482">
        <w:rPr>
          <w:rStyle w:val="Char1"/>
          <w:rFonts w:hint="eastAsia"/>
          <w:rtl/>
        </w:rPr>
        <w:t>‌</w:t>
      </w:r>
      <w:r w:rsidRPr="00ED1482">
        <w:rPr>
          <w:rStyle w:val="Char1"/>
          <w:rFonts w:hint="cs"/>
          <w:rtl/>
        </w:rPr>
        <w:t>ها، زنان برگزیده و زیبایی هستند. پس کدامین نعمت پروردگارتان ‌را انکار می‌کنید؟ زنان زیباچشمی که در سراپرده‌ها -دور از چشم بیگانگان- مانده‌اند‏»‏.</w:t>
      </w:r>
    </w:p>
    <w:p w:rsidR="00E55355" w:rsidRDefault="00E55355" w:rsidP="00AA53D2">
      <w:pPr>
        <w:widowControl w:val="0"/>
        <w:ind w:firstLine="340"/>
        <w:rPr>
          <w:rStyle w:val="Char1"/>
          <w:rtl/>
        </w:rPr>
      </w:pPr>
      <w:r w:rsidRPr="00ED1482">
        <w:rPr>
          <w:rStyle w:val="Char1"/>
          <w:rFonts w:hint="cs"/>
          <w:rtl/>
        </w:rPr>
        <w:t>زنان بهشت</w:t>
      </w:r>
      <w:r w:rsidR="00AA53D2" w:rsidRPr="00ED1482">
        <w:rPr>
          <w:rStyle w:val="Char1"/>
          <w:rFonts w:hint="cs"/>
          <w:rtl/>
        </w:rPr>
        <w:t>ی</w:t>
      </w:r>
      <w:r w:rsidRPr="00ED1482">
        <w:rPr>
          <w:rStyle w:val="Char1"/>
          <w:rFonts w:hint="cs"/>
          <w:rtl/>
        </w:rPr>
        <w:t xml:space="preserve"> مانند زنان دن</w:t>
      </w:r>
      <w:r w:rsidR="00AA53D2" w:rsidRPr="00ED1482">
        <w:rPr>
          <w:rStyle w:val="Char1"/>
          <w:rFonts w:hint="cs"/>
          <w:rtl/>
        </w:rPr>
        <w:t>ی</w:t>
      </w:r>
      <w:r w:rsidRPr="00ED1482">
        <w:rPr>
          <w:rStyle w:val="Char1"/>
          <w:rFonts w:hint="cs"/>
          <w:rtl/>
        </w:rPr>
        <w:t>ا ن</w:t>
      </w:r>
      <w:r w:rsidR="00AA53D2" w:rsidRPr="00ED1482">
        <w:rPr>
          <w:rStyle w:val="Char1"/>
          <w:rFonts w:hint="cs"/>
          <w:rtl/>
        </w:rPr>
        <w:t>ی</w:t>
      </w:r>
      <w:r w:rsidRPr="00ED1482">
        <w:rPr>
          <w:rStyle w:val="Char1"/>
          <w:rFonts w:hint="cs"/>
          <w:rtl/>
        </w:rPr>
        <w:t>ستند. آنان از ح</w:t>
      </w:r>
      <w:r w:rsidR="00AA53D2" w:rsidRPr="00ED1482">
        <w:rPr>
          <w:rStyle w:val="Char1"/>
          <w:rFonts w:hint="cs"/>
          <w:rtl/>
        </w:rPr>
        <w:t>ی</w:t>
      </w:r>
      <w:r w:rsidRPr="00ED1482">
        <w:rPr>
          <w:rStyle w:val="Char1"/>
          <w:rFonts w:hint="cs"/>
          <w:rtl/>
        </w:rPr>
        <w:t>ض، نفاس، مدفوع، پ</w:t>
      </w:r>
      <w:r w:rsidR="00AA53D2" w:rsidRPr="00ED1482">
        <w:rPr>
          <w:rStyle w:val="Char1"/>
          <w:rFonts w:hint="cs"/>
          <w:rtl/>
        </w:rPr>
        <w:t>ی</w:t>
      </w:r>
      <w:r w:rsidRPr="00ED1482">
        <w:rPr>
          <w:rStyle w:val="Char1"/>
          <w:rFonts w:hint="cs"/>
          <w:rtl/>
        </w:rPr>
        <w:t>شاب، آب دهن و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پا</w:t>
      </w:r>
      <w:r w:rsidR="00AA53D2" w:rsidRPr="00ED1482">
        <w:rPr>
          <w:rStyle w:val="Char1"/>
          <w:rFonts w:hint="cs"/>
          <w:rtl/>
        </w:rPr>
        <w:t>ک</w:t>
      </w:r>
      <w:r w:rsidRPr="00ED1482">
        <w:rPr>
          <w:rStyle w:val="Char1"/>
          <w:rFonts w:hint="cs"/>
          <w:rtl/>
        </w:rPr>
        <w:t>ند. الله متعال چن</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6E4173">
        <w:rPr>
          <w:rStyle w:val="Char1"/>
          <w:rFonts w:hint="cs"/>
          <w:rtl/>
        </w:rPr>
        <w:t>:</w:t>
      </w:r>
    </w:p>
    <w:p w:rsidR="00E55355" w:rsidRPr="00AA53D2" w:rsidRDefault="00037AE2" w:rsidP="00037AE2">
      <w:pPr>
        <w:widowControl w:val="0"/>
        <w:ind w:firstLine="340"/>
        <w:rPr>
          <w:rFonts w:ascii="QCF_BSML" w:hAnsi="QCF_BSML" w:cs="QCF_BSML"/>
          <w:noProof w:val="0"/>
          <w:sz w:val="32"/>
          <w:szCs w:val="32"/>
          <w:rtl/>
        </w:rPr>
      </w:pPr>
      <w:r w:rsidRPr="00037AE2">
        <w:rPr>
          <w:rStyle w:val="Char1"/>
          <w:rFonts w:cs="Traditional Arabic"/>
          <w:color w:val="000000"/>
          <w:sz w:val="32"/>
          <w:shd w:val="clear" w:color="auto" w:fill="FFFFFF"/>
          <w:rtl/>
        </w:rPr>
        <w:t>﴿</w:t>
      </w:r>
      <w:r w:rsidRPr="00AD551C">
        <w:rPr>
          <w:rStyle w:val="Charc"/>
          <w:rtl/>
        </w:rPr>
        <w:t>وَلَهُمۡ فِيهَآ أَزۡوَٰجٞ مُّطَهَّرَةٞۖ</w:t>
      </w:r>
      <w:r w:rsidRPr="00037AE2">
        <w:rPr>
          <w:rStyle w:val="Char1"/>
          <w:rFonts w:cs="Traditional Arabic"/>
          <w:color w:val="000000"/>
          <w:sz w:val="32"/>
          <w:shd w:val="clear" w:color="auto" w:fill="FFFFFF"/>
          <w:rtl/>
        </w:rPr>
        <w:t>﴾</w:t>
      </w:r>
      <w:r w:rsidR="00E55355" w:rsidRPr="00F2680B">
        <w:rPr>
          <w:rStyle w:val="Char7"/>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بقر</w:t>
      </w:r>
      <w:r w:rsidR="00F2680B">
        <w:rPr>
          <w:rStyle w:val="Char7"/>
          <w:rFonts w:hint="cs"/>
          <w:rtl/>
        </w:rPr>
        <w:t>ة</w:t>
      </w:r>
      <w:r w:rsidR="0085259D" w:rsidRPr="00F2680B">
        <w:rPr>
          <w:rStyle w:val="Char7"/>
          <w:rFonts w:hint="cs"/>
          <w:rtl/>
        </w:rPr>
        <w:t xml:space="preserve">: </w:t>
      </w:r>
      <w:r w:rsidR="00E55355" w:rsidRPr="00F2680B">
        <w:rPr>
          <w:rStyle w:val="Char7"/>
          <w:rFonts w:hint="cs"/>
          <w:rtl/>
        </w:rPr>
        <w:t>25]</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زنان بهشت</w:t>
      </w:r>
      <w:r w:rsidR="00AA53D2" w:rsidRPr="00ED1482">
        <w:rPr>
          <w:rStyle w:val="Char1"/>
          <w:rFonts w:hint="cs"/>
          <w:rtl/>
        </w:rPr>
        <w:t>ی</w:t>
      </w:r>
      <w:r w:rsidRPr="00ED1482">
        <w:rPr>
          <w:rStyle w:val="Char1"/>
          <w:rFonts w:hint="cs"/>
          <w:rtl/>
        </w:rPr>
        <w:t xml:space="preserve"> برا</w:t>
      </w:r>
      <w:r w:rsidR="00AA53D2" w:rsidRPr="00ED1482">
        <w:rPr>
          <w:rStyle w:val="Char1"/>
          <w:rFonts w:hint="cs"/>
          <w:rtl/>
        </w:rPr>
        <w:t>ی</w:t>
      </w:r>
      <w:r w:rsidRPr="00ED1482">
        <w:rPr>
          <w:rStyle w:val="Char1"/>
          <w:rFonts w:hint="cs"/>
          <w:rtl/>
        </w:rPr>
        <w:t xml:space="preserve"> ما سخن گفته</w:t>
      </w:r>
      <w:r w:rsidRPr="00ED1482">
        <w:rPr>
          <w:rStyle w:val="Char1"/>
          <w:rFonts w:hint="eastAsia"/>
          <w:rtl/>
        </w:rPr>
        <w:t>‌اند</w:t>
      </w:r>
      <w:r w:rsidRPr="00ED1482">
        <w:rPr>
          <w:rStyle w:val="Char1"/>
          <w:rFonts w:hint="cs"/>
          <w:rtl/>
        </w:rPr>
        <w:t>. در روایتی که‌ بخاری و مسلم از ابوهریره‌</w:t>
      </w:r>
      <w:r w:rsidR="0085259D" w:rsidRPr="0085259D">
        <w:rPr>
          <w:rStyle w:val="Char1"/>
          <w:rFonts w:cs="CTraditional Arabic" w:hint="cs"/>
          <w:rtl/>
        </w:rPr>
        <w:t>س</w:t>
      </w:r>
      <w:r w:rsidRPr="00ED1482">
        <w:rPr>
          <w:rStyle w:val="Char1"/>
          <w:rFonts w:hint="cs"/>
          <w:rtl/>
        </w:rPr>
        <w:t xml:space="preserve"> نقل کرده‌اند، پیامبر</w:t>
      </w:r>
      <w:r w:rsidR="009D53CD" w:rsidRPr="00AA53D2">
        <w:rPr>
          <w:rFonts w:cs="CTraditional Arabic" w:hint="cs"/>
          <w:szCs w:val="26"/>
          <w:rtl/>
          <w:lang w:bidi="ar-KW"/>
        </w:rPr>
        <w:t xml:space="preserve"> ص</w:t>
      </w:r>
      <w:r w:rsidRPr="00ED1482">
        <w:rPr>
          <w:rStyle w:val="Char1"/>
          <w:rFonts w:hint="cs"/>
          <w:rtl/>
        </w:rPr>
        <w:t xml:space="preserve">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AA53D2" w:rsidRDefault="00E55355" w:rsidP="00F2680B">
      <w:pPr>
        <w:pStyle w:val="a8"/>
        <w:rPr>
          <w:rtl/>
        </w:rPr>
      </w:pPr>
      <w:r w:rsidRPr="00AA53D2">
        <w:rPr>
          <w:rtl/>
        </w:rPr>
        <w:t xml:space="preserve">«أَوَّلُ زُمْرَةٍ تَلِجُ الْجَنَّةَ صُوَرُهُمْ عَلَى صُورَةِ الْقَمَرِ لَيْلَةَ الْبَدْرِ لَا يَبْصُقُونَ فِيهَا وَلَا يَمْتَخِطُونَ وَلَا يَتَغَوَّطُونَ فِيهَا آنِيَتُهُمْ وَأَمْشَاطُهُمْ مِنْ الذَّهَبِ وَالْفِضَّةِ وَمَجَامِرُهُمْ مِنْ الْأَلُوَّةِ وَرَشْحُهُمْ الْمِسْكُ وَلِكُلِّ وَاحِدٍ مِنْهُمْ زَوْجَتَانِ يُرَى مُخُّ سَاقِهِمَا مِنْ وَرَاءِ اللَّحْمِ مِنْ الْحُسْنِ لَا اخْتِلَافَ بَيْنَهُمْ وَلَا تَبَاغُضَ قُلُوبُهُمْ قَلْبٌ وَاحِدٌ يُسَبِّحُونَ الله بُكْرَةً وَعَشِيًّا» </w:t>
      </w:r>
      <w:r w:rsidRPr="00AC4828">
        <w:rPr>
          <w:rStyle w:val="Char1"/>
          <w:vertAlign w:val="superscript"/>
          <w:rtl/>
        </w:rPr>
        <w:footnoteReference w:id="295"/>
      </w:r>
    </w:p>
    <w:p w:rsidR="00E55355" w:rsidRPr="00ED1482" w:rsidRDefault="00E55355" w:rsidP="00AA53D2">
      <w:pPr>
        <w:widowControl w:val="0"/>
        <w:ind w:firstLine="340"/>
        <w:rPr>
          <w:rStyle w:val="Char1"/>
          <w:rtl/>
        </w:rPr>
      </w:pPr>
      <w:r w:rsidRPr="00ED1482">
        <w:rPr>
          <w:rStyle w:val="Char1"/>
          <w:rFonts w:hint="cs"/>
          <w:rtl/>
        </w:rPr>
        <w:t>‏«‏چهره‌ی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مانند ماه تمام است. آنان در بهشت نه آب دهن م</w:t>
      </w:r>
      <w:r w:rsidR="00AA53D2" w:rsidRPr="00ED1482">
        <w:rPr>
          <w:rStyle w:val="Char1"/>
          <w:rFonts w:hint="cs"/>
          <w:rtl/>
        </w:rPr>
        <w:t>ی</w:t>
      </w:r>
      <w:r w:rsidRPr="00ED1482">
        <w:rPr>
          <w:rStyle w:val="Char1"/>
          <w:rFonts w:hint="eastAsia"/>
          <w:rtl/>
        </w:rPr>
        <w:t>‌</w:t>
      </w:r>
      <w:r w:rsidRPr="00ED1482">
        <w:rPr>
          <w:rStyle w:val="Char1"/>
          <w:rFonts w:hint="cs"/>
          <w:rtl/>
        </w:rPr>
        <w:t>اندازند و نه آب 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و نه 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به قضا</w:t>
      </w:r>
      <w:r w:rsidR="00AA53D2" w:rsidRPr="00ED1482">
        <w:rPr>
          <w:rStyle w:val="Char1"/>
          <w:rFonts w:hint="cs"/>
          <w:rtl/>
        </w:rPr>
        <w:t>ی</w:t>
      </w:r>
      <w:r w:rsidRPr="00ED1482">
        <w:rPr>
          <w:rStyle w:val="Char1"/>
          <w:rFonts w:hint="cs"/>
          <w:rtl/>
        </w:rPr>
        <w:t xml:space="preserve"> حاجت دارند. ظرف</w:t>
      </w:r>
      <w:r w:rsidRPr="00ED1482">
        <w:rPr>
          <w:rStyle w:val="Char1"/>
          <w:rFonts w:hint="eastAsia"/>
          <w:rtl/>
        </w:rPr>
        <w:t>‌</w:t>
      </w:r>
      <w:r w:rsidRPr="00ED1482">
        <w:rPr>
          <w:rStyle w:val="Char1"/>
          <w:rFonts w:hint="cs"/>
          <w:rtl/>
        </w:rPr>
        <w:t>ها و شانه‌هایشان از طلا و نقره است. عرق بدن</w:t>
      </w:r>
      <w:r w:rsidRPr="00ED1482">
        <w:rPr>
          <w:rStyle w:val="Char1"/>
          <w:rFonts w:hint="eastAsia"/>
          <w:rtl/>
        </w:rPr>
        <w:t>‌</w:t>
      </w:r>
      <w:r w:rsidRPr="00ED1482">
        <w:rPr>
          <w:rStyle w:val="Char1"/>
          <w:rFonts w:hint="cs"/>
          <w:rtl/>
        </w:rPr>
        <w:t xml:space="preserve">شان مانند عنبر خوشبو است و هر </w:t>
      </w:r>
      <w:r w:rsidR="00AA53D2" w:rsidRPr="00ED1482">
        <w:rPr>
          <w:rStyle w:val="Char1"/>
          <w:rFonts w:hint="cs"/>
          <w:rtl/>
        </w:rPr>
        <w:t>ک</w:t>
      </w:r>
      <w:r w:rsidRPr="00ED1482">
        <w:rPr>
          <w:rStyle w:val="Char1"/>
          <w:rFonts w:hint="cs"/>
          <w:rtl/>
        </w:rPr>
        <w:t>دام</w:t>
      </w:r>
      <w:r w:rsidRPr="00ED1482">
        <w:rPr>
          <w:rStyle w:val="Char1"/>
          <w:rFonts w:hint="eastAsia"/>
          <w:rtl/>
        </w:rPr>
        <w:t xml:space="preserve">‌شان </w:t>
      </w:r>
      <w:r w:rsidRPr="00ED1482">
        <w:rPr>
          <w:rStyle w:val="Char1"/>
          <w:rFonts w:hint="cs"/>
          <w:rtl/>
        </w:rPr>
        <w:t xml:space="preserve">دو همسر دارند </w:t>
      </w:r>
      <w:r w:rsidR="00AA53D2" w:rsidRPr="00ED1482">
        <w:rPr>
          <w:rStyle w:val="Char1"/>
          <w:rFonts w:hint="cs"/>
          <w:rtl/>
        </w:rPr>
        <w:t>ک</w:t>
      </w:r>
      <w:r w:rsidRPr="00ED1482">
        <w:rPr>
          <w:rStyle w:val="Char1"/>
          <w:rFonts w:hint="cs"/>
          <w:rtl/>
        </w:rPr>
        <w:t>ه از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 xml:space="preserve"> و لطافت بدن، درون پا</w:t>
      </w:r>
      <w:r w:rsidR="00AA53D2" w:rsidRPr="00ED1482">
        <w:rPr>
          <w:rStyle w:val="Char1"/>
          <w:rFonts w:hint="cs"/>
          <w:rtl/>
        </w:rPr>
        <w:t>ی</w:t>
      </w:r>
      <w:r w:rsidRPr="00ED1482">
        <w:rPr>
          <w:rStyle w:val="Char1"/>
          <w:rFonts w:hint="cs"/>
          <w:rtl/>
        </w:rPr>
        <w:t>شان از ب</w:t>
      </w:r>
      <w:r w:rsidR="00AA53D2" w:rsidRPr="00ED1482">
        <w:rPr>
          <w:rStyle w:val="Char1"/>
          <w:rFonts w:hint="cs"/>
          <w:rtl/>
        </w:rPr>
        <w:t>ی</w:t>
      </w:r>
      <w:r w:rsidRPr="00ED1482">
        <w:rPr>
          <w:rStyle w:val="Char1"/>
          <w:rFonts w:hint="cs"/>
          <w:rtl/>
        </w:rPr>
        <w:t>رون د</w:t>
      </w:r>
      <w:r w:rsidR="00AA53D2" w:rsidRPr="00ED1482">
        <w:rPr>
          <w:rStyle w:val="Char1"/>
          <w:rFonts w:hint="cs"/>
          <w:rtl/>
        </w:rPr>
        <w:t>ی</w:t>
      </w:r>
      <w:r w:rsidRPr="00ED1482">
        <w:rPr>
          <w:rStyle w:val="Char1"/>
          <w:rFonts w:hint="cs"/>
          <w:rtl/>
        </w:rPr>
        <w:t>ده م</w:t>
      </w:r>
      <w:r w:rsidR="00AA53D2" w:rsidRPr="00ED1482">
        <w:rPr>
          <w:rStyle w:val="Char1"/>
          <w:rFonts w:hint="cs"/>
          <w:rtl/>
        </w:rPr>
        <w:t>ی</w:t>
      </w:r>
      <w:r w:rsidRPr="00ED1482">
        <w:rPr>
          <w:rStyle w:val="Char1"/>
          <w:rFonts w:hint="cs"/>
          <w:rtl/>
        </w:rPr>
        <w:t>‌شود. م</w:t>
      </w:r>
      <w:r w:rsidR="00AA53D2" w:rsidRPr="00ED1482">
        <w:rPr>
          <w:rStyle w:val="Char1"/>
          <w:rFonts w:hint="cs"/>
          <w:rtl/>
        </w:rPr>
        <w:t>ی</w:t>
      </w:r>
      <w:r w:rsidRPr="00ED1482">
        <w:rPr>
          <w:rStyle w:val="Char1"/>
          <w:rFonts w:hint="cs"/>
          <w:rtl/>
        </w:rPr>
        <w:t>ان بهشتیان ه</w:t>
      </w:r>
      <w:r w:rsidR="00AA53D2" w:rsidRPr="00ED1482">
        <w:rPr>
          <w:rStyle w:val="Char1"/>
          <w:rFonts w:hint="cs"/>
          <w:rtl/>
        </w:rPr>
        <w:t>ی</w:t>
      </w:r>
      <w:r w:rsidRPr="00ED1482">
        <w:rPr>
          <w:rStyle w:val="Char1"/>
          <w:rFonts w:hint="cs"/>
          <w:rtl/>
        </w:rPr>
        <w:t>چ</w:t>
      </w:r>
      <w:r w:rsidRPr="00ED1482">
        <w:rPr>
          <w:rStyle w:val="Char1"/>
          <w:rFonts w:hint="eastAsia"/>
          <w:rtl/>
        </w:rPr>
        <w:t>‌</w:t>
      </w:r>
      <w:r w:rsidRPr="00ED1482">
        <w:rPr>
          <w:rStyle w:val="Char1"/>
          <w:rFonts w:hint="cs"/>
          <w:rtl/>
        </w:rPr>
        <w:t xml:space="preserve">گونه اختلاف و </w:t>
      </w:r>
      <w:r w:rsidR="00AA53D2" w:rsidRPr="00ED1482">
        <w:rPr>
          <w:rStyle w:val="Char1"/>
          <w:rFonts w:hint="cs"/>
          <w:rtl/>
        </w:rPr>
        <w:t>ک</w:t>
      </w:r>
      <w:r w:rsidRPr="00ED1482">
        <w:rPr>
          <w:rStyle w:val="Char1"/>
          <w:rFonts w:hint="cs"/>
          <w:rtl/>
        </w:rPr>
        <w:t>دورت</w:t>
      </w:r>
      <w:r w:rsidR="00AA53D2" w:rsidRPr="00ED1482">
        <w:rPr>
          <w:rStyle w:val="Char1"/>
          <w:rFonts w:hint="cs"/>
          <w:rtl/>
        </w:rPr>
        <w:t>ی</w:t>
      </w:r>
      <w:r w:rsidRPr="00ED1482">
        <w:rPr>
          <w:rStyle w:val="Char1"/>
          <w:rFonts w:hint="cs"/>
          <w:rtl/>
        </w:rPr>
        <w:t xml:space="preserve"> وجود ندارد.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شان یک دل است ‏«‏</w:t>
      </w:r>
      <w:r w:rsidR="00AA53D2" w:rsidRPr="00ED1482">
        <w:rPr>
          <w:rStyle w:val="Char1"/>
          <w:rFonts w:hint="cs"/>
          <w:rtl/>
        </w:rPr>
        <w:t>ی</w:t>
      </w:r>
      <w:r w:rsidRPr="00ED1482">
        <w:rPr>
          <w:rStyle w:val="Char1"/>
          <w:rFonts w:hint="cs"/>
          <w:rtl/>
        </w:rPr>
        <w:t>عن</w:t>
      </w:r>
      <w:r w:rsidR="00AA53D2" w:rsidRPr="00ED1482">
        <w:rPr>
          <w:rStyle w:val="Char1"/>
          <w:rFonts w:hint="cs"/>
          <w:rtl/>
        </w:rPr>
        <w:t>ی</w:t>
      </w:r>
      <w:r w:rsidRPr="00ED1482">
        <w:rPr>
          <w:rStyle w:val="Char1"/>
          <w:rFonts w:hint="cs"/>
          <w:rtl/>
        </w:rPr>
        <w:t xml:space="preserve"> همه همدل و خ</w:t>
      </w:r>
      <w:r w:rsidR="00AA53D2" w:rsidRPr="00ED1482">
        <w:rPr>
          <w:rStyle w:val="Char1"/>
          <w:rFonts w:hint="cs"/>
          <w:rtl/>
        </w:rPr>
        <w:t>ی</w:t>
      </w:r>
      <w:r w:rsidRPr="00ED1482">
        <w:rPr>
          <w:rStyle w:val="Char1"/>
          <w:rFonts w:hint="cs"/>
          <w:rtl/>
        </w:rPr>
        <w:t>رخواه همد</w:t>
      </w:r>
      <w:r w:rsidR="00AA53D2" w:rsidRPr="00ED1482">
        <w:rPr>
          <w:rStyle w:val="Char1"/>
          <w:rFonts w:hint="cs"/>
          <w:rtl/>
        </w:rPr>
        <w:t>ی</w:t>
      </w:r>
      <w:r w:rsidRPr="00ED1482">
        <w:rPr>
          <w:rStyle w:val="Char1"/>
          <w:rFonts w:hint="cs"/>
          <w:rtl/>
        </w:rPr>
        <w:t>گر هستند‏»‏ صبح و شام به تقد</w:t>
      </w:r>
      <w:r w:rsidR="00AA53D2" w:rsidRPr="00ED1482">
        <w:rPr>
          <w:rStyle w:val="Char1"/>
          <w:rFonts w:hint="cs"/>
          <w:rtl/>
        </w:rPr>
        <w:t>ی</w:t>
      </w:r>
      <w:r w:rsidRPr="00ED1482">
        <w:rPr>
          <w:rStyle w:val="Char1"/>
          <w:rFonts w:hint="cs"/>
          <w:rtl/>
        </w:rPr>
        <w:t>س و تسب</w:t>
      </w:r>
      <w:r w:rsidR="00AA53D2" w:rsidRPr="00ED1482">
        <w:rPr>
          <w:rStyle w:val="Char1"/>
          <w:rFonts w:hint="cs"/>
          <w:rtl/>
        </w:rPr>
        <w:t>ی</w:t>
      </w:r>
      <w:r w:rsidRPr="00ED1482">
        <w:rPr>
          <w:rStyle w:val="Char1"/>
          <w:rFonts w:hint="cs"/>
          <w:rtl/>
        </w:rPr>
        <w:t>ح الله متعال مشغول</w:t>
      </w:r>
      <w:r w:rsidRPr="00ED1482">
        <w:rPr>
          <w:rStyle w:val="Char1"/>
          <w:rFonts w:hint="eastAsia"/>
          <w:rtl/>
        </w:rPr>
        <w:t>‌</w:t>
      </w:r>
      <w:r w:rsidRPr="00ED1482">
        <w:rPr>
          <w:rStyle w:val="Char1"/>
          <w:rFonts w:hint="cs"/>
          <w:rtl/>
        </w:rPr>
        <w:t xml:space="preserve">اند‏»‏. </w:t>
      </w:r>
    </w:p>
    <w:p w:rsidR="00E55355" w:rsidRPr="00ED1482" w:rsidRDefault="00E55355" w:rsidP="00AA53D2">
      <w:pPr>
        <w:widowControl w:val="0"/>
        <w:ind w:firstLine="340"/>
        <w:rPr>
          <w:rStyle w:val="Char1"/>
          <w:rtl/>
        </w:rPr>
      </w:pPr>
      <w:r w:rsidRPr="00ED1482">
        <w:rPr>
          <w:rStyle w:val="Char1"/>
          <w:rFonts w:hint="cs"/>
          <w:rtl/>
        </w:rPr>
        <w:t>به‌ این جمال و زیبایی بنگر که‌ پیامبر</w:t>
      </w:r>
      <w:r w:rsidR="009D53CD" w:rsidRPr="00AA53D2">
        <w:rPr>
          <w:rFonts w:cs="CTraditional Arabic" w:hint="cs"/>
          <w:szCs w:val="26"/>
          <w:rtl/>
        </w:rPr>
        <w:t xml:space="preserve"> ص</w:t>
      </w:r>
      <w:r w:rsidRPr="00ED1482">
        <w:rPr>
          <w:rStyle w:val="Char1"/>
          <w:rFonts w:hint="cs"/>
          <w:rtl/>
        </w:rPr>
        <w:t xml:space="preserve"> از آن سخن می‌گوید. آیا در دنیا نظیری برای آن می‌یابی؟</w:t>
      </w:r>
    </w:p>
    <w:p w:rsidR="00E55355" w:rsidRPr="00AA53D2" w:rsidRDefault="00E55355" w:rsidP="00F2680B">
      <w:pPr>
        <w:pStyle w:val="a8"/>
        <w:rPr>
          <w:rtl/>
        </w:rPr>
      </w:pPr>
      <w:r w:rsidRPr="00AA53D2">
        <w:rPr>
          <w:rtl/>
        </w:rPr>
        <w:t>«</w:t>
      </w:r>
      <w:r w:rsidRPr="00AA53D2">
        <w:rPr>
          <w:rtl/>
          <w:lang w:bidi="ar-KW"/>
        </w:rPr>
        <w:t>ل</w:t>
      </w:r>
      <w:r w:rsidRPr="00AA53D2">
        <w:rPr>
          <w:rFonts w:hint="cs"/>
          <w:rtl/>
          <w:lang w:bidi="ar-KW"/>
        </w:rPr>
        <w:t>َ</w:t>
      </w:r>
      <w:r w:rsidRPr="00AA53D2">
        <w:rPr>
          <w:rtl/>
          <w:lang w:bidi="ar-KW"/>
        </w:rPr>
        <w:t>و ا</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امر</w:t>
      </w:r>
      <w:r w:rsidRPr="00AA53D2">
        <w:rPr>
          <w:rFonts w:hint="cs"/>
          <w:rtl/>
          <w:lang w:bidi="ar-KW"/>
        </w:rPr>
        <w:t>َ</w:t>
      </w:r>
      <w:r w:rsidRPr="00AA53D2">
        <w:rPr>
          <w:rtl/>
          <w:lang w:bidi="ar-KW"/>
        </w:rPr>
        <w:t>أ</w:t>
      </w:r>
      <w:r w:rsidRPr="00AA53D2">
        <w:rPr>
          <w:rFonts w:hint="cs"/>
          <w:rtl/>
          <w:lang w:bidi="ar-KW"/>
        </w:rPr>
        <w:t>َ</w:t>
      </w:r>
      <w:r w:rsidRPr="00AA53D2">
        <w:rPr>
          <w:rtl/>
          <w:lang w:bidi="ar-KW"/>
        </w:rPr>
        <w:t>ة</w:t>
      </w:r>
      <w:r w:rsidRPr="00AA53D2">
        <w:rPr>
          <w:rFonts w:hint="cs"/>
          <w:rtl/>
          <w:lang w:bidi="ar-KW"/>
        </w:rPr>
        <w:t>ً</w:t>
      </w:r>
      <w:r w:rsidRPr="00AA53D2">
        <w:rPr>
          <w:rtl/>
          <w:lang w:bidi="ar-KW"/>
        </w:rPr>
        <w:t xml:space="preserve"> م</w:t>
      </w:r>
      <w:r w:rsidRPr="00AA53D2">
        <w:rPr>
          <w:rFonts w:hint="cs"/>
          <w:rtl/>
          <w:lang w:bidi="ar-KW"/>
        </w:rPr>
        <w:t>ِ</w:t>
      </w:r>
      <w:r w:rsidRPr="00AA53D2">
        <w:rPr>
          <w:rtl/>
          <w:lang w:bidi="ar-KW"/>
        </w:rPr>
        <w:t>ن ن</w:t>
      </w:r>
      <w:r w:rsidRPr="00AA53D2">
        <w:rPr>
          <w:rFonts w:hint="cs"/>
          <w:rtl/>
          <w:lang w:bidi="ar-KW"/>
        </w:rPr>
        <w:t>ِ</w:t>
      </w:r>
      <w:r w:rsidRPr="00AA53D2">
        <w:rPr>
          <w:rtl/>
          <w:lang w:bidi="ar-KW"/>
        </w:rPr>
        <w:t>س</w:t>
      </w:r>
      <w:r w:rsidRPr="00AA53D2">
        <w:rPr>
          <w:rFonts w:hint="cs"/>
          <w:rtl/>
          <w:lang w:bidi="ar-KW"/>
        </w:rPr>
        <w:t>َ</w:t>
      </w:r>
      <w:r w:rsidRPr="00AA53D2">
        <w:rPr>
          <w:rtl/>
          <w:lang w:bidi="ar-KW"/>
        </w:rPr>
        <w:t>اء</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هل</w:t>
      </w:r>
      <w:r w:rsidRPr="00AA53D2">
        <w:rPr>
          <w:rFonts w:hint="cs"/>
          <w:rtl/>
          <w:lang w:bidi="ar-KW"/>
        </w:rPr>
        <w:t>ِ</w:t>
      </w:r>
      <w:r w:rsidRPr="00AA53D2">
        <w:rPr>
          <w:rtl/>
          <w:lang w:bidi="ar-KW"/>
        </w:rPr>
        <w:t xml:space="preserve"> الج</w:t>
      </w:r>
      <w:r w:rsidRPr="00AA53D2">
        <w:rPr>
          <w:rFonts w:hint="cs"/>
          <w:rtl/>
          <w:lang w:bidi="ar-KW"/>
        </w:rPr>
        <w:t>َ</w:t>
      </w:r>
      <w:r w:rsidRPr="00AA53D2">
        <w:rPr>
          <w:rtl/>
          <w:lang w:bidi="ar-KW"/>
        </w:rPr>
        <w:t>ن</w:t>
      </w:r>
      <w:r w:rsidRPr="00AA53D2">
        <w:rPr>
          <w:rFonts w:hint="cs"/>
          <w:rtl/>
          <w:lang w:bidi="ar-KW"/>
        </w:rPr>
        <w:t>َّ</w:t>
      </w:r>
      <w:r w:rsidRPr="00AA53D2">
        <w:rPr>
          <w:rtl/>
          <w:lang w:bidi="ar-KW"/>
        </w:rPr>
        <w:t>ة</w:t>
      </w:r>
      <w:r w:rsidRPr="00AA53D2">
        <w:rPr>
          <w:rFonts w:hint="cs"/>
          <w:rtl/>
          <w:lang w:bidi="ar-KW"/>
        </w:rPr>
        <w:t>ِ</w:t>
      </w:r>
      <w:r w:rsidRPr="00AA53D2">
        <w:rPr>
          <w:rtl/>
          <w:lang w:bidi="ar-KW"/>
        </w:rPr>
        <w:t xml:space="preserve"> ا</w:t>
      </w:r>
      <w:r w:rsidRPr="00AA53D2">
        <w:rPr>
          <w:rFonts w:hint="cs"/>
          <w:rtl/>
          <w:lang w:bidi="ar-KW"/>
        </w:rPr>
        <w:t>ِ</w:t>
      </w:r>
      <w:r w:rsidRPr="00AA53D2">
        <w:rPr>
          <w:rtl/>
          <w:lang w:bidi="ar-KW"/>
        </w:rPr>
        <w:t>ط</w:t>
      </w:r>
      <w:r w:rsidRPr="00AA53D2">
        <w:rPr>
          <w:rFonts w:hint="cs"/>
          <w:rtl/>
          <w:lang w:bidi="ar-KW"/>
        </w:rPr>
        <w:t>َّ</w:t>
      </w:r>
      <w:r w:rsidRPr="00AA53D2">
        <w:rPr>
          <w:rtl/>
          <w:lang w:bidi="ar-KW"/>
        </w:rPr>
        <w:t>ل</w:t>
      </w:r>
      <w:r w:rsidRPr="00AA53D2">
        <w:rPr>
          <w:rFonts w:hint="cs"/>
          <w:rtl/>
          <w:lang w:bidi="ar-KW"/>
        </w:rPr>
        <w:t>َ</w:t>
      </w:r>
      <w:r w:rsidRPr="00AA53D2">
        <w:rPr>
          <w:rtl/>
          <w:lang w:bidi="ar-KW"/>
        </w:rPr>
        <w:t>ع</w:t>
      </w:r>
      <w:r w:rsidRPr="00AA53D2">
        <w:rPr>
          <w:rFonts w:hint="cs"/>
          <w:rtl/>
          <w:lang w:bidi="ar-KW"/>
        </w:rPr>
        <w:t>َ</w:t>
      </w:r>
      <w:r w:rsidRPr="00AA53D2">
        <w:rPr>
          <w:rtl/>
          <w:lang w:bidi="ar-KW"/>
        </w:rPr>
        <w:t>ت ع</w:t>
      </w:r>
      <w:r w:rsidRPr="00AA53D2">
        <w:rPr>
          <w:rFonts w:hint="cs"/>
          <w:rtl/>
          <w:lang w:bidi="ar-KW"/>
        </w:rPr>
        <w:t>َ</w:t>
      </w:r>
      <w:r w:rsidRPr="00AA53D2">
        <w:rPr>
          <w:rtl/>
          <w:lang w:bidi="ar-KW"/>
        </w:rPr>
        <w:t>ل</w:t>
      </w:r>
      <w:r w:rsidRPr="00AA53D2">
        <w:rPr>
          <w:rFonts w:hint="cs"/>
          <w:rtl/>
          <w:lang w:bidi="ar-KW"/>
        </w:rPr>
        <w:t>َ</w:t>
      </w:r>
      <w:r w:rsidRPr="00AA53D2">
        <w:rPr>
          <w:rtl/>
          <w:lang w:bidi="ar-KW"/>
        </w:rPr>
        <w:t>ی الا</w:t>
      </w:r>
      <w:r w:rsidRPr="00AA53D2">
        <w:rPr>
          <w:rFonts w:hint="cs"/>
          <w:rtl/>
          <w:lang w:bidi="ar-KW"/>
        </w:rPr>
        <w:t>َ</w:t>
      </w:r>
      <w:r w:rsidRPr="00AA53D2">
        <w:rPr>
          <w:rtl/>
          <w:lang w:bidi="ar-KW"/>
        </w:rPr>
        <w:t>رض</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أ</w:t>
      </w:r>
      <w:r w:rsidRPr="00AA53D2">
        <w:rPr>
          <w:rFonts w:hint="cs"/>
          <w:rtl/>
          <w:lang w:bidi="ar-KW"/>
        </w:rPr>
        <w:t>َ</w:t>
      </w:r>
      <w:r w:rsidRPr="00AA53D2">
        <w:rPr>
          <w:rtl/>
          <w:lang w:bidi="ar-KW"/>
        </w:rPr>
        <w:t>ض</w:t>
      </w:r>
      <w:r w:rsidRPr="00AA53D2">
        <w:rPr>
          <w:rFonts w:hint="cs"/>
          <w:rtl/>
          <w:lang w:bidi="ar-KW"/>
        </w:rPr>
        <w:t>َ</w:t>
      </w:r>
      <w:r w:rsidRPr="00AA53D2">
        <w:rPr>
          <w:rtl/>
          <w:lang w:bidi="ar-KW"/>
        </w:rPr>
        <w:t>اء</w:t>
      </w:r>
      <w:r w:rsidRPr="00AA53D2">
        <w:rPr>
          <w:rFonts w:hint="cs"/>
          <w:rtl/>
          <w:lang w:bidi="ar-KW"/>
        </w:rPr>
        <w:t>َ</w:t>
      </w:r>
      <w:r w:rsidRPr="00AA53D2">
        <w:rPr>
          <w:rtl/>
          <w:lang w:bidi="ar-KW"/>
        </w:rPr>
        <w:t>ت م</w:t>
      </w:r>
      <w:r w:rsidRPr="00AA53D2">
        <w:rPr>
          <w:rFonts w:hint="cs"/>
          <w:rtl/>
          <w:lang w:bidi="ar-KW"/>
        </w:rPr>
        <w:t>َ</w:t>
      </w:r>
      <w:r w:rsidRPr="00AA53D2">
        <w:rPr>
          <w:rtl/>
          <w:lang w:bidi="ar-KW"/>
        </w:rPr>
        <w:t>ا ب</w:t>
      </w:r>
      <w:r w:rsidRPr="00AA53D2">
        <w:rPr>
          <w:rFonts w:hint="cs"/>
          <w:rtl/>
          <w:lang w:bidi="ar-KW"/>
        </w:rPr>
        <w:t>َ</w:t>
      </w:r>
      <w:r w:rsidRPr="00AA53D2">
        <w:rPr>
          <w:rtl/>
          <w:lang w:bidi="ar-KW"/>
        </w:rPr>
        <w:t>ین</w:t>
      </w:r>
      <w:r w:rsidRPr="00AA53D2">
        <w:rPr>
          <w:rFonts w:hint="cs"/>
          <w:rtl/>
          <w:lang w:bidi="ar-KW"/>
        </w:rPr>
        <w:t>َ</w:t>
      </w:r>
      <w:r w:rsidRPr="00AA53D2">
        <w:rPr>
          <w:rtl/>
          <w:lang w:bidi="ar-KW"/>
        </w:rPr>
        <w:t>ه</w:t>
      </w:r>
      <w:r w:rsidRPr="00AA53D2">
        <w:rPr>
          <w:rFonts w:hint="cs"/>
          <w:rtl/>
          <w:lang w:bidi="ar-KW"/>
        </w:rPr>
        <w:t>َ</w:t>
      </w:r>
      <w:r w:rsidRPr="00AA53D2">
        <w:rPr>
          <w:rtl/>
          <w:lang w:bidi="ar-KW"/>
        </w:rPr>
        <w:t>ا، و</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مل</w:t>
      </w:r>
      <w:r w:rsidRPr="00AA53D2">
        <w:rPr>
          <w:rFonts w:hint="cs"/>
          <w:rtl/>
          <w:lang w:bidi="ar-KW"/>
        </w:rPr>
        <w:t>َ</w:t>
      </w:r>
      <w:r w:rsidRPr="00AA53D2">
        <w:rPr>
          <w:rtl/>
          <w:lang w:bidi="ar-KW"/>
        </w:rPr>
        <w:t>أ</w:t>
      </w:r>
      <w:r w:rsidRPr="00AA53D2">
        <w:rPr>
          <w:rFonts w:hint="cs"/>
          <w:rtl/>
          <w:lang w:bidi="ar-KW"/>
        </w:rPr>
        <w:t>َ</w:t>
      </w:r>
      <w:r w:rsidRPr="00AA53D2">
        <w:rPr>
          <w:rtl/>
          <w:lang w:bidi="ar-KW"/>
        </w:rPr>
        <w:t>ت م</w:t>
      </w:r>
      <w:r w:rsidRPr="00AA53D2">
        <w:rPr>
          <w:rFonts w:hint="cs"/>
          <w:rtl/>
          <w:lang w:bidi="ar-KW"/>
        </w:rPr>
        <w:t>َ</w:t>
      </w:r>
      <w:r w:rsidRPr="00AA53D2">
        <w:rPr>
          <w:rtl/>
          <w:lang w:bidi="ar-KW"/>
        </w:rPr>
        <w:t>ا ب</w:t>
      </w:r>
      <w:r w:rsidRPr="00AA53D2">
        <w:rPr>
          <w:rFonts w:hint="cs"/>
          <w:rtl/>
          <w:lang w:bidi="ar-KW"/>
        </w:rPr>
        <w:t>َ</w:t>
      </w:r>
      <w:r w:rsidRPr="00AA53D2">
        <w:rPr>
          <w:rtl/>
          <w:lang w:bidi="ar-KW"/>
        </w:rPr>
        <w:t>ین</w:t>
      </w:r>
      <w:r w:rsidRPr="00AA53D2">
        <w:rPr>
          <w:rFonts w:hint="cs"/>
          <w:rtl/>
          <w:lang w:bidi="ar-KW"/>
        </w:rPr>
        <w:t>َ</w:t>
      </w:r>
      <w:r w:rsidRPr="00AA53D2">
        <w:rPr>
          <w:rtl/>
          <w:lang w:bidi="ar-KW"/>
        </w:rPr>
        <w:t>ه</w:t>
      </w:r>
      <w:r w:rsidRPr="00AA53D2">
        <w:rPr>
          <w:rFonts w:hint="cs"/>
          <w:rtl/>
          <w:lang w:bidi="ar-KW"/>
        </w:rPr>
        <w:t>ُ</w:t>
      </w:r>
      <w:r w:rsidRPr="00AA53D2">
        <w:rPr>
          <w:rtl/>
          <w:lang w:bidi="ar-KW"/>
        </w:rPr>
        <w:t>م</w:t>
      </w:r>
      <w:r w:rsidRPr="00AA53D2">
        <w:rPr>
          <w:rFonts w:hint="cs"/>
          <w:rtl/>
          <w:lang w:bidi="ar-KW"/>
        </w:rPr>
        <w:t>َ</w:t>
      </w:r>
      <w:r w:rsidRPr="00AA53D2">
        <w:rPr>
          <w:rtl/>
          <w:lang w:bidi="ar-KW"/>
        </w:rPr>
        <w:t>ا ر</w:t>
      </w:r>
      <w:r w:rsidRPr="00AA53D2">
        <w:rPr>
          <w:rFonts w:hint="cs"/>
          <w:rtl/>
          <w:lang w:bidi="ar-KW"/>
        </w:rPr>
        <w:t>ِ</w:t>
      </w:r>
      <w:r w:rsidRPr="00AA53D2">
        <w:rPr>
          <w:rtl/>
          <w:lang w:bidi="ar-KW"/>
        </w:rPr>
        <w:t>یحا</w:t>
      </w:r>
      <w:r w:rsidRPr="00AA53D2">
        <w:rPr>
          <w:rFonts w:hint="cs"/>
          <w:rtl/>
          <w:lang w:bidi="ar-KW"/>
        </w:rPr>
        <w:t>ً</w:t>
      </w:r>
      <w:r w:rsidRPr="00AA53D2">
        <w:rPr>
          <w:rtl/>
          <w:lang w:bidi="ar-KW"/>
        </w:rPr>
        <w:t>، و</w:t>
      </w:r>
      <w:r w:rsidRPr="00AA53D2">
        <w:rPr>
          <w:rFonts w:hint="cs"/>
          <w:rtl/>
          <w:lang w:bidi="ar-KW"/>
        </w:rPr>
        <w:t>َ</w:t>
      </w:r>
      <w:r w:rsidRPr="00AA53D2">
        <w:rPr>
          <w:rtl/>
          <w:lang w:bidi="ar-KW"/>
        </w:rPr>
        <w:t xml:space="preserve"> ل</w:t>
      </w:r>
      <w:r w:rsidRPr="00AA53D2">
        <w:rPr>
          <w:rFonts w:hint="cs"/>
          <w:rtl/>
          <w:lang w:bidi="ar-KW"/>
        </w:rPr>
        <w:t>َ</w:t>
      </w:r>
      <w:r w:rsidRPr="00AA53D2">
        <w:rPr>
          <w:rtl/>
          <w:lang w:bidi="ar-KW"/>
        </w:rPr>
        <w:t>ن</w:t>
      </w:r>
      <w:r w:rsidRPr="00AA53D2">
        <w:rPr>
          <w:rFonts w:hint="cs"/>
          <w:rtl/>
          <w:lang w:bidi="ar-KW"/>
        </w:rPr>
        <w:t>َ</w:t>
      </w:r>
      <w:r w:rsidRPr="00AA53D2">
        <w:rPr>
          <w:rtl/>
          <w:lang w:bidi="ar-KW"/>
        </w:rPr>
        <w:t>صیف</w:t>
      </w:r>
      <w:r w:rsidRPr="00AA53D2">
        <w:rPr>
          <w:rFonts w:hint="cs"/>
          <w:rtl/>
          <w:lang w:bidi="ar-KW"/>
        </w:rPr>
        <w:t>ُ</w:t>
      </w:r>
      <w:r w:rsidRPr="00AA53D2">
        <w:rPr>
          <w:rtl/>
          <w:lang w:bidi="ar-KW"/>
        </w:rPr>
        <w:t>ه</w:t>
      </w:r>
      <w:r w:rsidRPr="00AA53D2">
        <w:rPr>
          <w:rFonts w:hint="cs"/>
          <w:rtl/>
          <w:lang w:bidi="ar-KW"/>
        </w:rPr>
        <w:t>َ</w:t>
      </w:r>
      <w:r w:rsidRPr="00AA53D2">
        <w:rPr>
          <w:rtl/>
          <w:lang w:bidi="ar-KW"/>
        </w:rPr>
        <w:t>ا ع</w:t>
      </w:r>
      <w:r w:rsidRPr="00AA53D2">
        <w:rPr>
          <w:rFonts w:hint="cs"/>
          <w:rtl/>
          <w:lang w:bidi="ar-KW"/>
        </w:rPr>
        <w:t>َ</w:t>
      </w:r>
      <w:r w:rsidRPr="00AA53D2">
        <w:rPr>
          <w:rtl/>
          <w:lang w:bidi="ar-KW"/>
        </w:rPr>
        <w:t>ل</w:t>
      </w:r>
      <w:r w:rsidRPr="00AA53D2">
        <w:rPr>
          <w:rFonts w:hint="cs"/>
          <w:rtl/>
          <w:lang w:bidi="ar-KW"/>
        </w:rPr>
        <w:t>َ</w:t>
      </w:r>
      <w:r w:rsidRPr="00AA53D2">
        <w:rPr>
          <w:rtl/>
          <w:lang w:bidi="ar-KW"/>
        </w:rPr>
        <w:t>ی ر</w:t>
      </w:r>
      <w:r w:rsidRPr="00AA53D2">
        <w:rPr>
          <w:rFonts w:hint="cs"/>
          <w:rtl/>
          <w:lang w:bidi="ar-KW"/>
        </w:rPr>
        <w:t>َ</w:t>
      </w:r>
      <w:r w:rsidRPr="00AA53D2">
        <w:rPr>
          <w:rtl/>
          <w:lang w:bidi="ar-KW"/>
        </w:rPr>
        <w:t>أس</w:t>
      </w:r>
      <w:r w:rsidRPr="00AA53D2">
        <w:rPr>
          <w:rFonts w:hint="cs"/>
          <w:rtl/>
          <w:lang w:bidi="ar-KW"/>
        </w:rPr>
        <w:t>ِ</w:t>
      </w:r>
      <w:r w:rsidRPr="00AA53D2">
        <w:rPr>
          <w:rtl/>
          <w:lang w:bidi="ar-KW"/>
        </w:rPr>
        <w:t>ه</w:t>
      </w:r>
      <w:r w:rsidRPr="00AA53D2">
        <w:rPr>
          <w:rFonts w:hint="cs"/>
          <w:rtl/>
          <w:lang w:bidi="ar-KW"/>
        </w:rPr>
        <w:t>َ</w:t>
      </w:r>
      <w:r w:rsidRPr="00AA53D2">
        <w:rPr>
          <w:rtl/>
          <w:lang w:bidi="ar-KW"/>
        </w:rPr>
        <w:t>ا خ</w:t>
      </w:r>
      <w:r w:rsidRPr="00AA53D2">
        <w:rPr>
          <w:rFonts w:hint="cs"/>
          <w:rtl/>
          <w:lang w:bidi="ar-KW"/>
        </w:rPr>
        <w:t>َ</w:t>
      </w:r>
      <w:r w:rsidRPr="00AA53D2">
        <w:rPr>
          <w:rtl/>
          <w:lang w:bidi="ar-KW"/>
        </w:rPr>
        <w:t>یر</w:t>
      </w:r>
      <w:r w:rsidRPr="00AA53D2">
        <w:rPr>
          <w:rFonts w:hint="cs"/>
          <w:rtl/>
          <w:lang w:bidi="ar-KW"/>
        </w:rPr>
        <w:t>ُ</w:t>
      </w:r>
      <w:r w:rsidRPr="00AA53D2">
        <w:rPr>
          <w:rtl/>
          <w:lang w:bidi="ar-KW"/>
        </w:rPr>
        <w:t xml:space="preserve"> م</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الد</w:t>
      </w:r>
      <w:r w:rsidRPr="00AA53D2">
        <w:rPr>
          <w:rFonts w:hint="cs"/>
          <w:rtl/>
          <w:lang w:bidi="ar-KW"/>
        </w:rPr>
        <w:t>ُّ</w:t>
      </w:r>
      <w:r w:rsidRPr="00AA53D2">
        <w:rPr>
          <w:rtl/>
          <w:lang w:bidi="ar-KW"/>
        </w:rPr>
        <w:t>نی</w:t>
      </w:r>
      <w:r w:rsidRPr="00AA53D2">
        <w:rPr>
          <w:rFonts w:hint="cs"/>
          <w:rtl/>
          <w:lang w:bidi="ar-KW"/>
        </w:rPr>
        <w:t>َ</w:t>
      </w:r>
      <w:r w:rsidRPr="00AA53D2">
        <w:rPr>
          <w:rtl/>
          <w:lang w:bidi="ar-KW"/>
        </w:rPr>
        <w:t>ا و</w:t>
      </w:r>
      <w:r w:rsidRPr="00AA53D2">
        <w:rPr>
          <w:rFonts w:hint="cs"/>
          <w:rtl/>
          <w:lang w:bidi="ar-KW"/>
        </w:rPr>
        <w:t>َ</w:t>
      </w:r>
      <w:r w:rsidRPr="00AA53D2">
        <w:rPr>
          <w:rtl/>
          <w:lang w:bidi="ar-KW"/>
        </w:rPr>
        <w:t xml:space="preserve"> م</w:t>
      </w:r>
      <w:r w:rsidRPr="00AA53D2">
        <w:rPr>
          <w:rFonts w:hint="cs"/>
          <w:rtl/>
          <w:lang w:bidi="ar-KW"/>
        </w:rPr>
        <w:t>َ</w:t>
      </w:r>
      <w:r w:rsidRPr="00AA53D2">
        <w:rPr>
          <w:rtl/>
          <w:lang w:bidi="ar-KW"/>
        </w:rPr>
        <w:t>ا ف</w:t>
      </w:r>
      <w:r w:rsidRPr="00AA53D2">
        <w:rPr>
          <w:rFonts w:hint="cs"/>
          <w:rtl/>
          <w:lang w:bidi="ar-KW"/>
        </w:rPr>
        <w:t>ِ</w:t>
      </w:r>
      <w:r w:rsidRPr="00AA53D2">
        <w:rPr>
          <w:rtl/>
          <w:lang w:bidi="ar-KW"/>
        </w:rPr>
        <w:t>یه</w:t>
      </w:r>
      <w:r w:rsidRPr="00AA53D2">
        <w:rPr>
          <w:rFonts w:hint="cs"/>
          <w:rtl/>
          <w:lang w:bidi="ar-KW"/>
        </w:rPr>
        <w:t>َ</w:t>
      </w:r>
      <w:r w:rsidRPr="00AA53D2">
        <w:rPr>
          <w:rtl/>
          <w:lang w:bidi="ar-KW"/>
        </w:rPr>
        <w:t>ا</w:t>
      </w:r>
      <w:r w:rsidRPr="00AA53D2">
        <w:rPr>
          <w:rtl/>
        </w:rPr>
        <w:t>».</w:t>
      </w:r>
      <w:r w:rsidRPr="00AC4828">
        <w:rPr>
          <w:rStyle w:val="Char1"/>
          <w:vertAlign w:val="superscript"/>
          <w:rtl/>
        </w:rPr>
        <w:footnoteReference w:id="296"/>
      </w:r>
    </w:p>
    <w:p w:rsidR="00E55355" w:rsidRPr="00ED1482" w:rsidRDefault="00E55355" w:rsidP="00AA53D2">
      <w:pPr>
        <w:widowControl w:val="0"/>
        <w:ind w:firstLine="340"/>
        <w:rPr>
          <w:rStyle w:val="Char1"/>
          <w:rtl/>
        </w:rPr>
      </w:pPr>
      <w:r w:rsidRPr="00ED1482">
        <w:rPr>
          <w:rStyle w:val="Char1"/>
          <w:rFonts w:hint="cs"/>
          <w:rtl/>
        </w:rPr>
        <w:t>‏«‏اگر زن</w:t>
      </w:r>
      <w:r w:rsidR="00AA53D2" w:rsidRPr="00ED1482">
        <w:rPr>
          <w:rStyle w:val="Char1"/>
          <w:rFonts w:hint="cs"/>
          <w:rtl/>
        </w:rPr>
        <w:t>ی</w:t>
      </w:r>
      <w:r w:rsidRPr="00ED1482">
        <w:rPr>
          <w:rStyle w:val="Char1"/>
          <w:rFonts w:hint="cs"/>
          <w:rtl/>
        </w:rPr>
        <w:t xml:space="preserve"> از زنان بهشت بر رو</w:t>
      </w:r>
      <w:r w:rsidR="00AA53D2" w:rsidRPr="00ED1482">
        <w:rPr>
          <w:rStyle w:val="Char1"/>
          <w:rFonts w:hint="cs"/>
          <w:rtl/>
        </w:rPr>
        <w:t>ی</w:t>
      </w:r>
      <w:r w:rsidRPr="00ED1482">
        <w:rPr>
          <w:rStyle w:val="Char1"/>
          <w:rFonts w:hint="cs"/>
          <w:rtl/>
        </w:rPr>
        <w:t xml:space="preserve"> زم</w:t>
      </w:r>
      <w:r w:rsidR="00AA53D2" w:rsidRPr="00ED1482">
        <w:rPr>
          <w:rStyle w:val="Char1"/>
          <w:rFonts w:hint="cs"/>
          <w:rtl/>
        </w:rPr>
        <w:t>ی</w:t>
      </w:r>
      <w:r w:rsidRPr="00ED1482">
        <w:rPr>
          <w:rStyle w:val="Char1"/>
          <w:rFonts w:hint="cs"/>
          <w:rtl/>
        </w:rPr>
        <w:t>ن ظاهر شود، م</w:t>
      </w:r>
      <w:r w:rsidR="00AA53D2" w:rsidRPr="00ED1482">
        <w:rPr>
          <w:rStyle w:val="Char1"/>
          <w:rFonts w:hint="cs"/>
          <w:rtl/>
        </w:rPr>
        <w:t>ی</w:t>
      </w:r>
      <w:r w:rsidRPr="00ED1482">
        <w:rPr>
          <w:rStyle w:val="Char1"/>
          <w:rFonts w:hint="cs"/>
          <w:rtl/>
        </w:rPr>
        <w:t>ان زم</w:t>
      </w:r>
      <w:r w:rsidR="00AA53D2" w:rsidRPr="00ED1482">
        <w:rPr>
          <w:rStyle w:val="Char1"/>
          <w:rFonts w:hint="cs"/>
          <w:rtl/>
        </w:rPr>
        <w:t>ی</w:t>
      </w:r>
      <w:r w:rsidRPr="00ED1482">
        <w:rPr>
          <w:rStyle w:val="Char1"/>
          <w:rFonts w:hint="cs"/>
          <w:rtl/>
        </w:rPr>
        <w:t>ن و آسمان ‌را روشن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و معطّر م</w:t>
      </w:r>
      <w:r w:rsidR="00AA53D2" w:rsidRPr="00ED1482">
        <w:rPr>
          <w:rStyle w:val="Char1"/>
          <w:rFonts w:hint="cs"/>
          <w:rtl/>
        </w:rPr>
        <w:t>ی</w:t>
      </w:r>
      <w:r w:rsidRPr="00ED1482">
        <w:rPr>
          <w:rStyle w:val="Char1"/>
          <w:rFonts w:hint="cs"/>
          <w:rtl/>
        </w:rPr>
        <w:t>‌گرداند و نقابش از دن</w:t>
      </w:r>
      <w:r w:rsidR="00AA53D2" w:rsidRPr="00ED1482">
        <w:rPr>
          <w:rStyle w:val="Char1"/>
          <w:rFonts w:hint="cs"/>
          <w:rtl/>
        </w:rPr>
        <w:t>ی</w:t>
      </w:r>
      <w:r w:rsidRPr="00ED1482">
        <w:rPr>
          <w:rStyle w:val="Char1"/>
          <w:rFonts w:hint="cs"/>
          <w:rtl/>
        </w:rPr>
        <w:t>ا و آفریده‌های آن بهتر است‏»‏.</w:t>
      </w:r>
    </w:p>
    <w:p w:rsidR="00E55355" w:rsidRPr="00ED1482" w:rsidRDefault="00E55355" w:rsidP="00AA53D2">
      <w:pPr>
        <w:widowControl w:val="0"/>
        <w:ind w:firstLine="340"/>
        <w:rPr>
          <w:rStyle w:val="Char1"/>
          <w:rtl/>
        </w:rPr>
      </w:pPr>
      <w:r w:rsidRPr="00ED1482">
        <w:rPr>
          <w:rStyle w:val="Char1"/>
          <w:rFonts w:hint="cs"/>
          <w:rtl/>
        </w:rPr>
        <w:t>مشخص کردن تعداد همسران بهشتی به‌ دو همسر، ح</w:t>
      </w:r>
      <w:r w:rsidR="00AA53D2" w:rsidRPr="00ED1482">
        <w:rPr>
          <w:rStyle w:val="Char1"/>
          <w:rFonts w:hint="cs"/>
          <w:rtl/>
        </w:rPr>
        <w:t>ک</w:t>
      </w:r>
      <w:r w:rsidRPr="00ED1482">
        <w:rPr>
          <w:rStyle w:val="Char1"/>
          <w:rFonts w:hint="cs"/>
          <w:rtl/>
        </w:rPr>
        <w:t>ا</w:t>
      </w:r>
      <w:r w:rsidR="00AA53D2" w:rsidRPr="00ED1482">
        <w:rPr>
          <w:rStyle w:val="Char1"/>
          <w:rFonts w:hint="cs"/>
          <w:rtl/>
        </w:rPr>
        <w:t>ی</w:t>
      </w:r>
      <w:r w:rsidRPr="00ED1482">
        <w:rPr>
          <w:rStyle w:val="Char1"/>
          <w:rFonts w:hint="cs"/>
          <w:rtl/>
        </w:rPr>
        <w:t>ت از حداقل همسران دارد؛ زیرا در حد</w:t>
      </w:r>
      <w:r w:rsidR="00AA53D2" w:rsidRPr="00ED1482">
        <w:rPr>
          <w:rStyle w:val="Char1"/>
          <w:rFonts w:hint="cs"/>
          <w:rtl/>
        </w:rPr>
        <w:t>ی</w:t>
      </w:r>
      <w:r w:rsidRPr="00ED1482">
        <w:rPr>
          <w:rStyle w:val="Char1"/>
          <w:rFonts w:hint="cs"/>
          <w:rtl/>
        </w:rPr>
        <w:t xml:space="preserve">ث آمده است </w:t>
      </w:r>
      <w:r w:rsidR="00AA53D2" w:rsidRPr="00ED1482">
        <w:rPr>
          <w:rStyle w:val="Char1"/>
          <w:rFonts w:hint="cs"/>
          <w:rtl/>
        </w:rPr>
        <w:t>ک</w:t>
      </w:r>
      <w:r w:rsidRPr="00ED1482">
        <w:rPr>
          <w:rStyle w:val="Char1"/>
          <w:rFonts w:hint="cs"/>
          <w:rtl/>
        </w:rPr>
        <w:t>ه شه</w:t>
      </w:r>
      <w:r w:rsidR="00AA53D2" w:rsidRPr="00ED1482">
        <w:rPr>
          <w:rStyle w:val="Char1"/>
          <w:rFonts w:hint="cs"/>
          <w:rtl/>
        </w:rPr>
        <w:t>ی</w:t>
      </w:r>
      <w:r w:rsidRPr="00ED1482">
        <w:rPr>
          <w:rStyle w:val="Char1"/>
          <w:rFonts w:hint="cs"/>
          <w:rtl/>
        </w:rPr>
        <w:t>د راه الله با هفتاد و دو تن از حوریان بهشت</w:t>
      </w:r>
      <w:r w:rsidR="00AA53D2" w:rsidRPr="00ED1482">
        <w:rPr>
          <w:rStyle w:val="Char1"/>
          <w:rFonts w:hint="cs"/>
          <w:rtl/>
        </w:rPr>
        <w:t>ی</w:t>
      </w:r>
      <w:r w:rsidRPr="00ED1482">
        <w:rPr>
          <w:rStyle w:val="Char1"/>
          <w:rFonts w:hint="cs"/>
          <w:rtl/>
        </w:rPr>
        <w:t xml:space="preserve"> ازدواج می‌کند. در سنن ابن ماجه با سند معتبر از مقدام بن معد</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رب</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ED1482" w:rsidRDefault="00E55355" w:rsidP="00F2680B">
      <w:pPr>
        <w:pStyle w:val="a8"/>
        <w:rPr>
          <w:rStyle w:val="Char1"/>
          <w:rtl/>
        </w:rPr>
      </w:pPr>
      <w:r w:rsidRPr="00AA53D2">
        <w:rPr>
          <w:rtl/>
        </w:rPr>
        <w:t>«</w:t>
      </w:r>
      <w:r w:rsidRPr="00AA53D2">
        <w:rPr>
          <w:rtl/>
          <w:lang w:bidi="fa-IR"/>
        </w:rPr>
        <w:t>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w:t>
      </w:r>
      <w:r w:rsidRPr="00AA53D2">
        <w:rPr>
          <w:rtl/>
        </w:rPr>
        <w:t>».</w:t>
      </w:r>
      <w:r w:rsidRPr="00AC4828">
        <w:rPr>
          <w:rStyle w:val="Char1"/>
          <w:vertAlign w:val="superscript"/>
          <w:rtl/>
        </w:rPr>
        <w:footnoteReference w:id="297"/>
      </w:r>
    </w:p>
    <w:p w:rsidR="00E55355" w:rsidRPr="00ED1482" w:rsidRDefault="00E55355" w:rsidP="00AA53D2">
      <w:pPr>
        <w:widowControl w:val="0"/>
        <w:ind w:firstLine="340"/>
        <w:rPr>
          <w:rStyle w:val="Char1"/>
          <w:rtl/>
        </w:rPr>
      </w:pPr>
      <w:r w:rsidRPr="00ED1482">
        <w:rPr>
          <w:rStyle w:val="Char1"/>
          <w:rFonts w:hint="cs"/>
          <w:rtl/>
        </w:rPr>
        <w:t>‏«‏شه</w:t>
      </w:r>
      <w:r w:rsidR="00AA53D2" w:rsidRPr="00ED1482">
        <w:rPr>
          <w:rStyle w:val="Char1"/>
          <w:rFonts w:hint="cs"/>
          <w:rtl/>
        </w:rPr>
        <w:t>ی</w:t>
      </w:r>
      <w:r w:rsidRPr="00ED1482">
        <w:rPr>
          <w:rStyle w:val="Char1"/>
          <w:rFonts w:hint="cs"/>
          <w:rtl/>
        </w:rPr>
        <w:t>د در نزد الله متعال شش مرتبه دارد</w:t>
      </w:r>
      <w:r w:rsidR="0085259D">
        <w:rPr>
          <w:rStyle w:val="Char1"/>
          <w:rFonts w:hint="cs"/>
          <w:rtl/>
        </w:rPr>
        <w:t xml:space="preserve">: </w:t>
      </w:r>
      <w:r w:rsidRPr="00ED1482">
        <w:rPr>
          <w:rStyle w:val="Char1"/>
          <w:rFonts w:hint="cs"/>
          <w:rtl/>
        </w:rPr>
        <w:t>با افتادن نخست</w:t>
      </w:r>
      <w:r w:rsidR="00AA53D2" w:rsidRPr="00ED1482">
        <w:rPr>
          <w:rStyle w:val="Char1"/>
          <w:rFonts w:hint="cs"/>
          <w:rtl/>
        </w:rPr>
        <w:t>ی</w:t>
      </w:r>
      <w:r w:rsidRPr="00ED1482">
        <w:rPr>
          <w:rStyle w:val="Char1"/>
          <w:rFonts w:hint="cs"/>
          <w:rtl/>
        </w:rPr>
        <w:t>ن قطره خونش، الله او را می‌آمرزد، جا</w:t>
      </w:r>
      <w:r w:rsidR="00AA53D2" w:rsidRPr="00ED1482">
        <w:rPr>
          <w:rStyle w:val="Char1"/>
          <w:rFonts w:hint="cs"/>
          <w:rtl/>
        </w:rPr>
        <w:t>ی</w:t>
      </w:r>
      <w:r w:rsidRPr="00ED1482">
        <w:rPr>
          <w:rStyle w:val="Char1"/>
          <w:rFonts w:hint="cs"/>
          <w:rtl/>
        </w:rPr>
        <w:t>گاهش در بهشت به او نشان داده می‌شود، از عذاب قبر پناه می یابد و از بزرگتر</w:t>
      </w:r>
      <w:r w:rsidR="00AA53D2" w:rsidRPr="00ED1482">
        <w:rPr>
          <w:rStyle w:val="Char1"/>
          <w:rFonts w:hint="cs"/>
          <w:rtl/>
        </w:rPr>
        <w:t>ی</w:t>
      </w:r>
      <w:r w:rsidRPr="00ED1482">
        <w:rPr>
          <w:rStyle w:val="Char1"/>
          <w:rFonts w:hint="cs"/>
          <w:rtl/>
        </w:rPr>
        <w:t>ن ترس و وحشت ‏«‏ترس روز رستاخیز در میدان محشر و حساب و کتاب‏»‏ در امان می‌ماند. تاج وقار بر سر او نهاده می‌شود. تاج</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یک</w:t>
      </w:r>
      <w:r w:rsidRPr="00ED1482">
        <w:rPr>
          <w:rStyle w:val="Char1"/>
          <w:rFonts w:hint="cs"/>
          <w:rtl/>
        </w:rPr>
        <w:t xml:space="preserve"> </w:t>
      </w:r>
      <w:r w:rsidR="00AA53D2" w:rsidRPr="00ED1482">
        <w:rPr>
          <w:rStyle w:val="Char1"/>
          <w:rFonts w:hint="cs"/>
          <w:rtl/>
        </w:rPr>
        <w:t>ی</w:t>
      </w:r>
      <w:r w:rsidRPr="00ED1482">
        <w:rPr>
          <w:rStyle w:val="Char1"/>
          <w:rFonts w:hint="cs"/>
          <w:rtl/>
        </w:rPr>
        <w:t>اقوتِ آن، از دن</w:t>
      </w:r>
      <w:r w:rsidR="00AA53D2" w:rsidRPr="00ED1482">
        <w:rPr>
          <w:rStyle w:val="Char1"/>
          <w:rFonts w:hint="cs"/>
          <w:rtl/>
        </w:rPr>
        <w:t>ی</w:t>
      </w:r>
      <w:r w:rsidRPr="00ED1482">
        <w:rPr>
          <w:rStyle w:val="Char1"/>
          <w:rFonts w:hint="cs"/>
          <w:rtl/>
        </w:rPr>
        <w:t>ا و آن‌چه در آن</w:t>
      </w:r>
      <w:r w:rsidRPr="00ED1482">
        <w:rPr>
          <w:rStyle w:val="Char1"/>
          <w:rFonts w:hint="eastAsia"/>
          <w:rtl/>
        </w:rPr>
        <w:t>‌</w:t>
      </w:r>
      <w:r w:rsidRPr="00ED1482">
        <w:rPr>
          <w:rStyle w:val="Char1"/>
          <w:rFonts w:hint="cs"/>
          <w:rtl/>
        </w:rPr>
        <w:t>ست، بهتر است و با هفتاد و دو تن از حوریان بهشت</w:t>
      </w:r>
      <w:r w:rsidR="00AA53D2" w:rsidRPr="00ED1482">
        <w:rPr>
          <w:rStyle w:val="Char1"/>
          <w:rFonts w:hint="cs"/>
          <w:rtl/>
        </w:rPr>
        <w:t>ی</w:t>
      </w:r>
      <w:r w:rsidRPr="00ED1482">
        <w:rPr>
          <w:rStyle w:val="Char1"/>
          <w:rFonts w:hint="cs"/>
          <w:rtl/>
        </w:rPr>
        <w:t xml:space="preserve"> ازدواج می‌کند و می‌تواند برای هفتاد نفر از خو</w:t>
      </w:r>
      <w:r w:rsidR="00AA53D2" w:rsidRPr="00ED1482">
        <w:rPr>
          <w:rStyle w:val="Char1"/>
          <w:rFonts w:hint="cs"/>
          <w:rtl/>
        </w:rPr>
        <w:t>ی</w:t>
      </w:r>
      <w:r w:rsidRPr="00ED1482">
        <w:rPr>
          <w:rStyle w:val="Char1"/>
          <w:rFonts w:hint="cs"/>
          <w:rtl/>
        </w:rPr>
        <w:t>شاوندانش شفاعت کند‏»‏.</w:t>
      </w:r>
    </w:p>
    <w:p w:rsidR="00E55355" w:rsidRPr="00AA53D2" w:rsidRDefault="00E55355" w:rsidP="00F2680B">
      <w:pPr>
        <w:pStyle w:val="a0"/>
        <w:rPr>
          <w:rtl/>
        </w:rPr>
      </w:pPr>
      <w:bookmarkStart w:id="517" w:name="_Toc432405345"/>
      <w:r w:rsidRPr="00AA53D2">
        <w:rPr>
          <w:rFonts w:hint="cs"/>
          <w:rtl/>
        </w:rPr>
        <w:t>ترانه</w:t>
      </w:r>
      <w:r w:rsidR="00F2680B">
        <w:rPr>
          <w:rFonts w:hint="eastAsia"/>
          <w:rtl/>
        </w:rPr>
        <w:t>‌</w:t>
      </w:r>
      <w:r w:rsidRPr="00AA53D2">
        <w:rPr>
          <w:rFonts w:hint="cs"/>
          <w:rtl/>
        </w:rPr>
        <w:t>خواندن حور</w:t>
      </w:r>
      <w:r w:rsidR="00AA53D2" w:rsidRPr="00AA53D2">
        <w:rPr>
          <w:rFonts w:hint="cs"/>
          <w:rtl/>
        </w:rPr>
        <w:t>ی</w:t>
      </w:r>
      <w:r w:rsidRPr="00AA53D2">
        <w:rPr>
          <w:rFonts w:hint="cs"/>
          <w:rtl/>
        </w:rPr>
        <w:t>ان بهشت</w:t>
      </w:r>
      <w:bookmarkEnd w:id="517"/>
    </w:p>
    <w:p w:rsidR="00E55355" w:rsidRPr="00ED1482" w:rsidRDefault="00E55355" w:rsidP="00AA53D2">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hint="cs"/>
          <w:rtl/>
        </w:rPr>
        <w:t xml:space="preserve"> به ما خبر داده</w:t>
      </w:r>
      <w:r w:rsidRPr="00ED1482">
        <w:rPr>
          <w:rStyle w:val="Char1"/>
          <w:rFonts w:hint="eastAsia"/>
          <w:rtl/>
        </w:rPr>
        <w:t>‌اند</w:t>
      </w:r>
      <w:r w:rsidRPr="00ED1482">
        <w:rPr>
          <w:rStyle w:val="Char1"/>
          <w:rFonts w:hint="cs"/>
          <w:rtl/>
        </w:rPr>
        <w:t xml:space="preserve"> </w:t>
      </w:r>
      <w:r w:rsidR="00AA53D2" w:rsidRPr="00ED1482">
        <w:rPr>
          <w:rStyle w:val="Char1"/>
          <w:rFonts w:hint="cs"/>
          <w:rtl/>
        </w:rPr>
        <w:t>ک</w:t>
      </w:r>
      <w:r w:rsidRPr="00ED1482">
        <w:rPr>
          <w:rStyle w:val="Char1"/>
          <w:rFonts w:hint="cs"/>
          <w:rtl/>
        </w:rPr>
        <w:t>ه حور</w:t>
      </w:r>
      <w:r w:rsidR="00AA53D2" w:rsidRPr="00ED1482">
        <w:rPr>
          <w:rStyle w:val="Char1"/>
          <w:rFonts w:hint="cs"/>
          <w:rtl/>
        </w:rPr>
        <w:t>ی</w:t>
      </w:r>
      <w:r w:rsidRPr="00ED1482">
        <w:rPr>
          <w:rStyle w:val="Char1"/>
          <w:rFonts w:hint="cs"/>
          <w:rtl/>
        </w:rPr>
        <w:t>ان در بهشت با لحن</w:t>
      </w:r>
      <w:r w:rsidR="00AA53D2" w:rsidRPr="00ED1482">
        <w:rPr>
          <w:rStyle w:val="Char1"/>
          <w:rFonts w:hint="cs"/>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ز</w:t>
      </w:r>
      <w:r w:rsidR="00AA53D2" w:rsidRPr="00ED1482">
        <w:rPr>
          <w:rStyle w:val="Char1"/>
          <w:rFonts w:hint="cs"/>
          <w:rtl/>
        </w:rPr>
        <w:t>ی</w:t>
      </w:r>
      <w:r w:rsidRPr="00ED1482">
        <w:rPr>
          <w:rStyle w:val="Char1"/>
          <w:rFonts w:hint="cs"/>
          <w:rtl/>
        </w:rPr>
        <w:t>با و ش</w:t>
      </w:r>
      <w:r w:rsidR="00AA53D2" w:rsidRPr="00ED1482">
        <w:rPr>
          <w:rStyle w:val="Char1"/>
          <w:rFonts w:hint="cs"/>
          <w:rtl/>
        </w:rPr>
        <w:t>ی</w:t>
      </w:r>
      <w:r w:rsidRPr="00ED1482">
        <w:rPr>
          <w:rStyle w:val="Char1"/>
          <w:rFonts w:hint="cs"/>
          <w:rtl/>
        </w:rPr>
        <w:t>ر</w:t>
      </w:r>
      <w:r w:rsidR="00AA53D2" w:rsidRPr="00ED1482">
        <w:rPr>
          <w:rStyle w:val="Char1"/>
          <w:rFonts w:hint="cs"/>
          <w:rtl/>
        </w:rPr>
        <w:t>ی</w:t>
      </w:r>
      <w:r w:rsidRPr="00ED1482">
        <w:rPr>
          <w:rStyle w:val="Char1"/>
          <w:rFonts w:hint="cs"/>
          <w:rtl/>
        </w:rPr>
        <w:t>ن ترانه م</w:t>
      </w:r>
      <w:r w:rsidR="00AA53D2" w:rsidRPr="00ED1482">
        <w:rPr>
          <w:rStyle w:val="Char1"/>
          <w:rFonts w:hint="cs"/>
          <w:rtl/>
        </w:rPr>
        <w:t>ی</w:t>
      </w:r>
      <w:r w:rsidRPr="00ED1482">
        <w:rPr>
          <w:rStyle w:val="Char1"/>
          <w:rFonts w:hint="cs"/>
          <w:rtl/>
        </w:rPr>
        <w:t>‌خوانند. در معجم طبران</w:t>
      </w:r>
      <w:r w:rsidR="00AA53D2" w:rsidRPr="00ED1482">
        <w:rPr>
          <w:rStyle w:val="Char1"/>
          <w:rFonts w:hint="cs"/>
          <w:rtl/>
        </w:rPr>
        <w:t>ی</w:t>
      </w:r>
      <w:r w:rsidRPr="00ED1482">
        <w:rPr>
          <w:rStyle w:val="Char1"/>
          <w:rFonts w:hint="cs"/>
          <w:rtl/>
        </w:rPr>
        <w:t xml:space="preserve"> با سند معتبر از عبدالله بن عمر</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2680B">
      <w:pPr>
        <w:pStyle w:val="a8"/>
        <w:rPr>
          <w:rtl/>
        </w:rPr>
      </w:pPr>
      <w:r w:rsidRPr="00AA53D2">
        <w:rPr>
          <w:rtl/>
        </w:rPr>
        <w:t>«</w:t>
      </w:r>
      <w:r w:rsidRPr="00AA53D2">
        <w:rPr>
          <w:rtl/>
          <w:lang w:bidi="fa-IR"/>
        </w:rPr>
        <w:t>إِنَّ أَزْوَاجَ أَهْلِ الْجَنَّةِ لَيُغَنِّينَ أَزْوَاجَهُنَّ بِأَحْسَنِ أَصْوَاتٍ سَمِعَهَا أَحَدٌ قَطُّ إِنَّ مِمَّا يُغَنِّينَ</w:t>
      </w:r>
      <w:r w:rsidR="00364D42">
        <w:rPr>
          <w:rtl/>
          <w:lang w:bidi="fa-IR"/>
        </w:rPr>
        <w:t>:</w:t>
      </w:r>
      <w:r w:rsidR="0085259D">
        <w:rPr>
          <w:rtl/>
          <w:lang w:bidi="fa-IR"/>
        </w:rPr>
        <w:t xml:space="preserve"> </w:t>
      </w:r>
      <w:r w:rsidRPr="00AA53D2">
        <w:rPr>
          <w:rtl/>
          <w:lang w:bidi="fa-IR"/>
        </w:rPr>
        <w:t>نَحْنُ الْخَيِّرَاتُ الْحِسَانُ أَزْوَاجُ قَوْمٍ كِرَامٍ يَنْظُرْنَ بِقُرَّةِ أَعْيَانٍ، وَإِنَّ مِمَّا يُغَنِّينَ بِهِ</w:t>
      </w:r>
      <w:r w:rsidR="0085259D">
        <w:rPr>
          <w:rtl/>
          <w:lang w:bidi="fa-IR"/>
        </w:rPr>
        <w:t xml:space="preserve">: </w:t>
      </w:r>
      <w:r w:rsidRPr="00AA53D2">
        <w:rPr>
          <w:rtl/>
          <w:lang w:bidi="fa-IR"/>
        </w:rPr>
        <w:t>نَحْنُ الْخَالِدَاتُ فَلا يُمِتْنَهْ، نَحْنُ الآمِنَاتُ فَلا يَخَفْنَهْ، نَحْنُ الْمُقِيمَاتُ فَلا يَظْعَنَّ</w:t>
      </w:r>
      <w:r w:rsidRPr="00AA53D2">
        <w:rPr>
          <w:rtl/>
        </w:rPr>
        <w:t>».</w:t>
      </w:r>
      <w:r w:rsidRPr="00AC4828">
        <w:rPr>
          <w:rStyle w:val="Char1"/>
          <w:vertAlign w:val="superscript"/>
          <w:rtl/>
        </w:rPr>
        <w:footnoteReference w:id="298"/>
      </w:r>
    </w:p>
    <w:p w:rsidR="00E55355" w:rsidRPr="00ED1482" w:rsidRDefault="00E55355" w:rsidP="00AA53D2">
      <w:pPr>
        <w:widowControl w:val="0"/>
        <w:ind w:firstLine="340"/>
        <w:rPr>
          <w:rStyle w:val="Char1"/>
          <w:rtl/>
        </w:rPr>
      </w:pPr>
      <w:r w:rsidRPr="00ED1482">
        <w:rPr>
          <w:rStyle w:val="Char1"/>
          <w:rFonts w:hint="cs"/>
          <w:rtl/>
        </w:rPr>
        <w:t>‏«‏همانا همسران اهل بهشت برا</w:t>
      </w:r>
      <w:r w:rsidR="00AA53D2" w:rsidRPr="00ED1482">
        <w:rPr>
          <w:rStyle w:val="Char1"/>
          <w:rFonts w:hint="cs"/>
          <w:rtl/>
        </w:rPr>
        <w:t>ی</w:t>
      </w:r>
      <w:r w:rsidRPr="00ED1482">
        <w:rPr>
          <w:rStyle w:val="Char1"/>
          <w:rFonts w:hint="cs"/>
          <w:rtl/>
        </w:rPr>
        <w:t xml:space="preserve"> شوهرانشان با بهتر</w:t>
      </w:r>
      <w:r w:rsidR="00AA53D2" w:rsidRPr="00ED1482">
        <w:rPr>
          <w:rStyle w:val="Char1"/>
          <w:rFonts w:hint="cs"/>
          <w:rtl/>
        </w:rPr>
        <w:t>ی</w:t>
      </w:r>
      <w:r w:rsidRPr="00ED1482">
        <w:rPr>
          <w:rStyle w:val="Char1"/>
          <w:rFonts w:hint="cs"/>
          <w:rtl/>
        </w:rPr>
        <w:t>ن لحن و صدای</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هنوز شن</w:t>
      </w:r>
      <w:r w:rsidR="00AA53D2" w:rsidRPr="00ED1482">
        <w:rPr>
          <w:rStyle w:val="Char1"/>
          <w:rFonts w:hint="cs"/>
          <w:rtl/>
        </w:rPr>
        <w:t>ی</w:t>
      </w:r>
      <w:r w:rsidRPr="00ED1482">
        <w:rPr>
          <w:rStyle w:val="Char1"/>
          <w:rFonts w:hint="cs"/>
          <w:rtl/>
        </w:rPr>
        <w:t>ده نشده است، ترانه م</w:t>
      </w:r>
      <w:r w:rsidR="00AA53D2" w:rsidRPr="00ED1482">
        <w:rPr>
          <w:rStyle w:val="Char1"/>
          <w:rFonts w:hint="cs"/>
          <w:rtl/>
        </w:rPr>
        <w:t>ی</w:t>
      </w:r>
      <w:r w:rsidRPr="00ED1482">
        <w:rPr>
          <w:rStyle w:val="Char1"/>
          <w:rFonts w:hint="eastAsia"/>
          <w:rtl/>
        </w:rPr>
        <w:t>‌</w:t>
      </w:r>
      <w:r w:rsidRPr="00ED1482">
        <w:rPr>
          <w:rStyle w:val="Char1"/>
          <w:rFonts w:hint="cs"/>
          <w:rtl/>
        </w:rPr>
        <w:t>خوانند. بخش</w:t>
      </w:r>
      <w:r w:rsidR="00AA53D2" w:rsidRPr="00ED1482">
        <w:rPr>
          <w:rStyle w:val="Char1"/>
          <w:rFonts w:hint="cs"/>
          <w:rtl/>
        </w:rPr>
        <w:t>ی</w:t>
      </w:r>
      <w:r w:rsidRPr="00ED1482">
        <w:rPr>
          <w:rStyle w:val="Char1"/>
          <w:rFonts w:hint="cs"/>
          <w:rtl/>
        </w:rPr>
        <w:t xml:space="preserve"> از ترانه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آنان چن</w:t>
      </w:r>
      <w:r w:rsidR="00AA53D2" w:rsidRPr="00ED1482">
        <w:rPr>
          <w:rStyle w:val="Char1"/>
          <w:rFonts w:hint="cs"/>
          <w:rtl/>
        </w:rPr>
        <w:t>ی</w:t>
      </w:r>
      <w:r w:rsidRPr="00ED1482">
        <w:rPr>
          <w:rStyle w:val="Char1"/>
          <w:rFonts w:hint="cs"/>
          <w:rtl/>
        </w:rPr>
        <w:t>ن است</w:t>
      </w:r>
      <w:r w:rsidR="0085259D">
        <w:rPr>
          <w:rStyle w:val="Char1"/>
          <w:rFonts w:hint="cs"/>
          <w:rtl/>
        </w:rPr>
        <w:t xml:space="preserve">: </w:t>
      </w:r>
      <w:r w:rsidRPr="00ED1482">
        <w:rPr>
          <w:rStyle w:val="Char1"/>
          <w:rFonts w:hint="cs"/>
          <w:rtl/>
        </w:rPr>
        <w:t>ما زنان ن</w:t>
      </w:r>
      <w:r w:rsidR="00AA53D2" w:rsidRPr="00ED1482">
        <w:rPr>
          <w:rStyle w:val="Char1"/>
          <w:rFonts w:hint="cs"/>
          <w:rtl/>
        </w:rPr>
        <w:t>یک</w:t>
      </w:r>
      <w:r w:rsidRPr="00ED1482">
        <w:rPr>
          <w:rStyle w:val="Char1"/>
          <w:rFonts w:hint="cs"/>
          <w:rtl/>
        </w:rPr>
        <w:t>و و ز</w:t>
      </w:r>
      <w:r w:rsidR="00AA53D2" w:rsidRPr="00ED1482">
        <w:rPr>
          <w:rStyle w:val="Char1"/>
          <w:rFonts w:hint="cs"/>
          <w:rtl/>
        </w:rPr>
        <w:t>ی</w:t>
      </w:r>
      <w:r w:rsidRPr="00ED1482">
        <w:rPr>
          <w:rStyle w:val="Char1"/>
          <w:rFonts w:hint="cs"/>
          <w:rtl/>
        </w:rPr>
        <w:t>با هست</w:t>
      </w:r>
      <w:r w:rsidR="00AA53D2" w:rsidRPr="00ED1482">
        <w:rPr>
          <w:rStyle w:val="Char1"/>
          <w:rFonts w:hint="cs"/>
          <w:rtl/>
        </w:rPr>
        <w:t>ی</w:t>
      </w:r>
      <w:r w:rsidRPr="00ED1482">
        <w:rPr>
          <w:rStyle w:val="Char1"/>
          <w:rFonts w:hint="cs"/>
          <w:rtl/>
        </w:rPr>
        <w:t>م، همسران شوهران</w:t>
      </w:r>
      <w:r w:rsidR="00AA53D2" w:rsidRPr="00ED1482">
        <w:rPr>
          <w:rStyle w:val="Char1"/>
          <w:rFonts w:hint="cs"/>
          <w:rtl/>
        </w:rPr>
        <w:t>ی</w:t>
      </w:r>
      <w:r w:rsidRPr="00ED1482">
        <w:rPr>
          <w:rStyle w:val="Char1"/>
          <w:rFonts w:hint="cs"/>
          <w:rtl/>
        </w:rPr>
        <w:t xml:space="preserve"> شر</w:t>
      </w:r>
      <w:r w:rsidR="00AA53D2" w:rsidRPr="00ED1482">
        <w:rPr>
          <w:rStyle w:val="Char1"/>
          <w:rFonts w:hint="cs"/>
          <w:rtl/>
        </w:rPr>
        <w:t>ی</w:t>
      </w:r>
      <w:r w:rsidRPr="00ED1482">
        <w:rPr>
          <w:rStyle w:val="Char1"/>
          <w:rFonts w:hint="cs"/>
          <w:rtl/>
        </w:rPr>
        <w:t>ف هست</w:t>
      </w:r>
      <w:r w:rsidR="00AA53D2" w:rsidRPr="00ED1482">
        <w:rPr>
          <w:rStyle w:val="Char1"/>
          <w:rFonts w:hint="cs"/>
          <w:rtl/>
        </w:rPr>
        <w:t>ی</w:t>
      </w:r>
      <w:r w:rsidRPr="00ED1482">
        <w:rPr>
          <w:rStyle w:val="Char1"/>
          <w:rFonts w:hint="cs"/>
          <w:rtl/>
        </w:rPr>
        <w:t>م، با شادی و طراوت نگاه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نند. در ترانه</w:t>
      </w:r>
      <w:r w:rsidRPr="00ED1482">
        <w:rPr>
          <w:rStyle w:val="Char1"/>
          <w:rFonts w:hint="eastAsia"/>
          <w:rtl/>
        </w:rPr>
        <w:t>‌ی</w:t>
      </w:r>
      <w:r w:rsidRPr="00ED1482">
        <w:rPr>
          <w:rStyle w:val="Char1"/>
          <w:rFonts w:hint="cs"/>
          <w:rtl/>
        </w:rPr>
        <w:t xml:space="preserve"> دیگری می‌گویند</w:t>
      </w:r>
      <w:r w:rsidR="0085259D">
        <w:rPr>
          <w:rStyle w:val="Char1"/>
          <w:rFonts w:hint="cs"/>
          <w:rtl/>
        </w:rPr>
        <w:t xml:space="preserve">: </w:t>
      </w:r>
      <w:r w:rsidRPr="00ED1482">
        <w:rPr>
          <w:rStyle w:val="Char1"/>
          <w:rFonts w:hint="cs"/>
          <w:rtl/>
        </w:rPr>
        <w:t>ما جاودان هست</w:t>
      </w:r>
      <w:r w:rsidR="00AA53D2" w:rsidRPr="00ED1482">
        <w:rPr>
          <w:rStyle w:val="Char1"/>
          <w:rFonts w:hint="cs"/>
          <w:rtl/>
        </w:rPr>
        <w:t>ی</w:t>
      </w:r>
      <w:r w:rsidRPr="00ED1482">
        <w:rPr>
          <w:rStyle w:val="Char1"/>
          <w:rFonts w:hint="cs"/>
          <w:rtl/>
        </w:rPr>
        <w:t>م، مرگ هرگز به سراغ ما نم</w:t>
      </w:r>
      <w:r w:rsidR="00AA53D2" w:rsidRPr="00ED1482">
        <w:rPr>
          <w:rStyle w:val="Char1"/>
          <w:rFonts w:hint="cs"/>
          <w:rtl/>
        </w:rPr>
        <w:t>ی</w:t>
      </w:r>
      <w:r w:rsidRPr="00ED1482">
        <w:rPr>
          <w:rStyle w:val="Char1"/>
          <w:rFonts w:hint="eastAsia"/>
          <w:rtl/>
        </w:rPr>
        <w:t>‌</w:t>
      </w:r>
      <w:r w:rsidRPr="00ED1482">
        <w:rPr>
          <w:rStyle w:val="Char1"/>
          <w:rFonts w:hint="cs"/>
          <w:rtl/>
        </w:rPr>
        <w:t>آ</w:t>
      </w:r>
      <w:r w:rsidR="00AA53D2" w:rsidRPr="00ED1482">
        <w:rPr>
          <w:rStyle w:val="Char1"/>
          <w:rFonts w:hint="cs"/>
          <w:rtl/>
        </w:rPr>
        <w:t>ی</w:t>
      </w:r>
      <w:r w:rsidRPr="00ED1482">
        <w:rPr>
          <w:rStyle w:val="Char1"/>
          <w:rFonts w:hint="cs"/>
          <w:rtl/>
        </w:rPr>
        <w:t>د، ما در امان و امنیّت هست</w:t>
      </w:r>
      <w:r w:rsidR="00AA53D2" w:rsidRPr="00ED1482">
        <w:rPr>
          <w:rStyle w:val="Char1"/>
          <w:rFonts w:hint="cs"/>
          <w:rtl/>
        </w:rPr>
        <w:t>ی</w:t>
      </w:r>
      <w:r w:rsidRPr="00ED1482">
        <w:rPr>
          <w:rStyle w:val="Char1"/>
          <w:rFonts w:hint="cs"/>
          <w:rtl/>
        </w:rPr>
        <w:t>م،‌ هرگز نم</w:t>
      </w:r>
      <w:r w:rsidR="00AA53D2" w:rsidRPr="00ED1482">
        <w:rPr>
          <w:rStyle w:val="Char1"/>
          <w:rFonts w:hint="cs"/>
          <w:rtl/>
        </w:rPr>
        <w:t>ی</w:t>
      </w:r>
      <w:r w:rsidRPr="00ED1482">
        <w:rPr>
          <w:rStyle w:val="Char1"/>
          <w:rFonts w:hint="cs"/>
          <w:rtl/>
        </w:rPr>
        <w:t>‌ترس</w:t>
      </w:r>
      <w:r w:rsidR="00AA53D2" w:rsidRPr="00ED1482">
        <w:rPr>
          <w:rStyle w:val="Char1"/>
          <w:rFonts w:hint="cs"/>
          <w:rtl/>
        </w:rPr>
        <w:t>ی</w:t>
      </w:r>
      <w:r w:rsidRPr="00ED1482">
        <w:rPr>
          <w:rStyle w:val="Char1"/>
          <w:rFonts w:hint="cs"/>
          <w:rtl/>
        </w:rPr>
        <w:t xml:space="preserve">م، ما می‌مانیم و هرگز </w:t>
      </w:r>
      <w:r w:rsidR="00AA53D2" w:rsidRPr="00ED1482">
        <w:rPr>
          <w:rStyle w:val="Char1"/>
          <w:rFonts w:hint="cs"/>
          <w:rtl/>
        </w:rPr>
        <w:t>ک</w:t>
      </w:r>
      <w:r w:rsidRPr="00ED1482">
        <w:rPr>
          <w:rStyle w:val="Char1"/>
          <w:rFonts w:hint="cs"/>
          <w:rtl/>
        </w:rPr>
        <w:t>وچ نم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w:t>
      </w:r>
      <w:r w:rsidR="00AA53D2" w:rsidRPr="00ED1482">
        <w:rPr>
          <w:rStyle w:val="Char1"/>
          <w:rFonts w:hint="cs"/>
          <w:rtl/>
        </w:rPr>
        <w:t>ی</w:t>
      </w:r>
      <w:r w:rsidRPr="00ED1482">
        <w:rPr>
          <w:rStyle w:val="Char1"/>
          <w:rFonts w:hint="cs"/>
          <w:rtl/>
        </w:rPr>
        <w:t>م‏»‏.</w:t>
      </w:r>
    </w:p>
    <w:p w:rsidR="00E55355" w:rsidRPr="00ED1482" w:rsidRDefault="00E55355" w:rsidP="00AA53D2">
      <w:pPr>
        <w:widowControl w:val="0"/>
        <w:ind w:firstLine="340"/>
        <w:rPr>
          <w:rStyle w:val="Char1"/>
          <w:rtl/>
        </w:rPr>
      </w:pPr>
      <w:r w:rsidRPr="00ED1482">
        <w:rPr>
          <w:rStyle w:val="Char1"/>
          <w:rFonts w:hint="cs"/>
          <w:rtl/>
        </w:rPr>
        <w:t>سمو</w:t>
      </w:r>
      <w:r w:rsidR="00AA53D2" w:rsidRPr="00ED1482">
        <w:rPr>
          <w:rStyle w:val="Char1"/>
          <w:rFonts w:hint="cs"/>
          <w:rtl/>
        </w:rPr>
        <w:t>ی</w:t>
      </w:r>
      <w:r w:rsidRPr="00ED1482">
        <w:rPr>
          <w:rStyle w:val="Char1"/>
          <w:rFonts w:hint="cs"/>
          <w:rtl/>
        </w:rPr>
        <w:t>ه در «فوائد» از</w:t>
      </w:r>
      <w:r w:rsidR="00364D42">
        <w:rPr>
          <w:rStyle w:val="Char1"/>
          <w:rFonts w:hint="cs"/>
          <w:rtl/>
        </w:rPr>
        <w:t xml:space="preserve"> </w:t>
      </w:r>
      <w:r w:rsidRPr="00ED1482">
        <w:rPr>
          <w:rStyle w:val="Char1"/>
          <w:rFonts w:hint="cs"/>
          <w:rtl/>
        </w:rPr>
        <w:t>انس روایت می‌کند که‌ رسول ا</w:t>
      </w:r>
      <w:r w:rsidR="00AA53D2" w:rsidRPr="00ED1482">
        <w:rPr>
          <w:rStyle w:val="Char1"/>
          <w:rFonts w:hint="cs"/>
          <w:rtl/>
        </w:rPr>
        <w:t>ک</w:t>
      </w:r>
      <w:r w:rsidRPr="00ED1482">
        <w:rPr>
          <w:rStyle w:val="Char1"/>
          <w:rFonts w:hint="cs"/>
          <w:rtl/>
        </w:rPr>
        <w:t>رم</w:t>
      </w:r>
      <w:r w:rsidR="00364D42">
        <w:rPr>
          <w:rStyle w:val="Char1"/>
          <w:rFonts w:hint="cs"/>
          <w:rtl/>
        </w:rPr>
        <w:t xml:space="preserve"> </w:t>
      </w:r>
      <w:r w:rsidR="009D53CD" w:rsidRPr="00AA53D2">
        <w:rPr>
          <w:rFonts w:cs="CTraditional Arabic"/>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F2680B">
      <w:pPr>
        <w:pStyle w:val="a8"/>
        <w:rPr>
          <w:rtl/>
        </w:rPr>
      </w:pPr>
      <w:r w:rsidRPr="00AA53D2">
        <w:rPr>
          <w:rtl/>
        </w:rPr>
        <w:t>«</w:t>
      </w:r>
      <w:r w:rsidRPr="00AA53D2">
        <w:rPr>
          <w:rtl/>
          <w:lang w:bidi="ar-KW"/>
        </w:rPr>
        <w:t>ا</w:t>
      </w:r>
      <w:r w:rsidRPr="00AA53D2">
        <w:rPr>
          <w:rFonts w:hint="cs"/>
          <w:rtl/>
          <w:lang w:bidi="ar-KW"/>
        </w:rPr>
        <w:t>ِ</w:t>
      </w:r>
      <w:r w:rsidRPr="00AA53D2">
        <w:rPr>
          <w:rtl/>
          <w:lang w:bidi="ar-KW"/>
        </w:rPr>
        <w:t>ن</w:t>
      </w:r>
      <w:r w:rsidRPr="00AA53D2">
        <w:rPr>
          <w:rFonts w:hint="cs"/>
          <w:rtl/>
          <w:lang w:bidi="ar-KW"/>
        </w:rPr>
        <w:t>َّ</w:t>
      </w:r>
      <w:r w:rsidRPr="00AA53D2">
        <w:rPr>
          <w:rtl/>
          <w:lang w:bidi="ar-KW"/>
        </w:rPr>
        <w:t xml:space="preserve"> الح</w:t>
      </w:r>
      <w:r w:rsidRPr="00AA53D2">
        <w:rPr>
          <w:rFonts w:hint="cs"/>
          <w:rtl/>
          <w:lang w:bidi="ar-KW"/>
        </w:rPr>
        <w:t>ُ</w:t>
      </w:r>
      <w:r w:rsidRPr="00AA53D2">
        <w:rPr>
          <w:rtl/>
          <w:lang w:bidi="ar-KW"/>
        </w:rPr>
        <w:t>ور</w:t>
      </w:r>
      <w:r w:rsidRPr="00AA53D2">
        <w:rPr>
          <w:rFonts w:hint="cs"/>
          <w:rtl/>
          <w:lang w:bidi="ar-KW"/>
        </w:rPr>
        <w:t>َ</w:t>
      </w:r>
      <w:r w:rsidRPr="00AA53D2">
        <w:rPr>
          <w:rtl/>
          <w:lang w:bidi="ar-KW"/>
        </w:rPr>
        <w:t xml:space="preserve"> الع</w:t>
      </w:r>
      <w:r w:rsidRPr="00AA53D2">
        <w:rPr>
          <w:rFonts w:hint="cs"/>
          <w:rtl/>
          <w:lang w:bidi="ar-KW"/>
        </w:rPr>
        <w:t>َ</w:t>
      </w:r>
      <w:r w:rsidRPr="00AA53D2">
        <w:rPr>
          <w:rtl/>
          <w:lang w:bidi="ar-KW"/>
        </w:rPr>
        <w:t>ین</w:t>
      </w:r>
      <w:r w:rsidRPr="00AA53D2">
        <w:rPr>
          <w:rFonts w:hint="cs"/>
          <w:rtl/>
          <w:lang w:bidi="ar-KW"/>
        </w:rPr>
        <w:t>َ</w:t>
      </w:r>
      <w:r w:rsidRPr="00AA53D2">
        <w:rPr>
          <w:rtl/>
          <w:lang w:bidi="ar-KW"/>
        </w:rPr>
        <w:t xml:space="preserve"> </w:t>
      </w:r>
      <w:r w:rsidRPr="00AA53D2">
        <w:rPr>
          <w:noProof w:val="0"/>
          <w:rtl/>
          <w:lang w:bidi="fa-IR"/>
        </w:rPr>
        <w:t xml:space="preserve">لَيُغَنِّينَ </w:t>
      </w:r>
      <w:r w:rsidRPr="00AA53D2">
        <w:rPr>
          <w:rtl/>
          <w:lang w:bidi="ar-KW"/>
        </w:rPr>
        <w:t>فی الج</w:t>
      </w:r>
      <w:r w:rsidRPr="00AA53D2">
        <w:rPr>
          <w:rFonts w:hint="cs"/>
          <w:rtl/>
          <w:lang w:bidi="ar-KW"/>
        </w:rPr>
        <w:t>َ</w:t>
      </w:r>
      <w:r w:rsidRPr="00AA53D2">
        <w:rPr>
          <w:rtl/>
          <w:lang w:bidi="ar-KW"/>
        </w:rPr>
        <w:t>ن</w:t>
      </w:r>
      <w:r w:rsidRPr="00AA53D2">
        <w:rPr>
          <w:rFonts w:hint="cs"/>
          <w:rtl/>
          <w:lang w:bidi="ar-KW"/>
        </w:rPr>
        <w:t>َّ</w:t>
      </w:r>
      <w:r w:rsidRPr="00AA53D2">
        <w:rPr>
          <w:rtl/>
          <w:lang w:bidi="ar-KW"/>
        </w:rPr>
        <w:t>ة</w:t>
      </w:r>
      <w:r w:rsidRPr="00AA53D2">
        <w:rPr>
          <w:rFonts w:hint="cs"/>
          <w:rtl/>
          <w:lang w:bidi="ar-KW"/>
        </w:rPr>
        <w:t>ِ</w:t>
      </w:r>
      <w:r w:rsidRPr="00AA53D2">
        <w:rPr>
          <w:rtl/>
          <w:lang w:bidi="ar-KW"/>
        </w:rPr>
        <w:t>، ی</w:t>
      </w:r>
      <w:r w:rsidRPr="00AA53D2">
        <w:rPr>
          <w:rFonts w:hint="cs"/>
          <w:rtl/>
          <w:lang w:bidi="ar-KW"/>
        </w:rPr>
        <w:t>َ</w:t>
      </w:r>
      <w:r w:rsidRPr="00AA53D2">
        <w:rPr>
          <w:rtl/>
          <w:lang w:bidi="ar-KW"/>
        </w:rPr>
        <w:t>ق</w:t>
      </w:r>
      <w:r w:rsidRPr="00AA53D2">
        <w:rPr>
          <w:rFonts w:hint="cs"/>
          <w:rtl/>
          <w:lang w:bidi="ar-KW"/>
        </w:rPr>
        <w:t>ُ</w:t>
      </w:r>
      <w:r w:rsidRPr="00AA53D2">
        <w:rPr>
          <w:rtl/>
          <w:lang w:bidi="ar-KW"/>
        </w:rPr>
        <w:t>لن</w:t>
      </w:r>
      <w:r w:rsidRPr="00AA53D2">
        <w:rPr>
          <w:rFonts w:hint="cs"/>
          <w:rtl/>
          <w:lang w:bidi="ar-KW"/>
        </w:rPr>
        <w:t>َ</w:t>
      </w:r>
      <w:r w:rsidR="0085259D">
        <w:rPr>
          <w:rtl/>
          <w:lang w:bidi="ar-KW"/>
        </w:rPr>
        <w:t xml:space="preserve">: </w:t>
      </w:r>
      <w:r w:rsidRPr="00AA53D2">
        <w:rPr>
          <w:rtl/>
        </w:rPr>
        <w:t>ن</w:t>
      </w:r>
      <w:r w:rsidRPr="00AA53D2">
        <w:rPr>
          <w:noProof w:val="0"/>
          <w:rtl/>
          <w:lang w:bidi="fa-IR"/>
        </w:rPr>
        <w:t xml:space="preserve"> نَحْنُ </w:t>
      </w:r>
      <w:r w:rsidRPr="00AA53D2">
        <w:rPr>
          <w:rFonts w:hint="cs"/>
          <w:noProof w:val="0"/>
          <w:rtl/>
          <w:lang w:bidi="fa-IR"/>
        </w:rPr>
        <w:t>الحُورُ</w:t>
      </w:r>
      <w:r w:rsidR="00364D42">
        <w:rPr>
          <w:rFonts w:hint="cs"/>
          <w:noProof w:val="0"/>
          <w:rtl/>
          <w:lang w:bidi="fa-IR"/>
        </w:rPr>
        <w:t xml:space="preserve"> </w:t>
      </w:r>
      <w:r w:rsidRPr="00AA53D2">
        <w:rPr>
          <w:noProof w:val="0"/>
          <w:rtl/>
          <w:lang w:bidi="fa-IR"/>
        </w:rPr>
        <w:t xml:space="preserve">الْحِسَانُ </w:t>
      </w:r>
      <w:r w:rsidRPr="00AA53D2">
        <w:rPr>
          <w:rtl/>
        </w:rPr>
        <w:t>ج</w:t>
      </w:r>
      <w:r w:rsidRPr="00AA53D2">
        <w:rPr>
          <w:rFonts w:hint="cs"/>
          <w:rtl/>
        </w:rPr>
        <w:t>ِ</w:t>
      </w:r>
      <w:r w:rsidRPr="00AA53D2">
        <w:rPr>
          <w:rtl/>
        </w:rPr>
        <w:t>ئنا ل</w:t>
      </w:r>
      <w:r w:rsidRPr="00AA53D2">
        <w:rPr>
          <w:rFonts w:hint="cs"/>
          <w:rtl/>
        </w:rPr>
        <w:t>ِأ</w:t>
      </w:r>
      <w:r w:rsidRPr="00AA53D2">
        <w:rPr>
          <w:rtl/>
        </w:rPr>
        <w:t>زواج</w:t>
      </w:r>
      <w:r w:rsidRPr="00AA53D2">
        <w:rPr>
          <w:rFonts w:hint="cs"/>
          <w:rtl/>
        </w:rPr>
        <w:t>ٍ</w:t>
      </w:r>
      <w:r w:rsidRPr="00AA53D2">
        <w:rPr>
          <w:rtl/>
        </w:rPr>
        <w:t xml:space="preserve"> </w:t>
      </w:r>
      <w:r w:rsidRPr="00AA53D2">
        <w:rPr>
          <w:noProof w:val="0"/>
          <w:rtl/>
          <w:lang w:bidi="fa-IR"/>
        </w:rPr>
        <w:t>كِرَامٍ</w:t>
      </w:r>
      <w:r w:rsidRPr="00AA53D2">
        <w:rPr>
          <w:rtl/>
        </w:rPr>
        <w:t>»</w:t>
      </w:r>
      <w:r w:rsidRPr="00AA53D2">
        <w:rPr>
          <w:rFonts w:hint="cs"/>
          <w:rtl/>
        </w:rPr>
        <w:t>.</w:t>
      </w:r>
      <w:r w:rsidRPr="00AC4828">
        <w:rPr>
          <w:rStyle w:val="Char1"/>
          <w:vertAlign w:val="superscript"/>
          <w:rtl/>
        </w:rPr>
        <w:footnoteReference w:id="299"/>
      </w:r>
      <w:r w:rsidRPr="00ED1482">
        <w:rPr>
          <w:rStyle w:val="Char1"/>
          <w:rtl/>
        </w:rPr>
        <w:t xml:space="preserve"> </w:t>
      </w:r>
    </w:p>
    <w:p w:rsidR="00E55355" w:rsidRPr="00ED1482" w:rsidRDefault="00E55355" w:rsidP="00AA53D2">
      <w:pPr>
        <w:widowControl w:val="0"/>
        <w:ind w:firstLine="340"/>
        <w:rPr>
          <w:rStyle w:val="Char1"/>
          <w:rtl/>
        </w:rPr>
      </w:pPr>
      <w:r w:rsidRPr="00ED1482">
        <w:rPr>
          <w:rStyle w:val="Char1"/>
          <w:rFonts w:hint="cs"/>
          <w:rtl/>
        </w:rPr>
        <w:t>‏«‏حوریان بهشت آواز می‌خوانند و می‌گویند</w:t>
      </w:r>
      <w:r w:rsidR="0085259D">
        <w:rPr>
          <w:rStyle w:val="Char1"/>
          <w:rFonts w:hint="cs"/>
          <w:rtl/>
        </w:rPr>
        <w:t xml:space="preserve">: </w:t>
      </w:r>
      <w:r w:rsidRPr="00ED1482">
        <w:rPr>
          <w:rStyle w:val="Char1"/>
          <w:rFonts w:hint="cs"/>
          <w:rtl/>
        </w:rPr>
        <w:t>ما حور</w:t>
      </w:r>
      <w:r w:rsidR="00AA53D2" w:rsidRPr="00ED1482">
        <w:rPr>
          <w:rStyle w:val="Char1"/>
          <w:rFonts w:hint="cs"/>
          <w:rtl/>
        </w:rPr>
        <w:t>ی</w:t>
      </w:r>
      <w:r w:rsidRPr="00ED1482">
        <w:rPr>
          <w:rStyle w:val="Char1"/>
          <w:rFonts w:hint="cs"/>
          <w:rtl/>
        </w:rPr>
        <w:t>ان ز</w:t>
      </w:r>
      <w:r w:rsidR="00AA53D2" w:rsidRPr="00ED1482">
        <w:rPr>
          <w:rStyle w:val="Char1"/>
          <w:rFonts w:hint="cs"/>
          <w:rtl/>
        </w:rPr>
        <w:t>ی</w:t>
      </w:r>
      <w:r w:rsidRPr="00ED1482">
        <w:rPr>
          <w:rStyle w:val="Char1"/>
          <w:rFonts w:hint="cs"/>
          <w:rtl/>
        </w:rPr>
        <w:t>بای</w:t>
      </w:r>
      <w:r w:rsidR="00AA53D2" w:rsidRPr="00ED1482">
        <w:rPr>
          <w:rStyle w:val="Char1"/>
          <w:rFonts w:hint="cs"/>
          <w:rtl/>
        </w:rPr>
        <w:t>ی</w:t>
      </w:r>
      <w:r w:rsidRPr="00ED1482">
        <w:rPr>
          <w:rStyle w:val="Char1"/>
          <w:rFonts w:hint="cs"/>
          <w:rtl/>
        </w:rPr>
        <w:t>م،‌ برای شوهران بزرگواری آمده‌ایم‏»‏.</w:t>
      </w:r>
    </w:p>
    <w:p w:rsidR="00E55355" w:rsidRPr="00AA53D2" w:rsidRDefault="00E55355" w:rsidP="00AA53D2">
      <w:pPr>
        <w:pStyle w:val="a0"/>
        <w:rPr>
          <w:rtl/>
        </w:rPr>
      </w:pPr>
      <w:bookmarkStart w:id="518" w:name="_Toc432405346"/>
      <w:r w:rsidRPr="00AA53D2">
        <w:rPr>
          <w:rFonts w:hint="cs"/>
          <w:rtl/>
        </w:rPr>
        <w:t>غ</w:t>
      </w:r>
      <w:r w:rsidR="00AA53D2" w:rsidRPr="00AA53D2">
        <w:rPr>
          <w:rFonts w:hint="cs"/>
          <w:rtl/>
        </w:rPr>
        <w:t>ی</w:t>
      </w:r>
      <w:r w:rsidRPr="00AA53D2">
        <w:rPr>
          <w:rFonts w:hint="cs"/>
          <w:rtl/>
        </w:rPr>
        <w:t>رت حور</w:t>
      </w:r>
      <w:r w:rsidR="00AA53D2" w:rsidRPr="00AA53D2">
        <w:rPr>
          <w:rFonts w:hint="cs"/>
          <w:rtl/>
        </w:rPr>
        <w:t>ی</w:t>
      </w:r>
      <w:r w:rsidRPr="00AA53D2">
        <w:rPr>
          <w:rFonts w:hint="cs"/>
          <w:rtl/>
        </w:rPr>
        <w:t>ان در برابر همسران دن</w:t>
      </w:r>
      <w:r w:rsidR="00AA53D2" w:rsidRPr="00AA53D2">
        <w:rPr>
          <w:rFonts w:hint="cs"/>
          <w:rtl/>
        </w:rPr>
        <w:t>ی</w:t>
      </w:r>
      <w:r w:rsidRPr="00AA53D2">
        <w:rPr>
          <w:rFonts w:hint="cs"/>
          <w:rtl/>
        </w:rPr>
        <w:t>ا</w:t>
      </w:r>
      <w:bookmarkEnd w:id="518"/>
    </w:p>
    <w:p w:rsidR="00E55355" w:rsidRPr="00ED1482" w:rsidRDefault="00E55355" w:rsidP="00F2680B">
      <w:pPr>
        <w:widowControl w:val="0"/>
        <w:ind w:firstLine="340"/>
        <w:rPr>
          <w:rStyle w:val="Char1"/>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فرموده‌اند که اگر زن</w:t>
      </w:r>
      <w:r w:rsidR="00AA53D2" w:rsidRPr="00ED1482">
        <w:rPr>
          <w:rStyle w:val="Char1"/>
          <w:rFonts w:hint="cs"/>
          <w:rtl/>
        </w:rPr>
        <w:t>ی</w:t>
      </w:r>
      <w:r w:rsidRPr="00ED1482">
        <w:rPr>
          <w:rStyle w:val="Char1"/>
          <w:rFonts w:hint="cs"/>
          <w:rtl/>
        </w:rPr>
        <w:t xml:space="preserve"> در دن</w:t>
      </w:r>
      <w:r w:rsidR="00AA53D2" w:rsidRPr="00ED1482">
        <w:rPr>
          <w:rStyle w:val="Char1"/>
          <w:rFonts w:hint="cs"/>
          <w:rtl/>
        </w:rPr>
        <w:t>ی</w:t>
      </w:r>
      <w:r w:rsidRPr="00ED1482">
        <w:rPr>
          <w:rStyle w:val="Char1"/>
          <w:rFonts w:hint="cs"/>
          <w:rtl/>
        </w:rPr>
        <w:t>ا شوهرش را مورد آزار و اذ</w:t>
      </w:r>
      <w:r w:rsidR="00AA53D2" w:rsidRPr="00ED1482">
        <w:rPr>
          <w:rStyle w:val="Char1"/>
          <w:rFonts w:hint="cs"/>
          <w:rtl/>
        </w:rPr>
        <w:t>ی</w:t>
      </w:r>
      <w:r w:rsidRPr="00ED1482">
        <w:rPr>
          <w:rStyle w:val="Char1"/>
          <w:rFonts w:hint="cs"/>
          <w:rtl/>
        </w:rPr>
        <w:t>ت قرار دهد، همسر بهشت</w:t>
      </w:r>
      <w:r w:rsidR="00AA53D2" w:rsidRPr="00ED1482">
        <w:rPr>
          <w:rStyle w:val="Char1"/>
          <w:rFonts w:hint="cs"/>
          <w:rtl/>
        </w:rPr>
        <w:t>ی</w:t>
      </w:r>
      <w:r w:rsidRPr="00ED1482">
        <w:rPr>
          <w:rStyle w:val="Char1"/>
          <w:rFonts w:hint="cs"/>
          <w:rtl/>
        </w:rPr>
        <w:t xml:space="preserve"> او </w:t>
      </w:r>
      <w:r w:rsidR="00F2680B">
        <w:rPr>
          <w:rStyle w:val="Char1"/>
          <w:rFonts w:hint="cs"/>
          <w:rtl/>
        </w:rPr>
        <w:t>-</w:t>
      </w:r>
      <w:r w:rsidRPr="00ED1482">
        <w:rPr>
          <w:rStyle w:val="Char1"/>
          <w:rFonts w:hint="cs"/>
          <w:rtl/>
        </w:rPr>
        <w:t>حور</w:t>
      </w:r>
      <w:r w:rsidR="00AA53D2" w:rsidRPr="00ED1482">
        <w:rPr>
          <w:rStyle w:val="Char1"/>
          <w:rFonts w:hint="cs"/>
          <w:rtl/>
        </w:rPr>
        <w:t>ی</w:t>
      </w:r>
      <w:r w:rsidRPr="00ED1482">
        <w:rPr>
          <w:rStyle w:val="Char1"/>
          <w:rFonts w:hint="cs"/>
          <w:rtl/>
        </w:rPr>
        <w:t>- نسبت به‌ همسر دن</w:t>
      </w:r>
      <w:r w:rsidR="00AA53D2" w:rsidRPr="00ED1482">
        <w:rPr>
          <w:rStyle w:val="Char1"/>
          <w:rFonts w:hint="cs"/>
          <w:rtl/>
        </w:rPr>
        <w:t>ی</w:t>
      </w:r>
      <w:r w:rsidRPr="00ED1482">
        <w:rPr>
          <w:rStyle w:val="Char1"/>
          <w:rFonts w:hint="cs"/>
          <w:rtl/>
        </w:rPr>
        <w:t>ا</w:t>
      </w:r>
      <w:r w:rsidR="00AA53D2" w:rsidRPr="00ED1482">
        <w:rPr>
          <w:rStyle w:val="Char1"/>
          <w:rFonts w:hint="cs"/>
          <w:rtl/>
        </w:rPr>
        <w:t>یی</w:t>
      </w:r>
      <w:r w:rsidRPr="00ED1482">
        <w:rPr>
          <w:rStyle w:val="Char1"/>
          <w:rFonts w:hint="cs"/>
          <w:rtl/>
        </w:rPr>
        <w:t xml:space="preserve"> خشمگین می‌شود.</w:t>
      </w:r>
    </w:p>
    <w:p w:rsidR="00E55355" w:rsidRPr="00ED1482" w:rsidRDefault="00E55355" w:rsidP="00AA53D2">
      <w:pPr>
        <w:widowControl w:val="0"/>
        <w:ind w:firstLine="340"/>
        <w:rPr>
          <w:rStyle w:val="Char1"/>
          <w:rtl/>
        </w:rPr>
      </w:pPr>
      <w:r w:rsidRPr="00ED1482">
        <w:rPr>
          <w:rStyle w:val="Char1"/>
          <w:rFonts w:hint="cs"/>
          <w:rtl/>
        </w:rPr>
        <w:t>در مسند احمد و سنن ترمذ</w:t>
      </w:r>
      <w:r w:rsidR="00AA53D2" w:rsidRPr="00ED1482">
        <w:rPr>
          <w:rStyle w:val="Char1"/>
          <w:rFonts w:hint="cs"/>
          <w:rtl/>
        </w:rPr>
        <w:t>ی</w:t>
      </w:r>
      <w:r w:rsidRPr="00ED1482">
        <w:rPr>
          <w:rStyle w:val="Char1"/>
          <w:rFonts w:hint="cs"/>
          <w:rtl/>
        </w:rPr>
        <w:t xml:space="preserve"> با سند معتبر از معاذ روایت شده‌ که‌ پیامبر</w:t>
      </w:r>
      <w:r w:rsidR="009D53CD" w:rsidRPr="00AA53D2">
        <w:rPr>
          <w:rFonts w:cs="CTraditional Arabic" w:hint="cs"/>
          <w:szCs w:val="26"/>
          <w:rtl/>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F2680B">
      <w:pPr>
        <w:pStyle w:val="a8"/>
        <w:rPr>
          <w:rtl/>
        </w:rPr>
      </w:pPr>
      <w:r w:rsidRPr="00AA53D2">
        <w:rPr>
          <w:rtl/>
        </w:rPr>
        <w:t>«</w:t>
      </w:r>
      <w:r w:rsidRPr="00AA53D2">
        <w:rPr>
          <w:rtl/>
          <w:lang w:bidi="fa-IR"/>
        </w:rPr>
        <w:t>لا تُؤْذِي امْرَأَةٌ زَوْجَهَا فِي الدُّنْيَا إِلا قَالَتْ زَوْجَتُهُ مِنَ الْحُورِ الْعِينِ</w:t>
      </w:r>
      <w:r w:rsidR="0085259D">
        <w:rPr>
          <w:rtl/>
          <w:lang w:bidi="fa-IR"/>
        </w:rPr>
        <w:t xml:space="preserve">: </w:t>
      </w:r>
      <w:r w:rsidRPr="00AA53D2">
        <w:rPr>
          <w:rtl/>
          <w:lang w:bidi="fa-IR"/>
        </w:rPr>
        <w:t>لا تُؤْذِيهِ، قَاتَلَكِ اللَّهُ، وَإِنَّمَا هُوَ عِنْدَكَ دَخِيلٌ يُوشِكُ أَنْ يُفَارِقَكِ إِلَيْنَا</w:t>
      </w:r>
      <w:r w:rsidRPr="00AA53D2">
        <w:rPr>
          <w:rtl/>
        </w:rPr>
        <w:t>».</w:t>
      </w:r>
      <w:r w:rsidRPr="00AC4828">
        <w:rPr>
          <w:rStyle w:val="Char1"/>
          <w:vertAlign w:val="superscript"/>
          <w:rtl/>
        </w:rPr>
        <w:footnoteReference w:id="300"/>
      </w:r>
    </w:p>
    <w:p w:rsidR="00E55355" w:rsidRPr="00ED1482" w:rsidRDefault="00E55355" w:rsidP="00AA53D2">
      <w:pPr>
        <w:widowControl w:val="0"/>
        <w:ind w:firstLine="340"/>
        <w:rPr>
          <w:rStyle w:val="Char1"/>
          <w:rtl/>
        </w:rPr>
      </w:pPr>
      <w:r w:rsidRPr="00ED1482">
        <w:rPr>
          <w:rStyle w:val="Char1"/>
          <w:rFonts w:hint="cs"/>
          <w:rtl/>
        </w:rPr>
        <w:t>‏«‏هرگاه زنی در دن</w:t>
      </w:r>
      <w:r w:rsidR="00AA53D2" w:rsidRPr="00ED1482">
        <w:rPr>
          <w:rStyle w:val="Char1"/>
          <w:rFonts w:hint="cs"/>
          <w:rtl/>
        </w:rPr>
        <w:t>ی</w:t>
      </w:r>
      <w:r w:rsidRPr="00ED1482">
        <w:rPr>
          <w:rStyle w:val="Char1"/>
          <w:rFonts w:hint="cs"/>
          <w:rtl/>
        </w:rPr>
        <w:t>ا شوهرش را اذ</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ند، همسر حور</w:t>
      </w:r>
      <w:r w:rsidR="00AA53D2" w:rsidRPr="00ED1482">
        <w:rPr>
          <w:rStyle w:val="Char1"/>
          <w:rFonts w:hint="cs"/>
          <w:rtl/>
        </w:rPr>
        <w:t>ی</w:t>
      </w:r>
      <w:r w:rsidRPr="00ED1482">
        <w:rPr>
          <w:rStyle w:val="Char1"/>
          <w:rFonts w:hint="cs"/>
          <w:rtl/>
        </w:rPr>
        <w:t xml:space="preserve"> او -</w:t>
      </w:r>
      <w:r w:rsidR="00AA53D2" w:rsidRPr="00ED1482">
        <w:rPr>
          <w:rStyle w:val="Char1"/>
          <w:rFonts w:hint="cs"/>
          <w:rtl/>
        </w:rPr>
        <w:t>ک</w:t>
      </w:r>
      <w:r w:rsidRPr="00ED1482">
        <w:rPr>
          <w:rStyle w:val="Char1"/>
          <w:rFonts w:hint="cs"/>
          <w:rtl/>
        </w:rPr>
        <w:t>ه در بهشت است- به همسر دن</w:t>
      </w:r>
      <w:r w:rsidR="00AA53D2" w:rsidRPr="00ED1482">
        <w:rPr>
          <w:rStyle w:val="Char1"/>
          <w:rFonts w:hint="cs"/>
          <w:rtl/>
        </w:rPr>
        <w:t>ی</w:t>
      </w:r>
      <w:r w:rsidRPr="00ED1482">
        <w:rPr>
          <w:rStyle w:val="Char1"/>
          <w:rFonts w:hint="cs"/>
          <w:rtl/>
        </w:rPr>
        <w:t>و</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-شوهرم- را اذ</w:t>
      </w:r>
      <w:r w:rsidR="00AA53D2" w:rsidRPr="00ED1482">
        <w:rPr>
          <w:rStyle w:val="Char1"/>
          <w:rFonts w:hint="cs"/>
          <w:rtl/>
        </w:rPr>
        <w:t>ی</w:t>
      </w:r>
      <w:r w:rsidRPr="00ED1482">
        <w:rPr>
          <w:rStyle w:val="Char1"/>
          <w:rFonts w:hint="cs"/>
          <w:rtl/>
        </w:rPr>
        <w:t>ت ن</w:t>
      </w:r>
      <w:r w:rsidR="00AA53D2" w:rsidRPr="00ED1482">
        <w:rPr>
          <w:rStyle w:val="Char1"/>
          <w:rFonts w:hint="cs"/>
          <w:rtl/>
        </w:rPr>
        <w:t>ک</w:t>
      </w:r>
      <w:r w:rsidRPr="00ED1482">
        <w:rPr>
          <w:rStyle w:val="Char1"/>
          <w:rFonts w:hint="cs"/>
          <w:rtl/>
        </w:rPr>
        <w:t>ن، الله تو را ن</w:t>
      </w:r>
      <w:r w:rsidR="00AA53D2" w:rsidRPr="00ED1482">
        <w:rPr>
          <w:rStyle w:val="Char1"/>
          <w:rFonts w:hint="cs"/>
          <w:rtl/>
        </w:rPr>
        <w:t>ی</w:t>
      </w:r>
      <w:r w:rsidRPr="00ED1482">
        <w:rPr>
          <w:rStyle w:val="Char1"/>
          <w:rFonts w:hint="cs"/>
          <w:rtl/>
        </w:rPr>
        <w:t>امرزد. او نزد تو مهمان است. به زود</w:t>
      </w:r>
      <w:r w:rsidR="00AA53D2" w:rsidRPr="00ED1482">
        <w:rPr>
          <w:rStyle w:val="Char1"/>
          <w:rFonts w:hint="cs"/>
          <w:rtl/>
        </w:rPr>
        <w:t>ی</w:t>
      </w:r>
      <w:r w:rsidRPr="00ED1482">
        <w:rPr>
          <w:rStyle w:val="Char1"/>
          <w:rFonts w:hint="cs"/>
          <w:rtl/>
        </w:rPr>
        <w:t xml:space="preserve"> تو را به قصد آمدن نزد ما رها می‌</w:t>
      </w:r>
      <w:r w:rsidR="00AA53D2" w:rsidRPr="00ED1482">
        <w:rPr>
          <w:rStyle w:val="Char1"/>
          <w:rFonts w:hint="cs"/>
          <w:rtl/>
        </w:rPr>
        <w:t>ک</w:t>
      </w:r>
      <w:r w:rsidRPr="00ED1482">
        <w:rPr>
          <w:rStyle w:val="Char1"/>
          <w:rFonts w:hint="cs"/>
          <w:rtl/>
        </w:rPr>
        <w:t>ند.</w:t>
      </w:r>
    </w:p>
    <w:p w:rsidR="00E55355" w:rsidRPr="00AA53D2" w:rsidRDefault="00E55355" w:rsidP="00F2680B">
      <w:pPr>
        <w:pStyle w:val="aa"/>
        <w:rPr>
          <w:rtl/>
        </w:rPr>
      </w:pPr>
      <w:bookmarkStart w:id="519" w:name="_Toc432405347"/>
      <w:r w:rsidRPr="00AA53D2">
        <w:rPr>
          <w:rFonts w:hint="cs"/>
          <w:rtl/>
        </w:rPr>
        <w:t>مطلب چهارم</w:t>
      </w:r>
      <w:r w:rsidR="0085259D">
        <w:rPr>
          <w:rFonts w:hint="cs"/>
          <w:rtl/>
        </w:rPr>
        <w:t xml:space="preserve">: </w:t>
      </w:r>
      <w:r w:rsidRPr="00AA53D2">
        <w:rPr>
          <w:rFonts w:hint="cs"/>
          <w:rtl/>
        </w:rPr>
        <w:t xml:space="preserve">در بهشت قدرت و توان </w:t>
      </w:r>
      <w:r w:rsidR="00AA53D2" w:rsidRPr="00AA53D2">
        <w:rPr>
          <w:rFonts w:hint="cs"/>
          <w:rtl/>
        </w:rPr>
        <w:t>یک</w:t>
      </w:r>
      <w:r w:rsidRPr="00AA53D2">
        <w:rPr>
          <w:rFonts w:hint="cs"/>
          <w:rtl/>
        </w:rPr>
        <w:t>صد مرد به مؤمن داده م</w:t>
      </w:r>
      <w:r w:rsidR="00AA53D2" w:rsidRPr="00AA53D2">
        <w:rPr>
          <w:rFonts w:hint="cs"/>
          <w:rtl/>
        </w:rPr>
        <w:t>ی</w:t>
      </w:r>
      <w:r w:rsidRPr="00AA53D2">
        <w:rPr>
          <w:rFonts w:hint="cs"/>
          <w:rtl/>
        </w:rPr>
        <w:t>‌شود</w:t>
      </w:r>
      <w:bookmarkEnd w:id="519"/>
    </w:p>
    <w:p w:rsidR="00E55355" w:rsidRPr="00ED1482" w:rsidRDefault="00E55355" w:rsidP="00AA53D2">
      <w:pPr>
        <w:widowControl w:val="0"/>
        <w:ind w:firstLine="340"/>
        <w:rPr>
          <w:rStyle w:val="Char1"/>
          <w:rtl/>
        </w:rPr>
      </w:pPr>
      <w:r w:rsidRPr="00ED1482">
        <w:rPr>
          <w:rStyle w:val="Char1"/>
          <w:rFonts w:hint="cs"/>
          <w:rtl/>
        </w:rPr>
        <w:t>از انس</w:t>
      </w:r>
      <w:r w:rsidR="0085259D" w:rsidRPr="0085259D">
        <w:rPr>
          <w:rStyle w:val="Char1"/>
          <w:rFonts w:cs="CTraditional Arabic" w:hint="cs"/>
          <w:rtl/>
        </w:rPr>
        <w:t>س</w:t>
      </w:r>
      <w:r w:rsidRPr="00ED1482">
        <w:rPr>
          <w:rStyle w:val="Char1"/>
          <w:rFonts w:hint="cs"/>
          <w:rtl/>
        </w:rPr>
        <w:t xml:space="preserve"> روایت شده‌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Pr="00AA53D2" w:rsidRDefault="00E55355" w:rsidP="00F2680B">
      <w:pPr>
        <w:pStyle w:val="a8"/>
        <w:rPr>
          <w:sz w:val="32"/>
          <w:szCs w:val="32"/>
          <w:rtl/>
        </w:rPr>
      </w:pPr>
      <w:r w:rsidRPr="00AA53D2">
        <w:rPr>
          <w:rtl/>
        </w:rPr>
        <w:t>«</w:t>
      </w:r>
      <w:r w:rsidRPr="00AA53D2">
        <w:rPr>
          <w:rtl/>
          <w:lang w:bidi="ar-KW"/>
        </w:rPr>
        <w:t>یعط</w:t>
      </w:r>
      <w:r w:rsidR="00F2680B">
        <w:rPr>
          <w:rFonts w:hint="cs"/>
          <w:rtl/>
          <w:lang w:bidi="ar-KW"/>
        </w:rPr>
        <w:t>ي</w:t>
      </w:r>
      <w:r w:rsidRPr="00AA53D2">
        <w:rPr>
          <w:rtl/>
          <w:lang w:bidi="ar-KW"/>
        </w:rPr>
        <w:t xml:space="preserve"> الم</w:t>
      </w:r>
      <w:r w:rsidRPr="00AA53D2">
        <w:rPr>
          <w:rtl/>
        </w:rPr>
        <w:t>ؤ</w:t>
      </w:r>
      <w:r w:rsidRPr="00AA53D2">
        <w:rPr>
          <w:rtl/>
          <w:lang w:bidi="ar-KW"/>
        </w:rPr>
        <w:t>من ف</w:t>
      </w:r>
      <w:r w:rsidR="00F2680B">
        <w:rPr>
          <w:rFonts w:hint="cs"/>
          <w:rtl/>
          <w:lang w:bidi="ar-KW"/>
        </w:rPr>
        <w:t>ي</w:t>
      </w:r>
      <w:r w:rsidRPr="00AA53D2">
        <w:rPr>
          <w:rtl/>
          <w:lang w:bidi="ar-KW"/>
        </w:rPr>
        <w:t xml:space="preserve"> الجنة قوة کذا وکذا من الجماع. قیل یا رسول الله</w:t>
      </w:r>
      <w:r w:rsidRPr="00ED1482">
        <w:rPr>
          <w:rStyle w:val="Char1"/>
        </w:rPr>
        <w:t>‌</w:t>
      </w:r>
      <w:r w:rsidRPr="00AA53D2">
        <w:rPr>
          <w:rtl/>
          <w:lang w:bidi="ar-KW"/>
        </w:rPr>
        <w:t xml:space="preserve">! </w:t>
      </w:r>
      <w:r w:rsidR="00F2680B">
        <w:rPr>
          <w:rFonts w:hint="cs"/>
          <w:rtl/>
          <w:lang w:bidi="ar-KW"/>
        </w:rPr>
        <w:t>أ</w:t>
      </w:r>
      <w:r w:rsidRPr="00AA53D2">
        <w:rPr>
          <w:rtl/>
          <w:lang w:bidi="ar-KW"/>
        </w:rPr>
        <w:t>و یطیق ذل</w:t>
      </w:r>
      <w:r w:rsidR="00F2680B">
        <w:rPr>
          <w:rFonts w:hint="cs"/>
          <w:rtl/>
          <w:lang w:bidi="ar-KW"/>
        </w:rPr>
        <w:t>ك</w:t>
      </w:r>
      <w:r w:rsidRPr="00AA53D2">
        <w:rPr>
          <w:rtl/>
          <w:lang w:bidi="ar-KW"/>
        </w:rPr>
        <w:t>؟ قال</w:t>
      </w:r>
      <w:r w:rsidR="0085259D">
        <w:rPr>
          <w:rtl/>
          <w:lang w:bidi="ar-KW"/>
        </w:rPr>
        <w:t xml:space="preserve">: </w:t>
      </w:r>
      <w:r w:rsidRPr="00AA53D2">
        <w:rPr>
          <w:rtl/>
          <w:lang w:bidi="ar-KW"/>
        </w:rPr>
        <w:t>یعط</w:t>
      </w:r>
      <w:r w:rsidR="00F2680B">
        <w:rPr>
          <w:rFonts w:hint="cs"/>
          <w:rtl/>
          <w:lang w:bidi="ar-KW"/>
        </w:rPr>
        <w:t>ي</w:t>
      </w:r>
      <w:r w:rsidRPr="00AA53D2">
        <w:rPr>
          <w:rtl/>
          <w:lang w:bidi="ar-KW"/>
        </w:rPr>
        <w:t xml:space="preserve"> قوة مائة رجل</w:t>
      </w:r>
      <w:r w:rsidRPr="00AA53D2">
        <w:rPr>
          <w:rtl/>
        </w:rPr>
        <w:t>».</w:t>
      </w:r>
      <w:r w:rsidRPr="00AC4828">
        <w:rPr>
          <w:rStyle w:val="Char1"/>
          <w:vertAlign w:val="superscript"/>
          <w:rtl/>
        </w:rPr>
        <w:footnoteReference w:id="301"/>
      </w:r>
    </w:p>
    <w:p w:rsidR="00E55355" w:rsidRPr="00ED1482" w:rsidRDefault="00E55355" w:rsidP="00AA53D2">
      <w:pPr>
        <w:widowControl w:val="0"/>
        <w:ind w:firstLine="340"/>
        <w:rPr>
          <w:rStyle w:val="Char1"/>
          <w:rtl/>
        </w:rPr>
      </w:pPr>
      <w:r w:rsidRPr="00ED1482">
        <w:rPr>
          <w:rStyle w:val="Char1"/>
          <w:rFonts w:eastAsia="MS Mincho" w:hint="cs"/>
          <w:rtl/>
        </w:rPr>
        <w:t>‏«‏</w:t>
      </w:r>
      <w:r w:rsidRPr="00ED1482">
        <w:rPr>
          <w:rStyle w:val="Char1"/>
          <w:rFonts w:hint="cs"/>
          <w:rtl/>
        </w:rPr>
        <w:t>به م</w:t>
      </w:r>
      <w:r w:rsidR="00825696" w:rsidRPr="00ED1482">
        <w:rPr>
          <w:rStyle w:val="Char1"/>
          <w:rFonts w:hint="cs"/>
          <w:rtl/>
        </w:rPr>
        <w:t>ؤ</w:t>
      </w:r>
      <w:r w:rsidRPr="00ED1482">
        <w:rPr>
          <w:rStyle w:val="Char1"/>
          <w:rFonts w:hint="cs"/>
          <w:rtl/>
        </w:rPr>
        <w:t>من توان جماع با چند</w:t>
      </w:r>
      <w:r w:rsidR="00AA53D2" w:rsidRPr="00ED1482">
        <w:rPr>
          <w:rStyle w:val="Char1"/>
          <w:rFonts w:hint="cs"/>
          <w:rtl/>
        </w:rPr>
        <w:t>ی</w:t>
      </w:r>
      <w:r w:rsidRPr="00ED1482">
        <w:rPr>
          <w:rStyle w:val="Char1"/>
          <w:rFonts w:hint="cs"/>
          <w:rtl/>
        </w:rPr>
        <w:t>ن همسر داده م</w:t>
      </w:r>
      <w:r w:rsidR="00AA53D2" w:rsidRPr="00ED1482">
        <w:rPr>
          <w:rStyle w:val="Char1"/>
          <w:rFonts w:hint="cs"/>
          <w:rtl/>
        </w:rPr>
        <w:t>ی</w:t>
      </w:r>
      <w:r w:rsidRPr="00ED1482">
        <w:rPr>
          <w:rStyle w:val="Char1"/>
          <w:rFonts w:hint="cs"/>
          <w:rtl/>
        </w:rPr>
        <w:t>‌شود. سوال شد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 xml:space="preserve">امبر خدا! چگونه </w:t>
      </w:r>
      <w:r w:rsidR="00AA53D2" w:rsidRPr="00ED1482">
        <w:rPr>
          <w:rStyle w:val="Char1"/>
          <w:rFonts w:hint="cs"/>
          <w:rtl/>
        </w:rPr>
        <w:t>یک</w:t>
      </w:r>
      <w:r w:rsidRPr="00ED1482">
        <w:rPr>
          <w:rStyle w:val="Char1"/>
          <w:rFonts w:hint="cs"/>
          <w:rtl/>
        </w:rPr>
        <w:t xml:space="preserve"> مرد م</w:t>
      </w:r>
      <w:r w:rsidR="00AA53D2" w:rsidRPr="00ED1482">
        <w:rPr>
          <w:rStyle w:val="Char1"/>
          <w:rFonts w:hint="cs"/>
          <w:rtl/>
        </w:rPr>
        <w:t>ی</w:t>
      </w:r>
      <w:r w:rsidRPr="00ED1482">
        <w:rPr>
          <w:rStyle w:val="Char1"/>
          <w:rFonts w:hint="eastAsia"/>
          <w:rtl/>
        </w:rPr>
        <w:t>‌</w:t>
      </w:r>
      <w:r w:rsidRPr="00ED1482">
        <w:rPr>
          <w:rStyle w:val="Char1"/>
          <w:rFonts w:hint="cs"/>
          <w:rtl/>
        </w:rPr>
        <w:t>تواند ا</w:t>
      </w:r>
      <w:r w:rsidR="00AA53D2" w:rsidRPr="00ED1482">
        <w:rPr>
          <w:rStyle w:val="Char1"/>
          <w:rFonts w:hint="cs"/>
          <w:rtl/>
        </w:rPr>
        <w:t>ی</w:t>
      </w:r>
      <w:r w:rsidRPr="00ED1482">
        <w:rPr>
          <w:rStyle w:val="Char1"/>
          <w:rFonts w:hint="cs"/>
          <w:rtl/>
        </w:rPr>
        <w:t>ن اندازه نزدیکی کند؟ فرمود</w:t>
      </w:r>
      <w:r w:rsidR="0085259D">
        <w:rPr>
          <w:rStyle w:val="Char1"/>
          <w:rFonts w:hint="cs"/>
          <w:rtl/>
        </w:rPr>
        <w:t xml:space="preserve">: </w:t>
      </w:r>
      <w:r w:rsidRPr="00ED1482">
        <w:rPr>
          <w:rStyle w:val="Char1"/>
          <w:rFonts w:hint="cs"/>
          <w:rtl/>
        </w:rPr>
        <w:t>به هر مرد توان جماع صد مرد داده م</w:t>
      </w:r>
      <w:r w:rsidR="00AA53D2" w:rsidRPr="00ED1482">
        <w:rPr>
          <w:rStyle w:val="Char1"/>
          <w:rFonts w:hint="cs"/>
          <w:rtl/>
        </w:rPr>
        <w:t>ی</w:t>
      </w:r>
      <w:r w:rsidRPr="00ED1482">
        <w:rPr>
          <w:rStyle w:val="Char1"/>
          <w:rFonts w:hint="cs"/>
          <w:rtl/>
        </w:rPr>
        <w:t>‌شود‏»‏.</w:t>
      </w:r>
    </w:p>
    <w:p w:rsidR="00E55355" w:rsidRPr="00AA53D2" w:rsidRDefault="00E55355" w:rsidP="00F2680B">
      <w:pPr>
        <w:pStyle w:val="a9"/>
        <w:rPr>
          <w:rtl/>
        </w:rPr>
      </w:pPr>
      <w:bookmarkStart w:id="520" w:name="_Toc319519913"/>
      <w:bookmarkStart w:id="521" w:name="_Toc432405348"/>
      <w:r w:rsidRPr="00AA53D2">
        <w:rPr>
          <w:rFonts w:hint="cs"/>
          <w:rtl/>
        </w:rPr>
        <w:t>گفتار دهم</w:t>
      </w:r>
      <w:r w:rsidR="0085259D">
        <w:rPr>
          <w:rFonts w:hint="cs"/>
          <w:rtl/>
        </w:rPr>
        <w:t xml:space="preserve">: </w:t>
      </w:r>
      <w:r w:rsidRPr="00AA53D2">
        <w:rPr>
          <w:rFonts w:hint="cs"/>
          <w:rtl/>
        </w:rPr>
        <w:t>مورد استهزا قرار گرفتن اهل دوزخ از طرف اهل بهشت</w:t>
      </w:r>
      <w:bookmarkEnd w:id="520"/>
      <w:bookmarkEnd w:id="521"/>
    </w:p>
    <w:p w:rsidR="00E55355" w:rsidRDefault="00E55355" w:rsidP="00AA53D2">
      <w:pPr>
        <w:widowControl w:val="0"/>
        <w:ind w:firstLine="340"/>
        <w:rPr>
          <w:rStyle w:val="Char1"/>
          <w:rtl/>
        </w:rPr>
      </w:pPr>
      <w:r w:rsidRPr="00ED1482">
        <w:rPr>
          <w:rStyle w:val="Char1"/>
          <w:rFonts w:hint="cs"/>
          <w:rtl/>
        </w:rPr>
        <w:t>پس از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ه الله متعال بهشتیان ‌را وارد بهشت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بهشتیان، دشمنان دوزخ</w:t>
      </w:r>
      <w:r w:rsidR="00AA53D2" w:rsidRPr="00ED1482">
        <w:rPr>
          <w:rStyle w:val="Char1"/>
          <w:rFonts w:hint="cs"/>
          <w:rtl/>
        </w:rPr>
        <w:t>ی</w:t>
      </w:r>
      <w:r w:rsidRPr="00ED1482">
        <w:rPr>
          <w:rStyle w:val="Char1"/>
          <w:rFonts w:hint="cs"/>
          <w:rtl/>
        </w:rPr>
        <w:t xml:space="preserve"> و </w:t>
      </w:r>
      <w:r w:rsidR="00AA53D2" w:rsidRPr="00ED1482">
        <w:rPr>
          <w:rStyle w:val="Char1"/>
          <w:rFonts w:hint="cs"/>
          <w:rtl/>
        </w:rPr>
        <w:t>ک</w:t>
      </w:r>
      <w:r w:rsidRPr="00ED1482">
        <w:rPr>
          <w:rStyle w:val="Char1"/>
          <w:rFonts w:hint="cs"/>
          <w:rtl/>
        </w:rPr>
        <w:t>افران ‌را ندا م</w:t>
      </w:r>
      <w:r w:rsidR="00AA53D2" w:rsidRPr="00ED1482">
        <w:rPr>
          <w:rStyle w:val="Char1"/>
          <w:rFonts w:hint="cs"/>
          <w:rtl/>
        </w:rPr>
        <w:t>ی</w:t>
      </w:r>
      <w:r w:rsidRPr="00ED1482">
        <w:rPr>
          <w:rStyle w:val="Char1"/>
          <w:rFonts w:hint="eastAsia"/>
          <w:rtl/>
        </w:rPr>
        <w:t>‌</w:t>
      </w:r>
      <w:r w:rsidRPr="00ED1482">
        <w:rPr>
          <w:rStyle w:val="Char1"/>
          <w:rFonts w:hint="cs"/>
          <w:rtl/>
        </w:rPr>
        <w:t>دهند و برای تنبیه آنان می‌گویند</w:t>
      </w:r>
      <w:r w:rsidR="00037AE2">
        <w:rPr>
          <w:rStyle w:val="Char1"/>
          <w:rFonts w:hint="cs"/>
          <w:rtl/>
        </w:rPr>
        <w:t>:</w:t>
      </w:r>
    </w:p>
    <w:p w:rsidR="00E55355" w:rsidRPr="00ED1482" w:rsidRDefault="00037AE2" w:rsidP="00037AE2">
      <w:pPr>
        <w:widowControl w:val="0"/>
        <w:ind w:firstLine="340"/>
        <w:rPr>
          <w:rStyle w:val="Char1"/>
          <w:rtl/>
        </w:rPr>
      </w:pPr>
      <w:r w:rsidRPr="00037AE2">
        <w:rPr>
          <w:rStyle w:val="Char1"/>
          <w:rFonts w:ascii="Traditional Arabic" w:hAnsi="Traditional Arabic" w:cs="Traditional Arabic"/>
          <w:color w:val="000000"/>
          <w:sz w:val="32"/>
          <w:shd w:val="clear" w:color="auto" w:fill="FFFFFF"/>
          <w:rtl/>
        </w:rPr>
        <w:t>﴿</w:t>
      </w:r>
      <w:r w:rsidRPr="00AD551C">
        <w:rPr>
          <w:rStyle w:val="Charc"/>
          <w:rtl/>
        </w:rPr>
        <w:t xml:space="preserve">وَنَادَىٰٓ أَصۡحَٰبُ </w:t>
      </w:r>
      <w:r w:rsidRPr="00AD551C">
        <w:rPr>
          <w:rStyle w:val="Charc"/>
          <w:rFonts w:hint="cs"/>
          <w:rtl/>
        </w:rPr>
        <w:t>ٱ</w:t>
      </w:r>
      <w:r w:rsidRPr="00AD551C">
        <w:rPr>
          <w:rStyle w:val="Charc"/>
          <w:rFonts w:hint="eastAsia"/>
          <w:rtl/>
        </w:rPr>
        <w:t>لۡجَنَّةِ</w:t>
      </w:r>
      <w:r w:rsidRPr="00AD551C">
        <w:rPr>
          <w:rStyle w:val="Charc"/>
          <w:rtl/>
        </w:rPr>
        <w:t xml:space="preserve"> أَصۡحَٰبَ </w:t>
      </w:r>
      <w:r w:rsidRPr="00AD551C">
        <w:rPr>
          <w:rStyle w:val="Charc"/>
          <w:rFonts w:hint="cs"/>
          <w:rtl/>
        </w:rPr>
        <w:t>ٱ</w:t>
      </w:r>
      <w:r w:rsidRPr="00AD551C">
        <w:rPr>
          <w:rStyle w:val="Charc"/>
          <w:rFonts w:hint="eastAsia"/>
          <w:rtl/>
        </w:rPr>
        <w:t>لنَّارِ</w:t>
      </w:r>
      <w:r w:rsidRPr="00AD551C">
        <w:rPr>
          <w:rStyle w:val="Charc"/>
          <w:rtl/>
        </w:rPr>
        <w:t xml:space="preserve"> أَن قَدۡ وَجَدۡنَا مَا وَعَدَنَا رَبُّنَا حَقّٗا فَهَلۡ وَجَدتُّم مَّا وَعَدَ رَبُّكُمۡ حَقّٗاۖ قَالُواْ نَعَمۡۚ فَأَذَّنَ مُؤَذِّنُۢ بَيۡنَهُمۡ أَن لَّعۡنَةُ </w:t>
      </w:r>
      <w:r w:rsidRPr="00AD551C">
        <w:rPr>
          <w:rStyle w:val="Charc"/>
          <w:rFonts w:hint="cs"/>
          <w:rtl/>
        </w:rPr>
        <w:t>ٱ</w:t>
      </w:r>
      <w:r w:rsidRPr="00AD551C">
        <w:rPr>
          <w:rStyle w:val="Charc"/>
          <w:rFonts w:hint="eastAsia"/>
          <w:rtl/>
        </w:rPr>
        <w:t>للَّهِ</w:t>
      </w:r>
      <w:r w:rsidRPr="00AD551C">
        <w:rPr>
          <w:rStyle w:val="Charc"/>
          <w:rtl/>
        </w:rPr>
        <w:t xml:space="preserve"> عَلَى </w:t>
      </w:r>
      <w:r w:rsidRPr="00AD551C">
        <w:rPr>
          <w:rStyle w:val="Charc"/>
          <w:rFonts w:hint="cs"/>
          <w:rtl/>
        </w:rPr>
        <w:t>ٱ</w:t>
      </w:r>
      <w:r w:rsidRPr="00AD551C">
        <w:rPr>
          <w:rStyle w:val="Charc"/>
          <w:rFonts w:hint="eastAsia"/>
          <w:rtl/>
        </w:rPr>
        <w:t>لظَّٰلِمِينَ</w:t>
      </w:r>
      <w:r w:rsidRPr="00AD551C">
        <w:rPr>
          <w:rStyle w:val="Charc"/>
          <w:rtl/>
        </w:rPr>
        <w:t>٤٤</w:t>
      </w:r>
      <w:r w:rsidRPr="00037AE2">
        <w:rPr>
          <w:rStyle w:val="Char1"/>
          <w:rFonts w:ascii="Traditional Arabic" w:hAnsi="Traditional Arabic" w:cs="Traditional Arabic"/>
          <w:color w:val="000000"/>
          <w:sz w:val="32"/>
          <w:shd w:val="clear" w:color="auto" w:fill="FFFFFF"/>
          <w:rtl/>
        </w:rPr>
        <w:t>﴾</w:t>
      </w:r>
      <w:r w:rsidR="00E55355" w:rsidRPr="00F2680B">
        <w:rPr>
          <w:rStyle w:val="Char7"/>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أعراف</w:t>
      </w:r>
      <w:r w:rsidR="0085259D" w:rsidRPr="00F2680B">
        <w:rPr>
          <w:rStyle w:val="Char7"/>
          <w:rFonts w:hint="cs"/>
          <w:rtl/>
        </w:rPr>
        <w:t xml:space="preserve">: </w:t>
      </w:r>
      <w:r w:rsidR="00E55355" w:rsidRPr="00F2680B">
        <w:rPr>
          <w:rStyle w:val="Char7"/>
          <w:rFonts w:hint="cs"/>
          <w:rtl/>
        </w:rPr>
        <w:t>44]</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بهشت</w:t>
      </w:r>
      <w:r w:rsidR="00AA53D2" w:rsidRPr="00ED1482">
        <w:rPr>
          <w:rStyle w:val="Char1"/>
          <w:rtl/>
        </w:rPr>
        <w:t>ی</w:t>
      </w:r>
      <w:r w:rsidRPr="00ED1482">
        <w:rPr>
          <w:rStyle w:val="Char1"/>
          <w:rtl/>
        </w:rPr>
        <w:t>ان</w:t>
      </w:r>
      <w:r w:rsidRPr="00ED1482">
        <w:rPr>
          <w:rStyle w:val="Char1"/>
          <w:rFonts w:hint="cs"/>
          <w:rtl/>
        </w:rPr>
        <w:t xml:space="preserve">، </w:t>
      </w:r>
      <w:r w:rsidRPr="00ED1482">
        <w:rPr>
          <w:rStyle w:val="Char1"/>
          <w:rtl/>
        </w:rPr>
        <w:t>دوزخ</w:t>
      </w:r>
      <w:r w:rsidR="00AA53D2" w:rsidRPr="00ED1482">
        <w:rPr>
          <w:rStyle w:val="Char1"/>
          <w:rtl/>
        </w:rPr>
        <w:t>ی</w:t>
      </w:r>
      <w:r w:rsidRPr="00ED1482">
        <w:rPr>
          <w:rStyle w:val="Char1"/>
          <w:rFonts w:hint="cs"/>
          <w:rtl/>
        </w:rPr>
        <w:t>ا</w:t>
      </w:r>
      <w:r w:rsidRPr="00ED1482">
        <w:rPr>
          <w:rStyle w:val="Char1"/>
          <w:rtl/>
        </w:rPr>
        <w:t>ن</w:t>
      </w:r>
      <w:r w:rsidRPr="00ED1482">
        <w:rPr>
          <w:rStyle w:val="Char1"/>
          <w:rFonts w:hint="cs"/>
          <w:rtl/>
        </w:rPr>
        <w:t xml:space="preserve"> </w:t>
      </w:r>
      <w:r w:rsidRPr="00ED1482">
        <w:rPr>
          <w:rStyle w:val="Char1"/>
          <w:rtl/>
        </w:rPr>
        <w:t>‌را صدا م</w:t>
      </w:r>
      <w:r w:rsidR="00AA53D2" w:rsidRPr="00ED1482">
        <w:rPr>
          <w:rStyle w:val="Char1"/>
          <w:rtl/>
        </w:rPr>
        <w:t>ی</w:t>
      </w:r>
      <w:r w:rsidRPr="00ED1482">
        <w:rPr>
          <w:rStyle w:val="Char1"/>
          <w:rtl/>
        </w:rPr>
        <w:t xml:space="preserve">‌زنند </w:t>
      </w:r>
      <w:r w:rsidR="00AA53D2" w:rsidRPr="00ED1482">
        <w:rPr>
          <w:rStyle w:val="Char1"/>
          <w:rtl/>
        </w:rPr>
        <w:t>ک</w:t>
      </w:r>
      <w:r w:rsidRPr="00ED1482">
        <w:rPr>
          <w:rStyle w:val="Char1"/>
          <w:rtl/>
        </w:rPr>
        <w:t>ه ما آن‌چه را پروردگارمان به ما وعده داد</w:t>
      </w:r>
      <w:r w:rsidRPr="00ED1482">
        <w:rPr>
          <w:rStyle w:val="Char1"/>
          <w:rFonts w:hint="cs"/>
          <w:rtl/>
        </w:rPr>
        <w:t>،</w:t>
      </w:r>
      <w:r w:rsidRPr="00ED1482">
        <w:rPr>
          <w:rStyle w:val="Char1"/>
          <w:rtl/>
        </w:rPr>
        <w:t xml:space="preserve"> همه را حق </w:t>
      </w:r>
      <w:r w:rsidR="00AA53D2" w:rsidRPr="00ED1482">
        <w:rPr>
          <w:rStyle w:val="Char1"/>
          <w:rtl/>
        </w:rPr>
        <w:t>ی</w:t>
      </w:r>
      <w:r w:rsidRPr="00ED1482">
        <w:rPr>
          <w:rStyle w:val="Char1"/>
          <w:rtl/>
        </w:rPr>
        <w:t>افت</w:t>
      </w:r>
      <w:r w:rsidR="00AA53D2" w:rsidRPr="00ED1482">
        <w:rPr>
          <w:rStyle w:val="Char1"/>
          <w:rtl/>
        </w:rPr>
        <w:t>ی</w:t>
      </w:r>
      <w:r w:rsidRPr="00ED1482">
        <w:rPr>
          <w:rStyle w:val="Char1"/>
          <w:rtl/>
        </w:rPr>
        <w:t>م</w:t>
      </w:r>
      <w:r w:rsidRPr="00ED1482">
        <w:rPr>
          <w:rStyle w:val="Char1"/>
          <w:rFonts w:hint="cs"/>
          <w:rtl/>
        </w:rPr>
        <w:t>؛</w:t>
      </w:r>
      <w:r w:rsidRPr="00ED1482">
        <w:rPr>
          <w:rStyle w:val="Char1"/>
          <w:rtl/>
        </w:rPr>
        <w:t xml:space="preserve"> آ</w:t>
      </w:r>
      <w:r w:rsidR="00AA53D2" w:rsidRPr="00ED1482">
        <w:rPr>
          <w:rStyle w:val="Char1"/>
          <w:rtl/>
        </w:rPr>
        <w:t>ی</w:t>
      </w:r>
      <w:r w:rsidRPr="00ED1482">
        <w:rPr>
          <w:rStyle w:val="Char1"/>
          <w:rtl/>
        </w:rPr>
        <w:t>ا شما هم آن‌چه را پروردگارتان به شما وعده داد</w:t>
      </w:r>
      <w:r w:rsidRPr="00ED1482">
        <w:rPr>
          <w:rStyle w:val="Char1"/>
          <w:rFonts w:hint="cs"/>
          <w:rtl/>
        </w:rPr>
        <w:t>ه</w:t>
      </w:r>
      <w:r w:rsidRPr="00ED1482">
        <w:rPr>
          <w:rStyle w:val="Char1"/>
          <w:rtl/>
        </w:rPr>
        <w:t xml:space="preserve"> بود</w:t>
      </w:r>
      <w:r w:rsidRPr="00ED1482">
        <w:rPr>
          <w:rStyle w:val="Char1"/>
          <w:rFonts w:hint="cs"/>
          <w:rtl/>
        </w:rPr>
        <w:t>،</w:t>
      </w:r>
      <w:r w:rsidRPr="00ED1482">
        <w:rPr>
          <w:rStyle w:val="Char1"/>
          <w:rtl/>
        </w:rPr>
        <w:t xml:space="preserve"> حق </w:t>
      </w:r>
      <w:r w:rsidR="00AA53D2" w:rsidRPr="00ED1482">
        <w:rPr>
          <w:rStyle w:val="Char1"/>
          <w:rtl/>
        </w:rPr>
        <w:t>ی</w:t>
      </w:r>
      <w:r w:rsidRPr="00ED1482">
        <w:rPr>
          <w:rStyle w:val="Char1"/>
          <w:rtl/>
        </w:rPr>
        <w:t>افت</w:t>
      </w:r>
      <w:r w:rsidR="00AA53D2" w:rsidRPr="00ED1482">
        <w:rPr>
          <w:rStyle w:val="Char1"/>
          <w:rtl/>
        </w:rPr>
        <w:t>ی</w:t>
      </w:r>
      <w:r w:rsidRPr="00ED1482">
        <w:rPr>
          <w:rStyle w:val="Char1"/>
          <w:rtl/>
        </w:rPr>
        <w:t>د</w:t>
      </w:r>
      <w:r w:rsidRPr="00ED1482">
        <w:rPr>
          <w:rStyle w:val="Char1"/>
          <w:rFonts w:hint="cs"/>
          <w:rtl/>
        </w:rPr>
        <w:t xml:space="preserve">؟ </w:t>
      </w:r>
      <w:r w:rsidRPr="00ED1482">
        <w:rPr>
          <w:rStyle w:val="Char1"/>
          <w:rtl/>
        </w:rPr>
        <w:t>م</w:t>
      </w:r>
      <w:r w:rsidR="00AA53D2" w:rsidRPr="00ED1482">
        <w:rPr>
          <w:rStyle w:val="Char1"/>
          <w:rtl/>
        </w:rPr>
        <w:t>ی</w:t>
      </w:r>
      <w:r w:rsidRPr="00ED1482">
        <w:rPr>
          <w:rStyle w:val="Char1"/>
          <w:rtl/>
        </w:rPr>
        <w:t>‌گو</w:t>
      </w:r>
      <w:r w:rsidR="00AA53D2" w:rsidRPr="00ED1482">
        <w:rPr>
          <w:rStyle w:val="Char1"/>
          <w:rtl/>
        </w:rPr>
        <w:t>ی</w:t>
      </w:r>
      <w:r w:rsidRPr="00ED1482">
        <w:rPr>
          <w:rStyle w:val="Char1"/>
          <w:rtl/>
        </w:rPr>
        <w:t>ند</w:t>
      </w:r>
      <w:r w:rsidR="0085259D">
        <w:rPr>
          <w:rStyle w:val="Char1"/>
          <w:rtl/>
        </w:rPr>
        <w:t xml:space="preserve">: </w:t>
      </w:r>
      <w:r w:rsidRPr="00ED1482">
        <w:rPr>
          <w:rStyle w:val="Char1"/>
          <w:rFonts w:hint="cs"/>
          <w:rtl/>
        </w:rPr>
        <w:t>آری</w:t>
      </w:r>
      <w:r w:rsidRPr="00ED1482">
        <w:rPr>
          <w:rStyle w:val="Char1"/>
          <w:rtl/>
        </w:rPr>
        <w:t>! ندادهنده‌ا</w:t>
      </w:r>
      <w:r w:rsidR="00AA53D2" w:rsidRPr="00ED1482">
        <w:rPr>
          <w:rStyle w:val="Char1"/>
          <w:rtl/>
        </w:rPr>
        <w:t>ی</w:t>
      </w:r>
      <w:r w:rsidRPr="00ED1482">
        <w:rPr>
          <w:rStyle w:val="Char1"/>
          <w:rtl/>
        </w:rPr>
        <w:t xml:space="preserve"> در م</w:t>
      </w:r>
      <w:r w:rsidR="00AA53D2" w:rsidRPr="00ED1482">
        <w:rPr>
          <w:rStyle w:val="Char1"/>
          <w:rtl/>
        </w:rPr>
        <w:t>ی</w:t>
      </w:r>
      <w:r w:rsidRPr="00ED1482">
        <w:rPr>
          <w:rStyle w:val="Char1"/>
          <w:rtl/>
        </w:rPr>
        <w:t>انشان ندا م</w:t>
      </w:r>
      <w:r w:rsidR="00AA53D2" w:rsidRPr="00ED1482">
        <w:rPr>
          <w:rStyle w:val="Char1"/>
          <w:rtl/>
        </w:rPr>
        <w:t>ی</w:t>
      </w:r>
      <w:r w:rsidRPr="00ED1482">
        <w:rPr>
          <w:rStyle w:val="Char1"/>
          <w:rtl/>
        </w:rPr>
        <w:t xml:space="preserve">‌دهد </w:t>
      </w:r>
      <w:r w:rsidR="00AA53D2" w:rsidRPr="00ED1482">
        <w:rPr>
          <w:rStyle w:val="Char1"/>
          <w:rtl/>
        </w:rPr>
        <w:t>ک</w:t>
      </w:r>
      <w:r w:rsidRPr="00ED1482">
        <w:rPr>
          <w:rStyle w:val="Char1"/>
          <w:rtl/>
        </w:rPr>
        <w:t>ه نفر</w:t>
      </w:r>
      <w:r w:rsidR="00AA53D2" w:rsidRPr="00ED1482">
        <w:rPr>
          <w:rStyle w:val="Char1"/>
          <w:rtl/>
        </w:rPr>
        <w:t>ی</w:t>
      </w:r>
      <w:r w:rsidRPr="00ED1482">
        <w:rPr>
          <w:rStyle w:val="Char1"/>
          <w:rtl/>
        </w:rPr>
        <w:t xml:space="preserve">ن </w:t>
      </w:r>
      <w:r w:rsidRPr="00ED1482">
        <w:rPr>
          <w:rStyle w:val="Char1"/>
          <w:rFonts w:hint="cs"/>
          <w:rtl/>
        </w:rPr>
        <w:t xml:space="preserve">الله </w:t>
      </w:r>
      <w:r w:rsidRPr="00ED1482">
        <w:rPr>
          <w:rStyle w:val="Char1"/>
          <w:rtl/>
        </w:rPr>
        <w:t>بر ستمگران باد!</w:t>
      </w:r>
      <w:r w:rsidRPr="00ED1482">
        <w:rPr>
          <w:rStyle w:val="Char1"/>
          <w:rFonts w:hint="cs"/>
          <w:rtl/>
        </w:rPr>
        <w:t>‏»‏</w:t>
      </w:r>
    </w:p>
    <w:p w:rsidR="00E55355" w:rsidRDefault="00AA53D2" w:rsidP="00AA53D2">
      <w:pPr>
        <w:widowControl w:val="0"/>
        <w:ind w:firstLine="340"/>
        <w:rPr>
          <w:rStyle w:val="Char1"/>
          <w:rtl/>
        </w:rPr>
      </w:pPr>
      <w:r w:rsidRPr="00ED1482">
        <w:rPr>
          <w:rStyle w:val="Char1"/>
          <w:rFonts w:hint="cs"/>
          <w:rtl/>
        </w:rPr>
        <w:t>ک</w:t>
      </w:r>
      <w:r w:rsidR="00E55355" w:rsidRPr="00ED1482">
        <w:rPr>
          <w:rStyle w:val="Char1"/>
          <w:rFonts w:hint="cs"/>
          <w:rtl/>
        </w:rPr>
        <w:t>فّار در دن</w:t>
      </w:r>
      <w:r w:rsidRPr="00ED1482">
        <w:rPr>
          <w:rStyle w:val="Char1"/>
          <w:rFonts w:hint="cs"/>
          <w:rtl/>
        </w:rPr>
        <w:t>ی</w:t>
      </w:r>
      <w:r w:rsidR="00E55355" w:rsidRPr="00ED1482">
        <w:rPr>
          <w:rStyle w:val="Char1"/>
          <w:rFonts w:hint="cs"/>
          <w:rtl/>
        </w:rPr>
        <w:t>ا با مؤمنان دشمنی داشتند و آنان را مورد تمسخر قرار می‌دادند. امروز -روز رستاخیز- م</w:t>
      </w:r>
      <w:r w:rsidR="00825696" w:rsidRPr="00ED1482">
        <w:rPr>
          <w:rStyle w:val="Char1"/>
          <w:rFonts w:hint="cs"/>
          <w:rtl/>
        </w:rPr>
        <w:t>ؤ</w:t>
      </w:r>
      <w:r w:rsidR="00E55355" w:rsidRPr="00ED1482">
        <w:rPr>
          <w:rStyle w:val="Char1"/>
          <w:rFonts w:hint="cs"/>
          <w:rtl/>
        </w:rPr>
        <w:t>منان از کافران انتقام م</w:t>
      </w:r>
      <w:r w:rsidRPr="00ED1482">
        <w:rPr>
          <w:rStyle w:val="Char1"/>
          <w:rFonts w:hint="cs"/>
          <w:rtl/>
        </w:rPr>
        <w:t>ی</w:t>
      </w:r>
      <w:r w:rsidR="00E55355" w:rsidRPr="00ED1482">
        <w:rPr>
          <w:rStyle w:val="Char1"/>
          <w:rFonts w:hint="eastAsia"/>
          <w:rtl/>
        </w:rPr>
        <w:t>‌</w:t>
      </w:r>
      <w:r w:rsidR="00E55355" w:rsidRPr="00ED1482">
        <w:rPr>
          <w:rStyle w:val="Char1"/>
          <w:rFonts w:hint="cs"/>
          <w:rtl/>
        </w:rPr>
        <w:t>گ</w:t>
      </w:r>
      <w:r w:rsidRPr="00ED1482">
        <w:rPr>
          <w:rStyle w:val="Char1"/>
          <w:rFonts w:hint="cs"/>
          <w:rtl/>
        </w:rPr>
        <w:t>ی</w:t>
      </w:r>
      <w:r w:rsidR="00E55355" w:rsidRPr="00ED1482">
        <w:rPr>
          <w:rStyle w:val="Char1"/>
          <w:rFonts w:hint="cs"/>
          <w:rtl/>
        </w:rPr>
        <w:t>رند. در شرا</w:t>
      </w:r>
      <w:r w:rsidRPr="00ED1482">
        <w:rPr>
          <w:rStyle w:val="Char1"/>
          <w:rFonts w:hint="cs"/>
          <w:rtl/>
        </w:rPr>
        <w:t>ی</w:t>
      </w:r>
      <w:r w:rsidR="00E55355" w:rsidRPr="00ED1482">
        <w:rPr>
          <w:rStyle w:val="Char1"/>
          <w:rFonts w:hint="cs"/>
          <w:rtl/>
        </w:rPr>
        <w:t>ط</w:t>
      </w:r>
      <w:r w:rsidRPr="00ED1482">
        <w:rPr>
          <w:rStyle w:val="Char1"/>
          <w:rFonts w:hint="cs"/>
          <w:rtl/>
        </w:rPr>
        <w:t>ی</w:t>
      </w:r>
      <w:r w:rsidR="00E55355" w:rsidRPr="00ED1482">
        <w:rPr>
          <w:rStyle w:val="Char1"/>
          <w:rFonts w:hint="cs"/>
          <w:rtl/>
        </w:rPr>
        <w:t xml:space="preserve"> </w:t>
      </w:r>
      <w:r w:rsidRPr="00ED1482">
        <w:rPr>
          <w:rStyle w:val="Char1"/>
          <w:rFonts w:hint="cs"/>
          <w:rtl/>
        </w:rPr>
        <w:t>ک</w:t>
      </w:r>
      <w:r w:rsidR="00E55355" w:rsidRPr="00ED1482">
        <w:rPr>
          <w:rStyle w:val="Char1"/>
          <w:rFonts w:hint="cs"/>
          <w:rtl/>
        </w:rPr>
        <w:t>ه مؤمنان در میان نعمت و آسایش ماندگار بهشت به سر م</w:t>
      </w:r>
      <w:r w:rsidRPr="00ED1482">
        <w:rPr>
          <w:rStyle w:val="Char1"/>
          <w:rFonts w:hint="cs"/>
          <w:rtl/>
        </w:rPr>
        <w:t>ی</w:t>
      </w:r>
      <w:r w:rsidR="00E55355" w:rsidRPr="00ED1482">
        <w:rPr>
          <w:rStyle w:val="Char1"/>
          <w:rFonts w:hint="eastAsia"/>
          <w:rtl/>
        </w:rPr>
        <w:t>‌</w:t>
      </w:r>
      <w:r w:rsidR="00E55355" w:rsidRPr="00ED1482">
        <w:rPr>
          <w:rStyle w:val="Char1"/>
          <w:rFonts w:hint="cs"/>
          <w:rtl/>
        </w:rPr>
        <w:t>برند، به کافران نگاه م</w:t>
      </w:r>
      <w:r w:rsidRPr="00ED1482">
        <w:rPr>
          <w:rStyle w:val="Char1"/>
          <w:rFonts w:hint="cs"/>
          <w:rtl/>
        </w:rPr>
        <w:t>ی</w:t>
      </w:r>
      <w:r w:rsidR="00E55355" w:rsidRPr="00ED1482">
        <w:rPr>
          <w:rStyle w:val="Char1"/>
          <w:rFonts w:hint="cs"/>
          <w:rtl/>
        </w:rPr>
        <w:t>‌</w:t>
      </w:r>
      <w:r w:rsidRPr="00ED1482">
        <w:rPr>
          <w:rStyle w:val="Char1"/>
          <w:rFonts w:hint="cs"/>
          <w:rtl/>
        </w:rPr>
        <w:t>ک</w:t>
      </w:r>
      <w:r w:rsidR="00E55355" w:rsidRPr="00ED1482">
        <w:rPr>
          <w:rStyle w:val="Char1"/>
          <w:rFonts w:hint="cs"/>
          <w:rtl/>
        </w:rPr>
        <w:t>نند و آن</w:t>
      </w:r>
      <w:r w:rsidR="00E55355" w:rsidRPr="00ED1482">
        <w:rPr>
          <w:rStyle w:val="Char1"/>
          <w:rFonts w:hint="eastAsia"/>
          <w:rtl/>
        </w:rPr>
        <w:t>‌</w:t>
      </w:r>
      <w:r w:rsidR="00E55355" w:rsidRPr="00ED1482">
        <w:rPr>
          <w:rStyle w:val="Char1"/>
          <w:rFonts w:hint="cs"/>
          <w:rtl/>
        </w:rPr>
        <w:t>ها را به باد استهزا م</w:t>
      </w:r>
      <w:r w:rsidRPr="00ED1482">
        <w:rPr>
          <w:rStyle w:val="Char1"/>
          <w:rFonts w:hint="cs"/>
          <w:rtl/>
        </w:rPr>
        <w:t>ی</w:t>
      </w:r>
      <w:r w:rsidR="00E55355" w:rsidRPr="00ED1482">
        <w:rPr>
          <w:rStyle w:val="Char1"/>
          <w:rFonts w:hint="eastAsia"/>
          <w:rtl/>
        </w:rPr>
        <w:t>‌</w:t>
      </w:r>
      <w:r w:rsidR="00E55355" w:rsidRPr="00ED1482">
        <w:rPr>
          <w:rStyle w:val="Char1"/>
          <w:rFonts w:hint="cs"/>
          <w:rtl/>
        </w:rPr>
        <w:t>گ</w:t>
      </w:r>
      <w:r w:rsidRPr="00ED1482">
        <w:rPr>
          <w:rStyle w:val="Char1"/>
          <w:rFonts w:hint="cs"/>
          <w:rtl/>
        </w:rPr>
        <w:t>ی</w:t>
      </w:r>
      <w:r w:rsidR="00E55355" w:rsidRPr="00ED1482">
        <w:rPr>
          <w:rStyle w:val="Char1"/>
          <w:rFonts w:hint="cs"/>
          <w:rtl/>
        </w:rPr>
        <w:t>رند.</w:t>
      </w:r>
    </w:p>
    <w:p w:rsidR="00E55355" w:rsidRPr="00AA53D2" w:rsidRDefault="00037AE2" w:rsidP="00037AE2">
      <w:pPr>
        <w:widowControl w:val="0"/>
        <w:ind w:firstLine="340"/>
        <w:rPr>
          <w:rFonts w:ascii="B Jadid" w:hAnsi="B Jadid" w:cs="B Jadid"/>
          <w:rtl/>
        </w:rPr>
      </w:pPr>
      <w:r w:rsidRPr="00037AE2">
        <w:rPr>
          <w:rStyle w:val="Char1"/>
          <w:rFonts w:cs="Traditional Arabic"/>
          <w:color w:val="000000"/>
          <w:sz w:val="32"/>
          <w:shd w:val="clear" w:color="auto" w:fill="FFFFFF"/>
          <w:rtl/>
        </w:rPr>
        <w:t>﴿</w:t>
      </w:r>
      <w:r w:rsidRPr="00AD551C">
        <w:rPr>
          <w:rStyle w:val="Charc"/>
          <w:rtl/>
        </w:rPr>
        <w:t xml:space="preserve">إِنَّ </w:t>
      </w:r>
      <w:r w:rsidRPr="00AD551C">
        <w:rPr>
          <w:rStyle w:val="Charc"/>
          <w:rFonts w:hint="cs"/>
          <w:rtl/>
        </w:rPr>
        <w:t>ٱ</w:t>
      </w:r>
      <w:r w:rsidRPr="00AD551C">
        <w:rPr>
          <w:rStyle w:val="Charc"/>
          <w:rFonts w:hint="eastAsia"/>
          <w:rtl/>
        </w:rPr>
        <w:t>لۡأَبۡرَارَ</w:t>
      </w:r>
      <w:r w:rsidRPr="00AD551C">
        <w:rPr>
          <w:rStyle w:val="Charc"/>
          <w:rtl/>
        </w:rPr>
        <w:t xml:space="preserve"> لَفِي نَعِيمٍ٢٢</w:t>
      </w:r>
      <w:r w:rsidRPr="00AD551C">
        <w:rPr>
          <w:rStyle w:val="Charc"/>
          <w:rFonts w:hint="cs"/>
          <w:rtl/>
        </w:rPr>
        <w:t xml:space="preserve"> </w:t>
      </w:r>
      <w:r w:rsidRPr="00AD551C">
        <w:rPr>
          <w:rStyle w:val="Charc"/>
          <w:rtl/>
        </w:rPr>
        <w:t xml:space="preserve">عَلَى </w:t>
      </w:r>
      <w:r w:rsidRPr="00AD551C">
        <w:rPr>
          <w:rStyle w:val="Charc"/>
          <w:rFonts w:hint="cs"/>
          <w:rtl/>
        </w:rPr>
        <w:t>ٱ</w:t>
      </w:r>
      <w:r w:rsidRPr="00AD551C">
        <w:rPr>
          <w:rStyle w:val="Charc"/>
          <w:rFonts w:hint="eastAsia"/>
          <w:rtl/>
        </w:rPr>
        <w:t>لۡأَرَآئِكِ</w:t>
      </w:r>
      <w:r w:rsidRPr="00AD551C">
        <w:rPr>
          <w:rStyle w:val="Charc"/>
          <w:rtl/>
        </w:rPr>
        <w:t xml:space="preserve"> يَنظُرُونَ٢٣ تَعۡرِفُ فِي وُجُوهِهِمۡ نَضۡرَةَ </w:t>
      </w:r>
      <w:r w:rsidRPr="00AD551C">
        <w:rPr>
          <w:rStyle w:val="Charc"/>
          <w:rFonts w:hint="cs"/>
          <w:rtl/>
        </w:rPr>
        <w:t>ٱ</w:t>
      </w:r>
      <w:r w:rsidRPr="00AD551C">
        <w:rPr>
          <w:rStyle w:val="Charc"/>
          <w:rFonts w:hint="eastAsia"/>
          <w:rtl/>
        </w:rPr>
        <w:t>لنَّعِيمِ</w:t>
      </w:r>
      <w:r w:rsidRPr="00AD551C">
        <w:rPr>
          <w:rStyle w:val="Charc"/>
          <w:rtl/>
        </w:rPr>
        <w:t>٢٤ يُسۡقَوۡنَ مِن رَّحِيقٖ مَّخۡتُومٍ٢٥ خِتَٰمُهُ</w:t>
      </w:r>
      <w:r w:rsidRPr="00AD551C">
        <w:rPr>
          <w:rStyle w:val="Charc"/>
          <w:rFonts w:hint="cs"/>
          <w:rtl/>
        </w:rPr>
        <w:t>ۥ</w:t>
      </w:r>
      <w:r w:rsidRPr="00AD551C">
        <w:rPr>
          <w:rStyle w:val="Charc"/>
          <w:rtl/>
        </w:rPr>
        <w:t xml:space="preserve"> مِسۡكٞۚ وَفِي ذَٰلِكَ فَلۡيَتَنَافَسِ </w:t>
      </w:r>
      <w:r w:rsidRPr="00AD551C">
        <w:rPr>
          <w:rStyle w:val="Charc"/>
          <w:rFonts w:hint="cs"/>
          <w:rtl/>
        </w:rPr>
        <w:t>ٱ</w:t>
      </w:r>
      <w:r w:rsidRPr="00AD551C">
        <w:rPr>
          <w:rStyle w:val="Charc"/>
          <w:rFonts w:hint="eastAsia"/>
          <w:rtl/>
        </w:rPr>
        <w:t>لۡمُتَنَٰفِسُونَ</w:t>
      </w:r>
      <w:r w:rsidRPr="00AD551C">
        <w:rPr>
          <w:rStyle w:val="Charc"/>
          <w:rtl/>
        </w:rPr>
        <w:t>٢٦ وَمِزَاجُهُ</w:t>
      </w:r>
      <w:r w:rsidRPr="00AD551C">
        <w:rPr>
          <w:rStyle w:val="Charc"/>
          <w:rFonts w:hint="cs"/>
          <w:rtl/>
        </w:rPr>
        <w:t>ۥ</w:t>
      </w:r>
      <w:r w:rsidRPr="00AD551C">
        <w:rPr>
          <w:rStyle w:val="Charc"/>
          <w:rtl/>
        </w:rPr>
        <w:t xml:space="preserve"> مِن تَسۡنِيمٍ٢٧ عَيۡنٗا يَشۡرَبُ بِهَا </w:t>
      </w:r>
      <w:r w:rsidRPr="00AD551C">
        <w:rPr>
          <w:rStyle w:val="Charc"/>
          <w:rFonts w:hint="cs"/>
          <w:rtl/>
        </w:rPr>
        <w:t>ٱ</w:t>
      </w:r>
      <w:r w:rsidRPr="00AD551C">
        <w:rPr>
          <w:rStyle w:val="Charc"/>
          <w:rFonts w:hint="eastAsia"/>
          <w:rtl/>
        </w:rPr>
        <w:t>لۡمُقَرَّبُونَ</w:t>
      </w:r>
      <w:r w:rsidRPr="00AD551C">
        <w:rPr>
          <w:rStyle w:val="Charc"/>
          <w:rtl/>
        </w:rPr>
        <w:t xml:space="preserve">٢٨ إِنَّ </w:t>
      </w:r>
      <w:r w:rsidRPr="00AD551C">
        <w:rPr>
          <w:rStyle w:val="Charc"/>
          <w:rFonts w:hint="cs"/>
          <w:rtl/>
        </w:rPr>
        <w:t>ٱ</w:t>
      </w:r>
      <w:r w:rsidRPr="00AD551C">
        <w:rPr>
          <w:rStyle w:val="Charc"/>
          <w:rFonts w:hint="eastAsia"/>
          <w:rtl/>
        </w:rPr>
        <w:t>لَّذِينَ</w:t>
      </w:r>
      <w:r w:rsidRPr="00AD551C">
        <w:rPr>
          <w:rStyle w:val="Charc"/>
          <w:rtl/>
        </w:rPr>
        <w:t xml:space="preserve"> أَجۡرَمُواْ كَانُواْ مِنَ </w:t>
      </w:r>
      <w:r w:rsidRPr="00AD551C">
        <w:rPr>
          <w:rStyle w:val="Charc"/>
          <w:rFonts w:hint="cs"/>
          <w:rtl/>
        </w:rPr>
        <w:t>ٱ</w:t>
      </w:r>
      <w:r w:rsidRPr="00AD551C">
        <w:rPr>
          <w:rStyle w:val="Charc"/>
          <w:rFonts w:hint="eastAsia"/>
          <w:rtl/>
        </w:rPr>
        <w:t>لَّذِينَ</w:t>
      </w:r>
      <w:r w:rsidRPr="00AD551C">
        <w:rPr>
          <w:rStyle w:val="Charc"/>
          <w:rtl/>
        </w:rPr>
        <w:t xml:space="preserve"> ءَامَنُواْ يَضۡحَكُونَ٢٩ وَإِذَا مَرُّواْ بِهِمۡ يَتَغَامَزُونَ٣٠ وَإِذَا </w:t>
      </w:r>
      <w:r w:rsidRPr="00AD551C">
        <w:rPr>
          <w:rStyle w:val="Charc"/>
          <w:rFonts w:hint="cs"/>
          <w:rtl/>
        </w:rPr>
        <w:t>ٱ</w:t>
      </w:r>
      <w:r w:rsidRPr="00AD551C">
        <w:rPr>
          <w:rStyle w:val="Charc"/>
          <w:rFonts w:hint="eastAsia"/>
          <w:rtl/>
        </w:rPr>
        <w:t>نقَلَبُوٓاْ</w:t>
      </w:r>
      <w:r w:rsidRPr="00AD551C">
        <w:rPr>
          <w:rStyle w:val="Charc"/>
          <w:rtl/>
        </w:rPr>
        <w:t xml:space="preserve"> إِلَىٰٓ أَهۡلِهِمُ </w:t>
      </w:r>
      <w:r w:rsidRPr="00AD551C">
        <w:rPr>
          <w:rStyle w:val="Charc"/>
          <w:rFonts w:hint="cs"/>
          <w:rtl/>
        </w:rPr>
        <w:t>ٱ</w:t>
      </w:r>
      <w:r w:rsidRPr="00AD551C">
        <w:rPr>
          <w:rStyle w:val="Charc"/>
          <w:rFonts w:hint="eastAsia"/>
          <w:rtl/>
        </w:rPr>
        <w:t>نقَلَبُواْ</w:t>
      </w:r>
      <w:r w:rsidRPr="00AD551C">
        <w:rPr>
          <w:rStyle w:val="Charc"/>
          <w:rtl/>
        </w:rPr>
        <w:t xml:space="preserve"> فَكِهِينَ٣١ وَإِذَا رَأَوۡهُمۡ قَالُوٓاْ إِنَّ هَٰٓؤُلَآءِ لَضَآلُّونَ٣٢ وَمَآ أُرۡسِلُواْ عَلَيۡهِمۡ حَٰفِظِينَ٣٣ فَ</w:t>
      </w:r>
      <w:r w:rsidRPr="00AD551C">
        <w:rPr>
          <w:rStyle w:val="Charc"/>
          <w:rFonts w:hint="cs"/>
          <w:rtl/>
        </w:rPr>
        <w:t>ٱ</w:t>
      </w:r>
      <w:r w:rsidRPr="00AD551C">
        <w:rPr>
          <w:rStyle w:val="Charc"/>
          <w:rFonts w:hint="eastAsia"/>
          <w:rtl/>
        </w:rPr>
        <w:t>لۡيَوۡمَ</w:t>
      </w:r>
      <w:r w:rsidRPr="00AD551C">
        <w:rPr>
          <w:rStyle w:val="Charc"/>
          <w:rtl/>
        </w:rPr>
        <w:t xml:space="preserve"> </w:t>
      </w:r>
      <w:r w:rsidRPr="00AD551C">
        <w:rPr>
          <w:rStyle w:val="Charc"/>
          <w:rFonts w:hint="cs"/>
          <w:rtl/>
        </w:rPr>
        <w:t>ٱ</w:t>
      </w:r>
      <w:r w:rsidRPr="00AD551C">
        <w:rPr>
          <w:rStyle w:val="Charc"/>
          <w:rFonts w:hint="eastAsia"/>
          <w:rtl/>
        </w:rPr>
        <w:t>لَّذِينَ</w:t>
      </w:r>
      <w:r w:rsidRPr="00AD551C">
        <w:rPr>
          <w:rStyle w:val="Charc"/>
          <w:rtl/>
        </w:rPr>
        <w:t xml:space="preserve"> ءَامَنُواْ مِنَ </w:t>
      </w:r>
      <w:r w:rsidRPr="00AD551C">
        <w:rPr>
          <w:rStyle w:val="Charc"/>
          <w:rFonts w:hint="cs"/>
          <w:rtl/>
        </w:rPr>
        <w:t>ٱ</w:t>
      </w:r>
      <w:r w:rsidRPr="00AD551C">
        <w:rPr>
          <w:rStyle w:val="Charc"/>
          <w:rFonts w:hint="eastAsia"/>
          <w:rtl/>
        </w:rPr>
        <w:t>لۡكُفَّارِ</w:t>
      </w:r>
      <w:r w:rsidRPr="00AD551C">
        <w:rPr>
          <w:rStyle w:val="Charc"/>
          <w:rtl/>
        </w:rPr>
        <w:t xml:space="preserve"> يَضۡحَكُونَ٣٤ عَلَى </w:t>
      </w:r>
      <w:r w:rsidRPr="00AD551C">
        <w:rPr>
          <w:rStyle w:val="Charc"/>
          <w:rFonts w:hint="cs"/>
          <w:rtl/>
        </w:rPr>
        <w:t>ٱ</w:t>
      </w:r>
      <w:r w:rsidRPr="00AD551C">
        <w:rPr>
          <w:rStyle w:val="Charc"/>
          <w:rFonts w:hint="eastAsia"/>
          <w:rtl/>
        </w:rPr>
        <w:t>لۡأَرَآئِكِ</w:t>
      </w:r>
      <w:r w:rsidRPr="00AD551C">
        <w:rPr>
          <w:rStyle w:val="Charc"/>
          <w:rtl/>
        </w:rPr>
        <w:t xml:space="preserve"> يَنظُرُونَ٣٥ هَلۡ ثُوِّبَ </w:t>
      </w:r>
      <w:r w:rsidRPr="00AD551C">
        <w:rPr>
          <w:rStyle w:val="Charc"/>
          <w:rFonts w:hint="cs"/>
          <w:rtl/>
        </w:rPr>
        <w:t>ٱ</w:t>
      </w:r>
      <w:r w:rsidRPr="00AD551C">
        <w:rPr>
          <w:rStyle w:val="Charc"/>
          <w:rFonts w:hint="eastAsia"/>
          <w:rtl/>
        </w:rPr>
        <w:t>لۡكُفَّارُ</w:t>
      </w:r>
      <w:r w:rsidRPr="00AD551C">
        <w:rPr>
          <w:rStyle w:val="Charc"/>
          <w:rtl/>
        </w:rPr>
        <w:t xml:space="preserve"> مَا كَانُواْ يَفۡعَلُونَ٣٦</w:t>
      </w:r>
      <w:r w:rsidRPr="00037AE2">
        <w:rPr>
          <w:rStyle w:val="Char1"/>
          <w:rFonts w:cs="Traditional Arabic"/>
          <w:color w:val="000000"/>
          <w:sz w:val="32"/>
          <w:shd w:val="clear" w:color="auto" w:fill="FFFFFF"/>
          <w:rtl/>
        </w:rPr>
        <w:t>﴾</w:t>
      </w:r>
      <w:r w:rsidR="00E55355" w:rsidRPr="00037AE2">
        <w:rPr>
          <w:rStyle w:val="Char1"/>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مطفف</w:t>
      </w:r>
      <w:r w:rsidR="00AA53D2" w:rsidRPr="00F2680B">
        <w:rPr>
          <w:rStyle w:val="Char7"/>
          <w:rFonts w:hint="cs"/>
          <w:rtl/>
        </w:rPr>
        <w:t>ی</w:t>
      </w:r>
      <w:r w:rsidR="00E55355" w:rsidRPr="00F2680B">
        <w:rPr>
          <w:rStyle w:val="Char7"/>
          <w:rFonts w:hint="cs"/>
          <w:rtl/>
        </w:rPr>
        <w:t>ن</w:t>
      </w:r>
      <w:r w:rsidR="0085259D" w:rsidRPr="00F2680B">
        <w:rPr>
          <w:rStyle w:val="Char7"/>
          <w:rFonts w:hint="cs"/>
          <w:rtl/>
        </w:rPr>
        <w:t xml:space="preserve">: </w:t>
      </w:r>
      <w:r w:rsidR="00E55355" w:rsidRPr="00F2680B">
        <w:rPr>
          <w:rStyle w:val="Char7"/>
          <w:rFonts w:hint="cs"/>
          <w:rtl/>
        </w:rPr>
        <w:t>22-36]</w:t>
      </w:r>
      <w:r w:rsidR="00F2680B">
        <w:rPr>
          <w:rStyle w:val="Char1"/>
          <w:rFonts w:hint="cs"/>
          <w:rtl/>
        </w:rPr>
        <w:t>.</w:t>
      </w:r>
    </w:p>
    <w:p w:rsidR="00E55355" w:rsidRPr="00F2680B" w:rsidRDefault="00E55355" w:rsidP="00F2680B">
      <w:pPr>
        <w:pStyle w:val="a1"/>
        <w:rPr>
          <w:rtl/>
        </w:rPr>
      </w:pPr>
      <w:r w:rsidRPr="00F2680B">
        <w:rPr>
          <w:rtl/>
        </w:rPr>
        <w:t>‏«‏بر تخت‌ها تکیه می‌زنند و به هر سو می‌نگرند. در چهره‌هایشان شادابی و تازگی نعمت را می‌یابی. از شرابی ناب و دست‌نخورده به آنان می‌نوشانند. مُهرش از مشک است. مشتاقان چنین نعمت‌هایی باید در طلبش بر یکدیگر پیشی بگیرند. شرابی ناب که آمیخته با آب «تسنیم» است. همان چشمه‌ای که مقرب</w:t>
      </w:r>
      <w:r w:rsidRPr="00F2680B">
        <w:rPr>
          <w:rFonts w:hint="cs"/>
          <w:rtl/>
        </w:rPr>
        <w:t>ّ</w:t>
      </w:r>
      <w:r w:rsidRPr="00F2680B">
        <w:rPr>
          <w:rtl/>
        </w:rPr>
        <w:t>ان از آن می‌نوشند. بدکاران -و مشرکان- همواره به مؤمنان می‌خندیدند و چون از کنارشان می‌گذشتند، آنان را با اشاره‌ی چشم و ابرو ‌مسخره</w:t>
      </w:r>
      <w:r w:rsidR="00364D42" w:rsidRPr="00F2680B">
        <w:rPr>
          <w:rtl/>
        </w:rPr>
        <w:t xml:space="preserve"> </w:t>
      </w:r>
      <w:r w:rsidRPr="00F2680B">
        <w:rPr>
          <w:rFonts w:hint="cs"/>
          <w:rtl/>
        </w:rPr>
        <w:t xml:space="preserve">می‌کردند </w:t>
      </w:r>
      <w:r w:rsidRPr="00F2680B">
        <w:rPr>
          <w:rtl/>
        </w:rPr>
        <w:t>و آن‌گاه که نزد خانواده‌ی خویش باز می‌گشتند، به ناز و نعمتی که داشتند ‏«‏و به سبب مسخره کردن مؤمنان‏»‏ شادمان می‌گشتند. و هنگامی که مؤمن</w:t>
      </w:r>
      <w:r w:rsidRPr="00F2680B">
        <w:rPr>
          <w:rFonts w:hint="cs"/>
          <w:rtl/>
        </w:rPr>
        <w:t>ان‌ را</w:t>
      </w:r>
      <w:r w:rsidRPr="00F2680B">
        <w:rPr>
          <w:rtl/>
        </w:rPr>
        <w:t xml:space="preserve"> می‌دیدند، می‌گفتند</w:t>
      </w:r>
      <w:r w:rsidR="0085259D" w:rsidRPr="00F2680B">
        <w:rPr>
          <w:rtl/>
        </w:rPr>
        <w:t xml:space="preserve">: </w:t>
      </w:r>
      <w:r w:rsidRPr="00F2680B">
        <w:rPr>
          <w:rtl/>
        </w:rPr>
        <w:t>این‌ها واقعاً گمراهند. در صورتی که به نگهبانیِ مؤمنان، فرستاده و گماشته نشده بودند. پس امروز مؤمنان به کافران می‌خندند. در حالی که بر تخت‌ها تکیه زده‌اند، ‏«‏به مشرکان‏»‏ می‌نگرند. آیا کافران پاداش اعمالش</w:t>
      </w:r>
      <w:r w:rsidRPr="00F2680B">
        <w:rPr>
          <w:rFonts w:hint="cs"/>
          <w:rtl/>
        </w:rPr>
        <w:t>ان‌ را</w:t>
      </w:r>
      <w:r w:rsidRPr="00F2680B">
        <w:rPr>
          <w:rtl/>
        </w:rPr>
        <w:t xml:space="preserve"> گرفتند؟!‏»‏.</w:t>
      </w:r>
    </w:p>
    <w:p w:rsidR="00E55355"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xml:space="preserve">، به الله سوگند که کافران به سزای </w:t>
      </w:r>
      <w:r w:rsidR="00AA53D2" w:rsidRPr="00ED1482">
        <w:rPr>
          <w:rStyle w:val="Char1"/>
          <w:rFonts w:hint="cs"/>
          <w:rtl/>
        </w:rPr>
        <w:t>ک</w:t>
      </w:r>
      <w:r w:rsidRPr="00ED1482">
        <w:rPr>
          <w:rStyle w:val="Char1"/>
          <w:rFonts w:hint="cs"/>
          <w:rtl/>
        </w:rPr>
        <w:t>ردار زشت خود رس</w:t>
      </w:r>
      <w:r w:rsidR="00AA53D2" w:rsidRPr="00ED1482">
        <w:rPr>
          <w:rStyle w:val="Char1"/>
          <w:rFonts w:hint="cs"/>
          <w:rtl/>
        </w:rPr>
        <w:t>ی</w:t>
      </w:r>
      <w:r w:rsidRPr="00ED1482">
        <w:rPr>
          <w:rStyle w:val="Char1"/>
          <w:rFonts w:hint="cs"/>
          <w:rtl/>
        </w:rPr>
        <w:t>دند. پاداش</w:t>
      </w:r>
      <w:r w:rsidR="00DB60A5">
        <w:rPr>
          <w:rStyle w:val="Char1"/>
          <w:rFonts w:hint="cs"/>
          <w:rtl/>
        </w:rPr>
        <w:t xml:space="preserve"> هرکس </w:t>
      </w:r>
      <w:r w:rsidRPr="00ED1482">
        <w:rPr>
          <w:rStyle w:val="Char1"/>
          <w:rFonts w:hint="cs"/>
          <w:rtl/>
        </w:rPr>
        <w:t xml:space="preserve">از نوع عمل اوست. مؤمن </w:t>
      </w:r>
      <w:r w:rsidR="00AA53D2" w:rsidRPr="00ED1482">
        <w:rPr>
          <w:rStyle w:val="Char1"/>
          <w:rFonts w:hint="cs"/>
          <w:rtl/>
        </w:rPr>
        <w:t>ک</w:t>
      </w:r>
      <w:r w:rsidRPr="00ED1482">
        <w:rPr>
          <w:rStyle w:val="Char1"/>
          <w:rFonts w:hint="cs"/>
          <w:rtl/>
        </w:rPr>
        <w:t>ه در باغ</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پر از نعمت بهشت به سر می‌برد، از آن دوست و همنش</w:t>
      </w:r>
      <w:r w:rsidR="00AA53D2" w:rsidRPr="00ED1482">
        <w:rPr>
          <w:rStyle w:val="Char1"/>
          <w:rFonts w:hint="cs"/>
          <w:rtl/>
        </w:rPr>
        <w:t>ی</w:t>
      </w:r>
      <w:r w:rsidRPr="00ED1482">
        <w:rPr>
          <w:rStyle w:val="Char1"/>
          <w:rFonts w:hint="cs"/>
          <w:rtl/>
        </w:rPr>
        <w:t xml:space="preserve">ن خود </w:t>
      </w:r>
      <w:r w:rsidR="00AA53D2" w:rsidRPr="00ED1482">
        <w:rPr>
          <w:rStyle w:val="Char1"/>
          <w:rFonts w:hint="cs"/>
          <w:rtl/>
        </w:rPr>
        <w:t>ک</w:t>
      </w:r>
      <w:r w:rsidRPr="00ED1482">
        <w:rPr>
          <w:rStyle w:val="Char1"/>
          <w:rFonts w:hint="cs"/>
          <w:rtl/>
        </w:rPr>
        <w:t>ه در دن</w:t>
      </w:r>
      <w:r w:rsidR="00AA53D2" w:rsidRPr="00ED1482">
        <w:rPr>
          <w:rStyle w:val="Char1"/>
          <w:rFonts w:hint="cs"/>
          <w:rtl/>
        </w:rPr>
        <w:t>ی</w:t>
      </w:r>
      <w:r w:rsidRPr="00ED1482">
        <w:rPr>
          <w:rStyle w:val="Char1"/>
          <w:rFonts w:hint="cs"/>
          <w:rtl/>
        </w:rPr>
        <w:t xml:space="preserve">ا </w:t>
      </w:r>
      <w:r w:rsidR="00AA53D2" w:rsidRPr="00ED1482">
        <w:rPr>
          <w:rStyle w:val="Char1"/>
          <w:rFonts w:hint="cs"/>
          <w:rtl/>
        </w:rPr>
        <w:t>ک</w:t>
      </w:r>
      <w:r w:rsidRPr="00ED1482">
        <w:rPr>
          <w:rStyle w:val="Char1"/>
          <w:rFonts w:hint="cs"/>
          <w:rtl/>
        </w:rPr>
        <w:t>فر را برا</w:t>
      </w:r>
      <w:r w:rsidR="00AA53D2" w:rsidRPr="00ED1482">
        <w:rPr>
          <w:rStyle w:val="Char1"/>
          <w:rFonts w:hint="cs"/>
          <w:rtl/>
        </w:rPr>
        <w:t>ی</w:t>
      </w:r>
      <w:r w:rsidRPr="00ED1482">
        <w:rPr>
          <w:rStyle w:val="Char1"/>
          <w:rFonts w:hint="cs"/>
          <w:rtl/>
        </w:rPr>
        <w:t xml:space="preserve"> او ز</w:t>
      </w:r>
      <w:r w:rsidR="00AA53D2" w:rsidRPr="00ED1482">
        <w:rPr>
          <w:rStyle w:val="Char1"/>
          <w:rFonts w:hint="cs"/>
          <w:rtl/>
        </w:rPr>
        <w:t>ی</w:t>
      </w:r>
      <w:r w:rsidRPr="00ED1482">
        <w:rPr>
          <w:rStyle w:val="Char1"/>
          <w:rFonts w:hint="cs"/>
          <w:rtl/>
        </w:rPr>
        <w:t>با جلوه م</w:t>
      </w:r>
      <w:r w:rsidR="00AA53D2" w:rsidRPr="00ED1482">
        <w:rPr>
          <w:rStyle w:val="Char1"/>
          <w:rFonts w:hint="cs"/>
          <w:rtl/>
        </w:rPr>
        <w:t>ی</w:t>
      </w:r>
      <w:r w:rsidRPr="00ED1482">
        <w:rPr>
          <w:rStyle w:val="Char1"/>
          <w:rFonts w:hint="eastAsia"/>
          <w:rtl/>
        </w:rPr>
        <w:t>‌</w:t>
      </w:r>
      <w:r w:rsidRPr="00ED1482">
        <w:rPr>
          <w:rStyle w:val="Char1"/>
          <w:rFonts w:hint="cs"/>
          <w:rtl/>
        </w:rPr>
        <w:t>داد و او را به ا</w:t>
      </w:r>
      <w:r w:rsidR="00AA53D2" w:rsidRPr="00ED1482">
        <w:rPr>
          <w:rStyle w:val="Char1"/>
          <w:rFonts w:hint="cs"/>
          <w:rtl/>
        </w:rPr>
        <w:t>ی</w:t>
      </w:r>
      <w:r w:rsidRPr="00ED1482">
        <w:rPr>
          <w:rStyle w:val="Char1"/>
          <w:rFonts w:hint="cs"/>
          <w:rtl/>
        </w:rPr>
        <w:t xml:space="preserve">ن اصول گمراه </w:t>
      </w:r>
      <w:r w:rsidR="00AA53D2" w:rsidRPr="00ED1482">
        <w:rPr>
          <w:rStyle w:val="Char1"/>
          <w:rFonts w:hint="cs"/>
          <w:rtl/>
        </w:rPr>
        <w:t>ک</w:t>
      </w:r>
      <w:r w:rsidRPr="00ED1482">
        <w:rPr>
          <w:rStyle w:val="Char1"/>
          <w:rFonts w:hint="cs"/>
          <w:rtl/>
        </w:rPr>
        <w:t>ننده دعوت م</w:t>
      </w:r>
      <w:r w:rsidR="00AA53D2" w:rsidRPr="00ED1482">
        <w:rPr>
          <w:rStyle w:val="Char1"/>
          <w:rFonts w:hint="cs"/>
          <w:rtl/>
        </w:rPr>
        <w:t>ی</w:t>
      </w:r>
      <w:r w:rsidRPr="00ED1482">
        <w:rPr>
          <w:rStyle w:val="Char1"/>
          <w:rFonts w:hint="cs"/>
          <w:rtl/>
        </w:rPr>
        <w:t>‌کرد، ‌</w:t>
      </w:r>
      <w:r w:rsidR="00AA53D2" w:rsidRPr="00ED1482">
        <w:rPr>
          <w:rStyle w:val="Char1"/>
          <w:rFonts w:hint="cs"/>
          <w:rtl/>
        </w:rPr>
        <w:t>ی</w:t>
      </w:r>
      <w:r w:rsidRPr="00ED1482">
        <w:rPr>
          <w:rStyle w:val="Char1"/>
          <w:rFonts w:hint="cs"/>
          <w:rtl/>
        </w:rPr>
        <w:t>ادی م</w:t>
      </w:r>
      <w:r w:rsidR="00AA53D2" w:rsidRPr="00ED1482">
        <w:rPr>
          <w:rStyle w:val="Char1"/>
          <w:rFonts w:hint="cs"/>
          <w:rtl/>
        </w:rPr>
        <w:t>ی</w:t>
      </w:r>
      <w:r w:rsidRPr="00ED1482">
        <w:rPr>
          <w:rStyle w:val="Char1"/>
          <w:rFonts w:hint="cs"/>
          <w:rtl/>
        </w:rPr>
        <w:t>‌کند و برادرانش را درباره</w:t>
      </w:r>
      <w:r w:rsidRPr="00ED1482">
        <w:rPr>
          <w:rStyle w:val="Char1"/>
          <w:rFonts w:hint="eastAsia"/>
          <w:rtl/>
        </w:rPr>
        <w:t>‌ی</w:t>
      </w:r>
      <w:r w:rsidRPr="00ED1482">
        <w:rPr>
          <w:rStyle w:val="Char1"/>
          <w:rFonts w:hint="cs"/>
          <w:rtl/>
        </w:rPr>
        <w:t xml:space="preserve"> ا</w:t>
      </w:r>
      <w:r w:rsidR="00AA53D2" w:rsidRPr="00ED1482">
        <w:rPr>
          <w:rStyle w:val="Char1"/>
          <w:rFonts w:hint="cs"/>
          <w:rtl/>
        </w:rPr>
        <w:t>ی</w:t>
      </w:r>
      <w:r w:rsidRPr="00ED1482">
        <w:rPr>
          <w:rStyle w:val="Char1"/>
          <w:rFonts w:hint="cs"/>
          <w:rtl/>
        </w:rPr>
        <w:t>ن همراه زشت‌کردار، آگاه م</w:t>
      </w:r>
      <w:r w:rsidR="00AA53D2" w:rsidRPr="00ED1482">
        <w:rPr>
          <w:rStyle w:val="Char1"/>
          <w:rFonts w:hint="cs"/>
          <w:rtl/>
        </w:rPr>
        <w:t>ی</w:t>
      </w:r>
      <w:r w:rsidRPr="00ED1482">
        <w:rPr>
          <w:rStyle w:val="Char1"/>
          <w:rFonts w:hint="eastAsia"/>
          <w:rtl/>
        </w:rPr>
        <w:t>‌</w:t>
      </w:r>
      <w:r w:rsidRPr="00ED1482">
        <w:rPr>
          <w:rStyle w:val="Char1"/>
          <w:rFonts w:hint="cs"/>
          <w:rtl/>
        </w:rPr>
        <w:t>سازد و آن</w:t>
      </w:r>
      <w:r w:rsidRPr="00ED1482">
        <w:rPr>
          <w:rStyle w:val="Char1"/>
          <w:rFonts w:hint="eastAsia"/>
          <w:rtl/>
        </w:rPr>
        <w:t>‌</w:t>
      </w:r>
      <w:r w:rsidRPr="00ED1482">
        <w:rPr>
          <w:rStyle w:val="Char1"/>
          <w:rFonts w:hint="cs"/>
          <w:rtl/>
        </w:rPr>
        <w:t>ها را برا</w:t>
      </w:r>
      <w:r w:rsidR="00AA53D2" w:rsidRPr="00ED1482">
        <w:rPr>
          <w:rStyle w:val="Char1"/>
          <w:rFonts w:hint="cs"/>
          <w:rtl/>
        </w:rPr>
        <w:t>ی</w:t>
      </w:r>
      <w:r w:rsidRPr="00ED1482">
        <w:rPr>
          <w:rStyle w:val="Char1"/>
          <w:rFonts w:hint="cs"/>
          <w:rtl/>
        </w:rPr>
        <w:t xml:space="preserve"> نگاه </w:t>
      </w:r>
      <w:r w:rsidR="00AA53D2" w:rsidRPr="00ED1482">
        <w:rPr>
          <w:rStyle w:val="Char1"/>
          <w:rFonts w:hint="cs"/>
          <w:rtl/>
        </w:rPr>
        <w:t>ک</w:t>
      </w:r>
      <w:r w:rsidRPr="00ED1482">
        <w:rPr>
          <w:rStyle w:val="Char1"/>
          <w:rFonts w:hint="cs"/>
          <w:rtl/>
        </w:rPr>
        <w:t xml:space="preserve">ردن به او، </w:t>
      </w:r>
      <w:r w:rsidR="00AA53D2" w:rsidRPr="00ED1482">
        <w:rPr>
          <w:rStyle w:val="Char1"/>
          <w:rFonts w:hint="cs"/>
          <w:rtl/>
        </w:rPr>
        <w:t>ک</w:t>
      </w:r>
      <w:r w:rsidRPr="00ED1482">
        <w:rPr>
          <w:rStyle w:val="Char1"/>
          <w:rFonts w:hint="cs"/>
          <w:rtl/>
        </w:rPr>
        <w:t>ه قرارگاهش جهنّم است، فرامی‌خواند و در حال</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عذاب سخت او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نند، به نها</w:t>
      </w:r>
      <w:r w:rsidR="00AA53D2" w:rsidRPr="00ED1482">
        <w:rPr>
          <w:rStyle w:val="Char1"/>
          <w:rFonts w:hint="cs"/>
          <w:rtl/>
        </w:rPr>
        <w:t>ی</w:t>
      </w:r>
      <w:r w:rsidRPr="00ED1482">
        <w:rPr>
          <w:rStyle w:val="Char1"/>
          <w:rFonts w:hint="cs"/>
          <w:rtl/>
        </w:rPr>
        <w:t>ت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الله متعال </w:t>
      </w:r>
      <w:r w:rsidR="00AA53D2" w:rsidRPr="00ED1482">
        <w:rPr>
          <w:rStyle w:val="Char1"/>
          <w:rFonts w:hint="cs"/>
          <w:rtl/>
        </w:rPr>
        <w:t>ک</w:t>
      </w:r>
      <w:r w:rsidRPr="00ED1482">
        <w:rPr>
          <w:rStyle w:val="Char1"/>
          <w:rFonts w:hint="cs"/>
          <w:rtl/>
        </w:rPr>
        <w:t>ه بر و</w:t>
      </w:r>
      <w:r w:rsidR="00AA53D2" w:rsidRPr="00ED1482">
        <w:rPr>
          <w:rStyle w:val="Char1"/>
          <w:rFonts w:hint="cs"/>
          <w:rtl/>
        </w:rPr>
        <w:t>ی</w:t>
      </w:r>
      <w:r w:rsidRPr="00ED1482">
        <w:rPr>
          <w:rStyle w:val="Char1"/>
          <w:rFonts w:hint="cs"/>
          <w:rtl/>
        </w:rPr>
        <w:t xml:space="preserve"> روا داشته است، پ</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eastAsia"/>
          <w:rtl/>
        </w:rPr>
        <w:t>‌</w:t>
      </w:r>
      <w:r w:rsidRPr="00ED1482">
        <w:rPr>
          <w:rStyle w:val="Char1"/>
          <w:rFonts w:hint="cs"/>
          <w:rtl/>
        </w:rPr>
        <w:t xml:space="preserve">برد. می‌فهمد </w:t>
      </w:r>
      <w:r w:rsidR="00AA53D2" w:rsidRPr="00ED1482">
        <w:rPr>
          <w:rStyle w:val="Char1"/>
          <w:rFonts w:hint="cs"/>
          <w:rtl/>
        </w:rPr>
        <w:t>ک</w:t>
      </w:r>
      <w:r w:rsidRPr="00ED1482">
        <w:rPr>
          <w:rStyle w:val="Char1"/>
          <w:rFonts w:hint="cs"/>
          <w:rtl/>
        </w:rPr>
        <w:t>ه الله متعال چگونه او را از آن حالت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دوست دن</w:t>
      </w:r>
      <w:r w:rsidR="00AA53D2" w:rsidRPr="00ED1482">
        <w:rPr>
          <w:rStyle w:val="Char1"/>
          <w:rFonts w:hint="cs"/>
          <w:rtl/>
        </w:rPr>
        <w:t>ی</w:t>
      </w:r>
      <w:r w:rsidRPr="00ED1482">
        <w:rPr>
          <w:rStyle w:val="Char1"/>
          <w:rFonts w:hint="cs"/>
          <w:rtl/>
        </w:rPr>
        <w:t>ا</w:t>
      </w:r>
      <w:r w:rsidR="00AA53D2" w:rsidRPr="00ED1482">
        <w:rPr>
          <w:rStyle w:val="Char1"/>
          <w:rFonts w:hint="cs"/>
          <w:rtl/>
        </w:rPr>
        <w:t>یی</w:t>
      </w:r>
      <w:r w:rsidRPr="00ED1482">
        <w:rPr>
          <w:rStyle w:val="Char1"/>
          <w:rFonts w:hint="cs"/>
          <w:rtl/>
        </w:rPr>
        <w:t>ش بدان دچار است، نجات داد. سپس با تنب</w:t>
      </w:r>
      <w:r w:rsidR="00AA53D2" w:rsidRPr="00ED1482">
        <w:rPr>
          <w:rStyle w:val="Char1"/>
          <w:rFonts w:hint="cs"/>
          <w:rtl/>
        </w:rPr>
        <w:t>ی</w:t>
      </w:r>
      <w:r w:rsidRPr="00ED1482">
        <w:rPr>
          <w:rStyle w:val="Char1"/>
          <w:rFonts w:hint="cs"/>
          <w:rtl/>
        </w:rPr>
        <w:t>ه و ن</w:t>
      </w:r>
      <w:r w:rsidR="00AA53D2" w:rsidRPr="00ED1482">
        <w:rPr>
          <w:rStyle w:val="Char1"/>
          <w:rFonts w:hint="cs"/>
          <w:rtl/>
        </w:rPr>
        <w:t>ک</w:t>
      </w:r>
      <w:r w:rsidRPr="00ED1482">
        <w:rPr>
          <w:rStyle w:val="Char1"/>
          <w:rFonts w:hint="cs"/>
          <w:rtl/>
        </w:rPr>
        <w:t>وهش متوجّه آن همنش</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‌شود</w:t>
      </w:r>
      <w:r w:rsidR="00037AE2">
        <w:rPr>
          <w:rStyle w:val="Char1"/>
          <w:rFonts w:hint="cs"/>
          <w:rtl/>
        </w:rPr>
        <w:t>:</w:t>
      </w:r>
    </w:p>
    <w:p w:rsidR="00E55355" w:rsidRPr="00ED1482" w:rsidRDefault="00037AE2" w:rsidP="00037AE2">
      <w:pPr>
        <w:widowControl w:val="0"/>
        <w:ind w:firstLine="340"/>
        <w:rPr>
          <w:rStyle w:val="Char1"/>
          <w:rtl/>
        </w:rPr>
      </w:pPr>
      <w:r w:rsidRPr="00037AE2">
        <w:rPr>
          <w:rStyle w:val="Char1"/>
          <w:rFonts w:cs="Traditional Arabic"/>
          <w:color w:val="000000"/>
          <w:sz w:val="32"/>
          <w:shd w:val="clear" w:color="auto" w:fill="FFFFFF"/>
          <w:rtl/>
        </w:rPr>
        <w:t>﴿</w:t>
      </w:r>
      <w:r w:rsidRPr="00AD551C">
        <w:rPr>
          <w:rStyle w:val="Charc"/>
          <w:rtl/>
        </w:rPr>
        <w:t xml:space="preserve">فَأَقۡبَلَ بَعۡضُهُمۡ عَلَىٰ بَعۡضٖ يَتَسَآءَلُونَ٥٠ قَالَ قَآئِلٞ مِّنۡهُمۡ إِنِّي كَانَ لِي قَرِينٞ٥١ يَقُولُ أَءِنَّكَ لَمِنَ </w:t>
      </w:r>
      <w:r w:rsidRPr="00AD551C">
        <w:rPr>
          <w:rStyle w:val="Charc"/>
          <w:rFonts w:hint="cs"/>
          <w:rtl/>
        </w:rPr>
        <w:t>ٱ</w:t>
      </w:r>
      <w:r w:rsidRPr="00AD551C">
        <w:rPr>
          <w:rStyle w:val="Charc"/>
          <w:rFonts w:hint="eastAsia"/>
          <w:rtl/>
        </w:rPr>
        <w:t>لۡمُصَدِّقِينَ</w:t>
      </w:r>
      <w:r w:rsidRPr="00AD551C">
        <w:rPr>
          <w:rStyle w:val="Charc"/>
          <w:rtl/>
        </w:rPr>
        <w:t>٥٢ أَءِذَا مِتۡنَا وَكُنَّا تُرَابٗا وَعِظَٰمًا أَءِنَّا لَمَدِينُونَ٥٣ قَالَ هَلۡ أَنتُم مُّطَّلِعُونَ٥٤ فَ</w:t>
      </w:r>
      <w:r w:rsidRPr="00AD551C">
        <w:rPr>
          <w:rStyle w:val="Charc"/>
          <w:rFonts w:hint="cs"/>
          <w:rtl/>
        </w:rPr>
        <w:t>ٱ</w:t>
      </w:r>
      <w:r w:rsidRPr="00AD551C">
        <w:rPr>
          <w:rStyle w:val="Charc"/>
          <w:rFonts w:hint="eastAsia"/>
          <w:rtl/>
        </w:rPr>
        <w:t>طَّلَعَ</w:t>
      </w:r>
      <w:r w:rsidRPr="00AD551C">
        <w:rPr>
          <w:rStyle w:val="Charc"/>
          <w:rtl/>
        </w:rPr>
        <w:t xml:space="preserve"> فَرَءَاهُ فِي سَوَآءِ </w:t>
      </w:r>
      <w:r w:rsidRPr="00AD551C">
        <w:rPr>
          <w:rStyle w:val="Charc"/>
          <w:rFonts w:hint="cs"/>
          <w:rtl/>
        </w:rPr>
        <w:t>ٱ</w:t>
      </w:r>
      <w:r w:rsidRPr="00AD551C">
        <w:rPr>
          <w:rStyle w:val="Charc"/>
          <w:rFonts w:hint="eastAsia"/>
          <w:rtl/>
        </w:rPr>
        <w:t>لۡجَحِيمِ</w:t>
      </w:r>
      <w:r w:rsidRPr="00AD551C">
        <w:rPr>
          <w:rStyle w:val="Charc"/>
          <w:rtl/>
        </w:rPr>
        <w:t>٥٥ قَالَ تَ</w:t>
      </w:r>
      <w:r w:rsidRPr="00AD551C">
        <w:rPr>
          <w:rStyle w:val="Charc"/>
          <w:rFonts w:hint="cs"/>
          <w:rtl/>
        </w:rPr>
        <w:t>ٱ</w:t>
      </w:r>
      <w:r w:rsidRPr="00AD551C">
        <w:rPr>
          <w:rStyle w:val="Charc"/>
          <w:rFonts w:hint="eastAsia"/>
          <w:rtl/>
        </w:rPr>
        <w:t>للَّهِ</w:t>
      </w:r>
      <w:r w:rsidRPr="00AD551C">
        <w:rPr>
          <w:rStyle w:val="Charc"/>
          <w:rtl/>
        </w:rPr>
        <w:t xml:space="preserve"> إِن كِدتَّ لَتُرۡدِينِ٥٦ وَلَوۡلَا نِعۡمَةُ رَبِّي لَكُنتُ مِنَ </w:t>
      </w:r>
      <w:r w:rsidRPr="00AD551C">
        <w:rPr>
          <w:rStyle w:val="Charc"/>
          <w:rFonts w:hint="cs"/>
          <w:rtl/>
        </w:rPr>
        <w:t>ٱ</w:t>
      </w:r>
      <w:r w:rsidRPr="00AD551C">
        <w:rPr>
          <w:rStyle w:val="Charc"/>
          <w:rFonts w:hint="eastAsia"/>
          <w:rtl/>
        </w:rPr>
        <w:t>لۡمُحۡضَرِينَ</w:t>
      </w:r>
      <w:r w:rsidRPr="00AD551C">
        <w:rPr>
          <w:rStyle w:val="Charc"/>
          <w:rtl/>
        </w:rPr>
        <w:t xml:space="preserve">٥٧ أَفَمَا نَحۡنُ بِمَيِّتِينَ٥٨ إِلَّا مَوۡتَتَنَا </w:t>
      </w:r>
      <w:r w:rsidRPr="00AD551C">
        <w:rPr>
          <w:rStyle w:val="Charc"/>
          <w:rFonts w:hint="cs"/>
          <w:rtl/>
        </w:rPr>
        <w:t>ٱ</w:t>
      </w:r>
      <w:r w:rsidRPr="00AD551C">
        <w:rPr>
          <w:rStyle w:val="Charc"/>
          <w:rFonts w:hint="eastAsia"/>
          <w:rtl/>
        </w:rPr>
        <w:t>لۡأُولَىٰ</w:t>
      </w:r>
      <w:r w:rsidRPr="00AD551C">
        <w:rPr>
          <w:rStyle w:val="Charc"/>
          <w:rtl/>
        </w:rPr>
        <w:t xml:space="preserve"> وَمَا نَحۡنُ بِمُعَذَّبِينَ٥٩ إِنَّ هَٰذَا لَهُوَ </w:t>
      </w:r>
      <w:r w:rsidRPr="00AD551C">
        <w:rPr>
          <w:rStyle w:val="Charc"/>
          <w:rFonts w:hint="cs"/>
          <w:rtl/>
        </w:rPr>
        <w:t>ٱ</w:t>
      </w:r>
      <w:r w:rsidRPr="00AD551C">
        <w:rPr>
          <w:rStyle w:val="Charc"/>
          <w:rFonts w:hint="eastAsia"/>
          <w:rtl/>
        </w:rPr>
        <w:t>لۡفَوۡزُ</w:t>
      </w:r>
      <w:r w:rsidRPr="00AD551C">
        <w:rPr>
          <w:rStyle w:val="Charc"/>
          <w:rtl/>
        </w:rPr>
        <w:t xml:space="preserve"> </w:t>
      </w:r>
      <w:r w:rsidRPr="00AD551C">
        <w:rPr>
          <w:rStyle w:val="Charc"/>
          <w:rFonts w:hint="cs"/>
          <w:rtl/>
        </w:rPr>
        <w:t>ٱ</w:t>
      </w:r>
      <w:r w:rsidRPr="00AD551C">
        <w:rPr>
          <w:rStyle w:val="Charc"/>
          <w:rFonts w:hint="eastAsia"/>
          <w:rtl/>
        </w:rPr>
        <w:t>لۡعَظِيمُ</w:t>
      </w:r>
      <w:r w:rsidRPr="00AD551C">
        <w:rPr>
          <w:rStyle w:val="Charc"/>
          <w:rtl/>
        </w:rPr>
        <w:t>٦٠</w:t>
      </w:r>
      <w:r w:rsidRPr="00037AE2">
        <w:rPr>
          <w:rStyle w:val="Char1"/>
          <w:rFonts w:cs="Traditional Arabic"/>
          <w:color w:val="000000"/>
          <w:sz w:val="32"/>
          <w:shd w:val="clear" w:color="auto" w:fill="FFFFFF"/>
          <w:rtl/>
        </w:rPr>
        <w:t>﴾</w:t>
      </w:r>
      <w:r w:rsidR="00E55355" w:rsidRPr="00F2680B">
        <w:rPr>
          <w:rStyle w:val="Char7"/>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صافات</w:t>
      </w:r>
      <w:r w:rsidR="0085259D" w:rsidRPr="00F2680B">
        <w:rPr>
          <w:rStyle w:val="Char7"/>
          <w:rFonts w:hint="cs"/>
          <w:rtl/>
        </w:rPr>
        <w:t xml:space="preserve">: </w:t>
      </w:r>
      <w:r w:rsidR="00E55355" w:rsidRPr="00F2680B">
        <w:rPr>
          <w:rStyle w:val="Char7"/>
          <w:rFonts w:hint="cs"/>
          <w:rtl/>
        </w:rPr>
        <w:t>50-60]</w:t>
      </w:r>
      <w:r w:rsidR="00F2680B">
        <w:rPr>
          <w:rStyle w:val="Char1"/>
          <w:rFonts w:hint="cs"/>
          <w:rtl/>
        </w:rPr>
        <w:t>.</w:t>
      </w:r>
    </w:p>
    <w:p w:rsidR="00E55355" w:rsidRPr="00F2680B" w:rsidRDefault="00E55355" w:rsidP="00F2680B">
      <w:pPr>
        <w:pStyle w:val="a1"/>
      </w:pPr>
      <w:r w:rsidRPr="00F2680B">
        <w:rPr>
          <w:rFonts w:hint="cs"/>
          <w:rtl/>
        </w:rPr>
        <w:t>‏«‏بهشتیان رو به یکدیگر می‌کنند و -از حال- همدیگر می‌پرسند. یکی از آنان می‌گوید</w:t>
      </w:r>
      <w:r w:rsidR="0085259D" w:rsidRPr="00F2680B">
        <w:rPr>
          <w:rFonts w:hint="cs"/>
          <w:rtl/>
        </w:rPr>
        <w:t xml:space="preserve">: </w:t>
      </w:r>
      <w:r w:rsidRPr="00F2680B">
        <w:rPr>
          <w:rFonts w:hint="cs"/>
          <w:rtl/>
        </w:rPr>
        <w:t>من هم‌نشینی داشتم که می‌گفت</w:t>
      </w:r>
      <w:r w:rsidR="0085259D" w:rsidRPr="00F2680B">
        <w:rPr>
          <w:rFonts w:hint="cs"/>
          <w:rtl/>
        </w:rPr>
        <w:t xml:space="preserve">: </w:t>
      </w:r>
      <w:r w:rsidRPr="00F2680B">
        <w:rPr>
          <w:rFonts w:hint="cs"/>
          <w:rtl/>
        </w:rPr>
        <w:t>آیا تو واقعاً از تصدیق‌کنندگان هستی؟ آیا چون بمیریم و خاک و استخوان شویم، کیفر و پاداش خواهیم یافت؟ -این بهشتی به سایر بهشتیان- می‌گوید</w:t>
      </w:r>
      <w:r w:rsidR="0085259D" w:rsidRPr="00F2680B">
        <w:rPr>
          <w:rFonts w:hint="cs"/>
          <w:rtl/>
        </w:rPr>
        <w:t xml:space="preserve">: </w:t>
      </w:r>
      <w:r w:rsidRPr="00F2680B">
        <w:rPr>
          <w:rFonts w:hint="cs"/>
          <w:rtl/>
        </w:rPr>
        <w:t>آیا- با من- به دوزخ سر می‌کشید؟ و به دوزخ سر می‌کشد و او را در میان دوزخ می‌بیند و می‌گوید</w:t>
      </w:r>
      <w:r w:rsidR="0085259D" w:rsidRPr="00F2680B">
        <w:rPr>
          <w:rFonts w:hint="cs"/>
          <w:rtl/>
        </w:rPr>
        <w:t xml:space="preserve">: </w:t>
      </w:r>
      <w:r w:rsidRPr="00F2680B">
        <w:rPr>
          <w:rFonts w:hint="cs"/>
          <w:rtl/>
        </w:rPr>
        <w:t>سوگند به الله که نزدیک بود مرا به هلاکت بیندازی و اگر فضل و نعمت پروردگارم نبود، به</w:t>
      </w:r>
      <w:r w:rsidRPr="00F2680B">
        <w:rPr>
          <w:rFonts w:hint="eastAsia"/>
          <w:rtl/>
        </w:rPr>
        <w:t>‌</w:t>
      </w:r>
      <w:r w:rsidRPr="00F2680B">
        <w:rPr>
          <w:rFonts w:hint="cs"/>
          <w:rtl/>
        </w:rPr>
        <w:t>طور قطع من نیز از احضارشدگان -در دوزخ- بودم -و آن‌گاه رو به دوستان بهشتی خویش می‌گوید</w:t>
      </w:r>
      <w:r w:rsidR="0085259D" w:rsidRPr="00F2680B">
        <w:rPr>
          <w:rFonts w:hint="cs"/>
          <w:rtl/>
        </w:rPr>
        <w:t xml:space="preserve">: </w:t>
      </w:r>
      <w:r w:rsidRPr="00F2680B">
        <w:rPr>
          <w:rFonts w:hint="cs"/>
          <w:rtl/>
        </w:rPr>
        <w:t>- بی‌شک جز همان مرگ نخستین، دیگر نمی‌میریم و هرگز عذاب نمی‌شویم. به</w:t>
      </w:r>
      <w:r w:rsidRPr="00F2680B">
        <w:rPr>
          <w:rFonts w:hint="eastAsia"/>
          <w:rtl/>
        </w:rPr>
        <w:t>‌</w:t>
      </w:r>
      <w:r w:rsidRPr="00F2680B">
        <w:rPr>
          <w:rFonts w:hint="cs"/>
          <w:rtl/>
        </w:rPr>
        <w:t>راستی که این همان رستگاری بزرگ است‏»‏.</w:t>
      </w:r>
    </w:p>
    <w:p w:rsidR="00E55355" w:rsidRPr="00AA53D2" w:rsidRDefault="00E55355" w:rsidP="00F2680B">
      <w:pPr>
        <w:pStyle w:val="a9"/>
        <w:rPr>
          <w:rtl/>
        </w:rPr>
      </w:pPr>
      <w:bookmarkStart w:id="522" w:name="_Toc319519914"/>
      <w:bookmarkStart w:id="523" w:name="_Toc432405349"/>
      <w:r w:rsidRPr="00AA53D2">
        <w:rPr>
          <w:rFonts w:hint="cs"/>
          <w:rtl/>
        </w:rPr>
        <w:t>گفتار يازدهم</w:t>
      </w:r>
      <w:r w:rsidR="0085259D">
        <w:rPr>
          <w:rFonts w:hint="cs"/>
          <w:rtl/>
        </w:rPr>
        <w:t xml:space="preserve">: </w:t>
      </w:r>
      <w:r w:rsidRPr="00AA53D2">
        <w:rPr>
          <w:rFonts w:hint="cs"/>
          <w:rtl/>
        </w:rPr>
        <w:t>تسبيح و تكبير، از نعمت</w:t>
      </w:r>
      <w:r w:rsidRPr="00AA53D2">
        <w:rPr>
          <w:rFonts w:hint="eastAsia"/>
          <w:rtl/>
        </w:rPr>
        <w:t>‌</w:t>
      </w:r>
      <w:r w:rsidRPr="00AA53D2">
        <w:rPr>
          <w:rFonts w:hint="cs"/>
          <w:rtl/>
        </w:rPr>
        <w:t>ها</w:t>
      </w:r>
      <w:r w:rsidR="00F2680B">
        <w:rPr>
          <w:rFonts w:hint="cs"/>
          <w:rtl/>
        </w:rPr>
        <w:t>ی</w:t>
      </w:r>
      <w:r w:rsidRPr="00AA53D2">
        <w:rPr>
          <w:rFonts w:hint="cs"/>
          <w:rtl/>
        </w:rPr>
        <w:t xml:space="preserve"> بهشت می</w:t>
      </w:r>
      <w:r w:rsidRPr="00AA53D2">
        <w:rPr>
          <w:rFonts w:hint="eastAsia"/>
          <w:rtl/>
        </w:rPr>
        <w:t>‌</w:t>
      </w:r>
      <w:r w:rsidRPr="00AA53D2">
        <w:rPr>
          <w:rFonts w:hint="cs"/>
          <w:rtl/>
        </w:rPr>
        <w:t>باشد</w:t>
      </w:r>
      <w:bookmarkEnd w:id="522"/>
      <w:bookmarkEnd w:id="523"/>
    </w:p>
    <w:p w:rsidR="00E55355" w:rsidRPr="00ED1482" w:rsidRDefault="00E55355" w:rsidP="00AA53D2">
      <w:pPr>
        <w:widowControl w:val="0"/>
        <w:ind w:firstLine="340"/>
        <w:rPr>
          <w:rStyle w:val="Char1"/>
          <w:rtl/>
        </w:rPr>
      </w:pPr>
      <w:r w:rsidRPr="00ED1482">
        <w:rPr>
          <w:rStyle w:val="Char1"/>
          <w:rFonts w:hint="cs"/>
          <w:rtl/>
        </w:rPr>
        <w:t>بهشت جا</w:t>
      </w:r>
      <w:r w:rsidR="00AA53D2" w:rsidRPr="00ED1482">
        <w:rPr>
          <w:rStyle w:val="Char1"/>
          <w:rFonts w:hint="cs"/>
          <w:rtl/>
        </w:rPr>
        <w:t>ی</w:t>
      </w:r>
      <w:r w:rsidRPr="00ED1482">
        <w:rPr>
          <w:rStyle w:val="Char1"/>
          <w:rFonts w:hint="cs"/>
          <w:rtl/>
        </w:rPr>
        <w:t xml:space="preserve"> پاداش و انعام است، نه محل 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 و امتحان. از این</w:t>
      </w:r>
      <w:r w:rsidRPr="00ED1482">
        <w:rPr>
          <w:rStyle w:val="Char1"/>
          <w:rFonts w:hint="eastAsia"/>
          <w:rtl/>
        </w:rPr>
        <w:t>‌</w:t>
      </w:r>
      <w:r w:rsidRPr="00ED1482">
        <w:rPr>
          <w:rStyle w:val="Char1"/>
          <w:rFonts w:hint="cs"/>
          <w:rtl/>
        </w:rPr>
        <w:t>رو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از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 وصف نخست</w:t>
      </w:r>
      <w:r w:rsidR="00AA53D2" w:rsidRPr="00ED1482">
        <w:rPr>
          <w:rStyle w:val="Char1"/>
          <w:rFonts w:hint="cs"/>
          <w:rtl/>
        </w:rPr>
        <w:t>ی</w:t>
      </w:r>
      <w:r w:rsidRPr="00ED1482">
        <w:rPr>
          <w:rStyle w:val="Char1"/>
          <w:rFonts w:hint="cs"/>
          <w:rtl/>
        </w:rPr>
        <w:t>ن گروه</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وارد بهشت م</w:t>
      </w:r>
      <w:r w:rsidR="00AA53D2" w:rsidRPr="00ED1482">
        <w:rPr>
          <w:rStyle w:val="Char1"/>
          <w:rFonts w:hint="cs"/>
          <w:rtl/>
        </w:rPr>
        <w:t>ی</w:t>
      </w:r>
      <w:r w:rsidRPr="00ED1482">
        <w:rPr>
          <w:rStyle w:val="Char1"/>
          <w:rFonts w:hint="cs"/>
          <w:rtl/>
        </w:rPr>
        <w:t>‌شوند، مطلب فوق را دچار اش</w:t>
      </w:r>
      <w:r w:rsidR="00AA53D2" w:rsidRPr="00ED1482">
        <w:rPr>
          <w:rStyle w:val="Char1"/>
          <w:rFonts w:hint="cs"/>
          <w:rtl/>
        </w:rPr>
        <w:t>ک</w:t>
      </w:r>
      <w:r w:rsidRPr="00ED1482">
        <w:rPr>
          <w:rStyle w:val="Char1"/>
          <w:rFonts w:hint="cs"/>
          <w:rtl/>
        </w:rPr>
        <w:t>ال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 پا</w:t>
      </w:r>
      <w:r w:rsidR="00AA53D2" w:rsidRPr="00ED1482">
        <w:rPr>
          <w:rStyle w:val="Char1"/>
          <w:rFonts w:hint="cs"/>
          <w:rtl/>
        </w:rPr>
        <w:t>ی</w:t>
      </w:r>
      <w:r w:rsidRPr="00ED1482">
        <w:rPr>
          <w:rStyle w:val="Char1"/>
          <w:rFonts w:hint="cs"/>
          <w:rtl/>
        </w:rPr>
        <w:t>ان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ند</w:t>
      </w:r>
      <w:r w:rsidR="0085259D">
        <w:rPr>
          <w:rStyle w:val="Char1"/>
          <w:rFonts w:hint="cs"/>
          <w:rtl/>
        </w:rPr>
        <w:t xml:space="preserve">: </w:t>
      </w:r>
    </w:p>
    <w:p w:rsidR="00E55355" w:rsidRPr="00F2680B" w:rsidRDefault="00E55355" w:rsidP="00F2680B">
      <w:pPr>
        <w:pStyle w:val="a1"/>
        <w:rPr>
          <w:rtl/>
        </w:rPr>
      </w:pPr>
      <w:r w:rsidRPr="00F2680B">
        <w:rPr>
          <w:rStyle w:val="Char8"/>
          <w:rtl/>
        </w:rPr>
        <w:t>«يسبحون الله بكرة و عشياً»</w:t>
      </w:r>
      <w:r w:rsidRPr="00AA53D2">
        <w:rPr>
          <w:rFonts w:ascii="Lotus Linotype" w:hAnsi="Lotus Linotype" w:cs="Lotus Linotype"/>
          <w:b/>
          <w:bCs/>
          <w:rtl/>
        </w:rPr>
        <w:t xml:space="preserve"> </w:t>
      </w:r>
      <w:r w:rsidRPr="00F2680B">
        <w:rPr>
          <w:rFonts w:hint="cs"/>
          <w:rtl/>
        </w:rPr>
        <w:t>«‏آن</w:t>
      </w:r>
      <w:r w:rsidRPr="00F2680B">
        <w:rPr>
          <w:rFonts w:hint="eastAsia"/>
          <w:rtl/>
        </w:rPr>
        <w:t>‌</w:t>
      </w:r>
      <w:r w:rsidRPr="00F2680B">
        <w:rPr>
          <w:rFonts w:hint="cs"/>
          <w:rtl/>
        </w:rPr>
        <w:t>ها صبح و شام تسب</w:t>
      </w:r>
      <w:r w:rsidR="00AA53D2" w:rsidRPr="00F2680B">
        <w:rPr>
          <w:rFonts w:hint="cs"/>
          <w:rtl/>
        </w:rPr>
        <w:t>ی</w:t>
      </w:r>
      <w:r w:rsidRPr="00F2680B">
        <w:rPr>
          <w:rFonts w:hint="cs"/>
          <w:rtl/>
        </w:rPr>
        <w:t>ح م</w:t>
      </w:r>
      <w:r w:rsidR="00AA53D2" w:rsidRPr="00F2680B">
        <w:rPr>
          <w:rFonts w:hint="cs"/>
          <w:rtl/>
        </w:rPr>
        <w:t>ی</w:t>
      </w:r>
      <w:r w:rsidRPr="00F2680B">
        <w:rPr>
          <w:rFonts w:hint="cs"/>
          <w:rtl/>
        </w:rPr>
        <w:t>‌گو</w:t>
      </w:r>
      <w:r w:rsidR="00AA53D2" w:rsidRPr="00F2680B">
        <w:rPr>
          <w:rFonts w:hint="cs"/>
          <w:rtl/>
        </w:rPr>
        <w:t>ی</w:t>
      </w:r>
      <w:r w:rsidRPr="00F2680B">
        <w:rPr>
          <w:rFonts w:hint="cs"/>
          <w:rtl/>
        </w:rPr>
        <w:t>ند و الله متعال را به پا</w:t>
      </w:r>
      <w:r w:rsidR="00AA53D2" w:rsidRPr="00F2680B">
        <w:rPr>
          <w:rFonts w:hint="cs"/>
          <w:rtl/>
        </w:rPr>
        <w:t>کی</w:t>
      </w:r>
      <w:r w:rsidRPr="00F2680B">
        <w:rPr>
          <w:rFonts w:hint="cs"/>
          <w:rtl/>
        </w:rPr>
        <w:t xml:space="preserve"> </w:t>
      </w:r>
      <w:r w:rsidR="00AA53D2" w:rsidRPr="00F2680B">
        <w:rPr>
          <w:rFonts w:hint="cs"/>
          <w:rtl/>
        </w:rPr>
        <w:t>ی</w:t>
      </w:r>
      <w:r w:rsidRPr="00F2680B">
        <w:rPr>
          <w:rFonts w:hint="cs"/>
          <w:rtl/>
        </w:rPr>
        <w:t>اد م</w:t>
      </w:r>
      <w:r w:rsidR="00AA53D2" w:rsidRPr="00F2680B">
        <w:rPr>
          <w:rFonts w:hint="cs"/>
          <w:rtl/>
        </w:rPr>
        <w:t>ی</w:t>
      </w:r>
      <w:r w:rsidRPr="00F2680B">
        <w:rPr>
          <w:rFonts w:hint="cs"/>
          <w:rtl/>
        </w:rPr>
        <w:t>‌</w:t>
      </w:r>
      <w:r w:rsidR="00AA53D2" w:rsidRPr="00F2680B">
        <w:rPr>
          <w:rFonts w:hint="cs"/>
          <w:rtl/>
        </w:rPr>
        <w:t>ک</w:t>
      </w:r>
      <w:r w:rsidRPr="00F2680B">
        <w:rPr>
          <w:rFonts w:hint="cs"/>
          <w:rtl/>
        </w:rPr>
        <w:t xml:space="preserve">نند‏»‏. </w:t>
      </w:r>
    </w:p>
    <w:p w:rsidR="00E55355" w:rsidRPr="00AA53D2" w:rsidRDefault="00E55355" w:rsidP="00AA53D2">
      <w:pPr>
        <w:widowControl w:val="0"/>
        <w:ind w:firstLine="340"/>
        <w:rPr>
          <w:rFonts w:ascii="Lotus Linotype" w:hAnsi="Lotus Linotype" w:cs="Lotus Linotype"/>
          <w:b/>
          <w:bCs/>
          <w:sz w:val="32"/>
          <w:szCs w:val="32"/>
          <w:rtl/>
        </w:rPr>
      </w:pPr>
      <w:r w:rsidRPr="00ED1482">
        <w:rPr>
          <w:rStyle w:val="Char1"/>
          <w:rFonts w:hint="cs"/>
          <w:rtl/>
        </w:rPr>
        <w:t>ول</w:t>
      </w:r>
      <w:r w:rsidR="00AA53D2" w:rsidRPr="00ED1482">
        <w:rPr>
          <w:rStyle w:val="Char1"/>
          <w:rFonts w:hint="cs"/>
          <w:rtl/>
        </w:rPr>
        <w:t>ی</w:t>
      </w:r>
      <w:r w:rsidRPr="00ED1482">
        <w:rPr>
          <w:rStyle w:val="Char1"/>
          <w:rFonts w:hint="cs"/>
          <w:rtl/>
        </w:rPr>
        <w:t xml:space="preserve"> در واقع، حد</w:t>
      </w:r>
      <w:r w:rsidR="00AA53D2" w:rsidRPr="00ED1482">
        <w:rPr>
          <w:rStyle w:val="Char1"/>
          <w:rFonts w:hint="cs"/>
          <w:rtl/>
        </w:rPr>
        <w:t>ی</w:t>
      </w:r>
      <w:r w:rsidRPr="00ED1482">
        <w:rPr>
          <w:rStyle w:val="Char1"/>
          <w:rFonts w:hint="cs"/>
          <w:rtl/>
        </w:rPr>
        <w:t>ث یادشده مورد اش</w:t>
      </w:r>
      <w:r w:rsidR="00AA53D2" w:rsidRPr="00ED1482">
        <w:rPr>
          <w:rStyle w:val="Char1"/>
          <w:rFonts w:hint="cs"/>
          <w:rtl/>
        </w:rPr>
        <w:t>ک</w:t>
      </w:r>
      <w:r w:rsidRPr="00ED1482">
        <w:rPr>
          <w:rStyle w:val="Char1"/>
          <w:rFonts w:hint="cs"/>
          <w:rtl/>
        </w:rPr>
        <w:t>ال ن</w:t>
      </w:r>
      <w:r w:rsidR="00AA53D2" w:rsidRPr="00ED1482">
        <w:rPr>
          <w:rStyle w:val="Char1"/>
          <w:rFonts w:hint="cs"/>
          <w:rtl/>
        </w:rPr>
        <w:t>ی</w:t>
      </w:r>
      <w:r w:rsidRPr="00ED1482">
        <w:rPr>
          <w:rStyle w:val="Char1"/>
          <w:rFonts w:hint="cs"/>
          <w:rtl/>
        </w:rPr>
        <w:t>ست. چون 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از باب 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 ن</w:t>
      </w:r>
      <w:r w:rsidR="00AA53D2" w:rsidRPr="00ED1482">
        <w:rPr>
          <w:rStyle w:val="Char1"/>
          <w:rFonts w:hint="cs"/>
          <w:rtl/>
        </w:rPr>
        <w:t>ی</w:t>
      </w:r>
      <w:r w:rsidRPr="00ED1482">
        <w:rPr>
          <w:rStyle w:val="Char1"/>
          <w:rFonts w:hint="cs"/>
          <w:rtl/>
        </w:rPr>
        <w:t>ست. ابن حجر در شرح ا</w:t>
      </w:r>
      <w:r w:rsidR="00AA53D2" w:rsidRPr="00ED1482">
        <w:rPr>
          <w:rStyle w:val="Char1"/>
          <w:rFonts w:hint="cs"/>
          <w:rtl/>
        </w:rPr>
        <w:t>ی</w:t>
      </w:r>
      <w:r w:rsidRPr="00ED1482">
        <w:rPr>
          <w:rStyle w:val="Char1"/>
          <w:rFonts w:hint="cs"/>
          <w:rtl/>
        </w:rPr>
        <w:t>ن حد</w:t>
      </w:r>
      <w:r w:rsidR="00AA53D2" w:rsidRPr="00ED1482">
        <w:rPr>
          <w:rStyle w:val="Char1"/>
          <w:rFonts w:hint="cs"/>
          <w:rtl/>
        </w:rPr>
        <w:t>ی</w:t>
      </w:r>
      <w:r w:rsidRPr="00ED1482">
        <w:rPr>
          <w:rStyle w:val="Char1"/>
          <w:rFonts w:hint="cs"/>
          <w:rtl/>
        </w:rPr>
        <w:t>ث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امام قرطب</w:t>
      </w:r>
      <w:r w:rsidR="00AA53D2" w:rsidRPr="00ED1482">
        <w:rPr>
          <w:rStyle w:val="Char1"/>
          <w:rFonts w:hint="cs"/>
          <w:rtl/>
        </w:rPr>
        <w:t>ی</w:t>
      </w:r>
      <w:r w:rsidRPr="00ED1482">
        <w:rPr>
          <w:rStyle w:val="Char1"/>
          <w:rFonts w:hint="cs"/>
          <w:rtl/>
        </w:rPr>
        <w:t xml:space="preserve"> بر ا</w:t>
      </w:r>
      <w:r w:rsidR="00AA53D2" w:rsidRPr="00ED1482">
        <w:rPr>
          <w:rStyle w:val="Char1"/>
          <w:rFonts w:hint="cs"/>
          <w:rtl/>
        </w:rPr>
        <w:t>ی</w:t>
      </w:r>
      <w:r w:rsidRPr="00ED1482">
        <w:rPr>
          <w:rStyle w:val="Char1"/>
          <w:rFonts w:hint="cs"/>
          <w:rtl/>
        </w:rPr>
        <w:t xml:space="preserve">ن باور است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از روی 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 ن</w:t>
      </w:r>
      <w:r w:rsidR="00AA53D2" w:rsidRPr="00ED1482">
        <w:rPr>
          <w:rStyle w:val="Char1"/>
          <w:rFonts w:hint="cs"/>
          <w:rtl/>
        </w:rPr>
        <w:t>ی</w:t>
      </w:r>
      <w:r w:rsidRPr="00ED1482">
        <w:rPr>
          <w:rStyle w:val="Char1"/>
          <w:rFonts w:hint="cs"/>
          <w:rtl/>
        </w:rPr>
        <w:t>ست و</w:t>
      </w:r>
      <w:r w:rsidR="00364D42">
        <w:rPr>
          <w:rStyle w:val="Char1"/>
          <w:rFonts w:hint="cs"/>
          <w:rtl/>
        </w:rPr>
        <w:t xml:space="preserve"> </w:t>
      </w:r>
      <w:r w:rsidRPr="00ED1482">
        <w:rPr>
          <w:rStyle w:val="Char1"/>
          <w:rFonts w:hint="cs"/>
          <w:rtl/>
        </w:rPr>
        <w:t>در حد</w:t>
      </w:r>
      <w:r w:rsidR="00AA53D2" w:rsidRPr="00ED1482">
        <w:rPr>
          <w:rStyle w:val="Char1"/>
          <w:rFonts w:hint="cs"/>
          <w:rtl/>
        </w:rPr>
        <w:t>ی</w:t>
      </w:r>
      <w:r w:rsidRPr="00ED1482">
        <w:rPr>
          <w:rStyle w:val="Char1"/>
          <w:rFonts w:hint="cs"/>
          <w:rtl/>
        </w:rPr>
        <w:t>ث</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امام مسلم آن‌را آورده است، 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را چن</w:t>
      </w:r>
      <w:r w:rsidR="00AA53D2" w:rsidRPr="00ED1482">
        <w:rPr>
          <w:rStyle w:val="Char1"/>
          <w:rFonts w:hint="cs"/>
          <w:rtl/>
        </w:rPr>
        <w:t>ی</w:t>
      </w:r>
      <w:r w:rsidRPr="00ED1482">
        <w:rPr>
          <w:rStyle w:val="Char1"/>
          <w:rFonts w:hint="cs"/>
          <w:rtl/>
        </w:rPr>
        <w:t>ن تفس</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0085259D">
        <w:rPr>
          <w:rStyle w:val="Char1"/>
          <w:rFonts w:hint="cs"/>
          <w:rtl/>
        </w:rPr>
        <w:t xml:space="preserve">: </w:t>
      </w:r>
    </w:p>
    <w:p w:rsidR="00E55355" w:rsidRPr="00AA53D2" w:rsidRDefault="00E55355" w:rsidP="00F2680B">
      <w:pPr>
        <w:pStyle w:val="a5"/>
        <w:rPr>
          <w:rtl/>
        </w:rPr>
      </w:pPr>
      <w:r w:rsidRPr="00AA53D2">
        <w:rPr>
          <w:rtl/>
        </w:rPr>
        <w:t>«يلهمون التسبيح والتكبير كما يلهمون النفس»</w:t>
      </w:r>
      <w:r w:rsidR="00F2680B">
        <w:rPr>
          <w:rFonts w:hint="cs"/>
          <w:rtl/>
        </w:rPr>
        <w:t>.</w:t>
      </w:r>
      <w:r w:rsidRPr="00AA53D2">
        <w:rPr>
          <w:rtl/>
        </w:rPr>
        <w:t xml:space="preserve"> </w:t>
      </w:r>
    </w:p>
    <w:p w:rsidR="00E55355" w:rsidRPr="00ED1482" w:rsidRDefault="00E55355" w:rsidP="00F2680B">
      <w:pPr>
        <w:widowControl w:val="0"/>
        <w:ind w:firstLine="340"/>
        <w:rPr>
          <w:rStyle w:val="Char1"/>
          <w:rtl/>
        </w:rPr>
      </w:pPr>
      <w:r w:rsidRPr="00ED1482">
        <w:rPr>
          <w:rStyle w:val="Char1"/>
          <w:rFonts w:hint="cs"/>
          <w:rtl/>
        </w:rPr>
        <w:t xml:space="preserve">‏«‏بهشتیان و </w:t>
      </w:r>
      <w:r w:rsidR="00AA53D2" w:rsidRPr="00ED1482">
        <w:rPr>
          <w:rStyle w:val="Char1"/>
          <w:rFonts w:hint="cs"/>
          <w:rtl/>
        </w:rPr>
        <w:t>ی</w:t>
      </w:r>
      <w:r w:rsidRPr="00ED1482">
        <w:rPr>
          <w:rStyle w:val="Char1"/>
          <w:rFonts w:hint="cs"/>
          <w:rtl/>
        </w:rPr>
        <w:t>ا نخست</w:t>
      </w:r>
      <w:r w:rsidR="00AA53D2" w:rsidRPr="00ED1482">
        <w:rPr>
          <w:rStyle w:val="Char1"/>
          <w:rFonts w:hint="cs"/>
          <w:rtl/>
        </w:rPr>
        <w:t>ی</w:t>
      </w:r>
      <w:r w:rsidRPr="00ED1482">
        <w:rPr>
          <w:rStyle w:val="Char1"/>
          <w:rFonts w:hint="cs"/>
          <w:rtl/>
        </w:rPr>
        <w:t>ن گروه از بهشتیان، 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را به صورت الهام می‌گو</w:t>
      </w:r>
      <w:r w:rsidR="00AA53D2" w:rsidRPr="00ED1482">
        <w:rPr>
          <w:rStyle w:val="Char1"/>
          <w:rFonts w:hint="cs"/>
          <w:rtl/>
        </w:rPr>
        <w:t>ی</w:t>
      </w:r>
      <w:r w:rsidRPr="00ED1482">
        <w:rPr>
          <w:rStyle w:val="Char1"/>
          <w:rFonts w:hint="cs"/>
          <w:rtl/>
        </w:rPr>
        <w:t xml:space="preserve">ند. همان‌گونه </w:t>
      </w:r>
      <w:r w:rsidR="00AA53D2" w:rsidRPr="00ED1482">
        <w:rPr>
          <w:rStyle w:val="Char1"/>
          <w:rFonts w:hint="cs"/>
          <w:rtl/>
        </w:rPr>
        <w:t>ک</w:t>
      </w:r>
      <w:r w:rsidRPr="00ED1482">
        <w:rPr>
          <w:rStyle w:val="Char1"/>
          <w:rFonts w:hint="cs"/>
          <w:rtl/>
        </w:rPr>
        <w:t>ه تنفّس مشقت</w:t>
      </w:r>
      <w:r w:rsidR="00AA53D2" w:rsidRPr="00ED1482">
        <w:rPr>
          <w:rStyle w:val="Char1"/>
          <w:rFonts w:hint="cs"/>
          <w:rtl/>
        </w:rPr>
        <w:t>ی</w:t>
      </w:r>
      <w:r w:rsidRPr="00ED1482">
        <w:rPr>
          <w:rStyle w:val="Char1"/>
          <w:rFonts w:hint="cs"/>
          <w:rtl/>
        </w:rPr>
        <w:t xml:space="preserve"> را به همراه ندارد، بل</w:t>
      </w:r>
      <w:r w:rsidR="00AA53D2" w:rsidRPr="00ED1482">
        <w:rPr>
          <w:rStyle w:val="Char1"/>
          <w:rFonts w:hint="cs"/>
          <w:rtl/>
        </w:rPr>
        <w:t>ک</w:t>
      </w:r>
      <w:r w:rsidRPr="00ED1482">
        <w:rPr>
          <w:rStyle w:val="Char1"/>
          <w:rFonts w:hint="cs"/>
          <w:rtl/>
        </w:rPr>
        <w:t>ه نوع</w:t>
      </w:r>
      <w:r w:rsidR="00AA53D2" w:rsidRPr="00ED1482">
        <w:rPr>
          <w:rStyle w:val="Char1"/>
          <w:rFonts w:hint="cs"/>
          <w:rtl/>
        </w:rPr>
        <w:t>ی</w:t>
      </w:r>
      <w:r w:rsidRPr="00ED1482">
        <w:rPr>
          <w:rStyle w:val="Char1"/>
          <w:rFonts w:hint="cs"/>
          <w:rtl/>
        </w:rPr>
        <w:t xml:space="preserve"> س</w:t>
      </w:r>
      <w:r w:rsidR="00AA53D2" w:rsidRPr="00ED1482">
        <w:rPr>
          <w:rStyle w:val="Char1"/>
          <w:rFonts w:hint="cs"/>
          <w:rtl/>
        </w:rPr>
        <w:t>ک</w:t>
      </w:r>
      <w:r w:rsidRPr="00ED1482">
        <w:rPr>
          <w:rStyle w:val="Char1"/>
          <w:rFonts w:hint="cs"/>
          <w:rtl/>
        </w:rPr>
        <w:t>ون و آرامش و برا</w:t>
      </w:r>
      <w:r w:rsidR="00AA53D2" w:rsidRPr="00ED1482">
        <w:rPr>
          <w:rStyle w:val="Char1"/>
          <w:rFonts w:hint="cs"/>
          <w:rtl/>
        </w:rPr>
        <w:t>ی</w:t>
      </w:r>
      <w:r w:rsidRPr="00ED1482">
        <w:rPr>
          <w:rStyle w:val="Char1"/>
          <w:rFonts w:hint="cs"/>
          <w:rtl/>
        </w:rPr>
        <w:t xml:space="preserve"> زنده ماندن لازم است. بنابراین</w:t>
      </w:r>
      <w:r w:rsidRPr="00ED1482">
        <w:rPr>
          <w:rStyle w:val="Char1"/>
          <w:rFonts w:hint="eastAsia"/>
          <w:rtl/>
        </w:rPr>
        <w:t>‌</w:t>
      </w:r>
      <w:r w:rsidRPr="00ED1482">
        <w:rPr>
          <w:rStyle w:val="Char1"/>
          <w:rFonts w:hint="cs"/>
          <w:rtl/>
        </w:rPr>
        <w:t xml:space="preserve"> تنفّس آن</w:t>
      </w:r>
      <w:r w:rsidRPr="00ED1482">
        <w:rPr>
          <w:rStyle w:val="Char1"/>
          <w:rFonts w:hint="eastAsia"/>
          <w:rtl/>
        </w:rPr>
        <w:t>‌</w:t>
      </w:r>
      <w:r w:rsidRPr="00ED1482">
        <w:rPr>
          <w:rStyle w:val="Char1"/>
          <w:rFonts w:hint="cs"/>
          <w:rtl/>
        </w:rPr>
        <w:t>ها تسب</w:t>
      </w:r>
      <w:r w:rsidR="00AA53D2" w:rsidRPr="00ED1482">
        <w:rPr>
          <w:rStyle w:val="Char1"/>
          <w:rFonts w:hint="cs"/>
          <w:rtl/>
        </w:rPr>
        <w:t>ی</w:t>
      </w:r>
      <w:r w:rsidRPr="00ED1482">
        <w:rPr>
          <w:rStyle w:val="Char1"/>
          <w:rFonts w:hint="cs"/>
          <w:rtl/>
        </w:rPr>
        <w:t>ح می‌باشد و دل</w:t>
      </w:r>
      <w:r w:rsidR="00AA53D2" w:rsidRPr="00ED1482">
        <w:rPr>
          <w:rStyle w:val="Char1"/>
          <w:rFonts w:hint="cs"/>
          <w:rtl/>
        </w:rPr>
        <w:t>ی</w:t>
      </w:r>
      <w:r w:rsidRPr="00ED1482">
        <w:rPr>
          <w:rStyle w:val="Char1"/>
          <w:rFonts w:hint="cs"/>
          <w:rtl/>
        </w:rPr>
        <w:t>لش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دل</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بهشتیان منوّر به معرفت الله متعال و سرشار از محبّت اوست</w:t>
      </w:r>
      <w:r w:rsidR="0085259D">
        <w:rPr>
          <w:rStyle w:val="Char1"/>
          <w:rFonts w:hint="cs"/>
          <w:rtl/>
        </w:rPr>
        <w:t xml:space="preserve">: </w:t>
      </w:r>
      <w:r w:rsidRPr="00F2680B">
        <w:rPr>
          <w:rStyle w:val="Char5"/>
          <w:rtl/>
        </w:rPr>
        <w:t xml:space="preserve">«من </w:t>
      </w:r>
      <w:r w:rsidR="00F2680B">
        <w:rPr>
          <w:rStyle w:val="Char5"/>
          <w:rFonts w:hint="cs"/>
          <w:rtl/>
        </w:rPr>
        <w:t>أ</w:t>
      </w:r>
      <w:r w:rsidRPr="00F2680B">
        <w:rPr>
          <w:rStyle w:val="Char5"/>
          <w:rtl/>
        </w:rPr>
        <w:t xml:space="preserve">حب شيئاً </w:t>
      </w:r>
      <w:r w:rsidR="00F2680B">
        <w:rPr>
          <w:rStyle w:val="Char5"/>
          <w:rFonts w:hint="cs"/>
          <w:rtl/>
        </w:rPr>
        <w:t>أ</w:t>
      </w:r>
      <w:r w:rsidRPr="00F2680B">
        <w:rPr>
          <w:rStyle w:val="Char5"/>
          <w:rtl/>
        </w:rPr>
        <w:t>كثر من ذكره»</w:t>
      </w:r>
      <w:r w:rsidRPr="00ED1482">
        <w:rPr>
          <w:rStyle w:val="Char1"/>
          <w:rFonts w:hint="cs"/>
          <w:rtl/>
        </w:rPr>
        <w:t xml:space="preserve"> و</w:t>
      </w:r>
      <w:r w:rsidR="00DB60A5">
        <w:rPr>
          <w:rStyle w:val="Char1"/>
          <w:rFonts w:hint="cs"/>
          <w:rtl/>
        </w:rPr>
        <w:t xml:space="preserve"> هرکس </w:t>
      </w:r>
      <w:r w:rsidRPr="00ED1482">
        <w:rPr>
          <w:rStyle w:val="Char1"/>
          <w:rFonts w:hint="cs"/>
          <w:rtl/>
        </w:rPr>
        <w:t>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را دوست داشته باشد، آن‌را به وفور </w:t>
      </w:r>
      <w:r w:rsidR="00AA53D2" w:rsidRPr="00ED1482">
        <w:rPr>
          <w:rStyle w:val="Char1"/>
          <w:rFonts w:hint="cs"/>
          <w:rtl/>
        </w:rPr>
        <w:t>ی</w:t>
      </w:r>
      <w:r w:rsidRPr="00ED1482">
        <w:rPr>
          <w:rStyle w:val="Char1"/>
          <w:rFonts w:hint="cs"/>
          <w:rtl/>
        </w:rPr>
        <w:t>اد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r w:rsidRPr="00AC4828">
        <w:rPr>
          <w:rStyle w:val="Char1"/>
          <w:vertAlign w:val="superscript"/>
          <w:rtl/>
        </w:rPr>
        <w:footnoteReference w:id="302"/>
      </w:r>
    </w:p>
    <w:p w:rsidR="00E55355" w:rsidRPr="00ED1482" w:rsidRDefault="00E55355" w:rsidP="00AA53D2">
      <w:pPr>
        <w:widowControl w:val="0"/>
        <w:ind w:firstLine="340"/>
        <w:rPr>
          <w:rStyle w:val="Char1"/>
          <w:rtl/>
        </w:rPr>
      </w:pPr>
      <w:r w:rsidRPr="00ED1482">
        <w:rPr>
          <w:rStyle w:val="Char1"/>
          <w:rFonts w:hint="cs"/>
          <w:rtl/>
        </w:rPr>
        <w:t>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بر ا</w:t>
      </w:r>
      <w:r w:rsidR="00AA53D2" w:rsidRPr="00ED1482">
        <w:rPr>
          <w:rStyle w:val="Char1"/>
          <w:rFonts w:hint="cs"/>
          <w:rtl/>
        </w:rPr>
        <w:t>ی</w:t>
      </w:r>
      <w:r w:rsidRPr="00ED1482">
        <w:rPr>
          <w:rStyle w:val="Char1"/>
          <w:rFonts w:hint="cs"/>
          <w:rtl/>
        </w:rPr>
        <w:t>ن ن</w:t>
      </w:r>
      <w:r w:rsidR="00AA53D2" w:rsidRPr="00ED1482">
        <w:rPr>
          <w:rStyle w:val="Char1"/>
          <w:rFonts w:hint="cs"/>
          <w:rtl/>
        </w:rPr>
        <w:t>ک</w:t>
      </w:r>
      <w:r w:rsidRPr="00ED1482">
        <w:rPr>
          <w:rStyle w:val="Char1"/>
          <w:rFonts w:hint="cs"/>
          <w:rtl/>
        </w:rPr>
        <w:t>ته تا</w:t>
      </w:r>
      <w:r w:rsidR="00AA53D2" w:rsidRPr="00ED1482">
        <w:rPr>
          <w:rStyle w:val="Char1"/>
          <w:rFonts w:hint="cs"/>
          <w:rtl/>
        </w:rPr>
        <w:t>کی</w:t>
      </w:r>
      <w:r w:rsidRPr="00ED1482">
        <w:rPr>
          <w:rStyle w:val="Char1"/>
          <w:rFonts w:hint="cs"/>
          <w:rtl/>
        </w:rPr>
        <w:t xml:space="preserve">د دارد </w:t>
      </w:r>
      <w:r w:rsidR="00AA53D2" w:rsidRPr="00ED1482">
        <w:rPr>
          <w:rStyle w:val="Char1"/>
          <w:rFonts w:hint="cs"/>
          <w:rtl/>
        </w:rPr>
        <w:t>ک</w:t>
      </w:r>
      <w:r w:rsidRPr="00ED1482">
        <w:rPr>
          <w:rStyle w:val="Char1"/>
          <w:rFonts w:hint="cs"/>
          <w:rtl/>
        </w:rPr>
        <w:t>ه 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و 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 گونه‌ای از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الله متعال است </w:t>
      </w:r>
      <w:r w:rsidR="00AA53D2" w:rsidRPr="00ED1482">
        <w:rPr>
          <w:rStyle w:val="Char1"/>
          <w:rFonts w:hint="cs"/>
          <w:rtl/>
        </w:rPr>
        <w:t>ک</w:t>
      </w:r>
      <w:r w:rsidRPr="00ED1482">
        <w:rPr>
          <w:rStyle w:val="Char1"/>
          <w:rFonts w:hint="cs"/>
          <w:rtl/>
        </w:rPr>
        <w:t>ه بهشتیان از آن بهره‌مند م</w:t>
      </w:r>
      <w:r w:rsidR="00AA53D2" w:rsidRPr="00ED1482">
        <w:rPr>
          <w:rStyle w:val="Char1"/>
          <w:rFonts w:hint="cs"/>
          <w:rtl/>
        </w:rPr>
        <w:t>ی</w:t>
      </w:r>
      <w:r w:rsidRPr="00ED1482">
        <w:rPr>
          <w:rStyle w:val="Char1"/>
          <w:rFonts w:hint="cs"/>
          <w:rtl/>
        </w:rPr>
        <w:t>‌شوند. او می‌گوید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w:t>
      </w:r>
      <w:r w:rsidR="00AA53D2" w:rsidRPr="00ED1482">
        <w:rPr>
          <w:rStyle w:val="Char1"/>
          <w:rFonts w:hint="cs"/>
          <w:rtl/>
        </w:rPr>
        <w:t>ی</w:t>
      </w:r>
      <w:r w:rsidRPr="00ED1482">
        <w:rPr>
          <w:rStyle w:val="Char1"/>
          <w:rFonts w:hint="cs"/>
          <w:rtl/>
        </w:rPr>
        <w:t>ن تسب</w:t>
      </w:r>
      <w:r w:rsidR="00AA53D2" w:rsidRPr="00ED1482">
        <w:rPr>
          <w:rStyle w:val="Char1"/>
          <w:rFonts w:hint="cs"/>
          <w:rtl/>
        </w:rPr>
        <w:t>ی</w:t>
      </w:r>
      <w:r w:rsidRPr="00ED1482">
        <w:rPr>
          <w:rStyle w:val="Char1"/>
          <w:rFonts w:hint="cs"/>
          <w:rtl/>
        </w:rPr>
        <w:t>ح و ت</w:t>
      </w:r>
      <w:r w:rsidR="00AA53D2" w:rsidRPr="00ED1482">
        <w:rPr>
          <w:rStyle w:val="Char1"/>
          <w:rFonts w:hint="cs"/>
          <w:rtl/>
        </w:rPr>
        <w:t>ک</w:t>
      </w:r>
      <w:r w:rsidRPr="00ED1482">
        <w:rPr>
          <w:rStyle w:val="Char1"/>
          <w:rFonts w:hint="cs"/>
          <w:rtl/>
        </w:rPr>
        <w:t>ب</w:t>
      </w:r>
      <w:r w:rsidR="00AA53D2" w:rsidRPr="00ED1482">
        <w:rPr>
          <w:rStyle w:val="Char1"/>
          <w:rFonts w:hint="cs"/>
          <w:rtl/>
        </w:rPr>
        <w:t>ی</w:t>
      </w:r>
      <w:r w:rsidRPr="00ED1482">
        <w:rPr>
          <w:rStyle w:val="Char1"/>
          <w:rFonts w:hint="cs"/>
          <w:rtl/>
        </w:rPr>
        <w:t>ر از باب ت</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ف</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پاداش جداگانه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داشته باشد؛ بل</w:t>
      </w:r>
      <w:r w:rsidR="00AA53D2" w:rsidRPr="00ED1482">
        <w:rPr>
          <w:rStyle w:val="Char1"/>
          <w:rFonts w:hint="cs"/>
          <w:rtl/>
        </w:rPr>
        <w:t>ک</w:t>
      </w:r>
      <w:r w:rsidRPr="00ED1482">
        <w:rPr>
          <w:rStyle w:val="Char1"/>
          <w:rFonts w:hint="cs"/>
          <w:rtl/>
        </w:rPr>
        <w:t>ه خود ا</w:t>
      </w:r>
      <w:r w:rsidR="00AA53D2" w:rsidRPr="00ED1482">
        <w:rPr>
          <w:rStyle w:val="Char1"/>
          <w:rFonts w:hint="cs"/>
          <w:rtl/>
        </w:rPr>
        <w:t>ی</w:t>
      </w:r>
      <w:r w:rsidRPr="00ED1482">
        <w:rPr>
          <w:rStyle w:val="Char1"/>
          <w:rFonts w:hint="cs"/>
          <w:rtl/>
        </w:rPr>
        <w:t>ن عمل از جمله نعمت</w:t>
      </w:r>
      <w:r w:rsidRPr="00ED1482">
        <w:rPr>
          <w:rStyle w:val="Char1"/>
          <w:rFonts w:hint="eastAsia"/>
          <w:rtl/>
        </w:rPr>
        <w:t>‌</w:t>
      </w:r>
      <w:r w:rsidRPr="00ED1482">
        <w:rPr>
          <w:rStyle w:val="Char1"/>
          <w:rFonts w:hint="cs"/>
          <w:rtl/>
        </w:rPr>
        <w:t>ها</w:t>
      </w:r>
      <w:r w:rsidR="00AA53D2" w:rsidRPr="00ED1482">
        <w:rPr>
          <w:rStyle w:val="Char1"/>
          <w:rFonts w:hint="cs"/>
          <w:rtl/>
        </w:rPr>
        <w:t>یی</w:t>
      </w:r>
      <w:r w:rsidRPr="00ED1482">
        <w:rPr>
          <w:rStyle w:val="Char1"/>
          <w:rFonts w:hint="cs"/>
          <w:rtl/>
        </w:rPr>
        <w:t xml:space="preserve"> است </w:t>
      </w:r>
      <w:r w:rsidR="00AA53D2" w:rsidRPr="00ED1482">
        <w:rPr>
          <w:rStyle w:val="Char1"/>
          <w:rFonts w:hint="cs"/>
          <w:rtl/>
        </w:rPr>
        <w:t>ک</w:t>
      </w:r>
      <w:r w:rsidRPr="00ED1482">
        <w:rPr>
          <w:rStyle w:val="Char1"/>
          <w:rFonts w:hint="cs"/>
          <w:rtl/>
        </w:rPr>
        <w:t>ه انسان با انجام آن خوشحال م</w:t>
      </w:r>
      <w:r w:rsidR="00AA53D2" w:rsidRPr="00ED1482">
        <w:rPr>
          <w:rStyle w:val="Char1"/>
          <w:rFonts w:hint="cs"/>
          <w:rtl/>
        </w:rPr>
        <w:t>ی</w:t>
      </w:r>
      <w:r w:rsidRPr="00ED1482">
        <w:rPr>
          <w:rStyle w:val="Char1"/>
          <w:rFonts w:hint="cs"/>
          <w:rtl/>
        </w:rPr>
        <w:t>‌شود و لذّت م</w:t>
      </w:r>
      <w:r w:rsidR="00AA53D2" w:rsidRPr="00ED1482">
        <w:rPr>
          <w:rStyle w:val="Char1"/>
          <w:rFonts w:hint="cs"/>
          <w:rtl/>
        </w:rPr>
        <w:t>ی</w:t>
      </w:r>
      <w:r w:rsidRPr="00ED1482">
        <w:rPr>
          <w:rStyle w:val="Char1"/>
          <w:rFonts w:hint="cs"/>
          <w:rtl/>
        </w:rPr>
        <w:t>‌برد.</w:t>
      </w:r>
      <w:r w:rsidRPr="00AC4828">
        <w:rPr>
          <w:rStyle w:val="Char1"/>
          <w:vertAlign w:val="superscript"/>
          <w:rtl/>
        </w:rPr>
        <w:footnoteReference w:id="303"/>
      </w:r>
    </w:p>
    <w:p w:rsidR="00E55355" w:rsidRPr="00AA53D2" w:rsidRDefault="00E55355" w:rsidP="00F2680B">
      <w:pPr>
        <w:pStyle w:val="a9"/>
        <w:rPr>
          <w:rtl/>
        </w:rPr>
      </w:pPr>
      <w:bookmarkStart w:id="524" w:name="_Toc60754556"/>
      <w:bookmarkStart w:id="525" w:name="_Toc319519915"/>
      <w:bookmarkStart w:id="526" w:name="_Toc432405350"/>
      <w:r w:rsidRPr="00AA53D2">
        <w:rPr>
          <w:rFonts w:hint="cs"/>
          <w:rtl/>
        </w:rPr>
        <w:t>گفتار دوازدهم</w:t>
      </w:r>
      <w:bookmarkEnd w:id="524"/>
      <w:r w:rsidR="0085259D">
        <w:rPr>
          <w:rFonts w:hint="cs"/>
          <w:rtl/>
        </w:rPr>
        <w:t xml:space="preserve">: </w:t>
      </w:r>
      <w:bookmarkStart w:id="527" w:name="_Toc60754557"/>
      <w:bookmarkStart w:id="528" w:name="_Toc214036097"/>
      <w:r w:rsidRPr="00AA53D2">
        <w:rPr>
          <w:rFonts w:hint="cs"/>
          <w:rtl/>
        </w:rPr>
        <w:t>بهترين پاداش بهشتیان، خشنود</w:t>
      </w:r>
      <w:r w:rsidR="00F2680B">
        <w:rPr>
          <w:rFonts w:hint="cs"/>
          <w:rtl/>
        </w:rPr>
        <w:t>ی</w:t>
      </w:r>
      <w:r w:rsidRPr="00AA53D2">
        <w:rPr>
          <w:rFonts w:hint="cs"/>
          <w:rtl/>
        </w:rPr>
        <w:t xml:space="preserve"> الله متعال و نگاه</w:t>
      </w:r>
      <w:r w:rsidR="00F2680B">
        <w:rPr>
          <w:rFonts w:hint="eastAsia"/>
          <w:rtl/>
        </w:rPr>
        <w:t>‌</w:t>
      </w:r>
      <w:r w:rsidRPr="00AA53D2">
        <w:rPr>
          <w:rFonts w:hint="cs"/>
          <w:rtl/>
        </w:rPr>
        <w:t>كردن به ذات</w:t>
      </w:r>
      <w:r w:rsidR="00364D42">
        <w:rPr>
          <w:rFonts w:hint="cs"/>
          <w:rtl/>
        </w:rPr>
        <w:t xml:space="preserve"> </w:t>
      </w:r>
      <w:r w:rsidRPr="00AA53D2">
        <w:rPr>
          <w:rFonts w:hint="cs"/>
          <w:rtl/>
        </w:rPr>
        <w:t>حق است</w:t>
      </w:r>
      <w:bookmarkEnd w:id="525"/>
      <w:bookmarkEnd w:id="526"/>
      <w:bookmarkEnd w:id="527"/>
      <w:bookmarkEnd w:id="528"/>
    </w:p>
    <w:p w:rsidR="00E55355" w:rsidRPr="00ED1482" w:rsidRDefault="00E55355" w:rsidP="00AA53D2">
      <w:pPr>
        <w:widowControl w:val="0"/>
        <w:ind w:firstLine="340"/>
        <w:rPr>
          <w:rStyle w:val="Char1"/>
          <w:rtl/>
        </w:rPr>
      </w:pPr>
      <w:r w:rsidRPr="00ED1482">
        <w:rPr>
          <w:rStyle w:val="Char1"/>
          <w:rFonts w:hint="cs"/>
          <w:rtl/>
        </w:rPr>
        <w:t>از ابوسع</w:t>
      </w:r>
      <w:r w:rsidR="00AA53D2" w:rsidRPr="00ED1482">
        <w:rPr>
          <w:rStyle w:val="Char1"/>
          <w:rFonts w:hint="cs"/>
          <w:rtl/>
        </w:rPr>
        <w:t>ی</w:t>
      </w:r>
      <w:r w:rsidRPr="00ED1482">
        <w:rPr>
          <w:rStyle w:val="Char1"/>
          <w:rFonts w:hint="cs"/>
          <w:rtl/>
        </w:rPr>
        <w:t>د خدری</w:t>
      </w:r>
      <w:r w:rsidR="0085259D" w:rsidRPr="0085259D">
        <w:rPr>
          <w:rStyle w:val="Char1"/>
          <w:rFonts w:cs="CTraditional Arabic" w:hint="cs"/>
          <w:rtl/>
        </w:rPr>
        <w:t>س</w:t>
      </w:r>
      <w:r w:rsidRPr="00ED1482">
        <w:rPr>
          <w:rStyle w:val="Char1"/>
          <w:rFonts w:hint="cs"/>
          <w:rtl/>
        </w:rPr>
        <w:t xml:space="preserve"> روایت شده‌ است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Pr="00AA53D2" w:rsidRDefault="00E55355" w:rsidP="00F2680B">
      <w:pPr>
        <w:pStyle w:val="a8"/>
        <w:rPr>
          <w:rtl/>
        </w:rPr>
      </w:pPr>
      <w:r w:rsidRPr="00AA53D2">
        <w:rPr>
          <w:rFonts w:hint="cs"/>
          <w:rtl/>
          <w:lang w:bidi="fa-IR"/>
        </w:rPr>
        <w:t>«</w:t>
      </w:r>
      <w:r w:rsidRPr="00AA53D2">
        <w:rPr>
          <w:rtl/>
          <w:lang w:bidi="fa-IR"/>
        </w:rPr>
        <w:t>إِنَّ اللَّهَ يَقُولُ لأَهْلِ الْجَنَّةِ يَا أَهْلَ الْجَنَّةِ. فَيَقُولُونَ لَبَّيْكَ رَبَّنَا وَسَعْدَيْكَ وَالْخَيْرُ فِى يَدَيْكَ. فَيَقُولُ هَلْ رَضِيتُمْ فَيَقُولُونَ وَمَا لَنَا لاَ نَرْضَى يَا رَبِّ وَقَدْ أَعْطَيْتَنَا مَا لَمْ تُعْطِ أَحَدًا مِنْ خَلْقِكَ فَيَقُولُ أَلاَ أُعْطِيكُمْ أَفْضَلَ مِنْ ذَلِكَ فَيَقُولُونَ يَا رَبِّ وَأَىُّ شَىْءٍ أَفْضَلُ مِنْ ذَلِكَ فَيَقُولُ أُحِلُّ عَلَيْكُمْ رِضْوَانِى فَلاَ أَسْخَطُ عَلَيْكُمْ بَعْدَهُ أَبَدًا</w:t>
      </w:r>
      <w:r w:rsidRPr="00AA53D2">
        <w:rPr>
          <w:rtl/>
        </w:rPr>
        <w:t>».</w:t>
      </w:r>
      <w:r w:rsidRPr="00AC4828">
        <w:rPr>
          <w:rStyle w:val="Char1"/>
          <w:vertAlign w:val="superscript"/>
          <w:rtl/>
        </w:rPr>
        <w:footnoteReference w:id="304"/>
      </w:r>
    </w:p>
    <w:p w:rsidR="00E55355" w:rsidRPr="00ED1482" w:rsidRDefault="00E55355" w:rsidP="00AA53D2">
      <w:pPr>
        <w:widowControl w:val="0"/>
        <w:ind w:firstLine="340"/>
        <w:rPr>
          <w:rStyle w:val="Char1"/>
          <w:rtl/>
        </w:rPr>
      </w:pPr>
      <w:r w:rsidRPr="00ED1482">
        <w:rPr>
          <w:rStyle w:val="Char1"/>
          <w:rFonts w:hint="cs"/>
          <w:rtl/>
        </w:rPr>
        <w:t>«الله متعال به بهشتیان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اهل بهشت!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بفرما حاضر</w:t>
      </w:r>
      <w:r w:rsidR="00AA53D2" w:rsidRPr="00ED1482">
        <w:rPr>
          <w:rStyle w:val="Char1"/>
          <w:rFonts w:hint="cs"/>
          <w:rtl/>
        </w:rPr>
        <w:t>ی</w:t>
      </w:r>
      <w:r w:rsidRPr="00ED1482">
        <w:rPr>
          <w:rStyle w:val="Char1"/>
          <w:rFonts w:hint="cs"/>
          <w:rtl/>
        </w:rPr>
        <w:t>م. تو منبع تمام خ</w:t>
      </w:r>
      <w:r w:rsidR="00AA53D2" w:rsidRPr="00ED1482">
        <w:rPr>
          <w:rStyle w:val="Char1"/>
          <w:rFonts w:hint="cs"/>
          <w:rtl/>
        </w:rPr>
        <w:t>ی</w:t>
      </w:r>
      <w:r w:rsidRPr="00ED1482">
        <w:rPr>
          <w:rStyle w:val="Char1"/>
          <w:rFonts w:hint="cs"/>
          <w:rtl/>
        </w:rPr>
        <w:t>رات هست</w:t>
      </w:r>
      <w:r w:rsidR="00AA53D2" w:rsidRPr="00ED1482">
        <w:rPr>
          <w:rStyle w:val="Char1"/>
          <w:rFonts w:hint="cs"/>
          <w:rtl/>
        </w:rPr>
        <w:t>ی</w:t>
      </w:r>
      <w:r w:rsidRPr="00ED1482">
        <w:rPr>
          <w:rStyle w:val="Char1"/>
          <w:rFonts w:hint="cs"/>
          <w:rtl/>
        </w:rPr>
        <w:t>.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خشنود هست</w:t>
      </w:r>
      <w:r w:rsidR="00AA53D2" w:rsidRPr="00ED1482">
        <w:rPr>
          <w:rStyle w:val="Char1"/>
          <w:rFonts w:hint="cs"/>
          <w:rtl/>
        </w:rPr>
        <w:t>ی</w:t>
      </w:r>
      <w:r w:rsidRPr="00ED1482">
        <w:rPr>
          <w:rStyle w:val="Char1"/>
          <w:rFonts w:hint="cs"/>
          <w:rtl/>
        </w:rPr>
        <w:t>د؟»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چرا خشنود نباش</w:t>
      </w:r>
      <w:r w:rsidR="00AA53D2" w:rsidRPr="00ED1482">
        <w:rPr>
          <w:rStyle w:val="Char1"/>
          <w:rFonts w:hint="cs"/>
          <w:rtl/>
        </w:rPr>
        <w:t>ی</w:t>
      </w:r>
      <w:r w:rsidRPr="00ED1482">
        <w:rPr>
          <w:rStyle w:val="Char1"/>
          <w:rFonts w:hint="cs"/>
          <w:rtl/>
        </w:rPr>
        <w:t>م ا</w:t>
      </w:r>
      <w:r w:rsidR="00AA53D2" w:rsidRPr="00ED1482">
        <w:rPr>
          <w:rStyle w:val="Char1"/>
          <w:rFonts w:hint="cs"/>
          <w:rtl/>
        </w:rPr>
        <w:t>ی</w:t>
      </w:r>
      <w:r w:rsidRPr="00ED1482">
        <w:rPr>
          <w:rStyle w:val="Char1"/>
          <w:rFonts w:hint="cs"/>
          <w:rtl/>
        </w:rPr>
        <w:t xml:space="preserve"> پروردگار، تو آن‌چه </w:t>
      </w:r>
      <w:r w:rsidR="00AA53D2" w:rsidRPr="00ED1482">
        <w:rPr>
          <w:rStyle w:val="Char1"/>
          <w:rFonts w:hint="cs"/>
          <w:rtl/>
        </w:rPr>
        <w:t>ک</w:t>
      </w:r>
      <w:r w:rsidRPr="00ED1482">
        <w:rPr>
          <w:rStyle w:val="Char1"/>
          <w:rFonts w:hint="cs"/>
          <w:rtl/>
        </w:rPr>
        <w:t>ه به هیچ‌یک از بندگانت نداده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به ما عطا نمودی.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بهتر از ا</w:t>
      </w:r>
      <w:r w:rsidR="00AA53D2" w:rsidRPr="00ED1482">
        <w:rPr>
          <w:rStyle w:val="Char1"/>
          <w:rFonts w:hint="cs"/>
          <w:rtl/>
        </w:rPr>
        <w:t>ی</w:t>
      </w:r>
      <w:r w:rsidRPr="00ED1482">
        <w:rPr>
          <w:rStyle w:val="Char1"/>
          <w:rFonts w:hint="cs"/>
          <w:rtl/>
        </w:rPr>
        <w:t>ن را به شما بدهم؟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پروردگارا چه چ</w:t>
      </w:r>
      <w:r w:rsidR="00AA53D2" w:rsidRPr="00ED1482">
        <w:rPr>
          <w:rStyle w:val="Char1"/>
          <w:rFonts w:hint="cs"/>
          <w:rtl/>
        </w:rPr>
        <w:t>ی</w:t>
      </w:r>
      <w:r w:rsidRPr="00ED1482">
        <w:rPr>
          <w:rStyle w:val="Char1"/>
          <w:rFonts w:hint="cs"/>
          <w:rtl/>
        </w:rPr>
        <w:t>ز بهتر</w:t>
      </w:r>
      <w:r w:rsidR="00AA53D2" w:rsidRPr="00ED1482">
        <w:rPr>
          <w:rStyle w:val="Char1"/>
          <w:rFonts w:hint="cs"/>
          <w:rtl/>
        </w:rPr>
        <w:t>ی</w:t>
      </w:r>
      <w:r w:rsidRPr="00ED1482">
        <w:rPr>
          <w:rStyle w:val="Char1"/>
          <w:rFonts w:hint="cs"/>
          <w:rtl/>
        </w:rPr>
        <w:t xml:space="preserve"> وجود دارد؟ پروردگار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من از شما خشنودم، به گونه</w:t>
      </w:r>
      <w:r w:rsidRPr="00ED1482">
        <w:rPr>
          <w:rStyle w:val="Char1"/>
          <w:rFonts w:hint="eastAsia"/>
          <w:rtl/>
        </w:rPr>
        <w:t>‌</w:t>
      </w:r>
      <w:r w:rsidRPr="00ED1482">
        <w:rPr>
          <w:rStyle w:val="Char1"/>
          <w:rFonts w:hint="cs"/>
          <w:rtl/>
        </w:rPr>
        <w:t>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دیگر هرگز از شما ناراض</w:t>
      </w:r>
      <w:r w:rsidR="00AA53D2" w:rsidRPr="00ED1482">
        <w:rPr>
          <w:rStyle w:val="Char1"/>
          <w:rFonts w:hint="cs"/>
          <w:rtl/>
        </w:rPr>
        <w:t>ی</w:t>
      </w:r>
      <w:r w:rsidRPr="00ED1482">
        <w:rPr>
          <w:rStyle w:val="Char1"/>
          <w:rFonts w:hint="cs"/>
          <w:rtl/>
        </w:rPr>
        <w:t xml:space="preserve"> نخواهم شد.»</w:t>
      </w:r>
    </w:p>
    <w:p w:rsidR="00E55355" w:rsidRPr="00ED1482" w:rsidRDefault="00E55355" w:rsidP="00AA53D2">
      <w:pPr>
        <w:widowControl w:val="0"/>
        <w:ind w:firstLine="340"/>
        <w:rPr>
          <w:rStyle w:val="Char1"/>
          <w:rtl/>
        </w:rPr>
      </w:pPr>
      <w:r w:rsidRPr="00ED1482">
        <w:rPr>
          <w:rStyle w:val="Char1"/>
          <w:rFonts w:hint="cs"/>
          <w:rtl/>
        </w:rPr>
        <w:t>و بزرگتر</w:t>
      </w:r>
      <w:r w:rsidR="00AA53D2" w:rsidRPr="00ED1482">
        <w:rPr>
          <w:rStyle w:val="Char1"/>
          <w:rFonts w:hint="cs"/>
          <w:rtl/>
        </w:rPr>
        <w:t>ی</w:t>
      </w:r>
      <w:r w:rsidRPr="00ED1482">
        <w:rPr>
          <w:rStyle w:val="Char1"/>
          <w:rFonts w:hint="cs"/>
          <w:rtl/>
        </w:rPr>
        <w:t xml:space="preserve">ن نعمت بهشت نگاه </w:t>
      </w:r>
      <w:r w:rsidR="00AA53D2" w:rsidRPr="00ED1482">
        <w:rPr>
          <w:rStyle w:val="Char1"/>
          <w:rFonts w:hint="cs"/>
          <w:rtl/>
        </w:rPr>
        <w:t>ک</w:t>
      </w:r>
      <w:r w:rsidRPr="00ED1482">
        <w:rPr>
          <w:rStyle w:val="Char1"/>
          <w:rFonts w:hint="cs"/>
          <w:rtl/>
        </w:rPr>
        <w:t>ردن به پروردگار است. ابن اث</w:t>
      </w:r>
      <w:r w:rsidR="00AA53D2" w:rsidRPr="00ED1482">
        <w:rPr>
          <w:rStyle w:val="Char1"/>
          <w:rFonts w:hint="cs"/>
          <w:rtl/>
        </w:rPr>
        <w:t>ی</w:t>
      </w:r>
      <w:r w:rsidRPr="00ED1482">
        <w:rPr>
          <w:rStyle w:val="Char1"/>
          <w:rFonts w:hint="cs"/>
          <w:rtl/>
        </w:rPr>
        <w:t>ر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مقصد نهای</w:t>
      </w:r>
      <w:r w:rsidR="00AA53D2" w:rsidRPr="00ED1482">
        <w:rPr>
          <w:rStyle w:val="Char1"/>
          <w:rFonts w:hint="cs"/>
          <w:rtl/>
        </w:rPr>
        <w:t>ی</w:t>
      </w:r>
      <w:r w:rsidRPr="00ED1482">
        <w:rPr>
          <w:rStyle w:val="Char1"/>
          <w:rFonts w:hint="cs"/>
          <w:rtl/>
        </w:rPr>
        <w:t xml:space="preserve"> نعمت</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آخرت، دیدار با الله متعال است و ا</w:t>
      </w:r>
      <w:r w:rsidR="00AA53D2" w:rsidRPr="00ED1482">
        <w:rPr>
          <w:rStyle w:val="Char1"/>
          <w:rFonts w:hint="cs"/>
          <w:rtl/>
        </w:rPr>
        <w:t>ی</w:t>
      </w:r>
      <w:r w:rsidRPr="00ED1482">
        <w:rPr>
          <w:rStyle w:val="Char1"/>
          <w:rFonts w:hint="cs"/>
          <w:rtl/>
        </w:rPr>
        <w:t>ن دیدار، والاتر</w:t>
      </w:r>
      <w:r w:rsidR="00AA53D2" w:rsidRPr="00ED1482">
        <w:rPr>
          <w:rStyle w:val="Char1"/>
          <w:rFonts w:hint="cs"/>
          <w:rtl/>
        </w:rPr>
        <w:t>ی</w:t>
      </w:r>
      <w:r w:rsidRPr="00ED1482">
        <w:rPr>
          <w:rStyle w:val="Char1"/>
          <w:rFonts w:hint="cs"/>
          <w:rtl/>
        </w:rPr>
        <w:t>ن درجه از عطا</w:t>
      </w:r>
      <w:r w:rsidR="00AA53D2" w:rsidRPr="00ED1482">
        <w:rPr>
          <w:rStyle w:val="Char1"/>
          <w:rFonts w:hint="cs"/>
          <w:rtl/>
        </w:rPr>
        <w:t>ی</w:t>
      </w:r>
      <w:r w:rsidRPr="00ED1482">
        <w:rPr>
          <w:rStyle w:val="Char1"/>
          <w:rFonts w:hint="cs"/>
          <w:rtl/>
        </w:rPr>
        <w:t>ا</w:t>
      </w:r>
      <w:r w:rsidR="00AA53D2" w:rsidRPr="00ED1482">
        <w:rPr>
          <w:rStyle w:val="Char1"/>
          <w:rFonts w:hint="cs"/>
          <w:rtl/>
        </w:rPr>
        <w:t>ی</w:t>
      </w:r>
      <w:r w:rsidRPr="00ED1482">
        <w:rPr>
          <w:rStyle w:val="Char1"/>
          <w:rFonts w:hint="cs"/>
          <w:rtl/>
        </w:rPr>
        <w:t xml:space="preserve"> فاخر الله متعال است. از الله متعال می‌خواهیم که ما را به این آرزو برساند.</w:t>
      </w:r>
    </w:p>
    <w:p w:rsidR="00E55355" w:rsidRDefault="00E55355" w:rsidP="00AA53D2">
      <w:pPr>
        <w:widowControl w:val="0"/>
        <w:ind w:firstLine="340"/>
        <w:rPr>
          <w:rStyle w:val="Char1"/>
          <w:rtl/>
        </w:rPr>
      </w:pPr>
      <w:r w:rsidRPr="00ED1482">
        <w:rPr>
          <w:rStyle w:val="Char1"/>
          <w:rFonts w:hint="cs"/>
          <w:rtl/>
        </w:rPr>
        <w:t>الله عزّوج</w:t>
      </w:r>
      <w:r w:rsidR="00825696" w:rsidRPr="00ED1482">
        <w:rPr>
          <w:rStyle w:val="Char1"/>
          <w:rFonts w:hint="cs"/>
          <w:rtl/>
        </w:rPr>
        <w:t>ل</w:t>
      </w:r>
      <w:r w:rsidRPr="00ED1482">
        <w:rPr>
          <w:rStyle w:val="Char1"/>
          <w:rFonts w:hint="cs"/>
          <w:rtl/>
        </w:rPr>
        <w:t xml:space="preserve"> در آیه‌ی زیر به طور صریح و روشن، دیدار بندگان با خود را بیان می‌فرماید</w:t>
      </w:r>
      <w:r w:rsidR="00037AE2">
        <w:rPr>
          <w:rStyle w:val="Char1"/>
          <w:rFonts w:hint="cs"/>
          <w:rtl/>
        </w:rPr>
        <w:t>:</w:t>
      </w:r>
    </w:p>
    <w:p w:rsidR="00E55355" w:rsidRPr="00ED1482" w:rsidRDefault="00037AE2" w:rsidP="00037AE2">
      <w:pPr>
        <w:widowControl w:val="0"/>
        <w:ind w:firstLine="340"/>
        <w:jc w:val="left"/>
        <w:rPr>
          <w:rStyle w:val="Char1"/>
          <w:rtl/>
        </w:rPr>
      </w:pPr>
      <w:r w:rsidRPr="00037AE2">
        <w:rPr>
          <w:rStyle w:val="Char1"/>
          <w:rFonts w:cs="Traditional Arabic"/>
          <w:color w:val="000000"/>
          <w:sz w:val="32"/>
          <w:shd w:val="clear" w:color="auto" w:fill="FFFFFF"/>
          <w:rtl/>
        </w:rPr>
        <w:t>﴿</w:t>
      </w:r>
      <w:r w:rsidRPr="00AD551C">
        <w:rPr>
          <w:rStyle w:val="Charc"/>
          <w:rtl/>
        </w:rPr>
        <w:t>وُجُوهٞ يَوۡمَئِذٖ نَّاضِرَةٌ٢٢ إِلَىٰ رَبِّهَا نَاظِرَةٞ٢٣</w:t>
      </w:r>
      <w:r w:rsidRPr="00037AE2">
        <w:rPr>
          <w:rStyle w:val="Char1"/>
          <w:rFonts w:cs="Traditional Arabic"/>
          <w:color w:val="000000"/>
          <w:sz w:val="32"/>
          <w:shd w:val="clear" w:color="auto" w:fill="FFFFFF"/>
          <w:rtl/>
        </w:rPr>
        <w:t>﴾</w:t>
      </w:r>
      <w:r w:rsidR="00E55355" w:rsidRPr="00F2680B">
        <w:rPr>
          <w:rStyle w:val="Char7"/>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ق</w:t>
      </w:r>
      <w:r w:rsidR="00AA53D2" w:rsidRPr="00F2680B">
        <w:rPr>
          <w:rStyle w:val="Char7"/>
          <w:rFonts w:hint="cs"/>
          <w:rtl/>
        </w:rPr>
        <w:t>ی</w:t>
      </w:r>
      <w:r w:rsidR="00E55355" w:rsidRPr="00F2680B">
        <w:rPr>
          <w:rStyle w:val="Char7"/>
          <w:rFonts w:hint="cs"/>
          <w:rtl/>
        </w:rPr>
        <w:t>ام</w:t>
      </w:r>
      <w:r w:rsidR="00F2680B">
        <w:rPr>
          <w:rStyle w:val="Char7"/>
          <w:rFonts w:hint="cs"/>
          <w:rtl/>
        </w:rPr>
        <w:t>ة</w:t>
      </w:r>
      <w:r w:rsidR="0085259D" w:rsidRPr="00F2680B">
        <w:rPr>
          <w:rStyle w:val="Char7"/>
          <w:rFonts w:hint="cs"/>
          <w:rtl/>
        </w:rPr>
        <w:t xml:space="preserve">: </w:t>
      </w:r>
      <w:r w:rsidR="00E55355" w:rsidRPr="00F2680B">
        <w:rPr>
          <w:rStyle w:val="Char7"/>
          <w:rFonts w:hint="cs"/>
          <w:rtl/>
        </w:rPr>
        <w:t>22-23]</w:t>
      </w:r>
      <w:r w:rsidR="00F2680B">
        <w:rPr>
          <w:rStyle w:val="Char1"/>
          <w:rFonts w:hint="cs"/>
          <w:rtl/>
        </w:rPr>
        <w:t>.</w:t>
      </w:r>
      <w:r w:rsidR="00E55355"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‏«در آن روز چهره‌هایی شادابند و </w:t>
      </w:r>
      <w:r w:rsidRPr="00ED1482">
        <w:rPr>
          <w:rStyle w:val="Char1"/>
          <w:rtl/>
        </w:rPr>
        <w:t>به پروردگار خود م</w:t>
      </w:r>
      <w:r w:rsidR="00AA53D2" w:rsidRPr="00ED1482">
        <w:rPr>
          <w:rStyle w:val="Char1"/>
          <w:rtl/>
        </w:rPr>
        <w:t>ی</w:t>
      </w:r>
      <w:r w:rsidRPr="00ED1482">
        <w:rPr>
          <w:rStyle w:val="Char1"/>
          <w:rtl/>
        </w:rPr>
        <w:t>‌نگرند</w:t>
      </w:r>
      <w:r w:rsidRPr="00ED1482">
        <w:rPr>
          <w:rStyle w:val="Char1"/>
          <w:rFonts w:hint="cs"/>
          <w:rtl/>
        </w:rPr>
        <w:t>‏»‏.</w:t>
      </w:r>
    </w:p>
    <w:p w:rsidR="00E55355" w:rsidRDefault="00AA53D2" w:rsidP="00AA53D2">
      <w:pPr>
        <w:widowControl w:val="0"/>
        <w:ind w:firstLine="340"/>
        <w:rPr>
          <w:rStyle w:val="Char1"/>
          <w:rtl/>
        </w:rPr>
      </w:pPr>
      <w:r w:rsidRPr="00ED1482">
        <w:rPr>
          <w:rStyle w:val="Char1"/>
          <w:rFonts w:hint="cs"/>
          <w:rtl/>
        </w:rPr>
        <w:t>ک</w:t>
      </w:r>
      <w:r w:rsidR="00E55355" w:rsidRPr="00ED1482">
        <w:rPr>
          <w:rStyle w:val="Char1"/>
          <w:rFonts w:hint="cs"/>
          <w:rtl/>
        </w:rPr>
        <w:t>افران و مشر</w:t>
      </w:r>
      <w:r w:rsidRPr="00ED1482">
        <w:rPr>
          <w:rStyle w:val="Char1"/>
          <w:rFonts w:hint="cs"/>
          <w:rtl/>
        </w:rPr>
        <w:t>ک</w:t>
      </w:r>
      <w:r w:rsidR="00E55355" w:rsidRPr="00ED1482">
        <w:rPr>
          <w:rStyle w:val="Char1"/>
          <w:rFonts w:hint="cs"/>
          <w:rtl/>
        </w:rPr>
        <w:t>ان از ا</w:t>
      </w:r>
      <w:r w:rsidRPr="00ED1482">
        <w:rPr>
          <w:rStyle w:val="Char1"/>
          <w:rFonts w:hint="cs"/>
          <w:rtl/>
        </w:rPr>
        <w:t>ی</w:t>
      </w:r>
      <w:r w:rsidR="00E55355" w:rsidRPr="00ED1482">
        <w:rPr>
          <w:rStyle w:val="Char1"/>
          <w:rFonts w:hint="cs"/>
          <w:rtl/>
        </w:rPr>
        <w:t>ن نعمت عظ</w:t>
      </w:r>
      <w:r w:rsidRPr="00ED1482">
        <w:rPr>
          <w:rStyle w:val="Char1"/>
          <w:rFonts w:hint="cs"/>
          <w:rtl/>
        </w:rPr>
        <w:t>ی</w:t>
      </w:r>
      <w:r w:rsidR="00E55355" w:rsidRPr="00ED1482">
        <w:rPr>
          <w:rStyle w:val="Char1"/>
          <w:rFonts w:hint="cs"/>
          <w:rtl/>
        </w:rPr>
        <w:t>م محرومند.</w:t>
      </w:r>
    </w:p>
    <w:p w:rsidR="00E55355" w:rsidRPr="00AA53D2" w:rsidRDefault="00A8460E" w:rsidP="00A8460E">
      <w:pPr>
        <w:widowControl w:val="0"/>
        <w:ind w:firstLine="340"/>
        <w:rPr>
          <w:rFonts w:ascii="B Jadid" w:hAnsi="B Jadid" w:cs="B Jadid"/>
          <w:rtl/>
        </w:rPr>
      </w:pPr>
      <w:r>
        <w:rPr>
          <w:rStyle w:val="Char1"/>
          <w:rFonts w:cs="Traditional Arabic"/>
          <w:color w:val="000000"/>
          <w:shd w:val="clear" w:color="auto" w:fill="FFFFFF"/>
          <w:rtl/>
        </w:rPr>
        <w:t>﴿</w:t>
      </w:r>
      <w:r w:rsidRPr="00AD551C">
        <w:rPr>
          <w:rStyle w:val="Charc"/>
          <w:rtl/>
        </w:rPr>
        <w:t>كَلَّآ إِنَّهُمۡ عَن رَّبِّهِمۡ يَوۡمَئِذٖ لَّمَحۡجُوبُونَ١٥</w:t>
      </w:r>
      <w:r>
        <w:rPr>
          <w:rStyle w:val="Char1"/>
          <w:rFonts w:cs="Traditional Arabic"/>
          <w:color w:val="000000"/>
          <w:shd w:val="clear" w:color="auto" w:fill="FFFFFF"/>
          <w:rtl/>
        </w:rPr>
        <w:t>﴾</w:t>
      </w:r>
      <w:r>
        <w:rPr>
          <w:rStyle w:val="Char1"/>
          <w:rFonts w:cs="Traditional Arabic" w:hint="cs"/>
          <w:color w:val="000000"/>
          <w:shd w:val="clear" w:color="auto" w:fill="FFFFFF"/>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مطفف</w:t>
      </w:r>
      <w:r w:rsidR="00AA53D2" w:rsidRPr="00F2680B">
        <w:rPr>
          <w:rStyle w:val="Char7"/>
          <w:rFonts w:hint="cs"/>
          <w:rtl/>
        </w:rPr>
        <w:t>ی</w:t>
      </w:r>
      <w:r w:rsidR="00E55355" w:rsidRPr="00F2680B">
        <w:rPr>
          <w:rStyle w:val="Char7"/>
          <w:rFonts w:hint="cs"/>
          <w:rtl/>
        </w:rPr>
        <w:t>ن</w:t>
      </w:r>
      <w:r w:rsidR="0085259D" w:rsidRPr="00F2680B">
        <w:rPr>
          <w:rStyle w:val="Char7"/>
          <w:rFonts w:hint="cs"/>
          <w:rtl/>
        </w:rPr>
        <w:t xml:space="preserve">: </w:t>
      </w:r>
      <w:r w:rsidR="00E55355" w:rsidRPr="00F2680B">
        <w:rPr>
          <w:rStyle w:val="Char7"/>
          <w:rFonts w:hint="cs"/>
          <w:rtl/>
        </w:rPr>
        <w:t>15]</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‏«‏چنین نیست -که می‌پندارند-؛ بلکه آنان در آن روز از دیدار پروردگارشان محروم و در پرده‌اند‏»‏.</w:t>
      </w:r>
    </w:p>
    <w:p w:rsidR="00E55355" w:rsidRPr="00ED1482" w:rsidRDefault="00E55355" w:rsidP="00AA53D2">
      <w:pPr>
        <w:widowControl w:val="0"/>
        <w:ind w:firstLine="340"/>
        <w:rPr>
          <w:rStyle w:val="Char1"/>
          <w:rtl/>
        </w:rPr>
      </w:pPr>
      <w:r w:rsidRPr="00ED1482">
        <w:rPr>
          <w:rStyle w:val="Char1"/>
          <w:rFonts w:hint="cs"/>
          <w:rtl/>
        </w:rPr>
        <w:t>امام مسلم در صح</w:t>
      </w:r>
      <w:r w:rsidR="00AA53D2" w:rsidRPr="00ED1482">
        <w:rPr>
          <w:rStyle w:val="Char1"/>
          <w:rFonts w:hint="cs"/>
          <w:rtl/>
        </w:rPr>
        <w:t>ی</w:t>
      </w:r>
      <w:r w:rsidRPr="00ED1482">
        <w:rPr>
          <w:rStyle w:val="Char1"/>
          <w:rFonts w:hint="cs"/>
          <w:rtl/>
        </w:rPr>
        <w:t>ح و ترمذ</w:t>
      </w:r>
      <w:r w:rsidR="00AA53D2" w:rsidRPr="00ED1482">
        <w:rPr>
          <w:rStyle w:val="Char1"/>
          <w:rFonts w:hint="cs"/>
          <w:rtl/>
        </w:rPr>
        <w:t>ی</w:t>
      </w:r>
      <w:r w:rsidRPr="00ED1482">
        <w:rPr>
          <w:rStyle w:val="Char1"/>
          <w:rFonts w:hint="cs"/>
          <w:rtl/>
        </w:rPr>
        <w:t xml:space="preserve"> در سنن خود از صه</w:t>
      </w:r>
      <w:r w:rsidR="00AA53D2" w:rsidRPr="00ED1482">
        <w:rPr>
          <w:rStyle w:val="Char1"/>
          <w:rFonts w:hint="cs"/>
          <w:rtl/>
        </w:rPr>
        <w:t>ی</w:t>
      </w:r>
      <w:r w:rsidRPr="00ED1482">
        <w:rPr>
          <w:rStyle w:val="Char1"/>
          <w:rFonts w:hint="cs"/>
          <w:rtl/>
        </w:rPr>
        <w:t>ب رومی</w:t>
      </w:r>
      <w:r w:rsidR="0085259D" w:rsidRPr="0085259D">
        <w:rPr>
          <w:rStyle w:val="Char1"/>
          <w:rFonts w:cs="CTraditional Arabic" w:hint="cs"/>
          <w:rtl/>
        </w:rPr>
        <w:t>س</w:t>
      </w:r>
      <w:r w:rsidRPr="00ED1482">
        <w:rPr>
          <w:rStyle w:val="Char1"/>
          <w:rFonts w:hint="cs"/>
          <w:rtl/>
        </w:rPr>
        <w:t xml:space="preserve"> روایت کرده‌</w:t>
      </w:r>
      <w:r w:rsidRPr="00ED1482">
        <w:rPr>
          <w:rStyle w:val="Char1"/>
          <w:rFonts w:hint="eastAsia"/>
          <w:rtl/>
        </w:rPr>
        <w:t>‌اند</w:t>
      </w:r>
      <w:r w:rsidRPr="00ED1482">
        <w:rPr>
          <w:rStyle w:val="Char1"/>
          <w:rFonts w:hint="cs"/>
          <w:rtl/>
        </w:rPr>
        <w:t xml:space="preserve"> که‌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p>
    <w:p w:rsidR="00E55355" w:rsidRDefault="00E55355" w:rsidP="00F2680B">
      <w:pPr>
        <w:pStyle w:val="a8"/>
        <w:rPr>
          <w:rtl/>
          <w:lang w:bidi="ar-KW"/>
        </w:rPr>
      </w:pPr>
      <w:r w:rsidRPr="00AA53D2">
        <w:rPr>
          <w:rtl/>
        </w:rPr>
        <w:t>«</w:t>
      </w:r>
      <w:r w:rsidRPr="00AA53D2">
        <w:rPr>
          <w:rtl/>
          <w:lang w:bidi="fa-IR"/>
        </w:rPr>
        <w:t>إِذَا دَخَلَ أَهْلُ الْجَنَّةِ الْجَنَّةَ - قَالَ - يَقُولُ اللَّهُ تَبَارَكَ وَتَعَالَى تُرِيدُونَ شَيْئًا أَزِيدُكُمْ فَيَقُولُونَ أَلَمْ تُبَيِّضْ وُجُوهَنَا أَلَمْ تُدْخِلْنَا الْجَنَّةَ وَتُنَجِّنَا مِنَ النَّارِ</w:t>
      </w:r>
      <w:r w:rsidRPr="00AA53D2">
        <w:rPr>
          <w:rFonts w:hint="cs"/>
          <w:rtl/>
          <w:lang w:bidi="fa-IR"/>
        </w:rPr>
        <w:t>؟</w:t>
      </w:r>
      <w:r w:rsidRPr="00AA53D2">
        <w:rPr>
          <w:rtl/>
          <w:lang w:bidi="fa-IR"/>
        </w:rPr>
        <w:t xml:space="preserve"> - قَالَ - فَيَكْشِفُ الْحِجَابَ فَمَا أُعْطُوا شَيْئًا أَحَبَّ إِلَيْهِمْ مِنَ النَّظَرِ إِلَى رَبِّهِمْ عَزَّ وَجَلَّ</w:t>
      </w:r>
      <w:r w:rsidRPr="00AA53D2">
        <w:rPr>
          <w:rtl/>
        </w:rPr>
        <w:t>».</w:t>
      </w:r>
      <w:r w:rsidRPr="00AA53D2">
        <w:rPr>
          <w:rtl/>
          <w:lang w:bidi="ar-KW"/>
        </w:rPr>
        <w:t xml:space="preserve"> زاد</w:t>
      </w:r>
      <w:r w:rsidRPr="00AA53D2">
        <w:rPr>
          <w:rFonts w:hint="cs"/>
          <w:rtl/>
          <w:lang w:bidi="ar-KW"/>
        </w:rPr>
        <w:t>َ</w:t>
      </w:r>
      <w:r w:rsidRPr="00AA53D2">
        <w:rPr>
          <w:rtl/>
          <w:lang w:bidi="ar-KW"/>
        </w:rPr>
        <w:t xml:space="preserve"> فی ر</w:t>
      </w:r>
      <w:r w:rsidRPr="00AA53D2">
        <w:rPr>
          <w:rFonts w:hint="cs"/>
          <w:rtl/>
          <w:lang w:bidi="ar-KW"/>
        </w:rPr>
        <w:t>ِ</w:t>
      </w:r>
      <w:r w:rsidRPr="00AA53D2">
        <w:rPr>
          <w:rtl/>
          <w:lang w:bidi="ar-KW"/>
        </w:rPr>
        <w:t>وای</w:t>
      </w:r>
      <w:r w:rsidRPr="00AA53D2">
        <w:rPr>
          <w:rFonts w:hint="cs"/>
          <w:rtl/>
          <w:lang w:bidi="ar-KW"/>
        </w:rPr>
        <w:t>َ</w:t>
      </w:r>
      <w:r w:rsidRPr="00AA53D2">
        <w:rPr>
          <w:rtl/>
          <w:lang w:bidi="ar-KW"/>
        </w:rPr>
        <w:t>ة</w:t>
      </w:r>
      <w:r w:rsidRPr="00AA53D2">
        <w:rPr>
          <w:rFonts w:hint="cs"/>
          <w:rtl/>
          <w:lang w:bidi="ar-KW"/>
        </w:rPr>
        <w:t>ٍ</w:t>
      </w:r>
      <w:r w:rsidR="0085259D">
        <w:rPr>
          <w:rtl/>
          <w:lang w:bidi="ar-KW"/>
        </w:rPr>
        <w:t xml:space="preserve">: </w:t>
      </w:r>
      <w:r w:rsidRPr="00AA53D2">
        <w:rPr>
          <w:rtl/>
          <w:lang w:bidi="ar-KW"/>
        </w:rPr>
        <w:t>ث</w:t>
      </w:r>
      <w:r w:rsidRPr="00AA53D2">
        <w:rPr>
          <w:rFonts w:hint="cs"/>
          <w:rtl/>
          <w:lang w:bidi="ar-KW"/>
        </w:rPr>
        <w:t>ُ</w:t>
      </w:r>
      <w:r w:rsidRPr="00AA53D2">
        <w:rPr>
          <w:rtl/>
          <w:lang w:bidi="ar-KW"/>
        </w:rPr>
        <w:t>م</w:t>
      </w:r>
      <w:r w:rsidRPr="00AA53D2">
        <w:rPr>
          <w:rFonts w:hint="cs"/>
          <w:rtl/>
          <w:lang w:bidi="ar-KW"/>
        </w:rPr>
        <w:t>َّ</w:t>
      </w:r>
      <w:r w:rsidRPr="00AA53D2">
        <w:rPr>
          <w:rtl/>
          <w:lang w:bidi="ar-KW"/>
        </w:rPr>
        <w:t xml:space="preserve"> ت</w:t>
      </w:r>
      <w:r w:rsidRPr="00AA53D2">
        <w:rPr>
          <w:rFonts w:hint="cs"/>
          <w:rtl/>
          <w:lang w:bidi="ar-KW"/>
        </w:rPr>
        <w:t>َ</w:t>
      </w:r>
      <w:r w:rsidRPr="00AA53D2">
        <w:rPr>
          <w:rtl/>
          <w:lang w:bidi="ar-KW"/>
        </w:rPr>
        <w:t>لا هذ</w:t>
      </w:r>
      <w:r w:rsidRPr="00AA53D2">
        <w:rPr>
          <w:rFonts w:hint="cs"/>
          <w:rtl/>
          <w:lang w:bidi="ar-KW"/>
        </w:rPr>
        <w:t>ِ</w:t>
      </w:r>
      <w:r w:rsidRPr="00AA53D2">
        <w:rPr>
          <w:rtl/>
          <w:lang w:bidi="ar-KW"/>
        </w:rPr>
        <w:t>ه</w:t>
      </w:r>
      <w:r w:rsidRPr="00AA53D2">
        <w:rPr>
          <w:rFonts w:hint="cs"/>
          <w:rtl/>
          <w:lang w:bidi="ar-KW"/>
        </w:rPr>
        <w:t>ِ</w:t>
      </w:r>
      <w:r w:rsidRPr="00ED1482">
        <w:rPr>
          <w:rStyle w:val="Char1"/>
        </w:rPr>
        <w:t>‌</w:t>
      </w:r>
      <w:r w:rsidRPr="00AA53D2">
        <w:rPr>
          <w:rtl/>
          <w:lang w:bidi="ar-KW"/>
        </w:rPr>
        <w:t xml:space="preserve"> ال</w:t>
      </w:r>
      <w:r w:rsidRPr="00AA53D2">
        <w:rPr>
          <w:rFonts w:hint="cs"/>
          <w:rtl/>
          <w:lang w:bidi="ar-KW"/>
        </w:rPr>
        <w:t>آ</w:t>
      </w:r>
      <w:r w:rsidRPr="00AA53D2">
        <w:rPr>
          <w:rtl/>
          <w:lang w:bidi="ar-KW"/>
        </w:rPr>
        <w:t>ی</w:t>
      </w:r>
      <w:r w:rsidRPr="00AA53D2">
        <w:rPr>
          <w:rFonts w:hint="cs"/>
          <w:rtl/>
          <w:lang w:bidi="ar-KW"/>
        </w:rPr>
        <w:t>َ</w:t>
      </w:r>
      <w:r w:rsidRPr="00AA53D2">
        <w:rPr>
          <w:rtl/>
          <w:lang w:bidi="ar-KW"/>
        </w:rPr>
        <w:t>ة</w:t>
      </w:r>
      <w:r w:rsidRPr="00AA53D2">
        <w:rPr>
          <w:rFonts w:hint="cs"/>
          <w:rtl/>
          <w:lang w:bidi="ar-KW"/>
        </w:rPr>
        <w:t>َ</w:t>
      </w:r>
      <w:r w:rsidR="0085259D">
        <w:rPr>
          <w:rtl/>
          <w:lang w:bidi="ar-KW"/>
        </w:rPr>
        <w:t>:</w:t>
      </w:r>
    </w:p>
    <w:p w:rsidR="00E55355" w:rsidRPr="00AA53D2" w:rsidRDefault="00F40978" w:rsidP="00F40978">
      <w:pPr>
        <w:pStyle w:val="a1"/>
        <w:rPr>
          <w:rFonts w:ascii="B Jadid" w:hAnsi="B Jadid" w:cs="B Jadid"/>
          <w:sz w:val="36"/>
          <w:szCs w:val="36"/>
          <w:rtl/>
        </w:rPr>
      </w:pPr>
      <w:r>
        <w:rPr>
          <w:rFonts w:cs="Traditional Arabic"/>
          <w:color w:val="000000"/>
          <w:shd w:val="clear" w:color="auto" w:fill="FFFFFF"/>
          <w:rtl/>
        </w:rPr>
        <w:t>﴿</w:t>
      </w:r>
      <w:r w:rsidRPr="00AD551C">
        <w:rPr>
          <w:rStyle w:val="Charc"/>
          <w:rtl/>
        </w:rPr>
        <w:t xml:space="preserve">۞لِّلَّذِينَ أَحۡسَنُواْ </w:t>
      </w:r>
      <w:r w:rsidRPr="00AD551C">
        <w:rPr>
          <w:rStyle w:val="Charc"/>
          <w:rFonts w:hint="cs"/>
          <w:rtl/>
        </w:rPr>
        <w:t>ٱ</w:t>
      </w:r>
      <w:r w:rsidRPr="00AD551C">
        <w:rPr>
          <w:rStyle w:val="Charc"/>
          <w:rFonts w:hint="eastAsia"/>
          <w:rtl/>
        </w:rPr>
        <w:t>لۡحُسۡنَىٰ</w:t>
      </w:r>
      <w:r w:rsidRPr="00AD551C">
        <w:rPr>
          <w:rStyle w:val="Charc"/>
          <w:rtl/>
        </w:rPr>
        <w:t xml:space="preserve"> وَزِيَادَةٞ</w:t>
      </w:r>
      <w:r>
        <w:rPr>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w:t>
      </w:r>
      <w:r w:rsidR="00AA53D2" w:rsidRPr="00F2680B">
        <w:rPr>
          <w:rStyle w:val="Char7"/>
          <w:rFonts w:hint="cs"/>
          <w:rtl/>
        </w:rPr>
        <w:t>ی</w:t>
      </w:r>
      <w:r w:rsidR="00E55355" w:rsidRPr="00F2680B">
        <w:rPr>
          <w:rStyle w:val="Char7"/>
          <w:rFonts w:hint="cs"/>
          <w:rtl/>
        </w:rPr>
        <w:t>ونس</w:t>
      </w:r>
      <w:r w:rsidR="0085259D" w:rsidRPr="00F2680B">
        <w:rPr>
          <w:rStyle w:val="Char7"/>
          <w:rFonts w:hint="cs"/>
          <w:rtl/>
        </w:rPr>
        <w:t xml:space="preserve">: </w:t>
      </w:r>
      <w:r w:rsidR="00E55355" w:rsidRPr="00F2680B">
        <w:rPr>
          <w:rStyle w:val="Char7"/>
          <w:rFonts w:hint="cs"/>
          <w:rtl/>
        </w:rPr>
        <w:t>26]</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بهشتیان وارد بهشت م</w:t>
      </w:r>
      <w:r w:rsidR="00AA53D2" w:rsidRPr="00ED1482">
        <w:rPr>
          <w:rStyle w:val="Char1"/>
          <w:rFonts w:hint="cs"/>
          <w:rtl/>
        </w:rPr>
        <w:t>ی</w:t>
      </w:r>
      <w:r w:rsidRPr="00ED1482">
        <w:rPr>
          <w:rStyle w:val="Char1"/>
          <w:rFonts w:hint="cs"/>
          <w:rtl/>
        </w:rPr>
        <w:t>‌شوند، الله متعال به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‌خواه</w:t>
      </w:r>
      <w:r w:rsidR="00AA53D2" w:rsidRPr="00ED1482">
        <w:rPr>
          <w:rStyle w:val="Char1"/>
          <w:rFonts w:hint="cs"/>
          <w:rtl/>
        </w:rPr>
        <w:t>ی</w:t>
      </w:r>
      <w:r w:rsidRPr="00ED1482">
        <w:rPr>
          <w:rStyle w:val="Char1"/>
          <w:rFonts w:hint="cs"/>
          <w:rtl/>
        </w:rPr>
        <w:t>د چیز ب</w:t>
      </w:r>
      <w:r w:rsidR="00AA53D2" w:rsidRPr="00ED1482">
        <w:rPr>
          <w:rStyle w:val="Char1"/>
          <w:rFonts w:hint="cs"/>
          <w:rtl/>
        </w:rPr>
        <w:t>ی</w:t>
      </w:r>
      <w:r w:rsidRPr="00ED1482">
        <w:rPr>
          <w:rStyle w:val="Char1"/>
          <w:rFonts w:hint="cs"/>
          <w:rtl/>
        </w:rPr>
        <w:t>شتر</w:t>
      </w:r>
      <w:r w:rsidR="00AA53D2" w:rsidRPr="00ED1482">
        <w:rPr>
          <w:rStyle w:val="Char1"/>
          <w:rFonts w:hint="cs"/>
          <w:rtl/>
        </w:rPr>
        <w:t>ی</w:t>
      </w:r>
      <w:r w:rsidRPr="00ED1482">
        <w:rPr>
          <w:rStyle w:val="Char1"/>
          <w:rFonts w:hint="cs"/>
          <w:rtl/>
        </w:rPr>
        <w:t xml:space="preserve"> به شما بدهم؟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پروردگارا! مگر شما ما را خوشحال ن</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ما را وارد بهشت نکردی و از دوزخ نجات نداد</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سپس الله متعال پرده و حجاب را بر م</w:t>
      </w:r>
      <w:r w:rsidR="00AA53D2" w:rsidRPr="00ED1482">
        <w:rPr>
          <w:rStyle w:val="Char1"/>
          <w:rFonts w:hint="cs"/>
          <w:rtl/>
        </w:rPr>
        <w:t>ی</w:t>
      </w:r>
      <w:r w:rsidRPr="00ED1482">
        <w:rPr>
          <w:rStyle w:val="Char1"/>
          <w:rFonts w:hint="eastAsia"/>
          <w:rtl/>
        </w:rPr>
        <w:t>‌</w:t>
      </w:r>
      <w:r w:rsidRPr="00ED1482">
        <w:rPr>
          <w:rStyle w:val="Char1"/>
          <w:rFonts w:hint="cs"/>
          <w:rtl/>
        </w:rPr>
        <w:t>دارد. بهشتیان احساس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r w:rsidR="00AA53D2" w:rsidRPr="00ED1482">
        <w:rPr>
          <w:rStyle w:val="Char1"/>
          <w:rFonts w:hint="cs"/>
          <w:rtl/>
        </w:rPr>
        <w:t>ک</w:t>
      </w:r>
      <w:r w:rsidRPr="00ED1482">
        <w:rPr>
          <w:rStyle w:val="Char1"/>
          <w:rFonts w:hint="cs"/>
          <w:rtl/>
        </w:rPr>
        <w:t>ه نعمت</w:t>
      </w:r>
      <w:r w:rsidR="00AA53D2" w:rsidRPr="00ED1482">
        <w:rPr>
          <w:rStyle w:val="Char1"/>
          <w:rFonts w:hint="cs"/>
          <w:rtl/>
        </w:rPr>
        <w:t>ی</w:t>
      </w:r>
      <w:r w:rsidRPr="00ED1482">
        <w:rPr>
          <w:rStyle w:val="Char1"/>
          <w:rFonts w:hint="cs"/>
          <w:rtl/>
        </w:rPr>
        <w:t xml:space="preserve"> بهتر از نگاه </w:t>
      </w:r>
      <w:r w:rsidR="00AA53D2" w:rsidRPr="00ED1482">
        <w:rPr>
          <w:rStyle w:val="Char1"/>
          <w:rFonts w:hint="cs"/>
          <w:rtl/>
        </w:rPr>
        <w:t>ک</w:t>
      </w:r>
      <w:r w:rsidRPr="00ED1482">
        <w:rPr>
          <w:rStyle w:val="Char1"/>
          <w:rFonts w:hint="cs"/>
          <w:rtl/>
        </w:rPr>
        <w:t>ردن به سو</w:t>
      </w:r>
      <w:r w:rsidR="00AA53D2" w:rsidRPr="00ED1482">
        <w:rPr>
          <w:rStyle w:val="Char1"/>
          <w:rFonts w:hint="cs"/>
          <w:rtl/>
        </w:rPr>
        <w:t>ی</w:t>
      </w:r>
      <w:r w:rsidRPr="00ED1482">
        <w:rPr>
          <w:rStyle w:val="Char1"/>
          <w:rFonts w:hint="cs"/>
          <w:rtl/>
        </w:rPr>
        <w:t xml:space="preserve"> پروردگار به آن</w:t>
      </w:r>
      <w:r w:rsidRPr="00ED1482">
        <w:rPr>
          <w:rStyle w:val="Char1"/>
          <w:rFonts w:hint="eastAsia"/>
          <w:rtl/>
        </w:rPr>
        <w:t>‌</w:t>
      </w:r>
      <w:r w:rsidRPr="00ED1482">
        <w:rPr>
          <w:rStyle w:val="Char1"/>
          <w:rFonts w:hint="cs"/>
          <w:rtl/>
        </w:rPr>
        <w:t xml:space="preserve">ها داده نشده است. در روایتی دیگر آمده‌ که‌ پیامبر </w:t>
      </w:r>
      <w:r w:rsidR="009D53CD" w:rsidRPr="00AA53D2">
        <w:rPr>
          <w:rFonts w:cs="CTraditional Arabic" w:hint="cs"/>
          <w:szCs w:val="26"/>
          <w:rtl/>
          <w:lang w:bidi="ar-KW"/>
        </w:rPr>
        <w:t>ص</w:t>
      </w:r>
      <w:r w:rsidRPr="00ED1482">
        <w:rPr>
          <w:rStyle w:val="Char1"/>
          <w:rFonts w:hint="cs"/>
          <w:rtl/>
        </w:rPr>
        <w:t xml:space="preserve"> پس از آن، آیه‌ی زیر را تلاوت فرمود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 xml:space="preserve"> </w:t>
      </w:r>
      <w:r w:rsidRPr="00ED1482">
        <w:rPr>
          <w:rStyle w:val="Char1"/>
          <w:rtl/>
        </w:rPr>
        <w:t>‏«‏برای نیکوکاران بهترین پاداش و پاداشی افزون بر آن است</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بخار</w:t>
      </w:r>
      <w:r w:rsidR="00AA53D2" w:rsidRPr="00ED1482">
        <w:rPr>
          <w:rStyle w:val="Char1"/>
          <w:rFonts w:hint="cs"/>
          <w:rtl/>
        </w:rPr>
        <w:t>ی</w:t>
      </w:r>
      <w:r w:rsidRPr="00ED1482">
        <w:rPr>
          <w:rStyle w:val="Char1"/>
          <w:rFonts w:hint="cs"/>
          <w:rtl/>
        </w:rPr>
        <w:t xml:space="preserve"> و مسلم از ابو موس</w:t>
      </w:r>
      <w:r w:rsidR="00AA53D2" w:rsidRPr="00ED1482">
        <w:rPr>
          <w:rStyle w:val="Char1"/>
          <w:rFonts w:hint="cs"/>
          <w:rtl/>
        </w:rPr>
        <w:t>ی</w:t>
      </w:r>
      <w:r w:rsidRPr="00ED1482">
        <w:rPr>
          <w:rStyle w:val="Char1"/>
          <w:rFonts w:hint="cs"/>
          <w:rtl/>
        </w:rPr>
        <w:t xml:space="preserve"> اشعر</w:t>
      </w:r>
      <w:r w:rsidR="00AA53D2" w:rsidRPr="00ED1482">
        <w:rPr>
          <w:rStyle w:val="Char1"/>
          <w:rFonts w:hint="cs"/>
          <w:rtl/>
        </w:rPr>
        <w:t>ی</w:t>
      </w:r>
      <w:r w:rsidR="0085259D" w:rsidRPr="0085259D">
        <w:rPr>
          <w:rStyle w:val="Char1"/>
          <w:rFonts w:cs="CTraditional Arabic" w:hint="cs"/>
          <w:rtl/>
        </w:rPr>
        <w:t>س</w:t>
      </w:r>
      <w:r w:rsidRPr="00ED1482">
        <w:rPr>
          <w:rStyle w:val="Char1"/>
          <w:rFonts w:hint="cs"/>
          <w:rtl/>
        </w:rPr>
        <w:t xml:space="preserve"> روایت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که‌ پیامبر</w:t>
      </w:r>
      <w:r w:rsidR="009D53CD" w:rsidRPr="00AA53D2">
        <w:rPr>
          <w:rFonts w:cs="CTraditional Arabic" w:hint="cs"/>
          <w:szCs w:val="26"/>
          <w:rtl/>
          <w:lang w:bidi="ar-KW"/>
        </w:rPr>
        <w:t xml:space="preserve"> ص</w:t>
      </w:r>
      <w:r w:rsidRPr="00ED1482">
        <w:rPr>
          <w:rStyle w:val="Char1"/>
          <w:rFonts w:hint="cs"/>
          <w:rtl/>
        </w:rPr>
        <w:t xml:space="preserve"> فرمود</w:t>
      </w:r>
      <w:r w:rsidR="0085259D">
        <w:rPr>
          <w:rStyle w:val="Char1"/>
          <w:rFonts w:hint="cs"/>
          <w:rtl/>
        </w:rPr>
        <w:t xml:space="preserve">: </w:t>
      </w:r>
    </w:p>
    <w:p w:rsidR="00E55355" w:rsidRPr="00AA53D2" w:rsidRDefault="00E55355" w:rsidP="00F2680B">
      <w:pPr>
        <w:pStyle w:val="a8"/>
        <w:rPr>
          <w:rtl/>
          <w:lang w:bidi="fa-IR"/>
        </w:rPr>
      </w:pPr>
      <w:r w:rsidRPr="00AA53D2">
        <w:rPr>
          <w:rtl/>
        </w:rPr>
        <w:t>«</w:t>
      </w:r>
      <w:r w:rsidRPr="00AA53D2">
        <w:rPr>
          <w:rtl/>
          <w:lang w:bidi="fa-IR"/>
        </w:rPr>
        <w:t xml:space="preserve">إِنَّ لِلْمُؤْمِنِ فِي الْجَنَّةِ لَخَيْمَةً مِنْ لُؤْلُؤَةٍ وَاحِدَةٍ مُجَوَّفَةٍ </w:t>
      </w:r>
      <w:r w:rsidRPr="00AA53D2">
        <w:rPr>
          <w:rtl/>
        </w:rPr>
        <w:t xml:space="preserve">عَرضُها </w:t>
      </w:r>
      <w:r w:rsidRPr="00ED1482">
        <w:rPr>
          <w:rStyle w:val="Char1"/>
          <w:rtl/>
        </w:rPr>
        <w:t>–</w:t>
      </w:r>
      <w:r w:rsidRPr="00AA53D2">
        <w:rPr>
          <w:rtl/>
        </w:rPr>
        <w:t>وَ في رِوايَةٍ</w:t>
      </w:r>
      <w:r w:rsidRPr="00AA53D2">
        <w:rPr>
          <w:rtl/>
          <w:lang w:bidi="fa-IR"/>
        </w:rPr>
        <w:t xml:space="preserve"> طُولُهَا- سِتُّونَ مِيلًا لِلْمُؤْمِنِ فِيهَا أَهْلُونَ يَطُوفُ عَلَيْهِم</w:t>
      </w:r>
      <w:r w:rsidRPr="00AA53D2">
        <w:rPr>
          <w:rFonts w:hint="cs"/>
          <w:rtl/>
          <w:lang w:bidi="fa-IR"/>
        </w:rPr>
        <w:t>ُ</w:t>
      </w:r>
      <w:r w:rsidRPr="00AA53D2">
        <w:rPr>
          <w:rtl/>
          <w:lang w:bidi="fa-IR"/>
        </w:rPr>
        <w:t xml:space="preserve"> الْمُؤْمِنُ</w:t>
      </w:r>
      <w:r w:rsidRPr="00AA53D2">
        <w:rPr>
          <w:rtl/>
          <w:lang w:bidi="ar-KW"/>
        </w:rPr>
        <w:t xml:space="preserve">، </w:t>
      </w:r>
      <w:r w:rsidRPr="00AA53D2">
        <w:rPr>
          <w:rtl/>
          <w:lang w:bidi="fa-IR"/>
        </w:rPr>
        <w:t>جَنَّتَانِ مِنْ فِضَّةٍ آنِيَتُهُمَا وَمَا فِيهِمَا وَجَنَّتَانِ مِنْ ذَهَبٍ آنِيَتُهُمَا وَمَا فِيهِمَا وَمَا بَيْنَ الْقَوْمِ وَبَيْنَ أَنْ يَنْظُرُوا إِلَى رَبِّهِمْ إِلاَّ رِدَاءُ الْكِبْرِيَاءِ عَلَى وَجْهِهِ فِى جَنَّةِ عَدْنٍ».</w:t>
      </w:r>
      <w:r w:rsidRPr="00AC4828">
        <w:rPr>
          <w:rStyle w:val="Char1"/>
          <w:vertAlign w:val="superscript"/>
          <w:rtl/>
        </w:rPr>
        <w:footnoteReference w:id="305"/>
      </w:r>
    </w:p>
    <w:p w:rsidR="00E55355" w:rsidRPr="00ED1482" w:rsidRDefault="00E55355" w:rsidP="00AA53D2">
      <w:pPr>
        <w:widowControl w:val="0"/>
        <w:ind w:firstLine="340"/>
        <w:rPr>
          <w:rStyle w:val="Char1"/>
          <w:rtl/>
        </w:rPr>
      </w:pPr>
      <w:r w:rsidRPr="00ED1482">
        <w:rPr>
          <w:rStyle w:val="Char1"/>
          <w:rFonts w:hint="cs"/>
          <w:rtl/>
        </w:rPr>
        <w:t>‏«‏هر مؤمنی در بهشت چادری از یک مروارید گنبدی شکل دارد. عرض</w:t>
      </w:r>
      <w:r w:rsidRPr="00AA53D2">
        <w:rPr>
          <w:rFonts w:cs="Times New Roman" w:hint="cs"/>
          <w:rtl/>
          <w:lang w:bidi="ar-KW"/>
        </w:rPr>
        <w:t xml:space="preserve"> –</w:t>
      </w:r>
      <w:r w:rsidRPr="00ED1482">
        <w:rPr>
          <w:rStyle w:val="Char1"/>
          <w:rFonts w:hint="cs"/>
          <w:rtl/>
        </w:rPr>
        <w:t xml:space="preserve"> و در روایتی</w:t>
      </w:r>
      <w:r w:rsidR="0085259D">
        <w:rPr>
          <w:rStyle w:val="Char1"/>
          <w:rFonts w:hint="cs"/>
          <w:rtl/>
        </w:rPr>
        <w:t xml:space="preserve">: </w:t>
      </w:r>
      <w:r w:rsidRPr="00ED1482">
        <w:rPr>
          <w:rStyle w:val="Char1"/>
          <w:rFonts w:hint="cs"/>
          <w:rtl/>
        </w:rPr>
        <w:t>طول- آن، شصت میل است. در هر گوشه‌ای از آن خانواده‌ای نشسته‌اند که‌ خانواده‌ی گوشه‌ی دیگر را نمی‌بینند. مؤمن پیرامون آن‌ها در حرکت است. دو بهشت دارد که ظرف</w:t>
      </w:r>
      <w:r w:rsidRPr="00ED1482">
        <w:rPr>
          <w:rStyle w:val="Char1"/>
          <w:rFonts w:hint="eastAsia"/>
          <w:rtl/>
        </w:rPr>
        <w:t>‌ها</w:t>
      </w:r>
      <w:r w:rsidRPr="00ED1482">
        <w:rPr>
          <w:rStyle w:val="Char1"/>
          <w:rFonts w:hint="cs"/>
          <w:rtl/>
        </w:rPr>
        <w:t xml:space="preserve"> و هر آن‌چه </w:t>
      </w:r>
      <w:r w:rsidR="00AA53D2" w:rsidRPr="00ED1482">
        <w:rPr>
          <w:rStyle w:val="Char1"/>
          <w:rFonts w:hint="cs"/>
          <w:rtl/>
        </w:rPr>
        <w:t>ک</w:t>
      </w:r>
      <w:r w:rsidRPr="00ED1482">
        <w:rPr>
          <w:rStyle w:val="Char1"/>
          <w:rFonts w:hint="cs"/>
          <w:rtl/>
        </w:rPr>
        <w:t>ه در آنهاست از نقره می‌باشد و دو بهشت د</w:t>
      </w:r>
      <w:r w:rsidR="00AA53D2" w:rsidRPr="00ED1482">
        <w:rPr>
          <w:rStyle w:val="Char1"/>
          <w:rFonts w:hint="cs"/>
          <w:rtl/>
        </w:rPr>
        <w:t>ی</w:t>
      </w:r>
      <w:r w:rsidRPr="00ED1482">
        <w:rPr>
          <w:rStyle w:val="Char1"/>
          <w:rFonts w:hint="cs"/>
          <w:rtl/>
        </w:rPr>
        <w:t>گر که‌ همه‌ی آن‌چه در آن‌هاست، از طلا م</w:t>
      </w:r>
      <w:r w:rsidR="00AA53D2" w:rsidRPr="00ED1482">
        <w:rPr>
          <w:rStyle w:val="Char1"/>
          <w:rFonts w:hint="cs"/>
          <w:rtl/>
        </w:rPr>
        <w:t>ی</w:t>
      </w:r>
      <w:r w:rsidRPr="00ED1482">
        <w:rPr>
          <w:rStyle w:val="Char1"/>
          <w:rFonts w:hint="cs"/>
          <w:rtl/>
        </w:rPr>
        <w:t>‌باشد و م</w:t>
      </w:r>
      <w:r w:rsidR="00AA53D2" w:rsidRPr="00ED1482">
        <w:rPr>
          <w:rStyle w:val="Char1"/>
          <w:rFonts w:hint="cs"/>
          <w:rtl/>
        </w:rPr>
        <w:t>ی</w:t>
      </w:r>
      <w:r w:rsidRPr="00ED1482">
        <w:rPr>
          <w:rStyle w:val="Char1"/>
          <w:rFonts w:hint="cs"/>
          <w:rtl/>
        </w:rPr>
        <w:t>ان بهشتیان و دیدن پروردگار جز پرده‌</w:t>
      </w:r>
      <w:r w:rsidRPr="00ED1482">
        <w:rPr>
          <w:rStyle w:val="Char1"/>
          <w:rFonts w:hint="eastAsia"/>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بر</w:t>
      </w:r>
      <w:r w:rsidR="00AA53D2" w:rsidRPr="00ED1482">
        <w:rPr>
          <w:rStyle w:val="Char1"/>
          <w:rFonts w:hint="cs"/>
          <w:rtl/>
        </w:rPr>
        <w:t>ی</w:t>
      </w:r>
      <w:r w:rsidRPr="00ED1482">
        <w:rPr>
          <w:rStyle w:val="Char1"/>
          <w:rFonts w:hint="cs"/>
          <w:rtl/>
        </w:rPr>
        <w:t>ایی مانع</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وجود ندارد‏»‏.</w:t>
      </w:r>
    </w:p>
    <w:p w:rsidR="00E55355" w:rsidRDefault="00E55355" w:rsidP="00AA53D2">
      <w:pPr>
        <w:widowControl w:val="0"/>
        <w:ind w:firstLine="340"/>
        <w:rPr>
          <w:rStyle w:val="Char1"/>
          <w:rtl/>
        </w:rPr>
      </w:pPr>
      <w:r w:rsidRPr="00ED1482">
        <w:rPr>
          <w:rStyle w:val="Char1"/>
          <w:rFonts w:hint="cs"/>
          <w:rtl/>
        </w:rPr>
        <w:t xml:space="preserve">نعمت نگاه </w:t>
      </w:r>
      <w:r w:rsidR="00AA53D2" w:rsidRPr="00ED1482">
        <w:rPr>
          <w:rStyle w:val="Char1"/>
          <w:rFonts w:hint="cs"/>
          <w:rtl/>
        </w:rPr>
        <w:t>ک</w:t>
      </w:r>
      <w:r w:rsidRPr="00ED1482">
        <w:rPr>
          <w:rStyle w:val="Char1"/>
          <w:rFonts w:hint="cs"/>
          <w:rtl/>
        </w:rPr>
        <w:t>ردن به سو</w:t>
      </w:r>
      <w:r w:rsidR="00AA53D2" w:rsidRPr="00ED1482">
        <w:rPr>
          <w:rStyle w:val="Char1"/>
          <w:rFonts w:hint="cs"/>
          <w:rtl/>
        </w:rPr>
        <w:t>ی</w:t>
      </w:r>
      <w:r w:rsidRPr="00ED1482">
        <w:rPr>
          <w:rStyle w:val="Char1"/>
          <w:rFonts w:hint="cs"/>
          <w:rtl/>
        </w:rPr>
        <w:t xml:space="preserve"> پروردگار، پاداش افزون است </w:t>
      </w:r>
      <w:r w:rsidR="00AA53D2" w:rsidRPr="00ED1482">
        <w:rPr>
          <w:rStyle w:val="Char1"/>
          <w:rFonts w:hint="cs"/>
          <w:rtl/>
        </w:rPr>
        <w:t>ک</w:t>
      </w:r>
      <w:r w:rsidRPr="00ED1482">
        <w:rPr>
          <w:rStyle w:val="Char1"/>
          <w:rFonts w:hint="cs"/>
          <w:rtl/>
        </w:rPr>
        <w:t>ه الله متعال آن‌را به ن</w:t>
      </w:r>
      <w:r w:rsidR="00AA53D2" w:rsidRPr="00ED1482">
        <w:rPr>
          <w:rStyle w:val="Char1"/>
          <w:rFonts w:hint="cs"/>
          <w:rtl/>
        </w:rPr>
        <w:t>یک</w:t>
      </w:r>
      <w:r w:rsidRPr="00ED1482">
        <w:rPr>
          <w:rStyle w:val="Char1"/>
          <w:rFonts w:hint="cs"/>
          <w:rtl/>
        </w:rPr>
        <w:t>و</w:t>
      </w:r>
      <w:r w:rsidR="00AA53D2" w:rsidRPr="00ED1482">
        <w:rPr>
          <w:rStyle w:val="Char1"/>
          <w:rFonts w:hint="cs"/>
          <w:rtl/>
        </w:rPr>
        <w:t>ک</w:t>
      </w:r>
      <w:r w:rsidR="00F40978">
        <w:rPr>
          <w:rStyle w:val="Char1"/>
          <w:rFonts w:hint="cs"/>
          <w:rtl/>
        </w:rPr>
        <w:t>اران وعده داده است.</w:t>
      </w:r>
    </w:p>
    <w:p w:rsidR="00E55355" w:rsidRPr="00AA53D2" w:rsidRDefault="00F40978" w:rsidP="00F40978">
      <w:pPr>
        <w:widowControl w:val="0"/>
        <w:ind w:firstLine="340"/>
        <w:rPr>
          <w:rFonts w:ascii="B Jadid" w:hAnsi="B Jadid" w:cs="B Jadid"/>
          <w:noProof w:val="0"/>
          <w:rtl/>
        </w:rPr>
      </w:pPr>
      <w:r>
        <w:rPr>
          <w:rStyle w:val="Char1"/>
          <w:rFonts w:cs="Traditional Arabic"/>
          <w:color w:val="000000"/>
          <w:shd w:val="clear" w:color="auto" w:fill="FFFFFF"/>
          <w:rtl/>
        </w:rPr>
        <w:t>﴿</w:t>
      </w:r>
      <w:r w:rsidRPr="00AD551C">
        <w:rPr>
          <w:rStyle w:val="Charc"/>
          <w:rtl/>
        </w:rPr>
        <w:t>لَهُم مَّا يَشَآءُونَ فِيهَا وَلَدَيۡنَا مَزِيدٞ٣٥</w:t>
      </w:r>
      <w:r>
        <w:rPr>
          <w:rStyle w:val="Char1"/>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[ق</w:t>
      </w:r>
      <w:r w:rsidR="0085259D" w:rsidRPr="00F2680B">
        <w:rPr>
          <w:rStyle w:val="Char7"/>
          <w:rFonts w:hint="cs"/>
          <w:rtl/>
        </w:rPr>
        <w:t xml:space="preserve">: </w:t>
      </w:r>
      <w:r w:rsidR="00E55355" w:rsidRPr="00F2680B">
        <w:rPr>
          <w:rStyle w:val="Char7"/>
          <w:rFonts w:hint="cs"/>
          <w:rtl/>
        </w:rPr>
        <w:t>35]</w:t>
      </w:r>
      <w:r w:rsidR="00F2680B">
        <w:rPr>
          <w:rStyle w:val="Char1"/>
          <w:rFonts w:hint="cs"/>
          <w:rtl/>
        </w:rPr>
        <w:t>.</w:t>
      </w:r>
    </w:p>
    <w:p w:rsidR="00E55355" w:rsidRDefault="00E55355" w:rsidP="00AA53D2">
      <w:pPr>
        <w:widowControl w:val="0"/>
        <w:ind w:firstLine="340"/>
        <w:rPr>
          <w:rStyle w:val="Char1"/>
          <w:rtl/>
        </w:rPr>
      </w:pPr>
      <w:r w:rsidRPr="00ED1482">
        <w:rPr>
          <w:rStyle w:val="Char1"/>
          <w:rFonts w:hint="cs"/>
          <w:rtl/>
        </w:rPr>
        <w:t>‏«‏</w:t>
      </w:r>
      <w:r w:rsidRPr="00ED1482">
        <w:rPr>
          <w:rStyle w:val="Char1"/>
          <w:rtl/>
        </w:rPr>
        <w:t>‏هرچه بخواهند در بهشت برا</w:t>
      </w:r>
      <w:r w:rsidR="00AA53D2" w:rsidRPr="00ED1482">
        <w:rPr>
          <w:rStyle w:val="Char1"/>
          <w:rtl/>
        </w:rPr>
        <w:t>ی</w:t>
      </w:r>
      <w:r w:rsidRPr="00ED1482">
        <w:rPr>
          <w:rStyle w:val="Char1"/>
          <w:rtl/>
        </w:rPr>
        <w:t xml:space="preserve"> آنان هست و افزون بر آن نزد ما نعمت</w:t>
      </w:r>
      <w:r w:rsidRPr="00ED1482">
        <w:rPr>
          <w:rStyle w:val="Char1"/>
          <w:rFonts w:hint="cs"/>
          <w:rtl/>
        </w:rPr>
        <w:t>‌</w:t>
      </w:r>
      <w:r w:rsidRPr="00ED1482">
        <w:rPr>
          <w:rStyle w:val="Char1"/>
          <w:rtl/>
        </w:rPr>
        <w:t>ها</w:t>
      </w:r>
      <w:r w:rsidR="00AA53D2" w:rsidRPr="00ED1482">
        <w:rPr>
          <w:rStyle w:val="Char1"/>
          <w:rtl/>
        </w:rPr>
        <w:t>ی</w:t>
      </w:r>
      <w:r w:rsidRPr="00ED1482">
        <w:rPr>
          <w:rStyle w:val="Char1"/>
          <w:rtl/>
        </w:rPr>
        <w:t xml:space="preserve"> د</w:t>
      </w:r>
      <w:r w:rsidR="00AA53D2" w:rsidRPr="00ED1482">
        <w:rPr>
          <w:rStyle w:val="Char1"/>
          <w:rtl/>
        </w:rPr>
        <w:t>ی</w:t>
      </w:r>
      <w:r w:rsidRPr="00ED1482">
        <w:rPr>
          <w:rStyle w:val="Char1"/>
          <w:rtl/>
        </w:rPr>
        <w:t>گر</w:t>
      </w:r>
      <w:r w:rsidR="00AA53D2" w:rsidRPr="00ED1482">
        <w:rPr>
          <w:rStyle w:val="Char1"/>
          <w:rtl/>
        </w:rPr>
        <w:t>ی</w:t>
      </w:r>
      <w:r w:rsidRPr="00ED1482">
        <w:rPr>
          <w:rStyle w:val="Char1"/>
          <w:rtl/>
        </w:rPr>
        <w:t xml:space="preserve"> وجود دارد‏»‏</w:t>
      </w:r>
      <w:r w:rsidR="0085259D">
        <w:rPr>
          <w:rStyle w:val="Char1"/>
          <w:rtl/>
        </w:rPr>
        <w:t>.</w:t>
      </w:r>
      <w:r w:rsidR="00F40978">
        <w:rPr>
          <w:rStyle w:val="Char1"/>
          <w:rtl/>
        </w:rPr>
        <w:t xml:space="preserve"> </w:t>
      </w:r>
    </w:p>
    <w:p w:rsidR="00E55355" w:rsidRPr="00AA53D2" w:rsidRDefault="00F40978" w:rsidP="00F40978">
      <w:pPr>
        <w:widowControl w:val="0"/>
        <w:ind w:firstLine="340"/>
        <w:rPr>
          <w:rFonts w:ascii="B Jadid" w:hAnsi="B Jadid" w:cs="B Jadid"/>
          <w:sz w:val="36"/>
          <w:szCs w:val="36"/>
          <w:rtl/>
        </w:rPr>
      </w:pPr>
      <w:r>
        <w:rPr>
          <w:rStyle w:val="Char1"/>
          <w:rFonts w:cs="Traditional Arabic"/>
          <w:color w:val="000000"/>
          <w:shd w:val="clear" w:color="auto" w:fill="FFFFFF"/>
          <w:rtl/>
        </w:rPr>
        <w:t>﴿</w:t>
      </w:r>
      <w:r w:rsidRPr="00AD551C">
        <w:rPr>
          <w:rStyle w:val="Charc"/>
          <w:rtl/>
        </w:rPr>
        <w:t xml:space="preserve">۞لِّلَّذِينَ أَحۡسَنُواْ </w:t>
      </w:r>
      <w:r w:rsidRPr="00AD551C">
        <w:rPr>
          <w:rStyle w:val="Charc"/>
          <w:rFonts w:hint="cs"/>
          <w:rtl/>
        </w:rPr>
        <w:t>ٱ</w:t>
      </w:r>
      <w:r w:rsidRPr="00AD551C">
        <w:rPr>
          <w:rStyle w:val="Charc"/>
          <w:rFonts w:hint="eastAsia"/>
          <w:rtl/>
        </w:rPr>
        <w:t>لۡحُسۡنَىٰ</w:t>
      </w:r>
      <w:r w:rsidRPr="00AD551C">
        <w:rPr>
          <w:rStyle w:val="Charc"/>
          <w:rtl/>
        </w:rPr>
        <w:t xml:space="preserve"> وَزِيَادَةٞ</w:t>
      </w:r>
      <w:r>
        <w:rPr>
          <w:rStyle w:val="Char1"/>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w:t>
      </w:r>
      <w:r w:rsidR="00AA53D2" w:rsidRPr="00F2680B">
        <w:rPr>
          <w:rStyle w:val="Char7"/>
          <w:rFonts w:hint="cs"/>
          <w:rtl/>
        </w:rPr>
        <w:t>ی</w:t>
      </w:r>
      <w:r w:rsidR="00E55355" w:rsidRPr="00F2680B">
        <w:rPr>
          <w:rStyle w:val="Char7"/>
          <w:rFonts w:hint="cs"/>
          <w:rtl/>
        </w:rPr>
        <w:t>ونس</w:t>
      </w:r>
      <w:r w:rsidR="0085259D" w:rsidRPr="00F2680B">
        <w:rPr>
          <w:rStyle w:val="Char7"/>
          <w:rFonts w:hint="cs"/>
          <w:rtl/>
        </w:rPr>
        <w:t xml:space="preserve">: </w:t>
      </w:r>
      <w:r w:rsidR="00E55355" w:rsidRPr="00F2680B">
        <w:rPr>
          <w:rStyle w:val="Char7"/>
          <w:rFonts w:hint="cs"/>
          <w:rtl/>
        </w:rPr>
        <w:t>26]</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tl/>
        </w:rPr>
        <w:t>‏«‏برای نیکوکاران بهترین پاداش و پاداشی افزون بر آن است</w:t>
      </w:r>
      <w:r w:rsidRPr="00ED1482">
        <w:rPr>
          <w:rStyle w:val="Char1"/>
          <w:rFonts w:hint="cs"/>
          <w:rtl/>
        </w:rPr>
        <w:t>‏»‏.</w:t>
      </w:r>
    </w:p>
    <w:p w:rsidR="00E55355" w:rsidRPr="00ED1482" w:rsidRDefault="00E55355" w:rsidP="00F2680B">
      <w:pPr>
        <w:widowControl w:val="0"/>
        <w:ind w:firstLine="340"/>
        <w:rPr>
          <w:rStyle w:val="Char1"/>
          <w:rtl/>
        </w:rPr>
      </w:pPr>
      <w:r w:rsidRPr="00F2680B">
        <w:rPr>
          <w:rStyle w:val="Char1"/>
          <w:rFonts w:hint="cs"/>
          <w:rtl/>
        </w:rPr>
        <w:t>«</w:t>
      </w:r>
      <w:r w:rsidRPr="00F2680B">
        <w:rPr>
          <w:rStyle w:val="Char1"/>
          <w:rtl/>
        </w:rPr>
        <w:t>حسن</w:t>
      </w:r>
      <w:r w:rsidR="00F2680B">
        <w:rPr>
          <w:rStyle w:val="Char1"/>
          <w:rFonts w:hint="cs"/>
          <w:rtl/>
        </w:rPr>
        <w:t>ی</w:t>
      </w:r>
      <w:r w:rsidRPr="00F2680B">
        <w:rPr>
          <w:rStyle w:val="Char1"/>
          <w:rFonts w:hint="cs"/>
          <w:rtl/>
        </w:rPr>
        <w:t>» به بهشت و «</w:t>
      </w:r>
      <w:r w:rsidRPr="00F2680B">
        <w:rPr>
          <w:rStyle w:val="Char1"/>
          <w:rtl/>
        </w:rPr>
        <w:t>زيادة</w:t>
      </w:r>
      <w:r w:rsidRPr="00F2680B">
        <w:rPr>
          <w:rStyle w:val="Char1"/>
          <w:rFonts w:hint="cs"/>
          <w:rtl/>
        </w:rPr>
        <w:t>» به</w:t>
      </w:r>
      <w:r w:rsidRPr="00ED1482">
        <w:rPr>
          <w:rStyle w:val="Char1"/>
          <w:rFonts w:hint="cs"/>
          <w:rtl/>
        </w:rPr>
        <w:t xml:space="preserve"> نگاه </w:t>
      </w:r>
      <w:r w:rsidR="00AA53D2" w:rsidRPr="00ED1482">
        <w:rPr>
          <w:rStyle w:val="Char1"/>
          <w:rFonts w:hint="cs"/>
          <w:rtl/>
        </w:rPr>
        <w:t>ک</w:t>
      </w:r>
      <w:r w:rsidRPr="00ED1482">
        <w:rPr>
          <w:rStyle w:val="Char1"/>
          <w:rFonts w:hint="cs"/>
          <w:rtl/>
        </w:rPr>
        <w:t>ردن به سو</w:t>
      </w:r>
      <w:r w:rsidR="00AA53D2" w:rsidRPr="00ED1482">
        <w:rPr>
          <w:rStyle w:val="Char1"/>
          <w:rFonts w:hint="cs"/>
          <w:rtl/>
        </w:rPr>
        <w:t>ی</w:t>
      </w:r>
      <w:r w:rsidRPr="00ED1482">
        <w:rPr>
          <w:rStyle w:val="Char1"/>
          <w:rFonts w:hint="cs"/>
          <w:rtl/>
        </w:rPr>
        <w:t xml:space="preserve"> پروردگار تفس</w:t>
      </w:r>
      <w:r w:rsidR="00AA53D2" w:rsidRPr="00ED1482">
        <w:rPr>
          <w:rStyle w:val="Char1"/>
          <w:rFonts w:hint="cs"/>
          <w:rtl/>
        </w:rPr>
        <w:t>ی</w:t>
      </w:r>
      <w:r w:rsidRPr="00ED1482">
        <w:rPr>
          <w:rStyle w:val="Char1"/>
          <w:rFonts w:hint="cs"/>
          <w:rtl/>
        </w:rPr>
        <w:t>ر شده است.</w:t>
      </w:r>
    </w:p>
    <w:p w:rsidR="00E55355" w:rsidRPr="00ED1482" w:rsidRDefault="00E55355" w:rsidP="00AA53D2">
      <w:pPr>
        <w:widowControl w:val="0"/>
        <w:ind w:firstLine="340"/>
        <w:rPr>
          <w:rStyle w:val="Char1"/>
          <w:rtl/>
        </w:rPr>
      </w:pPr>
      <w:r w:rsidRPr="00ED1482">
        <w:rPr>
          <w:rStyle w:val="Char1"/>
          <w:rFonts w:hint="cs"/>
          <w:rtl/>
        </w:rPr>
        <w:t>دیدار پروردگار، دیدار حق</w:t>
      </w:r>
      <w:r w:rsidR="00AA53D2" w:rsidRPr="00ED1482">
        <w:rPr>
          <w:rStyle w:val="Char1"/>
          <w:rFonts w:hint="cs"/>
          <w:rtl/>
        </w:rPr>
        <w:t>ی</w:t>
      </w:r>
      <w:r w:rsidRPr="00ED1482">
        <w:rPr>
          <w:rStyle w:val="Char1"/>
          <w:rFonts w:hint="cs"/>
          <w:rtl/>
        </w:rPr>
        <w:t>ق</w:t>
      </w:r>
      <w:r w:rsidR="00AA53D2" w:rsidRPr="00ED1482">
        <w:rPr>
          <w:rStyle w:val="Char1"/>
          <w:rFonts w:hint="cs"/>
          <w:rtl/>
        </w:rPr>
        <w:t>ی</w:t>
      </w:r>
      <w:r w:rsidRPr="00ED1482">
        <w:rPr>
          <w:rStyle w:val="Char1"/>
          <w:rFonts w:hint="cs"/>
          <w:rtl/>
        </w:rPr>
        <w:t xml:space="preserve"> است. نه آن</w:t>
      </w:r>
      <w:r w:rsidRPr="00ED1482">
        <w:rPr>
          <w:rStyle w:val="Char1"/>
          <w:rFonts w:hint="eastAsia"/>
          <w:rtl/>
        </w:rPr>
        <w:t>‌</w:t>
      </w:r>
      <w:r w:rsidRPr="00ED1482">
        <w:rPr>
          <w:rStyle w:val="Char1"/>
          <w:rFonts w:hint="cs"/>
          <w:rtl/>
        </w:rPr>
        <w:t xml:space="preserve">طور </w:t>
      </w:r>
      <w:r w:rsidR="00AA53D2" w:rsidRPr="00ED1482">
        <w:rPr>
          <w:rStyle w:val="Char1"/>
          <w:rFonts w:hint="cs"/>
          <w:rtl/>
        </w:rPr>
        <w:t>ک</w:t>
      </w:r>
      <w:r w:rsidRPr="00ED1482">
        <w:rPr>
          <w:rStyle w:val="Char1"/>
          <w:rFonts w:hint="cs"/>
          <w:rtl/>
        </w:rPr>
        <w:t>ه برخی از فرقه‌های من</w:t>
      </w:r>
      <w:r w:rsidR="00AA53D2" w:rsidRPr="00ED1482">
        <w:rPr>
          <w:rStyle w:val="Char1"/>
          <w:rFonts w:hint="cs"/>
          <w:rtl/>
        </w:rPr>
        <w:t>ک</w:t>
      </w:r>
      <w:r w:rsidRPr="00ED1482">
        <w:rPr>
          <w:rStyle w:val="Char1"/>
          <w:rFonts w:hint="cs"/>
          <w:rtl/>
        </w:rPr>
        <w:t>ر دیدار، با مق</w:t>
      </w:r>
      <w:r w:rsidR="00AA53D2" w:rsidRPr="00ED1482">
        <w:rPr>
          <w:rStyle w:val="Char1"/>
          <w:rFonts w:hint="cs"/>
          <w:rtl/>
        </w:rPr>
        <w:t>ی</w:t>
      </w:r>
      <w:r w:rsidRPr="00ED1482">
        <w:rPr>
          <w:rStyle w:val="Char1"/>
          <w:rFonts w:hint="cs"/>
          <w:rtl/>
        </w:rPr>
        <w:t>اس</w:t>
      </w:r>
      <w:r w:rsidRPr="00ED1482">
        <w:rPr>
          <w:rStyle w:val="Char1"/>
          <w:rFonts w:hint="eastAsia"/>
          <w:rtl/>
        </w:rPr>
        <w:t>‌ها</w:t>
      </w:r>
      <w:r w:rsidRPr="00ED1482">
        <w:rPr>
          <w:rStyle w:val="Char1"/>
          <w:rFonts w:hint="cs"/>
          <w:rtl/>
        </w:rPr>
        <w:t xml:space="preserve"> و مع</w:t>
      </w:r>
      <w:r w:rsidR="00AA53D2" w:rsidRPr="00ED1482">
        <w:rPr>
          <w:rStyle w:val="Char1"/>
          <w:rFonts w:hint="cs"/>
          <w:rtl/>
        </w:rPr>
        <w:t>ی</w:t>
      </w:r>
      <w:r w:rsidRPr="00ED1482">
        <w:rPr>
          <w:rStyle w:val="Char1"/>
          <w:rFonts w:hint="cs"/>
          <w:rtl/>
        </w:rPr>
        <w:t>ارها</w:t>
      </w:r>
      <w:r w:rsidR="00AA53D2" w:rsidRPr="00ED1482">
        <w:rPr>
          <w:rStyle w:val="Char1"/>
          <w:rFonts w:hint="cs"/>
          <w:rtl/>
        </w:rPr>
        <w:t>ی</w:t>
      </w:r>
      <w:r w:rsidRPr="00ED1482">
        <w:rPr>
          <w:rStyle w:val="Char1"/>
          <w:rFonts w:hint="cs"/>
          <w:rtl/>
        </w:rPr>
        <w:t xml:space="preserve"> عقل</w:t>
      </w:r>
      <w:r w:rsidR="00AA53D2" w:rsidRPr="00ED1482">
        <w:rPr>
          <w:rStyle w:val="Char1"/>
          <w:rFonts w:hint="cs"/>
          <w:rtl/>
        </w:rPr>
        <w:t>ی</w:t>
      </w:r>
      <w:r w:rsidRPr="00ED1482">
        <w:rPr>
          <w:rStyle w:val="Char1"/>
          <w:rFonts w:hint="cs"/>
          <w:rtl/>
        </w:rPr>
        <w:t xml:space="preserve"> باطل و تحر</w:t>
      </w:r>
      <w:r w:rsidR="00AA53D2" w:rsidRPr="00ED1482">
        <w:rPr>
          <w:rStyle w:val="Char1"/>
          <w:rFonts w:hint="cs"/>
          <w:rtl/>
        </w:rPr>
        <w:t>ی</w:t>
      </w:r>
      <w:r w:rsidRPr="00ED1482">
        <w:rPr>
          <w:rStyle w:val="Char1"/>
          <w:rFonts w:hint="cs"/>
          <w:rtl/>
        </w:rPr>
        <w:t>فات لفظ</w:t>
      </w:r>
      <w:r w:rsidR="00AA53D2" w:rsidRPr="00ED1482">
        <w:rPr>
          <w:rStyle w:val="Char1"/>
          <w:rFonts w:hint="cs"/>
          <w:rtl/>
        </w:rPr>
        <w:t>ی</w:t>
      </w:r>
      <w:r w:rsidRPr="00ED1482">
        <w:rPr>
          <w:rStyle w:val="Char1"/>
          <w:rFonts w:hint="cs"/>
          <w:rtl/>
        </w:rPr>
        <w:t xml:space="preserve"> ب</w:t>
      </w:r>
      <w:r w:rsidR="00AA53D2" w:rsidRPr="00ED1482">
        <w:rPr>
          <w:rStyle w:val="Char1"/>
          <w:rFonts w:hint="cs"/>
          <w:rtl/>
        </w:rPr>
        <w:t>ی</w:t>
      </w:r>
      <w:r w:rsidRPr="00ED1482">
        <w:rPr>
          <w:rStyle w:val="Char1"/>
          <w:rFonts w:hint="eastAsia"/>
          <w:rtl/>
        </w:rPr>
        <w:t>‌</w:t>
      </w:r>
      <w:r w:rsidRPr="00ED1482">
        <w:rPr>
          <w:rStyle w:val="Char1"/>
          <w:rFonts w:hint="cs"/>
          <w:rtl/>
        </w:rPr>
        <w:t>مورد گمان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p>
    <w:p w:rsidR="00E55355" w:rsidRPr="00AA53D2" w:rsidRDefault="00E55355" w:rsidP="00F40978">
      <w:pPr>
        <w:widowControl w:val="0"/>
        <w:ind w:firstLine="340"/>
        <w:rPr>
          <w:rFonts w:ascii="B Jadid" w:hAnsi="B Jadid" w:cs="B Jadid"/>
          <w:noProof w:val="0"/>
          <w:rtl/>
        </w:rPr>
      </w:pPr>
      <w:r w:rsidRPr="00ED1482">
        <w:rPr>
          <w:rStyle w:val="Char1"/>
          <w:rFonts w:hint="cs"/>
          <w:rtl/>
        </w:rPr>
        <w:t>از امام مال</w:t>
      </w:r>
      <w:r w:rsidR="00AA53D2" w:rsidRPr="00ED1482">
        <w:rPr>
          <w:rStyle w:val="Char1"/>
          <w:rFonts w:hint="cs"/>
          <w:rtl/>
        </w:rPr>
        <w:t>ک</w:t>
      </w:r>
      <w:r w:rsidRPr="00ED1482">
        <w:rPr>
          <w:rStyle w:val="Char1"/>
          <w:rFonts w:hint="cs"/>
          <w:rtl/>
        </w:rPr>
        <w:t>، امام دارالهجره درباره</w:t>
      </w:r>
      <w:r w:rsidRPr="00ED1482">
        <w:rPr>
          <w:rStyle w:val="Char1"/>
          <w:rFonts w:hint="eastAsia"/>
          <w:rtl/>
        </w:rPr>
        <w:t>‌ی</w:t>
      </w:r>
      <w:r w:rsidRPr="00ED1482">
        <w:rPr>
          <w:rStyle w:val="Char1"/>
          <w:rFonts w:hint="cs"/>
          <w:rtl/>
        </w:rPr>
        <w:t xml:space="preserve"> تفس</w:t>
      </w:r>
      <w:r w:rsidR="00AA53D2" w:rsidRPr="00ED1482">
        <w:rPr>
          <w:rStyle w:val="Char1"/>
          <w:rFonts w:hint="cs"/>
          <w:rtl/>
        </w:rPr>
        <w:t>ی</w:t>
      </w:r>
      <w:r w:rsidRPr="00ED1482">
        <w:rPr>
          <w:rStyle w:val="Char1"/>
          <w:rFonts w:hint="cs"/>
          <w:rtl/>
        </w:rPr>
        <w:t>ر آ</w:t>
      </w:r>
      <w:r w:rsidR="00AA53D2" w:rsidRPr="00ED1482">
        <w:rPr>
          <w:rStyle w:val="Char1"/>
          <w:rFonts w:hint="cs"/>
          <w:rtl/>
        </w:rPr>
        <w:t>ی</w:t>
      </w:r>
      <w:r w:rsidRPr="00ED1482">
        <w:rPr>
          <w:rStyle w:val="Char1"/>
          <w:rFonts w:hint="cs"/>
          <w:rtl/>
        </w:rPr>
        <w:t>ه</w:t>
      </w:r>
      <w:r w:rsidR="00364D42">
        <w:rPr>
          <w:rStyle w:val="Char1"/>
          <w:rFonts w:hint="cs"/>
          <w:rtl/>
        </w:rPr>
        <w:t>:</w:t>
      </w:r>
      <w:r w:rsidR="00F40978">
        <w:rPr>
          <w:rStyle w:val="Char1"/>
          <w:rFonts w:hint="cs"/>
          <w:rtl/>
        </w:rPr>
        <w:t xml:space="preserve"> </w:t>
      </w:r>
      <w:r w:rsidR="00F40978">
        <w:rPr>
          <w:rStyle w:val="Char1"/>
          <w:rFonts w:cs="Traditional Arabic"/>
          <w:color w:val="000000"/>
          <w:shd w:val="clear" w:color="auto" w:fill="FFFFFF"/>
          <w:rtl/>
        </w:rPr>
        <w:t>﴿</w:t>
      </w:r>
      <w:r w:rsidR="00F40978" w:rsidRPr="00AD551C">
        <w:rPr>
          <w:rStyle w:val="Charc"/>
          <w:rtl/>
        </w:rPr>
        <w:t>إِلَىٰ رَبِّهَا نَاظِرَةٞ٢٣</w:t>
      </w:r>
      <w:r w:rsidR="00F40978">
        <w:rPr>
          <w:rStyle w:val="Char1"/>
          <w:rFonts w:cs="Traditional Arabic"/>
          <w:color w:val="000000"/>
          <w:shd w:val="clear" w:color="auto" w:fill="FFFFFF"/>
          <w:rtl/>
        </w:rPr>
        <w:t>﴾</w:t>
      </w:r>
      <w:r w:rsidRPr="00F2680B">
        <w:rPr>
          <w:rStyle w:val="Char7"/>
          <w:rtl/>
        </w:rPr>
        <w:t xml:space="preserve"> </w:t>
      </w:r>
      <w:r w:rsidRPr="00F2680B">
        <w:rPr>
          <w:rStyle w:val="Char7"/>
          <w:rFonts w:hint="cs"/>
          <w:rtl/>
        </w:rPr>
        <w:t>[</w:t>
      </w:r>
      <w:r w:rsidR="00F2680B" w:rsidRPr="00F2680B">
        <w:rPr>
          <w:rStyle w:val="Char7"/>
          <w:rFonts w:hint="cs"/>
          <w:rtl/>
        </w:rPr>
        <w:t>ال</w:t>
      </w:r>
      <w:r w:rsidRPr="00F2680B">
        <w:rPr>
          <w:rStyle w:val="Char7"/>
          <w:rFonts w:hint="cs"/>
          <w:rtl/>
        </w:rPr>
        <w:t>ق</w:t>
      </w:r>
      <w:r w:rsidR="00AA53D2" w:rsidRPr="00F2680B">
        <w:rPr>
          <w:rStyle w:val="Char7"/>
          <w:rFonts w:hint="cs"/>
          <w:rtl/>
        </w:rPr>
        <w:t>ی</w:t>
      </w:r>
      <w:r w:rsidRPr="00F2680B">
        <w:rPr>
          <w:rStyle w:val="Char7"/>
          <w:rFonts w:hint="cs"/>
          <w:rtl/>
        </w:rPr>
        <w:t>ام</w:t>
      </w:r>
      <w:r w:rsidR="00F2680B" w:rsidRPr="00F2680B">
        <w:rPr>
          <w:rStyle w:val="Char7"/>
          <w:rFonts w:hint="cs"/>
          <w:rtl/>
        </w:rPr>
        <w:t>ة</w:t>
      </w:r>
      <w:r w:rsidR="0085259D" w:rsidRPr="00F2680B">
        <w:rPr>
          <w:rStyle w:val="Char7"/>
          <w:rFonts w:hint="cs"/>
          <w:rtl/>
        </w:rPr>
        <w:t xml:space="preserve">: </w:t>
      </w:r>
      <w:r w:rsidRPr="00F2680B">
        <w:rPr>
          <w:rStyle w:val="Char7"/>
          <w:rFonts w:hint="cs"/>
          <w:rtl/>
        </w:rPr>
        <w:t>23]</w:t>
      </w:r>
      <w:r w:rsidR="00F2680B">
        <w:rPr>
          <w:rStyle w:val="Char1"/>
          <w:rFonts w:hint="cs"/>
          <w:rtl/>
        </w:rPr>
        <w:t>.</w:t>
      </w:r>
    </w:p>
    <w:p w:rsidR="00E55355" w:rsidRPr="00AA53D2" w:rsidRDefault="00E55355" w:rsidP="00F40978">
      <w:pPr>
        <w:widowControl w:val="0"/>
        <w:ind w:firstLine="340"/>
        <w:rPr>
          <w:rFonts w:ascii="B Jadid" w:hAnsi="B Jadid" w:cs="B Jadid"/>
          <w:rtl/>
        </w:rPr>
      </w:pPr>
      <w:r w:rsidRPr="00ED1482">
        <w:rPr>
          <w:rStyle w:val="Char1"/>
          <w:rFonts w:hint="cs"/>
          <w:rtl/>
        </w:rPr>
        <w:t>سوال شد</w:t>
      </w:r>
      <w:r w:rsidR="0085259D">
        <w:rPr>
          <w:rStyle w:val="Char1"/>
          <w:rFonts w:hint="cs"/>
          <w:rtl/>
        </w:rPr>
        <w:t xml:space="preserve">: </w:t>
      </w:r>
      <w:r w:rsidRPr="00ED1482">
        <w:rPr>
          <w:rStyle w:val="Char1"/>
          <w:rFonts w:hint="cs"/>
          <w:rtl/>
        </w:rPr>
        <w:t>که‌ برخی آن‌را به‌ پاداش تفسیر کرده‌اند، یعنی</w:t>
      </w:r>
      <w:r w:rsidR="0085259D">
        <w:rPr>
          <w:rStyle w:val="Char1"/>
          <w:rFonts w:hint="cs"/>
          <w:rtl/>
        </w:rPr>
        <w:t xml:space="preserve">: </w:t>
      </w:r>
      <w:r w:rsidRPr="00ED1482">
        <w:rPr>
          <w:rStyle w:val="Char1"/>
          <w:rFonts w:hint="cs"/>
          <w:rtl/>
        </w:rPr>
        <w:t>به‌ پاداش الهی نگاه می‌کنند. امام فرمود</w:t>
      </w:r>
      <w:r w:rsidR="0085259D">
        <w:rPr>
          <w:rStyle w:val="Char1"/>
          <w:rFonts w:hint="cs"/>
          <w:rtl/>
        </w:rPr>
        <w:t xml:space="preserve">: </w:t>
      </w:r>
      <w:r w:rsidRPr="00ED1482">
        <w:rPr>
          <w:rStyle w:val="Char1"/>
          <w:rFonts w:hint="cs"/>
          <w:rtl/>
        </w:rPr>
        <w:t>دروغ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 تفس</w:t>
      </w:r>
      <w:r w:rsidR="00AA53D2" w:rsidRPr="00ED1482">
        <w:rPr>
          <w:rStyle w:val="Char1"/>
          <w:rFonts w:hint="cs"/>
          <w:rtl/>
        </w:rPr>
        <w:t>ی</w:t>
      </w:r>
      <w:r w:rsidRPr="00ED1482">
        <w:rPr>
          <w:rStyle w:val="Char1"/>
          <w:rFonts w:hint="cs"/>
          <w:rtl/>
        </w:rPr>
        <w:t>ر ا</w:t>
      </w:r>
      <w:r w:rsidR="00AA53D2" w:rsidRPr="00ED1482">
        <w:rPr>
          <w:rStyle w:val="Char1"/>
          <w:rFonts w:hint="cs"/>
          <w:rtl/>
        </w:rPr>
        <w:t>ی</w:t>
      </w:r>
      <w:r w:rsidRPr="00ED1482">
        <w:rPr>
          <w:rStyle w:val="Char1"/>
          <w:rFonts w:hint="cs"/>
          <w:rtl/>
        </w:rPr>
        <w:t>ن گروه درست نیست. اگر چن</w:t>
      </w:r>
      <w:r w:rsidR="00AA53D2" w:rsidRPr="00ED1482">
        <w:rPr>
          <w:rStyle w:val="Char1"/>
          <w:rFonts w:hint="cs"/>
          <w:rtl/>
        </w:rPr>
        <w:t>ی</w:t>
      </w:r>
      <w:r w:rsidRPr="00ED1482">
        <w:rPr>
          <w:rStyle w:val="Char1"/>
          <w:rFonts w:hint="cs"/>
          <w:rtl/>
        </w:rPr>
        <w:t>ن است پس آن</w:t>
      </w:r>
      <w:r w:rsidRPr="00ED1482">
        <w:rPr>
          <w:rStyle w:val="Char1"/>
          <w:rFonts w:hint="eastAsia"/>
          <w:rtl/>
        </w:rPr>
        <w:t>‌</w:t>
      </w:r>
      <w:r w:rsidRPr="00ED1482">
        <w:rPr>
          <w:rStyle w:val="Char1"/>
          <w:rFonts w:hint="cs"/>
          <w:rtl/>
        </w:rPr>
        <w:t>ها درباره</w:t>
      </w:r>
      <w:r w:rsidRPr="00ED1482">
        <w:rPr>
          <w:rStyle w:val="Char1"/>
          <w:rFonts w:hint="eastAsia"/>
          <w:rtl/>
        </w:rPr>
        <w:t>‌ی</w:t>
      </w:r>
      <w:r w:rsidRPr="00ED1482">
        <w:rPr>
          <w:rStyle w:val="Char1"/>
          <w:rFonts w:hint="cs"/>
          <w:rtl/>
        </w:rPr>
        <w:t xml:space="preserve"> آ</w:t>
      </w:r>
      <w:r w:rsidR="00AA53D2" w:rsidRPr="00ED1482">
        <w:rPr>
          <w:rStyle w:val="Char1"/>
          <w:rFonts w:hint="cs"/>
          <w:rtl/>
        </w:rPr>
        <w:t>ی</w:t>
      </w:r>
      <w:r w:rsidRPr="00ED1482">
        <w:rPr>
          <w:rStyle w:val="Char1"/>
          <w:rFonts w:hint="cs"/>
          <w:rtl/>
        </w:rPr>
        <w:t>ه</w:t>
      </w:r>
      <w:r w:rsidRPr="00ED1482">
        <w:rPr>
          <w:rStyle w:val="Char1"/>
          <w:rFonts w:hint="eastAsia"/>
          <w:rtl/>
        </w:rPr>
        <w:t>‌ی</w:t>
      </w:r>
      <w:r w:rsidR="00F2680B">
        <w:rPr>
          <w:rStyle w:val="Char1"/>
          <w:rFonts w:hint="cs"/>
          <w:rtl/>
        </w:rPr>
        <w:t>:</w:t>
      </w:r>
      <w:r w:rsidR="00F40978">
        <w:rPr>
          <w:rStyle w:val="Char1"/>
          <w:rFonts w:hint="cs"/>
          <w:rtl/>
        </w:rPr>
        <w:t xml:space="preserve"> </w:t>
      </w:r>
      <w:r w:rsidR="00F40978">
        <w:rPr>
          <w:rStyle w:val="Char1"/>
          <w:rFonts w:cs="Traditional Arabic"/>
          <w:color w:val="000000"/>
          <w:shd w:val="clear" w:color="auto" w:fill="FFFFFF"/>
          <w:rtl/>
        </w:rPr>
        <w:t>﴿</w:t>
      </w:r>
      <w:r w:rsidR="00F40978" w:rsidRPr="00AD551C">
        <w:rPr>
          <w:rStyle w:val="Charc"/>
          <w:rtl/>
        </w:rPr>
        <w:t>كَلَّآ إِنَّهُمۡ عَن رَّبِّهِمۡ يَوۡمَئِذٖ لَّمَحۡجُوبُونَ١٥</w:t>
      </w:r>
      <w:r w:rsidR="00F40978">
        <w:rPr>
          <w:rStyle w:val="Char1"/>
          <w:rFonts w:cs="Traditional Arabic"/>
          <w:color w:val="000000"/>
          <w:shd w:val="clear" w:color="auto" w:fill="FFFFFF"/>
          <w:rtl/>
        </w:rPr>
        <w:t>﴾</w:t>
      </w:r>
      <w:r w:rsidR="0085259D">
        <w:rPr>
          <w:rFonts w:cs="B Jadid" w:hint="cs"/>
          <w:rtl/>
        </w:rPr>
        <w:t xml:space="preserve"> </w:t>
      </w:r>
      <w:r w:rsidRPr="00F2680B">
        <w:rPr>
          <w:rStyle w:val="Char7"/>
          <w:rFonts w:hint="cs"/>
          <w:rtl/>
        </w:rPr>
        <w:t>[</w:t>
      </w:r>
      <w:r w:rsidR="00F2680B" w:rsidRPr="00F2680B">
        <w:rPr>
          <w:rStyle w:val="Char7"/>
          <w:rFonts w:hint="cs"/>
          <w:rtl/>
        </w:rPr>
        <w:t>ال</w:t>
      </w:r>
      <w:r w:rsidRPr="00F2680B">
        <w:rPr>
          <w:rStyle w:val="Char7"/>
          <w:rFonts w:hint="cs"/>
          <w:rtl/>
        </w:rPr>
        <w:t>مطفف</w:t>
      </w:r>
      <w:r w:rsidR="00AA53D2" w:rsidRPr="00F2680B">
        <w:rPr>
          <w:rStyle w:val="Char7"/>
          <w:rFonts w:hint="cs"/>
          <w:rtl/>
        </w:rPr>
        <w:t>ی</w:t>
      </w:r>
      <w:r w:rsidRPr="00F2680B">
        <w:rPr>
          <w:rStyle w:val="Char7"/>
          <w:rFonts w:hint="cs"/>
          <w:rtl/>
        </w:rPr>
        <w:t>ن</w:t>
      </w:r>
      <w:r w:rsidR="0085259D" w:rsidRPr="00F2680B">
        <w:rPr>
          <w:rStyle w:val="Char7"/>
          <w:rFonts w:hint="cs"/>
          <w:rtl/>
        </w:rPr>
        <w:t xml:space="preserve">: </w:t>
      </w:r>
      <w:r w:rsidRPr="00F2680B">
        <w:rPr>
          <w:rStyle w:val="Char7"/>
          <w:rFonts w:hint="cs"/>
          <w:rtl/>
        </w:rPr>
        <w:t>15]</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‏«‏چنین نیست -که می‌پندارند-؛ بلکه آنان در آن روز از دیدار پروردگارشان محروم و در پرده‌اند‏»‏.</w:t>
      </w:r>
    </w:p>
    <w:p w:rsidR="00E55355" w:rsidRPr="00F2680B" w:rsidRDefault="00E55355" w:rsidP="00F2680B">
      <w:pPr>
        <w:pStyle w:val="a1"/>
        <w:rPr>
          <w:rtl/>
        </w:rPr>
      </w:pPr>
      <w:r w:rsidRPr="00F2680B">
        <w:rPr>
          <w:rFonts w:hint="cs"/>
          <w:rtl/>
        </w:rPr>
        <w:t>چه م</w:t>
      </w:r>
      <w:r w:rsidR="00AA53D2" w:rsidRPr="00F2680B">
        <w:rPr>
          <w:rFonts w:hint="cs"/>
          <w:rtl/>
        </w:rPr>
        <w:t>ی</w:t>
      </w:r>
      <w:r w:rsidRPr="00F2680B">
        <w:rPr>
          <w:rFonts w:hint="cs"/>
          <w:rtl/>
        </w:rPr>
        <w:t>‌گو</w:t>
      </w:r>
      <w:r w:rsidR="00AA53D2" w:rsidRPr="00F2680B">
        <w:rPr>
          <w:rFonts w:hint="cs"/>
          <w:rtl/>
        </w:rPr>
        <w:t>ی</w:t>
      </w:r>
      <w:r w:rsidRPr="00F2680B">
        <w:rPr>
          <w:rFonts w:hint="cs"/>
          <w:rtl/>
        </w:rPr>
        <w:t xml:space="preserve">ند؟ اگر مؤمنان نیز مانند کافران از دیدار و نگاه </w:t>
      </w:r>
      <w:r w:rsidR="00AA53D2" w:rsidRPr="00F2680B">
        <w:rPr>
          <w:rFonts w:hint="cs"/>
          <w:rtl/>
        </w:rPr>
        <w:t>ک</w:t>
      </w:r>
      <w:r w:rsidRPr="00F2680B">
        <w:rPr>
          <w:rFonts w:hint="cs"/>
          <w:rtl/>
        </w:rPr>
        <w:t xml:space="preserve">ردن به پروردگار ممنوع باشند، همان‌گونه </w:t>
      </w:r>
      <w:r w:rsidR="00AA53D2" w:rsidRPr="00F2680B">
        <w:rPr>
          <w:rFonts w:hint="cs"/>
          <w:rtl/>
        </w:rPr>
        <w:t>ک</w:t>
      </w:r>
      <w:r w:rsidRPr="00F2680B">
        <w:rPr>
          <w:rFonts w:hint="cs"/>
          <w:rtl/>
        </w:rPr>
        <w:t>ه آ</w:t>
      </w:r>
      <w:r w:rsidR="00AA53D2" w:rsidRPr="00F2680B">
        <w:rPr>
          <w:rFonts w:hint="cs"/>
          <w:rtl/>
        </w:rPr>
        <w:t>ی</w:t>
      </w:r>
      <w:r w:rsidRPr="00F2680B">
        <w:rPr>
          <w:rFonts w:hint="cs"/>
          <w:rtl/>
        </w:rPr>
        <w:t>ه</w:t>
      </w:r>
      <w:r w:rsidRPr="00F2680B">
        <w:rPr>
          <w:rFonts w:hint="eastAsia"/>
          <w:rtl/>
        </w:rPr>
        <w:t>‌ی</w:t>
      </w:r>
      <w:r w:rsidRPr="00F2680B">
        <w:rPr>
          <w:rFonts w:hint="cs"/>
          <w:rtl/>
        </w:rPr>
        <w:t xml:space="preserve"> بالا بدان اشاره دارد، آن‌گاه م</w:t>
      </w:r>
      <w:r w:rsidR="00AA53D2" w:rsidRPr="00F2680B">
        <w:rPr>
          <w:rFonts w:hint="cs"/>
          <w:rtl/>
        </w:rPr>
        <w:t>ی</w:t>
      </w:r>
      <w:r w:rsidRPr="00F2680B">
        <w:rPr>
          <w:rFonts w:hint="cs"/>
          <w:rtl/>
        </w:rPr>
        <w:t xml:space="preserve">ان مؤمن و </w:t>
      </w:r>
      <w:r w:rsidR="00AA53D2" w:rsidRPr="00F2680B">
        <w:rPr>
          <w:rFonts w:hint="cs"/>
          <w:rtl/>
        </w:rPr>
        <w:t>ک</w:t>
      </w:r>
      <w:r w:rsidRPr="00F2680B">
        <w:rPr>
          <w:rFonts w:hint="cs"/>
          <w:rtl/>
        </w:rPr>
        <w:t>افر چه تفاوت</w:t>
      </w:r>
      <w:r w:rsidR="00AA53D2" w:rsidRPr="00F2680B">
        <w:rPr>
          <w:rFonts w:hint="cs"/>
          <w:rtl/>
        </w:rPr>
        <w:t>ی</w:t>
      </w:r>
      <w:r w:rsidRPr="00F2680B">
        <w:rPr>
          <w:rFonts w:hint="cs"/>
          <w:rtl/>
        </w:rPr>
        <w:t xml:space="preserve"> وجود دارد؟ امام مال</w:t>
      </w:r>
      <w:r w:rsidR="00AA53D2" w:rsidRPr="00F2680B">
        <w:rPr>
          <w:rFonts w:hint="cs"/>
          <w:rtl/>
        </w:rPr>
        <w:t>ک</w:t>
      </w:r>
      <w:r w:rsidRPr="00F2680B">
        <w:rPr>
          <w:rFonts w:hint="cs"/>
          <w:rtl/>
        </w:rPr>
        <w:t xml:space="preserve"> م</w:t>
      </w:r>
      <w:r w:rsidR="00AA53D2" w:rsidRPr="00F2680B">
        <w:rPr>
          <w:rFonts w:hint="cs"/>
          <w:rtl/>
        </w:rPr>
        <w:t>ی</w:t>
      </w:r>
      <w:r w:rsidRPr="00F2680B">
        <w:rPr>
          <w:rFonts w:hint="cs"/>
          <w:rtl/>
        </w:rPr>
        <w:t>‌فرما</w:t>
      </w:r>
      <w:r w:rsidR="00AA53D2" w:rsidRPr="00F2680B">
        <w:rPr>
          <w:rFonts w:hint="cs"/>
          <w:rtl/>
        </w:rPr>
        <w:t>ی</w:t>
      </w:r>
      <w:r w:rsidRPr="00F2680B">
        <w:rPr>
          <w:rFonts w:hint="cs"/>
          <w:rtl/>
        </w:rPr>
        <w:t>د</w:t>
      </w:r>
      <w:r w:rsidR="0085259D" w:rsidRPr="00F2680B">
        <w:rPr>
          <w:rFonts w:hint="cs"/>
          <w:rtl/>
        </w:rPr>
        <w:t xml:space="preserve">: </w:t>
      </w:r>
      <w:r w:rsidRPr="00F2680B">
        <w:rPr>
          <w:rFonts w:hint="cs"/>
          <w:rtl/>
        </w:rPr>
        <w:t>مؤمنان در روز رستاخیز به پروردگارشان نگاه م</w:t>
      </w:r>
      <w:r w:rsidR="00AA53D2" w:rsidRPr="00F2680B">
        <w:rPr>
          <w:rFonts w:hint="cs"/>
          <w:rtl/>
        </w:rPr>
        <w:t>ی</w:t>
      </w:r>
      <w:r w:rsidRPr="00F2680B">
        <w:rPr>
          <w:rFonts w:hint="cs"/>
          <w:rtl/>
        </w:rPr>
        <w:t>‌</w:t>
      </w:r>
      <w:r w:rsidR="00AA53D2" w:rsidRPr="00F2680B">
        <w:rPr>
          <w:rFonts w:hint="cs"/>
          <w:rtl/>
        </w:rPr>
        <w:t>ک</w:t>
      </w:r>
      <w:r w:rsidRPr="00F2680B">
        <w:rPr>
          <w:rFonts w:hint="cs"/>
          <w:rtl/>
        </w:rPr>
        <w:t>نند. وی م</w:t>
      </w:r>
      <w:r w:rsidR="00AA53D2" w:rsidRPr="00F2680B">
        <w:rPr>
          <w:rFonts w:hint="cs"/>
          <w:rtl/>
        </w:rPr>
        <w:t>ی</w:t>
      </w:r>
      <w:r w:rsidRPr="00F2680B">
        <w:rPr>
          <w:rFonts w:hint="cs"/>
          <w:rtl/>
        </w:rPr>
        <w:t>‌فرما</w:t>
      </w:r>
      <w:r w:rsidR="00AA53D2" w:rsidRPr="00F2680B">
        <w:rPr>
          <w:rFonts w:hint="cs"/>
          <w:rtl/>
        </w:rPr>
        <w:t>ی</w:t>
      </w:r>
      <w:r w:rsidRPr="00F2680B">
        <w:rPr>
          <w:rFonts w:hint="cs"/>
          <w:rtl/>
        </w:rPr>
        <w:t>د</w:t>
      </w:r>
      <w:r w:rsidR="0085259D" w:rsidRPr="00F2680B">
        <w:rPr>
          <w:rFonts w:hint="cs"/>
          <w:rtl/>
        </w:rPr>
        <w:t xml:space="preserve">: </w:t>
      </w:r>
      <w:r w:rsidRPr="00F2680B">
        <w:rPr>
          <w:rFonts w:hint="cs"/>
          <w:rtl/>
        </w:rPr>
        <w:t>اگر در روز رستاخیز مؤمنان پروردگارشان ‌را نم</w:t>
      </w:r>
      <w:r w:rsidR="00AA53D2" w:rsidRPr="00F2680B">
        <w:rPr>
          <w:rFonts w:hint="cs"/>
          <w:rtl/>
        </w:rPr>
        <w:t>ی</w:t>
      </w:r>
      <w:r w:rsidRPr="00F2680B">
        <w:rPr>
          <w:rFonts w:hint="eastAsia"/>
          <w:rtl/>
        </w:rPr>
        <w:t>‌</w:t>
      </w:r>
      <w:r w:rsidRPr="00F2680B">
        <w:rPr>
          <w:rFonts w:hint="cs"/>
          <w:rtl/>
        </w:rPr>
        <w:t>دیدند، الله متعال در مورد دیدارش، از واژه</w:t>
      </w:r>
      <w:r w:rsidRPr="00F2680B">
        <w:rPr>
          <w:rFonts w:hint="eastAsia"/>
          <w:rtl/>
        </w:rPr>
        <w:t>‌ی</w:t>
      </w:r>
      <w:r w:rsidRPr="00F2680B">
        <w:rPr>
          <w:rFonts w:hint="cs"/>
          <w:rtl/>
        </w:rPr>
        <w:t xml:space="preserve"> «حجاب» برای کافران استفاده‌ نمی‌کرد.</w:t>
      </w:r>
    </w:p>
    <w:p w:rsidR="00E55355" w:rsidRDefault="00E55355" w:rsidP="00AA53D2">
      <w:pPr>
        <w:widowControl w:val="0"/>
        <w:ind w:firstLine="340"/>
        <w:rPr>
          <w:rStyle w:val="Char1"/>
          <w:rtl/>
        </w:rPr>
      </w:pPr>
      <w:r w:rsidRPr="00ED1482">
        <w:rPr>
          <w:rStyle w:val="Char1"/>
          <w:rFonts w:hint="cs"/>
          <w:rtl/>
        </w:rPr>
        <w:t xml:space="preserve">و از جمله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درباره</w:t>
      </w:r>
      <w:r w:rsidRPr="00ED1482">
        <w:rPr>
          <w:rStyle w:val="Char1"/>
          <w:rFonts w:hint="eastAsia"/>
          <w:rtl/>
        </w:rPr>
        <w:t>‌ی</w:t>
      </w:r>
      <w:r w:rsidRPr="00ED1482">
        <w:rPr>
          <w:rStyle w:val="Char1"/>
          <w:rFonts w:hint="cs"/>
          <w:rtl/>
        </w:rPr>
        <w:t xml:space="preserve"> دیدن و نگاه کردن اهل ا</w:t>
      </w:r>
      <w:r w:rsidR="00AA53D2" w:rsidRPr="00ED1482">
        <w:rPr>
          <w:rStyle w:val="Char1"/>
          <w:rFonts w:hint="cs"/>
          <w:rtl/>
        </w:rPr>
        <w:t>ی</w:t>
      </w:r>
      <w:r w:rsidRPr="00ED1482">
        <w:rPr>
          <w:rStyle w:val="Char1"/>
          <w:rFonts w:hint="cs"/>
          <w:rtl/>
        </w:rPr>
        <w:t>مان به‌ سوی پروردگارشان به صراحت و روشنی سخن گفته است، امام طحاو</w:t>
      </w:r>
      <w:r w:rsidR="00AA53D2" w:rsidRPr="00ED1482">
        <w:rPr>
          <w:rStyle w:val="Char1"/>
          <w:rFonts w:hint="cs"/>
          <w:rtl/>
        </w:rPr>
        <w:t>ی</w:t>
      </w:r>
      <w:r w:rsidRPr="00ED1482">
        <w:rPr>
          <w:rStyle w:val="Char1"/>
          <w:rFonts w:hint="cs"/>
          <w:rtl/>
        </w:rPr>
        <w:t xml:space="preserve"> می‌باشد </w:t>
      </w:r>
      <w:r w:rsidR="00AA53D2" w:rsidRPr="00ED1482">
        <w:rPr>
          <w:rStyle w:val="Char1"/>
          <w:rFonts w:hint="cs"/>
          <w:rtl/>
        </w:rPr>
        <w:t>ک</w:t>
      </w:r>
      <w:r w:rsidRPr="00ED1482">
        <w:rPr>
          <w:rStyle w:val="Char1"/>
          <w:rFonts w:hint="cs"/>
          <w:rtl/>
        </w:rPr>
        <w:t xml:space="preserve">ه در </w:t>
      </w:r>
      <w:r w:rsidR="00AA53D2" w:rsidRPr="00ED1482">
        <w:rPr>
          <w:rStyle w:val="Char1"/>
          <w:rFonts w:hint="cs"/>
          <w:rtl/>
        </w:rPr>
        <w:t>ک</w:t>
      </w:r>
      <w:r w:rsidRPr="00ED1482">
        <w:rPr>
          <w:rStyle w:val="Char1"/>
          <w:rFonts w:hint="cs"/>
          <w:rtl/>
        </w:rPr>
        <w:t xml:space="preserve">تاب مشهورش </w:t>
      </w:r>
      <w:r w:rsidRPr="00F2680B">
        <w:rPr>
          <w:rStyle w:val="Char5"/>
          <w:rtl/>
        </w:rPr>
        <w:t>«العقيد</w:t>
      </w:r>
      <w:r w:rsidRPr="00F2680B">
        <w:rPr>
          <w:rStyle w:val="Char5"/>
          <w:rFonts w:hint="cs"/>
          <w:rtl/>
        </w:rPr>
        <w:t xml:space="preserve">ة </w:t>
      </w:r>
      <w:r w:rsidRPr="00F2680B">
        <w:rPr>
          <w:rStyle w:val="Char5"/>
          <w:rtl/>
        </w:rPr>
        <w:t>الطحاوي</w:t>
      </w:r>
      <w:r w:rsidRPr="00F2680B">
        <w:rPr>
          <w:rStyle w:val="Char5"/>
          <w:rFonts w:hint="cs"/>
          <w:rtl/>
        </w:rPr>
        <w:t>ة</w:t>
      </w:r>
      <w:r w:rsidRPr="00F2680B">
        <w:rPr>
          <w:rStyle w:val="Char5"/>
          <w:rtl/>
        </w:rPr>
        <w:t>»</w:t>
      </w:r>
      <w:r w:rsidRPr="00ED1482">
        <w:rPr>
          <w:rStyle w:val="Char1"/>
          <w:rFonts w:hint="cs"/>
          <w:rtl/>
        </w:rPr>
        <w:t xml:space="preserve"> به ا</w:t>
      </w:r>
      <w:r w:rsidR="00AA53D2" w:rsidRPr="00ED1482">
        <w:rPr>
          <w:rStyle w:val="Char1"/>
          <w:rFonts w:hint="cs"/>
          <w:rtl/>
        </w:rPr>
        <w:t>ی</w:t>
      </w:r>
      <w:r w:rsidRPr="00ED1482">
        <w:rPr>
          <w:rStyle w:val="Char1"/>
          <w:rFonts w:hint="cs"/>
          <w:rtl/>
        </w:rPr>
        <w:t>ن موضوع می‌پردازد و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دیدن پروردگار برا</w:t>
      </w:r>
      <w:r w:rsidR="00AA53D2" w:rsidRPr="00ED1482">
        <w:rPr>
          <w:rStyle w:val="Char1"/>
          <w:rFonts w:hint="cs"/>
          <w:rtl/>
        </w:rPr>
        <w:t>ی</w:t>
      </w:r>
      <w:r w:rsidRPr="00ED1482">
        <w:rPr>
          <w:rStyle w:val="Char1"/>
          <w:rFonts w:hint="cs"/>
          <w:rtl/>
        </w:rPr>
        <w:t xml:space="preserve"> بهشتیان حق است. بدون احاطه و بدون </w:t>
      </w:r>
      <w:r w:rsidR="00AA53D2" w:rsidRPr="00ED1482">
        <w:rPr>
          <w:rStyle w:val="Char1"/>
          <w:rFonts w:hint="cs"/>
          <w:rtl/>
        </w:rPr>
        <w:t>کی</w:t>
      </w:r>
      <w:r w:rsidRPr="00ED1482">
        <w:rPr>
          <w:rStyle w:val="Char1"/>
          <w:rFonts w:hint="cs"/>
          <w:rtl/>
        </w:rPr>
        <w:t>ف</w:t>
      </w:r>
      <w:r w:rsidR="00AA53D2" w:rsidRPr="00ED1482">
        <w:rPr>
          <w:rStyle w:val="Char1"/>
          <w:rFonts w:hint="cs"/>
          <w:rtl/>
        </w:rPr>
        <w:t>ی</w:t>
      </w:r>
      <w:r w:rsidRPr="00ED1482">
        <w:rPr>
          <w:rStyle w:val="Char1"/>
          <w:rFonts w:hint="cs"/>
          <w:rtl/>
        </w:rPr>
        <w:t xml:space="preserve">ت. همان‌گونه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تاب الله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26B9A">
        <w:rPr>
          <w:rStyle w:val="Char1"/>
          <w:rFonts w:hint="cs"/>
          <w:rtl/>
        </w:rPr>
        <w:t>:</w:t>
      </w:r>
    </w:p>
    <w:p w:rsidR="00E55355" w:rsidRPr="00AA53D2" w:rsidRDefault="00826B9A" w:rsidP="00826B9A">
      <w:pPr>
        <w:widowControl w:val="0"/>
        <w:ind w:firstLine="340"/>
        <w:rPr>
          <w:rFonts w:ascii="B Jadid" w:hAnsi="B Jadid" w:cs="B Jadid"/>
          <w:sz w:val="36"/>
          <w:szCs w:val="36"/>
          <w:rtl/>
        </w:rPr>
      </w:pPr>
      <w:r>
        <w:rPr>
          <w:rStyle w:val="Char1"/>
          <w:rFonts w:cs="Traditional Arabic"/>
          <w:color w:val="000000"/>
          <w:shd w:val="clear" w:color="auto" w:fill="FFFFFF"/>
          <w:rtl/>
        </w:rPr>
        <w:t>﴿</w:t>
      </w:r>
      <w:r w:rsidRPr="00AD551C">
        <w:rPr>
          <w:rStyle w:val="Charc"/>
          <w:rtl/>
        </w:rPr>
        <w:t>وُجُوهٞ يَوۡمَئِذٖ نَّاضِرَةٌ٢٢ إِلَىٰ رَبِّهَا نَاظِرَةٞ٢٣</w:t>
      </w:r>
      <w:r>
        <w:rPr>
          <w:rStyle w:val="Char1"/>
          <w:rFonts w:cs="Traditional Arabic"/>
          <w:color w:val="000000"/>
          <w:shd w:val="clear" w:color="auto" w:fill="FFFFFF"/>
          <w:rtl/>
        </w:rPr>
        <w:t>﴾</w:t>
      </w:r>
      <w:r>
        <w:rPr>
          <w:rStyle w:val="Char1"/>
          <w:rFonts w:cs="Traditional Arabic" w:hint="cs"/>
          <w:color w:val="000000"/>
          <w:shd w:val="clear" w:color="auto" w:fill="FFFFFF"/>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ق</w:t>
      </w:r>
      <w:r w:rsidR="00AA53D2" w:rsidRPr="00F2680B">
        <w:rPr>
          <w:rStyle w:val="Char7"/>
          <w:rFonts w:hint="cs"/>
          <w:rtl/>
        </w:rPr>
        <w:t>ی</w:t>
      </w:r>
      <w:r w:rsidR="00E55355" w:rsidRPr="00F2680B">
        <w:rPr>
          <w:rStyle w:val="Char7"/>
          <w:rFonts w:hint="cs"/>
          <w:rtl/>
        </w:rPr>
        <w:t>ام</w:t>
      </w:r>
      <w:r w:rsidR="00F2680B" w:rsidRPr="00F2680B">
        <w:rPr>
          <w:rStyle w:val="Char7"/>
          <w:rFonts w:hint="cs"/>
          <w:rtl/>
        </w:rPr>
        <w:t>ة</w:t>
      </w:r>
      <w:r w:rsidR="0085259D" w:rsidRPr="00F2680B">
        <w:rPr>
          <w:rStyle w:val="Char7"/>
          <w:rFonts w:hint="cs"/>
          <w:rtl/>
        </w:rPr>
        <w:t xml:space="preserve">: </w:t>
      </w:r>
      <w:r w:rsidR="00E55355" w:rsidRPr="00F2680B">
        <w:rPr>
          <w:rStyle w:val="Char7"/>
          <w:rFonts w:hint="cs"/>
          <w:rtl/>
        </w:rPr>
        <w:t>22-23]</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‏در آن روز چهره‌ها</w:t>
      </w:r>
      <w:r w:rsidRPr="00ED1482">
        <w:rPr>
          <w:rStyle w:val="Char1"/>
          <w:rFonts w:hint="cs"/>
          <w:rtl/>
        </w:rPr>
        <w:t>ی</w:t>
      </w:r>
      <w:r w:rsidR="00AA53D2" w:rsidRPr="00ED1482">
        <w:rPr>
          <w:rStyle w:val="Char1"/>
          <w:rtl/>
        </w:rPr>
        <w:t>ی</w:t>
      </w:r>
      <w:r w:rsidRPr="00ED1482">
        <w:rPr>
          <w:rStyle w:val="Char1"/>
          <w:rtl/>
        </w:rPr>
        <w:t xml:space="preserve"> شاداب</w:t>
      </w:r>
      <w:r w:rsidRPr="00ED1482">
        <w:rPr>
          <w:rStyle w:val="Char1"/>
          <w:rFonts w:hint="cs"/>
          <w:rtl/>
        </w:rPr>
        <w:t>ند.</w:t>
      </w:r>
      <w:r w:rsidRPr="00ED1482">
        <w:rPr>
          <w:rStyle w:val="Char1"/>
          <w:rtl/>
        </w:rPr>
        <w:t>‏ به پروردگار خود م</w:t>
      </w:r>
      <w:r w:rsidR="00AA53D2" w:rsidRPr="00ED1482">
        <w:rPr>
          <w:rStyle w:val="Char1"/>
          <w:rtl/>
        </w:rPr>
        <w:t>ی</w:t>
      </w:r>
      <w:r w:rsidRPr="00ED1482">
        <w:rPr>
          <w:rStyle w:val="Char1"/>
          <w:rtl/>
        </w:rPr>
        <w:t>‌نگرن</w:t>
      </w:r>
      <w:r w:rsidRPr="00ED1482">
        <w:rPr>
          <w:rStyle w:val="Char1"/>
          <w:rFonts w:hint="cs"/>
          <w:rtl/>
        </w:rPr>
        <w:t>د‏»‏.</w:t>
      </w:r>
    </w:p>
    <w:p w:rsidR="00E55355" w:rsidRPr="00ED1482" w:rsidRDefault="00E55355" w:rsidP="00AA53D2">
      <w:pPr>
        <w:widowControl w:val="0"/>
        <w:ind w:firstLine="340"/>
        <w:rPr>
          <w:rStyle w:val="Char1"/>
          <w:rtl/>
        </w:rPr>
      </w:pPr>
      <w:r w:rsidRPr="00ED1482">
        <w:rPr>
          <w:rStyle w:val="Char1"/>
          <w:rFonts w:hint="cs"/>
          <w:rtl/>
        </w:rPr>
        <w:t>ما نبا</w:t>
      </w:r>
      <w:r w:rsidR="00AA53D2" w:rsidRPr="00ED1482">
        <w:rPr>
          <w:rStyle w:val="Char1"/>
          <w:rFonts w:hint="cs"/>
          <w:rtl/>
        </w:rPr>
        <w:t>ی</w:t>
      </w:r>
      <w:r w:rsidRPr="00ED1482">
        <w:rPr>
          <w:rStyle w:val="Char1"/>
          <w:rFonts w:hint="cs"/>
          <w:rtl/>
        </w:rPr>
        <w:t>د در تفس</w:t>
      </w:r>
      <w:r w:rsidR="00AA53D2" w:rsidRPr="00ED1482">
        <w:rPr>
          <w:rStyle w:val="Char1"/>
          <w:rFonts w:hint="cs"/>
          <w:rtl/>
        </w:rPr>
        <w:t>ی</w:t>
      </w:r>
      <w:r w:rsidRPr="00ED1482">
        <w:rPr>
          <w:rStyle w:val="Char1"/>
          <w:rFonts w:hint="cs"/>
          <w:rtl/>
        </w:rPr>
        <w:t>ر این آیه به تاو</w:t>
      </w:r>
      <w:r w:rsidR="00AA53D2" w:rsidRPr="00ED1482">
        <w:rPr>
          <w:rStyle w:val="Char1"/>
          <w:rFonts w:hint="cs"/>
          <w:rtl/>
        </w:rPr>
        <w:t>ی</w:t>
      </w:r>
      <w:r w:rsidRPr="00ED1482">
        <w:rPr>
          <w:rStyle w:val="Char1"/>
          <w:rFonts w:hint="cs"/>
          <w:rtl/>
        </w:rPr>
        <w:t>ل و توج</w:t>
      </w:r>
      <w:r w:rsidR="00AA53D2" w:rsidRPr="00ED1482">
        <w:rPr>
          <w:rStyle w:val="Char1"/>
          <w:rFonts w:hint="cs"/>
          <w:rtl/>
        </w:rPr>
        <w:t>ی</w:t>
      </w:r>
      <w:r w:rsidRPr="00ED1482">
        <w:rPr>
          <w:rStyle w:val="Char1"/>
          <w:rFonts w:hint="cs"/>
          <w:rtl/>
        </w:rPr>
        <w:t>ه و تحل</w:t>
      </w:r>
      <w:r w:rsidR="00AA53D2" w:rsidRPr="00ED1482">
        <w:rPr>
          <w:rStyle w:val="Char1"/>
          <w:rFonts w:hint="cs"/>
          <w:rtl/>
        </w:rPr>
        <w:t>ی</w:t>
      </w:r>
      <w:r w:rsidRPr="00ED1482">
        <w:rPr>
          <w:rStyle w:val="Char1"/>
          <w:rFonts w:hint="cs"/>
          <w:rtl/>
        </w:rPr>
        <w:t>ل بپردازیم. چون راه درست در د</w:t>
      </w:r>
      <w:r w:rsidR="00AA53D2" w:rsidRPr="00ED1482">
        <w:rPr>
          <w:rStyle w:val="Char1"/>
          <w:rFonts w:hint="cs"/>
          <w:rtl/>
        </w:rPr>
        <w:t>ی</w:t>
      </w:r>
      <w:r w:rsidRPr="00ED1482">
        <w:rPr>
          <w:rStyle w:val="Char1"/>
          <w:rFonts w:hint="cs"/>
          <w:rtl/>
        </w:rPr>
        <w:t>ن، تسل</w:t>
      </w:r>
      <w:r w:rsidR="00AA53D2" w:rsidRPr="00ED1482">
        <w:rPr>
          <w:rStyle w:val="Char1"/>
          <w:rFonts w:hint="cs"/>
          <w:rtl/>
        </w:rPr>
        <w:t>ی</w:t>
      </w:r>
      <w:r w:rsidRPr="00ED1482">
        <w:rPr>
          <w:rStyle w:val="Char1"/>
          <w:rFonts w:hint="cs"/>
          <w:rtl/>
        </w:rPr>
        <w:t>م شدن به الله متعال و پ</w:t>
      </w:r>
      <w:r w:rsidR="00AA53D2" w:rsidRPr="00ED1482">
        <w:rPr>
          <w:rStyle w:val="Char1"/>
          <w:rFonts w:hint="cs"/>
          <w:rtl/>
        </w:rPr>
        <w:t>ی</w:t>
      </w:r>
      <w:r w:rsidRPr="00ED1482">
        <w:rPr>
          <w:rStyle w:val="Char1"/>
          <w:rFonts w:hint="cs"/>
          <w:rtl/>
        </w:rPr>
        <w:t>امبر و اعلام ناآگاهی در امور مشکوک می‌باشد.</w:t>
      </w:r>
    </w:p>
    <w:p w:rsidR="00E55355" w:rsidRPr="00ED1482" w:rsidRDefault="00E55355" w:rsidP="00AA53D2">
      <w:pPr>
        <w:widowControl w:val="0"/>
        <w:ind w:firstLine="340"/>
        <w:rPr>
          <w:rStyle w:val="Char1"/>
          <w:rtl/>
        </w:rPr>
      </w:pPr>
      <w:r w:rsidRPr="00ED1482">
        <w:rPr>
          <w:rStyle w:val="Char1"/>
          <w:rFonts w:hint="cs"/>
          <w:rtl/>
        </w:rPr>
        <w:t>شارح العق</w:t>
      </w:r>
      <w:r w:rsidR="00AA53D2" w:rsidRPr="00ED1482">
        <w:rPr>
          <w:rStyle w:val="Char1"/>
          <w:rFonts w:hint="cs"/>
          <w:rtl/>
        </w:rPr>
        <w:t>ی</w:t>
      </w:r>
      <w:r w:rsidRPr="00ED1482">
        <w:rPr>
          <w:rStyle w:val="Char1"/>
          <w:rFonts w:hint="cs"/>
          <w:rtl/>
        </w:rPr>
        <w:t>ده الطحاویة، در ردّ فرقه‌های گمراه پ</w:t>
      </w:r>
      <w:r w:rsidR="00AA53D2" w:rsidRPr="00ED1482">
        <w:rPr>
          <w:rStyle w:val="Char1"/>
          <w:rFonts w:hint="cs"/>
          <w:rtl/>
        </w:rPr>
        <w:t>ی</w:t>
      </w:r>
      <w:r w:rsidRPr="00ED1482">
        <w:rPr>
          <w:rStyle w:val="Char1"/>
          <w:rFonts w:hint="cs"/>
          <w:rtl/>
        </w:rPr>
        <w:t>رامون ا</w:t>
      </w:r>
      <w:r w:rsidR="00AA53D2" w:rsidRPr="00ED1482">
        <w:rPr>
          <w:rStyle w:val="Char1"/>
          <w:rFonts w:hint="cs"/>
          <w:rtl/>
        </w:rPr>
        <w:t>ی</w:t>
      </w:r>
      <w:r w:rsidRPr="00ED1482">
        <w:rPr>
          <w:rStyle w:val="Char1"/>
          <w:rFonts w:hint="cs"/>
          <w:rtl/>
        </w:rPr>
        <w:t>ن مساله و توضیح مذهب اهل حق،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مخالفان دیدن الله، مانند جهم</w:t>
      </w:r>
      <w:r w:rsidR="00AA53D2" w:rsidRPr="00ED1482">
        <w:rPr>
          <w:rStyle w:val="Char1"/>
          <w:rFonts w:hint="cs"/>
          <w:rtl/>
        </w:rPr>
        <w:t>ی</w:t>
      </w:r>
      <w:r w:rsidRPr="00ED1482">
        <w:rPr>
          <w:rStyle w:val="Char1"/>
          <w:rFonts w:hint="cs"/>
          <w:rtl/>
        </w:rPr>
        <w:t>ه، معتزله و پ</w:t>
      </w:r>
      <w:r w:rsidR="00AA53D2" w:rsidRPr="00ED1482">
        <w:rPr>
          <w:rStyle w:val="Char1"/>
          <w:rFonts w:hint="cs"/>
          <w:rtl/>
        </w:rPr>
        <w:t>ی</w:t>
      </w:r>
      <w:r w:rsidRPr="00ED1482">
        <w:rPr>
          <w:rStyle w:val="Char1"/>
          <w:rFonts w:hint="cs"/>
          <w:rtl/>
        </w:rPr>
        <w:t>روان آن</w:t>
      </w:r>
      <w:r w:rsidRPr="00ED1482">
        <w:rPr>
          <w:rStyle w:val="Char1"/>
          <w:rFonts w:hint="eastAsia"/>
          <w:rtl/>
        </w:rPr>
        <w:t>‌</w:t>
      </w:r>
      <w:r w:rsidRPr="00ED1482">
        <w:rPr>
          <w:rStyle w:val="Char1"/>
          <w:rFonts w:hint="cs"/>
          <w:rtl/>
        </w:rPr>
        <w:t>ها از خوارج و امام</w:t>
      </w:r>
      <w:r w:rsidR="00AA53D2" w:rsidRPr="00ED1482">
        <w:rPr>
          <w:rStyle w:val="Char1"/>
          <w:rFonts w:hint="cs"/>
          <w:rtl/>
        </w:rPr>
        <w:t>ی</w:t>
      </w:r>
      <w:r w:rsidRPr="00ED1482">
        <w:rPr>
          <w:rStyle w:val="Char1"/>
          <w:rFonts w:hint="cs"/>
          <w:rtl/>
        </w:rPr>
        <w:t>ه، در گمراهی به سر م</w:t>
      </w:r>
      <w:r w:rsidR="00AA53D2" w:rsidRPr="00ED1482">
        <w:rPr>
          <w:rStyle w:val="Char1"/>
          <w:rFonts w:hint="cs"/>
          <w:rtl/>
        </w:rPr>
        <w:t>ی</w:t>
      </w:r>
      <w:r w:rsidRPr="00ED1482">
        <w:rPr>
          <w:rStyle w:val="Char1"/>
          <w:rFonts w:hint="cs"/>
          <w:rtl/>
        </w:rPr>
        <w:t>‌برند. ز</w:t>
      </w:r>
      <w:r w:rsidR="00AA53D2" w:rsidRPr="00ED1482">
        <w:rPr>
          <w:rStyle w:val="Char1"/>
          <w:rFonts w:hint="cs"/>
          <w:rtl/>
        </w:rPr>
        <w:t>ی</w:t>
      </w:r>
      <w:r w:rsidRPr="00ED1482">
        <w:rPr>
          <w:rStyle w:val="Char1"/>
          <w:rFonts w:hint="cs"/>
          <w:rtl/>
        </w:rPr>
        <w:t>را د</w:t>
      </w:r>
      <w:r w:rsidR="00AA53D2" w:rsidRPr="00ED1482">
        <w:rPr>
          <w:rStyle w:val="Char1"/>
          <w:rFonts w:hint="cs"/>
          <w:rtl/>
        </w:rPr>
        <w:t>ی</w:t>
      </w:r>
      <w:r w:rsidRPr="00ED1482">
        <w:rPr>
          <w:rStyle w:val="Char1"/>
          <w:rFonts w:hint="cs"/>
          <w:rtl/>
        </w:rPr>
        <w:t xml:space="preserve">دگاه آنان از نظر </w:t>
      </w:r>
      <w:r w:rsidR="00AA53D2" w:rsidRPr="00ED1482">
        <w:rPr>
          <w:rStyle w:val="Char1"/>
          <w:rFonts w:hint="cs"/>
          <w:rtl/>
        </w:rPr>
        <w:t>ک</w:t>
      </w:r>
      <w:r w:rsidRPr="00ED1482">
        <w:rPr>
          <w:rStyle w:val="Char1"/>
          <w:rFonts w:hint="cs"/>
          <w:rtl/>
        </w:rPr>
        <w:t xml:space="preserve">تاب الله و سنت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مردود است. صحابه</w:t>
      </w:r>
      <w:r w:rsidR="00AC4828" w:rsidRPr="00AC4828">
        <w:rPr>
          <w:rStyle w:val="Char1"/>
          <w:rFonts w:cs="CTraditional Arabic" w:hint="cs"/>
          <w:rtl/>
        </w:rPr>
        <w:t>ش</w:t>
      </w:r>
      <w:r w:rsidRPr="00ED1482">
        <w:rPr>
          <w:rStyle w:val="Char1"/>
          <w:rFonts w:hint="cs"/>
          <w:rtl/>
        </w:rPr>
        <w:t>، تابع</w:t>
      </w:r>
      <w:r w:rsidR="00AA53D2" w:rsidRPr="00ED1482">
        <w:rPr>
          <w:rStyle w:val="Char1"/>
          <w:rFonts w:hint="cs"/>
          <w:rtl/>
        </w:rPr>
        <w:t>ی</w:t>
      </w:r>
      <w:r w:rsidRPr="00ED1482">
        <w:rPr>
          <w:rStyle w:val="Char1"/>
          <w:rFonts w:hint="cs"/>
          <w:rtl/>
        </w:rPr>
        <w:t>ن، ائمه</w:t>
      </w:r>
      <w:r w:rsidRPr="00ED1482">
        <w:rPr>
          <w:rStyle w:val="Char1"/>
          <w:rFonts w:hint="eastAsia"/>
          <w:rtl/>
        </w:rPr>
        <w:t>‌ی</w:t>
      </w:r>
      <w:r w:rsidRPr="00ED1482">
        <w:rPr>
          <w:rStyle w:val="Char1"/>
          <w:rFonts w:hint="cs"/>
          <w:rtl/>
        </w:rPr>
        <w:t xml:space="preserve"> مشهور به امامت و مرجع</w:t>
      </w:r>
      <w:r w:rsidR="00AA53D2" w:rsidRPr="00ED1482">
        <w:rPr>
          <w:rStyle w:val="Char1"/>
          <w:rFonts w:hint="cs"/>
          <w:rtl/>
        </w:rPr>
        <w:t>ی</w:t>
      </w:r>
      <w:r w:rsidRPr="00ED1482">
        <w:rPr>
          <w:rStyle w:val="Char1"/>
          <w:rFonts w:hint="cs"/>
          <w:rtl/>
        </w:rPr>
        <w:t>ت در د</w:t>
      </w:r>
      <w:r w:rsidR="00AA53D2" w:rsidRPr="00ED1482">
        <w:rPr>
          <w:rStyle w:val="Char1"/>
          <w:rFonts w:hint="cs"/>
          <w:rtl/>
        </w:rPr>
        <w:t>ی</w:t>
      </w:r>
      <w:r w:rsidRPr="00ED1482">
        <w:rPr>
          <w:rStyle w:val="Char1"/>
          <w:rFonts w:hint="cs"/>
          <w:rtl/>
        </w:rPr>
        <w:t>ن، اهل حد</w:t>
      </w:r>
      <w:r w:rsidR="00AA53D2" w:rsidRPr="00ED1482">
        <w:rPr>
          <w:rStyle w:val="Char1"/>
          <w:rFonts w:hint="cs"/>
          <w:rtl/>
        </w:rPr>
        <w:t>ی</w:t>
      </w:r>
      <w:r w:rsidRPr="00ED1482">
        <w:rPr>
          <w:rStyle w:val="Char1"/>
          <w:rFonts w:hint="cs"/>
          <w:rtl/>
        </w:rPr>
        <w:t>ث و فرقه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لام</w:t>
      </w:r>
      <w:r w:rsidR="00AA53D2" w:rsidRPr="00ED1482">
        <w:rPr>
          <w:rStyle w:val="Char1"/>
          <w:rFonts w:hint="cs"/>
          <w:rtl/>
        </w:rPr>
        <w:t>ی</w:t>
      </w:r>
      <w:r w:rsidRPr="00ED1482">
        <w:rPr>
          <w:rStyle w:val="Char1"/>
          <w:rFonts w:hint="cs"/>
          <w:rtl/>
        </w:rPr>
        <w:t xml:space="preserve"> منتسب به اهل سنت و جماعت، همه و همه به دیدن پروردگار در بهشت و روز رستاخیز اعتقاد دارند.</w:t>
      </w:r>
    </w:p>
    <w:p w:rsidR="00E55355" w:rsidRPr="00ED1482" w:rsidRDefault="00E55355" w:rsidP="00AA53D2">
      <w:pPr>
        <w:widowControl w:val="0"/>
        <w:ind w:firstLine="340"/>
        <w:rPr>
          <w:rStyle w:val="Char1"/>
          <w:rtl/>
        </w:rPr>
      </w:pPr>
      <w:r w:rsidRPr="00ED1482">
        <w:rPr>
          <w:rStyle w:val="Char1"/>
          <w:rFonts w:hint="cs"/>
          <w:rtl/>
        </w:rPr>
        <w:t>سپس شارح العق</w:t>
      </w:r>
      <w:r w:rsidR="00AA53D2" w:rsidRPr="00ED1482">
        <w:rPr>
          <w:rStyle w:val="Char1"/>
          <w:rFonts w:hint="cs"/>
          <w:rtl/>
        </w:rPr>
        <w:t>ی</w:t>
      </w:r>
      <w:r w:rsidRPr="00ED1482">
        <w:rPr>
          <w:rStyle w:val="Char1"/>
          <w:rFonts w:hint="cs"/>
          <w:rtl/>
        </w:rPr>
        <w:t>ده الطحاو</w:t>
      </w:r>
      <w:r w:rsidR="00AA53D2" w:rsidRPr="00ED1482">
        <w:rPr>
          <w:rStyle w:val="Char1"/>
          <w:rFonts w:hint="cs"/>
          <w:rtl/>
        </w:rPr>
        <w:t>ی</w:t>
      </w:r>
      <w:r w:rsidRPr="00ED1482">
        <w:rPr>
          <w:rStyle w:val="Char1"/>
          <w:rFonts w:hint="cs"/>
          <w:rtl/>
        </w:rPr>
        <w:t>ه به اهم</w:t>
      </w:r>
      <w:r w:rsidR="00AA53D2" w:rsidRPr="00ED1482">
        <w:rPr>
          <w:rStyle w:val="Char1"/>
          <w:rFonts w:hint="cs"/>
          <w:rtl/>
        </w:rPr>
        <w:t>ی</w:t>
      </w:r>
      <w:r w:rsidRPr="00ED1482">
        <w:rPr>
          <w:rStyle w:val="Char1"/>
          <w:rFonts w:hint="cs"/>
          <w:rtl/>
        </w:rPr>
        <w:t>ت مساله</w:t>
      </w:r>
      <w:r w:rsidRPr="00ED1482">
        <w:rPr>
          <w:rStyle w:val="Char1"/>
          <w:rFonts w:hint="eastAsia"/>
          <w:rtl/>
        </w:rPr>
        <w:t>‌ی</w:t>
      </w:r>
      <w:r w:rsidRPr="00ED1482">
        <w:rPr>
          <w:rStyle w:val="Char1"/>
          <w:rFonts w:hint="cs"/>
          <w:rtl/>
        </w:rPr>
        <w:t xml:space="preserve"> « رؤ</w:t>
      </w:r>
      <w:r w:rsidR="00AA53D2" w:rsidRPr="00ED1482">
        <w:rPr>
          <w:rStyle w:val="Char1"/>
          <w:rFonts w:hint="cs"/>
          <w:rtl/>
        </w:rPr>
        <w:t>ی</w:t>
      </w:r>
      <w:r w:rsidRPr="00ED1482">
        <w:rPr>
          <w:rStyle w:val="Char1"/>
          <w:rFonts w:hint="cs"/>
          <w:rtl/>
        </w:rPr>
        <w:t>ت» پرداخته و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مساله</w:t>
      </w:r>
      <w:r w:rsidRPr="00ED1482">
        <w:rPr>
          <w:rStyle w:val="Char1"/>
          <w:rFonts w:hint="eastAsia"/>
          <w:rtl/>
        </w:rPr>
        <w:t>‌</w:t>
      </w:r>
      <w:r w:rsidRPr="00ED1482">
        <w:rPr>
          <w:rStyle w:val="Char1"/>
          <w:rFonts w:hint="cs"/>
          <w:rtl/>
        </w:rPr>
        <w:t>ی «رؤ</w:t>
      </w:r>
      <w:r w:rsidR="00AA53D2" w:rsidRPr="00ED1482">
        <w:rPr>
          <w:rStyle w:val="Char1"/>
          <w:rFonts w:hint="cs"/>
          <w:rtl/>
        </w:rPr>
        <w:t>ی</w:t>
      </w:r>
      <w:r w:rsidRPr="00ED1482">
        <w:rPr>
          <w:rStyle w:val="Char1"/>
          <w:rFonts w:hint="cs"/>
          <w:rtl/>
        </w:rPr>
        <w:t>ت» از مهمتر</w:t>
      </w:r>
      <w:r w:rsidR="00AA53D2" w:rsidRPr="00ED1482">
        <w:rPr>
          <w:rStyle w:val="Char1"/>
          <w:rFonts w:hint="cs"/>
          <w:rtl/>
        </w:rPr>
        <w:t>ی</w:t>
      </w:r>
      <w:r w:rsidRPr="00ED1482">
        <w:rPr>
          <w:rStyle w:val="Char1"/>
          <w:rFonts w:hint="cs"/>
          <w:rtl/>
        </w:rPr>
        <w:t>ن و بزرگتر</w:t>
      </w:r>
      <w:r w:rsidR="00AA53D2" w:rsidRPr="00ED1482">
        <w:rPr>
          <w:rStyle w:val="Char1"/>
          <w:rFonts w:hint="cs"/>
          <w:rtl/>
        </w:rPr>
        <w:t>ی</w:t>
      </w:r>
      <w:r w:rsidRPr="00ED1482">
        <w:rPr>
          <w:rStyle w:val="Char1"/>
          <w:rFonts w:hint="cs"/>
          <w:rtl/>
        </w:rPr>
        <w:t>ن مسائل اصول د</w:t>
      </w:r>
      <w:r w:rsidR="00AA53D2" w:rsidRPr="00ED1482">
        <w:rPr>
          <w:rStyle w:val="Char1"/>
          <w:rFonts w:hint="cs"/>
          <w:rtl/>
        </w:rPr>
        <w:t>ی</w:t>
      </w:r>
      <w:r w:rsidRPr="00ED1482">
        <w:rPr>
          <w:rStyle w:val="Char1"/>
          <w:rFonts w:hint="cs"/>
          <w:rtl/>
        </w:rPr>
        <w:t>ن می‌باشد و ا</w:t>
      </w:r>
      <w:r w:rsidR="00AA53D2" w:rsidRPr="00ED1482">
        <w:rPr>
          <w:rStyle w:val="Char1"/>
          <w:rFonts w:hint="cs"/>
          <w:rtl/>
        </w:rPr>
        <w:t>ی</w:t>
      </w:r>
      <w:r w:rsidRPr="00ED1482">
        <w:rPr>
          <w:rStyle w:val="Char1"/>
          <w:rFonts w:hint="cs"/>
          <w:rtl/>
        </w:rPr>
        <w:t>ن هدف</w:t>
      </w:r>
      <w:r w:rsidR="00AA53D2" w:rsidRPr="00ED1482">
        <w:rPr>
          <w:rStyle w:val="Char1"/>
          <w:rFonts w:hint="cs"/>
          <w:rtl/>
        </w:rPr>
        <w:t>ی</w:t>
      </w:r>
      <w:r w:rsidRPr="00ED1482">
        <w:rPr>
          <w:rStyle w:val="Char1"/>
          <w:rFonts w:hint="cs"/>
          <w:rtl/>
        </w:rPr>
        <w:t xml:space="preserve"> نهای</w:t>
      </w:r>
      <w:r w:rsidR="00AA53D2" w:rsidRPr="00ED1482">
        <w:rPr>
          <w:rStyle w:val="Char1"/>
          <w:rFonts w:hint="cs"/>
          <w:rtl/>
        </w:rPr>
        <w:t>ی</w:t>
      </w:r>
      <w:r w:rsidRPr="00ED1482">
        <w:rPr>
          <w:rStyle w:val="Char1"/>
          <w:rFonts w:hint="cs"/>
          <w:rtl/>
        </w:rPr>
        <w:t xml:space="preserve"> است </w:t>
      </w:r>
      <w:r w:rsidR="00AA53D2" w:rsidRPr="00ED1482">
        <w:rPr>
          <w:rStyle w:val="Char1"/>
          <w:rFonts w:hint="cs"/>
          <w:rtl/>
        </w:rPr>
        <w:t>ک</w:t>
      </w:r>
      <w:r w:rsidRPr="00ED1482">
        <w:rPr>
          <w:rStyle w:val="Char1"/>
          <w:rFonts w:hint="cs"/>
          <w:rtl/>
        </w:rPr>
        <w:t>ه برخی افراد کوشا برا</w:t>
      </w:r>
      <w:r w:rsidR="00AA53D2" w:rsidRPr="00ED1482">
        <w:rPr>
          <w:rStyle w:val="Char1"/>
          <w:rFonts w:hint="cs"/>
          <w:rtl/>
        </w:rPr>
        <w:t>ی</w:t>
      </w:r>
      <w:r w:rsidRPr="00ED1482">
        <w:rPr>
          <w:rStyle w:val="Char1"/>
          <w:rFonts w:hint="cs"/>
          <w:rtl/>
        </w:rPr>
        <w:t xml:space="preserve"> دفاع از آن، </w:t>
      </w:r>
      <w:r w:rsidR="00AA53D2" w:rsidRPr="00ED1482">
        <w:rPr>
          <w:rStyle w:val="Char1"/>
          <w:rFonts w:hint="cs"/>
          <w:rtl/>
        </w:rPr>
        <w:t>ک</w:t>
      </w:r>
      <w:r w:rsidRPr="00ED1482">
        <w:rPr>
          <w:rStyle w:val="Char1"/>
          <w:rFonts w:hint="cs"/>
          <w:rtl/>
        </w:rPr>
        <w:t>مر همّت بسته</w:t>
      </w:r>
      <w:r w:rsidRPr="00ED1482">
        <w:rPr>
          <w:rStyle w:val="Char1"/>
          <w:rFonts w:hint="eastAsia"/>
          <w:rtl/>
        </w:rPr>
        <w:t>‌</w:t>
      </w:r>
      <w:r w:rsidRPr="00ED1482">
        <w:rPr>
          <w:rStyle w:val="Char1"/>
          <w:rFonts w:hint="cs"/>
          <w:rtl/>
        </w:rPr>
        <w:t xml:space="preserve"> و به رقابت پرداخته</w:t>
      </w:r>
      <w:r w:rsidRPr="00ED1482">
        <w:rPr>
          <w:rStyle w:val="Char1"/>
          <w:rFonts w:hint="eastAsia"/>
          <w:rtl/>
        </w:rPr>
        <w:t>‌</w:t>
      </w:r>
      <w:r w:rsidRPr="00ED1482">
        <w:rPr>
          <w:rStyle w:val="Char1"/>
          <w:rFonts w:hint="cs"/>
          <w:rtl/>
        </w:rPr>
        <w:t xml:space="preserve">اند و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 xml:space="preserve">ه از پروردگار خود محجوب و از </w:t>
      </w:r>
      <w:r w:rsidR="00076383" w:rsidRPr="00ED1482">
        <w:rPr>
          <w:rStyle w:val="Char1"/>
          <w:rFonts w:hint="cs"/>
          <w:rtl/>
        </w:rPr>
        <w:t>درگاه</w:t>
      </w:r>
      <w:r w:rsidRPr="00ED1482">
        <w:rPr>
          <w:rStyle w:val="Char1"/>
          <w:rFonts w:hint="cs"/>
          <w:rtl/>
        </w:rPr>
        <w:t xml:space="preserve"> او مردودند، از اعتقاد به آن محروم گشته‌اند.</w:t>
      </w:r>
    </w:p>
    <w:p w:rsidR="00E55355" w:rsidRPr="00AA53D2" w:rsidRDefault="00E55355" w:rsidP="00974BEF">
      <w:pPr>
        <w:widowControl w:val="0"/>
        <w:ind w:firstLine="340"/>
        <w:rPr>
          <w:rFonts w:ascii="B Jadid" w:hAnsi="B Jadid" w:cs="B Jadid"/>
          <w:sz w:val="36"/>
          <w:szCs w:val="36"/>
          <w:rtl/>
        </w:rPr>
      </w:pPr>
      <w:r w:rsidRPr="00ED1482">
        <w:rPr>
          <w:rStyle w:val="Char1"/>
          <w:rFonts w:hint="cs"/>
          <w:rtl/>
        </w:rPr>
        <w:t>وی ادامه می‌دهد</w:t>
      </w:r>
      <w:r w:rsidR="0085259D">
        <w:rPr>
          <w:rStyle w:val="Char1"/>
          <w:rFonts w:hint="cs"/>
          <w:rtl/>
        </w:rPr>
        <w:t>:</w:t>
      </w:r>
      <w:r w:rsidR="00974BEF">
        <w:rPr>
          <w:rStyle w:val="Char1"/>
          <w:rFonts w:hint="cs"/>
          <w:rtl/>
        </w:rPr>
        <w:t xml:space="preserve"> </w:t>
      </w:r>
      <w:r w:rsidR="00974BEF">
        <w:rPr>
          <w:rStyle w:val="Char1"/>
          <w:rFonts w:cs="Traditional Arabic"/>
          <w:color w:val="000000"/>
          <w:shd w:val="clear" w:color="auto" w:fill="FFFFFF"/>
          <w:rtl/>
        </w:rPr>
        <w:t>﴿</w:t>
      </w:r>
      <w:r w:rsidR="00974BEF" w:rsidRPr="00AD551C">
        <w:rPr>
          <w:rStyle w:val="Charc"/>
          <w:rtl/>
        </w:rPr>
        <w:t>وُجُوهٞ يَوۡمَئِذٖ نَّاضِرَةٌ٢٢ إِلَىٰ رَبِّهَا نَاظِرَةٞ٢٣</w:t>
      </w:r>
      <w:r w:rsidR="00974BEF">
        <w:rPr>
          <w:rStyle w:val="Char1"/>
          <w:rFonts w:cs="Traditional Arabic"/>
          <w:color w:val="000000"/>
          <w:shd w:val="clear" w:color="auto" w:fill="FFFFFF"/>
          <w:rtl/>
        </w:rPr>
        <w:t>﴾</w:t>
      </w:r>
      <w:r w:rsidRPr="00F2680B">
        <w:rPr>
          <w:rStyle w:val="Char7"/>
          <w:rtl/>
        </w:rPr>
        <w:t xml:space="preserve"> </w:t>
      </w:r>
      <w:r w:rsidRPr="00F2680B">
        <w:rPr>
          <w:rStyle w:val="Char7"/>
          <w:rFonts w:hint="cs"/>
          <w:rtl/>
        </w:rPr>
        <w:t>[</w:t>
      </w:r>
      <w:r w:rsidR="00F2680B" w:rsidRPr="00F2680B">
        <w:rPr>
          <w:rStyle w:val="Char7"/>
          <w:rFonts w:hint="cs"/>
          <w:rtl/>
        </w:rPr>
        <w:t>ال</w:t>
      </w:r>
      <w:r w:rsidRPr="00F2680B">
        <w:rPr>
          <w:rStyle w:val="Char7"/>
          <w:rFonts w:hint="cs"/>
          <w:rtl/>
        </w:rPr>
        <w:t>ق</w:t>
      </w:r>
      <w:r w:rsidR="00AA53D2" w:rsidRPr="00F2680B">
        <w:rPr>
          <w:rStyle w:val="Char7"/>
          <w:rFonts w:hint="cs"/>
          <w:rtl/>
        </w:rPr>
        <w:t>ی</w:t>
      </w:r>
      <w:r w:rsidRPr="00F2680B">
        <w:rPr>
          <w:rStyle w:val="Char7"/>
          <w:rFonts w:hint="cs"/>
          <w:rtl/>
        </w:rPr>
        <w:t>ام</w:t>
      </w:r>
      <w:r w:rsidR="00F2680B" w:rsidRPr="00F2680B">
        <w:rPr>
          <w:rStyle w:val="Char7"/>
          <w:rFonts w:hint="cs"/>
          <w:rtl/>
        </w:rPr>
        <w:t>ة</w:t>
      </w:r>
      <w:r w:rsidR="0085259D" w:rsidRPr="00F2680B">
        <w:rPr>
          <w:rStyle w:val="Char7"/>
          <w:rFonts w:hint="cs"/>
          <w:rtl/>
        </w:rPr>
        <w:t xml:space="preserve">: </w:t>
      </w:r>
      <w:r w:rsidRPr="00F2680B">
        <w:rPr>
          <w:rStyle w:val="Char7"/>
          <w:rFonts w:hint="cs"/>
          <w:rtl/>
        </w:rPr>
        <w:t>22-23]</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از بارزتر</w:t>
      </w:r>
      <w:r w:rsidR="00AA53D2" w:rsidRPr="00ED1482">
        <w:rPr>
          <w:rStyle w:val="Char1"/>
          <w:rFonts w:hint="cs"/>
          <w:rtl/>
        </w:rPr>
        <w:t>ی</w:t>
      </w:r>
      <w:r w:rsidRPr="00ED1482">
        <w:rPr>
          <w:rStyle w:val="Char1"/>
          <w:rFonts w:hint="cs"/>
          <w:rtl/>
        </w:rPr>
        <w:t>ن دلایل بر ا</w:t>
      </w:r>
      <w:r w:rsidR="00AA53D2" w:rsidRPr="00ED1482">
        <w:rPr>
          <w:rStyle w:val="Char1"/>
          <w:rFonts w:hint="cs"/>
          <w:rtl/>
        </w:rPr>
        <w:t>ی</w:t>
      </w:r>
      <w:r w:rsidRPr="00ED1482">
        <w:rPr>
          <w:rStyle w:val="Char1"/>
          <w:rFonts w:hint="cs"/>
          <w:rtl/>
        </w:rPr>
        <w:t xml:space="preserve">ن مدّعا است و اما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تصم</w:t>
      </w:r>
      <w:r w:rsidR="00AA53D2" w:rsidRPr="00ED1482">
        <w:rPr>
          <w:rStyle w:val="Char1"/>
          <w:rFonts w:hint="cs"/>
          <w:rtl/>
        </w:rPr>
        <w:t>ی</w:t>
      </w:r>
      <w:r w:rsidRPr="00ED1482">
        <w:rPr>
          <w:rStyle w:val="Char1"/>
          <w:rFonts w:hint="cs"/>
          <w:rtl/>
        </w:rPr>
        <w:t>م به تحر</w:t>
      </w:r>
      <w:r w:rsidR="00AA53D2" w:rsidRPr="00ED1482">
        <w:rPr>
          <w:rStyle w:val="Char1"/>
          <w:rFonts w:hint="cs"/>
          <w:rtl/>
        </w:rPr>
        <w:t>ی</w:t>
      </w:r>
      <w:r w:rsidRPr="00ED1482">
        <w:rPr>
          <w:rStyle w:val="Char1"/>
          <w:rFonts w:hint="cs"/>
          <w:rtl/>
        </w:rPr>
        <w:t>ف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فوق گرفته و این تحریف را «تاو</w:t>
      </w:r>
      <w:r w:rsidR="00AA53D2" w:rsidRPr="00ED1482">
        <w:rPr>
          <w:rStyle w:val="Char1"/>
          <w:rFonts w:hint="cs"/>
          <w:rtl/>
        </w:rPr>
        <w:t>ی</w:t>
      </w:r>
      <w:r w:rsidRPr="00ED1482">
        <w:rPr>
          <w:rStyle w:val="Char1"/>
          <w:rFonts w:hint="cs"/>
          <w:rtl/>
        </w:rPr>
        <w:t>ل» نامیده‌اند،‌ بی‌گمان راه را برای تاو</w:t>
      </w:r>
      <w:r w:rsidR="00AA53D2" w:rsidRPr="00ED1482">
        <w:rPr>
          <w:rStyle w:val="Char1"/>
          <w:rFonts w:hint="cs"/>
          <w:rtl/>
        </w:rPr>
        <w:t>ی</w:t>
      </w:r>
      <w:r w:rsidRPr="00ED1482">
        <w:rPr>
          <w:rStyle w:val="Char1"/>
          <w:rFonts w:hint="cs"/>
          <w:rtl/>
        </w:rPr>
        <w:t>ل نوشتارهای مربوط به معاد، بهشت، دوزخ و حساب باز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w:t>
      </w:r>
    </w:p>
    <w:p w:rsidR="00E55355" w:rsidRPr="00ED1482" w:rsidRDefault="00E55355" w:rsidP="00AA53D2">
      <w:pPr>
        <w:widowControl w:val="0"/>
        <w:ind w:firstLine="340"/>
        <w:rPr>
          <w:rStyle w:val="Char1"/>
          <w:rtl/>
        </w:rPr>
      </w:pPr>
      <w:r w:rsidRPr="00ED1482">
        <w:rPr>
          <w:rStyle w:val="Char1"/>
          <w:rFonts w:hint="cs"/>
          <w:rtl/>
        </w:rPr>
        <w:t>شارح العق</w:t>
      </w:r>
      <w:r w:rsidR="00AA53D2" w:rsidRPr="00ED1482">
        <w:rPr>
          <w:rStyle w:val="Char1"/>
          <w:rFonts w:hint="cs"/>
          <w:rtl/>
        </w:rPr>
        <w:t>ی</w:t>
      </w:r>
      <w:r w:rsidRPr="00ED1482">
        <w:rPr>
          <w:rStyle w:val="Char1"/>
          <w:rFonts w:hint="cs"/>
          <w:rtl/>
        </w:rPr>
        <w:t>ده الطحاو</w:t>
      </w:r>
      <w:r w:rsidR="00AA53D2" w:rsidRPr="00ED1482">
        <w:rPr>
          <w:rStyle w:val="Char1"/>
          <w:rFonts w:hint="cs"/>
          <w:rtl/>
        </w:rPr>
        <w:t>ی</w:t>
      </w:r>
      <w:r w:rsidRPr="00ED1482">
        <w:rPr>
          <w:rStyle w:val="Char1"/>
          <w:rFonts w:hint="cs"/>
          <w:rtl/>
        </w:rPr>
        <w:t>ه در مورد خطرها</w:t>
      </w:r>
      <w:r w:rsidR="00AA53D2" w:rsidRPr="00ED1482">
        <w:rPr>
          <w:rStyle w:val="Char1"/>
          <w:rFonts w:hint="cs"/>
          <w:rtl/>
        </w:rPr>
        <w:t>ی</w:t>
      </w:r>
      <w:r w:rsidRPr="00ED1482">
        <w:rPr>
          <w:rStyle w:val="Char1"/>
          <w:rFonts w:hint="cs"/>
          <w:rtl/>
        </w:rPr>
        <w:t xml:space="preserve"> «تاو</w:t>
      </w:r>
      <w:r w:rsidR="00AA53D2" w:rsidRPr="00ED1482">
        <w:rPr>
          <w:rStyle w:val="Char1"/>
          <w:rFonts w:hint="cs"/>
          <w:rtl/>
        </w:rPr>
        <w:t>ی</w:t>
      </w:r>
      <w:r w:rsidRPr="00ED1482">
        <w:rPr>
          <w:rStyle w:val="Char1"/>
          <w:rFonts w:hint="cs"/>
          <w:rtl/>
        </w:rPr>
        <w:t>ل»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هم</w:t>
      </w:r>
      <w:r w:rsidR="00AA53D2" w:rsidRPr="00ED1482">
        <w:rPr>
          <w:rStyle w:val="Char1"/>
          <w:rFonts w:hint="cs"/>
          <w:rtl/>
        </w:rPr>
        <w:t>ی</w:t>
      </w:r>
      <w:r w:rsidRPr="00ED1482">
        <w:rPr>
          <w:rStyle w:val="Char1"/>
          <w:rFonts w:hint="cs"/>
          <w:rtl/>
        </w:rPr>
        <w:t>ن تاو</w:t>
      </w:r>
      <w:r w:rsidR="00AA53D2" w:rsidRPr="00ED1482">
        <w:rPr>
          <w:rStyle w:val="Char1"/>
          <w:rFonts w:hint="cs"/>
          <w:rtl/>
        </w:rPr>
        <w:t>ی</w:t>
      </w:r>
      <w:r w:rsidRPr="00ED1482">
        <w:rPr>
          <w:rStyle w:val="Char1"/>
          <w:rFonts w:hint="cs"/>
          <w:rtl/>
        </w:rPr>
        <w:t xml:space="preserve">ل است </w:t>
      </w:r>
      <w:r w:rsidR="00AA53D2" w:rsidRPr="00ED1482">
        <w:rPr>
          <w:rStyle w:val="Char1"/>
          <w:rFonts w:hint="cs"/>
          <w:rtl/>
        </w:rPr>
        <w:t>ک</w:t>
      </w:r>
      <w:r w:rsidRPr="00ED1482">
        <w:rPr>
          <w:rStyle w:val="Char1"/>
          <w:rFonts w:hint="cs"/>
          <w:rtl/>
        </w:rPr>
        <w:t>ه د</w:t>
      </w:r>
      <w:r w:rsidR="00AA53D2" w:rsidRPr="00ED1482">
        <w:rPr>
          <w:rStyle w:val="Char1"/>
          <w:rFonts w:hint="cs"/>
          <w:rtl/>
        </w:rPr>
        <w:t>ی</w:t>
      </w:r>
      <w:r w:rsidRPr="00ED1482">
        <w:rPr>
          <w:rStyle w:val="Char1"/>
          <w:rFonts w:hint="cs"/>
          <w:rtl/>
        </w:rPr>
        <w:t>ن و دن</w:t>
      </w:r>
      <w:r w:rsidR="00AA53D2" w:rsidRPr="00ED1482">
        <w:rPr>
          <w:rStyle w:val="Char1"/>
          <w:rFonts w:hint="cs"/>
          <w:rtl/>
        </w:rPr>
        <w:t>ی</w:t>
      </w:r>
      <w:r w:rsidRPr="00ED1482">
        <w:rPr>
          <w:rStyle w:val="Char1"/>
          <w:rFonts w:hint="cs"/>
          <w:rtl/>
        </w:rPr>
        <w:t xml:space="preserve">ا را به فساد </w:t>
      </w:r>
      <w:r w:rsidR="00AA53D2" w:rsidRPr="00ED1482">
        <w:rPr>
          <w:rStyle w:val="Char1"/>
          <w:rFonts w:hint="cs"/>
          <w:rtl/>
        </w:rPr>
        <w:t>ک</w:t>
      </w:r>
      <w:r w:rsidRPr="00ED1482">
        <w:rPr>
          <w:rStyle w:val="Char1"/>
          <w:rFonts w:hint="cs"/>
          <w:rtl/>
        </w:rPr>
        <w:t xml:space="preserve">شانده است. </w:t>
      </w:r>
      <w:r w:rsidR="00AA53D2" w:rsidRPr="00ED1482">
        <w:rPr>
          <w:rStyle w:val="Char1"/>
          <w:rFonts w:hint="cs"/>
          <w:rtl/>
        </w:rPr>
        <w:t>ی</w:t>
      </w:r>
      <w:r w:rsidRPr="00ED1482">
        <w:rPr>
          <w:rStyle w:val="Char1"/>
          <w:rFonts w:hint="cs"/>
          <w:rtl/>
        </w:rPr>
        <w:t>هود و نصارا در نوشتارهای تورات و انج</w:t>
      </w:r>
      <w:r w:rsidR="00AA53D2" w:rsidRPr="00ED1482">
        <w:rPr>
          <w:rStyle w:val="Char1"/>
          <w:rFonts w:hint="cs"/>
          <w:rtl/>
        </w:rPr>
        <w:t>ی</w:t>
      </w:r>
      <w:r w:rsidRPr="00ED1482">
        <w:rPr>
          <w:rStyle w:val="Char1"/>
          <w:rFonts w:hint="cs"/>
          <w:rtl/>
        </w:rPr>
        <w:t>ل چن</w:t>
      </w:r>
      <w:r w:rsidR="00AA53D2" w:rsidRPr="00ED1482">
        <w:rPr>
          <w:rStyle w:val="Char1"/>
          <w:rFonts w:hint="cs"/>
          <w:rtl/>
        </w:rPr>
        <w:t>ی</w:t>
      </w:r>
      <w:r w:rsidRPr="00ED1482">
        <w:rPr>
          <w:rStyle w:val="Char1"/>
          <w:rFonts w:hint="cs"/>
          <w:rtl/>
        </w:rPr>
        <w:t>ن تاو</w:t>
      </w:r>
      <w:r w:rsidR="00AA53D2" w:rsidRPr="00ED1482">
        <w:rPr>
          <w:rStyle w:val="Char1"/>
          <w:rFonts w:hint="cs"/>
          <w:rtl/>
        </w:rPr>
        <w:t>ی</w:t>
      </w:r>
      <w:r w:rsidRPr="00ED1482">
        <w:rPr>
          <w:rStyle w:val="Char1"/>
          <w:rFonts w:hint="cs"/>
          <w:rtl/>
        </w:rPr>
        <w:t>لاتی را انجام دادند و الله متعال ما را از روی آوردن بدان برحذر داشته‌ است؛ اما اهل باطل تصم</w:t>
      </w:r>
      <w:r w:rsidR="00AA53D2" w:rsidRPr="00ED1482">
        <w:rPr>
          <w:rStyle w:val="Char1"/>
          <w:rFonts w:hint="cs"/>
          <w:rtl/>
        </w:rPr>
        <w:t>ی</w:t>
      </w:r>
      <w:r w:rsidRPr="00ED1482">
        <w:rPr>
          <w:rStyle w:val="Char1"/>
          <w:rFonts w:hint="cs"/>
          <w:rtl/>
        </w:rPr>
        <w:t>م به پ</w:t>
      </w:r>
      <w:r w:rsidR="00AA53D2" w:rsidRPr="00ED1482">
        <w:rPr>
          <w:rStyle w:val="Char1"/>
          <w:rFonts w:hint="cs"/>
          <w:rtl/>
        </w:rPr>
        <w:t>ی</w:t>
      </w:r>
      <w:r w:rsidRPr="00ED1482">
        <w:rPr>
          <w:rStyle w:val="Char1"/>
          <w:rFonts w:hint="cs"/>
          <w:rtl/>
        </w:rPr>
        <w:t>مودن راه آن</w:t>
      </w:r>
      <w:r w:rsidRPr="00ED1482">
        <w:rPr>
          <w:rStyle w:val="Char1"/>
          <w:rFonts w:hint="eastAsia"/>
          <w:rtl/>
        </w:rPr>
        <w:t>‌</w:t>
      </w:r>
      <w:r w:rsidRPr="00ED1482">
        <w:rPr>
          <w:rStyle w:val="Char1"/>
          <w:rFonts w:hint="cs"/>
          <w:rtl/>
        </w:rPr>
        <w:t>ها ‏«‏</w:t>
      </w:r>
      <w:r w:rsidR="00AA53D2" w:rsidRPr="00ED1482">
        <w:rPr>
          <w:rStyle w:val="Char1"/>
          <w:rFonts w:hint="cs"/>
          <w:rtl/>
        </w:rPr>
        <w:t>ی</w:t>
      </w:r>
      <w:r w:rsidRPr="00ED1482">
        <w:rPr>
          <w:rStyle w:val="Char1"/>
          <w:rFonts w:hint="cs"/>
          <w:rtl/>
        </w:rPr>
        <w:t>هود و نصارا‏»‏ گرفتند. پس مرت</w:t>
      </w:r>
      <w:r w:rsidR="00AA53D2" w:rsidRPr="00ED1482">
        <w:rPr>
          <w:rStyle w:val="Char1"/>
          <w:rFonts w:hint="cs"/>
          <w:rtl/>
        </w:rPr>
        <w:t>ک</w:t>
      </w:r>
      <w:r w:rsidRPr="00ED1482">
        <w:rPr>
          <w:rStyle w:val="Char1"/>
          <w:rFonts w:hint="cs"/>
          <w:rtl/>
        </w:rPr>
        <w:t>ب تاو</w:t>
      </w:r>
      <w:r w:rsidR="00AA53D2" w:rsidRPr="00ED1482">
        <w:rPr>
          <w:rStyle w:val="Char1"/>
          <w:rFonts w:hint="cs"/>
          <w:rtl/>
        </w:rPr>
        <w:t>ی</w:t>
      </w:r>
      <w:r w:rsidRPr="00ED1482">
        <w:rPr>
          <w:rStyle w:val="Char1"/>
          <w:rFonts w:hint="cs"/>
          <w:rtl/>
        </w:rPr>
        <w:t>لات</w:t>
      </w:r>
      <w:r w:rsidR="00AA53D2" w:rsidRPr="00ED1482">
        <w:rPr>
          <w:rStyle w:val="Char1"/>
          <w:rFonts w:hint="cs"/>
          <w:rtl/>
        </w:rPr>
        <w:t>ی</w:t>
      </w:r>
      <w:r w:rsidRPr="00ED1482">
        <w:rPr>
          <w:rStyle w:val="Char1"/>
          <w:rFonts w:hint="cs"/>
          <w:rtl/>
        </w:rPr>
        <w:t xml:space="preserve"> فاسد در د</w:t>
      </w:r>
      <w:r w:rsidR="00AA53D2" w:rsidRPr="00ED1482">
        <w:rPr>
          <w:rStyle w:val="Char1"/>
          <w:rFonts w:hint="cs"/>
          <w:rtl/>
        </w:rPr>
        <w:t>ی</w:t>
      </w:r>
      <w:r w:rsidRPr="00ED1482">
        <w:rPr>
          <w:rStyle w:val="Char1"/>
          <w:rFonts w:hint="cs"/>
          <w:rtl/>
        </w:rPr>
        <w:t>ن شدند. آ</w:t>
      </w:r>
      <w:r w:rsidR="00AA53D2" w:rsidRPr="00ED1482">
        <w:rPr>
          <w:rStyle w:val="Char1"/>
          <w:rFonts w:hint="cs"/>
          <w:rtl/>
        </w:rPr>
        <w:t>ی</w:t>
      </w:r>
      <w:r w:rsidRPr="00ED1482">
        <w:rPr>
          <w:rStyle w:val="Char1"/>
          <w:rFonts w:hint="cs"/>
          <w:rtl/>
        </w:rPr>
        <w:t>ا قتل عثمان</w:t>
      </w:r>
      <w:r w:rsidR="0085259D" w:rsidRPr="0085259D">
        <w:rPr>
          <w:rStyle w:val="Char1"/>
          <w:rFonts w:cs="CTraditional Arabic" w:hint="cs"/>
          <w:rtl/>
        </w:rPr>
        <w:t>س</w:t>
      </w:r>
      <w:r w:rsidRPr="00ED1482">
        <w:rPr>
          <w:rStyle w:val="Char1"/>
          <w:rFonts w:hint="cs"/>
          <w:rtl/>
        </w:rPr>
        <w:t xml:space="preserve"> نت</w:t>
      </w:r>
      <w:r w:rsidR="00AA53D2" w:rsidRPr="00ED1482">
        <w:rPr>
          <w:rStyle w:val="Char1"/>
          <w:rFonts w:hint="cs"/>
          <w:rtl/>
        </w:rPr>
        <w:t>ی</w:t>
      </w:r>
      <w:r w:rsidRPr="00ED1482">
        <w:rPr>
          <w:rStyle w:val="Char1"/>
          <w:rFonts w:hint="cs"/>
          <w:rtl/>
        </w:rPr>
        <w:t>جه</w:t>
      </w:r>
      <w:r w:rsidRPr="00ED1482">
        <w:rPr>
          <w:rStyle w:val="Char1"/>
          <w:rFonts w:hint="eastAsia"/>
          <w:rtl/>
        </w:rPr>
        <w:t>‌ی</w:t>
      </w:r>
      <w:r w:rsidRPr="00ED1482">
        <w:rPr>
          <w:rStyle w:val="Char1"/>
          <w:rFonts w:hint="cs"/>
          <w:rtl/>
        </w:rPr>
        <w:t xml:space="preserve"> تاو</w:t>
      </w:r>
      <w:r w:rsidR="00AA53D2" w:rsidRPr="00ED1482">
        <w:rPr>
          <w:rStyle w:val="Char1"/>
          <w:rFonts w:hint="cs"/>
          <w:rtl/>
        </w:rPr>
        <w:t>ی</w:t>
      </w:r>
      <w:r w:rsidRPr="00ED1482">
        <w:rPr>
          <w:rStyle w:val="Char1"/>
          <w:rFonts w:hint="cs"/>
          <w:rtl/>
        </w:rPr>
        <w:t>ل فاسد نبود؟ و هم چن</w:t>
      </w:r>
      <w:r w:rsidR="00AA53D2" w:rsidRPr="00ED1482">
        <w:rPr>
          <w:rStyle w:val="Char1"/>
          <w:rFonts w:hint="cs"/>
          <w:rtl/>
        </w:rPr>
        <w:t>ی</w:t>
      </w:r>
      <w:r w:rsidRPr="00ED1482">
        <w:rPr>
          <w:rStyle w:val="Char1"/>
          <w:rFonts w:hint="cs"/>
          <w:rtl/>
        </w:rPr>
        <w:t>ن حوادث جنگ جمل،‌ صف</w:t>
      </w:r>
      <w:r w:rsidR="00AA53D2" w:rsidRPr="00ED1482">
        <w:rPr>
          <w:rStyle w:val="Char1"/>
          <w:rFonts w:hint="cs"/>
          <w:rtl/>
        </w:rPr>
        <w:t>ی</w:t>
      </w:r>
      <w:r w:rsidRPr="00ED1482">
        <w:rPr>
          <w:rStyle w:val="Char1"/>
          <w:rFonts w:hint="cs"/>
          <w:rtl/>
        </w:rPr>
        <w:t>ن، شهادت حس</w:t>
      </w:r>
      <w:r w:rsidR="00AA53D2" w:rsidRPr="00ED1482">
        <w:rPr>
          <w:rStyle w:val="Char1"/>
          <w:rFonts w:hint="cs"/>
          <w:rtl/>
        </w:rPr>
        <w:t>ی</w:t>
      </w:r>
      <w:r w:rsidRPr="00ED1482">
        <w:rPr>
          <w:rStyle w:val="Char1"/>
          <w:rFonts w:hint="cs"/>
          <w:rtl/>
        </w:rPr>
        <w:t>ن</w:t>
      </w:r>
      <w:r w:rsidR="0085259D" w:rsidRPr="0085259D">
        <w:rPr>
          <w:rStyle w:val="Char1"/>
          <w:rFonts w:cs="CTraditional Arabic" w:hint="cs"/>
          <w:rtl/>
        </w:rPr>
        <w:t>س</w:t>
      </w:r>
      <w:r w:rsidRPr="00ED1482">
        <w:rPr>
          <w:rStyle w:val="Char1"/>
          <w:rFonts w:hint="cs"/>
          <w:rtl/>
        </w:rPr>
        <w:t xml:space="preserve"> و ماجرا</w:t>
      </w:r>
      <w:r w:rsidR="00AA53D2" w:rsidRPr="00ED1482">
        <w:rPr>
          <w:rStyle w:val="Char1"/>
          <w:rFonts w:hint="cs"/>
          <w:rtl/>
        </w:rPr>
        <w:t>ی</w:t>
      </w:r>
      <w:r w:rsidRPr="00ED1482">
        <w:rPr>
          <w:rStyle w:val="Char1"/>
          <w:rFonts w:hint="cs"/>
          <w:rtl/>
        </w:rPr>
        <w:t xml:space="preserve"> حره در اثر تاو</w:t>
      </w:r>
      <w:r w:rsidR="00AA53D2" w:rsidRPr="00ED1482">
        <w:rPr>
          <w:rStyle w:val="Char1"/>
          <w:rFonts w:hint="cs"/>
          <w:rtl/>
        </w:rPr>
        <w:t>ی</w:t>
      </w:r>
      <w:r w:rsidRPr="00ED1482">
        <w:rPr>
          <w:rStyle w:val="Char1"/>
          <w:rFonts w:hint="cs"/>
          <w:rtl/>
        </w:rPr>
        <w:t>لات فاسد نبود؟ و آیا بیرون رفتن خوارج و کناره‌ گیری معتزله‌ و گوشه‌گیری روافض و تقسیم امت به هفتاد و سه فرقه، در پ</w:t>
      </w:r>
      <w:r w:rsidR="00AA53D2" w:rsidRPr="00ED1482">
        <w:rPr>
          <w:rStyle w:val="Char1"/>
          <w:rFonts w:hint="cs"/>
          <w:rtl/>
        </w:rPr>
        <w:t>ی</w:t>
      </w:r>
      <w:r w:rsidRPr="00ED1482">
        <w:rPr>
          <w:rStyle w:val="Char1"/>
          <w:rFonts w:hint="cs"/>
          <w:rtl/>
        </w:rPr>
        <w:t xml:space="preserve"> همین تاو</w:t>
      </w:r>
      <w:r w:rsidR="00AA53D2" w:rsidRPr="00ED1482">
        <w:rPr>
          <w:rStyle w:val="Char1"/>
          <w:rFonts w:hint="cs"/>
          <w:rtl/>
        </w:rPr>
        <w:t>ی</w:t>
      </w:r>
      <w:r w:rsidRPr="00ED1482">
        <w:rPr>
          <w:rStyle w:val="Char1"/>
          <w:rFonts w:hint="cs"/>
          <w:rtl/>
        </w:rPr>
        <w:t>لات فاسد نبود؟</w:t>
      </w:r>
    </w:p>
    <w:p w:rsidR="00E55355" w:rsidRPr="00ED1482" w:rsidRDefault="00E55355" w:rsidP="00AA53D2">
      <w:pPr>
        <w:widowControl w:val="0"/>
        <w:ind w:firstLine="340"/>
        <w:rPr>
          <w:rStyle w:val="Char1"/>
          <w:rtl/>
        </w:rPr>
      </w:pPr>
      <w:r w:rsidRPr="00ED1482">
        <w:rPr>
          <w:rStyle w:val="Char1"/>
          <w:rFonts w:hint="cs"/>
          <w:rtl/>
        </w:rPr>
        <w:t>دلالت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فوق بر دیدن الله تعال</w:t>
      </w:r>
      <w:r w:rsidR="00AA53D2" w:rsidRPr="00ED1482">
        <w:rPr>
          <w:rStyle w:val="Char1"/>
          <w:rFonts w:hint="cs"/>
          <w:rtl/>
        </w:rPr>
        <w:t>ی</w:t>
      </w:r>
      <w:r w:rsidRPr="00ED1482">
        <w:rPr>
          <w:rStyle w:val="Char1"/>
          <w:rFonts w:hint="cs"/>
          <w:rtl/>
        </w:rPr>
        <w:t>، از دو جهت است</w:t>
      </w:r>
      <w:r w:rsidR="0085259D">
        <w:rPr>
          <w:rStyle w:val="Char1"/>
          <w:rFonts w:hint="cs"/>
          <w:rtl/>
        </w:rPr>
        <w:t xml:space="preserve">: </w:t>
      </w:r>
      <w:r w:rsidRPr="00ED1482">
        <w:rPr>
          <w:rStyle w:val="Char1"/>
          <w:rFonts w:hint="cs"/>
          <w:rtl/>
        </w:rPr>
        <w:t>نخست</w:t>
      </w:r>
      <w:r w:rsidR="0085259D">
        <w:rPr>
          <w:rStyle w:val="Char1"/>
          <w:rFonts w:hint="cs"/>
          <w:rtl/>
        </w:rPr>
        <w:t xml:space="preserve">: </w:t>
      </w:r>
      <w:r w:rsidRPr="00ED1482">
        <w:rPr>
          <w:rStyle w:val="Char1"/>
          <w:rFonts w:hint="cs"/>
          <w:rtl/>
        </w:rPr>
        <w:t>فهم نوشتار. دوم</w:t>
      </w:r>
      <w:r w:rsidR="0085259D">
        <w:rPr>
          <w:rStyle w:val="Char1"/>
          <w:rFonts w:hint="cs"/>
          <w:rtl/>
        </w:rPr>
        <w:t xml:space="preserve">: </w:t>
      </w:r>
      <w:r w:rsidRPr="00ED1482">
        <w:rPr>
          <w:rStyle w:val="Char1"/>
          <w:rFonts w:hint="cs"/>
          <w:rtl/>
        </w:rPr>
        <w:t>برداشت علمای سلف از ا</w:t>
      </w:r>
      <w:r w:rsidR="00AA53D2" w:rsidRPr="00ED1482">
        <w:rPr>
          <w:rStyle w:val="Char1"/>
          <w:rFonts w:hint="cs"/>
          <w:rtl/>
        </w:rPr>
        <w:t>ی</w:t>
      </w:r>
      <w:r w:rsidRPr="00ED1482">
        <w:rPr>
          <w:rStyle w:val="Char1"/>
          <w:rFonts w:hint="cs"/>
          <w:rtl/>
        </w:rPr>
        <w:t>ن نوشتار. درباره</w:t>
      </w:r>
      <w:r w:rsidRPr="00ED1482">
        <w:rPr>
          <w:rStyle w:val="Char1"/>
          <w:rFonts w:hint="eastAsia"/>
          <w:rtl/>
        </w:rPr>
        <w:t>‌</w:t>
      </w:r>
      <w:r w:rsidRPr="00ED1482">
        <w:rPr>
          <w:rStyle w:val="Char1"/>
          <w:rFonts w:hint="cs"/>
          <w:rtl/>
        </w:rPr>
        <w:t>ی در</w:t>
      </w:r>
      <w:r w:rsidR="00AA53D2" w:rsidRPr="00ED1482">
        <w:rPr>
          <w:rStyle w:val="Char1"/>
          <w:rFonts w:hint="cs"/>
          <w:rtl/>
        </w:rPr>
        <w:t>ک</w:t>
      </w:r>
      <w:r w:rsidRPr="00ED1482">
        <w:rPr>
          <w:rStyle w:val="Char1"/>
          <w:rFonts w:hint="cs"/>
          <w:rtl/>
        </w:rPr>
        <w:t xml:space="preserve"> و فهم نوشتار، شارح طحاو</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نسبت دادن نگاه به «وجه» </w:t>
      </w:r>
      <w:r w:rsidR="00AA53D2" w:rsidRPr="00ED1482">
        <w:rPr>
          <w:rStyle w:val="Char1"/>
          <w:rFonts w:hint="cs"/>
          <w:rtl/>
        </w:rPr>
        <w:t>ک</w:t>
      </w:r>
      <w:r w:rsidRPr="00ED1482">
        <w:rPr>
          <w:rStyle w:val="Char1"/>
          <w:rFonts w:hint="cs"/>
          <w:rtl/>
        </w:rPr>
        <w:t>ه چشم در آن قرار دارد و متعد</w:t>
      </w:r>
      <w:r w:rsidR="00AA53D2" w:rsidRPr="00ED1482">
        <w:rPr>
          <w:rStyle w:val="Char1"/>
          <w:rFonts w:hint="cs"/>
          <w:rtl/>
        </w:rPr>
        <w:t>ی</w:t>
      </w:r>
      <w:r w:rsidRPr="00ED1482">
        <w:rPr>
          <w:rStyle w:val="Char1"/>
          <w:rFonts w:hint="cs"/>
          <w:rtl/>
        </w:rPr>
        <w:t xml:space="preserve"> شدن آن با حرف «ال</w:t>
      </w:r>
      <w:r w:rsidR="00AA53D2" w:rsidRPr="00ED1482">
        <w:rPr>
          <w:rStyle w:val="Char1"/>
          <w:rFonts w:hint="cs"/>
          <w:rtl/>
        </w:rPr>
        <w:t>ی</w:t>
      </w:r>
      <w:r w:rsidRPr="00ED1482">
        <w:rPr>
          <w:rStyle w:val="Char1"/>
          <w:rFonts w:hint="cs"/>
          <w:rtl/>
        </w:rPr>
        <w:t>»، دل</w:t>
      </w:r>
      <w:r w:rsidR="00AA53D2" w:rsidRPr="00ED1482">
        <w:rPr>
          <w:rStyle w:val="Char1"/>
          <w:rFonts w:hint="cs"/>
          <w:rtl/>
        </w:rPr>
        <w:t>ی</w:t>
      </w:r>
      <w:r w:rsidRPr="00ED1482">
        <w:rPr>
          <w:rStyle w:val="Char1"/>
          <w:rFonts w:hint="cs"/>
          <w:rtl/>
        </w:rPr>
        <w:t xml:space="preserve">لی روشن بر «نگاه </w:t>
      </w:r>
      <w:r w:rsidR="00AA53D2" w:rsidRPr="00ED1482">
        <w:rPr>
          <w:rStyle w:val="Char1"/>
          <w:rFonts w:hint="cs"/>
          <w:rtl/>
        </w:rPr>
        <w:t>ک</w:t>
      </w:r>
      <w:r w:rsidRPr="00ED1482">
        <w:rPr>
          <w:rStyle w:val="Char1"/>
          <w:rFonts w:hint="cs"/>
          <w:rtl/>
        </w:rPr>
        <w:t>ردن با چشم» است و خال</w:t>
      </w:r>
      <w:r w:rsidR="00AA53D2" w:rsidRPr="00ED1482">
        <w:rPr>
          <w:rStyle w:val="Char1"/>
          <w:rFonts w:hint="cs"/>
          <w:rtl/>
        </w:rPr>
        <w:t>ی</w:t>
      </w:r>
      <w:r w:rsidRPr="00ED1482">
        <w:rPr>
          <w:rStyle w:val="Char1"/>
          <w:rFonts w:hint="cs"/>
          <w:rtl/>
        </w:rPr>
        <w:t xml:space="preserve"> بودن </w:t>
      </w:r>
      <w:r w:rsidR="00AA53D2" w:rsidRPr="00ED1482">
        <w:rPr>
          <w:rStyle w:val="Char1"/>
          <w:rFonts w:hint="cs"/>
          <w:rtl/>
        </w:rPr>
        <w:t>ک</w:t>
      </w:r>
      <w:r w:rsidRPr="00ED1482">
        <w:rPr>
          <w:rStyle w:val="Char1"/>
          <w:rFonts w:hint="cs"/>
          <w:rtl/>
        </w:rPr>
        <w:t>لام از قر</w:t>
      </w:r>
      <w:r w:rsidR="00AA53D2" w:rsidRPr="00ED1482">
        <w:rPr>
          <w:rStyle w:val="Char1"/>
          <w:rFonts w:hint="cs"/>
          <w:rtl/>
        </w:rPr>
        <w:t>ی</w:t>
      </w:r>
      <w:r w:rsidRPr="00ED1482">
        <w:rPr>
          <w:rStyle w:val="Char1"/>
          <w:rFonts w:hint="cs"/>
          <w:rtl/>
        </w:rPr>
        <w:t>نه‌ا</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بر خلاف آن دلالت کند، در واقع نشان</w:t>
      </w:r>
      <w:r w:rsidRPr="00ED1482">
        <w:rPr>
          <w:rStyle w:val="Char1"/>
          <w:rFonts w:hint="eastAsia"/>
          <w:rtl/>
        </w:rPr>
        <w:t>‌</w:t>
      </w:r>
      <w:r w:rsidRPr="00ED1482">
        <w:rPr>
          <w:rStyle w:val="Char1"/>
          <w:rFonts w:hint="cs"/>
          <w:rtl/>
        </w:rPr>
        <w:t>گر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منظور الله متعال، نگاه کردن با چشم است.</w:t>
      </w:r>
    </w:p>
    <w:p w:rsidR="00E55355" w:rsidRPr="00ED1482" w:rsidRDefault="00E55355" w:rsidP="00AA53D2">
      <w:pPr>
        <w:widowControl w:val="0"/>
        <w:ind w:firstLine="340"/>
        <w:rPr>
          <w:rStyle w:val="Char1"/>
          <w:rtl/>
        </w:rPr>
      </w:pPr>
      <w:r w:rsidRPr="00ED1482">
        <w:rPr>
          <w:rStyle w:val="Char1"/>
          <w:rFonts w:hint="cs"/>
          <w:rtl/>
        </w:rPr>
        <w:t>آر</w:t>
      </w:r>
      <w:r w:rsidR="00AA53D2" w:rsidRPr="00ED1482">
        <w:rPr>
          <w:rStyle w:val="Char1"/>
          <w:rFonts w:hint="cs"/>
          <w:rtl/>
        </w:rPr>
        <w:t>ی</w:t>
      </w:r>
      <w:r w:rsidRPr="00ED1482">
        <w:rPr>
          <w:rStyle w:val="Char1"/>
          <w:rFonts w:hint="cs"/>
          <w:rtl/>
        </w:rPr>
        <w:t>، «نظر» با توجه به ارتباط و متعد</w:t>
      </w:r>
      <w:r w:rsidR="00AA53D2" w:rsidRPr="00ED1482">
        <w:rPr>
          <w:rStyle w:val="Char1"/>
          <w:rFonts w:hint="cs"/>
          <w:rtl/>
        </w:rPr>
        <w:t>ی</w:t>
      </w:r>
      <w:r w:rsidRPr="00ED1482">
        <w:rPr>
          <w:rStyle w:val="Char1"/>
          <w:rFonts w:hint="cs"/>
          <w:rtl/>
        </w:rPr>
        <w:t xml:space="preserve"> بودنش، در چند شکل به کار می‌رود</w:t>
      </w:r>
      <w:r w:rsidR="0085259D">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اگر بدون استفاده از کلمه‌ی دیگری متعدی شد، به‌ معنای توقف و انتظار است</w:t>
      </w:r>
      <w:r w:rsidR="00974BEF">
        <w:rPr>
          <w:rStyle w:val="Char1"/>
          <w:rFonts w:hint="cs"/>
          <w:rtl/>
        </w:rPr>
        <w:t>:</w:t>
      </w:r>
    </w:p>
    <w:p w:rsidR="00E55355" w:rsidRPr="00AA53D2" w:rsidRDefault="00974BEF" w:rsidP="00974BEF">
      <w:pPr>
        <w:widowControl w:val="0"/>
        <w:ind w:firstLine="340"/>
        <w:rPr>
          <w:rFonts w:ascii="B Jadid" w:hAnsi="B Jadid" w:cs="B Jadid"/>
          <w:sz w:val="36"/>
          <w:szCs w:val="36"/>
          <w:rtl/>
        </w:rPr>
      </w:pPr>
      <w:r>
        <w:rPr>
          <w:rStyle w:val="Char1"/>
          <w:rFonts w:cs="Traditional Arabic"/>
          <w:color w:val="000000"/>
          <w:shd w:val="clear" w:color="auto" w:fill="FFFFFF"/>
          <w:rtl/>
        </w:rPr>
        <w:t>﴿</w:t>
      </w:r>
      <w:r w:rsidRPr="00AD551C">
        <w:rPr>
          <w:rStyle w:val="Charc"/>
          <w:rFonts w:hint="cs"/>
          <w:rtl/>
        </w:rPr>
        <w:t>ٱ</w:t>
      </w:r>
      <w:r w:rsidRPr="00AD551C">
        <w:rPr>
          <w:rStyle w:val="Charc"/>
          <w:rFonts w:hint="eastAsia"/>
          <w:rtl/>
        </w:rPr>
        <w:t>نظُرُونَا</w:t>
      </w:r>
      <w:r w:rsidRPr="00AD551C">
        <w:rPr>
          <w:rStyle w:val="Charc"/>
          <w:rtl/>
        </w:rPr>
        <w:t xml:space="preserve"> نَقۡتَبِسۡ مِن نُّورِكُمۡ</w:t>
      </w:r>
      <w:r>
        <w:rPr>
          <w:rStyle w:val="Char1"/>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حد</w:t>
      </w:r>
      <w:r w:rsidR="00AA53D2" w:rsidRPr="00F2680B">
        <w:rPr>
          <w:rStyle w:val="Char7"/>
          <w:rFonts w:hint="cs"/>
          <w:rtl/>
        </w:rPr>
        <w:t>ی</w:t>
      </w:r>
      <w:r w:rsidR="00E55355" w:rsidRPr="00F2680B">
        <w:rPr>
          <w:rStyle w:val="Char7"/>
          <w:rFonts w:hint="cs"/>
          <w:rtl/>
        </w:rPr>
        <w:t>د</w:t>
      </w:r>
      <w:r w:rsidR="0085259D" w:rsidRPr="00F2680B">
        <w:rPr>
          <w:rStyle w:val="Char7"/>
          <w:rFonts w:hint="cs"/>
          <w:rtl/>
        </w:rPr>
        <w:t xml:space="preserve">: </w:t>
      </w:r>
      <w:r w:rsidR="00E55355" w:rsidRPr="00F2680B">
        <w:rPr>
          <w:rStyle w:val="Char7"/>
          <w:rFonts w:hint="cs"/>
          <w:rtl/>
        </w:rPr>
        <w:t>13]</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منتظرمان بمان</w:t>
      </w:r>
      <w:r w:rsidR="00AA53D2" w:rsidRPr="00ED1482">
        <w:rPr>
          <w:rStyle w:val="Char1"/>
          <w:rtl/>
        </w:rPr>
        <w:t>ی</w:t>
      </w:r>
      <w:r w:rsidRPr="00ED1482">
        <w:rPr>
          <w:rStyle w:val="Char1"/>
          <w:rtl/>
        </w:rPr>
        <w:t>د تا از نور شما پرتو</w:t>
      </w:r>
      <w:r w:rsidR="00AA53D2" w:rsidRPr="00ED1482">
        <w:rPr>
          <w:rStyle w:val="Char1"/>
          <w:rtl/>
        </w:rPr>
        <w:t>ی</w:t>
      </w:r>
      <w:r w:rsidRPr="00ED1482">
        <w:rPr>
          <w:rStyle w:val="Char1"/>
          <w:rtl/>
        </w:rPr>
        <w:t xml:space="preserve"> </w:t>
      </w:r>
      <w:r w:rsidRPr="00ED1482">
        <w:rPr>
          <w:rStyle w:val="Char1"/>
          <w:rFonts w:hint="cs"/>
          <w:rtl/>
        </w:rPr>
        <w:t>بهره ببریم!‏»‏.</w:t>
      </w:r>
    </w:p>
    <w:p w:rsidR="00E55355" w:rsidRDefault="00E55355" w:rsidP="00AA53D2">
      <w:pPr>
        <w:widowControl w:val="0"/>
        <w:ind w:firstLine="340"/>
        <w:rPr>
          <w:rStyle w:val="Char1"/>
          <w:rtl/>
        </w:rPr>
      </w:pPr>
      <w:r w:rsidRPr="00ED1482">
        <w:rPr>
          <w:rStyle w:val="Char1"/>
          <w:rFonts w:hint="cs"/>
          <w:rtl/>
        </w:rPr>
        <w:t>اگر متعد</w:t>
      </w:r>
      <w:r w:rsidR="00AA53D2" w:rsidRPr="00ED1482">
        <w:rPr>
          <w:rStyle w:val="Char1"/>
          <w:rFonts w:hint="cs"/>
          <w:rtl/>
        </w:rPr>
        <w:t>ی</w:t>
      </w:r>
      <w:r w:rsidRPr="00ED1482">
        <w:rPr>
          <w:rStyle w:val="Char1"/>
          <w:rFonts w:hint="cs"/>
          <w:rtl/>
        </w:rPr>
        <w:t xml:space="preserve"> به «ف</w:t>
      </w:r>
      <w:r w:rsidR="00AA53D2" w:rsidRPr="00ED1482">
        <w:rPr>
          <w:rStyle w:val="Char1"/>
          <w:rFonts w:hint="cs"/>
          <w:rtl/>
        </w:rPr>
        <w:t>ی</w:t>
      </w:r>
      <w:r w:rsidRPr="00ED1482">
        <w:rPr>
          <w:rStyle w:val="Char1"/>
          <w:rFonts w:hint="cs"/>
          <w:rtl/>
        </w:rPr>
        <w:t>» باشد، به معنا</w:t>
      </w:r>
      <w:r w:rsidR="00AA53D2" w:rsidRPr="00ED1482">
        <w:rPr>
          <w:rStyle w:val="Char1"/>
          <w:rFonts w:hint="cs"/>
          <w:rtl/>
        </w:rPr>
        <w:t>ی</w:t>
      </w:r>
      <w:r w:rsidRPr="00ED1482">
        <w:rPr>
          <w:rStyle w:val="Char1"/>
          <w:rFonts w:hint="cs"/>
          <w:rtl/>
        </w:rPr>
        <w:t xml:space="preserve"> اندیشیدن و پند گرفتن است؛ مانند این سخن الله متعال که‌ می‌فرماید</w:t>
      </w:r>
      <w:r w:rsidR="0085259D">
        <w:rPr>
          <w:rStyle w:val="Char1"/>
          <w:rFonts w:hint="cs"/>
          <w:rtl/>
        </w:rPr>
        <w:t xml:space="preserve">: </w:t>
      </w:r>
    </w:p>
    <w:p w:rsidR="00E55355" w:rsidRPr="00AA53D2" w:rsidRDefault="001509C6" w:rsidP="001509C6">
      <w:pPr>
        <w:widowControl w:val="0"/>
        <w:ind w:firstLine="340"/>
        <w:rPr>
          <w:rFonts w:ascii="B Jadid" w:hAnsi="B Jadid" w:cs="B Jadid"/>
          <w:sz w:val="36"/>
          <w:szCs w:val="36"/>
          <w:rtl/>
        </w:rPr>
      </w:pPr>
      <w:r>
        <w:rPr>
          <w:rStyle w:val="Char1"/>
          <w:rFonts w:cs="Traditional Arabic"/>
          <w:color w:val="000000"/>
          <w:shd w:val="clear" w:color="auto" w:fill="FFFFFF"/>
          <w:rtl/>
        </w:rPr>
        <w:t>﴿</w:t>
      </w:r>
      <w:r w:rsidRPr="00AD551C">
        <w:rPr>
          <w:rStyle w:val="Charc"/>
          <w:rtl/>
        </w:rPr>
        <w:t xml:space="preserve">أَوَلَمۡ يَنظُرُواْ فِي مَلَكُوتِ </w:t>
      </w:r>
      <w:r w:rsidRPr="00AD551C">
        <w:rPr>
          <w:rStyle w:val="Charc"/>
          <w:rFonts w:hint="cs"/>
          <w:rtl/>
        </w:rPr>
        <w:t>ٱ</w:t>
      </w:r>
      <w:r w:rsidRPr="00AD551C">
        <w:rPr>
          <w:rStyle w:val="Charc"/>
          <w:rFonts w:hint="eastAsia"/>
          <w:rtl/>
        </w:rPr>
        <w:t>لسَّمَٰوَٰتِ</w:t>
      </w:r>
      <w:r w:rsidRPr="00AD551C">
        <w:rPr>
          <w:rStyle w:val="Charc"/>
          <w:rtl/>
        </w:rPr>
        <w:t xml:space="preserve"> وَ</w:t>
      </w:r>
      <w:r w:rsidRPr="00AD551C">
        <w:rPr>
          <w:rStyle w:val="Charc"/>
          <w:rFonts w:hint="cs"/>
          <w:rtl/>
        </w:rPr>
        <w:t>ٱ</w:t>
      </w:r>
      <w:r w:rsidRPr="00AD551C">
        <w:rPr>
          <w:rStyle w:val="Charc"/>
          <w:rFonts w:hint="eastAsia"/>
          <w:rtl/>
        </w:rPr>
        <w:t>لۡأَرۡضِ</w:t>
      </w:r>
      <w:r>
        <w:rPr>
          <w:rStyle w:val="Char1"/>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أعراف</w:t>
      </w:r>
      <w:r w:rsidR="0085259D" w:rsidRPr="00F2680B">
        <w:rPr>
          <w:rStyle w:val="Char7"/>
          <w:rFonts w:hint="cs"/>
          <w:rtl/>
        </w:rPr>
        <w:t xml:space="preserve">: </w:t>
      </w:r>
      <w:r w:rsidR="00E55355" w:rsidRPr="00F2680B">
        <w:rPr>
          <w:rStyle w:val="Char7"/>
          <w:rFonts w:hint="cs"/>
          <w:rtl/>
        </w:rPr>
        <w:t>185]</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آ</w:t>
      </w:r>
      <w:r w:rsidR="00AA53D2" w:rsidRPr="00ED1482">
        <w:rPr>
          <w:rStyle w:val="Char1"/>
          <w:rtl/>
        </w:rPr>
        <w:t>ی</w:t>
      </w:r>
      <w:r w:rsidRPr="00ED1482">
        <w:rPr>
          <w:rStyle w:val="Char1"/>
          <w:rtl/>
        </w:rPr>
        <w:t>ا آنان به مُل</w:t>
      </w:r>
      <w:r w:rsidR="00AA53D2" w:rsidRPr="00ED1482">
        <w:rPr>
          <w:rStyle w:val="Char1"/>
          <w:rtl/>
        </w:rPr>
        <w:t>ک</w:t>
      </w:r>
      <w:r w:rsidRPr="00ED1482">
        <w:rPr>
          <w:rStyle w:val="Char1"/>
          <w:rtl/>
        </w:rPr>
        <w:t xml:space="preserve"> آسمان</w:t>
      </w:r>
      <w:r w:rsidRPr="00ED1482">
        <w:rPr>
          <w:rStyle w:val="Char1"/>
          <w:rFonts w:hint="cs"/>
          <w:rtl/>
        </w:rPr>
        <w:t>‌</w:t>
      </w:r>
      <w:r w:rsidRPr="00ED1482">
        <w:rPr>
          <w:rStyle w:val="Char1"/>
          <w:rtl/>
        </w:rPr>
        <w:t>ها و زم</w:t>
      </w:r>
      <w:r w:rsidR="00AA53D2" w:rsidRPr="00ED1482">
        <w:rPr>
          <w:rStyle w:val="Char1"/>
          <w:rtl/>
        </w:rPr>
        <w:t>ی</w:t>
      </w:r>
      <w:r w:rsidRPr="00ED1482">
        <w:rPr>
          <w:rStyle w:val="Char1"/>
          <w:rtl/>
        </w:rPr>
        <w:t xml:space="preserve">ن </w:t>
      </w:r>
      <w:r w:rsidRPr="00ED1482">
        <w:rPr>
          <w:rStyle w:val="Char1"/>
          <w:rFonts w:hint="cs"/>
          <w:rtl/>
        </w:rPr>
        <w:t>نمی‌اندیشند‏»‏.</w:t>
      </w:r>
    </w:p>
    <w:p w:rsidR="00E55355" w:rsidRDefault="00E55355" w:rsidP="00AA53D2">
      <w:pPr>
        <w:widowControl w:val="0"/>
        <w:ind w:firstLine="340"/>
        <w:rPr>
          <w:rStyle w:val="Char1"/>
          <w:rtl/>
        </w:rPr>
      </w:pPr>
      <w:r w:rsidRPr="00ED1482">
        <w:rPr>
          <w:rStyle w:val="Char1"/>
          <w:rFonts w:hint="cs"/>
          <w:rtl/>
        </w:rPr>
        <w:t>اگر متعد</w:t>
      </w:r>
      <w:r w:rsidR="00AA53D2" w:rsidRPr="00ED1482">
        <w:rPr>
          <w:rStyle w:val="Char1"/>
          <w:rFonts w:hint="cs"/>
          <w:rtl/>
        </w:rPr>
        <w:t>ی</w:t>
      </w:r>
      <w:r w:rsidRPr="00ED1482">
        <w:rPr>
          <w:rStyle w:val="Char1"/>
          <w:rFonts w:hint="cs"/>
          <w:rtl/>
        </w:rPr>
        <w:t xml:space="preserve"> به «ال</w:t>
      </w:r>
      <w:r w:rsidR="00AA53D2" w:rsidRPr="00ED1482">
        <w:rPr>
          <w:rStyle w:val="Char1"/>
          <w:rFonts w:hint="cs"/>
          <w:rtl/>
        </w:rPr>
        <w:t>ی</w:t>
      </w:r>
      <w:r w:rsidRPr="00ED1482">
        <w:rPr>
          <w:rStyle w:val="Char1"/>
          <w:rFonts w:hint="cs"/>
          <w:rtl/>
        </w:rPr>
        <w:t>» باشد، آن‌گاه معنا</w:t>
      </w:r>
      <w:r w:rsidR="00AA53D2" w:rsidRPr="00ED1482">
        <w:rPr>
          <w:rStyle w:val="Char1"/>
          <w:rFonts w:hint="cs"/>
          <w:rtl/>
        </w:rPr>
        <w:t>ی</w:t>
      </w:r>
      <w:r w:rsidRPr="00ED1482">
        <w:rPr>
          <w:rStyle w:val="Char1"/>
          <w:rFonts w:hint="cs"/>
          <w:rtl/>
        </w:rPr>
        <w:t xml:space="preserve">ش نگاه </w:t>
      </w:r>
      <w:r w:rsidR="00AA53D2" w:rsidRPr="00ED1482">
        <w:rPr>
          <w:rStyle w:val="Char1"/>
          <w:rFonts w:hint="cs"/>
          <w:rtl/>
        </w:rPr>
        <w:t>ک</w:t>
      </w:r>
      <w:r w:rsidRPr="00ED1482">
        <w:rPr>
          <w:rStyle w:val="Char1"/>
          <w:rFonts w:hint="cs"/>
          <w:rtl/>
        </w:rPr>
        <w:t>ردن با چشم است</w:t>
      </w:r>
      <w:r w:rsidR="001509C6">
        <w:rPr>
          <w:rStyle w:val="Char1"/>
          <w:rFonts w:hint="cs"/>
          <w:rtl/>
        </w:rPr>
        <w:t>:</w:t>
      </w:r>
    </w:p>
    <w:p w:rsidR="00E55355" w:rsidRPr="00AA53D2" w:rsidRDefault="001509C6" w:rsidP="001509C6">
      <w:pPr>
        <w:widowControl w:val="0"/>
        <w:ind w:firstLine="340"/>
        <w:rPr>
          <w:rFonts w:ascii="B Jadid" w:hAnsi="B Jadid" w:cs="B Jadid"/>
          <w:sz w:val="32"/>
          <w:szCs w:val="32"/>
          <w:rtl/>
          <w:lang w:bidi="ar-KW"/>
        </w:rPr>
      </w:pPr>
      <w:r>
        <w:rPr>
          <w:rStyle w:val="Char1"/>
          <w:rFonts w:cs="Traditional Arabic"/>
          <w:color w:val="000000"/>
          <w:shd w:val="clear" w:color="auto" w:fill="FFFFFF"/>
          <w:rtl/>
        </w:rPr>
        <w:t>﴿</w:t>
      </w:r>
      <w:r w:rsidRPr="00AD551C">
        <w:rPr>
          <w:rStyle w:val="Charc"/>
          <w:rFonts w:hint="cs"/>
          <w:rtl/>
        </w:rPr>
        <w:t>ٱ</w:t>
      </w:r>
      <w:r w:rsidRPr="00AD551C">
        <w:rPr>
          <w:rStyle w:val="Charc"/>
          <w:rFonts w:hint="eastAsia"/>
          <w:rtl/>
        </w:rPr>
        <w:t>نظُرُوٓاْ</w:t>
      </w:r>
      <w:r w:rsidRPr="00AD551C">
        <w:rPr>
          <w:rStyle w:val="Charc"/>
          <w:rtl/>
        </w:rPr>
        <w:t xml:space="preserve"> إِلَىٰ ثَمَرِهِ</w:t>
      </w:r>
      <w:r w:rsidRPr="00AD551C">
        <w:rPr>
          <w:rStyle w:val="Charc"/>
          <w:rFonts w:hint="cs"/>
          <w:rtl/>
        </w:rPr>
        <w:t>ۦٓ</w:t>
      </w:r>
      <w:r w:rsidRPr="00AD551C">
        <w:rPr>
          <w:rStyle w:val="Charc"/>
          <w:rtl/>
        </w:rPr>
        <w:t xml:space="preserve"> إِذَآ أَثۡمَرَ</w:t>
      </w:r>
      <w:r>
        <w:rPr>
          <w:rStyle w:val="Char1"/>
          <w:rFonts w:cs="Traditional Arabic"/>
          <w:color w:val="000000"/>
          <w:shd w:val="clear" w:color="auto" w:fill="FFFFFF"/>
          <w:rtl/>
        </w:rPr>
        <w:t>﴾</w:t>
      </w:r>
      <w:r w:rsidRPr="001509C6">
        <w:rPr>
          <w:rStyle w:val="Char1"/>
          <w:rFonts w:hint="cs"/>
          <w:rtl/>
        </w:rPr>
        <w:t xml:space="preserve"> </w:t>
      </w:r>
      <w:r w:rsidR="00E55355" w:rsidRPr="00F2680B">
        <w:rPr>
          <w:rStyle w:val="Char7"/>
          <w:rFonts w:hint="cs"/>
          <w:rtl/>
        </w:rPr>
        <w:t>[</w:t>
      </w:r>
      <w:r w:rsidR="00F2680B">
        <w:rPr>
          <w:rStyle w:val="Char7"/>
          <w:rFonts w:hint="cs"/>
          <w:rtl/>
        </w:rPr>
        <w:t>ال</w:t>
      </w:r>
      <w:r w:rsidR="00E55355" w:rsidRPr="00F2680B">
        <w:rPr>
          <w:rStyle w:val="Char7"/>
          <w:rFonts w:hint="cs"/>
          <w:rtl/>
        </w:rPr>
        <w:t>أنعام</w:t>
      </w:r>
      <w:r w:rsidR="0085259D" w:rsidRPr="00F2680B">
        <w:rPr>
          <w:rStyle w:val="Char7"/>
          <w:rFonts w:hint="cs"/>
          <w:rtl/>
        </w:rPr>
        <w:t xml:space="preserve">: </w:t>
      </w:r>
      <w:r w:rsidR="00E55355" w:rsidRPr="00F2680B">
        <w:rPr>
          <w:rStyle w:val="Char7"/>
          <w:rFonts w:hint="cs"/>
          <w:rtl/>
        </w:rPr>
        <w:t>99]</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بنگر</w:t>
      </w:r>
      <w:r w:rsidR="00AA53D2" w:rsidRPr="00ED1482">
        <w:rPr>
          <w:rStyle w:val="Char1"/>
          <w:rtl/>
        </w:rPr>
        <w:t>ی</w:t>
      </w:r>
      <w:r w:rsidRPr="00ED1482">
        <w:rPr>
          <w:rStyle w:val="Char1"/>
          <w:rtl/>
        </w:rPr>
        <w:t>د به م</w:t>
      </w:r>
      <w:r w:rsidR="00AA53D2" w:rsidRPr="00ED1482">
        <w:rPr>
          <w:rStyle w:val="Char1"/>
          <w:rtl/>
        </w:rPr>
        <w:t>ی</w:t>
      </w:r>
      <w:r w:rsidRPr="00ED1482">
        <w:rPr>
          <w:rStyle w:val="Char1"/>
          <w:rtl/>
        </w:rPr>
        <w:t>وه</w:t>
      </w:r>
      <w:r w:rsidRPr="00ED1482">
        <w:rPr>
          <w:rStyle w:val="Char1"/>
          <w:rFonts w:hint="cs"/>
          <w:rtl/>
        </w:rPr>
        <w:t>‌اش</w:t>
      </w:r>
      <w:r w:rsidRPr="00ED1482">
        <w:rPr>
          <w:rStyle w:val="Char1"/>
          <w:rtl/>
        </w:rPr>
        <w:t xml:space="preserve"> آن</w:t>
      </w:r>
      <w:r w:rsidRPr="00ED1482">
        <w:rPr>
          <w:rStyle w:val="Char1"/>
          <w:rFonts w:hint="cs"/>
          <w:rtl/>
        </w:rPr>
        <w:t>‌</w:t>
      </w:r>
      <w:r w:rsidRPr="00ED1482">
        <w:rPr>
          <w:rStyle w:val="Char1"/>
          <w:rtl/>
        </w:rPr>
        <w:t xml:space="preserve">گاه </w:t>
      </w:r>
      <w:r w:rsidR="00AA53D2" w:rsidRPr="00ED1482">
        <w:rPr>
          <w:rStyle w:val="Char1"/>
          <w:rtl/>
        </w:rPr>
        <w:t>ک</w:t>
      </w:r>
      <w:r w:rsidRPr="00ED1482">
        <w:rPr>
          <w:rStyle w:val="Char1"/>
          <w:rtl/>
        </w:rPr>
        <w:t xml:space="preserve">ه </w:t>
      </w:r>
      <w:r w:rsidRPr="00ED1482">
        <w:rPr>
          <w:rStyle w:val="Char1"/>
          <w:rFonts w:hint="cs"/>
          <w:rtl/>
        </w:rPr>
        <w:t>رسید‏»‏.</w:t>
      </w:r>
    </w:p>
    <w:p w:rsidR="00E55355" w:rsidRPr="00F2680B" w:rsidRDefault="00E55355" w:rsidP="001509C6">
      <w:pPr>
        <w:pStyle w:val="a1"/>
        <w:rPr>
          <w:rtl/>
        </w:rPr>
      </w:pPr>
      <w:r w:rsidRPr="00F2680B">
        <w:rPr>
          <w:rFonts w:hint="cs"/>
          <w:rtl/>
        </w:rPr>
        <w:t xml:space="preserve">اگر به «وجه» </w:t>
      </w:r>
      <w:r w:rsidR="00AA53D2" w:rsidRPr="00F2680B">
        <w:rPr>
          <w:rFonts w:hint="cs"/>
          <w:rtl/>
        </w:rPr>
        <w:t>ک</w:t>
      </w:r>
      <w:r w:rsidRPr="00F2680B">
        <w:rPr>
          <w:rFonts w:hint="cs"/>
          <w:rtl/>
        </w:rPr>
        <w:t>ه چشم در آن قرار دارد، اضافه‌ شود، چ</w:t>
      </w:r>
      <w:r w:rsidR="00076383" w:rsidRPr="00F2680B">
        <w:rPr>
          <w:rFonts w:hint="cs"/>
          <w:rtl/>
        </w:rPr>
        <w:t>ه</w:t>
      </w:r>
      <w:r w:rsidRPr="00F2680B">
        <w:rPr>
          <w:rFonts w:hint="cs"/>
          <w:rtl/>
        </w:rPr>
        <w:t xml:space="preserve"> حالتی دارد؟ پیرامون</w:t>
      </w:r>
      <w:r w:rsidR="00364D42" w:rsidRPr="00F2680B">
        <w:rPr>
          <w:rFonts w:hint="cs"/>
          <w:rtl/>
        </w:rPr>
        <w:t xml:space="preserve"> </w:t>
      </w:r>
      <w:r w:rsidRPr="00F2680B">
        <w:rPr>
          <w:rFonts w:hint="cs"/>
          <w:rtl/>
        </w:rPr>
        <w:t>جهت دوم، برداشتها و تفسیرهای بسیاری از سلف نقل شده است. حسن بصری م</w:t>
      </w:r>
      <w:r w:rsidR="00AA53D2" w:rsidRPr="00F2680B">
        <w:rPr>
          <w:rFonts w:hint="cs"/>
          <w:rtl/>
        </w:rPr>
        <w:t>ی</w:t>
      </w:r>
      <w:r w:rsidRPr="00F2680B">
        <w:rPr>
          <w:rFonts w:hint="cs"/>
          <w:rtl/>
        </w:rPr>
        <w:t>‌گو</w:t>
      </w:r>
      <w:r w:rsidR="00AA53D2" w:rsidRPr="00F2680B">
        <w:rPr>
          <w:rFonts w:hint="cs"/>
          <w:rtl/>
        </w:rPr>
        <w:t>ی</w:t>
      </w:r>
      <w:r w:rsidRPr="00F2680B">
        <w:rPr>
          <w:rFonts w:hint="cs"/>
          <w:rtl/>
        </w:rPr>
        <w:t>د</w:t>
      </w:r>
      <w:r w:rsidR="0085259D" w:rsidRPr="00F2680B">
        <w:rPr>
          <w:rFonts w:hint="cs"/>
          <w:rtl/>
        </w:rPr>
        <w:t xml:space="preserve">: </w:t>
      </w:r>
      <w:r w:rsidRPr="00F2680B">
        <w:rPr>
          <w:rStyle w:val="Char5"/>
          <w:rtl/>
        </w:rPr>
        <w:t>«نظَرتْ ال</w:t>
      </w:r>
      <w:r w:rsidR="00F2680B">
        <w:rPr>
          <w:rStyle w:val="Char5"/>
          <w:rFonts w:hint="cs"/>
          <w:rtl/>
        </w:rPr>
        <w:t>ى</w:t>
      </w:r>
      <w:r w:rsidRPr="00F2680B">
        <w:rPr>
          <w:rStyle w:val="Char5"/>
          <w:rtl/>
        </w:rPr>
        <w:t xml:space="preserve"> ربها فنضرت بنوره»</w:t>
      </w:r>
      <w:r w:rsidRPr="00F2680B">
        <w:rPr>
          <w:rFonts w:hint="cs"/>
          <w:rtl/>
        </w:rPr>
        <w:t xml:space="preserve"> «به پروردگار نگاه </w:t>
      </w:r>
      <w:r w:rsidR="00AA53D2" w:rsidRPr="00F2680B">
        <w:rPr>
          <w:rFonts w:hint="cs"/>
          <w:rtl/>
        </w:rPr>
        <w:t>ک</w:t>
      </w:r>
      <w:r w:rsidRPr="00F2680B">
        <w:rPr>
          <w:rFonts w:hint="cs"/>
          <w:rtl/>
        </w:rPr>
        <w:t>رد و با او شاداب گشت». ابوصالح به نقل از ابن عباس</w:t>
      </w:r>
      <w:r w:rsidR="0085259D" w:rsidRPr="00F2680B">
        <w:rPr>
          <w:rFonts w:cs="CTraditional Arabic" w:hint="cs"/>
          <w:rtl/>
        </w:rPr>
        <w:t>س</w:t>
      </w:r>
      <w:r w:rsidRPr="00F2680B">
        <w:rPr>
          <w:rFonts w:hint="cs"/>
          <w:rtl/>
        </w:rPr>
        <w:t xml:space="preserve"> م</w:t>
      </w:r>
      <w:r w:rsidR="00AA53D2" w:rsidRPr="00F2680B">
        <w:rPr>
          <w:rFonts w:hint="cs"/>
          <w:rtl/>
        </w:rPr>
        <w:t>ی</w:t>
      </w:r>
      <w:r w:rsidRPr="00F2680B">
        <w:rPr>
          <w:rFonts w:hint="cs"/>
          <w:rtl/>
        </w:rPr>
        <w:t>‌فرما</w:t>
      </w:r>
      <w:r w:rsidR="00AA53D2" w:rsidRPr="00F2680B">
        <w:rPr>
          <w:rFonts w:hint="cs"/>
          <w:rtl/>
        </w:rPr>
        <w:t>ی</w:t>
      </w:r>
      <w:r w:rsidRPr="00F2680B">
        <w:rPr>
          <w:rFonts w:hint="cs"/>
          <w:rtl/>
        </w:rPr>
        <w:t>د</w:t>
      </w:r>
      <w:r w:rsidR="0085259D" w:rsidRPr="00F2680B">
        <w:rPr>
          <w:rFonts w:hint="cs"/>
          <w:rtl/>
        </w:rPr>
        <w:t>:</w:t>
      </w:r>
      <w:r w:rsidR="001509C6">
        <w:rPr>
          <w:rFonts w:hint="cs"/>
          <w:rtl/>
        </w:rPr>
        <w:t xml:space="preserve"> </w:t>
      </w:r>
      <w:r w:rsidR="001509C6">
        <w:rPr>
          <w:rFonts w:cs="Traditional Arabic"/>
          <w:color w:val="000000"/>
          <w:shd w:val="clear" w:color="auto" w:fill="FFFFFF"/>
          <w:rtl/>
        </w:rPr>
        <w:t>﴿</w:t>
      </w:r>
      <w:r w:rsidR="001509C6" w:rsidRPr="00AD551C">
        <w:rPr>
          <w:rStyle w:val="Charc"/>
          <w:rtl/>
        </w:rPr>
        <w:t>إِلَىٰ رَبِّهَا نَاظِرَةٞ٢٣</w:t>
      </w:r>
      <w:r w:rsidR="001509C6">
        <w:rPr>
          <w:rFonts w:cs="Traditional Arabic"/>
          <w:color w:val="000000"/>
          <w:shd w:val="clear" w:color="auto" w:fill="FFFFFF"/>
          <w:rtl/>
        </w:rPr>
        <w:t>﴾</w:t>
      </w:r>
      <w:r w:rsidRPr="00AA53D2">
        <w:rPr>
          <w:rFonts w:ascii="Arial" w:hAnsi="Arial" w:cs="Arial"/>
          <w:sz w:val="16"/>
          <w:szCs w:val="16"/>
          <w:rtl/>
        </w:rPr>
        <w:t xml:space="preserve"> </w:t>
      </w:r>
      <w:r w:rsidRPr="00F2680B">
        <w:rPr>
          <w:rFonts w:hint="cs"/>
          <w:rtl/>
        </w:rPr>
        <w:t>«به چهره</w:t>
      </w:r>
      <w:r w:rsidRPr="00F2680B">
        <w:rPr>
          <w:rFonts w:hint="eastAsia"/>
          <w:rtl/>
        </w:rPr>
        <w:t>‌ی</w:t>
      </w:r>
      <w:r w:rsidRPr="00F2680B">
        <w:rPr>
          <w:rFonts w:hint="cs"/>
          <w:rtl/>
        </w:rPr>
        <w:t xml:space="preserve"> پروردگارش می‌نگرد». </w:t>
      </w:r>
    </w:p>
    <w:p w:rsidR="001509C6" w:rsidRDefault="00E55355" w:rsidP="001509C6">
      <w:pPr>
        <w:widowControl w:val="0"/>
        <w:ind w:firstLine="340"/>
        <w:rPr>
          <w:rStyle w:val="Char1"/>
          <w:rtl/>
        </w:rPr>
      </w:pPr>
      <w:r w:rsidRPr="00ED1482">
        <w:rPr>
          <w:rStyle w:val="Char1"/>
          <w:rFonts w:hint="cs"/>
          <w:rtl/>
        </w:rPr>
        <w:t>ع</w:t>
      </w:r>
      <w:r w:rsidR="00AA53D2" w:rsidRPr="00ED1482">
        <w:rPr>
          <w:rStyle w:val="Char1"/>
          <w:rFonts w:hint="cs"/>
          <w:rtl/>
        </w:rPr>
        <w:t>ک</w:t>
      </w:r>
      <w:r w:rsidRPr="00ED1482">
        <w:rPr>
          <w:rStyle w:val="Char1"/>
          <w:rFonts w:hint="cs"/>
          <w:rtl/>
        </w:rPr>
        <w:t>رمه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sidRPr="001509C6">
        <w:rPr>
          <w:rStyle w:val="Char1"/>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وُجُوهٞ يَوۡمَئِذٖ نَّاضِرَةٌ٢٢</w:t>
      </w:r>
      <w:r w:rsidR="001509C6">
        <w:rPr>
          <w:rStyle w:val="Char1"/>
          <w:rFonts w:cs="Traditional Arabic"/>
          <w:color w:val="000000"/>
          <w:shd w:val="clear" w:color="auto" w:fill="FFFFFF"/>
          <w:rtl/>
        </w:rPr>
        <w:t>﴾</w:t>
      </w:r>
      <w:r w:rsidR="001509C6">
        <w:rPr>
          <w:rStyle w:val="Char1"/>
          <w:rFonts w:hint="cs"/>
          <w:rtl/>
        </w:rPr>
        <w:t xml:space="preserve"> </w:t>
      </w:r>
      <w:r w:rsidRPr="00ED1482">
        <w:rPr>
          <w:rStyle w:val="Char1"/>
          <w:rFonts w:hint="cs"/>
          <w:rtl/>
        </w:rPr>
        <w:t>«چهره</w:t>
      </w:r>
      <w:r w:rsidRPr="00ED1482">
        <w:rPr>
          <w:rStyle w:val="Char1"/>
          <w:rFonts w:hint="eastAsia"/>
          <w:rtl/>
        </w:rPr>
        <w:t>‌ه</w:t>
      </w:r>
      <w:r w:rsidRPr="00ED1482">
        <w:rPr>
          <w:rStyle w:val="Char1"/>
          <w:rFonts w:hint="cs"/>
          <w:rtl/>
        </w:rPr>
        <w:t>ا به خاطر دیدن نعمت</w:t>
      </w:r>
      <w:r w:rsidRPr="00ED1482">
        <w:rPr>
          <w:rStyle w:val="Char1"/>
          <w:rFonts w:hint="eastAsia"/>
          <w:rtl/>
        </w:rPr>
        <w:t>‌</w:t>
      </w:r>
      <w:r w:rsidRPr="00ED1482">
        <w:rPr>
          <w:rStyle w:val="Char1"/>
          <w:rFonts w:hint="cs"/>
          <w:rtl/>
        </w:rPr>
        <w:t>ها، خرم و شادند</w:t>
      </w:r>
      <w:r w:rsidRPr="001509C6">
        <w:rPr>
          <w:rStyle w:val="Char1"/>
          <w:rFonts w:hint="cs"/>
          <w:rtl/>
        </w:rPr>
        <w:t>»</w:t>
      </w:r>
      <w:r w:rsidRPr="001509C6">
        <w:rPr>
          <w:rStyle w:val="Char1"/>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إِلَىٰ رَبِّهَا نَاظِرَةٞ٢٣</w:t>
      </w:r>
      <w:r w:rsidR="001509C6">
        <w:rPr>
          <w:rStyle w:val="Char1"/>
          <w:rFonts w:cs="Traditional Arabic"/>
          <w:color w:val="000000"/>
          <w:shd w:val="clear" w:color="auto" w:fill="FFFFFF"/>
          <w:rtl/>
        </w:rPr>
        <w:t>﴾</w:t>
      </w:r>
      <w:r w:rsidRPr="00AA53D2">
        <w:rPr>
          <w:rFonts w:ascii="Arial" w:hAnsi="Arial" w:cs="Arial"/>
          <w:noProof w:val="0"/>
          <w:sz w:val="22"/>
          <w:szCs w:val="22"/>
          <w:rtl/>
        </w:rPr>
        <w:t xml:space="preserve"> </w:t>
      </w:r>
      <w:r w:rsidRPr="00ED1482">
        <w:rPr>
          <w:rStyle w:val="Char1"/>
          <w:rFonts w:hint="cs"/>
          <w:rtl/>
        </w:rPr>
        <w:t>به سو</w:t>
      </w:r>
      <w:r w:rsidR="00AA53D2" w:rsidRPr="00ED1482">
        <w:rPr>
          <w:rStyle w:val="Char1"/>
          <w:rFonts w:hint="cs"/>
          <w:rtl/>
        </w:rPr>
        <w:t>ی</w:t>
      </w:r>
      <w:r w:rsidRPr="00ED1482">
        <w:rPr>
          <w:rStyle w:val="Char1"/>
          <w:rFonts w:hint="cs"/>
          <w:rtl/>
        </w:rPr>
        <w:t xml:space="preserve"> پروردگار خود نگاه می‌کنند. ا</w:t>
      </w:r>
      <w:r w:rsidR="00AA53D2" w:rsidRPr="00ED1482">
        <w:rPr>
          <w:rStyle w:val="Char1"/>
          <w:rFonts w:hint="cs"/>
          <w:rtl/>
        </w:rPr>
        <w:t>ی</w:t>
      </w:r>
      <w:r w:rsidRPr="00ED1482">
        <w:rPr>
          <w:rStyle w:val="Char1"/>
          <w:rFonts w:hint="cs"/>
          <w:rtl/>
        </w:rPr>
        <w:t>ن د</w:t>
      </w:r>
      <w:r w:rsidR="00AA53D2" w:rsidRPr="00ED1482">
        <w:rPr>
          <w:rStyle w:val="Char1"/>
          <w:rFonts w:hint="cs"/>
          <w:rtl/>
        </w:rPr>
        <w:t>ی</w:t>
      </w:r>
      <w:r w:rsidRPr="00ED1482">
        <w:rPr>
          <w:rStyle w:val="Char1"/>
          <w:rFonts w:hint="cs"/>
          <w:rtl/>
        </w:rPr>
        <w:t>دگاه مفسران اهل سنت و اهل حد</w:t>
      </w:r>
      <w:r w:rsidR="00AA53D2" w:rsidRPr="00ED1482">
        <w:rPr>
          <w:rStyle w:val="Char1"/>
          <w:rFonts w:hint="cs"/>
          <w:rtl/>
        </w:rPr>
        <w:t>ی</w:t>
      </w:r>
      <w:r w:rsidRPr="00ED1482">
        <w:rPr>
          <w:rStyle w:val="Char1"/>
          <w:rFonts w:hint="cs"/>
          <w:rtl/>
        </w:rPr>
        <w:t>ث بود.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1509C6" w:rsidP="001509C6">
      <w:pPr>
        <w:widowControl w:val="0"/>
        <w:ind w:firstLine="340"/>
        <w:rPr>
          <w:rFonts w:ascii="B Jadid" w:hAnsi="B Jadid" w:cs="B Jadid"/>
          <w:sz w:val="36"/>
          <w:szCs w:val="36"/>
          <w:rtl/>
        </w:rPr>
      </w:pPr>
      <w:r>
        <w:rPr>
          <w:rStyle w:val="Char1"/>
          <w:rFonts w:cs="Traditional Arabic"/>
          <w:color w:val="000000"/>
          <w:shd w:val="clear" w:color="auto" w:fill="FFFFFF"/>
          <w:rtl/>
        </w:rPr>
        <w:t>﴿</w:t>
      </w:r>
      <w:r w:rsidRPr="00AD551C">
        <w:rPr>
          <w:rStyle w:val="Charc"/>
          <w:rtl/>
        </w:rPr>
        <w:t>لَهُم مَّا يَشَآءُونَ فِيهَا وَلَدَيۡنَا مَزِيدٞ٣٥</w:t>
      </w:r>
      <w:r>
        <w:rPr>
          <w:rStyle w:val="Char1"/>
          <w:rFonts w:cs="Traditional Arabic"/>
          <w:color w:val="000000"/>
          <w:shd w:val="clear" w:color="auto" w:fill="FFFFFF"/>
          <w:rtl/>
        </w:rPr>
        <w:t>﴾</w:t>
      </w:r>
      <w:r w:rsidR="00E55355" w:rsidRPr="001509C6">
        <w:rPr>
          <w:rStyle w:val="Char1"/>
          <w:rtl/>
        </w:rPr>
        <w:t xml:space="preserve"> </w:t>
      </w:r>
      <w:r w:rsidR="00E55355" w:rsidRPr="00F2680B">
        <w:rPr>
          <w:rStyle w:val="Char7"/>
          <w:rFonts w:hint="cs"/>
          <w:rtl/>
        </w:rPr>
        <w:t>[ق</w:t>
      </w:r>
      <w:r w:rsidR="0085259D" w:rsidRPr="00F2680B">
        <w:rPr>
          <w:rStyle w:val="Char7"/>
          <w:rFonts w:hint="cs"/>
          <w:rtl/>
        </w:rPr>
        <w:t xml:space="preserve">: </w:t>
      </w:r>
      <w:r w:rsidR="00E55355" w:rsidRPr="00F2680B">
        <w:rPr>
          <w:rStyle w:val="Char7"/>
          <w:rFonts w:hint="cs"/>
          <w:rtl/>
        </w:rPr>
        <w:t>35]</w:t>
      </w:r>
      <w:r w:rsidR="00F2680B">
        <w:rPr>
          <w:rStyle w:val="Char1"/>
          <w:rFonts w:hint="cs"/>
          <w:rtl/>
        </w:rPr>
        <w:t>.</w:t>
      </w:r>
    </w:p>
    <w:p w:rsidR="00E55355" w:rsidRPr="00AA53D2" w:rsidRDefault="00E55355" w:rsidP="001509C6">
      <w:pPr>
        <w:widowControl w:val="0"/>
        <w:ind w:firstLine="340"/>
        <w:rPr>
          <w:rFonts w:ascii="B Jadid" w:hAnsi="B Jadid" w:cs="B Jadid"/>
          <w:b/>
          <w:bCs/>
          <w:rtl/>
        </w:rPr>
      </w:pPr>
      <w:r w:rsidRPr="00ED1482">
        <w:rPr>
          <w:rStyle w:val="Char1"/>
          <w:rFonts w:hint="cs"/>
          <w:rtl/>
        </w:rPr>
        <w:t>طبر</w:t>
      </w:r>
      <w:r w:rsidR="00AA53D2" w:rsidRPr="00ED1482">
        <w:rPr>
          <w:rStyle w:val="Char1"/>
          <w:rFonts w:hint="cs"/>
          <w:rtl/>
        </w:rPr>
        <w:t>ی</w:t>
      </w:r>
      <w:r w:rsidRPr="00ED1482">
        <w:rPr>
          <w:rStyle w:val="Char1"/>
          <w:rFonts w:hint="cs"/>
          <w:rtl/>
        </w:rPr>
        <w:t xml:space="preserve">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عل</w:t>
      </w:r>
      <w:r w:rsidR="00AA53D2" w:rsidRPr="00ED1482">
        <w:rPr>
          <w:rStyle w:val="Char1"/>
          <w:rFonts w:hint="cs"/>
          <w:rtl/>
        </w:rPr>
        <w:t>ی</w:t>
      </w:r>
      <w:r w:rsidRPr="00ED1482">
        <w:rPr>
          <w:rStyle w:val="Char1"/>
          <w:rFonts w:hint="cs"/>
          <w:rtl/>
        </w:rPr>
        <w:t xml:space="preserve"> بن اب</w:t>
      </w:r>
      <w:r w:rsidR="00AA53D2" w:rsidRPr="00ED1482">
        <w:rPr>
          <w:rStyle w:val="Char1"/>
          <w:rFonts w:hint="cs"/>
          <w:rtl/>
        </w:rPr>
        <w:t>ی</w:t>
      </w:r>
      <w:r w:rsidRPr="00ED1482">
        <w:rPr>
          <w:rStyle w:val="Char1"/>
          <w:rFonts w:hint="cs"/>
          <w:rtl/>
        </w:rPr>
        <w:t xml:space="preserve"> طالب</w:t>
      </w:r>
      <w:r w:rsidR="0085259D" w:rsidRPr="0085259D">
        <w:rPr>
          <w:rStyle w:val="Char1"/>
          <w:rFonts w:cs="CTraditional Arabic" w:hint="cs"/>
          <w:rtl/>
        </w:rPr>
        <w:t>س</w:t>
      </w:r>
      <w:r w:rsidRPr="00ED1482">
        <w:rPr>
          <w:rStyle w:val="Char1"/>
          <w:rFonts w:hint="cs"/>
          <w:rtl/>
        </w:rPr>
        <w:t xml:space="preserve"> و انس بن مال</w:t>
      </w:r>
      <w:r w:rsidR="00AA53D2" w:rsidRPr="00ED1482">
        <w:rPr>
          <w:rStyle w:val="Char1"/>
          <w:rFonts w:hint="cs"/>
          <w:rtl/>
        </w:rPr>
        <w:t>ک</w:t>
      </w:r>
      <w:r w:rsidR="0085259D" w:rsidRPr="0085259D">
        <w:rPr>
          <w:rStyle w:val="Char1"/>
          <w:rFonts w:cs="CTraditional Arabic" w:hint="cs"/>
          <w:rtl/>
        </w:rPr>
        <w:t>س</w:t>
      </w:r>
      <w:r w:rsidRPr="00ED1482">
        <w:rPr>
          <w:rStyle w:val="Char1"/>
          <w:rFonts w:hint="cs"/>
          <w:rtl/>
        </w:rPr>
        <w:t xml:space="preserve"> واژه</w:t>
      </w:r>
      <w:r w:rsidRPr="00ED1482">
        <w:rPr>
          <w:rStyle w:val="Char1"/>
          <w:rFonts w:hint="eastAsia"/>
          <w:rtl/>
        </w:rPr>
        <w:t>‌ی</w:t>
      </w:r>
      <w:r w:rsidRPr="00ED1482">
        <w:rPr>
          <w:rStyle w:val="Char1"/>
          <w:rFonts w:hint="cs"/>
          <w:rtl/>
        </w:rPr>
        <w:t xml:space="preserve"> «مز</w:t>
      </w:r>
      <w:r w:rsidR="00AA53D2" w:rsidRPr="00ED1482">
        <w:rPr>
          <w:rStyle w:val="Char1"/>
          <w:rFonts w:hint="cs"/>
          <w:rtl/>
        </w:rPr>
        <w:t>ی</w:t>
      </w:r>
      <w:r w:rsidRPr="00ED1482">
        <w:rPr>
          <w:rStyle w:val="Char1"/>
          <w:rFonts w:hint="cs"/>
          <w:rtl/>
        </w:rPr>
        <w:t>د»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فوق و «ز</w:t>
      </w:r>
      <w:r w:rsidR="00AA53D2" w:rsidRPr="00ED1482">
        <w:rPr>
          <w:rStyle w:val="Char1"/>
          <w:rFonts w:hint="cs"/>
          <w:rtl/>
        </w:rPr>
        <w:t>ی</w:t>
      </w:r>
      <w:r w:rsidRPr="00ED1482">
        <w:rPr>
          <w:rStyle w:val="Char1"/>
          <w:rFonts w:hint="cs"/>
          <w:rtl/>
        </w:rPr>
        <w:t>اده»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 xml:space="preserve">لِّلَّذِينَ أَحۡسَنُواْ </w:t>
      </w:r>
      <w:r w:rsidR="001509C6" w:rsidRPr="00AD551C">
        <w:rPr>
          <w:rStyle w:val="Charc"/>
          <w:rFonts w:hint="cs"/>
          <w:rtl/>
        </w:rPr>
        <w:t>ٱ</w:t>
      </w:r>
      <w:r w:rsidR="001509C6" w:rsidRPr="00AD551C">
        <w:rPr>
          <w:rStyle w:val="Charc"/>
          <w:rFonts w:hint="eastAsia"/>
          <w:rtl/>
        </w:rPr>
        <w:t>لۡحُسۡنَىٰ</w:t>
      </w:r>
      <w:r w:rsidR="001509C6" w:rsidRPr="00AD551C">
        <w:rPr>
          <w:rStyle w:val="Charc"/>
          <w:rtl/>
        </w:rPr>
        <w:t xml:space="preserve"> وَزِيَادَةٞۖ</w:t>
      </w:r>
      <w:r w:rsidR="001509C6">
        <w:rPr>
          <w:rStyle w:val="Char1"/>
          <w:rFonts w:cs="Traditional Arabic"/>
          <w:color w:val="000000"/>
          <w:shd w:val="clear" w:color="auto" w:fill="FFFFFF"/>
          <w:rtl/>
        </w:rPr>
        <w:t>﴾</w:t>
      </w:r>
      <w:r w:rsidRPr="00ED1482">
        <w:rPr>
          <w:rStyle w:val="Char1"/>
          <w:rFonts w:hint="cs"/>
          <w:rtl/>
        </w:rPr>
        <w:t xml:space="preserve"> </w:t>
      </w:r>
      <w:r w:rsidRPr="00F2680B">
        <w:rPr>
          <w:rStyle w:val="Char7"/>
          <w:rFonts w:hint="cs"/>
          <w:rtl/>
        </w:rPr>
        <w:t>[</w:t>
      </w:r>
      <w:r w:rsidR="00AA53D2" w:rsidRPr="00F2680B">
        <w:rPr>
          <w:rStyle w:val="Char7"/>
          <w:rFonts w:hint="cs"/>
          <w:rtl/>
        </w:rPr>
        <w:t>ی</w:t>
      </w:r>
      <w:r w:rsidRPr="00F2680B">
        <w:rPr>
          <w:rStyle w:val="Char7"/>
          <w:rFonts w:hint="cs"/>
          <w:rtl/>
        </w:rPr>
        <w:t>ونس</w:t>
      </w:r>
      <w:r w:rsidR="0085259D" w:rsidRPr="00F2680B">
        <w:rPr>
          <w:rStyle w:val="Char7"/>
          <w:rFonts w:hint="cs"/>
          <w:rtl/>
        </w:rPr>
        <w:t xml:space="preserve">: </w:t>
      </w:r>
      <w:r w:rsidRPr="00F2680B">
        <w:rPr>
          <w:rStyle w:val="Char7"/>
          <w:rFonts w:hint="cs"/>
          <w:rtl/>
        </w:rPr>
        <w:t>26]</w:t>
      </w:r>
      <w:r w:rsidRPr="00AA53D2">
        <w:rPr>
          <w:rFonts w:ascii="B Jadid" w:hAnsi="B Jadid" w:cs="B Jadid" w:hint="cs"/>
          <w:b/>
          <w:bCs/>
          <w:rtl/>
        </w:rPr>
        <w:t xml:space="preserve"> </w:t>
      </w:r>
      <w:r w:rsidRPr="00ED1482">
        <w:rPr>
          <w:rStyle w:val="Char1"/>
          <w:rFonts w:hint="cs"/>
          <w:rtl/>
        </w:rPr>
        <w:t xml:space="preserve">را به «نگاه </w:t>
      </w:r>
      <w:r w:rsidR="00AA53D2" w:rsidRPr="00ED1482">
        <w:rPr>
          <w:rStyle w:val="Char1"/>
          <w:rFonts w:hint="cs"/>
          <w:rtl/>
        </w:rPr>
        <w:t>ک</w:t>
      </w:r>
      <w:r w:rsidRPr="00ED1482">
        <w:rPr>
          <w:rStyle w:val="Char1"/>
          <w:rFonts w:hint="cs"/>
          <w:rtl/>
        </w:rPr>
        <w:t>ردن به پروردگار» تفسیر کرده‌اند. در حد</w:t>
      </w:r>
      <w:r w:rsidR="00AA53D2" w:rsidRPr="00ED1482">
        <w:rPr>
          <w:rStyle w:val="Char1"/>
          <w:rFonts w:hint="cs"/>
          <w:rtl/>
        </w:rPr>
        <w:t>ی</w:t>
      </w:r>
      <w:r w:rsidRPr="00ED1482">
        <w:rPr>
          <w:rStyle w:val="Char1"/>
          <w:rFonts w:hint="cs"/>
          <w:rtl/>
        </w:rPr>
        <w:t>ث مسلم از</w:t>
      </w:r>
      <w:r w:rsidR="00364D42">
        <w:rPr>
          <w:rStyle w:val="Char1"/>
          <w:rFonts w:hint="cs"/>
          <w:rtl/>
        </w:rPr>
        <w:t xml:space="preserve"> </w:t>
      </w:r>
      <w:r w:rsidRPr="00ED1482">
        <w:rPr>
          <w:rStyle w:val="Char1"/>
          <w:rFonts w:hint="cs"/>
          <w:rtl/>
        </w:rPr>
        <w:t>صهیب رومی</w:t>
      </w:r>
      <w:r w:rsidR="0085259D" w:rsidRPr="0085259D">
        <w:rPr>
          <w:rStyle w:val="Char1"/>
          <w:rFonts w:cs="CTraditional Arabic" w:hint="cs"/>
          <w:rtl/>
        </w:rPr>
        <w:t>س</w:t>
      </w:r>
      <w:r w:rsidRPr="00ED1482">
        <w:rPr>
          <w:rStyle w:val="Char1"/>
          <w:rFonts w:hint="cs"/>
          <w:rtl/>
        </w:rPr>
        <w:t xml:space="preserve"> نیز آمده است که‌ پیامبر </w:t>
      </w:r>
      <w:r w:rsidR="009D53CD" w:rsidRPr="00AA53D2">
        <w:rPr>
          <w:rFonts w:cs="CTraditional Arabic" w:hint="cs"/>
          <w:szCs w:val="26"/>
          <w:rtl/>
        </w:rPr>
        <w:t>ص</w:t>
      </w:r>
      <w:r w:rsidRPr="00ED1482">
        <w:rPr>
          <w:rStyle w:val="Char1"/>
          <w:rFonts w:hint="cs"/>
          <w:rtl/>
        </w:rPr>
        <w:t xml:space="preserve"> فرمود</w:t>
      </w:r>
      <w:r w:rsidR="0085259D">
        <w:rPr>
          <w:rStyle w:val="Char1"/>
          <w:rFonts w:hint="cs"/>
          <w:rtl/>
        </w:rPr>
        <w:t xml:space="preserve">: </w:t>
      </w:r>
    </w:p>
    <w:p w:rsidR="00E55355" w:rsidRDefault="00E55355" w:rsidP="00F2680B">
      <w:pPr>
        <w:pStyle w:val="a8"/>
        <w:rPr>
          <w:rtl/>
          <w:lang w:bidi="ar-KW"/>
        </w:rPr>
      </w:pPr>
      <w:r w:rsidRPr="00AA53D2">
        <w:rPr>
          <w:rtl/>
        </w:rPr>
        <w:t>«</w:t>
      </w:r>
      <w:r w:rsidRPr="00AA53D2">
        <w:rPr>
          <w:rtl/>
          <w:lang w:bidi="fa-IR"/>
        </w:rPr>
        <w:t>إِذَا دَخَلَ أَهْلُ الْجَنَّةِ الْجَنَّةَ - قَالَ - يَقُولُ اللَّهُ تَبَارَكَ وَتَعَالَى تُرِيدُونَ شَيْئًا أَزِيدُكُمْ فَيَقُولُونَ أَلَمْ تُبَيِّضْ وُجُوهَنَا أَلَمْ تُدْخِلْنَا الْجَنَّةَ وَتُنَجِّنَا مِنَ النَّارِ</w:t>
      </w:r>
      <w:r w:rsidRPr="00AA53D2">
        <w:rPr>
          <w:rFonts w:hint="cs"/>
          <w:rtl/>
          <w:lang w:bidi="fa-IR"/>
        </w:rPr>
        <w:t>؟</w:t>
      </w:r>
      <w:r w:rsidRPr="00AA53D2">
        <w:rPr>
          <w:rtl/>
          <w:lang w:bidi="fa-IR"/>
        </w:rPr>
        <w:t xml:space="preserve"> - قَالَ - فَيَكْشِفُ الْحِجَابَ فَمَا أُعْطُوا شَيْئًا أَحَبَّ إِلَيْهِمْ مِنَ النَّظَرِ إِلَى رَبِّهِمْ عَزَّ وَجَلَّ</w:t>
      </w:r>
      <w:r w:rsidRPr="00AA53D2">
        <w:rPr>
          <w:rtl/>
        </w:rPr>
        <w:t>».</w:t>
      </w:r>
      <w:r w:rsidRPr="00AA53D2">
        <w:rPr>
          <w:rtl/>
          <w:lang w:bidi="ar-KW"/>
        </w:rPr>
        <w:t xml:space="preserve"> زاد</w:t>
      </w:r>
      <w:r w:rsidRPr="00AA53D2">
        <w:rPr>
          <w:rFonts w:hint="cs"/>
          <w:rtl/>
          <w:lang w:bidi="ar-KW"/>
        </w:rPr>
        <w:t>َ</w:t>
      </w:r>
      <w:r w:rsidRPr="00AA53D2">
        <w:rPr>
          <w:rtl/>
          <w:lang w:bidi="ar-KW"/>
        </w:rPr>
        <w:t xml:space="preserve"> فی ر</w:t>
      </w:r>
      <w:r w:rsidRPr="00AA53D2">
        <w:rPr>
          <w:rFonts w:hint="cs"/>
          <w:rtl/>
          <w:lang w:bidi="ar-KW"/>
        </w:rPr>
        <w:t>ِ</w:t>
      </w:r>
      <w:r w:rsidRPr="00AA53D2">
        <w:rPr>
          <w:rtl/>
          <w:lang w:bidi="ar-KW"/>
        </w:rPr>
        <w:t>وای</w:t>
      </w:r>
      <w:r w:rsidRPr="00AA53D2">
        <w:rPr>
          <w:rFonts w:hint="cs"/>
          <w:rtl/>
          <w:lang w:bidi="ar-KW"/>
        </w:rPr>
        <w:t>َ</w:t>
      </w:r>
      <w:r w:rsidRPr="00AA53D2">
        <w:rPr>
          <w:rtl/>
          <w:lang w:bidi="ar-KW"/>
        </w:rPr>
        <w:t>ة</w:t>
      </w:r>
      <w:r w:rsidRPr="00AA53D2">
        <w:rPr>
          <w:rFonts w:hint="cs"/>
          <w:rtl/>
          <w:lang w:bidi="ar-KW"/>
        </w:rPr>
        <w:t>ٍ</w:t>
      </w:r>
      <w:r w:rsidR="0085259D">
        <w:rPr>
          <w:rtl/>
          <w:lang w:bidi="ar-KW"/>
        </w:rPr>
        <w:t xml:space="preserve">: </w:t>
      </w:r>
      <w:r w:rsidRPr="00AA53D2">
        <w:rPr>
          <w:rtl/>
          <w:lang w:bidi="ar-KW"/>
        </w:rPr>
        <w:t>ث</w:t>
      </w:r>
      <w:r w:rsidRPr="00AA53D2">
        <w:rPr>
          <w:rFonts w:hint="cs"/>
          <w:rtl/>
          <w:lang w:bidi="ar-KW"/>
        </w:rPr>
        <w:t>ُ</w:t>
      </w:r>
      <w:r w:rsidRPr="00AA53D2">
        <w:rPr>
          <w:rtl/>
          <w:lang w:bidi="ar-KW"/>
        </w:rPr>
        <w:t>م</w:t>
      </w:r>
      <w:r w:rsidRPr="00AA53D2">
        <w:rPr>
          <w:rFonts w:hint="cs"/>
          <w:rtl/>
          <w:lang w:bidi="ar-KW"/>
        </w:rPr>
        <w:t>َّ</w:t>
      </w:r>
      <w:r w:rsidRPr="00AA53D2">
        <w:rPr>
          <w:rtl/>
          <w:lang w:bidi="ar-KW"/>
        </w:rPr>
        <w:t xml:space="preserve"> ت</w:t>
      </w:r>
      <w:r w:rsidRPr="00AA53D2">
        <w:rPr>
          <w:rFonts w:hint="cs"/>
          <w:rtl/>
          <w:lang w:bidi="ar-KW"/>
        </w:rPr>
        <w:t>َ</w:t>
      </w:r>
      <w:r w:rsidRPr="00AA53D2">
        <w:rPr>
          <w:rtl/>
          <w:lang w:bidi="ar-KW"/>
        </w:rPr>
        <w:t>لا هذ</w:t>
      </w:r>
      <w:r w:rsidRPr="00AA53D2">
        <w:rPr>
          <w:rFonts w:hint="cs"/>
          <w:rtl/>
          <w:lang w:bidi="ar-KW"/>
        </w:rPr>
        <w:t>ِ</w:t>
      </w:r>
      <w:r w:rsidRPr="00AA53D2">
        <w:rPr>
          <w:rtl/>
          <w:lang w:bidi="ar-KW"/>
        </w:rPr>
        <w:t>ه</w:t>
      </w:r>
      <w:r w:rsidRPr="00AA53D2">
        <w:rPr>
          <w:rFonts w:hint="cs"/>
          <w:rtl/>
          <w:lang w:bidi="ar-KW"/>
        </w:rPr>
        <w:t>ِ</w:t>
      </w:r>
      <w:r w:rsidRPr="00ED1482">
        <w:rPr>
          <w:rStyle w:val="Char1"/>
        </w:rPr>
        <w:t>‌</w:t>
      </w:r>
      <w:r w:rsidRPr="00AA53D2">
        <w:rPr>
          <w:rtl/>
          <w:lang w:bidi="ar-KW"/>
        </w:rPr>
        <w:t xml:space="preserve"> ال</w:t>
      </w:r>
      <w:r w:rsidRPr="00AA53D2">
        <w:rPr>
          <w:rFonts w:hint="cs"/>
          <w:rtl/>
          <w:lang w:bidi="ar-KW"/>
        </w:rPr>
        <w:t>آ</w:t>
      </w:r>
      <w:r w:rsidRPr="00AA53D2">
        <w:rPr>
          <w:rtl/>
          <w:lang w:bidi="ar-KW"/>
        </w:rPr>
        <w:t>ی</w:t>
      </w:r>
      <w:r w:rsidRPr="00AA53D2">
        <w:rPr>
          <w:rFonts w:hint="cs"/>
          <w:rtl/>
          <w:lang w:bidi="ar-KW"/>
        </w:rPr>
        <w:t>َ</w:t>
      </w:r>
      <w:r w:rsidRPr="00AA53D2">
        <w:rPr>
          <w:rtl/>
          <w:lang w:bidi="ar-KW"/>
        </w:rPr>
        <w:t>ة</w:t>
      </w:r>
      <w:r w:rsidRPr="00AA53D2">
        <w:rPr>
          <w:rFonts w:hint="cs"/>
          <w:rtl/>
          <w:lang w:bidi="ar-KW"/>
        </w:rPr>
        <w:t>َ</w:t>
      </w:r>
      <w:r w:rsidR="0085259D">
        <w:rPr>
          <w:rtl/>
          <w:lang w:bidi="ar-KW"/>
        </w:rPr>
        <w:t>:</w:t>
      </w:r>
    </w:p>
    <w:p w:rsidR="00E55355" w:rsidRPr="00AA53D2" w:rsidRDefault="001509C6" w:rsidP="001509C6">
      <w:pPr>
        <w:pStyle w:val="a1"/>
        <w:rPr>
          <w:rFonts w:ascii="B Jadid" w:hAnsi="B Jadid" w:cs="B Jadid"/>
          <w:sz w:val="36"/>
          <w:szCs w:val="36"/>
          <w:rtl/>
        </w:rPr>
      </w:pPr>
      <w:r>
        <w:rPr>
          <w:rFonts w:cs="Traditional Arabic"/>
          <w:color w:val="000000"/>
          <w:shd w:val="clear" w:color="auto" w:fill="FFFFFF"/>
          <w:rtl/>
        </w:rPr>
        <w:t>﴿</w:t>
      </w:r>
      <w:r w:rsidRPr="00AD551C">
        <w:rPr>
          <w:rStyle w:val="Charc"/>
          <w:rtl/>
        </w:rPr>
        <w:t xml:space="preserve">۞لِّلَّذِينَ أَحۡسَنُواْ </w:t>
      </w:r>
      <w:r w:rsidRPr="00AD551C">
        <w:rPr>
          <w:rStyle w:val="Charc"/>
          <w:rFonts w:hint="cs"/>
          <w:rtl/>
        </w:rPr>
        <w:t>ٱ</w:t>
      </w:r>
      <w:r w:rsidRPr="00AD551C">
        <w:rPr>
          <w:rStyle w:val="Charc"/>
          <w:rFonts w:hint="eastAsia"/>
          <w:rtl/>
        </w:rPr>
        <w:t>لۡحُسۡنَىٰ</w:t>
      </w:r>
      <w:r w:rsidRPr="00AD551C">
        <w:rPr>
          <w:rStyle w:val="Charc"/>
          <w:rtl/>
        </w:rPr>
        <w:t xml:space="preserve"> وَزِيَادَةٞۖ</w:t>
      </w:r>
      <w:r>
        <w:rPr>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w:t>
      </w:r>
      <w:r w:rsidR="00AA53D2" w:rsidRPr="00F2680B">
        <w:rPr>
          <w:rStyle w:val="Char7"/>
          <w:rFonts w:hint="cs"/>
          <w:rtl/>
        </w:rPr>
        <w:t>ی</w:t>
      </w:r>
      <w:r w:rsidR="00E55355" w:rsidRPr="00F2680B">
        <w:rPr>
          <w:rStyle w:val="Char7"/>
          <w:rFonts w:hint="cs"/>
          <w:rtl/>
        </w:rPr>
        <w:t>ونس</w:t>
      </w:r>
      <w:r w:rsidR="0085259D" w:rsidRPr="00F2680B">
        <w:rPr>
          <w:rStyle w:val="Char7"/>
          <w:rFonts w:hint="cs"/>
          <w:rtl/>
        </w:rPr>
        <w:t xml:space="preserve">: </w:t>
      </w:r>
      <w:r w:rsidR="00E55355" w:rsidRPr="00F2680B">
        <w:rPr>
          <w:rStyle w:val="Char7"/>
          <w:rFonts w:hint="cs"/>
          <w:rtl/>
        </w:rPr>
        <w:t>26]</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بهشتیان وارد بهشت م</w:t>
      </w:r>
      <w:r w:rsidR="00AA53D2" w:rsidRPr="00ED1482">
        <w:rPr>
          <w:rStyle w:val="Char1"/>
          <w:rFonts w:hint="cs"/>
          <w:rtl/>
        </w:rPr>
        <w:t>ی</w:t>
      </w:r>
      <w:r w:rsidRPr="00ED1482">
        <w:rPr>
          <w:rStyle w:val="Char1"/>
          <w:rFonts w:hint="cs"/>
          <w:rtl/>
        </w:rPr>
        <w:t>‌شوند، الله متعال به آن</w:t>
      </w:r>
      <w:r w:rsidRPr="00ED1482">
        <w:rPr>
          <w:rStyle w:val="Char1"/>
          <w:rFonts w:hint="eastAsia"/>
          <w:rtl/>
        </w:rPr>
        <w:t>‌</w:t>
      </w:r>
      <w:r w:rsidRPr="00ED1482">
        <w:rPr>
          <w:rStyle w:val="Char1"/>
          <w:rFonts w:hint="cs"/>
          <w:rtl/>
        </w:rPr>
        <w:t>ها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م</w:t>
      </w:r>
      <w:r w:rsidR="00AA53D2" w:rsidRPr="00ED1482">
        <w:rPr>
          <w:rStyle w:val="Char1"/>
          <w:rFonts w:hint="cs"/>
          <w:rtl/>
        </w:rPr>
        <w:t>ی</w:t>
      </w:r>
      <w:r w:rsidRPr="00ED1482">
        <w:rPr>
          <w:rStyle w:val="Char1"/>
          <w:rFonts w:hint="cs"/>
          <w:rtl/>
        </w:rPr>
        <w:t>‌خواه</w:t>
      </w:r>
      <w:r w:rsidR="00AA53D2" w:rsidRPr="00ED1482">
        <w:rPr>
          <w:rStyle w:val="Char1"/>
          <w:rFonts w:hint="cs"/>
          <w:rtl/>
        </w:rPr>
        <w:t>ی</w:t>
      </w:r>
      <w:r w:rsidRPr="00ED1482">
        <w:rPr>
          <w:rStyle w:val="Char1"/>
          <w:rFonts w:hint="cs"/>
          <w:rtl/>
        </w:rPr>
        <w:t>د چیز ب</w:t>
      </w:r>
      <w:r w:rsidR="00AA53D2" w:rsidRPr="00ED1482">
        <w:rPr>
          <w:rStyle w:val="Char1"/>
          <w:rFonts w:hint="cs"/>
          <w:rtl/>
        </w:rPr>
        <w:t>ی</w:t>
      </w:r>
      <w:r w:rsidRPr="00ED1482">
        <w:rPr>
          <w:rStyle w:val="Char1"/>
          <w:rFonts w:hint="cs"/>
          <w:rtl/>
        </w:rPr>
        <w:t>شتر</w:t>
      </w:r>
      <w:r w:rsidR="00AA53D2" w:rsidRPr="00ED1482">
        <w:rPr>
          <w:rStyle w:val="Char1"/>
          <w:rFonts w:hint="cs"/>
          <w:rtl/>
        </w:rPr>
        <w:t>ی</w:t>
      </w:r>
      <w:r w:rsidRPr="00ED1482">
        <w:rPr>
          <w:rStyle w:val="Char1"/>
          <w:rFonts w:hint="cs"/>
          <w:rtl/>
        </w:rPr>
        <w:t xml:space="preserve"> به شما بدهم؟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ند</w:t>
      </w:r>
      <w:r w:rsidR="0085259D">
        <w:rPr>
          <w:rStyle w:val="Char1"/>
          <w:rFonts w:hint="cs"/>
          <w:rtl/>
        </w:rPr>
        <w:t xml:space="preserve">: </w:t>
      </w:r>
      <w:r w:rsidRPr="00ED1482">
        <w:rPr>
          <w:rStyle w:val="Char1"/>
          <w:rFonts w:hint="cs"/>
          <w:rtl/>
        </w:rPr>
        <w:t>پروردگارا! مگر شما ما را خوشحال ن</w:t>
      </w:r>
      <w:r w:rsidR="00AA53D2" w:rsidRPr="00ED1482">
        <w:rPr>
          <w:rStyle w:val="Char1"/>
          <w:rFonts w:hint="cs"/>
          <w:rtl/>
        </w:rPr>
        <w:t>ک</w:t>
      </w:r>
      <w:r w:rsidRPr="00ED1482">
        <w:rPr>
          <w:rStyle w:val="Char1"/>
          <w:rFonts w:hint="cs"/>
          <w:rtl/>
        </w:rPr>
        <w:t>رد</w:t>
      </w:r>
      <w:r w:rsidR="00AA53D2" w:rsidRPr="00ED1482">
        <w:rPr>
          <w:rStyle w:val="Char1"/>
          <w:rFonts w:hint="cs"/>
          <w:rtl/>
        </w:rPr>
        <w:t>ی</w:t>
      </w:r>
      <w:r w:rsidRPr="00ED1482">
        <w:rPr>
          <w:rStyle w:val="Char1"/>
          <w:rFonts w:hint="cs"/>
          <w:rtl/>
        </w:rPr>
        <w:t>؟ ما را وارد بهشت نکردی و از دوزخ نجات نداد</w:t>
      </w:r>
      <w:r w:rsidR="00AA53D2" w:rsidRPr="00ED1482">
        <w:rPr>
          <w:rStyle w:val="Char1"/>
          <w:rFonts w:hint="cs"/>
          <w:rtl/>
        </w:rPr>
        <w:t>ی</w:t>
      </w:r>
      <w:r w:rsidRPr="00ED1482">
        <w:rPr>
          <w:rStyle w:val="Char1"/>
          <w:rFonts w:hint="cs"/>
          <w:rtl/>
        </w:rPr>
        <w:t xml:space="preserve">؟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فرمود</w:t>
      </w:r>
      <w:r w:rsidR="0085259D">
        <w:rPr>
          <w:rStyle w:val="Char1"/>
          <w:rFonts w:hint="cs"/>
          <w:rtl/>
        </w:rPr>
        <w:t xml:space="preserve">: </w:t>
      </w:r>
      <w:r w:rsidRPr="00ED1482">
        <w:rPr>
          <w:rStyle w:val="Char1"/>
          <w:rFonts w:hint="cs"/>
          <w:rtl/>
        </w:rPr>
        <w:t>سپس الله متعال پرده و حجاب را بر م</w:t>
      </w:r>
      <w:r w:rsidR="00AA53D2" w:rsidRPr="00ED1482">
        <w:rPr>
          <w:rStyle w:val="Char1"/>
          <w:rFonts w:hint="cs"/>
          <w:rtl/>
        </w:rPr>
        <w:t>ی</w:t>
      </w:r>
      <w:r w:rsidRPr="00ED1482">
        <w:rPr>
          <w:rStyle w:val="Char1"/>
          <w:rFonts w:hint="eastAsia"/>
          <w:rtl/>
        </w:rPr>
        <w:t>‌</w:t>
      </w:r>
      <w:r w:rsidRPr="00ED1482">
        <w:rPr>
          <w:rStyle w:val="Char1"/>
          <w:rFonts w:hint="cs"/>
          <w:rtl/>
        </w:rPr>
        <w:t>دارد. بهشتیان احساس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نند </w:t>
      </w:r>
      <w:r w:rsidR="00AA53D2" w:rsidRPr="00ED1482">
        <w:rPr>
          <w:rStyle w:val="Char1"/>
          <w:rFonts w:hint="cs"/>
          <w:rtl/>
        </w:rPr>
        <w:t>ک</w:t>
      </w:r>
      <w:r w:rsidRPr="00ED1482">
        <w:rPr>
          <w:rStyle w:val="Char1"/>
          <w:rFonts w:hint="cs"/>
          <w:rtl/>
        </w:rPr>
        <w:t>ه نعمت</w:t>
      </w:r>
      <w:r w:rsidR="00AA53D2" w:rsidRPr="00ED1482">
        <w:rPr>
          <w:rStyle w:val="Char1"/>
          <w:rFonts w:hint="cs"/>
          <w:rtl/>
        </w:rPr>
        <w:t>ی</w:t>
      </w:r>
      <w:r w:rsidRPr="00ED1482">
        <w:rPr>
          <w:rStyle w:val="Char1"/>
          <w:rFonts w:hint="cs"/>
          <w:rtl/>
        </w:rPr>
        <w:t xml:space="preserve"> بهتر از نگاه </w:t>
      </w:r>
      <w:r w:rsidR="00AA53D2" w:rsidRPr="00ED1482">
        <w:rPr>
          <w:rStyle w:val="Char1"/>
          <w:rFonts w:hint="cs"/>
          <w:rtl/>
        </w:rPr>
        <w:t>ک</w:t>
      </w:r>
      <w:r w:rsidRPr="00ED1482">
        <w:rPr>
          <w:rStyle w:val="Char1"/>
          <w:rFonts w:hint="cs"/>
          <w:rtl/>
        </w:rPr>
        <w:t>ردن به سو</w:t>
      </w:r>
      <w:r w:rsidR="00AA53D2" w:rsidRPr="00ED1482">
        <w:rPr>
          <w:rStyle w:val="Char1"/>
          <w:rFonts w:hint="cs"/>
          <w:rtl/>
        </w:rPr>
        <w:t>ی</w:t>
      </w:r>
      <w:r w:rsidRPr="00ED1482">
        <w:rPr>
          <w:rStyle w:val="Char1"/>
          <w:rFonts w:hint="cs"/>
          <w:rtl/>
        </w:rPr>
        <w:t xml:space="preserve"> پروردگار، به آن</w:t>
      </w:r>
      <w:r w:rsidRPr="00ED1482">
        <w:rPr>
          <w:rStyle w:val="Char1"/>
          <w:rFonts w:hint="eastAsia"/>
          <w:rtl/>
        </w:rPr>
        <w:t>‌</w:t>
      </w:r>
      <w:r w:rsidRPr="00ED1482">
        <w:rPr>
          <w:rStyle w:val="Char1"/>
          <w:rFonts w:hint="cs"/>
          <w:rtl/>
        </w:rPr>
        <w:t xml:space="preserve">ها داده نشده است. در روایتی دیگر آمده‌ است که‌ پیامبر </w:t>
      </w:r>
      <w:r w:rsidR="009D53CD" w:rsidRPr="00AA53D2">
        <w:rPr>
          <w:rFonts w:cs="CTraditional Arabic" w:hint="cs"/>
          <w:szCs w:val="26"/>
          <w:rtl/>
          <w:lang w:bidi="ar-KW"/>
        </w:rPr>
        <w:t>ص</w:t>
      </w:r>
      <w:r w:rsidRPr="00ED1482">
        <w:rPr>
          <w:rStyle w:val="Char1"/>
          <w:rFonts w:hint="cs"/>
          <w:rtl/>
        </w:rPr>
        <w:t xml:space="preserve"> پس از آن، آیه‌ی زیر را تلاوت فرمود</w:t>
      </w:r>
      <w:r w:rsidR="0085259D">
        <w:rPr>
          <w:rStyle w:val="Char1"/>
          <w:rFonts w:hint="cs"/>
          <w:rtl/>
        </w:rPr>
        <w:t xml:space="preserve">: </w:t>
      </w:r>
      <w:r w:rsidRPr="00ED1482">
        <w:rPr>
          <w:rStyle w:val="Char1"/>
          <w:rtl/>
        </w:rPr>
        <w:t>‏«‏برای نیکوکاران بهترین پاداش و پاداشی افزون بر آن است</w:t>
      </w:r>
      <w:r w:rsidRPr="00ED1482">
        <w:rPr>
          <w:rStyle w:val="Char1"/>
          <w:rFonts w:hint="cs"/>
          <w:rtl/>
        </w:rPr>
        <w:t xml:space="preserve">‏»‏. </w:t>
      </w:r>
    </w:p>
    <w:p w:rsidR="00E55355" w:rsidRDefault="00E55355" w:rsidP="00AA53D2">
      <w:pPr>
        <w:widowControl w:val="0"/>
        <w:ind w:firstLine="340"/>
        <w:rPr>
          <w:rStyle w:val="Char1"/>
          <w:rtl/>
        </w:rPr>
      </w:pPr>
      <w:r w:rsidRPr="00ED1482">
        <w:rPr>
          <w:rStyle w:val="Char1"/>
          <w:rFonts w:hint="cs"/>
          <w:rtl/>
        </w:rPr>
        <w:t>از جمله دلا</w:t>
      </w:r>
      <w:r w:rsidR="00AA53D2" w:rsidRPr="00ED1482">
        <w:rPr>
          <w:rStyle w:val="Char1"/>
          <w:rFonts w:hint="cs"/>
          <w:rtl/>
        </w:rPr>
        <w:t>ی</w:t>
      </w:r>
      <w:r w:rsidRPr="00ED1482">
        <w:rPr>
          <w:rStyle w:val="Char1"/>
          <w:rFonts w:hint="cs"/>
          <w:rtl/>
        </w:rPr>
        <w:t>ل دیدن بار</w:t>
      </w:r>
      <w:r w:rsidR="00AA53D2" w:rsidRPr="00ED1482">
        <w:rPr>
          <w:rStyle w:val="Char1"/>
          <w:rFonts w:hint="cs"/>
          <w:rtl/>
        </w:rPr>
        <w:t>ی</w:t>
      </w:r>
      <w:r w:rsidRPr="00ED1482">
        <w:rPr>
          <w:rStyle w:val="Char1"/>
          <w:rFonts w:hint="cs"/>
          <w:rtl/>
        </w:rPr>
        <w:t>‌تعال</w:t>
      </w:r>
      <w:r w:rsidR="00AA53D2" w:rsidRPr="00ED1482">
        <w:rPr>
          <w:rStyle w:val="Char1"/>
          <w:rFonts w:hint="cs"/>
          <w:rtl/>
        </w:rPr>
        <w:t>ی</w:t>
      </w:r>
      <w:r w:rsidRPr="00ED1482">
        <w:rPr>
          <w:rStyle w:val="Char1"/>
          <w:rFonts w:hint="cs"/>
          <w:rtl/>
        </w:rPr>
        <w:t>، آ</w:t>
      </w:r>
      <w:r w:rsidR="00AA53D2" w:rsidRPr="00ED1482">
        <w:rPr>
          <w:rStyle w:val="Char1"/>
          <w:rFonts w:hint="cs"/>
          <w:rtl/>
        </w:rPr>
        <w:t>ی</w:t>
      </w:r>
      <w:r w:rsidRPr="00ED1482">
        <w:rPr>
          <w:rStyle w:val="Char1"/>
          <w:rFonts w:hint="cs"/>
          <w:rtl/>
        </w:rPr>
        <w:t>ه</w:t>
      </w:r>
      <w:r w:rsidRPr="00ED1482">
        <w:rPr>
          <w:rStyle w:val="Char1"/>
          <w:rFonts w:hint="eastAsia"/>
          <w:rtl/>
        </w:rPr>
        <w:t>‌‌ی</w:t>
      </w:r>
      <w:r w:rsidRPr="00ED1482">
        <w:rPr>
          <w:rStyle w:val="Char1"/>
          <w:rFonts w:hint="cs"/>
          <w:rtl/>
        </w:rPr>
        <w:t xml:space="preserve"> ز</w:t>
      </w:r>
      <w:r w:rsidR="00AA53D2" w:rsidRPr="00ED1482">
        <w:rPr>
          <w:rStyle w:val="Char1"/>
          <w:rFonts w:hint="cs"/>
          <w:rtl/>
        </w:rPr>
        <w:t>ی</w:t>
      </w:r>
      <w:r w:rsidRPr="00ED1482">
        <w:rPr>
          <w:rStyle w:val="Char1"/>
          <w:rFonts w:hint="cs"/>
          <w:rtl/>
        </w:rPr>
        <w:t>ر است</w:t>
      </w:r>
      <w:r w:rsidR="00364D42">
        <w:rPr>
          <w:rStyle w:val="Char1"/>
          <w:rFonts w:hint="cs"/>
          <w:rtl/>
        </w:rPr>
        <w:t>:</w:t>
      </w:r>
    </w:p>
    <w:p w:rsidR="00E55355" w:rsidRPr="00AA53D2" w:rsidRDefault="001509C6" w:rsidP="001509C6">
      <w:pPr>
        <w:widowControl w:val="0"/>
        <w:ind w:firstLine="340"/>
        <w:rPr>
          <w:rFonts w:ascii="B Jadid" w:hAnsi="B Jadid" w:cs="B Jadid"/>
          <w:rtl/>
        </w:rPr>
      </w:pPr>
      <w:r>
        <w:rPr>
          <w:rStyle w:val="Char1"/>
          <w:rFonts w:cs="Traditional Arabic"/>
          <w:color w:val="000000"/>
          <w:shd w:val="clear" w:color="auto" w:fill="FFFFFF"/>
          <w:rtl/>
        </w:rPr>
        <w:t>﴿</w:t>
      </w:r>
      <w:r w:rsidRPr="00AD551C">
        <w:rPr>
          <w:rStyle w:val="Charc"/>
          <w:rtl/>
        </w:rPr>
        <w:t>كَلَّآ إِنَّهُمۡ عَن رَّبِّهِمۡ يَوۡمَئِذٖ لَّمَحۡجُوبُونَ١٥</w:t>
      </w:r>
      <w:r>
        <w:rPr>
          <w:rStyle w:val="Char1"/>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[مطفف</w:t>
      </w:r>
      <w:r w:rsidR="00AA53D2" w:rsidRPr="00F2680B">
        <w:rPr>
          <w:rStyle w:val="Char7"/>
          <w:rFonts w:hint="cs"/>
          <w:rtl/>
        </w:rPr>
        <w:t>ی</w:t>
      </w:r>
      <w:r w:rsidR="00E55355" w:rsidRPr="00F2680B">
        <w:rPr>
          <w:rStyle w:val="Char7"/>
          <w:rFonts w:hint="cs"/>
          <w:rtl/>
        </w:rPr>
        <w:t>ن</w:t>
      </w:r>
      <w:r w:rsidR="0085259D" w:rsidRPr="00F2680B">
        <w:rPr>
          <w:rStyle w:val="Char7"/>
          <w:rFonts w:hint="cs"/>
          <w:rtl/>
        </w:rPr>
        <w:t xml:space="preserve">: </w:t>
      </w:r>
      <w:r w:rsidR="00E55355" w:rsidRPr="00F2680B">
        <w:rPr>
          <w:rStyle w:val="Char7"/>
          <w:rFonts w:hint="cs"/>
          <w:rtl/>
        </w:rPr>
        <w:t>15]</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‏«‏چنین نیست -که می‌پندارند-؛ بلکه آنان در آن روز از دیدار پروردگارشان محروم و در پرده‌اند‏»‏.</w:t>
      </w:r>
    </w:p>
    <w:p w:rsidR="00E55355" w:rsidRPr="00ED1482" w:rsidRDefault="00E55355" w:rsidP="001509C6">
      <w:pPr>
        <w:widowControl w:val="0"/>
        <w:ind w:firstLine="340"/>
        <w:rPr>
          <w:rStyle w:val="Char1"/>
          <w:rtl/>
        </w:rPr>
      </w:pPr>
      <w:r w:rsidRPr="00ED1482">
        <w:rPr>
          <w:rStyle w:val="Char1"/>
          <w:rFonts w:hint="cs"/>
          <w:rtl/>
        </w:rPr>
        <w:t>مؤلف العق</w:t>
      </w:r>
      <w:r w:rsidR="00AA53D2" w:rsidRPr="00ED1482">
        <w:rPr>
          <w:rStyle w:val="Char1"/>
          <w:rFonts w:hint="cs"/>
          <w:rtl/>
        </w:rPr>
        <w:t>ی</w:t>
      </w:r>
      <w:r w:rsidRPr="00ED1482">
        <w:rPr>
          <w:rStyle w:val="Char1"/>
          <w:rFonts w:hint="cs"/>
          <w:rtl/>
        </w:rPr>
        <w:t>ده الطحاو</w:t>
      </w:r>
      <w:r w:rsidR="00AA53D2" w:rsidRPr="00ED1482">
        <w:rPr>
          <w:rStyle w:val="Char1"/>
          <w:rFonts w:hint="cs"/>
          <w:rtl/>
        </w:rPr>
        <w:t>ی</w:t>
      </w:r>
      <w:r w:rsidRPr="00ED1482">
        <w:rPr>
          <w:rStyle w:val="Char1"/>
          <w:rFonts w:hint="cs"/>
          <w:rtl/>
        </w:rPr>
        <w:t>ه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امام شافع</w:t>
      </w:r>
      <w:r w:rsidR="00AA53D2" w:rsidRPr="00ED1482">
        <w:rPr>
          <w:rStyle w:val="Char1"/>
          <w:rFonts w:hint="cs"/>
          <w:rtl/>
        </w:rPr>
        <w:t>ی</w:t>
      </w:r>
      <w:r w:rsidRPr="00ED1482">
        <w:rPr>
          <w:rStyle w:val="Char1"/>
          <w:rFonts w:hint="cs"/>
          <w:rtl/>
        </w:rPr>
        <w:t xml:space="preserve"> و برخ</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از علما، از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 xml:space="preserve">ه برای دیدن و نگاه کردن بهشتیان به‌ پروردگارشان استدلال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از امام شافع</w:t>
      </w:r>
      <w:r w:rsidR="00AA53D2" w:rsidRPr="00ED1482">
        <w:rPr>
          <w:rStyle w:val="Char1"/>
          <w:rFonts w:hint="cs"/>
          <w:rtl/>
        </w:rPr>
        <w:t>ی</w:t>
      </w:r>
      <w:r w:rsidRPr="00ED1482">
        <w:rPr>
          <w:rStyle w:val="Char1"/>
          <w:rFonts w:hint="cs"/>
          <w:rtl/>
        </w:rPr>
        <w:t xml:space="preserve"> درباره</w:t>
      </w:r>
      <w:r w:rsidRPr="00ED1482">
        <w:rPr>
          <w:rStyle w:val="Char1"/>
          <w:rFonts w:hint="eastAsia"/>
          <w:rtl/>
        </w:rPr>
        <w:t>‌ی</w:t>
      </w:r>
      <w:r w:rsidRPr="00ED1482">
        <w:rPr>
          <w:rStyle w:val="Char1"/>
          <w:rFonts w:hint="cs"/>
          <w:rtl/>
        </w:rPr>
        <w:t xml:space="preserve"> 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كَلَّآ إِنَّهُمۡ عَن رَّبِّهِمۡ يَوۡمَئِذٖ لَّمَحۡجُوبُونَ١٥</w:t>
      </w:r>
      <w:r w:rsidR="001509C6">
        <w:rPr>
          <w:rStyle w:val="Char1"/>
          <w:rFonts w:cs="Traditional Arabic"/>
          <w:color w:val="000000"/>
          <w:shd w:val="clear" w:color="auto" w:fill="FFFFFF"/>
          <w:rtl/>
        </w:rPr>
        <w:t>﴾</w:t>
      </w:r>
      <w:r w:rsidR="0085259D">
        <w:rPr>
          <w:rStyle w:val="Char1"/>
          <w:rFonts w:hint="cs"/>
          <w:rtl/>
        </w:rPr>
        <w:t xml:space="preserve"> </w:t>
      </w:r>
      <w:r w:rsidRPr="00ED1482">
        <w:rPr>
          <w:rStyle w:val="Char1"/>
          <w:rFonts w:hint="cs"/>
          <w:rtl/>
        </w:rPr>
        <w:t>سوال شد، ایشان فرمود</w:t>
      </w:r>
      <w:r w:rsidR="0085259D">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«وقت</w:t>
      </w:r>
      <w:r w:rsidR="00AA53D2" w:rsidRPr="00ED1482">
        <w:rPr>
          <w:rStyle w:val="Char1"/>
          <w:rFonts w:hint="cs"/>
          <w:rtl/>
        </w:rPr>
        <w:t>ی</w:t>
      </w:r>
      <w:r w:rsidRPr="00ED1482">
        <w:rPr>
          <w:rStyle w:val="Char1"/>
          <w:rFonts w:hint="cs"/>
          <w:rtl/>
        </w:rPr>
        <w:t xml:space="preserve"> کافران، به دل</w:t>
      </w:r>
      <w:r w:rsidR="00AA53D2" w:rsidRPr="00ED1482">
        <w:rPr>
          <w:rStyle w:val="Char1"/>
          <w:rFonts w:hint="cs"/>
          <w:rtl/>
        </w:rPr>
        <w:t>ی</w:t>
      </w:r>
      <w:r w:rsidRPr="00ED1482">
        <w:rPr>
          <w:rStyle w:val="Char1"/>
          <w:rFonts w:hint="cs"/>
          <w:rtl/>
        </w:rPr>
        <w:t>ل ناخشنود</w:t>
      </w:r>
      <w:r w:rsidR="00AA53D2" w:rsidRPr="00ED1482">
        <w:rPr>
          <w:rStyle w:val="Char1"/>
          <w:rFonts w:hint="cs"/>
          <w:rtl/>
        </w:rPr>
        <w:t>ی</w:t>
      </w:r>
      <w:r w:rsidRPr="00ED1482">
        <w:rPr>
          <w:rStyle w:val="Char1"/>
          <w:rFonts w:hint="cs"/>
          <w:rtl/>
        </w:rPr>
        <w:t xml:space="preserve"> الله متعال نسبت به‌ آن</w:t>
      </w:r>
      <w:r w:rsidRPr="00ED1482">
        <w:rPr>
          <w:rStyle w:val="Char1"/>
          <w:rFonts w:hint="eastAsia"/>
          <w:rtl/>
        </w:rPr>
        <w:t>‌</w:t>
      </w:r>
      <w:r w:rsidRPr="00ED1482">
        <w:rPr>
          <w:rStyle w:val="Char1"/>
          <w:rFonts w:hint="cs"/>
          <w:rtl/>
        </w:rPr>
        <w:t>ها، از دیدن پروردگار محروم هستند. پس دوستان الله متعال در صورت خشنود</w:t>
      </w:r>
      <w:r w:rsidR="00AA53D2" w:rsidRPr="00ED1482">
        <w:rPr>
          <w:rStyle w:val="Char1"/>
          <w:rFonts w:hint="cs"/>
          <w:rtl/>
        </w:rPr>
        <w:t>ی</w:t>
      </w:r>
      <w:r w:rsidRPr="00ED1482">
        <w:rPr>
          <w:rStyle w:val="Char1"/>
          <w:rFonts w:hint="cs"/>
          <w:rtl/>
        </w:rPr>
        <w:t xml:space="preserve"> الله نسبت به‌ آن</w:t>
      </w:r>
      <w:r w:rsidRPr="00ED1482">
        <w:rPr>
          <w:rStyle w:val="Char1"/>
          <w:rFonts w:hint="eastAsia"/>
          <w:rtl/>
        </w:rPr>
        <w:t>‌</w:t>
      </w:r>
      <w:r w:rsidRPr="00ED1482">
        <w:rPr>
          <w:rStyle w:val="Char1"/>
          <w:rFonts w:hint="cs"/>
          <w:rtl/>
        </w:rPr>
        <w:t>ها، قطعاً او را خواهند د</w:t>
      </w:r>
      <w:r w:rsidR="00AA53D2" w:rsidRPr="00ED1482">
        <w:rPr>
          <w:rStyle w:val="Char1"/>
          <w:rFonts w:hint="cs"/>
          <w:rtl/>
        </w:rPr>
        <w:t>ی</w:t>
      </w:r>
      <w:r w:rsidRPr="00ED1482">
        <w:rPr>
          <w:rStyle w:val="Char1"/>
          <w:rFonts w:hint="cs"/>
          <w:rtl/>
        </w:rPr>
        <w:t>د.»</w:t>
      </w:r>
    </w:p>
    <w:p w:rsidR="00E55355" w:rsidRDefault="00E55355" w:rsidP="00AA53D2">
      <w:pPr>
        <w:widowControl w:val="0"/>
        <w:ind w:firstLine="340"/>
        <w:rPr>
          <w:rStyle w:val="Char1"/>
          <w:rtl/>
        </w:rPr>
      </w:pPr>
      <w:r w:rsidRPr="00ED1482">
        <w:rPr>
          <w:rStyle w:val="Char1"/>
          <w:rFonts w:hint="cs"/>
          <w:rtl/>
        </w:rPr>
        <w:t>معتزله</w:t>
      </w:r>
      <w:r w:rsidR="00364D42">
        <w:rPr>
          <w:rStyle w:val="Char1"/>
          <w:rFonts w:hint="cs"/>
          <w:rtl/>
        </w:rPr>
        <w:t xml:space="preserve"> </w:t>
      </w:r>
      <w:r w:rsidRPr="00ED1482">
        <w:rPr>
          <w:rStyle w:val="Char1"/>
          <w:rFonts w:hint="cs"/>
          <w:rtl/>
        </w:rPr>
        <w:t>به‌ دو آیه‌ی زیر استدلال می‌کنند و می‌گویند</w:t>
      </w:r>
      <w:r w:rsidR="0085259D">
        <w:rPr>
          <w:rStyle w:val="Char1"/>
          <w:rFonts w:hint="cs"/>
          <w:rtl/>
        </w:rPr>
        <w:t xml:space="preserve">: </w:t>
      </w:r>
      <w:r w:rsidRPr="00ED1482">
        <w:rPr>
          <w:rStyle w:val="Char1"/>
          <w:rFonts w:hint="cs"/>
          <w:rtl/>
        </w:rPr>
        <w:t>الله متعال در روز رستاخیز دیده نم</w:t>
      </w:r>
      <w:r w:rsidR="00AA53D2" w:rsidRPr="00ED1482">
        <w:rPr>
          <w:rStyle w:val="Char1"/>
          <w:rFonts w:hint="cs"/>
          <w:rtl/>
        </w:rPr>
        <w:t>ی</w:t>
      </w:r>
      <w:r w:rsidRPr="00ED1482">
        <w:rPr>
          <w:rStyle w:val="Char1"/>
          <w:rFonts w:hint="cs"/>
          <w:rtl/>
        </w:rPr>
        <w:t>‌شود</w:t>
      </w:r>
      <w:r w:rsidR="001509C6">
        <w:rPr>
          <w:rStyle w:val="Char1"/>
          <w:rFonts w:hint="cs"/>
          <w:rtl/>
        </w:rPr>
        <w:t>:</w:t>
      </w:r>
    </w:p>
    <w:p w:rsidR="00E55355" w:rsidRDefault="001509C6" w:rsidP="001509C6">
      <w:pPr>
        <w:widowControl w:val="0"/>
        <w:ind w:firstLine="340"/>
        <w:rPr>
          <w:rStyle w:val="Char1"/>
          <w:rtl/>
        </w:rPr>
      </w:pPr>
      <w:r>
        <w:rPr>
          <w:rStyle w:val="Char1"/>
          <w:rFonts w:cs="Traditional Arabic"/>
          <w:color w:val="000000"/>
          <w:shd w:val="clear" w:color="auto" w:fill="FFFFFF"/>
          <w:rtl/>
        </w:rPr>
        <w:t>﴿</w:t>
      </w:r>
      <w:r w:rsidRPr="00AD551C">
        <w:rPr>
          <w:rStyle w:val="Charc"/>
          <w:rtl/>
        </w:rPr>
        <w:t>لَن تَرَىٰنِي</w:t>
      </w:r>
      <w:r>
        <w:rPr>
          <w:rStyle w:val="Char1"/>
          <w:rFonts w:cs="Traditional Arabic"/>
          <w:color w:val="000000"/>
          <w:shd w:val="clear" w:color="auto" w:fill="FFFFFF"/>
          <w:rtl/>
        </w:rPr>
        <w:t>﴾</w:t>
      </w:r>
      <w:r w:rsidR="00E55355" w:rsidRPr="00AA53D2">
        <w:rPr>
          <w:rFonts w:ascii="Arial" w:hAnsi="Arial" w:cs="Arial"/>
          <w:noProof w:val="0"/>
          <w:sz w:val="12"/>
          <w:szCs w:val="12"/>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أعراف</w:t>
      </w:r>
      <w:r w:rsidR="00364D42" w:rsidRPr="00F2680B">
        <w:rPr>
          <w:rStyle w:val="Char7"/>
          <w:rFonts w:hint="cs"/>
          <w:rtl/>
        </w:rPr>
        <w:t>:</w:t>
      </w:r>
      <w:r w:rsidR="0085259D" w:rsidRPr="00F2680B">
        <w:rPr>
          <w:rStyle w:val="Char7"/>
          <w:rFonts w:hint="cs"/>
          <w:rtl/>
        </w:rPr>
        <w:t xml:space="preserve"> </w:t>
      </w:r>
      <w:r w:rsidR="00E55355" w:rsidRPr="00F2680B">
        <w:rPr>
          <w:rStyle w:val="Char7"/>
          <w:rFonts w:hint="cs"/>
          <w:rtl/>
        </w:rPr>
        <w:t>143]</w:t>
      </w:r>
      <w:r w:rsidR="00E55355" w:rsidRPr="00ED1482">
        <w:rPr>
          <w:rStyle w:val="Char1"/>
          <w:rFonts w:hint="cs"/>
          <w:rtl/>
        </w:rPr>
        <w:t xml:space="preserve"> ‏«‏هرگز</w:t>
      </w:r>
      <w:r w:rsidR="00E55355" w:rsidRPr="00ED1482">
        <w:rPr>
          <w:rStyle w:val="Char1"/>
          <w:rtl/>
        </w:rPr>
        <w:t xml:space="preserve"> مرا نم</w:t>
      </w:r>
      <w:r w:rsidR="00AA53D2" w:rsidRPr="00ED1482">
        <w:rPr>
          <w:rStyle w:val="Char1"/>
          <w:rtl/>
        </w:rPr>
        <w:t>ی</w:t>
      </w:r>
      <w:r w:rsidR="00E55355" w:rsidRPr="00ED1482">
        <w:rPr>
          <w:rStyle w:val="Char1"/>
          <w:rtl/>
        </w:rPr>
        <w:t>‌ب</w:t>
      </w:r>
      <w:r w:rsidR="00AA53D2" w:rsidRPr="00ED1482">
        <w:rPr>
          <w:rStyle w:val="Char1"/>
          <w:rtl/>
        </w:rPr>
        <w:t>ی</w:t>
      </w:r>
      <w:r w:rsidR="00E55355" w:rsidRPr="00ED1482">
        <w:rPr>
          <w:rStyle w:val="Char1"/>
          <w:rtl/>
        </w:rPr>
        <w:t>ن</w:t>
      </w:r>
      <w:r w:rsidR="00AA53D2" w:rsidRPr="00ED1482">
        <w:rPr>
          <w:rStyle w:val="Char1"/>
          <w:rtl/>
        </w:rPr>
        <w:t>ی</w:t>
      </w:r>
      <w:r w:rsidR="00E55355" w:rsidRPr="00ED1482">
        <w:rPr>
          <w:rStyle w:val="Char1"/>
          <w:rFonts w:hint="cs"/>
          <w:rtl/>
        </w:rPr>
        <w:t>‏»‏.</w:t>
      </w:r>
    </w:p>
    <w:p w:rsidR="00E55355" w:rsidRPr="00ED1482" w:rsidRDefault="001509C6" w:rsidP="001509C6">
      <w:pPr>
        <w:widowControl w:val="0"/>
        <w:ind w:firstLine="340"/>
        <w:rPr>
          <w:rStyle w:val="Char1"/>
          <w:rtl/>
        </w:rPr>
      </w:pPr>
      <w:r>
        <w:rPr>
          <w:rStyle w:val="Char1"/>
          <w:rFonts w:cs="Traditional Arabic"/>
          <w:color w:val="000000"/>
          <w:shd w:val="clear" w:color="auto" w:fill="FFFFFF"/>
          <w:rtl/>
        </w:rPr>
        <w:t>﴿</w:t>
      </w:r>
      <w:r w:rsidRPr="00AD551C">
        <w:rPr>
          <w:rStyle w:val="Charc"/>
          <w:rtl/>
        </w:rPr>
        <w:t xml:space="preserve">لَّا تُدۡرِكُهُ </w:t>
      </w:r>
      <w:r w:rsidRPr="00AD551C">
        <w:rPr>
          <w:rStyle w:val="Charc"/>
          <w:rFonts w:hint="cs"/>
          <w:rtl/>
        </w:rPr>
        <w:t>ٱ</w:t>
      </w:r>
      <w:r w:rsidRPr="00AD551C">
        <w:rPr>
          <w:rStyle w:val="Charc"/>
          <w:rFonts w:hint="eastAsia"/>
          <w:rtl/>
        </w:rPr>
        <w:t>لۡأَبۡصَٰرُ</w:t>
      </w:r>
      <w:r>
        <w:rPr>
          <w:rStyle w:val="Char1"/>
          <w:rFonts w:cs="Traditional Arabic"/>
          <w:color w:val="000000"/>
          <w:shd w:val="clear" w:color="auto" w:fill="FFFFFF"/>
          <w:rtl/>
        </w:rPr>
        <w:t>﴾</w:t>
      </w:r>
      <w:r w:rsidR="00E55355" w:rsidRPr="00AA53D2">
        <w:rPr>
          <w:rFonts w:ascii="Arial" w:hAnsi="Arial" w:cs="Arial"/>
          <w:noProof w:val="0"/>
          <w:sz w:val="14"/>
          <w:szCs w:val="14"/>
          <w:rtl/>
        </w:rPr>
        <w:t xml:space="preserve"> </w:t>
      </w:r>
      <w:r w:rsidR="00E55355" w:rsidRPr="00F2680B">
        <w:rPr>
          <w:rStyle w:val="Char7"/>
          <w:rFonts w:hint="cs"/>
          <w:rtl/>
        </w:rPr>
        <w:t>[</w:t>
      </w:r>
      <w:r w:rsidR="00F2680B" w:rsidRPr="00F2680B">
        <w:rPr>
          <w:rStyle w:val="Char7"/>
          <w:rFonts w:hint="cs"/>
          <w:rtl/>
        </w:rPr>
        <w:t>ال</w:t>
      </w:r>
      <w:r w:rsidR="00E55355" w:rsidRPr="00F2680B">
        <w:rPr>
          <w:rStyle w:val="Char7"/>
          <w:rFonts w:hint="cs"/>
          <w:rtl/>
        </w:rPr>
        <w:t>أنعام</w:t>
      </w:r>
      <w:r w:rsidR="0085259D" w:rsidRPr="00F2680B">
        <w:rPr>
          <w:rStyle w:val="Char7"/>
          <w:rFonts w:hint="cs"/>
          <w:rtl/>
        </w:rPr>
        <w:t xml:space="preserve">: </w:t>
      </w:r>
      <w:r w:rsidR="00E55355" w:rsidRPr="00F2680B">
        <w:rPr>
          <w:rStyle w:val="Char7"/>
          <w:rFonts w:hint="cs"/>
          <w:rtl/>
        </w:rPr>
        <w:t>103]</w:t>
      </w:r>
      <w:r w:rsidR="00E55355" w:rsidRPr="00ED1482">
        <w:rPr>
          <w:rStyle w:val="Char1"/>
          <w:rFonts w:hint="cs"/>
          <w:rtl/>
        </w:rPr>
        <w:t xml:space="preserve"> ‏«‏</w:t>
      </w:r>
      <w:r w:rsidR="00E55355" w:rsidRPr="00ED1482">
        <w:rPr>
          <w:rStyle w:val="Char1"/>
          <w:rtl/>
        </w:rPr>
        <w:t>چشم</w:t>
      </w:r>
      <w:r w:rsidR="00E55355" w:rsidRPr="00ED1482">
        <w:rPr>
          <w:rStyle w:val="Char1"/>
          <w:rFonts w:hint="cs"/>
          <w:rtl/>
        </w:rPr>
        <w:t>‌</w:t>
      </w:r>
      <w:r w:rsidR="00E55355" w:rsidRPr="00ED1482">
        <w:rPr>
          <w:rStyle w:val="Char1"/>
          <w:rtl/>
        </w:rPr>
        <w:t>ها او را درنم</w:t>
      </w:r>
      <w:r w:rsidR="00AA53D2" w:rsidRPr="00ED1482">
        <w:rPr>
          <w:rStyle w:val="Char1"/>
          <w:rtl/>
        </w:rPr>
        <w:t>ی</w:t>
      </w:r>
      <w:r w:rsidR="00E55355" w:rsidRPr="00ED1482">
        <w:rPr>
          <w:rStyle w:val="Char1"/>
          <w:rtl/>
        </w:rPr>
        <w:t>‌</w:t>
      </w:r>
      <w:r w:rsidR="00AA53D2" w:rsidRPr="00ED1482">
        <w:rPr>
          <w:rStyle w:val="Char1"/>
          <w:rtl/>
        </w:rPr>
        <w:t>ی</w:t>
      </w:r>
      <w:r w:rsidR="00E55355" w:rsidRPr="00ED1482">
        <w:rPr>
          <w:rStyle w:val="Char1"/>
          <w:rtl/>
        </w:rPr>
        <w:t>ابند</w:t>
      </w:r>
      <w:r w:rsidR="00E55355" w:rsidRPr="00ED1482">
        <w:rPr>
          <w:rStyle w:val="Char1"/>
          <w:rFonts w:hint="cs"/>
          <w:rtl/>
        </w:rPr>
        <w:t>‏»‏.</w:t>
      </w:r>
    </w:p>
    <w:p w:rsidR="00E55355" w:rsidRPr="00ED1482" w:rsidRDefault="00E55355" w:rsidP="001509C6">
      <w:pPr>
        <w:widowControl w:val="0"/>
        <w:ind w:firstLine="340"/>
        <w:rPr>
          <w:rStyle w:val="Char1"/>
          <w:rtl/>
        </w:rPr>
      </w:pPr>
      <w:r w:rsidRPr="00ED1482">
        <w:rPr>
          <w:rStyle w:val="Char1"/>
          <w:rFonts w:hint="cs"/>
          <w:rtl/>
        </w:rPr>
        <w:t>امام شافعی در پاسخ به‌ دو آیه‌ی فوق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ن دو آ</w:t>
      </w:r>
      <w:r w:rsidR="00AA53D2" w:rsidRPr="00ED1482">
        <w:rPr>
          <w:rStyle w:val="Char1"/>
          <w:rFonts w:hint="cs"/>
          <w:rtl/>
        </w:rPr>
        <w:t>ی</w:t>
      </w:r>
      <w:r w:rsidRPr="00ED1482">
        <w:rPr>
          <w:rStyle w:val="Char1"/>
          <w:rFonts w:hint="cs"/>
          <w:rtl/>
        </w:rPr>
        <w:t>ه دل</w:t>
      </w:r>
      <w:r w:rsidR="00AA53D2" w:rsidRPr="00ED1482">
        <w:rPr>
          <w:rStyle w:val="Char1"/>
          <w:rFonts w:hint="cs"/>
          <w:rtl/>
        </w:rPr>
        <w:t>ی</w:t>
      </w:r>
      <w:r w:rsidRPr="00ED1482">
        <w:rPr>
          <w:rStyle w:val="Char1"/>
          <w:rFonts w:hint="cs"/>
          <w:rtl/>
        </w:rPr>
        <w:t>ل</w:t>
      </w:r>
      <w:r w:rsidR="00AA53D2" w:rsidRPr="00ED1482">
        <w:rPr>
          <w:rStyle w:val="Char1"/>
          <w:rFonts w:hint="cs"/>
          <w:rtl/>
        </w:rPr>
        <w:t>ی</w:t>
      </w:r>
      <w:r w:rsidRPr="00ED1482">
        <w:rPr>
          <w:rStyle w:val="Char1"/>
          <w:rFonts w:hint="cs"/>
          <w:rtl/>
        </w:rPr>
        <w:t xml:space="preserve"> به زیان خودشان است؛ ز</w:t>
      </w:r>
      <w:r w:rsidR="00AA53D2" w:rsidRPr="00ED1482">
        <w:rPr>
          <w:rStyle w:val="Char1"/>
          <w:rFonts w:hint="cs"/>
          <w:rtl/>
        </w:rPr>
        <w:t>ی</w:t>
      </w:r>
      <w:r w:rsidRPr="00ED1482">
        <w:rPr>
          <w:rStyle w:val="Char1"/>
          <w:rFonts w:hint="cs"/>
          <w:rtl/>
        </w:rPr>
        <w:t>را آ</w:t>
      </w:r>
      <w:r w:rsidR="00AA53D2" w:rsidRPr="00ED1482">
        <w:rPr>
          <w:rStyle w:val="Char1"/>
          <w:rFonts w:hint="cs"/>
          <w:rtl/>
        </w:rPr>
        <w:t>ی</w:t>
      </w:r>
      <w:r w:rsidRPr="00ED1482">
        <w:rPr>
          <w:rStyle w:val="Char1"/>
          <w:rFonts w:hint="cs"/>
          <w:rtl/>
        </w:rPr>
        <w:t>ه</w:t>
      </w:r>
      <w:r w:rsidRPr="00ED1482">
        <w:rPr>
          <w:rStyle w:val="Char1"/>
          <w:rFonts w:hint="eastAsia"/>
          <w:rtl/>
        </w:rPr>
        <w:t>‌ی نخست</w:t>
      </w:r>
      <w:r w:rsidRPr="00ED1482">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لَن تَرَىٰنِي</w:t>
      </w:r>
      <w:r w:rsidR="001509C6">
        <w:rPr>
          <w:rStyle w:val="Char1"/>
          <w:rFonts w:cs="Traditional Arabic"/>
          <w:color w:val="000000"/>
          <w:shd w:val="clear" w:color="auto" w:fill="FFFFFF"/>
          <w:rtl/>
        </w:rPr>
        <w:t>﴾</w:t>
      </w:r>
      <w:r w:rsidRPr="00AA53D2">
        <w:rPr>
          <w:rFonts w:cs="B Jadid" w:hint="cs"/>
          <w:sz w:val="26"/>
          <w:szCs w:val="26"/>
          <w:rtl/>
          <w:lang w:bidi="ar-KW"/>
        </w:rPr>
        <w:t xml:space="preserve"> </w:t>
      </w:r>
      <w:r w:rsidRPr="00ED1482">
        <w:rPr>
          <w:rStyle w:val="Char1"/>
          <w:rFonts w:hint="cs"/>
          <w:rtl/>
        </w:rPr>
        <w:t>به چند دل</w:t>
      </w:r>
      <w:r w:rsidR="00AA53D2" w:rsidRPr="00ED1482">
        <w:rPr>
          <w:rStyle w:val="Char1"/>
          <w:rFonts w:hint="cs"/>
          <w:rtl/>
        </w:rPr>
        <w:t>ی</w:t>
      </w:r>
      <w:r w:rsidRPr="00ED1482">
        <w:rPr>
          <w:rStyle w:val="Char1"/>
          <w:rFonts w:hint="cs"/>
          <w:rtl/>
        </w:rPr>
        <w:t>ل بر دیدن الله دلالت دارد</w:t>
      </w:r>
      <w:r w:rsidR="0085259D">
        <w:rPr>
          <w:rStyle w:val="Char1"/>
          <w:rFonts w:hint="cs"/>
          <w:rtl/>
        </w:rPr>
        <w:t xml:space="preserve">: </w:t>
      </w:r>
    </w:p>
    <w:p w:rsidR="00E55355" w:rsidRPr="00ED1482" w:rsidRDefault="00E55355" w:rsidP="00F2680B">
      <w:pPr>
        <w:pStyle w:val="ListParagraph"/>
        <w:widowControl w:val="0"/>
        <w:numPr>
          <w:ilvl w:val="0"/>
          <w:numId w:val="30"/>
        </w:numPr>
        <w:rPr>
          <w:rStyle w:val="Char1"/>
          <w:rtl/>
        </w:rPr>
      </w:pPr>
      <w:r w:rsidRPr="00ED1482">
        <w:rPr>
          <w:rStyle w:val="Char1"/>
          <w:rFonts w:hint="cs"/>
          <w:rtl/>
        </w:rPr>
        <w:t>درباره</w:t>
      </w:r>
      <w:r w:rsidRPr="00ED1482">
        <w:rPr>
          <w:rStyle w:val="Char1"/>
          <w:rFonts w:hint="eastAsia"/>
          <w:rtl/>
        </w:rPr>
        <w:t>‌ی</w:t>
      </w:r>
      <w:r w:rsidRPr="00ED1482">
        <w:rPr>
          <w:rStyle w:val="Char1"/>
          <w:rFonts w:hint="cs"/>
          <w:rtl/>
        </w:rPr>
        <w:t xml:space="preserve"> موس</w:t>
      </w:r>
      <w:r w:rsidR="00AA53D2" w:rsidRPr="00ED1482">
        <w:rPr>
          <w:rStyle w:val="Char1"/>
          <w:rFonts w:hint="cs"/>
          <w:rtl/>
        </w:rPr>
        <w:t>ی</w:t>
      </w:r>
      <w:r w:rsidR="008B322E" w:rsidRPr="00F2680B">
        <w:rPr>
          <w:rStyle w:val="Char1"/>
          <w:rFonts w:cs="CTraditional Arabic" w:hint="cs"/>
          <w:rtl/>
        </w:rPr>
        <w:t>÷</w:t>
      </w:r>
      <w:r w:rsidRPr="00ED1482">
        <w:rPr>
          <w:rStyle w:val="Char1"/>
          <w:rFonts w:hint="cs"/>
          <w:rtl/>
        </w:rPr>
        <w:t xml:space="preserve"> که‌ </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م الله، پ</w:t>
      </w:r>
      <w:r w:rsidR="00AA53D2" w:rsidRPr="00ED1482">
        <w:rPr>
          <w:rStyle w:val="Char1"/>
          <w:rFonts w:hint="cs"/>
          <w:rtl/>
        </w:rPr>
        <w:t>ی</w:t>
      </w:r>
      <w:r w:rsidRPr="00ED1482">
        <w:rPr>
          <w:rStyle w:val="Char1"/>
          <w:rFonts w:hint="cs"/>
          <w:rtl/>
        </w:rPr>
        <w:t>امبر و فرستاده‌ی الله متعال و آگاه</w:t>
      </w:r>
      <w:r w:rsidRPr="00ED1482">
        <w:rPr>
          <w:rStyle w:val="Char1"/>
          <w:rFonts w:hint="eastAsia"/>
          <w:rtl/>
        </w:rPr>
        <w:t>‌</w:t>
      </w:r>
      <w:r w:rsidRPr="00ED1482">
        <w:rPr>
          <w:rStyle w:val="Char1"/>
          <w:rFonts w:hint="cs"/>
          <w:rtl/>
        </w:rPr>
        <w:t>تر</w:t>
      </w:r>
      <w:r w:rsidR="00AA53D2" w:rsidRPr="00ED1482">
        <w:rPr>
          <w:rStyle w:val="Char1"/>
          <w:rFonts w:hint="cs"/>
          <w:rtl/>
        </w:rPr>
        <w:t>ی</w:t>
      </w:r>
      <w:r w:rsidRPr="00ED1482">
        <w:rPr>
          <w:rStyle w:val="Char1"/>
          <w:rFonts w:hint="cs"/>
          <w:rtl/>
        </w:rPr>
        <w:t>ن مردم زمان خود نسبت به پروردگارش بود، هرگز گمان نم</w:t>
      </w:r>
      <w:r w:rsidR="00AA53D2" w:rsidRPr="00ED1482">
        <w:rPr>
          <w:rStyle w:val="Char1"/>
          <w:rFonts w:hint="cs"/>
          <w:rtl/>
        </w:rPr>
        <w:t>ی</w:t>
      </w:r>
      <w:r w:rsidRPr="00ED1482">
        <w:rPr>
          <w:rStyle w:val="Char1"/>
          <w:rFonts w:hint="eastAsia"/>
          <w:rtl/>
        </w:rPr>
        <w:t>‌</w:t>
      </w:r>
      <w:r w:rsidRPr="00ED1482">
        <w:rPr>
          <w:rStyle w:val="Char1"/>
          <w:rFonts w:hint="cs"/>
          <w:rtl/>
        </w:rPr>
        <w:t xml:space="preserve">رود </w:t>
      </w:r>
      <w:r w:rsidR="00AA53D2" w:rsidRPr="00ED1482">
        <w:rPr>
          <w:rStyle w:val="Char1"/>
          <w:rFonts w:hint="cs"/>
          <w:rtl/>
        </w:rPr>
        <w:t>ک</w:t>
      </w:r>
      <w:r w:rsidRPr="00ED1482">
        <w:rPr>
          <w:rStyle w:val="Char1"/>
          <w:rFonts w:hint="cs"/>
          <w:rtl/>
        </w:rPr>
        <w:t>ه از پروردگارش چیز غیر معقول و محالی بخواهد. چن</w:t>
      </w:r>
      <w:r w:rsidR="00AA53D2" w:rsidRPr="00ED1482">
        <w:rPr>
          <w:rStyle w:val="Char1"/>
          <w:rFonts w:hint="cs"/>
          <w:rtl/>
        </w:rPr>
        <w:t>ی</w:t>
      </w:r>
      <w:r w:rsidRPr="00ED1482">
        <w:rPr>
          <w:rStyle w:val="Char1"/>
          <w:rFonts w:hint="cs"/>
          <w:rtl/>
        </w:rPr>
        <w:t>ن چ</w:t>
      </w:r>
      <w:r w:rsidR="00AA53D2" w:rsidRPr="00ED1482">
        <w:rPr>
          <w:rStyle w:val="Char1"/>
          <w:rFonts w:hint="cs"/>
          <w:rtl/>
        </w:rPr>
        <w:t>ی</w:t>
      </w:r>
      <w:r w:rsidRPr="00ED1482">
        <w:rPr>
          <w:rStyle w:val="Char1"/>
          <w:rFonts w:hint="cs"/>
          <w:rtl/>
        </w:rPr>
        <w:t>ز</w:t>
      </w:r>
      <w:r w:rsidR="00AA53D2" w:rsidRPr="00ED1482">
        <w:rPr>
          <w:rStyle w:val="Char1"/>
          <w:rFonts w:hint="cs"/>
          <w:rtl/>
        </w:rPr>
        <w:t>ی</w:t>
      </w:r>
      <w:r w:rsidRPr="00ED1482">
        <w:rPr>
          <w:rStyle w:val="Char1"/>
          <w:rFonts w:hint="cs"/>
          <w:rtl/>
        </w:rPr>
        <w:t xml:space="preserve"> محال بل</w:t>
      </w:r>
      <w:r w:rsidR="00AA53D2" w:rsidRPr="00ED1482">
        <w:rPr>
          <w:rStyle w:val="Char1"/>
          <w:rFonts w:hint="cs"/>
          <w:rtl/>
        </w:rPr>
        <w:t>ک</w:t>
      </w:r>
      <w:r w:rsidRPr="00ED1482">
        <w:rPr>
          <w:rStyle w:val="Char1"/>
          <w:rFonts w:hint="cs"/>
          <w:rtl/>
        </w:rPr>
        <w:t>ه برای شخص دانایی همچون</w:t>
      </w:r>
      <w:r w:rsidR="00364D42">
        <w:rPr>
          <w:rStyle w:val="Char1"/>
          <w:rFonts w:hint="cs"/>
          <w:rtl/>
        </w:rPr>
        <w:t xml:space="preserve"> </w:t>
      </w:r>
      <w:r w:rsidRPr="00ED1482">
        <w:rPr>
          <w:rStyle w:val="Char1"/>
          <w:rFonts w:hint="cs"/>
          <w:rtl/>
        </w:rPr>
        <w:t>موس</w:t>
      </w:r>
      <w:r w:rsidR="00AA53D2" w:rsidRPr="00ED1482">
        <w:rPr>
          <w:rStyle w:val="Char1"/>
          <w:rFonts w:hint="cs"/>
          <w:rtl/>
        </w:rPr>
        <w:t>ی</w:t>
      </w:r>
      <w:r w:rsidR="008B322E" w:rsidRPr="00F2680B">
        <w:rPr>
          <w:rStyle w:val="Char1"/>
          <w:rFonts w:cs="CTraditional Arabic" w:hint="cs"/>
          <w:rtl/>
        </w:rPr>
        <w:t>÷</w:t>
      </w:r>
      <w:r w:rsidRPr="00ED1482">
        <w:rPr>
          <w:rStyle w:val="Char1"/>
          <w:rFonts w:hint="cs"/>
          <w:rtl/>
        </w:rPr>
        <w:t xml:space="preserve"> از بزرگترین محالات است. یعنی محال است که چیز محالی را بخواهد.</w:t>
      </w:r>
    </w:p>
    <w:p w:rsidR="00E55355" w:rsidRDefault="00E55355" w:rsidP="00F2680B">
      <w:pPr>
        <w:pStyle w:val="ListParagraph"/>
        <w:widowControl w:val="0"/>
        <w:numPr>
          <w:ilvl w:val="0"/>
          <w:numId w:val="30"/>
        </w:numPr>
        <w:rPr>
          <w:rStyle w:val="Char1"/>
        </w:rPr>
      </w:pPr>
      <w:r w:rsidRPr="00ED1482">
        <w:rPr>
          <w:rStyle w:val="Char1"/>
          <w:rFonts w:hint="cs"/>
          <w:rtl/>
        </w:rPr>
        <w:t>الله متعال خواسته‌ی موس</w:t>
      </w:r>
      <w:r w:rsidR="00AA53D2" w:rsidRPr="00ED1482">
        <w:rPr>
          <w:rStyle w:val="Char1"/>
          <w:rFonts w:hint="cs"/>
          <w:rtl/>
        </w:rPr>
        <w:t>ی</w:t>
      </w:r>
      <w:r w:rsidRPr="00ED1482">
        <w:rPr>
          <w:rStyle w:val="Char1"/>
          <w:rFonts w:hint="cs"/>
          <w:rtl/>
        </w:rPr>
        <w:t xml:space="preserve"> را رد ن</w:t>
      </w:r>
      <w:r w:rsidR="00AA53D2" w:rsidRPr="00ED1482">
        <w:rPr>
          <w:rStyle w:val="Char1"/>
          <w:rFonts w:hint="cs"/>
          <w:rtl/>
        </w:rPr>
        <w:t>ک</w:t>
      </w:r>
      <w:r w:rsidRPr="00ED1482">
        <w:rPr>
          <w:rStyle w:val="Char1"/>
          <w:rFonts w:hint="cs"/>
          <w:rtl/>
        </w:rPr>
        <w:t>رد. در حالی</w:t>
      </w:r>
      <w:r w:rsidRPr="00ED1482">
        <w:rPr>
          <w:rStyle w:val="Char1"/>
          <w:rFonts w:hint="eastAsia"/>
          <w:rtl/>
        </w:rPr>
        <w:t>‌</w:t>
      </w:r>
      <w:r w:rsidRPr="00ED1482">
        <w:rPr>
          <w:rStyle w:val="Char1"/>
          <w:rFonts w:hint="cs"/>
          <w:rtl/>
        </w:rPr>
        <w:t>که‌ وقت</w:t>
      </w:r>
      <w:r w:rsidR="00AA53D2" w:rsidRPr="00ED1482">
        <w:rPr>
          <w:rStyle w:val="Char1"/>
          <w:rFonts w:hint="cs"/>
          <w:rtl/>
        </w:rPr>
        <w:t>ی</w:t>
      </w:r>
      <w:r w:rsidRPr="00ED1482">
        <w:rPr>
          <w:rStyle w:val="Char1"/>
          <w:rFonts w:hint="cs"/>
          <w:rtl/>
        </w:rPr>
        <w:t xml:space="preserve"> نوح</w:t>
      </w:r>
      <w:r w:rsidR="008B322E" w:rsidRPr="00F2680B">
        <w:rPr>
          <w:rStyle w:val="Char1"/>
          <w:rFonts w:cs="CTraditional Arabic" w:hint="cs"/>
          <w:rtl/>
        </w:rPr>
        <w:t>÷</w:t>
      </w:r>
      <w:r w:rsidRPr="00ED1482">
        <w:rPr>
          <w:rStyle w:val="Char1"/>
          <w:rFonts w:hint="cs"/>
          <w:rtl/>
        </w:rPr>
        <w:t xml:space="preserve"> نجات فرزندش را از پروردگار خواست، الله متعال درخواست او را نپذیرفت و فرمود</w:t>
      </w:r>
      <w:r w:rsidR="001509C6">
        <w:rPr>
          <w:rStyle w:val="Char1"/>
          <w:rFonts w:hint="cs"/>
          <w:rtl/>
        </w:rPr>
        <w:t>:</w:t>
      </w:r>
    </w:p>
    <w:p w:rsidR="00E55355" w:rsidRPr="00AA53D2" w:rsidRDefault="001509C6" w:rsidP="001509C6">
      <w:pPr>
        <w:pStyle w:val="a1"/>
        <w:rPr>
          <w:rFonts w:ascii="B Jadid" w:hAnsi="B Jadid" w:cs="B Jadid"/>
          <w:rtl/>
        </w:rPr>
      </w:pPr>
      <w:r>
        <w:rPr>
          <w:rFonts w:cs="Traditional Arabic"/>
          <w:color w:val="000000"/>
          <w:shd w:val="clear" w:color="auto" w:fill="FFFFFF"/>
          <w:rtl/>
        </w:rPr>
        <w:t>﴿</w:t>
      </w:r>
      <w:r w:rsidRPr="00AD551C">
        <w:rPr>
          <w:rStyle w:val="Charc"/>
          <w:rtl/>
        </w:rPr>
        <w:t xml:space="preserve">إِنِّيٓ أَعِظُكَ أَن تَكُونَ مِنَ </w:t>
      </w:r>
      <w:r w:rsidRPr="00AD551C">
        <w:rPr>
          <w:rStyle w:val="Charc"/>
          <w:rFonts w:hint="cs"/>
          <w:rtl/>
        </w:rPr>
        <w:t>ٱ</w:t>
      </w:r>
      <w:r w:rsidRPr="00AD551C">
        <w:rPr>
          <w:rStyle w:val="Charc"/>
          <w:rFonts w:hint="eastAsia"/>
          <w:rtl/>
        </w:rPr>
        <w:t>لۡجَٰهِلِينَ</w:t>
      </w:r>
      <w:r w:rsidRPr="00AD551C">
        <w:rPr>
          <w:rStyle w:val="Charc"/>
          <w:rtl/>
        </w:rPr>
        <w:t>٤٦</w:t>
      </w:r>
      <w:r>
        <w:rPr>
          <w:rFonts w:cs="Traditional Arabic"/>
          <w:color w:val="000000"/>
          <w:shd w:val="clear" w:color="auto" w:fill="FFFFFF"/>
          <w:rtl/>
        </w:rPr>
        <w:t>﴾</w:t>
      </w:r>
      <w:r w:rsidR="00E55355" w:rsidRPr="00F2680B">
        <w:rPr>
          <w:rStyle w:val="Char7"/>
          <w:rtl/>
        </w:rPr>
        <w:t xml:space="preserve"> </w:t>
      </w:r>
      <w:r w:rsidR="00E55355" w:rsidRPr="00F2680B">
        <w:rPr>
          <w:rStyle w:val="Char7"/>
          <w:rFonts w:hint="cs"/>
          <w:rtl/>
        </w:rPr>
        <w:t>[هود</w:t>
      </w:r>
      <w:r w:rsidR="0085259D" w:rsidRPr="00F2680B">
        <w:rPr>
          <w:rStyle w:val="Char7"/>
          <w:rFonts w:hint="cs"/>
          <w:rtl/>
        </w:rPr>
        <w:t xml:space="preserve">: </w:t>
      </w:r>
      <w:r w:rsidR="00E55355" w:rsidRPr="00F2680B">
        <w:rPr>
          <w:rStyle w:val="Char7"/>
          <w:rFonts w:hint="cs"/>
          <w:rtl/>
        </w:rPr>
        <w:t>46]</w:t>
      </w:r>
      <w:r w:rsidR="00F2680B">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من تو را نص</w:t>
      </w:r>
      <w:r w:rsidR="00AA53D2" w:rsidRPr="00ED1482">
        <w:rPr>
          <w:rStyle w:val="Char1"/>
          <w:rtl/>
        </w:rPr>
        <w:t>ی</w:t>
      </w:r>
      <w:r w:rsidRPr="00ED1482">
        <w:rPr>
          <w:rStyle w:val="Char1"/>
          <w:rtl/>
        </w:rPr>
        <w:t>حت 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 xml:space="preserve">نم </w:t>
      </w:r>
      <w:r w:rsidR="00AA53D2" w:rsidRPr="00ED1482">
        <w:rPr>
          <w:rStyle w:val="Char1"/>
          <w:rtl/>
        </w:rPr>
        <w:t>ک</w:t>
      </w:r>
      <w:r w:rsidRPr="00ED1482">
        <w:rPr>
          <w:rStyle w:val="Char1"/>
          <w:rtl/>
        </w:rPr>
        <w:t>ه از نادانان نباش</w:t>
      </w:r>
      <w:r w:rsidR="00AA53D2" w:rsidRPr="00ED1482">
        <w:rPr>
          <w:rStyle w:val="Char1"/>
          <w:rtl/>
        </w:rPr>
        <w:t>ی</w:t>
      </w:r>
      <w:r w:rsidRPr="00ED1482">
        <w:rPr>
          <w:rStyle w:val="Char1"/>
          <w:rFonts w:hint="cs"/>
          <w:rtl/>
        </w:rPr>
        <w:t xml:space="preserve">‏»‏. </w:t>
      </w:r>
    </w:p>
    <w:p w:rsidR="00E55355" w:rsidRPr="00ED1482" w:rsidRDefault="00E55355" w:rsidP="001509C6">
      <w:pPr>
        <w:pStyle w:val="ListParagraph"/>
        <w:widowControl w:val="0"/>
        <w:numPr>
          <w:ilvl w:val="0"/>
          <w:numId w:val="30"/>
        </w:numPr>
        <w:rPr>
          <w:rStyle w:val="Char1"/>
          <w:rtl/>
        </w:rPr>
      </w:pPr>
      <w:r w:rsidRPr="00ED1482">
        <w:rPr>
          <w:rStyle w:val="Char1"/>
          <w:rFonts w:hint="cs"/>
          <w:rtl/>
        </w:rPr>
        <w:t>الله متعال به موس</w:t>
      </w:r>
      <w:r w:rsidR="00AA53D2" w:rsidRPr="00ED1482">
        <w:rPr>
          <w:rStyle w:val="Char1"/>
          <w:rFonts w:hint="cs"/>
          <w:rtl/>
        </w:rPr>
        <w:t>ی</w:t>
      </w:r>
      <w:r w:rsidR="008B322E" w:rsidRPr="00F2680B">
        <w:rPr>
          <w:rStyle w:val="Char1"/>
          <w:rFonts w:cs="CTraditional Arabic" w:hint="cs"/>
          <w:rtl/>
        </w:rPr>
        <w:t>÷</w:t>
      </w:r>
      <w:r w:rsidRPr="00ED1482">
        <w:rPr>
          <w:rStyle w:val="Char1"/>
          <w:rFonts w:hint="cs"/>
          <w:rtl/>
        </w:rPr>
        <w:t xml:space="preserve"> فرمود</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لَن تَرَىٰنِي</w:t>
      </w:r>
      <w:r w:rsidR="001509C6">
        <w:rPr>
          <w:rStyle w:val="Char1"/>
          <w:rFonts w:cs="Traditional Arabic"/>
          <w:color w:val="000000"/>
          <w:shd w:val="clear" w:color="auto" w:fill="FFFFFF"/>
          <w:rtl/>
        </w:rPr>
        <w:t>﴾</w:t>
      </w:r>
      <w:r w:rsidR="0085259D">
        <w:rPr>
          <w:rStyle w:val="Char1"/>
          <w:rFonts w:hint="cs"/>
          <w:rtl/>
        </w:rPr>
        <w:t xml:space="preserve"> </w:t>
      </w:r>
      <w:r w:rsidRPr="00ED1482">
        <w:rPr>
          <w:rStyle w:val="Char1"/>
          <w:rFonts w:hint="cs"/>
          <w:rtl/>
        </w:rPr>
        <w:t>تو هرگز مرا نمی‌ب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 و نفرمود</w:t>
      </w:r>
      <w:r w:rsidR="0085259D">
        <w:rPr>
          <w:rStyle w:val="Char1"/>
          <w:rFonts w:hint="cs"/>
          <w:rtl/>
        </w:rPr>
        <w:t xml:space="preserve">: </w:t>
      </w:r>
      <w:r w:rsidRPr="00F2680B">
        <w:rPr>
          <w:rStyle w:val="Char5"/>
          <w:rtl/>
        </w:rPr>
        <w:t>«اني لا اُري»</w:t>
      </w:r>
      <w:r w:rsidRPr="00ED1482">
        <w:rPr>
          <w:rStyle w:val="Char1"/>
          <w:rFonts w:hint="cs"/>
          <w:rtl/>
        </w:rPr>
        <w:t xml:space="preserve"> من د</w:t>
      </w:r>
      <w:r w:rsidR="00AA53D2" w:rsidRPr="00ED1482">
        <w:rPr>
          <w:rStyle w:val="Char1"/>
          <w:rFonts w:hint="cs"/>
          <w:rtl/>
        </w:rPr>
        <w:t>ی</w:t>
      </w:r>
      <w:r w:rsidRPr="00ED1482">
        <w:rPr>
          <w:rStyle w:val="Char1"/>
          <w:rFonts w:hint="cs"/>
          <w:rtl/>
        </w:rPr>
        <w:t>ده نم</w:t>
      </w:r>
      <w:r w:rsidR="00AA53D2" w:rsidRPr="00ED1482">
        <w:rPr>
          <w:rStyle w:val="Char1"/>
          <w:rFonts w:hint="cs"/>
          <w:rtl/>
        </w:rPr>
        <w:t>ی</w:t>
      </w:r>
      <w:r w:rsidRPr="00ED1482">
        <w:rPr>
          <w:rStyle w:val="Char1"/>
          <w:rFonts w:hint="cs"/>
          <w:rtl/>
        </w:rPr>
        <w:t xml:space="preserve">‌شوم. </w:t>
      </w:r>
      <w:r w:rsidR="00AA53D2" w:rsidRPr="00ED1482">
        <w:rPr>
          <w:rStyle w:val="Char1"/>
          <w:rFonts w:hint="cs"/>
          <w:rtl/>
        </w:rPr>
        <w:t>ی</w:t>
      </w:r>
      <w:r w:rsidRPr="00ED1482">
        <w:rPr>
          <w:rStyle w:val="Char1"/>
          <w:rFonts w:hint="cs"/>
          <w:rtl/>
        </w:rPr>
        <w:t xml:space="preserve">ا </w:t>
      </w:r>
      <w:r w:rsidRPr="00BF35A9">
        <w:rPr>
          <w:rStyle w:val="Char5"/>
          <w:rtl/>
        </w:rPr>
        <w:t>«لا تجوز رويتي»</w:t>
      </w:r>
      <w:r w:rsidRPr="00ED1482">
        <w:rPr>
          <w:rStyle w:val="Char1"/>
          <w:rFonts w:hint="cs"/>
          <w:rtl/>
        </w:rPr>
        <w:t xml:space="preserve"> رؤ</w:t>
      </w:r>
      <w:r w:rsidR="00AA53D2" w:rsidRPr="00ED1482">
        <w:rPr>
          <w:rStyle w:val="Char1"/>
          <w:rFonts w:hint="cs"/>
          <w:rtl/>
        </w:rPr>
        <w:t>ی</w:t>
      </w:r>
      <w:r w:rsidRPr="00ED1482">
        <w:rPr>
          <w:rStyle w:val="Char1"/>
          <w:rFonts w:hint="cs"/>
          <w:rtl/>
        </w:rPr>
        <w:t>ت من جا</w:t>
      </w:r>
      <w:r w:rsidR="00AA53D2" w:rsidRPr="00ED1482">
        <w:rPr>
          <w:rStyle w:val="Char1"/>
          <w:rFonts w:hint="cs"/>
          <w:rtl/>
        </w:rPr>
        <w:t>ی</w:t>
      </w:r>
      <w:r w:rsidRPr="00ED1482">
        <w:rPr>
          <w:rStyle w:val="Char1"/>
          <w:rFonts w:hint="cs"/>
          <w:rtl/>
        </w:rPr>
        <w:t>ز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ی</w:t>
      </w:r>
      <w:r w:rsidRPr="00ED1482">
        <w:rPr>
          <w:rStyle w:val="Char1"/>
          <w:rFonts w:hint="cs"/>
          <w:rtl/>
        </w:rPr>
        <w:t xml:space="preserve">ا </w:t>
      </w:r>
      <w:r w:rsidRPr="00BF35A9">
        <w:rPr>
          <w:rStyle w:val="Char5"/>
          <w:rtl/>
        </w:rPr>
        <w:t>«لست بمرأي»</w:t>
      </w:r>
      <w:r w:rsidRPr="00ED1482">
        <w:rPr>
          <w:rStyle w:val="Char1"/>
          <w:rFonts w:hint="cs"/>
          <w:rtl/>
        </w:rPr>
        <w:t xml:space="preserve"> من دیدنی ن</w:t>
      </w:r>
      <w:r w:rsidR="00AA53D2" w:rsidRPr="00ED1482">
        <w:rPr>
          <w:rStyle w:val="Char1"/>
          <w:rFonts w:hint="cs"/>
          <w:rtl/>
        </w:rPr>
        <w:t>ی</w:t>
      </w:r>
      <w:r w:rsidRPr="00ED1482">
        <w:rPr>
          <w:rStyle w:val="Char1"/>
          <w:rFonts w:hint="cs"/>
          <w:rtl/>
        </w:rPr>
        <w:t>ستم. تفاوت م</w:t>
      </w:r>
      <w:r w:rsidR="00AA53D2" w:rsidRPr="00ED1482">
        <w:rPr>
          <w:rStyle w:val="Char1"/>
          <w:rFonts w:hint="cs"/>
          <w:rtl/>
        </w:rPr>
        <w:t>ی</w:t>
      </w:r>
      <w:r w:rsidRPr="00ED1482">
        <w:rPr>
          <w:rStyle w:val="Char1"/>
          <w:rFonts w:hint="cs"/>
          <w:rtl/>
        </w:rPr>
        <w:t>ان ا</w:t>
      </w:r>
      <w:r w:rsidR="00AA53D2" w:rsidRPr="00ED1482">
        <w:rPr>
          <w:rStyle w:val="Char1"/>
          <w:rFonts w:hint="cs"/>
          <w:rtl/>
        </w:rPr>
        <w:t>ی</w:t>
      </w:r>
      <w:r w:rsidRPr="00ED1482">
        <w:rPr>
          <w:rStyle w:val="Char1"/>
          <w:rFonts w:hint="cs"/>
          <w:rtl/>
        </w:rPr>
        <w:t>ن دو نوع پاسخ، بس</w:t>
      </w:r>
      <w:r w:rsidR="00AA53D2" w:rsidRPr="00ED1482">
        <w:rPr>
          <w:rStyle w:val="Char1"/>
          <w:rFonts w:hint="cs"/>
          <w:rtl/>
        </w:rPr>
        <w:t>ی</w:t>
      </w:r>
      <w:r w:rsidRPr="00ED1482">
        <w:rPr>
          <w:rStyle w:val="Char1"/>
          <w:rFonts w:hint="cs"/>
          <w:rtl/>
        </w:rPr>
        <w:t>ار روشن و واضح است.</w:t>
      </w:r>
    </w:p>
    <w:p w:rsidR="00E55355" w:rsidRPr="00ED1482" w:rsidRDefault="00E55355" w:rsidP="00AA53D2">
      <w:pPr>
        <w:widowControl w:val="0"/>
        <w:ind w:firstLine="340"/>
        <w:rPr>
          <w:rStyle w:val="Char1"/>
          <w:rtl/>
        </w:rPr>
      </w:pPr>
      <w:r w:rsidRPr="00ED1482">
        <w:rPr>
          <w:rStyle w:val="Char1"/>
          <w:rFonts w:hint="cs"/>
          <w:rtl/>
        </w:rPr>
        <w:t xml:space="preserve">پر واضح است که اگر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سنگ</w:t>
      </w:r>
      <w:r w:rsidR="00AA53D2" w:rsidRPr="00ED1482">
        <w:rPr>
          <w:rStyle w:val="Char1"/>
          <w:rFonts w:hint="cs"/>
          <w:rtl/>
        </w:rPr>
        <w:t>ی</w:t>
      </w:r>
      <w:r w:rsidRPr="00ED1482">
        <w:rPr>
          <w:rStyle w:val="Char1"/>
          <w:rFonts w:hint="cs"/>
          <w:rtl/>
        </w:rPr>
        <w:t xml:space="preserve"> در آست</w:t>
      </w:r>
      <w:r w:rsidR="00AA53D2" w:rsidRPr="00ED1482">
        <w:rPr>
          <w:rStyle w:val="Char1"/>
          <w:rFonts w:hint="cs"/>
          <w:rtl/>
        </w:rPr>
        <w:t>ی</w:t>
      </w:r>
      <w:r w:rsidRPr="00ED1482">
        <w:rPr>
          <w:rStyle w:val="Char1"/>
          <w:rFonts w:hint="cs"/>
          <w:rtl/>
        </w:rPr>
        <w:t xml:space="preserve">نش باشد و </w:t>
      </w:r>
      <w:r w:rsidR="00AA53D2" w:rsidRPr="00ED1482">
        <w:rPr>
          <w:rStyle w:val="Char1"/>
          <w:rFonts w:hint="cs"/>
          <w:rtl/>
        </w:rPr>
        <w:t>ک</w:t>
      </w:r>
      <w:r w:rsidRPr="00ED1482">
        <w:rPr>
          <w:rStyle w:val="Char1"/>
          <w:rFonts w:hint="cs"/>
          <w:rtl/>
        </w:rPr>
        <w:t>س</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آن‌را طعام</w:t>
      </w:r>
      <w:r w:rsidR="00AA53D2" w:rsidRPr="00ED1482">
        <w:rPr>
          <w:rStyle w:val="Char1"/>
          <w:rFonts w:hint="cs"/>
          <w:rtl/>
        </w:rPr>
        <w:t>ی</w:t>
      </w:r>
      <w:r w:rsidRPr="00ED1482">
        <w:rPr>
          <w:rStyle w:val="Char1"/>
          <w:rFonts w:hint="cs"/>
          <w:rtl/>
        </w:rPr>
        <w:t xml:space="preserve"> تصور </w:t>
      </w:r>
      <w:r w:rsidR="00AA53D2" w:rsidRPr="00ED1482">
        <w:rPr>
          <w:rStyle w:val="Char1"/>
          <w:rFonts w:hint="cs"/>
          <w:rtl/>
        </w:rPr>
        <w:t>ک</w:t>
      </w:r>
      <w:r w:rsidRPr="00ED1482">
        <w:rPr>
          <w:rStyle w:val="Char1"/>
          <w:rFonts w:hint="cs"/>
          <w:rtl/>
        </w:rPr>
        <w:t>ند، م</w:t>
      </w:r>
      <w:r w:rsidR="00AA53D2" w:rsidRPr="00ED1482">
        <w:rPr>
          <w:rStyle w:val="Char1"/>
          <w:rFonts w:hint="cs"/>
          <w:rtl/>
        </w:rPr>
        <w:t>ی</w:t>
      </w:r>
      <w:r w:rsidRPr="00ED1482">
        <w:rPr>
          <w:rStyle w:val="Char1"/>
          <w:rFonts w:hint="cs"/>
          <w:rtl/>
        </w:rPr>
        <w:t>‌توان گفت</w:t>
      </w:r>
      <w:r w:rsidR="0085259D">
        <w:rPr>
          <w:rStyle w:val="Char1"/>
          <w:rFonts w:hint="cs"/>
          <w:rtl/>
        </w:rPr>
        <w:t xml:space="preserve">: </w:t>
      </w:r>
      <w:r w:rsidRPr="00BF35A9">
        <w:rPr>
          <w:rStyle w:val="Char5"/>
          <w:rtl/>
        </w:rPr>
        <w:t>«انك لن تاكله»</w:t>
      </w:r>
      <w:r w:rsidRPr="00ED1482">
        <w:rPr>
          <w:rStyle w:val="Char1"/>
          <w:rFonts w:hint="cs"/>
          <w:rtl/>
        </w:rPr>
        <w:t xml:space="preserve"> تو هرگز آن‌را نمی‌خور</w:t>
      </w:r>
      <w:r w:rsidR="00AA53D2" w:rsidRPr="00ED1482">
        <w:rPr>
          <w:rStyle w:val="Char1"/>
          <w:rFonts w:hint="cs"/>
          <w:rtl/>
        </w:rPr>
        <w:t>ی</w:t>
      </w:r>
      <w:r w:rsidRPr="00ED1482">
        <w:rPr>
          <w:rStyle w:val="Char1"/>
          <w:rFonts w:hint="cs"/>
          <w:rtl/>
        </w:rPr>
        <w:t xml:space="preserve">. پس </w:t>
      </w:r>
      <w:r w:rsidRPr="00BF35A9">
        <w:rPr>
          <w:rStyle w:val="Char5"/>
          <w:rtl/>
        </w:rPr>
        <w:t>«لن تراني»</w:t>
      </w:r>
      <w:r w:rsidRPr="00AA53D2">
        <w:rPr>
          <w:rFonts w:ascii="Lotus Linotype" w:hAnsi="Lotus Linotype" w:cs="Lotus Linotype"/>
          <w:rtl/>
        </w:rPr>
        <w:t xml:space="preserve"> </w:t>
      </w:r>
      <w:r w:rsidRPr="00ED1482">
        <w:rPr>
          <w:rStyle w:val="Char1"/>
          <w:rFonts w:hint="cs"/>
          <w:rtl/>
        </w:rPr>
        <w:t>دلالت بر ا</w:t>
      </w:r>
      <w:r w:rsidR="00AA53D2" w:rsidRPr="00ED1482">
        <w:rPr>
          <w:rStyle w:val="Char1"/>
          <w:rFonts w:hint="cs"/>
          <w:rtl/>
        </w:rPr>
        <w:t>ی</w:t>
      </w:r>
      <w:r w:rsidRPr="00ED1482">
        <w:rPr>
          <w:rStyle w:val="Char1"/>
          <w:rFonts w:hint="cs"/>
          <w:rtl/>
        </w:rPr>
        <w:t xml:space="preserve">ن مطلب دارد </w:t>
      </w:r>
      <w:r w:rsidR="00AA53D2" w:rsidRPr="00ED1482">
        <w:rPr>
          <w:rStyle w:val="Char1"/>
          <w:rFonts w:hint="cs"/>
          <w:rtl/>
        </w:rPr>
        <w:t>ک</w:t>
      </w:r>
      <w:r w:rsidRPr="00ED1482">
        <w:rPr>
          <w:rStyle w:val="Char1"/>
          <w:rFonts w:hint="cs"/>
          <w:rtl/>
        </w:rPr>
        <w:t>ه الله متعال قابل رؤ</w:t>
      </w:r>
      <w:r w:rsidR="00AA53D2" w:rsidRPr="00ED1482">
        <w:rPr>
          <w:rStyle w:val="Char1"/>
          <w:rFonts w:hint="cs"/>
          <w:rtl/>
        </w:rPr>
        <w:t>ی</w:t>
      </w:r>
      <w:r w:rsidRPr="00ED1482">
        <w:rPr>
          <w:rStyle w:val="Char1"/>
          <w:rFonts w:hint="cs"/>
          <w:rtl/>
        </w:rPr>
        <w:t>ت هست؛ اما موس</w:t>
      </w:r>
      <w:r w:rsidR="00AA53D2" w:rsidRPr="00ED1482">
        <w:rPr>
          <w:rStyle w:val="Char1"/>
          <w:rFonts w:hint="cs"/>
          <w:rtl/>
        </w:rPr>
        <w:t>ی</w:t>
      </w:r>
      <w:r w:rsidR="008B322E" w:rsidRPr="008B322E">
        <w:rPr>
          <w:rStyle w:val="Char1"/>
          <w:rFonts w:cs="CTraditional Arabic" w:hint="cs"/>
          <w:rtl/>
        </w:rPr>
        <w:t>÷</w:t>
      </w:r>
      <w:r w:rsidRPr="00ED1482">
        <w:rPr>
          <w:rStyle w:val="Char1"/>
          <w:rFonts w:hint="cs"/>
          <w:rtl/>
        </w:rPr>
        <w:t xml:space="preserve"> در ا</w:t>
      </w:r>
      <w:r w:rsidR="00AA53D2" w:rsidRPr="00ED1482">
        <w:rPr>
          <w:rStyle w:val="Char1"/>
          <w:rFonts w:hint="cs"/>
          <w:rtl/>
        </w:rPr>
        <w:t>ی</w:t>
      </w:r>
      <w:r w:rsidRPr="00ED1482">
        <w:rPr>
          <w:rStyle w:val="Char1"/>
          <w:rFonts w:hint="cs"/>
          <w:rtl/>
        </w:rPr>
        <w:t>ن دن</w:t>
      </w:r>
      <w:r w:rsidR="00AA53D2" w:rsidRPr="00ED1482">
        <w:rPr>
          <w:rStyle w:val="Char1"/>
          <w:rFonts w:hint="cs"/>
          <w:rtl/>
        </w:rPr>
        <w:t>ی</w:t>
      </w:r>
      <w:r w:rsidRPr="00ED1482">
        <w:rPr>
          <w:rStyle w:val="Char1"/>
          <w:rFonts w:hint="cs"/>
          <w:rtl/>
        </w:rPr>
        <w:t>ا توان دیدن او را ندارد. چون بشر در ا</w:t>
      </w:r>
      <w:r w:rsidR="00AA53D2" w:rsidRPr="00ED1482">
        <w:rPr>
          <w:rStyle w:val="Char1"/>
          <w:rFonts w:hint="cs"/>
          <w:rtl/>
        </w:rPr>
        <w:t>ی</w:t>
      </w:r>
      <w:r w:rsidRPr="00ED1482">
        <w:rPr>
          <w:rStyle w:val="Char1"/>
          <w:rFonts w:hint="cs"/>
          <w:rtl/>
        </w:rPr>
        <w:t>ن دن</w:t>
      </w:r>
      <w:r w:rsidR="00AA53D2" w:rsidRPr="00ED1482">
        <w:rPr>
          <w:rStyle w:val="Char1"/>
          <w:rFonts w:hint="cs"/>
          <w:rtl/>
        </w:rPr>
        <w:t>ی</w:t>
      </w:r>
      <w:r w:rsidRPr="00ED1482">
        <w:rPr>
          <w:rStyle w:val="Char1"/>
          <w:rFonts w:hint="cs"/>
          <w:rtl/>
        </w:rPr>
        <w:t>ا از دیدن الله متعال ناتوان است.</w:t>
      </w:r>
    </w:p>
    <w:p w:rsidR="00E55355" w:rsidRPr="00ED1482" w:rsidRDefault="00E55355" w:rsidP="001509C6">
      <w:pPr>
        <w:pStyle w:val="ListParagraph"/>
        <w:widowControl w:val="0"/>
        <w:numPr>
          <w:ilvl w:val="0"/>
          <w:numId w:val="30"/>
        </w:numPr>
        <w:rPr>
          <w:rStyle w:val="Char1"/>
          <w:rtl/>
        </w:rPr>
      </w:pPr>
      <w:r w:rsidRPr="00ED1482">
        <w:rPr>
          <w:rStyle w:val="Char1"/>
          <w:rFonts w:hint="cs"/>
          <w:rtl/>
        </w:rPr>
        <w:t>آ</w:t>
      </w:r>
      <w:r w:rsidR="00AA53D2" w:rsidRPr="00ED1482">
        <w:rPr>
          <w:rStyle w:val="Char1"/>
          <w:rFonts w:hint="cs"/>
          <w:rtl/>
        </w:rPr>
        <w:t>ی</w:t>
      </w:r>
      <w:r w:rsidRPr="00ED1482">
        <w:rPr>
          <w:rStyle w:val="Char1"/>
          <w:rFonts w:hint="cs"/>
          <w:rtl/>
        </w:rPr>
        <w:t>ه</w:t>
      </w:r>
      <w:r w:rsidRPr="00ED1482">
        <w:rPr>
          <w:rStyle w:val="Char1"/>
          <w:rFonts w:hint="eastAsia"/>
          <w:rtl/>
        </w:rPr>
        <w:t>‌ی</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 xml:space="preserve">وَلَٰكِنِ </w:t>
      </w:r>
      <w:r w:rsidR="001509C6" w:rsidRPr="00AD551C">
        <w:rPr>
          <w:rStyle w:val="Charc"/>
          <w:rFonts w:hint="cs"/>
          <w:rtl/>
        </w:rPr>
        <w:t>ٱ</w:t>
      </w:r>
      <w:r w:rsidR="001509C6" w:rsidRPr="00AD551C">
        <w:rPr>
          <w:rStyle w:val="Charc"/>
          <w:rFonts w:hint="eastAsia"/>
          <w:rtl/>
        </w:rPr>
        <w:t>نظُرۡ</w:t>
      </w:r>
      <w:r w:rsidR="001509C6" w:rsidRPr="00AD551C">
        <w:rPr>
          <w:rStyle w:val="Charc"/>
          <w:rtl/>
        </w:rPr>
        <w:t xml:space="preserve"> إِلَى </w:t>
      </w:r>
      <w:r w:rsidR="001509C6" w:rsidRPr="00AD551C">
        <w:rPr>
          <w:rStyle w:val="Charc"/>
          <w:rFonts w:hint="cs"/>
          <w:rtl/>
        </w:rPr>
        <w:t>ٱ</w:t>
      </w:r>
      <w:r w:rsidR="001509C6" w:rsidRPr="00AD551C">
        <w:rPr>
          <w:rStyle w:val="Charc"/>
          <w:rFonts w:hint="eastAsia"/>
          <w:rtl/>
        </w:rPr>
        <w:t>لۡجَبَلِ</w:t>
      </w:r>
      <w:r w:rsidR="001509C6" w:rsidRPr="00AD551C">
        <w:rPr>
          <w:rStyle w:val="Charc"/>
          <w:rtl/>
        </w:rPr>
        <w:t xml:space="preserve"> فَإِنِ </w:t>
      </w:r>
      <w:r w:rsidR="001509C6" w:rsidRPr="00AD551C">
        <w:rPr>
          <w:rStyle w:val="Charc"/>
          <w:rFonts w:hint="cs"/>
          <w:rtl/>
        </w:rPr>
        <w:t>ٱ</w:t>
      </w:r>
      <w:r w:rsidR="001509C6" w:rsidRPr="00AD551C">
        <w:rPr>
          <w:rStyle w:val="Charc"/>
          <w:rFonts w:hint="eastAsia"/>
          <w:rtl/>
        </w:rPr>
        <w:t>سۡتَقَرَّ</w:t>
      </w:r>
      <w:r w:rsidR="001509C6" w:rsidRPr="00AD551C">
        <w:rPr>
          <w:rStyle w:val="Charc"/>
          <w:rtl/>
        </w:rPr>
        <w:t xml:space="preserve"> مَكَانَهُ</w:t>
      </w:r>
      <w:r w:rsidR="001509C6" w:rsidRPr="00AD551C">
        <w:rPr>
          <w:rStyle w:val="Charc"/>
          <w:rFonts w:hint="cs"/>
          <w:rtl/>
        </w:rPr>
        <w:t>ۥ</w:t>
      </w:r>
      <w:r w:rsidR="001509C6" w:rsidRPr="00AD551C">
        <w:rPr>
          <w:rStyle w:val="Charc"/>
          <w:rtl/>
        </w:rPr>
        <w:t xml:space="preserve"> فَسَوۡفَ تَرَىٰنِيۚ</w:t>
      </w:r>
      <w:r w:rsidR="001509C6">
        <w:rPr>
          <w:rStyle w:val="Char1"/>
          <w:rFonts w:cs="Traditional Arabic"/>
          <w:color w:val="000000"/>
          <w:shd w:val="clear" w:color="auto" w:fill="FFFFFF"/>
          <w:rtl/>
        </w:rPr>
        <w:t>﴾</w:t>
      </w:r>
      <w:r w:rsidR="001509C6">
        <w:rPr>
          <w:rStyle w:val="Char1"/>
          <w:rFonts w:hint="cs"/>
          <w:rtl/>
        </w:rPr>
        <w:t xml:space="preserve"> </w:t>
      </w:r>
      <w:r w:rsidRPr="00BF35A9">
        <w:rPr>
          <w:rStyle w:val="Char7"/>
          <w:rFonts w:hint="cs"/>
          <w:rtl/>
        </w:rPr>
        <w:t>[</w:t>
      </w:r>
      <w:r w:rsidR="00BF35A9" w:rsidRPr="00BF35A9">
        <w:rPr>
          <w:rStyle w:val="Char7"/>
          <w:rFonts w:hint="cs"/>
          <w:rtl/>
        </w:rPr>
        <w:t>ال</w:t>
      </w:r>
      <w:r w:rsidRPr="00BF35A9">
        <w:rPr>
          <w:rStyle w:val="Char7"/>
          <w:rFonts w:hint="cs"/>
          <w:rtl/>
        </w:rPr>
        <w:t>أعراف</w:t>
      </w:r>
      <w:r w:rsidR="001509C6">
        <w:rPr>
          <w:rStyle w:val="Char7"/>
          <w:rFonts w:hint="cs"/>
          <w:rtl/>
        </w:rPr>
        <w:t>:</w:t>
      </w:r>
      <w:r w:rsidRPr="00BF35A9">
        <w:rPr>
          <w:rStyle w:val="Char7"/>
          <w:rFonts w:hint="cs"/>
          <w:rtl/>
        </w:rPr>
        <w:t>143]</w:t>
      </w:r>
      <w:r w:rsidR="00BF35A9">
        <w:rPr>
          <w:rStyle w:val="Char1"/>
          <w:rFonts w:hint="cs"/>
          <w:rtl/>
        </w:rPr>
        <w:t>.</w:t>
      </w:r>
      <w:r w:rsidRPr="00ED1482">
        <w:rPr>
          <w:rStyle w:val="Char1"/>
          <w:rFonts w:hint="cs"/>
          <w:rtl/>
        </w:rPr>
        <w:t xml:space="preserve"> </w:t>
      </w:r>
    </w:p>
    <w:p w:rsidR="00E55355" w:rsidRPr="00ED1482" w:rsidRDefault="00E55355" w:rsidP="00AA53D2">
      <w:pPr>
        <w:widowControl w:val="0"/>
        <w:ind w:firstLine="340"/>
        <w:rPr>
          <w:rStyle w:val="Char1"/>
          <w:rtl/>
        </w:rPr>
      </w:pPr>
      <w:r w:rsidRPr="00ED1482">
        <w:rPr>
          <w:rStyle w:val="Char1"/>
          <w:rFonts w:hint="cs"/>
          <w:rtl/>
        </w:rPr>
        <w:t>‏«‏اما</w:t>
      </w:r>
      <w:r w:rsidRPr="00ED1482">
        <w:rPr>
          <w:rStyle w:val="Char1"/>
          <w:rtl/>
        </w:rPr>
        <w:t xml:space="preserve"> به </w:t>
      </w:r>
      <w:r w:rsidR="00AA53D2" w:rsidRPr="00ED1482">
        <w:rPr>
          <w:rStyle w:val="Char1"/>
          <w:rtl/>
        </w:rPr>
        <w:t>ک</w:t>
      </w:r>
      <w:r w:rsidRPr="00ED1482">
        <w:rPr>
          <w:rStyle w:val="Char1"/>
          <w:rtl/>
        </w:rPr>
        <w:t>وه بنگر</w:t>
      </w:r>
      <w:r w:rsidRPr="00ED1482">
        <w:rPr>
          <w:rStyle w:val="Char1"/>
          <w:rFonts w:hint="cs"/>
          <w:rtl/>
        </w:rPr>
        <w:t>؛</w:t>
      </w:r>
      <w:r w:rsidRPr="00ED1482">
        <w:rPr>
          <w:rStyle w:val="Char1"/>
          <w:rtl/>
        </w:rPr>
        <w:t xml:space="preserve"> اگر </w:t>
      </w:r>
      <w:r w:rsidRPr="00ED1482">
        <w:rPr>
          <w:rStyle w:val="Char1"/>
          <w:rFonts w:hint="cs"/>
          <w:rtl/>
        </w:rPr>
        <w:t>-</w:t>
      </w:r>
      <w:r w:rsidRPr="00ED1482">
        <w:rPr>
          <w:rStyle w:val="Char1"/>
          <w:rtl/>
        </w:rPr>
        <w:t>در برابر تجلّ</w:t>
      </w:r>
      <w:r w:rsidR="00AA53D2" w:rsidRPr="00ED1482">
        <w:rPr>
          <w:rStyle w:val="Char1"/>
          <w:rtl/>
        </w:rPr>
        <w:t>ی</w:t>
      </w:r>
      <w:r w:rsidRPr="00ED1482">
        <w:rPr>
          <w:rStyle w:val="Char1"/>
          <w:rtl/>
        </w:rPr>
        <w:t xml:space="preserve"> ذات من</w:t>
      </w:r>
      <w:r w:rsidRPr="00ED1482">
        <w:rPr>
          <w:rStyle w:val="Char1"/>
          <w:rFonts w:hint="cs"/>
          <w:rtl/>
        </w:rPr>
        <w:t>-</w:t>
      </w:r>
      <w:r w:rsidRPr="00ED1482">
        <w:rPr>
          <w:rStyle w:val="Char1"/>
          <w:rtl/>
        </w:rPr>
        <w:t xml:space="preserve"> بر جا</w:t>
      </w:r>
      <w:r w:rsidR="00AA53D2" w:rsidRPr="00ED1482">
        <w:rPr>
          <w:rStyle w:val="Char1"/>
          <w:rtl/>
        </w:rPr>
        <w:t>ی</w:t>
      </w:r>
      <w:r w:rsidRPr="00ED1482">
        <w:rPr>
          <w:rStyle w:val="Char1"/>
          <w:rtl/>
        </w:rPr>
        <w:t xml:space="preserve"> خود استوار ماند، تو هم مرا خواه</w:t>
      </w:r>
      <w:r w:rsidR="00AA53D2" w:rsidRPr="00ED1482">
        <w:rPr>
          <w:rStyle w:val="Char1"/>
          <w:rtl/>
        </w:rPr>
        <w:t>ی</w:t>
      </w:r>
      <w:r w:rsidRPr="00ED1482">
        <w:rPr>
          <w:rStyle w:val="Char1"/>
          <w:rtl/>
        </w:rPr>
        <w:t xml:space="preserve"> د</w:t>
      </w:r>
      <w:r w:rsidR="00AA53D2" w:rsidRPr="00ED1482">
        <w:rPr>
          <w:rStyle w:val="Char1"/>
          <w:rtl/>
        </w:rPr>
        <w:t>ی</w:t>
      </w:r>
      <w:r w:rsidRPr="00ED1482">
        <w:rPr>
          <w:rStyle w:val="Char1"/>
          <w:rtl/>
        </w:rPr>
        <w:t>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دل</w:t>
      </w:r>
      <w:r w:rsidR="00AA53D2" w:rsidRPr="00ED1482">
        <w:rPr>
          <w:rStyle w:val="Char1"/>
          <w:rFonts w:hint="cs"/>
          <w:rtl/>
        </w:rPr>
        <w:t>ی</w:t>
      </w:r>
      <w:r w:rsidRPr="00ED1482">
        <w:rPr>
          <w:rStyle w:val="Char1"/>
          <w:rFonts w:hint="cs"/>
          <w:rtl/>
        </w:rPr>
        <w:t>ل سوم را ب</w:t>
      </w:r>
      <w:r w:rsidR="00AA53D2" w:rsidRPr="00ED1482">
        <w:rPr>
          <w:rStyle w:val="Char1"/>
          <w:rFonts w:hint="cs"/>
          <w:rtl/>
        </w:rPr>
        <w:t>ی</w:t>
      </w:r>
      <w:r w:rsidRPr="00ED1482">
        <w:rPr>
          <w:rStyle w:val="Char1"/>
          <w:rFonts w:hint="cs"/>
          <w:rtl/>
        </w:rPr>
        <w:t>شتر توض</w:t>
      </w:r>
      <w:r w:rsidR="00AA53D2" w:rsidRPr="00ED1482">
        <w:rPr>
          <w:rStyle w:val="Char1"/>
          <w:rFonts w:hint="cs"/>
          <w:rtl/>
        </w:rPr>
        <w:t>ی</w:t>
      </w:r>
      <w:r w:rsidRPr="00ED1482">
        <w:rPr>
          <w:rStyle w:val="Char1"/>
          <w:rFonts w:hint="cs"/>
          <w:rtl/>
        </w:rPr>
        <w:t>ح داده و آن‌را روشن‌تر م</w:t>
      </w:r>
      <w:r w:rsidR="00AA53D2" w:rsidRPr="00ED1482">
        <w:rPr>
          <w:rStyle w:val="Char1"/>
          <w:rFonts w:hint="cs"/>
          <w:rtl/>
        </w:rPr>
        <w:t>ی</w:t>
      </w:r>
      <w:r w:rsidRPr="00ED1482">
        <w:rPr>
          <w:rStyle w:val="Char1"/>
          <w:rFonts w:hint="eastAsia"/>
          <w:rtl/>
        </w:rPr>
        <w:t>‌</w:t>
      </w:r>
      <w:r w:rsidRPr="00ED1482">
        <w:rPr>
          <w:rStyle w:val="Char1"/>
          <w:rFonts w:hint="cs"/>
          <w:rtl/>
        </w:rPr>
        <w:t>سازد. الله متعال در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به</w:t>
      </w:r>
      <w:r w:rsidR="00364D42">
        <w:rPr>
          <w:rStyle w:val="Char1"/>
          <w:rFonts w:hint="cs"/>
          <w:rtl/>
        </w:rPr>
        <w:t xml:space="preserve"> </w:t>
      </w:r>
      <w:r w:rsidRPr="00ED1482">
        <w:rPr>
          <w:rStyle w:val="Char1"/>
          <w:rFonts w:hint="cs"/>
          <w:rtl/>
        </w:rPr>
        <w:t>موس</w:t>
      </w:r>
      <w:r w:rsidR="00AA53D2" w:rsidRPr="00ED1482">
        <w:rPr>
          <w:rStyle w:val="Char1"/>
          <w:rFonts w:hint="cs"/>
          <w:rtl/>
        </w:rPr>
        <w:t>ی</w:t>
      </w:r>
      <w:r w:rsidRPr="00ED1482">
        <w:rPr>
          <w:rStyle w:val="Char1"/>
          <w:rFonts w:hint="cs"/>
          <w:rtl/>
        </w:rPr>
        <w:t xml:space="preserve"> اعلام داشت که </w:t>
      </w:r>
      <w:r w:rsidR="00AA53D2" w:rsidRPr="00ED1482">
        <w:rPr>
          <w:rStyle w:val="Char1"/>
          <w:rFonts w:hint="cs"/>
          <w:rtl/>
        </w:rPr>
        <w:t>ک</w:t>
      </w:r>
      <w:r w:rsidRPr="00ED1482">
        <w:rPr>
          <w:rStyle w:val="Char1"/>
          <w:rFonts w:hint="cs"/>
          <w:rtl/>
        </w:rPr>
        <w:t>وه با وصف صلابت و سخت</w:t>
      </w:r>
      <w:r w:rsidR="00AA53D2" w:rsidRPr="00ED1482">
        <w:rPr>
          <w:rStyle w:val="Char1"/>
          <w:rFonts w:hint="cs"/>
          <w:rtl/>
        </w:rPr>
        <w:t>ی</w:t>
      </w:r>
      <w:r w:rsidRPr="00ED1482">
        <w:rPr>
          <w:rStyle w:val="Char1"/>
          <w:rFonts w:hint="cs"/>
          <w:rtl/>
        </w:rPr>
        <w:t xml:space="preserve"> خود، توان پایداری در برابر تجل</w:t>
      </w:r>
      <w:r w:rsidR="00AA53D2" w:rsidRPr="00ED1482">
        <w:rPr>
          <w:rStyle w:val="Char1"/>
          <w:rFonts w:hint="cs"/>
          <w:rtl/>
        </w:rPr>
        <w:t>ی</w:t>
      </w:r>
      <w:r w:rsidRPr="00ED1482">
        <w:rPr>
          <w:rStyle w:val="Char1"/>
          <w:rFonts w:hint="cs"/>
          <w:rtl/>
        </w:rPr>
        <w:t xml:space="preserve"> الله متعال را ندارد، پس </w:t>
      </w:r>
      <w:r w:rsidR="00AA53D2" w:rsidRPr="00ED1482">
        <w:rPr>
          <w:rStyle w:val="Char1"/>
          <w:rFonts w:hint="cs"/>
          <w:rtl/>
        </w:rPr>
        <w:t>ک</w:t>
      </w:r>
      <w:r w:rsidRPr="00ED1482">
        <w:rPr>
          <w:rStyle w:val="Char1"/>
          <w:rFonts w:hint="cs"/>
          <w:rtl/>
        </w:rPr>
        <w:t>سان</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ه بن</w:t>
      </w:r>
      <w:r w:rsidR="00AA53D2" w:rsidRPr="00ED1482">
        <w:rPr>
          <w:rStyle w:val="Char1"/>
          <w:rFonts w:hint="cs"/>
          <w:rtl/>
        </w:rPr>
        <w:t>ی</w:t>
      </w:r>
      <w:r w:rsidRPr="00ED1482">
        <w:rPr>
          <w:rStyle w:val="Char1"/>
          <w:rFonts w:hint="cs"/>
          <w:rtl/>
        </w:rPr>
        <w:t>اد درون‌شان ضع</w:t>
      </w:r>
      <w:r w:rsidR="00AA53D2" w:rsidRPr="00ED1482">
        <w:rPr>
          <w:rStyle w:val="Char1"/>
          <w:rFonts w:hint="cs"/>
          <w:rtl/>
        </w:rPr>
        <w:t>ی</w:t>
      </w:r>
      <w:r w:rsidRPr="00ED1482">
        <w:rPr>
          <w:rStyle w:val="Char1"/>
          <w:rFonts w:hint="cs"/>
          <w:rtl/>
        </w:rPr>
        <w:t>ف‌تر است، چگونه م</w:t>
      </w:r>
      <w:r w:rsidR="00AA53D2" w:rsidRPr="00ED1482">
        <w:rPr>
          <w:rStyle w:val="Char1"/>
          <w:rFonts w:hint="cs"/>
          <w:rtl/>
        </w:rPr>
        <w:t>ی</w:t>
      </w:r>
      <w:r w:rsidRPr="00ED1482">
        <w:rPr>
          <w:rStyle w:val="Char1"/>
          <w:rFonts w:hint="eastAsia"/>
          <w:rtl/>
        </w:rPr>
        <w:t>‌</w:t>
      </w:r>
      <w:r w:rsidRPr="00ED1482">
        <w:rPr>
          <w:rStyle w:val="Char1"/>
          <w:rFonts w:hint="cs"/>
          <w:rtl/>
        </w:rPr>
        <w:t>توانند در ا</w:t>
      </w:r>
      <w:r w:rsidR="00AA53D2" w:rsidRPr="00ED1482">
        <w:rPr>
          <w:rStyle w:val="Char1"/>
          <w:rFonts w:hint="cs"/>
          <w:rtl/>
        </w:rPr>
        <w:t>ی</w:t>
      </w:r>
      <w:r w:rsidRPr="00ED1482">
        <w:rPr>
          <w:rStyle w:val="Char1"/>
          <w:rFonts w:hint="cs"/>
          <w:rtl/>
        </w:rPr>
        <w:t>ن دن</w:t>
      </w:r>
      <w:r w:rsidR="00AA53D2" w:rsidRPr="00ED1482">
        <w:rPr>
          <w:rStyle w:val="Char1"/>
          <w:rFonts w:hint="cs"/>
          <w:rtl/>
        </w:rPr>
        <w:t>ی</w:t>
      </w:r>
      <w:r w:rsidRPr="00ED1482">
        <w:rPr>
          <w:rStyle w:val="Char1"/>
          <w:rFonts w:hint="cs"/>
          <w:rtl/>
        </w:rPr>
        <w:t>ا در برابر تجلّ</w:t>
      </w:r>
      <w:r w:rsidR="00AA53D2" w:rsidRPr="00ED1482">
        <w:rPr>
          <w:rStyle w:val="Char1"/>
          <w:rFonts w:hint="cs"/>
          <w:rtl/>
        </w:rPr>
        <w:t>ی</w:t>
      </w:r>
      <w:r w:rsidRPr="00ED1482">
        <w:rPr>
          <w:rStyle w:val="Char1"/>
          <w:rFonts w:hint="cs"/>
          <w:rtl/>
        </w:rPr>
        <w:t xml:space="preserve"> پروردگارشان استوار و پابرجا باشند؟</w:t>
      </w:r>
    </w:p>
    <w:p w:rsidR="00E55355" w:rsidRPr="00ED1482" w:rsidRDefault="00E55355" w:rsidP="00BF35A9">
      <w:pPr>
        <w:pStyle w:val="ListParagraph"/>
        <w:widowControl w:val="0"/>
        <w:numPr>
          <w:ilvl w:val="0"/>
          <w:numId w:val="30"/>
        </w:numPr>
        <w:rPr>
          <w:rStyle w:val="Char1"/>
          <w:rtl/>
        </w:rPr>
      </w:pPr>
      <w:r w:rsidRPr="00ED1482">
        <w:rPr>
          <w:rStyle w:val="Char1"/>
          <w:rFonts w:hint="cs"/>
          <w:rtl/>
        </w:rPr>
        <w:t>الله متعال توان ا</w:t>
      </w:r>
      <w:r w:rsidR="00AA53D2" w:rsidRPr="00ED1482">
        <w:rPr>
          <w:rStyle w:val="Char1"/>
          <w:rFonts w:hint="cs"/>
          <w:rtl/>
        </w:rPr>
        <w:t>ی</w:t>
      </w:r>
      <w:r w:rsidRPr="00ED1482">
        <w:rPr>
          <w:rStyle w:val="Char1"/>
          <w:rFonts w:hint="cs"/>
          <w:rtl/>
        </w:rPr>
        <w:t xml:space="preserve">ن را دارد </w:t>
      </w:r>
      <w:r w:rsidR="00AA53D2" w:rsidRPr="00ED1482">
        <w:rPr>
          <w:rStyle w:val="Char1"/>
          <w:rFonts w:hint="cs"/>
          <w:rtl/>
        </w:rPr>
        <w:t>ک</w:t>
      </w:r>
      <w:r w:rsidRPr="00ED1482">
        <w:rPr>
          <w:rStyle w:val="Char1"/>
          <w:rFonts w:hint="cs"/>
          <w:rtl/>
        </w:rPr>
        <w:t xml:space="preserve">ه </w:t>
      </w:r>
      <w:r w:rsidR="00AA53D2" w:rsidRPr="00ED1482">
        <w:rPr>
          <w:rStyle w:val="Char1"/>
          <w:rFonts w:hint="cs"/>
          <w:rtl/>
        </w:rPr>
        <w:t>ک</w:t>
      </w:r>
      <w:r w:rsidRPr="00ED1482">
        <w:rPr>
          <w:rStyle w:val="Char1"/>
          <w:rFonts w:hint="cs"/>
          <w:rtl/>
        </w:rPr>
        <w:t xml:space="preserve">وه را پابرجا </w:t>
      </w:r>
      <w:r w:rsidR="00AA53D2" w:rsidRPr="00ED1482">
        <w:rPr>
          <w:rStyle w:val="Char1"/>
          <w:rFonts w:hint="cs"/>
          <w:rtl/>
        </w:rPr>
        <w:t>ک</w:t>
      </w:r>
      <w:r w:rsidRPr="00ED1482">
        <w:rPr>
          <w:rStyle w:val="Char1"/>
          <w:rFonts w:hint="cs"/>
          <w:rtl/>
        </w:rPr>
        <w:t>ند و در آیه بیان داشت که اگر کوه پابرجا بماند، مرا می‌بینی. حال اگر رؤ</w:t>
      </w:r>
      <w:r w:rsidR="00AA53D2" w:rsidRPr="00ED1482">
        <w:rPr>
          <w:rStyle w:val="Char1"/>
          <w:rFonts w:hint="cs"/>
          <w:rtl/>
        </w:rPr>
        <w:t>ی</w:t>
      </w:r>
      <w:r w:rsidRPr="00ED1482">
        <w:rPr>
          <w:rStyle w:val="Char1"/>
          <w:rFonts w:hint="cs"/>
          <w:rtl/>
        </w:rPr>
        <w:t>ت جزو محالات م</w:t>
      </w:r>
      <w:r w:rsidR="00AA53D2" w:rsidRPr="00ED1482">
        <w:rPr>
          <w:rStyle w:val="Char1"/>
          <w:rFonts w:hint="cs"/>
          <w:rtl/>
        </w:rPr>
        <w:t>ی</w:t>
      </w:r>
      <w:r w:rsidRPr="00ED1482">
        <w:rPr>
          <w:rStyle w:val="Char1"/>
          <w:rFonts w:hint="eastAsia"/>
          <w:rtl/>
        </w:rPr>
        <w:t>‌</w:t>
      </w:r>
      <w:r w:rsidRPr="00ED1482">
        <w:rPr>
          <w:rStyle w:val="Char1"/>
          <w:rFonts w:hint="cs"/>
          <w:rtl/>
        </w:rPr>
        <w:t>بود، مانند ا</w:t>
      </w:r>
      <w:r w:rsidR="00AA53D2" w:rsidRPr="00ED1482">
        <w:rPr>
          <w:rStyle w:val="Char1"/>
          <w:rFonts w:hint="cs"/>
          <w:rtl/>
        </w:rPr>
        <w:t>ی</w:t>
      </w:r>
      <w:r w:rsidRPr="00ED1482">
        <w:rPr>
          <w:rStyle w:val="Char1"/>
          <w:rFonts w:hint="cs"/>
          <w:rtl/>
        </w:rPr>
        <w:t>ن م</w:t>
      </w:r>
      <w:r w:rsidR="00AA53D2" w:rsidRPr="00ED1482">
        <w:rPr>
          <w:rStyle w:val="Char1"/>
          <w:rFonts w:hint="cs"/>
          <w:rtl/>
        </w:rPr>
        <w:t>ی</w:t>
      </w:r>
      <w:r w:rsidRPr="00ED1482">
        <w:rPr>
          <w:rStyle w:val="Char1"/>
          <w:rFonts w:hint="cs"/>
          <w:rtl/>
        </w:rPr>
        <w:t xml:space="preserve">‌ماند </w:t>
      </w:r>
      <w:r w:rsidR="00AA53D2" w:rsidRPr="00ED1482">
        <w:rPr>
          <w:rStyle w:val="Char1"/>
          <w:rFonts w:hint="cs"/>
          <w:rtl/>
        </w:rPr>
        <w:t>ک</w:t>
      </w:r>
      <w:r w:rsidRPr="00ED1482">
        <w:rPr>
          <w:rStyle w:val="Char1"/>
          <w:rFonts w:hint="cs"/>
          <w:rtl/>
        </w:rPr>
        <w:t>ه بگو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 xml:space="preserve">اگر </w:t>
      </w:r>
      <w:r w:rsidR="00AA53D2" w:rsidRPr="00ED1482">
        <w:rPr>
          <w:rStyle w:val="Char1"/>
          <w:rFonts w:hint="cs"/>
          <w:rtl/>
        </w:rPr>
        <w:t>ک</w:t>
      </w:r>
      <w:r w:rsidRPr="00ED1482">
        <w:rPr>
          <w:rStyle w:val="Char1"/>
          <w:rFonts w:hint="cs"/>
          <w:rtl/>
        </w:rPr>
        <w:t>وه ایستاد، ‌پس م</w:t>
      </w:r>
      <w:r w:rsidR="00AA53D2" w:rsidRPr="00ED1482">
        <w:rPr>
          <w:rStyle w:val="Char1"/>
          <w:rFonts w:hint="cs"/>
          <w:rtl/>
        </w:rPr>
        <w:t>ی</w:t>
      </w:r>
      <w:r w:rsidRPr="00ED1482">
        <w:rPr>
          <w:rStyle w:val="Char1"/>
          <w:rFonts w:hint="eastAsia"/>
          <w:rtl/>
        </w:rPr>
        <w:t>‌</w:t>
      </w:r>
      <w:r w:rsidRPr="00ED1482">
        <w:rPr>
          <w:rStyle w:val="Char1"/>
          <w:rFonts w:hint="cs"/>
          <w:rtl/>
        </w:rPr>
        <w:t>خورم، م</w:t>
      </w:r>
      <w:r w:rsidR="00AA53D2" w:rsidRPr="00ED1482">
        <w:rPr>
          <w:rStyle w:val="Char1"/>
          <w:rFonts w:hint="cs"/>
          <w:rtl/>
        </w:rPr>
        <w:t>ی</w:t>
      </w:r>
      <w:r w:rsidRPr="00ED1482">
        <w:rPr>
          <w:rStyle w:val="Char1"/>
          <w:rFonts w:hint="cs"/>
          <w:rtl/>
        </w:rPr>
        <w:t>‌نوشم و م</w:t>
      </w:r>
      <w:r w:rsidR="00AA53D2" w:rsidRPr="00ED1482">
        <w:rPr>
          <w:rStyle w:val="Char1"/>
          <w:rFonts w:hint="cs"/>
          <w:rtl/>
        </w:rPr>
        <w:t>ی</w:t>
      </w:r>
      <w:r w:rsidRPr="00ED1482">
        <w:rPr>
          <w:rStyle w:val="Char1"/>
          <w:rFonts w:hint="cs"/>
          <w:rtl/>
        </w:rPr>
        <w:t>‌خوابم</w:t>
      </w:r>
      <w:r w:rsidRPr="00ED1482">
        <w:rPr>
          <w:rStyle w:val="Char1"/>
          <w:rtl/>
        </w:rPr>
        <w:t>.</w:t>
      </w:r>
      <w:r w:rsidRPr="00ED1482">
        <w:rPr>
          <w:rStyle w:val="Char1"/>
          <w:rFonts w:hint="cs"/>
          <w:rtl/>
        </w:rPr>
        <w:t xml:space="preserve"> خوردن و نوشیدن و خوابیدن، برای الله محال است و نگه داشتن کوه ممکن. پس همان‌طور که نگه‌داشتن کوه ممکن است، دیدن الله نیز امکان دارد.</w:t>
      </w:r>
    </w:p>
    <w:p w:rsidR="00037B7B" w:rsidRPr="00BF35A9" w:rsidRDefault="00E55355" w:rsidP="001509C6">
      <w:pPr>
        <w:pStyle w:val="ListParagraph"/>
        <w:widowControl w:val="0"/>
        <w:numPr>
          <w:ilvl w:val="0"/>
          <w:numId w:val="30"/>
        </w:numPr>
        <w:rPr>
          <w:rFonts w:ascii="B Jadid" w:hAnsi="B Jadid" w:cs="B Jadid"/>
          <w:b/>
          <w:bCs/>
          <w:sz w:val="16"/>
          <w:szCs w:val="16"/>
          <w:rtl/>
        </w:rPr>
      </w:pPr>
      <w:r w:rsidRPr="00ED1482">
        <w:rPr>
          <w:rStyle w:val="Char1"/>
          <w:rFonts w:hint="cs"/>
          <w:rtl/>
        </w:rPr>
        <w:t>الله متعال می‌فرماید</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فَلَمَّا تَجَلَّىٰ رَبُّهُ</w:t>
      </w:r>
      <w:r w:rsidR="001509C6" w:rsidRPr="00AD551C">
        <w:rPr>
          <w:rStyle w:val="Charc"/>
          <w:rFonts w:hint="cs"/>
          <w:rtl/>
        </w:rPr>
        <w:t>ۥ</w:t>
      </w:r>
      <w:r w:rsidR="001509C6" w:rsidRPr="00AD551C">
        <w:rPr>
          <w:rStyle w:val="Charc"/>
          <w:rtl/>
        </w:rPr>
        <w:t xml:space="preserve"> لِلۡجَبَلِ جَعَلَهُ</w:t>
      </w:r>
      <w:r w:rsidR="001509C6" w:rsidRPr="00AD551C">
        <w:rPr>
          <w:rStyle w:val="Charc"/>
          <w:rFonts w:hint="cs"/>
          <w:rtl/>
        </w:rPr>
        <w:t>ۥ</w:t>
      </w:r>
      <w:r w:rsidR="001509C6" w:rsidRPr="00AD551C">
        <w:rPr>
          <w:rStyle w:val="Charc"/>
          <w:rtl/>
        </w:rPr>
        <w:t xml:space="preserve"> دَكّٗ</w:t>
      </w:r>
      <w:r w:rsidR="001509C6" w:rsidRPr="00AD551C">
        <w:rPr>
          <w:rStyle w:val="Charc"/>
          <w:rFonts w:hint="eastAsia"/>
          <w:rtl/>
        </w:rPr>
        <w:t>ا</w:t>
      </w:r>
      <w:r w:rsidR="001509C6" w:rsidRPr="00AD551C">
        <w:rPr>
          <w:rStyle w:val="Charc"/>
          <w:rtl/>
        </w:rPr>
        <w:t xml:space="preserve"> وَخَرَّ مُوسَىٰ صَعِقٗاۚ</w:t>
      </w:r>
      <w:r w:rsidR="001509C6">
        <w:rPr>
          <w:rStyle w:val="Char1"/>
          <w:rFonts w:cs="Traditional Arabic"/>
          <w:color w:val="000000"/>
          <w:shd w:val="clear" w:color="auto" w:fill="FFFFFF"/>
          <w:rtl/>
        </w:rPr>
        <w:t>﴾</w:t>
      </w:r>
      <w:r w:rsidR="0085259D">
        <w:rPr>
          <w:rStyle w:val="Char1"/>
          <w:rFonts w:hint="cs"/>
          <w:rtl/>
        </w:rPr>
        <w:t xml:space="preserve"> </w:t>
      </w:r>
      <w:r w:rsidRPr="00BF35A9">
        <w:rPr>
          <w:rStyle w:val="Char7"/>
          <w:rFonts w:hint="cs"/>
          <w:rtl/>
        </w:rPr>
        <w:t>[</w:t>
      </w:r>
      <w:r w:rsidR="00BF35A9">
        <w:rPr>
          <w:rStyle w:val="Char7"/>
          <w:rFonts w:hint="cs"/>
          <w:rtl/>
        </w:rPr>
        <w:t>ال</w:t>
      </w:r>
      <w:r w:rsidRPr="00BF35A9">
        <w:rPr>
          <w:rStyle w:val="Char7"/>
          <w:rFonts w:hint="cs"/>
          <w:rtl/>
        </w:rPr>
        <w:t>أعراف</w:t>
      </w:r>
      <w:r w:rsidR="0085259D" w:rsidRPr="00BF35A9">
        <w:rPr>
          <w:rStyle w:val="Char7"/>
          <w:rFonts w:hint="cs"/>
          <w:rtl/>
        </w:rPr>
        <w:t xml:space="preserve">: </w:t>
      </w:r>
      <w:r w:rsidRPr="00BF35A9">
        <w:rPr>
          <w:rStyle w:val="Char7"/>
          <w:rFonts w:hint="cs"/>
          <w:rtl/>
        </w:rPr>
        <w:t>143]</w:t>
      </w:r>
      <w:r w:rsidR="00BF35A9">
        <w:rPr>
          <w:rStyle w:val="Char1"/>
          <w:rFonts w:hint="cs"/>
          <w:rtl/>
        </w:rPr>
        <w:t>.</w:t>
      </w:r>
      <w:r w:rsidRPr="00BF35A9">
        <w:rPr>
          <w:rFonts w:ascii="B Jadid" w:hAnsi="B Jadid" w:cs="B Jadid" w:hint="cs"/>
          <w:b/>
          <w:bCs/>
          <w:sz w:val="16"/>
          <w:szCs w:val="16"/>
          <w:rtl/>
        </w:rPr>
        <w:t xml:space="preserve"> </w:t>
      </w:r>
    </w:p>
    <w:p w:rsidR="00E55355" w:rsidRPr="00AA53D2" w:rsidRDefault="00E55355" w:rsidP="00AA53D2">
      <w:pPr>
        <w:widowControl w:val="0"/>
        <w:ind w:firstLine="340"/>
        <w:rPr>
          <w:rFonts w:ascii="B Jadid" w:hAnsi="B Jadid" w:cs="B Jadid"/>
          <w:b/>
          <w:bCs/>
          <w:sz w:val="16"/>
          <w:szCs w:val="16"/>
          <w:rtl/>
        </w:rPr>
      </w:pPr>
      <w:r w:rsidRPr="00ED1482">
        <w:rPr>
          <w:rStyle w:val="Char1"/>
          <w:rFonts w:hint="cs"/>
          <w:rtl/>
        </w:rPr>
        <w:t>«‏</w:t>
      </w:r>
      <w:r w:rsidRPr="00ED1482">
        <w:rPr>
          <w:rStyle w:val="Char1"/>
          <w:rtl/>
        </w:rPr>
        <w:t>امّا هنگام</w:t>
      </w:r>
      <w:r w:rsidR="00AA53D2" w:rsidRPr="00ED1482">
        <w:rPr>
          <w:rStyle w:val="Char1"/>
          <w:rtl/>
        </w:rPr>
        <w:t>ی</w:t>
      </w:r>
      <w:r w:rsidRPr="00ED1482">
        <w:rPr>
          <w:rStyle w:val="Char1"/>
          <w:rtl/>
        </w:rPr>
        <w:t xml:space="preserve"> </w:t>
      </w:r>
      <w:r w:rsidR="00AA53D2" w:rsidRPr="00ED1482">
        <w:rPr>
          <w:rStyle w:val="Char1"/>
          <w:rtl/>
        </w:rPr>
        <w:t>ک</w:t>
      </w:r>
      <w:r w:rsidRPr="00ED1482">
        <w:rPr>
          <w:rStyle w:val="Char1"/>
          <w:rtl/>
        </w:rPr>
        <w:t>ه پروردگارش خو</w:t>
      </w:r>
      <w:r w:rsidR="00AA53D2" w:rsidRPr="00ED1482">
        <w:rPr>
          <w:rStyle w:val="Char1"/>
          <w:rtl/>
        </w:rPr>
        <w:t>ی</w:t>
      </w:r>
      <w:r w:rsidRPr="00ED1482">
        <w:rPr>
          <w:rStyle w:val="Char1"/>
          <w:rtl/>
        </w:rPr>
        <w:t>شتن</w:t>
      </w:r>
      <w:r w:rsidRPr="00ED1482">
        <w:rPr>
          <w:rStyle w:val="Char1"/>
          <w:rFonts w:hint="cs"/>
          <w:rtl/>
        </w:rPr>
        <w:t xml:space="preserve"> را</w:t>
      </w:r>
      <w:r w:rsidRPr="00ED1482">
        <w:rPr>
          <w:rStyle w:val="Char1"/>
          <w:rtl/>
        </w:rPr>
        <w:t xml:space="preserve"> به </w:t>
      </w:r>
      <w:r w:rsidR="00AA53D2" w:rsidRPr="00ED1482">
        <w:rPr>
          <w:rStyle w:val="Char1"/>
          <w:rtl/>
        </w:rPr>
        <w:t>ک</w:t>
      </w:r>
      <w:r w:rsidRPr="00ED1482">
        <w:rPr>
          <w:rStyle w:val="Char1"/>
          <w:rtl/>
        </w:rPr>
        <w:t>وه ن</w:t>
      </w:r>
      <w:r w:rsidRPr="00ED1482">
        <w:rPr>
          <w:rStyle w:val="Char1"/>
          <w:rFonts w:hint="cs"/>
          <w:rtl/>
        </w:rPr>
        <w:t>شان داد</w:t>
      </w:r>
      <w:r w:rsidRPr="00ED1482">
        <w:rPr>
          <w:rStyle w:val="Char1"/>
          <w:rtl/>
        </w:rPr>
        <w:t>، آن‌را در</w:t>
      </w:r>
      <w:r w:rsidRPr="00ED1482">
        <w:rPr>
          <w:rStyle w:val="Char1"/>
          <w:rFonts w:hint="cs"/>
          <w:rtl/>
        </w:rPr>
        <w:t xml:space="preserve"> </w:t>
      </w:r>
      <w:r w:rsidRPr="00ED1482">
        <w:rPr>
          <w:rStyle w:val="Char1"/>
          <w:rtl/>
        </w:rPr>
        <w:t xml:space="preserve">هم </w:t>
      </w:r>
      <w:r w:rsidR="00AA53D2" w:rsidRPr="00ED1482">
        <w:rPr>
          <w:rStyle w:val="Char1"/>
          <w:rtl/>
        </w:rPr>
        <w:t>ک</w:t>
      </w:r>
      <w:r w:rsidRPr="00ED1482">
        <w:rPr>
          <w:rStyle w:val="Char1"/>
          <w:rtl/>
        </w:rPr>
        <w:t>وب</w:t>
      </w:r>
      <w:r w:rsidR="00AA53D2" w:rsidRPr="00ED1482">
        <w:rPr>
          <w:rStyle w:val="Char1"/>
          <w:rtl/>
        </w:rPr>
        <w:t>ی</w:t>
      </w:r>
      <w:r w:rsidRPr="00ED1482">
        <w:rPr>
          <w:rStyle w:val="Char1"/>
          <w:rtl/>
        </w:rPr>
        <w:t>د و موس</w:t>
      </w:r>
      <w:r w:rsidR="00AA53D2" w:rsidRPr="00ED1482">
        <w:rPr>
          <w:rStyle w:val="Char1"/>
          <w:rtl/>
        </w:rPr>
        <w:t>ی</w:t>
      </w:r>
      <w:r w:rsidRPr="00ED1482">
        <w:rPr>
          <w:rStyle w:val="Char1"/>
          <w:rtl/>
        </w:rPr>
        <w:t xml:space="preserve"> ب</w:t>
      </w:r>
      <w:r w:rsidR="00AA53D2" w:rsidRPr="00ED1482">
        <w:rPr>
          <w:rStyle w:val="Char1"/>
          <w:rtl/>
        </w:rPr>
        <w:t>ی</w:t>
      </w:r>
      <w:r w:rsidRPr="00ED1482">
        <w:rPr>
          <w:rStyle w:val="Char1"/>
          <w:rtl/>
        </w:rPr>
        <w:t>هوش و نقش زم</w:t>
      </w:r>
      <w:r w:rsidR="00AA53D2" w:rsidRPr="00ED1482">
        <w:rPr>
          <w:rStyle w:val="Char1"/>
          <w:rtl/>
        </w:rPr>
        <w:t>ی</w:t>
      </w:r>
      <w:r w:rsidRPr="00ED1482">
        <w:rPr>
          <w:rStyle w:val="Char1"/>
          <w:rtl/>
        </w:rPr>
        <w:t>ن گرد</w:t>
      </w:r>
      <w:r w:rsidR="00AA53D2" w:rsidRPr="00ED1482">
        <w:rPr>
          <w:rStyle w:val="Char1"/>
          <w:rtl/>
        </w:rPr>
        <w:t>ی</w:t>
      </w:r>
      <w:r w:rsidRPr="00ED1482">
        <w:rPr>
          <w:rStyle w:val="Char1"/>
          <w:rtl/>
        </w:rPr>
        <w:t>د</w:t>
      </w:r>
      <w:r w:rsidRPr="00ED1482">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اگر تجلّ</w:t>
      </w:r>
      <w:r w:rsidR="00AA53D2" w:rsidRPr="00ED1482">
        <w:rPr>
          <w:rStyle w:val="Char1"/>
          <w:rFonts w:hint="cs"/>
          <w:rtl/>
        </w:rPr>
        <w:t>ی</w:t>
      </w:r>
      <w:r w:rsidRPr="00ED1482">
        <w:rPr>
          <w:rStyle w:val="Char1"/>
          <w:rFonts w:hint="cs"/>
          <w:rtl/>
        </w:rPr>
        <w:t xml:space="preserve"> پروردگار بر کوه‌ مم</w:t>
      </w:r>
      <w:r w:rsidR="00AA53D2" w:rsidRPr="00ED1482">
        <w:rPr>
          <w:rStyle w:val="Char1"/>
          <w:rFonts w:hint="cs"/>
          <w:rtl/>
        </w:rPr>
        <w:t>ک</w:t>
      </w:r>
      <w:r w:rsidRPr="00ED1482">
        <w:rPr>
          <w:rStyle w:val="Char1"/>
          <w:rFonts w:hint="cs"/>
          <w:rtl/>
        </w:rPr>
        <w:t xml:space="preserve">ن باشد، کوهی </w:t>
      </w:r>
      <w:r w:rsidR="00AA53D2" w:rsidRPr="00ED1482">
        <w:rPr>
          <w:rStyle w:val="Char1"/>
          <w:rFonts w:hint="cs"/>
          <w:rtl/>
        </w:rPr>
        <w:t>ک</w:t>
      </w:r>
      <w:r w:rsidRPr="00ED1482">
        <w:rPr>
          <w:rStyle w:val="Char1"/>
          <w:rFonts w:hint="cs"/>
          <w:rtl/>
        </w:rPr>
        <w:t>ه جماد است و ثواب و عذاب</w:t>
      </w:r>
      <w:r w:rsidR="00AA53D2" w:rsidRPr="00ED1482">
        <w:rPr>
          <w:rStyle w:val="Char1"/>
          <w:rFonts w:hint="cs"/>
          <w:rtl/>
        </w:rPr>
        <w:t>ی</w:t>
      </w:r>
      <w:r w:rsidRPr="00ED1482">
        <w:rPr>
          <w:rStyle w:val="Char1"/>
          <w:rFonts w:hint="cs"/>
          <w:rtl/>
        </w:rPr>
        <w:t xml:space="preserve"> ندارد، چگونه تجلّ</w:t>
      </w:r>
      <w:r w:rsidR="00AA53D2" w:rsidRPr="00ED1482">
        <w:rPr>
          <w:rStyle w:val="Char1"/>
          <w:rFonts w:hint="cs"/>
          <w:rtl/>
        </w:rPr>
        <w:t>ی</w:t>
      </w:r>
      <w:r w:rsidRPr="00ED1482">
        <w:rPr>
          <w:rStyle w:val="Char1"/>
          <w:rFonts w:hint="cs"/>
          <w:rtl/>
        </w:rPr>
        <w:t xml:space="preserve"> او بر رسول و دوستانش که انسان</w:t>
      </w:r>
      <w:r w:rsidRPr="00ED1482">
        <w:rPr>
          <w:rStyle w:val="Char1"/>
          <w:rFonts w:hint="eastAsia"/>
          <w:rtl/>
        </w:rPr>
        <w:t>‌</w:t>
      </w:r>
      <w:r w:rsidRPr="00ED1482">
        <w:rPr>
          <w:rStyle w:val="Char1"/>
          <w:rFonts w:hint="cs"/>
          <w:rtl/>
        </w:rPr>
        <w:t>هایی بزرگوارند، محال است؟ البته الله متعال به موس</w:t>
      </w:r>
      <w:r w:rsidR="00AA53D2" w:rsidRPr="00ED1482">
        <w:rPr>
          <w:rStyle w:val="Char1"/>
          <w:rFonts w:hint="cs"/>
          <w:rtl/>
        </w:rPr>
        <w:t>ی</w:t>
      </w:r>
      <w:r w:rsidRPr="00ED1482">
        <w:rPr>
          <w:rStyle w:val="Char1"/>
          <w:rFonts w:hint="cs"/>
          <w:rtl/>
        </w:rPr>
        <w:t xml:space="preserve"> فرمود که وقت</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وه در ا</w:t>
      </w:r>
      <w:r w:rsidR="00AA53D2" w:rsidRPr="00ED1482">
        <w:rPr>
          <w:rStyle w:val="Char1"/>
          <w:rFonts w:hint="cs"/>
          <w:rtl/>
        </w:rPr>
        <w:t>ی</w:t>
      </w:r>
      <w:r w:rsidRPr="00ED1482">
        <w:rPr>
          <w:rStyle w:val="Char1"/>
          <w:rFonts w:hint="cs"/>
          <w:rtl/>
        </w:rPr>
        <w:t>ن دن</w:t>
      </w:r>
      <w:r w:rsidR="00AA53D2" w:rsidRPr="00ED1482">
        <w:rPr>
          <w:rStyle w:val="Char1"/>
          <w:rFonts w:hint="cs"/>
          <w:rtl/>
        </w:rPr>
        <w:t>ی</w:t>
      </w:r>
      <w:r w:rsidRPr="00ED1482">
        <w:rPr>
          <w:rStyle w:val="Char1"/>
          <w:rFonts w:hint="cs"/>
          <w:rtl/>
        </w:rPr>
        <w:t>ا توان پایداری در برابر تجلّ</w:t>
      </w:r>
      <w:r w:rsidR="00AA53D2" w:rsidRPr="00ED1482">
        <w:rPr>
          <w:rStyle w:val="Char1"/>
          <w:rFonts w:hint="cs"/>
          <w:rtl/>
        </w:rPr>
        <w:t>ی</w:t>
      </w:r>
      <w:r w:rsidRPr="00ED1482">
        <w:rPr>
          <w:rStyle w:val="Char1"/>
          <w:rFonts w:hint="cs"/>
          <w:rtl/>
        </w:rPr>
        <w:t xml:space="preserve"> پروردگارش را ندارد، پس انسان که‌ از </w:t>
      </w:r>
      <w:r w:rsidR="00AA53D2" w:rsidRPr="00ED1482">
        <w:rPr>
          <w:rStyle w:val="Char1"/>
          <w:rFonts w:hint="cs"/>
          <w:rtl/>
        </w:rPr>
        <w:t>ک</w:t>
      </w:r>
      <w:r w:rsidRPr="00ED1482">
        <w:rPr>
          <w:rStyle w:val="Char1"/>
          <w:rFonts w:hint="cs"/>
          <w:rtl/>
        </w:rPr>
        <w:t>وه ناتوان‌تر است چگونه توان آن را دارد؟</w:t>
      </w:r>
    </w:p>
    <w:p w:rsidR="00E55355" w:rsidRPr="00ED1482" w:rsidRDefault="00E55355" w:rsidP="00BF35A9">
      <w:pPr>
        <w:pStyle w:val="ListParagraph"/>
        <w:widowControl w:val="0"/>
        <w:numPr>
          <w:ilvl w:val="0"/>
          <w:numId w:val="30"/>
        </w:numPr>
        <w:rPr>
          <w:rStyle w:val="Char1"/>
          <w:rtl/>
        </w:rPr>
      </w:pPr>
      <w:r w:rsidRPr="00ED1482">
        <w:rPr>
          <w:rStyle w:val="Char1"/>
          <w:rFonts w:hint="cs"/>
          <w:rtl/>
        </w:rPr>
        <w:t>الله متعال با موس</w:t>
      </w:r>
      <w:r w:rsidR="00AA53D2" w:rsidRPr="00ED1482">
        <w:rPr>
          <w:rStyle w:val="Char1"/>
          <w:rFonts w:hint="cs"/>
          <w:rtl/>
        </w:rPr>
        <w:t>ی</w:t>
      </w:r>
      <w:r w:rsidRPr="00ED1482">
        <w:rPr>
          <w:rStyle w:val="Char1"/>
          <w:rFonts w:hint="cs"/>
          <w:rtl/>
        </w:rPr>
        <w:t xml:space="preserve"> سخن گفت و او را صدا زد؛ اگر سخن گفتن با الله و شنیدن صدای او امکان دارد، پس دیدن او نیز ممکن است. آر</w:t>
      </w:r>
      <w:r w:rsidR="00AA53D2" w:rsidRPr="00ED1482">
        <w:rPr>
          <w:rStyle w:val="Char1"/>
          <w:rFonts w:hint="cs"/>
          <w:rtl/>
        </w:rPr>
        <w:t>ی</w:t>
      </w:r>
      <w:r w:rsidRPr="00ED1482">
        <w:rPr>
          <w:rStyle w:val="Char1"/>
          <w:rFonts w:hint="cs"/>
          <w:rtl/>
        </w:rPr>
        <w:t>، ان</w:t>
      </w:r>
      <w:r w:rsidR="00AA53D2" w:rsidRPr="00ED1482">
        <w:rPr>
          <w:rStyle w:val="Char1"/>
          <w:rFonts w:hint="cs"/>
          <w:rtl/>
        </w:rPr>
        <w:t>ک</w:t>
      </w:r>
      <w:r w:rsidRPr="00ED1482">
        <w:rPr>
          <w:rStyle w:val="Char1"/>
          <w:rFonts w:hint="cs"/>
          <w:rtl/>
        </w:rPr>
        <w:t>ار رؤ</w:t>
      </w:r>
      <w:r w:rsidR="00AA53D2" w:rsidRPr="00ED1482">
        <w:rPr>
          <w:rStyle w:val="Char1"/>
          <w:rFonts w:hint="cs"/>
          <w:rtl/>
        </w:rPr>
        <w:t>ی</w:t>
      </w:r>
      <w:r w:rsidRPr="00ED1482">
        <w:rPr>
          <w:rStyle w:val="Char1"/>
          <w:rFonts w:hint="cs"/>
          <w:rtl/>
        </w:rPr>
        <w:t>ت الله متعال، ان</w:t>
      </w:r>
      <w:r w:rsidR="00AA53D2" w:rsidRPr="00ED1482">
        <w:rPr>
          <w:rStyle w:val="Char1"/>
          <w:rFonts w:hint="cs"/>
          <w:rtl/>
        </w:rPr>
        <w:t>ک</w:t>
      </w:r>
      <w:r w:rsidRPr="00ED1482">
        <w:rPr>
          <w:rStyle w:val="Char1"/>
          <w:rFonts w:hint="cs"/>
          <w:rtl/>
        </w:rPr>
        <w:t>ار سخن گفتن اوست. اما معت</w:t>
      </w:r>
      <w:r w:rsidR="004F3E9F" w:rsidRPr="00ED1482">
        <w:rPr>
          <w:rStyle w:val="Char1"/>
          <w:rFonts w:hint="cs"/>
          <w:rtl/>
        </w:rPr>
        <w:t>زله معتقدند که سخن</w:t>
      </w:r>
      <w:r w:rsidRPr="00ED1482">
        <w:rPr>
          <w:rStyle w:val="Char1"/>
          <w:rFonts w:hint="cs"/>
          <w:rtl/>
        </w:rPr>
        <w:t xml:space="preserve"> گفتن الله ممکن و دیدن او غیر ممکن است. آن‌‌ها میان این دو ویژگی (سخن گفتن و عدم ر</w:t>
      </w:r>
      <w:r w:rsidR="004F3E9F" w:rsidRPr="00ED1482">
        <w:rPr>
          <w:rStyle w:val="Char1"/>
          <w:rFonts w:hint="cs"/>
          <w:rtl/>
        </w:rPr>
        <w:t>ؤ</w:t>
      </w:r>
      <w:r w:rsidRPr="00ED1482">
        <w:rPr>
          <w:rStyle w:val="Char1"/>
          <w:rFonts w:hint="cs"/>
          <w:rtl/>
        </w:rPr>
        <w:t>یت) جمع کرده‌اند</w:t>
      </w:r>
    </w:p>
    <w:p w:rsidR="00E55355" w:rsidRPr="00ED1482" w:rsidRDefault="00E55355" w:rsidP="001509C6">
      <w:pPr>
        <w:widowControl w:val="0"/>
        <w:ind w:firstLine="340"/>
        <w:rPr>
          <w:rStyle w:val="Char1"/>
          <w:rtl/>
        </w:rPr>
      </w:pPr>
      <w:r w:rsidRPr="00ED1482">
        <w:rPr>
          <w:rStyle w:val="Char1"/>
          <w:rFonts w:hint="cs"/>
          <w:rtl/>
        </w:rPr>
        <w:t>سپس در پاسخ به ادعا</w:t>
      </w:r>
      <w:r w:rsidR="00AA53D2" w:rsidRPr="00ED1482">
        <w:rPr>
          <w:rStyle w:val="Char1"/>
          <w:rFonts w:hint="cs"/>
          <w:rtl/>
        </w:rPr>
        <w:t>ی</w:t>
      </w:r>
      <w:r w:rsidRPr="00ED1482">
        <w:rPr>
          <w:rStyle w:val="Char1"/>
          <w:rFonts w:hint="cs"/>
          <w:rtl/>
        </w:rPr>
        <w:t xml:space="preserve"> معتزله که‌ گفته‌اند</w:t>
      </w:r>
      <w:r w:rsidR="0085259D">
        <w:rPr>
          <w:rStyle w:val="Char1"/>
          <w:rFonts w:hint="cs"/>
          <w:rtl/>
        </w:rPr>
        <w:t xml:space="preserve">: </w:t>
      </w:r>
      <w:r w:rsidRPr="00ED1482">
        <w:rPr>
          <w:rStyle w:val="Char1"/>
          <w:rFonts w:hint="cs"/>
          <w:rtl/>
        </w:rPr>
        <w:t>حرف «لن» به معنای نفی ابد</w:t>
      </w:r>
      <w:r w:rsidRPr="00AC4828">
        <w:rPr>
          <w:rStyle w:val="Char1"/>
          <w:vertAlign w:val="superscript"/>
          <w:rtl/>
        </w:rPr>
        <w:footnoteReference w:id="306"/>
      </w:r>
      <w:r w:rsidRPr="00ED1482">
        <w:rPr>
          <w:rStyle w:val="Char1"/>
          <w:rFonts w:hint="cs"/>
          <w:rtl/>
        </w:rPr>
        <w:t xml:space="preserve"> است و بر عدم رؤ</w:t>
      </w:r>
      <w:r w:rsidR="00AA53D2" w:rsidRPr="00ED1482">
        <w:rPr>
          <w:rStyle w:val="Char1"/>
          <w:rFonts w:hint="cs"/>
          <w:rtl/>
        </w:rPr>
        <w:t>ی</w:t>
      </w:r>
      <w:r w:rsidRPr="00ED1482">
        <w:rPr>
          <w:rStyle w:val="Char1"/>
          <w:rFonts w:hint="cs"/>
          <w:rtl/>
        </w:rPr>
        <w:t>ت در آخرت دلالت دارد. ش</w:t>
      </w:r>
      <w:r w:rsidR="00AA53D2" w:rsidRPr="00ED1482">
        <w:rPr>
          <w:rStyle w:val="Char1"/>
          <w:rFonts w:hint="cs"/>
          <w:rtl/>
        </w:rPr>
        <w:t>ی</w:t>
      </w:r>
      <w:r w:rsidRPr="00ED1482">
        <w:rPr>
          <w:rStyle w:val="Char1"/>
          <w:rFonts w:hint="cs"/>
          <w:rtl/>
        </w:rPr>
        <w:t>خ الاسلام ابن ت</w:t>
      </w:r>
      <w:r w:rsidR="00AA53D2" w:rsidRPr="00ED1482">
        <w:rPr>
          <w:rStyle w:val="Char1"/>
          <w:rFonts w:hint="cs"/>
          <w:rtl/>
        </w:rPr>
        <w:t>ی</w:t>
      </w:r>
      <w:r w:rsidRPr="00ED1482">
        <w:rPr>
          <w:rStyle w:val="Char1"/>
          <w:rFonts w:hint="cs"/>
          <w:rtl/>
        </w:rPr>
        <w:t>م</w:t>
      </w:r>
      <w:r w:rsidR="00AA53D2" w:rsidRPr="00ED1482">
        <w:rPr>
          <w:rStyle w:val="Char1"/>
          <w:rFonts w:hint="cs"/>
          <w:rtl/>
        </w:rPr>
        <w:t>ی</w:t>
      </w:r>
      <w:r w:rsidRPr="00ED1482">
        <w:rPr>
          <w:rStyle w:val="Char1"/>
          <w:rFonts w:hint="cs"/>
          <w:rtl/>
        </w:rPr>
        <w:t>ه پاسخ می‌دهد که‌</w:t>
      </w:r>
      <w:r w:rsidR="0085259D">
        <w:rPr>
          <w:rStyle w:val="Char1"/>
          <w:rFonts w:hint="cs"/>
          <w:rtl/>
        </w:rPr>
        <w:t xml:space="preserve">: </w:t>
      </w:r>
      <w:r w:rsidRPr="00ED1482">
        <w:rPr>
          <w:rStyle w:val="Char1"/>
          <w:rFonts w:hint="cs"/>
          <w:rtl/>
        </w:rPr>
        <w:t>اگر «لَن» در آ</w:t>
      </w:r>
      <w:r w:rsidR="00AA53D2" w:rsidRPr="00ED1482">
        <w:rPr>
          <w:rStyle w:val="Char1"/>
          <w:rFonts w:hint="cs"/>
          <w:rtl/>
        </w:rPr>
        <w:t>ی</w:t>
      </w:r>
      <w:r w:rsidRPr="00ED1482">
        <w:rPr>
          <w:rStyle w:val="Char1"/>
          <w:rFonts w:hint="cs"/>
          <w:rtl/>
        </w:rPr>
        <w:t>ه</w:t>
      </w:r>
      <w:r w:rsidRPr="00ED1482">
        <w:rPr>
          <w:rStyle w:val="Char1"/>
          <w:rFonts w:hint="eastAsia"/>
          <w:rtl/>
        </w:rPr>
        <w:t>‌ی</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لَن تَرَىٰنِي</w:t>
      </w:r>
      <w:r w:rsidR="001509C6">
        <w:rPr>
          <w:rStyle w:val="Char1"/>
          <w:rFonts w:cs="Traditional Arabic"/>
          <w:color w:val="000000"/>
          <w:shd w:val="clear" w:color="auto" w:fill="FFFFFF"/>
          <w:rtl/>
        </w:rPr>
        <w:t>﴾</w:t>
      </w:r>
      <w:r w:rsidR="001509C6" w:rsidRPr="001509C6">
        <w:rPr>
          <w:rStyle w:val="Char1"/>
          <w:rFonts w:hint="cs"/>
          <w:rtl/>
        </w:rPr>
        <w:t xml:space="preserve"> </w:t>
      </w:r>
      <w:r w:rsidRPr="00ED1482">
        <w:rPr>
          <w:rStyle w:val="Char1"/>
          <w:rFonts w:hint="cs"/>
          <w:rtl/>
        </w:rPr>
        <w:t>به معنای نفی ابد باشد، باز هم بر عدم رؤیت الله در آخرت دلالت نم</w:t>
      </w:r>
      <w:r w:rsidR="00AA53D2" w:rsidRPr="00ED1482">
        <w:rPr>
          <w:rStyle w:val="Char1"/>
          <w:rFonts w:hint="cs"/>
          <w:rtl/>
        </w:rPr>
        <w:t>ی</w:t>
      </w:r>
      <w:r w:rsidRPr="00ED1482">
        <w:rPr>
          <w:rStyle w:val="Char1"/>
          <w:rFonts w:hint="eastAsia"/>
          <w:rtl/>
        </w:rPr>
        <w:t>‌</w:t>
      </w:r>
      <w:r w:rsidR="00AA53D2" w:rsidRPr="00ED1482">
        <w:rPr>
          <w:rStyle w:val="Char1"/>
          <w:rFonts w:hint="cs"/>
          <w:rtl/>
        </w:rPr>
        <w:t>ک</w:t>
      </w:r>
      <w:r w:rsidR="00DC0D15" w:rsidRPr="00ED1482">
        <w:rPr>
          <w:rStyle w:val="Char1"/>
          <w:rFonts w:hint="cs"/>
          <w:rtl/>
        </w:rPr>
        <w:t>ن</w:t>
      </w:r>
      <w:r w:rsidRPr="00ED1482">
        <w:rPr>
          <w:rStyle w:val="Char1"/>
          <w:rFonts w:hint="cs"/>
          <w:rtl/>
        </w:rPr>
        <w:t>د، پس چگونه در صورت مطلق بودن بر دوام نف</w:t>
      </w:r>
      <w:r w:rsidR="00AA53D2" w:rsidRPr="00ED1482">
        <w:rPr>
          <w:rStyle w:val="Char1"/>
          <w:rFonts w:hint="cs"/>
          <w:rtl/>
        </w:rPr>
        <w:t>ی</w:t>
      </w:r>
      <w:r w:rsidRPr="00ED1482">
        <w:rPr>
          <w:rStyle w:val="Char1"/>
          <w:rFonts w:hint="cs"/>
          <w:rtl/>
        </w:rPr>
        <w:t xml:space="preserve"> دلالت دارد؟ </w:t>
      </w:r>
    </w:p>
    <w:p w:rsidR="00E55355" w:rsidRPr="00AA53D2" w:rsidRDefault="00E55355" w:rsidP="00F07431">
      <w:pPr>
        <w:widowControl w:val="0"/>
        <w:ind w:firstLine="340"/>
        <w:rPr>
          <w:rFonts w:ascii="B Jadid" w:hAnsi="B Jadid" w:cs="B Jadid"/>
          <w:rtl/>
        </w:rPr>
      </w:pPr>
      <w:r w:rsidRPr="00ED1482">
        <w:rPr>
          <w:rStyle w:val="Char1"/>
          <w:rFonts w:hint="cs"/>
          <w:rtl/>
        </w:rPr>
        <w:t>در ا</w:t>
      </w:r>
      <w:r w:rsidR="00AA53D2" w:rsidRPr="00ED1482">
        <w:rPr>
          <w:rStyle w:val="Char1"/>
          <w:rFonts w:hint="cs"/>
          <w:rtl/>
        </w:rPr>
        <w:t>ی</w:t>
      </w:r>
      <w:r w:rsidRPr="00ED1482">
        <w:rPr>
          <w:rStyle w:val="Char1"/>
          <w:rFonts w:hint="cs"/>
          <w:rtl/>
        </w:rPr>
        <w:t>ن زمینه، نمونه</w:t>
      </w:r>
      <w:r w:rsidRPr="00ED1482">
        <w:rPr>
          <w:rStyle w:val="Char1"/>
          <w:rFonts w:hint="eastAsia"/>
          <w:rtl/>
        </w:rPr>
        <w:t>‌</w:t>
      </w:r>
      <w:r w:rsidRPr="00ED1482">
        <w:rPr>
          <w:rStyle w:val="Char1"/>
          <w:rFonts w:hint="cs"/>
          <w:rtl/>
        </w:rPr>
        <w:t>ها</w:t>
      </w:r>
      <w:r w:rsidR="00AA53D2" w:rsidRPr="00ED1482">
        <w:rPr>
          <w:rStyle w:val="Char1"/>
          <w:rFonts w:hint="cs"/>
          <w:rtl/>
        </w:rPr>
        <w:t>ی</w:t>
      </w:r>
      <w:r w:rsidRPr="00ED1482">
        <w:rPr>
          <w:rStyle w:val="Char1"/>
          <w:rFonts w:hint="cs"/>
          <w:rtl/>
        </w:rPr>
        <w:t xml:space="preserve"> بسیاری در قرآن وجود دارد. از </w:t>
      </w:r>
      <w:r w:rsidR="00AA53D2" w:rsidRPr="00ED1482">
        <w:rPr>
          <w:rStyle w:val="Char1"/>
          <w:rFonts w:hint="cs"/>
          <w:rtl/>
        </w:rPr>
        <w:t>یک</w:t>
      </w:r>
      <w:r w:rsidRPr="00ED1482">
        <w:rPr>
          <w:rStyle w:val="Char1"/>
          <w:rFonts w:hint="cs"/>
          <w:rtl/>
        </w:rPr>
        <w:t xml:space="preserve"> طرف قرآن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وَلَن يَتَمَنَّوۡهُ أَبَدَۢا</w:t>
      </w:r>
      <w:r w:rsidR="001509C6">
        <w:rPr>
          <w:rStyle w:val="Char1"/>
          <w:rFonts w:cs="Traditional Arabic"/>
          <w:color w:val="000000"/>
          <w:shd w:val="clear" w:color="auto" w:fill="FFFFFF"/>
          <w:rtl/>
        </w:rPr>
        <w:t>﴾</w:t>
      </w:r>
      <w:r w:rsidR="0085259D">
        <w:rPr>
          <w:rStyle w:val="Char1"/>
          <w:rFonts w:hint="cs"/>
          <w:rtl/>
        </w:rPr>
        <w:t xml:space="preserve"> </w:t>
      </w:r>
      <w:r w:rsidRPr="00BF35A9">
        <w:rPr>
          <w:rStyle w:val="Char7"/>
          <w:rFonts w:hint="cs"/>
          <w:rtl/>
        </w:rPr>
        <w:t>[</w:t>
      </w:r>
      <w:r w:rsidR="00BF35A9" w:rsidRPr="00BF35A9">
        <w:rPr>
          <w:rStyle w:val="Char7"/>
          <w:rFonts w:hint="cs"/>
          <w:rtl/>
        </w:rPr>
        <w:t>ال</w:t>
      </w:r>
      <w:r w:rsidRPr="00BF35A9">
        <w:rPr>
          <w:rStyle w:val="Char7"/>
          <w:rFonts w:hint="cs"/>
          <w:rtl/>
        </w:rPr>
        <w:t>بقر</w:t>
      </w:r>
      <w:r w:rsidR="00BF35A9" w:rsidRPr="00BF35A9">
        <w:rPr>
          <w:rStyle w:val="Char7"/>
          <w:rFonts w:hint="cs"/>
          <w:rtl/>
        </w:rPr>
        <w:t>ة</w:t>
      </w:r>
      <w:r w:rsidR="0085259D" w:rsidRPr="00BF35A9">
        <w:rPr>
          <w:rStyle w:val="Char7"/>
          <w:rFonts w:hint="cs"/>
          <w:rtl/>
        </w:rPr>
        <w:t xml:space="preserve">: </w:t>
      </w:r>
      <w:r w:rsidRPr="00BF35A9">
        <w:rPr>
          <w:rStyle w:val="Char7"/>
          <w:rFonts w:hint="cs"/>
          <w:rtl/>
        </w:rPr>
        <w:t>95]</w:t>
      </w:r>
      <w:r w:rsidRPr="00AA53D2">
        <w:rPr>
          <w:rFonts w:ascii="B Jadid" w:hAnsi="B Jadid" w:cs="B Jadid" w:hint="cs"/>
          <w:sz w:val="26"/>
          <w:szCs w:val="26"/>
          <w:rtl/>
        </w:rPr>
        <w:t xml:space="preserve"> </w:t>
      </w:r>
      <w:r w:rsidRPr="00ED1482">
        <w:rPr>
          <w:rStyle w:val="Char1"/>
          <w:rFonts w:hint="cs"/>
          <w:rtl/>
        </w:rPr>
        <w:t>‏«‏</w:t>
      </w:r>
      <w:r w:rsidRPr="00ED1482">
        <w:rPr>
          <w:rStyle w:val="Char1"/>
          <w:rtl/>
        </w:rPr>
        <w:t>ول</w:t>
      </w:r>
      <w:r w:rsidR="00AA53D2" w:rsidRPr="00ED1482">
        <w:rPr>
          <w:rStyle w:val="Char1"/>
          <w:rtl/>
        </w:rPr>
        <w:t>ی</w:t>
      </w:r>
      <w:r w:rsidRPr="00ED1482">
        <w:rPr>
          <w:rStyle w:val="Char1"/>
          <w:rtl/>
        </w:rPr>
        <w:t xml:space="preserve"> آنان هرگز آرزو</w:t>
      </w:r>
      <w:r w:rsidR="00AA53D2" w:rsidRPr="00ED1482">
        <w:rPr>
          <w:rStyle w:val="Char1"/>
          <w:rtl/>
        </w:rPr>
        <w:t>ی</w:t>
      </w:r>
      <w:r w:rsidRPr="00ED1482">
        <w:rPr>
          <w:rStyle w:val="Char1"/>
          <w:rtl/>
        </w:rPr>
        <w:t xml:space="preserve"> مرگ نم</w:t>
      </w:r>
      <w:r w:rsidR="00AA53D2" w:rsidRPr="00ED1482">
        <w:rPr>
          <w:rStyle w:val="Char1"/>
          <w:rtl/>
        </w:rPr>
        <w:t>ی</w:t>
      </w:r>
      <w:r w:rsidRPr="00ED1482">
        <w:rPr>
          <w:rStyle w:val="Char1"/>
          <w:rtl/>
        </w:rPr>
        <w:t>‌</w:t>
      </w:r>
      <w:r w:rsidR="00AA53D2" w:rsidRPr="00ED1482">
        <w:rPr>
          <w:rStyle w:val="Char1"/>
          <w:rtl/>
        </w:rPr>
        <w:t>ک</w:t>
      </w:r>
      <w:r w:rsidRPr="00ED1482">
        <w:rPr>
          <w:rStyle w:val="Char1"/>
          <w:rtl/>
        </w:rPr>
        <w:t>نند</w:t>
      </w:r>
      <w:r w:rsidRPr="00ED1482">
        <w:rPr>
          <w:rStyle w:val="Char1"/>
          <w:rFonts w:hint="cs"/>
          <w:rtl/>
        </w:rPr>
        <w:t>‏»‏</w:t>
      </w:r>
      <w:r w:rsidRPr="00AA53D2">
        <w:rPr>
          <w:rFonts w:ascii="B Jadid" w:hAnsi="B Jadid" w:cs="B Jadid" w:hint="cs"/>
          <w:rtl/>
        </w:rPr>
        <w:t xml:space="preserve"> </w:t>
      </w:r>
      <w:r w:rsidRPr="00ED1482">
        <w:rPr>
          <w:rStyle w:val="Char1"/>
          <w:rFonts w:hint="cs"/>
          <w:rtl/>
        </w:rPr>
        <w:t>اما در جا</w:t>
      </w:r>
      <w:r w:rsidR="00AA53D2" w:rsidRPr="00ED1482">
        <w:rPr>
          <w:rStyle w:val="Char1"/>
          <w:rFonts w:hint="cs"/>
          <w:rtl/>
        </w:rPr>
        <w:t>ی</w:t>
      </w:r>
      <w:r w:rsidRPr="00ED1482">
        <w:rPr>
          <w:rStyle w:val="Char1"/>
          <w:rFonts w:hint="cs"/>
          <w:rtl/>
        </w:rPr>
        <w:t xml:space="preserve"> د</w:t>
      </w:r>
      <w:r w:rsidR="00AA53D2" w:rsidRPr="00ED1482">
        <w:rPr>
          <w:rStyle w:val="Char1"/>
          <w:rFonts w:hint="cs"/>
          <w:rtl/>
        </w:rPr>
        <w:t>ی</w:t>
      </w:r>
      <w:r w:rsidRPr="00ED1482">
        <w:rPr>
          <w:rStyle w:val="Char1"/>
          <w:rFonts w:hint="cs"/>
          <w:rtl/>
        </w:rPr>
        <w:t>گر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r w:rsidR="001509C6">
        <w:rPr>
          <w:rStyle w:val="Char1"/>
          <w:rFonts w:hint="cs"/>
          <w:rtl/>
        </w:rPr>
        <w:t xml:space="preserve"> </w:t>
      </w:r>
      <w:r w:rsidR="001509C6">
        <w:rPr>
          <w:rStyle w:val="Char1"/>
          <w:rFonts w:cs="Traditional Arabic"/>
          <w:color w:val="000000"/>
          <w:shd w:val="clear" w:color="auto" w:fill="FFFFFF"/>
          <w:rtl/>
        </w:rPr>
        <w:t>﴿</w:t>
      </w:r>
      <w:r w:rsidR="001509C6" w:rsidRPr="00AD551C">
        <w:rPr>
          <w:rStyle w:val="Charc"/>
          <w:rtl/>
        </w:rPr>
        <w:t>وَنَادَوۡاْ يَٰمَٰلِكُ لِيَقۡضِ عَلَيۡنَا رَبُّكَۖ</w:t>
      </w:r>
      <w:r w:rsidR="001509C6">
        <w:rPr>
          <w:rStyle w:val="Char1"/>
          <w:rFonts w:cs="Traditional Arabic"/>
          <w:color w:val="000000"/>
          <w:shd w:val="clear" w:color="auto" w:fill="FFFFFF"/>
          <w:rtl/>
        </w:rPr>
        <w:t>﴾</w:t>
      </w:r>
      <w:r w:rsidR="0085259D">
        <w:rPr>
          <w:rStyle w:val="Char1"/>
          <w:rFonts w:hint="cs"/>
          <w:rtl/>
        </w:rPr>
        <w:t xml:space="preserve"> </w:t>
      </w:r>
      <w:r w:rsidRPr="00BF35A9">
        <w:rPr>
          <w:rStyle w:val="Char7"/>
          <w:rFonts w:hint="cs"/>
          <w:rtl/>
        </w:rPr>
        <w:t>[</w:t>
      </w:r>
      <w:r w:rsidR="00BF35A9" w:rsidRPr="00BF35A9">
        <w:rPr>
          <w:rStyle w:val="Char7"/>
          <w:rFonts w:hint="cs"/>
          <w:rtl/>
        </w:rPr>
        <w:t>ال</w:t>
      </w:r>
      <w:r w:rsidRPr="00BF35A9">
        <w:rPr>
          <w:rStyle w:val="Char7"/>
          <w:rFonts w:hint="cs"/>
          <w:rtl/>
        </w:rPr>
        <w:t>زخرف</w:t>
      </w:r>
      <w:r w:rsidR="0085259D" w:rsidRPr="00BF35A9">
        <w:rPr>
          <w:rStyle w:val="Char7"/>
          <w:rFonts w:hint="cs"/>
          <w:rtl/>
        </w:rPr>
        <w:t xml:space="preserve">: </w:t>
      </w:r>
      <w:r w:rsidRPr="00BF35A9">
        <w:rPr>
          <w:rStyle w:val="Char7"/>
          <w:rFonts w:hint="cs"/>
          <w:rtl/>
        </w:rPr>
        <w:t>77]</w:t>
      </w:r>
      <w:r w:rsidRPr="00ED1482">
        <w:rPr>
          <w:rStyle w:val="Char1"/>
          <w:rFonts w:hint="cs"/>
          <w:rtl/>
        </w:rPr>
        <w:t xml:space="preserve"> «فریاد می‌زنند که ای مالک، از پروردگارت بخواه که ما را بکشد». اگر «لن» برای نفی ابد باشد، دوزخیان تا ابد آرزوی مرگ نمی‌کردند؛ چون آیه می‌گوید</w:t>
      </w:r>
      <w:r w:rsidR="0085259D">
        <w:rPr>
          <w:rStyle w:val="Char1"/>
          <w:rFonts w:hint="cs"/>
          <w:rtl/>
        </w:rPr>
        <w:t>:</w:t>
      </w:r>
      <w:r w:rsidR="001509C6">
        <w:rPr>
          <w:rStyle w:val="Char1"/>
          <w:rFonts w:hint="cs"/>
          <w:rtl/>
        </w:rPr>
        <w:t xml:space="preserve"> </w:t>
      </w:r>
      <w:r w:rsidR="00F07431">
        <w:rPr>
          <w:rStyle w:val="Char1"/>
          <w:rFonts w:cs="Traditional Arabic"/>
          <w:color w:val="000000"/>
          <w:shd w:val="clear" w:color="auto" w:fill="FFFFFF"/>
          <w:rtl/>
          <w:lang w:bidi="ar-SA"/>
        </w:rPr>
        <w:t>﴿</w:t>
      </w:r>
      <w:r w:rsidR="00F07431" w:rsidRPr="00AD551C">
        <w:rPr>
          <w:rStyle w:val="Charc"/>
          <w:rtl/>
        </w:rPr>
        <w:t>وَلَن يَتَمَنَّوۡهُ أَبَدَۢا</w:t>
      </w:r>
      <w:r w:rsidR="00F07431">
        <w:rPr>
          <w:rStyle w:val="Char1"/>
          <w:rFonts w:cs="Traditional Arabic"/>
          <w:color w:val="000000"/>
          <w:shd w:val="clear" w:color="auto" w:fill="FFFFFF"/>
          <w:rtl/>
          <w:lang w:bidi="ar-SA"/>
        </w:rPr>
        <w:t>﴾</w:t>
      </w:r>
      <w:r w:rsidRPr="00ED1482">
        <w:rPr>
          <w:rStyle w:val="Char1"/>
          <w:rFonts w:hint="cs"/>
          <w:rtl/>
        </w:rPr>
        <w:t>، اما دیدید که در آیه‌ی بعدی آرزوی مرگ کردند.</w:t>
      </w:r>
    </w:p>
    <w:p w:rsidR="00E55355" w:rsidRPr="00AA53D2" w:rsidRDefault="00E55355" w:rsidP="00F07431">
      <w:pPr>
        <w:widowControl w:val="0"/>
        <w:ind w:firstLine="340"/>
        <w:rPr>
          <w:rFonts w:ascii="B Jadid" w:hAnsi="B Jadid" w:cs="B Jadid"/>
          <w:sz w:val="36"/>
          <w:szCs w:val="36"/>
          <w:rtl/>
        </w:rPr>
      </w:pPr>
      <w:r w:rsidRPr="00ED1482">
        <w:rPr>
          <w:rStyle w:val="Char1"/>
          <w:rFonts w:hint="cs"/>
          <w:rtl/>
        </w:rPr>
        <w:t>اگر «لن» برا</w:t>
      </w:r>
      <w:r w:rsidR="00AA53D2" w:rsidRPr="00ED1482">
        <w:rPr>
          <w:rStyle w:val="Char1"/>
          <w:rFonts w:hint="cs"/>
          <w:rtl/>
        </w:rPr>
        <w:t>ی</w:t>
      </w:r>
      <w:r w:rsidRPr="00ED1482">
        <w:rPr>
          <w:rStyle w:val="Char1"/>
          <w:rFonts w:hint="cs"/>
          <w:rtl/>
        </w:rPr>
        <w:t xml:space="preserve"> «نفی ابد و هرگز» باشد، مشخص کردن فعل بعد از آمدن «لن» درست نیست. حال آن</w:t>
      </w:r>
      <w:r w:rsidRPr="00ED1482">
        <w:rPr>
          <w:rStyle w:val="Char1"/>
          <w:rFonts w:hint="eastAsia"/>
          <w:rtl/>
        </w:rPr>
        <w:t>‌</w:t>
      </w:r>
      <w:r w:rsidR="00AA53D2" w:rsidRPr="00ED1482">
        <w:rPr>
          <w:rStyle w:val="Char1"/>
          <w:rFonts w:hint="cs"/>
          <w:rtl/>
        </w:rPr>
        <w:t>ک</w:t>
      </w:r>
      <w:r w:rsidRPr="00ED1482">
        <w:rPr>
          <w:rStyle w:val="Char1"/>
          <w:rFonts w:hint="cs"/>
          <w:rtl/>
        </w:rPr>
        <w:t>ه در قرآن، بعد از «لن»، فعلی مشخص شده است و انجام این فعل، معنای ابدی بودن فعل قبل (که همراه با لن آمده است) را رد می‌کند. الله متعال می‌فرماید</w:t>
      </w:r>
      <w:r w:rsidR="0085259D">
        <w:rPr>
          <w:rStyle w:val="Char1"/>
          <w:rFonts w:hint="cs"/>
          <w:rtl/>
        </w:rPr>
        <w:t>:</w:t>
      </w:r>
      <w:r w:rsidR="00F07431">
        <w:rPr>
          <w:rStyle w:val="Char1"/>
          <w:rFonts w:hint="cs"/>
          <w:rtl/>
        </w:rPr>
        <w:t xml:space="preserve"> </w:t>
      </w:r>
      <w:r w:rsidR="00F07431">
        <w:rPr>
          <w:rStyle w:val="Char1"/>
          <w:rFonts w:cs="Traditional Arabic"/>
          <w:color w:val="000000"/>
          <w:shd w:val="clear" w:color="auto" w:fill="FFFFFF"/>
          <w:rtl/>
        </w:rPr>
        <w:t>﴿</w:t>
      </w:r>
      <w:r w:rsidR="00F07431" w:rsidRPr="00AD551C">
        <w:rPr>
          <w:rStyle w:val="Charc"/>
          <w:rtl/>
        </w:rPr>
        <w:t xml:space="preserve">فَلَنۡ أَبۡرَحَ </w:t>
      </w:r>
      <w:r w:rsidR="00F07431" w:rsidRPr="00AD551C">
        <w:rPr>
          <w:rStyle w:val="Charc"/>
          <w:rFonts w:hint="cs"/>
          <w:rtl/>
        </w:rPr>
        <w:t>ٱ</w:t>
      </w:r>
      <w:r w:rsidR="00F07431" w:rsidRPr="00AD551C">
        <w:rPr>
          <w:rStyle w:val="Charc"/>
          <w:rFonts w:hint="eastAsia"/>
          <w:rtl/>
        </w:rPr>
        <w:t>لۡأَرۡضَ</w:t>
      </w:r>
      <w:r w:rsidR="00F07431" w:rsidRPr="00AD551C">
        <w:rPr>
          <w:rStyle w:val="Charc"/>
          <w:rtl/>
        </w:rPr>
        <w:t xml:space="preserve"> حَتَّىٰ يَأۡذَنَ لِيٓ أَبِيٓ أَوۡ ي</w:t>
      </w:r>
      <w:r w:rsidR="00F07431" w:rsidRPr="00AD551C">
        <w:rPr>
          <w:rStyle w:val="Charc"/>
          <w:rFonts w:hint="eastAsia"/>
          <w:rtl/>
        </w:rPr>
        <w:t>َحۡكُمَ</w:t>
      </w:r>
      <w:r w:rsidR="00F07431" w:rsidRPr="00AD551C">
        <w:rPr>
          <w:rStyle w:val="Charc"/>
          <w:rtl/>
        </w:rPr>
        <w:t xml:space="preserve"> </w:t>
      </w:r>
      <w:r w:rsidR="00F07431" w:rsidRPr="00AD551C">
        <w:rPr>
          <w:rStyle w:val="Charc"/>
          <w:rFonts w:hint="cs"/>
          <w:rtl/>
        </w:rPr>
        <w:t>ٱ</w:t>
      </w:r>
      <w:r w:rsidR="00F07431" w:rsidRPr="00AD551C">
        <w:rPr>
          <w:rStyle w:val="Charc"/>
          <w:rFonts w:hint="eastAsia"/>
          <w:rtl/>
        </w:rPr>
        <w:t>للَّهُ</w:t>
      </w:r>
      <w:r w:rsidR="00F07431" w:rsidRPr="00AD551C">
        <w:rPr>
          <w:rStyle w:val="Charc"/>
          <w:rtl/>
        </w:rPr>
        <w:t xml:space="preserve"> لِيۖ</w:t>
      </w:r>
      <w:r w:rsidR="00F07431">
        <w:rPr>
          <w:rStyle w:val="Char1"/>
          <w:rFonts w:cs="Traditional Arabic"/>
          <w:color w:val="000000"/>
          <w:shd w:val="clear" w:color="auto" w:fill="FFFFFF"/>
          <w:rtl/>
        </w:rPr>
        <w:t>﴾</w:t>
      </w:r>
      <w:r w:rsidR="0085259D">
        <w:rPr>
          <w:rStyle w:val="Char1"/>
          <w:rFonts w:hint="cs"/>
          <w:rtl/>
        </w:rPr>
        <w:t xml:space="preserve"> </w:t>
      </w:r>
      <w:r w:rsidRPr="00BF35A9">
        <w:rPr>
          <w:rStyle w:val="Char7"/>
          <w:rFonts w:hint="cs"/>
          <w:rtl/>
        </w:rPr>
        <w:t>[</w:t>
      </w:r>
      <w:r w:rsidR="00AA53D2" w:rsidRPr="00BF35A9">
        <w:rPr>
          <w:rStyle w:val="Char7"/>
          <w:rFonts w:hint="cs"/>
          <w:rtl/>
        </w:rPr>
        <w:t>ی</w:t>
      </w:r>
      <w:r w:rsidRPr="00BF35A9">
        <w:rPr>
          <w:rStyle w:val="Char7"/>
          <w:rFonts w:hint="cs"/>
          <w:rtl/>
        </w:rPr>
        <w:t>وسف</w:t>
      </w:r>
      <w:r w:rsidR="0085259D" w:rsidRPr="00BF35A9">
        <w:rPr>
          <w:rStyle w:val="Char7"/>
          <w:rFonts w:hint="cs"/>
          <w:rtl/>
        </w:rPr>
        <w:t xml:space="preserve">: </w:t>
      </w:r>
      <w:r w:rsidRPr="00BF35A9">
        <w:rPr>
          <w:rStyle w:val="Char7"/>
          <w:rFonts w:hint="cs"/>
          <w:rtl/>
        </w:rPr>
        <w:t>80]</w:t>
      </w:r>
      <w:r w:rsidRPr="00BF35A9">
        <w:rPr>
          <w:rStyle w:val="Char1"/>
          <w:rFonts w:hint="cs"/>
          <w:rtl/>
        </w:rPr>
        <w:t xml:space="preserve"> «</w:t>
      </w:r>
      <w:r w:rsidRPr="00BF35A9">
        <w:rPr>
          <w:rStyle w:val="Char1"/>
          <w:rtl/>
        </w:rPr>
        <w:t>هرگز از ا</w:t>
      </w:r>
      <w:r w:rsidR="00AA53D2" w:rsidRPr="00BF35A9">
        <w:rPr>
          <w:rStyle w:val="Char1"/>
          <w:rtl/>
        </w:rPr>
        <w:t>ی</w:t>
      </w:r>
      <w:r w:rsidRPr="00BF35A9">
        <w:rPr>
          <w:rStyle w:val="Char1"/>
          <w:rtl/>
        </w:rPr>
        <w:t>ن سرزم</w:t>
      </w:r>
      <w:r w:rsidR="00AA53D2" w:rsidRPr="00BF35A9">
        <w:rPr>
          <w:rStyle w:val="Char1"/>
          <w:rtl/>
        </w:rPr>
        <w:t>ی</w:t>
      </w:r>
      <w:r w:rsidRPr="00BF35A9">
        <w:rPr>
          <w:rStyle w:val="Char1"/>
          <w:rtl/>
        </w:rPr>
        <w:t>ن نمى‏روم تا پدرم به من اجازه دهد</w:t>
      </w:r>
      <w:r w:rsidRPr="00BF35A9">
        <w:rPr>
          <w:rStyle w:val="Char1"/>
          <w:rFonts w:hint="cs"/>
          <w:rtl/>
        </w:rPr>
        <w:t>». اگر «هرگز» به معنای انجام ندادن کار برای همیشه باشد، آمدن کلمه‌ی «تا» درست نیست؛ چون با معنای «هرگز» در تضاد است.</w:t>
      </w:r>
    </w:p>
    <w:p w:rsidR="00E55355" w:rsidRDefault="00E55355" w:rsidP="00AA53D2">
      <w:pPr>
        <w:widowControl w:val="0"/>
        <w:ind w:firstLine="340"/>
        <w:rPr>
          <w:rStyle w:val="Char1"/>
          <w:rtl/>
        </w:rPr>
      </w:pPr>
      <w:r w:rsidRPr="00ED1482">
        <w:rPr>
          <w:rStyle w:val="Char1"/>
          <w:rFonts w:hint="cs"/>
          <w:rtl/>
        </w:rPr>
        <w:t>إن شاء الله که با این توضیحات، بر خواننده روشن شده باشد که «لَن» همیشه برای «نف</w:t>
      </w:r>
      <w:r w:rsidR="00AA53D2" w:rsidRPr="00ED1482">
        <w:rPr>
          <w:rStyle w:val="Char1"/>
          <w:rFonts w:hint="cs"/>
          <w:rtl/>
        </w:rPr>
        <w:t>ی</w:t>
      </w:r>
      <w:r w:rsidRPr="00ED1482">
        <w:rPr>
          <w:rStyle w:val="Char1"/>
          <w:rFonts w:hint="cs"/>
          <w:rtl/>
        </w:rPr>
        <w:t xml:space="preserve"> ابد» ن</w:t>
      </w:r>
      <w:r w:rsidR="00AA53D2" w:rsidRPr="00ED1482">
        <w:rPr>
          <w:rStyle w:val="Char1"/>
          <w:rFonts w:hint="cs"/>
          <w:rtl/>
        </w:rPr>
        <w:t>ی</w:t>
      </w:r>
      <w:r w:rsidRPr="00ED1482">
        <w:rPr>
          <w:rStyle w:val="Char1"/>
          <w:rFonts w:hint="cs"/>
          <w:rtl/>
        </w:rPr>
        <w:t>ست.</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02"/>
      </w:tblGrid>
      <w:tr w:rsidR="00BF35A9" w:rsidTr="00BF35A9">
        <w:trPr>
          <w:jc w:val="center"/>
        </w:trPr>
        <w:tc>
          <w:tcPr>
            <w:tcW w:w="3118" w:type="dxa"/>
          </w:tcPr>
          <w:p w:rsidR="00BF35A9" w:rsidRPr="00BF35A9" w:rsidRDefault="00BF35A9" w:rsidP="00BF35A9">
            <w:pPr>
              <w:pStyle w:val="a5"/>
              <w:ind w:firstLine="0"/>
              <w:jc w:val="lowKashida"/>
              <w:rPr>
                <w:rStyle w:val="Char1"/>
                <w:rFonts w:ascii="mylotus" w:hAnsi="mylotus" w:cs="mylotus"/>
                <w:sz w:val="2"/>
                <w:szCs w:val="2"/>
                <w:rtl/>
                <w:lang w:bidi="ar-SA"/>
              </w:rPr>
            </w:pPr>
            <w:r w:rsidRPr="00BF35A9">
              <w:rPr>
                <w:rStyle w:val="Char1"/>
                <w:rFonts w:ascii="mylotus" w:hAnsi="mylotus" w:cs="mylotus" w:hint="cs"/>
                <w:sz w:val="27"/>
                <w:szCs w:val="27"/>
                <w:rtl/>
                <w:lang w:bidi="ar-SA"/>
              </w:rPr>
              <w:t>ومن رأى النفي بلن مؤيداً</w:t>
            </w:r>
            <w:r w:rsidRPr="00BF35A9">
              <w:rPr>
                <w:rStyle w:val="Char1"/>
                <w:rFonts w:ascii="mylotus" w:hAnsi="mylotus" w:cs="mylotus"/>
                <w:sz w:val="27"/>
                <w:szCs w:val="27"/>
                <w:rtl/>
                <w:lang w:bidi="ar-SA"/>
              </w:rPr>
              <w:br/>
            </w:r>
          </w:p>
        </w:tc>
        <w:tc>
          <w:tcPr>
            <w:tcW w:w="567" w:type="dxa"/>
          </w:tcPr>
          <w:p w:rsidR="00BF35A9" w:rsidRPr="00BF35A9" w:rsidRDefault="00BF35A9" w:rsidP="00BF35A9">
            <w:pPr>
              <w:pStyle w:val="a5"/>
              <w:ind w:firstLine="0"/>
              <w:jc w:val="lowKashida"/>
              <w:rPr>
                <w:rStyle w:val="Char1"/>
                <w:rFonts w:ascii="mylotus" w:hAnsi="mylotus" w:cs="mylotus"/>
                <w:sz w:val="27"/>
                <w:szCs w:val="27"/>
                <w:rtl/>
                <w:lang w:bidi="ar-SA"/>
              </w:rPr>
            </w:pPr>
          </w:p>
        </w:tc>
        <w:tc>
          <w:tcPr>
            <w:tcW w:w="3102" w:type="dxa"/>
          </w:tcPr>
          <w:p w:rsidR="00BF35A9" w:rsidRPr="00BF35A9" w:rsidRDefault="00BF35A9" w:rsidP="00BF35A9">
            <w:pPr>
              <w:pStyle w:val="a5"/>
              <w:ind w:firstLine="0"/>
              <w:jc w:val="lowKashida"/>
              <w:rPr>
                <w:rStyle w:val="Char1"/>
                <w:rFonts w:ascii="mylotus" w:hAnsi="mylotus" w:cs="mylotus"/>
                <w:sz w:val="2"/>
                <w:szCs w:val="2"/>
                <w:rtl/>
                <w:lang w:bidi="ar-SA"/>
              </w:rPr>
            </w:pPr>
            <w:r w:rsidRPr="00BF35A9">
              <w:rPr>
                <w:rStyle w:val="Char1"/>
                <w:rFonts w:ascii="mylotus" w:hAnsi="mylotus" w:cs="mylotus" w:hint="cs"/>
                <w:sz w:val="27"/>
                <w:szCs w:val="27"/>
                <w:rtl/>
                <w:lang w:bidi="ar-SA"/>
              </w:rPr>
              <w:t>قفوله اردد وسواه فاعضدا</w:t>
            </w:r>
            <w:r>
              <w:rPr>
                <w:rStyle w:val="Char1"/>
                <w:rFonts w:ascii="mylotus" w:hAnsi="mylotus" w:cs="mylotus"/>
                <w:sz w:val="27"/>
                <w:szCs w:val="27"/>
                <w:rtl/>
                <w:lang w:bidi="ar-SA"/>
              </w:rPr>
              <w:br/>
            </w:r>
          </w:p>
        </w:tc>
      </w:tr>
    </w:tbl>
    <w:p w:rsidR="00E55355" w:rsidRPr="00ED1482" w:rsidRDefault="00E55355" w:rsidP="00BF35A9">
      <w:pPr>
        <w:widowControl w:val="0"/>
        <w:ind w:firstLine="340"/>
        <w:rPr>
          <w:rStyle w:val="Char1"/>
          <w:rtl/>
        </w:rPr>
      </w:pPr>
      <w:r w:rsidRPr="00ED1482">
        <w:rPr>
          <w:rStyle w:val="Char1"/>
          <w:rFonts w:hint="cs"/>
          <w:rtl/>
        </w:rPr>
        <w:t>‏«‏هر</w:t>
      </w:r>
      <w:r w:rsidR="00AA53D2" w:rsidRPr="00ED1482">
        <w:rPr>
          <w:rStyle w:val="Char1"/>
          <w:rFonts w:hint="cs"/>
          <w:rtl/>
        </w:rPr>
        <w:t>ک</w:t>
      </w:r>
      <w:r w:rsidRPr="00ED1482">
        <w:rPr>
          <w:rStyle w:val="Char1"/>
          <w:rFonts w:hint="cs"/>
          <w:rtl/>
        </w:rPr>
        <w:t>س معتقد است که «لَن» برای نف</w:t>
      </w:r>
      <w:r w:rsidR="00AA53D2" w:rsidRPr="00ED1482">
        <w:rPr>
          <w:rStyle w:val="Char1"/>
          <w:rFonts w:hint="cs"/>
          <w:rtl/>
        </w:rPr>
        <w:t>ی</w:t>
      </w:r>
      <w:r w:rsidRPr="00ED1482">
        <w:rPr>
          <w:rStyle w:val="Char1"/>
          <w:rFonts w:hint="cs"/>
          <w:rtl/>
        </w:rPr>
        <w:t xml:space="preserve"> ا</w:t>
      </w:r>
      <w:r w:rsidR="00076383" w:rsidRPr="00ED1482">
        <w:rPr>
          <w:rStyle w:val="Char1"/>
          <w:rFonts w:hint="cs"/>
          <w:rtl/>
        </w:rPr>
        <w:t>ب</w:t>
      </w:r>
      <w:r w:rsidRPr="00ED1482">
        <w:rPr>
          <w:rStyle w:val="Char1"/>
          <w:rFonts w:hint="cs"/>
          <w:rtl/>
        </w:rPr>
        <w:t>د است، پس سخن او را رد و سخن د</w:t>
      </w:r>
      <w:r w:rsidR="00AA53D2" w:rsidRPr="00ED1482">
        <w:rPr>
          <w:rStyle w:val="Char1"/>
          <w:rFonts w:hint="cs"/>
          <w:rtl/>
        </w:rPr>
        <w:t>ی</w:t>
      </w:r>
      <w:r w:rsidRPr="00ED1482">
        <w:rPr>
          <w:rStyle w:val="Char1"/>
          <w:rFonts w:hint="cs"/>
          <w:rtl/>
        </w:rPr>
        <w:t>گران‌ را تا</w:t>
      </w:r>
      <w:r w:rsidR="00AA53D2" w:rsidRPr="00ED1482">
        <w:rPr>
          <w:rStyle w:val="Char1"/>
          <w:rFonts w:hint="cs"/>
          <w:rtl/>
        </w:rPr>
        <w:t>یی</w:t>
      </w:r>
      <w:r w:rsidRPr="00ED1482">
        <w:rPr>
          <w:rStyle w:val="Char1"/>
          <w:rFonts w:hint="cs"/>
          <w:rtl/>
        </w:rPr>
        <w:t xml:space="preserve">د </w:t>
      </w:r>
      <w:r w:rsidR="00AA53D2" w:rsidRPr="00ED1482">
        <w:rPr>
          <w:rStyle w:val="Char1"/>
          <w:rFonts w:hint="cs"/>
          <w:rtl/>
        </w:rPr>
        <w:t>ک</w:t>
      </w:r>
      <w:r w:rsidRPr="00ED1482">
        <w:rPr>
          <w:rStyle w:val="Char1"/>
          <w:rFonts w:hint="cs"/>
          <w:rtl/>
        </w:rPr>
        <w:t>ن‏»‏.</w:t>
      </w:r>
    </w:p>
    <w:p w:rsidR="00E55355" w:rsidRPr="00ED1482" w:rsidRDefault="00E55355" w:rsidP="00F07431">
      <w:pPr>
        <w:widowControl w:val="0"/>
        <w:ind w:firstLine="340"/>
        <w:rPr>
          <w:rStyle w:val="Char1"/>
          <w:rtl/>
        </w:rPr>
      </w:pPr>
      <w:r w:rsidRPr="00BF35A9">
        <w:rPr>
          <w:rStyle w:val="Char6"/>
          <w:rFonts w:hint="cs"/>
          <w:rtl/>
        </w:rPr>
        <w:t>اما آ</w:t>
      </w:r>
      <w:r w:rsidR="00AA53D2" w:rsidRPr="00BF35A9">
        <w:rPr>
          <w:rStyle w:val="Char6"/>
          <w:rFonts w:hint="cs"/>
          <w:rtl/>
        </w:rPr>
        <w:t>ی</w:t>
      </w:r>
      <w:r w:rsidRPr="00BF35A9">
        <w:rPr>
          <w:rStyle w:val="Char6"/>
          <w:rFonts w:hint="cs"/>
          <w:rtl/>
        </w:rPr>
        <w:t>ه</w:t>
      </w:r>
      <w:r w:rsidRPr="00BF35A9">
        <w:rPr>
          <w:rStyle w:val="Char6"/>
          <w:rFonts w:hint="eastAsia"/>
          <w:rtl/>
        </w:rPr>
        <w:t>‌ی</w:t>
      </w:r>
      <w:r w:rsidRPr="00BF35A9">
        <w:rPr>
          <w:rStyle w:val="Char6"/>
          <w:rFonts w:hint="cs"/>
          <w:rtl/>
        </w:rPr>
        <w:t xml:space="preserve"> دوم</w:t>
      </w:r>
      <w:r w:rsidR="0085259D" w:rsidRPr="00BF35A9">
        <w:rPr>
          <w:rStyle w:val="Char6"/>
          <w:rFonts w:hint="cs"/>
          <w:rtl/>
        </w:rPr>
        <w:t>:</w:t>
      </w:r>
      <w:r w:rsidR="00F07431">
        <w:rPr>
          <w:rStyle w:val="Char6"/>
          <w:rFonts w:hint="cs"/>
          <w:rtl/>
        </w:rPr>
        <w:t xml:space="preserve"> </w:t>
      </w:r>
      <w:r w:rsidR="00F07431">
        <w:rPr>
          <w:rStyle w:val="Char1"/>
          <w:rFonts w:cs="Traditional Arabic"/>
          <w:color w:val="000000"/>
          <w:shd w:val="clear" w:color="auto" w:fill="FFFFFF"/>
          <w:rtl/>
        </w:rPr>
        <w:t>﴿</w:t>
      </w:r>
      <w:r w:rsidR="00F07431" w:rsidRPr="00AD551C">
        <w:rPr>
          <w:rStyle w:val="Charc"/>
          <w:rtl/>
        </w:rPr>
        <w:t xml:space="preserve">لَّا تُدۡرِكُهُ </w:t>
      </w:r>
      <w:r w:rsidR="00F07431" w:rsidRPr="00AD551C">
        <w:rPr>
          <w:rStyle w:val="Charc"/>
          <w:rFonts w:hint="cs"/>
          <w:rtl/>
        </w:rPr>
        <w:t>ٱ</w:t>
      </w:r>
      <w:r w:rsidR="00F07431" w:rsidRPr="00AD551C">
        <w:rPr>
          <w:rStyle w:val="Charc"/>
          <w:rFonts w:hint="eastAsia"/>
          <w:rtl/>
        </w:rPr>
        <w:t>لۡأَبۡصَٰرُ</w:t>
      </w:r>
      <w:r w:rsidR="00F07431">
        <w:rPr>
          <w:rStyle w:val="Char1"/>
          <w:rFonts w:cs="Traditional Arabic"/>
          <w:color w:val="000000"/>
          <w:shd w:val="clear" w:color="auto" w:fill="FFFFFF"/>
          <w:rtl/>
        </w:rPr>
        <w:t>﴾</w:t>
      </w:r>
      <w:r w:rsidR="0085259D">
        <w:rPr>
          <w:rFonts w:hint="cs"/>
          <w:b/>
          <w:bCs/>
          <w:rtl/>
        </w:rPr>
        <w:t xml:space="preserve"> </w:t>
      </w:r>
      <w:r w:rsidRPr="00BF35A9">
        <w:rPr>
          <w:rStyle w:val="Char7"/>
          <w:rFonts w:hint="cs"/>
          <w:rtl/>
        </w:rPr>
        <w:t>[</w:t>
      </w:r>
      <w:r w:rsidR="00BF35A9" w:rsidRPr="00BF35A9">
        <w:rPr>
          <w:rStyle w:val="Char7"/>
          <w:rFonts w:hint="cs"/>
          <w:rtl/>
        </w:rPr>
        <w:t>ال</w:t>
      </w:r>
      <w:r w:rsidRPr="00BF35A9">
        <w:rPr>
          <w:rStyle w:val="Char7"/>
          <w:rtl/>
        </w:rPr>
        <w:t>أنعام</w:t>
      </w:r>
      <w:r w:rsidR="0085259D" w:rsidRPr="00BF35A9">
        <w:rPr>
          <w:rStyle w:val="Char7"/>
          <w:rtl/>
        </w:rPr>
        <w:t xml:space="preserve">: </w:t>
      </w:r>
      <w:r w:rsidRPr="00BF35A9">
        <w:rPr>
          <w:rStyle w:val="Char7"/>
          <w:rtl/>
        </w:rPr>
        <w:t>١٠٣</w:t>
      </w:r>
      <w:r w:rsidRPr="00BF35A9">
        <w:rPr>
          <w:rStyle w:val="Char7"/>
          <w:rFonts w:hint="cs"/>
          <w:rtl/>
        </w:rPr>
        <w:t xml:space="preserve">] </w:t>
      </w:r>
      <w:r w:rsidRPr="00ED1482">
        <w:rPr>
          <w:rStyle w:val="Char1"/>
          <w:rFonts w:hint="cs"/>
          <w:rtl/>
        </w:rPr>
        <w:t>‏«‏</w:t>
      </w:r>
      <w:r w:rsidRPr="00ED1482">
        <w:rPr>
          <w:rStyle w:val="Char1"/>
          <w:rtl/>
        </w:rPr>
        <w:t>چشم</w:t>
      </w:r>
      <w:r w:rsidR="00BF35A9">
        <w:rPr>
          <w:rStyle w:val="Char1"/>
          <w:rFonts w:hint="cs"/>
          <w:rtl/>
        </w:rPr>
        <w:t>‌</w:t>
      </w:r>
      <w:r w:rsidRPr="00ED1482">
        <w:rPr>
          <w:rStyle w:val="Char1"/>
          <w:rtl/>
        </w:rPr>
        <w:t>ها ‏</w:t>
      </w:r>
      <w:r w:rsidRPr="00ED1482">
        <w:rPr>
          <w:rStyle w:val="Char1"/>
          <w:rFonts w:hint="cs"/>
          <w:rtl/>
        </w:rPr>
        <w:t>-</w:t>
      </w:r>
      <w:r w:rsidR="00AA53D2" w:rsidRPr="00ED1482">
        <w:rPr>
          <w:rStyle w:val="Char1"/>
          <w:rtl/>
        </w:rPr>
        <w:t>ک</w:t>
      </w:r>
      <w:r w:rsidRPr="00ED1482">
        <w:rPr>
          <w:rStyle w:val="Char1"/>
          <w:rtl/>
        </w:rPr>
        <w:t>نْهِ ذات</w:t>
      </w:r>
      <w:r w:rsidRPr="00ED1482">
        <w:rPr>
          <w:rStyle w:val="Char1"/>
          <w:rFonts w:hint="cs"/>
          <w:rtl/>
        </w:rPr>
        <w:t>-</w:t>
      </w:r>
      <w:r w:rsidRPr="00ED1482">
        <w:rPr>
          <w:rStyle w:val="Char1"/>
          <w:rtl/>
        </w:rPr>
        <w:t>‏ او را درنم</w:t>
      </w:r>
      <w:r w:rsidR="00AA53D2" w:rsidRPr="00ED1482">
        <w:rPr>
          <w:rStyle w:val="Char1"/>
          <w:rtl/>
        </w:rPr>
        <w:t>ی</w:t>
      </w:r>
      <w:r w:rsidRPr="00ED1482">
        <w:rPr>
          <w:rStyle w:val="Char1"/>
          <w:rtl/>
        </w:rPr>
        <w:t>‌</w:t>
      </w:r>
      <w:r w:rsidR="00AA53D2" w:rsidRPr="00ED1482">
        <w:rPr>
          <w:rStyle w:val="Char1"/>
          <w:rtl/>
        </w:rPr>
        <w:t>ی</w:t>
      </w:r>
      <w:r w:rsidRPr="00ED1482">
        <w:rPr>
          <w:rStyle w:val="Char1"/>
          <w:rtl/>
        </w:rPr>
        <w:t>ابند</w:t>
      </w:r>
      <w:r w:rsidRPr="00ED1482">
        <w:rPr>
          <w:rStyle w:val="Char1"/>
          <w:rFonts w:hint="cs"/>
          <w:rtl/>
        </w:rPr>
        <w:t>‏»‏.</w:t>
      </w:r>
    </w:p>
    <w:p w:rsidR="00E55355" w:rsidRDefault="00E55355" w:rsidP="00AA53D2">
      <w:pPr>
        <w:widowControl w:val="0"/>
        <w:ind w:firstLine="340"/>
        <w:rPr>
          <w:rStyle w:val="Char1"/>
          <w:rtl/>
        </w:rPr>
      </w:pPr>
      <w:r w:rsidRPr="00ED1482">
        <w:rPr>
          <w:rStyle w:val="Char1"/>
          <w:rFonts w:hint="cs"/>
          <w:rtl/>
        </w:rPr>
        <w:t xml:space="preserve">به </w:t>
      </w:r>
      <w:r w:rsidR="00AA53D2" w:rsidRPr="00ED1482">
        <w:rPr>
          <w:rStyle w:val="Char1"/>
          <w:rFonts w:hint="cs"/>
          <w:rtl/>
        </w:rPr>
        <w:t>یک</w:t>
      </w:r>
      <w:r w:rsidRPr="00ED1482">
        <w:rPr>
          <w:rStyle w:val="Char1"/>
          <w:rFonts w:hint="cs"/>
          <w:rtl/>
        </w:rPr>
        <w:t xml:space="preserve"> ش</w:t>
      </w:r>
      <w:r w:rsidR="00AA53D2" w:rsidRPr="00ED1482">
        <w:rPr>
          <w:rStyle w:val="Char1"/>
          <w:rFonts w:hint="cs"/>
          <w:rtl/>
        </w:rPr>
        <w:t>ی</w:t>
      </w:r>
      <w:r w:rsidRPr="00ED1482">
        <w:rPr>
          <w:rStyle w:val="Char1"/>
          <w:rFonts w:hint="cs"/>
          <w:rtl/>
        </w:rPr>
        <w:t>وه</w:t>
      </w:r>
      <w:r w:rsidRPr="00ED1482">
        <w:rPr>
          <w:rStyle w:val="Char1"/>
          <w:rFonts w:hint="eastAsia"/>
          <w:rtl/>
        </w:rPr>
        <w:t>‌ی</w:t>
      </w:r>
      <w:r w:rsidRPr="00ED1482">
        <w:rPr>
          <w:rStyle w:val="Char1"/>
          <w:rFonts w:hint="cs"/>
          <w:rtl/>
        </w:rPr>
        <w:t xml:space="preserve"> بس</w:t>
      </w:r>
      <w:r w:rsidR="00AA53D2" w:rsidRPr="00ED1482">
        <w:rPr>
          <w:rStyle w:val="Char1"/>
          <w:rFonts w:hint="cs"/>
          <w:rtl/>
        </w:rPr>
        <w:t>ی</w:t>
      </w:r>
      <w:r w:rsidRPr="00ED1482">
        <w:rPr>
          <w:rStyle w:val="Char1"/>
          <w:rFonts w:hint="cs"/>
          <w:rtl/>
        </w:rPr>
        <w:t>ار ز</w:t>
      </w:r>
      <w:r w:rsidR="00AA53D2" w:rsidRPr="00ED1482">
        <w:rPr>
          <w:rStyle w:val="Char1"/>
          <w:rFonts w:hint="cs"/>
          <w:rtl/>
        </w:rPr>
        <w:t>ی</w:t>
      </w:r>
      <w:r w:rsidRPr="00ED1482">
        <w:rPr>
          <w:rStyle w:val="Char1"/>
          <w:rFonts w:hint="cs"/>
          <w:rtl/>
        </w:rPr>
        <w:t>با و لط</w:t>
      </w:r>
      <w:r w:rsidR="00AA53D2" w:rsidRPr="00ED1482">
        <w:rPr>
          <w:rStyle w:val="Char1"/>
          <w:rFonts w:hint="cs"/>
          <w:rtl/>
        </w:rPr>
        <w:t>ی</w:t>
      </w:r>
      <w:r w:rsidRPr="00ED1482">
        <w:rPr>
          <w:rStyle w:val="Char1"/>
          <w:rFonts w:hint="cs"/>
          <w:rtl/>
        </w:rPr>
        <w:t>ف، بر رؤ</w:t>
      </w:r>
      <w:r w:rsidR="00AA53D2" w:rsidRPr="00ED1482">
        <w:rPr>
          <w:rStyle w:val="Char1"/>
          <w:rFonts w:hint="cs"/>
          <w:rtl/>
        </w:rPr>
        <w:t>ی</w:t>
      </w:r>
      <w:r w:rsidRPr="00ED1482">
        <w:rPr>
          <w:rStyle w:val="Char1"/>
          <w:rFonts w:hint="cs"/>
          <w:rtl/>
        </w:rPr>
        <w:t>ت دلالت می‌کند و آن ا</w:t>
      </w:r>
      <w:r w:rsidR="00AA53D2" w:rsidRPr="00ED1482">
        <w:rPr>
          <w:rStyle w:val="Char1"/>
          <w:rFonts w:hint="cs"/>
          <w:rtl/>
        </w:rPr>
        <w:t>ی</w:t>
      </w:r>
      <w:r w:rsidRPr="00ED1482">
        <w:rPr>
          <w:rStyle w:val="Char1"/>
          <w:rFonts w:hint="cs"/>
          <w:rtl/>
        </w:rPr>
        <w:t>ن‌</w:t>
      </w:r>
      <w:r w:rsidR="00AA53D2" w:rsidRPr="00ED1482">
        <w:rPr>
          <w:rStyle w:val="Char1"/>
          <w:rFonts w:hint="cs"/>
          <w:rtl/>
        </w:rPr>
        <w:t>ک</w:t>
      </w:r>
      <w:r w:rsidRPr="00ED1482">
        <w:rPr>
          <w:rStyle w:val="Char1"/>
          <w:rFonts w:hint="cs"/>
          <w:rtl/>
        </w:rPr>
        <w:t xml:space="preserve">ه الله متعال این آیه را برای مدح آورده است و مسلّم است </w:t>
      </w:r>
      <w:r w:rsidR="00AA53D2" w:rsidRPr="00ED1482">
        <w:rPr>
          <w:rStyle w:val="Char1"/>
          <w:rFonts w:hint="cs"/>
          <w:rtl/>
        </w:rPr>
        <w:t>ک</w:t>
      </w:r>
      <w:r w:rsidRPr="00ED1482">
        <w:rPr>
          <w:rStyle w:val="Char1"/>
          <w:rFonts w:hint="cs"/>
          <w:rtl/>
        </w:rPr>
        <w:t>ه مدح همراه با صفات ثبوت</w:t>
      </w:r>
      <w:r w:rsidR="00AA53D2" w:rsidRPr="00ED1482">
        <w:rPr>
          <w:rStyle w:val="Char1"/>
          <w:rFonts w:hint="cs"/>
          <w:rtl/>
        </w:rPr>
        <w:t>ی</w:t>
      </w:r>
      <w:r w:rsidRPr="00ED1482">
        <w:rPr>
          <w:rStyle w:val="Char1"/>
          <w:rFonts w:hint="cs"/>
          <w:rtl/>
        </w:rPr>
        <w:t xml:space="preserve"> تحقّق پ</w:t>
      </w:r>
      <w:r w:rsidR="00AA53D2" w:rsidRPr="00ED1482">
        <w:rPr>
          <w:rStyle w:val="Char1"/>
          <w:rFonts w:hint="cs"/>
          <w:rtl/>
        </w:rPr>
        <w:t>ی</w:t>
      </w:r>
      <w:r w:rsidRPr="00ED1482">
        <w:rPr>
          <w:rStyle w:val="Char1"/>
          <w:rFonts w:hint="cs"/>
          <w:rtl/>
        </w:rPr>
        <w:t>دا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ند نه با صفات سلب</w:t>
      </w:r>
      <w:r w:rsidR="00AA53D2" w:rsidRPr="00ED1482">
        <w:rPr>
          <w:rStyle w:val="Char1"/>
          <w:rFonts w:hint="cs"/>
          <w:rtl/>
        </w:rPr>
        <w:t>ی</w:t>
      </w:r>
      <w:r w:rsidRPr="00AC4828">
        <w:rPr>
          <w:rStyle w:val="Char1"/>
          <w:vertAlign w:val="superscript"/>
          <w:rtl/>
        </w:rPr>
        <w:footnoteReference w:id="307"/>
      </w:r>
      <w:r w:rsidRPr="00ED1482">
        <w:rPr>
          <w:rStyle w:val="Char1"/>
          <w:rFonts w:hint="cs"/>
          <w:rtl/>
        </w:rPr>
        <w:t>؛ ز</w:t>
      </w:r>
      <w:r w:rsidR="00AA53D2" w:rsidRPr="00ED1482">
        <w:rPr>
          <w:rStyle w:val="Char1"/>
          <w:rFonts w:hint="cs"/>
          <w:rtl/>
        </w:rPr>
        <w:t>ی</w:t>
      </w:r>
      <w:r w:rsidRPr="00ED1482">
        <w:rPr>
          <w:rStyle w:val="Char1"/>
          <w:rFonts w:hint="cs"/>
          <w:rtl/>
        </w:rPr>
        <w:t xml:space="preserve">را نداشتن یک هنر، </w:t>
      </w:r>
      <w:r w:rsidR="00AA53D2" w:rsidRPr="00ED1482">
        <w:rPr>
          <w:rStyle w:val="Char1"/>
          <w:rFonts w:hint="cs"/>
          <w:rtl/>
        </w:rPr>
        <w:t>ک</w:t>
      </w:r>
      <w:r w:rsidRPr="00ED1482">
        <w:rPr>
          <w:rStyle w:val="Char1"/>
          <w:rFonts w:hint="cs"/>
          <w:rtl/>
        </w:rPr>
        <w:t>مال</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ی</w:t>
      </w:r>
      <w:r w:rsidRPr="00ED1482">
        <w:rPr>
          <w:rStyle w:val="Char1"/>
          <w:rFonts w:hint="cs"/>
          <w:rtl/>
        </w:rPr>
        <w:t xml:space="preserve">ست </w:t>
      </w:r>
      <w:r w:rsidR="00AA53D2" w:rsidRPr="00ED1482">
        <w:rPr>
          <w:rStyle w:val="Char1"/>
          <w:rFonts w:hint="cs"/>
          <w:rtl/>
        </w:rPr>
        <w:t>ک</w:t>
      </w:r>
      <w:r w:rsidRPr="00ED1482">
        <w:rPr>
          <w:rStyle w:val="Char1"/>
          <w:rFonts w:hint="cs"/>
          <w:rtl/>
        </w:rPr>
        <w:t>ه قابل مدح باشد. البته الله متعال زمان</w:t>
      </w:r>
      <w:r w:rsidR="00AA53D2" w:rsidRPr="00ED1482">
        <w:rPr>
          <w:rStyle w:val="Char1"/>
          <w:rFonts w:hint="cs"/>
          <w:rtl/>
        </w:rPr>
        <w:t>ی</w:t>
      </w:r>
      <w:r w:rsidRPr="00ED1482">
        <w:rPr>
          <w:rStyle w:val="Char1"/>
          <w:rFonts w:hint="cs"/>
          <w:rtl/>
        </w:rPr>
        <w:t xml:space="preserve"> با صفات سلب</w:t>
      </w:r>
      <w:r w:rsidR="00AA53D2" w:rsidRPr="00ED1482">
        <w:rPr>
          <w:rStyle w:val="Char1"/>
          <w:rFonts w:hint="cs"/>
          <w:rtl/>
        </w:rPr>
        <w:t>ی</w:t>
      </w:r>
      <w:r w:rsidRPr="00ED1482">
        <w:rPr>
          <w:rStyle w:val="Char1"/>
          <w:rFonts w:hint="cs"/>
          <w:rtl/>
        </w:rPr>
        <w:t xml:space="preserve"> مدح م</w:t>
      </w:r>
      <w:r w:rsidR="00AA53D2" w:rsidRPr="00ED1482">
        <w:rPr>
          <w:rStyle w:val="Char1"/>
          <w:rFonts w:hint="cs"/>
          <w:rtl/>
        </w:rPr>
        <w:t>ی</w:t>
      </w:r>
      <w:r w:rsidRPr="00ED1482">
        <w:rPr>
          <w:rStyle w:val="Char1"/>
          <w:rFonts w:hint="cs"/>
          <w:rtl/>
        </w:rPr>
        <w:t xml:space="preserve">‌شود، </w:t>
      </w:r>
      <w:r w:rsidR="00AA53D2" w:rsidRPr="00ED1482">
        <w:rPr>
          <w:rStyle w:val="Char1"/>
          <w:rFonts w:hint="cs"/>
          <w:rtl/>
        </w:rPr>
        <w:t>ک</w:t>
      </w:r>
      <w:r w:rsidRPr="00ED1482">
        <w:rPr>
          <w:rStyle w:val="Char1"/>
          <w:rFonts w:hint="cs"/>
          <w:rtl/>
        </w:rPr>
        <w:t>ه معنای صفت ثبوتی را در برداشته باشد. مانند</w:t>
      </w:r>
      <w:r w:rsidR="0085259D">
        <w:rPr>
          <w:rStyle w:val="Char1"/>
          <w:rFonts w:hint="cs"/>
          <w:rtl/>
        </w:rPr>
        <w:t xml:space="preserve">: </w:t>
      </w:r>
      <w:r w:rsidRPr="00ED1482">
        <w:rPr>
          <w:rStyle w:val="Char1"/>
          <w:rFonts w:hint="cs"/>
          <w:rtl/>
        </w:rPr>
        <w:t>مدح به نف</w:t>
      </w:r>
      <w:r w:rsidR="00AA53D2" w:rsidRPr="00ED1482">
        <w:rPr>
          <w:rStyle w:val="Char1"/>
          <w:rFonts w:hint="cs"/>
          <w:rtl/>
        </w:rPr>
        <w:t>ی</w:t>
      </w:r>
      <w:r w:rsidRPr="00ED1482">
        <w:rPr>
          <w:rStyle w:val="Char1"/>
          <w:rFonts w:hint="cs"/>
          <w:rtl/>
        </w:rPr>
        <w:t xml:space="preserve"> مرگ، اثبات ح</w:t>
      </w:r>
      <w:r w:rsidR="00AA53D2" w:rsidRPr="00ED1482">
        <w:rPr>
          <w:rStyle w:val="Char1"/>
          <w:rFonts w:hint="cs"/>
          <w:rtl/>
        </w:rPr>
        <w:t>ی</w:t>
      </w:r>
      <w:r w:rsidRPr="00ED1482">
        <w:rPr>
          <w:rStyle w:val="Char1"/>
          <w:rFonts w:hint="cs"/>
          <w:rtl/>
        </w:rPr>
        <w:t>ات ابد</w:t>
      </w:r>
      <w:r w:rsidR="00AA53D2" w:rsidRPr="00ED1482">
        <w:rPr>
          <w:rStyle w:val="Char1"/>
          <w:rFonts w:hint="cs"/>
          <w:rtl/>
        </w:rPr>
        <w:t>ی</w:t>
      </w:r>
      <w:r w:rsidRPr="00ED1482">
        <w:rPr>
          <w:rStyle w:val="Char1"/>
          <w:rFonts w:hint="cs"/>
          <w:rtl/>
        </w:rPr>
        <w:t>، نف</w:t>
      </w:r>
      <w:r w:rsidR="00AA53D2" w:rsidRPr="00ED1482">
        <w:rPr>
          <w:rStyle w:val="Char1"/>
          <w:rFonts w:hint="cs"/>
          <w:rtl/>
        </w:rPr>
        <w:t>ی</w:t>
      </w:r>
      <w:r w:rsidRPr="00ED1482">
        <w:rPr>
          <w:rStyle w:val="Char1"/>
          <w:rFonts w:hint="cs"/>
          <w:rtl/>
        </w:rPr>
        <w:t xml:space="preserve"> درماندگ</w:t>
      </w:r>
      <w:r w:rsidR="00AA53D2" w:rsidRPr="00ED1482">
        <w:rPr>
          <w:rStyle w:val="Char1"/>
          <w:rFonts w:hint="cs"/>
          <w:rtl/>
        </w:rPr>
        <w:t>ی</w:t>
      </w:r>
      <w:r w:rsidRPr="00ED1482">
        <w:rPr>
          <w:rStyle w:val="Char1"/>
          <w:rFonts w:hint="cs"/>
          <w:rtl/>
        </w:rPr>
        <w:t xml:space="preserve"> و خستگ</w:t>
      </w:r>
      <w:r w:rsidR="00AA53D2" w:rsidRPr="00ED1482">
        <w:rPr>
          <w:rStyle w:val="Char1"/>
          <w:rFonts w:hint="cs"/>
          <w:rtl/>
        </w:rPr>
        <w:t>ی</w:t>
      </w:r>
      <w:r w:rsidRPr="00ED1482">
        <w:rPr>
          <w:rStyle w:val="Char1"/>
          <w:rFonts w:hint="cs"/>
          <w:rtl/>
        </w:rPr>
        <w:t>، اثبات ب</w:t>
      </w:r>
      <w:r w:rsidR="00AA53D2" w:rsidRPr="00ED1482">
        <w:rPr>
          <w:rStyle w:val="Char1"/>
          <w:rFonts w:hint="cs"/>
          <w:rtl/>
        </w:rPr>
        <w:t>ی</w:t>
      </w:r>
      <w:r w:rsidRPr="00ED1482">
        <w:rPr>
          <w:rStyle w:val="Char1"/>
          <w:rFonts w:hint="eastAsia"/>
          <w:rtl/>
        </w:rPr>
        <w:t>‌</w:t>
      </w:r>
      <w:r w:rsidRPr="00ED1482">
        <w:rPr>
          <w:rStyle w:val="Char1"/>
          <w:rFonts w:hint="cs"/>
          <w:rtl/>
        </w:rPr>
        <w:t>ن</w:t>
      </w:r>
      <w:r w:rsidR="00AA53D2" w:rsidRPr="00ED1482">
        <w:rPr>
          <w:rStyle w:val="Char1"/>
          <w:rFonts w:hint="cs"/>
          <w:rtl/>
        </w:rPr>
        <w:t>ی</w:t>
      </w:r>
      <w:r w:rsidRPr="00ED1482">
        <w:rPr>
          <w:rStyle w:val="Char1"/>
          <w:rFonts w:hint="cs"/>
          <w:rtl/>
        </w:rPr>
        <w:t>از</w:t>
      </w:r>
      <w:r w:rsidR="00AA53D2" w:rsidRPr="00ED1482">
        <w:rPr>
          <w:rStyle w:val="Char1"/>
          <w:rFonts w:hint="cs"/>
          <w:rtl/>
        </w:rPr>
        <w:t>ی</w:t>
      </w:r>
      <w:r w:rsidRPr="00ED1482">
        <w:rPr>
          <w:rStyle w:val="Char1"/>
          <w:rFonts w:hint="cs"/>
          <w:rtl/>
        </w:rPr>
        <w:t xml:space="preserve"> و نف</w:t>
      </w:r>
      <w:r w:rsidR="00AA53D2" w:rsidRPr="00ED1482">
        <w:rPr>
          <w:rStyle w:val="Char1"/>
          <w:rFonts w:hint="cs"/>
          <w:rtl/>
        </w:rPr>
        <w:t>ی</w:t>
      </w:r>
      <w:r w:rsidRPr="00ED1482">
        <w:rPr>
          <w:rStyle w:val="Char1"/>
          <w:rFonts w:hint="cs"/>
          <w:rtl/>
        </w:rPr>
        <w:t xml:space="preserve"> ظلم، اثبات </w:t>
      </w:r>
      <w:r w:rsidR="00AA53D2" w:rsidRPr="00ED1482">
        <w:rPr>
          <w:rStyle w:val="Char1"/>
          <w:rFonts w:hint="cs"/>
          <w:rtl/>
        </w:rPr>
        <w:t>ک</w:t>
      </w:r>
      <w:r w:rsidRPr="00ED1482">
        <w:rPr>
          <w:rStyle w:val="Char1"/>
          <w:rFonts w:hint="cs"/>
          <w:rtl/>
        </w:rPr>
        <w:t>مال عدل و انصاف به همراه دارد. چیزی که عدم است و با نفی آن، چیز دیگری اثبات نشود، مورد مدح قرار نم</w:t>
      </w:r>
      <w:r w:rsidR="00AA53D2" w:rsidRPr="00ED1482">
        <w:rPr>
          <w:rStyle w:val="Char1"/>
          <w:rFonts w:hint="cs"/>
          <w:rtl/>
        </w:rPr>
        <w:t>ی</w:t>
      </w:r>
      <w:r w:rsidRPr="00ED1482">
        <w:rPr>
          <w:rStyle w:val="Char1"/>
          <w:rFonts w:hint="eastAsia"/>
          <w:rtl/>
        </w:rPr>
        <w:t>‌</w:t>
      </w:r>
      <w:r w:rsidRPr="00ED1482">
        <w:rPr>
          <w:rStyle w:val="Char1"/>
          <w:rFonts w:hint="cs"/>
          <w:rtl/>
        </w:rPr>
        <w:t>گ</w:t>
      </w:r>
      <w:r w:rsidR="00AA53D2" w:rsidRPr="00ED1482">
        <w:rPr>
          <w:rStyle w:val="Char1"/>
          <w:rFonts w:hint="cs"/>
          <w:rtl/>
        </w:rPr>
        <w:t>ی</w:t>
      </w:r>
      <w:r w:rsidRPr="00ED1482">
        <w:rPr>
          <w:rStyle w:val="Char1"/>
          <w:rFonts w:hint="cs"/>
          <w:rtl/>
        </w:rPr>
        <w:t>رد. چون در غیر این صورت، ممدوح، با صفتی که معدوم است و وجود ندارد مدح می‌شود و معن</w:t>
      </w:r>
      <w:r w:rsidR="00AA53D2" w:rsidRPr="00ED1482">
        <w:rPr>
          <w:rStyle w:val="Char1"/>
          <w:rFonts w:hint="cs"/>
          <w:rtl/>
        </w:rPr>
        <w:t>ی</w:t>
      </w:r>
      <w:r w:rsidRPr="00ED1482">
        <w:rPr>
          <w:rStyle w:val="Char1"/>
          <w:rFonts w:hint="cs"/>
          <w:rtl/>
        </w:rPr>
        <w:t xml:space="preserve"> آ</w:t>
      </w:r>
      <w:r w:rsidR="00AA53D2" w:rsidRPr="00ED1482">
        <w:rPr>
          <w:rStyle w:val="Char1"/>
          <w:rFonts w:hint="cs"/>
          <w:rtl/>
        </w:rPr>
        <w:t>ی</w:t>
      </w:r>
      <w:r w:rsidRPr="00ED1482">
        <w:rPr>
          <w:rStyle w:val="Char1"/>
          <w:rFonts w:hint="cs"/>
          <w:rtl/>
        </w:rPr>
        <w:t>ه ا</w:t>
      </w:r>
      <w:r w:rsidR="00AA53D2" w:rsidRPr="00ED1482">
        <w:rPr>
          <w:rStyle w:val="Char1"/>
          <w:rFonts w:hint="cs"/>
          <w:rtl/>
        </w:rPr>
        <w:t>ی</w:t>
      </w:r>
      <w:r w:rsidRPr="00ED1482">
        <w:rPr>
          <w:rStyle w:val="Char1"/>
          <w:rFonts w:hint="cs"/>
          <w:rtl/>
        </w:rPr>
        <w:t xml:space="preserve">ن است </w:t>
      </w:r>
      <w:r w:rsidR="00AA53D2" w:rsidRPr="00ED1482">
        <w:rPr>
          <w:rStyle w:val="Char1"/>
          <w:rFonts w:hint="cs"/>
          <w:rtl/>
        </w:rPr>
        <w:t>ک</w:t>
      </w:r>
      <w:r w:rsidRPr="00ED1482">
        <w:rPr>
          <w:rStyle w:val="Char1"/>
          <w:rFonts w:hint="cs"/>
          <w:rtl/>
        </w:rPr>
        <w:t>ه الله متعال دیده م</w:t>
      </w:r>
      <w:r w:rsidR="00AA53D2" w:rsidRPr="00ED1482">
        <w:rPr>
          <w:rStyle w:val="Char1"/>
          <w:rFonts w:hint="cs"/>
          <w:rtl/>
        </w:rPr>
        <w:t>ی</w:t>
      </w:r>
      <w:r w:rsidRPr="00ED1482">
        <w:rPr>
          <w:rStyle w:val="Char1"/>
          <w:rFonts w:hint="cs"/>
          <w:rtl/>
        </w:rPr>
        <w:t>‌شود، اما ذات او درک نمی‌گردد. این معنا،</w:t>
      </w:r>
      <w:r w:rsidRPr="00AA53D2">
        <w:rPr>
          <w:rFonts w:cs="B Jadid" w:hint="cs"/>
          <w:rtl/>
        </w:rPr>
        <w:t xml:space="preserve"> </w:t>
      </w:r>
      <w:r w:rsidRPr="00ED1482">
        <w:rPr>
          <w:rStyle w:val="Char1"/>
          <w:rFonts w:hint="cs"/>
          <w:rtl/>
        </w:rPr>
        <w:t xml:space="preserve">بر </w:t>
      </w:r>
      <w:r w:rsidR="00AA53D2" w:rsidRPr="00ED1482">
        <w:rPr>
          <w:rStyle w:val="Char1"/>
          <w:rFonts w:hint="cs"/>
          <w:rtl/>
        </w:rPr>
        <w:t>ک</w:t>
      </w:r>
      <w:r w:rsidRPr="00ED1482">
        <w:rPr>
          <w:rStyle w:val="Char1"/>
          <w:rFonts w:hint="cs"/>
          <w:rtl/>
        </w:rPr>
        <w:t>مال عظمت و بزرگ</w:t>
      </w:r>
      <w:r w:rsidR="00AA53D2" w:rsidRPr="00ED1482">
        <w:rPr>
          <w:rStyle w:val="Char1"/>
          <w:rFonts w:hint="cs"/>
          <w:rtl/>
        </w:rPr>
        <w:t>ی</w:t>
      </w:r>
      <w:r w:rsidRPr="00ED1482">
        <w:rPr>
          <w:rStyle w:val="Char1"/>
          <w:rFonts w:hint="cs"/>
          <w:rtl/>
        </w:rPr>
        <w:t xml:space="preserve"> او دلالت دارد. الله متعال به دل</w:t>
      </w:r>
      <w:r w:rsidR="00AA53D2" w:rsidRPr="00ED1482">
        <w:rPr>
          <w:rStyle w:val="Char1"/>
          <w:rFonts w:hint="cs"/>
          <w:rtl/>
        </w:rPr>
        <w:t>ی</w:t>
      </w:r>
      <w:r w:rsidRPr="00ED1482">
        <w:rPr>
          <w:rStyle w:val="Char1"/>
          <w:rFonts w:hint="cs"/>
          <w:rtl/>
        </w:rPr>
        <w:t xml:space="preserve">ل </w:t>
      </w:r>
      <w:r w:rsidR="00AA53D2" w:rsidRPr="00ED1482">
        <w:rPr>
          <w:rStyle w:val="Char1"/>
          <w:rFonts w:hint="cs"/>
          <w:rtl/>
        </w:rPr>
        <w:t>ک</w:t>
      </w:r>
      <w:r w:rsidRPr="00ED1482">
        <w:rPr>
          <w:rStyle w:val="Char1"/>
          <w:rFonts w:hint="cs"/>
          <w:rtl/>
        </w:rPr>
        <w:t>مال عظمتش، قابل در</w:t>
      </w:r>
      <w:r w:rsidR="00AA53D2" w:rsidRPr="00ED1482">
        <w:rPr>
          <w:rStyle w:val="Char1"/>
          <w:rFonts w:hint="cs"/>
          <w:rtl/>
        </w:rPr>
        <w:t>ک</w:t>
      </w:r>
      <w:r w:rsidRPr="00ED1482">
        <w:rPr>
          <w:rStyle w:val="Char1"/>
          <w:rFonts w:hint="cs"/>
          <w:rtl/>
        </w:rPr>
        <w:t xml:space="preserve"> ن</w:t>
      </w:r>
      <w:r w:rsidR="00AA53D2" w:rsidRPr="00ED1482">
        <w:rPr>
          <w:rStyle w:val="Char1"/>
          <w:rFonts w:hint="cs"/>
          <w:rtl/>
        </w:rPr>
        <w:t>ی</w:t>
      </w:r>
      <w:r w:rsidRPr="00ED1482">
        <w:rPr>
          <w:rStyle w:val="Char1"/>
          <w:rFonts w:hint="cs"/>
          <w:rtl/>
        </w:rPr>
        <w:t>ست، چون ادرا</w:t>
      </w:r>
      <w:r w:rsidR="00AA53D2" w:rsidRPr="00ED1482">
        <w:rPr>
          <w:rStyle w:val="Char1"/>
          <w:rFonts w:hint="cs"/>
          <w:rtl/>
        </w:rPr>
        <w:t>ک</w:t>
      </w:r>
      <w:r w:rsidRPr="00ED1482">
        <w:rPr>
          <w:rStyle w:val="Char1"/>
          <w:rFonts w:hint="cs"/>
          <w:rtl/>
        </w:rPr>
        <w:t xml:space="preserve"> یک چیز، به معنا</w:t>
      </w:r>
      <w:r w:rsidR="00AA53D2" w:rsidRPr="00ED1482">
        <w:rPr>
          <w:rStyle w:val="Char1"/>
          <w:rFonts w:hint="cs"/>
          <w:rtl/>
        </w:rPr>
        <w:t>ی</w:t>
      </w:r>
      <w:r w:rsidRPr="00ED1482">
        <w:rPr>
          <w:rStyle w:val="Char1"/>
          <w:rFonts w:hint="cs"/>
          <w:rtl/>
        </w:rPr>
        <w:t xml:space="preserve"> احاطه بر همه‌ی جوانب آن است و ا</w:t>
      </w:r>
      <w:r w:rsidR="00AA53D2" w:rsidRPr="00ED1482">
        <w:rPr>
          <w:rStyle w:val="Char1"/>
          <w:rFonts w:hint="cs"/>
          <w:rtl/>
        </w:rPr>
        <w:t>ی</w:t>
      </w:r>
      <w:r w:rsidRPr="00ED1482">
        <w:rPr>
          <w:rStyle w:val="Char1"/>
          <w:rFonts w:hint="cs"/>
          <w:rtl/>
        </w:rPr>
        <w:t>ن معنا چیزی بیش از دیدن است. الله متعال م</w:t>
      </w:r>
      <w:r w:rsidR="00AA53D2" w:rsidRPr="00ED1482">
        <w:rPr>
          <w:rStyle w:val="Char1"/>
          <w:rFonts w:hint="cs"/>
          <w:rtl/>
        </w:rPr>
        <w:t>ی</w:t>
      </w:r>
      <w:r w:rsidRPr="00ED1482">
        <w:rPr>
          <w:rStyle w:val="Char1"/>
          <w:rFonts w:hint="cs"/>
          <w:rtl/>
        </w:rPr>
        <w:t>‌فرما</w:t>
      </w:r>
      <w:r w:rsidR="00AA53D2" w:rsidRPr="00ED1482">
        <w:rPr>
          <w:rStyle w:val="Char1"/>
          <w:rFonts w:hint="cs"/>
          <w:rtl/>
        </w:rPr>
        <w:t>ی</w:t>
      </w:r>
      <w:r w:rsidRPr="00ED1482">
        <w:rPr>
          <w:rStyle w:val="Char1"/>
          <w:rFonts w:hint="cs"/>
          <w:rtl/>
        </w:rPr>
        <w:t>د</w:t>
      </w:r>
      <w:r w:rsidR="0085259D">
        <w:rPr>
          <w:rStyle w:val="Char1"/>
          <w:rFonts w:hint="cs"/>
          <w:rtl/>
        </w:rPr>
        <w:t>:</w:t>
      </w:r>
    </w:p>
    <w:p w:rsidR="00E55355" w:rsidRPr="00AA53D2" w:rsidRDefault="00F07431" w:rsidP="00F07431">
      <w:pPr>
        <w:widowControl w:val="0"/>
        <w:ind w:firstLine="340"/>
        <w:rPr>
          <w:rFonts w:ascii="B Jadid" w:hAnsi="B Jadid" w:cs="B Jadid"/>
          <w:rtl/>
        </w:rPr>
      </w:pPr>
      <w:r>
        <w:rPr>
          <w:rStyle w:val="Char1"/>
          <w:rFonts w:cs="Traditional Arabic"/>
          <w:color w:val="000000"/>
          <w:shd w:val="clear" w:color="auto" w:fill="FFFFFF"/>
          <w:rtl/>
        </w:rPr>
        <w:t>﴿</w:t>
      </w:r>
      <w:r w:rsidRPr="00AD551C">
        <w:rPr>
          <w:rStyle w:val="Charc"/>
          <w:rtl/>
        </w:rPr>
        <w:t xml:space="preserve">فَلَمَّا تَرَٰٓءَا </w:t>
      </w:r>
      <w:r w:rsidRPr="00AD551C">
        <w:rPr>
          <w:rStyle w:val="Charc"/>
          <w:rFonts w:hint="cs"/>
          <w:rtl/>
        </w:rPr>
        <w:t>ٱ</w:t>
      </w:r>
      <w:r w:rsidRPr="00AD551C">
        <w:rPr>
          <w:rStyle w:val="Charc"/>
          <w:rFonts w:hint="eastAsia"/>
          <w:rtl/>
        </w:rPr>
        <w:t>لۡجَمۡعَانِ</w:t>
      </w:r>
      <w:r w:rsidRPr="00AD551C">
        <w:rPr>
          <w:rStyle w:val="Charc"/>
          <w:rtl/>
        </w:rPr>
        <w:t xml:space="preserve"> قَالَ أَصۡحَٰبُ مُوسَىٰٓ إِنَّا لَمُدۡرَكُونَ٦١</w:t>
      </w:r>
      <w:r>
        <w:rPr>
          <w:rStyle w:val="Char1"/>
          <w:rFonts w:cs="Traditional Arabic"/>
          <w:color w:val="000000"/>
          <w:shd w:val="clear" w:color="auto" w:fill="FFFFFF"/>
          <w:rtl/>
        </w:rPr>
        <w:t>﴾</w:t>
      </w:r>
      <w:r w:rsidR="00E55355" w:rsidRPr="00BF35A9">
        <w:rPr>
          <w:rStyle w:val="Char7"/>
          <w:rtl/>
        </w:rPr>
        <w:t xml:space="preserve"> </w:t>
      </w:r>
      <w:r w:rsidR="00E55355" w:rsidRPr="00BF35A9">
        <w:rPr>
          <w:rStyle w:val="Char7"/>
          <w:rFonts w:hint="cs"/>
          <w:rtl/>
        </w:rPr>
        <w:t>[</w:t>
      </w:r>
      <w:r w:rsidR="00BF35A9">
        <w:rPr>
          <w:rStyle w:val="Char7"/>
          <w:rFonts w:hint="cs"/>
          <w:rtl/>
        </w:rPr>
        <w:t>ال</w:t>
      </w:r>
      <w:r w:rsidR="00E55355" w:rsidRPr="00BF35A9">
        <w:rPr>
          <w:rStyle w:val="Char7"/>
          <w:rFonts w:hint="cs"/>
          <w:rtl/>
        </w:rPr>
        <w:t>شعراء</w:t>
      </w:r>
      <w:r w:rsidR="0085259D" w:rsidRPr="00BF35A9">
        <w:rPr>
          <w:rStyle w:val="Char7"/>
          <w:rFonts w:hint="cs"/>
          <w:rtl/>
        </w:rPr>
        <w:t xml:space="preserve">: </w:t>
      </w:r>
      <w:r w:rsidR="00E55355" w:rsidRPr="00BF35A9">
        <w:rPr>
          <w:rStyle w:val="Char7"/>
          <w:rFonts w:hint="cs"/>
          <w:rtl/>
        </w:rPr>
        <w:t>61]</w:t>
      </w:r>
      <w:r w:rsidR="00BF35A9">
        <w:rPr>
          <w:rStyle w:val="Char1"/>
          <w:rFonts w:hint="cs"/>
          <w:rtl/>
        </w:rPr>
        <w:t>.</w:t>
      </w:r>
    </w:p>
    <w:p w:rsidR="00E55355" w:rsidRPr="00ED1482" w:rsidRDefault="00E55355" w:rsidP="00AA53D2">
      <w:pPr>
        <w:widowControl w:val="0"/>
        <w:ind w:firstLine="340"/>
        <w:rPr>
          <w:rStyle w:val="Char1"/>
          <w:rtl/>
        </w:rPr>
      </w:pPr>
      <w:r w:rsidRPr="00ED1482">
        <w:rPr>
          <w:rStyle w:val="Char1"/>
          <w:rFonts w:hint="cs"/>
          <w:rtl/>
        </w:rPr>
        <w:t>‏«‏</w:t>
      </w:r>
      <w:r w:rsidRPr="00ED1482">
        <w:rPr>
          <w:rStyle w:val="Char1"/>
          <w:rtl/>
        </w:rPr>
        <w:t>چون آن</w:t>
      </w:r>
      <w:r w:rsidRPr="00ED1482">
        <w:rPr>
          <w:rStyle w:val="Char1"/>
          <w:rFonts w:hint="cs"/>
          <w:rtl/>
        </w:rPr>
        <w:t xml:space="preserve"> </w:t>
      </w:r>
      <w:r w:rsidRPr="00ED1482">
        <w:rPr>
          <w:rStyle w:val="Char1"/>
          <w:rtl/>
        </w:rPr>
        <w:t xml:space="preserve">دو گروه </w:t>
      </w:r>
      <w:r w:rsidR="00AA53D2" w:rsidRPr="00ED1482">
        <w:rPr>
          <w:rStyle w:val="Char1"/>
          <w:rtl/>
        </w:rPr>
        <w:t>یک</w:t>
      </w:r>
      <w:r w:rsidRPr="00ED1482">
        <w:rPr>
          <w:rStyle w:val="Char1"/>
          <w:rtl/>
        </w:rPr>
        <w:t>د</w:t>
      </w:r>
      <w:r w:rsidR="00AA53D2" w:rsidRPr="00ED1482">
        <w:rPr>
          <w:rStyle w:val="Char1"/>
          <w:rtl/>
        </w:rPr>
        <w:t>ی</w:t>
      </w:r>
      <w:r w:rsidRPr="00ED1482">
        <w:rPr>
          <w:rStyle w:val="Char1"/>
          <w:rtl/>
        </w:rPr>
        <w:t>گر را د</w:t>
      </w:r>
      <w:r w:rsidR="00AA53D2" w:rsidRPr="00ED1482">
        <w:rPr>
          <w:rStyle w:val="Char1"/>
          <w:rtl/>
        </w:rPr>
        <w:t>ی</w:t>
      </w:r>
      <w:r w:rsidRPr="00ED1482">
        <w:rPr>
          <w:rStyle w:val="Char1"/>
          <w:rtl/>
        </w:rPr>
        <w:t>دند، اصحاب موسى گفتند</w:t>
      </w:r>
      <w:r w:rsidR="0085259D">
        <w:rPr>
          <w:rStyle w:val="Char1"/>
          <w:rtl/>
        </w:rPr>
        <w:t xml:space="preserve">: </w:t>
      </w:r>
      <w:r w:rsidRPr="00ED1482">
        <w:rPr>
          <w:rStyle w:val="Char1"/>
          <w:rtl/>
        </w:rPr>
        <w:t xml:space="preserve">حتماً </w:t>
      </w:r>
      <w:r w:rsidRPr="00ED1482">
        <w:rPr>
          <w:rStyle w:val="Char1"/>
          <w:rFonts w:hint="cs"/>
          <w:rtl/>
        </w:rPr>
        <w:t>آن‌ها را به چنگ می‌آوریم»</w:t>
      </w:r>
      <w:r w:rsidRPr="00ED1482">
        <w:rPr>
          <w:rStyle w:val="Char1"/>
          <w:rtl/>
        </w:rPr>
        <w:t>. ‏</w:t>
      </w:r>
    </w:p>
    <w:p w:rsidR="00E55355" w:rsidRPr="00ED1482" w:rsidRDefault="00E55355" w:rsidP="00AA53D2">
      <w:pPr>
        <w:widowControl w:val="0"/>
        <w:ind w:firstLine="340"/>
        <w:rPr>
          <w:rStyle w:val="Char1"/>
          <w:rtl/>
        </w:rPr>
      </w:pPr>
      <w:r w:rsidRPr="00ED1482">
        <w:rPr>
          <w:rStyle w:val="Char1"/>
          <w:rFonts w:hint="cs"/>
          <w:rtl/>
        </w:rPr>
        <w:t>موس</w:t>
      </w:r>
      <w:r w:rsidR="00AA53D2" w:rsidRPr="00ED1482">
        <w:rPr>
          <w:rStyle w:val="Char1"/>
          <w:rFonts w:hint="cs"/>
          <w:rtl/>
        </w:rPr>
        <w:t>ی</w:t>
      </w:r>
      <w:r w:rsidR="008B322E" w:rsidRPr="008B322E">
        <w:rPr>
          <w:rStyle w:val="Char1"/>
          <w:rFonts w:cs="CTraditional Arabic" w:hint="cs"/>
          <w:rtl/>
        </w:rPr>
        <w:t>÷</w:t>
      </w:r>
      <w:r w:rsidRPr="00ED1482">
        <w:rPr>
          <w:rStyle w:val="Char1"/>
          <w:rFonts w:hint="cs"/>
          <w:rtl/>
        </w:rPr>
        <w:t xml:space="preserve"> دیدن را نف</w:t>
      </w:r>
      <w:r w:rsidR="00AA53D2" w:rsidRPr="00ED1482">
        <w:rPr>
          <w:rStyle w:val="Char1"/>
          <w:rFonts w:hint="cs"/>
          <w:rtl/>
        </w:rPr>
        <w:t>ی</w:t>
      </w:r>
      <w:r w:rsidRPr="00ED1482">
        <w:rPr>
          <w:rStyle w:val="Char1"/>
          <w:rFonts w:hint="cs"/>
          <w:rtl/>
        </w:rPr>
        <w:t xml:space="preserve"> ن</w:t>
      </w:r>
      <w:r w:rsidR="00AA53D2" w:rsidRPr="00ED1482">
        <w:rPr>
          <w:rStyle w:val="Char1"/>
          <w:rFonts w:hint="cs"/>
          <w:rtl/>
        </w:rPr>
        <w:t>ک</w:t>
      </w:r>
      <w:r w:rsidRPr="00ED1482">
        <w:rPr>
          <w:rStyle w:val="Char1"/>
          <w:rFonts w:hint="cs"/>
          <w:rtl/>
        </w:rPr>
        <w:t>رد، بل</w:t>
      </w:r>
      <w:r w:rsidR="00AA53D2" w:rsidRPr="00ED1482">
        <w:rPr>
          <w:rStyle w:val="Char1"/>
          <w:rFonts w:hint="cs"/>
          <w:rtl/>
        </w:rPr>
        <w:t>ک</w:t>
      </w:r>
      <w:r w:rsidRPr="00ED1482">
        <w:rPr>
          <w:rStyle w:val="Char1"/>
          <w:rFonts w:hint="cs"/>
          <w:rtl/>
        </w:rPr>
        <w:t>ه ادرا</w:t>
      </w:r>
      <w:r w:rsidR="00AA53D2" w:rsidRPr="00ED1482">
        <w:rPr>
          <w:rStyle w:val="Char1"/>
          <w:rFonts w:hint="cs"/>
          <w:rtl/>
        </w:rPr>
        <w:t>ک</w:t>
      </w:r>
      <w:r w:rsidRPr="00ED1482">
        <w:rPr>
          <w:rStyle w:val="Char1"/>
          <w:rFonts w:hint="cs"/>
          <w:rtl/>
        </w:rPr>
        <w:t xml:space="preserve"> را نف</w:t>
      </w:r>
      <w:r w:rsidR="00AA53D2" w:rsidRPr="00ED1482">
        <w:rPr>
          <w:rStyle w:val="Char1"/>
          <w:rFonts w:hint="cs"/>
          <w:rtl/>
        </w:rPr>
        <w:t>ی</w:t>
      </w:r>
      <w:r w:rsidRPr="00ED1482">
        <w:rPr>
          <w:rStyle w:val="Char1"/>
          <w:rFonts w:hint="cs"/>
          <w:rtl/>
        </w:rPr>
        <w:t xml:space="preserve"> </w:t>
      </w:r>
      <w:r w:rsidR="00AA53D2" w:rsidRPr="00ED1482">
        <w:rPr>
          <w:rStyle w:val="Char1"/>
          <w:rFonts w:hint="cs"/>
          <w:rtl/>
        </w:rPr>
        <w:t>ک</w:t>
      </w:r>
      <w:r w:rsidRPr="00ED1482">
        <w:rPr>
          <w:rStyle w:val="Char1"/>
          <w:rFonts w:hint="cs"/>
          <w:rtl/>
        </w:rPr>
        <w:t>رد. دیدن و ادرا</w:t>
      </w:r>
      <w:r w:rsidR="00AA53D2" w:rsidRPr="00ED1482">
        <w:rPr>
          <w:rStyle w:val="Char1"/>
          <w:rFonts w:hint="cs"/>
          <w:rtl/>
        </w:rPr>
        <w:t>ک</w:t>
      </w:r>
      <w:r w:rsidRPr="00ED1482">
        <w:rPr>
          <w:rStyle w:val="Char1"/>
          <w:rFonts w:hint="cs"/>
          <w:rtl/>
        </w:rPr>
        <w:t>،</w:t>
      </w:r>
      <w:r w:rsidR="001E5929">
        <w:rPr>
          <w:rStyle w:val="Char1"/>
          <w:rFonts w:hint="cs"/>
          <w:rtl/>
        </w:rPr>
        <w:t xml:space="preserve"> هرکدام </w:t>
      </w:r>
      <w:r w:rsidRPr="00ED1482">
        <w:rPr>
          <w:rStyle w:val="Char1"/>
          <w:rFonts w:hint="cs"/>
          <w:rtl/>
        </w:rPr>
        <w:t>همراه با دیگری و یا به تنها</w:t>
      </w:r>
      <w:r w:rsidR="00AA53D2" w:rsidRPr="00ED1482">
        <w:rPr>
          <w:rStyle w:val="Char1"/>
          <w:rFonts w:hint="cs"/>
          <w:rtl/>
        </w:rPr>
        <w:t>یی</w:t>
      </w:r>
      <w:r w:rsidRPr="00ED1482">
        <w:rPr>
          <w:rStyle w:val="Char1"/>
          <w:rFonts w:hint="cs"/>
          <w:rtl/>
        </w:rPr>
        <w:t xml:space="preserve"> تحقّق پ</w:t>
      </w:r>
      <w:r w:rsidR="00AA53D2" w:rsidRPr="00ED1482">
        <w:rPr>
          <w:rStyle w:val="Char1"/>
          <w:rFonts w:hint="cs"/>
          <w:rtl/>
        </w:rPr>
        <w:t>ی</w:t>
      </w:r>
      <w:r w:rsidRPr="00ED1482">
        <w:rPr>
          <w:rStyle w:val="Char1"/>
          <w:rFonts w:hint="cs"/>
          <w:rtl/>
        </w:rPr>
        <w:t>دا م</w:t>
      </w:r>
      <w:r w:rsidR="00AA53D2" w:rsidRPr="00ED1482">
        <w:rPr>
          <w:rStyle w:val="Char1"/>
          <w:rFonts w:hint="cs"/>
          <w:rtl/>
        </w:rPr>
        <w:t>ی</w:t>
      </w:r>
      <w:r w:rsidRPr="00ED1482">
        <w:rPr>
          <w:rStyle w:val="Char1"/>
          <w:rFonts w:hint="cs"/>
          <w:rtl/>
        </w:rPr>
        <w:t>‌</w:t>
      </w:r>
      <w:r w:rsidR="00AA53D2" w:rsidRPr="00ED1482">
        <w:rPr>
          <w:rStyle w:val="Char1"/>
          <w:rFonts w:hint="cs"/>
          <w:rtl/>
        </w:rPr>
        <w:t>ک</w:t>
      </w:r>
      <w:r w:rsidRPr="00ED1482">
        <w:rPr>
          <w:rStyle w:val="Char1"/>
          <w:rFonts w:hint="cs"/>
          <w:rtl/>
        </w:rPr>
        <w:t xml:space="preserve">ند. پس الله متعال </w:t>
      </w:r>
      <w:r w:rsidR="00076383" w:rsidRPr="00ED1482">
        <w:rPr>
          <w:rStyle w:val="Char1"/>
          <w:rFonts w:hint="cs"/>
          <w:rtl/>
        </w:rPr>
        <w:t>دیده</w:t>
      </w:r>
      <w:r w:rsidRPr="00ED1482">
        <w:rPr>
          <w:rStyle w:val="Char1"/>
          <w:rFonts w:hint="cs"/>
          <w:rtl/>
        </w:rPr>
        <w:t xml:space="preserve"> م</w:t>
      </w:r>
      <w:r w:rsidR="00AA53D2" w:rsidRPr="00ED1482">
        <w:rPr>
          <w:rStyle w:val="Char1"/>
          <w:rFonts w:hint="cs"/>
          <w:rtl/>
        </w:rPr>
        <w:t>ی</w:t>
      </w:r>
      <w:r w:rsidRPr="00ED1482">
        <w:rPr>
          <w:rStyle w:val="Char1"/>
          <w:rFonts w:hint="cs"/>
          <w:rtl/>
        </w:rPr>
        <w:t>‌شود، ول</w:t>
      </w:r>
      <w:r w:rsidR="00AA53D2" w:rsidRPr="00ED1482">
        <w:rPr>
          <w:rStyle w:val="Char1"/>
          <w:rFonts w:hint="cs"/>
          <w:rtl/>
        </w:rPr>
        <w:t>ی</w:t>
      </w:r>
      <w:r w:rsidRPr="00ED1482">
        <w:rPr>
          <w:rStyle w:val="Char1"/>
          <w:rFonts w:hint="cs"/>
          <w:rtl/>
        </w:rPr>
        <w:t xml:space="preserve"> ادرا</w:t>
      </w:r>
      <w:r w:rsidR="00AA53D2" w:rsidRPr="00ED1482">
        <w:rPr>
          <w:rStyle w:val="Char1"/>
          <w:rFonts w:hint="cs"/>
          <w:rtl/>
        </w:rPr>
        <w:t>ک</w:t>
      </w:r>
      <w:r w:rsidRPr="00ED1482">
        <w:rPr>
          <w:rStyle w:val="Char1"/>
          <w:rFonts w:hint="cs"/>
          <w:rtl/>
        </w:rPr>
        <w:t xml:space="preserve"> نم</w:t>
      </w:r>
      <w:r w:rsidR="00AA53D2" w:rsidRPr="00ED1482">
        <w:rPr>
          <w:rStyle w:val="Char1"/>
          <w:rFonts w:hint="cs"/>
          <w:rtl/>
        </w:rPr>
        <w:t>ی</w:t>
      </w:r>
      <w:r w:rsidRPr="00ED1482">
        <w:rPr>
          <w:rStyle w:val="Char1"/>
          <w:rFonts w:hint="cs"/>
          <w:rtl/>
        </w:rPr>
        <w:t xml:space="preserve">‌گردد. همان‌گونه </w:t>
      </w:r>
      <w:r w:rsidR="00AA53D2" w:rsidRPr="00ED1482">
        <w:rPr>
          <w:rStyle w:val="Char1"/>
          <w:rFonts w:hint="cs"/>
          <w:rtl/>
        </w:rPr>
        <w:t>ک</w:t>
      </w:r>
      <w:r w:rsidRPr="00ED1482">
        <w:rPr>
          <w:rStyle w:val="Char1"/>
          <w:rFonts w:hint="cs"/>
          <w:rtl/>
        </w:rPr>
        <w:t xml:space="preserve">ه می‌توان حکم کرد که الله وجود دارد اما نمی‌توان فهمید که وجود و ذات او چگونه است. آن‌چه </w:t>
      </w:r>
      <w:r w:rsidR="00AA53D2" w:rsidRPr="00ED1482">
        <w:rPr>
          <w:rStyle w:val="Char1"/>
          <w:rFonts w:hint="cs"/>
          <w:rtl/>
        </w:rPr>
        <w:t>ک</w:t>
      </w:r>
      <w:r w:rsidRPr="00ED1482">
        <w:rPr>
          <w:rStyle w:val="Char1"/>
          <w:rFonts w:hint="cs"/>
          <w:rtl/>
        </w:rPr>
        <w:t>ه صحابه و ائمه از ا</w:t>
      </w:r>
      <w:r w:rsidR="00AA53D2" w:rsidRPr="00ED1482">
        <w:rPr>
          <w:rStyle w:val="Char1"/>
          <w:rFonts w:hint="cs"/>
          <w:rtl/>
        </w:rPr>
        <w:t>ی</w:t>
      </w:r>
      <w:r w:rsidRPr="00ED1482">
        <w:rPr>
          <w:rStyle w:val="Char1"/>
          <w:rFonts w:hint="cs"/>
          <w:rtl/>
        </w:rPr>
        <w:t>ن آ</w:t>
      </w:r>
      <w:r w:rsidR="00AA53D2" w:rsidRPr="00ED1482">
        <w:rPr>
          <w:rStyle w:val="Char1"/>
          <w:rFonts w:hint="cs"/>
          <w:rtl/>
        </w:rPr>
        <w:t>ی</w:t>
      </w:r>
      <w:r w:rsidRPr="00ED1482">
        <w:rPr>
          <w:rStyle w:val="Char1"/>
          <w:rFonts w:hint="cs"/>
          <w:rtl/>
        </w:rPr>
        <w:t>ه در</w:t>
      </w:r>
      <w:r w:rsidR="00AA53D2" w:rsidRPr="00ED1482">
        <w:rPr>
          <w:rStyle w:val="Char1"/>
          <w:rFonts w:hint="cs"/>
          <w:rtl/>
        </w:rPr>
        <w:t>ک</w:t>
      </w:r>
      <w:r w:rsidRPr="00ED1482">
        <w:rPr>
          <w:rStyle w:val="Char1"/>
          <w:rFonts w:hint="cs"/>
          <w:rtl/>
        </w:rPr>
        <w:t xml:space="preserve"> </w:t>
      </w:r>
      <w:r w:rsidR="00AA53D2" w:rsidRPr="00ED1482">
        <w:rPr>
          <w:rStyle w:val="Char1"/>
          <w:rFonts w:hint="cs"/>
          <w:rtl/>
        </w:rPr>
        <w:t>ک</w:t>
      </w:r>
      <w:r w:rsidRPr="00ED1482">
        <w:rPr>
          <w:rStyle w:val="Char1"/>
          <w:rFonts w:hint="cs"/>
          <w:rtl/>
        </w:rPr>
        <w:t>ردند هم</w:t>
      </w:r>
      <w:r w:rsidR="00AA53D2" w:rsidRPr="00ED1482">
        <w:rPr>
          <w:rStyle w:val="Char1"/>
          <w:rFonts w:hint="cs"/>
          <w:rtl/>
        </w:rPr>
        <w:t>ی</w:t>
      </w:r>
      <w:r w:rsidRPr="00ED1482">
        <w:rPr>
          <w:rStyle w:val="Char1"/>
          <w:rFonts w:hint="cs"/>
          <w:rtl/>
        </w:rPr>
        <w:t>ن است.</w:t>
      </w:r>
    </w:p>
    <w:p w:rsidR="00E55355" w:rsidRPr="00ED1482" w:rsidRDefault="00E55355" w:rsidP="00BF35A9">
      <w:pPr>
        <w:widowControl w:val="0"/>
        <w:ind w:firstLine="340"/>
        <w:rPr>
          <w:rStyle w:val="Char1"/>
          <w:rtl/>
        </w:rPr>
      </w:pPr>
      <w:r w:rsidRPr="00ED1482">
        <w:rPr>
          <w:rStyle w:val="Char1"/>
          <w:rFonts w:hint="cs"/>
          <w:rtl/>
        </w:rPr>
        <w:t>شارح طحاو</w:t>
      </w:r>
      <w:r w:rsidR="00AA53D2" w:rsidRPr="00ED1482">
        <w:rPr>
          <w:rStyle w:val="Char1"/>
          <w:rFonts w:hint="cs"/>
          <w:rtl/>
        </w:rPr>
        <w:t>ی</w:t>
      </w:r>
      <w:r w:rsidRPr="00ED1482">
        <w:rPr>
          <w:rStyle w:val="Char1"/>
          <w:rFonts w:hint="cs"/>
          <w:rtl/>
        </w:rPr>
        <w:t>ه در ادامه</w:t>
      </w:r>
      <w:r w:rsidRPr="00ED1482">
        <w:rPr>
          <w:rStyle w:val="Char1"/>
          <w:rFonts w:hint="eastAsia"/>
          <w:rtl/>
        </w:rPr>
        <w:t>‌ی</w:t>
      </w:r>
      <w:r w:rsidRPr="00ED1482">
        <w:rPr>
          <w:rStyle w:val="Char1"/>
          <w:rFonts w:hint="cs"/>
          <w:rtl/>
        </w:rPr>
        <w:t xml:space="preserve"> سخنانش م</w:t>
      </w:r>
      <w:r w:rsidR="00AA53D2" w:rsidRPr="00ED1482">
        <w:rPr>
          <w:rStyle w:val="Char1"/>
          <w:rFonts w:hint="cs"/>
          <w:rtl/>
        </w:rPr>
        <w:t>ی</w:t>
      </w:r>
      <w:r w:rsidRPr="00ED1482">
        <w:rPr>
          <w:rStyle w:val="Char1"/>
          <w:rFonts w:hint="eastAsia"/>
          <w:rtl/>
        </w:rPr>
        <w:t>‌</w:t>
      </w:r>
      <w:r w:rsidRPr="00ED1482">
        <w:rPr>
          <w:rStyle w:val="Char1"/>
          <w:rFonts w:hint="cs"/>
          <w:rtl/>
        </w:rPr>
        <w:t>افزا</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احاد</w:t>
      </w:r>
      <w:r w:rsidR="00AA53D2" w:rsidRPr="00ED1482">
        <w:rPr>
          <w:rStyle w:val="Char1"/>
          <w:rFonts w:hint="cs"/>
          <w:rtl/>
        </w:rPr>
        <w:t>ی</w:t>
      </w:r>
      <w:r w:rsidRPr="00ED1482">
        <w:rPr>
          <w:rStyle w:val="Char1"/>
          <w:rFonts w:hint="cs"/>
          <w:rtl/>
        </w:rPr>
        <w:t xml:space="preserve">ث روایت شده‌ از </w:t>
      </w:r>
      <w:r w:rsidRPr="00ED1482">
        <w:rPr>
          <w:rStyle w:val="Char1"/>
          <w:rFonts w:eastAsia="MS Mincho" w:hint="cs"/>
          <w:rtl/>
        </w:rPr>
        <w:t>رسول الله</w:t>
      </w:r>
      <w:r w:rsidR="009D53CD" w:rsidRPr="00AA53D2">
        <w:rPr>
          <w:rFonts w:eastAsia="MS Mincho" w:cs="CTraditional Arabic"/>
          <w:sz w:val="26"/>
          <w:szCs w:val="26"/>
          <w:rtl/>
        </w:rPr>
        <w:t>ص</w:t>
      </w:r>
      <w:r w:rsidR="00364D42">
        <w:rPr>
          <w:rStyle w:val="Char1"/>
          <w:rFonts w:eastAsia="MS Mincho" w:hint="cs"/>
          <w:rtl/>
        </w:rPr>
        <w:t xml:space="preserve"> </w:t>
      </w:r>
      <w:r w:rsidRPr="00ED1482">
        <w:rPr>
          <w:rStyle w:val="Char1"/>
          <w:rFonts w:hint="cs"/>
          <w:rtl/>
        </w:rPr>
        <w:t>و اصحاب</w:t>
      </w:r>
      <w:r w:rsidR="00AC4828" w:rsidRPr="00AC4828">
        <w:rPr>
          <w:rStyle w:val="Char1"/>
          <w:rFonts w:cs="CTraditional Arabic" w:hint="cs"/>
          <w:rtl/>
        </w:rPr>
        <w:t>ش</w:t>
      </w:r>
      <w:r w:rsidRPr="00ED1482">
        <w:rPr>
          <w:rStyle w:val="Char1"/>
          <w:rFonts w:hint="cs"/>
          <w:rtl/>
        </w:rPr>
        <w:t xml:space="preserve"> پ</w:t>
      </w:r>
      <w:r w:rsidR="00AA53D2" w:rsidRPr="00ED1482">
        <w:rPr>
          <w:rStyle w:val="Char1"/>
          <w:rFonts w:hint="cs"/>
          <w:rtl/>
        </w:rPr>
        <w:t>ی</w:t>
      </w:r>
      <w:r w:rsidRPr="00ED1482">
        <w:rPr>
          <w:rStyle w:val="Char1"/>
          <w:rFonts w:hint="cs"/>
          <w:rtl/>
        </w:rPr>
        <w:t>رامون دیدن الله، متواتر هستند. تمام اصحاب صحاح، مسان</w:t>
      </w:r>
      <w:r w:rsidR="00AA53D2" w:rsidRPr="00ED1482">
        <w:rPr>
          <w:rStyle w:val="Char1"/>
          <w:rFonts w:hint="cs"/>
          <w:rtl/>
        </w:rPr>
        <w:t>ی</w:t>
      </w:r>
      <w:r w:rsidRPr="00ED1482">
        <w:rPr>
          <w:rStyle w:val="Char1"/>
          <w:rFonts w:hint="cs"/>
          <w:rtl/>
        </w:rPr>
        <w:t>د و سنن، آن</w:t>
      </w:r>
      <w:r w:rsidRPr="00ED1482">
        <w:rPr>
          <w:rStyle w:val="Char1"/>
          <w:rFonts w:hint="eastAsia"/>
          <w:rtl/>
        </w:rPr>
        <w:t>‌</w:t>
      </w:r>
      <w:r w:rsidRPr="00ED1482">
        <w:rPr>
          <w:rStyle w:val="Char1"/>
          <w:rFonts w:hint="cs"/>
          <w:rtl/>
        </w:rPr>
        <w:t>ها را روا</w:t>
      </w:r>
      <w:r w:rsidR="00AA53D2" w:rsidRPr="00ED1482">
        <w:rPr>
          <w:rStyle w:val="Char1"/>
          <w:rFonts w:hint="cs"/>
          <w:rtl/>
        </w:rPr>
        <w:t>ی</w:t>
      </w:r>
      <w:r w:rsidRPr="00ED1482">
        <w:rPr>
          <w:rStyle w:val="Char1"/>
          <w:rFonts w:hint="cs"/>
          <w:rtl/>
        </w:rPr>
        <w:t xml:space="preserve">ت </w:t>
      </w:r>
      <w:r w:rsidR="00AA53D2" w:rsidRPr="00ED1482">
        <w:rPr>
          <w:rStyle w:val="Char1"/>
          <w:rFonts w:hint="cs"/>
          <w:rtl/>
        </w:rPr>
        <w:t>ک</w:t>
      </w:r>
      <w:r w:rsidRPr="00ED1482">
        <w:rPr>
          <w:rStyle w:val="Char1"/>
          <w:rFonts w:hint="cs"/>
          <w:rtl/>
        </w:rPr>
        <w:t>رده</w:t>
      </w:r>
      <w:r w:rsidRPr="00ED1482">
        <w:rPr>
          <w:rStyle w:val="Char1"/>
          <w:rFonts w:hint="eastAsia"/>
          <w:rtl/>
        </w:rPr>
        <w:t>‌</w:t>
      </w:r>
      <w:r w:rsidRPr="00ED1482">
        <w:rPr>
          <w:rStyle w:val="Char1"/>
          <w:rFonts w:hint="cs"/>
          <w:rtl/>
        </w:rPr>
        <w:t>اند. از آن جمله حد</w:t>
      </w:r>
      <w:r w:rsidR="00AA53D2" w:rsidRPr="00ED1482">
        <w:rPr>
          <w:rStyle w:val="Char1"/>
          <w:rFonts w:hint="cs"/>
          <w:rtl/>
        </w:rPr>
        <w:t>ی</w:t>
      </w:r>
      <w:r w:rsidRPr="00ED1482">
        <w:rPr>
          <w:rStyle w:val="Char1"/>
          <w:rFonts w:hint="cs"/>
          <w:rtl/>
        </w:rPr>
        <w:t>ث ابوهر</w:t>
      </w:r>
      <w:r w:rsidR="00AA53D2" w:rsidRPr="00ED1482">
        <w:rPr>
          <w:rStyle w:val="Char1"/>
          <w:rFonts w:hint="cs"/>
          <w:rtl/>
        </w:rPr>
        <w:t>ی</w:t>
      </w:r>
      <w:r w:rsidRPr="00ED1482">
        <w:rPr>
          <w:rStyle w:val="Char1"/>
          <w:rFonts w:hint="cs"/>
          <w:rtl/>
        </w:rPr>
        <w:t>ره</w:t>
      </w:r>
      <w:r w:rsidR="0085259D" w:rsidRPr="0085259D">
        <w:rPr>
          <w:rStyle w:val="Char1"/>
          <w:rFonts w:cs="CTraditional Arabic" w:hint="cs"/>
          <w:rtl/>
        </w:rPr>
        <w:t>س</w:t>
      </w:r>
      <w:r w:rsidRPr="00ED1482">
        <w:rPr>
          <w:rStyle w:val="Char1"/>
          <w:rFonts w:hint="cs"/>
          <w:rtl/>
        </w:rPr>
        <w:t xml:space="preserve"> م</w:t>
      </w:r>
      <w:r w:rsidR="00AA53D2" w:rsidRPr="00ED1482">
        <w:rPr>
          <w:rStyle w:val="Char1"/>
          <w:rFonts w:hint="cs"/>
          <w:rtl/>
        </w:rPr>
        <w:t>ی</w:t>
      </w:r>
      <w:r w:rsidRPr="00ED1482">
        <w:rPr>
          <w:rStyle w:val="Char1"/>
          <w:rFonts w:hint="cs"/>
          <w:rtl/>
        </w:rPr>
        <w:t xml:space="preserve"> باشد که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p>
    <w:p w:rsidR="00E55355" w:rsidRPr="00ED1482" w:rsidRDefault="00E55355" w:rsidP="00AA53D2">
      <w:pPr>
        <w:widowControl w:val="0"/>
        <w:ind w:firstLine="340"/>
        <w:rPr>
          <w:rStyle w:val="Char1"/>
          <w:rFonts w:eastAsia="MS Mincho"/>
          <w:rtl/>
        </w:rPr>
      </w:pPr>
      <w:r w:rsidRPr="00ED1482">
        <w:rPr>
          <w:rStyle w:val="Char1"/>
          <w:rFonts w:hint="cs"/>
          <w:rtl/>
        </w:rPr>
        <w:t xml:space="preserve">«برخی از مردم سوال </w:t>
      </w:r>
      <w:r w:rsidR="00AA53D2" w:rsidRPr="00ED1482">
        <w:rPr>
          <w:rStyle w:val="Char1"/>
          <w:rFonts w:hint="cs"/>
          <w:rtl/>
        </w:rPr>
        <w:t>ک</w:t>
      </w:r>
      <w:r w:rsidRPr="00ED1482">
        <w:rPr>
          <w:rStyle w:val="Char1"/>
          <w:rFonts w:hint="cs"/>
          <w:rtl/>
        </w:rPr>
        <w:t>ردند</w:t>
      </w:r>
      <w:r w:rsidR="0085259D">
        <w:rPr>
          <w:rStyle w:val="Char1"/>
          <w:rFonts w:hint="cs"/>
          <w:rtl/>
        </w:rPr>
        <w:t xml:space="preserve">: </w:t>
      </w:r>
      <w:r w:rsidRPr="00ED1482">
        <w:rPr>
          <w:rStyle w:val="Char1"/>
          <w:rFonts w:hint="cs"/>
          <w:rtl/>
        </w:rPr>
        <w:t>ا</w:t>
      </w:r>
      <w:r w:rsidR="00AA53D2" w:rsidRPr="00ED1482">
        <w:rPr>
          <w:rStyle w:val="Char1"/>
          <w:rFonts w:hint="cs"/>
          <w:rtl/>
        </w:rPr>
        <w:t>ی</w:t>
      </w:r>
      <w:r w:rsidRPr="00ED1482">
        <w:rPr>
          <w:rStyle w:val="Char1"/>
          <w:rFonts w:hint="cs"/>
          <w:rtl/>
        </w:rPr>
        <w:t xml:space="preserve"> پ</w:t>
      </w:r>
      <w:r w:rsidR="00AA53D2" w:rsidRPr="00ED1482">
        <w:rPr>
          <w:rStyle w:val="Char1"/>
          <w:rFonts w:hint="cs"/>
          <w:rtl/>
        </w:rPr>
        <w:t>ی</w:t>
      </w:r>
      <w:r w:rsidRPr="00ED1482">
        <w:rPr>
          <w:rStyle w:val="Char1"/>
          <w:rFonts w:hint="cs"/>
          <w:rtl/>
        </w:rPr>
        <w:t>امبر خدا! آ</w:t>
      </w:r>
      <w:r w:rsidR="00AA53D2" w:rsidRPr="00ED1482">
        <w:rPr>
          <w:rStyle w:val="Char1"/>
          <w:rFonts w:hint="cs"/>
          <w:rtl/>
        </w:rPr>
        <w:t>ی</w:t>
      </w:r>
      <w:r w:rsidRPr="00ED1482">
        <w:rPr>
          <w:rStyle w:val="Char1"/>
          <w:rFonts w:hint="cs"/>
          <w:rtl/>
        </w:rPr>
        <w:t>ا در روز رستاخیز پروردگار را م</w:t>
      </w:r>
      <w:r w:rsidR="00AA53D2" w:rsidRPr="00ED1482">
        <w:rPr>
          <w:rStyle w:val="Char1"/>
          <w:rFonts w:hint="cs"/>
          <w:rtl/>
        </w:rPr>
        <w:t>ی</w:t>
      </w:r>
      <w:r w:rsidRPr="00ED1482">
        <w:rPr>
          <w:rStyle w:val="Char1"/>
          <w:rFonts w:hint="eastAsia"/>
          <w:rtl/>
        </w:rPr>
        <w:t>‌</w:t>
      </w:r>
      <w:r w:rsidRPr="00ED1482">
        <w:rPr>
          <w:rStyle w:val="Char1"/>
          <w:rFonts w:hint="cs"/>
          <w:rtl/>
        </w:rPr>
        <w:t>ب</w:t>
      </w:r>
      <w:r w:rsidR="00AA53D2" w:rsidRPr="00ED1482">
        <w:rPr>
          <w:rStyle w:val="Char1"/>
          <w:rFonts w:hint="cs"/>
          <w:rtl/>
        </w:rPr>
        <w:t>ی</w:t>
      </w:r>
      <w:r w:rsidRPr="00ED1482">
        <w:rPr>
          <w:rStyle w:val="Char1"/>
          <w:rFonts w:hint="cs"/>
          <w:rtl/>
        </w:rPr>
        <w:t>ن</w:t>
      </w:r>
      <w:r w:rsidR="00AA53D2" w:rsidRPr="00ED1482">
        <w:rPr>
          <w:rStyle w:val="Char1"/>
          <w:rFonts w:hint="cs"/>
          <w:rtl/>
        </w:rPr>
        <w:t>ی</w:t>
      </w:r>
      <w:r w:rsidRPr="00ED1482">
        <w:rPr>
          <w:rStyle w:val="Char1"/>
          <w:rFonts w:hint="cs"/>
          <w:rtl/>
        </w:rPr>
        <w:t xml:space="preserve">م؟ </w:t>
      </w: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w:t>
      </w:r>
      <w:r w:rsidRPr="00ED1482">
        <w:rPr>
          <w:rStyle w:val="Char1"/>
          <w:rFonts w:hint="cs"/>
          <w:rtl/>
        </w:rPr>
        <w:t>در جواب فرمود</w:t>
      </w:r>
      <w:r w:rsidR="0085259D">
        <w:rPr>
          <w:rStyle w:val="Char1"/>
          <w:rFonts w:hint="cs"/>
          <w:rtl/>
        </w:rPr>
        <w:t xml:space="preserve">: </w:t>
      </w:r>
      <w:r w:rsidRPr="00ED1482">
        <w:rPr>
          <w:rStyle w:val="Char1"/>
          <w:rFonts w:hint="cs"/>
          <w:rtl/>
        </w:rPr>
        <w:t>آ</w:t>
      </w:r>
      <w:r w:rsidR="00AA53D2" w:rsidRPr="00ED1482">
        <w:rPr>
          <w:rStyle w:val="Char1"/>
          <w:rFonts w:hint="cs"/>
          <w:rtl/>
        </w:rPr>
        <w:t>ی</w:t>
      </w:r>
      <w:r w:rsidRPr="00ED1482">
        <w:rPr>
          <w:rStyle w:val="Char1"/>
          <w:rFonts w:hint="cs"/>
          <w:rtl/>
        </w:rPr>
        <w:t>ا در دیدن ماه شب چهارده مش</w:t>
      </w:r>
      <w:r w:rsidR="00AA53D2" w:rsidRPr="00ED1482">
        <w:rPr>
          <w:rStyle w:val="Char1"/>
          <w:rFonts w:hint="cs"/>
          <w:rtl/>
        </w:rPr>
        <w:t>ک</w:t>
      </w:r>
      <w:r w:rsidRPr="00ED1482">
        <w:rPr>
          <w:rStyle w:val="Char1"/>
          <w:rFonts w:hint="cs"/>
          <w:rtl/>
        </w:rPr>
        <w:t>ل</w:t>
      </w:r>
      <w:r w:rsidR="00AA53D2" w:rsidRPr="00ED1482">
        <w:rPr>
          <w:rStyle w:val="Char1"/>
          <w:rFonts w:hint="cs"/>
          <w:rtl/>
        </w:rPr>
        <w:t>ی</w:t>
      </w:r>
      <w:r w:rsidRPr="00ED1482">
        <w:rPr>
          <w:rStyle w:val="Char1"/>
          <w:rFonts w:hint="cs"/>
          <w:rtl/>
        </w:rPr>
        <w:t xml:space="preserve"> دار</w:t>
      </w:r>
      <w:r w:rsidR="00AA53D2" w:rsidRPr="00ED1482">
        <w:rPr>
          <w:rStyle w:val="Char1"/>
          <w:rFonts w:hint="cs"/>
          <w:rtl/>
        </w:rPr>
        <w:t>ی</w:t>
      </w:r>
      <w:r w:rsidRPr="00ED1482">
        <w:rPr>
          <w:rStyle w:val="Char1"/>
          <w:rFonts w:hint="cs"/>
          <w:rtl/>
        </w:rPr>
        <w:t xml:space="preserve">د؟ عرض </w:t>
      </w:r>
      <w:r w:rsidR="00AA53D2" w:rsidRPr="00ED1482">
        <w:rPr>
          <w:rStyle w:val="Char1"/>
          <w:rFonts w:hint="cs"/>
          <w:rtl/>
        </w:rPr>
        <w:t>ک</w:t>
      </w:r>
      <w:r w:rsidRPr="00ED1482">
        <w:rPr>
          <w:rStyle w:val="Char1"/>
          <w:rFonts w:hint="cs"/>
          <w:rtl/>
        </w:rPr>
        <w:t>ردند</w:t>
      </w:r>
      <w:r w:rsidR="0085259D">
        <w:rPr>
          <w:rStyle w:val="Char1"/>
          <w:rFonts w:hint="cs"/>
          <w:rtl/>
        </w:rPr>
        <w:t xml:space="preserve">: </w:t>
      </w:r>
      <w:r w:rsidR="00AA53D2" w:rsidRPr="00ED1482">
        <w:rPr>
          <w:rStyle w:val="Char1"/>
          <w:rFonts w:hint="cs"/>
          <w:rtl/>
        </w:rPr>
        <w:t>ی</w:t>
      </w:r>
      <w:r w:rsidRPr="00ED1482">
        <w:rPr>
          <w:rStyle w:val="Char1"/>
          <w:rFonts w:hint="cs"/>
          <w:rtl/>
        </w:rPr>
        <w:t xml:space="preserve">ا </w:t>
      </w:r>
      <w:r w:rsidRPr="00ED1482">
        <w:rPr>
          <w:rStyle w:val="Char1"/>
          <w:rFonts w:eastAsia="MS Mincho" w:hint="cs"/>
          <w:rtl/>
        </w:rPr>
        <w:t xml:space="preserve">رسول الله! </w:t>
      </w:r>
      <w:r w:rsidRPr="00ED1482">
        <w:rPr>
          <w:rStyle w:val="Char1"/>
          <w:rFonts w:hint="cs"/>
          <w:rtl/>
        </w:rPr>
        <w:t>خ</w:t>
      </w:r>
      <w:r w:rsidR="00AA53D2" w:rsidRPr="00ED1482">
        <w:rPr>
          <w:rStyle w:val="Char1"/>
          <w:rFonts w:hint="cs"/>
          <w:rtl/>
        </w:rPr>
        <w:t>ی</w:t>
      </w:r>
      <w:r w:rsidRPr="00ED1482">
        <w:rPr>
          <w:rStyle w:val="Char1"/>
          <w:rFonts w:hint="cs"/>
          <w:rtl/>
        </w:rPr>
        <w:t>ر</w:t>
      </w:r>
      <w:r w:rsidRPr="00ED1482">
        <w:rPr>
          <w:rStyle w:val="Char1"/>
          <w:rFonts w:eastAsia="MS Mincho" w:hint="cs"/>
          <w:rtl/>
        </w:rPr>
        <w:t>. فرمود</w:t>
      </w:r>
      <w:r w:rsidR="0085259D">
        <w:rPr>
          <w:rStyle w:val="Char1"/>
          <w:rFonts w:eastAsia="MS Mincho" w:hint="cs"/>
          <w:rtl/>
        </w:rPr>
        <w:t xml:space="preserve">: </w:t>
      </w:r>
      <w:r w:rsidRPr="00ED1482">
        <w:rPr>
          <w:rStyle w:val="Char1"/>
          <w:rFonts w:eastAsia="MS Mincho" w:hint="cs"/>
          <w:rtl/>
        </w:rPr>
        <w:t>آ</w:t>
      </w:r>
      <w:r w:rsidR="00AA53D2" w:rsidRPr="00ED1482">
        <w:rPr>
          <w:rStyle w:val="Char1"/>
          <w:rFonts w:eastAsia="MS Mincho" w:hint="cs"/>
          <w:rtl/>
        </w:rPr>
        <w:t>ی</w:t>
      </w:r>
      <w:r w:rsidRPr="00ED1482">
        <w:rPr>
          <w:rStyle w:val="Char1"/>
          <w:rFonts w:eastAsia="MS Mincho" w:hint="cs"/>
          <w:rtl/>
        </w:rPr>
        <w:t>ا برا</w:t>
      </w:r>
      <w:r w:rsidR="00AA53D2" w:rsidRPr="00ED1482">
        <w:rPr>
          <w:rStyle w:val="Char1"/>
          <w:rFonts w:eastAsia="MS Mincho" w:hint="cs"/>
          <w:rtl/>
        </w:rPr>
        <w:t>ی</w:t>
      </w:r>
      <w:r w:rsidRPr="00ED1482">
        <w:rPr>
          <w:rStyle w:val="Char1"/>
          <w:rFonts w:eastAsia="MS Mincho" w:hint="cs"/>
          <w:rtl/>
        </w:rPr>
        <w:t xml:space="preserve"> دیدن خورش</w:t>
      </w:r>
      <w:r w:rsidR="00AA53D2" w:rsidRPr="00ED1482">
        <w:rPr>
          <w:rStyle w:val="Char1"/>
          <w:rFonts w:eastAsia="MS Mincho" w:hint="cs"/>
          <w:rtl/>
        </w:rPr>
        <w:t>ی</w:t>
      </w:r>
      <w:r w:rsidRPr="00ED1482">
        <w:rPr>
          <w:rStyle w:val="Char1"/>
          <w:rFonts w:eastAsia="MS Mincho" w:hint="cs"/>
          <w:rtl/>
        </w:rPr>
        <w:t>د، در روز آفتاب</w:t>
      </w:r>
      <w:r w:rsidR="00AA53D2" w:rsidRPr="00ED1482">
        <w:rPr>
          <w:rStyle w:val="Char1"/>
          <w:rFonts w:eastAsia="MS Mincho" w:hint="cs"/>
          <w:rtl/>
        </w:rPr>
        <w:t>ی</w:t>
      </w:r>
      <w:r w:rsidRPr="00ED1482">
        <w:rPr>
          <w:rStyle w:val="Char1"/>
          <w:rFonts w:eastAsia="MS Mincho" w:hint="cs"/>
          <w:rtl/>
        </w:rPr>
        <w:t xml:space="preserve"> با مش</w:t>
      </w:r>
      <w:r w:rsidR="00AA53D2" w:rsidRPr="00ED1482">
        <w:rPr>
          <w:rStyle w:val="Char1"/>
          <w:rFonts w:eastAsia="MS Mincho" w:hint="cs"/>
          <w:rtl/>
        </w:rPr>
        <w:t>ک</w:t>
      </w:r>
      <w:r w:rsidRPr="00ED1482">
        <w:rPr>
          <w:rStyle w:val="Char1"/>
          <w:rFonts w:eastAsia="MS Mincho" w:hint="cs"/>
          <w:rtl/>
        </w:rPr>
        <w:t>ل</w:t>
      </w:r>
      <w:r w:rsidR="00AA53D2" w:rsidRPr="00ED1482">
        <w:rPr>
          <w:rStyle w:val="Char1"/>
          <w:rFonts w:eastAsia="MS Mincho" w:hint="cs"/>
          <w:rtl/>
        </w:rPr>
        <w:t>ی</w:t>
      </w:r>
      <w:r w:rsidRPr="00ED1482">
        <w:rPr>
          <w:rStyle w:val="Char1"/>
          <w:rFonts w:eastAsia="MS Mincho" w:hint="cs"/>
          <w:rtl/>
        </w:rPr>
        <w:t xml:space="preserve"> رووبرو م</w:t>
      </w:r>
      <w:r w:rsidR="00AA53D2" w:rsidRPr="00ED1482">
        <w:rPr>
          <w:rStyle w:val="Char1"/>
          <w:rFonts w:eastAsia="MS Mincho" w:hint="cs"/>
          <w:rtl/>
        </w:rPr>
        <w:t>ی</w:t>
      </w:r>
      <w:r w:rsidRPr="00ED1482">
        <w:rPr>
          <w:rStyle w:val="Char1"/>
          <w:rFonts w:eastAsia="MS Mincho" w:hint="cs"/>
          <w:rtl/>
        </w:rPr>
        <w:t>‌شو</w:t>
      </w:r>
      <w:r w:rsidR="00AA53D2" w:rsidRPr="00ED1482">
        <w:rPr>
          <w:rStyle w:val="Char1"/>
          <w:rFonts w:eastAsia="MS Mincho" w:hint="cs"/>
          <w:rtl/>
        </w:rPr>
        <w:t>ی</w:t>
      </w:r>
      <w:r w:rsidRPr="00ED1482">
        <w:rPr>
          <w:rStyle w:val="Char1"/>
          <w:rFonts w:eastAsia="MS Mincho" w:hint="cs"/>
          <w:rtl/>
        </w:rPr>
        <w:t xml:space="preserve">د؟ عرض </w:t>
      </w:r>
      <w:r w:rsidR="00AA53D2" w:rsidRPr="00ED1482">
        <w:rPr>
          <w:rStyle w:val="Char1"/>
          <w:rFonts w:eastAsia="MS Mincho" w:hint="cs"/>
          <w:rtl/>
        </w:rPr>
        <w:t>ک</w:t>
      </w:r>
      <w:r w:rsidRPr="00ED1482">
        <w:rPr>
          <w:rStyle w:val="Char1"/>
          <w:rFonts w:eastAsia="MS Mincho" w:hint="cs"/>
          <w:rtl/>
        </w:rPr>
        <w:t>ردند</w:t>
      </w:r>
      <w:r w:rsidR="0085259D">
        <w:rPr>
          <w:rStyle w:val="Char1"/>
          <w:rFonts w:eastAsia="MS Mincho" w:hint="cs"/>
          <w:rtl/>
        </w:rPr>
        <w:t xml:space="preserve">: </w:t>
      </w:r>
      <w:r w:rsidRPr="00ED1482">
        <w:rPr>
          <w:rStyle w:val="Char1"/>
          <w:rFonts w:eastAsia="MS Mincho" w:hint="cs"/>
          <w:rtl/>
        </w:rPr>
        <w:t>ای رسول خدا! خ</w:t>
      </w:r>
      <w:r w:rsidR="00AA53D2" w:rsidRPr="00ED1482">
        <w:rPr>
          <w:rStyle w:val="Char1"/>
          <w:rFonts w:eastAsia="MS Mincho" w:hint="cs"/>
          <w:rtl/>
        </w:rPr>
        <w:t>ی</w:t>
      </w:r>
      <w:r w:rsidRPr="00ED1482">
        <w:rPr>
          <w:rStyle w:val="Char1"/>
          <w:rFonts w:eastAsia="MS Mincho" w:hint="cs"/>
          <w:rtl/>
        </w:rPr>
        <w:t>ر. رسول الله</w:t>
      </w:r>
      <w:r w:rsidR="009D53CD" w:rsidRPr="00AA53D2">
        <w:rPr>
          <w:rFonts w:eastAsia="MS Mincho" w:cs="CTraditional Arabic" w:hint="cs"/>
          <w:sz w:val="30"/>
          <w:szCs w:val="26"/>
          <w:rtl/>
        </w:rPr>
        <w:t xml:space="preserve"> ص</w:t>
      </w:r>
      <w:r w:rsidRPr="00ED1482">
        <w:rPr>
          <w:rStyle w:val="Char1"/>
          <w:rFonts w:eastAsia="MS Mincho" w:hint="cs"/>
          <w:rtl/>
        </w:rPr>
        <w:t xml:space="preserve"> فرمود</w:t>
      </w:r>
      <w:r w:rsidR="0085259D">
        <w:rPr>
          <w:rStyle w:val="Char1"/>
          <w:rFonts w:eastAsia="MS Mincho" w:hint="cs"/>
          <w:rtl/>
        </w:rPr>
        <w:t xml:space="preserve">: </w:t>
      </w:r>
      <w:r w:rsidR="00037B7B" w:rsidRPr="00BF35A9">
        <w:rPr>
          <w:rStyle w:val="Char8"/>
          <w:rFonts w:eastAsia="MS Mincho" w:hint="cs"/>
          <w:rtl/>
        </w:rPr>
        <w:t>«</w:t>
      </w:r>
      <w:r w:rsidRPr="00BF35A9">
        <w:rPr>
          <w:rStyle w:val="Char8"/>
          <w:rFonts w:eastAsia="MS Mincho"/>
          <w:rtl/>
        </w:rPr>
        <w:t>فانكم ترونه</w:t>
      </w:r>
      <w:r w:rsidRPr="00BF35A9">
        <w:rPr>
          <w:rStyle w:val="Char8"/>
          <w:rFonts w:eastAsia="MS Mincho"/>
        </w:rPr>
        <w:t>‌</w:t>
      </w:r>
      <w:r w:rsidRPr="00BF35A9">
        <w:rPr>
          <w:rStyle w:val="Char8"/>
          <w:rFonts w:eastAsia="MS Mincho"/>
          <w:rtl/>
        </w:rPr>
        <w:t xml:space="preserve"> كذلك»</w:t>
      </w:r>
      <w:r w:rsidRPr="00ED1482">
        <w:rPr>
          <w:rStyle w:val="Char1"/>
          <w:rFonts w:eastAsia="MS Mincho" w:hint="cs"/>
          <w:rtl/>
        </w:rPr>
        <w:t xml:space="preserve"> همان‌طور </w:t>
      </w:r>
      <w:r w:rsidR="00AA53D2" w:rsidRPr="00ED1482">
        <w:rPr>
          <w:rStyle w:val="Char1"/>
          <w:rFonts w:eastAsia="MS Mincho" w:hint="cs"/>
          <w:rtl/>
        </w:rPr>
        <w:t>ک</w:t>
      </w:r>
      <w:r w:rsidRPr="00ED1482">
        <w:rPr>
          <w:rStyle w:val="Char1"/>
          <w:rFonts w:eastAsia="MS Mincho" w:hint="cs"/>
          <w:rtl/>
        </w:rPr>
        <w:t>ه ماه شب چهارده و خورش</w:t>
      </w:r>
      <w:r w:rsidR="00AA53D2" w:rsidRPr="00ED1482">
        <w:rPr>
          <w:rStyle w:val="Char1"/>
          <w:rFonts w:eastAsia="MS Mincho" w:hint="cs"/>
          <w:rtl/>
        </w:rPr>
        <w:t>ی</w:t>
      </w:r>
      <w:r w:rsidRPr="00ED1482">
        <w:rPr>
          <w:rStyle w:val="Char1"/>
          <w:rFonts w:eastAsia="MS Mincho" w:hint="cs"/>
          <w:rtl/>
        </w:rPr>
        <w:t>د را م</w:t>
      </w:r>
      <w:r w:rsidR="00AA53D2" w:rsidRPr="00ED1482">
        <w:rPr>
          <w:rStyle w:val="Char1"/>
          <w:rFonts w:eastAsia="MS Mincho" w:hint="cs"/>
          <w:rtl/>
        </w:rPr>
        <w:t>ی</w:t>
      </w:r>
      <w:r w:rsidRPr="00ED1482">
        <w:rPr>
          <w:rStyle w:val="Char1"/>
          <w:rFonts w:eastAsia="MS Mincho" w:hint="cs"/>
          <w:rtl/>
        </w:rPr>
        <w:t xml:space="preserve"> ب</w:t>
      </w:r>
      <w:r w:rsidR="00AA53D2" w:rsidRPr="00ED1482">
        <w:rPr>
          <w:rStyle w:val="Char1"/>
          <w:rFonts w:eastAsia="MS Mincho" w:hint="cs"/>
          <w:rtl/>
        </w:rPr>
        <w:t>ی</w:t>
      </w:r>
      <w:r w:rsidRPr="00ED1482">
        <w:rPr>
          <w:rStyle w:val="Char1"/>
          <w:rFonts w:eastAsia="MS Mincho" w:hint="cs"/>
          <w:rtl/>
        </w:rPr>
        <w:t>ن</w:t>
      </w:r>
      <w:r w:rsidR="00AA53D2" w:rsidRPr="00ED1482">
        <w:rPr>
          <w:rStyle w:val="Char1"/>
          <w:rFonts w:eastAsia="MS Mincho" w:hint="cs"/>
          <w:rtl/>
        </w:rPr>
        <w:t>ی</w:t>
      </w:r>
      <w:r w:rsidRPr="00ED1482">
        <w:rPr>
          <w:rStyle w:val="Char1"/>
          <w:rFonts w:eastAsia="MS Mincho" w:hint="cs"/>
          <w:rtl/>
        </w:rPr>
        <w:t>د، الله را ن</w:t>
      </w:r>
      <w:r w:rsidR="00AA53D2" w:rsidRPr="00ED1482">
        <w:rPr>
          <w:rStyle w:val="Char1"/>
          <w:rFonts w:eastAsia="MS Mincho" w:hint="cs"/>
          <w:rtl/>
        </w:rPr>
        <w:t>ی</w:t>
      </w:r>
      <w:r w:rsidRPr="00ED1482">
        <w:rPr>
          <w:rStyle w:val="Char1"/>
          <w:rFonts w:eastAsia="MS Mincho" w:hint="cs"/>
          <w:rtl/>
        </w:rPr>
        <w:t>ز خواه</w:t>
      </w:r>
      <w:r w:rsidR="00AA53D2" w:rsidRPr="00ED1482">
        <w:rPr>
          <w:rStyle w:val="Char1"/>
          <w:rFonts w:eastAsia="MS Mincho" w:hint="cs"/>
          <w:rtl/>
        </w:rPr>
        <w:t>ی</w:t>
      </w:r>
      <w:r w:rsidRPr="00ED1482">
        <w:rPr>
          <w:rStyle w:val="Char1"/>
          <w:rFonts w:eastAsia="MS Mincho" w:hint="cs"/>
          <w:rtl/>
        </w:rPr>
        <w:t>د د</w:t>
      </w:r>
      <w:r w:rsidR="00AA53D2" w:rsidRPr="00ED1482">
        <w:rPr>
          <w:rStyle w:val="Char1"/>
          <w:rFonts w:eastAsia="MS Mincho" w:hint="cs"/>
          <w:rtl/>
        </w:rPr>
        <w:t>ی</w:t>
      </w:r>
      <w:r w:rsidRPr="00ED1482">
        <w:rPr>
          <w:rStyle w:val="Char1"/>
          <w:rFonts w:eastAsia="MS Mincho" w:hint="cs"/>
          <w:rtl/>
        </w:rPr>
        <w:t>د.</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حد</w:t>
      </w:r>
      <w:r w:rsidR="00AA53D2" w:rsidRPr="00ED1482">
        <w:rPr>
          <w:rStyle w:val="Char1"/>
          <w:rFonts w:eastAsia="MS Mincho" w:hint="cs"/>
          <w:rtl/>
        </w:rPr>
        <w:t>ی</w:t>
      </w:r>
      <w:r w:rsidRPr="00ED1482">
        <w:rPr>
          <w:rStyle w:val="Char1"/>
          <w:rFonts w:eastAsia="MS Mincho" w:hint="cs"/>
          <w:rtl/>
        </w:rPr>
        <w:t>ث</w:t>
      </w:r>
      <w:r w:rsidR="00AA53D2" w:rsidRPr="00ED1482">
        <w:rPr>
          <w:rStyle w:val="Char1"/>
          <w:rFonts w:eastAsia="MS Mincho" w:hint="cs"/>
          <w:rtl/>
        </w:rPr>
        <w:t>ی</w:t>
      </w:r>
      <w:r w:rsidRPr="00ED1482">
        <w:rPr>
          <w:rStyle w:val="Char1"/>
          <w:rFonts w:eastAsia="MS Mincho" w:hint="cs"/>
          <w:rtl/>
        </w:rPr>
        <w:t xml:space="preserve"> د</w:t>
      </w:r>
      <w:r w:rsidR="00AA53D2" w:rsidRPr="00ED1482">
        <w:rPr>
          <w:rStyle w:val="Char1"/>
          <w:rFonts w:eastAsia="MS Mincho" w:hint="cs"/>
          <w:rtl/>
        </w:rPr>
        <w:t>ی</w:t>
      </w:r>
      <w:r w:rsidRPr="00ED1482">
        <w:rPr>
          <w:rStyle w:val="Char1"/>
          <w:rFonts w:eastAsia="MS Mincho" w:hint="cs"/>
          <w:rtl/>
        </w:rPr>
        <w:t>گر از ابو سع</w:t>
      </w:r>
      <w:r w:rsidR="00AA53D2" w:rsidRPr="00ED1482">
        <w:rPr>
          <w:rStyle w:val="Char1"/>
          <w:rFonts w:eastAsia="MS Mincho" w:hint="cs"/>
          <w:rtl/>
        </w:rPr>
        <w:t>ی</w:t>
      </w:r>
      <w:r w:rsidRPr="00ED1482">
        <w:rPr>
          <w:rStyle w:val="Char1"/>
          <w:rFonts w:eastAsia="MS Mincho" w:hint="cs"/>
          <w:rtl/>
        </w:rPr>
        <w:t>د خدری</w:t>
      </w:r>
      <w:r w:rsidR="0085259D" w:rsidRPr="0085259D">
        <w:rPr>
          <w:rStyle w:val="Char1"/>
          <w:rFonts w:eastAsia="MS Mincho" w:cs="CTraditional Arabic" w:hint="cs"/>
          <w:rtl/>
        </w:rPr>
        <w:t>س</w:t>
      </w:r>
      <w:r w:rsidRPr="00ED1482">
        <w:rPr>
          <w:rStyle w:val="Char1"/>
          <w:rFonts w:eastAsia="MS Mincho" w:hint="cs"/>
          <w:rtl/>
        </w:rPr>
        <w:t xml:space="preserve"> مشابه حدیث فوق آمده است</w:t>
      </w:r>
      <w:r w:rsidR="0085259D">
        <w:rPr>
          <w:rStyle w:val="Char1"/>
          <w:rFonts w:eastAsia="MS Mincho" w:hint="cs"/>
          <w:rtl/>
        </w:rPr>
        <w:t xml:space="preserve">: </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«نزد 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eastAsia="MS Mincho" w:hint="cs"/>
          <w:rtl/>
        </w:rPr>
        <w:t>نشسته بودم، چهاردهم ماه بود. 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به سو</w:t>
      </w:r>
      <w:r w:rsidR="00AA53D2" w:rsidRPr="00ED1482">
        <w:rPr>
          <w:rStyle w:val="Char1"/>
          <w:rFonts w:eastAsia="MS Mincho" w:hint="cs"/>
          <w:rtl/>
        </w:rPr>
        <w:t>ی</w:t>
      </w:r>
      <w:r w:rsidRPr="00ED1482">
        <w:rPr>
          <w:rStyle w:val="Char1"/>
          <w:rFonts w:eastAsia="MS Mincho" w:hint="cs"/>
          <w:rtl/>
        </w:rPr>
        <w:t xml:space="preserve"> ماه نگاه </w:t>
      </w:r>
      <w:r w:rsidR="00AA53D2" w:rsidRPr="00ED1482">
        <w:rPr>
          <w:rStyle w:val="Char1"/>
          <w:rFonts w:eastAsia="MS Mincho" w:hint="cs"/>
          <w:rtl/>
        </w:rPr>
        <w:t>ک</w:t>
      </w:r>
      <w:r w:rsidRPr="00ED1482">
        <w:rPr>
          <w:rStyle w:val="Char1"/>
          <w:rFonts w:eastAsia="MS Mincho" w:hint="cs"/>
          <w:rtl/>
        </w:rPr>
        <w:t>رد و فرمود</w:t>
      </w:r>
      <w:r w:rsidR="0085259D">
        <w:rPr>
          <w:rStyle w:val="Char1"/>
          <w:rFonts w:eastAsia="MS Mincho" w:hint="cs"/>
          <w:rtl/>
        </w:rPr>
        <w:t xml:space="preserve">: </w:t>
      </w:r>
      <w:r w:rsidRPr="00AA53D2">
        <w:rPr>
          <w:rFonts w:ascii="Lotus Linotype" w:eastAsia="MS Mincho" w:hAnsi="Lotus Linotype" w:cs="Lotus Linotype"/>
          <w:rtl/>
        </w:rPr>
        <w:t>«</w:t>
      </w:r>
      <w:r w:rsidRPr="00BF35A9">
        <w:rPr>
          <w:rStyle w:val="Char8"/>
          <w:rFonts w:eastAsia="MS Mincho"/>
          <w:rtl/>
        </w:rPr>
        <w:t>انكم سترون ربكم ع</w:t>
      </w:r>
      <w:r w:rsidRPr="00BF35A9">
        <w:rPr>
          <w:rStyle w:val="Char8"/>
          <w:rFonts w:eastAsia="MS Mincho" w:hint="cs"/>
          <w:rtl/>
        </w:rPr>
        <w:t>ي</w:t>
      </w:r>
      <w:r w:rsidRPr="00BF35A9">
        <w:rPr>
          <w:rStyle w:val="Char8"/>
          <w:rFonts w:eastAsia="MS Mincho"/>
          <w:rtl/>
        </w:rPr>
        <w:t>اناً كما ترون هذا لا تضا</w:t>
      </w:r>
      <w:r w:rsidRPr="00BF35A9">
        <w:rPr>
          <w:rStyle w:val="Char8"/>
          <w:rFonts w:eastAsia="MS Mincho" w:hint="cs"/>
          <w:rtl/>
        </w:rPr>
        <w:t>م</w:t>
      </w:r>
      <w:r w:rsidRPr="00BF35A9">
        <w:rPr>
          <w:rStyle w:val="Char8"/>
          <w:rFonts w:eastAsia="MS Mincho"/>
          <w:rtl/>
        </w:rPr>
        <w:t>ون في ر</w:t>
      </w:r>
      <w:r w:rsidRPr="00BF35A9">
        <w:rPr>
          <w:rStyle w:val="Char8"/>
          <w:rFonts w:eastAsia="MS Mincho" w:hint="cs"/>
          <w:rtl/>
        </w:rPr>
        <w:t>ؤيت</w:t>
      </w:r>
      <w:r w:rsidRPr="00BF35A9">
        <w:rPr>
          <w:rStyle w:val="Char8"/>
          <w:rFonts w:eastAsia="MS Mincho"/>
          <w:rtl/>
        </w:rPr>
        <w:t>ه»</w:t>
      </w:r>
      <w:r w:rsidRPr="00ED1482">
        <w:rPr>
          <w:rStyle w:val="Char1"/>
          <w:rFonts w:eastAsia="MS Mincho" w:hint="cs"/>
          <w:rtl/>
        </w:rPr>
        <w:t xml:space="preserve"> شما پروردگارتان‌ را با چشم ها چن</w:t>
      </w:r>
      <w:r w:rsidR="00AA53D2" w:rsidRPr="00ED1482">
        <w:rPr>
          <w:rStyle w:val="Char1"/>
          <w:rFonts w:eastAsia="MS Mincho" w:hint="cs"/>
          <w:rtl/>
        </w:rPr>
        <w:t>ی</w:t>
      </w:r>
      <w:r w:rsidRPr="00ED1482">
        <w:rPr>
          <w:rStyle w:val="Char1"/>
          <w:rFonts w:eastAsia="MS Mincho" w:hint="cs"/>
          <w:rtl/>
        </w:rPr>
        <w:t>ن م</w:t>
      </w:r>
      <w:r w:rsidR="00AA53D2" w:rsidRPr="00ED1482">
        <w:rPr>
          <w:rStyle w:val="Char1"/>
          <w:rFonts w:eastAsia="MS Mincho" w:hint="cs"/>
          <w:rtl/>
        </w:rPr>
        <w:t>ی</w:t>
      </w:r>
      <w:r w:rsidRPr="00ED1482">
        <w:rPr>
          <w:rStyle w:val="Char1"/>
          <w:rFonts w:eastAsia="MS Mincho" w:hint="cs"/>
          <w:rtl/>
        </w:rPr>
        <w:t xml:space="preserve"> ب</w:t>
      </w:r>
      <w:r w:rsidR="00AA53D2" w:rsidRPr="00ED1482">
        <w:rPr>
          <w:rStyle w:val="Char1"/>
          <w:rFonts w:eastAsia="MS Mincho" w:hint="cs"/>
          <w:rtl/>
        </w:rPr>
        <w:t>ی</w:t>
      </w:r>
      <w:r w:rsidRPr="00ED1482">
        <w:rPr>
          <w:rStyle w:val="Char1"/>
          <w:rFonts w:eastAsia="MS Mincho" w:hint="cs"/>
          <w:rtl/>
        </w:rPr>
        <w:t>ن</w:t>
      </w:r>
      <w:r w:rsidR="00AA53D2" w:rsidRPr="00ED1482">
        <w:rPr>
          <w:rStyle w:val="Char1"/>
          <w:rFonts w:eastAsia="MS Mincho" w:hint="cs"/>
          <w:rtl/>
        </w:rPr>
        <w:t>ی</w:t>
      </w:r>
      <w:r w:rsidRPr="00ED1482">
        <w:rPr>
          <w:rStyle w:val="Char1"/>
          <w:rFonts w:eastAsia="MS Mincho" w:hint="cs"/>
          <w:rtl/>
        </w:rPr>
        <w:t xml:space="preserve">د </w:t>
      </w:r>
      <w:r w:rsidR="00AA53D2" w:rsidRPr="00ED1482">
        <w:rPr>
          <w:rStyle w:val="Char1"/>
          <w:rFonts w:eastAsia="MS Mincho" w:hint="cs"/>
          <w:rtl/>
        </w:rPr>
        <w:t>ک</w:t>
      </w:r>
      <w:r w:rsidRPr="00ED1482">
        <w:rPr>
          <w:rStyle w:val="Char1"/>
          <w:rFonts w:eastAsia="MS Mincho" w:hint="cs"/>
          <w:rtl/>
        </w:rPr>
        <w:t>ه ماه شب چهارده را م</w:t>
      </w:r>
      <w:r w:rsidR="00AA53D2" w:rsidRPr="00ED1482">
        <w:rPr>
          <w:rStyle w:val="Char1"/>
          <w:rFonts w:eastAsia="MS Mincho" w:hint="cs"/>
          <w:rtl/>
        </w:rPr>
        <w:t>ی</w:t>
      </w:r>
      <w:r w:rsidRPr="00ED1482">
        <w:rPr>
          <w:rStyle w:val="Char1"/>
          <w:rFonts w:eastAsia="MS Mincho" w:hint="cs"/>
          <w:rtl/>
        </w:rPr>
        <w:t xml:space="preserve"> ب</w:t>
      </w:r>
      <w:r w:rsidR="00AA53D2" w:rsidRPr="00ED1482">
        <w:rPr>
          <w:rStyle w:val="Char1"/>
          <w:rFonts w:eastAsia="MS Mincho" w:hint="cs"/>
          <w:rtl/>
        </w:rPr>
        <w:t>ی</w:t>
      </w:r>
      <w:r w:rsidRPr="00ED1482">
        <w:rPr>
          <w:rStyle w:val="Char1"/>
          <w:rFonts w:eastAsia="MS Mincho" w:hint="cs"/>
          <w:rtl/>
        </w:rPr>
        <w:t>ن</w:t>
      </w:r>
      <w:r w:rsidR="00AA53D2" w:rsidRPr="00ED1482">
        <w:rPr>
          <w:rStyle w:val="Char1"/>
          <w:rFonts w:eastAsia="MS Mincho" w:hint="cs"/>
          <w:rtl/>
        </w:rPr>
        <w:t>ی</w:t>
      </w:r>
      <w:r w:rsidRPr="00ED1482">
        <w:rPr>
          <w:rStyle w:val="Char1"/>
          <w:rFonts w:eastAsia="MS Mincho" w:hint="cs"/>
          <w:rtl/>
        </w:rPr>
        <w:t>د و شما برای رؤ</w:t>
      </w:r>
      <w:r w:rsidR="00AA53D2" w:rsidRPr="00ED1482">
        <w:rPr>
          <w:rStyle w:val="Char1"/>
          <w:rFonts w:eastAsia="MS Mincho" w:hint="cs"/>
          <w:rtl/>
        </w:rPr>
        <w:t>ی</w:t>
      </w:r>
      <w:r w:rsidRPr="00ED1482">
        <w:rPr>
          <w:rStyle w:val="Char1"/>
          <w:rFonts w:eastAsia="MS Mincho" w:hint="cs"/>
          <w:rtl/>
        </w:rPr>
        <w:t>ت پروردگار ه</w:t>
      </w:r>
      <w:r w:rsidR="00AA53D2" w:rsidRPr="00ED1482">
        <w:rPr>
          <w:rStyle w:val="Char1"/>
          <w:rFonts w:eastAsia="MS Mincho" w:hint="cs"/>
          <w:rtl/>
        </w:rPr>
        <w:t>ی</w:t>
      </w:r>
      <w:r w:rsidRPr="00ED1482">
        <w:rPr>
          <w:rStyle w:val="Char1"/>
          <w:rFonts w:eastAsia="MS Mincho" w:hint="cs"/>
          <w:rtl/>
        </w:rPr>
        <w:t>چ مزاحمت و مش</w:t>
      </w:r>
      <w:r w:rsidR="00AA53D2" w:rsidRPr="00ED1482">
        <w:rPr>
          <w:rStyle w:val="Char1"/>
          <w:rFonts w:eastAsia="MS Mincho" w:hint="cs"/>
          <w:rtl/>
        </w:rPr>
        <w:t>ک</w:t>
      </w:r>
      <w:r w:rsidRPr="00ED1482">
        <w:rPr>
          <w:rStyle w:val="Char1"/>
          <w:rFonts w:eastAsia="MS Mincho" w:hint="cs"/>
          <w:rtl/>
        </w:rPr>
        <w:t>ل</w:t>
      </w:r>
      <w:r w:rsidR="00AA53D2" w:rsidRPr="00ED1482">
        <w:rPr>
          <w:rStyle w:val="Char1"/>
          <w:rFonts w:eastAsia="MS Mincho" w:hint="cs"/>
          <w:rtl/>
        </w:rPr>
        <w:t>ی</w:t>
      </w:r>
      <w:r w:rsidRPr="00ED1482">
        <w:rPr>
          <w:rStyle w:val="Char1"/>
          <w:rFonts w:eastAsia="MS Mincho" w:hint="cs"/>
          <w:rtl/>
        </w:rPr>
        <w:t xml:space="preserve"> نخواه</w:t>
      </w:r>
      <w:r w:rsidR="00AA53D2" w:rsidRPr="00ED1482">
        <w:rPr>
          <w:rStyle w:val="Char1"/>
          <w:rFonts w:eastAsia="MS Mincho" w:hint="cs"/>
          <w:rtl/>
        </w:rPr>
        <w:t>ی</w:t>
      </w:r>
      <w:r w:rsidRPr="00ED1482">
        <w:rPr>
          <w:rStyle w:val="Char1"/>
          <w:rFonts w:eastAsia="MS Mincho" w:hint="cs"/>
          <w:rtl/>
        </w:rPr>
        <w:t>د داشت.</w:t>
      </w:r>
    </w:p>
    <w:p w:rsidR="00E55355" w:rsidRPr="00AA53D2" w:rsidRDefault="00E55355" w:rsidP="00BF35A9">
      <w:pPr>
        <w:pStyle w:val="a9"/>
        <w:rPr>
          <w:rFonts w:eastAsia="MS Mincho"/>
          <w:rtl/>
        </w:rPr>
      </w:pPr>
      <w:bookmarkStart w:id="529" w:name="_Toc60754558"/>
      <w:bookmarkStart w:id="530" w:name="_Toc319519916"/>
      <w:bookmarkStart w:id="531" w:name="_Toc432405351"/>
      <w:r w:rsidRPr="00AA53D2">
        <w:rPr>
          <w:rFonts w:eastAsia="MS Mincho" w:hint="cs"/>
          <w:rtl/>
        </w:rPr>
        <w:t>گفتار سيزدهم</w:t>
      </w:r>
      <w:bookmarkEnd w:id="529"/>
      <w:r w:rsidR="0085259D">
        <w:rPr>
          <w:rFonts w:eastAsia="MS Mincho" w:hint="cs"/>
          <w:rtl/>
        </w:rPr>
        <w:t xml:space="preserve">: </w:t>
      </w:r>
      <w:bookmarkStart w:id="532" w:name="_Toc60754559"/>
      <w:bookmarkStart w:id="533" w:name="_Toc214036099"/>
      <w:r w:rsidRPr="00AA53D2">
        <w:rPr>
          <w:rFonts w:eastAsia="MS Mincho" w:hint="cs"/>
          <w:rtl/>
        </w:rPr>
        <w:t>دست</w:t>
      </w:r>
      <w:r w:rsidR="00BF35A9">
        <w:rPr>
          <w:rFonts w:eastAsia="MS Mincho" w:hint="cs"/>
          <w:rtl/>
        </w:rPr>
        <w:t>‌</w:t>
      </w:r>
      <w:r w:rsidRPr="00AA53D2">
        <w:rPr>
          <w:rFonts w:eastAsia="MS Mincho" w:hint="cs"/>
          <w:rtl/>
        </w:rPr>
        <w:t>ياب</w:t>
      </w:r>
      <w:r w:rsidR="00BF35A9">
        <w:rPr>
          <w:rFonts w:eastAsia="MS Mincho" w:hint="cs"/>
          <w:rtl/>
        </w:rPr>
        <w:t>ی</w:t>
      </w:r>
      <w:r w:rsidRPr="00AA53D2">
        <w:rPr>
          <w:rFonts w:eastAsia="MS Mincho" w:hint="cs"/>
          <w:rtl/>
        </w:rPr>
        <w:t xml:space="preserve"> به نعمت</w:t>
      </w:r>
      <w:r w:rsidR="00BF35A9">
        <w:rPr>
          <w:rFonts w:eastAsia="MS Mincho" w:hint="cs"/>
          <w:rtl/>
        </w:rPr>
        <w:t>‌</w:t>
      </w:r>
      <w:r w:rsidRPr="00AA53D2">
        <w:rPr>
          <w:rFonts w:eastAsia="MS Mincho" w:hint="cs"/>
          <w:rtl/>
        </w:rPr>
        <w:t>ها</w:t>
      </w:r>
      <w:r w:rsidR="00BF35A9">
        <w:rPr>
          <w:rFonts w:eastAsia="MS Mincho" w:hint="cs"/>
          <w:rtl/>
        </w:rPr>
        <w:t>ی</w:t>
      </w:r>
      <w:r w:rsidRPr="00AA53D2">
        <w:rPr>
          <w:rFonts w:eastAsia="MS Mincho" w:hint="cs"/>
          <w:rtl/>
        </w:rPr>
        <w:t xml:space="preserve"> بهشت</w:t>
      </w:r>
      <w:r w:rsidRPr="00AA53D2">
        <w:rPr>
          <w:rFonts w:eastAsia="MS Mincho" w:hint="cs"/>
          <w:rtl/>
          <w:lang w:bidi="fa-IR"/>
        </w:rPr>
        <w:t>،</w:t>
      </w:r>
      <w:r w:rsidRPr="00AA53D2">
        <w:rPr>
          <w:rFonts w:eastAsia="MS Mincho" w:hint="cs"/>
          <w:rtl/>
        </w:rPr>
        <w:t xml:space="preserve"> مستلزم تر</w:t>
      </w:r>
      <w:r w:rsidR="00BF35A9">
        <w:rPr>
          <w:rFonts w:eastAsia="MS Mincho" w:hint="cs"/>
          <w:rtl/>
        </w:rPr>
        <w:t>ک</w:t>
      </w:r>
      <w:r w:rsidRPr="00AA53D2">
        <w:rPr>
          <w:rFonts w:eastAsia="MS Mincho" w:hint="cs"/>
          <w:rtl/>
        </w:rPr>
        <w:t xml:space="preserve"> نعمت</w:t>
      </w:r>
      <w:r w:rsidR="00BF35A9">
        <w:rPr>
          <w:rFonts w:eastAsia="MS Mincho" w:hint="cs"/>
          <w:rtl/>
        </w:rPr>
        <w:t>‌</w:t>
      </w:r>
      <w:r w:rsidRPr="00AA53D2">
        <w:rPr>
          <w:rFonts w:eastAsia="MS Mincho" w:hint="cs"/>
          <w:rtl/>
        </w:rPr>
        <w:t>ها</w:t>
      </w:r>
      <w:r w:rsidR="00BF35A9">
        <w:rPr>
          <w:rFonts w:eastAsia="MS Mincho" w:hint="cs"/>
          <w:rtl/>
        </w:rPr>
        <w:t>ی</w:t>
      </w:r>
      <w:r w:rsidRPr="00AA53D2">
        <w:rPr>
          <w:rFonts w:eastAsia="MS Mincho" w:hint="cs"/>
          <w:rtl/>
        </w:rPr>
        <w:t xml:space="preserve"> دنيو</w:t>
      </w:r>
      <w:r w:rsidR="00BF35A9">
        <w:rPr>
          <w:rFonts w:eastAsia="MS Mincho" w:hint="cs"/>
          <w:rtl/>
        </w:rPr>
        <w:t>ی</w:t>
      </w:r>
      <w:r w:rsidRPr="00AA53D2">
        <w:rPr>
          <w:rFonts w:eastAsia="MS Mincho" w:hint="cs"/>
          <w:rtl/>
        </w:rPr>
        <w:t xml:space="preserve"> نيست</w:t>
      </w:r>
      <w:bookmarkEnd w:id="530"/>
      <w:bookmarkEnd w:id="531"/>
      <w:bookmarkEnd w:id="532"/>
      <w:bookmarkEnd w:id="533"/>
    </w:p>
    <w:p w:rsidR="00E55355" w:rsidRDefault="00E55355" w:rsidP="00AA53D2">
      <w:pPr>
        <w:widowControl w:val="0"/>
        <w:ind w:firstLine="340"/>
        <w:rPr>
          <w:rStyle w:val="Char1"/>
          <w:rFonts w:eastAsia="MS Mincho"/>
          <w:rtl/>
        </w:rPr>
      </w:pPr>
      <w:r w:rsidRPr="00ED1482">
        <w:rPr>
          <w:rStyle w:val="Char1"/>
          <w:rFonts w:eastAsia="MS Mincho" w:hint="cs"/>
          <w:rtl/>
        </w:rPr>
        <w:t xml:space="preserve">برخی می‌پندارند </w:t>
      </w:r>
      <w:r w:rsidR="00AA53D2" w:rsidRPr="00ED1482">
        <w:rPr>
          <w:rStyle w:val="Char1"/>
          <w:rFonts w:eastAsia="MS Mincho" w:hint="cs"/>
          <w:rtl/>
        </w:rPr>
        <w:t>ک</w:t>
      </w:r>
      <w:r w:rsidRPr="00ED1482">
        <w:rPr>
          <w:rStyle w:val="Char1"/>
          <w:rFonts w:eastAsia="MS Mincho" w:hint="cs"/>
          <w:rtl/>
        </w:rPr>
        <w:t>ه دست‌</w:t>
      </w:r>
      <w:r w:rsidR="00AA53D2" w:rsidRPr="00ED1482">
        <w:rPr>
          <w:rStyle w:val="Char1"/>
          <w:rFonts w:eastAsia="MS Mincho" w:hint="cs"/>
          <w:rtl/>
        </w:rPr>
        <w:t>ی</w:t>
      </w:r>
      <w:r w:rsidRPr="00ED1482">
        <w:rPr>
          <w:rStyle w:val="Char1"/>
          <w:rFonts w:eastAsia="MS Mincho" w:hint="cs"/>
          <w:rtl/>
        </w:rPr>
        <w:t>اب</w:t>
      </w:r>
      <w:r w:rsidR="00AA53D2" w:rsidRPr="00ED1482">
        <w:rPr>
          <w:rStyle w:val="Char1"/>
          <w:rFonts w:eastAsia="MS Mincho" w:hint="cs"/>
          <w:rtl/>
        </w:rPr>
        <w:t>ی</w:t>
      </w:r>
      <w:r w:rsidRPr="00ED1482">
        <w:rPr>
          <w:rStyle w:val="Char1"/>
          <w:rFonts w:eastAsia="MS Mincho" w:hint="cs"/>
          <w:rtl/>
        </w:rPr>
        <w:t xml:space="preserve"> به نعمت‌ها</w:t>
      </w:r>
      <w:r w:rsidR="00AA53D2" w:rsidRPr="00ED1482">
        <w:rPr>
          <w:rStyle w:val="Char1"/>
          <w:rFonts w:eastAsia="MS Mincho" w:hint="cs"/>
          <w:rtl/>
        </w:rPr>
        <w:t>ی</w:t>
      </w:r>
      <w:r w:rsidRPr="00ED1482">
        <w:rPr>
          <w:rStyle w:val="Char1"/>
          <w:rFonts w:eastAsia="MS Mincho" w:hint="cs"/>
          <w:rtl/>
        </w:rPr>
        <w:t xml:space="preserve"> آخرت، جز از طریق تر</w:t>
      </w:r>
      <w:r w:rsidR="00AA53D2" w:rsidRPr="00ED1482">
        <w:rPr>
          <w:rStyle w:val="Char1"/>
          <w:rFonts w:eastAsia="MS Mincho" w:hint="cs"/>
          <w:rtl/>
        </w:rPr>
        <w:t>ک</w:t>
      </w:r>
      <w:r w:rsidRPr="00ED1482">
        <w:rPr>
          <w:rStyle w:val="Char1"/>
          <w:rFonts w:eastAsia="MS Mincho" w:hint="cs"/>
          <w:rtl/>
        </w:rPr>
        <w:t xml:space="preserve"> نعمت‌ها و لذّت‌ها</w:t>
      </w:r>
      <w:r w:rsidR="00AA53D2" w:rsidRPr="00ED1482">
        <w:rPr>
          <w:rStyle w:val="Char1"/>
          <w:rFonts w:eastAsia="MS Mincho" w:hint="cs"/>
          <w:rtl/>
        </w:rPr>
        <w:t>ی</w:t>
      </w:r>
      <w:r w:rsidRPr="00ED1482">
        <w:rPr>
          <w:rStyle w:val="Char1"/>
          <w:rFonts w:eastAsia="MS Mincho" w:hint="cs"/>
          <w:rtl/>
        </w:rPr>
        <w:t xml:space="preserve"> دن</w:t>
      </w:r>
      <w:r w:rsidR="00AA53D2" w:rsidRPr="00ED1482">
        <w:rPr>
          <w:rStyle w:val="Char1"/>
          <w:rFonts w:eastAsia="MS Mincho" w:hint="cs"/>
          <w:rtl/>
        </w:rPr>
        <w:t>ی</w:t>
      </w:r>
      <w:r w:rsidRPr="00ED1482">
        <w:rPr>
          <w:rStyle w:val="Char1"/>
          <w:rFonts w:eastAsia="MS Mincho" w:hint="cs"/>
          <w:rtl/>
        </w:rPr>
        <w:t>ا ممکن ن</w:t>
      </w:r>
      <w:r w:rsidR="00AA53D2" w:rsidRPr="00ED1482">
        <w:rPr>
          <w:rStyle w:val="Char1"/>
          <w:rFonts w:eastAsia="MS Mincho" w:hint="cs"/>
          <w:rtl/>
        </w:rPr>
        <w:t>ی</w:t>
      </w:r>
      <w:r w:rsidRPr="00ED1482">
        <w:rPr>
          <w:rStyle w:val="Char1"/>
          <w:rFonts w:eastAsia="MS Mincho" w:hint="cs"/>
          <w:rtl/>
        </w:rPr>
        <w:t>ست. پ</w:t>
      </w:r>
      <w:r w:rsidR="00AA53D2" w:rsidRPr="00ED1482">
        <w:rPr>
          <w:rStyle w:val="Char1"/>
          <w:rFonts w:eastAsia="MS Mincho" w:hint="cs"/>
          <w:rtl/>
        </w:rPr>
        <w:t>ی</w:t>
      </w:r>
      <w:r w:rsidRPr="00ED1482">
        <w:rPr>
          <w:rStyle w:val="Char1"/>
          <w:rFonts w:eastAsia="MS Mincho" w:hint="cs"/>
          <w:rtl/>
        </w:rPr>
        <w:t>روان ا</w:t>
      </w:r>
      <w:r w:rsidR="00AA53D2" w:rsidRPr="00ED1482">
        <w:rPr>
          <w:rStyle w:val="Char1"/>
          <w:rFonts w:eastAsia="MS Mincho" w:hint="cs"/>
          <w:rtl/>
        </w:rPr>
        <w:t>ی</w:t>
      </w:r>
      <w:r w:rsidRPr="00ED1482">
        <w:rPr>
          <w:rStyle w:val="Char1"/>
          <w:rFonts w:eastAsia="MS Mincho" w:hint="cs"/>
          <w:rtl/>
        </w:rPr>
        <w:t>ن تف</w:t>
      </w:r>
      <w:r w:rsidR="00AA53D2" w:rsidRPr="00ED1482">
        <w:rPr>
          <w:rStyle w:val="Char1"/>
          <w:rFonts w:eastAsia="MS Mincho" w:hint="cs"/>
          <w:rtl/>
        </w:rPr>
        <w:t>ک</w:t>
      </w:r>
      <w:r w:rsidRPr="00ED1482">
        <w:rPr>
          <w:rStyle w:val="Char1"/>
          <w:rFonts w:eastAsia="MS Mincho" w:hint="cs"/>
          <w:rtl/>
        </w:rPr>
        <w:t>ر بر خود مشقت روا داشته و به روش‌های گوناگون، جسم خود را آزار م</w:t>
      </w:r>
      <w:r w:rsidR="00AA53D2" w:rsidRPr="00ED1482">
        <w:rPr>
          <w:rStyle w:val="Char1"/>
          <w:rFonts w:eastAsia="MS Mincho" w:hint="cs"/>
          <w:rtl/>
        </w:rPr>
        <w:t>ی</w:t>
      </w:r>
      <w:r w:rsidRPr="00ED1482">
        <w:rPr>
          <w:rStyle w:val="Char1"/>
          <w:rFonts w:eastAsia="MS Mincho" w:hint="cs"/>
          <w:rtl/>
        </w:rPr>
        <w:t>‌دهند؛ پیاپی روزه م</w:t>
      </w:r>
      <w:r w:rsidR="00AA53D2" w:rsidRPr="00ED1482">
        <w:rPr>
          <w:rStyle w:val="Char1"/>
          <w:rFonts w:eastAsia="MS Mincho" w:hint="cs"/>
          <w:rtl/>
        </w:rPr>
        <w:t>ی</w:t>
      </w:r>
      <w:r w:rsidRPr="00ED1482">
        <w:rPr>
          <w:rStyle w:val="Char1"/>
          <w:rFonts w:eastAsia="MS Mincho" w:hint="cs"/>
          <w:rtl/>
        </w:rPr>
        <w:t>‌گ</w:t>
      </w:r>
      <w:r w:rsidR="00AA53D2" w:rsidRPr="00ED1482">
        <w:rPr>
          <w:rStyle w:val="Char1"/>
          <w:rFonts w:eastAsia="MS Mincho" w:hint="cs"/>
          <w:rtl/>
        </w:rPr>
        <w:t>ی</w:t>
      </w:r>
      <w:r w:rsidRPr="00ED1482">
        <w:rPr>
          <w:rStyle w:val="Char1"/>
          <w:rFonts w:eastAsia="MS Mincho" w:hint="cs"/>
          <w:rtl/>
        </w:rPr>
        <w:t>رند و در تمام لحظه‌ها</w:t>
      </w:r>
      <w:r w:rsidR="00AA53D2" w:rsidRPr="00ED1482">
        <w:rPr>
          <w:rStyle w:val="Char1"/>
          <w:rFonts w:eastAsia="MS Mincho" w:hint="cs"/>
          <w:rtl/>
        </w:rPr>
        <w:t>ی</w:t>
      </w:r>
      <w:r w:rsidRPr="00ED1482">
        <w:rPr>
          <w:rStyle w:val="Char1"/>
          <w:rFonts w:eastAsia="MS Mincho" w:hint="cs"/>
          <w:rtl/>
        </w:rPr>
        <w:t xml:space="preserve"> زندگ</w:t>
      </w:r>
      <w:r w:rsidR="00AA53D2" w:rsidRPr="00ED1482">
        <w:rPr>
          <w:rStyle w:val="Char1"/>
          <w:rFonts w:eastAsia="MS Mincho" w:hint="cs"/>
          <w:rtl/>
        </w:rPr>
        <w:t>ی</w:t>
      </w:r>
      <w:r w:rsidRPr="00ED1482">
        <w:rPr>
          <w:rStyle w:val="Char1"/>
          <w:rFonts w:eastAsia="MS Mincho" w:hint="cs"/>
          <w:rtl/>
        </w:rPr>
        <w:t xml:space="preserve"> به نماز می‌ا</w:t>
      </w:r>
      <w:r w:rsidR="00AA53D2" w:rsidRPr="00ED1482">
        <w:rPr>
          <w:rStyle w:val="Char1"/>
          <w:rFonts w:eastAsia="MS Mincho" w:hint="cs"/>
          <w:rtl/>
        </w:rPr>
        <w:t>ی</w:t>
      </w:r>
      <w:r w:rsidRPr="00ED1482">
        <w:rPr>
          <w:rStyle w:val="Char1"/>
          <w:rFonts w:eastAsia="MS Mincho" w:hint="cs"/>
          <w:rtl/>
        </w:rPr>
        <w:t>ستند. حت</w:t>
      </w:r>
      <w:r w:rsidR="00AA53D2" w:rsidRPr="00ED1482">
        <w:rPr>
          <w:rStyle w:val="Char1"/>
          <w:rFonts w:eastAsia="MS Mincho" w:hint="cs"/>
          <w:rtl/>
        </w:rPr>
        <w:t>ی</w:t>
      </w:r>
      <w:r w:rsidRPr="00ED1482">
        <w:rPr>
          <w:rStyle w:val="Char1"/>
          <w:rFonts w:eastAsia="MS Mincho" w:hint="cs"/>
          <w:rtl/>
        </w:rPr>
        <w:t xml:space="preserve"> برخی از ناآگاهان و بی‌خردان، حلال الله مانند خوردن، آشام</w:t>
      </w:r>
      <w:r w:rsidR="00AA53D2" w:rsidRPr="00ED1482">
        <w:rPr>
          <w:rStyle w:val="Char1"/>
          <w:rFonts w:eastAsia="MS Mincho" w:hint="cs"/>
          <w:rtl/>
        </w:rPr>
        <w:t>ی</w:t>
      </w:r>
      <w:r w:rsidRPr="00ED1482">
        <w:rPr>
          <w:rStyle w:val="Char1"/>
          <w:rFonts w:eastAsia="MS Mincho" w:hint="cs"/>
          <w:rtl/>
        </w:rPr>
        <w:t>دن و لباس را بر خود حرام م</w:t>
      </w:r>
      <w:r w:rsidR="00AA53D2" w:rsidRPr="00ED1482">
        <w:rPr>
          <w:rStyle w:val="Char1"/>
          <w:rFonts w:eastAsia="MS Mincho" w:hint="cs"/>
          <w:rtl/>
        </w:rPr>
        <w:t>ی</w:t>
      </w:r>
      <w:r w:rsidRPr="00ED1482">
        <w:rPr>
          <w:rStyle w:val="Char1"/>
          <w:rFonts w:eastAsia="MS Mincho" w:hint="cs"/>
          <w:rtl/>
        </w:rPr>
        <w:t>‌دانند و کار و ازدواج را رها می‌کنند. ا</w:t>
      </w:r>
      <w:r w:rsidR="00AA53D2" w:rsidRPr="00ED1482">
        <w:rPr>
          <w:rStyle w:val="Char1"/>
          <w:rFonts w:eastAsia="MS Mincho" w:hint="cs"/>
          <w:rtl/>
        </w:rPr>
        <w:t>ی</w:t>
      </w:r>
      <w:r w:rsidRPr="00ED1482">
        <w:rPr>
          <w:rStyle w:val="Char1"/>
          <w:rFonts w:eastAsia="MS Mincho" w:hint="cs"/>
          <w:rtl/>
        </w:rPr>
        <w:t xml:space="preserve">ن </w:t>
      </w:r>
      <w:r w:rsidR="00AA53D2" w:rsidRPr="00ED1482">
        <w:rPr>
          <w:rStyle w:val="Char1"/>
          <w:rFonts w:eastAsia="MS Mincho" w:hint="cs"/>
          <w:rtl/>
        </w:rPr>
        <w:t>یک</w:t>
      </w:r>
      <w:r w:rsidRPr="00ED1482">
        <w:rPr>
          <w:rStyle w:val="Char1"/>
          <w:rFonts w:eastAsia="MS Mincho" w:hint="cs"/>
          <w:rtl/>
        </w:rPr>
        <w:t xml:space="preserve"> تصوّر و تف</w:t>
      </w:r>
      <w:r w:rsidR="00AA53D2" w:rsidRPr="00ED1482">
        <w:rPr>
          <w:rStyle w:val="Char1"/>
          <w:rFonts w:eastAsia="MS Mincho" w:hint="cs"/>
          <w:rtl/>
        </w:rPr>
        <w:t>ک</w:t>
      </w:r>
      <w:r w:rsidRPr="00ED1482">
        <w:rPr>
          <w:rStyle w:val="Char1"/>
          <w:rFonts w:eastAsia="MS Mincho" w:hint="cs"/>
          <w:rtl/>
        </w:rPr>
        <w:t>ر بسیار اشتباه و زیان‌بار است؛ چون الله متعال چیزهای پاک را برا</w:t>
      </w:r>
      <w:r w:rsidR="00AA53D2" w:rsidRPr="00ED1482">
        <w:rPr>
          <w:rStyle w:val="Char1"/>
          <w:rFonts w:eastAsia="MS Mincho" w:hint="cs"/>
          <w:rtl/>
        </w:rPr>
        <w:t>ی</w:t>
      </w:r>
      <w:r w:rsidRPr="00ED1482">
        <w:rPr>
          <w:rStyle w:val="Char1"/>
          <w:rFonts w:eastAsia="MS Mincho" w:hint="cs"/>
          <w:rtl/>
        </w:rPr>
        <w:t xml:space="preserve"> مؤمنان آفر</w:t>
      </w:r>
      <w:r w:rsidR="00AA53D2" w:rsidRPr="00ED1482">
        <w:rPr>
          <w:rStyle w:val="Char1"/>
          <w:rFonts w:eastAsia="MS Mincho" w:hint="cs"/>
          <w:rtl/>
        </w:rPr>
        <w:t>ی</w:t>
      </w:r>
      <w:r w:rsidRPr="00ED1482">
        <w:rPr>
          <w:rStyle w:val="Char1"/>
          <w:rFonts w:eastAsia="MS Mincho" w:hint="cs"/>
          <w:rtl/>
        </w:rPr>
        <w:t xml:space="preserve">ده است و </w:t>
      </w:r>
      <w:r w:rsidR="00AA53D2" w:rsidRPr="00ED1482">
        <w:rPr>
          <w:rStyle w:val="Char1"/>
          <w:rFonts w:eastAsia="MS Mincho" w:hint="cs"/>
          <w:rtl/>
        </w:rPr>
        <w:t>ک</w:t>
      </w:r>
      <w:r w:rsidRPr="00ED1482">
        <w:rPr>
          <w:rStyle w:val="Char1"/>
          <w:rFonts w:eastAsia="MS Mincho" w:hint="cs"/>
          <w:rtl/>
        </w:rPr>
        <w:t>سان</w:t>
      </w:r>
      <w:r w:rsidR="00AA53D2" w:rsidRPr="00ED1482">
        <w:rPr>
          <w:rStyle w:val="Char1"/>
          <w:rFonts w:eastAsia="MS Mincho" w:hint="cs"/>
          <w:rtl/>
        </w:rPr>
        <w:t>ی</w:t>
      </w:r>
      <w:r w:rsidRPr="00ED1482">
        <w:rPr>
          <w:rStyle w:val="Char1"/>
          <w:rFonts w:eastAsia="MS Mincho" w:hint="cs"/>
          <w:rtl/>
        </w:rPr>
        <w:t xml:space="preserve"> را </w:t>
      </w:r>
      <w:r w:rsidR="00AA53D2" w:rsidRPr="00ED1482">
        <w:rPr>
          <w:rStyle w:val="Char1"/>
          <w:rFonts w:eastAsia="MS Mincho" w:hint="cs"/>
          <w:rtl/>
        </w:rPr>
        <w:t>ک</w:t>
      </w:r>
      <w:r w:rsidRPr="00ED1482">
        <w:rPr>
          <w:rStyle w:val="Char1"/>
          <w:rFonts w:eastAsia="MS Mincho" w:hint="cs"/>
          <w:rtl/>
        </w:rPr>
        <w:t>ه حلال الله را بر خود حرام می‌کنند، مورد ن</w:t>
      </w:r>
      <w:r w:rsidR="00AA53D2" w:rsidRPr="00ED1482">
        <w:rPr>
          <w:rStyle w:val="Char1"/>
          <w:rFonts w:eastAsia="MS Mincho" w:hint="cs"/>
          <w:rtl/>
        </w:rPr>
        <w:t>ک</w:t>
      </w:r>
      <w:r w:rsidRPr="00ED1482">
        <w:rPr>
          <w:rStyle w:val="Char1"/>
          <w:rFonts w:eastAsia="MS Mincho" w:hint="cs"/>
          <w:rtl/>
        </w:rPr>
        <w:t>وهش قرار می‌دهد.</w:t>
      </w:r>
    </w:p>
    <w:p w:rsidR="00E55355" w:rsidRPr="00AA53D2" w:rsidRDefault="00F07431" w:rsidP="00F07431">
      <w:pPr>
        <w:widowControl w:val="0"/>
        <w:ind w:firstLine="340"/>
        <w:rPr>
          <w:rFonts w:ascii="B Jadid" w:eastAsia="MS Mincho" w:hAnsi="B Jadid" w:cs="B Jadid"/>
          <w:sz w:val="32"/>
          <w:szCs w:val="32"/>
          <w:rtl/>
        </w:rPr>
      </w:pPr>
      <w:r>
        <w:rPr>
          <w:rStyle w:val="Char1"/>
          <w:rFonts w:eastAsia="MS Mincho" w:cs="Traditional Arabic"/>
          <w:color w:val="000000"/>
          <w:shd w:val="clear" w:color="auto" w:fill="FFFFFF"/>
          <w:rtl/>
        </w:rPr>
        <w:t>﴿</w:t>
      </w:r>
      <w:r w:rsidRPr="00AD551C">
        <w:rPr>
          <w:rStyle w:val="Charc"/>
          <w:rFonts w:eastAsia="MS Mincho"/>
          <w:rtl/>
        </w:rPr>
        <w:t xml:space="preserve">قُلۡ مَنۡ حَرَّمَ زِينَةَ </w:t>
      </w:r>
      <w:r w:rsidRPr="00AD551C">
        <w:rPr>
          <w:rStyle w:val="Charc"/>
          <w:rFonts w:eastAsia="MS Mincho" w:hint="cs"/>
          <w:rtl/>
        </w:rPr>
        <w:t>ٱللَّهِ</w:t>
      </w:r>
      <w:r w:rsidRPr="00AD551C">
        <w:rPr>
          <w:rStyle w:val="Charc"/>
          <w:rFonts w:eastAsia="MS Mincho"/>
          <w:rtl/>
        </w:rPr>
        <w:t xml:space="preserve"> </w:t>
      </w:r>
      <w:r w:rsidRPr="00AD551C">
        <w:rPr>
          <w:rStyle w:val="Charc"/>
          <w:rFonts w:eastAsia="MS Mincho" w:hint="cs"/>
          <w:rtl/>
        </w:rPr>
        <w:t>ٱلَّتِيٓ</w:t>
      </w:r>
      <w:r w:rsidRPr="00AD551C">
        <w:rPr>
          <w:rStyle w:val="Charc"/>
          <w:rFonts w:eastAsia="MS Mincho"/>
          <w:rtl/>
        </w:rPr>
        <w:t xml:space="preserve"> أَخۡرَجَ لِعِبَادِهِ</w:t>
      </w:r>
      <w:r w:rsidRPr="00AD551C">
        <w:rPr>
          <w:rStyle w:val="Charc"/>
          <w:rFonts w:eastAsia="MS Mincho" w:hint="cs"/>
          <w:rtl/>
        </w:rPr>
        <w:t>ۦ</w:t>
      </w:r>
      <w:r w:rsidRPr="00AD551C">
        <w:rPr>
          <w:rStyle w:val="Charc"/>
          <w:rFonts w:eastAsia="MS Mincho"/>
          <w:rtl/>
        </w:rPr>
        <w:t xml:space="preserve"> وَ</w:t>
      </w:r>
      <w:r w:rsidRPr="00AD551C">
        <w:rPr>
          <w:rStyle w:val="Charc"/>
          <w:rFonts w:eastAsia="MS Mincho" w:hint="cs"/>
          <w:rtl/>
        </w:rPr>
        <w:t>ٱلطَّيِّبَٰتِ</w:t>
      </w:r>
      <w:r w:rsidRPr="00AD551C">
        <w:rPr>
          <w:rStyle w:val="Charc"/>
          <w:rFonts w:eastAsia="MS Mincho"/>
          <w:rtl/>
        </w:rPr>
        <w:t xml:space="preserve"> مِنَ </w:t>
      </w:r>
      <w:r w:rsidRPr="00AD551C">
        <w:rPr>
          <w:rStyle w:val="Charc"/>
          <w:rFonts w:eastAsia="MS Mincho" w:hint="cs"/>
          <w:rtl/>
        </w:rPr>
        <w:t>ٱلرِّزۡقِۚ</w:t>
      </w:r>
      <w:r w:rsidRPr="00AD551C">
        <w:rPr>
          <w:rStyle w:val="Charc"/>
          <w:rFonts w:eastAsia="MS Mincho"/>
          <w:rtl/>
        </w:rPr>
        <w:t xml:space="preserve"> قُلۡ هِيَ لِلَّذِينَ ءَامَنُواْ فِي </w:t>
      </w:r>
      <w:r w:rsidRPr="00AD551C">
        <w:rPr>
          <w:rStyle w:val="Charc"/>
          <w:rFonts w:eastAsia="MS Mincho" w:hint="cs"/>
          <w:rtl/>
        </w:rPr>
        <w:t>ٱلۡحَيَوٰةِ</w:t>
      </w:r>
      <w:r w:rsidRPr="00AD551C">
        <w:rPr>
          <w:rStyle w:val="Charc"/>
          <w:rFonts w:eastAsia="MS Mincho"/>
          <w:rtl/>
        </w:rPr>
        <w:t xml:space="preserve"> </w:t>
      </w:r>
      <w:r w:rsidRPr="00AD551C">
        <w:rPr>
          <w:rStyle w:val="Charc"/>
          <w:rFonts w:eastAsia="MS Mincho" w:hint="cs"/>
          <w:rtl/>
        </w:rPr>
        <w:t>ٱلدُّنۡيَا</w:t>
      </w:r>
      <w:r w:rsidRPr="00AD551C">
        <w:rPr>
          <w:rStyle w:val="Charc"/>
          <w:rFonts w:eastAsia="MS Mincho"/>
          <w:rtl/>
        </w:rPr>
        <w:t xml:space="preserve"> خَالِصَةٗ يَوۡمَ </w:t>
      </w:r>
      <w:r w:rsidRPr="00AD551C">
        <w:rPr>
          <w:rStyle w:val="Charc"/>
          <w:rFonts w:eastAsia="MS Mincho" w:hint="cs"/>
          <w:rtl/>
        </w:rPr>
        <w:t>ٱلۡقِيَٰمَةِۗ</w:t>
      </w:r>
      <w:r w:rsidRPr="00AD551C">
        <w:rPr>
          <w:rStyle w:val="Charc"/>
          <w:rFonts w:eastAsia="MS Mincho"/>
          <w:rtl/>
        </w:rPr>
        <w:t xml:space="preserve"> كَذَٰلِكَ نُفَصِّلُ </w:t>
      </w:r>
      <w:r w:rsidRPr="00AD551C">
        <w:rPr>
          <w:rStyle w:val="Charc"/>
          <w:rFonts w:eastAsia="MS Mincho" w:hint="cs"/>
          <w:rtl/>
        </w:rPr>
        <w:t>ٱلۡأٓيَٰتِ</w:t>
      </w:r>
      <w:r w:rsidRPr="00AD551C">
        <w:rPr>
          <w:rStyle w:val="Charc"/>
          <w:rFonts w:eastAsia="MS Mincho"/>
          <w:rtl/>
        </w:rPr>
        <w:t xml:space="preserve"> لِقَوۡمٖ يَعۡلَمُونَ٣٢</w:t>
      </w:r>
      <w:r>
        <w:rPr>
          <w:rStyle w:val="Char1"/>
          <w:rFonts w:eastAsia="MS Mincho" w:cs="Traditional Arabic"/>
          <w:color w:val="000000"/>
          <w:shd w:val="clear" w:color="auto" w:fill="FFFFFF"/>
          <w:rtl/>
        </w:rPr>
        <w:t>﴾</w:t>
      </w:r>
      <w:r w:rsidR="00E55355" w:rsidRPr="00BF35A9">
        <w:rPr>
          <w:rStyle w:val="Char7"/>
          <w:rtl/>
        </w:rPr>
        <w:t xml:space="preserve"> </w:t>
      </w:r>
      <w:r w:rsidR="00E55355" w:rsidRPr="00BF35A9">
        <w:rPr>
          <w:rStyle w:val="Char7"/>
          <w:rFonts w:hint="cs"/>
          <w:rtl/>
        </w:rPr>
        <w:t>[</w:t>
      </w:r>
      <w:r w:rsidR="00BF35A9">
        <w:rPr>
          <w:rStyle w:val="Char7"/>
          <w:rFonts w:hint="cs"/>
          <w:rtl/>
        </w:rPr>
        <w:t>ال</w:t>
      </w:r>
      <w:r w:rsidR="00E55355" w:rsidRPr="00BF35A9">
        <w:rPr>
          <w:rStyle w:val="Char7"/>
          <w:rFonts w:hint="cs"/>
          <w:rtl/>
        </w:rPr>
        <w:t>أعراف</w:t>
      </w:r>
      <w:r w:rsidR="0085259D" w:rsidRPr="00BF35A9">
        <w:rPr>
          <w:rStyle w:val="Char7"/>
          <w:rFonts w:hint="cs"/>
          <w:rtl/>
        </w:rPr>
        <w:t xml:space="preserve">: </w:t>
      </w:r>
      <w:r w:rsidR="00E55355" w:rsidRPr="00BF35A9">
        <w:rPr>
          <w:rStyle w:val="Char7"/>
          <w:rFonts w:hint="cs"/>
          <w:rtl/>
        </w:rPr>
        <w:t>32]</w:t>
      </w:r>
      <w:r w:rsidR="00BF35A9">
        <w:rPr>
          <w:rStyle w:val="Char1"/>
          <w:rFonts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w:t>
      </w:r>
      <w:r w:rsidRPr="00ED1482">
        <w:rPr>
          <w:rStyle w:val="Char1"/>
          <w:rFonts w:eastAsia="MS Mincho"/>
          <w:rtl/>
        </w:rPr>
        <w:t>‏</w:t>
      </w:r>
      <w:r w:rsidRPr="00ED1482">
        <w:rPr>
          <w:rStyle w:val="Char1"/>
          <w:rFonts w:eastAsia="SimSun" w:hint="cs"/>
          <w:rtl/>
        </w:rPr>
        <w:t>بگو</w:t>
      </w:r>
      <w:r w:rsidR="0085259D">
        <w:rPr>
          <w:rStyle w:val="Char1"/>
          <w:rFonts w:eastAsia="SimSun" w:hint="cs"/>
          <w:rtl/>
        </w:rPr>
        <w:t xml:space="preserve">: </w:t>
      </w:r>
      <w:r w:rsidRPr="00ED1482">
        <w:rPr>
          <w:rStyle w:val="Char1"/>
          <w:rFonts w:eastAsia="SimSun" w:hint="cs"/>
          <w:rtl/>
        </w:rPr>
        <w:t>چه کسی زینت الهی و پوشیدنی</w:t>
      </w:r>
      <w:r w:rsidRPr="00ED1482">
        <w:rPr>
          <w:rStyle w:val="Char1"/>
          <w:rFonts w:eastAsia="SimSun" w:hint="cs"/>
          <w:rtl/>
        </w:rPr>
        <w:softHyphen/>
        <w:t>هایی را که برای بندگانش پدید آورده و خوراکی</w:t>
      </w:r>
      <w:r w:rsidRPr="00ED1482">
        <w:rPr>
          <w:rStyle w:val="Char1"/>
          <w:rFonts w:eastAsia="SimSun" w:hint="cs"/>
          <w:rtl/>
        </w:rPr>
        <w:softHyphen/>
        <w:t>های حلال و پاک را حرام نموده است؟ بگو</w:t>
      </w:r>
      <w:r w:rsidR="0085259D">
        <w:rPr>
          <w:rStyle w:val="Char1"/>
          <w:rFonts w:eastAsia="SimSun" w:hint="cs"/>
          <w:rtl/>
        </w:rPr>
        <w:t xml:space="preserve">: </w:t>
      </w:r>
      <w:r w:rsidRPr="00ED1482">
        <w:rPr>
          <w:rStyle w:val="Char1"/>
          <w:rFonts w:eastAsia="SimSun" w:hint="cs"/>
          <w:rtl/>
        </w:rPr>
        <w:t>اینها در زندگی دنیا از آنِ مؤمنان است و روز قیامت ویژه</w:t>
      </w:r>
      <w:r w:rsidRPr="00ED1482">
        <w:rPr>
          <w:rStyle w:val="Char1"/>
          <w:rFonts w:eastAsia="SimSun" w:hint="cs"/>
          <w:rtl/>
        </w:rPr>
        <w:softHyphen/>
        <w:t>ی آنان می</w:t>
      </w:r>
      <w:r w:rsidRPr="00ED1482">
        <w:rPr>
          <w:rStyle w:val="Char1"/>
          <w:rFonts w:eastAsia="SimSun" w:hint="cs"/>
          <w:rtl/>
        </w:rPr>
        <w:softHyphen/>
        <w:t>باشد. این</w:t>
      </w:r>
      <w:r w:rsidRPr="00ED1482">
        <w:rPr>
          <w:rStyle w:val="Char1"/>
          <w:rFonts w:eastAsia="SimSun" w:hint="cs"/>
          <w:rtl/>
        </w:rPr>
        <w:softHyphen/>
        <w:t>چنین آیات را برای کسانی که می</w:t>
      </w:r>
      <w:r w:rsidRPr="00ED1482">
        <w:rPr>
          <w:rStyle w:val="Char1"/>
          <w:rFonts w:eastAsia="SimSun" w:hint="cs"/>
          <w:rtl/>
        </w:rPr>
        <w:softHyphen/>
        <w:t>دانند، شرح می</w:t>
      </w:r>
      <w:r w:rsidRPr="00ED1482">
        <w:rPr>
          <w:rStyle w:val="Char1"/>
          <w:rFonts w:eastAsia="SimSun" w:hint="cs"/>
          <w:rtl/>
        </w:rPr>
        <w:softHyphen/>
        <w:t>دهیم</w:t>
      </w:r>
      <w:r w:rsidRPr="00ED1482">
        <w:rPr>
          <w:rStyle w:val="Char1"/>
          <w:rFonts w:eastAsia="MS Mincho" w:hint="cs"/>
          <w:rtl/>
        </w:rPr>
        <w:t>‏»‏.</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دن</w:t>
      </w:r>
      <w:r w:rsidR="00AA53D2" w:rsidRPr="00ED1482">
        <w:rPr>
          <w:rStyle w:val="Char1"/>
          <w:rFonts w:eastAsia="MS Mincho" w:hint="cs"/>
          <w:rtl/>
        </w:rPr>
        <w:t>ی</w:t>
      </w:r>
      <w:r w:rsidRPr="00ED1482">
        <w:rPr>
          <w:rStyle w:val="Char1"/>
          <w:rFonts w:eastAsia="MS Mincho" w:hint="cs"/>
          <w:rtl/>
        </w:rPr>
        <w:t>ا زمان</w:t>
      </w:r>
      <w:r w:rsidR="00AA53D2" w:rsidRPr="00ED1482">
        <w:rPr>
          <w:rStyle w:val="Char1"/>
          <w:rFonts w:eastAsia="MS Mincho" w:hint="cs"/>
          <w:rtl/>
        </w:rPr>
        <w:t>ی</w:t>
      </w:r>
      <w:r w:rsidRPr="00ED1482">
        <w:rPr>
          <w:rStyle w:val="Char1"/>
          <w:rFonts w:eastAsia="MS Mincho" w:hint="cs"/>
          <w:rtl/>
        </w:rPr>
        <w:t xml:space="preserve"> ناپسند و ن</w:t>
      </w:r>
      <w:r w:rsidR="00AA53D2" w:rsidRPr="00ED1482">
        <w:rPr>
          <w:rStyle w:val="Char1"/>
          <w:rFonts w:eastAsia="MS Mincho" w:hint="cs"/>
          <w:rtl/>
        </w:rPr>
        <w:t>ک</w:t>
      </w:r>
      <w:r w:rsidRPr="00ED1482">
        <w:rPr>
          <w:rStyle w:val="Char1"/>
          <w:rFonts w:eastAsia="MS Mincho" w:hint="cs"/>
          <w:rtl/>
        </w:rPr>
        <w:t>وه</w:t>
      </w:r>
      <w:r w:rsidR="00AA53D2" w:rsidRPr="00ED1482">
        <w:rPr>
          <w:rStyle w:val="Char1"/>
          <w:rFonts w:eastAsia="MS Mincho" w:hint="cs"/>
          <w:rtl/>
        </w:rPr>
        <w:t>ی</w:t>
      </w:r>
      <w:r w:rsidRPr="00ED1482">
        <w:rPr>
          <w:rStyle w:val="Char1"/>
          <w:rFonts w:eastAsia="MS Mincho" w:hint="cs"/>
          <w:rtl/>
        </w:rPr>
        <w:t xml:space="preserve">ده است </w:t>
      </w:r>
      <w:r w:rsidR="00AA53D2" w:rsidRPr="00ED1482">
        <w:rPr>
          <w:rStyle w:val="Char1"/>
          <w:rFonts w:eastAsia="MS Mincho" w:hint="cs"/>
          <w:rtl/>
        </w:rPr>
        <w:t>ک</w:t>
      </w:r>
      <w:r w:rsidRPr="00ED1482">
        <w:rPr>
          <w:rStyle w:val="Char1"/>
          <w:rFonts w:eastAsia="MS Mincho" w:hint="cs"/>
          <w:rtl/>
        </w:rPr>
        <w:t>ه انسان‌ را از آخرت باز دارد؛ اما اگر انسان دن</w:t>
      </w:r>
      <w:r w:rsidR="00AA53D2" w:rsidRPr="00ED1482">
        <w:rPr>
          <w:rStyle w:val="Char1"/>
          <w:rFonts w:eastAsia="MS Mincho" w:hint="cs"/>
          <w:rtl/>
        </w:rPr>
        <w:t>ی</w:t>
      </w:r>
      <w:r w:rsidRPr="00ED1482">
        <w:rPr>
          <w:rStyle w:val="Char1"/>
          <w:rFonts w:eastAsia="MS Mincho" w:hint="cs"/>
          <w:rtl/>
        </w:rPr>
        <w:t xml:space="preserve">ا را گذرگاه و </w:t>
      </w:r>
      <w:r w:rsidR="00076383" w:rsidRPr="00ED1482">
        <w:rPr>
          <w:rStyle w:val="Char1"/>
          <w:rFonts w:eastAsia="MS Mincho" w:hint="cs"/>
          <w:rtl/>
        </w:rPr>
        <w:t>پلی</w:t>
      </w:r>
      <w:r w:rsidRPr="00ED1482">
        <w:rPr>
          <w:rStyle w:val="Char1"/>
          <w:rFonts w:eastAsia="MS Mincho" w:hint="cs"/>
          <w:rtl/>
        </w:rPr>
        <w:t xml:space="preserve"> برا</w:t>
      </w:r>
      <w:r w:rsidR="00AA53D2" w:rsidRPr="00ED1482">
        <w:rPr>
          <w:rStyle w:val="Char1"/>
          <w:rFonts w:eastAsia="MS Mincho" w:hint="cs"/>
          <w:rtl/>
        </w:rPr>
        <w:t>ی</w:t>
      </w:r>
      <w:r w:rsidRPr="00ED1482">
        <w:rPr>
          <w:rStyle w:val="Char1"/>
          <w:rFonts w:eastAsia="MS Mincho" w:hint="cs"/>
          <w:rtl/>
        </w:rPr>
        <w:t xml:space="preserve"> </w:t>
      </w:r>
      <w:r w:rsidR="00076383" w:rsidRPr="00ED1482">
        <w:rPr>
          <w:rStyle w:val="Char1"/>
          <w:rFonts w:eastAsia="MS Mincho" w:hint="cs"/>
          <w:rtl/>
        </w:rPr>
        <w:t>رسیدن به</w:t>
      </w:r>
      <w:r w:rsidRPr="00ED1482">
        <w:rPr>
          <w:rStyle w:val="Char1"/>
          <w:rFonts w:eastAsia="MS Mincho" w:hint="cs"/>
          <w:rtl/>
        </w:rPr>
        <w:t xml:space="preserve"> آخرت قرار دهد، آن‌طور </w:t>
      </w:r>
      <w:r w:rsidR="00AA53D2" w:rsidRPr="00ED1482">
        <w:rPr>
          <w:rStyle w:val="Char1"/>
          <w:rFonts w:eastAsia="MS Mincho" w:hint="cs"/>
          <w:rtl/>
        </w:rPr>
        <w:t>ک</w:t>
      </w:r>
      <w:r w:rsidRPr="00ED1482">
        <w:rPr>
          <w:rStyle w:val="Char1"/>
          <w:rFonts w:eastAsia="MS Mincho" w:hint="cs"/>
          <w:rtl/>
        </w:rPr>
        <w:t>ه برخی‌ها م</w:t>
      </w:r>
      <w:r w:rsidR="00AA53D2" w:rsidRPr="00ED1482">
        <w:rPr>
          <w:rStyle w:val="Char1"/>
          <w:rFonts w:eastAsia="MS Mincho" w:hint="cs"/>
          <w:rtl/>
        </w:rPr>
        <w:t>ی</w:t>
      </w:r>
      <w:r w:rsidRPr="00ED1482">
        <w:rPr>
          <w:rStyle w:val="Char1"/>
          <w:rFonts w:eastAsia="MS Mincho" w:hint="cs"/>
          <w:rtl/>
        </w:rPr>
        <w:t>‌پندارند، نکوهیده ن</w:t>
      </w:r>
      <w:r w:rsidR="00AA53D2" w:rsidRPr="00ED1482">
        <w:rPr>
          <w:rStyle w:val="Char1"/>
          <w:rFonts w:eastAsia="MS Mincho" w:hint="cs"/>
          <w:rtl/>
        </w:rPr>
        <w:t>ی</w:t>
      </w:r>
      <w:r w:rsidRPr="00ED1482">
        <w:rPr>
          <w:rStyle w:val="Char1"/>
          <w:rFonts w:eastAsia="MS Mincho" w:hint="cs"/>
          <w:rtl/>
        </w:rPr>
        <w:t>ست.</w:t>
      </w:r>
    </w:p>
    <w:p w:rsidR="00E55355" w:rsidRPr="00AA53D2" w:rsidRDefault="00E55355" w:rsidP="00BF35A9">
      <w:pPr>
        <w:pStyle w:val="a9"/>
        <w:rPr>
          <w:rFonts w:eastAsia="MS Mincho"/>
          <w:rtl/>
        </w:rPr>
      </w:pPr>
      <w:bookmarkStart w:id="534" w:name="_Toc60754560"/>
      <w:bookmarkStart w:id="535" w:name="_Toc319519917"/>
      <w:bookmarkStart w:id="536" w:name="_Toc432405352"/>
      <w:r w:rsidRPr="00AA53D2">
        <w:rPr>
          <w:rFonts w:eastAsia="MS Mincho" w:hint="cs"/>
          <w:rtl/>
        </w:rPr>
        <w:t>گفتار چهاردهم</w:t>
      </w:r>
      <w:bookmarkEnd w:id="534"/>
      <w:r w:rsidR="0085259D">
        <w:rPr>
          <w:rFonts w:eastAsia="MS Mincho" w:hint="cs"/>
          <w:rtl/>
        </w:rPr>
        <w:t xml:space="preserve">: </w:t>
      </w:r>
      <w:bookmarkStart w:id="537" w:name="_Toc60754561"/>
      <w:bookmarkStart w:id="538" w:name="_Toc214036101"/>
      <w:r w:rsidRPr="00AA53D2">
        <w:rPr>
          <w:rFonts w:eastAsia="MS Mincho" w:hint="cs"/>
          <w:rtl/>
        </w:rPr>
        <w:t>آخرين خواسته‌ی اهل بهشت</w:t>
      </w:r>
      <w:bookmarkEnd w:id="535"/>
      <w:bookmarkEnd w:id="536"/>
      <w:bookmarkEnd w:id="537"/>
      <w:bookmarkEnd w:id="538"/>
    </w:p>
    <w:p w:rsidR="00E55355" w:rsidRDefault="00E55355" w:rsidP="00AA53D2">
      <w:pPr>
        <w:widowControl w:val="0"/>
        <w:ind w:firstLine="340"/>
        <w:rPr>
          <w:rStyle w:val="Char1"/>
          <w:rFonts w:eastAsia="MS Mincho"/>
          <w:rtl/>
        </w:rPr>
      </w:pPr>
      <w:r w:rsidRPr="00ED1482">
        <w:rPr>
          <w:rStyle w:val="Char1"/>
          <w:rFonts w:eastAsia="MS Mincho" w:hint="cs"/>
          <w:rtl/>
        </w:rPr>
        <w:t>مؤمنان در ا</w:t>
      </w:r>
      <w:r w:rsidR="00AA53D2" w:rsidRPr="00ED1482">
        <w:rPr>
          <w:rStyle w:val="Char1"/>
          <w:rFonts w:eastAsia="MS Mincho" w:hint="cs"/>
          <w:rtl/>
        </w:rPr>
        <w:t>ی</w:t>
      </w:r>
      <w:r w:rsidRPr="00ED1482">
        <w:rPr>
          <w:rStyle w:val="Char1"/>
          <w:rFonts w:eastAsia="MS Mincho" w:hint="cs"/>
          <w:rtl/>
        </w:rPr>
        <w:t>ستگاه عظ</w:t>
      </w:r>
      <w:r w:rsidR="00AA53D2" w:rsidRPr="00ED1482">
        <w:rPr>
          <w:rStyle w:val="Char1"/>
          <w:rFonts w:eastAsia="MS Mincho" w:hint="cs"/>
          <w:rtl/>
        </w:rPr>
        <w:t>ی</w:t>
      </w:r>
      <w:r w:rsidRPr="00ED1482">
        <w:rPr>
          <w:rStyle w:val="Char1"/>
          <w:rFonts w:eastAsia="MS Mincho" w:hint="cs"/>
          <w:rtl/>
        </w:rPr>
        <w:t>م رستاخیز با خطرهای هولناکی روبرو می‌شوند. سپس از پل «صراط» می‌گذرند، با صحنه‌های دهشناکی روبرو می‌شوند. سپس الله متعال آن‌ها را از اندوه و پر</w:t>
      </w:r>
      <w:r w:rsidR="00AA53D2" w:rsidRPr="00ED1482">
        <w:rPr>
          <w:rStyle w:val="Char1"/>
          <w:rFonts w:eastAsia="MS Mincho" w:hint="cs"/>
          <w:rtl/>
        </w:rPr>
        <w:t>ی</w:t>
      </w:r>
      <w:r w:rsidRPr="00ED1482">
        <w:rPr>
          <w:rStyle w:val="Char1"/>
          <w:rFonts w:eastAsia="MS Mincho" w:hint="cs"/>
          <w:rtl/>
        </w:rPr>
        <w:t>شان</w:t>
      </w:r>
      <w:r w:rsidR="00AA53D2" w:rsidRPr="00ED1482">
        <w:rPr>
          <w:rStyle w:val="Char1"/>
          <w:rFonts w:eastAsia="MS Mincho" w:hint="cs"/>
          <w:rtl/>
        </w:rPr>
        <w:t>ی</w:t>
      </w:r>
      <w:r w:rsidRPr="00ED1482">
        <w:rPr>
          <w:rStyle w:val="Char1"/>
          <w:rFonts w:eastAsia="MS Mincho" w:hint="cs"/>
          <w:rtl/>
        </w:rPr>
        <w:t xml:space="preserve"> نجات می‌دهد و به بهشت پرنعمت و جاو</w:t>
      </w:r>
      <w:r w:rsidR="00AA53D2" w:rsidRPr="00ED1482">
        <w:rPr>
          <w:rStyle w:val="Char1"/>
          <w:rFonts w:eastAsia="MS Mincho" w:hint="cs"/>
          <w:rtl/>
        </w:rPr>
        <w:t>ی</w:t>
      </w:r>
      <w:r w:rsidRPr="00ED1482">
        <w:rPr>
          <w:rStyle w:val="Char1"/>
          <w:rFonts w:eastAsia="MS Mincho" w:hint="cs"/>
          <w:rtl/>
        </w:rPr>
        <w:t>دان روانه م</w:t>
      </w:r>
      <w:r w:rsidR="00AA53D2" w:rsidRPr="00ED1482">
        <w:rPr>
          <w:rStyle w:val="Char1"/>
          <w:rFonts w:eastAsia="MS Mincho" w:hint="cs"/>
          <w:rtl/>
        </w:rPr>
        <w:t>ی</w:t>
      </w:r>
      <w:r w:rsidRPr="00ED1482">
        <w:rPr>
          <w:rStyle w:val="Char1"/>
          <w:rFonts w:eastAsia="MS Mincho" w:hint="cs"/>
          <w:rtl/>
        </w:rPr>
        <w:t>‌</w:t>
      </w:r>
      <w:r w:rsidR="00AA53D2" w:rsidRPr="00ED1482">
        <w:rPr>
          <w:rStyle w:val="Char1"/>
          <w:rFonts w:eastAsia="MS Mincho" w:hint="cs"/>
          <w:rtl/>
        </w:rPr>
        <w:t>ک</w:t>
      </w:r>
      <w:r w:rsidRPr="00ED1482">
        <w:rPr>
          <w:rStyle w:val="Char1"/>
          <w:rFonts w:eastAsia="MS Mincho" w:hint="cs"/>
          <w:rtl/>
        </w:rPr>
        <w:t>ند. نعمتها</w:t>
      </w:r>
      <w:r w:rsidR="00AA53D2" w:rsidRPr="00ED1482">
        <w:rPr>
          <w:rStyle w:val="Char1"/>
          <w:rFonts w:eastAsia="MS Mincho" w:hint="cs"/>
          <w:rtl/>
        </w:rPr>
        <w:t>ی</w:t>
      </w:r>
      <w:r w:rsidRPr="00ED1482">
        <w:rPr>
          <w:rStyle w:val="Char1"/>
          <w:rFonts w:eastAsia="MS Mincho" w:hint="cs"/>
          <w:rtl/>
        </w:rPr>
        <w:t xml:space="preserve"> بس</w:t>
      </w:r>
      <w:r w:rsidR="00AA53D2" w:rsidRPr="00ED1482">
        <w:rPr>
          <w:rStyle w:val="Char1"/>
          <w:rFonts w:eastAsia="MS Mincho" w:hint="cs"/>
          <w:rtl/>
        </w:rPr>
        <w:t>ی</w:t>
      </w:r>
      <w:r w:rsidRPr="00ED1482">
        <w:rPr>
          <w:rStyle w:val="Char1"/>
          <w:rFonts w:eastAsia="MS Mincho" w:hint="cs"/>
          <w:rtl/>
        </w:rPr>
        <w:t>ار عظ</w:t>
      </w:r>
      <w:r w:rsidR="00AA53D2" w:rsidRPr="00ED1482">
        <w:rPr>
          <w:rStyle w:val="Char1"/>
          <w:rFonts w:eastAsia="MS Mincho" w:hint="cs"/>
          <w:rtl/>
        </w:rPr>
        <w:t>ی</w:t>
      </w:r>
      <w:r w:rsidRPr="00ED1482">
        <w:rPr>
          <w:rStyle w:val="Char1"/>
          <w:rFonts w:eastAsia="MS Mincho" w:hint="cs"/>
          <w:rtl/>
        </w:rPr>
        <w:t>م</w:t>
      </w:r>
      <w:r w:rsidR="00AA53D2" w:rsidRPr="00ED1482">
        <w:rPr>
          <w:rStyle w:val="Char1"/>
          <w:rFonts w:eastAsia="MS Mincho" w:hint="cs"/>
          <w:rtl/>
        </w:rPr>
        <w:t>ی</w:t>
      </w:r>
      <w:r w:rsidRPr="00ED1482">
        <w:rPr>
          <w:rStyle w:val="Char1"/>
          <w:rFonts w:eastAsia="MS Mincho" w:hint="cs"/>
          <w:rtl/>
        </w:rPr>
        <w:t xml:space="preserve"> را م</w:t>
      </w:r>
      <w:r w:rsidR="00AA53D2" w:rsidRPr="00ED1482">
        <w:rPr>
          <w:rStyle w:val="Char1"/>
          <w:rFonts w:eastAsia="MS Mincho" w:hint="cs"/>
          <w:rtl/>
        </w:rPr>
        <w:t>ی</w:t>
      </w:r>
      <w:r w:rsidRPr="00ED1482">
        <w:rPr>
          <w:rStyle w:val="Char1"/>
          <w:rFonts w:eastAsia="MS Mincho" w:hint="cs"/>
          <w:rtl/>
        </w:rPr>
        <w:t>‌ب</w:t>
      </w:r>
      <w:r w:rsidR="00AA53D2" w:rsidRPr="00ED1482">
        <w:rPr>
          <w:rStyle w:val="Char1"/>
          <w:rFonts w:eastAsia="MS Mincho" w:hint="cs"/>
          <w:rtl/>
        </w:rPr>
        <w:t>ی</w:t>
      </w:r>
      <w:r w:rsidRPr="00ED1482">
        <w:rPr>
          <w:rStyle w:val="Char1"/>
          <w:rFonts w:eastAsia="MS Mincho" w:hint="cs"/>
          <w:rtl/>
        </w:rPr>
        <w:t xml:space="preserve">نند </w:t>
      </w:r>
      <w:r w:rsidR="00AA53D2" w:rsidRPr="00ED1482">
        <w:rPr>
          <w:rStyle w:val="Char1"/>
          <w:rFonts w:eastAsia="MS Mincho" w:hint="cs"/>
          <w:rtl/>
        </w:rPr>
        <w:t>ک</w:t>
      </w:r>
      <w:r w:rsidRPr="00ED1482">
        <w:rPr>
          <w:rStyle w:val="Char1"/>
          <w:rFonts w:eastAsia="MS Mincho" w:hint="cs"/>
          <w:rtl/>
        </w:rPr>
        <w:t>ه الله متعال برا</w:t>
      </w:r>
      <w:r w:rsidR="00AA53D2" w:rsidRPr="00ED1482">
        <w:rPr>
          <w:rStyle w:val="Char1"/>
          <w:rFonts w:eastAsia="MS Mincho" w:hint="cs"/>
          <w:rtl/>
        </w:rPr>
        <w:t>ی</w:t>
      </w:r>
      <w:r w:rsidRPr="00ED1482">
        <w:rPr>
          <w:rStyle w:val="Char1"/>
          <w:rFonts w:eastAsia="MS Mincho" w:hint="cs"/>
          <w:rtl/>
        </w:rPr>
        <w:t xml:space="preserve"> آن‌ها تدار</w:t>
      </w:r>
      <w:r w:rsidR="00AA53D2" w:rsidRPr="00ED1482">
        <w:rPr>
          <w:rStyle w:val="Char1"/>
          <w:rFonts w:eastAsia="MS Mincho" w:hint="cs"/>
          <w:rtl/>
        </w:rPr>
        <w:t>ک</w:t>
      </w:r>
      <w:r w:rsidRPr="00ED1482">
        <w:rPr>
          <w:rStyle w:val="Char1"/>
          <w:rFonts w:eastAsia="MS Mincho" w:hint="cs"/>
          <w:rtl/>
        </w:rPr>
        <w:t xml:space="preserve"> د</w:t>
      </w:r>
      <w:r w:rsidR="00AA53D2" w:rsidRPr="00ED1482">
        <w:rPr>
          <w:rStyle w:val="Char1"/>
          <w:rFonts w:eastAsia="MS Mincho" w:hint="cs"/>
          <w:rtl/>
        </w:rPr>
        <w:t>ی</w:t>
      </w:r>
      <w:r w:rsidRPr="00ED1482">
        <w:rPr>
          <w:rStyle w:val="Char1"/>
          <w:rFonts w:eastAsia="MS Mincho" w:hint="cs"/>
          <w:rtl/>
        </w:rPr>
        <w:t>ده است. پس به‌ تعر</w:t>
      </w:r>
      <w:r w:rsidR="00AA53D2" w:rsidRPr="00ED1482">
        <w:rPr>
          <w:rStyle w:val="Char1"/>
          <w:rFonts w:eastAsia="MS Mincho" w:hint="cs"/>
          <w:rtl/>
        </w:rPr>
        <w:t>ی</w:t>
      </w:r>
      <w:r w:rsidRPr="00ED1482">
        <w:rPr>
          <w:rStyle w:val="Char1"/>
          <w:rFonts w:eastAsia="MS Mincho" w:hint="cs"/>
          <w:rtl/>
        </w:rPr>
        <w:t>ف و تمج</w:t>
      </w:r>
      <w:r w:rsidR="00AA53D2" w:rsidRPr="00ED1482">
        <w:rPr>
          <w:rStyle w:val="Char1"/>
          <w:rFonts w:eastAsia="MS Mincho" w:hint="cs"/>
          <w:rtl/>
        </w:rPr>
        <w:t>ی</w:t>
      </w:r>
      <w:r w:rsidRPr="00ED1482">
        <w:rPr>
          <w:rStyle w:val="Char1"/>
          <w:rFonts w:eastAsia="MS Mincho" w:hint="cs"/>
          <w:rtl/>
        </w:rPr>
        <w:t>د الله متعال لب م</w:t>
      </w:r>
      <w:r w:rsidR="00AA53D2" w:rsidRPr="00ED1482">
        <w:rPr>
          <w:rStyle w:val="Char1"/>
          <w:rFonts w:eastAsia="MS Mincho" w:hint="cs"/>
          <w:rtl/>
        </w:rPr>
        <w:t>ی</w:t>
      </w:r>
      <w:r w:rsidRPr="00ED1482">
        <w:rPr>
          <w:rStyle w:val="Char1"/>
          <w:rFonts w:eastAsia="MS Mincho" w:hint="cs"/>
          <w:rtl/>
        </w:rPr>
        <w:t>‌گشا</w:t>
      </w:r>
      <w:r w:rsidR="00AA53D2" w:rsidRPr="00ED1482">
        <w:rPr>
          <w:rStyle w:val="Char1"/>
          <w:rFonts w:eastAsia="MS Mincho" w:hint="cs"/>
          <w:rtl/>
        </w:rPr>
        <w:t>ی</w:t>
      </w:r>
      <w:r w:rsidRPr="00ED1482">
        <w:rPr>
          <w:rStyle w:val="Char1"/>
          <w:rFonts w:eastAsia="MS Mincho" w:hint="cs"/>
          <w:rtl/>
        </w:rPr>
        <w:t>ند و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ند</w:t>
      </w:r>
      <w:r w:rsidR="0085259D">
        <w:rPr>
          <w:rStyle w:val="Char1"/>
          <w:rFonts w:eastAsia="MS Mincho" w:hint="cs"/>
          <w:rtl/>
        </w:rPr>
        <w:t xml:space="preserve">: </w:t>
      </w:r>
      <w:r w:rsidRPr="00ED1482">
        <w:rPr>
          <w:rStyle w:val="Char1"/>
          <w:rFonts w:eastAsia="MS Mincho" w:hint="cs"/>
          <w:rtl/>
        </w:rPr>
        <w:t>الله متعال ناراحت</w:t>
      </w:r>
      <w:r w:rsidR="00AA53D2" w:rsidRPr="00ED1482">
        <w:rPr>
          <w:rStyle w:val="Char1"/>
          <w:rFonts w:eastAsia="MS Mincho" w:hint="cs"/>
          <w:rtl/>
        </w:rPr>
        <w:t>ی</w:t>
      </w:r>
      <w:r w:rsidRPr="00ED1482">
        <w:rPr>
          <w:rStyle w:val="Char1"/>
          <w:rFonts w:eastAsia="MS Mincho" w:hint="cs"/>
          <w:rtl/>
        </w:rPr>
        <w:t>‌ها را زدود. وعده‌ها</w:t>
      </w:r>
      <w:r w:rsidR="00AA53D2" w:rsidRPr="00ED1482">
        <w:rPr>
          <w:rStyle w:val="Char1"/>
          <w:rFonts w:eastAsia="MS Mincho" w:hint="cs"/>
          <w:rtl/>
        </w:rPr>
        <w:t>ی</w:t>
      </w:r>
      <w:r w:rsidRPr="00ED1482">
        <w:rPr>
          <w:rStyle w:val="Char1"/>
          <w:rFonts w:eastAsia="MS Mincho" w:hint="cs"/>
          <w:rtl/>
        </w:rPr>
        <w:t>ش را تحقّق بخش</w:t>
      </w:r>
      <w:r w:rsidR="00AA53D2" w:rsidRPr="00ED1482">
        <w:rPr>
          <w:rStyle w:val="Char1"/>
          <w:rFonts w:eastAsia="MS Mincho" w:hint="cs"/>
          <w:rtl/>
        </w:rPr>
        <w:t>ی</w:t>
      </w:r>
      <w:r w:rsidRPr="00ED1482">
        <w:rPr>
          <w:rStyle w:val="Char1"/>
          <w:rFonts w:eastAsia="MS Mincho" w:hint="cs"/>
          <w:rtl/>
        </w:rPr>
        <w:t>د و ما را وارث بهشت گردان</w:t>
      </w:r>
      <w:r w:rsidR="00AA53D2" w:rsidRPr="00ED1482">
        <w:rPr>
          <w:rStyle w:val="Char1"/>
          <w:rFonts w:eastAsia="MS Mincho" w:hint="cs"/>
          <w:rtl/>
        </w:rPr>
        <w:t>ی</w:t>
      </w:r>
      <w:r w:rsidRPr="00ED1482">
        <w:rPr>
          <w:rStyle w:val="Char1"/>
          <w:rFonts w:eastAsia="MS Mincho" w:hint="cs"/>
          <w:rtl/>
        </w:rPr>
        <w:t>د.</w:t>
      </w:r>
    </w:p>
    <w:p w:rsidR="00E55355" w:rsidRPr="00AA53D2" w:rsidRDefault="00F07431" w:rsidP="00F07431">
      <w:pPr>
        <w:widowControl w:val="0"/>
        <w:ind w:firstLine="340"/>
        <w:rPr>
          <w:rFonts w:ascii="B Jadid" w:eastAsia="MS Mincho" w:hAnsi="B Jadid" w:cs="B Jadid"/>
          <w:sz w:val="36"/>
          <w:szCs w:val="36"/>
          <w:rtl/>
          <w:lang w:bidi="ar-KW"/>
        </w:rPr>
      </w:pPr>
      <w:r>
        <w:rPr>
          <w:rStyle w:val="Char1"/>
          <w:rFonts w:eastAsia="MS Mincho" w:cs="Traditional Arabic"/>
          <w:color w:val="000000"/>
          <w:shd w:val="clear" w:color="auto" w:fill="FFFFFF"/>
          <w:rtl/>
        </w:rPr>
        <w:t>﴿</w:t>
      </w:r>
      <w:r w:rsidRPr="00AD551C">
        <w:rPr>
          <w:rStyle w:val="Charc"/>
          <w:rFonts w:eastAsia="MS Mincho"/>
          <w:rtl/>
        </w:rPr>
        <w:t xml:space="preserve">وَقَالُواْ </w:t>
      </w:r>
      <w:r w:rsidRPr="00AD551C">
        <w:rPr>
          <w:rStyle w:val="Charc"/>
          <w:rFonts w:eastAsia="MS Mincho" w:hint="cs"/>
          <w:rtl/>
        </w:rPr>
        <w:t>ٱلۡحَمۡدُ</w:t>
      </w:r>
      <w:r w:rsidRPr="00AD551C">
        <w:rPr>
          <w:rStyle w:val="Charc"/>
          <w:rFonts w:eastAsia="MS Mincho"/>
          <w:rtl/>
        </w:rPr>
        <w:t xml:space="preserve"> لِلَّهِ </w:t>
      </w:r>
      <w:r w:rsidRPr="00AD551C">
        <w:rPr>
          <w:rStyle w:val="Charc"/>
          <w:rFonts w:eastAsia="MS Mincho" w:hint="cs"/>
          <w:rtl/>
        </w:rPr>
        <w:t>ٱلَّذِيٓ</w:t>
      </w:r>
      <w:r w:rsidRPr="00AD551C">
        <w:rPr>
          <w:rStyle w:val="Charc"/>
          <w:rFonts w:eastAsia="MS Mincho"/>
          <w:rtl/>
        </w:rPr>
        <w:t xml:space="preserve"> أَذۡهَبَ عَنَّا </w:t>
      </w:r>
      <w:r w:rsidRPr="00AD551C">
        <w:rPr>
          <w:rStyle w:val="Charc"/>
          <w:rFonts w:eastAsia="MS Mincho" w:hint="cs"/>
          <w:rtl/>
        </w:rPr>
        <w:t>ٱلۡحَزَنَۖ</w:t>
      </w:r>
      <w:r w:rsidRPr="00AD551C">
        <w:rPr>
          <w:rStyle w:val="Charc"/>
          <w:rFonts w:eastAsia="MS Mincho"/>
          <w:rtl/>
        </w:rPr>
        <w:t xml:space="preserve"> إِنَّ رَبَّنَا لَغَفُورٞ شَكُورٌ٣٤ </w:t>
      </w:r>
      <w:r w:rsidRPr="00AD551C">
        <w:rPr>
          <w:rStyle w:val="Charc"/>
          <w:rFonts w:eastAsia="MS Mincho" w:hint="cs"/>
          <w:rtl/>
        </w:rPr>
        <w:t>ٱلَّذِيٓ</w:t>
      </w:r>
      <w:r w:rsidRPr="00AD551C">
        <w:rPr>
          <w:rStyle w:val="Charc"/>
          <w:rFonts w:eastAsia="MS Mincho"/>
          <w:rtl/>
        </w:rPr>
        <w:t xml:space="preserve"> أَحَلَّنَا دَارَ </w:t>
      </w:r>
      <w:r w:rsidRPr="00AD551C">
        <w:rPr>
          <w:rStyle w:val="Charc"/>
          <w:rFonts w:eastAsia="MS Mincho" w:hint="cs"/>
          <w:rtl/>
        </w:rPr>
        <w:t>ٱلۡمُقَامَةِ</w:t>
      </w:r>
      <w:r w:rsidRPr="00AD551C">
        <w:rPr>
          <w:rStyle w:val="Charc"/>
          <w:rFonts w:eastAsia="MS Mincho"/>
          <w:rtl/>
        </w:rPr>
        <w:t xml:space="preserve"> مِن فَضۡلِهِ</w:t>
      </w:r>
      <w:r w:rsidRPr="00AD551C">
        <w:rPr>
          <w:rStyle w:val="Charc"/>
          <w:rFonts w:eastAsia="MS Mincho" w:hint="cs"/>
          <w:rtl/>
        </w:rPr>
        <w:t>ۦ</w:t>
      </w:r>
      <w:r w:rsidRPr="00AD551C">
        <w:rPr>
          <w:rStyle w:val="Charc"/>
          <w:rFonts w:eastAsia="MS Mincho"/>
          <w:rtl/>
        </w:rPr>
        <w:t xml:space="preserve"> لَا يَمَسُّنَا فِيهَا نَصَبٞ وَلَا يَمَسُّنَا فِيهَا لُغُوبٞ٣٥</w:t>
      </w:r>
      <w:r>
        <w:rPr>
          <w:rStyle w:val="Char1"/>
          <w:rFonts w:eastAsia="MS Mincho" w:cs="Traditional Arabic"/>
          <w:color w:val="000000"/>
          <w:shd w:val="clear" w:color="auto" w:fill="FFFFFF"/>
          <w:rtl/>
        </w:rPr>
        <w:t>﴾</w:t>
      </w:r>
      <w:r w:rsidR="00E55355" w:rsidRPr="00BF35A9">
        <w:rPr>
          <w:rStyle w:val="Char7"/>
          <w:rtl/>
        </w:rPr>
        <w:t xml:space="preserve"> </w:t>
      </w:r>
      <w:r w:rsidR="00E55355" w:rsidRPr="00BF35A9">
        <w:rPr>
          <w:rStyle w:val="Char7"/>
          <w:rFonts w:hint="cs"/>
          <w:rtl/>
        </w:rPr>
        <w:t>[فاطر</w:t>
      </w:r>
      <w:r w:rsidR="0085259D" w:rsidRPr="00BF35A9">
        <w:rPr>
          <w:rStyle w:val="Char7"/>
          <w:rFonts w:hint="cs"/>
          <w:rtl/>
        </w:rPr>
        <w:t xml:space="preserve">: </w:t>
      </w:r>
      <w:r w:rsidR="00E55355" w:rsidRPr="00BF35A9">
        <w:rPr>
          <w:rStyle w:val="Char7"/>
          <w:rFonts w:hint="cs"/>
          <w:rtl/>
        </w:rPr>
        <w:t>34-35]</w:t>
      </w:r>
      <w:r w:rsidR="00BF35A9">
        <w:rPr>
          <w:rStyle w:val="Char1"/>
          <w:rFonts w:hint="cs"/>
          <w:rtl/>
        </w:rPr>
        <w:t>.</w:t>
      </w:r>
    </w:p>
    <w:p w:rsidR="00E55355" w:rsidRDefault="00E55355" w:rsidP="00AA53D2">
      <w:pPr>
        <w:widowControl w:val="0"/>
        <w:ind w:firstLine="340"/>
        <w:rPr>
          <w:rStyle w:val="Char1"/>
          <w:rFonts w:eastAsia="MS Mincho"/>
          <w:rtl/>
        </w:rPr>
      </w:pPr>
      <w:r w:rsidRPr="00ED1482">
        <w:rPr>
          <w:rStyle w:val="Char1"/>
          <w:rFonts w:hint="cs"/>
          <w:rtl/>
        </w:rPr>
        <w:t>‏«‏و می‌گویند</w:t>
      </w:r>
      <w:r w:rsidR="0085259D">
        <w:rPr>
          <w:rStyle w:val="Char1"/>
          <w:rFonts w:hint="cs"/>
          <w:rtl/>
        </w:rPr>
        <w:t xml:space="preserve">: </w:t>
      </w:r>
      <w:r w:rsidRPr="00ED1482">
        <w:rPr>
          <w:rStyle w:val="Char1"/>
          <w:rFonts w:hint="cs"/>
          <w:rtl/>
        </w:rPr>
        <w:t>حمد و ستایش از آنِ الله است که غم و اندوه را از ما برطرف کرد؛ بی‌گمان پروردگارمان آمرزنده و قدرشناس است. ذاتی که از فضل خویش، ما را در این سرای همیشگی اقامت داد و در آن هیچ خستگی و رنجی به ما نمی‌رسد</w:t>
      </w:r>
      <w:r w:rsidRPr="00ED1482">
        <w:rPr>
          <w:rStyle w:val="Char1"/>
          <w:rFonts w:eastAsia="MS Mincho" w:hint="cs"/>
          <w:rtl/>
        </w:rPr>
        <w:t>‏»‏.</w:t>
      </w:r>
    </w:p>
    <w:p w:rsidR="00E55355" w:rsidRPr="00AA53D2" w:rsidRDefault="00F07431" w:rsidP="00F07431">
      <w:pPr>
        <w:widowControl w:val="0"/>
        <w:ind w:firstLine="340"/>
        <w:rPr>
          <w:rFonts w:ascii="B Jadid" w:eastAsia="MS Mincho" w:hAnsi="B Jadid" w:cs="B Jadid"/>
          <w:sz w:val="36"/>
          <w:szCs w:val="36"/>
          <w:rtl/>
          <w:lang w:bidi="ar-KW"/>
        </w:rPr>
      </w:pPr>
      <w:r>
        <w:rPr>
          <w:rStyle w:val="Char1"/>
          <w:rFonts w:eastAsia="MS Mincho" w:cs="Traditional Arabic"/>
          <w:color w:val="000000"/>
          <w:shd w:val="clear" w:color="auto" w:fill="FFFFFF"/>
          <w:rtl/>
        </w:rPr>
        <w:t>﴿</w:t>
      </w:r>
      <w:r w:rsidRPr="00AD551C">
        <w:rPr>
          <w:rStyle w:val="Charc"/>
          <w:rFonts w:eastAsia="MS Mincho"/>
          <w:rtl/>
        </w:rPr>
        <w:t xml:space="preserve">وَقَالُواْ </w:t>
      </w:r>
      <w:r w:rsidRPr="00AD551C">
        <w:rPr>
          <w:rStyle w:val="Charc"/>
          <w:rFonts w:eastAsia="MS Mincho" w:hint="cs"/>
          <w:rtl/>
        </w:rPr>
        <w:t>ٱلۡحَمۡدُ</w:t>
      </w:r>
      <w:r w:rsidRPr="00AD551C">
        <w:rPr>
          <w:rStyle w:val="Charc"/>
          <w:rFonts w:eastAsia="MS Mincho"/>
          <w:rtl/>
        </w:rPr>
        <w:t xml:space="preserve"> لِلَّهِ </w:t>
      </w:r>
      <w:r w:rsidRPr="00AD551C">
        <w:rPr>
          <w:rStyle w:val="Charc"/>
          <w:rFonts w:eastAsia="MS Mincho" w:hint="cs"/>
          <w:rtl/>
        </w:rPr>
        <w:t>ٱلَّذِي</w:t>
      </w:r>
      <w:r w:rsidRPr="00AD551C">
        <w:rPr>
          <w:rStyle w:val="Charc"/>
          <w:rFonts w:eastAsia="MS Mincho"/>
          <w:rtl/>
        </w:rPr>
        <w:t xml:space="preserve"> صَدَقَنَا وَعۡدَهُ</w:t>
      </w:r>
      <w:r w:rsidRPr="00AD551C">
        <w:rPr>
          <w:rStyle w:val="Charc"/>
          <w:rFonts w:eastAsia="MS Mincho" w:hint="cs"/>
          <w:rtl/>
        </w:rPr>
        <w:t>ۥ</w:t>
      </w:r>
      <w:r w:rsidRPr="00AD551C">
        <w:rPr>
          <w:rStyle w:val="Charc"/>
          <w:rFonts w:eastAsia="MS Mincho"/>
          <w:rtl/>
        </w:rPr>
        <w:t xml:space="preserve"> وَأَوۡرَثَنَا </w:t>
      </w:r>
      <w:r w:rsidRPr="00AD551C">
        <w:rPr>
          <w:rStyle w:val="Charc"/>
          <w:rFonts w:eastAsia="MS Mincho" w:hint="cs"/>
          <w:rtl/>
        </w:rPr>
        <w:t>ٱلۡأَرۡضَ</w:t>
      </w:r>
      <w:r w:rsidRPr="00AD551C">
        <w:rPr>
          <w:rStyle w:val="Charc"/>
          <w:rFonts w:eastAsia="MS Mincho"/>
          <w:rtl/>
        </w:rPr>
        <w:t xml:space="preserve"> نَتَبَوَّأُ مِنَ </w:t>
      </w:r>
      <w:r w:rsidRPr="00AD551C">
        <w:rPr>
          <w:rStyle w:val="Charc"/>
          <w:rFonts w:eastAsia="MS Mincho" w:hint="cs"/>
          <w:rtl/>
        </w:rPr>
        <w:t>ٱلۡجَنَّةِ</w:t>
      </w:r>
      <w:r w:rsidRPr="00AD551C">
        <w:rPr>
          <w:rStyle w:val="Charc"/>
          <w:rFonts w:eastAsia="MS Mincho"/>
          <w:rtl/>
        </w:rPr>
        <w:t xml:space="preserve"> حَيۡثُ نَشَآءُۖ فَنِعۡمَ أَجۡرُ </w:t>
      </w:r>
      <w:r w:rsidRPr="00AD551C">
        <w:rPr>
          <w:rStyle w:val="Charc"/>
          <w:rFonts w:eastAsia="MS Mincho" w:hint="cs"/>
          <w:rtl/>
        </w:rPr>
        <w:t>ٱلۡعَٰمِلِينَ</w:t>
      </w:r>
      <w:r w:rsidRPr="00AD551C">
        <w:rPr>
          <w:rStyle w:val="Charc"/>
          <w:rFonts w:eastAsia="MS Mincho"/>
          <w:rtl/>
        </w:rPr>
        <w:t>٧٤</w:t>
      </w:r>
      <w:r>
        <w:rPr>
          <w:rStyle w:val="Char1"/>
          <w:rFonts w:eastAsia="MS Mincho" w:cs="Traditional Arabic"/>
          <w:color w:val="000000"/>
          <w:shd w:val="clear" w:color="auto" w:fill="FFFFFF"/>
          <w:rtl/>
        </w:rPr>
        <w:t>﴾</w:t>
      </w:r>
      <w:r w:rsidR="00E55355" w:rsidRPr="00BF35A9">
        <w:rPr>
          <w:rStyle w:val="Char7"/>
          <w:rtl/>
        </w:rPr>
        <w:t xml:space="preserve"> </w:t>
      </w:r>
      <w:r w:rsidR="00E55355" w:rsidRPr="00BF35A9">
        <w:rPr>
          <w:rStyle w:val="Char7"/>
          <w:rFonts w:hint="cs"/>
          <w:rtl/>
        </w:rPr>
        <w:t>[</w:t>
      </w:r>
      <w:r w:rsidR="00BF35A9">
        <w:rPr>
          <w:rStyle w:val="Char7"/>
          <w:rFonts w:hint="cs"/>
          <w:rtl/>
        </w:rPr>
        <w:t>ال</w:t>
      </w:r>
      <w:r w:rsidR="00E55355" w:rsidRPr="00BF35A9">
        <w:rPr>
          <w:rStyle w:val="Char7"/>
          <w:rFonts w:hint="cs"/>
          <w:rtl/>
        </w:rPr>
        <w:t>زمر</w:t>
      </w:r>
      <w:r w:rsidR="0085259D" w:rsidRPr="00BF35A9">
        <w:rPr>
          <w:rStyle w:val="Char7"/>
          <w:rFonts w:hint="cs"/>
          <w:rtl/>
        </w:rPr>
        <w:t xml:space="preserve">: </w:t>
      </w:r>
      <w:r w:rsidR="00E55355" w:rsidRPr="00BF35A9">
        <w:rPr>
          <w:rStyle w:val="Char7"/>
          <w:rFonts w:hint="cs"/>
          <w:rtl/>
        </w:rPr>
        <w:t>74]</w:t>
      </w:r>
      <w:r w:rsidR="00BF35A9">
        <w:rPr>
          <w:rStyle w:val="Char1"/>
          <w:rFonts w:hint="cs"/>
          <w:rtl/>
        </w:rPr>
        <w:t>.</w:t>
      </w:r>
    </w:p>
    <w:p w:rsidR="00E55355" w:rsidRPr="00ED1482" w:rsidRDefault="00E55355" w:rsidP="00BF35A9">
      <w:pPr>
        <w:widowControl w:val="0"/>
        <w:ind w:firstLine="340"/>
        <w:rPr>
          <w:rStyle w:val="Char1"/>
          <w:rFonts w:eastAsia="MS Mincho"/>
          <w:rtl/>
        </w:rPr>
      </w:pPr>
      <w:r w:rsidRPr="00ED1482">
        <w:rPr>
          <w:rStyle w:val="Char1"/>
          <w:rFonts w:eastAsia="MS Mincho" w:hint="cs"/>
          <w:rtl/>
        </w:rPr>
        <w:t>‏«‏</w:t>
      </w:r>
      <w:r w:rsidRPr="00ED1482">
        <w:rPr>
          <w:rStyle w:val="Char1"/>
          <w:rFonts w:eastAsia="MS Mincho"/>
          <w:rtl/>
        </w:rPr>
        <w:t>‏</w:t>
      </w:r>
      <w:r w:rsidRPr="00ED1482">
        <w:rPr>
          <w:rStyle w:val="Char1"/>
          <w:rFonts w:hint="cs"/>
          <w:rtl/>
        </w:rPr>
        <w:t xml:space="preserve">و </w:t>
      </w:r>
      <w:r w:rsidR="00BF35A9">
        <w:rPr>
          <w:rStyle w:val="Char1"/>
          <w:rFonts w:hint="cs"/>
          <w:rtl/>
        </w:rPr>
        <w:t>-</w:t>
      </w:r>
      <w:r w:rsidRPr="00ED1482">
        <w:rPr>
          <w:rStyle w:val="Char1"/>
          <w:rFonts w:hint="cs"/>
          <w:rtl/>
        </w:rPr>
        <w:t>بهشتیان- می‌گویند</w:t>
      </w:r>
      <w:r w:rsidR="0085259D">
        <w:rPr>
          <w:rStyle w:val="Char1"/>
          <w:rFonts w:hint="cs"/>
          <w:rtl/>
        </w:rPr>
        <w:t xml:space="preserve">: </w:t>
      </w:r>
      <w:r w:rsidRPr="00ED1482">
        <w:rPr>
          <w:rStyle w:val="Char1"/>
          <w:rFonts w:hint="cs"/>
          <w:rtl/>
        </w:rPr>
        <w:t>حمد و ستایش ویژه</w:t>
      </w:r>
      <w:r w:rsidRPr="00ED1482">
        <w:rPr>
          <w:rStyle w:val="Char1"/>
          <w:rFonts w:hint="eastAsia"/>
          <w:rtl/>
        </w:rPr>
        <w:t>‌</w:t>
      </w:r>
      <w:r w:rsidRPr="00ED1482">
        <w:rPr>
          <w:rStyle w:val="Char1"/>
          <w:rFonts w:hint="cs"/>
          <w:rtl/>
        </w:rPr>
        <w:t>ی‌ الله است که به وعده‌اش با ما وفا کرد و زمین بهشت را به ما بخشید که هر جای بهشت که بخواهیم، سکونت می‌کنیم؛ پس پاداش عمل‌کنندگان چه نیکوست!</w:t>
      </w:r>
      <w:r w:rsidRPr="00ED1482">
        <w:rPr>
          <w:rStyle w:val="Char1"/>
          <w:rFonts w:eastAsia="MS Mincho" w:hint="cs"/>
          <w:rtl/>
        </w:rPr>
        <w:t>‏»‏.</w:t>
      </w:r>
    </w:p>
    <w:p w:rsidR="00E55355" w:rsidRDefault="00E55355" w:rsidP="00AA53D2">
      <w:pPr>
        <w:widowControl w:val="0"/>
        <w:ind w:firstLine="340"/>
        <w:rPr>
          <w:rStyle w:val="Char1"/>
          <w:rFonts w:eastAsia="MS Mincho"/>
          <w:rtl/>
        </w:rPr>
      </w:pPr>
      <w:r w:rsidRPr="00ED1482">
        <w:rPr>
          <w:rStyle w:val="Char1"/>
          <w:rFonts w:eastAsia="MS Mincho" w:hint="cs"/>
          <w:rtl/>
        </w:rPr>
        <w:t>و آخر</w:t>
      </w:r>
      <w:r w:rsidR="00AA53D2" w:rsidRPr="00ED1482">
        <w:rPr>
          <w:rStyle w:val="Char1"/>
          <w:rFonts w:eastAsia="MS Mincho" w:hint="cs"/>
          <w:rtl/>
        </w:rPr>
        <w:t>ی</w:t>
      </w:r>
      <w:r w:rsidRPr="00ED1482">
        <w:rPr>
          <w:rStyle w:val="Char1"/>
          <w:rFonts w:eastAsia="MS Mincho" w:hint="cs"/>
          <w:rtl/>
        </w:rPr>
        <w:t>ن دعای بهشتیان ا</w:t>
      </w:r>
      <w:r w:rsidR="00AA53D2" w:rsidRPr="00ED1482">
        <w:rPr>
          <w:rStyle w:val="Char1"/>
          <w:rFonts w:eastAsia="MS Mincho" w:hint="cs"/>
          <w:rtl/>
        </w:rPr>
        <w:t>ی</w:t>
      </w:r>
      <w:r w:rsidRPr="00ED1482">
        <w:rPr>
          <w:rStyle w:val="Char1"/>
          <w:rFonts w:eastAsia="MS Mincho" w:hint="cs"/>
          <w:rtl/>
        </w:rPr>
        <w:t xml:space="preserve">ن است </w:t>
      </w:r>
      <w:r w:rsidR="00AA53D2" w:rsidRPr="00ED1482">
        <w:rPr>
          <w:rStyle w:val="Char1"/>
          <w:rFonts w:eastAsia="MS Mincho" w:hint="cs"/>
          <w:rtl/>
        </w:rPr>
        <w:t>ک</w:t>
      </w:r>
      <w:r w:rsidRPr="00ED1482">
        <w:rPr>
          <w:rStyle w:val="Char1"/>
          <w:rFonts w:eastAsia="MS Mincho" w:hint="cs"/>
          <w:rtl/>
        </w:rPr>
        <w:t>ه الله را سپاس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ند</w:t>
      </w:r>
      <w:r w:rsidR="00F07431">
        <w:rPr>
          <w:rStyle w:val="Char1"/>
          <w:rFonts w:eastAsia="MS Mincho" w:hint="cs"/>
          <w:rtl/>
        </w:rPr>
        <w:t>:</w:t>
      </w:r>
    </w:p>
    <w:p w:rsidR="00E55355" w:rsidRPr="00AA53D2" w:rsidRDefault="00F07431" w:rsidP="00F07431">
      <w:pPr>
        <w:widowControl w:val="0"/>
        <w:ind w:firstLine="340"/>
        <w:rPr>
          <w:rFonts w:ascii="B Jadid" w:eastAsia="MS Mincho" w:hAnsi="B Jadid" w:cs="B Jadid"/>
          <w:b/>
          <w:bCs/>
          <w:sz w:val="30"/>
          <w:rtl/>
        </w:rPr>
      </w:pPr>
      <w:r>
        <w:rPr>
          <w:rStyle w:val="Char1"/>
          <w:rFonts w:eastAsia="MS Mincho" w:cs="Traditional Arabic"/>
          <w:color w:val="000000"/>
          <w:shd w:val="clear" w:color="auto" w:fill="FFFFFF"/>
          <w:rtl/>
        </w:rPr>
        <w:t>﴿</w:t>
      </w:r>
      <w:r w:rsidRPr="00AD551C">
        <w:rPr>
          <w:rStyle w:val="Charc"/>
          <w:rFonts w:eastAsia="MS Mincho"/>
          <w:rtl/>
        </w:rPr>
        <w:t xml:space="preserve">دَعۡوَىٰهُمۡ فِيهَا سُبۡحَٰنَكَ </w:t>
      </w:r>
      <w:r w:rsidRPr="00AD551C">
        <w:rPr>
          <w:rStyle w:val="Charc"/>
          <w:rFonts w:eastAsia="MS Mincho" w:hint="cs"/>
          <w:rtl/>
        </w:rPr>
        <w:t>ٱللَّهُمَّ</w:t>
      </w:r>
      <w:r w:rsidRPr="00AD551C">
        <w:rPr>
          <w:rStyle w:val="Charc"/>
          <w:rFonts w:eastAsia="MS Mincho"/>
          <w:rtl/>
        </w:rPr>
        <w:t xml:space="preserve"> وَتَحِيَّتُهُمۡ فِيهَا سَلَٰمٞۚ وَءَاخِرُ دَعۡوَىٰهُمۡ أَنِ </w:t>
      </w:r>
      <w:r w:rsidRPr="00AD551C">
        <w:rPr>
          <w:rStyle w:val="Charc"/>
          <w:rFonts w:eastAsia="MS Mincho" w:hint="cs"/>
          <w:rtl/>
        </w:rPr>
        <w:t>ٱلۡحَمۡدُ</w:t>
      </w:r>
      <w:r w:rsidRPr="00AD551C">
        <w:rPr>
          <w:rStyle w:val="Charc"/>
          <w:rFonts w:eastAsia="MS Mincho"/>
          <w:rtl/>
        </w:rPr>
        <w:t xml:space="preserve"> لِلَّهِ رَبِّ </w:t>
      </w:r>
      <w:r w:rsidRPr="00AD551C">
        <w:rPr>
          <w:rStyle w:val="Charc"/>
          <w:rFonts w:eastAsia="MS Mincho" w:hint="cs"/>
          <w:rtl/>
        </w:rPr>
        <w:t>ٱلۡعَٰلَمِينَ</w:t>
      </w:r>
      <w:r w:rsidRPr="00AD551C">
        <w:rPr>
          <w:rStyle w:val="Charc"/>
          <w:rFonts w:eastAsia="MS Mincho"/>
          <w:rtl/>
        </w:rPr>
        <w:t>١٠</w:t>
      </w:r>
      <w:r>
        <w:rPr>
          <w:rStyle w:val="Char1"/>
          <w:rFonts w:eastAsia="MS Mincho" w:cs="Traditional Arabic"/>
          <w:color w:val="000000"/>
          <w:shd w:val="clear" w:color="auto" w:fill="FFFFFF"/>
          <w:rtl/>
        </w:rPr>
        <w:t>﴾</w:t>
      </w:r>
      <w:r w:rsidR="00E55355" w:rsidRPr="00BF35A9">
        <w:rPr>
          <w:rStyle w:val="Char7"/>
          <w:rtl/>
        </w:rPr>
        <w:t xml:space="preserve"> </w:t>
      </w:r>
      <w:r w:rsidR="00E55355" w:rsidRPr="00BF35A9">
        <w:rPr>
          <w:rStyle w:val="Char7"/>
          <w:rFonts w:hint="cs"/>
          <w:rtl/>
        </w:rPr>
        <w:t>[</w:t>
      </w:r>
      <w:r w:rsidR="00AA53D2" w:rsidRPr="00BF35A9">
        <w:rPr>
          <w:rStyle w:val="Char7"/>
          <w:rFonts w:hint="cs"/>
          <w:rtl/>
        </w:rPr>
        <w:t>ی</w:t>
      </w:r>
      <w:r w:rsidR="00E55355" w:rsidRPr="00BF35A9">
        <w:rPr>
          <w:rStyle w:val="Char7"/>
          <w:rFonts w:hint="cs"/>
          <w:rtl/>
        </w:rPr>
        <w:t>ونس</w:t>
      </w:r>
      <w:r w:rsidR="0085259D" w:rsidRPr="00BF35A9">
        <w:rPr>
          <w:rStyle w:val="Char7"/>
          <w:rFonts w:hint="cs"/>
          <w:rtl/>
        </w:rPr>
        <w:t xml:space="preserve">: </w:t>
      </w:r>
      <w:r w:rsidR="00E55355" w:rsidRPr="00BF35A9">
        <w:rPr>
          <w:rStyle w:val="Char7"/>
          <w:rFonts w:hint="cs"/>
          <w:rtl/>
        </w:rPr>
        <w:t>10]</w:t>
      </w:r>
      <w:r w:rsidR="00BF35A9">
        <w:rPr>
          <w:rStyle w:val="Char1"/>
          <w:rFonts w:hint="cs"/>
          <w:rtl/>
        </w:rPr>
        <w:t>.</w:t>
      </w:r>
    </w:p>
    <w:p w:rsidR="00A86F0F" w:rsidRDefault="00E55355" w:rsidP="00AA53D2">
      <w:pPr>
        <w:widowControl w:val="0"/>
        <w:ind w:firstLine="340"/>
        <w:rPr>
          <w:rStyle w:val="Char1"/>
          <w:rFonts w:eastAsia="MS Mincho"/>
          <w:rtl/>
        </w:rPr>
      </w:pPr>
      <w:r w:rsidRPr="00ED1482">
        <w:rPr>
          <w:rStyle w:val="Char1"/>
          <w:rFonts w:eastAsia="MS Mincho" w:hint="cs"/>
          <w:rtl/>
        </w:rPr>
        <w:t>‏«‏</w:t>
      </w:r>
      <w:r w:rsidRPr="00ED1482">
        <w:rPr>
          <w:rStyle w:val="Char1"/>
          <w:rFonts w:eastAsia="MS Mincho"/>
          <w:rtl/>
        </w:rPr>
        <w:t>‏</w:t>
      </w:r>
      <w:r w:rsidRPr="00ED1482">
        <w:rPr>
          <w:rStyle w:val="Char1"/>
          <w:rFonts w:hint="cs"/>
          <w:rtl/>
        </w:rPr>
        <w:t>دعایشان در آنجا این است</w:t>
      </w:r>
      <w:r w:rsidR="00364D42">
        <w:rPr>
          <w:rStyle w:val="Char1"/>
          <w:rFonts w:hint="cs"/>
          <w:rtl/>
        </w:rPr>
        <w:t>:</w:t>
      </w:r>
      <w:r w:rsidR="0085259D">
        <w:rPr>
          <w:rStyle w:val="Char1"/>
          <w:rFonts w:hint="cs"/>
          <w:rtl/>
        </w:rPr>
        <w:t xml:space="preserve"> </w:t>
      </w:r>
      <w:r w:rsidRPr="00ED1482">
        <w:rPr>
          <w:rStyle w:val="Char1"/>
          <w:rFonts w:hint="cs"/>
          <w:rtl/>
        </w:rPr>
        <w:t>«یا الله! تو پاک و منزّهی»؛ و درود و تحیّتشان در آنجا سلام است و پایان دعایشان اینکه</w:t>
      </w:r>
      <w:r w:rsidR="0085259D">
        <w:rPr>
          <w:rStyle w:val="Char1"/>
          <w:rFonts w:hint="cs"/>
          <w:rtl/>
        </w:rPr>
        <w:t xml:space="preserve">: </w:t>
      </w:r>
      <w:r w:rsidRPr="00ED1482">
        <w:rPr>
          <w:rStyle w:val="Char1"/>
          <w:rFonts w:hint="cs"/>
          <w:rtl/>
        </w:rPr>
        <w:t>«همه‌ی حمد و ستایش ویژه‌ی الله، پروردگار جهانیان است»</w:t>
      </w:r>
      <w:r w:rsidRPr="00ED1482">
        <w:rPr>
          <w:rStyle w:val="Char1"/>
          <w:rFonts w:eastAsia="MS Mincho" w:hint="cs"/>
          <w:rtl/>
        </w:rPr>
        <w:t>‏»‏.</w:t>
      </w:r>
      <w:bookmarkStart w:id="539" w:name="_Toc60754562"/>
    </w:p>
    <w:p w:rsidR="00BF35A9" w:rsidRDefault="00BF35A9" w:rsidP="00AA53D2">
      <w:pPr>
        <w:widowControl w:val="0"/>
        <w:ind w:firstLine="340"/>
        <w:rPr>
          <w:rStyle w:val="Char1"/>
          <w:rFonts w:eastAsia="MS Mincho"/>
          <w:rtl/>
        </w:rPr>
        <w:sectPr w:rsidR="00BF35A9" w:rsidSect="00677383">
          <w:footnotePr>
            <w:numRestart w:val="eachPage"/>
          </w:footnotePr>
          <w:endnotePr>
            <w:numFmt w:val="lowerLetter"/>
          </w:endnotePr>
          <w:pgSz w:w="9356" w:h="13608" w:code="9"/>
          <w:pgMar w:top="567" w:right="1134" w:bottom="851" w:left="1134" w:header="454" w:footer="0" w:gutter="0"/>
          <w:cols w:space="720"/>
          <w:titlePg/>
          <w:bidi/>
          <w:rtlGutter/>
          <w:docGrid w:linePitch="212"/>
        </w:sectPr>
      </w:pPr>
    </w:p>
    <w:p w:rsidR="00E55355" w:rsidRPr="00AA53D2" w:rsidRDefault="00E55355" w:rsidP="00BF35A9">
      <w:pPr>
        <w:pStyle w:val="a2"/>
        <w:rPr>
          <w:rtl/>
        </w:rPr>
      </w:pPr>
      <w:bookmarkStart w:id="540" w:name="_Toc319519918"/>
      <w:bookmarkStart w:id="541" w:name="_Toc432405353"/>
      <w:r w:rsidRPr="00AA53D2">
        <w:rPr>
          <w:rFonts w:hint="cs"/>
          <w:rtl/>
        </w:rPr>
        <w:t>بخش هفتم</w:t>
      </w:r>
      <w:bookmarkStart w:id="542" w:name="_Toc60754563"/>
      <w:bookmarkStart w:id="543" w:name="_Toc214036103"/>
      <w:bookmarkEnd w:id="539"/>
      <w:r w:rsidR="00BF35A9">
        <w:rPr>
          <w:rFonts w:hint="cs"/>
          <w:rtl/>
        </w:rPr>
        <w:t>:</w:t>
      </w:r>
      <w:r w:rsidR="00BF35A9">
        <w:rPr>
          <w:rtl/>
        </w:rPr>
        <w:br/>
      </w:r>
      <w:r w:rsidRPr="00AA53D2">
        <w:rPr>
          <w:rFonts w:hint="cs"/>
          <w:rtl/>
        </w:rPr>
        <w:t>دعوای بهشت و دوزخ</w:t>
      </w:r>
      <w:bookmarkEnd w:id="540"/>
      <w:bookmarkEnd w:id="541"/>
      <w:bookmarkEnd w:id="542"/>
      <w:bookmarkEnd w:id="543"/>
    </w:p>
    <w:p w:rsidR="00E55355" w:rsidRPr="00ED1482" w:rsidRDefault="00E55355" w:rsidP="00AA53D2">
      <w:pPr>
        <w:widowControl w:val="0"/>
        <w:ind w:firstLine="340"/>
        <w:rPr>
          <w:rStyle w:val="Char1"/>
          <w:rFonts w:eastAsia="MS Mincho"/>
          <w:rtl/>
        </w:rPr>
      </w:pPr>
      <w:r w:rsidRPr="00ED1482">
        <w:rPr>
          <w:rStyle w:val="Char1"/>
          <w:rFonts w:eastAsia="MS Mincho" w:hint="cs"/>
          <w:rtl/>
        </w:rPr>
        <w:t>رسول الله</w:t>
      </w:r>
      <w:r w:rsidR="009D53CD" w:rsidRPr="00AA53D2">
        <w:rPr>
          <w:rFonts w:eastAsia="MS Mincho" w:cs="CTraditional Arabic"/>
          <w:sz w:val="26"/>
          <w:szCs w:val="26"/>
          <w:rtl/>
        </w:rPr>
        <w:t xml:space="preserve"> ص</w:t>
      </w:r>
      <w:r w:rsidRPr="00ED1482">
        <w:rPr>
          <w:rStyle w:val="Char1"/>
          <w:rFonts w:eastAsia="MS Mincho" w:hint="cs"/>
          <w:rtl/>
        </w:rPr>
        <w:t xml:space="preserve"> به ما خبر داده‌اند </w:t>
      </w:r>
      <w:r w:rsidR="00AA53D2" w:rsidRPr="00ED1482">
        <w:rPr>
          <w:rStyle w:val="Char1"/>
          <w:rFonts w:eastAsia="MS Mincho" w:hint="cs"/>
          <w:rtl/>
        </w:rPr>
        <w:t>ک</w:t>
      </w:r>
      <w:r w:rsidRPr="00ED1482">
        <w:rPr>
          <w:rStyle w:val="Char1"/>
          <w:rFonts w:eastAsia="MS Mincho" w:hint="cs"/>
          <w:rtl/>
        </w:rPr>
        <w:t>ه بهشت و دوزخ نزد پروردگار به جدال پرداختند. از ابوهر</w:t>
      </w:r>
      <w:r w:rsidR="00AA53D2" w:rsidRPr="00ED1482">
        <w:rPr>
          <w:rStyle w:val="Char1"/>
          <w:rFonts w:eastAsia="MS Mincho" w:hint="cs"/>
          <w:rtl/>
        </w:rPr>
        <w:t>ی</w:t>
      </w:r>
      <w:r w:rsidRPr="00ED1482">
        <w:rPr>
          <w:rStyle w:val="Char1"/>
          <w:rFonts w:eastAsia="MS Mincho" w:hint="cs"/>
          <w:rtl/>
        </w:rPr>
        <w:t>ره</w:t>
      </w:r>
      <w:r w:rsidR="0085259D" w:rsidRPr="0085259D">
        <w:rPr>
          <w:rStyle w:val="Char1"/>
          <w:rFonts w:eastAsia="MS Mincho" w:cs="CTraditional Arabic" w:hint="cs"/>
          <w:rtl/>
        </w:rPr>
        <w:t>س</w:t>
      </w:r>
      <w:r w:rsidRPr="00ED1482">
        <w:rPr>
          <w:rStyle w:val="Char1"/>
          <w:rFonts w:eastAsia="MS Mincho" w:hint="cs"/>
          <w:rtl/>
        </w:rPr>
        <w:t xml:space="preserve"> روایت شده‌ است که‌ رسول الله</w:t>
      </w:r>
      <w:r w:rsidR="009D53CD" w:rsidRPr="00AA53D2">
        <w:rPr>
          <w:rFonts w:eastAsia="MS Mincho" w:cs="CTraditional Arabic"/>
          <w:sz w:val="26"/>
          <w:szCs w:val="26"/>
          <w:rtl/>
        </w:rPr>
        <w:t xml:space="preserve"> ص</w:t>
      </w:r>
      <w:r w:rsidR="00364D42">
        <w:rPr>
          <w:rStyle w:val="Char1"/>
          <w:rFonts w:eastAsia="MS Mincho" w:hint="cs"/>
          <w:rtl/>
        </w:rPr>
        <w:t xml:space="preserve"> </w:t>
      </w:r>
      <w:r w:rsidRPr="00ED1482">
        <w:rPr>
          <w:rStyle w:val="Char1"/>
          <w:rFonts w:eastAsia="MS Mincho" w:hint="cs"/>
          <w:rtl/>
        </w:rPr>
        <w:t>فرمود</w:t>
      </w:r>
      <w:r w:rsidR="0085259D">
        <w:rPr>
          <w:rStyle w:val="Char1"/>
          <w:rFonts w:eastAsia="MS Mincho" w:hint="cs"/>
          <w:rtl/>
        </w:rPr>
        <w:t xml:space="preserve">: </w:t>
      </w:r>
    </w:p>
    <w:p w:rsidR="00E55355" w:rsidRPr="00AA53D2" w:rsidRDefault="00E55355" w:rsidP="00BF35A9">
      <w:pPr>
        <w:pStyle w:val="a8"/>
        <w:rPr>
          <w:rtl/>
        </w:rPr>
      </w:pPr>
      <w:r w:rsidRPr="00AA53D2">
        <w:rPr>
          <w:rFonts w:eastAsia="MS Mincho"/>
          <w:rtl/>
        </w:rPr>
        <w:t>«</w:t>
      </w:r>
      <w:r w:rsidRPr="00AA53D2">
        <w:rPr>
          <w:rtl/>
          <w:lang w:bidi="fa-IR"/>
        </w:rPr>
        <w:t>تَحَاجَّتِ الْجَنَّةُ وَالنَّارُ فَقَالَتِ النَّارُ</w:t>
      </w:r>
      <w:r w:rsidR="0085259D">
        <w:rPr>
          <w:rFonts w:hint="cs"/>
          <w:rtl/>
          <w:lang w:bidi="fa-IR"/>
        </w:rPr>
        <w:t xml:space="preserve">: </w:t>
      </w:r>
      <w:r w:rsidRPr="00AA53D2">
        <w:rPr>
          <w:rtl/>
          <w:lang w:bidi="fa-IR"/>
        </w:rPr>
        <w:t>أُوثِرْتُ بِالْمُتَكَبِّرِينَ وَالْمُتَجَبِّرِينَ. وَقَالَتِ الْجَنَّةُ</w:t>
      </w:r>
      <w:r w:rsidR="0085259D">
        <w:rPr>
          <w:rFonts w:hint="cs"/>
          <w:rtl/>
          <w:lang w:bidi="fa-IR"/>
        </w:rPr>
        <w:t xml:space="preserve">: </w:t>
      </w:r>
      <w:r w:rsidRPr="00AA53D2">
        <w:rPr>
          <w:rtl/>
          <w:lang w:bidi="fa-IR"/>
        </w:rPr>
        <w:t>فَمَا لِى لاَ يَدْخُلُنِى إِلاَّ ضُعَفَاءُ النَّاسِ وَسَقَطُهُمْ وَغِرَّتُهُمْ</w:t>
      </w:r>
      <w:r w:rsidRPr="00AA53D2">
        <w:rPr>
          <w:rFonts w:hint="cs"/>
          <w:rtl/>
          <w:lang w:bidi="fa-IR"/>
        </w:rPr>
        <w:t>؟</w:t>
      </w:r>
      <w:r w:rsidRPr="00AA53D2">
        <w:rPr>
          <w:rtl/>
          <w:lang w:bidi="fa-IR"/>
        </w:rPr>
        <w:t xml:space="preserve"> قَالَ اللَّهُ لِلْجَنَّةِ</w:t>
      </w:r>
      <w:r w:rsidR="0085259D">
        <w:rPr>
          <w:rFonts w:hint="cs"/>
          <w:rtl/>
          <w:lang w:bidi="fa-IR"/>
        </w:rPr>
        <w:t xml:space="preserve">: </w:t>
      </w:r>
      <w:r w:rsidRPr="00AA53D2">
        <w:rPr>
          <w:rtl/>
          <w:lang w:bidi="fa-IR"/>
        </w:rPr>
        <w:t>إِنَّمَا أَنْتِ رَحْمَتِى أَرْحَمُ بِكِ مَنْ أَشَاءُ مِنْ عِبَادِى. وَقَالَ لِلنَّارِ إِنَّمَا أَنْتِ عَذَابِى أُعَذِّبُ بِكِ مَنْ أَشَاءُ مِنْ عِبَادِى. وَلِكُلِّ وَاحِدَةٍ مِنْكُمَا مِلْؤُهَا</w:t>
      </w:r>
      <w:r w:rsidRPr="00AA53D2">
        <w:rPr>
          <w:rFonts w:hint="cs"/>
          <w:rtl/>
          <w:lang w:bidi="fa-IR"/>
        </w:rPr>
        <w:t>.</w:t>
      </w:r>
      <w:r w:rsidRPr="00AA53D2">
        <w:rPr>
          <w:rtl/>
          <w:lang w:bidi="fa-IR"/>
        </w:rPr>
        <w:t xml:space="preserve"> فَأَمَّا النَّارُ فَلاَ تَمْتَلِئُ حَتَّى يَضَعَ </w:t>
      </w:r>
      <w:r w:rsidR="001A4D76" w:rsidRPr="00AA53D2">
        <w:rPr>
          <w:rFonts w:hint="cs"/>
          <w:rtl/>
          <w:lang w:bidi="fa-IR"/>
        </w:rPr>
        <w:t>الله</w:t>
      </w:r>
      <w:r w:rsidRPr="00AA53D2">
        <w:rPr>
          <w:rtl/>
          <w:lang w:bidi="fa-IR"/>
        </w:rPr>
        <w:t xml:space="preserve"> تَبَارَكَ وَتَعَالَى رِجْلَهُ تَقُولُ</w:t>
      </w:r>
      <w:r w:rsidR="0085259D">
        <w:rPr>
          <w:rFonts w:hint="cs"/>
          <w:rtl/>
          <w:lang w:bidi="fa-IR"/>
        </w:rPr>
        <w:t xml:space="preserve">: </w:t>
      </w:r>
      <w:r w:rsidRPr="00AA53D2">
        <w:rPr>
          <w:rtl/>
          <w:lang w:bidi="fa-IR"/>
        </w:rPr>
        <w:t xml:space="preserve">قَطْ قَطْ قَطْ. فَهُنَالِكَ تَمْتَلِئُ وَيُزْوَى بَعْضُهَا إِلَى بَعْضٍ وَلاَ يَظْلِمُ </w:t>
      </w:r>
      <w:r w:rsidR="001A4D76" w:rsidRPr="00AA53D2">
        <w:rPr>
          <w:rFonts w:hint="cs"/>
          <w:rtl/>
          <w:lang w:bidi="fa-IR"/>
        </w:rPr>
        <w:t>الله</w:t>
      </w:r>
      <w:r w:rsidRPr="00AA53D2">
        <w:rPr>
          <w:rtl/>
          <w:lang w:bidi="fa-IR"/>
        </w:rPr>
        <w:t xml:space="preserve"> مِنْ خَلْقِهِ أَحَدًا</w:t>
      </w:r>
      <w:r w:rsidRPr="00AA53D2">
        <w:rPr>
          <w:rtl/>
        </w:rPr>
        <w:t>».</w:t>
      </w:r>
      <w:r w:rsidRPr="00AC4828">
        <w:rPr>
          <w:rStyle w:val="Char1"/>
          <w:vertAlign w:val="superscript"/>
          <w:rtl/>
        </w:rPr>
        <w:footnoteReference w:id="308"/>
      </w:r>
    </w:p>
    <w:p w:rsidR="00E55355" w:rsidRPr="00ED1482" w:rsidRDefault="00E55355" w:rsidP="00AA53D2">
      <w:pPr>
        <w:widowControl w:val="0"/>
        <w:ind w:firstLine="340"/>
        <w:rPr>
          <w:rStyle w:val="Char1"/>
          <w:rFonts w:eastAsia="MS Mincho"/>
          <w:rtl/>
        </w:rPr>
      </w:pPr>
      <w:r w:rsidRPr="00ED1482">
        <w:rPr>
          <w:rStyle w:val="Char1"/>
          <w:rFonts w:eastAsia="MS Mincho" w:hint="cs"/>
          <w:rtl/>
        </w:rPr>
        <w:t>‏«‏بهشت و دوزخ مناقشه کردند. دوزخ گفت</w:t>
      </w:r>
      <w:r w:rsidR="0085259D">
        <w:rPr>
          <w:rStyle w:val="Char1"/>
          <w:rFonts w:eastAsia="MS Mincho" w:hint="cs"/>
          <w:rtl/>
        </w:rPr>
        <w:t xml:space="preserve">: </w:t>
      </w:r>
      <w:r w:rsidRPr="00ED1482">
        <w:rPr>
          <w:rStyle w:val="Char1"/>
          <w:rFonts w:eastAsia="MS Mincho" w:hint="cs"/>
          <w:rtl/>
        </w:rPr>
        <w:t>من برای سرکشان و ستمگران انتخاب شدم. بهشت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eastAsia="MS Mincho" w:hint="cs"/>
          <w:rtl/>
        </w:rPr>
        <w:t>پروردگارا چرا من محل اقامت ضع</w:t>
      </w:r>
      <w:r w:rsidR="00AA53D2" w:rsidRPr="00ED1482">
        <w:rPr>
          <w:rStyle w:val="Char1"/>
          <w:rFonts w:eastAsia="MS Mincho" w:hint="cs"/>
          <w:rtl/>
        </w:rPr>
        <w:t>ی</w:t>
      </w:r>
      <w:r w:rsidRPr="00ED1482">
        <w:rPr>
          <w:rStyle w:val="Char1"/>
          <w:rFonts w:eastAsia="MS Mincho" w:hint="cs"/>
          <w:rtl/>
        </w:rPr>
        <w:t>فان و درماندگان هستم؟ الله متعال م</w:t>
      </w:r>
      <w:r w:rsidR="00AA53D2" w:rsidRPr="00ED1482">
        <w:rPr>
          <w:rStyle w:val="Char1"/>
          <w:rFonts w:eastAsia="MS Mincho" w:hint="cs"/>
          <w:rtl/>
        </w:rPr>
        <w:t>ی</w:t>
      </w:r>
      <w:r w:rsidRPr="00ED1482">
        <w:rPr>
          <w:rStyle w:val="Char1"/>
          <w:rFonts w:eastAsia="MS Mincho" w:hint="cs"/>
          <w:rtl/>
        </w:rPr>
        <w:t>‌فرما</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eastAsia="MS Mincho" w:hint="cs"/>
          <w:rtl/>
        </w:rPr>
        <w:t>تو رحمت من هست</w:t>
      </w:r>
      <w:r w:rsidR="00AA53D2" w:rsidRPr="00ED1482">
        <w:rPr>
          <w:rStyle w:val="Char1"/>
          <w:rFonts w:eastAsia="MS Mincho" w:hint="cs"/>
          <w:rtl/>
        </w:rPr>
        <w:t>ی</w:t>
      </w:r>
      <w:r w:rsidRPr="00ED1482">
        <w:rPr>
          <w:rStyle w:val="Char1"/>
          <w:rFonts w:eastAsia="MS Mincho" w:hint="cs"/>
          <w:rtl/>
        </w:rPr>
        <w:t>.</w:t>
      </w:r>
      <w:r w:rsidR="00DB60A5">
        <w:rPr>
          <w:rStyle w:val="Char1"/>
          <w:rFonts w:eastAsia="MS Mincho" w:hint="cs"/>
          <w:rtl/>
        </w:rPr>
        <w:t xml:space="preserve"> هرکس </w:t>
      </w:r>
      <w:r w:rsidRPr="00ED1482">
        <w:rPr>
          <w:rStyle w:val="Char1"/>
          <w:rFonts w:eastAsia="MS Mincho" w:hint="cs"/>
          <w:rtl/>
        </w:rPr>
        <w:t xml:space="preserve">از بندگانم را </w:t>
      </w:r>
      <w:r w:rsidR="00AA53D2" w:rsidRPr="00ED1482">
        <w:rPr>
          <w:rStyle w:val="Char1"/>
          <w:rFonts w:eastAsia="MS Mincho" w:hint="cs"/>
          <w:rtl/>
        </w:rPr>
        <w:t>ک</w:t>
      </w:r>
      <w:r w:rsidRPr="00ED1482">
        <w:rPr>
          <w:rStyle w:val="Char1"/>
          <w:rFonts w:eastAsia="MS Mincho" w:hint="cs"/>
          <w:rtl/>
        </w:rPr>
        <w:t>ه بخواهم، به وس</w:t>
      </w:r>
      <w:r w:rsidR="00AA53D2" w:rsidRPr="00ED1482">
        <w:rPr>
          <w:rStyle w:val="Char1"/>
          <w:rFonts w:eastAsia="MS Mincho" w:hint="cs"/>
          <w:rtl/>
        </w:rPr>
        <w:t>ی</w:t>
      </w:r>
      <w:r w:rsidRPr="00ED1482">
        <w:rPr>
          <w:rStyle w:val="Char1"/>
          <w:rFonts w:eastAsia="MS Mincho" w:hint="cs"/>
          <w:rtl/>
        </w:rPr>
        <w:t>له‌ی تو مورد رحمت قرار م</w:t>
      </w:r>
      <w:r w:rsidR="00AA53D2" w:rsidRPr="00ED1482">
        <w:rPr>
          <w:rStyle w:val="Char1"/>
          <w:rFonts w:eastAsia="MS Mincho" w:hint="cs"/>
          <w:rtl/>
        </w:rPr>
        <w:t>ی</w:t>
      </w:r>
      <w:r w:rsidRPr="00ED1482">
        <w:rPr>
          <w:rStyle w:val="Char1"/>
          <w:rFonts w:eastAsia="MS Mincho" w:hint="cs"/>
          <w:rtl/>
        </w:rPr>
        <w:t>‌دهم.</w:t>
      </w:r>
      <w:r w:rsidRPr="00AA53D2">
        <w:rPr>
          <w:rFonts w:ascii="Lotus Linotype" w:hAnsi="Lotus Linotype" w:cs="Lotus Linotype" w:hint="cs"/>
          <w:b/>
          <w:bCs/>
          <w:sz w:val="32"/>
          <w:szCs w:val="32"/>
          <w:rtl/>
        </w:rPr>
        <w:t xml:space="preserve"> </w:t>
      </w:r>
      <w:r w:rsidRPr="00ED1482">
        <w:rPr>
          <w:rStyle w:val="Char1"/>
          <w:rFonts w:eastAsia="MS Mincho" w:hint="cs"/>
          <w:rtl/>
        </w:rPr>
        <w:t>به دوزخ م</w:t>
      </w:r>
      <w:r w:rsidR="00AA53D2" w:rsidRPr="00ED1482">
        <w:rPr>
          <w:rStyle w:val="Char1"/>
          <w:rFonts w:eastAsia="MS Mincho" w:hint="cs"/>
          <w:rtl/>
        </w:rPr>
        <w:t>ی</w:t>
      </w:r>
      <w:r w:rsidRPr="00ED1482">
        <w:rPr>
          <w:rStyle w:val="Char1"/>
          <w:rFonts w:eastAsia="MS Mincho" w:hint="cs"/>
          <w:rtl/>
        </w:rPr>
        <w:t>‌فرما</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hint="cs"/>
          <w:rtl/>
        </w:rPr>
        <w:t>همانا تو عذاب من هست</w:t>
      </w:r>
      <w:r w:rsidR="00AA53D2" w:rsidRPr="00ED1482">
        <w:rPr>
          <w:rStyle w:val="Char1"/>
          <w:rFonts w:hint="cs"/>
          <w:rtl/>
        </w:rPr>
        <w:t>ی</w:t>
      </w:r>
      <w:r w:rsidRPr="00ED1482">
        <w:rPr>
          <w:rStyle w:val="Char1"/>
          <w:rFonts w:hint="cs"/>
          <w:rtl/>
        </w:rPr>
        <w:t>؛</w:t>
      </w:r>
      <w:r w:rsidR="00DB60A5">
        <w:rPr>
          <w:rStyle w:val="Char1"/>
          <w:rFonts w:hint="cs"/>
          <w:rtl/>
        </w:rPr>
        <w:t xml:space="preserve"> هرکس </w:t>
      </w:r>
      <w:r w:rsidRPr="00ED1482">
        <w:rPr>
          <w:rStyle w:val="Char1"/>
          <w:rFonts w:hint="cs"/>
          <w:rtl/>
        </w:rPr>
        <w:t xml:space="preserve">را </w:t>
      </w:r>
      <w:r w:rsidR="00AA53D2" w:rsidRPr="00ED1482">
        <w:rPr>
          <w:rStyle w:val="Char1"/>
          <w:rFonts w:hint="cs"/>
          <w:rtl/>
        </w:rPr>
        <w:t>ک</w:t>
      </w:r>
      <w:r w:rsidRPr="00ED1482">
        <w:rPr>
          <w:rStyle w:val="Char1"/>
          <w:rFonts w:hint="cs"/>
          <w:rtl/>
        </w:rPr>
        <w:t>ه بخواهم، به وس</w:t>
      </w:r>
      <w:r w:rsidR="00AA53D2" w:rsidRPr="00ED1482">
        <w:rPr>
          <w:rStyle w:val="Char1"/>
          <w:rFonts w:hint="cs"/>
          <w:rtl/>
        </w:rPr>
        <w:t>ی</w:t>
      </w:r>
      <w:r w:rsidRPr="00ED1482">
        <w:rPr>
          <w:rStyle w:val="Char1"/>
          <w:rFonts w:hint="cs"/>
          <w:rtl/>
        </w:rPr>
        <w:t>له</w:t>
      </w:r>
      <w:r w:rsidRPr="00ED1482">
        <w:rPr>
          <w:rStyle w:val="Char1"/>
          <w:rFonts w:hint="eastAsia"/>
          <w:rtl/>
        </w:rPr>
        <w:t>‌ی</w:t>
      </w:r>
      <w:r w:rsidRPr="00ED1482">
        <w:rPr>
          <w:rStyle w:val="Char1"/>
          <w:rFonts w:hint="cs"/>
          <w:rtl/>
        </w:rPr>
        <w:t xml:space="preserve"> تو عذاب م</w:t>
      </w:r>
      <w:r w:rsidR="00AA53D2" w:rsidRPr="00ED1482">
        <w:rPr>
          <w:rStyle w:val="Char1"/>
          <w:rFonts w:hint="cs"/>
          <w:rtl/>
        </w:rPr>
        <w:t>ی</w:t>
      </w:r>
      <w:r w:rsidRPr="00ED1482">
        <w:rPr>
          <w:rStyle w:val="Char1"/>
          <w:rFonts w:hint="eastAsia"/>
          <w:rtl/>
        </w:rPr>
        <w:t>‌</w:t>
      </w:r>
      <w:r w:rsidRPr="00ED1482">
        <w:rPr>
          <w:rStyle w:val="Char1"/>
          <w:rFonts w:hint="cs"/>
          <w:rtl/>
        </w:rPr>
        <w:t>دهم. انسان‌ها و جن‌هایی هستند که‌</w:t>
      </w:r>
      <w:r w:rsidR="00364D42">
        <w:rPr>
          <w:rStyle w:val="Char1"/>
          <w:rFonts w:hint="cs"/>
          <w:rtl/>
        </w:rPr>
        <w:t xml:space="preserve"> هریک </w:t>
      </w:r>
      <w:r w:rsidRPr="00ED1482">
        <w:rPr>
          <w:rStyle w:val="Char1"/>
          <w:rFonts w:hint="cs"/>
          <w:rtl/>
        </w:rPr>
        <w:t xml:space="preserve">از شما را پُر می‌کنند. اما دوزخ پُر نخواهد شد؛ تا وقتی </w:t>
      </w:r>
      <w:r w:rsidR="00AA53D2" w:rsidRPr="00ED1482">
        <w:rPr>
          <w:rStyle w:val="Char1"/>
          <w:rFonts w:hint="cs"/>
          <w:rtl/>
        </w:rPr>
        <w:t>ک</w:t>
      </w:r>
      <w:r w:rsidRPr="00ED1482">
        <w:rPr>
          <w:rStyle w:val="Char1"/>
          <w:rFonts w:hint="cs"/>
          <w:rtl/>
        </w:rPr>
        <w:t>ه الله متعال پایش را بر رو</w:t>
      </w:r>
      <w:r w:rsidR="00AA53D2" w:rsidRPr="00ED1482">
        <w:rPr>
          <w:rStyle w:val="Char1"/>
          <w:rFonts w:hint="cs"/>
          <w:rtl/>
        </w:rPr>
        <w:t>ی</w:t>
      </w:r>
      <w:r w:rsidRPr="00ED1482">
        <w:rPr>
          <w:rStyle w:val="Char1"/>
          <w:rFonts w:hint="cs"/>
          <w:rtl/>
        </w:rPr>
        <w:t xml:space="preserve"> آن م</w:t>
      </w:r>
      <w:r w:rsidR="00AA53D2" w:rsidRPr="00ED1482">
        <w:rPr>
          <w:rStyle w:val="Char1"/>
          <w:rFonts w:hint="cs"/>
          <w:rtl/>
        </w:rPr>
        <w:t>ی</w:t>
      </w:r>
      <w:r w:rsidRPr="00ED1482">
        <w:rPr>
          <w:rStyle w:val="Char1"/>
          <w:rFonts w:hint="eastAsia"/>
          <w:rtl/>
        </w:rPr>
        <w:t>‌</w:t>
      </w:r>
      <w:r w:rsidRPr="00ED1482">
        <w:rPr>
          <w:rStyle w:val="Char1"/>
          <w:rFonts w:hint="cs"/>
          <w:rtl/>
        </w:rPr>
        <w:t>گذارد. آن‌گاه دوزخ م</w:t>
      </w:r>
      <w:r w:rsidR="00AA53D2" w:rsidRPr="00ED1482">
        <w:rPr>
          <w:rStyle w:val="Char1"/>
          <w:rFonts w:hint="cs"/>
          <w:rtl/>
        </w:rPr>
        <w:t>ی</w:t>
      </w:r>
      <w:r w:rsidRPr="00ED1482">
        <w:rPr>
          <w:rStyle w:val="Char1"/>
          <w:rFonts w:hint="cs"/>
          <w:rtl/>
        </w:rPr>
        <w:t>‌گو</w:t>
      </w:r>
      <w:r w:rsidR="00AA53D2" w:rsidRPr="00ED1482">
        <w:rPr>
          <w:rStyle w:val="Char1"/>
          <w:rFonts w:hint="cs"/>
          <w:rtl/>
        </w:rPr>
        <w:t>ی</w:t>
      </w:r>
      <w:r w:rsidRPr="00ED1482">
        <w:rPr>
          <w:rStyle w:val="Char1"/>
          <w:rFonts w:hint="cs"/>
          <w:rtl/>
        </w:rPr>
        <w:t>د</w:t>
      </w:r>
      <w:r w:rsidR="0085259D">
        <w:rPr>
          <w:rStyle w:val="Char1"/>
          <w:rFonts w:hint="cs"/>
          <w:rtl/>
        </w:rPr>
        <w:t xml:space="preserve">: </w:t>
      </w:r>
      <w:r w:rsidRPr="00ED1482">
        <w:rPr>
          <w:rStyle w:val="Char1"/>
          <w:rFonts w:hint="cs"/>
          <w:rtl/>
        </w:rPr>
        <w:t>کافی است، کافی است. وقتی پُر شد، اطراف آن جمع و مچاله می‌شود. الله عزّوجل به‌ هیچ یک از آفریدگانش ستم نمی‌کند‏»‏.</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و در روایت بخاری چنین آمده‌ است</w:t>
      </w:r>
      <w:r w:rsidR="0085259D">
        <w:rPr>
          <w:rStyle w:val="Char1"/>
          <w:rFonts w:eastAsia="MS Mincho" w:hint="cs"/>
          <w:rtl/>
        </w:rPr>
        <w:t xml:space="preserve">: </w:t>
      </w:r>
    </w:p>
    <w:p w:rsidR="00E55355" w:rsidRPr="00ED1482" w:rsidRDefault="00E55355" w:rsidP="00AA53D2">
      <w:pPr>
        <w:widowControl w:val="0"/>
        <w:ind w:firstLine="340"/>
        <w:rPr>
          <w:rStyle w:val="Char1"/>
          <w:rFonts w:eastAsia="MS Mincho"/>
          <w:rtl/>
        </w:rPr>
      </w:pPr>
      <w:r w:rsidRPr="00ED1482">
        <w:rPr>
          <w:rStyle w:val="Char1"/>
          <w:rFonts w:eastAsia="MS Mincho" w:hint="cs"/>
          <w:rtl/>
        </w:rPr>
        <w:t>‏«‏بهشت و دوزخ برای داوری مناقشه‌ی خویش، نزد الله متعال رفتند. بهشت گفت</w:t>
      </w:r>
      <w:r w:rsidR="0085259D">
        <w:rPr>
          <w:rStyle w:val="Char1"/>
          <w:rFonts w:eastAsia="MS Mincho" w:hint="cs"/>
          <w:rtl/>
        </w:rPr>
        <w:t xml:space="preserve">: </w:t>
      </w:r>
      <w:r w:rsidRPr="00ED1482">
        <w:rPr>
          <w:rStyle w:val="Char1"/>
          <w:rFonts w:eastAsia="MS Mincho" w:hint="cs"/>
          <w:rtl/>
        </w:rPr>
        <w:t>خداوندا! چرا فقط مستضعفان و درماندگان نزد من م</w:t>
      </w:r>
      <w:r w:rsidR="00AA53D2" w:rsidRPr="00ED1482">
        <w:rPr>
          <w:rStyle w:val="Char1"/>
          <w:rFonts w:eastAsia="MS Mincho" w:hint="cs"/>
          <w:rtl/>
        </w:rPr>
        <w:t>ی</w:t>
      </w:r>
      <w:r w:rsidRPr="00ED1482">
        <w:rPr>
          <w:rStyle w:val="Char1"/>
          <w:rFonts w:eastAsia="MS Mincho" w:hint="cs"/>
          <w:rtl/>
        </w:rPr>
        <w:t>‌آ</w:t>
      </w:r>
      <w:r w:rsidR="00AA53D2" w:rsidRPr="00ED1482">
        <w:rPr>
          <w:rStyle w:val="Char1"/>
          <w:rFonts w:eastAsia="MS Mincho" w:hint="cs"/>
          <w:rtl/>
        </w:rPr>
        <w:t>ی</w:t>
      </w:r>
      <w:r w:rsidRPr="00ED1482">
        <w:rPr>
          <w:rStyle w:val="Char1"/>
          <w:rFonts w:eastAsia="MS Mincho" w:hint="cs"/>
          <w:rtl/>
        </w:rPr>
        <w:t>ند؟ دوزخ گفت</w:t>
      </w:r>
      <w:r w:rsidRPr="00AC4828">
        <w:rPr>
          <w:rStyle w:val="Char1"/>
          <w:rFonts w:eastAsia="MS Mincho"/>
          <w:vertAlign w:val="superscript"/>
          <w:rtl/>
        </w:rPr>
        <w:footnoteReference w:id="309"/>
      </w:r>
      <w:r w:rsidR="0085259D">
        <w:rPr>
          <w:rStyle w:val="Char1"/>
          <w:rFonts w:eastAsia="MS Mincho" w:hint="cs"/>
          <w:rtl/>
        </w:rPr>
        <w:t xml:space="preserve">: </w:t>
      </w:r>
      <w:r w:rsidRPr="00ED1482">
        <w:rPr>
          <w:rStyle w:val="Char1"/>
          <w:rFonts w:eastAsia="MS Mincho" w:hint="cs"/>
          <w:rtl/>
        </w:rPr>
        <w:t>سرکشان و ستمگران نزد من م</w:t>
      </w:r>
      <w:r w:rsidR="00AA53D2" w:rsidRPr="00ED1482">
        <w:rPr>
          <w:rStyle w:val="Char1"/>
          <w:rFonts w:eastAsia="MS Mincho" w:hint="cs"/>
          <w:rtl/>
        </w:rPr>
        <w:t>ی</w:t>
      </w:r>
      <w:r w:rsidRPr="00ED1482">
        <w:rPr>
          <w:rStyle w:val="Char1"/>
          <w:rFonts w:eastAsia="MS Mincho" w:hint="cs"/>
          <w:rtl/>
        </w:rPr>
        <w:t>‌آ</w:t>
      </w:r>
      <w:r w:rsidR="00AA53D2" w:rsidRPr="00ED1482">
        <w:rPr>
          <w:rStyle w:val="Char1"/>
          <w:rFonts w:eastAsia="MS Mincho" w:hint="cs"/>
          <w:rtl/>
        </w:rPr>
        <w:t>ی</w:t>
      </w:r>
      <w:r w:rsidRPr="00ED1482">
        <w:rPr>
          <w:rStyle w:val="Char1"/>
          <w:rFonts w:eastAsia="MS Mincho" w:hint="cs"/>
          <w:rtl/>
        </w:rPr>
        <w:t>ند. الله متعال به بهشت فرمود</w:t>
      </w:r>
      <w:r w:rsidR="0085259D">
        <w:rPr>
          <w:rStyle w:val="Char1"/>
          <w:rFonts w:eastAsia="MS Mincho" w:hint="cs"/>
          <w:rtl/>
        </w:rPr>
        <w:t xml:space="preserve">: </w:t>
      </w:r>
      <w:r w:rsidRPr="00ED1482">
        <w:rPr>
          <w:rStyle w:val="Char1"/>
          <w:rFonts w:eastAsia="MS Mincho" w:hint="cs"/>
          <w:rtl/>
        </w:rPr>
        <w:t>تو نماد رحمت من هستی. و به دوزخ فرمود</w:t>
      </w:r>
      <w:r w:rsidR="0085259D">
        <w:rPr>
          <w:rStyle w:val="Char1"/>
          <w:rFonts w:eastAsia="MS Mincho" w:hint="cs"/>
          <w:rtl/>
        </w:rPr>
        <w:t xml:space="preserve">: </w:t>
      </w:r>
      <w:r w:rsidRPr="00ED1482">
        <w:rPr>
          <w:rStyle w:val="Char1"/>
          <w:rFonts w:eastAsia="MS Mincho" w:hint="cs"/>
          <w:rtl/>
        </w:rPr>
        <w:t>تو نماد عذاب من هست</w:t>
      </w:r>
      <w:r w:rsidR="00AA53D2" w:rsidRPr="00ED1482">
        <w:rPr>
          <w:rStyle w:val="Char1"/>
          <w:rFonts w:eastAsia="MS Mincho" w:hint="cs"/>
          <w:rtl/>
        </w:rPr>
        <w:t>ی</w:t>
      </w:r>
      <w:r w:rsidRPr="00ED1482">
        <w:rPr>
          <w:rStyle w:val="Char1"/>
          <w:rFonts w:eastAsia="MS Mincho" w:hint="cs"/>
          <w:rtl/>
        </w:rPr>
        <w:t xml:space="preserve"> و به وس</w:t>
      </w:r>
      <w:r w:rsidR="00AA53D2" w:rsidRPr="00ED1482">
        <w:rPr>
          <w:rStyle w:val="Char1"/>
          <w:rFonts w:eastAsia="MS Mincho" w:hint="cs"/>
          <w:rtl/>
        </w:rPr>
        <w:t>ی</w:t>
      </w:r>
      <w:r w:rsidRPr="00ED1482">
        <w:rPr>
          <w:rStyle w:val="Char1"/>
          <w:rFonts w:eastAsia="MS Mincho" w:hint="cs"/>
          <w:rtl/>
        </w:rPr>
        <w:t xml:space="preserve">له‌ی تو هر </w:t>
      </w:r>
      <w:r w:rsidR="00AA53D2" w:rsidRPr="00ED1482">
        <w:rPr>
          <w:rStyle w:val="Char1"/>
          <w:rFonts w:eastAsia="MS Mincho" w:hint="cs"/>
          <w:rtl/>
        </w:rPr>
        <w:t>ک</w:t>
      </w:r>
      <w:r w:rsidRPr="00ED1482">
        <w:rPr>
          <w:rStyle w:val="Char1"/>
          <w:rFonts w:eastAsia="MS Mincho" w:hint="cs"/>
          <w:rtl/>
        </w:rPr>
        <w:t>سی را بخواهم عذاب م</w:t>
      </w:r>
      <w:r w:rsidR="00AA53D2" w:rsidRPr="00ED1482">
        <w:rPr>
          <w:rStyle w:val="Char1"/>
          <w:rFonts w:eastAsia="MS Mincho" w:hint="cs"/>
          <w:rtl/>
        </w:rPr>
        <w:t>ی</w:t>
      </w:r>
      <w:r w:rsidRPr="00ED1482">
        <w:rPr>
          <w:rStyle w:val="Char1"/>
          <w:rFonts w:eastAsia="MS Mincho" w:hint="cs"/>
          <w:rtl/>
        </w:rPr>
        <w:t>‌دهم.</w:t>
      </w:r>
      <w:r w:rsidR="001E5929">
        <w:rPr>
          <w:rStyle w:val="Char1"/>
          <w:rFonts w:eastAsia="MS Mincho" w:hint="cs"/>
          <w:rtl/>
        </w:rPr>
        <w:t xml:space="preserve"> هرکدام </w:t>
      </w:r>
      <w:r w:rsidRPr="00ED1482">
        <w:rPr>
          <w:rStyle w:val="Char1"/>
          <w:rFonts w:eastAsia="MS Mincho" w:hint="cs"/>
          <w:rtl/>
        </w:rPr>
        <w:t>از شما را پُر م</w:t>
      </w:r>
      <w:r w:rsidR="00AA53D2" w:rsidRPr="00ED1482">
        <w:rPr>
          <w:rStyle w:val="Char1"/>
          <w:rFonts w:eastAsia="MS Mincho" w:hint="cs"/>
          <w:rtl/>
        </w:rPr>
        <w:t>ی</w:t>
      </w:r>
      <w:r w:rsidRPr="00ED1482">
        <w:rPr>
          <w:rStyle w:val="Char1"/>
          <w:rFonts w:eastAsia="MS Mincho" w:hint="cs"/>
          <w:rtl/>
        </w:rPr>
        <w:t>‌</w:t>
      </w:r>
      <w:r w:rsidR="00AA53D2" w:rsidRPr="00ED1482">
        <w:rPr>
          <w:rStyle w:val="Char1"/>
          <w:rFonts w:eastAsia="MS Mincho" w:hint="cs"/>
          <w:rtl/>
        </w:rPr>
        <w:t>ک</w:t>
      </w:r>
      <w:r w:rsidRPr="00ED1482">
        <w:rPr>
          <w:rStyle w:val="Char1"/>
          <w:rFonts w:eastAsia="MS Mincho" w:hint="cs"/>
          <w:rtl/>
        </w:rPr>
        <w:t>نم. الله به آفریدگانش ستم نم</w:t>
      </w:r>
      <w:r w:rsidR="00AA53D2" w:rsidRPr="00ED1482">
        <w:rPr>
          <w:rStyle w:val="Char1"/>
          <w:rFonts w:eastAsia="MS Mincho" w:hint="cs"/>
          <w:rtl/>
        </w:rPr>
        <w:t>ی</w:t>
      </w:r>
      <w:r w:rsidRPr="00ED1482">
        <w:rPr>
          <w:rStyle w:val="Char1"/>
          <w:rFonts w:eastAsia="MS Mincho" w:hint="cs"/>
          <w:rtl/>
        </w:rPr>
        <w:t>‌</w:t>
      </w:r>
      <w:r w:rsidR="00AA53D2" w:rsidRPr="00ED1482">
        <w:rPr>
          <w:rStyle w:val="Char1"/>
          <w:rFonts w:eastAsia="MS Mincho" w:hint="cs"/>
          <w:rtl/>
        </w:rPr>
        <w:t>ک</w:t>
      </w:r>
      <w:r w:rsidRPr="00ED1482">
        <w:rPr>
          <w:rStyle w:val="Char1"/>
          <w:rFonts w:eastAsia="MS Mincho" w:hint="cs"/>
          <w:rtl/>
        </w:rPr>
        <w:t>ند. او برا</w:t>
      </w:r>
      <w:r w:rsidR="00AA53D2" w:rsidRPr="00ED1482">
        <w:rPr>
          <w:rStyle w:val="Char1"/>
          <w:rFonts w:eastAsia="MS Mincho" w:hint="cs"/>
          <w:rtl/>
        </w:rPr>
        <w:t>ی</w:t>
      </w:r>
      <w:r w:rsidRPr="00ED1482">
        <w:rPr>
          <w:rStyle w:val="Char1"/>
          <w:rFonts w:eastAsia="MS Mincho" w:hint="cs"/>
          <w:rtl/>
        </w:rPr>
        <w:t xml:space="preserve"> دوزخ</w:t>
      </w:r>
      <w:r w:rsidRPr="00AC4828">
        <w:rPr>
          <w:rStyle w:val="Char1"/>
          <w:rFonts w:eastAsia="MS Mincho"/>
          <w:vertAlign w:val="superscript"/>
          <w:rtl/>
        </w:rPr>
        <w:footnoteReference w:id="310"/>
      </w:r>
      <w:r w:rsidRPr="00ED1482">
        <w:rPr>
          <w:rStyle w:val="Char1"/>
          <w:rFonts w:eastAsia="MS Mincho" w:hint="cs"/>
          <w:rtl/>
        </w:rPr>
        <w:t xml:space="preserve"> مخلوقاتی را</w:t>
      </w:r>
      <w:r w:rsidR="00364D42">
        <w:rPr>
          <w:rStyle w:val="Char1"/>
          <w:rFonts w:eastAsia="MS Mincho" w:hint="cs"/>
          <w:rtl/>
        </w:rPr>
        <w:t xml:space="preserve"> </w:t>
      </w:r>
      <w:r w:rsidRPr="00ED1482">
        <w:rPr>
          <w:rStyle w:val="Char1"/>
          <w:rFonts w:eastAsia="MS Mincho" w:hint="cs"/>
          <w:rtl/>
        </w:rPr>
        <w:t>م</w:t>
      </w:r>
      <w:r w:rsidR="00AA53D2" w:rsidRPr="00ED1482">
        <w:rPr>
          <w:rStyle w:val="Char1"/>
          <w:rFonts w:eastAsia="MS Mincho" w:hint="cs"/>
          <w:rtl/>
        </w:rPr>
        <w:t>ی</w:t>
      </w:r>
      <w:r w:rsidRPr="00ED1482">
        <w:rPr>
          <w:rStyle w:val="Char1"/>
          <w:rFonts w:eastAsia="MS Mincho" w:hint="cs"/>
          <w:rtl/>
        </w:rPr>
        <w:t>‌آفر</w:t>
      </w:r>
      <w:r w:rsidR="00AA53D2" w:rsidRPr="00ED1482">
        <w:rPr>
          <w:rStyle w:val="Char1"/>
          <w:rFonts w:eastAsia="MS Mincho" w:hint="cs"/>
          <w:rtl/>
        </w:rPr>
        <w:t>ی</w:t>
      </w:r>
      <w:r w:rsidRPr="00ED1482">
        <w:rPr>
          <w:rStyle w:val="Char1"/>
          <w:rFonts w:eastAsia="MS Mincho" w:hint="cs"/>
          <w:rtl/>
        </w:rPr>
        <w:t>ند و آن‌ها را به دوزخ می‌اندازد. دوزخ می‌گوید</w:t>
      </w:r>
      <w:r w:rsidR="0085259D">
        <w:rPr>
          <w:rStyle w:val="Char1"/>
          <w:rFonts w:eastAsia="MS Mincho" w:hint="cs"/>
          <w:rtl/>
        </w:rPr>
        <w:t xml:space="preserve">: </w:t>
      </w:r>
      <w:r w:rsidRPr="00ED1482">
        <w:rPr>
          <w:rStyle w:val="Char1"/>
          <w:rFonts w:eastAsia="MS Mincho" w:hint="cs"/>
          <w:rtl/>
        </w:rPr>
        <w:t>آیا افزون بر این هم هست؟ باز در آن انداخته م</w:t>
      </w:r>
      <w:r w:rsidR="00AA53D2" w:rsidRPr="00ED1482">
        <w:rPr>
          <w:rStyle w:val="Char1"/>
          <w:rFonts w:eastAsia="MS Mincho" w:hint="cs"/>
          <w:rtl/>
        </w:rPr>
        <w:t>ی</w:t>
      </w:r>
      <w:r w:rsidRPr="00ED1482">
        <w:rPr>
          <w:rStyle w:val="Char1"/>
          <w:rFonts w:eastAsia="MS Mincho" w:hint="cs"/>
          <w:rtl/>
        </w:rPr>
        <w:t>‌شود و باز هم می‌گوید</w:t>
      </w:r>
      <w:r w:rsidR="0085259D">
        <w:rPr>
          <w:rStyle w:val="Char1"/>
          <w:rFonts w:eastAsia="MS Mincho" w:hint="cs"/>
          <w:rtl/>
        </w:rPr>
        <w:t xml:space="preserve">: </w:t>
      </w:r>
      <w:r w:rsidRPr="00ED1482">
        <w:rPr>
          <w:rStyle w:val="Char1"/>
          <w:rFonts w:eastAsia="MS Mincho" w:hint="cs"/>
          <w:rtl/>
        </w:rPr>
        <w:t>آیا افزون بر این هم هست؟ تا ا</w:t>
      </w:r>
      <w:r w:rsidR="00AA53D2" w:rsidRPr="00ED1482">
        <w:rPr>
          <w:rStyle w:val="Char1"/>
          <w:rFonts w:eastAsia="MS Mincho" w:hint="cs"/>
          <w:rtl/>
        </w:rPr>
        <w:t>ی</w:t>
      </w:r>
      <w:r w:rsidRPr="00ED1482">
        <w:rPr>
          <w:rStyle w:val="Char1"/>
          <w:rFonts w:eastAsia="MS Mincho" w:hint="cs"/>
          <w:rtl/>
        </w:rPr>
        <w:t>ن‌</w:t>
      </w:r>
      <w:r w:rsidR="00AA53D2" w:rsidRPr="00ED1482">
        <w:rPr>
          <w:rStyle w:val="Char1"/>
          <w:rFonts w:eastAsia="MS Mincho" w:hint="cs"/>
          <w:rtl/>
        </w:rPr>
        <w:t>ک</w:t>
      </w:r>
      <w:r w:rsidRPr="00ED1482">
        <w:rPr>
          <w:rStyle w:val="Char1"/>
          <w:rFonts w:eastAsia="MS Mincho" w:hint="cs"/>
          <w:rtl/>
        </w:rPr>
        <w:t>ه الله متعال پایش را بر دوزخ م</w:t>
      </w:r>
      <w:r w:rsidR="00AA53D2" w:rsidRPr="00ED1482">
        <w:rPr>
          <w:rStyle w:val="Char1"/>
          <w:rFonts w:eastAsia="MS Mincho" w:hint="cs"/>
          <w:rtl/>
        </w:rPr>
        <w:t>ی</w:t>
      </w:r>
      <w:r w:rsidRPr="00ED1482">
        <w:rPr>
          <w:rStyle w:val="Char1"/>
          <w:rFonts w:eastAsia="MS Mincho" w:hint="cs"/>
          <w:rtl/>
        </w:rPr>
        <w:t>‌گذارد. دوزخ پر م</w:t>
      </w:r>
      <w:r w:rsidR="00AA53D2" w:rsidRPr="00ED1482">
        <w:rPr>
          <w:rStyle w:val="Char1"/>
          <w:rFonts w:eastAsia="MS Mincho" w:hint="cs"/>
          <w:rtl/>
        </w:rPr>
        <w:t>ی</w:t>
      </w:r>
      <w:r w:rsidRPr="00ED1482">
        <w:rPr>
          <w:rStyle w:val="Char1"/>
          <w:rFonts w:eastAsia="MS Mincho" w:hint="cs"/>
          <w:rtl/>
        </w:rPr>
        <w:t>‌شود و گوشه‌ها</w:t>
      </w:r>
      <w:r w:rsidR="00AA53D2" w:rsidRPr="00ED1482">
        <w:rPr>
          <w:rStyle w:val="Char1"/>
          <w:rFonts w:eastAsia="MS Mincho" w:hint="cs"/>
          <w:rtl/>
        </w:rPr>
        <w:t>ی</w:t>
      </w:r>
      <w:r w:rsidRPr="00ED1482">
        <w:rPr>
          <w:rStyle w:val="Char1"/>
          <w:rFonts w:eastAsia="MS Mincho" w:hint="cs"/>
          <w:rtl/>
        </w:rPr>
        <w:t>ش به هم می‌آیند و مچاله م</w:t>
      </w:r>
      <w:r w:rsidR="00AA53D2" w:rsidRPr="00ED1482">
        <w:rPr>
          <w:rStyle w:val="Char1"/>
          <w:rFonts w:eastAsia="MS Mincho" w:hint="cs"/>
          <w:rtl/>
        </w:rPr>
        <w:t>ی</w:t>
      </w:r>
      <w:r w:rsidRPr="00ED1482">
        <w:rPr>
          <w:rStyle w:val="Char1"/>
          <w:rFonts w:eastAsia="MS Mincho" w:hint="cs"/>
          <w:rtl/>
        </w:rPr>
        <w:t>‌شود. آن‌گاه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eastAsia="MS Mincho" w:hint="cs"/>
          <w:rtl/>
        </w:rPr>
        <w:t>بس است، بس است.</w:t>
      </w:r>
    </w:p>
    <w:p w:rsidR="00E55355" w:rsidRDefault="00E55355" w:rsidP="00AA53D2">
      <w:pPr>
        <w:widowControl w:val="0"/>
        <w:ind w:firstLine="340"/>
        <w:rPr>
          <w:rStyle w:val="Char1"/>
          <w:rFonts w:eastAsia="MS Mincho"/>
          <w:rtl/>
        </w:rPr>
      </w:pPr>
      <w:r w:rsidRPr="00ED1482">
        <w:rPr>
          <w:rStyle w:val="Char1"/>
          <w:rFonts w:eastAsia="MS Mincho" w:hint="cs"/>
          <w:rtl/>
        </w:rPr>
        <w:t>در روا</w:t>
      </w:r>
      <w:r w:rsidR="00AA53D2" w:rsidRPr="00ED1482">
        <w:rPr>
          <w:rStyle w:val="Char1"/>
          <w:rFonts w:eastAsia="MS Mincho" w:hint="cs"/>
          <w:rtl/>
        </w:rPr>
        <w:t>ی</w:t>
      </w:r>
      <w:r w:rsidRPr="00ED1482">
        <w:rPr>
          <w:rStyle w:val="Char1"/>
          <w:rFonts w:eastAsia="MS Mincho" w:hint="cs"/>
          <w:rtl/>
        </w:rPr>
        <w:t>ت</w:t>
      </w:r>
      <w:r w:rsidR="00AA53D2" w:rsidRPr="00ED1482">
        <w:rPr>
          <w:rStyle w:val="Char1"/>
          <w:rFonts w:eastAsia="MS Mincho" w:hint="cs"/>
          <w:rtl/>
        </w:rPr>
        <w:t>ی</w:t>
      </w:r>
      <w:r w:rsidRPr="00ED1482">
        <w:rPr>
          <w:rStyle w:val="Char1"/>
          <w:rFonts w:eastAsia="MS Mincho" w:hint="cs"/>
          <w:rtl/>
        </w:rPr>
        <w:t xml:space="preserve"> د</w:t>
      </w:r>
      <w:r w:rsidR="00AA53D2" w:rsidRPr="00ED1482">
        <w:rPr>
          <w:rStyle w:val="Char1"/>
          <w:rFonts w:eastAsia="MS Mincho" w:hint="cs"/>
          <w:rtl/>
        </w:rPr>
        <w:t>ی</w:t>
      </w:r>
      <w:r w:rsidRPr="00ED1482">
        <w:rPr>
          <w:rStyle w:val="Char1"/>
          <w:rFonts w:eastAsia="MS Mincho" w:hint="cs"/>
          <w:rtl/>
        </w:rPr>
        <w:t>گر آمده است</w:t>
      </w:r>
      <w:r w:rsidR="0085259D">
        <w:rPr>
          <w:rStyle w:val="Char1"/>
          <w:rFonts w:eastAsia="MS Mincho" w:hint="cs"/>
          <w:rtl/>
        </w:rPr>
        <w:t xml:space="preserve">: </w:t>
      </w:r>
      <w:r w:rsidRPr="00ED1482">
        <w:rPr>
          <w:rStyle w:val="Char1"/>
          <w:rFonts w:eastAsia="MS Mincho" w:hint="cs"/>
          <w:rtl/>
        </w:rPr>
        <w:t>به دوزخ گفته م</w:t>
      </w:r>
      <w:r w:rsidR="00AA53D2" w:rsidRPr="00ED1482">
        <w:rPr>
          <w:rStyle w:val="Char1"/>
          <w:rFonts w:eastAsia="MS Mincho" w:hint="cs"/>
          <w:rtl/>
        </w:rPr>
        <w:t>ی</w:t>
      </w:r>
      <w:r w:rsidRPr="00ED1482">
        <w:rPr>
          <w:rStyle w:val="Char1"/>
          <w:rFonts w:eastAsia="MS Mincho" w:hint="cs"/>
          <w:rtl/>
        </w:rPr>
        <w:t>‌شود</w:t>
      </w:r>
      <w:r w:rsidR="0085259D">
        <w:rPr>
          <w:rStyle w:val="Char1"/>
          <w:rFonts w:eastAsia="MS Mincho" w:hint="cs"/>
          <w:rtl/>
        </w:rPr>
        <w:t xml:space="preserve">: </w:t>
      </w:r>
      <w:r w:rsidRPr="00ED1482">
        <w:rPr>
          <w:rStyle w:val="Char1"/>
          <w:rFonts w:eastAsia="MS Mincho" w:hint="cs"/>
          <w:rtl/>
        </w:rPr>
        <w:t>آ</w:t>
      </w:r>
      <w:r w:rsidR="00AA53D2" w:rsidRPr="00ED1482">
        <w:rPr>
          <w:rStyle w:val="Char1"/>
          <w:rFonts w:eastAsia="MS Mincho" w:hint="cs"/>
          <w:rtl/>
        </w:rPr>
        <w:t>ی</w:t>
      </w:r>
      <w:r w:rsidRPr="00ED1482">
        <w:rPr>
          <w:rStyle w:val="Char1"/>
          <w:rFonts w:eastAsia="MS Mincho" w:hint="cs"/>
          <w:rtl/>
        </w:rPr>
        <w:t>ا پُر شده‌ا</w:t>
      </w:r>
      <w:r w:rsidR="00AA53D2" w:rsidRPr="00ED1482">
        <w:rPr>
          <w:rStyle w:val="Char1"/>
          <w:rFonts w:eastAsia="MS Mincho" w:hint="cs"/>
          <w:rtl/>
        </w:rPr>
        <w:t>ی</w:t>
      </w:r>
      <w:r w:rsidRPr="00ED1482">
        <w:rPr>
          <w:rStyle w:val="Char1"/>
          <w:rFonts w:eastAsia="MS Mincho" w:hint="cs"/>
          <w:rtl/>
        </w:rPr>
        <w:t>؟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eastAsia="MS Mincho" w:hint="cs"/>
          <w:rtl/>
        </w:rPr>
        <w:t>آ</w:t>
      </w:r>
      <w:r w:rsidR="00AA53D2" w:rsidRPr="00ED1482">
        <w:rPr>
          <w:rStyle w:val="Char1"/>
          <w:rFonts w:eastAsia="MS Mincho" w:hint="cs"/>
          <w:rtl/>
        </w:rPr>
        <w:t>ی</w:t>
      </w:r>
      <w:r w:rsidRPr="00ED1482">
        <w:rPr>
          <w:rStyle w:val="Char1"/>
          <w:rFonts w:eastAsia="MS Mincho" w:hint="cs"/>
          <w:rtl/>
        </w:rPr>
        <w:t>ا ب</w:t>
      </w:r>
      <w:r w:rsidR="00AA53D2" w:rsidRPr="00ED1482">
        <w:rPr>
          <w:rStyle w:val="Char1"/>
          <w:rFonts w:eastAsia="MS Mincho" w:hint="cs"/>
          <w:rtl/>
        </w:rPr>
        <w:t>ی</w:t>
      </w:r>
      <w:r w:rsidRPr="00ED1482">
        <w:rPr>
          <w:rStyle w:val="Char1"/>
          <w:rFonts w:eastAsia="MS Mincho" w:hint="cs"/>
          <w:rtl/>
        </w:rPr>
        <w:t>شتر هم هست؟ آن‌گاه پروردگار پای خود را بر دوزخ م</w:t>
      </w:r>
      <w:r w:rsidR="00AA53D2" w:rsidRPr="00ED1482">
        <w:rPr>
          <w:rStyle w:val="Char1"/>
          <w:rFonts w:eastAsia="MS Mincho" w:hint="cs"/>
          <w:rtl/>
        </w:rPr>
        <w:t>ی</w:t>
      </w:r>
      <w:r w:rsidRPr="00ED1482">
        <w:rPr>
          <w:rStyle w:val="Char1"/>
          <w:rFonts w:eastAsia="MS Mincho" w:hint="cs"/>
          <w:rtl/>
        </w:rPr>
        <w:t>‌گذارد. دوزخ م</w:t>
      </w:r>
      <w:r w:rsidR="00AA53D2" w:rsidRPr="00ED1482">
        <w:rPr>
          <w:rStyle w:val="Char1"/>
          <w:rFonts w:eastAsia="MS Mincho" w:hint="cs"/>
          <w:rtl/>
        </w:rPr>
        <w:t>ی</w:t>
      </w:r>
      <w:r w:rsidRPr="00ED1482">
        <w:rPr>
          <w:rStyle w:val="Char1"/>
          <w:rFonts w:eastAsia="MS Mincho" w:hint="cs"/>
          <w:rtl/>
        </w:rPr>
        <w:t>‌گو</w:t>
      </w:r>
      <w:r w:rsidR="00AA53D2" w:rsidRPr="00ED1482">
        <w:rPr>
          <w:rStyle w:val="Char1"/>
          <w:rFonts w:eastAsia="MS Mincho" w:hint="cs"/>
          <w:rtl/>
        </w:rPr>
        <w:t>ی</w:t>
      </w:r>
      <w:r w:rsidRPr="00ED1482">
        <w:rPr>
          <w:rStyle w:val="Char1"/>
          <w:rFonts w:eastAsia="MS Mincho" w:hint="cs"/>
          <w:rtl/>
        </w:rPr>
        <w:t>د</w:t>
      </w:r>
      <w:r w:rsidR="0085259D">
        <w:rPr>
          <w:rStyle w:val="Char1"/>
          <w:rFonts w:eastAsia="MS Mincho" w:hint="cs"/>
          <w:rtl/>
        </w:rPr>
        <w:t xml:space="preserve">: </w:t>
      </w:r>
      <w:r w:rsidRPr="00ED1482">
        <w:rPr>
          <w:rStyle w:val="Char1"/>
          <w:rFonts w:eastAsia="MS Mincho" w:hint="cs"/>
          <w:rtl/>
        </w:rPr>
        <w:t>بس است، بس است.</w:t>
      </w:r>
      <w:r w:rsidRPr="00AC4828">
        <w:rPr>
          <w:rStyle w:val="Char1"/>
          <w:rFonts w:eastAsia="MS Mincho"/>
          <w:vertAlign w:val="superscript"/>
          <w:rtl/>
        </w:rPr>
        <w:footnoteReference w:id="311"/>
      </w:r>
    </w:p>
    <w:p w:rsidR="00BF35A9" w:rsidRDefault="00BF35A9" w:rsidP="00AA53D2">
      <w:pPr>
        <w:widowControl w:val="0"/>
        <w:ind w:firstLine="340"/>
        <w:rPr>
          <w:rStyle w:val="Char1"/>
          <w:rFonts w:eastAsia="MS Mincho"/>
          <w:rtl/>
        </w:rPr>
        <w:sectPr w:rsidR="00BF35A9" w:rsidSect="009A1F63">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pPr>
    </w:p>
    <w:p w:rsidR="00941BB4" w:rsidRPr="00AA53D2" w:rsidRDefault="00361D48" w:rsidP="00BF35A9">
      <w:pPr>
        <w:pStyle w:val="a2"/>
        <w:rPr>
          <w:rtl/>
        </w:rPr>
      </w:pPr>
      <w:bookmarkStart w:id="544" w:name="_Toc319519919"/>
      <w:bookmarkStart w:id="545" w:name="_Toc432405354"/>
      <w:r w:rsidRPr="00AA53D2">
        <w:rPr>
          <w:rFonts w:hint="cs"/>
          <w:rtl/>
        </w:rPr>
        <w:t>فهرست منابع</w:t>
      </w:r>
      <w:bookmarkEnd w:id="544"/>
      <w:bookmarkEnd w:id="545"/>
    </w:p>
    <w:p w:rsidR="00524432" w:rsidRPr="00BF35A9" w:rsidRDefault="00524432" w:rsidP="00BF35A9">
      <w:pPr>
        <w:pStyle w:val="a1"/>
        <w:numPr>
          <w:ilvl w:val="0"/>
          <w:numId w:val="31"/>
        </w:numPr>
        <w:ind w:left="641" w:hanging="357"/>
      </w:pPr>
      <w:r w:rsidRPr="00BF35A9">
        <w:rPr>
          <w:rFonts w:hint="cs"/>
          <w:rtl/>
        </w:rPr>
        <w:t>ابن الأثیر، جامع الأصول فی أحادیث الرسول، تحقیق</w:t>
      </w:r>
      <w:r w:rsidR="0085259D" w:rsidRPr="00BF35A9">
        <w:rPr>
          <w:rFonts w:hint="cs"/>
          <w:rtl/>
        </w:rPr>
        <w:t xml:space="preserve">: </w:t>
      </w:r>
      <w:r w:rsidRPr="00BF35A9">
        <w:rPr>
          <w:rFonts w:hint="cs"/>
          <w:rtl/>
        </w:rPr>
        <w:t>عبد القادر أرناؤوط، انتشارات</w:t>
      </w:r>
      <w:r w:rsidR="0085259D" w:rsidRPr="00BF35A9">
        <w:rPr>
          <w:rFonts w:hint="cs"/>
          <w:rtl/>
        </w:rPr>
        <w:t xml:space="preserve">: </w:t>
      </w:r>
      <w:r w:rsidRPr="00BF35A9">
        <w:rPr>
          <w:rFonts w:hint="cs"/>
          <w:rtl/>
        </w:rPr>
        <w:t>کتاب فروشی حلوانی و ملاح، چاپ نخست، 1932-1972.</w:t>
      </w:r>
    </w:p>
    <w:p w:rsidR="00524432" w:rsidRPr="00BF35A9" w:rsidRDefault="00524432" w:rsidP="00BF35A9">
      <w:pPr>
        <w:pStyle w:val="a1"/>
        <w:numPr>
          <w:ilvl w:val="0"/>
          <w:numId w:val="31"/>
        </w:numPr>
        <w:ind w:left="641" w:hanging="357"/>
        <w:rPr>
          <w:rtl/>
        </w:rPr>
      </w:pPr>
      <w:r w:rsidRPr="00BF35A9">
        <w:rPr>
          <w:rFonts w:hint="cs"/>
          <w:rtl/>
        </w:rPr>
        <w:t>ابن الجوزی، ابو الفرج، التخویف من النار والتعریف بدار البوار، بیروت، مکتبة العلمیة.</w:t>
      </w:r>
    </w:p>
    <w:p w:rsidR="00524432" w:rsidRPr="00BF35A9" w:rsidRDefault="00524432" w:rsidP="00BF35A9">
      <w:pPr>
        <w:pStyle w:val="a1"/>
        <w:numPr>
          <w:ilvl w:val="0"/>
          <w:numId w:val="31"/>
        </w:numPr>
        <w:ind w:left="641" w:hanging="357"/>
      </w:pPr>
      <w:r w:rsidRPr="00BF35A9">
        <w:rPr>
          <w:rFonts w:hint="cs"/>
          <w:rtl/>
        </w:rPr>
        <w:t xml:space="preserve">ابن </w:t>
      </w:r>
      <w:r w:rsidRPr="00BF35A9">
        <w:rPr>
          <w:rtl/>
        </w:rPr>
        <w:t>تیمیة</w:t>
      </w:r>
      <w:r w:rsidRPr="00BF35A9">
        <w:rPr>
          <w:rFonts w:hint="cs"/>
          <w:rtl/>
        </w:rPr>
        <w:t>، مجموع فتاوی شیخ الاسلام، جمع</w:t>
      </w:r>
      <w:r w:rsidR="00BF35A9">
        <w:rPr>
          <w:rFonts w:hint="eastAsia"/>
          <w:rtl/>
        </w:rPr>
        <w:t>‌</w:t>
      </w:r>
      <w:r w:rsidRPr="00BF35A9">
        <w:rPr>
          <w:rFonts w:hint="cs"/>
          <w:rtl/>
        </w:rPr>
        <w:t>آوری</w:t>
      </w:r>
      <w:r w:rsidR="0085259D" w:rsidRPr="00BF35A9">
        <w:rPr>
          <w:rFonts w:hint="cs"/>
          <w:rtl/>
        </w:rPr>
        <w:t xml:space="preserve">: </w:t>
      </w:r>
      <w:r w:rsidRPr="00BF35A9">
        <w:rPr>
          <w:rFonts w:hint="cs"/>
          <w:rtl/>
        </w:rPr>
        <w:t>ابن قاسم، چاپ عربستان سعودی، چاپ نخست.</w:t>
      </w:r>
    </w:p>
    <w:p w:rsidR="00524432" w:rsidRPr="00BF35A9" w:rsidRDefault="00524432" w:rsidP="00BF35A9">
      <w:pPr>
        <w:pStyle w:val="a1"/>
        <w:numPr>
          <w:ilvl w:val="0"/>
          <w:numId w:val="31"/>
        </w:numPr>
        <w:ind w:left="641" w:hanging="357"/>
      </w:pPr>
      <w:r w:rsidRPr="00BF35A9">
        <w:rPr>
          <w:rFonts w:hint="cs"/>
          <w:rtl/>
        </w:rPr>
        <w:t>ابن جریر طبری، تفسیر طبری، چاپ دوم، چاپخانه</w:t>
      </w:r>
      <w:r w:rsidR="0085259D" w:rsidRPr="00BF35A9">
        <w:rPr>
          <w:rFonts w:hint="cs"/>
          <w:rtl/>
        </w:rPr>
        <w:t xml:space="preserve">: </w:t>
      </w:r>
      <w:r w:rsidRPr="00BF35A9">
        <w:rPr>
          <w:rFonts w:hint="cs"/>
          <w:rtl/>
        </w:rPr>
        <w:t>مصطفی البابی الحلبی، 1973-1954م.</w:t>
      </w:r>
    </w:p>
    <w:p w:rsidR="00524432" w:rsidRPr="00BF35A9" w:rsidRDefault="00524432" w:rsidP="00BF35A9">
      <w:pPr>
        <w:pStyle w:val="a1"/>
        <w:numPr>
          <w:ilvl w:val="0"/>
          <w:numId w:val="31"/>
        </w:numPr>
        <w:ind w:left="641" w:hanging="357"/>
      </w:pPr>
      <w:r w:rsidRPr="00BF35A9">
        <w:rPr>
          <w:rFonts w:hint="cs"/>
          <w:rtl/>
        </w:rPr>
        <w:t>ابن حجر عسقلانی، تقریب التهذیب، چاپخانه</w:t>
      </w:r>
      <w:r w:rsidR="0085259D" w:rsidRPr="00BF35A9">
        <w:rPr>
          <w:rFonts w:hint="cs"/>
          <w:rtl/>
        </w:rPr>
        <w:t xml:space="preserve">: </w:t>
      </w:r>
      <w:r w:rsidRPr="00BF35A9">
        <w:rPr>
          <w:rtl/>
        </w:rPr>
        <w:t>مکتبة العلمیة</w:t>
      </w:r>
      <w:r w:rsidRPr="00BF35A9">
        <w:rPr>
          <w:rFonts w:hint="cs"/>
          <w:rtl/>
        </w:rPr>
        <w:t>، مدینه منوره.</w:t>
      </w:r>
    </w:p>
    <w:p w:rsidR="00524432" w:rsidRPr="00BF35A9" w:rsidRDefault="00524432" w:rsidP="00BF35A9">
      <w:pPr>
        <w:pStyle w:val="a1"/>
        <w:numPr>
          <w:ilvl w:val="0"/>
          <w:numId w:val="31"/>
        </w:numPr>
        <w:ind w:left="641" w:hanging="357"/>
      </w:pPr>
      <w:r w:rsidRPr="00BF35A9">
        <w:rPr>
          <w:rFonts w:hint="cs"/>
          <w:rtl/>
        </w:rPr>
        <w:t>ابن حجر عسقلانی، فتح الباری، چاپخانه</w:t>
      </w:r>
      <w:r w:rsidR="0085259D" w:rsidRPr="00BF35A9">
        <w:rPr>
          <w:rFonts w:hint="cs"/>
          <w:rtl/>
        </w:rPr>
        <w:t xml:space="preserve">: </w:t>
      </w:r>
      <w:r w:rsidRPr="00BF35A9">
        <w:rPr>
          <w:rtl/>
        </w:rPr>
        <w:t>المکتبة السلفیة</w:t>
      </w:r>
      <w:r w:rsidRPr="00BF35A9">
        <w:rPr>
          <w:rFonts w:hint="cs"/>
          <w:rtl/>
        </w:rPr>
        <w:t>، قاهره، چاپ نخست.</w:t>
      </w:r>
    </w:p>
    <w:p w:rsidR="00524432" w:rsidRPr="00BF35A9" w:rsidRDefault="00524432" w:rsidP="00BF35A9">
      <w:pPr>
        <w:pStyle w:val="a1"/>
        <w:numPr>
          <w:ilvl w:val="0"/>
          <w:numId w:val="31"/>
        </w:numPr>
        <w:ind w:left="641" w:hanging="357"/>
      </w:pPr>
      <w:r w:rsidRPr="00BF35A9">
        <w:rPr>
          <w:rFonts w:hint="cs"/>
          <w:rtl/>
        </w:rPr>
        <w:t>ابن حزم، مراتب الاجماع، چاپخانه</w:t>
      </w:r>
      <w:r w:rsidR="0085259D" w:rsidRPr="00BF35A9">
        <w:rPr>
          <w:rFonts w:hint="cs"/>
          <w:rtl/>
        </w:rPr>
        <w:t xml:space="preserve">: </w:t>
      </w:r>
      <w:r w:rsidRPr="00BF35A9">
        <w:rPr>
          <w:rtl/>
        </w:rPr>
        <w:t>المکتبة العلمیة</w:t>
      </w:r>
      <w:r w:rsidRPr="00BF35A9">
        <w:rPr>
          <w:rFonts w:hint="cs"/>
          <w:rtl/>
        </w:rPr>
        <w:t>، بیروت.</w:t>
      </w:r>
    </w:p>
    <w:p w:rsidR="00524432" w:rsidRPr="00BF35A9" w:rsidRDefault="00524432" w:rsidP="00BF35A9">
      <w:pPr>
        <w:pStyle w:val="a1"/>
        <w:numPr>
          <w:ilvl w:val="0"/>
          <w:numId w:val="31"/>
        </w:numPr>
        <w:ind w:left="641" w:hanging="357"/>
      </w:pPr>
      <w:r w:rsidRPr="00BF35A9">
        <w:rPr>
          <w:rFonts w:hint="cs"/>
          <w:rtl/>
        </w:rPr>
        <w:t>ابن کثیر، تفسیر ابن کثیر، چاپخانه</w:t>
      </w:r>
      <w:r w:rsidR="0085259D" w:rsidRPr="00BF35A9">
        <w:rPr>
          <w:rFonts w:hint="cs"/>
          <w:rtl/>
        </w:rPr>
        <w:t xml:space="preserve">: </w:t>
      </w:r>
      <w:r w:rsidRPr="00BF35A9">
        <w:rPr>
          <w:rFonts w:hint="cs"/>
          <w:rtl/>
        </w:rPr>
        <w:t>دارالاندلس، بیروت، چاپ نخست، 1385هـ/ 1966م.</w:t>
      </w:r>
    </w:p>
    <w:p w:rsidR="00524432" w:rsidRPr="00BF35A9" w:rsidRDefault="00524432" w:rsidP="00BF35A9">
      <w:pPr>
        <w:pStyle w:val="a1"/>
        <w:numPr>
          <w:ilvl w:val="0"/>
          <w:numId w:val="31"/>
        </w:numPr>
        <w:ind w:left="641" w:hanging="357"/>
      </w:pPr>
      <w:r w:rsidRPr="00BF35A9">
        <w:rPr>
          <w:rFonts w:hint="cs"/>
          <w:rtl/>
        </w:rPr>
        <w:t xml:space="preserve">ابن کثیر، </w:t>
      </w:r>
      <w:r w:rsidRPr="00BF35A9">
        <w:rPr>
          <w:rtl/>
        </w:rPr>
        <w:t>نهایة البدایة</w:t>
      </w:r>
      <w:r w:rsidRPr="00BF35A9">
        <w:rPr>
          <w:rFonts w:hint="cs"/>
          <w:rtl/>
        </w:rPr>
        <w:t>، انتشارات</w:t>
      </w:r>
      <w:r w:rsidR="0085259D" w:rsidRPr="00BF35A9">
        <w:rPr>
          <w:rFonts w:hint="cs"/>
          <w:rtl/>
        </w:rPr>
        <w:t xml:space="preserve">: </w:t>
      </w:r>
      <w:r w:rsidRPr="00BF35A9">
        <w:rPr>
          <w:rtl/>
        </w:rPr>
        <w:t>مکتبة النهضة الحدیثة</w:t>
      </w:r>
      <w:r w:rsidRPr="00BF35A9">
        <w:rPr>
          <w:rFonts w:hint="cs"/>
          <w:rtl/>
        </w:rPr>
        <w:t>، ریاض، چاپ نخست،</w:t>
      </w:r>
      <w:r w:rsidR="00BF35A9">
        <w:rPr>
          <w:rFonts w:hint="cs"/>
          <w:rtl/>
        </w:rPr>
        <w:t xml:space="preserve"> </w:t>
      </w:r>
      <w:r w:rsidRPr="00BF35A9">
        <w:rPr>
          <w:rFonts w:hint="cs"/>
          <w:rtl/>
        </w:rPr>
        <w:t>1968م.</w:t>
      </w:r>
    </w:p>
    <w:p w:rsidR="00524432" w:rsidRPr="00BF35A9" w:rsidRDefault="00524432" w:rsidP="00BF35A9">
      <w:pPr>
        <w:pStyle w:val="a1"/>
        <w:numPr>
          <w:ilvl w:val="0"/>
          <w:numId w:val="31"/>
        </w:numPr>
        <w:ind w:left="641" w:hanging="357"/>
      </w:pPr>
      <w:r w:rsidRPr="00BF35A9">
        <w:rPr>
          <w:rFonts w:hint="cs"/>
          <w:rtl/>
        </w:rPr>
        <w:t>ابن ماجه، سنن ابن ماجه، چاپخانه</w:t>
      </w:r>
      <w:r w:rsidR="0085259D" w:rsidRPr="00BF35A9">
        <w:rPr>
          <w:rFonts w:hint="cs"/>
          <w:rtl/>
        </w:rPr>
        <w:t xml:space="preserve">: </w:t>
      </w:r>
      <w:r w:rsidRPr="00BF35A9">
        <w:rPr>
          <w:rFonts w:hint="cs"/>
          <w:rtl/>
        </w:rPr>
        <w:t xml:space="preserve">دار إحیاء الکتب </w:t>
      </w:r>
      <w:r w:rsidRPr="00BF35A9">
        <w:rPr>
          <w:rtl/>
        </w:rPr>
        <w:t>العربیة</w:t>
      </w:r>
      <w:r w:rsidRPr="00BF35A9">
        <w:rPr>
          <w:rFonts w:hint="cs"/>
          <w:rtl/>
        </w:rPr>
        <w:t>، قاهره، 1372هـ/1952م.</w:t>
      </w:r>
    </w:p>
    <w:p w:rsidR="00524432" w:rsidRPr="00BF35A9" w:rsidRDefault="00524432" w:rsidP="00BF35A9">
      <w:pPr>
        <w:pStyle w:val="a1"/>
        <w:numPr>
          <w:ilvl w:val="0"/>
          <w:numId w:val="31"/>
        </w:numPr>
        <w:ind w:left="641" w:hanging="357"/>
      </w:pPr>
      <w:r w:rsidRPr="00BF35A9">
        <w:rPr>
          <w:rFonts w:hint="cs"/>
          <w:rtl/>
        </w:rPr>
        <w:t xml:space="preserve">أبوالعز حنفی، محمد بن محمد، شرح </w:t>
      </w:r>
      <w:r w:rsidRPr="00BF35A9">
        <w:rPr>
          <w:rtl/>
        </w:rPr>
        <w:t>العقیدة الطحاویة</w:t>
      </w:r>
      <w:r w:rsidRPr="00BF35A9">
        <w:rPr>
          <w:rFonts w:hint="cs"/>
          <w:rtl/>
        </w:rPr>
        <w:t>، انتشارات</w:t>
      </w:r>
      <w:r w:rsidR="0085259D" w:rsidRPr="00BF35A9">
        <w:rPr>
          <w:rFonts w:hint="cs"/>
          <w:rtl/>
        </w:rPr>
        <w:t xml:space="preserve">: </w:t>
      </w:r>
      <w:r w:rsidRPr="00BF35A9">
        <w:rPr>
          <w:rFonts w:hint="cs"/>
          <w:rtl/>
        </w:rPr>
        <w:t>المکتب الاسلامی، چاپ نخست، بیروت، 1391هـ.</w:t>
      </w:r>
    </w:p>
    <w:p w:rsidR="00524432" w:rsidRPr="00BF35A9" w:rsidRDefault="00524432" w:rsidP="00BF35A9">
      <w:pPr>
        <w:pStyle w:val="a1"/>
        <w:numPr>
          <w:ilvl w:val="0"/>
          <w:numId w:val="31"/>
        </w:numPr>
        <w:ind w:left="641" w:hanging="357"/>
      </w:pPr>
      <w:r w:rsidRPr="00BF35A9">
        <w:rPr>
          <w:rFonts w:hint="cs"/>
          <w:rtl/>
        </w:rPr>
        <w:t>احمد فائز، الیوم الآخر فی ظلال القرآن، چاپخانه</w:t>
      </w:r>
      <w:r w:rsidR="0085259D" w:rsidRPr="00BF35A9">
        <w:rPr>
          <w:rFonts w:hint="cs"/>
          <w:rtl/>
        </w:rPr>
        <w:t xml:space="preserve">: </w:t>
      </w:r>
      <w:r w:rsidRPr="00BF35A9">
        <w:rPr>
          <w:rtl/>
        </w:rPr>
        <w:t>مؤسسة الرسالة</w:t>
      </w:r>
      <w:r w:rsidRPr="00BF35A9">
        <w:rPr>
          <w:rFonts w:hint="cs"/>
          <w:rtl/>
        </w:rPr>
        <w:t>، دمشق، چاپ هفتم، 1405هـ/1984م.</w:t>
      </w:r>
    </w:p>
    <w:p w:rsidR="00524432" w:rsidRPr="00BF35A9" w:rsidRDefault="00524432" w:rsidP="00BF35A9">
      <w:pPr>
        <w:pStyle w:val="a1"/>
        <w:numPr>
          <w:ilvl w:val="0"/>
          <w:numId w:val="31"/>
        </w:numPr>
        <w:ind w:left="641" w:hanging="357"/>
      </w:pPr>
      <w:r w:rsidRPr="00BF35A9">
        <w:rPr>
          <w:rFonts w:hint="cs"/>
          <w:rtl/>
        </w:rPr>
        <w:t xml:space="preserve">آلبانی، ناصر الدین، </w:t>
      </w:r>
      <w:r w:rsidRPr="00BF35A9">
        <w:rPr>
          <w:rtl/>
        </w:rPr>
        <w:t>سلسلة الأحادیث الصحیحة</w:t>
      </w:r>
      <w:r w:rsidRPr="00BF35A9">
        <w:rPr>
          <w:rFonts w:hint="cs"/>
          <w:rtl/>
        </w:rPr>
        <w:t>، انتشارات</w:t>
      </w:r>
      <w:r w:rsidR="0085259D" w:rsidRPr="00BF35A9">
        <w:rPr>
          <w:rFonts w:hint="cs"/>
          <w:rtl/>
        </w:rPr>
        <w:t xml:space="preserve">: </w:t>
      </w:r>
      <w:r w:rsidRPr="00BF35A9">
        <w:rPr>
          <w:rFonts w:hint="cs"/>
          <w:rtl/>
        </w:rPr>
        <w:t>المکتب الاسلامی، چاپ نخست،</w:t>
      </w:r>
      <w:r w:rsidR="00364D42" w:rsidRPr="00BF35A9">
        <w:rPr>
          <w:rFonts w:hint="cs"/>
          <w:rtl/>
        </w:rPr>
        <w:t xml:space="preserve"> </w:t>
      </w:r>
      <w:r w:rsidRPr="00BF35A9">
        <w:rPr>
          <w:rFonts w:hint="cs"/>
          <w:rtl/>
        </w:rPr>
        <w:t xml:space="preserve">بیروت، لبنان. </w:t>
      </w:r>
    </w:p>
    <w:p w:rsidR="00524432" w:rsidRPr="00BF35A9" w:rsidRDefault="00524432" w:rsidP="00BF35A9">
      <w:pPr>
        <w:pStyle w:val="a1"/>
        <w:numPr>
          <w:ilvl w:val="0"/>
          <w:numId w:val="31"/>
        </w:numPr>
        <w:ind w:left="641" w:hanging="357"/>
      </w:pPr>
      <w:r w:rsidRPr="00BF35A9">
        <w:rPr>
          <w:rFonts w:hint="cs"/>
          <w:rtl/>
        </w:rPr>
        <w:t>بخاری، صحیخ بخاری،</w:t>
      </w:r>
      <w:r w:rsidR="00BF35A9">
        <w:rPr>
          <w:rFonts w:hint="cs"/>
          <w:rtl/>
        </w:rPr>
        <w:t xml:space="preserve"> </w:t>
      </w:r>
      <w:r w:rsidR="00824D86" w:rsidRPr="00BF35A9">
        <w:rPr>
          <w:rFonts w:hint="cs"/>
          <w:rtl/>
        </w:rPr>
        <w:t>‏«</w:t>
      </w:r>
      <w:r w:rsidRPr="00BF35A9">
        <w:rPr>
          <w:rFonts w:hint="cs"/>
          <w:rtl/>
        </w:rPr>
        <w:t>براساس متن فتح الباری</w:t>
      </w:r>
      <w:r w:rsidR="00246CEF" w:rsidRPr="00BF35A9">
        <w:rPr>
          <w:rFonts w:hint="cs"/>
          <w:rtl/>
        </w:rPr>
        <w:t>‏»‏</w:t>
      </w:r>
      <w:r w:rsidRPr="00BF35A9">
        <w:rPr>
          <w:rFonts w:hint="cs"/>
          <w:rtl/>
        </w:rPr>
        <w:t xml:space="preserve"> چاپخانه سلفیه، قاهره، چاپ نخست.</w:t>
      </w:r>
    </w:p>
    <w:p w:rsidR="00524432" w:rsidRPr="00BF35A9" w:rsidRDefault="00524432" w:rsidP="00BF35A9">
      <w:pPr>
        <w:pStyle w:val="a1"/>
        <w:numPr>
          <w:ilvl w:val="0"/>
          <w:numId w:val="31"/>
        </w:numPr>
        <w:ind w:left="641" w:hanging="357"/>
      </w:pPr>
      <w:r w:rsidRPr="00BF35A9">
        <w:rPr>
          <w:rFonts w:hint="cs"/>
          <w:rtl/>
        </w:rPr>
        <w:t xml:space="preserve">خطیب تبریزی، </w:t>
      </w:r>
      <w:r w:rsidRPr="00BF35A9">
        <w:rPr>
          <w:rtl/>
        </w:rPr>
        <w:t>مشکاة</w:t>
      </w:r>
      <w:r w:rsidRPr="00BF35A9">
        <w:rPr>
          <w:rFonts w:hint="cs"/>
          <w:rtl/>
        </w:rPr>
        <w:t xml:space="preserve"> المصابیح، چاپخانه</w:t>
      </w:r>
      <w:r w:rsidR="0085259D" w:rsidRPr="00BF35A9">
        <w:rPr>
          <w:rFonts w:hint="cs"/>
          <w:rtl/>
        </w:rPr>
        <w:t xml:space="preserve">: </w:t>
      </w:r>
      <w:r w:rsidRPr="00BF35A9">
        <w:rPr>
          <w:rFonts w:hint="cs"/>
          <w:rtl/>
        </w:rPr>
        <w:t>المکتب الاسلامی، دمشق، چاپ نخست، 1381هـ/1961م.</w:t>
      </w:r>
    </w:p>
    <w:p w:rsidR="00524432" w:rsidRPr="00BF35A9" w:rsidRDefault="00524432" w:rsidP="00BF35A9">
      <w:pPr>
        <w:pStyle w:val="a1"/>
        <w:numPr>
          <w:ilvl w:val="0"/>
          <w:numId w:val="31"/>
        </w:numPr>
        <w:ind w:left="641" w:hanging="357"/>
      </w:pPr>
      <w:r w:rsidRPr="00BF35A9">
        <w:rPr>
          <w:rFonts w:hint="cs"/>
          <w:rtl/>
        </w:rPr>
        <w:t xml:space="preserve">سفارینی، لوامع الانوار </w:t>
      </w:r>
      <w:r w:rsidRPr="00BF35A9">
        <w:rPr>
          <w:rtl/>
        </w:rPr>
        <w:t>البهی</w:t>
      </w:r>
      <w:r w:rsidR="003F72CB" w:rsidRPr="00BF35A9">
        <w:rPr>
          <w:rtl/>
        </w:rPr>
        <w:t>ة</w:t>
      </w:r>
      <w:r w:rsidRPr="00BF35A9">
        <w:rPr>
          <w:rFonts w:hint="cs"/>
          <w:rtl/>
        </w:rPr>
        <w:t>، چاپ دولت قطر، چاپ نخست.</w:t>
      </w:r>
    </w:p>
    <w:p w:rsidR="00524432" w:rsidRPr="00BF35A9" w:rsidRDefault="00524432" w:rsidP="00BF35A9">
      <w:pPr>
        <w:pStyle w:val="a1"/>
        <w:numPr>
          <w:ilvl w:val="0"/>
          <w:numId w:val="31"/>
        </w:numPr>
        <w:ind w:left="641" w:hanging="357"/>
      </w:pPr>
      <w:r w:rsidRPr="00BF35A9">
        <w:rPr>
          <w:rFonts w:hint="cs"/>
          <w:rtl/>
        </w:rPr>
        <w:t>سیوطی، صحیح الجامع الصغیر، تحقیق</w:t>
      </w:r>
      <w:r w:rsidR="0085259D" w:rsidRPr="00BF35A9">
        <w:rPr>
          <w:rFonts w:hint="cs"/>
          <w:rtl/>
        </w:rPr>
        <w:t xml:space="preserve">: </w:t>
      </w:r>
      <w:r w:rsidRPr="00BF35A9">
        <w:rPr>
          <w:rFonts w:hint="cs"/>
          <w:rtl/>
        </w:rPr>
        <w:t>محمد ناصر الدین آلبانی، انتشارات</w:t>
      </w:r>
      <w:r w:rsidR="0085259D" w:rsidRPr="00BF35A9">
        <w:rPr>
          <w:rFonts w:hint="cs"/>
          <w:rtl/>
        </w:rPr>
        <w:t xml:space="preserve">: </w:t>
      </w:r>
      <w:r w:rsidRPr="00BF35A9">
        <w:rPr>
          <w:rFonts w:hint="cs"/>
          <w:rtl/>
        </w:rPr>
        <w:t>المکتب الاسلامی، چاپ نخست، بیروت، 1388هـ/1969م.</w:t>
      </w:r>
    </w:p>
    <w:p w:rsidR="00524432" w:rsidRPr="00BF35A9" w:rsidRDefault="00524432" w:rsidP="00BF35A9">
      <w:pPr>
        <w:pStyle w:val="a1"/>
        <w:numPr>
          <w:ilvl w:val="0"/>
          <w:numId w:val="31"/>
        </w:numPr>
        <w:ind w:left="641" w:hanging="357"/>
      </w:pPr>
      <w:r w:rsidRPr="00BF35A9">
        <w:rPr>
          <w:rFonts w:hint="cs"/>
          <w:rtl/>
        </w:rPr>
        <w:t xml:space="preserve">صدیق حسن خان، </w:t>
      </w:r>
      <w:r w:rsidRPr="00BF35A9">
        <w:rPr>
          <w:rtl/>
        </w:rPr>
        <w:t>یقظة أولی الاعتبار مما ورد فی ذکر الجنة</w:t>
      </w:r>
      <w:r w:rsidRPr="00BF35A9">
        <w:rPr>
          <w:rFonts w:hint="cs"/>
          <w:rtl/>
        </w:rPr>
        <w:t xml:space="preserve"> و النار، چاپخانه</w:t>
      </w:r>
      <w:r w:rsidR="0085259D" w:rsidRPr="00BF35A9">
        <w:rPr>
          <w:rFonts w:hint="cs"/>
          <w:rtl/>
        </w:rPr>
        <w:t xml:space="preserve">: </w:t>
      </w:r>
      <w:r w:rsidRPr="00BF35A9">
        <w:rPr>
          <w:rFonts w:hint="cs"/>
          <w:rtl/>
        </w:rPr>
        <w:t>دار الانصار، قاهره، چاپ نخست، 1398هـ/1971م.</w:t>
      </w:r>
    </w:p>
    <w:p w:rsidR="00524432" w:rsidRPr="00BF35A9" w:rsidRDefault="00524432" w:rsidP="00BF35A9">
      <w:pPr>
        <w:pStyle w:val="a1"/>
        <w:numPr>
          <w:ilvl w:val="0"/>
          <w:numId w:val="31"/>
        </w:numPr>
        <w:ind w:left="641" w:hanging="357"/>
      </w:pPr>
      <w:r w:rsidRPr="00BF35A9">
        <w:rPr>
          <w:rFonts w:hint="cs"/>
          <w:rtl/>
        </w:rPr>
        <w:t xml:space="preserve">صنعانی، </w:t>
      </w:r>
      <w:r w:rsidRPr="00BF35A9">
        <w:rPr>
          <w:rtl/>
        </w:rPr>
        <w:t>رفع الأستار لإبطال أدلة القائلین بفناء النار</w:t>
      </w:r>
      <w:r w:rsidRPr="00BF35A9">
        <w:rPr>
          <w:rFonts w:hint="cs"/>
          <w:rtl/>
        </w:rPr>
        <w:t>، تحقیق</w:t>
      </w:r>
      <w:r w:rsidR="0085259D" w:rsidRPr="00BF35A9">
        <w:rPr>
          <w:rFonts w:hint="cs"/>
          <w:rtl/>
        </w:rPr>
        <w:t xml:space="preserve">: </w:t>
      </w:r>
      <w:r w:rsidRPr="00BF35A9">
        <w:rPr>
          <w:rFonts w:hint="cs"/>
          <w:rtl/>
        </w:rPr>
        <w:t>شیخ ناصر الدین آلبانی، چاپ</w:t>
      </w:r>
      <w:r w:rsidR="0085259D" w:rsidRPr="00BF35A9">
        <w:rPr>
          <w:rFonts w:hint="cs"/>
          <w:rtl/>
        </w:rPr>
        <w:t xml:space="preserve">: </w:t>
      </w:r>
      <w:r w:rsidRPr="00BF35A9">
        <w:rPr>
          <w:rFonts w:hint="cs"/>
          <w:rtl/>
        </w:rPr>
        <w:t>المکتب الاسلامی، بیروت.</w:t>
      </w:r>
    </w:p>
    <w:p w:rsidR="00524432" w:rsidRPr="00BF35A9" w:rsidRDefault="00524432" w:rsidP="00BF35A9">
      <w:pPr>
        <w:pStyle w:val="a1"/>
        <w:numPr>
          <w:ilvl w:val="0"/>
          <w:numId w:val="31"/>
        </w:numPr>
        <w:ind w:left="641" w:hanging="357"/>
      </w:pPr>
      <w:r w:rsidRPr="00BF35A9">
        <w:rPr>
          <w:rFonts w:hint="cs"/>
          <w:rtl/>
        </w:rPr>
        <w:t xml:space="preserve">قرطبی، </w:t>
      </w:r>
      <w:r w:rsidRPr="00BF35A9">
        <w:rPr>
          <w:rtl/>
        </w:rPr>
        <w:t>التذکرة فی احوال الموتی و أمور الآخرة</w:t>
      </w:r>
      <w:r w:rsidRPr="00BF35A9">
        <w:rPr>
          <w:rFonts w:hint="cs"/>
          <w:rtl/>
        </w:rPr>
        <w:t>، چاپ مکتبة سلفی، مدینه منوره.</w:t>
      </w:r>
    </w:p>
    <w:p w:rsidR="00524432" w:rsidRPr="00BF35A9" w:rsidRDefault="00524432" w:rsidP="00BF35A9">
      <w:pPr>
        <w:pStyle w:val="a1"/>
        <w:numPr>
          <w:ilvl w:val="0"/>
          <w:numId w:val="31"/>
        </w:numPr>
        <w:ind w:left="641" w:hanging="357"/>
      </w:pPr>
      <w:r w:rsidRPr="00BF35A9">
        <w:rPr>
          <w:rFonts w:hint="cs"/>
          <w:rtl/>
        </w:rPr>
        <w:t>مسلم، صحیح مسلم، تحقیق</w:t>
      </w:r>
      <w:r w:rsidR="0085259D" w:rsidRPr="00BF35A9">
        <w:rPr>
          <w:rFonts w:hint="cs"/>
          <w:rtl/>
        </w:rPr>
        <w:t xml:space="preserve">: </w:t>
      </w:r>
      <w:r w:rsidRPr="00BF35A9">
        <w:rPr>
          <w:rFonts w:hint="cs"/>
          <w:rtl/>
        </w:rPr>
        <w:t>محمد فؤاد عبد الباقی، چاپخانه</w:t>
      </w:r>
      <w:r w:rsidR="0085259D" w:rsidRPr="00BF35A9">
        <w:rPr>
          <w:rFonts w:hint="cs"/>
          <w:rtl/>
        </w:rPr>
        <w:t xml:space="preserve">: </w:t>
      </w:r>
      <w:r w:rsidRPr="00BF35A9">
        <w:rPr>
          <w:rFonts w:hint="cs"/>
          <w:rtl/>
        </w:rPr>
        <w:t>دار إحیاء الکتب العربیه، بیروت، چاپ دوم، 1972م.</w:t>
      </w:r>
    </w:p>
    <w:p w:rsidR="00524432" w:rsidRPr="00BF35A9" w:rsidRDefault="00524432" w:rsidP="00BF35A9">
      <w:pPr>
        <w:pStyle w:val="a1"/>
        <w:numPr>
          <w:ilvl w:val="0"/>
          <w:numId w:val="31"/>
        </w:numPr>
        <w:ind w:left="641" w:hanging="357"/>
      </w:pPr>
      <w:r w:rsidRPr="00BF35A9">
        <w:rPr>
          <w:rFonts w:hint="cs"/>
          <w:rtl/>
        </w:rPr>
        <w:t>منذری، الترغیب و الترهیب، چاپ</w:t>
      </w:r>
      <w:r w:rsidR="0085259D" w:rsidRPr="00BF35A9">
        <w:rPr>
          <w:rFonts w:hint="cs"/>
          <w:rtl/>
        </w:rPr>
        <w:t xml:space="preserve">: </w:t>
      </w:r>
      <w:r w:rsidRPr="00BF35A9">
        <w:rPr>
          <w:rtl/>
        </w:rPr>
        <w:t>مکتبة التجاریة</w:t>
      </w:r>
      <w:r w:rsidRPr="00BF35A9">
        <w:rPr>
          <w:rFonts w:hint="cs"/>
          <w:rtl/>
        </w:rPr>
        <w:t>، قاهره چاپ نخست.</w:t>
      </w:r>
    </w:p>
    <w:p w:rsidR="00524432" w:rsidRPr="00ED1482" w:rsidRDefault="00524432" w:rsidP="00BF35A9">
      <w:pPr>
        <w:pStyle w:val="a1"/>
        <w:numPr>
          <w:ilvl w:val="0"/>
          <w:numId w:val="31"/>
        </w:numPr>
        <w:ind w:left="641" w:hanging="357"/>
        <w:rPr>
          <w:rStyle w:val="Char1"/>
          <w:rtl/>
        </w:rPr>
      </w:pPr>
      <w:r w:rsidRPr="00BF35A9">
        <w:rPr>
          <w:rFonts w:hint="cs"/>
          <w:rtl/>
        </w:rPr>
        <w:t>نووی، شرح النووی علی مسلم، چاپ</w:t>
      </w:r>
      <w:r w:rsidR="0085259D" w:rsidRPr="00BF35A9">
        <w:rPr>
          <w:rFonts w:hint="cs"/>
          <w:rtl/>
        </w:rPr>
        <w:t xml:space="preserve">: </w:t>
      </w:r>
      <w:r w:rsidRPr="00BF35A9">
        <w:rPr>
          <w:rtl/>
        </w:rPr>
        <w:t>المکتبة العصریة</w:t>
      </w:r>
      <w:r w:rsidRPr="00BF35A9">
        <w:rPr>
          <w:rFonts w:hint="cs"/>
          <w:rtl/>
        </w:rPr>
        <w:t>، قاهره.</w:t>
      </w:r>
    </w:p>
    <w:sectPr w:rsidR="00524432" w:rsidRPr="00ED1482" w:rsidSect="009A1F63">
      <w:footnotePr>
        <w:numRestart w:val="eachPage"/>
      </w:footnotePr>
      <w:endnotePr>
        <w:numFmt w:val="lowerLetter"/>
      </w:endnotePr>
      <w:type w:val="oddPage"/>
      <w:pgSz w:w="9356" w:h="13608" w:code="9"/>
      <w:pgMar w:top="567" w:right="1134" w:bottom="851" w:left="1134" w:header="454" w:footer="0" w:gutter="0"/>
      <w:cols w:space="720"/>
      <w:titlePg/>
      <w:bidi/>
      <w:rtlGut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39" w:rsidRDefault="00916739">
      <w:r>
        <w:separator/>
      </w:r>
    </w:p>
  </w:endnote>
  <w:endnote w:type="continuationSeparator" w:id="0">
    <w:p w:rsidR="00916739" w:rsidRDefault="0091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B Badr">
    <w:panose1 w:val="00000400000000000000"/>
    <w:charset w:val="B2"/>
    <w:family w:val="auto"/>
    <w:pitch w:val="variable"/>
    <w:sig w:usb0="00002001" w:usb1="80000000" w:usb2="00000008" w:usb3="00000000" w:csb0="00000040" w:csb1="00000000"/>
  </w:font>
  <w:font w:name="2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78" w:rsidRPr="00ED1482" w:rsidRDefault="00F40978" w:rsidP="005F677E">
    <w:pPr>
      <w:pStyle w:val="Footer"/>
      <w:ind w:right="360"/>
      <w:rPr>
        <w:rStyle w:val="Char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78" w:rsidRPr="00ED1482" w:rsidRDefault="00F40978" w:rsidP="00DE2170">
    <w:pPr>
      <w:pStyle w:val="Footer"/>
      <w:ind w:right="360" w:firstLine="360"/>
      <w:rPr>
        <w:rStyle w:val="Char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39" w:rsidRDefault="00916739" w:rsidP="005E335D">
      <w:r>
        <w:separator/>
      </w:r>
    </w:p>
  </w:footnote>
  <w:footnote w:type="continuationSeparator" w:id="0">
    <w:p w:rsidR="00916739" w:rsidRDefault="00916739">
      <w:r>
        <w:continuationSeparator/>
      </w:r>
    </w:p>
  </w:footnote>
  <w:footnote w:id="1">
    <w:p w:rsidR="00F40978" w:rsidRPr="00364D42" w:rsidRDefault="00F40978" w:rsidP="00D133FD">
      <w:pPr>
        <w:pStyle w:val="FootnoteText"/>
        <w:ind w:left="272" w:hanging="272"/>
        <w:rPr>
          <w:rStyle w:val="Char1"/>
          <w:rtl/>
        </w:rPr>
      </w:pPr>
      <w:r w:rsidRPr="00AC4828">
        <w:rPr>
          <w:rStyle w:val="Char4"/>
          <w:szCs w:val="28"/>
        </w:rPr>
        <w:footnoteRef/>
      </w:r>
      <w:r w:rsidRPr="00364D42">
        <w:rPr>
          <w:rStyle w:val="Char4"/>
          <w:rFonts w:hint="cs"/>
          <w:rtl/>
        </w:rPr>
        <w:t>-</w:t>
      </w:r>
      <w:r w:rsidRPr="00364D42">
        <w:rPr>
          <w:rStyle w:val="Char1"/>
          <w:rtl/>
        </w:rPr>
        <w:t xml:space="preserve"> </w:t>
      </w:r>
      <w:r w:rsidRPr="00364D42">
        <w:rPr>
          <w:rStyle w:val="Char4"/>
          <w:rFonts w:hint="cs"/>
          <w:rtl/>
        </w:rPr>
        <w:t>براساس عقل خود می‌گویند: الله شایسته‌ی انجام این کار است و شایسته‌ی انجام آن کار نیست.</w:t>
      </w:r>
    </w:p>
  </w:footnote>
  <w:footnote w:id="2">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صحیح بخاری (1379) صحیح مسلم (2866)</w:t>
      </w:r>
    </w:p>
  </w:footnote>
  <w:footnote w:id="3">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صحیح مسلم (901)</w:t>
      </w:r>
    </w:p>
  </w:footnote>
  <w:footnote w:id="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مشكاة المصابیح (1/407). ن.ک: صحیح بخاری </w:t>
      </w:r>
      <w:r w:rsidRPr="00364D42">
        <w:rPr>
          <w:rStyle w:val="Char4"/>
          <w:rFonts w:hint="cs"/>
          <w:rtl/>
        </w:rPr>
        <w:t>(</w:t>
      </w:r>
      <w:r w:rsidRPr="00364D42">
        <w:rPr>
          <w:rStyle w:val="Char4"/>
          <w:rtl/>
        </w:rPr>
        <w:t>1052</w:t>
      </w:r>
      <w:r w:rsidRPr="00364D42">
        <w:rPr>
          <w:rStyle w:val="Char4"/>
          <w:rFonts w:hint="cs"/>
          <w:rtl/>
        </w:rPr>
        <w:t>)</w:t>
      </w:r>
      <w:r w:rsidRPr="00364D42">
        <w:rPr>
          <w:rStyle w:val="Char4"/>
          <w:rtl/>
        </w:rPr>
        <w:t xml:space="preserve"> و صحیح مسلم </w:t>
      </w:r>
      <w:r w:rsidRPr="00364D42">
        <w:rPr>
          <w:rStyle w:val="Char4"/>
          <w:rFonts w:hint="cs"/>
          <w:rtl/>
        </w:rPr>
        <w:t>(</w:t>
      </w:r>
      <w:r w:rsidRPr="00364D42">
        <w:rPr>
          <w:rStyle w:val="Char4"/>
          <w:rtl/>
        </w:rPr>
        <w:t>907</w:t>
      </w:r>
      <w:r w:rsidRPr="00364D42">
        <w:rPr>
          <w:rStyle w:val="Char4"/>
          <w:rFonts w:hint="cs"/>
          <w:rtl/>
        </w:rPr>
        <w:t>)</w:t>
      </w:r>
    </w:p>
  </w:footnote>
  <w:footnote w:id="5">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صحیح مسلم (901)</w:t>
      </w:r>
    </w:p>
  </w:footnote>
  <w:footnote w:id="6">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 xml:space="preserve">شرح </w:t>
      </w:r>
      <w:r w:rsidRPr="00364D42">
        <w:rPr>
          <w:rStyle w:val="Char4"/>
          <w:rtl/>
        </w:rPr>
        <w:t>الطحاوية</w:t>
      </w:r>
      <w:r w:rsidRPr="00364D42">
        <w:rPr>
          <w:rStyle w:val="Char4"/>
          <w:rFonts w:hint="cs"/>
          <w:rtl/>
        </w:rPr>
        <w:t xml:space="preserve"> (476–478)</w:t>
      </w:r>
    </w:p>
  </w:footnote>
  <w:footnote w:id="7">
    <w:p w:rsidR="00F40978" w:rsidRPr="00364D42" w:rsidRDefault="00F40978" w:rsidP="00D133FD">
      <w:pPr>
        <w:pStyle w:val="FootnoteText"/>
        <w:ind w:left="272" w:hanging="272"/>
        <w:rPr>
          <w:rStyle w:val="Char4"/>
          <w:rtl/>
        </w:rPr>
      </w:pPr>
      <w:r w:rsidRPr="00AC4828">
        <w:rPr>
          <w:rStyle w:val="Char4"/>
          <w:szCs w:val="28"/>
        </w:rPr>
        <w:footnoteRef/>
      </w:r>
      <w:r w:rsidRPr="00364D42">
        <w:rPr>
          <w:rStyle w:val="Char4"/>
          <w:rFonts w:hint="cs"/>
          <w:rtl/>
        </w:rPr>
        <w:t xml:space="preserve">- </w:t>
      </w:r>
      <w:r w:rsidRPr="00364D42">
        <w:rPr>
          <w:rStyle w:val="Char4"/>
          <w:rtl/>
        </w:rPr>
        <w:t>فتح الباری</w:t>
      </w:r>
      <w:r>
        <w:rPr>
          <w:rStyle w:val="Char4"/>
          <w:rtl/>
        </w:rPr>
        <w:t xml:space="preserve"> </w:t>
      </w:r>
      <w:r w:rsidRPr="00364D42">
        <w:rPr>
          <w:rStyle w:val="Char4"/>
          <w:rtl/>
        </w:rPr>
        <w:t xml:space="preserve">(6/320) </w:t>
      </w:r>
    </w:p>
  </w:footnote>
  <w:footnote w:id="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 </w:t>
      </w:r>
    </w:p>
  </w:footnote>
  <w:footnote w:id="9">
    <w:p w:rsidR="00F40978" w:rsidRPr="00364D42" w:rsidRDefault="00F40978" w:rsidP="00D133FD">
      <w:pPr>
        <w:pStyle w:val="FootnoteText"/>
        <w:ind w:left="272" w:hanging="272"/>
        <w:rPr>
          <w:rStyle w:val="Char4"/>
          <w:rtl/>
        </w:rPr>
      </w:pPr>
      <w:r w:rsidRPr="00AC4828">
        <w:rPr>
          <w:rStyle w:val="Char4"/>
          <w:szCs w:val="28"/>
        </w:rPr>
        <w:footnoteRef/>
      </w:r>
      <w:r w:rsidRPr="00364D42">
        <w:rPr>
          <w:rStyle w:val="Char4"/>
          <w:rFonts w:hint="cs"/>
          <w:rtl/>
        </w:rPr>
        <w:t>-</w:t>
      </w:r>
      <w:r w:rsidRPr="00364D42">
        <w:rPr>
          <w:rStyle w:val="Char4"/>
          <w:rtl/>
        </w:rPr>
        <w:t xml:space="preserve"> شرح الطحاویه ص </w:t>
      </w:r>
      <w:r w:rsidRPr="00364D42">
        <w:rPr>
          <w:rStyle w:val="Char4"/>
          <w:rFonts w:hint="cs"/>
          <w:rtl/>
        </w:rPr>
        <w:t>(</w:t>
      </w:r>
      <w:r w:rsidRPr="00364D42">
        <w:rPr>
          <w:rStyle w:val="Char4"/>
          <w:rtl/>
        </w:rPr>
        <w:t>479</w:t>
      </w:r>
      <w:r w:rsidRPr="00364D42">
        <w:rPr>
          <w:rStyle w:val="Char4"/>
          <w:rFonts w:hint="cs"/>
          <w:rtl/>
        </w:rPr>
        <w:t>)</w:t>
      </w:r>
      <w:r w:rsidRPr="00364D42">
        <w:rPr>
          <w:rStyle w:val="Char4"/>
          <w:rtl/>
        </w:rPr>
        <w:t xml:space="preserve"> </w:t>
      </w:r>
    </w:p>
  </w:footnote>
  <w:footnote w:id="10">
    <w:p w:rsidR="00F40978" w:rsidRPr="00364D42" w:rsidRDefault="00F40978" w:rsidP="00D133FD">
      <w:pPr>
        <w:pStyle w:val="FootnoteText"/>
        <w:ind w:left="272" w:hanging="272"/>
        <w:rPr>
          <w:rStyle w:val="Char4"/>
          <w:rtl/>
        </w:rPr>
      </w:pPr>
      <w:r w:rsidRPr="00AC4828">
        <w:rPr>
          <w:rStyle w:val="Char4"/>
          <w:szCs w:val="28"/>
        </w:rPr>
        <w:footnoteRef/>
      </w:r>
      <w:r w:rsidRPr="00364D42">
        <w:rPr>
          <w:rStyle w:val="Char4"/>
          <w:rtl/>
        </w:rPr>
        <w:t xml:space="preserve">- تخویف من النار ص </w:t>
      </w:r>
      <w:r w:rsidRPr="00364D42">
        <w:rPr>
          <w:rStyle w:val="Char4"/>
          <w:rFonts w:hint="cs"/>
          <w:rtl/>
        </w:rPr>
        <w:t>(</w:t>
      </w:r>
      <w:r w:rsidRPr="00364D42">
        <w:rPr>
          <w:rStyle w:val="Char4"/>
          <w:rtl/>
        </w:rPr>
        <w:t>147</w:t>
      </w:r>
      <w:r w:rsidRPr="00364D42">
        <w:rPr>
          <w:rStyle w:val="Char4"/>
          <w:rFonts w:hint="cs"/>
          <w:rtl/>
        </w:rPr>
        <w:t>)</w:t>
      </w:r>
      <w:r w:rsidRPr="00364D42">
        <w:rPr>
          <w:rStyle w:val="Char4"/>
          <w:rtl/>
        </w:rPr>
        <w:t xml:space="preserve"> </w:t>
      </w:r>
    </w:p>
  </w:footnote>
  <w:footnote w:id="1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يقظة اولی الاعتبار </w:t>
      </w:r>
      <w:r w:rsidRPr="00364D42">
        <w:rPr>
          <w:rStyle w:val="Char4"/>
          <w:rFonts w:hint="cs"/>
          <w:rtl/>
        </w:rPr>
        <w:t>(</w:t>
      </w:r>
      <w:r w:rsidRPr="00364D42">
        <w:rPr>
          <w:rStyle w:val="Char4"/>
          <w:rtl/>
        </w:rPr>
        <w:t>47</w:t>
      </w:r>
      <w:r w:rsidRPr="00364D42">
        <w:rPr>
          <w:rStyle w:val="Char4"/>
          <w:rFonts w:hint="cs"/>
          <w:rtl/>
        </w:rPr>
        <w:t>)</w:t>
      </w:r>
      <w:r w:rsidRPr="00364D42">
        <w:rPr>
          <w:rStyle w:val="Char4"/>
          <w:rtl/>
        </w:rPr>
        <w:t xml:space="preserve"> </w:t>
      </w:r>
    </w:p>
  </w:footnote>
  <w:footnote w:id="1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 </w:t>
      </w:r>
    </w:p>
  </w:footnote>
  <w:footnote w:id="1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(10/544).</w:t>
      </w:r>
      <w:r w:rsidRPr="00364D42">
        <w:rPr>
          <w:rStyle w:val="Char4"/>
          <w:rFonts w:hint="cs"/>
          <w:rtl/>
        </w:rPr>
        <w:t xml:space="preserve"> ن.ک: صحیح </w:t>
      </w:r>
      <w:r w:rsidRPr="00364D42">
        <w:rPr>
          <w:rStyle w:val="Char4"/>
          <w:rtl/>
        </w:rPr>
        <w:t>بخاری</w:t>
      </w:r>
      <w:r w:rsidRPr="00364D42">
        <w:rPr>
          <w:rStyle w:val="Char4"/>
          <w:rFonts w:hint="cs"/>
          <w:rtl/>
        </w:rPr>
        <w:t>، شماره: (4850)</w:t>
      </w:r>
      <w:r w:rsidRPr="00364D42">
        <w:rPr>
          <w:rStyle w:val="Char4"/>
          <w:rtl/>
        </w:rPr>
        <w:t xml:space="preserve"> و</w:t>
      </w:r>
      <w:r>
        <w:rPr>
          <w:rStyle w:val="Char4"/>
          <w:rtl/>
        </w:rPr>
        <w:t xml:space="preserve"> </w:t>
      </w:r>
      <w:r w:rsidRPr="00364D42">
        <w:rPr>
          <w:rStyle w:val="Char4"/>
          <w:rFonts w:hint="cs"/>
          <w:rtl/>
        </w:rPr>
        <w:t>صحیح مسلم، شماره: (2846)</w:t>
      </w:r>
    </w:p>
  </w:footnote>
  <w:footnote w:id="15">
    <w:p w:rsidR="00F40978" w:rsidRPr="00364D42" w:rsidRDefault="00F40978" w:rsidP="00D133FD">
      <w:pPr>
        <w:ind w:left="272" w:hanging="272"/>
        <w:rPr>
          <w:rStyle w:val="Char4"/>
          <w:rtl/>
        </w:rPr>
      </w:pPr>
      <w:r w:rsidRPr="00AC4828">
        <w:rPr>
          <w:rStyle w:val="Char4"/>
          <w:szCs w:val="28"/>
        </w:rPr>
        <w:footnoteRef/>
      </w:r>
      <w:r w:rsidRPr="00364D42">
        <w:rPr>
          <w:rStyle w:val="Char4"/>
          <w:rFonts w:hint="cs"/>
          <w:rtl/>
        </w:rPr>
        <w:t>-</w:t>
      </w:r>
      <w:r w:rsidRPr="00364D42">
        <w:rPr>
          <w:rStyle w:val="Char4"/>
          <w:rtl/>
        </w:rPr>
        <w:t xml:space="preserve"> مشکاه المصابیح: (3/</w:t>
      </w:r>
      <w:r w:rsidRPr="00364D42">
        <w:rPr>
          <w:rStyle w:val="Char4"/>
          <w:rFonts w:hint="cs"/>
          <w:rtl/>
        </w:rPr>
        <w:t>1</w:t>
      </w:r>
      <w:r w:rsidRPr="00364D42">
        <w:rPr>
          <w:rStyle w:val="Char4"/>
          <w:rtl/>
        </w:rPr>
        <w:t>09).</w:t>
      </w:r>
      <w:r w:rsidRPr="00364D42">
        <w:rPr>
          <w:rStyle w:val="Char4"/>
          <w:rFonts w:hint="cs"/>
          <w:rtl/>
        </w:rPr>
        <w:t xml:space="preserve"> ن.ک: صحیح </w:t>
      </w:r>
      <w:r w:rsidRPr="00364D42">
        <w:rPr>
          <w:rStyle w:val="Char4"/>
          <w:rtl/>
        </w:rPr>
        <w:t>بخاری</w:t>
      </w:r>
      <w:r w:rsidRPr="00364D42">
        <w:rPr>
          <w:rStyle w:val="Char4"/>
          <w:rFonts w:hint="cs"/>
          <w:rtl/>
        </w:rPr>
        <w:t>، شماره: (6661) صحیح مسلم، شماره: (2848)</w:t>
      </w:r>
    </w:p>
  </w:footnote>
  <w:footnote w:id="1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الجنة، باب فی شدة حر النار (4/3484) شماره: </w:t>
      </w:r>
      <w:r w:rsidRPr="00364D42">
        <w:rPr>
          <w:rStyle w:val="Char4"/>
          <w:rFonts w:hint="cs"/>
          <w:rtl/>
        </w:rPr>
        <w:t>(</w:t>
      </w:r>
      <w:r w:rsidRPr="00364D42">
        <w:rPr>
          <w:rStyle w:val="Char4"/>
          <w:rtl/>
        </w:rPr>
        <w:t>2844</w:t>
      </w:r>
      <w:r w:rsidRPr="00364D42">
        <w:rPr>
          <w:rStyle w:val="Char4"/>
          <w:rFonts w:hint="cs"/>
          <w:rtl/>
        </w:rPr>
        <w:t>)</w:t>
      </w:r>
      <w:r w:rsidRPr="00364D42">
        <w:rPr>
          <w:rStyle w:val="Char4"/>
          <w:rtl/>
        </w:rPr>
        <w:t xml:space="preserve"> </w:t>
      </w:r>
    </w:p>
  </w:footnote>
  <w:footnote w:id="1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الصغیر (5/</w:t>
      </w:r>
      <w:r w:rsidRPr="00364D42">
        <w:rPr>
          <w:rStyle w:val="Char4"/>
          <w:rFonts w:hint="cs"/>
          <w:rtl/>
        </w:rPr>
        <w:t>58</w:t>
      </w:r>
      <w:r w:rsidRPr="00364D42">
        <w:rPr>
          <w:rStyle w:val="Char4"/>
          <w:rtl/>
        </w:rPr>
        <w:t xml:space="preserve">) شماره </w:t>
      </w:r>
      <w:r w:rsidRPr="00364D42">
        <w:rPr>
          <w:rStyle w:val="Char4"/>
          <w:rFonts w:hint="cs"/>
          <w:rtl/>
        </w:rPr>
        <w:t>(5214)</w:t>
      </w:r>
      <w:r w:rsidRPr="00364D42">
        <w:rPr>
          <w:rStyle w:val="Char4"/>
          <w:rtl/>
        </w:rPr>
        <w:t xml:space="preserve"> </w:t>
      </w:r>
    </w:p>
  </w:footnote>
  <w:footnote w:id="1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 xml:space="preserve">- صحیح </w:t>
      </w:r>
      <w:r w:rsidRPr="00364D42">
        <w:rPr>
          <w:rStyle w:val="Char4"/>
          <w:rtl/>
        </w:rPr>
        <w:t>مسلم</w:t>
      </w:r>
      <w:r w:rsidRPr="00364D42">
        <w:rPr>
          <w:rStyle w:val="Char4"/>
          <w:rFonts w:hint="cs"/>
          <w:rtl/>
        </w:rPr>
        <w:t>،</w:t>
      </w:r>
      <w:r w:rsidRPr="00364D42">
        <w:rPr>
          <w:rStyle w:val="Char4"/>
          <w:rtl/>
        </w:rPr>
        <w:t xml:space="preserve"> کتاب الجنة و</w:t>
      </w:r>
      <w:r w:rsidRPr="00364D42">
        <w:rPr>
          <w:rStyle w:val="Char4"/>
          <w:rFonts w:hint="cs"/>
          <w:rtl/>
        </w:rPr>
        <w:t xml:space="preserve"> </w:t>
      </w:r>
      <w:r w:rsidRPr="00364D42">
        <w:rPr>
          <w:rStyle w:val="Char4"/>
          <w:rtl/>
        </w:rPr>
        <w:t xml:space="preserve">صفة نعیم اهلها، باب فی شدة حر جهنم (4/2184) شماره: </w:t>
      </w:r>
      <w:r w:rsidRPr="00364D42">
        <w:rPr>
          <w:rStyle w:val="Char4"/>
          <w:rFonts w:hint="cs"/>
          <w:rtl/>
        </w:rPr>
        <w:t>(2842)</w:t>
      </w:r>
    </w:p>
  </w:footnote>
  <w:footnote w:id="1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سلسلة الاحادیث الصحیحة، ناصر الدین آلبانی، (1/32) شماره‌: </w:t>
      </w:r>
      <w:r w:rsidRPr="00364D42">
        <w:rPr>
          <w:rStyle w:val="Char4"/>
          <w:rFonts w:hint="cs"/>
          <w:rtl/>
        </w:rPr>
        <w:t>(</w:t>
      </w:r>
      <w:r w:rsidRPr="00364D42">
        <w:rPr>
          <w:rStyle w:val="Char4"/>
          <w:rtl/>
        </w:rPr>
        <w:t>124</w:t>
      </w:r>
      <w:r w:rsidRPr="00364D42">
        <w:rPr>
          <w:rStyle w:val="Char4"/>
          <w:rFonts w:hint="cs"/>
          <w:rtl/>
        </w:rPr>
        <w:t>)</w:t>
      </w:r>
    </w:p>
  </w:footnote>
  <w:footnote w:id="2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التذكرة</w:t>
      </w:r>
      <w:r w:rsidRPr="00364D42">
        <w:rPr>
          <w:rStyle w:val="Char4"/>
          <w:rFonts w:hint="cs"/>
          <w:rtl/>
        </w:rPr>
        <w:t>، قرطبی: ص (382) و التخویف من النار، ابن رجب: ص (50)</w:t>
      </w:r>
    </w:p>
  </w:footnote>
  <w:footnote w:id="2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قبلی، همان صفحه</w:t>
      </w:r>
      <w:r w:rsidRPr="00364D42">
        <w:rPr>
          <w:rStyle w:val="Char4"/>
          <w:rtl/>
        </w:rPr>
        <w:t xml:space="preserve"> </w:t>
      </w:r>
    </w:p>
  </w:footnote>
  <w:footnote w:id="2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 (4/16</w:t>
      </w:r>
      <w:r w:rsidRPr="00364D42">
        <w:rPr>
          <w:rStyle w:val="Char4"/>
          <w:rFonts w:hint="cs"/>
          <w:rtl/>
        </w:rPr>
        <w:t>4</w:t>
      </w:r>
      <w:r w:rsidRPr="00364D42">
        <w:rPr>
          <w:rStyle w:val="Char4"/>
          <w:rtl/>
        </w:rPr>
        <w:t xml:space="preserve">) </w:t>
      </w:r>
    </w:p>
  </w:footnote>
  <w:footnote w:id="2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تفسیر ابن کثیر: (7/ 298).</w:t>
      </w:r>
    </w:p>
  </w:footnote>
  <w:footnote w:id="2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تفسیر ابن کثیر: (7/368)</w:t>
      </w:r>
    </w:p>
  </w:footnote>
  <w:footnote w:id="2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التخویف من النار، این رجب، ص:</w:t>
      </w:r>
      <w:r w:rsidRPr="00364D42">
        <w:rPr>
          <w:rStyle w:val="Char4"/>
          <w:rFonts w:hint="cs"/>
          <w:rtl/>
        </w:rPr>
        <w:t xml:space="preserve"> (</w:t>
      </w:r>
      <w:r w:rsidRPr="00364D42">
        <w:rPr>
          <w:rStyle w:val="Char4"/>
          <w:rtl/>
        </w:rPr>
        <w:t>61</w:t>
      </w:r>
      <w:r w:rsidRPr="00364D42">
        <w:rPr>
          <w:rStyle w:val="Char4"/>
          <w:rFonts w:hint="cs"/>
          <w:rtl/>
        </w:rPr>
        <w:t>)</w:t>
      </w:r>
    </w:p>
  </w:footnote>
  <w:footnote w:id="2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صحیح بخاری: (1898، 1899) و صحیح مسلم: (1079)</w:t>
      </w:r>
    </w:p>
  </w:footnote>
  <w:footnote w:id="2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سنن ترمذی: (682) آلبانی آن را در صحیح سنن ترمذی: (549)، آورده است.</w:t>
      </w:r>
    </w:p>
  </w:footnote>
  <w:footnote w:id="2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Pr>
          <w:rStyle w:val="Char4"/>
          <w:rFonts w:hint="cs"/>
          <w:rtl/>
        </w:rPr>
        <w:t xml:space="preserve"> </w:t>
      </w:r>
      <w:r w:rsidRPr="00364D42">
        <w:rPr>
          <w:rStyle w:val="Char4"/>
          <w:rtl/>
        </w:rPr>
        <w:t>تفسیر ابن کثیر (1/107).</w:t>
      </w:r>
    </w:p>
  </w:footnote>
  <w:footnote w:id="2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التخوبف من النار، ابن رجب، ص </w:t>
      </w:r>
      <w:r w:rsidRPr="00364D42">
        <w:rPr>
          <w:rStyle w:val="Char4"/>
          <w:rFonts w:hint="cs"/>
          <w:rtl/>
        </w:rPr>
        <w:t>(</w:t>
      </w:r>
      <w:r w:rsidRPr="00364D42">
        <w:rPr>
          <w:rStyle w:val="Char4"/>
          <w:rtl/>
        </w:rPr>
        <w:t>107</w:t>
      </w:r>
      <w:r w:rsidRPr="00364D42">
        <w:rPr>
          <w:rStyle w:val="Char4"/>
          <w:rFonts w:hint="cs"/>
          <w:rtl/>
        </w:rPr>
        <w:t>)</w:t>
      </w:r>
      <w:r w:rsidRPr="00364D42">
        <w:rPr>
          <w:rStyle w:val="Char4"/>
          <w:rtl/>
        </w:rPr>
        <w:t xml:space="preserve"> </w:t>
      </w:r>
    </w:p>
  </w:footnote>
  <w:footnote w:id="3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يقظة</w:t>
      </w:r>
      <w:r w:rsidRPr="00364D42">
        <w:rPr>
          <w:rStyle w:val="Char4"/>
          <w:rFonts w:hint="cs"/>
          <w:rtl/>
        </w:rPr>
        <w:t xml:space="preserve"> أولی الاعتبار: ص (61)</w:t>
      </w:r>
    </w:p>
  </w:footnote>
  <w:footnote w:id="3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التخویف من النار: ص (85)</w:t>
      </w:r>
    </w:p>
  </w:footnote>
  <w:footnote w:id="3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صحیح بخاری، کتاب بدء الخلق، باب </w:t>
      </w:r>
      <w:r w:rsidRPr="00364D42">
        <w:rPr>
          <w:rStyle w:val="Char4"/>
          <w:rFonts w:hint="cs"/>
          <w:rtl/>
        </w:rPr>
        <w:t>ص</w:t>
      </w:r>
      <w:r w:rsidRPr="00364D42">
        <w:rPr>
          <w:rStyle w:val="Char4"/>
          <w:rtl/>
        </w:rPr>
        <w:t>فه النار الباری (6/330)</w:t>
      </w:r>
      <w:r w:rsidRPr="00364D42">
        <w:rPr>
          <w:rStyle w:val="Char4"/>
          <w:rFonts w:hint="cs"/>
          <w:rtl/>
        </w:rPr>
        <w:t xml:space="preserve">. صحیح مسلم، کتاب </w:t>
      </w:r>
      <w:r w:rsidRPr="00364D42">
        <w:rPr>
          <w:rStyle w:val="Char4"/>
          <w:rtl/>
        </w:rPr>
        <w:t>الجنة</w:t>
      </w:r>
      <w:r w:rsidRPr="00364D42">
        <w:rPr>
          <w:rStyle w:val="Char4"/>
          <w:rFonts w:hint="cs"/>
          <w:rtl/>
        </w:rPr>
        <w:t xml:space="preserve">، باب </w:t>
      </w:r>
      <w:r w:rsidRPr="00364D42">
        <w:rPr>
          <w:rStyle w:val="Char4"/>
          <w:rtl/>
        </w:rPr>
        <w:t>شدة</w:t>
      </w:r>
      <w:r w:rsidRPr="00364D42">
        <w:rPr>
          <w:rStyle w:val="Char4"/>
          <w:rFonts w:hint="cs"/>
          <w:rtl/>
        </w:rPr>
        <w:t xml:space="preserve"> حر النار: ( 4/2184).</w:t>
      </w:r>
      <w:r w:rsidRPr="00364D42">
        <w:rPr>
          <w:rStyle w:val="Char4"/>
          <w:rtl/>
        </w:rPr>
        <w:t xml:space="preserve"> </w:t>
      </w:r>
    </w:p>
  </w:footnote>
  <w:footnote w:id="3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832</w:t>
      </w:r>
      <w:r w:rsidRPr="00364D42">
        <w:rPr>
          <w:rStyle w:val="Char4"/>
          <w:rFonts w:hint="cs"/>
          <w:rtl/>
        </w:rPr>
        <w:t>)</w:t>
      </w:r>
    </w:p>
  </w:footnote>
  <w:footnote w:id="3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w:t>
      </w:r>
      <w:r w:rsidRPr="00364D42">
        <w:rPr>
          <w:rStyle w:val="Char4"/>
          <w:rFonts w:hint="cs"/>
          <w:rtl/>
        </w:rPr>
        <w:t>(</w:t>
      </w:r>
      <w:r w:rsidRPr="00364D42">
        <w:rPr>
          <w:rStyle w:val="Char4"/>
          <w:rtl/>
        </w:rPr>
        <w:t>536</w:t>
      </w:r>
      <w:r w:rsidRPr="00364D42">
        <w:rPr>
          <w:rStyle w:val="Char4"/>
          <w:rFonts w:hint="cs"/>
          <w:rtl/>
        </w:rPr>
        <w:t xml:space="preserve">) </w:t>
      </w:r>
      <w:r w:rsidRPr="00364D42">
        <w:rPr>
          <w:rStyle w:val="Char4"/>
          <w:rtl/>
        </w:rPr>
        <w:t xml:space="preserve">صحیح مسلم </w:t>
      </w:r>
      <w:r w:rsidRPr="00364D42">
        <w:rPr>
          <w:rStyle w:val="Char4"/>
          <w:rFonts w:hint="cs"/>
          <w:rtl/>
        </w:rPr>
        <w:t>(</w:t>
      </w:r>
      <w:r w:rsidRPr="00364D42">
        <w:rPr>
          <w:rStyle w:val="Char4"/>
          <w:rtl/>
        </w:rPr>
        <w:t>615</w:t>
      </w:r>
      <w:r w:rsidRPr="00364D42">
        <w:rPr>
          <w:rStyle w:val="Char4"/>
          <w:rFonts w:hint="cs"/>
          <w:rtl/>
        </w:rPr>
        <w:t>)</w:t>
      </w:r>
    </w:p>
  </w:footnote>
  <w:footnote w:id="3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«النهابه» به روایت ابن کثیر (2/12) و سند آن نیز صحیح است. </w:t>
      </w:r>
    </w:p>
  </w:footnote>
  <w:footnote w:id="3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التخویف من النار، ص </w:t>
      </w:r>
      <w:r w:rsidRPr="00364D42">
        <w:rPr>
          <w:rStyle w:val="Char4"/>
          <w:rFonts w:hint="cs"/>
          <w:rtl/>
        </w:rPr>
        <w:t>(</w:t>
      </w:r>
      <w:r w:rsidRPr="00364D42">
        <w:rPr>
          <w:rStyle w:val="Char4"/>
          <w:rtl/>
        </w:rPr>
        <w:t>179</w:t>
      </w:r>
      <w:r w:rsidRPr="00364D42">
        <w:rPr>
          <w:rStyle w:val="Char4"/>
          <w:rFonts w:hint="cs"/>
          <w:rtl/>
        </w:rPr>
        <w:t>)</w:t>
      </w:r>
      <w:r w:rsidRPr="00364D42">
        <w:rPr>
          <w:rStyle w:val="Char4"/>
          <w:rtl/>
        </w:rPr>
        <w:t>، ن.ک: جامع الأصول: (10/518). محقق می‌گوید: إسناد آن حسن است. ترمذی می‌گوید: این حدیث حسن صحیح غریب است.</w:t>
      </w:r>
    </w:p>
  </w:footnote>
  <w:footnote w:id="3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التخوبف من النار</w:t>
      </w:r>
      <w:r w:rsidRPr="00364D42">
        <w:rPr>
          <w:rStyle w:val="Char4"/>
          <w:rFonts w:hint="cs"/>
          <w:rtl/>
        </w:rPr>
        <w:t xml:space="preserve"> </w:t>
      </w:r>
      <w:r w:rsidRPr="00364D42">
        <w:rPr>
          <w:rStyle w:val="Char4"/>
          <w:rtl/>
        </w:rPr>
        <w:t xml:space="preserve">ص </w:t>
      </w:r>
      <w:r w:rsidRPr="00364D42">
        <w:rPr>
          <w:rStyle w:val="Char4"/>
          <w:rFonts w:hint="cs"/>
          <w:rtl/>
        </w:rPr>
        <w:t>(</w:t>
      </w:r>
      <w:r w:rsidRPr="00364D42">
        <w:rPr>
          <w:rStyle w:val="Char4"/>
          <w:rtl/>
        </w:rPr>
        <w:t>179</w:t>
      </w:r>
      <w:r w:rsidRPr="00364D42">
        <w:rPr>
          <w:rStyle w:val="Char4"/>
          <w:rFonts w:hint="cs"/>
          <w:rtl/>
        </w:rPr>
        <w:t>)</w:t>
      </w:r>
      <w:r w:rsidRPr="00364D42">
        <w:rPr>
          <w:rStyle w:val="Char4"/>
          <w:rtl/>
        </w:rPr>
        <w:t>؛ جامع الاصول</w:t>
      </w:r>
      <w:r w:rsidRPr="00364D42">
        <w:rPr>
          <w:rStyle w:val="Char4"/>
          <w:rFonts w:hint="cs"/>
          <w:rtl/>
        </w:rPr>
        <w:t xml:space="preserve"> </w:t>
      </w:r>
      <w:r w:rsidRPr="00364D42">
        <w:rPr>
          <w:rStyle w:val="Char4"/>
          <w:rtl/>
        </w:rPr>
        <w:t>(10/518) محقق در مورد‌ این حدیث گفته‌ است: سندش</w:t>
      </w:r>
      <w:r>
        <w:rPr>
          <w:rStyle w:val="Char4"/>
          <w:rtl/>
        </w:rPr>
        <w:t xml:space="preserve"> </w:t>
      </w:r>
      <w:r>
        <w:rPr>
          <w:rStyle w:val="Char4"/>
          <w:rFonts w:hint="cs"/>
          <w:rtl/>
        </w:rPr>
        <w:t xml:space="preserve"> </w:t>
      </w:r>
      <w:r w:rsidRPr="00364D42">
        <w:rPr>
          <w:rStyle w:val="Char4"/>
          <w:rtl/>
        </w:rPr>
        <w:t>صحیح است. ترمذی گفته‌ است: این حدیث حسن، صحیح و غریب است..</w:t>
      </w:r>
    </w:p>
  </w:footnote>
  <w:footnote w:id="3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صحیح بخاری (7028، 7029) صحیح مسلم (2479)</w:t>
      </w:r>
    </w:p>
  </w:footnote>
  <w:footnote w:id="3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مشكاة المصابیح (1/ 407). ن.ک: صحیح بخاری </w:t>
      </w:r>
      <w:r w:rsidRPr="00364D42">
        <w:rPr>
          <w:rStyle w:val="Char4"/>
          <w:rFonts w:hint="cs"/>
          <w:rtl/>
        </w:rPr>
        <w:t>(</w:t>
      </w:r>
      <w:r w:rsidRPr="00364D42">
        <w:rPr>
          <w:rStyle w:val="Char4"/>
          <w:rtl/>
        </w:rPr>
        <w:t>1052</w:t>
      </w:r>
      <w:r w:rsidRPr="00364D42">
        <w:rPr>
          <w:rStyle w:val="Char4"/>
          <w:rFonts w:hint="cs"/>
          <w:rtl/>
        </w:rPr>
        <w:t>)</w:t>
      </w:r>
      <w:r w:rsidRPr="00364D42">
        <w:rPr>
          <w:rStyle w:val="Char4"/>
          <w:rtl/>
        </w:rPr>
        <w:t xml:space="preserve"> و صحیح</w:t>
      </w:r>
      <w:r>
        <w:rPr>
          <w:rStyle w:val="Char4"/>
          <w:rtl/>
        </w:rPr>
        <w:t xml:space="preserve"> </w:t>
      </w:r>
      <w:r w:rsidRPr="00364D42">
        <w:rPr>
          <w:rStyle w:val="Char4"/>
          <w:rtl/>
        </w:rPr>
        <w:t xml:space="preserve">مسلم </w:t>
      </w:r>
      <w:r w:rsidRPr="00364D42">
        <w:rPr>
          <w:rStyle w:val="Char4"/>
          <w:rFonts w:hint="cs"/>
          <w:rtl/>
        </w:rPr>
        <w:t>(</w:t>
      </w:r>
      <w:r w:rsidRPr="00364D42">
        <w:rPr>
          <w:rStyle w:val="Char4"/>
          <w:rtl/>
        </w:rPr>
        <w:t>907</w:t>
      </w:r>
      <w:r w:rsidRPr="00364D42">
        <w:rPr>
          <w:rStyle w:val="Char4"/>
          <w:rFonts w:hint="cs"/>
          <w:rtl/>
        </w:rPr>
        <w:t>)</w:t>
      </w:r>
    </w:p>
  </w:footnote>
  <w:footnote w:id="4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(4/ 133)، شماره </w:t>
      </w:r>
      <w:r w:rsidRPr="00364D42">
        <w:rPr>
          <w:rStyle w:val="Char4"/>
          <w:rFonts w:hint="cs"/>
          <w:rtl/>
        </w:rPr>
        <w:t>(</w:t>
      </w:r>
      <w:r w:rsidRPr="00364D42">
        <w:rPr>
          <w:rStyle w:val="Char4"/>
          <w:rtl/>
        </w:rPr>
        <w:t>4247</w:t>
      </w:r>
      <w:r w:rsidRPr="00364D42">
        <w:rPr>
          <w:rStyle w:val="Char4"/>
          <w:rFonts w:hint="cs"/>
          <w:rtl/>
        </w:rPr>
        <w:t>)</w:t>
      </w:r>
      <w:r w:rsidRPr="00364D42">
        <w:rPr>
          <w:rStyle w:val="Char4"/>
          <w:rtl/>
        </w:rPr>
        <w:t xml:space="preserve"> ن.ک: صحیح بخاری </w:t>
      </w:r>
      <w:r w:rsidRPr="00364D42">
        <w:rPr>
          <w:rStyle w:val="Char4"/>
          <w:rFonts w:hint="cs"/>
          <w:rtl/>
        </w:rPr>
        <w:t>(</w:t>
      </w:r>
      <w:r w:rsidRPr="00364D42">
        <w:rPr>
          <w:rStyle w:val="Char4"/>
          <w:rtl/>
        </w:rPr>
        <w:t>745، 2364</w:t>
      </w:r>
      <w:r w:rsidRPr="00364D42">
        <w:rPr>
          <w:rStyle w:val="Char4"/>
          <w:rFonts w:hint="cs"/>
          <w:rtl/>
        </w:rPr>
        <w:t>)</w:t>
      </w:r>
    </w:p>
  </w:footnote>
  <w:footnote w:id="4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(2/174) شماره (1968)</w:t>
      </w:r>
    </w:p>
  </w:footnote>
  <w:footnote w:id="4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مِحجَن: عصا یا چوب‌دستی کج. منظور شخصی است که با این عصا از مسافران و زائران دزدی می‌کند. اگر مت</w:t>
      </w:r>
      <w:r w:rsidRPr="00364D42">
        <w:rPr>
          <w:rStyle w:val="Char4"/>
          <w:rFonts w:hint="cs"/>
          <w:rtl/>
        </w:rPr>
        <w:t>و</w:t>
      </w:r>
      <w:r w:rsidRPr="00364D42">
        <w:rPr>
          <w:rStyle w:val="Char4"/>
          <w:rtl/>
        </w:rPr>
        <w:t>جه او شوند، می‌گوید: این وسایل به عصای من</w:t>
      </w:r>
      <w:r w:rsidRPr="00364D42">
        <w:rPr>
          <w:rStyle w:val="Char4"/>
          <w:rFonts w:hint="cs"/>
          <w:rtl/>
        </w:rPr>
        <w:t xml:space="preserve"> </w:t>
      </w:r>
      <w:r w:rsidRPr="00364D42">
        <w:rPr>
          <w:rStyle w:val="Char4"/>
          <w:rtl/>
        </w:rPr>
        <w:t>آویزان شدند و من مقصر نیستم. اگر هم متوجه او نشوند، مال دزدی را با خود می‌برد.</w:t>
      </w:r>
    </w:p>
  </w:footnote>
  <w:footnote w:id="4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در زمان جاهلیت هر گاه شتر یا گوسفندی ده شکم می‌زایید، گوش او را می‌شکافتند، او را آزاد می‌گذاشتند و ذبحش را حرام می‌دانستند.</w:t>
      </w:r>
    </w:p>
  </w:footnote>
  <w:footnote w:id="4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(2/298) شماره (2394)</w:t>
      </w:r>
    </w:p>
  </w:footnote>
  <w:footnote w:id="4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بدء الخلق، باب صفة النار وأنها مخلوقة. فتح الباری (6/330)، شماره </w:t>
      </w:r>
      <w:r w:rsidRPr="00364D42">
        <w:rPr>
          <w:rStyle w:val="Char4"/>
          <w:rFonts w:hint="cs"/>
          <w:rtl/>
        </w:rPr>
        <w:t>(</w:t>
      </w:r>
      <w:r w:rsidRPr="00364D42">
        <w:rPr>
          <w:rStyle w:val="Char4"/>
          <w:rtl/>
        </w:rPr>
        <w:t>3258</w:t>
      </w:r>
      <w:r w:rsidRPr="00364D42">
        <w:rPr>
          <w:rStyle w:val="Char4"/>
          <w:rFonts w:hint="cs"/>
          <w:rtl/>
        </w:rPr>
        <w:t>)</w:t>
      </w:r>
      <w:r w:rsidRPr="00364D42">
        <w:rPr>
          <w:rStyle w:val="Char4"/>
          <w:rtl/>
        </w:rPr>
        <w:t xml:space="preserve">، </w:t>
      </w:r>
      <w:r w:rsidRPr="00364D42">
        <w:rPr>
          <w:rStyle w:val="Char4"/>
          <w:rFonts w:hint="cs"/>
          <w:rtl/>
        </w:rPr>
        <w:t>(</w:t>
      </w:r>
      <w:r w:rsidRPr="00364D42">
        <w:rPr>
          <w:rStyle w:val="Char4"/>
          <w:rtl/>
        </w:rPr>
        <w:t>5259</w:t>
      </w:r>
      <w:r w:rsidRPr="00364D42">
        <w:rPr>
          <w:rStyle w:val="Char4"/>
          <w:rFonts w:hint="cs"/>
          <w:rtl/>
        </w:rPr>
        <w:t>)</w:t>
      </w:r>
      <w:r w:rsidRPr="00364D42">
        <w:rPr>
          <w:rStyle w:val="Char4"/>
          <w:rtl/>
        </w:rPr>
        <w:t xml:space="preserve">، </w:t>
      </w:r>
      <w:r w:rsidRPr="00364D42">
        <w:rPr>
          <w:rStyle w:val="Char4"/>
          <w:rFonts w:hint="cs"/>
          <w:rtl/>
        </w:rPr>
        <w:t>(</w:t>
      </w:r>
      <w:r w:rsidRPr="00364D42">
        <w:rPr>
          <w:rStyle w:val="Char4"/>
          <w:rtl/>
        </w:rPr>
        <w:t>3260</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616،</w:t>
      </w:r>
      <w:r w:rsidRPr="00364D42">
        <w:rPr>
          <w:rStyle w:val="Char4"/>
          <w:rFonts w:hint="cs"/>
          <w:rtl/>
        </w:rPr>
        <w:t xml:space="preserve"> </w:t>
      </w:r>
      <w:r w:rsidRPr="00364D42">
        <w:rPr>
          <w:rStyle w:val="Char4"/>
          <w:rtl/>
        </w:rPr>
        <w:t>617</w:t>
      </w:r>
      <w:r w:rsidRPr="00364D42">
        <w:rPr>
          <w:rStyle w:val="Char4"/>
          <w:rFonts w:hint="cs"/>
          <w:rtl/>
        </w:rPr>
        <w:t>)</w:t>
      </w:r>
    </w:p>
  </w:footnote>
  <w:footnote w:id="4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شرح الطحاویه: ص </w:t>
      </w:r>
      <w:r w:rsidRPr="00364D42">
        <w:rPr>
          <w:rStyle w:val="Char4"/>
          <w:rFonts w:hint="cs"/>
          <w:rtl/>
        </w:rPr>
        <w:t>(</w:t>
      </w:r>
      <w:r w:rsidRPr="00364D42">
        <w:rPr>
          <w:rStyle w:val="Char4"/>
          <w:rtl/>
        </w:rPr>
        <w:t>476</w:t>
      </w:r>
      <w:r w:rsidRPr="00364D42">
        <w:rPr>
          <w:rStyle w:val="Char4"/>
          <w:rFonts w:hint="cs"/>
          <w:rtl/>
        </w:rPr>
        <w:t>)</w:t>
      </w:r>
    </w:p>
  </w:footnote>
  <w:footnote w:id="4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الملل و النحل، ابن حزم (4/83)</w:t>
      </w:r>
    </w:p>
  </w:footnote>
  <w:footnote w:id="4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مراتب الاجماع </w:t>
      </w:r>
      <w:r w:rsidRPr="00364D42">
        <w:rPr>
          <w:rStyle w:val="Char4"/>
          <w:rFonts w:hint="cs"/>
          <w:rtl/>
        </w:rPr>
        <w:t>(</w:t>
      </w:r>
      <w:r w:rsidRPr="00364D42">
        <w:rPr>
          <w:rStyle w:val="Char4"/>
          <w:rtl/>
        </w:rPr>
        <w:t>173</w:t>
      </w:r>
      <w:r w:rsidRPr="00364D42">
        <w:rPr>
          <w:rStyle w:val="Char4"/>
          <w:rFonts w:hint="cs"/>
          <w:rtl/>
        </w:rPr>
        <w:t>)</w:t>
      </w:r>
      <w:r>
        <w:rPr>
          <w:rStyle w:val="Char4"/>
          <w:rtl/>
        </w:rPr>
        <w:t xml:space="preserve"> </w:t>
      </w:r>
    </w:p>
  </w:footnote>
  <w:footnote w:id="4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تفسیر ابن جریر (1/381)</w:t>
      </w:r>
    </w:p>
  </w:footnote>
  <w:footnote w:id="5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قبلی، همان صفحه. </w:t>
      </w:r>
    </w:p>
  </w:footnote>
  <w:footnote w:id="5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وی محی الدین محمد بن علی معروف به ابن عربی صوفی است که در سال 638 هجری وفات کرده است. صوفیان او را با نام «شیخ اکبر» می‌شناسند. </w:t>
      </w:r>
    </w:p>
  </w:footnote>
  <w:footnote w:id="5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فتح الباری (11/421)</w:t>
      </w:r>
    </w:p>
  </w:footnote>
  <w:footnote w:id="5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ن.ک:</w:t>
      </w:r>
      <w:r w:rsidRPr="00364D42">
        <w:rPr>
          <w:rStyle w:val="Char4"/>
          <w:rFonts w:hint="cs"/>
          <w:rtl/>
        </w:rPr>
        <w:t xml:space="preserve"> شرح</w:t>
      </w:r>
      <w:r w:rsidRPr="00364D42">
        <w:rPr>
          <w:rStyle w:val="Char4"/>
          <w:rtl/>
        </w:rPr>
        <w:t xml:space="preserve"> </w:t>
      </w:r>
      <w:r w:rsidRPr="00364D42">
        <w:rPr>
          <w:rStyle w:val="Char4"/>
          <w:rFonts w:hint="cs"/>
          <w:rtl/>
        </w:rPr>
        <w:t>ال</w:t>
      </w:r>
      <w:r w:rsidRPr="00364D42">
        <w:rPr>
          <w:rStyle w:val="Char4"/>
          <w:rtl/>
        </w:rPr>
        <w:t xml:space="preserve">طحاویه ص </w:t>
      </w:r>
      <w:r w:rsidRPr="00364D42">
        <w:rPr>
          <w:rStyle w:val="Char4"/>
          <w:rFonts w:hint="cs"/>
          <w:rtl/>
        </w:rPr>
        <w:t>(</w:t>
      </w:r>
      <w:r w:rsidRPr="00364D42">
        <w:rPr>
          <w:rStyle w:val="Char4"/>
          <w:rtl/>
        </w:rPr>
        <w:t>483</w:t>
      </w:r>
      <w:r w:rsidRPr="00364D42">
        <w:rPr>
          <w:rStyle w:val="Char4"/>
          <w:rFonts w:hint="cs"/>
          <w:rtl/>
        </w:rPr>
        <w:t>)</w:t>
      </w:r>
      <w:r w:rsidRPr="00364D42">
        <w:rPr>
          <w:rStyle w:val="Char4"/>
          <w:rtl/>
        </w:rPr>
        <w:t xml:space="preserve">. شرح عقیدة السفارینی (2/234) یقظة اولی الاعتبار ص </w:t>
      </w:r>
      <w:r w:rsidRPr="00364D42">
        <w:rPr>
          <w:rStyle w:val="Char4"/>
          <w:rFonts w:hint="cs"/>
          <w:rtl/>
        </w:rPr>
        <w:t>(</w:t>
      </w:r>
      <w:r w:rsidRPr="00364D42">
        <w:rPr>
          <w:rStyle w:val="Char4"/>
          <w:rtl/>
        </w:rPr>
        <w:t>41</w:t>
      </w:r>
      <w:r w:rsidRPr="00364D42">
        <w:rPr>
          <w:rStyle w:val="Char4"/>
          <w:rFonts w:hint="cs"/>
          <w:rtl/>
        </w:rPr>
        <w:t>)</w:t>
      </w:r>
      <w:r w:rsidRPr="00364D42">
        <w:rPr>
          <w:rStyle w:val="Char4"/>
          <w:rtl/>
        </w:rPr>
        <w:t>، فتح الباری (11/421)</w:t>
      </w:r>
    </w:p>
  </w:footnote>
  <w:footnote w:id="5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تقی الدین علی بن عبدالباقی سبکی، شافعی مذهب متوفای 756هـ .ق</w:t>
      </w:r>
    </w:p>
  </w:footnote>
  <w:footnote w:id="5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فتح الباری (11/422)</w:t>
      </w:r>
    </w:p>
  </w:footnote>
  <w:footnote w:id="5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یق</w:t>
      </w:r>
      <w:r w:rsidRPr="00364D42">
        <w:rPr>
          <w:rStyle w:val="Char4"/>
          <w:rtl/>
        </w:rPr>
        <w:t xml:space="preserve">ظه اولی الاعتبار، ص </w:t>
      </w:r>
      <w:r w:rsidRPr="00364D42">
        <w:rPr>
          <w:rStyle w:val="Char4"/>
          <w:rFonts w:hint="cs"/>
          <w:rtl/>
        </w:rPr>
        <w:t>(</w:t>
      </w:r>
      <w:r w:rsidRPr="00364D42">
        <w:rPr>
          <w:rStyle w:val="Char4"/>
          <w:rtl/>
        </w:rPr>
        <w:t>42</w:t>
      </w:r>
      <w:r w:rsidRPr="00364D42">
        <w:rPr>
          <w:rStyle w:val="Char4"/>
          <w:rFonts w:hint="cs"/>
          <w:rtl/>
        </w:rPr>
        <w:t>)</w:t>
      </w:r>
    </w:p>
  </w:footnote>
  <w:footnote w:id="5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مجموع الفتاوی،</w:t>
      </w:r>
      <w:r>
        <w:rPr>
          <w:rStyle w:val="Char4"/>
          <w:rFonts w:hint="cs"/>
          <w:rtl/>
        </w:rPr>
        <w:t xml:space="preserve"> </w:t>
      </w:r>
      <w:r w:rsidRPr="00364D42">
        <w:rPr>
          <w:rStyle w:val="Char4"/>
          <w:rtl/>
        </w:rPr>
        <w:t>ابن تیمی</w:t>
      </w:r>
      <w:r w:rsidRPr="00364D42">
        <w:rPr>
          <w:rStyle w:val="Char4"/>
          <w:rFonts w:hint="cs"/>
          <w:rtl/>
        </w:rPr>
        <w:t>ه</w:t>
      </w:r>
      <w:r w:rsidRPr="00364D42">
        <w:rPr>
          <w:rStyle w:val="Char4"/>
          <w:rtl/>
        </w:rPr>
        <w:t>، (18/307)</w:t>
      </w:r>
    </w:p>
  </w:footnote>
  <w:footnote w:id="5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التذكرة، قرطبی </w:t>
      </w:r>
      <w:r w:rsidRPr="00364D42">
        <w:rPr>
          <w:rStyle w:val="Char4"/>
          <w:rFonts w:hint="cs"/>
          <w:rtl/>
        </w:rPr>
        <w:t>(</w:t>
      </w:r>
      <w:r w:rsidRPr="00364D42">
        <w:rPr>
          <w:rStyle w:val="Char4"/>
          <w:rtl/>
        </w:rPr>
        <w:t>436</w:t>
      </w:r>
      <w:r w:rsidRPr="00364D42">
        <w:rPr>
          <w:rStyle w:val="Char4"/>
          <w:rFonts w:hint="cs"/>
          <w:rtl/>
        </w:rPr>
        <w:t>)</w:t>
      </w:r>
      <w:r w:rsidRPr="00364D42">
        <w:rPr>
          <w:rStyle w:val="Char4"/>
          <w:rtl/>
        </w:rPr>
        <w:t xml:space="preserve"> </w:t>
      </w:r>
    </w:p>
  </w:footnote>
  <w:footnote w:id="5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روایت صحیحی در این خصوص نیامده است و منظور گوینده این است که پس از خاموش شدن آتش، که محل استقرار موقت موحدین گنهکار بود، در گوشه‌های آن، گیاه «جرجیر» می‌روید. التذكرة قرطبی: ص </w:t>
      </w:r>
      <w:r w:rsidRPr="00364D42">
        <w:rPr>
          <w:rStyle w:val="Char4"/>
          <w:rFonts w:hint="cs"/>
          <w:rtl/>
        </w:rPr>
        <w:t>(</w:t>
      </w:r>
      <w:r w:rsidRPr="00364D42">
        <w:rPr>
          <w:rStyle w:val="Char4"/>
          <w:rtl/>
        </w:rPr>
        <w:t>437</w:t>
      </w:r>
      <w:r w:rsidRPr="00364D42">
        <w:rPr>
          <w:rStyle w:val="Char4"/>
          <w:rFonts w:hint="cs"/>
          <w:rtl/>
        </w:rPr>
        <w:t>)</w:t>
      </w:r>
    </w:p>
  </w:footnote>
  <w:footnote w:id="60">
    <w:p w:rsidR="00F40978" w:rsidRPr="00364D42" w:rsidRDefault="00F40978" w:rsidP="00817BA7">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اگر این داستان درست باشد، سائل برای دریافت امری که روشن است</w:t>
      </w:r>
      <w:r w:rsidRPr="00364D42">
        <w:rPr>
          <w:rStyle w:val="Char4"/>
          <w:rFonts w:hint="cs"/>
          <w:rtl/>
        </w:rPr>
        <w:t>،</w:t>
      </w:r>
      <w:r w:rsidRPr="00364D42">
        <w:rPr>
          <w:rStyle w:val="Char4"/>
          <w:rtl/>
        </w:rPr>
        <w:t xml:space="preserve"> بی</w:t>
      </w:r>
      <w:r>
        <w:rPr>
          <w:rStyle w:val="Char4"/>
          <w:rFonts w:hint="cs"/>
          <w:rtl/>
        </w:rPr>
        <w:t>‌</w:t>
      </w:r>
      <w:r w:rsidRPr="00364D42">
        <w:rPr>
          <w:rStyle w:val="Char4"/>
          <w:rtl/>
        </w:rPr>
        <w:t>جهت خود را</w:t>
      </w:r>
      <w:r>
        <w:rPr>
          <w:rStyle w:val="Char4"/>
          <w:rtl/>
        </w:rPr>
        <w:t xml:space="preserve"> </w:t>
      </w:r>
      <w:r w:rsidRPr="00364D42">
        <w:rPr>
          <w:rStyle w:val="Char4"/>
          <w:rtl/>
        </w:rPr>
        <w:t>در زحمت انداخته است.</w:t>
      </w:r>
    </w:p>
  </w:footnote>
  <w:footnote w:id="6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ص </w:t>
      </w:r>
      <w:r w:rsidRPr="00364D42">
        <w:rPr>
          <w:rStyle w:val="Char4"/>
          <w:rFonts w:hint="cs"/>
          <w:rtl/>
        </w:rPr>
        <w:t>(</w:t>
      </w:r>
      <w:r w:rsidRPr="00364D42">
        <w:rPr>
          <w:rStyle w:val="Char4"/>
          <w:rtl/>
        </w:rPr>
        <w:t>437</w:t>
      </w:r>
      <w:r w:rsidRPr="00364D42">
        <w:rPr>
          <w:rStyle w:val="Char4"/>
          <w:rFonts w:hint="cs"/>
          <w:rtl/>
        </w:rPr>
        <w:t>)</w:t>
      </w:r>
    </w:p>
  </w:footnote>
  <w:footnote w:id="6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 کتاب الرقائق باب یدخل الجنه سبعون الف بغیر حساب، فتح الباری: (11/406)</w:t>
      </w:r>
    </w:p>
  </w:footnote>
  <w:footnote w:id="6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6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 کتاب الرقائق باب صفة الجنة و النار، فتح الباری: (11/415)</w:t>
      </w:r>
    </w:p>
  </w:footnote>
  <w:footnote w:id="6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صحیح مسلم، کتاب الجنة و صفة نعیمها ( 4/2188)</w:t>
      </w:r>
    </w:p>
  </w:footnote>
  <w:footnote w:id="6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Pr>
          <w:rStyle w:val="Char4"/>
          <w:rtl/>
        </w:rPr>
        <w:t xml:space="preserve"> </w:t>
      </w:r>
      <w:r w:rsidRPr="00364D42">
        <w:rPr>
          <w:rStyle w:val="Char4"/>
          <w:rFonts w:hint="cs"/>
          <w:rtl/>
        </w:rPr>
        <w:t>سنن ترمذی (2558)</w:t>
      </w:r>
    </w:p>
  </w:footnote>
  <w:footnote w:id="6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(4/2186) شماره </w:t>
      </w:r>
      <w:r w:rsidRPr="00364D42">
        <w:rPr>
          <w:rStyle w:val="Char4"/>
          <w:rFonts w:hint="cs"/>
          <w:rtl/>
        </w:rPr>
        <w:t>(</w:t>
      </w:r>
      <w:r w:rsidRPr="00364D42">
        <w:rPr>
          <w:rStyle w:val="Char4"/>
          <w:rtl/>
        </w:rPr>
        <w:t>2846</w:t>
      </w:r>
      <w:r w:rsidRPr="00364D42">
        <w:rPr>
          <w:rStyle w:val="Char4"/>
          <w:rFonts w:hint="cs"/>
          <w:rtl/>
        </w:rPr>
        <w:t>)</w:t>
      </w:r>
    </w:p>
  </w:footnote>
  <w:footnote w:id="6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(10/547) شماره </w:t>
      </w:r>
      <w:r w:rsidRPr="00364D42">
        <w:rPr>
          <w:rStyle w:val="Char4"/>
          <w:rFonts w:hint="cs"/>
          <w:rtl/>
        </w:rPr>
        <w:t>(</w:t>
      </w:r>
      <w:r w:rsidRPr="00364D42">
        <w:rPr>
          <w:rStyle w:val="Char4"/>
          <w:rtl/>
        </w:rPr>
        <w:t>8111</w:t>
      </w:r>
      <w:r w:rsidRPr="00364D42">
        <w:rPr>
          <w:rStyle w:val="Char4"/>
          <w:rFonts w:hint="cs"/>
          <w:rtl/>
        </w:rPr>
        <w:t>)</w:t>
      </w:r>
      <w:r w:rsidRPr="00364D42">
        <w:rPr>
          <w:rStyle w:val="Char4"/>
          <w:rtl/>
        </w:rPr>
        <w:t xml:space="preserve"> </w:t>
      </w:r>
    </w:p>
  </w:footnote>
  <w:footnote w:id="6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يفظة اولی الاعتبار، ص </w:t>
      </w:r>
      <w:r w:rsidRPr="00364D42">
        <w:rPr>
          <w:rStyle w:val="Char4"/>
          <w:rFonts w:hint="cs"/>
          <w:rtl/>
        </w:rPr>
        <w:t>(</w:t>
      </w:r>
      <w:r w:rsidRPr="00364D42">
        <w:rPr>
          <w:rStyle w:val="Char4"/>
          <w:rtl/>
        </w:rPr>
        <w:t>222</w:t>
      </w:r>
      <w:r w:rsidRPr="00364D42">
        <w:rPr>
          <w:rStyle w:val="Char4"/>
          <w:rFonts w:hint="cs"/>
          <w:rtl/>
        </w:rPr>
        <w:t>)</w:t>
      </w:r>
    </w:p>
  </w:footnote>
  <w:footnote w:id="7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«الجنة و صفة نعیمها» باب «الصفات التی یعرف بها فی الدنیا اهل الجنة و اهل النار»: (4/2197) شماره‌: </w:t>
      </w:r>
      <w:r w:rsidRPr="00364D42">
        <w:rPr>
          <w:rStyle w:val="Char4"/>
          <w:rFonts w:hint="cs"/>
          <w:rtl/>
        </w:rPr>
        <w:t>(</w:t>
      </w:r>
      <w:r w:rsidRPr="00364D42">
        <w:rPr>
          <w:rStyle w:val="Char4"/>
          <w:rtl/>
        </w:rPr>
        <w:t>2865</w:t>
      </w:r>
      <w:r w:rsidRPr="00364D42">
        <w:rPr>
          <w:rStyle w:val="Char4"/>
          <w:rFonts w:hint="cs"/>
          <w:rtl/>
        </w:rPr>
        <w:t>)</w:t>
      </w:r>
    </w:p>
  </w:footnote>
  <w:footnote w:id="7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w:t>
      </w:r>
      <w:r w:rsidRPr="00364D42">
        <w:rPr>
          <w:rStyle w:val="Char4"/>
          <w:rFonts w:hint="cs"/>
          <w:rtl/>
        </w:rPr>
        <w:t xml:space="preserve"> </w:t>
      </w:r>
      <w:r w:rsidRPr="00364D42">
        <w:rPr>
          <w:rStyle w:val="Char4"/>
          <w:rtl/>
        </w:rPr>
        <w:t>حدیث صحیح است. بخاری و مسلم آن را تخریج کرده‌اند.</w:t>
      </w:r>
    </w:p>
  </w:footnote>
  <w:footnote w:id="7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صحیح الجامع (4/110) شماره </w:t>
      </w:r>
      <w:r w:rsidRPr="00364D42">
        <w:rPr>
          <w:rStyle w:val="Char4"/>
          <w:rFonts w:hint="cs"/>
          <w:rtl/>
        </w:rPr>
        <w:t>(</w:t>
      </w:r>
      <w:r w:rsidRPr="00364D42">
        <w:rPr>
          <w:rStyle w:val="Char4"/>
          <w:rtl/>
        </w:rPr>
        <w:t>4170</w:t>
      </w:r>
      <w:r w:rsidRPr="00364D42">
        <w:rPr>
          <w:rStyle w:val="Char4"/>
          <w:rFonts w:hint="cs"/>
          <w:rtl/>
        </w:rPr>
        <w:t>)</w:t>
      </w:r>
      <w:r w:rsidRPr="00364D42">
        <w:rPr>
          <w:rStyle w:val="Char4"/>
          <w:rtl/>
        </w:rPr>
        <w:t xml:space="preserve"> </w:t>
      </w:r>
    </w:p>
  </w:footnote>
  <w:footnote w:id="7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احادیث الصحیحه شماره </w:t>
      </w:r>
      <w:r w:rsidRPr="00364D42">
        <w:rPr>
          <w:rStyle w:val="Char4"/>
          <w:rFonts w:hint="cs"/>
          <w:rtl/>
        </w:rPr>
        <w:t>(</w:t>
      </w:r>
      <w:r w:rsidRPr="00364D42">
        <w:rPr>
          <w:rStyle w:val="Char4"/>
          <w:rtl/>
        </w:rPr>
        <w:t>204</w:t>
      </w:r>
      <w:r w:rsidRPr="00364D42">
        <w:rPr>
          <w:rStyle w:val="Char4"/>
          <w:rFonts w:hint="cs"/>
          <w:rtl/>
        </w:rPr>
        <w:t>)</w:t>
      </w:r>
      <w:r w:rsidRPr="00364D42">
        <w:rPr>
          <w:rStyle w:val="Char4"/>
          <w:rtl/>
        </w:rPr>
        <w:t xml:space="preserve"> </w:t>
      </w:r>
    </w:p>
  </w:footnote>
  <w:footnote w:id="7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یقظة اولی الاعتبار: ص </w:t>
      </w:r>
      <w:r w:rsidRPr="00364D42">
        <w:rPr>
          <w:rStyle w:val="Char4"/>
          <w:rFonts w:hint="cs"/>
          <w:rtl/>
        </w:rPr>
        <w:t>(</w:t>
      </w:r>
      <w:r w:rsidRPr="00364D42">
        <w:rPr>
          <w:rStyle w:val="Char4"/>
          <w:rtl/>
        </w:rPr>
        <w:t>206</w:t>
      </w:r>
      <w:r w:rsidRPr="00364D42">
        <w:rPr>
          <w:rStyle w:val="Char4"/>
          <w:rFonts w:hint="cs"/>
          <w:rtl/>
        </w:rPr>
        <w:t>)</w:t>
      </w:r>
    </w:p>
  </w:footnote>
  <w:footnote w:id="7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جامع الاصول (0/167) محقق کتاب</w:t>
      </w:r>
      <w:r w:rsidRPr="00364D42">
        <w:rPr>
          <w:rStyle w:val="Char4"/>
          <w:rFonts w:hint="cs"/>
          <w:rtl/>
        </w:rPr>
        <w:t>،</w:t>
      </w:r>
      <w:r w:rsidRPr="00364D42">
        <w:rPr>
          <w:rStyle w:val="Char4"/>
          <w:rtl/>
        </w:rPr>
        <w:t xml:space="preserve"> آن را صحیح قرار داده است.</w:t>
      </w:r>
    </w:p>
  </w:footnote>
  <w:footnote w:id="7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(10/618).</w:t>
      </w:r>
    </w:p>
  </w:footnote>
  <w:footnote w:id="7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مشكاة</w:t>
      </w:r>
      <w:r w:rsidRPr="00364D42">
        <w:rPr>
          <w:rStyle w:val="Char4"/>
          <w:rFonts w:hint="cs"/>
          <w:rtl/>
        </w:rPr>
        <w:t xml:space="preserve"> المصابیح، (3/634-635). صحیح مسلم، شماره (91)</w:t>
      </w:r>
    </w:p>
  </w:footnote>
  <w:footnote w:id="7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قبلی، همان صفحه</w:t>
      </w:r>
      <w:r w:rsidRPr="00364D42">
        <w:rPr>
          <w:rStyle w:val="Char4"/>
          <w:rtl/>
        </w:rPr>
        <w:t>.</w:t>
      </w:r>
    </w:p>
  </w:footnote>
  <w:footnote w:id="7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 (2/355)</w:t>
      </w:r>
    </w:p>
  </w:footnote>
  <w:footnote w:id="80">
    <w:p w:rsidR="00F40978" w:rsidRPr="00364D42" w:rsidRDefault="00F40978" w:rsidP="005E6D49">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مسلم این حدیث را روایت کرده‌ است. کتاب: الفتن، باب اذا تواجه‌ المسلمان بسیفیهما (4/2213)</w:t>
      </w:r>
    </w:p>
  </w:footnote>
  <w:footnote w:id="8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مشكاة المصابیح (2/505)</w:t>
      </w:r>
      <w:r w:rsidRPr="00364D42">
        <w:rPr>
          <w:rStyle w:val="Char4"/>
          <w:rFonts w:hint="cs"/>
          <w:rtl/>
        </w:rPr>
        <w:t>، صحیح بخاری (5950)، صحیح مسلم (2109)</w:t>
      </w:r>
    </w:p>
  </w:footnote>
  <w:footnote w:id="8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قبلی، همان صفحه.</w:t>
      </w:r>
      <w:r w:rsidRPr="00364D42">
        <w:rPr>
          <w:rStyle w:val="Char4"/>
          <w:rFonts w:hint="cs"/>
          <w:rtl/>
        </w:rPr>
        <w:t xml:space="preserve"> </w:t>
      </w:r>
      <w:r w:rsidRPr="00364D42">
        <w:rPr>
          <w:rStyle w:val="Char4"/>
          <w:rtl/>
        </w:rPr>
        <w:t xml:space="preserve">صحیح مسلم </w:t>
      </w:r>
      <w:r w:rsidRPr="00364D42">
        <w:rPr>
          <w:rStyle w:val="Char4"/>
          <w:rFonts w:hint="cs"/>
          <w:rtl/>
        </w:rPr>
        <w:t>(</w:t>
      </w:r>
      <w:r w:rsidRPr="00364D42">
        <w:rPr>
          <w:rStyle w:val="Char4"/>
          <w:rtl/>
        </w:rPr>
        <w:t>2110</w:t>
      </w:r>
      <w:r w:rsidRPr="00364D42">
        <w:rPr>
          <w:rStyle w:val="Char4"/>
          <w:rFonts w:hint="cs"/>
          <w:rtl/>
        </w:rPr>
        <w:t>)</w:t>
      </w:r>
      <w:r w:rsidRPr="00364D42">
        <w:rPr>
          <w:rStyle w:val="Char4"/>
          <w:rtl/>
        </w:rPr>
        <w:t xml:space="preserve"> صحیح بخاری (با الفاظی به همین مضمون) </w:t>
      </w:r>
      <w:r w:rsidRPr="00364D42">
        <w:rPr>
          <w:rStyle w:val="Char4"/>
          <w:rFonts w:hint="cs"/>
          <w:rtl/>
        </w:rPr>
        <w:t>(</w:t>
      </w:r>
      <w:r w:rsidRPr="00364D42">
        <w:rPr>
          <w:rStyle w:val="Char4"/>
          <w:rtl/>
        </w:rPr>
        <w:t>2225، 5963</w:t>
      </w:r>
      <w:r w:rsidRPr="00364D42">
        <w:rPr>
          <w:rStyle w:val="Char4"/>
          <w:rFonts w:hint="cs"/>
          <w:rtl/>
        </w:rPr>
        <w:t>)</w:t>
      </w:r>
    </w:p>
  </w:footnote>
  <w:footnote w:id="8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همان صفحه.</w:t>
      </w:r>
      <w:r w:rsidRPr="00364D42">
        <w:rPr>
          <w:rStyle w:val="Char4"/>
          <w:rFonts w:hint="cs"/>
          <w:rtl/>
        </w:rPr>
        <w:t xml:space="preserve"> </w:t>
      </w:r>
      <w:r w:rsidRPr="00364D42">
        <w:rPr>
          <w:rStyle w:val="Char4"/>
          <w:rtl/>
        </w:rPr>
        <w:t xml:space="preserve">صحیح بخاری </w:t>
      </w:r>
      <w:r w:rsidRPr="00364D42">
        <w:rPr>
          <w:rStyle w:val="Char4"/>
          <w:rFonts w:hint="cs"/>
          <w:rtl/>
        </w:rPr>
        <w:t>(</w:t>
      </w:r>
      <w:r w:rsidRPr="00364D42">
        <w:rPr>
          <w:rStyle w:val="Char4"/>
          <w:rtl/>
        </w:rPr>
        <w:t>5957</w:t>
      </w:r>
      <w:r w:rsidRPr="00364D42">
        <w:rPr>
          <w:rStyle w:val="Char4"/>
          <w:rFonts w:hint="cs"/>
          <w:rtl/>
        </w:rPr>
        <w:t xml:space="preserve">) </w:t>
      </w:r>
      <w:r w:rsidRPr="00364D42">
        <w:rPr>
          <w:rStyle w:val="Char4"/>
          <w:rtl/>
        </w:rPr>
        <w:t xml:space="preserve">صحیح مسلم </w:t>
      </w:r>
      <w:r w:rsidRPr="00364D42">
        <w:rPr>
          <w:rStyle w:val="Char4"/>
          <w:rFonts w:hint="cs"/>
          <w:rtl/>
        </w:rPr>
        <w:t>(</w:t>
      </w:r>
      <w:r w:rsidRPr="00364D42">
        <w:rPr>
          <w:rStyle w:val="Char4"/>
          <w:rtl/>
        </w:rPr>
        <w:t>2107</w:t>
      </w:r>
      <w:r w:rsidRPr="00364D42">
        <w:rPr>
          <w:rStyle w:val="Char4"/>
          <w:rFonts w:hint="cs"/>
          <w:rtl/>
        </w:rPr>
        <w:t xml:space="preserve">) </w:t>
      </w:r>
    </w:p>
  </w:footnote>
  <w:footnote w:id="8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 صحیح بخاری </w:t>
      </w:r>
      <w:r w:rsidRPr="00364D42">
        <w:rPr>
          <w:rStyle w:val="Char4"/>
          <w:rFonts w:hint="cs"/>
          <w:rtl/>
        </w:rPr>
        <w:t>(</w:t>
      </w:r>
      <w:r w:rsidRPr="00364D42">
        <w:rPr>
          <w:rStyle w:val="Char4"/>
          <w:rtl/>
        </w:rPr>
        <w:t>5954</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2107</w:t>
      </w:r>
      <w:r w:rsidRPr="00364D42">
        <w:rPr>
          <w:rStyle w:val="Char4"/>
          <w:rFonts w:hint="cs"/>
          <w:rtl/>
        </w:rPr>
        <w:t>)</w:t>
      </w:r>
    </w:p>
  </w:footnote>
  <w:footnote w:id="8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 صحیح بخاری </w:t>
      </w:r>
      <w:r w:rsidRPr="00364D42">
        <w:rPr>
          <w:rStyle w:val="Char4"/>
          <w:rFonts w:hint="cs"/>
          <w:rtl/>
        </w:rPr>
        <w:t>(</w:t>
      </w:r>
      <w:r w:rsidRPr="00364D42">
        <w:rPr>
          <w:rStyle w:val="Char4"/>
          <w:rtl/>
        </w:rPr>
        <w:t>5953</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2111</w:t>
      </w:r>
      <w:r w:rsidRPr="00364D42">
        <w:rPr>
          <w:rStyle w:val="Char4"/>
          <w:rFonts w:hint="cs"/>
          <w:rtl/>
        </w:rPr>
        <w:t>)</w:t>
      </w:r>
    </w:p>
  </w:footnote>
  <w:footnote w:id="8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سلسة الاحادیث الصحیحة ( 3/316) شماره‌</w:t>
      </w:r>
      <w:r w:rsidRPr="00364D42">
        <w:rPr>
          <w:rStyle w:val="Char4"/>
          <w:rFonts w:hint="cs"/>
          <w:rtl/>
        </w:rPr>
        <w:t xml:space="preserve"> (</w:t>
      </w:r>
      <w:r w:rsidRPr="00364D42">
        <w:rPr>
          <w:rStyle w:val="Char4"/>
          <w:rtl/>
        </w:rPr>
        <w:t>1326). مسلم، بیهقی و احمد، این حدیث را بازگو کرده‌اند.</w:t>
      </w:r>
    </w:p>
  </w:footnote>
  <w:footnote w:id="8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سلسلة الأحاديث الصحيحة (3/316) شماره </w:t>
      </w:r>
      <w:r w:rsidRPr="00364D42">
        <w:rPr>
          <w:rStyle w:val="Char4"/>
          <w:rFonts w:hint="cs"/>
          <w:rtl/>
        </w:rPr>
        <w:t>(</w:t>
      </w:r>
      <w:r w:rsidRPr="00364D42">
        <w:rPr>
          <w:rStyle w:val="Char4"/>
          <w:rtl/>
        </w:rPr>
        <w:t>1326</w:t>
      </w:r>
      <w:r w:rsidRPr="00364D42">
        <w:rPr>
          <w:rStyle w:val="Char4"/>
          <w:rFonts w:hint="cs"/>
          <w:rtl/>
        </w:rPr>
        <w:t>)</w:t>
      </w:r>
      <w:r w:rsidRPr="00364D42">
        <w:rPr>
          <w:rStyle w:val="Char4"/>
          <w:rtl/>
        </w:rPr>
        <w:t>، به روایت مسلم، بیهقی و احمد.</w:t>
      </w:r>
    </w:p>
  </w:footnote>
  <w:footnote w:id="8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يقظة اولی الاعتبار ص </w:t>
      </w:r>
      <w:r w:rsidRPr="00364D42">
        <w:rPr>
          <w:rStyle w:val="Char4"/>
          <w:rFonts w:hint="cs"/>
          <w:rtl/>
        </w:rPr>
        <w:t>(</w:t>
      </w:r>
      <w:r w:rsidRPr="00364D42">
        <w:rPr>
          <w:rStyle w:val="Char4"/>
          <w:rtl/>
        </w:rPr>
        <w:t>113</w:t>
      </w:r>
      <w:r w:rsidRPr="00364D42">
        <w:rPr>
          <w:rStyle w:val="Char4"/>
          <w:rFonts w:hint="cs"/>
          <w:rtl/>
        </w:rPr>
        <w:t>)</w:t>
      </w:r>
      <w:r w:rsidRPr="00364D42">
        <w:rPr>
          <w:rStyle w:val="Char4"/>
          <w:rtl/>
        </w:rPr>
        <w:t xml:space="preserve"> </w:t>
      </w:r>
    </w:p>
  </w:footnote>
  <w:footnote w:id="8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مشكاة المصابیح (3/688)</w:t>
      </w:r>
    </w:p>
  </w:footnote>
  <w:footnote w:id="90">
    <w:p w:rsidR="00F40978" w:rsidRPr="00364D42" w:rsidRDefault="00F40978" w:rsidP="00D133FD">
      <w:pPr>
        <w:ind w:left="272" w:hanging="272"/>
        <w:rPr>
          <w:rStyle w:val="Char4"/>
          <w:rtl/>
        </w:rPr>
      </w:pPr>
      <w:r w:rsidRPr="00AC4828">
        <w:rPr>
          <w:rStyle w:val="Char4"/>
          <w:szCs w:val="28"/>
        </w:rPr>
        <w:footnoteRef/>
      </w:r>
      <w:r w:rsidRPr="00364D42">
        <w:rPr>
          <w:rStyle w:val="Char4"/>
          <w:rFonts w:hint="cs"/>
          <w:rtl/>
        </w:rPr>
        <w:t>-</w:t>
      </w:r>
      <w:r w:rsidRPr="00364D42">
        <w:rPr>
          <w:rStyle w:val="Char4"/>
          <w:rtl/>
        </w:rPr>
        <w:t xml:space="preserve"> (ابو داود، ابن ماجه، ابن حبان، آن را در ردیف احادیث صحیح و حاکم آن را روایت کرده‌اند. حاکم در مورد آن گفته‌ است: شرایط بخاری و مسلم برای حدیث صحیح، در سلسله‌ی این حدیث رعایت شده‌ است.</w:t>
      </w:r>
    </w:p>
  </w:footnote>
  <w:footnote w:id="9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ابن ماجه، ابن حبان در صحیح خود و بیهقی آن را روایت کرده‌اند.</w:t>
      </w:r>
    </w:p>
  </w:footnote>
  <w:footnote w:id="9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ترمذی و ابن ماجه آن را از خالد بن دریک از ابن عمر</w:t>
      </w:r>
      <w:r w:rsidRPr="00364D42">
        <w:rPr>
          <w:rStyle w:val="Char4"/>
          <w:rFonts w:cs="CTraditional Arabic"/>
          <w:rtl/>
        </w:rPr>
        <w:t>س</w:t>
      </w:r>
      <w:r w:rsidRPr="00364D42">
        <w:rPr>
          <w:rStyle w:val="Char4"/>
          <w:rtl/>
        </w:rPr>
        <w:t xml:space="preserve"> روایت کرده‌اند و سلسله‌ رجال هر کدام مورد اعتماد می‌باشد. الترغیب و الترهیب، حافظ منذری (1/91)</w:t>
      </w:r>
    </w:p>
  </w:footnote>
  <w:footnote w:id="93">
    <w:p w:rsidR="00F40978" w:rsidRPr="00364D42" w:rsidRDefault="00F40978" w:rsidP="005E6D49">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(2/462) صحیح مسلم </w:t>
      </w:r>
      <w:r w:rsidRPr="00364D42">
        <w:rPr>
          <w:rStyle w:val="Char4"/>
          <w:rFonts w:hint="cs"/>
          <w:rtl/>
        </w:rPr>
        <w:t>(</w:t>
      </w:r>
      <w:r w:rsidRPr="00364D42">
        <w:rPr>
          <w:rStyle w:val="Char4"/>
          <w:rtl/>
        </w:rPr>
        <w:t>2065</w:t>
      </w:r>
      <w:r w:rsidRPr="00364D42">
        <w:rPr>
          <w:rStyle w:val="Char4"/>
          <w:rFonts w:hint="cs"/>
          <w:rtl/>
        </w:rPr>
        <w:t>)</w:t>
      </w:r>
      <w:r w:rsidRPr="00364D42">
        <w:rPr>
          <w:rStyle w:val="Char4"/>
          <w:rtl/>
        </w:rPr>
        <w:t xml:space="preserve"> صحیح بخاری </w:t>
      </w:r>
      <w:r w:rsidRPr="00364D42">
        <w:rPr>
          <w:rStyle w:val="Char4"/>
          <w:rFonts w:hint="cs"/>
          <w:rtl/>
        </w:rPr>
        <w:t>(</w:t>
      </w:r>
      <w:r w:rsidRPr="00364D42">
        <w:rPr>
          <w:rStyle w:val="Char4"/>
          <w:rtl/>
        </w:rPr>
        <w:t>5634</w:t>
      </w:r>
      <w:r w:rsidRPr="00364D42">
        <w:rPr>
          <w:rStyle w:val="Char4"/>
          <w:rFonts w:hint="cs"/>
          <w:rtl/>
        </w:rPr>
        <w:t>)</w:t>
      </w:r>
      <w:r w:rsidRPr="00364D42">
        <w:rPr>
          <w:rStyle w:val="Char4"/>
          <w:rtl/>
        </w:rPr>
        <w:t xml:space="preserve"> با لفظ </w:t>
      </w:r>
      <w:r w:rsidRPr="00364D42">
        <w:rPr>
          <w:rStyle w:val="Char4"/>
          <w:rFonts w:hint="cs"/>
          <w:rtl/>
        </w:rPr>
        <w:t>«</w:t>
      </w:r>
      <w:r w:rsidRPr="00364D42">
        <w:rPr>
          <w:rStyle w:val="Char4"/>
          <w:rtl/>
        </w:rPr>
        <w:t>الذی یشرب ف</w:t>
      </w:r>
      <w:r>
        <w:rPr>
          <w:rStyle w:val="Char4"/>
          <w:rFonts w:hint="cs"/>
          <w:rtl/>
        </w:rPr>
        <w:t>ي</w:t>
      </w:r>
      <w:r w:rsidRPr="00364D42">
        <w:rPr>
          <w:rStyle w:val="Char4"/>
          <w:rtl/>
        </w:rPr>
        <w:t xml:space="preserve"> إناء ...</w:t>
      </w:r>
      <w:r w:rsidRPr="00364D42">
        <w:rPr>
          <w:rStyle w:val="Char4"/>
          <w:rFonts w:hint="cs"/>
          <w:rtl/>
        </w:rPr>
        <w:t>»</w:t>
      </w:r>
    </w:p>
  </w:footnote>
  <w:footnote w:id="9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(2/125) جامع الصحیح (5/341) شماره (6352)</w:t>
      </w:r>
    </w:p>
  </w:footnote>
  <w:footnote w:id="95">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w:t>
      </w:r>
      <w:r w:rsidRPr="00364D42">
        <w:rPr>
          <w:rStyle w:val="Char4"/>
          <w:rFonts w:hint="cs"/>
          <w:rtl/>
        </w:rPr>
        <w:t>(</w:t>
      </w:r>
      <w:r w:rsidRPr="00364D42">
        <w:rPr>
          <w:rStyle w:val="Char4"/>
          <w:rtl/>
        </w:rPr>
        <w:t>5778</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109</w:t>
      </w:r>
      <w:r w:rsidRPr="00364D42">
        <w:rPr>
          <w:rStyle w:val="Char4"/>
          <w:rFonts w:hint="cs"/>
          <w:rtl/>
        </w:rPr>
        <w:t>)</w:t>
      </w:r>
    </w:p>
  </w:footnote>
  <w:footnote w:id="9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(5/184) </w:t>
      </w:r>
    </w:p>
  </w:footnote>
  <w:footnote w:id="9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(1/198) شماره </w:t>
      </w:r>
      <w:r w:rsidRPr="00364D42">
        <w:rPr>
          <w:rStyle w:val="Char4"/>
          <w:rFonts w:hint="cs"/>
          <w:rtl/>
        </w:rPr>
        <w:t>(</w:t>
      </w:r>
      <w:r w:rsidRPr="00364D42">
        <w:rPr>
          <w:rStyle w:val="Char4"/>
          <w:rtl/>
        </w:rPr>
        <w:t>220</w:t>
      </w:r>
      <w:r w:rsidRPr="00364D42">
        <w:rPr>
          <w:rStyle w:val="Char4"/>
          <w:rFonts w:hint="cs"/>
          <w:rtl/>
        </w:rPr>
        <w:t>)</w:t>
      </w:r>
      <w:r w:rsidRPr="00364D42">
        <w:rPr>
          <w:rStyle w:val="Char4"/>
          <w:rtl/>
        </w:rPr>
        <w:t xml:space="preserve"> </w:t>
      </w:r>
    </w:p>
  </w:footnote>
  <w:footnote w:id="98">
    <w:p w:rsidR="00F40978" w:rsidRPr="00AD551C" w:rsidRDefault="00F40978" w:rsidP="005E6D49">
      <w:pPr>
        <w:pStyle w:val="FootnoteText"/>
        <w:ind w:left="272" w:hanging="272"/>
        <w:jc w:val="both"/>
        <w:rPr>
          <w:rStyle w:val="Charc"/>
          <w:rtl/>
        </w:rPr>
      </w:pPr>
      <w:r w:rsidRPr="00AC4828">
        <w:rPr>
          <w:rStyle w:val="Char4"/>
          <w:szCs w:val="28"/>
        </w:rPr>
        <w:footnoteRef/>
      </w:r>
      <w:r w:rsidRPr="00364D42">
        <w:rPr>
          <w:rStyle w:val="Char4"/>
          <w:rFonts w:hint="cs"/>
          <w:rtl/>
        </w:rPr>
        <w:t>-</w:t>
      </w:r>
      <w:r w:rsidRPr="00364D42">
        <w:rPr>
          <w:rStyle w:val="Char4"/>
          <w:rtl/>
        </w:rPr>
        <w:t xml:space="preserve"> صحیح بخاری، کتاب الرقاق، باب</w:t>
      </w:r>
      <w:r>
        <w:rPr>
          <w:rStyle w:val="Char4"/>
          <w:rtl/>
        </w:rPr>
        <w:t xml:space="preserve"> </w:t>
      </w:r>
      <w:r w:rsidRPr="00364D42">
        <w:rPr>
          <w:rStyle w:val="Char4"/>
          <w:rtl/>
        </w:rPr>
        <w:t>قول الله‌ تعالی</w:t>
      </w:r>
      <w:r>
        <w:rPr>
          <w:rStyle w:val="Char4"/>
          <w:rFonts w:hint="cs"/>
          <w:rtl/>
        </w:rPr>
        <w:t xml:space="preserve"> </w:t>
      </w:r>
      <w:r>
        <w:rPr>
          <w:rStyle w:val="Char4"/>
          <w:rFonts w:ascii="Traditional Arabic" w:hAnsi="Traditional Arabic" w:cs="Traditional Arabic"/>
          <w:rtl/>
        </w:rPr>
        <w:t>﴿</w:t>
      </w:r>
      <w:r w:rsidRPr="005E6D49">
        <w:rPr>
          <w:rStyle w:val="Charb"/>
          <w:rtl/>
        </w:rPr>
        <w:t xml:space="preserve">إِنَّ زَلۡزَلَةَ </w:t>
      </w:r>
      <w:r w:rsidRPr="005E6D49">
        <w:rPr>
          <w:rStyle w:val="Charb"/>
          <w:rFonts w:hint="cs"/>
          <w:rtl/>
        </w:rPr>
        <w:t>ٱ</w:t>
      </w:r>
      <w:r w:rsidRPr="005E6D49">
        <w:rPr>
          <w:rStyle w:val="Charb"/>
          <w:rFonts w:hint="eastAsia"/>
          <w:rtl/>
        </w:rPr>
        <w:t>لسَّاعَةِ</w:t>
      </w:r>
      <w:r w:rsidRPr="005E6D49">
        <w:rPr>
          <w:rStyle w:val="Charb"/>
          <w:rtl/>
        </w:rPr>
        <w:t xml:space="preserve"> شَيۡءٌ عَظِيمٞ ١</w:t>
      </w:r>
      <w:r>
        <w:rPr>
          <w:rStyle w:val="Char4"/>
          <w:rFonts w:ascii="Traditional Arabic" w:hAnsi="Traditional Arabic" w:cs="Traditional Arabic"/>
          <w:rtl/>
        </w:rPr>
        <w:t>﴾</w:t>
      </w:r>
      <w:r w:rsidRPr="00364D42">
        <w:rPr>
          <w:rStyle w:val="Char4"/>
          <w:rtl/>
        </w:rPr>
        <w:t xml:space="preserve"> فتح الباری (11/388).</w:t>
      </w:r>
    </w:p>
  </w:footnote>
  <w:footnote w:id="9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کثیر(4/610) و مسند احمد (4/435) </w:t>
      </w:r>
    </w:p>
  </w:footnote>
  <w:footnote w:id="10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 (4/610) احمد نیز آن را روایت کرده‌ است. ترمذی در مورد آن گفته‌ است: حدیثی حسن و صحیح است.</w:t>
      </w:r>
    </w:p>
  </w:footnote>
  <w:footnote w:id="10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الحشر. فتح الباری (11/378)</w:t>
      </w:r>
    </w:p>
  </w:footnote>
  <w:footnote w:id="10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(0/520) شماره </w:t>
      </w:r>
      <w:r w:rsidRPr="00364D42">
        <w:rPr>
          <w:rStyle w:val="Char4"/>
          <w:rFonts w:hint="cs"/>
          <w:rtl/>
        </w:rPr>
        <w:t>(</w:t>
      </w:r>
      <w:r w:rsidRPr="00364D42">
        <w:rPr>
          <w:rStyle w:val="Char4"/>
          <w:rtl/>
        </w:rPr>
        <w:t>8068</w:t>
      </w:r>
      <w:r w:rsidRPr="00364D42">
        <w:rPr>
          <w:rStyle w:val="Char4"/>
          <w:rFonts w:hint="cs"/>
          <w:rtl/>
        </w:rPr>
        <w:t>)</w:t>
      </w:r>
      <w:r>
        <w:rPr>
          <w:rStyle w:val="Char4"/>
          <w:rtl/>
        </w:rPr>
        <w:t xml:space="preserve"> </w:t>
      </w:r>
    </w:p>
  </w:footnote>
  <w:footnote w:id="10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0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یقظة اولی الاعتبار</w:t>
      </w:r>
      <w:r w:rsidRPr="00364D42">
        <w:rPr>
          <w:rStyle w:val="Char4"/>
          <w:rFonts w:hint="cs"/>
          <w:rtl/>
        </w:rPr>
        <w:t xml:space="preserve"> (</w:t>
      </w:r>
      <w:r w:rsidRPr="00364D42">
        <w:rPr>
          <w:rStyle w:val="Char4"/>
          <w:rtl/>
        </w:rPr>
        <w:t>220</w:t>
      </w:r>
      <w:r w:rsidRPr="00364D42">
        <w:rPr>
          <w:rStyle w:val="Char4"/>
          <w:rFonts w:hint="cs"/>
          <w:rtl/>
        </w:rPr>
        <w:t>)</w:t>
      </w:r>
    </w:p>
  </w:footnote>
  <w:footnote w:id="10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0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w:t>
      </w:r>
      <w:r w:rsidRPr="00364D42">
        <w:rPr>
          <w:rStyle w:val="Char4"/>
          <w:rFonts w:hint="cs"/>
          <w:rtl/>
        </w:rPr>
        <w:t>(</w:t>
      </w:r>
      <w:r w:rsidRPr="00364D42">
        <w:rPr>
          <w:rStyle w:val="Char4"/>
          <w:rtl/>
        </w:rPr>
        <w:t>1462</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79،80</w:t>
      </w:r>
      <w:r w:rsidRPr="00364D42">
        <w:rPr>
          <w:rStyle w:val="Char4"/>
          <w:rFonts w:hint="cs"/>
          <w:rtl/>
        </w:rPr>
        <w:t>)</w:t>
      </w:r>
    </w:p>
  </w:footnote>
  <w:footnote w:id="10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w:t>
      </w:r>
      <w:r w:rsidRPr="00364D42">
        <w:rPr>
          <w:rStyle w:val="Char4"/>
          <w:rFonts w:hint="cs"/>
          <w:rtl/>
        </w:rPr>
        <w:t xml:space="preserve"> (</w:t>
      </w:r>
      <w:r w:rsidRPr="00364D42">
        <w:rPr>
          <w:rStyle w:val="Char4"/>
          <w:rtl/>
        </w:rPr>
        <w:t>2546</w:t>
      </w:r>
      <w:r w:rsidRPr="00364D42">
        <w:rPr>
          <w:rStyle w:val="Char4"/>
          <w:rFonts w:hint="cs"/>
          <w:rtl/>
        </w:rPr>
        <w:t>)</w:t>
      </w:r>
      <w:r w:rsidRPr="00364D42">
        <w:rPr>
          <w:rStyle w:val="Char4"/>
          <w:rtl/>
        </w:rPr>
        <w:t xml:space="preserve"> صحیح مسلم </w:t>
      </w:r>
      <w:r w:rsidRPr="00364D42">
        <w:rPr>
          <w:rStyle w:val="Char4"/>
          <w:rFonts w:hint="cs"/>
          <w:rtl/>
        </w:rPr>
        <w:t>(</w:t>
      </w:r>
      <w:r w:rsidRPr="00364D42">
        <w:rPr>
          <w:rStyle w:val="Char4"/>
          <w:rtl/>
        </w:rPr>
        <w:t>2736</w:t>
      </w:r>
      <w:r w:rsidRPr="00364D42">
        <w:rPr>
          <w:rStyle w:val="Char4"/>
          <w:rFonts w:hint="cs"/>
          <w:rtl/>
        </w:rPr>
        <w:t>)</w:t>
      </w:r>
    </w:p>
  </w:footnote>
  <w:footnote w:id="10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الجنة، باب النار یدخلها الجبارون (4/2190) </w:t>
      </w:r>
    </w:p>
  </w:footnote>
  <w:footnote w:id="10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(4/2189) .</w:t>
      </w:r>
    </w:p>
  </w:footnote>
  <w:footnote w:id="11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المصابیح (3/103) محقق مشکاة گفته‌ است: ترمذی این را روایت کرده‌ و در مورد آن گفته‌ است: حدیثی حسن و صحیح است. من نیز می‌گویم سند آن صحیح است.</w:t>
      </w:r>
    </w:p>
  </w:footnote>
  <w:footnote w:id="11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شرح نووی علی مسلم (17/186) </w:t>
      </w:r>
    </w:p>
  </w:footnote>
  <w:footnote w:id="11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النهایه، ابن کثیر</w:t>
      </w:r>
      <w:r w:rsidRPr="00364D42">
        <w:rPr>
          <w:rStyle w:val="Char4"/>
          <w:rFonts w:hint="cs"/>
          <w:rtl/>
        </w:rPr>
        <w:t xml:space="preserve">، </w:t>
      </w:r>
      <w:r w:rsidRPr="00364D42">
        <w:rPr>
          <w:rStyle w:val="Char4"/>
          <w:rtl/>
        </w:rPr>
        <w:t>(2/139).</w:t>
      </w:r>
    </w:p>
  </w:footnote>
  <w:footnote w:id="11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(3/105). ترمذی آن را ورایت کرده و صحیح شمرده است</w:t>
      </w:r>
    </w:p>
  </w:footnote>
  <w:footnote w:id="11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التخویف من النار: ص </w:t>
      </w:r>
      <w:r w:rsidRPr="00364D42">
        <w:rPr>
          <w:rStyle w:val="Char4"/>
          <w:rFonts w:hint="cs"/>
          <w:rtl/>
        </w:rPr>
        <w:t>(</w:t>
      </w:r>
      <w:r w:rsidRPr="00364D42">
        <w:rPr>
          <w:rStyle w:val="Char4"/>
          <w:rtl/>
        </w:rPr>
        <w:t>126</w:t>
      </w:r>
      <w:r w:rsidRPr="00364D42">
        <w:rPr>
          <w:rStyle w:val="Char4"/>
          <w:rFonts w:hint="cs"/>
          <w:rtl/>
        </w:rPr>
        <w:t>)</w:t>
      </w:r>
    </w:p>
  </w:footnote>
  <w:footnote w:id="11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المصابیح (3/102)</w:t>
      </w:r>
    </w:p>
  </w:footnote>
  <w:footnote w:id="11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صفة الجنة و النار، فتح الباری (11/416). مشکاة المصابیح (3/102)</w:t>
      </w:r>
    </w:p>
  </w:footnote>
  <w:footnote w:id="11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الجنه و صفة نعیمها. باب شدة حرالنار</w:t>
      </w:r>
      <w:r w:rsidRPr="00364D42">
        <w:rPr>
          <w:rStyle w:val="Char4"/>
          <w:rFonts w:hint="cs"/>
          <w:rtl/>
        </w:rPr>
        <w:t xml:space="preserve"> </w:t>
      </w:r>
      <w:r w:rsidRPr="00364D42">
        <w:rPr>
          <w:rStyle w:val="Char4"/>
          <w:rtl/>
        </w:rPr>
        <w:t>(4/2185)</w:t>
      </w:r>
    </w:p>
  </w:footnote>
  <w:footnote w:id="11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کتاب: الایمان (1/196) شماره‌ </w:t>
      </w:r>
      <w:r w:rsidRPr="00364D42">
        <w:rPr>
          <w:rStyle w:val="Char4"/>
          <w:rFonts w:hint="cs"/>
          <w:rtl/>
        </w:rPr>
        <w:t>(</w:t>
      </w:r>
      <w:r w:rsidRPr="00364D42">
        <w:rPr>
          <w:rStyle w:val="Char4"/>
          <w:rtl/>
        </w:rPr>
        <w:t>364</w:t>
      </w:r>
      <w:r w:rsidRPr="00364D42">
        <w:rPr>
          <w:rStyle w:val="Char4"/>
          <w:rFonts w:hint="cs"/>
          <w:rtl/>
        </w:rPr>
        <w:t>)</w:t>
      </w:r>
    </w:p>
  </w:footnote>
  <w:footnote w:id="11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(1/196) شماره </w:t>
      </w:r>
      <w:r w:rsidRPr="00364D42">
        <w:rPr>
          <w:rStyle w:val="Char4"/>
          <w:rFonts w:hint="cs"/>
          <w:rtl/>
        </w:rPr>
        <w:t>(</w:t>
      </w:r>
      <w:r w:rsidRPr="00364D42">
        <w:rPr>
          <w:rStyle w:val="Char4"/>
          <w:rtl/>
        </w:rPr>
        <w:t>361</w:t>
      </w:r>
      <w:r w:rsidRPr="00364D42">
        <w:rPr>
          <w:rStyle w:val="Char4"/>
          <w:rFonts w:hint="cs"/>
          <w:rtl/>
        </w:rPr>
        <w:t>)</w:t>
      </w:r>
    </w:p>
  </w:footnote>
  <w:footnote w:id="12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کتاب الرقاق باب صفة الجنه و النار، فتح الباری (11/417) صحیح مسلم، کتاب الایمان (1/195) شماره </w:t>
      </w:r>
      <w:r w:rsidRPr="00364D42">
        <w:rPr>
          <w:rStyle w:val="Char4"/>
          <w:rFonts w:hint="cs"/>
          <w:rtl/>
        </w:rPr>
        <w:t>(</w:t>
      </w:r>
      <w:r w:rsidRPr="00364D42">
        <w:rPr>
          <w:rStyle w:val="Char4"/>
          <w:rtl/>
        </w:rPr>
        <w:t>364</w:t>
      </w:r>
      <w:r w:rsidRPr="00364D42">
        <w:rPr>
          <w:rStyle w:val="Char4"/>
          <w:rFonts w:hint="cs"/>
          <w:rtl/>
        </w:rPr>
        <w:t>)</w:t>
      </w:r>
      <w:r w:rsidRPr="00364D42">
        <w:rPr>
          <w:rStyle w:val="Char4"/>
          <w:rtl/>
        </w:rPr>
        <w:t xml:space="preserve"> </w:t>
      </w:r>
    </w:p>
  </w:footnote>
  <w:footnote w:id="12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التذکرة، قرطبی</w:t>
      </w:r>
      <w:r w:rsidRPr="00364D42">
        <w:rPr>
          <w:rStyle w:val="Char4"/>
          <w:rFonts w:hint="cs"/>
          <w:rtl/>
        </w:rPr>
        <w:t xml:space="preserve"> </w:t>
      </w:r>
      <w:r w:rsidRPr="00364D42">
        <w:rPr>
          <w:rStyle w:val="Char4"/>
          <w:rtl/>
        </w:rPr>
        <w:t xml:space="preserve">ص </w:t>
      </w:r>
      <w:r w:rsidRPr="00364D42">
        <w:rPr>
          <w:rStyle w:val="Char4"/>
          <w:rFonts w:hint="cs"/>
          <w:rtl/>
        </w:rPr>
        <w:t>(</w:t>
      </w:r>
      <w:r w:rsidRPr="00364D42">
        <w:rPr>
          <w:rStyle w:val="Char4"/>
          <w:rtl/>
        </w:rPr>
        <w:t>409</w:t>
      </w:r>
      <w:r w:rsidRPr="00364D42">
        <w:rPr>
          <w:rStyle w:val="Char4"/>
          <w:rFonts w:hint="cs"/>
          <w:rtl/>
        </w:rPr>
        <w:t>)</w:t>
      </w:r>
    </w:p>
  </w:footnote>
  <w:footnote w:id="12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التخویف من النار ص </w:t>
      </w:r>
      <w:r w:rsidRPr="00364D42">
        <w:rPr>
          <w:rStyle w:val="Char4"/>
          <w:rFonts w:hint="cs"/>
          <w:rtl/>
        </w:rPr>
        <w:t>(</w:t>
      </w:r>
      <w:r w:rsidRPr="00364D42">
        <w:rPr>
          <w:rStyle w:val="Char4"/>
          <w:rtl/>
        </w:rPr>
        <w:t>742–743</w:t>
      </w:r>
      <w:r w:rsidRPr="00364D42">
        <w:rPr>
          <w:rStyle w:val="Char4"/>
          <w:rFonts w:hint="cs"/>
          <w:rtl/>
        </w:rPr>
        <w:t>)</w:t>
      </w:r>
      <w:r w:rsidRPr="00364D42">
        <w:rPr>
          <w:rStyle w:val="Char4"/>
          <w:rtl/>
        </w:rPr>
        <w:t xml:space="preserve"> </w:t>
      </w:r>
    </w:p>
  </w:footnote>
  <w:footnote w:id="12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التخویف من النار: ابن رجب </w:t>
      </w:r>
      <w:r w:rsidRPr="00364D42">
        <w:rPr>
          <w:rStyle w:val="Char4"/>
          <w:rFonts w:hint="cs"/>
          <w:rtl/>
        </w:rPr>
        <w:t>(</w:t>
      </w:r>
      <w:r w:rsidRPr="00364D42">
        <w:rPr>
          <w:rStyle w:val="Char4"/>
          <w:rtl/>
        </w:rPr>
        <w:t>145</w:t>
      </w:r>
      <w:r w:rsidRPr="00364D42">
        <w:rPr>
          <w:rStyle w:val="Char4"/>
          <w:rFonts w:hint="cs"/>
          <w:rtl/>
        </w:rPr>
        <w:t>)</w:t>
      </w:r>
      <w:r w:rsidRPr="00364D42">
        <w:rPr>
          <w:rStyle w:val="Char4"/>
          <w:rtl/>
        </w:rPr>
        <w:t xml:space="preserve"> جامع الاصول (10/540) ترمذی گفته‌ است: حدیثی حسن، غریب و صحیح است.</w:t>
      </w:r>
    </w:p>
  </w:footnote>
  <w:footnote w:id="124">
    <w:p w:rsidR="00F40978" w:rsidRPr="00364D42" w:rsidRDefault="00F40978" w:rsidP="00D133FD">
      <w:pPr>
        <w:pStyle w:val="FootnoteText"/>
        <w:tabs>
          <w:tab w:val="right" w:pos="5330"/>
        </w:tabs>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یقطه اولی الاعتبار</w:t>
      </w:r>
      <w:r w:rsidRPr="00364D42">
        <w:rPr>
          <w:rStyle w:val="Char4"/>
          <w:rFonts w:hint="cs"/>
          <w:rtl/>
        </w:rPr>
        <w:t>، ص(67)</w:t>
      </w:r>
      <w:r w:rsidRPr="00364D42">
        <w:rPr>
          <w:rStyle w:val="Char4"/>
          <w:rtl/>
        </w:rPr>
        <w:t xml:space="preserve"> </w:t>
      </w:r>
    </w:p>
  </w:footnote>
  <w:footnote w:id="12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تفسیر ابن کثیر</w:t>
      </w:r>
      <w:r w:rsidRPr="00364D42">
        <w:rPr>
          <w:rStyle w:val="Char4"/>
          <w:rFonts w:hint="cs"/>
          <w:rtl/>
        </w:rPr>
        <w:t xml:space="preserve"> </w:t>
      </w:r>
      <w:r w:rsidRPr="00364D42">
        <w:rPr>
          <w:rStyle w:val="Char4"/>
          <w:rtl/>
        </w:rPr>
        <w:t>(3/ 168)</w:t>
      </w:r>
    </w:p>
  </w:footnote>
  <w:footnote w:id="12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التخویف من النار </w:t>
      </w:r>
      <w:r w:rsidRPr="00364D42">
        <w:rPr>
          <w:rStyle w:val="Char4"/>
          <w:rFonts w:hint="cs"/>
          <w:rtl/>
        </w:rPr>
        <w:t>(</w:t>
      </w:r>
      <w:r w:rsidRPr="00364D42">
        <w:rPr>
          <w:rStyle w:val="Char4"/>
          <w:rtl/>
        </w:rPr>
        <w:t>146</w:t>
      </w:r>
      <w:r w:rsidRPr="00364D42">
        <w:rPr>
          <w:rStyle w:val="Char4"/>
          <w:rFonts w:hint="cs"/>
          <w:rtl/>
        </w:rPr>
        <w:t>)</w:t>
      </w:r>
    </w:p>
  </w:footnote>
  <w:footnote w:id="12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(2/642) شماره</w:t>
      </w:r>
      <w:r w:rsidRPr="00364D42">
        <w:rPr>
          <w:rStyle w:val="Char4"/>
          <w:rFonts w:hint="cs"/>
          <w:rtl/>
        </w:rPr>
        <w:t xml:space="preserve"> </w:t>
      </w:r>
      <w:r w:rsidRPr="00364D42">
        <w:rPr>
          <w:rStyle w:val="Char4"/>
          <w:rtl/>
        </w:rPr>
        <w:t>(5139) متفق علیه.</w:t>
      </w:r>
    </w:p>
  </w:footnote>
  <w:footnote w:id="12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(3/688)</w:t>
      </w:r>
    </w:p>
  </w:footnote>
  <w:footnote w:id="129">
    <w:p w:rsidR="00F40978" w:rsidRPr="00364D42" w:rsidRDefault="00F40978" w:rsidP="00551F40">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التخویف من النار</w:t>
      </w:r>
      <w:r>
        <w:rPr>
          <w:rStyle w:val="Char4"/>
          <w:rtl/>
        </w:rPr>
        <w:t xml:space="preserve"> </w:t>
      </w:r>
      <w:r>
        <w:rPr>
          <w:rStyle w:val="Char4"/>
          <w:rFonts w:hint="cs"/>
          <w:rtl/>
        </w:rPr>
        <w:t>(</w:t>
      </w:r>
      <w:r w:rsidRPr="00364D42">
        <w:rPr>
          <w:rStyle w:val="Char4"/>
          <w:rtl/>
        </w:rPr>
        <w:t>105</w:t>
      </w:r>
      <w:r>
        <w:rPr>
          <w:rStyle w:val="Char4"/>
          <w:rFonts w:hint="cs"/>
          <w:rtl/>
        </w:rPr>
        <w:t>).</w:t>
      </w:r>
      <w:r>
        <w:rPr>
          <w:rStyle w:val="Char4"/>
          <w:rtl/>
        </w:rPr>
        <w:t xml:space="preserve"> </w:t>
      </w:r>
    </w:p>
  </w:footnote>
  <w:footnote w:id="13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سلسله احادیث الصحیحة (1/132). بیهقی در شعب الایمان، بزاز،اسماعیل، خطامی. </w:t>
      </w:r>
    </w:p>
  </w:footnote>
  <w:footnote w:id="13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التذكرة، قرطبی </w:t>
      </w:r>
      <w:r w:rsidRPr="00364D42">
        <w:rPr>
          <w:rStyle w:val="Char4"/>
          <w:rFonts w:hint="cs"/>
          <w:rtl/>
        </w:rPr>
        <w:t>(</w:t>
      </w:r>
      <w:r w:rsidRPr="00364D42">
        <w:rPr>
          <w:rStyle w:val="Char4"/>
          <w:rtl/>
        </w:rPr>
        <w:t>392</w:t>
      </w:r>
      <w:r w:rsidRPr="00364D42">
        <w:rPr>
          <w:rStyle w:val="Char4"/>
          <w:rFonts w:hint="cs"/>
          <w:rtl/>
        </w:rPr>
        <w:t>)</w:t>
      </w:r>
    </w:p>
  </w:footnote>
  <w:footnote w:id="13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شیخ ناصر الدین این دو حدیث را در سلسله‌ الاحادیث الصحیحة (4/245) شماره‌ </w:t>
      </w:r>
      <w:r w:rsidRPr="00364D42">
        <w:rPr>
          <w:rStyle w:val="Char4"/>
          <w:rFonts w:hint="cs"/>
          <w:rtl/>
        </w:rPr>
        <w:t>(</w:t>
      </w:r>
      <w:r w:rsidRPr="00364D42">
        <w:rPr>
          <w:rStyle w:val="Char4"/>
          <w:rtl/>
        </w:rPr>
        <w:t>1679</w:t>
      </w:r>
      <w:r w:rsidRPr="00364D42">
        <w:rPr>
          <w:rStyle w:val="Char4"/>
          <w:rFonts w:hint="cs"/>
          <w:rtl/>
        </w:rPr>
        <w:t>)</w:t>
      </w:r>
      <w:r w:rsidRPr="00364D42">
        <w:rPr>
          <w:rStyle w:val="Char4"/>
          <w:rtl/>
        </w:rPr>
        <w:t xml:space="preserve"> آورده‌ است.</w:t>
      </w:r>
    </w:p>
  </w:footnote>
  <w:footnote w:id="13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tl/>
        </w:rPr>
        <w:t xml:space="preserve">- يقظة اولي الاعتبار </w:t>
      </w:r>
      <w:r w:rsidRPr="00364D42">
        <w:rPr>
          <w:rStyle w:val="Char4"/>
          <w:rFonts w:hint="cs"/>
          <w:rtl/>
        </w:rPr>
        <w:t>(</w:t>
      </w:r>
      <w:r w:rsidRPr="00364D42">
        <w:rPr>
          <w:rStyle w:val="Char4"/>
          <w:rtl/>
        </w:rPr>
        <w:t>72</w:t>
      </w:r>
      <w:r w:rsidRPr="00364D42">
        <w:rPr>
          <w:rStyle w:val="Char4"/>
          <w:rFonts w:hint="cs"/>
          <w:rtl/>
        </w:rPr>
        <w:t>)</w:t>
      </w:r>
    </w:p>
  </w:footnote>
  <w:footnote w:id="13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(6/104) </w:t>
      </w:r>
    </w:p>
  </w:footnote>
  <w:footnote w:id="13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(4/114)</w:t>
      </w:r>
    </w:p>
  </w:footnote>
  <w:footnote w:id="13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w:t>
      </w:r>
      <w:r w:rsidRPr="00364D42">
        <w:rPr>
          <w:rStyle w:val="Char4"/>
          <w:rFonts w:hint="cs"/>
          <w:rtl/>
        </w:rPr>
        <w:t>(</w:t>
      </w:r>
      <w:r w:rsidRPr="00364D42">
        <w:rPr>
          <w:rStyle w:val="Char4"/>
          <w:rtl/>
        </w:rPr>
        <w:t>3/246</w:t>
      </w:r>
      <w:r w:rsidRPr="00364D42">
        <w:rPr>
          <w:rStyle w:val="Char4"/>
          <w:rFonts w:hint="cs"/>
          <w:rtl/>
        </w:rPr>
        <w:t>)</w:t>
      </w:r>
      <w:r>
        <w:rPr>
          <w:rStyle w:val="Char4"/>
          <w:rtl/>
        </w:rPr>
        <w:t xml:space="preserve"> </w:t>
      </w:r>
      <w:r w:rsidRPr="00364D42">
        <w:rPr>
          <w:rStyle w:val="Char4"/>
          <w:rtl/>
        </w:rPr>
        <w:t xml:space="preserve">احمد، نسائی، ابن ماجه‌ و ابن خزیمه‌ بها سندی صحیح آن را روایت کرده‌اند. و </w:t>
      </w:r>
      <w:r w:rsidRPr="00364D42">
        <w:rPr>
          <w:rStyle w:val="Char4"/>
          <w:rFonts w:hint="cs"/>
          <w:rtl/>
        </w:rPr>
        <w:t>(</w:t>
      </w:r>
      <w:r w:rsidRPr="00364D42">
        <w:rPr>
          <w:rStyle w:val="Char4"/>
          <w:rtl/>
        </w:rPr>
        <w:t>5/310</w:t>
      </w:r>
      <w:r w:rsidRPr="00364D42">
        <w:rPr>
          <w:rStyle w:val="Char4"/>
          <w:rFonts w:hint="cs"/>
          <w:rtl/>
        </w:rPr>
        <w:t>)</w:t>
      </w:r>
      <w:r w:rsidRPr="00364D42">
        <w:rPr>
          <w:rStyle w:val="Char4"/>
          <w:rtl/>
        </w:rPr>
        <w:t xml:space="preserve"> . </w:t>
      </w:r>
    </w:p>
  </w:footnote>
  <w:footnote w:id="13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احمد، بخاری، مسلم، ترمذی و نسائی آن را روایت کرده‌اند. صحیح الجامع (5/310)</w:t>
      </w:r>
    </w:p>
  </w:footnote>
  <w:footnote w:id="13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المصابیح (2/356)</w:t>
      </w:r>
      <w:r w:rsidRPr="00364D42">
        <w:rPr>
          <w:rStyle w:val="Char4"/>
          <w:rFonts w:hint="cs"/>
          <w:rtl/>
        </w:rPr>
        <w:t xml:space="preserve"> </w:t>
      </w:r>
      <w:r w:rsidRPr="00364D42">
        <w:rPr>
          <w:rStyle w:val="Char4"/>
          <w:rtl/>
        </w:rPr>
        <w:t>شماره</w:t>
      </w:r>
      <w:r w:rsidRPr="00364D42">
        <w:rPr>
          <w:rStyle w:val="Char4"/>
          <w:rFonts w:hint="cs"/>
          <w:rtl/>
        </w:rPr>
        <w:t xml:space="preserve"> (</w:t>
      </w:r>
      <w:r w:rsidRPr="00364D42">
        <w:rPr>
          <w:rStyle w:val="Char4"/>
          <w:rtl/>
        </w:rPr>
        <w:t>3828</w:t>
      </w:r>
      <w:r w:rsidRPr="00364D42">
        <w:rPr>
          <w:rStyle w:val="Char4"/>
          <w:rFonts w:hint="cs"/>
          <w:rtl/>
        </w:rPr>
        <w:t>)</w:t>
      </w:r>
      <w:r w:rsidRPr="00364D42">
        <w:rPr>
          <w:rStyle w:val="Char4"/>
          <w:rtl/>
        </w:rPr>
        <w:t xml:space="preserve"> </w:t>
      </w:r>
    </w:p>
  </w:footnote>
  <w:footnote w:id="13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(2/349) شماره</w:t>
      </w:r>
      <w:r w:rsidRPr="00364D42">
        <w:rPr>
          <w:rStyle w:val="Char4"/>
          <w:rFonts w:hint="cs"/>
          <w:rtl/>
        </w:rPr>
        <w:t xml:space="preserve"> (</w:t>
      </w:r>
      <w:r w:rsidRPr="00364D42">
        <w:rPr>
          <w:rStyle w:val="Char4"/>
          <w:rtl/>
        </w:rPr>
        <w:t>3794</w:t>
      </w:r>
      <w:r w:rsidRPr="00364D42">
        <w:rPr>
          <w:rStyle w:val="Char4"/>
          <w:rFonts w:hint="cs"/>
          <w:rtl/>
        </w:rPr>
        <w:t>)</w:t>
      </w:r>
    </w:p>
  </w:footnote>
  <w:footnote w:id="14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(2/349) شماره </w:t>
      </w:r>
      <w:r w:rsidRPr="00364D42">
        <w:rPr>
          <w:rStyle w:val="Char4"/>
          <w:rFonts w:hint="cs"/>
          <w:rtl/>
        </w:rPr>
        <w:t>(</w:t>
      </w:r>
      <w:r w:rsidRPr="00364D42">
        <w:rPr>
          <w:rStyle w:val="Char4"/>
          <w:rtl/>
        </w:rPr>
        <w:t>3795</w:t>
      </w:r>
      <w:r w:rsidRPr="00364D42">
        <w:rPr>
          <w:rStyle w:val="Char4"/>
          <w:rFonts w:hint="cs"/>
          <w:rtl/>
        </w:rPr>
        <w:t>)</w:t>
      </w:r>
    </w:p>
  </w:footnote>
  <w:footnote w:id="14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w:t>
      </w:r>
      <w:r w:rsidRPr="00364D42">
        <w:rPr>
          <w:rStyle w:val="Char4"/>
          <w:rFonts w:hint="cs"/>
          <w:rtl/>
        </w:rPr>
        <w:t>(</w:t>
      </w:r>
      <w:r w:rsidRPr="00364D42">
        <w:rPr>
          <w:rStyle w:val="Char4"/>
          <w:rtl/>
        </w:rPr>
        <w:t>5/145</w:t>
      </w:r>
      <w:r w:rsidRPr="00364D42">
        <w:rPr>
          <w:rStyle w:val="Char4"/>
          <w:rFonts w:hint="cs"/>
          <w:rtl/>
        </w:rPr>
        <w:t>)</w:t>
      </w:r>
      <w:r w:rsidRPr="00364D42">
        <w:rPr>
          <w:rStyle w:val="Char4"/>
          <w:rtl/>
        </w:rPr>
        <w:t xml:space="preserve"> شماره</w:t>
      </w:r>
      <w:r>
        <w:rPr>
          <w:rStyle w:val="Char4"/>
          <w:rtl/>
        </w:rPr>
        <w:t xml:space="preserve"> </w:t>
      </w:r>
      <w:r w:rsidRPr="00364D42">
        <w:rPr>
          <w:rStyle w:val="Char4"/>
          <w:rFonts w:hint="cs"/>
          <w:rtl/>
        </w:rPr>
        <w:t>(</w:t>
      </w:r>
      <w:r w:rsidRPr="00364D42">
        <w:rPr>
          <w:rStyle w:val="Char4"/>
          <w:rtl/>
        </w:rPr>
        <w:t>5506</w:t>
      </w:r>
      <w:r w:rsidRPr="00364D42">
        <w:rPr>
          <w:rStyle w:val="Char4"/>
          <w:rFonts w:hint="cs"/>
          <w:rtl/>
        </w:rPr>
        <w:t>)</w:t>
      </w:r>
      <w:r w:rsidRPr="00364D42">
        <w:rPr>
          <w:rStyle w:val="Char4"/>
          <w:rtl/>
        </w:rPr>
        <w:t xml:space="preserve"> </w:t>
      </w:r>
    </w:p>
  </w:footnote>
  <w:footnote w:id="14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w:t>
      </w:r>
      <w:r w:rsidRPr="00364D42">
        <w:rPr>
          <w:rStyle w:val="Char4"/>
          <w:rFonts w:hint="cs"/>
          <w:rtl/>
        </w:rPr>
        <w:t>(</w:t>
      </w:r>
      <w:r w:rsidRPr="00364D42">
        <w:rPr>
          <w:rStyle w:val="Char4"/>
          <w:rtl/>
        </w:rPr>
        <w:t>2/233</w:t>
      </w:r>
      <w:r w:rsidRPr="00364D42">
        <w:rPr>
          <w:rStyle w:val="Char4"/>
          <w:rFonts w:hint="cs"/>
          <w:rtl/>
        </w:rPr>
        <w:t>)</w:t>
      </w:r>
      <w:r w:rsidRPr="00364D42">
        <w:rPr>
          <w:rStyle w:val="Char4"/>
          <w:rtl/>
        </w:rPr>
        <w:t xml:space="preserve"> شماره </w:t>
      </w:r>
      <w:r w:rsidRPr="00364D42">
        <w:rPr>
          <w:rStyle w:val="Char4"/>
          <w:rFonts w:hint="cs"/>
          <w:rtl/>
        </w:rPr>
        <w:t>(</w:t>
      </w:r>
      <w:r w:rsidRPr="00364D42">
        <w:rPr>
          <w:rStyle w:val="Char4"/>
          <w:rtl/>
        </w:rPr>
        <w:t>2169</w:t>
      </w:r>
      <w:r w:rsidRPr="00364D42">
        <w:rPr>
          <w:rStyle w:val="Char4"/>
          <w:rFonts w:hint="cs"/>
          <w:rtl/>
        </w:rPr>
        <w:t>)</w:t>
      </w:r>
      <w:r w:rsidRPr="00364D42">
        <w:rPr>
          <w:rStyle w:val="Char4"/>
          <w:rtl/>
        </w:rPr>
        <w:t xml:space="preserve"> </w:t>
      </w:r>
    </w:p>
  </w:footnote>
  <w:footnote w:id="14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بدء الخلق، باب ما جاء فی صفة النار. (به نقل از ابوهریره‌</w:t>
      </w:r>
      <w:r w:rsidRPr="00364D42">
        <w:rPr>
          <w:rStyle w:val="Char4"/>
          <w:rFonts w:cs="CTraditional Arabic"/>
          <w:rtl/>
        </w:rPr>
        <w:t>س</w:t>
      </w:r>
      <w:r w:rsidRPr="00364D42">
        <w:rPr>
          <w:rStyle w:val="Char4"/>
          <w:rtl/>
        </w:rPr>
        <w:t xml:space="preserve">). فتح الباری (6/318) شماره </w:t>
      </w:r>
      <w:r w:rsidRPr="00364D42">
        <w:rPr>
          <w:rStyle w:val="Char4"/>
          <w:rFonts w:hint="cs"/>
          <w:rtl/>
        </w:rPr>
        <w:t>(</w:t>
      </w:r>
      <w:r w:rsidRPr="00364D42">
        <w:rPr>
          <w:rStyle w:val="Char4"/>
          <w:rtl/>
        </w:rPr>
        <w:t>3244</w:t>
      </w:r>
      <w:r w:rsidRPr="00364D42">
        <w:rPr>
          <w:rStyle w:val="Char4"/>
          <w:rFonts w:hint="cs"/>
          <w:rtl/>
        </w:rPr>
        <w:t>)</w:t>
      </w:r>
    </w:p>
  </w:footnote>
  <w:footnote w:id="14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(6/319) شرح نووی بر صحیح مسلم (17/166)</w:t>
      </w:r>
    </w:p>
  </w:footnote>
  <w:footnote w:id="14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کتاب الایمان، باب ادنی اهل الجنة منزلة (4/186) شماره‌ </w:t>
      </w:r>
      <w:r w:rsidRPr="00364D42">
        <w:rPr>
          <w:rStyle w:val="Char4"/>
          <w:rFonts w:hint="cs"/>
          <w:rtl/>
        </w:rPr>
        <w:t>(</w:t>
      </w:r>
      <w:r w:rsidRPr="00364D42">
        <w:rPr>
          <w:rStyle w:val="Char4"/>
          <w:rtl/>
        </w:rPr>
        <w:t>195</w:t>
      </w:r>
      <w:r w:rsidRPr="00364D42">
        <w:rPr>
          <w:rStyle w:val="Char4"/>
          <w:rFonts w:hint="cs"/>
          <w:rtl/>
        </w:rPr>
        <w:t>)</w:t>
      </w:r>
      <w:r w:rsidRPr="00364D42">
        <w:rPr>
          <w:rStyle w:val="Char4"/>
          <w:rtl/>
        </w:rPr>
        <w:t xml:space="preserve"> </w:t>
      </w:r>
    </w:p>
  </w:footnote>
  <w:footnote w:id="14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الفرقان باب القصاص یوم القیامه فتح الباری </w:t>
      </w:r>
      <w:r w:rsidRPr="00364D42">
        <w:rPr>
          <w:rStyle w:val="Char4"/>
          <w:rFonts w:hint="cs"/>
          <w:rtl/>
        </w:rPr>
        <w:t>(</w:t>
      </w:r>
      <w:r w:rsidRPr="00364D42">
        <w:rPr>
          <w:rStyle w:val="Char4"/>
          <w:rtl/>
        </w:rPr>
        <w:t>11/395</w:t>
      </w:r>
      <w:r w:rsidRPr="00364D42">
        <w:rPr>
          <w:rStyle w:val="Char4"/>
          <w:rFonts w:hint="cs"/>
          <w:rtl/>
        </w:rPr>
        <w:t>)</w:t>
      </w:r>
      <w:r w:rsidRPr="00364D42">
        <w:rPr>
          <w:rStyle w:val="Char4"/>
          <w:rtl/>
        </w:rPr>
        <w:t xml:space="preserve"> </w:t>
      </w:r>
    </w:p>
  </w:footnote>
  <w:footnote w:id="14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کتاب: بدء الخلق،</w:t>
      </w:r>
      <w:r>
        <w:rPr>
          <w:rStyle w:val="Char4"/>
          <w:rtl/>
        </w:rPr>
        <w:t xml:space="preserve"> </w:t>
      </w:r>
      <w:r w:rsidRPr="00364D42">
        <w:rPr>
          <w:rStyle w:val="Char4"/>
          <w:rtl/>
        </w:rPr>
        <w:t xml:space="preserve">باب: ماجاء فی صقه الجنة . فتح الباری (6/318)، مسلم و ترمذی نیز آن را روایت کرده‌اند. </w:t>
      </w:r>
    </w:p>
  </w:footnote>
  <w:footnote w:id="14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4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(1/350) شماره </w:t>
      </w:r>
      <w:r w:rsidRPr="00364D42">
        <w:rPr>
          <w:rStyle w:val="Char4"/>
          <w:rFonts w:hint="cs"/>
          <w:rtl/>
        </w:rPr>
        <w:t>(</w:t>
      </w:r>
      <w:r w:rsidRPr="00364D42">
        <w:rPr>
          <w:rStyle w:val="Char4"/>
          <w:rtl/>
        </w:rPr>
        <w:t>1068</w:t>
      </w:r>
      <w:r w:rsidRPr="00364D42">
        <w:rPr>
          <w:rStyle w:val="Char4"/>
          <w:rFonts w:hint="cs"/>
          <w:rtl/>
        </w:rPr>
        <w:t>)</w:t>
      </w:r>
    </w:p>
  </w:footnote>
  <w:footnote w:id="15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(6/108) شماره‌ </w:t>
      </w:r>
      <w:r w:rsidRPr="00364D42">
        <w:rPr>
          <w:rStyle w:val="Char4"/>
          <w:rFonts w:hint="cs"/>
          <w:rtl/>
        </w:rPr>
        <w:t>(</w:t>
      </w:r>
      <w:r w:rsidRPr="00364D42">
        <w:rPr>
          <w:rStyle w:val="Char4"/>
          <w:rtl/>
        </w:rPr>
        <w:t>6988</w:t>
      </w:r>
      <w:r w:rsidRPr="00364D42">
        <w:rPr>
          <w:rStyle w:val="Char4"/>
          <w:rFonts w:hint="cs"/>
          <w:rtl/>
        </w:rPr>
        <w:t>)</w:t>
      </w:r>
    </w:p>
  </w:footnote>
  <w:footnote w:id="15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یدخل الجنة سبعون الفا بغیر حساب. فتح الباری (11/405)</w:t>
      </w:r>
    </w:p>
  </w:footnote>
  <w:footnote w:id="15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w:t>
      </w:r>
      <w:r w:rsidRPr="00364D42">
        <w:rPr>
          <w:rStyle w:val="Char4"/>
          <w:rFonts w:hint="cs"/>
          <w:rtl/>
        </w:rPr>
        <w:t xml:space="preserve"> </w:t>
      </w:r>
      <w:r w:rsidRPr="00364D42">
        <w:rPr>
          <w:rStyle w:val="Char4"/>
          <w:rtl/>
        </w:rPr>
        <w:t xml:space="preserve">( 4/90) شماره‌ </w:t>
      </w:r>
      <w:r w:rsidRPr="00364D42">
        <w:rPr>
          <w:rStyle w:val="Char4"/>
          <w:rFonts w:hint="cs"/>
          <w:rtl/>
        </w:rPr>
        <w:t>(</w:t>
      </w:r>
      <w:r w:rsidRPr="00364D42">
        <w:rPr>
          <w:rStyle w:val="Char4"/>
          <w:rtl/>
        </w:rPr>
        <w:t>4104</w:t>
      </w:r>
      <w:r w:rsidRPr="00364D42">
        <w:rPr>
          <w:rStyle w:val="Char4"/>
          <w:rFonts w:hint="cs"/>
          <w:rtl/>
        </w:rPr>
        <w:t>)</w:t>
      </w:r>
    </w:p>
  </w:footnote>
  <w:footnote w:id="15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سلسلة الاحادیث الصحیحة</w:t>
      </w:r>
      <w:r w:rsidRPr="00364D42">
        <w:rPr>
          <w:rStyle w:val="Char4"/>
          <w:rFonts w:hint="cs"/>
          <w:rtl/>
        </w:rPr>
        <w:t xml:space="preserve"> </w:t>
      </w:r>
      <w:r w:rsidRPr="00364D42">
        <w:rPr>
          <w:rStyle w:val="Char4"/>
          <w:rtl/>
        </w:rPr>
        <w:t xml:space="preserve">(2/532) شماره </w:t>
      </w:r>
      <w:r w:rsidRPr="00364D42">
        <w:rPr>
          <w:rStyle w:val="Char4"/>
          <w:rFonts w:hint="cs"/>
          <w:rtl/>
        </w:rPr>
        <w:t>(</w:t>
      </w:r>
      <w:r w:rsidRPr="00364D42">
        <w:rPr>
          <w:rStyle w:val="Char4"/>
          <w:rtl/>
        </w:rPr>
        <w:t>853</w:t>
      </w:r>
      <w:r w:rsidRPr="00364D42">
        <w:rPr>
          <w:rStyle w:val="Char4"/>
          <w:rFonts w:hint="cs"/>
          <w:rtl/>
        </w:rPr>
        <w:t>)</w:t>
      </w:r>
    </w:p>
  </w:footnote>
  <w:footnote w:id="15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صفة الجنة و النار. فتح الباری (2/345)</w:t>
      </w:r>
    </w:p>
  </w:footnote>
  <w:footnote w:id="15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w:t>
      </w:r>
      <w:r w:rsidRPr="00364D42">
        <w:rPr>
          <w:rStyle w:val="Char4"/>
          <w:rFonts w:hint="cs"/>
          <w:rtl/>
        </w:rPr>
        <w:t>(</w:t>
      </w:r>
      <w:r w:rsidRPr="00364D42">
        <w:rPr>
          <w:rStyle w:val="Char4"/>
          <w:rtl/>
        </w:rPr>
        <w:t>470</w:t>
      </w:r>
      <w:r w:rsidRPr="00364D42">
        <w:rPr>
          <w:rStyle w:val="Char4"/>
          <w:rFonts w:hint="cs"/>
          <w:rtl/>
        </w:rPr>
        <w:t>)</w:t>
      </w:r>
    </w:p>
  </w:footnote>
  <w:footnote w:id="15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جامع الاصول (10/535)</w:t>
      </w:r>
    </w:p>
  </w:footnote>
  <w:footnote w:id="15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الایمان، باب ادنی اهل الجنة منزلة</w:t>
      </w:r>
      <w:r w:rsidRPr="00364D42">
        <w:rPr>
          <w:rStyle w:val="Char4"/>
          <w:rFonts w:hint="cs"/>
          <w:rtl/>
        </w:rPr>
        <w:t xml:space="preserve"> </w:t>
      </w:r>
      <w:r w:rsidRPr="00364D42">
        <w:rPr>
          <w:rStyle w:val="Char4"/>
          <w:rtl/>
        </w:rPr>
        <w:t>(1/178)</w:t>
      </w:r>
    </w:p>
  </w:footnote>
  <w:footnote w:id="15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صفة الجنة و النار، فتح الباری</w:t>
      </w:r>
      <w:r w:rsidRPr="00364D42">
        <w:rPr>
          <w:rStyle w:val="Char4"/>
          <w:rFonts w:hint="cs"/>
          <w:rtl/>
        </w:rPr>
        <w:t xml:space="preserve"> </w:t>
      </w:r>
      <w:r w:rsidRPr="00364D42">
        <w:rPr>
          <w:rStyle w:val="Char4"/>
          <w:rtl/>
        </w:rPr>
        <w:t>(11/418)</w:t>
      </w:r>
    </w:p>
  </w:footnote>
  <w:footnote w:id="15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فتح الباری</w:t>
      </w:r>
      <w:r w:rsidRPr="00364D42">
        <w:rPr>
          <w:rStyle w:val="Char4"/>
          <w:rFonts w:hint="cs"/>
          <w:rtl/>
        </w:rPr>
        <w:t xml:space="preserve"> </w:t>
      </w:r>
      <w:r w:rsidRPr="00364D42">
        <w:rPr>
          <w:rStyle w:val="Char4"/>
          <w:rtl/>
        </w:rPr>
        <w:t>(11/416)</w:t>
      </w:r>
    </w:p>
  </w:footnote>
  <w:footnote w:id="16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6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کتاب الایمان، باب الرؤیة (1/299) شماره‌ </w:t>
      </w:r>
      <w:r w:rsidRPr="00364D42">
        <w:rPr>
          <w:rStyle w:val="Char4"/>
          <w:rFonts w:hint="cs"/>
          <w:rtl/>
        </w:rPr>
        <w:t>(</w:t>
      </w:r>
      <w:r w:rsidRPr="00364D42">
        <w:rPr>
          <w:rStyle w:val="Char4"/>
          <w:rtl/>
        </w:rPr>
        <w:t>182</w:t>
      </w:r>
      <w:r w:rsidRPr="00364D42">
        <w:rPr>
          <w:rStyle w:val="Char4"/>
          <w:rFonts w:hint="cs"/>
          <w:rtl/>
        </w:rPr>
        <w:t>)</w:t>
      </w:r>
    </w:p>
  </w:footnote>
  <w:footnote w:id="16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باب ادنی اهل الجنه منزلة (1/178)</w:t>
      </w:r>
    </w:p>
  </w:footnote>
  <w:footnote w:id="16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ص </w:t>
      </w:r>
      <w:r w:rsidRPr="00364D42">
        <w:rPr>
          <w:rStyle w:val="Char4"/>
          <w:rFonts w:hint="cs"/>
          <w:rtl/>
        </w:rPr>
        <w:t>(</w:t>
      </w:r>
      <w:r w:rsidRPr="00364D42">
        <w:rPr>
          <w:rStyle w:val="Char4"/>
          <w:rtl/>
        </w:rPr>
        <w:t>249</w:t>
      </w:r>
      <w:r w:rsidRPr="00364D42">
        <w:rPr>
          <w:rStyle w:val="Char4"/>
          <w:rFonts w:hint="cs"/>
          <w:rtl/>
        </w:rPr>
        <w:t>)</w:t>
      </w:r>
      <w:r w:rsidRPr="00364D42">
        <w:rPr>
          <w:rStyle w:val="Char4"/>
          <w:rtl/>
        </w:rPr>
        <w:t xml:space="preserve"> </w:t>
      </w:r>
    </w:p>
  </w:footnote>
  <w:footnote w:id="16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الایمان باب ادنی اهل الجنه منزلة. (1/179) شماره‌ </w:t>
      </w:r>
      <w:r w:rsidRPr="00364D42">
        <w:rPr>
          <w:rStyle w:val="Char4"/>
          <w:rFonts w:hint="cs"/>
          <w:rtl/>
        </w:rPr>
        <w:t>(</w:t>
      </w:r>
      <w:r w:rsidRPr="00364D42">
        <w:rPr>
          <w:rStyle w:val="Char4"/>
          <w:rtl/>
        </w:rPr>
        <w:t>191</w:t>
      </w:r>
      <w:r w:rsidRPr="00364D42">
        <w:rPr>
          <w:rStyle w:val="Char4"/>
          <w:rFonts w:hint="cs"/>
          <w:rtl/>
        </w:rPr>
        <w:t>)</w:t>
      </w:r>
    </w:p>
  </w:footnote>
  <w:footnote w:id="16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صفة الجنة و النار، فتح الباری</w:t>
      </w:r>
      <w:r w:rsidRPr="00364D42">
        <w:rPr>
          <w:rStyle w:val="Char4"/>
          <w:rFonts w:hint="cs"/>
          <w:rtl/>
        </w:rPr>
        <w:t xml:space="preserve"> </w:t>
      </w:r>
      <w:r w:rsidRPr="00364D42">
        <w:rPr>
          <w:rStyle w:val="Char4"/>
          <w:rtl/>
        </w:rPr>
        <w:t>(11/418)</w:t>
      </w:r>
    </w:p>
  </w:footnote>
  <w:footnote w:id="16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بخاری و مسلم آن را روایت کرده‌اند</w:t>
      </w:r>
    </w:p>
  </w:footnote>
  <w:footnote w:id="16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(11/386) کتاب: الرقائق. مسلم: کتاب: الایمان، شماره‌ </w:t>
      </w:r>
      <w:r w:rsidRPr="00364D42">
        <w:rPr>
          <w:rStyle w:val="Char4"/>
          <w:rFonts w:hint="cs"/>
          <w:rtl/>
        </w:rPr>
        <w:t>(</w:t>
      </w:r>
      <w:r w:rsidRPr="00364D42">
        <w:rPr>
          <w:rStyle w:val="Char4"/>
          <w:rtl/>
        </w:rPr>
        <w:t>186</w:t>
      </w:r>
      <w:r w:rsidRPr="00364D42">
        <w:rPr>
          <w:rStyle w:val="Char4"/>
          <w:rFonts w:hint="cs"/>
          <w:rtl/>
        </w:rPr>
        <w:t>)</w:t>
      </w:r>
      <w:r w:rsidRPr="00364D42">
        <w:rPr>
          <w:rStyle w:val="Char4"/>
          <w:rtl/>
        </w:rPr>
        <w:t xml:space="preserve"> ترمذی، شماره‌ </w:t>
      </w:r>
      <w:r w:rsidRPr="00364D42">
        <w:rPr>
          <w:rStyle w:val="Char4"/>
          <w:rFonts w:hint="cs"/>
          <w:rtl/>
        </w:rPr>
        <w:t>(</w:t>
      </w:r>
      <w:r w:rsidRPr="00364D42">
        <w:rPr>
          <w:rStyle w:val="Char4"/>
          <w:rtl/>
        </w:rPr>
        <w:t>2598</w:t>
      </w:r>
      <w:r w:rsidRPr="00364D42">
        <w:rPr>
          <w:rStyle w:val="Char4"/>
          <w:rFonts w:hint="cs"/>
          <w:rtl/>
        </w:rPr>
        <w:t>)</w:t>
      </w:r>
    </w:p>
  </w:footnote>
  <w:footnote w:id="16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مسلم، باب الایمان، شماره </w:t>
      </w:r>
      <w:r w:rsidRPr="00364D42">
        <w:rPr>
          <w:rStyle w:val="Char4"/>
          <w:rFonts w:hint="cs"/>
          <w:rtl/>
        </w:rPr>
        <w:t>(</w:t>
      </w:r>
      <w:r w:rsidRPr="00364D42">
        <w:rPr>
          <w:rStyle w:val="Char4"/>
          <w:rtl/>
        </w:rPr>
        <w:t>187</w:t>
      </w:r>
      <w:r w:rsidRPr="00364D42">
        <w:rPr>
          <w:rStyle w:val="Char4"/>
          <w:rFonts w:hint="cs"/>
          <w:rtl/>
        </w:rPr>
        <w:t>)</w:t>
      </w:r>
    </w:p>
  </w:footnote>
  <w:footnote w:id="16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بدء الخلق، باب ما جاء فی صفة الجنة، فتح الباری (6/318)</w:t>
      </w:r>
    </w:p>
  </w:footnote>
  <w:footnote w:id="17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(2/351) شماره </w:t>
      </w:r>
      <w:r w:rsidRPr="00364D42">
        <w:rPr>
          <w:rStyle w:val="Char4"/>
          <w:rFonts w:hint="cs"/>
          <w:rtl/>
        </w:rPr>
        <w:t>(</w:t>
      </w:r>
      <w:r w:rsidRPr="00364D42">
        <w:rPr>
          <w:rStyle w:val="Char4"/>
          <w:rtl/>
        </w:rPr>
        <w:t>3804</w:t>
      </w:r>
      <w:r w:rsidRPr="00364D42">
        <w:rPr>
          <w:rStyle w:val="Char4"/>
          <w:rFonts w:hint="cs"/>
          <w:rtl/>
        </w:rPr>
        <w:t>)</w:t>
      </w:r>
      <w:r w:rsidRPr="00364D42">
        <w:rPr>
          <w:rStyle w:val="Char4"/>
          <w:rtl/>
        </w:rPr>
        <w:t xml:space="preserve"> </w:t>
      </w:r>
    </w:p>
  </w:footnote>
  <w:footnote w:id="17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الجنة باب دوام نعیم الجنه</w:t>
      </w:r>
      <w:r w:rsidRPr="00364D42">
        <w:rPr>
          <w:rStyle w:val="Char4"/>
          <w:rFonts w:hint="cs"/>
          <w:rtl/>
        </w:rPr>
        <w:t>، (4/2181)، شماره (2836)</w:t>
      </w:r>
    </w:p>
  </w:footnote>
  <w:footnote w:id="17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شرح العقیده الطحاویه </w:t>
      </w:r>
      <w:r w:rsidRPr="00364D42">
        <w:rPr>
          <w:rStyle w:val="Char4"/>
          <w:rFonts w:hint="cs"/>
          <w:rtl/>
        </w:rPr>
        <w:t>(</w:t>
      </w:r>
      <w:r w:rsidRPr="00364D42">
        <w:rPr>
          <w:rStyle w:val="Char4"/>
          <w:rtl/>
        </w:rPr>
        <w:t>481</w:t>
      </w:r>
      <w:r w:rsidRPr="00364D42">
        <w:rPr>
          <w:rStyle w:val="Char4"/>
          <w:rFonts w:hint="cs"/>
          <w:rtl/>
        </w:rPr>
        <w:t>)</w:t>
      </w:r>
    </w:p>
  </w:footnote>
  <w:footnote w:id="17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النهایة ابن کثیر (2/214)</w:t>
      </w:r>
    </w:p>
  </w:footnote>
  <w:footnote w:id="17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قبلی، همان صفحه</w:t>
      </w:r>
    </w:p>
  </w:footnote>
  <w:footnote w:id="17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17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(2/221)</w:t>
      </w:r>
    </w:p>
  </w:footnote>
  <w:footnote w:id="17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المصابیح (1/612)</w:t>
      </w:r>
    </w:p>
  </w:footnote>
  <w:footnote w:id="17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جهاد، باب درجات المجاهدین.</w:t>
      </w:r>
    </w:p>
  </w:footnote>
  <w:footnote w:id="17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کتاب: الرقائق، باب: صفة الجنة و النار. فتح الباری)11/418)</w:t>
      </w:r>
    </w:p>
  </w:footnote>
  <w:footnote w:id="18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کتاب بدء الخلق، باب صفة الجنة والنار، (3/1188)، شماره (3083) فتح الباری (6/220) و صحیح مسلم، کتاب الجنة، باب ترائی أهل الجنة أهل الغرف، (4/2177)، شماره</w:t>
      </w:r>
      <w:r w:rsidRPr="00364D42">
        <w:rPr>
          <w:rStyle w:val="Char4"/>
          <w:rFonts w:hint="cs"/>
          <w:rtl/>
        </w:rPr>
        <w:t xml:space="preserve"> (</w:t>
      </w:r>
      <w:r w:rsidRPr="00364D42">
        <w:rPr>
          <w:rStyle w:val="Char4"/>
          <w:rtl/>
        </w:rPr>
        <w:t>2831</w:t>
      </w:r>
      <w:r w:rsidRPr="00364D42">
        <w:rPr>
          <w:rStyle w:val="Char4"/>
          <w:rFonts w:hint="cs"/>
          <w:rtl/>
        </w:rPr>
        <w:t>)</w:t>
      </w:r>
    </w:p>
  </w:footnote>
  <w:footnote w:id="18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الصغیر، (2/187)، شماره </w:t>
      </w:r>
      <w:r w:rsidRPr="00364D42">
        <w:rPr>
          <w:rStyle w:val="Char4"/>
          <w:rFonts w:hint="cs"/>
          <w:rtl/>
        </w:rPr>
        <w:t>(</w:t>
      </w:r>
      <w:r w:rsidRPr="00364D42">
        <w:rPr>
          <w:rStyle w:val="Char4"/>
          <w:rtl/>
        </w:rPr>
        <w:t>2026</w:t>
      </w:r>
      <w:r w:rsidRPr="00364D42">
        <w:rPr>
          <w:rStyle w:val="Char4"/>
          <w:rFonts w:hint="cs"/>
          <w:rtl/>
        </w:rPr>
        <w:t>)</w:t>
      </w:r>
    </w:p>
  </w:footnote>
  <w:footnote w:id="18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جامع الاصول (10/498) شماره‌ </w:t>
      </w:r>
      <w:r w:rsidRPr="00364D42">
        <w:rPr>
          <w:rStyle w:val="Char4"/>
          <w:rFonts w:hint="cs"/>
          <w:rtl/>
        </w:rPr>
        <w:t>(</w:t>
      </w:r>
      <w:r w:rsidRPr="00364D42">
        <w:rPr>
          <w:rStyle w:val="Char4"/>
          <w:rtl/>
        </w:rPr>
        <w:t>8029</w:t>
      </w:r>
      <w:r w:rsidRPr="00364D42">
        <w:rPr>
          <w:rStyle w:val="Char4"/>
          <w:rFonts w:hint="cs"/>
          <w:rtl/>
        </w:rPr>
        <w:t>)</w:t>
      </w:r>
    </w:p>
  </w:footnote>
  <w:footnote w:id="18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باب أَدْنَى أَهْلِ الْجَنَّةِ مَنْزِلَةً فِيهَا، </w:t>
      </w:r>
      <w:r w:rsidRPr="00364D42">
        <w:rPr>
          <w:rStyle w:val="Char4"/>
          <w:rFonts w:hint="cs"/>
          <w:rtl/>
        </w:rPr>
        <w:t>(</w:t>
      </w:r>
      <w:r w:rsidRPr="00364D42">
        <w:rPr>
          <w:rStyle w:val="Char4"/>
          <w:rtl/>
        </w:rPr>
        <w:t>1/121</w:t>
      </w:r>
      <w:r w:rsidRPr="00364D42">
        <w:rPr>
          <w:rStyle w:val="Char4"/>
          <w:rFonts w:hint="cs"/>
          <w:rtl/>
        </w:rPr>
        <w:t>)</w:t>
      </w:r>
      <w:r w:rsidRPr="00364D42">
        <w:rPr>
          <w:rStyle w:val="Char4"/>
          <w:rtl/>
        </w:rPr>
        <w:t xml:space="preserve">، شماره </w:t>
      </w:r>
      <w:r w:rsidRPr="00364D42">
        <w:rPr>
          <w:rStyle w:val="Char4"/>
          <w:rFonts w:hint="cs"/>
          <w:rtl/>
        </w:rPr>
        <w:t>(</w:t>
      </w:r>
      <w:r w:rsidRPr="00364D42">
        <w:rPr>
          <w:rStyle w:val="Char4"/>
          <w:rtl/>
        </w:rPr>
        <w:t>189</w:t>
      </w:r>
      <w:r w:rsidRPr="00364D42">
        <w:rPr>
          <w:rStyle w:val="Char4"/>
          <w:rFonts w:hint="cs"/>
          <w:rtl/>
        </w:rPr>
        <w:t>)</w:t>
      </w:r>
    </w:p>
  </w:footnote>
  <w:footnote w:id="18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بَاب الدُّعَاءِ عِنْدَ النِّدَاءِ</w:t>
      </w:r>
      <w:r w:rsidRPr="00364D42">
        <w:rPr>
          <w:rFonts w:ascii="Lotus Linotype" w:hAnsi="Lotus Linotype"/>
          <w:b/>
          <w:bCs/>
          <w:noProof w:val="0"/>
          <w:sz w:val="22"/>
          <w:szCs w:val="22"/>
          <w:rtl/>
          <w:lang w:bidi="fa-IR"/>
        </w:rPr>
        <w:t>، (2/26)، شماره</w:t>
      </w:r>
      <w:r w:rsidRPr="00364D42">
        <w:rPr>
          <w:rFonts w:ascii="Lotus Linotype" w:hAnsi="Lotus Linotype" w:hint="cs"/>
          <w:b/>
          <w:bCs/>
          <w:noProof w:val="0"/>
          <w:sz w:val="22"/>
          <w:szCs w:val="22"/>
          <w:rtl/>
          <w:lang w:bidi="fa-IR"/>
        </w:rPr>
        <w:t xml:space="preserve"> </w:t>
      </w:r>
      <w:r w:rsidRPr="00364D42">
        <w:rPr>
          <w:rFonts w:ascii="Lotus Linotype" w:hAnsi="Lotus Linotype"/>
          <w:b/>
          <w:bCs/>
          <w:noProof w:val="0"/>
          <w:sz w:val="22"/>
          <w:szCs w:val="22"/>
          <w:rtl/>
          <w:lang w:bidi="fa-IR"/>
        </w:rPr>
        <w:t>(614)</w:t>
      </w:r>
    </w:p>
  </w:footnote>
  <w:footnote w:id="18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الایمان، باب: ادنی اهل الجنة منزلة فیها (1/176) شماره‌ </w:t>
      </w:r>
      <w:r w:rsidRPr="00364D42">
        <w:rPr>
          <w:rStyle w:val="Char4"/>
          <w:rFonts w:hint="cs"/>
          <w:rtl/>
        </w:rPr>
        <w:t>(</w:t>
      </w:r>
      <w:r w:rsidRPr="00364D42">
        <w:rPr>
          <w:rStyle w:val="Char4"/>
          <w:rtl/>
        </w:rPr>
        <w:t>189</w:t>
      </w:r>
      <w:r w:rsidRPr="00364D42">
        <w:rPr>
          <w:rStyle w:val="Char4"/>
          <w:rFonts w:hint="cs"/>
          <w:rtl/>
        </w:rPr>
        <w:t>)</w:t>
      </w:r>
    </w:p>
  </w:footnote>
  <w:footnote w:id="18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النهاية، ابن کثیر (2/2332)</w:t>
      </w:r>
    </w:p>
  </w:footnote>
  <w:footnote w:id="18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مسند احمد (5//287) صحیح الجامع الصغیر (1/363) شماره </w:t>
      </w:r>
      <w:r w:rsidRPr="00364D42">
        <w:rPr>
          <w:rStyle w:val="Char4"/>
          <w:rFonts w:hint="cs"/>
          <w:rtl/>
        </w:rPr>
        <w:t>(</w:t>
      </w:r>
      <w:r w:rsidRPr="00364D42">
        <w:rPr>
          <w:rStyle w:val="Char4"/>
          <w:rtl/>
        </w:rPr>
        <w:t>1118</w:t>
      </w:r>
      <w:r w:rsidRPr="00364D42">
        <w:rPr>
          <w:rStyle w:val="Char4"/>
          <w:rFonts w:hint="cs"/>
          <w:rtl/>
        </w:rPr>
        <w:t>)</w:t>
      </w:r>
      <w:r w:rsidRPr="00364D42">
        <w:rPr>
          <w:rStyle w:val="Char4"/>
          <w:rtl/>
        </w:rPr>
        <w:t xml:space="preserve"> </w:t>
      </w:r>
    </w:p>
  </w:footnote>
  <w:footnote w:id="18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مسلم، کتاب: الزهد، باب: الاحسان الی الارملة و المسکین والیتیم (2/2286) شماره‌ </w:t>
      </w:r>
      <w:r w:rsidRPr="00364D42">
        <w:rPr>
          <w:rStyle w:val="Char4"/>
          <w:rFonts w:hint="cs"/>
          <w:rtl/>
        </w:rPr>
        <w:t>(</w:t>
      </w:r>
      <w:r w:rsidRPr="00364D42">
        <w:rPr>
          <w:rStyle w:val="Char4"/>
          <w:rtl/>
        </w:rPr>
        <w:t>2982</w:t>
      </w:r>
      <w:r w:rsidRPr="00364D42">
        <w:rPr>
          <w:rStyle w:val="Char4"/>
          <w:rFonts w:hint="cs"/>
          <w:rtl/>
        </w:rPr>
        <w:t>)</w:t>
      </w:r>
    </w:p>
  </w:footnote>
  <w:footnote w:id="18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قبلی، همان صفحه</w:t>
      </w:r>
    </w:p>
  </w:footnote>
  <w:footnote w:id="19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النهایه ابن کثیر (2/340) </w:t>
      </w:r>
    </w:p>
  </w:footnote>
  <w:footnote w:id="19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(2/242)</w:t>
      </w:r>
    </w:p>
  </w:footnote>
  <w:footnote w:id="19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کتاب الإیمان، باب إسراء (1/150)، شماره</w:t>
      </w:r>
      <w:r w:rsidRPr="00364D42">
        <w:rPr>
          <w:rStyle w:val="Char4"/>
          <w:rFonts w:hint="cs"/>
          <w:rtl/>
        </w:rPr>
        <w:t xml:space="preserve"> (</w:t>
      </w:r>
      <w:r w:rsidRPr="00364D42">
        <w:rPr>
          <w:rStyle w:val="Char4"/>
          <w:rtl/>
        </w:rPr>
        <w:t>164</w:t>
      </w:r>
      <w:r w:rsidRPr="00364D42">
        <w:rPr>
          <w:rStyle w:val="Char4"/>
          <w:rFonts w:hint="cs"/>
          <w:rtl/>
        </w:rPr>
        <w:t>)</w:t>
      </w:r>
    </w:p>
  </w:footnote>
  <w:footnote w:id="19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منظور سدرة المنتهی است.</w:t>
      </w:r>
    </w:p>
  </w:footnote>
  <w:footnote w:id="19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الاحادیث الصحیحه (1/18) </w:t>
      </w:r>
    </w:p>
  </w:footnote>
  <w:footnote w:id="19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تعلیمات شیخ ناصر و مشكاة المصابیح (3/80) </w:t>
      </w:r>
    </w:p>
  </w:footnote>
  <w:footnote w:id="19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فی الحوض. فتح الباری (11/463)</w:t>
      </w:r>
    </w:p>
  </w:footnote>
  <w:footnote w:id="19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Pr>
          <w:rStyle w:val="Char4"/>
          <w:rtl/>
        </w:rPr>
        <w:t xml:space="preserve"> </w:t>
      </w:r>
      <w:r w:rsidRPr="00364D42">
        <w:rPr>
          <w:rStyle w:val="Char4"/>
          <w:rtl/>
        </w:rPr>
        <w:t>قبلی، همان صفحه.</w:t>
      </w:r>
    </w:p>
  </w:footnote>
  <w:footnote w:id="19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(1/507) </w:t>
      </w:r>
    </w:p>
  </w:footnote>
  <w:footnote w:id="19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جامع الصغیر (3/235) </w:t>
      </w:r>
    </w:p>
  </w:footnote>
  <w:footnote w:id="20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(2/220)، شماره </w:t>
      </w:r>
      <w:r w:rsidRPr="00364D42">
        <w:rPr>
          <w:rStyle w:val="Char4"/>
          <w:rFonts w:hint="cs"/>
          <w:rtl/>
        </w:rPr>
        <w:t>(</w:t>
      </w:r>
      <w:r w:rsidRPr="00364D42">
        <w:rPr>
          <w:rStyle w:val="Char4"/>
          <w:rtl/>
        </w:rPr>
        <w:t>2119</w:t>
      </w:r>
      <w:r w:rsidRPr="00364D42">
        <w:rPr>
          <w:rStyle w:val="Char4"/>
          <w:rFonts w:hint="cs"/>
          <w:rtl/>
        </w:rPr>
        <w:t>)</w:t>
      </w:r>
    </w:p>
  </w:footnote>
  <w:footnote w:id="20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 xml:space="preserve">(5/625) شماره (6005) </w:t>
      </w:r>
    </w:p>
  </w:footnote>
  <w:footnote w:id="20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(504) </w:t>
      </w:r>
    </w:p>
  </w:footnote>
  <w:footnote w:id="20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مجموع الفتاوی، شیخ الاسلام ابن تیمی</w:t>
      </w:r>
      <w:r w:rsidRPr="00364D42">
        <w:rPr>
          <w:rStyle w:val="Char4"/>
          <w:rFonts w:hint="cs"/>
          <w:rtl/>
        </w:rPr>
        <w:t>ه</w:t>
      </w:r>
      <w:r w:rsidRPr="00364D42">
        <w:rPr>
          <w:rStyle w:val="Char4"/>
          <w:rtl/>
        </w:rPr>
        <w:t xml:space="preserve"> (4/312) </w:t>
      </w:r>
    </w:p>
  </w:footnote>
  <w:footnote w:id="20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الصغیر</w:t>
      </w:r>
      <w:r w:rsidRPr="00364D42">
        <w:rPr>
          <w:rStyle w:val="Char4"/>
          <w:rFonts w:hint="cs"/>
          <w:rtl/>
        </w:rPr>
        <w:t xml:space="preserve"> </w:t>
      </w:r>
      <w:r w:rsidRPr="00364D42">
        <w:rPr>
          <w:rStyle w:val="Char4"/>
          <w:rtl/>
        </w:rPr>
        <w:t xml:space="preserve">(5/355) شماره (6324) </w:t>
      </w:r>
    </w:p>
  </w:footnote>
  <w:footnote w:id="20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(5/337) شماره (6333) </w:t>
      </w:r>
    </w:p>
  </w:footnote>
  <w:footnote w:id="20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کتاب الفرقان باب صفة الجنة، فتح الباری (11/416) مسلم کتاب الجنة (2/2176) </w:t>
      </w:r>
    </w:p>
  </w:footnote>
  <w:footnote w:id="20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(3/18) شماره‌ </w:t>
      </w:r>
      <w:r w:rsidRPr="00364D42">
        <w:rPr>
          <w:rStyle w:val="Char4"/>
          <w:rFonts w:hint="cs"/>
          <w:rtl/>
        </w:rPr>
        <w:t>(</w:t>
      </w:r>
      <w:r w:rsidRPr="00364D42">
        <w:rPr>
          <w:rStyle w:val="Char4"/>
          <w:rtl/>
        </w:rPr>
        <w:t>2861</w:t>
      </w:r>
      <w:r w:rsidRPr="00364D42">
        <w:rPr>
          <w:rStyle w:val="Char4"/>
          <w:rFonts w:hint="cs"/>
          <w:rtl/>
        </w:rPr>
        <w:t>)</w:t>
      </w:r>
      <w:r w:rsidRPr="00364D42">
        <w:rPr>
          <w:rStyle w:val="Char4"/>
          <w:rtl/>
        </w:rPr>
        <w:t xml:space="preserve"> و آن را به‌ بخاری، مسلم، ترمذی و احمد نسبت داده‌ است. </w:t>
      </w:r>
    </w:p>
  </w:footnote>
  <w:footnote w:id="20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احادیث الصحیحه (4/639) </w:t>
      </w:r>
    </w:p>
  </w:footnote>
  <w:footnote w:id="20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(4/407) شماره (1420)</w:t>
      </w:r>
      <w:r>
        <w:rPr>
          <w:rStyle w:val="Char4"/>
          <w:rtl/>
        </w:rPr>
        <w:t xml:space="preserve"> </w:t>
      </w:r>
    </w:p>
  </w:footnote>
  <w:footnote w:id="21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الصغیر (5/150) </w:t>
      </w:r>
    </w:p>
  </w:footnote>
  <w:footnote w:id="21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(5/34)</w:t>
      </w:r>
      <w:r w:rsidRPr="00364D42">
        <w:rPr>
          <w:rStyle w:val="Char4"/>
          <w:rFonts w:hint="cs"/>
          <w:rtl/>
        </w:rPr>
        <w:t xml:space="preserve"> </w:t>
      </w:r>
      <w:r w:rsidRPr="00364D42">
        <w:rPr>
          <w:rStyle w:val="Char4"/>
          <w:rtl/>
        </w:rPr>
        <w:t xml:space="preserve">شماره‌ </w:t>
      </w:r>
      <w:r w:rsidRPr="00364D42">
        <w:rPr>
          <w:rStyle w:val="Char4"/>
          <w:rFonts w:hint="cs"/>
          <w:rtl/>
        </w:rPr>
        <w:t>(</w:t>
      </w:r>
      <w:r w:rsidRPr="00364D42">
        <w:rPr>
          <w:rStyle w:val="Char4"/>
          <w:rtl/>
        </w:rPr>
        <w:t>5028</w:t>
      </w:r>
      <w:r w:rsidRPr="00364D42">
        <w:rPr>
          <w:rStyle w:val="Char4"/>
          <w:rFonts w:hint="cs"/>
          <w:rtl/>
        </w:rPr>
        <w:t>)</w:t>
      </w:r>
    </w:p>
  </w:footnote>
  <w:footnote w:id="21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(2/91) </w:t>
      </w:r>
    </w:p>
  </w:footnote>
  <w:footnote w:id="21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حاکم گفته‌ است: این روایت بنا به‌ شرایط شیخین صحیح می‌باشد. ذهبی و شیخ آلبانی نیز با او موافقند.</w:t>
      </w:r>
    </w:p>
  </w:footnote>
  <w:footnote w:id="21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شرح نووی بر صحیح مسلم (17/198)</w:t>
      </w:r>
    </w:p>
  </w:footnote>
  <w:footnote w:id="21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(10/521) شماره‌ </w:t>
      </w:r>
      <w:r w:rsidRPr="00364D42">
        <w:rPr>
          <w:rStyle w:val="Char4"/>
          <w:rFonts w:hint="cs"/>
          <w:rtl/>
        </w:rPr>
        <w:t>(</w:t>
      </w:r>
      <w:r w:rsidRPr="00364D42">
        <w:rPr>
          <w:rStyle w:val="Char4"/>
          <w:rtl/>
        </w:rPr>
        <w:t>8069</w:t>
      </w:r>
      <w:r w:rsidRPr="00364D42">
        <w:rPr>
          <w:rStyle w:val="Char4"/>
          <w:rFonts w:hint="cs"/>
          <w:rtl/>
        </w:rPr>
        <w:t>)</w:t>
      </w:r>
    </w:p>
  </w:footnote>
  <w:footnote w:id="21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(10/520) شماره‌ </w:t>
      </w:r>
      <w:r w:rsidRPr="00364D42">
        <w:rPr>
          <w:rStyle w:val="Char4"/>
          <w:rFonts w:hint="cs"/>
          <w:rtl/>
        </w:rPr>
        <w:t>(</w:t>
      </w:r>
      <w:r w:rsidRPr="00364D42">
        <w:rPr>
          <w:rStyle w:val="Char4"/>
          <w:rtl/>
        </w:rPr>
        <w:t>8068</w:t>
      </w:r>
      <w:r w:rsidRPr="00364D42">
        <w:rPr>
          <w:rStyle w:val="Char4"/>
          <w:rFonts w:hint="cs"/>
          <w:rtl/>
        </w:rPr>
        <w:t>)</w:t>
      </w:r>
      <w:r w:rsidRPr="00364D42">
        <w:rPr>
          <w:rStyle w:val="Char4"/>
          <w:rtl/>
        </w:rPr>
        <w:t xml:space="preserve"> </w:t>
      </w:r>
    </w:p>
  </w:footnote>
  <w:footnote w:id="21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شرح نووی بر مسلم (17/165)</w:t>
      </w:r>
    </w:p>
  </w:footnote>
  <w:footnote w:id="21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تفسیر ابن کثیر (5/10)</w:t>
      </w:r>
    </w:p>
  </w:footnote>
  <w:footnote w:id="21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جامع الاصول (10/35) </w:t>
      </w:r>
    </w:p>
  </w:footnote>
  <w:footnote w:id="22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شرح نووی بر صحیح مسلم (11/178)</w:t>
      </w:r>
    </w:p>
  </w:footnote>
  <w:footnote w:id="22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(2/663</w:t>
      </w:r>
      <w:r w:rsidRPr="00364D42">
        <w:rPr>
          <w:rStyle w:val="Char4"/>
          <w:rFonts w:hint="cs"/>
          <w:rtl/>
        </w:rPr>
        <w:t>)</w:t>
      </w:r>
      <w:r w:rsidRPr="00364D42">
        <w:rPr>
          <w:rStyle w:val="Char4"/>
          <w:rtl/>
        </w:rPr>
        <w:t xml:space="preserve"> شماره </w:t>
      </w:r>
      <w:r w:rsidRPr="00364D42">
        <w:rPr>
          <w:rStyle w:val="Char4"/>
          <w:rFonts w:hint="cs"/>
          <w:rtl/>
        </w:rPr>
        <w:t>(</w:t>
      </w:r>
      <w:r w:rsidRPr="00364D42">
        <w:rPr>
          <w:rStyle w:val="Char4"/>
          <w:rtl/>
        </w:rPr>
        <w:t>5234</w:t>
      </w:r>
      <w:r w:rsidRPr="00364D42">
        <w:rPr>
          <w:rStyle w:val="Char4"/>
          <w:rFonts w:hint="cs"/>
          <w:rtl/>
        </w:rPr>
        <w:t>)</w:t>
      </w:r>
      <w:r w:rsidRPr="00364D42">
        <w:rPr>
          <w:rStyle w:val="Char4"/>
          <w:rtl/>
        </w:rPr>
        <w:t xml:space="preserve"> </w:t>
      </w:r>
    </w:p>
  </w:footnote>
  <w:footnote w:id="22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بدء الخلق ، باب ما جاء فی صفة الجنة، فتح الباری (6/318)</w:t>
      </w:r>
    </w:p>
  </w:footnote>
  <w:footnote w:id="22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شما زنان را بیشترینِ دوزخیان می‌بینم.</w:t>
      </w:r>
    </w:p>
  </w:footnote>
  <w:footnote w:id="22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(6/325) </w:t>
      </w:r>
    </w:p>
  </w:footnote>
  <w:footnote w:id="22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ص </w:t>
      </w:r>
      <w:r w:rsidRPr="00364D42">
        <w:rPr>
          <w:rStyle w:val="Char4"/>
          <w:rFonts w:hint="cs"/>
          <w:rtl/>
        </w:rPr>
        <w:t>(</w:t>
      </w:r>
      <w:r w:rsidRPr="00364D42">
        <w:rPr>
          <w:rStyle w:val="Char4"/>
          <w:rtl/>
        </w:rPr>
        <w:t>475</w:t>
      </w:r>
      <w:r w:rsidRPr="00364D42">
        <w:rPr>
          <w:rStyle w:val="Char4"/>
          <w:rFonts w:hint="cs"/>
          <w:rtl/>
        </w:rPr>
        <w:t>)</w:t>
      </w:r>
      <w:r w:rsidRPr="00364D42">
        <w:rPr>
          <w:rStyle w:val="Char4"/>
          <w:rtl/>
        </w:rPr>
        <w:t xml:space="preserve"> </w:t>
      </w:r>
    </w:p>
  </w:footnote>
  <w:footnote w:id="22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احادیث الصحیحه (4/466) </w:t>
      </w:r>
    </w:p>
  </w:footnote>
  <w:footnote w:id="22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 xml:space="preserve">- </w:t>
      </w:r>
      <w:r w:rsidRPr="00364D42">
        <w:rPr>
          <w:rStyle w:val="Char4"/>
          <w:rtl/>
        </w:rPr>
        <w:t>صحبح بخاری، کتاب الجنائز، باب فضل من مات له ولد فاحتسب، فتح الباری (3/118)</w:t>
      </w:r>
    </w:p>
  </w:footnote>
  <w:footnote w:id="22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 xml:space="preserve">- </w:t>
      </w:r>
      <w:r w:rsidRPr="00364D42">
        <w:rPr>
          <w:rStyle w:val="Char4"/>
          <w:rtl/>
        </w:rPr>
        <w:t>قبلی، باب ما قیل فی أولاد المسلمین، فتح الباری (3/244)</w:t>
      </w:r>
    </w:p>
  </w:footnote>
  <w:footnote w:id="22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(3/244) </w:t>
      </w:r>
    </w:p>
  </w:footnote>
  <w:footnote w:id="230">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 xml:space="preserve">(3/245) </w:t>
      </w:r>
    </w:p>
  </w:footnote>
  <w:footnote w:id="23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 xml:space="preserve">- </w:t>
      </w:r>
      <w:r w:rsidRPr="00364D42">
        <w:rPr>
          <w:rStyle w:val="Char4"/>
          <w:rtl/>
        </w:rPr>
        <w:t xml:space="preserve">سلسلة الأحادیث الصحيحة (1/174)، شماره </w:t>
      </w:r>
      <w:r w:rsidRPr="00364D42">
        <w:rPr>
          <w:rStyle w:val="Char4"/>
          <w:rFonts w:hint="cs"/>
          <w:rtl/>
        </w:rPr>
        <w:t>(</w:t>
      </w:r>
      <w:r w:rsidRPr="00364D42">
        <w:rPr>
          <w:rStyle w:val="Char4"/>
          <w:rtl/>
        </w:rPr>
        <w:t>432</w:t>
      </w:r>
      <w:r w:rsidRPr="00364D42">
        <w:rPr>
          <w:rStyle w:val="Char4"/>
          <w:rFonts w:hint="cs"/>
          <w:rtl/>
        </w:rPr>
        <w:t>)</w:t>
      </w:r>
    </w:p>
  </w:footnote>
  <w:footnote w:id="23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(2/156)، شماره </w:t>
      </w:r>
      <w:r w:rsidRPr="00364D42">
        <w:rPr>
          <w:rStyle w:val="Char4"/>
          <w:rFonts w:hint="cs"/>
          <w:rtl/>
        </w:rPr>
        <w:t>(</w:t>
      </w:r>
      <w:r w:rsidRPr="00364D42">
        <w:rPr>
          <w:rStyle w:val="Char4"/>
          <w:rtl/>
        </w:rPr>
        <w:t>603</w:t>
      </w:r>
      <w:r w:rsidRPr="00364D42">
        <w:rPr>
          <w:rStyle w:val="Char4"/>
          <w:rFonts w:hint="cs"/>
          <w:rtl/>
        </w:rPr>
        <w:t>)</w:t>
      </w:r>
      <w:r w:rsidRPr="00364D42">
        <w:rPr>
          <w:rStyle w:val="Char4"/>
          <w:rtl/>
        </w:rPr>
        <w:t xml:space="preserve"> حاکم و ذهبی آن را صحیح و شیخ آلبانی آن را حسن می‌دانند.</w:t>
      </w:r>
    </w:p>
  </w:footnote>
  <w:footnote w:id="23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w:t>
      </w:r>
      <w:r w:rsidRPr="00364D42">
        <w:rPr>
          <w:rStyle w:val="Char4"/>
          <w:rFonts w:hint="cs"/>
          <w:rtl/>
        </w:rPr>
        <w:t>(</w:t>
      </w:r>
      <w:r w:rsidRPr="00364D42">
        <w:rPr>
          <w:rStyle w:val="Char4"/>
          <w:rtl/>
        </w:rPr>
        <w:t>3/451</w:t>
      </w:r>
      <w:r w:rsidRPr="00364D42">
        <w:rPr>
          <w:rStyle w:val="Char4"/>
          <w:rFonts w:hint="cs"/>
          <w:rtl/>
        </w:rPr>
        <w:t>)</w:t>
      </w:r>
      <w:r w:rsidRPr="00364D42">
        <w:rPr>
          <w:rStyle w:val="Char4"/>
          <w:rtl/>
        </w:rPr>
        <w:t xml:space="preserve"> شماره </w:t>
      </w:r>
      <w:r w:rsidRPr="00364D42">
        <w:rPr>
          <w:rStyle w:val="Char4"/>
          <w:rFonts w:hint="cs"/>
          <w:rtl/>
        </w:rPr>
        <w:t>(</w:t>
      </w:r>
      <w:r w:rsidRPr="00364D42">
        <w:rPr>
          <w:rStyle w:val="Char4"/>
          <w:rtl/>
        </w:rPr>
        <w:t>1467</w:t>
      </w:r>
      <w:r w:rsidRPr="00364D42">
        <w:rPr>
          <w:rStyle w:val="Char4"/>
          <w:rFonts w:hint="cs"/>
          <w:rtl/>
        </w:rPr>
        <w:t>)</w:t>
      </w:r>
      <w:r w:rsidRPr="00364D42">
        <w:rPr>
          <w:rStyle w:val="Char4"/>
          <w:rtl/>
        </w:rPr>
        <w:t xml:space="preserve"> </w:t>
      </w:r>
    </w:p>
  </w:footnote>
  <w:footnote w:id="23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(3/244) </w:t>
      </w:r>
    </w:p>
  </w:footnote>
  <w:footnote w:id="23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(511) </w:t>
      </w:r>
    </w:p>
  </w:footnote>
  <w:footnote w:id="23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مجموع الفتاوی شیخ الاسلام ابن تیمی</w:t>
      </w:r>
      <w:r w:rsidRPr="00364D42">
        <w:rPr>
          <w:rStyle w:val="Char4"/>
          <w:rFonts w:hint="cs"/>
          <w:rtl/>
        </w:rPr>
        <w:t>ه</w:t>
      </w:r>
      <w:r w:rsidRPr="00364D42">
        <w:rPr>
          <w:rStyle w:val="Char4"/>
          <w:rtl/>
        </w:rPr>
        <w:t xml:space="preserve"> (4/281)</w:t>
      </w:r>
    </w:p>
  </w:footnote>
  <w:footnote w:id="23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کتاب الجنایز. فتح الباری </w:t>
      </w:r>
      <w:r w:rsidRPr="00364D42">
        <w:rPr>
          <w:rStyle w:val="Char4"/>
          <w:rFonts w:hint="cs"/>
          <w:rtl/>
        </w:rPr>
        <w:t>(</w:t>
      </w:r>
      <w:r w:rsidRPr="00364D42">
        <w:rPr>
          <w:rStyle w:val="Char4"/>
          <w:rtl/>
        </w:rPr>
        <w:t>246/3</w:t>
      </w:r>
      <w:r w:rsidRPr="00364D42">
        <w:rPr>
          <w:rStyle w:val="Char4"/>
          <w:rFonts w:hint="cs"/>
          <w:rtl/>
        </w:rPr>
        <w:t>)</w:t>
      </w:r>
      <w:r w:rsidRPr="00364D42">
        <w:rPr>
          <w:rStyle w:val="Char4"/>
          <w:rtl/>
        </w:rPr>
        <w:t xml:space="preserve"> </w:t>
      </w:r>
    </w:p>
  </w:footnote>
  <w:footnote w:id="23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فتح الباری (3/246)</w:t>
      </w:r>
    </w:p>
  </w:footnote>
  <w:footnote w:id="23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24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التذکرة قرطبی، ص </w:t>
      </w:r>
      <w:r w:rsidRPr="00364D42">
        <w:rPr>
          <w:rStyle w:val="Char4"/>
          <w:rFonts w:hint="cs"/>
          <w:rtl/>
        </w:rPr>
        <w:t>(</w:t>
      </w:r>
      <w:r w:rsidRPr="00364D42">
        <w:rPr>
          <w:rStyle w:val="Char4"/>
          <w:rtl/>
        </w:rPr>
        <w:t>515</w:t>
      </w:r>
      <w:r w:rsidRPr="00364D42">
        <w:rPr>
          <w:rStyle w:val="Char4"/>
          <w:rFonts w:hint="cs"/>
          <w:rtl/>
        </w:rPr>
        <w:t>)</w:t>
      </w:r>
    </w:p>
  </w:footnote>
  <w:footnote w:id="24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مجموع الفتاوی، شیخ الاسلام (24/372)</w:t>
      </w:r>
      <w:r>
        <w:rPr>
          <w:rStyle w:val="Char4"/>
          <w:rtl/>
        </w:rPr>
        <w:t xml:space="preserve"> </w:t>
      </w:r>
    </w:p>
  </w:footnote>
  <w:footnote w:id="24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 xml:space="preserve">(4/281) </w:t>
      </w:r>
    </w:p>
  </w:footnote>
  <w:footnote w:id="24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(3/246) </w:t>
      </w:r>
    </w:p>
  </w:footnote>
  <w:footnote w:id="244">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الرقائق، باب: یدخل الجنة سبعون الفا بغیر حساب. فتح الباری (11/405)</w:t>
      </w:r>
    </w:p>
  </w:footnote>
  <w:footnote w:id="24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فتح الباری (11/406) </w:t>
      </w:r>
    </w:p>
  </w:footnote>
  <w:footnote w:id="24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(11/408) </w:t>
      </w:r>
    </w:p>
  </w:footnote>
  <w:footnote w:id="24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(6/108) شماره‌ </w:t>
      </w:r>
      <w:r w:rsidRPr="00364D42">
        <w:rPr>
          <w:rStyle w:val="Char4"/>
          <w:rFonts w:hint="cs"/>
          <w:rtl/>
        </w:rPr>
        <w:t>(</w:t>
      </w:r>
      <w:r w:rsidRPr="00364D42">
        <w:rPr>
          <w:rStyle w:val="Char4"/>
          <w:rtl/>
        </w:rPr>
        <w:t>6988</w:t>
      </w:r>
      <w:r w:rsidRPr="00364D42">
        <w:rPr>
          <w:rStyle w:val="Char4"/>
          <w:rFonts w:hint="cs"/>
          <w:rtl/>
        </w:rPr>
        <w:t>)</w:t>
      </w:r>
    </w:p>
  </w:footnote>
  <w:footnote w:id="24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(3/58) شماره (5541) </w:t>
      </w:r>
    </w:p>
  </w:footnote>
  <w:footnote w:id="24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(3/92) شماره</w:t>
      </w:r>
      <w:r w:rsidRPr="00364D42">
        <w:rPr>
          <w:rStyle w:val="Char4"/>
          <w:rFonts w:hint="cs"/>
          <w:rtl/>
        </w:rPr>
        <w:t xml:space="preserve"> </w:t>
      </w:r>
      <w:r w:rsidRPr="00364D42">
        <w:rPr>
          <w:rStyle w:val="Char4"/>
          <w:rtl/>
        </w:rPr>
        <w:t xml:space="preserve">(5644) </w:t>
      </w:r>
    </w:p>
  </w:footnote>
  <w:footnote w:id="25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(3/124)، شماره </w:t>
      </w:r>
      <w:r w:rsidRPr="00364D42">
        <w:rPr>
          <w:rStyle w:val="Char4"/>
          <w:rFonts w:hint="cs"/>
          <w:rtl/>
        </w:rPr>
        <w:t>(</w:t>
      </w:r>
      <w:r w:rsidRPr="00364D42">
        <w:rPr>
          <w:rStyle w:val="Char4"/>
          <w:rtl/>
        </w:rPr>
        <w:t>5744</w:t>
      </w:r>
      <w:r w:rsidRPr="00364D42">
        <w:rPr>
          <w:rStyle w:val="Char4"/>
          <w:rFonts w:hint="cs"/>
          <w:rtl/>
        </w:rPr>
        <w:t>)</w:t>
      </w:r>
    </w:p>
  </w:footnote>
  <w:footnote w:id="25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(3/124)، شماره </w:t>
      </w:r>
      <w:r w:rsidRPr="00364D42">
        <w:rPr>
          <w:rStyle w:val="Char4"/>
          <w:rFonts w:hint="cs"/>
          <w:rtl/>
        </w:rPr>
        <w:t>(</w:t>
      </w:r>
      <w:r w:rsidRPr="00364D42">
        <w:rPr>
          <w:rStyle w:val="Char4"/>
          <w:rtl/>
        </w:rPr>
        <w:t>5746</w:t>
      </w:r>
      <w:r w:rsidRPr="00364D42">
        <w:rPr>
          <w:rStyle w:val="Char4"/>
          <w:rFonts w:hint="cs"/>
          <w:rtl/>
        </w:rPr>
        <w:t>)</w:t>
      </w:r>
    </w:p>
  </w:footnote>
  <w:footnote w:id="25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الاحادیث الصحیحه (2/438) شماره </w:t>
      </w:r>
      <w:r w:rsidRPr="00364D42">
        <w:rPr>
          <w:rStyle w:val="Char4"/>
          <w:rFonts w:hint="cs"/>
          <w:rtl/>
        </w:rPr>
        <w:t>(</w:t>
      </w:r>
      <w:r w:rsidRPr="00364D42">
        <w:rPr>
          <w:rStyle w:val="Char4"/>
          <w:rtl/>
        </w:rPr>
        <w:t>797</w:t>
      </w:r>
      <w:r w:rsidRPr="00364D42">
        <w:rPr>
          <w:rStyle w:val="Char4"/>
          <w:rFonts w:hint="cs"/>
          <w:rtl/>
        </w:rPr>
        <w:t>)</w:t>
      </w:r>
    </w:p>
  </w:footnote>
  <w:footnote w:id="25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 xml:space="preserve">(4/13)، شماره </w:t>
      </w:r>
      <w:r w:rsidRPr="00364D42">
        <w:rPr>
          <w:rStyle w:val="Char4"/>
          <w:rFonts w:hint="cs"/>
          <w:rtl/>
        </w:rPr>
        <w:t>(</w:t>
      </w:r>
      <w:r w:rsidRPr="00364D42">
        <w:rPr>
          <w:rStyle w:val="Char4"/>
          <w:rtl/>
        </w:rPr>
        <w:t>1508</w:t>
      </w:r>
      <w:r w:rsidRPr="00364D42">
        <w:rPr>
          <w:rStyle w:val="Char4"/>
          <w:rFonts w:hint="cs"/>
          <w:rtl/>
        </w:rPr>
        <w:t>)</w:t>
      </w:r>
    </w:p>
  </w:footnote>
  <w:footnote w:id="25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مناقب الانصار، تزویج النبی خدیجه و فضلها – فتح الباری (7/133)</w:t>
      </w:r>
    </w:p>
  </w:footnote>
  <w:footnote w:id="25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سلسله الاحادیث الصحیحه (3/410) شماره (1424) </w:t>
      </w:r>
    </w:p>
  </w:footnote>
  <w:footnote w:id="256">
    <w:p w:rsidR="00F40978" w:rsidRPr="00364D42" w:rsidRDefault="00F40978" w:rsidP="005D1A41">
      <w:pPr>
        <w:pStyle w:val="FootnoteText"/>
        <w:tabs>
          <w:tab w:val="right" w:pos="5408"/>
        </w:tabs>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بخاری، کتاب المناقب، باب تزویج النبی</w:t>
      </w:r>
      <w:r>
        <w:rPr>
          <w:rStyle w:val="Char4"/>
          <w:rFonts w:cs="CTraditional Arabic" w:hint="cs"/>
          <w:rtl/>
        </w:rPr>
        <w:t>ص</w:t>
      </w:r>
      <w:r w:rsidRPr="00364D42">
        <w:rPr>
          <w:rStyle w:val="Char4"/>
          <w:rtl/>
        </w:rPr>
        <w:t xml:space="preserve"> خديجة و فضلها، فتح الباری (7/133). این حدیث از طریق عائشة و عبد الله بن أبی أوفی نیز روایت شده است.</w:t>
      </w:r>
    </w:p>
  </w:footnote>
  <w:footnote w:id="25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الصغیر (1/70) شماره </w:t>
      </w:r>
      <w:r w:rsidRPr="00364D42">
        <w:rPr>
          <w:rStyle w:val="Char4"/>
          <w:rFonts w:hint="cs"/>
          <w:rtl/>
        </w:rPr>
        <w:t>(</w:t>
      </w:r>
      <w:r w:rsidRPr="00364D42">
        <w:rPr>
          <w:rStyle w:val="Char4"/>
          <w:rtl/>
        </w:rPr>
        <w:t>50</w:t>
      </w:r>
      <w:r w:rsidRPr="00364D42">
        <w:rPr>
          <w:rStyle w:val="Char4"/>
          <w:rFonts w:hint="cs"/>
          <w:rtl/>
        </w:rPr>
        <w:t>)</w:t>
      </w:r>
      <w:r w:rsidRPr="00364D42">
        <w:rPr>
          <w:rStyle w:val="Char4"/>
          <w:rtl/>
        </w:rPr>
        <w:t xml:space="preserve"> </w:t>
      </w:r>
    </w:p>
  </w:footnote>
  <w:footnote w:id="25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ترمذی، مسلم، جامع الاصول (8/562) شماره (6372)</w:t>
      </w:r>
    </w:p>
  </w:footnote>
  <w:footnote w:id="25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الصغیر (4/149)، شماره </w:t>
      </w:r>
      <w:r w:rsidRPr="00364D42">
        <w:rPr>
          <w:rStyle w:val="Char4"/>
          <w:rFonts w:hint="cs"/>
          <w:rtl/>
        </w:rPr>
        <w:t>(</w:t>
      </w:r>
      <w:r w:rsidRPr="00364D42">
        <w:rPr>
          <w:rStyle w:val="Char4"/>
          <w:rtl/>
        </w:rPr>
        <w:t>4311</w:t>
      </w:r>
      <w:r w:rsidRPr="00364D42">
        <w:rPr>
          <w:rStyle w:val="Char4"/>
          <w:rFonts w:hint="cs"/>
          <w:rtl/>
        </w:rPr>
        <w:t>)</w:t>
      </w:r>
    </w:p>
  </w:footnote>
  <w:footnote w:id="26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سلسلة الأحاديث الصحيحة (3/226)، شماره </w:t>
      </w:r>
      <w:r w:rsidRPr="00364D42">
        <w:rPr>
          <w:rStyle w:val="Char4"/>
          <w:rFonts w:hint="cs"/>
          <w:rtl/>
        </w:rPr>
        <w:t>(</w:t>
      </w:r>
      <w:r w:rsidRPr="00364D42">
        <w:rPr>
          <w:rStyle w:val="Char4"/>
          <w:rtl/>
        </w:rPr>
        <w:t>1226</w:t>
      </w:r>
      <w:r w:rsidRPr="00364D42">
        <w:rPr>
          <w:rStyle w:val="Char4"/>
          <w:rFonts w:hint="cs"/>
          <w:rtl/>
        </w:rPr>
        <w:t>)</w:t>
      </w:r>
    </w:p>
  </w:footnote>
  <w:footnote w:id="26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(3/140) شماره (3358)</w:t>
      </w:r>
      <w:r>
        <w:rPr>
          <w:rStyle w:val="Char4"/>
          <w:rtl/>
        </w:rPr>
        <w:t xml:space="preserve"> </w:t>
      </w:r>
    </w:p>
  </w:footnote>
  <w:footnote w:id="26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w:t>
      </w:r>
      <w:r w:rsidRPr="00364D42">
        <w:rPr>
          <w:rStyle w:val="Char4"/>
          <w:rFonts w:hint="cs"/>
          <w:rtl/>
        </w:rPr>
        <w:t xml:space="preserve"> </w:t>
      </w:r>
      <w:r w:rsidRPr="00364D42">
        <w:rPr>
          <w:rStyle w:val="Char4"/>
          <w:rtl/>
        </w:rPr>
        <w:t>(3/219) شماره (3469)</w:t>
      </w:r>
    </w:p>
  </w:footnote>
  <w:footnote w:id="26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(4/24) شماره (3870) </w:t>
      </w:r>
    </w:p>
  </w:footnote>
  <w:footnote w:id="26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(3/141) شماره (3361) </w:t>
      </w:r>
    </w:p>
  </w:footnote>
  <w:footnote w:id="26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 xml:space="preserve">قبلی </w:t>
      </w:r>
      <w:r w:rsidRPr="00364D42">
        <w:rPr>
          <w:rStyle w:val="Char4"/>
          <w:rtl/>
        </w:rPr>
        <w:t>(3/141) شماره</w:t>
      </w:r>
      <w:r w:rsidRPr="00364D42">
        <w:rPr>
          <w:rStyle w:val="Char4"/>
          <w:rFonts w:hint="cs"/>
          <w:rtl/>
        </w:rPr>
        <w:t xml:space="preserve"> </w:t>
      </w:r>
      <w:r w:rsidRPr="00364D42">
        <w:rPr>
          <w:rStyle w:val="Char4"/>
          <w:rtl/>
        </w:rPr>
        <w:t>(3362)</w:t>
      </w:r>
    </w:p>
  </w:footnote>
  <w:footnote w:id="266">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قبلی</w:t>
      </w:r>
      <w:r w:rsidRPr="00364D42">
        <w:rPr>
          <w:rStyle w:val="Char4"/>
          <w:rtl/>
        </w:rPr>
        <w:t xml:space="preserve"> (3/142) شماره </w:t>
      </w:r>
      <w:r w:rsidRPr="00364D42">
        <w:rPr>
          <w:rStyle w:val="Char4"/>
          <w:rFonts w:hint="cs"/>
          <w:rtl/>
        </w:rPr>
        <w:t>(</w:t>
      </w:r>
      <w:r w:rsidRPr="00364D42">
        <w:rPr>
          <w:rStyle w:val="Char4"/>
          <w:rtl/>
        </w:rPr>
        <w:t>3364</w:t>
      </w:r>
      <w:r w:rsidRPr="00364D42">
        <w:rPr>
          <w:rStyle w:val="Char4"/>
          <w:rFonts w:hint="cs"/>
          <w:rtl/>
        </w:rPr>
        <w:t>)</w:t>
      </w:r>
      <w:r w:rsidRPr="00364D42">
        <w:rPr>
          <w:rStyle w:val="Char4"/>
          <w:rtl/>
        </w:rPr>
        <w:t xml:space="preserve"> </w:t>
      </w:r>
    </w:p>
  </w:footnote>
  <w:footnote w:id="26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w:t>
      </w:r>
      <w:r w:rsidRPr="00364D42">
        <w:rPr>
          <w:rStyle w:val="Char4"/>
          <w:rFonts w:hint="cs"/>
          <w:rtl/>
        </w:rPr>
        <w:t xml:space="preserve">قبلی، </w:t>
      </w:r>
      <w:r w:rsidRPr="00364D42">
        <w:rPr>
          <w:rStyle w:val="Char4"/>
          <w:rtl/>
        </w:rPr>
        <w:t>همان</w:t>
      </w:r>
      <w:r w:rsidRPr="00364D42">
        <w:rPr>
          <w:rStyle w:val="Char4"/>
          <w:rFonts w:hint="cs"/>
          <w:rtl/>
        </w:rPr>
        <w:t xml:space="preserve"> صفحه</w:t>
      </w:r>
      <w:r w:rsidRPr="00364D42">
        <w:rPr>
          <w:rStyle w:val="Char4"/>
          <w:rtl/>
        </w:rPr>
        <w:t>.</w:t>
      </w:r>
    </w:p>
  </w:footnote>
  <w:footnote w:id="26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(4/185) شماره (4450)</w:t>
      </w:r>
    </w:p>
  </w:footnote>
  <w:footnote w:id="26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(6/153) شماره </w:t>
      </w:r>
      <w:r w:rsidRPr="00364D42">
        <w:rPr>
          <w:rStyle w:val="Char4"/>
          <w:rFonts w:hint="cs"/>
          <w:rtl/>
        </w:rPr>
        <w:t>(</w:t>
      </w:r>
      <w:r w:rsidRPr="00364D42">
        <w:rPr>
          <w:rStyle w:val="Char4"/>
          <w:rtl/>
        </w:rPr>
        <w:t>7197</w:t>
      </w:r>
      <w:r w:rsidRPr="00364D42">
        <w:rPr>
          <w:rStyle w:val="Char4"/>
          <w:rFonts w:hint="cs"/>
          <w:rtl/>
        </w:rPr>
        <w:t>)</w:t>
      </w:r>
    </w:p>
  </w:footnote>
  <w:footnote w:id="27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(4/2170) شماره</w:t>
      </w:r>
      <w:r w:rsidRPr="00364D42">
        <w:rPr>
          <w:rStyle w:val="Char4"/>
          <w:rFonts w:hint="cs"/>
          <w:rtl/>
        </w:rPr>
        <w:t xml:space="preserve"> (</w:t>
      </w:r>
      <w:r w:rsidRPr="00364D42">
        <w:rPr>
          <w:rStyle w:val="Char4"/>
          <w:rtl/>
        </w:rPr>
        <w:t>2816</w:t>
      </w:r>
      <w:r w:rsidRPr="00364D42">
        <w:rPr>
          <w:rStyle w:val="Char4"/>
          <w:rFonts w:hint="cs"/>
          <w:rtl/>
        </w:rPr>
        <w:t>)</w:t>
      </w:r>
    </w:p>
  </w:footnote>
  <w:footnote w:id="27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کتاب: الجنة، باب یدخل الجنة اقوام افئدتهم مثل افئدة الطیر، (4/2183) شماره‌ </w:t>
      </w:r>
      <w:r w:rsidRPr="00364D42">
        <w:rPr>
          <w:rStyle w:val="Char4"/>
          <w:rFonts w:hint="cs"/>
          <w:rtl/>
        </w:rPr>
        <w:t>(</w:t>
      </w:r>
      <w:r w:rsidRPr="00364D42">
        <w:rPr>
          <w:rStyle w:val="Char4"/>
          <w:rtl/>
        </w:rPr>
        <w:t>2841</w:t>
      </w:r>
      <w:r w:rsidRPr="00364D42">
        <w:rPr>
          <w:rStyle w:val="Char4"/>
          <w:rFonts w:hint="cs"/>
          <w:rtl/>
        </w:rPr>
        <w:t>)</w:t>
      </w:r>
    </w:p>
  </w:footnote>
  <w:footnote w:id="27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باب أول زمرة يدخلون الجنة، (4/2179) شماره </w:t>
      </w:r>
      <w:r w:rsidRPr="00364D42">
        <w:rPr>
          <w:rStyle w:val="Char4"/>
          <w:rFonts w:hint="cs"/>
          <w:rtl/>
        </w:rPr>
        <w:t>(</w:t>
      </w:r>
      <w:r w:rsidRPr="00364D42">
        <w:rPr>
          <w:rStyle w:val="Char4"/>
          <w:rtl/>
        </w:rPr>
        <w:t>2834</w:t>
      </w:r>
      <w:r w:rsidRPr="00364D42">
        <w:rPr>
          <w:rStyle w:val="Char4"/>
          <w:rFonts w:hint="cs"/>
          <w:rtl/>
        </w:rPr>
        <w:t>)</w:t>
      </w:r>
    </w:p>
  </w:footnote>
  <w:footnote w:id="27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(6/337) شماره (7928) </w:t>
      </w:r>
    </w:p>
  </w:footnote>
  <w:footnote w:id="27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الجامع (3/74) شماره</w:t>
      </w:r>
      <w:r w:rsidRPr="00364D42">
        <w:rPr>
          <w:rStyle w:val="Char4"/>
          <w:rFonts w:hint="cs"/>
          <w:rtl/>
        </w:rPr>
        <w:t xml:space="preserve"> </w:t>
      </w:r>
      <w:r w:rsidRPr="00364D42">
        <w:rPr>
          <w:rStyle w:val="Char4"/>
          <w:rtl/>
        </w:rPr>
        <w:t xml:space="preserve">(1087) </w:t>
      </w:r>
    </w:p>
  </w:footnote>
  <w:footnote w:id="275">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المصابیح (3/85) شماره‌ </w:t>
      </w:r>
      <w:r w:rsidRPr="00364D42">
        <w:rPr>
          <w:rStyle w:val="Char4"/>
          <w:rFonts w:hint="cs"/>
          <w:rtl/>
        </w:rPr>
        <w:t>(</w:t>
      </w:r>
      <w:r w:rsidRPr="00364D42">
        <w:rPr>
          <w:rStyle w:val="Char4"/>
          <w:rtl/>
        </w:rPr>
        <w:t>5613</w:t>
      </w:r>
      <w:r w:rsidRPr="00364D42">
        <w:rPr>
          <w:rStyle w:val="Char4"/>
          <w:rFonts w:hint="cs"/>
          <w:rtl/>
        </w:rPr>
        <w:t>)</w:t>
      </w:r>
    </w:p>
  </w:footnote>
  <w:footnote w:id="27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(3/85) شماره </w:t>
      </w:r>
      <w:r w:rsidRPr="00364D42">
        <w:rPr>
          <w:rStyle w:val="Char4"/>
          <w:rFonts w:hint="cs"/>
          <w:rtl/>
        </w:rPr>
        <w:t>(</w:t>
      </w:r>
      <w:r w:rsidRPr="00364D42">
        <w:rPr>
          <w:rStyle w:val="Char4"/>
          <w:rtl/>
        </w:rPr>
        <w:t>5615</w:t>
      </w:r>
      <w:r w:rsidRPr="00364D42">
        <w:rPr>
          <w:rStyle w:val="Char4"/>
          <w:rFonts w:hint="cs"/>
          <w:rtl/>
        </w:rPr>
        <w:t>)</w:t>
      </w:r>
    </w:p>
  </w:footnote>
  <w:footnote w:id="277">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 xml:space="preserve">- </w:t>
      </w:r>
      <w:r w:rsidRPr="00364D42">
        <w:rPr>
          <w:rStyle w:val="Char4"/>
          <w:rtl/>
        </w:rPr>
        <w:t xml:space="preserve">قبلی (3/85) شماره </w:t>
      </w:r>
      <w:r w:rsidRPr="00364D42">
        <w:rPr>
          <w:rStyle w:val="Char4"/>
          <w:rFonts w:hint="cs"/>
          <w:rtl/>
        </w:rPr>
        <w:t>(</w:t>
      </w:r>
      <w:r w:rsidRPr="00364D42">
        <w:rPr>
          <w:rStyle w:val="Char4"/>
          <w:rtl/>
        </w:rPr>
        <w:t>5614</w:t>
      </w:r>
      <w:r w:rsidRPr="00364D42">
        <w:rPr>
          <w:rStyle w:val="Char4"/>
          <w:rFonts w:hint="cs"/>
          <w:rtl/>
        </w:rPr>
        <w:t>)</w:t>
      </w:r>
    </w:p>
  </w:footnote>
  <w:footnote w:id="27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صحیح بخاری؛ کتاب: بدء الخلق، باب ما جاء فی صفة الجنة. فتح الباری (6/318)</w:t>
      </w:r>
    </w:p>
  </w:footnote>
  <w:footnote w:id="27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 (6/514) </w:t>
      </w:r>
    </w:p>
  </w:footnote>
  <w:footnote w:id="28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مشكاة المصابيح (3/56)</w:t>
      </w:r>
    </w:p>
  </w:footnote>
  <w:footnote w:id="28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النهاية، ابن کثیر (2/270) </w:t>
      </w:r>
    </w:p>
  </w:footnote>
  <w:footnote w:id="282">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(4/2188) شماره‌ </w:t>
      </w:r>
      <w:r w:rsidRPr="00364D42">
        <w:rPr>
          <w:rStyle w:val="Char4"/>
          <w:rFonts w:hint="cs"/>
          <w:rtl/>
        </w:rPr>
        <w:t>(</w:t>
      </w:r>
      <w:r w:rsidRPr="00364D42">
        <w:rPr>
          <w:rStyle w:val="Char4"/>
          <w:rtl/>
        </w:rPr>
        <w:t>2834</w:t>
      </w:r>
      <w:r w:rsidRPr="00364D42">
        <w:rPr>
          <w:rStyle w:val="Char4"/>
          <w:rFonts w:hint="cs"/>
          <w:rtl/>
        </w:rPr>
        <w:t>)</w:t>
      </w:r>
    </w:p>
  </w:footnote>
  <w:footnote w:id="28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قبلی (4/2180) شماره‌ </w:t>
      </w:r>
      <w:r w:rsidRPr="00364D42">
        <w:rPr>
          <w:rStyle w:val="Char4"/>
          <w:rFonts w:hint="cs"/>
          <w:rtl/>
        </w:rPr>
        <w:t>(</w:t>
      </w:r>
      <w:r w:rsidRPr="00364D42">
        <w:rPr>
          <w:rStyle w:val="Char4"/>
          <w:rtl/>
        </w:rPr>
        <w:t>2835</w:t>
      </w:r>
      <w:r w:rsidRPr="00364D42">
        <w:rPr>
          <w:rStyle w:val="Char4"/>
          <w:rFonts w:hint="cs"/>
          <w:rtl/>
        </w:rPr>
        <w:t>)</w:t>
      </w:r>
    </w:p>
  </w:footnote>
  <w:footnote w:id="28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التذكرة، قرطبی </w:t>
      </w:r>
      <w:r w:rsidRPr="00364D42">
        <w:rPr>
          <w:rStyle w:val="Char4"/>
          <w:rFonts w:hint="cs"/>
          <w:rtl/>
        </w:rPr>
        <w:t>(</w:t>
      </w:r>
      <w:r w:rsidRPr="00364D42">
        <w:rPr>
          <w:rStyle w:val="Char4"/>
          <w:rtl/>
        </w:rPr>
        <w:t>457</w:t>
      </w:r>
      <w:r w:rsidRPr="00364D42">
        <w:rPr>
          <w:rStyle w:val="Char4"/>
          <w:rFonts w:hint="cs"/>
          <w:rtl/>
        </w:rPr>
        <w:t>)</w:t>
      </w:r>
      <w:r w:rsidRPr="00364D42">
        <w:rPr>
          <w:rStyle w:val="Char4"/>
          <w:rtl/>
        </w:rPr>
        <w:t xml:space="preserve"> فتح الباری (6/325) </w:t>
      </w:r>
    </w:p>
  </w:footnote>
  <w:footnote w:id="28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همان صفحه.</w:t>
      </w:r>
    </w:p>
  </w:footnote>
  <w:footnote w:id="28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مشكاة المصابیح (3/358)، شماره </w:t>
      </w:r>
      <w:r w:rsidRPr="00364D42">
        <w:rPr>
          <w:rStyle w:val="Char4"/>
          <w:rFonts w:hint="cs"/>
          <w:rtl/>
        </w:rPr>
        <w:t>(</w:t>
      </w:r>
      <w:r w:rsidRPr="00364D42">
        <w:rPr>
          <w:rStyle w:val="Char4"/>
          <w:rtl/>
        </w:rPr>
        <w:t>3834</w:t>
      </w:r>
      <w:r w:rsidRPr="00364D42">
        <w:rPr>
          <w:rStyle w:val="Char4"/>
          <w:rFonts w:hint="cs"/>
          <w:rtl/>
        </w:rPr>
        <w:t>)</w:t>
      </w:r>
      <w:r w:rsidRPr="00364D42">
        <w:rPr>
          <w:rStyle w:val="Char4"/>
          <w:rtl/>
        </w:rPr>
        <w:t xml:space="preserve"> شیخ آلبانی آن را صحیح دانسته است.</w:t>
      </w:r>
    </w:p>
  </w:footnote>
  <w:footnote w:id="28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مسلم،‌کتاب الجنه باب دوام نعیم الجنه (4/2181) شماره (2826)</w:t>
      </w:r>
    </w:p>
  </w:footnote>
  <w:footnote w:id="28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تفسیر ابن کثیر</w:t>
      </w:r>
      <w:r w:rsidRPr="00364D42">
        <w:rPr>
          <w:rStyle w:val="Char4"/>
          <w:rFonts w:hint="cs"/>
          <w:rtl/>
        </w:rPr>
        <w:t xml:space="preserve"> </w:t>
      </w:r>
      <w:r w:rsidRPr="00364D42">
        <w:rPr>
          <w:rStyle w:val="Char4"/>
          <w:rtl/>
        </w:rPr>
        <w:t>(7/184)</w:t>
      </w:r>
      <w:r>
        <w:rPr>
          <w:rStyle w:val="Char4"/>
          <w:rtl/>
        </w:rPr>
        <w:t xml:space="preserve"> </w:t>
      </w:r>
    </w:p>
  </w:footnote>
  <w:footnote w:id="28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مجموع الفتاوی (4/279) </w:t>
      </w:r>
    </w:p>
  </w:footnote>
  <w:footnote w:id="29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مسلم، کتاب الجنة، باب فی سوق الجنة، (4/2178) شماره </w:t>
      </w:r>
      <w:r w:rsidRPr="00364D42">
        <w:rPr>
          <w:rStyle w:val="Char4"/>
          <w:rFonts w:hint="cs"/>
          <w:rtl/>
        </w:rPr>
        <w:t>(</w:t>
      </w:r>
      <w:r w:rsidRPr="00364D42">
        <w:rPr>
          <w:rStyle w:val="Char4"/>
          <w:rtl/>
        </w:rPr>
        <w:t>2833</w:t>
      </w:r>
      <w:r w:rsidRPr="00364D42">
        <w:rPr>
          <w:rStyle w:val="Char4"/>
          <w:rFonts w:hint="cs"/>
          <w:rtl/>
        </w:rPr>
        <w:t>)</w:t>
      </w:r>
    </w:p>
  </w:footnote>
  <w:footnote w:id="291">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شرح نووی بر صحیح مسلم (17/170) </w:t>
      </w:r>
    </w:p>
  </w:footnote>
  <w:footnote w:id="29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(3/95) شماره </w:t>
      </w:r>
      <w:r w:rsidRPr="00364D42">
        <w:rPr>
          <w:rStyle w:val="Char4"/>
          <w:rFonts w:hint="cs"/>
          <w:rtl/>
        </w:rPr>
        <w:t>(</w:t>
      </w:r>
      <w:r w:rsidRPr="00364D42">
        <w:rPr>
          <w:rStyle w:val="Char4"/>
          <w:rtl/>
        </w:rPr>
        <w:t>5653</w:t>
      </w:r>
      <w:r w:rsidRPr="00364D42">
        <w:rPr>
          <w:rStyle w:val="Char4"/>
          <w:rFonts w:hint="cs"/>
          <w:rtl/>
        </w:rPr>
        <w:t>)</w:t>
      </w:r>
      <w:r w:rsidRPr="00364D42">
        <w:rPr>
          <w:rStyle w:val="Char4"/>
          <w:rtl/>
        </w:rPr>
        <w:t xml:space="preserve"> </w:t>
      </w:r>
    </w:p>
  </w:footnote>
  <w:footnote w:id="293">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ص. ج (516) شماره </w:t>
      </w:r>
      <w:r w:rsidRPr="00364D42">
        <w:rPr>
          <w:rStyle w:val="Char4"/>
          <w:rFonts w:hint="cs"/>
          <w:rtl/>
        </w:rPr>
        <w:t>(</w:t>
      </w:r>
      <w:r w:rsidRPr="00364D42">
        <w:rPr>
          <w:rStyle w:val="Char4"/>
          <w:rtl/>
        </w:rPr>
        <w:t>6525</w:t>
      </w:r>
      <w:r w:rsidRPr="00364D42">
        <w:rPr>
          <w:rStyle w:val="Char4"/>
          <w:rFonts w:hint="cs"/>
          <w:rtl/>
        </w:rPr>
        <w:t>)</w:t>
      </w:r>
      <w:r w:rsidRPr="00364D42">
        <w:rPr>
          <w:rStyle w:val="Char4"/>
          <w:rtl/>
        </w:rPr>
        <w:t xml:space="preserve"> </w:t>
      </w:r>
    </w:p>
  </w:footnote>
  <w:footnote w:id="29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بصورت مختصر از سلسله الاحادیث الصحیحه گرفته شده است</w:t>
      </w:r>
      <w:r w:rsidRPr="00364D42">
        <w:rPr>
          <w:rStyle w:val="Char4"/>
          <w:rFonts w:hint="cs"/>
          <w:rtl/>
        </w:rPr>
        <w:t xml:space="preserve"> </w:t>
      </w:r>
      <w:r w:rsidRPr="00364D42">
        <w:rPr>
          <w:rStyle w:val="Char4"/>
          <w:rtl/>
        </w:rPr>
        <w:t xml:space="preserve">(3/275) شماره </w:t>
      </w:r>
      <w:r w:rsidRPr="00364D42">
        <w:rPr>
          <w:rStyle w:val="Char4"/>
          <w:rFonts w:hint="cs"/>
          <w:rtl/>
        </w:rPr>
        <w:t>(</w:t>
      </w:r>
      <w:r w:rsidRPr="00364D42">
        <w:rPr>
          <w:rStyle w:val="Char4"/>
          <w:rtl/>
        </w:rPr>
        <w:t>1281</w:t>
      </w:r>
      <w:r w:rsidRPr="00364D42">
        <w:rPr>
          <w:rStyle w:val="Char4"/>
          <w:rFonts w:hint="cs"/>
          <w:rtl/>
        </w:rPr>
        <w:t>)</w:t>
      </w:r>
      <w:r w:rsidRPr="00364D42">
        <w:rPr>
          <w:rStyle w:val="Char4"/>
          <w:rtl/>
        </w:rPr>
        <w:t xml:space="preserve"> </w:t>
      </w:r>
    </w:p>
  </w:footnote>
  <w:footnote w:id="29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کتاب: بدء الخلق،</w:t>
      </w:r>
      <w:r>
        <w:rPr>
          <w:rStyle w:val="Char4"/>
          <w:rtl/>
        </w:rPr>
        <w:t xml:space="preserve"> </w:t>
      </w:r>
      <w:r w:rsidRPr="00364D42">
        <w:rPr>
          <w:rStyle w:val="Char4"/>
          <w:rtl/>
        </w:rPr>
        <w:t xml:space="preserve">باب: ماجاء فی صفة الجنة. فتح الباری (6/318)، مسلم و ترمذی نیز آن را روایت کرده‌اند. </w:t>
      </w:r>
    </w:p>
  </w:footnote>
  <w:footnote w:id="296">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فتح الباری (6/15)</w:t>
      </w:r>
    </w:p>
  </w:footnote>
  <w:footnote w:id="297">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مشکاة المصابیح (3/358) شماره‌ </w:t>
      </w:r>
      <w:r w:rsidRPr="00364D42">
        <w:rPr>
          <w:rStyle w:val="Char4"/>
          <w:rFonts w:hint="cs"/>
          <w:rtl/>
        </w:rPr>
        <w:t>(</w:t>
      </w:r>
      <w:r w:rsidRPr="00364D42">
        <w:rPr>
          <w:rStyle w:val="Char4"/>
          <w:rtl/>
        </w:rPr>
        <w:t>3834</w:t>
      </w:r>
      <w:r w:rsidRPr="00364D42">
        <w:rPr>
          <w:rStyle w:val="Char4"/>
          <w:rFonts w:hint="cs"/>
          <w:rtl/>
        </w:rPr>
        <w:t>)</w:t>
      </w:r>
    </w:p>
  </w:footnote>
  <w:footnote w:id="298">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الصغیر (2/48)، شماره </w:t>
      </w:r>
      <w:r w:rsidRPr="00364D42">
        <w:rPr>
          <w:rStyle w:val="Char4"/>
          <w:rFonts w:hint="cs"/>
          <w:rtl/>
        </w:rPr>
        <w:t>(</w:t>
      </w:r>
      <w:r w:rsidRPr="00364D42">
        <w:rPr>
          <w:rStyle w:val="Char4"/>
          <w:rtl/>
        </w:rPr>
        <w:t>1557</w:t>
      </w:r>
      <w:r w:rsidRPr="00364D42">
        <w:rPr>
          <w:rStyle w:val="Char4"/>
          <w:rFonts w:hint="cs"/>
          <w:rtl/>
        </w:rPr>
        <w:t>)</w:t>
      </w:r>
      <w:r w:rsidRPr="00364D42">
        <w:rPr>
          <w:rStyle w:val="Char4"/>
          <w:rtl/>
        </w:rPr>
        <w:t xml:space="preserve"> شیخ آلبانی آن را به طبرانی در الأوسط، أبو نعیم و الضیاء در کتاب صفة الجنة، نسبت داده است.</w:t>
      </w:r>
    </w:p>
  </w:footnote>
  <w:footnote w:id="299">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(2/58) شماره</w:t>
      </w:r>
      <w:r w:rsidRPr="00364D42">
        <w:rPr>
          <w:rStyle w:val="Char4"/>
          <w:rFonts w:hint="cs"/>
          <w:rtl/>
        </w:rPr>
        <w:t xml:space="preserve"> </w:t>
      </w:r>
      <w:r w:rsidRPr="00364D42">
        <w:rPr>
          <w:rStyle w:val="Char4"/>
          <w:rtl/>
        </w:rPr>
        <w:t>(1598)</w:t>
      </w:r>
    </w:p>
  </w:footnote>
  <w:footnote w:id="30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صحیح الجامع الصغیر (6/125) شماره </w:t>
      </w:r>
      <w:r w:rsidRPr="00364D42">
        <w:rPr>
          <w:rStyle w:val="Char4"/>
          <w:rFonts w:hint="cs"/>
          <w:rtl/>
        </w:rPr>
        <w:t>(</w:t>
      </w:r>
      <w:r w:rsidRPr="00364D42">
        <w:rPr>
          <w:rStyle w:val="Char4"/>
          <w:rtl/>
        </w:rPr>
        <w:t>70/69</w:t>
      </w:r>
      <w:r w:rsidRPr="00364D42">
        <w:rPr>
          <w:rStyle w:val="Char4"/>
          <w:rFonts w:hint="cs"/>
          <w:rtl/>
        </w:rPr>
        <w:t>)</w:t>
      </w:r>
    </w:p>
  </w:footnote>
  <w:footnote w:id="301">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مشکاة االمصابیح ( 3/125) شماره‌ </w:t>
      </w:r>
      <w:r w:rsidRPr="00364D42">
        <w:rPr>
          <w:rStyle w:val="Char4"/>
          <w:rFonts w:hint="cs"/>
          <w:rtl/>
        </w:rPr>
        <w:t>(</w:t>
      </w:r>
      <w:r w:rsidRPr="00364D42">
        <w:rPr>
          <w:rStyle w:val="Char4"/>
          <w:rtl/>
        </w:rPr>
        <w:t>7069</w:t>
      </w:r>
      <w:r w:rsidRPr="00364D42">
        <w:rPr>
          <w:rStyle w:val="Char4"/>
          <w:rFonts w:hint="cs"/>
          <w:rtl/>
        </w:rPr>
        <w:t>)</w:t>
      </w:r>
      <w:r w:rsidRPr="00364D42">
        <w:rPr>
          <w:rStyle w:val="Char4"/>
          <w:rtl/>
        </w:rPr>
        <w:t xml:space="preserve"> </w:t>
      </w:r>
    </w:p>
  </w:footnote>
  <w:footnote w:id="302">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فتح الباری (6/326) </w:t>
      </w:r>
    </w:p>
  </w:footnote>
  <w:footnote w:id="303">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مجموع الفتاوى شیخ الإسلام (4/330)</w:t>
      </w:r>
    </w:p>
  </w:footnote>
  <w:footnote w:id="304">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مشكاة المصابیح (3/88) متفق علیه.</w:t>
      </w:r>
    </w:p>
  </w:footnote>
  <w:footnote w:id="305">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قبلی، (10/86) شماره‌</w:t>
      </w:r>
      <w:r w:rsidRPr="00364D42">
        <w:rPr>
          <w:rStyle w:val="Char4"/>
          <w:rFonts w:hint="cs"/>
          <w:rtl/>
        </w:rPr>
        <w:t xml:space="preserve"> (</w:t>
      </w:r>
      <w:r w:rsidRPr="00364D42">
        <w:rPr>
          <w:rStyle w:val="Char4"/>
          <w:rtl/>
        </w:rPr>
        <w:t>5616</w:t>
      </w:r>
      <w:r w:rsidRPr="00364D42">
        <w:rPr>
          <w:rStyle w:val="Char4"/>
          <w:rFonts w:hint="cs"/>
          <w:rtl/>
        </w:rPr>
        <w:t>)</w:t>
      </w:r>
    </w:p>
  </w:footnote>
  <w:footnote w:id="306">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لَن یَذهَبَ: هرگز (تا ابد) نمی‌رود. یعنی انجام این کار تا ابد نفی شده است.</w:t>
      </w:r>
    </w:p>
  </w:footnote>
  <w:footnote w:id="307">
    <w:p w:rsidR="00F40978" w:rsidRPr="00364D42" w:rsidRDefault="00F40978" w:rsidP="00D133FD">
      <w:pPr>
        <w:pStyle w:val="FootnoteText"/>
        <w:ind w:left="272" w:hanging="272"/>
        <w:rPr>
          <w:rStyle w:val="Char4"/>
        </w:rPr>
      </w:pPr>
      <w:r w:rsidRPr="00AC4828">
        <w:rPr>
          <w:rStyle w:val="Char4"/>
          <w:szCs w:val="28"/>
        </w:rPr>
        <w:footnoteRef/>
      </w:r>
      <w:r w:rsidRPr="00364D42">
        <w:rPr>
          <w:rStyle w:val="Char4"/>
          <w:rFonts w:hint="cs"/>
          <w:rtl/>
        </w:rPr>
        <w:t>-</w:t>
      </w:r>
      <w:r w:rsidRPr="00364D42">
        <w:rPr>
          <w:rStyle w:val="Char4"/>
          <w:rtl/>
        </w:rPr>
        <w:t xml:space="preserve"> صفت ثبوتی: صفتی که برای الله متعال اثبات می‌شود. مانند رحیم بودن، رحمان بودن. صفت سلبی: صفتی که از الله متعال نفی و سلب می‌شود. مانند ظالم نبودن، غافل نبودن.</w:t>
      </w:r>
    </w:p>
  </w:footnote>
  <w:footnote w:id="308">
    <w:p w:rsidR="00F40978" w:rsidRPr="00364D42" w:rsidRDefault="00F40978" w:rsidP="00D133FD">
      <w:pPr>
        <w:pStyle w:val="FootnoteText"/>
        <w:ind w:left="272" w:hanging="272"/>
        <w:jc w:val="both"/>
        <w:rPr>
          <w:rStyle w:val="Char4"/>
          <w:rtl/>
        </w:rPr>
      </w:pPr>
      <w:r w:rsidRPr="00AC4828">
        <w:rPr>
          <w:rStyle w:val="Char4"/>
          <w:szCs w:val="28"/>
        </w:rPr>
        <w:footnoteRef/>
      </w:r>
      <w:r w:rsidRPr="00364D42">
        <w:rPr>
          <w:rStyle w:val="Char4"/>
          <w:rFonts w:hint="cs"/>
          <w:rtl/>
        </w:rPr>
        <w:t>-</w:t>
      </w:r>
      <w:r w:rsidRPr="00364D42">
        <w:rPr>
          <w:rStyle w:val="Char4"/>
          <w:rtl/>
        </w:rPr>
        <w:t xml:space="preserve"> بخاری و مسلم از ابوهریره. جامع الاصول (10/544)</w:t>
      </w:r>
    </w:p>
  </w:footnote>
  <w:footnote w:id="309">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محقق جامع الأصول می‌گوید: در نسخه‌های خطی اصول و عقاید آمده است: برای سرکشان برگزیده شدم. ابن حجر در الفتح البارئ می‌گوید: در این‌جا به صورت اختصار آمده است. ابن بطال می‌گوید: در این‌جا سخن دوزخ در تمامی نسخه‌ها حذف شده است ولی در اصل حدیث محفوظ می‌باشد. الفتح البار</w:t>
      </w:r>
      <w:r w:rsidRPr="00364D42">
        <w:rPr>
          <w:rStyle w:val="Char4"/>
          <w:rFonts w:hint="cs"/>
          <w:rtl/>
        </w:rPr>
        <w:t>ی</w:t>
      </w:r>
      <w:r w:rsidRPr="00364D42">
        <w:rPr>
          <w:rStyle w:val="Char4"/>
          <w:rtl/>
        </w:rPr>
        <w:t xml:space="preserve"> (13/434)</w:t>
      </w:r>
    </w:p>
  </w:footnote>
  <w:footnote w:id="310">
    <w:p w:rsidR="00F40978" w:rsidRPr="00364D42" w:rsidRDefault="00F40978" w:rsidP="00D133FD">
      <w:pPr>
        <w:pStyle w:val="FootnoteText"/>
        <w:ind w:left="272" w:hanging="272"/>
        <w:jc w:val="both"/>
        <w:rPr>
          <w:rStyle w:val="Char4"/>
        </w:rPr>
      </w:pPr>
      <w:r w:rsidRPr="00AC4828">
        <w:rPr>
          <w:rStyle w:val="Char4"/>
          <w:szCs w:val="28"/>
        </w:rPr>
        <w:footnoteRef/>
      </w:r>
      <w:r w:rsidRPr="00364D42">
        <w:rPr>
          <w:rStyle w:val="Char4"/>
          <w:rFonts w:hint="cs"/>
          <w:rtl/>
        </w:rPr>
        <w:t>-</w:t>
      </w:r>
      <w:r w:rsidRPr="00364D42">
        <w:rPr>
          <w:rStyle w:val="Char4"/>
          <w:rtl/>
        </w:rPr>
        <w:t xml:space="preserve"> بیشتر علما این را خطای راویان دانسته‌اند</w:t>
      </w:r>
      <w:r>
        <w:rPr>
          <w:rStyle w:val="Char4"/>
          <w:rtl/>
        </w:rPr>
        <w:t xml:space="preserve"> </w:t>
      </w:r>
      <w:r w:rsidRPr="00364D42">
        <w:rPr>
          <w:rStyle w:val="Char4"/>
          <w:rtl/>
        </w:rPr>
        <w:t>و کلمه‌ی «بهشت» درست می‌باشد.</w:t>
      </w:r>
    </w:p>
  </w:footnote>
  <w:footnote w:id="311">
    <w:p w:rsidR="00F40978" w:rsidRPr="00AD551C" w:rsidRDefault="00F40978" w:rsidP="00BF35A9">
      <w:pPr>
        <w:pStyle w:val="FootnoteText"/>
        <w:ind w:left="272" w:hanging="272"/>
        <w:jc w:val="both"/>
        <w:rPr>
          <w:rStyle w:val="Charc"/>
          <w:rtl/>
        </w:rPr>
      </w:pPr>
      <w:r w:rsidRPr="00AC4828">
        <w:rPr>
          <w:rStyle w:val="Char4"/>
          <w:szCs w:val="28"/>
        </w:rPr>
        <w:footnoteRef/>
      </w:r>
      <w:r w:rsidRPr="00364D42">
        <w:rPr>
          <w:rStyle w:val="Char4"/>
          <w:rFonts w:hint="cs"/>
          <w:rtl/>
        </w:rPr>
        <w:t>-</w:t>
      </w:r>
      <w:r w:rsidRPr="00364D42">
        <w:rPr>
          <w:rStyle w:val="Char4"/>
          <w:rtl/>
        </w:rPr>
        <w:t xml:space="preserve"> جامع الاصول</w:t>
      </w:r>
      <w:r w:rsidRPr="00364D42">
        <w:rPr>
          <w:rStyle w:val="Char4"/>
          <w:rFonts w:hint="cs"/>
          <w:rtl/>
        </w:rPr>
        <w:t xml:space="preserve"> (</w:t>
      </w:r>
      <w:r w:rsidRPr="00364D42">
        <w:rPr>
          <w:rStyle w:val="Char4"/>
          <w:rtl/>
        </w:rPr>
        <w:t>10/544-547</w:t>
      </w:r>
      <w:r w:rsidRPr="00364D42">
        <w:rPr>
          <w:rStyle w:val="Char4"/>
          <w:rFonts w:hint="cs"/>
          <w:rtl/>
        </w:rPr>
        <w:t>)</w:t>
      </w:r>
      <w:r w:rsidRPr="00364D42">
        <w:rPr>
          <w:rStyle w:val="Char4"/>
          <w:rtl/>
        </w:rPr>
        <w:t xml:space="preserve"> ن.ک: صحیح بخاری (8/458) در تفسیر سوره‌ی (ق)، باب قوله تعالى:</w:t>
      </w:r>
      <w:r>
        <w:rPr>
          <w:rStyle w:val="Char4"/>
          <w:rFonts w:hint="cs"/>
          <w:rtl/>
        </w:rPr>
        <w:t xml:space="preserve"> </w:t>
      </w:r>
      <w:r>
        <w:rPr>
          <w:rStyle w:val="Char4"/>
          <w:rFonts w:ascii="Traditional Arabic" w:hAnsi="Traditional Arabic" w:cs="Traditional Arabic"/>
          <w:rtl/>
        </w:rPr>
        <w:t>﴿</w:t>
      </w:r>
      <w:r w:rsidRPr="00BF35A9">
        <w:rPr>
          <w:rStyle w:val="Charb"/>
          <w:rtl/>
        </w:rPr>
        <w:t>وَتَقُولُ هَلۡ مِن مَّزِيدٖ ٣٠</w:t>
      </w:r>
      <w:r>
        <w:rPr>
          <w:rStyle w:val="Char4"/>
          <w:rFonts w:ascii="Traditional Arabic" w:hAnsi="Traditional Arabic" w:cs="Traditional Arabic"/>
          <w:rtl/>
        </w:rPr>
        <w:t>﴾</w:t>
      </w:r>
      <w:r w:rsidRPr="00364D42">
        <w:rPr>
          <w:rStyle w:val="Char4"/>
          <w:rtl/>
        </w:rPr>
        <w:t xml:space="preserve"> </w:t>
      </w:r>
      <w:r w:rsidRPr="00BF35A9">
        <w:rPr>
          <w:rStyle w:val="Char4"/>
          <w:rFonts w:ascii="IRLotus" w:hAnsi="IRLotus" w:cs="IRLotus"/>
          <w:sz w:val="20"/>
          <w:szCs w:val="20"/>
          <w:rtl/>
        </w:rPr>
        <w:t>[ق:30]</w:t>
      </w:r>
      <w:r w:rsidRPr="00364D42">
        <w:rPr>
          <w:rStyle w:val="Char4"/>
          <w:rtl/>
        </w:rPr>
        <w:t xml:space="preserve"> و در التوحید، باب ما جاء فی قول الله تعالى:</w:t>
      </w:r>
      <w:r>
        <w:rPr>
          <w:rStyle w:val="Char4"/>
          <w:rFonts w:hint="cs"/>
          <w:rtl/>
        </w:rPr>
        <w:t xml:space="preserve"> </w:t>
      </w:r>
      <w:r>
        <w:rPr>
          <w:rStyle w:val="Char4"/>
          <w:rFonts w:ascii="Traditional Arabic" w:hAnsi="Traditional Arabic" w:cs="Traditional Arabic"/>
          <w:rtl/>
        </w:rPr>
        <w:t>﴿</w:t>
      </w:r>
      <w:r w:rsidRPr="00BF35A9">
        <w:rPr>
          <w:rStyle w:val="Charb"/>
          <w:rtl/>
        </w:rPr>
        <w:t xml:space="preserve">إِنَّ رَحۡمَتَ </w:t>
      </w:r>
      <w:r w:rsidRPr="00BF35A9">
        <w:rPr>
          <w:rStyle w:val="Charb"/>
          <w:rFonts w:hint="cs"/>
          <w:rtl/>
        </w:rPr>
        <w:t>ٱ</w:t>
      </w:r>
      <w:r w:rsidRPr="00BF35A9">
        <w:rPr>
          <w:rStyle w:val="Charb"/>
          <w:rFonts w:hint="eastAsia"/>
          <w:rtl/>
        </w:rPr>
        <w:t>للَّهِ</w:t>
      </w:r>
      <w:r w:rsidRPr="00BF35A9">
        <w:rPr>
          <w:rStyle w:val="Charb"/>
          <w:rtl/>
        </w:rPr>
        <w:t xml:space="preserve"> قَرِيبٞ مِّنَ </w:t>
      </w:r>
      <w:r w:rsidRPr="00BF35A9">
        <w:rPr>
          <w:rStyle w:val="Charb"/>
          <w:rFonts w:hint="cs"/>
          <w:rtl/>
        </w:rPr>
        <w:t>ٱ</w:t>
      </w:r>
      <w:r w:rsidRPr="00BF35A9">
        <w:rPr>
          <w:rStyle w:val="Charb"/>
          <w:rFonts w:hint="eastAsia"/>
          <w:rtl/>
        </w:rPr>
        <w:t>لۡمُحۡسِنِينَ</w:t>
      </w:r>
      <w:r w:rsidRPr="00BF35A9">
        <w:rPr>
          <w:rStyle w:val="Charb"/>
          <w:rtl/>
        </w:rPr>
        <w:t xml:space="preserve"> ٥٦</w:t>
      </w:r>
      <w:r>
        <w:rPr>
          <w:rStyle w:val="Char4"/>
          <w:rFonts w:ascii="Traditional Arabic" w:hAnsi="Traditional Arabic" w:cs="Traditional Arabic"/>
          <w:rtl/>
        </w:rPr>
        <w:t>﴾</w:t>
      </w:r>
      <w:r w:rsidRPr="00364D42">
        <w:rPr>
          <w:rStyle w:val="Char4"/>
          <w:rtl/>
        </w:rPr>
        <w:t xml:space="preserve"> </w:t>
      </w:r>
      <w:r w:rsidRPr="00BF35A9">
        <w:rPr>
          <w:rStyle w:val="Char4"/>
          <w:rFonts w:ascii="IRLotus" w:hAnsi="IRLotus" w:cs="IRLotus"/>
          <w:sz w:val="20"/>
          <w:szCs w:val="20"/>
          <w:rtl/>
        </w:rPr>
        <w:t>[</w:t>
      </w:r>
      <w:r>
        <w:rPr>
          <w:rStyle w:val="Char4"/>
          <w:rFonts w:ascii="IRLotus" w:hAnsi="IRLotus" w:cs="IRLotus" w:hint="cs"/>
          <w:sz w:val="20"/>
          <w:szCs w:val="20"/>
          <w:rtl/>
        </w:rPr>
        <w:t>ال</w:t>
      </w:r>
      <w:r w:rsidRPr="00BF35A9">
        <w:rPr>
          <w:rStyle w:val="Char4"/>
          <w:rFonts w:ascii="IRLotus" w:hAnsi="IRLotus" w:cs="IRLotus"/>
          <w:sz w:val="20"/>
          <w:szCs w:val="20"/>
          <w:rtl/>
        </w:rPr>
        <w:t>أعراف:56]</w:t>
      </w:r>
      <w:r w:rsidRPr="00364D42">
        <w:rPr>
          <w:rStyle w:val="Char4"/>
          <w:rtl/>
        </w:rPr>
        <w:t>. صحیح مسلم: شماره: (2846) فی الجنة، باب النار ویدخلها الجبارون والجنة یدخلها الضعفاء. الترمذی، شماره (2564) فی صفة الجنة، باب ما جاء فی احتجاج الجنة والنار.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78" w:rsidRPr="00C9167F" w:rsidRDefault="00F40978" w:rsidP="00D133FD">
    <w:pPr>
      <w:pStyle w:val="Header"/>
      <w:tabs>
        <w:tab w:val="left" w:pos="3798"/>
        <w:tab w:val="center" w:pos="3940"/>
        <w:tab w:val="right" w:pos="6804"/>
      </w:tabs>
      <w:spacing w:after="180"/>
      <w:ind w:left="284" w:right="284"/>
      <w:rPr>
        <w:rFonts w:ascii="IRLotus" w:hAnsi="IRLotus" w:cs="IRLotus"/>
        <w:sz w:val="30"/>
        <w:szCs w:val="30"/>
        <w:rtl/>
        <w:lang w:bidi="fa-IR"/>
      </w:rPr>
    </w:pPr>
    <w:r>
      <w:rPr>
        <w:rFonts w:ascii="IRNazli" w:hAnsi="IRNazli" w:cs="IRNazli"/>
        <w:rtl/>
      </w:rPr>
      <mc:AlternateContent>
        <mc:Choice Requires="wps">
          <w:drawing>
            <wp:anchor distT="0" distB="0" distL="114300" distR="114300" simplePos="0" relativeHeight="251660288" behindDoc="0" locked="0" layoutInCell="1" allowOverlap="1" wp14:anchorId="74518CDF" wp14:editId="77964530">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50BF">
      <w:rPr>
        <w:rFonts w:ascii="IRNazli" w:hAnsi="IRNazli" w:cs="IRNazli"/>
        <w:rtl/>
      </w:rPr>
      <w:t>74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بهشت و دوزخ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78" w:rsidRPr="00C9167F" w:rsidRDefault="00F40978" w:rsidP="009A1F63">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2336" behindDoc="0" locked="0" layoutInCell="1" allowOverlap="1" wp14:anchorId="418965AE" wp14:editId="4F0E901D">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 xml:space="preserve">فهرست </w:t>
    </w:r>
    <w:r w:rsidR="009A1F63">
      <w:rPr>
        <w:rFonts w:ascii="IRNazanin" w:hAnsi="IRNazanin" w:cs="IRNazanin" w:hint="cs"/>
        <w:b/>
        <w:bCs/>
        <w:sz w:val="26"/>
        <w:szCs w:val="26"/>
        <w:rtl/>
        <w:lang w:bidi="fa-IR"/>
      </w:rPr>
      <w:t>موضوعات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50BF">
      <w:rPr>
        <w:rFonts w:ascii="IRNazli" w:hAnsi="IRNazli" w:cs="IRNazli" w:hint="eastAsia"/>
        <w:rtl/>
      </w:rPr>
      <w:t>‌ز</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78" w:rsidRPr="00DB60A5" w:rsidRDefault="00F40978" w:rsidP="00E30BB9">
    <w:pPr>
      <w:pStyle w:val="Header"/>
      <w:rPr>
        <w:rStyle w:val="Char1"/>
        <w:sz w:val="66"/>
        <w:szCs w:val="6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63" w:rsidRPr="00C9167F" w:rsidRDefault="009A1F63" w:rsidP="009A1F63">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4384" behindDoc="0" locked="0" layoutInCell="1" allowOverlap="1" wp14:anchorId="20D52F98" wp14:editId="2D8F9C28">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50BF">
      <w:rPr>
        <w:rFonts w:ascii="IRNazli" w:hAnsi="IRNazli" w:cs="IRNazli"/>
        <w:rtl/>
      </w:rPr>
      <w:t>3</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63" w:rsidRPr="00DB60A5" w:rsidRDefault="009A1F63" w:rsidP="00E30BB9">
    <w:pPr>
      <w:pStyle w:val="Header"/>
      <w:rPr>
        <w:rStyle w:val="Char1"/>
        <w:sz w:val="66"/>
        <w:szCs w:val="6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63" w:rsidRPr="00C9167F" w:rsidRDefault="009A1F63" w:rsidP="009A1F63">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6432" behindDoc="0" locked="0" layoutInCell="1" allowOverlap="1" wp14:anchorId="48DF0BAF" wp14:editId="2FD01077">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باب اول: دوزخ</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50BF">
      <w:rPr>
        <w:rFonts w:ascii="IRNazli" w:hAnsi="IRNazli" w:cs="IRNazli"/>
        <w:rtl/>
      </w:rPr>
      <w:t>75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63" w:rsidRPr="00C9167F" w:rsidRDefault="009A1F63" w:rsidP="009A1F63">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8480" behindDoc="0" locked="0" layoutInCell="1" allowOverlap="1" wp14:anchorId="5C14818A" wp14:editId="19BA82F2">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باب دوم: بهشت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50BF">
      <w:rPr>
        <w:rFonts w:ascii="IRNazli" w:hAnsi="IRNazli" w:cs="IRNazli"/>
        <w:rtl/>
      </w:rPr>
      <w:t>265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99"/>
    <w:multiLevelType w:val="hybridMultilevel"/>
    <w:tmpl w:val="C8F85D28"/>
    <w:lvl w:ilvl="0" w:tplc="69A0A1A4">
      <w:start w:val="1"/>
      <w:numFmt w:val="decimal"/>
      <w:lvlText w:val="%1-"/>
      <w:lvlJc w:val="left"/>
      <w:pPr>
        <w:tabs>
          <w:tab w:val="num" w:pos="1452"/>
        </w:tabs>
        <w:ind w:left="1452"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
    <w:nsid w:val="05205884"/>
    <w:multiLevelType w:val="hybridMultilevel"/>
    <w:tmpl w:val="D9BCBEAE"/>
    <w:lvl w:ilvl="0" w:tplc="5D2E40B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C33277"/>
    <w:multiLevelType w:val="hybridMultilevel"/>
    <w:tmpl w:val="B1187C2C"/>
    <w:lvl w:ilvl="0" w:tplc="4CFCF4E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BA01978"/>
    <w:multiLevelType w:val="hybridMultilevel"/>
    <w:tmpl w:val="2640ED44"/>
    <w:lvl w:ilvl="0" w:tplc="4000C12C">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4">
    <w:nsid w:val="0E6E424D"/>
    <w:multiLevelType w:val="hybridMultilevel"/>
    <w:tmpl w:val="1D70BCBE"/>
    <w:lvl w:ilvl="0" w:tplc="4C108DE6">
      <w:start w:val="1"/>
      <w:numFmt w:val="decimal"/>
      <w:lvlText w:val="%1-"/>
      <w:lvlJc w:val="left"/>
      <w:pPr>
        <w:ind w:left="1060" w:hanging="360"/>
      </w:pPr>
      <w:rPr>
        <w:rFonts w:hint="default"/>
        <w:lang w:val="en-U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13E84E3E"/>
    <w:multiLevelType w:val="hybridMultilevel"/>
    <w:tmpl w:val="18E4468A"/>
    <w:lvl w:ilvl="0" w:tplc="D25246A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145E044D"/>
    <w:multiLevelType w:val="hybridMultilevel"/>
    <w:tmpl w:val="51963BEE"/>
    <w:lvl w:ilvl="0" w:tplc="E5F8206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B14BFA"/>
    <w:multiLevelType w:val="hybridMultilevel"/>
    <w:tmpl w:val="6B865522"/>
    <w:lvl w:ilvl="0" w:tplc="8EB688E4">
      <w:start w:val="1"/>
      <w:numFmt w:val="decimal"/>
      <w:lvlText w:val="%1-"/>
      <w:lvlJc w:val="left"/>
      <w:pPr>
        <w:tabs>
          <w:tab w:val="num" w:pos="720"/>
        </w:tabs>
        <w:ind w:left="720" w:hanging="360"/>
      </w:pPr>
      <w:rPr>
        <w:rFonts w:hint="cs"/>
        <w:b w:val="0"/>
        <w:bCs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010E7"/>
    <w:multiLevelType w:val="hybridMultilevel"/>
    <w:tmpl w:val="57B06788"/>
    <w:lvl w:ilvl="0" w:tplc="425071B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3627D0"/>
    <w:multiLevelType w:val="multilevel"/>
    <w:tmpl w:val="DB6C4A4A"/>
    <w:lvl w:ilvl="0">
      <w:start w:val="1"/>
      <w:numFmt w:val="decimal"/>
      <w:lvlText w:val="%1-"/>
      <w:lvlJc w:val="left"/>
      <w:pPr>
        <w:tabs>
          <w:tab w:val="num" w:pos="720"/>
        </w:tabs>
        <w:ind w:left="720" w:hanging="360"/>
      </w:pPr>
      <w:rPr>
        <w:rFonts w:hint="cs"/>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C0D2E11"/>
    <w:multiLevelType w:val="hybridMultilevel"/>
    <w:tmpl w:val="1736DF8C"/>
    <w:lvl w:ilvl="0" w:tplc="BC4C4B4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2C7A73ED"/>
    <w:multiLevelType w:val="hybridMultilevel"/>
    <w:tmpl w:val="8ADA5DFE"/>
    <w:lvl w:ilvl="0" w:tplc="04090005">
      <w:start w:val="1"/>
      <w:numFmt w:val="bullet"/>
      <w:lvlText w:val=""/>
      <w:lvlJc w:val="left"/>
      <w:pPr>
        <w:tabs>
          <w:tab w:val="num" w:pos="906"/>
        </w:tabs>
        <w:ind w:left="906" w:hanging="360"/>
      </w:pPr>
      <w:rPr>
        <w:rFonts w:ascii="Wingdings" w:hAnsi="Wingdings" w:hint="default"/>
      </w:rPr>
    </w:lvl>
    <w:lvl w:ilvl="1" w:tplc="04090003" w:tentative="1">
      <w:start w:val="1"/>
      <w:numFmt w:val="bullet"/>
      <w:lvlText w:val="o"/>
      <w:lvlJc w:val="left"/>
      <w:pPr>
        <w:tabs>
          <w:tab w:val="num" w:pos="1626"/>
        </w:tabs>
        <w:ind w:left="1626" w:hanging="360"/>
      </w:pPr>
      <w:rPr>
        <w:rFonts w:ascii="Courier New" w:hAnsi="Courier New" w:cs="Courier New" w:hint="default"/>
      </w:rPr>
    </w:lvl>
    <w:lvl w:ilvl="2" w:tplc="04090005" w:tentative="1">
      <w:start w:val="1"/>
      <w:numFmt w:val="bullet"/>
      <w:lvlText w:val=""/>
      <w:lvlJc w:val="left"/>
      <w:pPr>
        <w:tabs>
          <w:tab w:val="num" w:pos="2346"/>
        </w:tabs>
        <w:ind w:left="2346" w:hanging="360"/>
      </w:pPr>
      <w:rPr>
        <w:rFonts w:ascii="Wingdings" w:hAnsi="Wingdings" w:hint="default"/>
      </w:rPr>
    </w:lvl>
    <w:lvl w:ilvl="3" w:tplc="04090001" w:tentative="1">
      <w:start w:val="1"/>
      <w:numFmt w:val="bullet"/>
      <w:lvlText w:val=""/>
      <w:lvlJc w:val="left"/>
      <w:pPr>
        <w:tabs>
          <w:tab w:val="num" w:pos="3066"/>
        </w:tabs>
        <w:ind w:left="3066" w:hanging="360"/>
      </w:pPr>
      <w:rPr>
        <w:rFonts w:ascii="Symbol" w:hAnsi="Symbol" w:hint="default"/>
      </w:rPr>
    </w:lvl>
    <w:lvl w:ilvl="4" w:tplc="04090003" w:tentative="1">
      <w:start w:val="1"/>
      <w:numFmt w:val="bullet"/>
      <w:lvlText w:val="o"/>
      <w:lvlJc w:val="left"/>
      <w:pPr>
        <w:tabs>
          <w:tab w:val="num" w:pos="3786"/>
        </w:tabs>
        <w:ind w:left="3786" w:hanging="360"/>
      </w:pPr>
      <w:rPr>
        <w:rFonts w:ascii="Courier New" w:hAnsi="Courier New" w:cs="Courier New" w:hint="default"/>
      </w:rPr>
    </w:lvl>
    <w:lvl w:ilvl="5" w:tplc="04090005" w:tentative="1">
      <w:start w:val="1"/>
      <w:numFmt w:val="bullet"/>
      <w:lvlText w:val=""/>
      <w:lvlJc w:val="left"/>
      <w:pPr>
        <w:tabs>
          <w:tab w:val="num" w:pos="4506"/>
        </w:tabs>
        <w:ind w:left="4506" w:hanging="360"/>
      </w:pPr>
      <w:rPr>
        <w:rFonts w:ascii="Wingdings" w:hAnsi="Wingdings" w:hint="default"/>
      </w:rPr>
    </w:lvl>
    <w:lvl w:ilvl="6" w:tplc="04090001" w:tentative="1">
      <w:start w:val="1"/>
      <w:numFmt w:val="bullet"/>
      <w:lvlText w:val=""/>
      <w:lvlJc w:val="left"/>
      <w:pPr>
        <w:tabs>
          <w:tab w:val="num" w:pos="5226"/>
        </w:tabs>
        <w:ind w:left="5226" w:hanging="360"/>
      </w:pPr>
      <w:rPr>
        <w:rFonts w:ascii="Symbol" w:hAnsi="Symbol" w:hint="default"/>
      </w:rPr>
    </w:lvl>
    <w:lvl w:ilvl="7" w:tplc="04090003" w:tentative="1">
      <w:start w:val="1"/>
      <w:numFmt w:val="bullet"/>
      <w:lvlText w:val="o"/>
      <w:lvlJc w:val="left"/>
      <w:pPr>
        <w:tabs>
          <w:tab w:val="num" w:pos="5946"/>
        </w:tabs>
        <w:ind w:left="5946" w:hanging="360"/>
      </w:pPr>
      <w:rPr>
        <w:rFonts w:ascii="Courier New" w:hAnsi="Courier New" w:cs="Courier New" w:hint="default"/>
      </w:rPr>
    </w:lvl>
    <w:lvl w:ilvl="8" w:tplc="04090005" w:tentative="1">
      <w:start w:val="1"/>
      <w:numFmt w:val="bullet"/>
      <w:lvlText w:val=""/>
      <w:lvlJc w:val="left"/>
      <w:pPr>
        <w:tabs>
          <w:tab w:val="num" w:pos="6666"/>
        </w:tabs>
        <w:ind w:left="6666" w:hanging="360"/>
      </w:pPr>
      <w:rPr>
        <w:rFonts w:ascii="Wingdings" w:hAnsi="Wingdings" w:hint="default"/>
      </w:rPr>
    </w:lvl>
  </w:abstractNum>
  <w:abstractNum w:abstractNumId="12">
    <w:nsid w:val="3FDE747E"/>
    <w:multiLevelType w:val="hybridMultilevel"/>
    <w:tmpl w:val="DCECF7B2"/>
    <w:lvl w:ilvl="0" w:tplc="FB9A0B54">
      <w:start w:val="1"/>
      <w:numFmt w:val="decimal"/>
      <w:lvlText w:val="%1-"/>
      <w:lvlJc w:val="left"/>
      <w:pPr>
        <w:ind w:left="700" w:hanging="360"/>
      </w:pPr>
      <w:rPr>
        <w:rFonts w:hint="default"/>
        <w:b w:val="0"/>
        <w:bCs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42015A7B"/>
    <w:multiLevelType w:val="hybridMultilevel"/>
    <w:tmpl w:val="C5D64D52"/>
    <w:lvl w:ilvl="0" w:tplc="9B06C7B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44BF26D7"/>
    <w:multiLevelType w:val="hybridMultilevel"/>
    <w:tmpl w:val="33DAB8C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nsid w:val="46211320"/>
    <w:multiLevelType w:val="hybridMultilevel"/>
    <w:tmpl w:val="FA1E0F4C"/>
    <w:lvl w:ilvl="0" w:tplc="DD4C331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02588E"/>
    <w:multiLevelType w:val="hybridMultilevel"/>
    <w:tmpl w:val="015CA088"/>
    <w:lvl w:ilvl="0" w:tplc="78D6258E">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4B9D78B1"/>
    <w:multiLevelType w:val="multilevel"/>
    <w:tmpl w:val="3AD4296E"/>
    <w:lvl w:ilvl="0">
      <w:start w:val="1"/>
      <w:numFmt w:val="decimal"/>
      <w:lvlText w:val="%1-"/>
      <w:lvlJc w:val="left"/>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6D58D1"/>
    <w:multiLevelType w:val="hybridMultilevel"/>
    <w:tmpl w:val="2D486B18"/>
    <w:lvl w:ilvl="0" w:tplc="C1929D4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950552"/>
    <w:multiLevelType w:val="hybridMultilevel"/>
    <w:tmpl w:val="B5D8CCA8"/>
    <w:lvl w:ilvl="0" w:tplc="E118E0B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8C7B1F"/>
    <w:multiLevelType w:val="hybridMultilevel"/>
    <w:tmpl w:val="C7221C88"/>
    <w:lvl w:ilvl="0" w:tplc="76C86E9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1A51A4"/>
    <w:multiLevelType w:val="hybridMultilevel"/>
    <w:tmpl w:val="EAE609B4"/>
    <w:lvl w:ilvl="0" w:tplc="FD98722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6F2601"/>
    <w:multiLevelType w:val="multilevel"/>
    <w:tmpl w:val="A88ECEA2"/>
    <w:lvl w:ilvl="0">
      <w:start w:val="1"/>
      <w:numFmt w:val="decimal"/>
      <w:lvlText w:val="%1-"/>
      <w:lvlJc w:val="left"/>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0A6806"/>
    <w:multiLevelType w:val="hybridMultilevel"/>
    <w:tmpl w:val="E7C2C0C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nsid w:val="71EE13BB"/>
    <w:multiLevelType w:val="hybridMultilevel"/>
    <w:tmpl w:val="855453DA"/>
    <w:lvl w:ilvl="0" w:tplc="5044BAA4">
      <w:start w:val="1"/>
      <w:numFmt w:val="decimal"/>
      <w:lvlText w:val="%1-"/>
      <w:lvlJc w:val="left"/>
      <w:pPr>
        <w:ind w:left="700" w:hanging="360"/>
      </w:pPr>
      <w:rPr>
        <w:rFonts w:ascii="IRNazli" w:hAnsi="IRNazli" w:cs="IRNazli" w:hint="default"/>
        <w:b w:val="0"/>
        <w:bCs w:val="0"/>
        <w:sz w:val="28"/>
        <w:szCs w:val="28"/>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73747EE4"/>
    <w:multiLevelType w:val="multilevel"/>
    <w:tmpl w:val="C8F85D28"/>
    <w:lvl w:ilvl="0">
      <w:start w:val="1"/>
      <w:numFmt w:val="decimal"/>
      <w:lvlText w:val="%1-"/>
      <w:lvlJc w:val="left"/>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AE11BD"/>
    <w:multiLevelType w:val="hybridMultilevel"/>
    <w:tmpl w:val="6DEA434E"/>
    <w:lvl w:ilvl="0" w:tplc="1E76F2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nsid w:val="78756F9F"/>
    <w:multiLevelType w:val="hybridMultilevel"/>
    <w:tmpl w:val="9CD0682C"/>
    <w:lvl w:ilvl="0" w:tplc="A802E4B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nsid w:val="78ED6039"/>
    <w:multiLevelType w:val="hybridMultilevel"/>
    <w:tmpl w:val="C422E794"/>
    <w:lvl w:ilvl="0" w:tplc="6A3E59D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474673"/>
    <w:multiLevelType w:val="hybridMultilevel"/>
    <w:tmpl w:val="9F3089E8"/>
    <w:lvl w:ilvl="0" w:tplc="721E6C3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nsid w:val="7D450119"/>
    <w:multiLevelType w:val="hybridMultilevel"/>
    <w:tmpl w:val="552E2830"/>
    <w:lvl w:ilvl="0" w:tplc="DF00B02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7"/>
  </w:num>
  <w:num w:numId="4">
    <w:abstractNumId w:val="1"/>
  </w:num>
  <w:num w:numId="5">
    <w:abstractNumId w:val="20"/>
  </w:num>
  <w:num w:numId="6">
    <w:abstractNumId w:val="28"/>
  </w:num>
  <w:num w:numId="7">
    <w:abstractNumId w:val="19"/>
  </w:num>
  <w:num w:numId="8">
    <w:abstractNumId w:val="30"/>
  </w:num>
  <w:num w:numId="9">
    <w:abstractNumId w:val="15"/>
  </w:num>
  <w:num w:numId="10">
    <w:abstractNumId w:val="6"/>
  </w:num>
  <w:num w:numId="11">
    <w:abstractNumId w:val="18"/>
  </w:num>
  <w:num w:numId="12">
    <w:abstractNumId w:val="3"/>
  </w:num>
  <w:num w:numId="13">
    <w:abstractNumId w:val="0"/>
  </w:num>
  <w:num w:numId="14">
    <w:abstractNumId w:val="22"/>
  </w:num>
  <w:num w:numId="15">
    <w:abstractNumId w:val="17"/>
  </w:num>
  <w:num w:numId="16">
    <w:abstractNumId w:val="9"/>
  </w:num>
  <w:num w:numId="17">
    <w:abstractNumId w:val="11"/>
  </w:num>
  <w:num w:numId="18">
    <w:abstractNumId w:val="14"/>
  </w:num>
  <w:num w:numId="19">
    <w:abstractNumId w:val="23"/>
  </w:num>
  <w:num w:numId="20">
    <w:abstractNumId w:val="25"/>
  </w:num>
  <w:num w:numId="21">
    <w:abstractNumId w:val="10"/>
  </w:num>
  <w:num w:numId="22">
    <w:abstractNumId w:val="29"/>
  </w:num>
  <w:num w:numId="23">
    <w:abstractNumId w:val="12"/>
  </w:num>
  <w:num w:numId="24">
    <w:abstractNumId w:val="26"/>
  </w:num>
  <w:num w:numId="25">
    <w:abstractNumId w:val="5"/>
  </w:num>
  <w:num w:numId="26">
    <w:abstractNumId w:val="2"/>
  </w:num>
  <w:num w:numId="27">
    <w:abstractNumId w:val="13"/>
  </w:num>
  <w:num w:numId="28">
    <w:abstractNumId w:val="27"/>
  </w:num>
  <w:num w:numId="29">
    <w:abstractNumId w:val="16"/>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wNBN8JcPo7NarMUVE2IKBbGXEI=" w:salt="krvmiJf+S3KdmHDX7dI70A=="/>
  <w:defaultTabStop w:val="720"/>
  <w:evenAndOddHeaders/>
  <w:drawingGridHorizontalSpacing w:val="284"/>
  <w:drawingGridVerticalSpacing w:val="284"/>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F4"/>
    <w:rsid w:val="000017E8"/>
    <w:rsid w:val="000019AB"/>
    <w:rsid w:val="000022E5"/>
    <w:rsid w:val="00003744"/>
    <w:rsid w:val="0000401E"/>
    <w:rsid w:val="000057AE"/>
    <w:rsid w:val="00005A03"/>
    <w:rsid w:val="000071DD"/>
    <w:rsid w:val="0000759D"/>
    <w:rsid w:val="00010B60"/>
    <w:rsid w:val="00011195"/>
    <w:rsid w:val="00012783"/>
    <w:rsid w:val="0001312A"/>
    <w:rsid w:val="000136E8"/>
    <w:rsid w:val="0001423A"/>
    <w:rsid w:val="00014E07"/>
    <w:rsid w:val="0001570E"/>
    <w:rsid w:val="000162FE"/>
    <w:rsid w:val="0001684A"/>
    <w:rsid w:val="000176EF"/>
    <w:rsid w:val="00020B9A"/>
    <w:rsid w:val="00020CCD"/>
    <w:rsid w:val="000210DB"/>
    <w:rsid w:val="00022036"/>
    <w:rsid w:val="00022546"/>
    <w:rsid w:val="0002739E"/>
    <w:rsid w:val="0003069B"/>
    <w:rsid w:val="000316CA"/>
    <w:rsid w:val="000318A3"/>
    <w:rsid w:val="00031B18"/>
    <w:rsid w:val="00032CDF"/>
    <w:rsid w:val="00032D8E"/>
    <w:rsid w:val="00034E8F"/>
    <w:rsid w:val="00034EE1"/>
    <w:rsid w:val="00035696"/>
    <w:rsid w:val="00035785"/>
    <w:rsid w:val="000377A6"/>
    <w:rsid w:val="00037AE2"/>
    <w:rsid w:val="00037B7B"/>
    <w:rsid w:val="00045E99"/>
    <w:rsid w:val="0004692F"/>
    <w:rsid w:val="00052437"/>
    <w:rsid w:val="00053130"/>
    <w:rsid w:val="00054D7A"/>
    <w:rsid w:val="000563A1"/>
    <w:rsid w:val="000569CB"/>
    <w:rsid w:val="000621CF"/>
    <w:rsid w:val="00062857"/>
    <w:rsid w:val="00071A55"/>
    <w:rsid w:val="000724D3"/>
    <w:rsid w:val="00072523"/>
    <w:rsid w:val="00074604"/>
    <w:rsid w:val="00074CE7"/>
    <w:rsid w:val="00074D21"/>
    <w:rsid w:val="0007589D"/>
    <w:rsid w:val="00076383"/>
    <w:rsid w:val="0007644C"/>
    <w:rsid w:val="000770D8"/>
    <w:rsid w:val="00077223"/>
    <w:rsid w:val="0008098F"/>
    <w:rsid w:val="00081D6E"/>
    <w:rsid w:val="00083760"/>
    <w:rsid w:val="000837B8"/>
    <w:rsid w:val="000844E3"/>
    <w:rsid w:val="000868F3"/>
    <w:rsid w:val="000874EF"/>
    <w:rsid w:val="000900F4"/>
    <w:rsid w:val="00091A66"/>
    <w:rsid w:val="000952A8"/>
    <w:rsid w:val="000960F7"/>
    <w:rsid w:val="00097041"/>
    <w:rsid w:val="000A13EE"/>
    <w:rsid w:val="000A145A"/>
    <w:rsid w:val="000A483C"/>
    <w:rsid w:val="000A4C62"/>
    <w:rsid w:val="000A58E7"/>
    <w:rsid w:val="000B1854"/>
    <w:rsid w:val="000B1CD7"/>
    <w:rsid w:val="000B40E3"/>
    <w:rsid w:val="000B5FCC"/>
    <w:rsid w:val="000B729E"/>
    <w:rsid w:val="000B7BE3"/>
    <w:rsid w:val="000C1513"/>
    <w:rsid w:val="000C18A8"/>
    <w:rsid w:val="000C202E"/>
    <w:rsid w:val="000C341F"/>
    <w:rsid w:val="000C3B0F"/>
    <w:rsid w:val="000C4026"/>
    <w:rsid w:val="000C6219"/>
    <w:rsid w:val="000C6913"/>
    <w:rsid w:val="000D16E6"/>
    <w:rsid w:val="000D1DBB"/>
    <w:rsid w:val="000D205C"/>
    <w:rsid w:val="000D20F9"/>
    <w:rsid w:val="000D4D8F"/>
    <w:rsid w:val="000D4E85"/>
    <w:rsid w:val="000D670D"/>
    <w:rsid w:val="000D7420"/>
    <w:rsid w:val="000D76A0"/>
    <w:rsid w:val="000D79E8"/>
    <w:rsid w:val="000E010B"/>
    <w:rsid w:val="000E0BB3"/>
    <w:rsid w:val="000E2567"/>
    <w:rsid w:val="000E2868"/>
    <w:rsid w:val="000E28E8"/>
    <w:rsid w:val="000E36B4"/>
    <w:rsid w:val="000E3BF2"/>
    <w:rsid w:val="000E3C15"/>
    <w:rsid w:val="000E5E52"/>
    <w:rsid w:val="000E7D48"/>
    <w:rsid w:val="000F094D"/>
    <w:rsid w:val="000F0968"/>
    <w:rsid w:val="000F193B"/>
    <w:rsid w:val="000F2E46"/>
    <w:rsid w:val="000F4016"/>
    <w:rsid w:val="000F41E4"/>
    <w:rsid w:val="000F49AC"/>
    <w:rsid w:val="000F71B6"/>
    <w:rsid w:val="000F7382"/>
    <w:rsid w:val="00101492"/>
    <w:rsid w:val="0010181A"/>
    <w:rsid w:val="00101C3B"/>
    <w:rsid w:val="00102AAF"/>
    <w:rsid w:val="001030FA"/>
    <w:rsid w:val="00103EEE"/>
    <w:rsid w:val="001063B7"/>
    <w:rsid w:val="00106767"/>
    <w:rsid w:val="0010677D"/>
    <w:rsid w:val="001070B4"/>
    <w:rsid w:val="00107481"/>
    <w:rsid w:val="0010790E"/>
    <w:rsid w:val="00107AFF"/>
    <w:rsid w:val="00110664"/>
    <w:rsid w:val="00111C9D"/>
    <w:rsid w:val="0011478B"/>
    <w:rsid w:val="00115A69"/>
    <w:rsid w:val="0011624F"/>
    <w:rsid w:val="001170A5"/>
    <w:rsid w:val="00120623"/>
    <w:rsid w:val="00122064"/>
    <w:rsid w:val="0012403B"/>
    <w:rsid w:val="00124308"/>
    <w:rsid w:val="0012577C"/>
    <w:rsid w:val="0012638B"/>
    <w:rsid w:val="0012665E"/>
    <w:rsid w:val="00126C83"/>
    <w:rsid w:val="00126EF1"/>
    <w:rsid w:val="00126F27"/>
    <w:rsid w:val="001302BA"/>
    <w:rsid w:val="001317BB"/>
    <w:rsid w:val="00131C13"/>
    <w:rsid w:val="00131ED9"/>
    <w:rsid w:val="00132AE0"/>
    <w:rsid w:val="00133873"/>
    <w:rsid w:val="00133B75"/>
    <w:rsid w:val="00134073"/>
    <w:rsid w:val="00134E20"/>
    <w:rsid w:val="00135AE0"/>
    <w:rsid w:val="00137530"/>
    <w:rsid w:val="00140C59"/>
    <w:rsid w:val="00140E0B"/>
    <w:rsid w:val="00141330"/>
    <w:rsid w:val="00141BF5"/>
    <w:rsid w:val="00142BE0"/>
    <w:rsid w:val="001433C3"/>
    <w:rsid w:val="00144686"/>
    <w:rsid w:val="00145E2B"/>
    <w:rsid w:val="0015063F"/>
    <w:rsid w:val="001509C6"/>
    <w:rsid w:val="00152B4E"/>
    <w:rsid w:val="00153FB1"/>
    <w:rsid w:val="0015696A"/>
    <w:rsid w:val="00156BB7"/>
    <w:rsid w:val="00160CD4"/>
    <w:rsid w:val="00161D72"/>
    <w:rsid w:val="00164149"/>
    <w:rsid w:val="00167069"/>
    <w:rsid w:val="00173561"/>
    <w:rsid w:val="0017400E"/>
    <w:rsid w:val="00174219"/>
    <w:rsid w:val="00175460"/>
    <w:rsid w:val="00175CC2"/>
    <w:rsid w:val="0017644E"/>
    <w:rsid w:val="00176552"/>
    <w:rsid w:val="00176AF8"/>
    <w:rsid w:val="00180FD9"/>
    <w:rsid w:val="00181184"/>
    <w:rsid w:val="0018125B"/>
    <w:rsid w:val="001816FC"/>
    <w:rsid w:val="00181E52"/>
    <w:rsid w:val="001839EE"/>
    <w:rsid w:val="001849E3"/>
    <w:rsid w:val="00184B1A"/>
    <w:rsid w:val="00184E9C"/>
    <w:rsid w:val="001859C7"/>
    <w:rsid w:val="001862C2"/>
    <w:rsid w:val="0018709F"/>
    <w:rsid w:val="00190391"/>
    <w:rsid w:val="001906C7"/>
    <w:rsid w:val="0019130E"/>
    <w:rsid w:val="001916C6"/>
    <w:rsid w:val="001917A5"/>
    <w:rsid w:val="001925C6"/>
    <w:rsid w:val="00192E57"/>
    <w:rsid w:val="00193EB2"/>
    <w:rsid w:val="00194F71"/>
    <w:rsid w:val="001954E8"/>
    <w:rsid w:val="00195F66"/>
    <w:rsid w:val="00196B2A"/>
    <w:rsid w:val="00197262"/>
    <w:rsid w:val="001A0BD3"/>
    <w:rsid w:val="001A17DC"/>
    <w:rsid w:val="001A37DC"/>
    <w:rsid w:val="001A385A"/>
    <w:rsid w:val="001A3E9D"/>
    <w:rsid w:val="001A43DA"/>
    <w:rsid w:val="001A4D76"/>
    <w:rsid w:val="001A6B53"/>
    <w:rsid w:val="001A75E0"/>
    <w:rsid w:val="001B0533"/>
    <w:rsid w:val="001B108B"/>
    <w:rsid w:val="001B1ECA"/>
    <w:rsid w:val="001B4FBA"/>
    <w:rsid w:val="001B67EC"/>
    <w:rsid w:val="001B6A8A"/>
    <w:rsid w:val="001C09AB"/>
    <w:rsid w:val="001C1D75"/>
    <w:rsid w:val="001C2A96"/>
    <w:rsid w:val="001C3310"/>
    <w:rsid w:val="001C34D6"/>
    <w:rsid w:val="001C3719"/>
    <w:rsid w:val="001C4142"/>
    <w:rsid w:val="001C4468"/>
    <w:rsid w:val="001C4F6F"/>
    <w:rsid w:val="001C56A6"/>
    <w:rsid w:val="001C761A"/>
    <w:rsid w:val="001C764B"/>
    <w:rsid w:val="001C796A"/>
    <w:rsid w:val="001D0EDA"/>
    <w:rsid w:val="001D11DB"/>
    <w:rsid w:val="001D1751"/>
    <w:rsid w:val="001D1A41"/>
    <w:rsid w:val="001D1EE7"/>
    <w:rsid w:val="001D27B6"/>
    <w:rsid w:val="001D315C"/>
    <w:rsid w:val="001D3862"/>
    <w:rsid w:val="001D3996"/>
    <w:rsid w:val="001D3EE8"/>
    <w:rsid w:val="001D5B8C"/>
    <w:rsid w:val="001D6B5C"/>
    <w:rsid w:val="001D733B"/>
    <w:rsid w:val="001D7344"/>
    <w:rsid w:val="001E1474"/>
    <w:rsid w:val="001E2B44"/>
    <w:rsid w:val="001E34EC"/>
    <w:rsid w:val="001E3AF8"/>
    <w:rsid w:val="001E4395"/>
    <w:rsid w:val="001E5929"/>
    <w:rsid w:val="001F0B90"/>
    <w:rsid w:val="001F0CB0"/>
    <w:rsid w:val="001F0D2E"/>
    <w:rsid w:val="001F23EE"/>
    <w:rsid w:val="001F310F"/>
    <w:rsid w:val="001F442C"/>
    <w:rsid w:val="001F5D0C"/>
    <w:rsid w:val="00200953"/>
    <w:rsid w:val="00202040"/>
    <w:rsid w:val="00202C20"/>
    <w:rsid w:val="00206161"/>
    <w:rsid w:val="002074C3"/>
    <w:rsid w:val="00207D1B"/>
    <w:rsid w:val="00207D1D"/>
    <w:rsid w:val="00210E31"/>
    <w:rsid w:val="00211954"/>
    <w:rsid w:val="00213634"/>
    <w:rsid w:val="00213653"/>
    <w:rsid w:val="00215364"/>
    <w:rsid w:val="00216725"/>
    <w:rsid w:val="0021674E"/>
    <w:rsid w:val="00216D68"/>
    <w:rsid w:val="0021725B"/>
    <w:rsid w:val="0021789C"/>
    <w:rsid w:val="00221107"/>
    <w:rsid w:val="0022137D"/>
    <w:rsid w:val="002243E7"/>
    <w:rsid w:val="00224A9A"/>
    <w:rsid w:val="0022503A"/>
    <w:rsid w:val="00227B3E"/>
    <w:rsid w:val="00230255"/>
    <w:rsid w:val="00230B97"/>
    <w:rsid w:val="00232BD0"/>
    <w:rsid w:val="002339B8"/>
    <w:rsid w:val="00233E28"/>
    <w:rsid w:val="0023494C"/>
    <w:rsid w:val="00236287"/>
    <w:rsid w:val="00236713"/>
    <w:rsid w:val="00236A84"/>
    <w:rsid w:val="0023795C"/>
    <w:rsid w:val="00241157"/>
    <w:rsid w:val="00242C71"/>
    <w:rsid w:val="00243362"/>
    <w:rsid w:val="002437BB"/>
    <w:rsid w:val="00244E98"/>
    <w:rsid w:val="00246039"/>
    <w:rsid w:val="0024667C"/>
    <w:rsid w:val="00246CEF"/>
    <w:rsid w:val="002475CC"/>
    <w:rsid w:val="00250697"/>
    <w:rsid w:val="00251B4B"/>
    <w:rsid w:val="00251CE1"/>
    <w:rsid w:val="00252565"/>
    <w:rsid w:val="00252C59"/>
    <w:rsid w:val="0025348E"/>
    <w:rsid w:val="0025549A"/>
    <w:rsid w:val="00257DFB"/>
    <w:rsid w:val="00257F10"/>
    <w:rsid w:val="00260417"/>
    <w:rsid w:val="002620C1"/>
    <w:rsid w:val="00263C97"/>
    <w:rsid w:val="00264FFA"/>
    <w:rsid w:val="002677A7"/>
    <w:rsid w:val="00270691"/>
    <w:rsid w:val="00271595"/>
    <w:rsid w:val="00273484"/>
    <w:rsid w:val="00273922"/>
    <w:rsid w:val="0027472B"/>
    <w:rsid w:val="00275498"/>
    <w:rsid w:val="002758C0"/>
    <w:rsid w:val="002761F5"/>
    <w:rsid w:val="00277D23"/>
    <w:rsid w:val="00277F2B"/>
    <w:rsid w:val="00277FF9"/>
    <w:rsid w:val="0028002B"/>
    <w:rsid w:val="00280A6C"/>
    <w:rsid w:val="0028126F"/>
    <w:rsid w:val="00282D4D"/>
    <w:rsid w:val="00284CA9"/>
    <w:rsid w:val="0028508F"/>
    <w:rsid w:val="002853BC"/>
    <w:rsid w:val="002865E3"/>
    <w:rsid w:val="00286C4C"/>
    <w:rsid w:val="002877A4"/>
    <w:rsid w:val="00287E7C"/>
    <w:rsid w:val="00291D31"/>
    <w:rsid w:val="00293D69"/>
    <w:rsid w:val="002974E4"/>
    <w:rsid w:val="00297846"/>
    <w:rsid w:val="0029794C"/>
    <w:rsid w:val="00297C76"/>
    <w:rsid w:val="00297FFA"/>
    <w:rsid w:val="002A02DA"/>
    <w:rsid w:val="002A066C"/>
    <w:rsid w:val="002A0A3E"/>
    <w:rsid w:val="002A1A6B"/>
    <w:rsid w:val="002A1ADD"/>
    <w:rsid w:val="002A2BAD"/>
    <w:rsid w:val="002A3C95"/>
    <w:rsid w:val="002A455C"/>
    <w:rsid w:val="002A507A"/>
    <w:rsid w:val="002A609B"/>
    <w:rsid w:val="002B0A63"/>
    <w:rsid w:val="002B1A42"/>
    <w:rsid w:val="002B2FA3"/>
    <w:rsid w:val="002B3859"/>
    <w:rsid w:val="002B4398"/>
    <w:rsid w:val="002B55A4"/>
    <w:rsid w:val="002B6F9E"/>
    <w:rsid w:val="002B71FE"/>
    <w:rsid w:val="002C125E"/>
    <w:rsid w:val="002C18D3"/>
    <w:rsid w:val="002C237A"/>
    <w:rsid w:val="002C337E"/>
    <w:rsid w:val="002C6430"/>
    <w:rsid w:val="002C643F"/>
    <w:rsid w:val="002C6B9C"/>
    <w:rsid w:val="002C6D0E"/>
    <w:rsid w:val="002C7766"/>
    <w:rsid w:val="002D1834"/>
    <w:rsid w:val="002D185F"/>
    <w:rsid w:val="002D18E6"/>
    <w:rsid w:val="002D30C8"/>
    <w:rsid w:val="002D4BDE"/>
    <w:rsid w:val="002D6D29"/>
    <w:rsid w:val="002D706C"/>
    <w:rsid w:val="002E32FB"/>
    <w:rsid w:val="002E4754"/>
    <w:rsid w:val="002E4E06"/>
    <w:rsid w:val="002E4E2C"/>
    <w:rsid w:val="002E549E"/>
    <w:rsid w:val="002E5B7C"/>
    <w:rsid w:val="002E5E1B"/>
    <w:rsid w:val="002E795E"/>
    <w:rsid w:val="002F2492"/>
    <w:rsid w:val="002F2DB7"/>
    <w:rsid w:val="002F304C"/>
    <w:rsid w:val="002F332E"/>
    <w:rsid w:val="002F4F1B"/>
    <w:rsid w:val="002F63DD"/>
    <w:rsid w:val="002F671F"/>
    <w:rsid w:val="002F6C7F"/>
    <w:rsid w:val="002F7742"/>
    <w:rsid w:val="002F7E7E"/>
    <w:rsid w:val="0030071F"/>
    <w:rsid w:val="00300E6D"/>
    <w:rsid w:val="00300F22"/>
    <w:rsid w:val="00303083"/>
    <w:rsid w:val="00304689"/>
    <w:rsid w:val="00304A6C"/>
    <w:rsid w:val="00305475"/>
    <w:rsid w:val="00306A79"/>
    <w:rsid w:val="003113CF"/>
    <w:rsid w:val="00311D6B"/>
    <w:rsid w:val="00312441"/>
    <w:rsid w:val="00312874"/>
    <w:rsid w:val="00313E83"/>
    <w:rsid w:val="00313E99"/>
    <w:rsid w:val="00314337"/>
    <w:rsid w:val="00315BD0"/>
    <w:rsid w:val="00317BE9"/>
    <w:rsid w:val="00322AD2"/>
    <w:rsid w:val="00323ED0"/>
    <w:rsid w:val="003242A2"/>
    <w:rsid w:val="00325F31"/>
    <w:rsid w:val="0033015F"/>
    <w:rsid w:val="00331037"/>
    <w:rsid w:val="003326D4"/>
    <w:rsid w:val="00333845"/>
    <w:rsid w:val="00336040"/>
    <w:rsid w:val="0033608C"/>
    <w:rsid w:val="0034038F"/>
    <w:rsid w:val="00341E23"/>
    <w:rsid w:val="00341F43"/>
    <w:rsid w:val="0034232B"/>
    <w:rsid w:val="00343458"/>
    <w:rsid w:val="00344108"/>
    <w:rsid w:val="00344450"/>
    <w:rsid w:val="00344F5E"/>
    <w:rsid w:val="00344FA2"/>
    <w:rsid w:val="00345A7E"/>
    <w:rsid w:val="00346094"/>
    <w:rsid w:val="00347DD8"/>
    <w:rsid w:val="003511B5"/>
    <w:rsid w:val="0035199C"/>
    <w:rsid w:val="003529CF"/>
    <w:rsid w:val="00353150"/>
    <w:rsid w:val="00353384"/>
    <w:rsid w:val="00354B46"/>
    <w:rsid w:val="003562FE"/>
    <w:rsid w:val="003563CC"/>
    <w:rsid w:val="00360CBB"/>
    <w:rsid w:val="00361159"/>
    <w:rsid w:val="00361C2C"/>
    <w:rsid w:val="00361D48"/>
    <w:rsid w:val="00361D8B"/>
    <w:rsid w:val="00362168"/>
    <w:rsid w:val="003627EC"/>
    <w:rsid w:val="00364B5A"/>
    <w:rsid w:val="00364BA0"/>
    <w:rsid w:val="00364D42"/>
    <w:rsid w:val="00365507"/>
    <w:rsid w:val="00365A1A"/>
    <w:rsid w:val="003664B3"/>
    <w:rsid w:val="003729F4"/>
    <w:rsid w:val="00372A27"/>
    <w:rsid w:val="0037372E"/>
    <w:rsid w:val="0037449E"/>
    <w:rsid w:val="00377B4F"/>
    <w:rsid w:val="0038004A"/>
    <w:rsid w:val="00380102"/>
    <w:rsid w:val="00380392"/>
    <w:rsid w:val="003810BD"/>
    <w:rsid w:val="00381B7E"/>
    <w:rsid w:val="00381C84"/>
    <w:rsid w:val="00382D13"/>
    <w:rsid w:val="003835DD"/>
    <w:rsid w:val="0038384D"/>
    <w:rsid w:val="00383B76"/>
    <w:rsid w:val="00384561"/>
    <w:rsid w:val="003875A1"/>
    <w:rsid w:val="003878B9"/>
    <w:rsid w:val="00390ED7"/>
    <w:rsid w:val="00391A07"/>
    <w:rsid w:val="003946DD"/>
    <w:rsid w:val="00394A1F"/>
    <w:rsid w:val="00394CB0"/>
    <w:rsid w:val="00394FE1"/>
    <w:rsid w:val="003955A0"/>
    <w:rsid w:val="003955A1"/>
    <w:rsid w:val="003956BB"/>
    <w:rsid w:val="00396A25"/>
    <w:rsid w:val="003A0250"/>
    <w:rsid w:val="003A043D"/>
    <w:rsid w:val="003A1396"/>
    <w:rsid w:val="003A1508"/>
    <w:rsid w:val="003A1814"/>
    <w:rsid w:val="003A2542"/>
    <w:rsid w:val="003A2DB7"/>
    <w:rsid w:val="003A3076"/>
    <w:rsid w:val="003A3A36"/>
    <w:rsid w:val="003A40DC"/>
    <w:rsid w:val="003A7D49"/>
    <w:rsid w:val="003B03BB"/>
    <w:rsid w:val="003B2F2F"/>
    <w:rsid w:val="003B3761"/>
    <w:rsid w:val="003B48EE"/>
    <w:rsid w:val="003B5799"/>
    <w:rsid w:val="003B61B6"/>
    <w:rsid w:val="003B794A"/>
    <w:rsid w:val="003C0645"/>
    <w:rsid w:val="003C0719"/>
    <w:rsid w:val="003C1EBC"/>
    <w:rsid w:val="003C4B10"/>
    <w:rsid w:val="003C4D22"/>
    <w:rsid w:val="003C519B"/>
    <w:rsid w:val="003C55AB"/>
    <w:rsid w:val="003C5A38"/>
    <w:rsid w:val="003C73DF"/>
    <w:rsid w:val="003D04E6"/>
    <w:rsid w:val="003D0BF0"/>
    <w:rsid w:val="003D1AC6"/>
    <w:rsid w:val="003D2EB0"/>
    <w:rsid w:val="003D30A8"/>
    <w:rsid w:val="003D36D6"/>
    <w:rsid w:val="003D3709"/>
    <w:rsid w:val="003D3EF3"/>
    <w:rsid w:val="003D4F93"/>
    <w:rsid w:val="003E1EB7"/>
    <w:rsid w:val="003E2EBE"/>
    <w:rsid w:val="003E414A"/>
    <w:rsid w:val="003E589B"/>
    <w:rsid w:val="003E5994"/>
    <w:rsid w:val="003E636E"/>
    <w:rsid w:val="003E6E39"/>
    <w:rsid w:val="003F0A9A"/>
    <w:rsid w:val="003F2331"/>
    <w:rsid w:val="003F25A1"/>
    <w:rsid w:val="003F2C39"/>
    <w:rsid w:val="003F39A6"/>
    <w:rsid w:val="003F3FC4"/>
    <w:rsid w:val="003F4B12"/>
    <w:rsid w:val="003F533B"/>
    <w:rsid w:val="003F5502"/>
    <w:rsid w:val="003F5B97"/>
    <w:rsid w:val="003F60D5"/>
    <w:rsid w:val="003F6505"/>
    <w:rsid w:val="003F72CB"/>
    <w:rsid w:val="004002EC"/>
    <w:rsid w:val="00401893"/>
    <w:rsid w:val="00401DB2"/>
    <w:rsid w:val="00402D59"/>
    <w:rsid w:val="004054A2"/>
    <w:rsid w:val="00405B69"/>
    <w:rsid w:val="00406495"/>
    <w:rsid w:val="00406C4E"/>
    <w:rsid w:val="00410B49"/>
    <w:rsid w:val="0041110F"/>
    <w:rsid w:val="004118E2"/>
    <w:rsid w:val="00411E20"/>
    <w:rsid w:val="00414289"/>
    <w:rsid w:val="0041660A"/>
    <w:rsid w:val="00417816"/>
    <w:rsid w:val="004204B4"/>
    <w:rsid w:val="0042083B"/>
    <w:rsid w:val="00424C7A"/>
    <w:rsid w:val="00425542"/>
    <w:rsid w:val="00425968"/>
    <w:rsid w:val="004259F0"/>
    <w:rsid w:val="00432A68"/>
    <w:rsid w:val="004334E9"/>
    <w:rsid w:val="00433CA4"/>
    <w:rsid w:val="00434479"/>
    <w:rsid w:val="00435879"/>
    <w:rsid w:val="00440E52"/>
    <w:rsid w:val="004419B1"/>
    <w:rsid w:val="00442169"/>
    <w:rsid w:val="004422CD"/>
    <w:rsid w:val="004427D3"/>
    <w:rsid w:val="00442924"/>
    <w:rsid w:val="00443EC2"/>
    <w:rsid w:val="00443F20"/>
    <w:rsid w:val="004470F4"/>
    <w:rsid w:val="0044764C"/>
    <w:rsid w:val="00447BF9"/>
    <w:rsid w:val="00447D37"/>
    <w:rsid w:val="0045035E"/>
    <w:rsid w:val="00450578"/>
    <w:rsid w:val="004524D3"/>
    <w:rsid w:val="00453048"/>
    <w:rsid w:val="00453458"/>
    <w:rsid w:val="004550B2"/>
    <w:rsid w:val="00456BCA"/>
    <w:rsid w:val="004619B9"/>
    <w:rsid w:val="004635FF"/>
    <w:rsid w:val="00463AA7"/>
    <w:rsid w:val="00464604"/>
    <w:rsid w:val="004659F8"/>
    <w:rsid w:val="004661AD"/>
    <w:rsid w:val="004664D5"/>
    <w:rsid w:val="00466B94"/>
    <w:rsid w:val="0046735A"/>
    <w:rsid w:val="004676B1"/>
    <w:rsid w:val="0046775F"/>
    <w:rsid w:val="00467D17"/>
    <w:rsid w:val="00467DC1"/>
    <w:rsid w:val="00471947"/>
    <w:rsid w:val="00474646"/>
    <w:rsid w:val="004765D1"/>
    <w:rsid w:val="00477080"/>
    <w:rsid w:val="0047713F"/>
    <w:rsid w:val="0047728D"/>
    <w:rsid w:val="00481B50"/>
    <w:rsid w:val="00485001"/>
    <w:rsid w:val="0048591E"/>
    <w:rsid w:val="00486D53"/>
    <w:rsid w:val="0048701D"/>
    <w:rsid w:val="00487893"/>
    <w:rsid w:val="004904D4"/>
    <w:rsid w:val="004907B4"/>
    <w:rsid w:val="0049168B"/>
    <w:rsid w:val="00491EE7"/>
    <w:rsid w:val="00492673"/>
    <w:rsid w:val="004932FC"/>
    <w:rsid w:val="004950CF"/>
    <w:rsid w:val="00495C39"/>
    <w:rsid w:val="004963B7"/>
    <w:rsid w:val="00496781"/>
    <w:rsid w:val="00497608"/>
    <w:rsid w:val="004A15DC"/>
    <w:rsid w:val="004A7B2D"/>
    <w:rsid w:val="004B011B"/>
    <w:rsid w:val="004B18D1"/>
    <w:rsid w:val="004B1F32"/>
    <w:rsid w:val="004B234E"/>
    <w:rsid w:val="004B24CC"/>
    <w:rsid w:val="004B6941"/>
    <w:rsid w:val="004B6C49"/>
    <w:rsid w:val="004C2E9B"/>
    <w:rsid w:val="004C2FD5"/>
    <w:rsid w:val="004C310A"/>
    <w:rsid w:val="004C39E9"/>
    <w:rsid w:val="004C577E"/>
    <w:rsid w:val="004C64E0"/>
    <w:rsid w:val="004D0563"/>
    <w:rsid w:val="004D11A2"/>
    <w:rsid w:val="004D16EB"/>
    <w:rsid w:val="004D2143"/>
    <w:rsid w:val="004D2281"/>
    <w:rsid w:val="004D3585"/>
    <w:rsid w:val="004D365B"/>
    <w:rsid w:val="004D3671"/>
    <w:rsid w:val="004D3B88"/>
    <w:rsid w:val="004D3DAD"/>
    <w:rsid w:val="004D5B7F"/>
    <w:rsid w:val="004D625F"/>
    <w:rsid w:val="004E0212"/>
    <w:rsid w:val="004E1E6C"/>
    <w:rsid w:val="004E3B17"/>
    <w:rsid w:val="004E4073"/>
    <w:rsid w:val="004E7880"/>
    <w:rsid w:val="004F26E0"/>
    <w:rsid w:val="004F3597"/>
    <w:rsid w:val="004F35D4"/>
    <w:rsid w:val="004F3E9F"/>
    <w:rsid w:val="004F4540"/>
    <w:rsid w:val="004F48E2"/>
    <w:rsid w:val="004F49B2"/>
    <w:rsid w:val="004F57BE"/>
    <w:rsid w:val="004F5D0F"/>
    <w:rsid w:val="004F656A"/>
    <w:rsid w:val="004F751D"/>
    <w:rsid w:val="004F7665"/>
    <w:rsid w:val="004F7D5C"/>
    <w:rsid w:val="00500561"/>
    <w:rsid w:val="00504825"/>
    <w:rsid w:val="00504C44"/>
    <w:rsid w:val="005050BC"/>
    <w:rsid w:val="0050581A"/>
    <w:rsid w:val="0050756F"/>
    <w:rsid w:val="005100A1"/>
    <w:rsid w:val="0051030B"/>
    <w:rsid w:val="0051131A"/>
    <w:rsid w:val="00511666"/>
    <w:rsid w:val="00512DD0"/>
    <w:rsid w:val="0051442B"/>
    <w:rsid w:val="00515498"/>
    <w:rsid w:val="005176B8"/>
    <w:rsid w:val="00517C37"/>
    <w:rsid w:val="005207A3"/>
    <w:rsid w:val="00521A72"/>
    <w:rsid w:val="00524074"/>
    <w:rsid w:val="00524432"/>
    <w:rsid w:val="00524F96"/>
    <w:rsid w:val="0052535B"/>
    <w:rsid w:val="00527BBC"/>
    <w:rsid w:val="00530467"/>
    <w:rsid w:val="005315DA"/>
    <w:rsid w:val="00532695"/>
    <w:rsid w:val="00532A31"/>
    <w:rsid w:val="00534CA7"/>
    <w:rsid w:val="00536D49"/>
    <w:rsid w:val="0053721C"/>
    <w:rsid w:val="00537E82"/>
    <w:rsid w:val="00540047"/>
    <w:rsid w:val="00542843"/>
    <w:rsid w:val="00542D5B"/>
    <w:rsid w:val="005442E8"/>
    <w:rsid w:val="0054507E"/>
    <w:rsid w:val="0054510B"/>
    <w:rsid w:val="005460F4"/>
    <w:rsid w:val="0054677A"/>
    <w:rsid w:val="005469BD"/>
    <w:rsid w:val="00547D92"/>
    <w:rsid w:val="00550D63"/>
    <w:rsid w:val="00551090"/>
    <w:rsid w:val="00551E13"/>
    <w:rsid w:val="00551F40"/>
    <w:rsid w:val="00555FC1"/>
    <w:rsid w:val="00556385"/>
    <w:rsid w:val="00560B70"/>
    <w:rsid w:val="005614A6"/>
    <w:rsid w:val="005614CA"/>
    <w:rsid w:val="00561BE7"/>
    <w:rsid w:val="005626B6"/>
    <w:rsid w:val="00563372"/>
    <w:rsid w:val="00563C07"/>
    <w:rsid w:val="00564EB3"/>
    <w:rsid w:val="00565F70"/>
    <w:rsid w:val="00566CA9"/>
    <w:rsid w:val="005677F8"/>
    <w:rsid w:val="0057059E"/>
    <w:rsid w:val="0057354F"/>
    <w:rsid w:val="00574203"/>
    <w:rsid w:val="00574899"/>
    <w:rsid w:val="005749E3"/>
    <w:rsid w:val="005751C5"/>
    <w:rsid w:val="00575980"/>
    <w:rsid w:val="00576542"/>
    <w:rsid w:val="00576F59"/>
    <w:rsid w:val="00577BC4"/>
    <w:rsid w:val="00577DC0"/>
    <w:rsid w:val="00580AB0"/>
    <w:rsid w:val="00583308"/>
    <w:rsid w:val="005835BF"/>
    <w:rsid w:val="005836EA"/>
    <w:rsid w:val="00583A86"/>
    <w:rsid w:val="00584A86"/>
    <w:rsid w:val="00584ADA"/>
    <w:rsid w:val="0058541B"/>
    <w:rsid w:val="005873AD"/>
    <w:rsid w:val="005873D3"/>
    <w:rsid w:val="00590A97"/>
    <w:rsid w:val="00590D0A"/>
    <w:rsid w:val="005916D3"/>
    <w:rsid w:val="00593E67"/>
    <w:rsid w:val="00595217"/>
    <w:rsid w:val="005A1AE4"/>
    <w:rsid w:val="005A1E77"/>
    <w:rsid w:val="005A52A0"/>
    <w:rsid w:val="005A7EF3"/>
    <w:rsid w:val="005B2942"/>
    <w:rsid w:val="005B2B53"/>
    <w:rsid w:val="005B37C3"/>
    <w:rsid w:val="005B7046"/>
    <w:rsid w:val="005C2815"/>
    <w:rsid w:val="005C2CB5"/>
    <w:rsid w:val="005C3B1E"/>
    <w:rsid w:val="005C3F37"/>
    <w:rsid w:val="005C3FDA"/>
    <w:rsid w:val="005C483C"/>
    <w:rsid w:val="005C4F12"/>
    <w:rsid w:val="005C51A6"/>
    <w:rsid w:val="005C66D0"/>
    <w:rsid w:val="005C68BB"/>
    <w:rsid w:val="005C6BFA"/>
    <w:rsid w:val="005C712D"/>
    <w:rsid w:val="005C77F7"/>
    <w:rsid w:val="005D1A41"/>
    <w:rsid w:val="005D2E51"/>
    <w:rsid w:val="005E0F98"/>
    <w:rsid w:val="005E0FF5"/>
    <w:rsid w:val="005E1040"/>
    <w:rsid w:val="005E17B2"/>
    <w:rsid w:val="005E1CA0"/>
    <w:rsid w:val="005E20A9"/>
    <w:rsid w:val="005E335D"/>
    <w:rsid w:val="005E4E7F"/>
    <w:rsid w:val="005E5DE5"/>
    <w:rsid w:val="005E6A91"/>
    <w:rsid w:val="005E6D49"/>
    <w:rsid w:val="005F088D"/>
    <w:rsid w:val="005F1131"/>
    <w:rsid w:val="005F2261"/>
    <w:rsid w:val="005F2BE5"/>
    <w:rsid w:val="005F677E"/>
    <w:rsid w:val="005F6B8C"/>
    <w:rsid w:val="005F756C"/>
    <w:rsid w:val="00600AF4"/>
    <w:rsid w:val="0060156E"/>
    <w:rsid w:val="00601DBF"/>
    <w:rsid w:val="00601E77"/>
    <w:rsid w:val="00602074"/>
    <w:rsid w:val="0060274D"/>
    <w:rsid w:val="006028B1"/>
    <w:rsid w:val="00603414"/>
    <w:rsid w:val="00603651"/>
    <w:rsid w:val="006036B2"/>
    <w:rsid w:val="006055BA"/>
    <w:rsid w:val="0060599F"/>
    <w:rsid w:val="00605D1D"/>
    <w:rsid w:val="00606636"/>
    <w:rsid w:val="00607AB0"/>
    <w:rsid w:val="006103E5"/>
    <w:rsid w:val="00610853"/>
    <w:rsid w:val="006116BA"/>
    <w:rsid w:val="00611ADD"/>
    <w:rsid w:val="0061481A"/>
    <w:rsid w:val="0061562B"/>
    <w:rsid w:val="006170AB"/>
    <w:rsid w:val="00617FB3"/>
    <w:rsid w:val="00621554"/>
    <w:rsid w:val="00623F1D"/>
    <w:rsid w:val="0062495D"/>
    <w:rsid w:val="00624E38"/>
    <w:rsid w:val="006267FA"/>
    <w:rsid w:val="00626CFB"/>
    <w:rsid w:val="00626F2B"/>
    <w:rsid w:val="00630925"/>
    <w:rsid w:val="00631142"/>
    <w:rsid w:val="00631561"/>
    <w:rsid w:val="0063160B"/>
    <w:rsid w:val="006333F6"/>
    <w:rsid w:val="006336AD"/>
    <w:rsid w:val="00634938"/>
    <w:rsid w:val="006350FF"/>
    <w:rsid w:val="00636B89"/>
    <w:rsid w:val="006371F5"/>
    <w:rsid w:val="00637ACA"/>
    <w:rsid w:val="00642687"/>
    <w:rsid w:val="00643321"/>
    <w:rsid w:val="00643A48"/>
    <w:rsid w:val="006446C7"/>
    <w:rsid w:val="00645324"/>
    <w:rsid w:val="0064756A"/>
    <w:rsid w:val="006507BE"/>
    <w:rsid w:val="00650914"/>
    <w:rsid w:val="00651EF6"/>
    <w:rsid w:val="00652F34"/>
    <w:rsid w:val="00653ECA"/>
    <w:rsid w:val="0065427D"/>
    <w:rsid w:val="006543D5"/>
    <w:rsid w:val="00655BAA"/>
    <w:rsid w:val="00657598"/>
    <w:rsid w:val="00660627"/>
    <w:rsid w:val="00660D53"/>
    <w:rsid w:val="00661805"/>
    <w:rsid w:val="00661E70"/>
    <w:rsid w:val="0066404D"/>
    <w:rsid w:val="00664BE7"/>
    <w:rsid w:val="00665846"/>
    <w:rsid w:val="00665A7E"/>
    <w:rsid w:val="00667705"/>
    <w:rsid w:val="00670898"/>
    <w:rsid w:val="00671469"/>
    <w:rsid w:val="006736B8"/>
    <w:rsid w:val="006746E6"/>
    <w:rsid w:val="006748D2"/>
    <w:rsid w:val="00675435"/>
    <w:rsid w:val="00676661"/>
    <w:rsid w:val="0067709D"/>
    <w:rsid w:val="00677383"/>
    <w:rsid w:val="006777BE"/>
    <w:rsid w:val="00677891"/>
    <w:rsid w:val="006841D0"/>
    <w:rsid w:val="00684EEB"/>
    <w:rsid w:val="006862B7"/>
    <w:rsid w:val="0068652E"/>
    <w:rsid w:val="00687AF5"/>
    <w:rsid w:val="00687C56"/>
    <w:rsid w:val="00690B11"/>
    <w:rsid w:val="006916B2"/>
    <w:rsid w:val="00691764"/>
    <w:rsid w:val="00693FC2"/>
    <w:rsid w:val="00694DFE"/>
    <w:rsid w:val="00695645"/>
    <w:rsid w:val="00695999"/>
    <w:rsid w:val="00695BB2"/>
    <w:rsid w:val="00696487"/>
    <w:rsid w:val="006A20B6"/>
    <w:rsid w:val="006A318F"/>
    <w:rsid w:val="006A3E19"/>
    <w:rsid w:val="006A44CE"/>
    <w:rsid w:val="006A57C5"/>
    <w:rsid w:val="006A5DD7"/>
    <w:rsid w:val="006B19E1"/>
    <w:rsid w:val="006B40C1"/>
    <w:rsid w:val="006B4DE7"/>
    <w:rsid w:val="006B6109"/>
    <w:rsid w:val="006B6205"/>
    <w:rsid w:val="006B67B5"/>
    <w:rsid w:val="006B7999"/>
    <w:rsid w:val="006C0DF1"/>
    <w:rsid w:val="006C2B4F"/>
    <w:rsid w:val="006C4CF4"/>
    <w:rsid w:val="006D17B1"/>
    <w:rsid w:val="006D447E"/>
    <w:rsid w:val="006D4977"/>
    <w:rsid w:val="006D4A8D"/>
    <w:rsid w:val="006D711D"/>
    <w:rsid w:val="006D786C"/>
    <w:rsid w:val="006E0538"/>
    <w:rsid w:val="006E2791"/>
    <w:rsid w:val="006E4173"/>
    <w:rsid w:val="006E4816"/>
    <w:rsid w:val="006E50E0"/>
    <w:rsid w:val="006E6194"/>
    <w:rsid w:val="006E6C7E"/>
    <w:rsid w:val="006E6CC4"/>
    <w:rsid w:val="006F15CC"/>
    <w:rsid w:val="006F1F7F"/>
    <w:rsid w:val="006F3B93"/>
    <w:rsid w:val="006F5A00"/>
    <w:rsid w:val="006F5B52"/>
    <w:rsid w:val="00700AAA"/>
    <w:rsid w:val="00700D74"/>
    <w:rsid w:val="00700F07"/>
    <w:rsid w:val="0070150D"/>
    <w:rsid w:val="00703F97"/>
    <w:rsid w:val="00704AF0"/>
    <w:rsid w:val="00704FAF"/>
    <w:rsid w:val="00705727"/>
    <w:rsid w:val="00706767"/>
    <w:rsid w:val="00706C17"/>
    <w:rsid w:val="00710350"/>
    <w:rsid w:val="0071433A"/>
    <w:rsid w:val="00714ACF"/>
    <w:rsid w:val="00715086"/>
    <w:rsid w:val="00715438"/>
    <w:rsid w:val="007160F1"/>
    <w:rsid w:val="007162DA"/>
    <w:rsid w:val="007162F1"/>
    <w:rsid w:val="007203F6"/>
    <w:rsid w:val="007223D4"/>
    <w:rsid w:val="00723976"/>
    <w:rsid w:val="00723EC0"/>
    <w:rsid w:val="00723ED8"/>
    <w:rsid w:val="007254C3"/>
    <w:rsid w:val="007275B3"/>
    <w:rsid w:val="0073104A"/>
    <w:rsid w:val="00732E0D"/>
    <w:rsid w:val="00732E66"/>
    <w:rsid w:val="007342FF"/>
    <w:rsid w:val="00735A74"/>
    <w:rsid w:val="00735C08"/>
    <w:rsid w:val="00736C67"/>
    <w:rsid w:val="00737B5C"/>
    <w:rsid w:val="00737DC0"/>
    <w:rsid w:val="007407A7"/>
    <w:rsid w:val="007427C1"/>
    <w:rsid w:val="00742FAE"/>
    <w:rsid w:val="00743F75"/>
    <w:rsid w:val="007445CB"/>
    <w:rsid w:val="007453C0"/>
    <w:rsid w:val="00745708"/>
    <w:rsid w:val="00746529"/>
    <w:rsid w:val="00747171"/>
    <w:rsid w:val="00750EC7"/>
    <w:rsid w:val="00753A50"/>
    <w:rsid w:val="00757226"/>
    <w:rsid w:val="0076008B"/>
    <w:rsid w:val="007618E2"/>
    <w:rsid w:val="00762247"/>
    <w:rsid w:val="0076226C"/>
    <w:rsid w:val="00762428"/>
    <w:rsid w:val="00767A57"/>
    <w:rsid w:val="00767DFB"/>
    <w:rsid w:val="007701C6"/>
    <w:rsid w:val="0077049A"/>
    <w:rsid w:val="0077161B"/>
    <w:rsid w:val="00772B98"/>
    <w:rsid w:val="00773AB3"/>
    <w:rsid w:val="00773DC2"/>
    <w:rsid w:val="00774108"/>
    <w:rsid w:val="007754A5"/>
    <w:rsid w:val="00776B49"/>
    <w:rsid w:val="0077774A"/>
    <w:rsid w:val="007812A8"/>
    <w:rsid w:val="00781898"/>
    <w:rsid w:val="0078287A"/>
    <w:rsid w:val="007840C1"/>
    <w:rsid w:val="0078516A"/>
    <w:rsid w:val="00786DD2"/>
    <w:rsid w:val="00787C14"/>
    <w:rsid w:val="00790262"/>
    <w:rsid w:val="00790ED7"/>
    <w:rsid w:val="0079195E"/>
    <w:rsid w:val="007921E9"/>
    <w:rsid w:val="00792D28"/>
    <w:rsid w:val="00792D4F"/>
    <w:rsid w:val="007931EC"/>
    <w:rsid w:val="007932C1"/>
    <w:rsid w:val="00793A60"/>
    <w:rsid w:val="0079595A"/>
    <w:rsid w:val="00795CBB"/>
    <w:rsid w:val="0079638D"/>
    <w:rsid w:val="0079756C"/>
    <w:rsid w:val="007A0DCD"/>
    <w:rsid w:val="007A4D04"/>
    <w:rsid w:val="007A71B5"/>
    <w:rsid w:val="007B16DB"/>
    <w:rsid w:val="007B273B"/>
    <w:rsid w:val="007B2E51"/>
    <w:rsid w:val="007B44A7"/>
    <w:rsid w:val="007B6985"/>
    <w:rsid w:val="007B71EA"/>
    <w:rsid w:val="007C0C41"/>
    <w:rsid w:val="007C3115"/>
    <w:rsid w:val="007C3AE2"/>
    <w:rsid w:val="007C4A6E"/>
    <w:rsid w:val="007C5803"/>
    <w:rsid w:val="007C6538"/>
    <w:rsid w:val="007C6913"/>
    <w:rsid w:val="007D0B5F"/>
    <w:rsid w:val="007D1314"/>
    <w:rsid w:val="007D1EFF"/>
    <w:rsid w:val="007D31D5"/>
    <w:rsid w:val="007D3699"/>
    <w:rsid w:val="007D3817"/>
    <w:rsid w:val="007D552B"/>
    <w:rsid w:val="007D646F"/>
    <w:rsid w:val="007D6D3E"/>
    <w:rsid w:val="007D71EB"/>
    <w:rsid w:val="007E002A"/>
    <w:rsid w:val="007E0D7A"/>
    <w:rsid w:val="007E1326"/>
    <w:rsid w:val="007E1A31"/>
    <w:rsid w:val="007E1A9E"/>
    <w:rsid w:val="007E2F7D"/>
    <w:rsid w:val="007E4114"/>
    <w:rsid w:val="007E4E47"/>
    <w:rsid w:val="007E7032"/>
    <w:rsid w:val="007E77DE"/>
    <w:rsid w:val="007F036D"/>
    <w:rsid w:val="007F04D5"/>
    <w:rsid w:val="007F08D4"/>
    <w:rsid w:val="007F0BEC"/>
    <w:rsid w:val="007F1B2C"/>
    <w:rsid w:val="007F2C88"/>
    <w:rsid w:val="007F3888"/>
    <w:rsid w:val="007F391F"/>
    <w:rsid w:val="007F3B2A"/>
    <w:rsid w:val="007F5D15"/>
    <w:rsid w:val="007F6556"/>
    <w:rsid w:val="007F6D56"/>
    <w:rsid w:val="008015CB"/>
    <w:rsid w:val="00801DF3"/>
    <w:rsid w:val="008025FD"/>
    <w:rsid w:val="00802BD9"/>
    <w:rsid w:val="00803802"/>
    <w:rsid w:val="00804212"/>
    <w:rsid w:val="0080456B"/>
    <w:rsid w:val="0080524D"/>
    <w:rsid w:val="00807132"/>
    <w:rsid w:val="00807746"/>
    <w:rsid w:val="00807F84"/>
    <w:rsid w:val="0081159F"/>
    <w:rsid w:val="00811717"/>
    <w:rsid w:val="008117B0"/>
    <w:rsid w:val="0081181A"/>
    <w:rsid w:val="00813BDF"/>
    <w:rsid w:val="008143B8"/>
    <w:rsid w:val="0081447A"/>
    <w:rsid w:val="00814B9A"/>
    <w:rsid w:val="00815595"/>
    <w:rsid w:val="00815C83"/>
    <w:rsid w:val="00817BA7"/>
    <w:rsid w:val="008200FF"/>
    <w:rsid w:val="00820C51"/>
    <w:rsid w:val="00821C28"/>
    <w:rsid w:val="0082216D"/>
    <w:rsid w:val="00822E40"/>
    <w:rsid w:val="00823992"/>
    <w:rsid w:val="008248E1"/>
    <w:rsid w:val="00824D86"/>
    <w:rsid w:val="00825696"/>
    <w:rsid w:val="008262EC"/>
    <w:rsid w:val="008263B9"/>
    <w:rsid w:val="00826735"/>
    <w:rsid w:val="00826B9A"/>
    <w:rsid w:val="00827688"/>
    <w:rsid w:val="00830272"/>
    <w:rsid w:val="008308D0"/>
    <w:rsid w:val="00830D1B"/>
    <w:rsid w:val="0083186F"/>
    <w:rsid w:val="00831D48"/>
    <w:rsid w:val="00832941"/>
    <w:rsid w:val="008332AC"/>
    <w:rsid w:val="008335BE"/>
    <w:rsid w:val="00833C8C"/>
    <w:rsid w:val="00833E02"/>
    <w:rsid w:val="00833F06"/>
    <w:rsid w:val="00840C02"/>
    <w:rsid w:val="00841E86"/>
    <w:rsid w:val="0084207D"/>
    <w:rsid w:val="00844163"/>
    <w:rsid w:val="008443C5"/>
    <w:rsid w:val="00844703"/>
    <w:rsid w:val="00844BD0"/>
    <w:rsid w:val="00844F00"/>
    <w:rsid w:val="00845A23"/>
    <w:rsid w:val="008469DB"/>
    <w:rsid w:val="00850B6D"/>
    <w:rsid w:val="00850CE7"/>
    <w:rsid w:val="008519F3"/>
    <w:rsid w:val="00852274"/>
    <w:rsid w:val="0085259D"/>
    <w:rsid w:val="00852FD2"/>
    <w:rsid w:val="0085611E"/>
    <w:rsid w:val="008613A7"/>
    <w:rsid w:val="00861D1B"/>
    <w:rsid w:val="008622D4"/>
    <w:rsid w:val="00865BD5"/>
    <w:rsid w:val="0086676F"/>
    <w:rsid w:val="00866AF0"/>
    <w:rsid w:val="00867BD6"/>
    <w:rsid w:val="00870857"/>
    <w:rsid w:val="008718E2"/>
    <w:rsid w:val="00871AC1"/>
    <w:rsid w:val="00873354"/>
    <w:rsid w:val="00873D25"/>
    <w:rsid w:val="00874759"/>
    <w:rsid w:val="0087645F"/>
    <w:rsid w:val="00876971"/>
    <w:rsid w:val="00880261"/>
    <w:rsid w:val="0088044C"/>
    <w:rsid w:val="0088072A"/>
    <w:rsid w:val="00880854"/>
    <w:rsid w:val="00881AF3"/>
    <w:rsid w:val="0088389B"/>
    <w:rsid w:val="00884D8A"/>
    <w:rsid w:val="0088534E"/>
    <w:rsid w:val="00886240"/>
    <w:rsid w:val="00886611"/>
    <w:rsid w:val="00887196"/>
    <w:rsid w:val="008872F4"/>
    <w:rsid w:val="00887E0E"/>
    <w:rsid w:val="0089005A"/>
    <w:rsid w:val="0089133C"/>
    <w:rsid w:val="00891CBC"/>
    <w:rsid w:val="008921E0"/>
    <w:rsid w:val="00893B86"/>
    <w:rsid w:val="008950E1"/>
    <w:rsid w:val="008951F3"/>
    <w:rsid w:val="0089547B"/>
    <w:rsid w:val="00896876"/>
    <w:rsid w:val="008A2423"/>
    <w:rsid w:val="008A27FA"/>
    <w:rsid w:val="008A3991"/>
    <w:rsid w:val="008A3D9A"/>
    <w:rsid w:val="008A4561"/>
    <w:rsid w:val="008A5A95"/>
    <w:rsid w:val="008A6AB9"/>
    <w:rsid w:val="008B02E6"/>
    <w:rsid w:val="008B12D4"/>
    <w:rsid w:val="008B1895"/>
    <w:rsid w:val="008B25FD"/>
    <w:rsid w:val="008B322E"/>
    <w:rsid w:val="008B5758"/>
    <w:rsid w:val="008B5E05"/>
    <w:rsid w:val="008B5E4A"/>
    <w:rsid w:val="008B7028"/>
    <w:rsid w:val="008C03D4"/>
    <w:rsid w:val="008C12D6"/>
    <w:rsid w:val="008C19A8"/>
    <w:rsid w:val="008C3BFB"/>
    <w:rsid w:val="008C3C31"/>
    <w:rsid w:val="008C521A"/>
    <w:rsid w:val="008C61B4"/>
    <w:rsid w:val="008C63F0"/>
    <w:rsid w:val="008C66A5"/>
    <w:rsid w:val="008C6BC1"/>
    <w:rsid w:val="008D1BAB"/>
    <w:rsid w:val="008D286F"/>
    <w:rsid w:val="008D35E7"/>
    <w:rsid w:val="008D4CA8"/>
    <w:rsid w:val="008E0208"/>
    <w:rsid w:val="008E0295"/>
    <w:rsid w:val="008E0A29"/>
    <w:rsid w:val="008E108C"/>
    <w:rsid w:val="008E2245"/>
    <w:rsid w:val="008E25F6"/>
    <w:rsid w:val="008E397E"/>
    <w:rsid w:val="008E4D30"/>
    <w:rsid w:val="008E4EA8"/>
    <w:rsid w:val="008E6306"/>
    <w:rsid w:val="008E7220"/>
    <w:rsid w:val="008F062A"/>
    <w:rsid w:val="008F0BFB"/>
    <w:rsid w:val="008F1B14"/>
    <w:rsid w:val="008F1ED0"/>
    <w:rsid w:val="008F24BA"/>
    <w:rsid w:val="008F3C4D"/>
    <w:rsid w:val="008F3FB1"/>
    <w:rsid w:val="008F4EB7"/>
    <w:rsid w:val="008F4F23"/>
    <w:rsid w:val="008F7763"/>
    <w:rsid w:val="00900479"/>
    <w:rsid w:val="00900EF5"/>
    <w:rsid w:val="00902368"/>
    <w:rsid w:val="009026E4"/>
    <w:rsid w:val="009031E4"/>
    <w:rsid w:val="00905652"/>
    <w:rsid w:val="00905941"/>
    <w:rsid w:val="00906568"/>
    <w:rsid w:val="00906EC2"/>
    <w:rsid w:val="00911614"/>
    <w:rsid w:val="00912CA1"/>
    <w:rsid w:val="00913A38"/>
    <w:rsid w:val="00913E77"/>
    <w:rsid w:val="009158C3"/>
    <w:rsid w:val="00915DDB"/>
    <w:rsid w:val="00915E88"/>
    <w:rsid w:val="00916739"/>
    <w:rsid w:val="00917B5E"/>
    <w:rsid w:val="00922D34"/>
    <w:rsid w:val="00922D42"/>
    <w:rsid w:val="00926AAD"/>
    <w:rsid w:val="00926AC2"/>
    <w:rsid w:val="00926D63"/>
    <w:rsid w:val="00927984"/>
    <w:rsid w:val="009300AC"/>
    <w:rsid w:val="009305AD"/>
    <w:rsid w:val="00936637"/>
    <w:rsid w:val="009404B8"/>
    <w:rsid w:val="00941BB4"/>
    <w:rsid w:val="009421C3"/>
    <w:rsid w:val="00942709"/>
    <w:rsid w:val="00942FF7"/>
    <w:rsid w:val="009431F7"/>
    <w:rsid w:val="00944051"/>
    <w:rsid w:val="00946B5F"/>
    <w:rsid w:val="00951B9B"/>
    <w:rsid w:val="009523D8"/>
    <w:rsid w:val="009530B2"/>
    <w:rsid w:val="00953D14"/>
    <w:rsid w:val="009547EB"/>
    <w:rsid w:val="00954BF0"/>
    <w:rsid w:val="00955D96"/>
    <w:rsid w:val="00957C4C"/>
    <w:rsid w:val="00960172"/>
    <w:rsid w:val="0096068A"/>
    <w:rsid w:val="00961211"/>
    <w:rsid w:val="00961A8A"/>
    <w:rsid w:val="00961EB4"/>
    <w:rsid w:val="00962C55"/>
    <w:rsid w:val="009633EB"/>
    <w:rsid w:val="009643B8"/>
    <w:rsid w:val="0096465D"/>
    <w:rsid w:val="00965338"/>
    <w:rsid w:val="00967238"/>
    <w:rsid w:val="0097006D"/>
    <w:rsid w:val="00970184"/>
    <w:rsid w:val="00970494"/>
    <w:rsid w:val="0097128F"/>
    <w:rsid w:val="009716FB"/>
    <w:rsid w:val="00971DF8"/>
    <w:rsid w:val="009741A3"/>
    <w:rsid w:val="00974BEF"/>
    <w:rsid w:val="00975BD1"/>
    <w:rsid w:val="00975BE7"/>
    <w:rsid w:val="00975F26"/>
    <w:rsid w:val="009765CF"/>
    <w:rsid w:val="00980464"/>
    <w:rsid w:val="00980797"/>
    <w:rsid w:val="0098134E"/>
    <w:rsid w:val="00982026"/>
    <w:rsid w:val="0098247D"/>
    <w:rsid w:val="00982598"/>
    <w:rsid w:val="00983078"/>
    <w:rsid w:val="009835CC"/>
    <w:rsid w:val="00983669"/>
    <w:rsid w:val="00983BF9"/>
    <w:rsid w:val="00984625"/>
    <w:rsid w:val="009856EF"/>
    <w:rsid w:val="0098615D"/>
    <w:rsid w:val="009912D6"/>
    <w:rsid w:val="009919DC"/>
    <w:rsid w:val="0099209D"/>
    <w:rsid w:val="00992C50"/>
    <w:rsid w:val="00992E55"/>
    <w:rsid w:val="00993365"/>
    <w:rsid w:val="00995E74"/>
    <w:rsid w:val="009963AC"/>
    <w:rsid w:val="00996986"/>
    <w:rsid w:val="00996E1F"/>
    <w:rsid w:val="009976D5"/>
    <w:rsid w:val="009A0683"/>
    <w:rsid w:val="009A1B54"/>
    <w:rsid w:val="009A1F63"/>
    <w:rsid w:val="009A2248"/>
    <w:rsid w:val="009A22DE"/>
    <w:rsid w:val="009A347F"/>
    <w:rsid w:val="009A4408"/>
    <w:rsid w:val="009A4A38"/>
    <w:rsid w:val="009A6759"/>
    <w:rsid w:val="009A6B48"/>
    <w:rsid w:val="009A774A"/>
    <w:rsid w:val="009A78E3"/>
    <w:rsid w:val="009B04DB"/>
    <w:rsid w:val="009B6E28"/>
    <w:rsid w:val="009C0C4B"/>
    <w:rsid w:val="009C0CC1"/>
    <w:rsid w:val="009C174B"/>
    <w:rsid w:val="009C1B78"/>
    <w:rsid w:val="009C1BA1"/>
    <w:rsid w:val="009C1F54"/>
    <w:rsid w:val="009C2446"/>
    <w:rsid w:val="009C2712"/>
    <w:rsid w:val="009C28DE"/>
    <w:rsid w:val="009C3389"/>
    <w:rsid w:val="009C3459"/>
    <w:rsid w:val="009C3EFC"/>
    <w:rsid w:val="009C4C76"/>
    <w:rsid w:val="009C524B"/>
    <w:rsid w:val="009C6043"/>
    <w:rsid w:val="009C61F2"/>
    <w:rsid w:val="009C646C"/>
    <w:rsid w:val="009D0D4A"/>
    <w:rsid w:val="009D0E93"/>
    <w:rsid w:val="009D3CCD"/>
    <w:rsid w:val="009D3F3B"/>
    <w:rsid w:val="009D50BF"/>
    <w:rsid w:val="009D531F"/>
    <w:rsid w:val="009D53CD"/>
    <w:rsid w:val="009D5593"/>
    <w:rsid w:val="009D5C12"/>
    <w:rsid w:val="009D7231"/>
    <w:rsid w:val="009E144B"/>
    <w:rsid w:val="009E1BDE"/>
    <w:rsid w:val="009E251F"/>
    <w:rsid w:val="009E3B23"/>
    <w:rsid w:val="009E5CA9"/>
    <w:rsid w:val="009E60E9"/>
    <w:rsid w:val="009E60FD"/>
    <w:rsid w:val="009E75FD"/>
    <w:rsid w:val="009E7B62"/>
    <w:rsid w:val="009F06FC"/>
    <w:rsid w:val="009F0871"/>
    <w:rsid w:val="009F34BB"/>
    <w:rsid w:val="009F42E3"/>
    <w:rsid w:val="009F7F2A"/>
    <w:rsid w:val="00A04C4C"/>
    <w:rsid w:val="00A05547"/>
    <w:rsid w:val="00A059C0"/>
    <w:rsid w:val="00A0662F"/>
    <w:rsid w:val="00A07345"/>
    <w:rsid w:val="00A10BB3"/>
    <w:rsid w:val="00A119BC"/>
    <w:rsid w:val="00A11A18"/>
    <w:rsid w:val="00A11B74"/>
    <w:rsid w:val="00A11D81"/>
    <w:rsid w:val="00A12D5C"/>
    <w:rsid w:val="00A13D00"/>
    <w:rsid w:val="00A14792"/>
    <w:rsid w:val="00A14B6A"/>
    <w:rsid w:val="00A16793"/>
    <w:rsid w:val="00A17E6F"/>
    <w:rsid w:val="00A20025"/>
    <w:rsid w:val="00A21433"/>
    <w:rsid w:val="00A23325"/>
    <w:rsid w:val="00A2382D"/>
    <w:rsid w:val="00A23AB5"/>
    <w:rsid w:val="00A243C3"/>
    <w:rsid w:val="00A24823"/>
    <w:rsid w:val="00A251D5"/>
    <w:rsid w:val="00A2538A"/>
    <w:rsid w:val="00A25AEE"/>
    <w:rsid w:val="00A268A4"/>
    <w:rsid w:val="00A32C1C"/>
    <w:rsid w:val="00A339A1"/>
    <w:rsid w:val="00A33BD6"/>
    <w:rsid w:val="00A350BD"/>
    <w:rsid w:val="00A36305"/>
    <w:rsid w:val="00A3735B"/>
    <w:rsid w:val="00A3794B"/>
    <w:rsid w:val="00A37F51"/>
    <w:rsid w:val="00A40001"/>
    <w:rsid w:val="00A42EC3"/>
    <w:rsid w:val="00A431DF"/>
    <w:rsid w:val="00A4486B"/>
    <w:rsid w:val="00A44D92"/>
    <w:rsid w:val="00A451DB"/>
    <w:rsid w:val="00A45705"/>
    <w:rsid w:val="00A46F31"/>
    <w:rsid w:val="00A5065A"/>
    <w:rsid w:val="00A50E8B"/>
    <w:rsid w:val="00A515B5"/>
    <w:rsid w:val="00A533D3"/>
    <w:rsid w:val="00A54AF5"/>
    <w:rsid w:val="00A56261"/>
    <w:rsid w:val="00A5693D"/>
    <w:rsid w:val="00A56B39"/>
    <w:rsid w:val="00A56FF7"/>
    <w:rsid w:val="00A57FF9"/>
    <w:rsid w:val="00A606DF"/>
    <w:rsid w:val="00A60ECA"/>
    <w:rsid w:val="00A613BC"/>
    <w:rsid w:val="00A6503E"/>
    <w:rsid w:val="00A65666"/>
    <w:rsid w:val="00A667E4"/>
    <w:rsid w:val="00A66BDF"/>
    <w:rsid w:val="00A7021A"/>
    <w:rsid w:val="00A706AA"/>
    <w:rsid w:val="00A71671"/>
    <w:rsid w:val="00A71D09"/>
    <w:rsid w:val="00A732BC"/>
    <w:rsid w:val="00A73557"/>
    <w:rsid w:val="00A739C5"/>
    <w:rsid w:val="00A74283"/>
    <w:rsid w:val="00A748C3"/>
    <w:rsid w:val="00A74AD4"/>
    <w:rsid w:val="00A76CFA"/>
    <w:rsid w:val="00A77CB5"/>
    <w:rsid w:val="00A80D2D"/>
    <w:rsid w:val="00A8120A"/>
    <w:rsid w:val="00A81728"/>
    <w:rsid w:val="00A82250"/>
    <w:rsid w:val="00A831A0"/>
    <w:rsid w:val="00A83997"/>
    <w:rsid w:val="00A83D16"/>
    <w:rsid w:val="00A8460E"/>
    <w:rsid w:val="00A84D79"/>
    <w:rsid w:val="00A865B7"/>
    <w:rsid w:val="00A86F0F"/>
    <w:rsid w:val="00A872A0"/>
    <w:rsid w:val="00A87EFC"/>
    <w:rsid w:val="00A900CC"/>
    <w:rsid w:val="00A90BD5"/>
    <w:rsid w:val="00A91271"/>
    <w:rsid w:val="00A91C53"/>
    <w:rsid w:val="00A94FF9"/>
    <w:rsid w:val="00A9590D"/>
    <w:rsid w:val="00A9738A"/>
    <w:rsid w:val="00AA073A"/>
    <w:rsid w:val="00AA2B4A"/>
    <w:rsid w:val="00AA53D2"/>
    <w:rsid w:val="00AB12B8"/>
    <w:rsid w:val="00AB184B"/>
    <w:rsid w:val="00AB1DAC"/>
    <w:rsid w:val="00AB3972"/>
    <w:rsid w:val="00AB5DD2"/>
    <w:rsid w:val="00AB6C94"/>
    <w:rsid w:val="00AB6F11"/>
    <w:rsid w:val="00AC20AA"/>
    <w:rsid w:val="00AC4828"/>
    <w:rsid w:val="00AC55C2"/>
    <w:rsid w:val="00AC7302"/>
    <w:rsid w:val="00AD051A"/>
    <w:rsid w:val="00AD0620"/>
    <w:rsid w:val="00AD0CB3"/>
    <w:rsid w:val="00AD44B1"/>
    <w:rsid w:val="00AD47C8"/>
    <w:rsid w:val="00AD551C"/>
    <w:rsid w:val="00AD5FDB"/>
    <w:rsid w:val="00AD60A7"/>
    <w:rsid w:val="00AD77E4"/>
    <w:rsid w:val="00AE15AA"/>
    <w:rsid w:val="00AE224D"/>
    <w:rsid w:val="00AE7E44"/>
    <w:rsid w:val="00AF0064"/>
    <w:rsid w:val="00AF02C0"/>
    <w:rsid w:val="00AF3BAB"/>
    <w:rsid w:val="00AF70B4"/>
    <w:rsid w:val="00AF76D7"/>
    <w:rsid w:val="00B03325"/>
    <w:rsid w:val="00B036BD"/>
    <w:rsid w:val="00B03DA0"/>
    <w:rsid w:val="00B03E9E"/>
    <w:rsid w:val="00B05AF8"/>
    <w:rsid w:val="00B062D9"/>
    <w:rsid w:val="00B0716A"/>
    <w:rsid w:val="00B07171"/>
    <w:rsid w:val="00B11E6C"/>
    <w:rsid w:val="00B134CC"/>
    <w:rsid w:val="00B1364C"/>
    <w:rsid w:val="00B1499F"/>
    <w:rsid w:val="00B14B27"/>
    <w:rsid w:val="00B14BD4"/>
    <w:rsid w:val="00B2066E"/>
    <w:rsid w:val="00B20D95"/>
    <w:rsid w:val="00B23B25"/>
    <w:rsid w:val="00B23FD6"/>
    <w:rsid w:val="00B25354"/>
    <w:rsid w:val="00B26EE6"/>
    <w:rsid w:val="00B275C1"/>
    <w:rsid w:val="00B32AF6"/>
    <w:rsid w:val="00B32E70"/>
    <w:rsid w:val="00B33FAD"/>
    <w:rsid w:val="00B346B6"/>
    <w:rsid w:val="00B35453"/>
    <w:rsid w:val="00B35507"/>
    <w:rsid w:val="00B359B2"/>
    <w:rsid w:val="00B35CD0"/>
    <w:rsid w:val="00B365CC"/>
    <w:rsid w:val="00B37A21"/>
    <w:rsid w:val="00B37DAB"/>
    <w:rsid w:val="00B40A18"/>
    <w:rsid w:val="00B43265"/>
    <w:rsid w:val="00B43F95"/>
    <w:rsid w:val="00B4440F"/>
    <w:rsid w:val="00B44860"/>
    <w:rsid w:val="00B45ECC"/>
    <w:rsid w:val="00B47196"/>
    <w:rsid w:val="00B47C27"/>
    <w:rsid w:val="00B47CB1"/>
    <w:rsid w:val="00B5050D"/>
    <w:rsid w:val="00B50BB8"/>
    <w:rsid w:val="00B528E1"/>
    <w:rsid w:val="00B53180"/>
    <w:rsid w:val="00B536AC"/>
    <w:rsid w:val="00B54C62"/>
    <w:rsid w:val="00B54FE2"/>
    <w:rsid w:val="00B55643"/>
    <w:rsid w:val="00B55C21"/>
    <w:rsid w:val="00B56E93"/>
    <w:rsid w:val="00B57A59"/>
    <w:rsid w:val="00B57EB9"/>
    <w:rsid w:val="00B63861"/>
    <w:rsid w:val="00B63F63"/>
    <w:rsid w:val="00B65DA8"/>
    <w:rsid w:val="00B709C9"/>
    <w:rsid w:val="00B70ADD"/>
    <w:rsid w:val="00B70CE6"/>
    <w:rsid w:val="00B70D8F"/>
    <w:rsid w:val="00B71093"/>
    <w:rsid w:val="00B712A1"/>
    <w:rsid w:val="00B738F3"/>
    <w:rsid w:val="00B73904"/>
    <w:rsid w:val="00B74A76"/>
    <w:rsid w:val="00B74CA8"/>
    <w:rsid w:val="00B7601D"/>
    <w:rsid w:val="00B77D53"/>
    <w:rsid w:val="00B77F2F"/>
    <w:rsid w:val="00B805F2"/>
    <w:rsid w:val="00B8158A"/>
    <w:rsid w:val="00B829DD"/>
    <w:rsid w:val="00B84EFF"/>
    <w:rsid w:val="00B85A91"/>
    <w:rsid w:val="00B860A3"/>
    <w:rsid w:val="00B86602"/>
    <w:rsid w:val="00B868CE"/>
    <w:rsid w:val="00B91FA2"/>
    <w:rsid w:val="00B930CB"/>
    <w:rsid w:val="00B93314"/>
    <w:rsid w:val="00B93BCC"/>
    <w:rsid w:val="00B94D37"/>
    <w:rsid w:val="00B95043"/>
    <w:rsid w:val="00B95358"/>
    <w:rsid w:val="00B9568D"/>
    <w:rsid w:val="00B95D79"/>
    <w:rsid w:val="00B963CA"/>
    <w:rsid w:val="00BA2952"/>
    <w:rsid w:val="00BA2DC8"/>
    <w:rsid w:val="00BA39B4"/>
    <w:rsid w:val="00BA3D95"/>
    <w:rsid w:val="00BA46C9"/>
    <w:rsid w:val="00BA49BE"/>
    <w:rsid w:val="00BA5DA6"/>
    <w:rsid w:val="00BA60A4"/>
    <w:rsid w:val="00BA6C61"/>
    <w:rsid w:val="00BB10DE"/>
    <w:rsid w:val="00BB32A2"/>
    <w:rsid w:val="00BB434D"/>
    <w:rsid w:val="00BB5D02"/>
    <w:rsid w:val="00BB67A1"/>
    <w:rsid w:val="00BB6C45"/>
    <w:rsid w:val="00BB6EC7"/>
    <w:rsid w:val="00BC017A"/>
    <w:rsid w:val="00BC3A45"/>
    <w:rsid w:val="00BC470D"/>
    <w:rsid w:val="00BC49C1"/>
    <w:rsid w:val="00BC5E65"/>
    <w:rsid w:val="00BC6282"/>
    <w:rsid w:val="00BD09CA"/>
    <w:rsid w:val="00BD1548"/>
    <w:rsid w:val="00BD30E0"/>
    <w:rsid w:val="00BD35D5"/>
    <w:rsid w:val="00BD45DC"/>
    <w:rsid w:val="00BD59A6"/>
    <w:rsid w:val="00BD79B5"/>
    <w:rsid w:val="00BE0FD3"/>
    <w:rsid w:val="00BE1694"/>
    <w:rsid w:val="00BE1DD5"/>
    <w:rsid w:val="00BE261A"/>
    <w:rsid w:val="00BE4ECA"/>
    <w:rsid w:val="00BE507D"/>
    <w:rsid w:val="00BE5B59"/>
    <w:rsid w:val="00BE5DBA"/>
    <w:rsid w:val="00BE6085"/>
    <w:rsid w:val="00BF1702"/>
    <w:rsid w:val="00BF343C"/>
    <w:rsid w:val="00BF35A9"/>
    <w:rsid w:val="00BF4636"/>
    <w:rsid w:val="00BF4AED"/>
    <w:rsid w:val="00BF5492"/>
    <w:rsid w:val="00BF57F3"/>
    <w:rsid w:val="00BF5CF4"/>
    <w:rsid w:val="00BF5EBB"/>
    <w:rsid w:val="00BF6502"/>
    <w:rsid w:val="00BF6545"/>
    <w:rsid w:val="00BF69FD"/>
    <w:rsid w:val="00BF7666"/>
    <w:rsid w:val="00BF7E58"/>
    <w:rsid w:val="00C003DF"/>
    <w:rsid w:val="00C02231"/>
    <w:rsid w:val="00C028C3"/>
    <w:rsid w:val="00C02F13"/>
    <w:rsid w:val="00C03953"/>
    <w:rsid w:val="00C040A6"/>
    <w:rsid w:val="00C04370"/>
    <w:rsid w:val="00C054AA"/>
    <w:rsid w:val="00C05CBC"/>
    <w:rsid w:val="00C05F02"/>
    <w:rsid w:val="00C061C9"/>
    <w:rsid w:val="00C0684D"/>
    <w:rsid w:val="00C07119"/>
    <w:rsid w:val="00C07640"/>
    <w:rsid w:val="00C07B1B"/>
    <w:rsid w:val="00C07BCA"/>
    <w:rsid w:val="00C07BE4"/>
    <w:rsid w:val="00C07EEB"/>
    <w:rsid w:val="00C110CD"/>
    <w:rsid w:val="00C11615"/>
    <w:rsid w:val="00C12528"/>
    <w:rsid w:val="00C16E2B"/>
    <w:rsid w:val="00C20837"/>
    <w:rsid w:val="00C20B1B"/>
    <w:rsid w:val="00C20F4F"/>
    <w:rsid w:val="00C23682"/>
    <w:rsid w:val="00C2419C"/>
    <w:rsid w:val="00C27051"/>
    <w:rsid w:val="00C30686"/>
    <w:rsid w:val="00C312C0"/>
    <w:rsid w:val="00C314FE"/>
    <w:rsid w:val="00C316D0"/>
    <w:rsid w:val="00C3285D"/>
    <w:rsid w:val="00C32F40"/>
    <w:rsid w:val="00C33D07"/>
    <w:rsid w:val="00C34491"/>
    <w:rsid w:val="00C34D0F"/>
    <w:rsid w:val="00C352B4"/>
    <w:rsid w:val="00C3594E"/>
    <w:rsid w:val="00C35E0F"/>
    <w:rsid w:val="00C369F5"/>
    <w:rsid w:val="00C36DCD"/>
    <w:rsid w:val="00C3788E"/>
    <w:rsid w:val="00C37D98"/>
    <w:rsid w:val="00C42D72"/>
    <w:rsid w:val="00C4452E"/>
    <w:rsid w:val="00C450C2"/>
    <w:rsid w:val="00C452ED"/>
    <w:rsid w:val="00C45324"/>
    <w:rsid w:val="00C45375"/>
    <w:rsid w:val="00C4591A"/>
    <w:rsid w:val="00C4611B"/>
    <w:rsid w:val="00C47168"/>
    <w:rsid w:val="00C47656"/>
    <w:rsid w:val="00C47BF3"/>
    <w:rsid w:val="00C515B0"/>
    <w:rsid w:val="00C52266"/>
    <w:rsid w:val="00C524D2"/>
    <w:rsid w:val="00C53604"/>
    <w:rsid w:val="00C5426C"/>
    <w:rsid w:val="00C5618E"/>
    <w:rsid w:val="00C56A0F"/>
    <w:rsid w:val="00C571C5"/>
    <w:rsid w:val="00C618DE"/>
    <w:rsid w:val="00C637BE"/>
    <w:rsid w:val="00C641EF"/>
    <w:rsid w:val="00C6767A"/>
    <w:rsid w:val="00C70012"/>
    <w:rsid w:val="00C708F4"/>
    <w:rsid w:val="00C70915"/>
    <w:rsid w:val="00C71195"/>
    <w:rsid w:val="00C7172F"/>
    <w:rsid w:val="00C71830"/>
    <w:rsid w:val="00C72A4E"/>
    <w:rsid w:val="00C73E1E"/>
    <w:rsid w:val="00C75C11"/>
    <w:rsid w:val="00C75D5B"/>
    <w:rsid w:val="00C76D4A"/>
    <w:rsid w:val="00C77FB0"/>
    <w:rsid w:val="00C80486"/>
    <w:rsid w:val="00C80D79"/>
    <w:rsid w:val="00C80F25"/>
    <w:rsid w:val="00C8297D"/>
    <w:rsid w:val="00C85152"/>
    <w:rsid w:val="00C85576"/>
    <w:rsid w:val="00C8591F"/>
    <w:rsid w:val="00C8622A"/>
    <w:rsid w:val="00C86C79"/>
    <w:rsid w:val="00C90598"/>
    <w:rsid w:val="00C90A1C"/>
    <w:rsid w:val="00C9464B"/>
    <w:rsid w:val="00C946C7"/>
    <w:rsid w:val="00C94F81"/>
    <w:rsid w:val="00C95679"/>
    <w:rsid w:val="00C964C7"/>
    <w:rsid w:val="00C9721A"/>
    <w:rsid w:val="00CA0D9A"/>
    <w:rsid w:val="00CA13B7"/>
    <w:rsid w:val="00CA3812"/>
    <w:rsid w:val="00CA42BC"/>
    <w:rsid w:val="00CA439D"/>
    <w:rsid w:val="00CA45FA"/>
    <w:rsid w:val="00CA4961"/>
    <w:rsid w:val="00CA4B51"/>
    <w:rsid w:val="00CA4B84"/>
    <w:rsid w:val="00CA5643"/>
    <w:rsid w:val="00CA5DBB"/>
    <w:rsid w:val="00CA6DE1"/>
    <w:rsid w:val="00CB0057"/>
    <w:rsid w:val="00CB0BB9"/>
    <w:rsid w:val="00CB1A1C"/>
    <w:rsid w:val="00CB1F97"/>
    <w:rsid w:val="00CB3423"/>
    <w:rsid w:val="00CB67A0"/>
    <w:rsid w:val="00CC0D1D"/>
    <w:rsid w:val="00CC2A02"/>
    <w:rsid w:val="00CC2BE1"/>
    <w:rsid w:val="00CC3E4E"/>
    <w:rsid w:val="00CC3EF6"/>
    <w:rsid w:val="00CC480C"/>
    <w:rsid w:val="00CC4821"/>
    <w:rsid w:val="00CC57BF"/>
    <w:rsid w:val="00CC5E4B"/>
    <w:rsid w:val="00CC6D41"/>
    <w:rsid w:val="00CC7918"/>
    <w:rsid w:val="00CD01E6"/>
    <w:rsid w:val="00CD1417"/>
    <w:rsid w:val="00CD179E"/>
    <w:rsid w:val="00CD1D1B"/>
    <w:rsid w:val="00CD30A3"/>
    <w:rsid w:val="00CD3FAF"/>
    <w:rsid w:val="00CD4016"/>
    <w:rsid w:val="00CD47AC"/>
    <w:rsid w:val="00CD555F"/>
    <w:rsid w:val="00CD5C39"/>
    <w:rsid w:val="00CD5F0B"/>
    <w:rsid w:val="00CD6315"/>
    <w:rsid w:val="00CD6DF2"/>
    <w:rsid w:val="00CE0360"/>
    <w:rsid w:val="00CE0CFD"/>
    <w:rsid w:val="00CE1DAA"/>
    <w:rsid w:val="00CE2BB0"/>
    <w:rsid w:val="00CE3B9C"/>
    <w:rsid w:val="00CE52D4"/>
    <w:rsid w:val="00CE6E77"/>
    <w:rsid w:val="00CE7DC8"/>
    <w:rsid w:val="00CF0998"/>
    <w:rsid w:val="00CF1681"/>
    <w:rsid w:val="00CF28C9"/>
    <w:rsid w:val="00CF29F6"/>
    <w:rsid w:val="00CF40C5"/>
    <w:rsid w:val="00CF5D2C"/>
    <w:rsid w:val="00CF6767"/>
    <w:rsid w:val="00CF7398"/>
    <w:rsid w:val="00CF7940"/>
    <w:rsid w:val="00D01BDB"/>
    <w:rsid w:val="00D01E01"/>
    <w:rsid w:val="00D01F1A"/>
    <w:rsid w:val="00D02A0A"/>
    <w:rsid w:val="00D03872"/>
    <w:rsid w:val="00D04163"/>
    <w:rsid w:val="00D0535B"/>
    <w:rsid w:val="00D05AC0"/>
    <w:rsid w:val="00D0689A"/>
    <w:rsid w:val="00D0760E"/>
    <w:rsid w:val="00D108EB"/>
    <w:rsid w:val="00D10953"/>
    <w:rsid w:val="00D10AA4"/>
    <w:rsid w:val="00D110F3"/>
    <w:rsid w:val="00D12E6C"/>
    <w:rsid w:val="00D133FD"/>
    <w:rsid w:val="00D13418"/>
    <w:rsid w:val="00D1344F"/>
    <w:rsid w:val="00D208C9"/>
    <w:rsid w:val="00D21A41"/>
    <w:rsid w:val="00D22193"/>
    <w:rsid w:val="00D231BF"/>
    <w:rsid w:val="00D250EE"/>
    <w:rsid w:val="00D2531C"/>
    <w:rsid w:val="00D2594D"/>
    <w:rsid w:val="00D25D9E"/>
    <w:rsid w:val="00D261DE"/>
    <w:rsid w:val="00D27676"/>
    <w:rsid w:val="00D27C17"/>
    <w:rsid w:val="00D30FC7"/>
    <w:rsid w:val="00D31576"/>
    <w:rsid w:val="00D316B8"/>
    <w:rsid w:val="00D35608"/>
    <w:rsid w:val="00D35E72"/>
    <w:rsid w:val="00D364BE"/>
    <w:rsid w:val="00D3653C"/>
    <w:rsid w:val="00D36ED9"/>
    <w:rsid w:val="00D374C5"/>
    <w:rsid w:val="00D37587"/>
    <w:rsid w:val="00D37A1B"/>
    <w:rsid w:val="00D403E4"/>
    <w:rsid w:val="00D4061F"/>
    <w:rsid w:val="00D418FD"/>
    <w:rsid w:val="00D43184"/>
    <w:rsid w:val="00D44BD8"/>
    <w:rsid w:val="00D45164"/>
    <w:rsid w:val="00D452B2"/>
    <w:rsid w:val="00D454F8"/>
    <w:rsid w:val="00D4653E"/>
    <w:rsid w:val="00D469C4"/>
    <w:rsid w:val="00D50AB3"/>
    <w:rsid w:val="00D513CC"/>
    <w:rsid w:val="00D514E0"/>
    <w:rsid w:val="00D51B61"/>
    <w:rsid w:val="00D51DD4"/>
    <w:rsid w:val="00D51F01"/>
    <w:rsid w:val="00D528EC"/>
    <w:rsid w:val="00D53A55"/>
    <w:rsid w:val="00D544B1"/>
    <w:rsid w:val="00D54BDB"/>
    <w:rsid w:val="00D551A4"/>
    <w:rsid w:val="00D55E8C"/>
    <w:rsid w:val="00D568E6"/>
    <w:rsid w:val="00D57A2D"/>
    <w:rsid w:val="00D57C9F"/>
    <w:rsid w:val="00D57F55"/>
    <w:rsid w:val="00D60B57"/>
    <w:rsid w:val="00D6134E"/>
    <w:rsid w:val="00D61485"/>
    <w:rsid w:val="00D62AE5"/>
    <w:rsid w:val="00D63E86"/>
    <w:rsid w:val="00D6407A"/>
    <w:rsid w:val="00D646BD"/>
    <w:rsid w:val="00D65EDF"/>
    <w:rsid w:val="00D6651F"/>
    <w:rsid w:val="00D676E4"/>
    <w:rsid w:val="00D67ED5"/>
    <w:rsid w:val="00D70B78"/>
    <w:rsid w:val="00D71DFF"/>
    <w:rsid w:val="00D728D8"/>
    <w:rsid w:val="00D73336"/>
    <w:rsid w:val="00D738B1"/>
    <w:rsid w:val="00D75D3F"/>
    <w:rsid w:val="00D75D76"/>
    <w:rsid w:val="00D76090"/>
    <w:rsid w:val="00D7651D"/>
    <w:rsid w:val="00D76E1E"/>
    <w:rsid w:val="00D80E52"/>
    <w:rsid w:val="00D813A4"/>
    <w:rsid w:val="00D81BFE"/>
    <w:rsid w:val="00D84A96"/>
    <w:rsid w:val="00D91B09"/>
    <w:rsid w:val="00D9211A"/>
    <w:rsid w:val="00D92259"/>
    <w:rsid w:val="00D92735"/>
    <w:rsid w:val="00D92A61"/>
    <w:rsid w:val="00D957C8"/>
    <w:rsid w:val="00D96DD7"/>
    <w:rsid w:val="00DA215A"/>
    <w:rsid w:val="00DA322B"/>
    <w:rsid w:val="00DA35A1"/>
    <w:rsid w:val="00DA51D4"/>
    <w:rsid w:val="00DA5A09"/>
    <w:rsid w:val="00DA7DA5"/>
    <w:rsid w:val="00DB07D2"/>
    <w:rsid w:val="00DB0FE8"/>
    <w:rsid w:val="00DB19CF"/>
    <w:rsid w:val="00DB2830"/>
    <w:rsid w:val="00DB42E3"/>
    <w:rsid w:val="00DB60A5"/>
    <w:rsid w:val="00DB65B9"/>
    <w:rsid w:val="00DB682F"/>
    <w:rsid w:val="00DB7011"/>
    <w:rsid w:val="00DC0D15"/>
    <w:rsid w:val="00DC26EB"/>
    <w:rsid w:val="00DC3450"/>
    <w:rsid w:val="00DC36EB"/>
    <w:rsid w:val="00DC4C65"/>
    <w:rsid w:val="00DC6078"/>
    <w:rsid w:val="00DD0256"/>
    <w:rsid w:val="00DD05E9"/>
    <w:rsid w:val="00DD1201"/>
    <w:rsid w:val="00DD140D"/>
    <w:rsid w:val="00DD190F"/>
    <w:rsid w:val="00DD2180"/>
    <w:rsid w:val="00DD3738"/>
    <w:rsid w:val="00DD48BE"/>
    <w:rsid w:val="00DD533F"/>
    <w:rsid w:val="00DD5783"/>
    <w:rsid w:val="00DD7717"/>
    <w:rsid w:val="00DD7843"/>
    <w:rsid w:val="00DE01F1"/>
    <w:rsid w:val="00DE18C2"/>
    <w:rsid w:val="00DE2170"/>
    <w:rsid w:val="00DE260A"/>
    <w:rsid w:val="00DE6733"/>
    <w:rsid w:val="00DE68CD"/>
    <w:rsid w:val="00DE6D5C"/>
    <w:rsid w:val="00DE7352"/>
    <w:rsid w:val="00DF08BD"/>
    <w:rsid w:val="00DF1CDB"/>
    <w:rsid w:val="00DF2596"/>
    <w:rsid w:val="00DF491B"/>
    <w:rsid w:val="00DF4E73"/>
    <w:rsid w:val="00DF56F0"/>
    <w:rsid w:val="00DF6EAF"/>
    <w:rsid w:val="00DF6FC4"/>
    <w:rsid w:val="00DF7785"/>
    <w:rsid w:val="00E0090D"/>
    <w:rsid w:val="00E010D5"/>
    <w:rsid w:val="00E01556"/>
    <w:rsid w:val="00E01638"/>
    <w:rsid w:val="00E023D6"/>
    <w:rsid w:val="00E03E92"/>
    <w:rsid w:val="00E04582"/>
    <w:rsid w:val="00E04A8C"/>
    <w:rsid w:val="00E04D24"/>
    <w:rsid w:val="00E04FA4"/>
    <w:rsid w:val="00E0602E"/>
    <w:rsid w:val="00E061A1"/>
    <w:rsid w:val="00E06484"/>
    <w:rsid w:val="00E078EE"/>
    <w:rsid w:val="00E17150"/>
    <w:rsid w:val="00E179D9"/>
    <w:rsid w:val="00E17C08"/>
    <w:rsid w:val="00E204CA"/>
    <w:rsid w:val="00E24A5C"/>
    <w:rsid w:val="00E30BB9"/>
    <w:rsid w:val="00E30C65"/>
    <w:rsid w:val="00E319E7"/>
    <w:rsid w:val="00E3245C"/>
    <w:rsid w:val="00E358F4"/>
    <w:rsid w:val="00E374F5"/>
    <w:rsid w:val="00E37A72"/>
    <w:rsid w:val="00E4076F"/>
    <w:rsid w:val="00E42042"/>
    <w:rsid w:val="00E44D4A"/>
    <w:rsid w:val="00E44F3B"/>
    <w:rsid w:val="00E46A65"/>
    <w:rsid w:val="00E50658"/>
    <w:rsid w:val="00E51771"/>
    <w:rsid w:val="00E55355"/>
    <w:rsid w:val="00E57112"/>
    <w:rsid w:val="00E610AE"/>
    <w:rsid w:val="00E61261"/>
    <w:rsid w:val="00E62C28"/>
    <w:rsid w:val="00E63072"/>
    <w:rsid w:val="00E65AE5"/>
    <w:rsid w:val="00E66809"/>
    <w:rsid w:val="00E669DA"/>
    <w:rsid w:val="00E66BD6"/>
    <w:rsid w:val="00E67C11"/>
    <w:rsid w:val="00E70A16"/>
    <w:rsid w:val="00E70DEB"/>
    <w:rsid w:val="00E70F15"/>
    <w:rsid w:val="00E7338B"/>
    <w:rsid w:val="00E73640"/>
    <w:rsid w:val="00E8032F"/>
    <w:rsid w:val="00E806BC"/>
    <w:rsid w:val="00E83474"/>
    <w:rsid w:val="00E85048"/>
    <w:rsid w:val="00E852FE"/>
    <w:rsid w:val="00E87156"/>
    <w:rsid w:val="00E87A41"/>
    <w:rsid w:val="00E92235"/>
    <w:rsid w:val="00E943AA"/>
    <w:rsid w:val="00E95992"/>
    <w:rsid w:val="00E9704D"/>
    <w:rsid w:val="00E97E13"/>
    <w:rsid w:val="00EA0185"/>
    <w:rsid w:val="00EA0235"/>
    <w:rsid w:val="00EA0BCA"/>
    <w:rsid w:val="00EA0F54"/>
    <w:rsid w:val="00EA184B"/>
    <w:rsid w:val="00EA2795"/>
    <w:rsid w:val="00EA359C"/>
    <w:rsid w:val="00EA42CC"/>
    <w:rsid w:val="00EA4912"/>
    <w:rsid w:val="00EA6297"/>
    <w:rsid w:val="00EA7DF6"/>
    <w:rsid w:val="00EB1744"/>
    <w:rsid w:val="00EB332A"/>
    <w:rsid w:val="00EB3A94"/>
    <w:rsid w:val="00EB4C32"/>
    <w:rsid w:val="00EB5EF4"/>
    <w:rsid w:val="00EB5FB1"/>
    <w:rsid w:val="00EB6C39"/>
    <w:rsid w:val="00EB7B9F"/>
    <w:rsid w:val="00EB7CDE"/>
    <w:rsid w:val="00EC2420"/>
    <w:rsid w:val="00EC2E5E"/>
    <w:rsid w:val="00EC410E"/>
    <w:rsid w:val="00EC464B"/>
    <w:rsid w:val="00EC5479"/>
    <w:rsid w:val="00EC6C19"/>
    <w:rsid w:val="00ED1482"/>
    <w:rsid w:val="00ED31FA"/>
    <w:rsid w:val="00ED4EC2"/>
    <w:rsid w:val="00ED7833"/>
    <w:rsid w:val="00ED7FB8"/>
    <w:rsid w:val="00EE13B9"/>
    <w:rsid w:val="00EE2817"/>
    <w:rsid w:val="00EE2A59"/>
    <w:rsid w:val="00EE6A2A"/>
    <w:rsid w:val="00EE6C19"/>
    <w:rsid w:val="00EF092B"/>
    <w:rsid w:val="00EF2D7A"/>
    <w:rsid w:val="00EF34B8"/>
    <w:rsid w:val="00EF354F"/>
    <w:rsid w:val="00EF3ED3"/>
    <w:rsid w:val="00EF408B"/>
    <w:rsid w:val="00EF471C"/>
    <w:rsid w:val="00EF4791"/>
    <w:rsid w:val="00EF58BB"/>
    <w:rsid w:val="00EF5A22"/>
    <w:rsid w:val="00EF6F92"/>
    <w:rsid w:val="00EF747C"/>
    <w:rsid w:val="00F041B6"/>
    <w:rsid w:val="00F049FD"/>
    <w:rsid w:val="00F04E69"/>
    <w:rsid w:val="00F06387"/>
    <w:rsid w:val="00F069C7"/>
    <w:rsid w:val="00F07431"/>
    <w:rsid w:val="00F07BEA"/>
    <w:rsid w:val="00F07C12"/>
    <w:rsid w:val="00F10AC5"/>
    <w:rsid w:val="00F11963"/>
    <w:rsid w:val="00F1211C"/>
    <w:rsid w:val="00F12598"/>
    <w:rsid w:val="00F126A5"/>
    <w:rsid w:val="00F13510"/>
    <w:rsid w:val="00F135AB"/>
    <w:rsid w:val="00F17105"/>
    <w:rsid w:val="00F17281"/>
    <w:rsid w:val="00F20305"/>
    <w:rsid w:val="00F21367"/>
    <w:rsid w:val="00F22AF1"/>
    <w:rsid w:val="00F23903"/>
    <w:rsid w:val="00F23D27"/>
    <w:rsid w:val="00F23D2B"/>
    <w:rsid w:val="00F23D61"/>
    <w:rsid w:val="00F23D93"/>
    <w:rsid w:val="00F261B4"/>
    <w:rsid w:val="00F2680B"/>
    <w:rsid w:val="00F2698D"/>
    <w:rsid w:val="00F269FE"/>
    <w:rsid w:val="00F31C0D"/>
    <w:rsid w:val="00F33B54"/>
    <w:rsid w:val="00F33DDA"/>
    <w:rsid w:val="00F34ACB"/>
    <w:rsid w:val="00F35A22"/>
    <w:rsid w:val="00F361E1"/>
    <w:rsid w:val="00F36626"/>
    <w:rsid w:val="00F40900"/>
    <w:rsid w:val="00F40978"/>
    <w:rsid w:val="00F40D41"/>
    <w:rsid w:val="00F41292"/>
    <w:rsid w:val="00F41619"/>
    <w:rsid w:val="00F433BB"/>
    <w:rsid w:val="00F439CE"/>
    <w:rsid w:val="00F4489D"/>
    <w:rsid w:val="00F44D89"/>
    <w:rsid w:val="00F45254"/>
    <w:rsid w:val="00F45D60"/>
    <w:rsid w:val="00F46ADB"/>
    <w:rsid w:val="00F46AFE"/>
    <w:rsid w:val="00F470EB"/>
    <w:rsid w:val="00F501C3"/>
    <w:rsid w:val="00F5127E"/>
    <w:rsid w:val="00F52A51"/>
    <w:rsid w:val="00F52AA2"/>
    <w:rsid w:val="00F5588D"/>
    <w:rsid w:val="00F56BCC"/>
    <w:rsid w:val="00F57267"/>
    <w:rsid w:val="00F575ED"/>
    <w:rsid w:val="00F5769E"/>
    <w:rsid w:val="00F600F8"/>
    <w:rsid w:val="00F60715"/>
    <w:rsid w:val="00F6192B"/>
    <w:rsid w:val="00F61971"/>
    <w:rsid w:val="00F62B71"/>
    <w:rsid w:val="00F63B03"/>
    <w:rsid w:val="00F663DD"/>
    <w:rsid w:val="00F6681C"/>
    <w:rsid w:val="00F66B77"/>
    <w:rsid w:val="00F674D0"/>
    <w:rsid w:val="00F703D1"/>
    <w:rsid w:val="00F70557"/>
    <w:rsid w:val="00F70F73"/>
    <w:rsid w:val="00F71F86"/>
    <w:rsid w:val="00F73AE6"/>
    <w:rsid w:val="00F74067"/>
    <w:rsid w:val="00F741B1"/>
    <w:rsid w:val="00F76C56"/>
    <w:rsid w:val="00F76E43"/>
    <w:rsid w:val="00F8007A"/>
    <w:rsid w:val="00F8152B"/>
    <w:rsid w:val="00F83409"/>
    <w:rsid w:val="00F838E3"/>
    <w:rsid w:val="00F850DF"/>
    <w:rsid w:val="00F85DEF"/>
    <w:rsid w:val="00F85EED"/>
    <w:rsid w:val="00F91C8A"/>
    <w:rsid w:val="00F924AB"/>
    <w:rsid w:val="00F925DE"/>
    <w:rsid w:val="00F927A4"/>
    <w:rsid w:val="00F947ED"/>
    <w:rsid w:val="00F94E3F"/>
    <w:rsid w:val="00F9511D"/>
    <w:rsid w:val="00F96DBC"/>
    <w:rsid w:val="00F97596"/>
    <w:rsid w:val="00F976C9"/>
    <w:rsid w:val="00F9785A"/>
    <w:rsid w:val="00FA06A3"/>
    <w:rsid w:val="00FA216C"/>
    <w:rsid w:val="00FA2B24"/>
    <w:rsid w:val="00FA2DBA"/>
    <w:rsid w:val="00FA3517"/>
    <w:rsid w:val="00FA3CB3"/>
    <w:rsid w:val="00FA66DB"/>
    <w:rsid w:val="00FA7D2A"/>
    <w:rsid w:val="00FB02E9"/>
    <w:rsid w:val="00FB036B"/>
    <w:rsid w:val="00FB2FE9"/>
    <w:rsid w:val="00FB374D"/>
    <w:rsid w:val="00FB43DA"/>
    <w:rsid w:val="00FB530E"/>
    <w:rsid w:val="00FB6AD8"/>
    <w:rsid w:val="00FB6F54"/>
    <w:rsid w:val="00FB750E"/>
    <w:rsid w:val="00FC167F"/>
    <w:rsid w:val="00FC1C53"/>
    <w:rsid w:val="00FC252F"/>
    <w:rsid w:val="00FC3C64"/>
    <w:rsid w:val="00FC3FCB"/>
    <w:rsid w:val="00FC4AAC"/>
    <w:rsid w:val="00FC55D8"/>
    <w:rsid w:val="00FC637F"/>
    <w:rsid w:val="00FD13B1"/>
    <w:rsid w:val="00FD286B"/>
    <w:rsid w:val="00FD3550"/>
    <w:rsid w:val="00FD4695"/>
    <w:rsid w:val="00FD66AB"/>
    <w:rsid w:val="00FD684F"/>
    <w:rsid w:val="00FD6D2B"/>
    <w:rsid w:val="00FD6E51"/>
    <w:rsid w:val="00FD71AF"/>
    <w:rsid w:val="00FD734B"/>
    <w:rsid w:val="00FD7BE7"/>
    <w:rsid w:val="00FE0567"/>
    <w:rsid w:val="00FE06B6"/>
    <w:rsid w:val="00FE1813"/>
    <w:rsid w:val="00FE1DFB"/>
    <w:rsid w:val="00FE2125"/>
    <w:rsid w:val="00FE2811"/>
    <w:rsid w:val="00FE5108"/>
    <w:rsid w:val="00FE744D"/>
    <w:rsid w:val="00FE7829"/>
    <w:rsid w:val="00FE78D0"/>
    <w:rsid w:val="00FF1441"/>
    <w:rsid w:val="00FF3236"/>
    <w:rsid w:val="00FF419B"/>
    <w:rsid w:val="00FF6037"/>
    <w:rsid w:val="00FF6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AE5"/>
    <w:pPr>
      <w:bidi/>
      <w:jc w:val="both"/>
    </w:pPr>
    <w:rPr>
      <w:rFonts w:ascii="B Lotus" w:hAnsi="B Lotus" w:cs="B Lotus"/>
      <w:noProof/>
      <w:sz w:val="28"/>
      <w:szCs w:val="28"/>
    </w:rPr>
  </w:style>
  <w:style w:type="paragraph" w:styleId="Heading1">
    <w:name w:val="heading 1"/>
    <w:basedOn w:val="Normal"/>
    <w:next w:val="Normal"/>
    <w:link w:val="Heading1Char"/>
    <w:rsid w:val="00833F06"/>
    <w:pPr>
      <w:spacing w:before="1440"/>
      <w:jc w:val="center"/>
      <w:outlineLvl w:val="0"/>
    </w:pPr>
    <w:rPr>
      <w:rFonts w:cs="B Titr"/>
      <w:sz w:val="60"/>
      <w:szCs w:val="60"/>
      <w:lang w:bidi="ar-AE"/>
    </w:rPr>
  </w:style>
  <w:style w:type="paragraph" w:styleId="Heading2">
    <w:name w:val="heading 2"/>
    <w:basedOn w:val="Normal"/>
    <w:next w:val="Normal"/>
    <w:link w:val="Heading2Char"/>
    <w:rsid w:val="00833F06"/>
    <w:pPr>
      <w:keepNext/>
      <w:keepLines/>
      <w:spacing w:before="600" w:after="240"/>
      <w:jc w:val="center"/>
      <w:outlineLvl w:val="1"/>
    </w:pPr>
    <w:rPr>
      <w:rFonts w:ascii="B Jadid" w:eastAsia="Calibri" w:hAnsi="B Jadid" w:cs="B Yagut"/>
      <w:bCs/>
      <w:noProof w:val="0"/>
      <w:kern w:val="32"/>
      <w:sz w:val="32"/>
      <w:szCs w:val="32"/>
      <w:lang w:bidi="fa-IR"/>
    </w:rPr>
  </w:style>
  <w:style w:type="paragraph" w:styleId="Heading3">
    <w:name w:val="heading 3"/>
    <w:basedOn w:val="Normal"/>
    <w:next w:val="Normal"/>
    <w:link w:val="Heading3Char"/>
    <w:qFormat/>
    <w:rsid w:val="00833F06"/>
    <w:pPr>
      <w:keepNext/>
      <w:keepLines/>
      <w:spacing w:before="240"/>
      <w:ind w:left="284"/>
      <w:outlineLvl w:val="2"/>
    </w:pPr>
    <w:rPr>
      <w:rFonts w:ascii="B Jadid" w:hAnsi="B Jadid" w:cs="B Zar"/>
      <w:b/>
      <w:bCs/>
      <w:noProof w:val="0"/>
      <w:szCs w:val="26"/>
    </w:rPr>
  </w:style>
  <w:style w:type="paragraph" w:styleId="Heading4">
    <w:name w:val="heading 4"/>
    <w:basedOn w:val="Normal"/>
    <w:next w:val="Normal"/>
    <w:link w:val="Heading4Char"/>
    <w:semiHidden/>
    <w:unhideWhenUsed/>
    <w:qFormat/>
    <w:rsid w:val="002A507A"/>
    <w:pPr>
      <w:keepNext/>
      <w:spacing w:before="240" w:after="60"/>
      <w:outlineLvl w:val="3"/>
    </w:pPr>
    <w:rPr>
      <w:rFonts w:ascii="Calibri"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BodyText">
    <w:name w:val="Body Text"/>
    <w:basedOn w:val="Normal"/>
    <w:rPr>
      <w:rFonts w:cs="Zar"/>
    </w:rPr>
  </w:style>
  <w:style w:type="paragraph" w:styleId="DocumentMap">
    <w:name w:val="Document Map"/>
    <w:basedOn w:val="Normal"/>
    <w:semiHidden/>
    <w:rsid w:val="0085611E"/>
    <w:pPr>
      <w:shd w:val="clear" w:color="auto" w:fill="000080"/>
    </w:pPr>
    <w:rPr>
      <w:rFonts w:ascii="Tahoma" w:hAnsi="Tahoma" w:cs="Tahoma"/>
    </w:rPr>
  </w:style>
  <w:style w:type="paragraph" w:styleId="Footer">
    <w:name w:val="footer"/>
    <w:basedOn w:val="Normal"/>
    <w:rsid w:val="00DE2170"/>
    <w:pPr>
      <w:tabs>
        <w:tab w:val="center" w:pos="4153"/>
        <w:tab w:val="right" w:pos="8306"/>
      </w:tabs>
    </w:pPr>
  </w:style>
  <w:style w:type="character" w:styleId="PageNumber">
    <w:name w:val="page number"/>
    <w:basedOn w:val="DefaultParagraphFont"/>
    <w:rsid w:val="00DE2170"/>
  </w:style>
  <w:style w:type="paragraph" w:customStyle="1" w:styleId="Style1">
    <w:name w:val="Style1"/>
    <w:basedOn w:val="Normal"/>
    <w:rsid w:val="00643A48"/>
    <w:pPr>
      <w:ind w:firstLine="202"/>
    </w:pPr>
    <w:rPr>
      <w:rFonts w:cs="B Jadid"/>
      <w:sz w:val="36"/>
    </w:rPr>
  </w:style>
  <w:style w:type="paragraph" w:customStyle="1" w:styleId="Style2">
    <w:name w:val="Style2"/>
    <w:basedOn w:val="Normal"/>
    <w:link w:val="Style2Char"/>
    <w:rsid w:val="00643A48"/>
    <w:pPr>
      <w:ind w:left="360" w:firstLine="202"/>
      <w:jc w:val="lowKashida"/>
    </w:pPr>
    <w:rPr>
      <w:rFonts w:cs="B Jadid"/>
      <w:szCs w:val="26"/>
    </w:rPr>
  </w:style>
  <w:style w:type="character" w:customStyle="1" w:styleId="Style2Char">
    <w:name w:val="Style2 Char"/>
    <w:link w:val="Style2"/>
    <w:rsid w:val="00A515B5"/>
    <w:rPr>
      <w:rFonts w:cs="B Jadid"/>
      <w:noProof/>
      <w:sz w:val="28"/>
      <w:szCs w:val="26"/>
      <w:lang w:val="en-US" w:eastAsia="en-US" w:bidi="ar-SA"/>
    </w:rPr>
  </w:style>
  <w:style w:type="paragraph" w:styleId="Header">
    <w:name w:val="header"/>
    <w:basedOn w:val="Normal"/>
    <w:link w:val="HeaderChar"/>
    <w:rsid w:val="00A350BD"/>
    <w:pPr>
      <w:tabs>
        <w:tab w:val="center" w:pos="4153"/>
        <w:tab w:val="right" w:pos="8306"/>
      </w:tabs>
    </w:pPr>
  </w:style>
  <w:style w:type="paragraph" w:styleId="TOC1">
    <w:name w:val="toc 1"/>
    <w:basedOn w:val="Normal"/>
    <w:next w:val="Normal"/>
    <w:uiPriority w:val="39"/>
    <w:unhideWhenUsed/>
    <w:qFormat/>
    <w:rsid w:val="009A1F63"/>
    <w:pPr>
      <w:spacing w:before="240"/>
    </w:pPr>
    <w:rPr>
      <w:rFonts w:ascii="IRZar" w:eastAsia="Calibri" w:hAnsi="IRZar" w:cs="IRZar"/>
      <w:bCs/>
      <w:caps/>
      <w:noProof w:val="0"/>
      <w:szCs w:val="26"/>
      <w:lang w:bidi="fa-IR"/>
    </w:rPr>
  </w:style>
  <w:style w:type="paragraph" w:styleId="TOC3">
    <w:name w:val="toc 3"/>
    <w:basedOn w:val="Normal"/>
    <w:next w:val="Normal"/>
    <w:uiPriority w:val="39"/>
    <w:unhideWhenUsed/>
    <w:qFormat/>
    <w:rsid w:val="009A1F63"/>
    <w:pPr>
      <w:ind w:left="284"/>
    </w:pPr>
    <w:rPr>
      <w:rFonts w:ascii="IRNazli" w:eastAsia="Calibri" w:hAnsi="IRNazli" w:cs="IRNazli"/>
      <w:noProof w:val="0"/>
      <w:lang w:bidi="fa-IR"/>
    </w:rPr>
  </w:style>
  <w:style w:type="paragraph" w:styleId="TOC2">
    <w:name w:val="toc 2"/>
    <w:basedOn w:val="Normal"/>
    <w:next w:val="Normal"/>
    <w:uiPriority w:val="39"/>
    <w:unhideWhenUsed/>
    <w:qFormat/>
    <w:rsid w:val="009A1F63"/>
    <w:pPr>
      <w:spacing w:before="120"/>
    </w:pPr>
    <w:rPr>
      <w:rFonts w:ascii="IRYakout" w:eastAsia="Calibri" w:hAnsi="IRYakout" w:cs="IRYakout"/>
      <w:bCs/>
      <w:lang w:bidi="fa-IR"/>
    </w:rPr>
  </w:style>
  <w:style w:type="paragraph" w:styleId="TOC4">
    <w:name w:val="toc 4"/>
    <w:basedOn w:val="Normal"/>
    <w:next w:val="Normal"/>
    <w:uiPriority w:val="39"/>
    <w:unhideWhenUsed/>
    <w:rsid w:val="009A1F63"/>
    <w:pPr>
      <w:ind w:left="567"/>
    </w:pPr>
    <w:rPr>
      <w:rFonts w:ascii="IRNazli" w:eastAsia="Calibri" w:hAnsi="IRNazli" w:cs="IRNazli"/>
      <w:noProof w:val="0"/>
      <w:sz w:val="27"/>
      <w:szCs w:val="27"/>
      <w:lang w:bidi="fa-IR"/>
    </w:rPr>
  </w:style>
  <w:style w:type="paragraph" w:styleId="TOC5">
    <w:name w:val="toc 5"/>
    <w:basedOn w:val="Normal"/>
    <w:next w:val="Normal"/>
    <w:uiPriority w:val="39"/>
    <w:unhideWhenUsed/>
    <w:rsid w:val="009A1F63"/>
    <w:pPr>
      <w:ind w:left="851"/>
    </w:pPr>
    <w:rPr>
      <w:rFonts w:ascii="IRNazli" w:hAnsi="IRNazli" w:cs="IRNazli"/>
      <w:noProof w:val="0"/>
      <w:sz w:val="26"/>
      <w:szCs w:val="26"/>
      <w:lang w:bidi="fa-IR"/>
    </w:rPr>
  </w:style>
  <w:style w:type="paragraph" w:styleId="TOC6">
    <w:name w:val="toc 6"/>
    <w:basedOn w:val="Normal"/>
    <w:next w:val="Normal"/>
    <w:autoRedefine/>
    <w:uiPriority w:val="39"/>
    <w:rsid w:val="00F8007A"/>
    <w:pPr>
      <w:ind w:left="1000"/>
    </w:pPr>
    <w:rPr>
      <w:rFonts w:cs="Times New Roman"/>
      <w:sz w:val="18"/>
      <w:szCs w:val="21"/>
    </w:rPr>
  </w:style>
  <w:style w:type="paragraph" w:styleId="TOC7">
    <w:name w:val="toc 7"/>
    <w:basedOn w:val="Normal"/>
    <w:next w:val="Normal"/>
    <w:autoRedefine/>
    <w:uiPriority w:val="39"/>
    <w:rsid w:val="00F8007A"/>
    <w:pPr>
      <w:ind w:left="1200"/>
    </w:pPr>
    <w:rPr>
      <w:rFonts w:cs="Times New Roman"/>
      <w:sz w:val="18"/>
      <w:szCs w:val="21"/>
    </w:rPr>
  </w:style>
  <w:style w:type="paragraph" w:styleId="TOC8">
    <w:name w:val="toc 8"/>
    <w:basedOn w:val="Normal"/>
    <w:next w:val="Normal"/>
    <w:autoRedefine/>
    <w:uiPriority w:val="39"/>
    <w:rsid w:val="00F8007A"/>
    <w:pPr>
      <w:ind w:left="1400"/>
    </w:pPr>
    <w:rPr>
      <w:rFonts w:cs="Times New Roman"/>
      <w:sz w:val="18"/>
      <w:szCs w:val="21"/>
    </w:rPr>
  </w:style>
  <w:style w:type="paragraph" w:styleId="TOC9">
    <w:name w:val="toc 9"/>
    <w:basedOn w:val="Normal"/>
    <w:next w:val="Normal"/>
    <w:autoRedefine/>
    <w:uiPriority w:val="39"/>
    <w:rsid w:val="00F8007A"/>
    <w:pPr>
      <w:ind w:left="1600"/>
    </w:pPr>
    <w:rPr>
      <w:rFonts w:cs="Times New Roman"/>
      <w:sz w:val="18"/>
      <w:szCs w:val="21"/>
    </w:rPr>
  </w:style>
  <w:style w:type="character" w:styleId="Hyperlink">
    <w:name w:val="Hyperlink"/>
    <w:uiPriority w:val="99"/>
    <w:rsid w:val="00F8007A"/>
    <w:rPr>
      <w:color w:val="0000FF"/>
      <w:u w:val="single"/>
    </w:rPr>
  </w:style>
  <w:style w:type="character" w:customStyle="1" w:styleId="Heading3Char">
    <w:name w:val="Heading 3 Char"/>
    <w:link w:val="Heading3"/>
    <w:rsid w:val="00833F06"/>
    <w:rPr>
      <w:rFonts w:ascii="B Jadid" w:hAnsi="B Jadid" w:cs="B Zar"/>
      <w:b/>
      <w:bCs/>
      <w:sz w:val="28"/>
      <w:szCs w:val="26"/>
      <w:lang w:bidi="ar-SA"/>
    </w:rPr>
  </w:style>
  <w:style w:type="character" w:customStyle="1" w:styleId="HeaderChar">
    <w:name w:val="Header Char"/>
    <w:link w:val="Header"/>
    <w:rsid w:val="00886240"/>
    <w:rPr>
      <w:rFonts w:ascii="B Lotus" w:hAnsi="B Lotus" w:cs="B Lotus"/>
      <w:noProof/>
      <w:sz w:val="28"/>
      <w:szCs w:val="28"/>
      <w:lang w:val="en-US" w:eastAsia="en-US" w:bidi="ar-SA"/>
    </w:rPr>
  </w:style>
  <w:style w:type="table" w:styleId="TableGrid">
    <w:name w:val="Table Grid"/>
    <w:basedOn w:val="TableNormal"/>
    <w:uiPriority w:val="59"/>
    <w:rsid w:val="006507BE"/>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280A6C"/>
    <w:rPr>
      <w:sz w:val="20"/>
      <w:szCs w:val="20"/>
    </w:rPr>
  </w:style>
  <w:style w:type="character" w:styleId="EndnoteReference">
    <w:name w:val="endnote reference"/>
    <w:semiHidden/>
    <w:rsid w:val="00280A6C"/>
    <w:rPr>
      <w:vertAlign w:val="superscript"/>
    </w:rPr>
  </w:style>
  <w:style w:type="paragraph" w:styleId="NormalWeb">
    <w:name w:val="Normal (Web)"/>
    <w:basedOn w:val="Normal"/>
    <w:rsid w:val="007D552B"/>
    <w:pPr>
      <w:bidi w:val="0"/>
      <w:spacing w:before="100" w:beforeAutospacing="1" w:after="100" w:afterAutospacing="1"/>
      <w:jc w:val="left"/>
    </w:pPr>
    <w:rPr>
      <w:rFonts w:ascii="Times New Roman" w:hAnsi="Times New Roman" w:cs="Times New Roman"/>
      <w:noProof w:val="0"/>
      <w:sz w:val="24"/>
      <w:szCs w:val="24"/>
    </w:rPr>
  </w:style>
  <w:style w:type="character" w:customStyle="1" w:styleId="Heading1Char">
    <w:name w:val="Heading 1 Char"/>
    <w:link w:val="Heading1"/>
    <w:rsid w:val="00833F06"/>
    <w:rPr>
      <w:rFonts w:ascii="B Lotus" w:hAnsi="B Lotus" w:cs="B Titr"/>
      <w:noProof/>
      <w:sz w:val="60"/>
      <w:szCs w:val="60"/>
      <w:lang w:bidi="ar-AE"/>
    </w:rPr>
  </w:style>
  <w:style w:type="character" w:customStyle="1" w:styleId="Heading2Char">
    <w:name w:val="Heading 2 Char"/>
    <w:link w:val="Heading2"/>
    <w:rsid w:val="00833F06"/>
    <w:rPr>
      <w:rFonts w:ascii="B Jadid" w:eastAsia="Calibri" w:hAnsi="B Jadid" w:cs="B Yagut"/>
      <w:bCs/>
      <w:kern w:val="32"/>
      <w:sz w:val="32"/>
      <w:szCs w:val="32"/>
    </w:rPr>
  </w:style>
  <w:style w:type="paragraph" w:customStyle="1" w:styleId="a">
    <w:name w:val="مطلب"/>
    <w:basedOn w:val="Heading4"/>
    <w:link w:val="Char"/>
    <w:rsid w:val="002A507A"/>
    <w:pPr>
      <w:keepNext w:val="0"/>
      <w:widowControl w:val="0"/>
      <w:spacing w:after="0"/>
      <w:ind w:left="284"/>
      <w:contextualSpacing/>
    </w:pPr>
    <w:rPr>
      <w:rFonts w:cs="B Lotus"/>
      <w:noProof w:val="0"/>
      <w:sz w:val="32"/>
    </w:rPr>
  </w:style>
  <w:style w:type="character" w:customStyle="1" w:styleId="Char">
    <w:name w:val="مطلب Char"/>
    <w:link w:val="a"/>
    <w:rsid w:val="002A507A"/>
    <w:rPr>
      <w:rFonts w:ascii="Calibri" w:hAnsi="Calibri" w:cs="B Lotus"/>
      <w:b/>
      <w:bCs/>
      <w:sz w:val="32"/>
      <w:szCs w:val="28"/>
      <w:lang w:bidi="ar-SA"/>
    </w:rPr>
  </w:style>
  <w:style w:type="character" w:customStyle="1" w:styleId="Heading4Char">
    <w:name w:val="Heading 4 Char"/>
    <w:link w:val="Heading4"/>
    <w:semiHidden/>
    <w:rsid w:val="002A507A"/>
    <w:rPr>
      <w:rFonts w:ascii="Calibri" w:eastAsia="Times New Roman" w:hAnsi="Calibri" w:cs="Arial"/>
      <w:b/>
      <w:bCs/>
      <w:noProof/>
      <w:sz w:val="28"/>
      <w:szCs w:val="28"/>
      <w:lang w:bidi="ar-SA"/>
    </w:rPr>
  </w:style>
  <w:style w:type="paragraph" w:customStyle="1" w:styleId="a0">
    <w:name w:val="تیتر چهارم"/>
    <w:basedOn w:val="Heading4"/>
    <w:link w:val="Char0"/>
    <w:qFormat/>
    <w:rsid w:val="008B322E"/>
    <w:pPr>
      <w:keepNext w:val="0"/>
      <w:widowControl w:val="0"/>
      <w:spacing w:before="180" w:after="0"/>
      <w:contextualSpacing/>
      <w:outlineLvl w:val="4"/>
    </w:pPr>
    <w:rPr>
      <w:rFonts w:ascii="IRNazli" w:hAnsi="IRNazli" w:cs="IRNazli"/>
      <w:b w:val="0"/>
      <w:noProof w:val="0"/>
      <w:sz w:val="25"/>
      <w:szCs w:val="25"/>
    </w:rPr>
  </w:style>
  <w:style w:type="character" w:customStyle="1" w:styleId="Char0">
    <w:name w:val="تیتر چهارم Char"/>
    <w:link w:val="a0"/>
    <w:rsid w:val="008B322E"/>
    <w:rPr>
      <w:rFonts w:ascii="IRNazli" w:hAnsi="IRNazli" w:cs="IRNazli"/>
      <w:bCs/>
      <w:sz w:val="25"/>
      <w:szCs w:val="25"/>
    </w:rPr>
  </w:style>
  <w:style w:type="paragraph" w:customStyle="1" w:styleId="a1">
    <w:name w:val="متن"/>
    <w:basedOn w:val="Normal"/>
    <w:link w:val="Char1"/>
    <w:qFormat/>
    <w:rsid w:val="00C3285D"/>
    <w:pPr>
      <w:ind w:firstLine="284"/>
    </w:pPr>
    <w:rPr>
      <w:rFonts w:ascii="IRNazli" w:hAnsi="IRNazli" w:cs="IRNazli"/>
      <w:noProof w:val="0"/>
      <w:lang w:bidi="fa-IR"/>
    </w:rPr>
  </w:style>
  <w:style w:type="paragraph" w:customStyle="1" w:styleId="a2">
    <w:name w:val="تیتر اول"/>
    <w:basedOn w:val="a1"/>
    <w:link w:val="Char2"/>
    <w:qFormat/>
    <w:rsid w:val="00E30BB9"/>
    <w:pPr>
      <w:spacing w:before="360" w:after="240"/>
      <w:ind w:firstLine="0"/>
      <w:jc w:val="center"/>
      <w:outlineLvl w:val="1"/>
    </w:pPr>
    <w:rPr>
      <w:rFonts w:ascii="IRYakout" w:hAnsi="IRYakout" w:cs="IRYakout"/>
      <w:bCs/>
      <w:sz w:val="32"/>
      <w:szCs w:val="32"/>
    </w:rPr>
  </w:style>
  <w:style w:type="character" w:customStyle="1" w:styleId="Char1">
    <w:name w:val="متن Char"/>
    <w:basedOn w:val="DefaultParagraphFont"/>
    <w:link w:val="a1"/>
    <w:rsid w:val="00C3285D"/>
    <w:rPr>
      <w:rFonts w:ascii="IRNazli" w:hAnsi="IRNazli" w:cs="IRNazli"/>
      <w:sz w:val="28"/>
      <w:szCs w:val="28"/>
      <w:lang w:bidi="fa-IR"/>
    </w:rPr>
  </w:style>
  <w:style w:type="paragraph" w:customStyle="1" w:styleId="a3">
    <w:name w:val="باب"/>
    <w:basedOn w:val="Normal"/>
    <w:link w:val="Char3"/>
    <w:qFormat/>
    <w:rsid w:val="00E30BB9"/>
    <w:pPr>
      <w:spacing w:before="3000" w:after="1000"/>
      <w:jc w:val="center"/>
      <w:outlineLvl w:val="0"/>
    </w:pPr>
    <w:rPr>
      <w:rFonts w:ascii="IRTitr" w:hAnsi="IRTitr" w:cs="IRTitr"/>
      <w:sz w:val="60"/>
      <w:szCs w:val="60"/>
      <w:lang w:bidi="ar-AE"/>
    </w:rPr>
  </w:style>
  <w:style w:type="character" w:customStyle="1" w:styleId="Char2">
    <w:name w:val="تیتر اول Char"/>
    <w:basedOn w:val="Char1"/>
    <w:link w:val="a2"/>
    <w:rsid w:val="00E30BB9"/>
    <w:rPr>
      <w:rFonts w:ascii="IRYakout" w:hAnsi="IRYakout" w:cs="IRYakout"/>
      <w:bCs/>
      <w:sz w:val="32"/>
      <w:szCs w:val="32"/>
      <w:lang w:bidi="fa-IR"/>
    </w:rPr>
  </w:style>
  <w:style w:type="paragraph" w:customStyle="1" w:styleId="a4">
    <w:name w:val="متن پاورقی"/>
    <w:basedOn w:val="a1"/>
    <w:link w:val="Char4"/>
    <w:qFormat/>
    <w:rsid w:val="00D133FD"/>
    <w:pPr>
      <w:ind w:left="272" w:hanging="272"/>
    </w:pPr>
    <w:rPr>
      <w:sz w:val="24"/>
      <w:szCs w:val="24"/>
    </w:rPr>
  </w:style>
  <w:style w:type="character" w:customStyle="1" w:styleId="Char3">
    <w:name w:val="باب Char"/>
    <w:basedOn w:val="DefaultParagraphFont"/>
    <w:link w:val="a3"/>
    <w:rsid w:val="00E30BB9"/>
    <w:rPr>
      <w:rFonts w:ascii="IRTitr" w:hAnsi="IRTitr" w:cs="IRTitr"/>
      <w:noProof/>
      <w:sz w:val="60"/>
      <w:szCs w:val="60"/>
      <w:lang w:bidi="ar-AE"/>
    </w:rPr>
  </w:style>
  <w:style w:type="paragraph" w:customStyle="1" w:styleId="a5">
    <w:name w:val="نص عربی"/>
    <w:basedOn w:val="Normal"/>
    <w:link w:val="Char5"/>
    <w:qFormat/>
    <w:rsid w:val="00216D68"/>
    <w:pPr>
      <w:widowControl w:val="0"/>
      <w:ind w:firstLine="284"/>
    </w:pPr>
    <w:rPr>
      <w:rFonts w:ascii="mylotus" w:hAnsi="mylotus" w:cs="mylotus"/>
      <w:sz w:val="27"/>
      <w:szCs w:val="27"/>
    </w:rPr>
  </w:style>
  <w:style w:type="character" w:customStyle="1" w:styleId="Char4">
    <w:name w:val="متن پاورقی Char"/>
    <w:basedOn w:val="Char1"/>
    <w:link w:val="a4"/>
    <w:rsid w:val="00D133FD"/>
    <w:rPr>
      <w:rFonts w:ascii="IRNazli" w:hAnsi="IRNazli" w:cs="IRNazli"/>
      <w:sz w:val="24"/>
      <w:szCs w:val="24"/>
      <w:lang w:bidi="fa-IR"/>
    </w:rPr>
  </w:style>
  <w:style w:type="paragraph" w:customStyle="1" w:styleId="a6">
    <w:name w:val="متن بولد"/>
    <w:basedOn w:val="Normal"/>
    <w:link w:val="Char6"/>
    <w:qFormat/>
    <w:rsid w:val="00216D68"/>
    <w:pPr>
      <w:widowControl w:val="0"/>
      <w:ind w:firstLine="284"/>
    </w:pPr>
    <w:rPr>
      <w:rFonts w:ascii="IRNazli" w:hAnsi="IRNazli" w:cs="IRNazli"/>
      <w:bCs/>
      <w:sz w:val="24"/>
      <w:szCs w:val="24"/>
    </w:rPr>
  </w:style>
  <w:style w:type="character" w:customStyle="1" w:styleId="Char5">
    <w:name w:val="نص عربی Char"/>
    <w:basedOn w:val="DefaultParagraphFont"/>
    <w:link w:val="a5"/>
    <w:rsid w:val="00216D68"/>
    <w:rPr>
      <w:rFonts w:ascii="mylotus" w:hAnsi="mylotus" w:cs="mylotus"/>
      <w:noProof/>
      <w:sz w:val="27"/>
      <w:szCs w:val="27"/>
    </w:rPr>
  </w:style>
  <w:style w:type="paragraph" w:customStyle="1" w:styleId="a7">
    <w:name w:val="تخریج آیات"/>
    <w:basedOn w:val="Normal"/>
    <w:link w:val="Char7"/>
    <w:qFormat/>
    <w:rsid w:val="00DB60A5"/>
    <w:pPr>
      <w:widowControl w:val="0"/>
      <w:ind w:firstLine="284"/>
    </w:pPr>
    <w:rPr>
      <w:rFonts w:ascii="IRLotus" w:hAnsi="IRLotus" w:cs="IRLotus"/>
      <w:sz w:val="24"/>
      <w:szCs w:val="24"/>
    </w:rPr>
  </w:style>
  <w:style w:type="character" w:customStyle="1" w:styleId="Char6">
    <w:name w:val="متن بولد Char"/>
    <w:basedOn w:val="DefaultParagraphFont"/>
    <w:link w:val="a6"/>
    <w:rsid w:val="00216D68"/>
    <w:rPr>
      <w:rFonts w:ascii="IRNazli" w:hAnsi="IRNazli" w:cs="IRNazli"/>
      <w:bCs/>
      <w:noProof/>
      <w:sz w:val="24"/>
      <w:szCs w:val="24"/>
    </w:rPr>
  </w:style>
  <w:style w:type="paragraph" w:customStyle="1" w:styleId="a8">
    <w:name w:val="احادیث"/>
    <w:basedOn w:val="Normal"/>
    <w:link w:val="Char8"/>
    <w:qFormat/>
    <w:rsid w:val="00364D42"/>
    <w:pPr>
      <w:widowControl w:val="0"/>
      <w:ind w:firstLine="340"/>
    </w:pPr>
    <w:rPr>
      <w:rFonts w:ascii="KFGQPC Uthman Taha Naskh" w:hAnsi="KFGQPC Uthman Taha Naskh" w:cs="KFGQPC Uthman Taha Naskh"/>
      <w:sz w:val="27"/>
      <w:szCs w:val="27"/>
    </w:rPr>
  </w:style>
  <w:style w:type="character" w:customStyle="1" w:styleId="Char7">
    <w:name w:val="تخریج آیات Char"/>
    <w:basedOn w:val="DefaultParagraphFont"/>
    <w:link w:val="a7"/>
    <w:rsid w:val="00DB60A5"/>
    <w:rPr>
      <w:rFonts w:ascii="IRLotus" w:hAnsi="IRLotus" w:cs="IRLotus"/>
      <w:noProof/>
      <w:sz w:val="24"/>
      <w:szCs w:val="24"/>
    </w:rPr>
  </w:style>
  <w:style w:type="paragraph" w:customStyle="1" w:styleId="a9">
    <w:name w:val="تیتر دوم"/>
    <w:basedOn w:val="Normal"/>
    <w:link w:val="Char9"/>
    <w:qFormat/>
    <w:rsid w:val="00364D42"/>
    <w:pPr>
      <w:widowControl w:val="0"/>
      <w:spacing w:before="240" w:after="60"/>
      <w:outlineLvl w:val="2"/>
    </w:pPr>
    <w:rPr>
      <w:rFonts w:ascii="IRZar" w:hAnsi="IRZar" w:cs="IRZar"/>
      <w:bCs/>
      <w:sz w:val="24"/>
      <w:szCs w:val="24"/>
    </w:rPr>
  </w:style>
  <w:style w:type="character" w:customStyle="1" w:styleId="Char8">
    <w:name w:val="احادیث Char"/>
    <w:basedOn w:val="DefaultParagraphFont"/>
    <w:link w:val="a8"/>
    <w:rsid w:val="00364D42"/>
    <w:rPr>
      <w:rFonts w:ascii="KFGQPC Uthman Taha Naskh" w:hAnsi="KFGQPC Uthman Taha Naskh" w:cs="KFGQPC Uthman Taha Naskh"/>
      <w:noProof/>
      <w:sz w:val="27"/>
      <w:szCs w:val="27"/>
    </w:rPr>
  </w:style>
  <w:style w:type="paragraph" w:styleId="ListParagraph">
    <w:name w:val="List Paragraph"/>
    <w:basedOn w:val="Normal"/>
    <w:uiPriority w:val="34"/>
    <w:qFormat/>
    <w:rsid w:val="00364D42"/>
    <w:pPr>
      <w:ind w:left="720"/>
      <w:contextualSpacing/>
    </w:pPr>
  </w:style>
  <w:style w:type="character" w:customStyle="1" w:styleId="Char9">
    <w:name w:val="تیتر دوم Char"/>
    <w:basedOn w:val="DefaultParagraphFont"/>
    <w:link w:val="a9"/>
    <w:rsid w:val="00364D42"/>
    <w:rPr>
      <w:rFonts w:ascii="IRZar" w:hAnsi="IRZar" w:cs="IRZar"/>
      <w:bCs/>
      <w:noProof/>
      <w:sz w:val="24"/>
      <w:szCs w:val="24"/>
    </w:rPr>
  </w:style>
  <w:style w:type="paragraph" w:customStyle="1" w:styleId="aa">
    <w:name w:val="تیتر سوم"/>
    <w:basedOn w:val="Normal"/>
    <w:link w:val="Chara"/>
    <w:qFormat/>
    <w:rsid w:val="00817BA7"/>
    <w:pPr>
      <w:widowControl w:val="0"/>
      <w:spacing w:before="240"/>
      <w:outlineLvl w:val="3"/>
    </w:pPr>
    <w:rPr>
      <w:rFonts w:ascii="IRNazli" w:hAnsi="IRNazli" w:cs="IRNazli"/>
      <w:bCs/>
      <w:sz w:val="26"/>
      <w:szCs w:val="26"/>
    </w:rPr>
  </w:style>
  <w:style w:type="paragraph" w:customStyle="1" w:styleId="ab">
    <w:name w:val="آیات پاورقی"/>
    <w:basedOn w:val="Normal"/>
    <w:link w:val="Charb"/>
    <w:qFormat/>
    <w:rsid w:val="005E6D49"/>
    <w:pPr>
      <w:widowControl w:val="0"/>
      <w:ind w:left="272" w:hanging="272"/>
    </w:pPr>
    <w:rPr>
      <w:rFonts w:ascii="KFGQPC Uthmanic Script HAFS" w:hAnsi="KFGQPC Uthmanic Script HAFS" w:cs="KFGQPC Uthmanic Script HAFS"/>
      <w:sz w:val="24"/>
      <w:szCs w:val="24"/>
    </w:rPr>
  </w:style>
  <w:style w:type="character" w:customStyle="1" w:styleId="Chara">
    <w:name w:val="تیتر سوم Char"/>
    <w:basedOn w:val="DefaultParagraphFont"/>
    <w:link w:val="aa"/>
    <w:rsid w:val="00817BA7"/>
    <w:rPr>
      <w:rFonts w:ascii="IRNazli" w:hAnsi="IRNazli" w:cs="IRNazli"/>
      <w:bCs/>
      <w:noProof/>
      <w:sz w:val="26"/>
      <w:szCs w:val="26"/>
    </w:rPr>
  </w:style>
  <w:style w:type="character" w:customStyle="1" w:styleId="Charb">
    <w:name w:val="آیات پاورقی Char"/>
    <w:basedOn w:val="DefaultParagraphFont"/>
    <w:link w:val="ab"/>
    <w:rsid w:val="005E6D49"/>
    <w:rPr>
      <w:rFonts w:ascii="KFGQPC Uthmanic Script HAFS" w:hAnsi="KFGQPC Uthmanic Script HAFS" w:cs="KFGQPC Uthmanic Script HAFS"/>
      <w:noProof/>
      <w:sz w:val="24"/>
      <w:szCs w:val="24"/>
    </w:rPr>
  </w:style>
  <w:style w:type="paragraph" w:customStyle="1" w:styleId="ac">
    <w:name w:val="آیات"/>
    <w:basedOn w:val="Normal"/>
    <w:link w:val="Charc"/>
    <w:qFormat/>
    <w:rsid w:val="00AD551C"/>
    <w:pPr>
      <w:widowControl w:val="0"/>
      <w:ind w:firstLine="340"/>
    </w:pPr>
    <w:rPr>
      <w:rFonts w:ascii="KFGQPC Uthmanic Script HAFS" w:hAnsi="KFGQPC Uthmanic Script HAFS" w:cs="KFGQPC Uthmanic Script HAFS"/>
    </w:rPr>
  </w:style>
  <w:style w:type="character" w:customStyle="1" w:styleId="Charc">
    <w:name w:val="آیات Char"/>
    <w:basedOn w:val="DefaultParagraphFont"/>
    <w:link w:val="ac"/>
    <w:rsid w:val="00AD551C"/>
    <w:rPr>
      <w:rFonts w:ascii="KFGQPC Uthmanic Script HAFS" w:hAnsi="KFGQPC Uthmanic Script HAFS" w:cs="KFGQPC Uthmanic Script HAFS"/>
      <w:noProof/>
      <w:sz w:val="28"/>
      <w:szCs w:val="28"/>
    </w:rPr>
  </w:style>
  <w:style w:type="paragraph" w:styleId="BalloonText">
    <w:name w:val="Balloon Text"/>
    <w:basedOn w:val="Normal"/>
    <w:link w:val="BalloonTextChar"/>
    <w:rsid w:val="00B365CC"/>
    <w:rPr>
      <w:rFonts w:ascii="Tahoma" w:hAnsi="Tahoma" w:cs="Tahoma"/>
      <w:sz w:val="16"/>
      <w:szCs w:val="16"/>
    </w:rPr>
  </w:style>
  <w:style w:type="character" w:customStyle="1" w:styleId="BalloonTextChar">
    <w:name w:val="Balloon Text Char"/>
    <w:basedOn w:val="DefaultParagraphFont"/>
    <w:link w:val="BalloonText"/>
    <w:rsid w:val="00B365CC"/>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AE5"/>
    <w:pPr>
      <w:bidi/>
      <w:jc w:val="both"/>
    </w:pPr>
    <w:rPr>
      <w:rFonts w:ascii="B Lotus" w:hAnsi="B Lotus" w:cs="B Lotus"/>
      <w:noProof/>
      <w:sz w:val="28"/>
      <w:szCs w:val="28"/>
    </w:rPr>
  </w:style>
  <w:style w:type="paragraph" w:styleId="Heading1">
    <w:name w:val="heading 1"/>
    <w:basedOn w:val="Normal"/>
    <w:next w:val="Normal"/>
    <w:link w:val="Heading1Char"/>
    <w:rsid w:val="00833F06"/>
    <w:pPr>
      <w:spacing w:before="1440"/>
      <w:jc w:val="center"/>
      <w:outlineLvl w:val="0"/>
    </w:pPr>
    <w:rPr>
      <w:rFonts w:cs="B Titr"/>
      <w:sz w:val="60"/>
      <w:szCs w:val="60"/>
      <w:lang w:bidi="ar-AE"/>
    </w:rPr>
  </w:style>
  <w:style w:type="paragraph" w:styleId="Heading2">
    <w:name w:val="heading 2"/>
    <w:basedOn w:val="Normal"/>
    <w:next w:val="Normal"/>
    <w:link w:val="Heading2Char"/>
    <w:rsid w:val="00833F06"/>
    <w:pPr>
      <w:keepNext/>
      <w:keepLines/>
      <w:spacing w:before="600" w:after="240"/>
      <w:jc w:val="center"/>
      <w:outlineLvl w:val="1"/>
    </w:pPr>
    <w:rPr>
      <w:rFonts w:ascii="B Jadid" w:eastAsia="Calibri" w:hAnsi="B Jadid" w:cs="B Yagut"/>
      <w:bCs/>
      <w:noProof w:val="0"/>
      <w:kern w:val="32"/>
      <w:sz w:val="32"/>
      <w:szCs w:val="32"/>
      <w:lang w:bidi="fa-IR"/>
    </w:rPr>
  </w:style>
  <w:style w:type="paragraph" w:styleId="Heading3">
    <w:name w:val="heading 3"/>
    <w:basedOn w:val="Normal"/>
    <w:next w:val="Normal"/>
    <w:link w:val="Heading3Char"/>
    <w:qFormat/>
    <w:rsid w:val="00833F06"/>
    <w:pPr>
      <w:keepNext/>
      <w:keepLines/>
      <w:spacing w:before="240"/>
      <w:ind w:left="284"/>
      <w:outlineLvl w:val="2"/>
    </w:pPr>
    <w:rPr>
      <w:rFonts w:ascii="B Jadid" w:hAnsi="B Jadid" w:cs="B Zar"/>
      <w:b/>
      <w:bCs/>
      <w:noProof w:val="0"/>
      <w:szCs w:val="26"/>
    </w:rPr>
  </w:style>
  <w:style w:type="paragraph" w:styleId="Heading4">
    <w:name w:val="heading 4"/>
    <w:basedOn w:val="Normal"/>
    <w:next w:val="Normal"/>
    <w:link w:val="Heading4Char"/>
    <w:semiHidden/>
    <w:unhideWhenUsed/>
    <w:qFormat/>
    <w:rsid w:val="002A507A"/>
    <w:pPr>
      <w:keepNext/>
      <w:spacing w:before="240" w:after="60"/>
      <w:outlineLvl w:val="3"/>
    </w:pPr>
    <w:rPr>
      <w:rFonts w:ascii="Calibri" w:hAnsi="Calibr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BodyText">
    <w:name w:val="Body Text"/>
    <w:basedOn w:val="Normal"/>
    <w:rPr>
      <w:rFonts w:cs="Zar"/>
    </w:rPr>
  </w:style>
  <w:style w:type="paragraph" w:styleId="DocumentMap">
    <w:name w:val="Document Map"/>
    <w:basedOn w:val="Normal"/>
    <w:semiHidden/>
    <w:rsid w:val="0085611E"/>
    <w:pPr>
      <w:shd w:val="clear" w:color="auto" w:fill="000080"/>
    </w:pPr>
    <w:rPr>
      <w:rFonts w:ascii="Tahoma" w:hAnsi="Tahoma" w:cs="Tahoma"/>
    </w:rPr>
  </w:style>
  <w:style w:type="paragraph" w:styleId="Footer">
    <w:name w:val="footer"/>
    <w:basedOn w:val="Normal"/>
    <w:rsid w:val="00DE2170"/>
    <w:pPr>
      <w:tabs>
        <w:tab w:val="center" w:pos="4153"/>
        <w:tab w:val="right" w:pos="8306"/>
      </w:tabs>
    </w:pPr>
  </w:style>
  <w:style w:type="character" w:styleId="PageNumber">
    <w:name w:val="page number"/>
    <w:basedOn w:val="DefaultParagraphFont"/>
    <w:rsid w:val="00DE2170"/>
  </w:style>
  <w:style w:type="paragraph" w:customStyle="1" w:styleId="Style1">
    <w:name w:val="Style1"/>
    <w:basedOn w:val="Normal"/>
    <w:rsid w:val="00643A48"/>
    <w:pPr>
      <w:ind w:firstLine="202"/>
    </w:pPr>
    <w:rPr>
      <w:rFonts w:cs="B Jadid"/>
      <w:sz w:val="36"/>
    </w:rPr>
  </w:style>
  <w:style w:type="paragraph" w:customStyle="1" w:styleId="Style2">
    <w:name w:val="Style2"/>
    <w:basedOn w:val="Normal"/>
    <w:link w:val="Style2Char"/>
    <w:rsid w:val="00643A48"/>
    <w:pPr>
      <w:ind w:left="360" w:firstLine="202"/>
      <w:jc w:val="lowKashida"/>
    </w:pPr>
    <w:rPr>
      <w:rFonts w:cs="B Jadid"/>
      <w:szCs w:val="26"/>
    </w:rPr>
  </w:style>
  <w:style w:type="character" w:customStyle="1" w:styleId="Style2Char">
    <w:name w:val="Style2 Char"/>
    <w:link w:val="Style2"/>
    <w:rsid w:val="00A515B5"/>
    <w:rPr>
      <w:rFonts w:cs="B Jadid"/>
      <w:noProof/>
      <w:sz w:val="28"/>
      <w:szCs w:val="26"/>
      <w:lang w:val="en-US" w:eastAsia="en-US" w:bidi="ar-SA"/>
    </w:rPr>
  </w:style>
  <w:style w:type="paragraph" w:styleId="Header">
    <w:name w:val="header"/>
    <w:basedOn w:val="Normal"/>
    <w:link w:val="HeaderChar"/>
    <w:rsid w:val="00A350BD"/>
    <w:pPr>
      <w:tabs>
        <w:tab w:val="center" w:pos="4153"/>
        <w:tab w:val="right" w:pos="8306"/>
      </w:tabs>
    </w:pPr>
  </w:style>
  <w:style w:type="paragraph" w:styleId="TOC1">
    <w:name w:val="toc 1"/>
    <w:basedOn w:val="Normal"/>
    <w:next w:val="Normal"/>
    <w:uiPriority w:val="39"/>
    <w:unhideWhenUsed/>
    <w:qFormat/>
    <w:rsid w:val="009A1F63"/>
    <w:pPr>
      <w:spacing w:before="240"/>
    </w:pPr>
    <w:rPr>
      <w:rFonts w:ascii="IRZar" w:eastAsia="Calibri" w:hAnsi="IRZar" w:cs="IRZar"/>
      <w:bCs/>
      <w:caps/>
      <w:noProof w:val="0"/>
      <w:szCs w:val="26"/>
      <w:lang w:bidi="fa-IR"/>
    </w:rPr>
  </w:style>
  <w:style w:type="paragraph" w:styleId="TOC3">
    <w:name w:val="toc 3"/>
    <w:basedOn w:val="Normal"/>
    <w:next w:val="Normal"/>
    <w:uiPriority w:val="39"/>
    <w:unhideWhenUsed/>
    <w:qFormat/>
    <w:rsid w:val="009A1F63"/>
    <w:pPr>
      <w:ind w:left="284"/>
    </w:pPr>
    <w:rPr>
      <w:rFonts w:ascii="IRNazli" w:eastAsia="Calibri" w:hAnsi="IRNazli" w:cs="IRNazli"/>
      <w:noProof w:val="0"/>
      <w:lang w:bidi="fa-IR"/>
    </w:rPr>
  </w:style>
  <w:style w:type="paragraph" w:styleId="TOC2">
    <w:name w:val="toc 2"/>
    <w:basedOn w:val="Normal"/>
    <w:next w:val="Normal"/>
    <w:uiPriority w:val="39"/>
    <w:unhideWhenUsed/>
    <w:qFormat/>
    <w:rsid w:val="009A1F63"/>
    <w:pPr>
      <w:spacing w:before="120"/>
    </w:pPr>
    <w:rPr>
      <w:rFonts w:ascii="IRYakout" w:eastAsia="Calibri" w:hAnsi="IRYakout" w:cs="IRYakout"/>
      <w:bCs/>
      <w:lang w:bidi="fa-IR"/>
    </w:rPr>
  </w:style>
  <w:style w:type="paragraph" w:styleId="TOC4">
    <w:name w:val="toc 4"/>
    <w:basedOn w:val="Normal"/>
    <w:next w:val="Normal"/>
    <w:uiPriority w:val="39"/>
    <w:unhideWhenUsed/>
    <w:rsid w:val="009A1F63"/>
    <w:pPr>
      <w:ind w:left="567"/>
    </w:pPr>
    <w:rPr>
      <w:rFonts w:ascii="IRNazli" w:eastAsia="Calibri" w:hAnsi="IRNazli" w:cs="IRNazli"/>
      <w:noProof w:val="0"/>
      <w:sz w:val="27"/>
      <w:szCs w:val="27"/>
      <w:lang w:bidi="fa-IR"/>
    </w:rPr>
  </w:style>
  <w:style w:type="paragraph" w:styleId="TOC5">
    <w:name w:val="toc 5"/>
    <w:basedOn w:val="Normal"/>
    <w:next w:val="Normal"/>
    <w:uiPriority w:val="39"/>
    <w:unhideWhenUsed/>
    <w:rsid w:val="009A1F63"/>
    <w:pPr>
      <w:ind w:left="851"/>
    </w:pPr>
    <w:rPr>
      <w:rFonts w:ascii="IRNazli" w:hAnsi="IRNazli" w:cs="IRNazli"/>
      <w:noProof w:val="0"/>
      <w:sz w:val="26"/>
      <w:szCs w:val="26"/>
      <w:lang w:bidi="fa-IR"/>
    </w:rPr>
  </w:style>
  <w:style w:type="paragraph" w:styleId="TOC6">
    <w:name w:val="toc 6"/>
    <w:basedOn w:val="Normal"/>
    <w:next w:val="Normal"/>
    <w:autoRedefine/>
    <w:uiPriority w:val="39"/>
    <w:rsid w:val="00F8007A"/>
    <w:pPr>
      <w:ind w:left="1000"/>
    </w:pPr>
    <w:rPr>
      <w:rFonts w:cs="Times New Roman"/>
      <w:sz w:val="18"/>
      <w:szCs w:val="21"/>
    </w:rPr>
  </w:style>
  <w:style w:type="paragraph" w:styleId="TOC7">
    <w:name w:val="toc 7"/>
    <w:basedOn w:val="Normal"/>
    <w:next w:val="Normal"/>
    <w:autoRedefine/>
    <w:uiPriority w:val="39"/>
    <w:rsid w:val="00F8007A"/>
    <w:pPr>
      <w:ind w:left="1200"/>
    </w:pPr>
    <w:rPr>
      <w:rFonts w:cs="Times New Roman"/>
      <w:sz w:val="18"/>
      <w:szCs w:val="21"/>
    </w:rPr>
  </w:style>
  <w:style w:type="paragraph" w:styleId="TOC8">
    <w:name w:val="toc 8"/>
    <w:basedOn w:val="Normal"/>
    <w:next w:val="Normal"/>
    <w:autoRedefine/>
    <w:uiPriority w:val="39"/>
    <w:rsid w:val="00F8007A"/>
    <w:pPr>
      <w:ind w:left="1400"/>
    </w:pPr>
    <w:rPr>
      <w:rFonts w:cs="Times New Roman"/>
      <w:sz w:val="18"/>
      <w:szCs w:val="21"/>
    </w:rPr>
  </w:style>
  <w:style w:type="paragraph" w:styleId="TOC9">
    <w:name w:val="toc 9"/>
    <w:basedOn w:val="Normal"/>
    <w:next w:val="Normal"/>
    <w:autoRedefine/>
    <w:uiPriority w:val="39"/>
    <w:rsid w:val="00F8007A"/>
    <w:pPr>
      <w:ind w:left="1600"/>
    </w:pPr>
    <w:rPr>
      <w:rFonts w:cs="Times New Roman"/>
      <w:sz w:val="18"/>
      <w:szCs w:val="21"/>
    </w:rPr>
  </w:style>
  <w:style w:type="character" w:styleId="Hyperlink">
    <w:name w:val="Hyperlink"/>
    <w:uiPriority w:val="99"/>
    <w:rsid w:val="00F8007A"/>
    <w:rPr>
      <w:color w:val="0000FF"/>
      <w:u w:val="single"/>
    </w:rPr>
  </w:style>
  <w:style w:type="character" w:customStyle="1" w:styleId="Heading3Char">
    <w:name w:val="Heading 3 Char"/>
    <w:link w:val="Heading3"/>
    <w:rsid w:val="00833F06"/>
    <w:rPr>
      <w:rFonts w:ascii="B Jadid" w:hAnsi="B Jadid" w:cs="B Zar"/>
      <w:b/>
      <w:bCs/>
      <w:sz w:val="28"/>
      <w:szCs w:val="26"/>
      <w:lang w:bidi="ar-SA"/>
    </w:rPr>
  </w:style>
  <w:style w:type="character" w:customStyle="1" w:styleId="HeaderChar">
    <w:name w:val="Header Char"/>
    <w:link w:val="Header"/>
    <w:rsid w:val="00886240"/>
    <w:rPr>
      <w:rFonts w:ascii="B Lotus" w:hAnsi="B Lotus" w:cs="B Lotus"/>
      <w:noProof/>
      <w:sz w:val="28"/>
      <w:szCs w:val="28"/>
      <w:lang w:val="en-US" w:eastAsia="en-US" w:bidi="ar-SA"/>
    </w:rPr>
  </w:style>
  <w:style w:type="table" w:styleId="TableGrid">
    <w:name w:val="Table Grid"/>
    <w:basedOn w:val="TableNormal"/>
    <w:uiPriority w:val="59"/>
    <w:rsid w:val="006507BE"/>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280A6C"/>
    <w:rPr>
      <w:sz w:val="20"/>
      <w:szCs w:val="20"/>
    </w:rPr>
  </w:style>
  <w:style w:type="character" w:styleId="EndnoteReference">
    <w:name w:val="endnote reference"/>
    <w:semiHidden/>
    <w:rsid w:val="00280A6C"/>
    <w:rPr>
      <w:vertAlign w:val="superscript"/>
    </w:rPr>
  </w:style>
  <w:style w:type="paragraph" w:styleId="NormalWeb">
    <w:name w:val="Normal (Web)"/>
    <w:basedOn w:val="Normal"/>
    <w:rsid w:val="007D552B"/>
    <w:pPr>
      <w:bidi w:val="0"/>
      <w:spacing w:before="100" w:beforeAutospacing="1" w:after="100" w:afterAutospacing="1"/>
      <w:jc w:val="left"/>
    </w:pPr>
    <w:rPr>
      <w:rFonts w:ascii="Times New Roman" w:hAnsi="Times New Roman" w:cs="Times New Roman"/>
      <w:noProof w:val="0"/>
      <w:sz w:val="24"/>
      <w:szCs w:val="24"/>
    </w:rPr>
  </w:style>
  <w:style w:type="character" w:customStyle="1" w:styleId="Heading1Char">
    <w:name w:val="Heading 1 Char"/>
    <w:link w:val="Heading1"/>
    <w:rsid w:val="00833F06"/>
    <w:rPr>
      <w:rFonts w:ascii="B Lotus" w:hAnsi="B Lotus" w:cs="B Titr"/>
      <w:noProof/>
      <w:sz w:val="60"/>
      <w:szCs w:val="60"/>
      <w:lang w:bidi="ar-AE"/>
    </w:rPr>
  </w:style>
  <w:style w:type="character" w:customStyle="1" w:styleId="Heading2Char">
    <w:name w:val="Heading 2 Char"/>
    <w:link w:val="Heading2"/>
    <w:rsid w:val="00833F06"/>
    <w:rPr>
      <w:rFonts w:ascii="B Jadid" w:eastAsia="Calibri" w:hAnsi="B Jadid" w:cs="B Yagut"/>
      <w:bCs/>
      <w:kern w:val="32"/>
      <w:sz w:val="32"/>
      <w:szCs w:val="32"/>
    </w:rPr>
  </w:style>
  <w:style w:type="paragraph" w:customStyle="1" w:styleId="a">
    <w:name w:val="مطلب"/>
    <w:basedOn w:val="Heading4"/>
    <w:link w:val="Char"/>
    <w:rsid w:val="002A507A"/>
    <w:pPr>
      <w:keepNext w:val="0"/>
      <w:widowControl w:val="0"/>
      <w:spacing w:after="0"/>
      <w:ind w:left="284"/>
      <w:contextualSpacing/>
    </w:pPr>
    <w:rPr>
      <w:rFonts w:cs="B Lotus"/>
      <w:noProof w:val="0"/>
      <w:sz w:val="32"/>
    </w:rPr>
  </w:style>
  <w:style w:type="character" w:customStyle="1" w:styleId="Char">
    <w:name w:val="مطلب Char"/>
    <w:link w:val="a"/>
    <w:rsid w:val="002A507A"/>
    <w:rPr>
      <w:rFonts w:ascii="Calibri" w:hAnsi="Calibri" w:cs="B Lotus"/>
      <w:b/>
      <w:bCs/>
      <w:sz w:val="32"/>
      <w:szCs w:val="28"/>
      <w:lang w:bidi="ar-SA"/>
    </w:rPr>
  </w:style>
  <w:style w:type="character" w:customStyle="1" w:styleId="Heading4Char">
    <w:name w:val="Heading 4 Char"/>
    <w:link w:val="Heading4"/>
    <w:semiHidden/>
    <w:rsid w:val="002A507A"/>
    <w:rPr>
      <w:rFonts w:ascii="Calibri" w:eastAsia="Times New Roman" w:hAnsi="Calibri" w:cs="Arial"/>
      <w:b/>
      <w:bCs/>
      <w:noProof/>
      <w:sz w:val="28"/>
      <w:szCs w:val="28"/>
      <w:lang w:bidi="ar-SA"/>
    </w:rPr>
  </w:style>
  <w:style w:type="paragraph" w:customStyle="1" w:styleId="a0">
    <w:name w:val="تیتر چهارم"/>
    <w:basedOn w:val="Heading4"/>
    <w:link w:val="Char0"/>
    <w:qFormat/>
    <w:rsid w:val="008B322E"/>
    <w:pPr>
      <w:keepNext w:val="0"/>
      <w:widowControl w:val="0"/>
      <w:spacing w:before="180" w:after="0"/>
      <w:contextualSpacing/>
      <w:outlineLvl w:val="4"/>
    </w:pPr>
    <w:rPr>
      <w:rFonts w:ascii="IRNazli" w:hAnsi="IRNazli" w:cs="IRNazli"/>
      <w:b w:val="0"/>
      <w:noProof w:val="0"/>
      <w:sz w:val="25"/>
      <w:szCs w:val="25"/>
    </w:rPr>
  </w:style>
  <w:style w:type="character" w:customStyle="1" w:styleId="Char0">
    <w:name w:val="تیتر چهارم Char"/>
    <w:link w:val="a0"/>
    <w:rsid w:val="008B322E"/>
    <w:rPr>
      <w:rFonts w:ascii="IRNazli" w:hAnsi="IRNazli" w:cs="IRNazli"/>
      <w:bCs/>
      <w:sz w:val="25"/>
      <w:szCs w:val="25"/>
    </w:rPr>
  </w:style>
  <w:style w:type="paragraph" w:customStyle="1" w:styleId="a1">
    <w:name w:val="متن"/>
    <w:basedOn w:val="Normal"/>
    <w:link w:val="Char1"/>
    <w:qFormat/>
    <w:rsid w:val="00C3285D"/>
    <w:pPr>
      <w:ind w:firstLine="284"/>
    </w:pPr>
    <w:rPr>
      <w:rFonts w:ascii="IRNazli" w:hAnsi="IRNazli" w:cs="IRNazli"/>
      <w:noProof w:val="0"/>
      <w:lang w:bidi="fa-IR"/>
    </w:rPr>
  </w:style>
  <w:style w:type="paragraph" w:customStyle="1" w:styleId="a2">
    <w:name w:val="تیتر اول"/>
    <w:basedOn w:val="a1"/>
    <w:link w:val="Char2"/>
    <w:qFormat/>
    <w:rsid w:val="00E30BB9"/>
    <w:pPr>
      <w:spacing w:before="360" w:after="240"/>
      <w:ind w:firstLine="0"/>
      <w:jc w:val="center"/>
      <w:outlineLvl w:val="1"/>
    </w:pPr>
    <w:rPr>
      <w:rFonts w:ascii="IRYakout" w:hAnsi="IRYakout" w:cs="IRYakout"/>
      <w:bCs/>
      <w:sz w:val="32"/>
      <w:szCs w:val="32"/>
    </w:rPr>
  </w:style>
  <w:style w:type="character" w:customStyle="1" w:styleId="Char1">
    <w:name w:val="متن Char"/>
    <w:basedOn w:val="DefaultParagraphFont"/>
    <w:link w:val="a1"/>
    <w:rsid w:val="00C3285D"/>
    <w:rPr>
      <w:rFonts w:ascii="IRNazli" w:hAnsi="IRNazli" w:cs="IRNazli"/>
      <w:sz w:val="28"/>
      <w:szCs w:val="28"/>
      <w:lang w:bidi="fa-IR"/>
    </w:rPr>
  </w:style>
  <w:style w:type="paragraph" w:customStyle="1" w:styleId="a3">
    <w:name w:val="باب"/>
    <w:basedOn w:val="Normal"/>
    <w:link w:val="Char3"/>
    <w:qFormat/>
    <w:rsid w:val="00E30BB9"/>
    <w:pPr>
      <w:spacing w:before="3000" w:after="1000"/>
      <w:jc w:val="center"/>
      <w:outlineLvl w:val="0"/>
    </w:pPr>
    <w:rPr>
      <w:rFonts w:ascii="IRTitr" w:hAnsi="IRTitr" w:cs="IRTitr"/>
      <w:sz w:val="60"/>
      <w:szCs w:val="60"/>
      <w:lang w:bidi="ar-AE"/>
    </w:rPr>
  </w:style>
  <w:style w:type="character" w:customStyle="1" w:styleId="Char2">
    <w:name w:val="تیتر اول Char"/>
    <w:basedOn w:val="Char1"/>
    <w:link w:val="a2"/>
    <w:rsid w:val="00E30BB9"/>
    <w:rPr>
      <w:rFonts w:ascii="IRYakout" w:hAnsi="IRYakout" w:cs="IRYakout"/>
      <w:bCs/>
      <w:sz w:val="32"/>
      <w:szCs w:val="32"/>
      <w:lang w:bidi="fa-IR"/>
    </w:rPr>
  </w:style>
  <w:style w:type="paragraph" w:customStyle="1" w:styleId="a4">
    <w:name w:val="متن پاورقی"/>
    <w:basedOn w:val="a1"/>
    <w:link w:val="Char4"/>
    <w:qFormat/>
    <w:rsid w:val="00D133FD"/>
    <w:pPr>
      <w:ind w:left="272" w:hanging="272"/>
    </w:pPr>
    <w:rPr>
      <w:sz w:val="24"/>
      <w:szCs w:val="24"/>
    </w:rPr>
  </w:style>
  <w:style w:type="character" w:customStyle="1" w:styleId="Char3">
    <w:name w:val="باب Char"/>
    <w:basedOn w:val="DefaultParagraphFont"/>
    <w:link w:val="a3"/>
    <w:rsid w:val="00E30BB9"/>
    <w:rPr>
      <w:rFonts w:ascii="IRTitr" w:hAnsi="IRTitr" w:cs="IRTitr"/>
      <w:noProof/>
      <w:sz w:val="60"/>
      <w:szCs w:val="60"/>
      <w:lang w:bidi="ar-AE"/>
    </w:rPr>
  </w:style>
  <w:style w:type="paragraph" w:customStyle="1" w:styleId="a5">
    <w:name w:val="نص عربی"/>
    <w:basedOn w:val="Normal"/>
    <w:link w:val="Char5"/>
    <w:qFormat/>
    <w:rsid w:val="00216D68"/>
    <w:pPr>
      <w:widowControl w:val="0"/>
      <w:ind w:firstLine="284"/>
    </w:pPr>
    <w:rPr>
      <w:rFonts w:ascii="mylotus" w:hAnsi="mylotus" w:cs="mylotus"/>
      <w:sz w:val="27"/>
      <w:szCs w:val="27"/>
    </w:rPr>
  </w:style>
  <w:style w:type="character" w:customStyle="1" w:styleId="Char4">
    <w:name w:val="متن پاورقی Char"/>
    <w:basedOn w:val="Char1"/>
    <w:link w:val="a4"/>
    <w:rsid w:val="00D133FD"/>
    <w:rPr>
      <w:rFonts w:ascii="IRNazli" w:hAnsi="IRNazli" w:cs="IRNazli"/>
      <w:sz w:val="24"/>
      <w:szCs w:val="24"/>
      <w:lang w:bidi="fa-IR"/>
    </w:rPr>
  </w:style>
  <w:style w:type="paragraph" w:customStyle="1" w:styleId="a6">
    <w:name w:val="متن بولد"/>
    <w:basedOn w:val="Normal"/>
    <w:link w:val="Char6"/>
    <w:qFormat/>
    <w:rsid w:val="00216D68"/>
    <w:pPr>
      <w:widowControl w:val="0"/>
      <w:ind w:firstLine="284"/>
    </w:pPr>
    <w:rPr>
      <w:rFonts w:ascii="IRNazli" w:hAnsi="IRNazli" w:cs="IRNazli"/>
      <w:bCs/>
      <w:sz w:val="24"/>
      <w:szCs w:val="24"/>
    </w:rPr>
  </w:style>
  <w:style w:type="character" w:customStyle="1" w:styleId="Char5">
    <w:name w:val="نص عربی Char"/>
    <w:basedOn w:val="DefaultParagraphFont"/>
    <w:link w:val="a5"/>
    <w:rsid w:val="00216D68"/>
    <w:rPr>
      <w:rFonts w:ascii="mylotus" w:hAnsi="mylotus" w:cs="mylotus"/>
      <w:noProof/>
      <w:sz w:val="27"/>
      <w:szCs w:val="27"/>
    </w:rPr>
  </w:style>
  <w:style w:type="paragraph" w:customStyle="1" w:styleId="a7">
    <w:name w:val="تخریج آیات"/>
    <w:basedOn w:val="Normal"/>
    <w:link w:val="Char7"/>
    <w:qFormat/>
    <w:rsid w:val="00DB60A5"/>
    <w:pPr>
      <w:widowControl w:val="0"/>
      <w:ind w:firstLine="284"/>
    </w:pPr>
    <w:rPr>
      <w:rFonts w:ascii="IRLotus" w:hAnsi="IRLotus" w:cs="IRLotus"/>
      <w:sz w:val="24"/>
      <w:szCs w:val="24"/>
    </w:rPr>
  </w:style>
  <w:style w:type="character" w:customStyle="1" w:styleId="Char6">
    <w:name w:val="متن بولد Char"/>
    <w:basedOn w:val="DefaultParagraphFont"/>
    <w:link w:val="a6"/>
    <w:rsid w:val="00216D68"/>
    <w:rPr>
      <w:rFonts w:ascii="IRNazli" w:hAnsi="IRNazli" w:cs="IRNazli"/>
      <w:bCs/>
      <w:noProof/>
      <w:sz w:val="24"/>
      <w:szCs w:val="24"/>
    </w:rPr>
  </w:style>
  <w:style w:type="paragraph" w:customStyle="1" w:styleId="a8">
    <w:name w:val="احادیث"/>
    <w:basedOn w:val="Normal"/>
    <w:link w:val="Char8"/>
    <w:qFormat/>
    <w:rsid w:val="00364D42"/>
    <w:pPr>
      <w:widowControl w:val="0"/>
      <w:ind w:firstLine="340"/>
    </w:pPr>
    <w:rPr>
      <w:rFonts w:ascii="KFGQPC Uthman Taha Naskh" w:hAnsi="KFGQPC Uthman Taha Naskh" w:cs="KFGQPC Uthman Taha Naskh"/>
      <w:sz w:val="27"/>
      <w:szCs w:val="27"/>
    </w:rPr>
  </w:style>
  <w:style w:type="character" w:customStyle="1" w:styleId="Char7">
    <w:name w:val="تخریج آیات Char"/>
    <w:basedOn w:val="DefaultParagraphFont"/>
    <w:link w:val="a7"/>
    <w:rsid w:val="00DB60A5"/>
    <w:rPr>
      <w:rFonts w:ascii="IRLotus" w:hAnsi="IRLotus" w:cs="IRLotus"/>
      <w:noProof/>
      <w:sz w:val="24"/>
      <w:szCs w:val="24"/>
    </w:rPr>
  </w:style>
  <w:style w:type="paragraph" w:customStyle="1" w:styleId="a9">
    <w:name w:val="تیتر دوم"/>
    <w:basedOn w:val="Normal"/>
    <w:link w:val="Char9"/>
    <w:qFormat/>
    <w:rsid w:val="00364D42"/>
    <w:pPr>
      <w:widowControl w:val="0"/>
      <w:spacing w:before="240" w:after="60"/>
      <w:outlineLvl w:val="2"/>
    </w:pPr>
    <w:rPr>
      <w:rFonts w:ascii="IRZar" w:hAnsi="IRZar" w:cs="IRZar"/>
      <w:bCs/>
      <w:sz w:val="24"/>
      <w:szCs w:val="24"/>
    </w:rPr>
  </w:style>
  <w:style w:type="character" w:customStyle="1" w:styleId="Char8">
    <w:name w:val="احادیث Char"/>
    <w:basedOn w:val="DefaultParagraphFont"/>
    <w:link w:val="a8"/>
    <w:rsid w:val="00364D42"/>
    <w:rPr>
      <w:rFonts w:ascii="KFGQPC Uthman Taha Naskh" w:hAnsi="KFGQPC Uthman Taha Naskh" w:cs="KFGQPC Uthman Taha Naskh"/>
      <w:noProof/>
      <w:sz w:val="27"/>
      <w:szCs w:val="27"/>
    </w:rPr>
  </w:style>
  <w:style w:type="paragraph" w:styleId="ListParagraph">
    <w:name w:val="List Paragraph"/>
    <w:basedOn w:val="Normal"/>
    <w:uiPriority w:val="34"/>
    <w:qFormat/>
    <w:rsid w:val="00364D42"/>
    <w:pPr>
      <w:ind w:left="720"/>
      <w:contextualSpacing/>
    </w:pPr>
  </w:style>
  <w:style w:type="character" w:customStyle="1" w:styleId="Char9">
    <w:name w:val="تیتر دوم Char"/>
    <w:basedOn w:val="DefaultParagraphFont"/>
    <w:link w:val="a9"/>
    <w:rsid w:val="00364D42"/>
    <w:rPr>
      <w:rFonts w:ascii="IRZar" w:hAnsi="IRZar" w:cs="IRZar"/>
      <w:bCs/>
      <w:noProof/>
      <w:sz w:val="24"/>
      <w:szCs w:val="24"/>
    </w:rPr>
  </w:style>
  <w:style w:type="paragraph" w:customStyle="1" w:styleId="aa">
    <w:name w:val="تیتر سوم"/>
    <w:basedOn w:val="Normal"/>
    <w:link w:val="Chara"/>
    <w:qFormat/>
    <w:rsid w:val="00817BA7"/>
    <w:pPr>
      <w:widowControl w:val="0"/>
      <w:spacing w:before="240"/>
      <w:outlineLvl w:val="3"/>
    </w:pPr>
    <w:rPr>
      <w:rFonts w:ascii="IRNazli" w:hAnsi="IRNazli" w:cs="IRNazli"/>
      <w:bCs/>
      <w:sz w:val="26"/>
      <w:szCs w:val="26"/>
    </w:rPr>
  </w:style>
  <w:style w:type="paragraph" w:customStyle="1" w:styleId="ab">
    <w:name w:val="آیات پاورقی"/>
    <w:basedOn w:val="Normal"/>
    <w:link w:val="Charb"/>
    <w:qFormat/>
    <w:rsid w:val="005E6D49"/>
    <w:pPr>
      <w:widowControl w:val="0"/>
      <w:ind w:left="272" w:hanging="272"/>
    </w:pPr>
    <w:rPr>
      <w:rFonts w:ascii="KFGQPC Uthmanic Script HAFS" w:hAnsi="KFGQPC Uthmanic Script HAFS" w:cs="KFGQPC Uthmanic Script HAFS"/>
      <w:sz w:val="24"/>
      <w:szCs w:val="24"/>
    </w:rPr>
  </w:style>
  <w:style w:type="character" w:customStyle="1" w:styleId="Chara">
    <w:name w:val="تیتر سوم Char"/>
    <w:basedOn w:val="DefaultParagraphFont"/>
    <w:link w:val="aa"/>
    <w:rsid w:val="00817BA7"/>
    <w:rPr>
      <w:rFonts w:ascii="IRNazli" w:hAnsi="IRNazli" w:cs="IRNazli"/>
      <w:bCs/>
      <w:noProof/>
      <w:sz w:val="26"/>
      <w:szCs w:val="26"/>
    </w:rPr>
  </w:style>
  <w:style w:type="character" w:customStyle="1" w:styleId="Charb">
    <w:name w:val="آیات پاورقی Char"/>
    <w:basedOn w:val="DefaultParagraphFont"/>
    <w:link w:val="ab"/>
    <w:rsid w:val="005E6D49"/>
    <w:rPr>
      <w:rFonts w:ascii="KFGQPC Uthmanic Script HAFS" w:hAnsi="KFGQPC Uthmanic Script HAFS" w:cs="KFGQPC Uthmanic Script HAFS"/>
      <w:noProof/>
      <w:sz w:val="24"/>
      <w:szCs w:val="24"/>
    </w:rPr>
  </w:style>
  <w:style w:type="paragraph" w:customStyle="1" w:styleId="ac">
    <w:name w:val="آیات"/>
    <w:basedOn w:val="Normal"/>
    <w:link w:val="Charc"/>
    <w:qFormat/>
    <w:rsid w:val="00AD551C"/>
    <w:pPr>
      <w:widowControl w:val="0"/>
      <w:ind w:firstLine="340"/>
    </w:pPr>
    <w:rPr>
      <w:rFonts w:ascii="KFGQPC Uthmanic Script HAFS" w:hAnsi="KFGQPC Uthmanic Script HAFS" w:cs="KFGQPC Uthmanic Script HAFS"/>
    </w:rPr>
  </w:style>
  <w:style w:type="character" w:customStyle="1" w:styleId="Charc">
    <w:name w:val="آیات Char"/>
    <w:basedOn w:val="DefaultParagraphFont"/>
    <w:link w:val="ac"/>
    <w:rsid w:val="00AD551C"/>
    <w:rPr>
      <w:rFonts w:ascii="KFGQPC Uthmanic Script HAFS" w:hAnsi="KFGQPC Uthmanic Script HAFS" w:cs="KFGQPC Uthmanic Script HAFS"/>
      <w:noProof/>
      <w:sz w:val="28"/>
      <w:szCs w:val="28"/>
    </w:rPr>
  </w:style>
  <w:style w:type="paragraph" w:styleId="BalloonText">
    <w:name w:val="Balloon Text"/>
    <w:basedOn w:val="Normal"/>
    <w:link w:val="BalloonTextChar"/>
    <w:rsid w:val="00B365CC"/>
    <w:rPr>
      <w:rFonts w:ascii="Tahoma" w:hAnsi="Tahoma" w:cs="Tahoma"/>
      <w:sz w:val="16"/>
      <w:szCs w:val="16"/>
    </w:rPr>
  </w:style>
  <w:style w:type="character" w:customStyle="1" w:styleId="BalloonTextChar">
    <w:name w:val="Balloon Text Char"/>
    <w:basedOn w:val="DefaultParagraphFont"/>
    <w:link w:val="BalloonText"/>
    <w:rsid w:val="00B365C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763103">
      <w:bodyDiv w:val="1"/>
      <w:marLeft w:val="0"/>
      <w:marRight w:val="0"/>
      <w:marTop w:val="0"/>
      <w:marBottom w:val="0"/>
      <w:divBdr>
        <w:top w:val="none" w:sz="0" w:space="0" w:color="auto"/>
        <w:left w:val="none" w:sz="0" w:space="0" w:color="auto"/>
        <w:bottom w:val="none" w:sz="0" w:space="0" w:color="auto"/>
        <w:right w:val="none" w:sz="0" w:space="0" w:color="auto"/>
      </w:divBdr>
    </w:div>
    <w:div w:id="19136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habnam.cc"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36DF3-A5FA-4F93-99FB-E3A98CF1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64077</Words>
  <Characters>365241</Characters>
  <Application>Microsoft Office Word</Application>
  <DocSecurity>8</DocSecurity>
  <Lines>3043</Lines>
  <Paragraphs>856</Paragraphs>
  <ScaleCrop>false</ScaleCrop>
  <HeadingPairs>
    <vt:vector size="2" baseType="variant">
      <vt:variant>
        <vt:lpstr>Title</vt:lpstr>
      </vt:variant>
      <vt:variant>
        <vt:i4>1</vt:i4>
      </vt:variant>
    </vt:vector>
  </HeadingPairs>
  <TitlesOfParts>
    <vt:vector size="1" baseType="lpstr">
      <vt:lpstr>کاوشی پیرامون بهشت و دوزخ</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428462</CharactersWithSpaces>
  <SharedDoc>false</SharedDoc>
  <HLinks>
    <vt:vector size="552" baseType="variant">
      <vt:variant>
        <vt:i4>1769522</vt:i4>
      </vt:variant>
      <vt:variant>
        <vt:i4>548</vt:i4>
      </vt:variant>
      <vt:variant>
        <vt:i4>0</vt:i4>
      </vt:variant>
      <vt:variant>
        <vt:i4>5</vt:i4>
      </vt:variant>
      <vt:variant>
        <vt:lpwstr/>
      </vt:variant>
      <vt:variant>
        <vt:lpwstr>_Toc319519919</vt:lpwstr>
      </vt:variant>
      <vt:variant>
        <vt:i4>1769522</vt:i4>
      </vt:variant>
      <vt:variant>
        <vt:i4>542</vt:i4>
      </vt:variant>
      <vt:variant>
        <vt:i4>0</vt:i4>
      </vt:variant>
      <vt:variant>
        <vt:i4>5</vt:i4>
      </vt:variant>
      <vt:variant>
        <vt:lpwstr/>
      </vt:variant>
      <vt:variant>
        <vt:lpwstr>_Toc319519918</vt:lpwstr>
      </vt:variant>
      <vt:variant>
        <vt:i4>1769522</vt:i4>
      </vt:variant>
      <vt:variant>
        <vt:i4>536</vt:i4>
      </vt:variant>
      <vt:variant>
        <vt:i4>0</vt:i4>
      </vt:variant>
      <vt:variant>
        <vt:i4>5</vt:i4>
      </vt:variant>
      <vt:variant>
        <vt:lpwstr/>
      </vt:variant>
      <vt:variant>
        <vt:lpwstr>_Toc319519917</vt:lpwstr>
      </vt:variant>
      <vt:variant>
        <vt:i4>1769522</vt:i4>
      </vt:variant>
      <vt:variant>
        <vt:i4>530</vt:i4>
      </vt:variant>
      <vt:variant>
        <vt:i4>0</vt:i4>
      </vt:variant>
      <vt:variant>
        <vt:i4>5</vt:i4>
      </vt:variant>
      <vt:variant>
        <vt:lpwstr/>
      </vt:variant>
      <vt:variant>
        <vt:lpwstr>_Toc319519916</vt:lpwstr>
      </vt:variant>
      <vt:variant>
        <vt:i4>1769522</vt:i4>
      </vt:variant>
      <vt:variant>
        <vt:i4>524</vt:i4>
      </vt:variant>
      <vt:variant>
        <vt:i4>0</vt:i4>
      </vt:variant>
      <vt:variant>
        <vt:i4>5</vt:i4>
      </vt:variant>
      <vt:variant>
        <vt:lpwstr/>
      </vt:variant>
      <vt:variant>
        <vt:lpwstr>_Toc319519915</vt:lpwstr>
      </vt:variant>
      <vt:variant>
        <vt:i4>1769522</vt:i4>
      </vt:variant>
      <vt:variant>
        <vt:i4>518</vt:i4>
      </vt:variant>
      <vt:variant>
        <vt:i4>0</vt:i4>
      </vt:variant>
      <vt:variant>
        <vt:i4>5</vt:i4>
      </vt:variant>
      <vt:variant>
        <vt:lpwstr/>
      </vt:variant>
      <vt:variant>
        <vt:lpwstr>_Toc319519914</vt:lpwstr>
      </vt:variant>
      <vt:variant>
        <vt:i4>1769522</vt:i4>
      </vt:variant>
      <vt:variant>
        <vt:i4>512</vt:i4>
      </vt:variant>
      <vt:variant>
        <vt:i4>0</vt:i4>
      </vt:variant>
      <vt:variant>
        <vt:i4>5</vt:i4>
      </vt:variant>
      <vt:variant>
        <vt:lpwstr/>
      </vt:variant>
      <vt:variant>
        <vt:lpwstr>_Toc319519913</vt:lpwstr>
      </vt:variant>
      <vt:variant>
        <vt:i4>1769522</vt:i4>
      </vt:variant>
      <vt:variant>
        <vt:i4>506</vt:i4>
      </vt:variant>
      <vt:variant>
        <vt:i4>0</vt:i4>
      </vt:variant>
      <vt:variant>
        <vt:i4>5</vt:i4>
      </vt:variant>
      <vt:variant>
        <vt:lpwstr/>
      </vt:variant>
      <vt:variant>
        <vt:lpwstr>_Toc319519912</vt:lpwstr>
      </vt:variant>
      <vt:variant>
        <vt:i4>1769522</vt:i4>
      </vt:variant>
      <vt:variant>
        <vt:i4>500</vt:i4>
      </vt:variant>
      <vt:variant>
        <vt:i4>0</vt:i4>
      </vt:variant>
      <vt:variant>
        <vt:i4>5</vt:i4>
      </vt:variant>
      <vt:variant>
        <vt:lpwstr/>
      </vt:variant>
      <vt:variant>
        <vt:lpwstr>_Toc319519911</vt:lpwstr>
      </vt:variant>
      <vt:variant>
        <vt:i4>1769522</vt:i4>
      </vt:variant>
      <vt:variant>
        <vt:i4>494</vt:i4>
      </vt:variant>
      <vt:variant>
        <vt:i4>0</vt:i4>
      </vt:variant>
      <vt:variant>
        <vt:i4>5</vt:i4>
      </vt:variant>
      <vt:variant>
        <vt:lpwstr/>
      </vt:variant>
      <vt:variant>
        <vt:lpwstr>_Toc319519910</vt:lpwstr>
      </vt:variant>
      <vt:variant>
        <vt:i4>1703986</vt:i4>
      </vt:variant>
      <vt:variant>
        <vt:i4>488</vt:i4>
      </vt:variant>
      <vt:variant>
        <vt:i4>0</vt:i4>
      </vt:variant>
      <vt:variant>
        <vt:i4>5</vt:i4>
      </vt:variant>
      <vt:variant>
        <vt:lpwstr/>
      </vt:variant>
      <vt:variant>
        <vt:lpwstr>_Toc319519909</vt:lpwstr>
      </vt:variant>
      <vt:variant>
        <vt:i4>1703986</vt:i4>
      </vt:variant>
      <vt:variant>
        <vt:i4>482</vt:i4>
      </vt:variant>
      <vt:variant>
        <vt:i4>0</vt:i4>
      </vt:variant>
      <vt:variant>
        <vt:i4>5</vt:i4>
      </vt:variant>
      <vt:variant>
        <vt:lpwstr/>
      </vt:variant>
      <vt:variant>
        <vt:lpwstr>_Toc319519908</vt:lpwstr>
      </vt:variant>
      <vt:variant>
        <vt:i4>1703986</vt:i4>
      </vt:variant>
      <vt:variant>
        <vt:i4>476</vt:i4>
      </vt:variant>
      <vt:variant>
        <vt:i4>0</vt:i4>
      </vt:variant>
      <vt:variant>
        <vt:i4>5</vt:i4>
      </vt:variant>
      <vt:variant>
        <vt:lpwstr/>
      </vt:variant>
      <vt:variant>
        <vt:lpwstr>_Toc319519907</vt:lpwstr>
      </vt:variant>
      <vt:variant>
        <vt:i4>1703986</vt:i4>
      </vt:variant>
      <vt:variant>
        <vt:i4>470</vt:i4>
      </vt:variant>
      <vt:variant>
        <vt:i4>0</vt:i4>
      </vt:variant>
      <vt:variant>
        <vt:i4>5</vt:i4>
      </vt:variant>
      <vt:variant>
        <vt:lpwstr/>
      </vt:variant>
      <vt:variant>
        <vt:lpwstr>_Toc319519906</vt:lpwstr>
      </vt:variant>
      <vt:variant>
        <vt:i4>1703986</vt:i4>
      </vt:variant>
      <vt:variant>
        <vt:i4>464</vt:i4>
      </vt:variant>
      <vt:variant>
        <vt:i4>0</vt:i4>
      </vt:variant>
      <vt:variant>
        <vt:i4>5</vt:i4>
      </vt:variant>
      <vt:variant>
        <vt:lpwstr/>
      </vt:variant>
      <vt:variant>
        <vt:lpwstr>_Toc319519905</vt:lpwstr>
      </vt:variant>
      <vt:variant>
        <vt:i4>1703986</vt:i4>
      </vt:variant>
      <vt:variant>
        <vt:i4>458</vt:i4>
      </vt:variant>
      <vt:variant>
        <vt:i4>0</vt:i4>
      </vt:variant>
      <vt:variant>
        <vt:i4>5</vt:i4>
      </vt:variant>
      <vt:variant>
        <vt:lpwstr/>
      </vt:variant>
      <vt:variant>
        <vt:lpwstr>_Toc319519904</vt:lpwstr>
      </vt:variant>
      <vt:variant>
        <vt:i4>1703986</vt:i4>
      </vt:variant>
      <vt:variant>
        <vt:i4>452</vt:i4>
      </vt:variant>
      <vt:variant>
        <vt:i4>0</vt:i4>
      </vt:variant>
      <vt:variant>
        <vt:i4>5</vt:i4>
      </vt:variant>
      <vt:variant>
        <vt:lpwstr/>
      </vt:variant>
      <vt:variant>
        <vt:lpwstr>_Toc319519903</vt:lpwstr>
      </vt:variant>
      <vt:variant>
        <vt:i4>1703986</vt:i4>
      </vt:variant>
      <vt:variant>
        <vt:i4>446</vt:i4>
      </vt:variant>
      <vt:variant>
        <vt:i4>0</vt:i4>
      </vt:variant>
      <vt:variant>
        <vt:i4>5</vt:i4>
      </vt:variant>
      <vt:variant>
        <vt:lpwstr/>
      </vt:variant>
      <vt:variant>
        <vt:lpwstr>_Toc319519902</vt:lpwstr>
      </vt:variant>
      <vt:variant>
        <vt:i4>1703986</vt:i4>
      </vt:variant>
      <vt:variant>
        <vt:i4>440</vt:i4>
      </vt:variant>
      <vt:variant>
        <vt:i4>0</vt:i4>
      </vt:variant>
      <vt:variant>
        <vt:i4>5</vt:i4>
      </vt:variant>
      <vt:variant>
        <vt:lpwstr/>
      </vt:variant>
      <vt:variant>
        <vt:lpwstr>_Toc319519901</vt:lpwstr>
      </vt:variant>
      <vt:variant>
        <vt:i4>1703986</vt:i4>
      </vt:variant>
      <vt:variant>
        <vt:i4>434</vt:i4>
      </vt:variant>
      <vt:variant>
        <vt:i4>0</vt:i4>
      </vt:variant>
      <vt:variant>
        <vt:i4>5</vt:i4>
      </vt:variant>
      <vt:variant>
        <vt:lpwstr/>
      </vt:variant>
      <vt:variant>
        <vt:lpwstr>_Toc319519900</vt:lpwstr>
      </vt:variant>
      <vt:variant>
        <vt:i4>1245235</vt:i4>
      </vt:variant>
      <vt:variant>
        <vt:i4>428</vt:i4>
      </vt:variant>
      <vt:variant>
        <vt:i4>0</vt:i4>
      </vt:variant>
      <vt:variant>
        <vt:i4>5</vt:i4>
      </vt:variant>
      <vt:variant>
        <vt:lpwstr/>
      </vt:variant>
      <vt:variant>
        <vt:lpwstr>_Toc319519899</vt:lpwstr>
      </vt:variant>
      <vt:variant>
        <vt:i4>1245235</vt:i4>
      </vt:variant>
      <vt:variant>
        <vt:i4>422</vt:i4>
      </vt:variant>
      <vt:variant>
        <vt:i4>0</vt:i4>
      </vt:variant>
      <vt:variant>
        <vt:i4>5</vt:i4>
      </vt:variant>
      <vt:variant>
        <vt:lpwstr/>
      </vt:variant>
      <vt:variant>
        <vt:lpwstr>_Toc319519898</vt:lpwstr>
      </vt:variant>
      <vt:variant>
        <vt:i4>1245235</vt:i4>
      </vt:variant>
      <vt:variant>
        <vt:i4>416</vt:i4>
      </vt:variant>
      <vt:variant>
        <vt:i4>0</vt:i4>
      </vt:variant>
      <vt:variant>
        <vt:i4>5</vt:i4>
      </vt:variant>
      <vt:variant>
        <vt:lpwstr/>
      </vt:variant>
      <vt:variant>
        <vt:lpwstr>_Toc319519897</vt:lpwstr>
      </vt:variant>
      <vt:variant>
        <vt:i4>1245235</vt:i4>
      </vt:variant>
      <vt:variant>
        <vt:i4>410</vt:i4>
      </vt:variant>
      <vt:variant>
        <vt:i4>0</vt:i4>
      </vt:variant>
      <vt:variant>
        <vt:i4>5</vt:i4>
      </vt:variant>
      <vt:variant>
        <vt:lpwstr/>
      </vt:variant>
      <vt:variant>
        <vt:lpwstr>_Toc319519896</vt:lpwstr>
      </vt:variant>
      <vt:variant>
        <vt:i4>1245235</vt:i4>
      </vt:variant>
      <vt:variant>
        <vt:i4>404</vt:i4>
      </vt:variant>
      <vt:variant>
        <vt:i4>0</vt:i4>
      </vt:variant>
      <vt:variant>
        <vt:i4>5</vt:i4>
      </vt:variant>
      <vt:variant>
        <vt:lpwstr/>
      </vt:variant>
      <vt:variant>
        <vt:lpwstr>_Toc319519895</vt:lpwstr>
      </vt:variant>
      <vt:variant>
        <vt:i4>1245235</vt:i4>
      </vt:variant>
      <vt:variant>
        <vt:i4>398</vt:i4>
      </vt:variant>
      <vt:variant>
        <vt:i4>0</vt:i4>
      </vt:variant>
      <vt:variant>
        <vt:i4>5</vt:i4>
      </vt:variant>
      <vt:variant>
        <vt:lpwstr/>
      </vt:variant>
      <vt:variant>
        <vt:lpwstr>_Toc319519894</vt:lpwstr>
      </vt:variant>
      <vt:variant>
        <vt:i4>1245235</vt:i4>
      </vt:variant>
      <vt:variant>
        <vt:i4>392</vt:i4>
      </vt:variant>
      <vt:variant>
        <vt:i4>0</vt:i4>
      </vt:variant>
      <vt:variant>
        <vt:i4>5</vt:i4>
      </vt:variant>
      <vt:variant>
        <vt:lpwstr/>
      </vt:variant>
      <vt:variant>
        <vt:lpwstr>_Toc319519893</vt:lpwstr>
      </vt:variant>
      <vt:variant>
        <vt:i4>1245235</vt:i4>
      </vt:variant>
      <vt:variant>
        <vt:i4>386</vt:i4>
      </vt:variant>
      <vt:variant>
        <vt:i4>0</vt:i4>
      </vt:variant>
      <vt:variant>
        <vt:i4>5</vt:i4>
      </vt:variant>
      <vt:variant>
        <vt:lpwstr/>
      </vt:variant>
      <vt:variant>
        <vt:lpwstr>_Toc319519892</vt:lpwstr>
      </vt:variant>
      <vt:variant>
        <vt:i4>1245235</vt:i4>
      </vt:variant>
      <vt:variant>
        <vt:i4>380</vt:i4>
      </vt:variant>
      <vt:variant>
        <vt:i4>0</vt:i4>
      </vt:variant>
      <vt:variant>
        <vt:i4>5</vt:i4>
      </vt:variant>
      <vt:variant>
        <vt:lpwstr/>
      </vt:variant>
      <vt:variant>
        <vt:lpwstr>_Toc319519891</vt:lpwstr>
      </vt:variant>
      <vt:variant>
        <vt:i4>1245235</vt:i4>
      </vt:variant>
      <vt:variant>
        <vt:i4>374</vt:i4>
      </vt:variant>
      <vt:variant>
        <vt:i4>0</vt:i4>
      </vt:variant>
      <vt:variant>
        <vt:i4>5</vt:i4>
      </vt:variant>
      <vt:variant>
        <vt:lpwstr/>
      </vt:variant>
      <vt:variant>
        <vt:lpwstr>_Toc319519890</vt:lpwstr>
      </vt:variant>
      <vt:variant>
        <vt:i4>1179699</vt:i4>
      </vt:variant>
      <vt:variant>
        <vt:i4>368</vt:i4>
      </vt:variant>
      <vt:variant>
        <vt:i4>0</vt:i4>
      </vt:variant>
      <vt:variant>
        <vt:i4>5</vt:i4>
      </vt:variant>
      <vt:variant>
        <vt:lpwstr/>
      </vt:variant>
      <vt:variant>
        <vt:lpwstr>_Toc319519889</vt:lpwstr>
      </vt:variant>
      <vt:variant>
        <vt:i4>1179699</vt:i4>
      </vt:variant>
      <vt:variant>
        <vt:i4>362</vt:i4>
      </vt:variant>
      <vt:variant>
        <vt:i4>0</vt:i4>
      </vt:variant>
      <vt:variant>
        <vt:i4>5</vt:i4>
      </vt:variant>
      <vt:variant>
        <vt:lpwstr/>
      </vt:variant>
      <vt:variant>
        <vt:lpwstr>_Toc319519888</vt:lpwstr>
      </vt:variant>
      <vt:variant>
        <vt:i4>1179699</vt:i4>
      </vt:variant>
      <vt:variant>
        <vt:i4>356</vt:i4>
      </vt:variant>
      <vt:variant>
        <vt:i4>0</vt:i4>
      </vt:variant>
      <vt:variant>
        <vt:i4>5</vt:i4>
      </vt:variant>
      <vt:variant>
        <vt:lpwstr/>
      </vt:variant>
      <vt:variant>
        <vt:lpwstr>_Toc319519887</vt:lpwstr>
      </vt:variant>
      <vt:variant>
        <vt:i4>1179699</vt:i4>
      </vt:variant>
      <vt:variant>
        <vt:i4>350</vt:i4>
      </vt:variant>
      <vt:variant>
        <vt:i4>0</vt:i4>
      </vt:variant>
      <vt:variant>
        <vt:i4>5</vt:i4>
      </vt:variant>
      <vt:variant>
        <vt:lpwstr/>
      </vt:variant>
      <vt:variant>
        <vt:lpwstr>_Toc319519886</vt:lpwstr>
      </vt:variant>
      <vt:variant>
        <vt:i4>1179699</vt:i4>
      </vt:variant>
      <vt:variant>
        <vt:i4>344</vt:i4>
      </vt:variant>
      <vt:variant>
        <vt:i4>0</vt:i4>
      </vt:variant>
      <vt:variant>
        <vt:i4>5</vt:i4>
      </vt:variant>
      <vt:variant>
        <vt:lpwstr/>
      </vt:variant>
      <vt:variant>
        <vt:lpwstr>_Toc319519885</vt:lpwstr>
      </vt:variant>
      <vt:variant>
        <vt:i4>1179699</vt:i4>
      </vt:variant>
      <vt:variant>
        <vt:i4>338</vt:i4>
      </vt:variant>
      <vt:variant>
        <vt:i4>0</vt:i4>
      </vt:variant>
      <vt:variant>
        <vt:i4>5</vt:i4>
      </vt:variant>
      <vt:variant>
        <vt:lpwstr/>
      </vt:variant>
      <vt:variant>
        <vt:lpwstr>_Toc319519884</vt:lpwstr>
      </vt:variant>
      <vt:variant>
        <vt:i4>1179699</vt:i4>
      </vt:variant>
      <vt:variant>
        <vt:i4>332</vt:i4>
      </vt:variant>
      <vt:variant>
        <vt:i4>0</vt:i4>
      </vt:variant>
      <vt:variant>
        <vt:i4>5</vt:i4>
      </vt:variant>
      <vt:variant>
        <vt:lpwstr/>
      </vt:variant>
      <vt:variant>
        <vt:lpwstr>_Toc319519883</vt:lpwstr>
      </vt:variant>
      <vt:variant>
        <vt:i4>1179699</vt:i4>
      </vt:variant>
      <vt:variant>
        <vt:i4>326</vt:i4>
      </vt:variant>
      <vt:variant>
        <vt:i4>0</vt:i4>
      </vt:variant>
      <vt:variant>
        <vt:i4>5</vt:i4>
      </vt:variant>
      <vt:variant>
        <vt:lpwstr/>
      </vt:variant>
      <vt:variant>
        <vt:lpwstr>_Toc319519882</vt:lpwstr>
      </vt:variant>
      <vt:variant>
        <vt:i4>1179699</vt:i4>
      </vt:variant>
      <vt:variant>
        <vt:i4>320</vt:i4>
      </vt:variant>
      <vt:variant>
        <vt:i4>0</vt:i4>
      </vt:variant>
      <vt:variant>
        <vt:i4>5</vt:i4>
      </vt:variant>
      <vt:variant>
        <vt:lpwstr/>
      </vt:variant>
      <vt:variant>
        <vt:lpwstr>_Toc319519881</vt:lpwstr>
      </vt:variant>
      <vt:variant>
        <vt:i4>1179699</vt:i4>
      </vt:variant>
      <vt:variant>
        <vt:i4>314</vt:i4>
      </vt:variant>
      <vt:variant>
        <vt:i4>0</vt:i4>
      </vt:variant>
      <vt:variant>
        <vt:i4>5</vt:i4>
      </vt:variant>
      <vt:variant>
        <vt:lpwstr/>
      </vt:variant>
      <vt:variant>
        <vt:lpwstr>_Toc319519880</vt:lpwstr>
      </vt:variant>
      <vt:variant>
        <vt:i4>1900595</vt:i4>
      </vt:variant>
      <vt:variant>
        <vt:i4>308</vt:i4>
      </vt:variant>
      <vt:variant>
        <vt:i4>0</vt:i4>
      </vt:variant>
      <vt:variant>
        <vt:i4>5</vt:i4>
      </vt:variant>
      <vt:variant>
        <vt:lpwstr/>
      </vt:variant>
      <vt:variant>
        <vt:lpwstr>_Toc319519879</vt:lpwstr>
      </vt:variant>
      <vt:variant>
        <vt:i4>1900595</vt:i4>
      </vt:variant>
      <vt:variant>
        <vt:i4>302</vt:i4>
      </vt:variant>
      <vt:variant>
        <vt:i4>0</vt:i4>
      </vt:variant>
      <vt:variant>
        <vt:i4>5</vt:i4>
      </vt:variant>
      <vt:variant>
        <vt:lpwstr/>
      </vt:variant>
      <vt:variant>
        <vt:lpwstr>_Toc319519878</vt:lpwstr>
      </vt:variant>
      <vt:variant>
        <vt:i4>1900595</vt:i4>
      </vt:variant>
      <vt:variant>
        <vt:i4>296</vt:i4>
      </vt:variant>
      <vt:variant>
        <vt:i4>0</vt:i4>
      </vt:variant>
      <vt:variant>
        <vt:i4>5</vt:i4>
      </vt:variant>
      <vt:variant>
        <vt:lpwstr/>
      </vt:variant>
      <vt:variant>
        <vt:lpwstr>_Toc319519877</vt:lpwstr>
      </vt:variant>
      <vt:variant>
        <vt:i4>1900595</vt:i4>
      </vt:variant>
      <vt:variant>
        <vt:i4>290</vt:i4>
      </vt:variant>
      <vt:variant>
        <vt:i4>0</vt:i4>
      </vt:variant>
      <vt:variant>
        <vt:i4>5</vt:i4>
      </vt:variant>
      <vt:variant>
        <vt:lpwstr/>
      </vt:variant>
      <vt:variant>
        <vt:lpwstr>_Toc319519876</vt:lpwstr>
      </vt:variant>
      <vt:variant>
        <vt:i4>1900595</vt:i4>
      </vt:variant>
      <vt:variant>
        <vt:i4>284</vt:i4>
      </vt:variant>
      <vt:variant>
        <vt:i4>0</vt:i4>
      </vt:variant>
      <vt:variant>
        <vt:i4>5</vt:i4>
      </vt:variant>
      <vt:variant>
        <vt:lpwstr/>
      </vt:variant>
      <vt:variant>
        <vt:lpwstr>_Toc319519875</vt:lpwstr>
      </vt:variant>
      <vt:variant>
        <vt:i4>1900595</vt:i4>
      </vt:variant>
      <vt:variant>
        <vt:i4>278</vt:i4>
      </vt:variant>
      <vt:variant>
        <vt:i4>0</vt:i4>
      </vt:variant>
      <vt:variant>
        <vt:i4>5</vt:i4>
      </vt:variant>
      <vt:variant>
        <vt:lpwstr/>
      </vt:variant>
      <vt:variant>
        <vt:lpwstr>_Toc319519874</vt:lpwstr>
      </vt:variant>
      <vt:variant>
        <vt:i4>1900595</vt:i4>
      </vt:variant>
      <vt:variant>
        <vt:i4>272</vt:i4>
      </vt:variant>
      <vt:variant>
        <vt:i4>0</vt:i4>
      </vt:variant>
      <vt:variant>
        <vt:i4>5</vt:i4>
      </vt:variant>
      <vt:variant>
        <vt:lpwstr/>
      </vt:variant>
      <vt:variant>
        <vt:lpwstr>_Toc319519873</vt:lpwstr>
      </vt:variant>
      <vt:variant>
        <vt:i4>1900595</vt:i4>
      </vt:variant>
      <vt:variant>
        <vt:i4>266</vt:i4>
      </vt:variant>
      <vt:variant>
        <vt:i4>0</vt:i4>
      </vt:variant>
      <vt:variant>
        <vt:i4>5</vt:i4>
      </vt:variant>
      <vt:variant>
        <vt:lpwstr/>
      </vt:variant>
      <vt:variant>
        <vt:lpwstr>_Toc319519872</vt:lpwstr>
      </vt:variant>
      <vt:variant>
        <vt:i4>1900595</vt:i4>
      </vt:variant>
      <vt:variant>
        <vt:i4>260</vt:i4>
      </vt:variant>
      <vt:variant>
        <vt:i4>0</vt:i4>
      </vt:variant>
      <vt:variant>
        <vt:i4>5</vt:i4>
      </vt:variant>
      <vt:variant>
        <vt:lpwstr/>
      </vt:variant>
      <vt:variant>
        <vt:lpwstr>_Toc319519871</vt:lpwstr>
      </vt:variant>
      <vt:variant>
        <vt:i4>1900595</vt:i4>
      </vt:variant>
      <vt:variant>
        <vt:i4>254</vt:i4>
      </vt:variant>
      <vt:variant>
        <vt:i4>0</vt:i4>
      </vt:variant>
      <vt:variant>
        <vt:i4>5</vt:i4>
      </vt:variant>
      <vt:variant>
        <vt:lpwstr/>
      </vt:variant>
      <vt:variant>
        <vt:lpwstr>_Toc319519870</vt:lpwstr>
      </vt:variant>
      <vt:variant>
        <vt:i4>1835059</vt:i4>
      </vt:variant>
      <vt:variant>
        <vt:i4>248</vt:i4>
      </vt:variant>
      <vt:variant>
        <vt:i4>0</vt:i4>
      </vt:variant>
      <vt:variant>
        <vt:i4>5</vt:i4>
      </vt:variant>
      <vt:variant>
        <vt:lpwstr/>
      </vt:variant>
      <vt:variant>
        <vt:lpwstr>_Toc319519869</vt:lpwstr>
      </vt:variant>
      <vt:variant>
        <vt:i4>1835059</vt:i4>
      </vt:variant>
      <vt:variant>
        <vt:i4>242</vt:i4>
      </vt:variant>
      <vt:variant>
        <vt:i4>0</vt:i4>
      </vt:variant>
      <vt:variant>
        <vt:i4>5</vt:i4>
      </vt:variant>
      <vt:variant>
        <vt:lpwstr/>
      </vt:variant>
      <vt:variant>
        <vt:lpwstr>_Toc319519868</vt:lpwstr>
      </vt:variant>
      <vt:variant>
        <vt:i4>1835059</vt:i4>
      </vt:variant>
      <vt:variant>
        <vt:i4>236</vt:i4>
      </vt:variant>
      <vt:variant>
        <vt:i4>0</vt:i4>
      </vt:variant>
      <vt:variant>
        <vt:i4>5</vt:i4>
      </vt:variant>
      <vt:variant>
        <vt:lpwstr/>
      </vt:variant>
      <vt:variant>
        <vt:lpwstr>_Toc319519867</vt:lpwstr>
      </vt:variant>
      <vt:variant>
        <vt:i4>1835059</vt:i4>
      </vt:variant>
      <vt:variant>
        <vt:i4>230</vt:i4>
      </vt:variant>
      <vt:variant>
        <vt:i4>0</vt:i4>
      </vt:variant>
      <vt:variant>
        <vt:i4>5</vt:i4>
      </vt:variant>
      <vt:variant>
        <vt:lpwstr/>
      </vt:variant>
      <vt:variant>
        <vt:lpwstr>_Toc319519866</vt:lpwstr>
      </vt:variant>
      <vt:variant>
        <vt:i4>1835059</vt:i4>
      </vt:variant>
      <vt:variant>
        <vt:i4>224</vt:i4>
      </vt:variant>
      <vt:variant>
        <vt:i4>0</vt:i4>
      </vt:variant>
      <vt:variant>
        <vt:i4>5</vt:i4>
      </vt:variant>
      <vt:variant>
        <vt:lpwstr/>
      </vt:variant>
      <vt:variant>
        <vt:lpwstr>_Toc319519865</vt:lpwstr>
      </vt:variant>
      <vt:variant>
        <vt:i4>1835059</vt:i4>
      </vt:variant>
      <vt:variant>
        <vt:i4>218</vt:i4>
      </vt:variant>
      <vt:variant>
        <vt:i4>0</vt:i4>
      </vt:variant>
      <vt:variant>
        <vt:i4>5</vt:i4>
      </vt:variant>
      <vt:variant>
        <vt:lpwstr/>
      </vt:variant>
      <vt:variant>
        <vt:lpwstr>_Toc319519864</vt:lpwstr>
      </vt:variant>
      <vt:variant>
        <vt:i4>7536698</vt:i4>
      </vt:variant>
      <vt:variant>
        <vt:i4>212</vt:i4>
      </vt:variant>
      <vt:variant>
        <vt:i4>0</vt:i4>
      </vt:variant>
      <vt:variant>
        <vt:i4>5</vt:i4>
      </vt:variant>
      <vt:variant>
        <vt:lpwstr>D:\aqeedeh\Fa\Asghar\word\Behesht &amp; Doozakh.doc</vt:lpwstr>
      </vt:variant>
      <vt:variant>
        <vt:lpwstr>_Toc319519863</vt:lpwstr>
      </vt:variant>
      <vt:variant>
        <vt:i4>1835059</vt:i4>
      </vt:variant>
      <vt:variant>
        <vt:i4>206</vt:i4>
      </vt:variant>
      <vt:variant>
        <vt:i4>0</vt:i4>
      </vt:variant>
      <vt:variant>
        <vt:i4>5</vt:i4>
      </vt:variant>
      <vt:variant>
        <vt:lpwstr/>
      </vt:variant>
      <vt:variant>
        <vt:lpwstr>_Toc319519862</vt:lpwstr>
      </vt:variant>
      <vt:variant>
        <vt:i4>1835059</vt:i4>
      </vt:variant>
      <vt:variant>
        <vt:i4>200</vt:i4>
      </vt:variant>
      <vt:variant>
        <vt:i4>0</vt:i4>
      </vt:variant>
      <vt:variant>
        <vt:i4>5</vt:i4>
      </vt:variant>
      <vt:variant>
        <vt:lpwstr/>
      </vt:variant>
      <vt:variant>
        <vt:lpwstr>_Toc319519861</vt:lpwstr>
      </vt:variant>
      <vt:variant>
        <vt:i4>1835059</vt:i4>
      </vt:variant>
      <vt:variant>
        <vt:i4>194</vt:i4>
      </vt:variant>
      <vt:variant>
        <vt:i4>0</vt:i4>
      </vt:variant>
      <vt:variant>
        <vt:i4>5</vt:i4>
      </vt:variant>
      <vt:variant>
        <vt:lpwstr/>
      </vt:variant>
      <vt:variant>
        <vt:lpwstr>_Toc319519860</vt:lpwstr>
      </vt:variant>
      <vt:variant>
        <vt:i4>2031667</vt:i4>
      </vt:variant>
      <vt:variant>
        <vt:i4>188</vt:i4>
      </vt:variant>
      <vt:variant>
        <vt:i4>0</vt:i4>
      </vt:variant>
      <vt:variant>
        <vt:i4>5</vt:i4>
      </vt:variant>
      <vt:variant>
        <vt:lpwstr/>
      </vt:variant>
      <vt:variant>
        <vt:lpwstr>_Toc319519859</vt:lpwstr>
      </vt:variant>
      <vt:variant>
        <vt:i4>2031667</vt:i4>
      </vt:variant>
      <vt:variant>
        <vt:i4>182</vt:i4>
      </vt:variant>
      <vt:variant>
        <vt:i4>0</vt:i4>
      </vt:variant>
      <vt:variant>
        <vt:i4>5</vt:i4>
      </vt:variant>
      <vt:variant>
        <vt:lpwstr/>
      </vt:variant>
      <vt:variant>
        <vt:lpwstr>_Toc319519858</vt:lpwstr>
      </vt:variant>
      <vt:variant>
        <vt:i4>2031667</vt:i4>
      </vt:variant>
      <vt:variant>
        <vt:i4>176</vt:i4>
      </vt:variant>
      <vt:variant>
        <vt:i4>0</vt:i4>
      </vt:variant>
      <vt:variant>
        <vt:i4>5</vt:i4>
      </vt:variant>
      <vt:variant>
        <vt:lpwstr/>
      </vt:variant>
      <vt:variant>
        <vt:lpwstr>_Toc319519857</vt:lpwstr>
      </vt:variant>
      <vt:variant>
        <vt:i4>2031667</vt:i4>
      </vt:variant>
      <vt:variant>
        <vt:i4>170</vt:i4>
      </vt:variant>
      <vt:variant>
        <vt:i4>0</vt:i4>
      </vt:variant>
      <vt:variant>
        <vt:i4>5</vt:i4>
      </vt:variant>
      <vt:variant>
        <vt:lpwstr/>
      </vt:variant>
      <vt:variant>
        <vt:lpwstr>_Toc319519856</vt:lpwstr>
      </vt:variant>
      <vt:variant>
        <vt:i4>2031667</vt:i4>
      </vt:variant>
      <vt:variant>
        <vt:i4>164</vt:i4>
      </vt:variant>
      <vt:variant>
        <vt:i4>0</vt:i4>
      </vt:variant>
      <vt:variant>
        <vt:i4>5</vt:i4>
      </vt:variant>
      <vt:variant>
        <vt:lpwstr/>
      </vt:variant>
      <vt:variant>
        <vt:lpwstr>_Toc319519855</vt:lpwstr>
      </vt:variant>
      <vt:variant>
        <vt:i4>2031667</vt:i4>
      </vt:variant>
      <vt:variant>
        <vt:i4>158</vt:i4>
      </vt:variant>
      <vt:variant>
        <vt:i4>0</vt:i4>
      </vt:variant>
      <vt:variant>
        <vt:i4>5</vt:i4>
      </vt:variant>
      <vt:variant>
        <vt:lpwstr/>
      </vt:variant>
      <vt:variant>
        <vt:lpwstr>_Toc319519854</vt:lpwstr>
      </vt:variant>
      <vt:variant>
        <vt:i4>2031667</vt:i4>
      </vt:variant>
      <vt:variant>
        <vt:i4>152</vt:i4>
      </vt:variant>
      <vt:variant>
        <vt:i4>0</vt:i4>
      </vt:variant>
      <vt:variant>
        <vt:i4>5</vt:i4>
      </vt:variant>
      <vt:variant>
        <vt:lpwstr/>
      </vt:variant>
      <vt:variant>
        <vt:lpwstr>_Toc319519853</vt:lpwstr>
      </vt:variant>
      <vt:variant>
        <vt:i4>2031667</vt:i4>
      </vt:variant>
      <vt:variant>
        <vt:i4>146</vt:i4>
      </vt:variant>
      <vt:variant>
        <vt:i4>0</vt:i4>
      </vt:variant>
      <vt:variant>
        <vt:i4>5</vt:i4>
      </vt:variant>
      <vt:variant>
        <vt:lpwstr/>
      </vt:variant>
      <vt:variant>
        <vt:lpwstr>_Toc319519852</vt:lpwstr>
      </vt:variant>
      <vt:variant>
        <vt:i4>2031667</vt:i4>
      </vt:variant>
      <vt:variant>
        <vt:i4>140</vt:i4>
      </vt:variant>
      <vt:variant>
        <vt:i4>0</vt:i4>
      </vt:variant>
      <vt:variant>
        <vt:i4>5</vt:i4>
      </vt:variant>
      <vt:variant>
        <vt:lpwstr/>
      </vt:variant>
      <vt:variant>
        <vt:lpwstr>_Toc319519851</vt:lpwstr>
      </vt:variant>
      <vt:variant>
        <vt:i4>2031667</vt:i4>
      </vt:variant>
      <vt:variant>
        <vt:i4>134</vt:i4>
      </vt:variant>
      <vt:variant>
        <vt:i4>0</vt:i4>
      </vt:variant>
      <vt:variant>
        <vt:i4>5</vt:i4>
      </vt:variant>
      <vt:variant>
        <vt:lpwstr/>
      </vt:variant>
      <vt:variant>
        <vt:lpwstr>_Toc319519850</vt:lpwstr>
      </vt:variant>
      <vt:variant>
        <vt:i4>1966131</vt:i4>
      </vt:variant>
      <vt:variant>
        <vt:i4>128</vt:i4>
      </vt:variant>
      <vt:variant>
        <vt:i4>0</vt:i4>
      </vt:variant>
      <vt:variant>
        <vt:i4>5</vt:i4>
      </vt:variant>
      <vt:variant>
        <vt:lpwstr/>
      </vt:variant>
      <vt:variant>
        <vt:lpwstr>_Toc319519849</vt:lpwstr>
      </vt:variant>
      <vt:variant>
        <vt:i4>1966131</vt:i4>
      </vt:variant>
      <vt:variant>
        <vt:i4>122</vt:i4>
      </vt:variant>
      <vt:variant>
        <vt:i4>0</vt:i4>
      </vt:variant>
      <vt:variant>
        <vt:i4>5</vt:i4>
      </vt:variant>
      <vt:variant>
        <vt:lpwstr/>
      </vt:variant>
      <vt:variant>
        <vt:lpwstr>_Toc319519848</vt:lpwstr>
      </vt:variant>
      <vt:variant>
        <vt:i4>1966131</vt:i4>
      </vt:variant>
      <vt:variant>
        <vt:i4>116</vt:i4>
      </vt:variant>
      <vt:variant>
        <vt:i4>0</vt:i4>
      </vt:variant>
      <vt:variant>
        <vt:i4>5</vt:i4>
      </vt:variant>
      <vt:variant>
        <vt:lpwstr/>
      </vt:variant>
      <vt:variant>
        <vt:lpwstr>_Toc319519847</vt:lpwstr>
      </vt:variant>
      <vt:variant>
        <vt:i4>1966131</vt:i4>
      </vt:variant>
      <vt:variant>
        <vt:i4>110</vt:i4>
      </vt:variant>
      <vt:variant>
        <vt:i4>0</vt:i4>
      </vt:variant>
      <vt:variant>
        <vt:i4>5</vt:i4>
      </vt:variant>
      <vt:variant>
        <vt:lpwstr/>
      </vt:variant>
      <vt:variant>
        <vt:lpwstr>_Toc319519846</vt:lpwstr>
      </vt:variant>
      <vt:variant>
        <vt:i4>1966131</vt:i4>
      </vt:variant>
      <vt:variant>
        <vt:i4>104</vt:i4>
      </vt:variant>
      <vt:variant>
        <vt:i4>0</vt:i4>
      </vt:variant>
      <vt:variant>
        <vt:i4>5</vt:i4>
      </vt:variant>
      <vt:variant>
        <vt:lpwstr/>
      </vt:variant>
      <vt:variant>
        <vt:lpwstr>_Toc319519845</vt:lpwstr>
      </vt:variant>
      <vt:variant>
        <vt:i4>1966131</vt:i4>
      </vt:variant>
      <vt:variant>
        <vt:i4>98</vt:i4>
      </vt:variant>
      <vt:variant>
        <vt:i4>0</vt:i4>
      </vt:variant>
      <vt:variant>
        <vt:i4>5</vt:i4>
      </vt:variant>
      <vt:variant>
        <vt:lpwstr/>
      </vt:variant>
      <vt:variant>
        <vt:lpwstr>_Toc319519844</vt:lpwstr>
      </vt:variant>
      <vt:variant>
        <vt:i4>1966131</vt:i4>
      </vt:variant>
      <vt:variant>
        <vt:i4>92</vt:i4>
      </vt:variant>
      <vt:variant>
        <vt:i4>0</vt:i4>
      </vt:variant>
      <vt:variant>
        <vt:i4>5</vt:i4>
      </vt:variant>
      <vt:variant>
        <vt:lpwstr/>
      </vt:variant>
      <vt:variant>
        <vt:lpwstr>_Toc319519843</vt:lpwstr>
      </vt:variant>
      <vt:variant>
        <vt:i4>1966131</vt:i4>
      </vt:variant>
      <vt:variant>
        <vt:i4>86</vt:i4>
      </vt:variant>
      <vt:variant>
        <vt:i4>0</vt:i4>
      </vt:variant>
      <vt:variant>
        <vt:i4>5</vt:i4>
      </vt:variant>
      <vt:variant>
        <vt:lpwstr/>
      </vt:variant>
      <vt:variant>
        <vt:lpwstr>_Toc319519842</vt:lpwstr>
      </vt:variant>
      <vt:variant>
        <vt:i4>1966131</vt:i4>
      </vt:variant>
      <vt:variant>
        <vt:i4>80</vt:i4>
      </vt:variant>
      <vt:variant>
        <vt:i4>0</vt:i4>
      </vt:variant>
      <vt:variant>
        <vt:i4>5</vt:i4>
      </vt:variant>
      <vt:variant>
        <vt:lpwstr/>
      </vt:variant>
      <vt:variant>
        <vt:lpwstr>_Toc319519841</vt:lpwstr>
      </vt:variant>
      <vt:variant>
        <vt:i4>1966131</vt:i4>
      </vt:variant>
      <vt:variant>
        <vt:i4>74</vt:i4>
      </vt:variant>
      <vt:variant>
        <vt:i4>0</vt:i4>
      </vt:variant>
      <vt:variant>
        <vt:i4>5</vt:i4>
      </vt:variant>
      <vt:variant>
        <vt:lpwstr/>
      </vt:variant>
      <vt:variant>
        <vt:lpwstr>_Toc319519840</vt:lpwstr>
      </vt:variant>
      <vt:variant>
        <vt:i4>1638451</vt:i4>
      </vt:variant>
      <vt:variant>
        <vt:i4>68</vt:i4>
      </vt:variant>
      <vt:variant>
        <vt:i4>0</vt:i4>
      </vt:variant>
      <vt:variant>
        <vt:i4>5</vt:i4>
      </vt:variant>
      <vt:variant>
        <vt:lpwstr/>
      </vt:variant>
      <vt:variant>
        <vt:lpwstr>_Toc319519839</vt:lpwstr>
      </vt:variant>
      <vt:variant>
        <vt:i4>1638451</vt:i4>
      </vt:variant>
      <vt:variant>
        <vt:i4>62</vt:i4>
      </vt:variant>
      <vt:variant>
        <vt:i4>0</vt:i4>
      </vt:variant>
      <vt:variant>
        <vt:i4>5</vt:i4>
      </vt:variant>
      <vt:variant>
        <vt:lpwstr/>
      </vt:variant>
      <vt:variant>
        <vt:lpwstr>_Toc319519838</vt:lpwstr>
      </vt:variant>
      <vt:variant>
        <vt:i4>1638451</vt:i4>
      </vt:variant>
      <vt:variant>
        <vt:i4>56</vt:i4>
      </vt:variant>
      <vt:variant>
        <vt:i4>0</vt:i4>
      </vt:variant>
      <vt:variant>
        <vt:i4>5</vt:i4>
      </vt:variant>
      <vt:variant>
        <vt:lpwstr/>
      </vt:variant>
      <vt:variant>
        <vt:lpwstr>_Toc319519837</vt:lpwstr>
      </vt:variant>
      <vt:variant>
        <vt:i4>1638451</vt:i4>
      </vt:variant>
      <vt:variant>
        <vt:i4>50</vt:i4>
      </vt:variant>
      <vt:variant>
        <vt:i4>0</vt:i4>
      </vt:variant>
      <vt:variant>
        <vt:i4>5</vt:i4>
      </vt:variant>
      <vt:variant>
        <vt:lpwstr/>
      </vt:variant>
      <vt:variant>
        <vt:lpwstr>_Toc319519836</vt:lpwstr>
      </vt:variant>
      <vt:variant>
        <vt:i4>1638451</vt:i4>
      </vt:variant>
      <vt:variant>
        <vt:i4>44</vt:i4>
      </vt:variant>
      <vt:variant>
        <vt:i4>0</vt:i4>
      </vt:variant>
      <vt:variant>
        <vt:i4>5</vt:i4>
      </vt:variant>
      <vt:variant>
        <vt:lpwstr/>
      </vt:variant>
      <vt:variant>
        <vt:lpwstr>_Toc319519835</vt:lpwstr>
      </vt:variant>
      <vt:variant>
        <vt:i4>1638451</vt:i4>
      </vt:variant>
      <vt:variant>
        <vt:i4>38</vt:i4>
      </vt:variant>
      <vt:variant>
        <vt:i4>0</vt:i4>
      </vt:variant>
      <vt:variant>
        <vt:i4>5</vt:i4>
      </vt:variant>
      <vt:variant>
        <vt:lpwstr/>
      </vt:variant>
      <vt:variant>
        <vt:lpwstr>_Toc319519834</vt:lpwstr>
      </vt:variant>
      <vt:variant>
        <vt:i4>1638451</vt:i4>
      </vt:variant>
      <vt:variant>
        <vt:i4>32</vt:i4>
      </vt:variant>
      <vt:variant>
        <vt:i4>0</vt:i4>
      </vt:variant>
      <vt:variant>
        <vt:i4>5</vt:i4>
      </vt:variant>
      <vt:variant>
        <vt:lpwstr/>
      </vt:variant>
      <vt:variant>
        <vt:lpwstr>_Toc319519833</vt:lpwstr>
      </vt:variant>
      <vt:variant>
        <vt:i4>1638451</vt:i4>
      </vt:variant>
      <vt:variant>
        <vt:i4>26</vt:i4>
      </vt:variant>
      <vt:variant>
        <vt:i4>0</vt:i4>
      </vt:variant>
      <vt:variant>
        <vt:i4>5</vt:i4>
      </vt:variant>
      <vt:variant>
        <vt:lpwstr/>
      </vt:variant>
      <vt:variant>
        <vt:lpwstr>_Toc319519832</vt:lpwstr>
      </vt:variant>
      <vt:variant>
        <vt:i4>1638451</vt:i4>
      </vt:variant>
      <vt:variant>
        <vt:i4>20</vt:i4>
      </vt:variant>
      <vt:variant>
        <vt:i4>0</vt:i4>
      </vt:variant>
      <vt:variant>
        <vt:i4>5</vt:i4>
      </vt:variant>
      <vt:variant>
        <vt:lpwstr/>
      </vt:variant>
      <vt:variant>
        <vt:lpwstr>_Toc319519831</vt:lpwstr>
      </vt:variant>
      <vt:variant>
        <vt:i4>7733306</vt:i4>
      </vt:variant>
      <vt:variant>
        <vt:i4>14</vt:i4>
      </vt:variant>
      <vt:variant>
        <vt:i4>0</vt:i4>
      </vt:variant>
      <vt:variant>
        <vt:i4>5</vt:i4>
      </vt:variant>
      <vt:variant>
        <vt:lpwstr>D:\aqeedeh\Fa\Asghar\word\Behesht &amp; Doozakh.doc</vt:lpwstr>
      </vt:variant>
      <vt:variant>
        <vt:lpwstr>_Toc319519830</vt:lpwstr>
      </vt:variant>
      <vt:variant>
        <vt:i4>1572915</vt:i4>
      </vt:variant>
      <vt:variant>
        <vt:i4>8</vt:i4>
      </vt:variant>
      <vt:variant>
        <vt:i4>0</vt:i4>
      </vt:variant>
      <vt:variant>
        <vt:i4>5</vt:i4>
      </vt:variant>
      <vt:variant>
        <vt:lpwstr/>
      </vt:variant>
      <vt:variant>
        <vt:lpwstr>_Toc319519829</vt:lpwstr>
      </vt:variant>
      <vt:variant>
        <vt:i4>1572915</vt:i4>
      </vt:variant>
      <vt:variant>
        <vt:i4>2</vt:i4>
      </vt:variant>
      <vt:variant>
        <vt:i4>0</vt:i4>
      </vt:variant>
      <vt:variant>
        <vt:i4>5</vt:i4>
      </vt:variant>
      <vt:variant>
        <vt:lpwstr/>
      </vt:variant>
      <vt:variant>
        <vt:lpwstr>_Toc319519828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کاوشی پیرامون بهشت و دوزخ</dc:title>
  <dc:subject>معاد</dc:subject>
  <dc:creator>عمر سلیمان الأشقر</dc:creator>
  <cp:keywords>کتابخانه; قلم; عقیده; موحدين; موحدین; کتاب; مكتبة; القلم; العقيدة; qalam; library; http:/qalamlib.com; http:/qalamlibrary.com; http:/mowahedin.com; http:/aqeedeh.com; معاد; قیامت; جهنم; بهشت; عذاب; پاداش</cp:keywords>
  <dc:description>توصیف ویژگی‌های بهشت و جهنم بر مبنای آیات قرآن و روایات گهربار نبوی است. بخش نخست کتاب در مورد دوزخ است که یک مقدمه و 10 بخش دارد. در این بخش‌ها، دیدگاه اهل سنت درباره آفریده‌شدن بهشت و دوزخ، نگهبانان و ویژگی‌های دوزخ، جاودانگی آن، اهل دوزخ، غذاهای جهنمی و انواع عذاب دوزخیان توضیح داده می‌شود. فصل بعدی کتاب، که به بهشت اختصاص دارد، چگونگی ورود مؤمنان به بهشت، کیفیتِ جاودانگیِ بهشت، ویژگی‌های آن، نحوه زندگی در بهشت، همسران بهشتی و جدال بهشتیان و دوزخیان را تشریح می‌کند.</dc:description>
  <cp:lastModifiedBy>Samsung</cp:lastModifiedBy>
  <cp:revision>2</cp:revision>
  <cp:lastPrinted>2016-06-01T09:15:00Z</cp:lastPrinted>
  <dcterms:created xsi:type="dcterms:W3CDTF">2016-06-07T07:48:00Z</dcterms:created>
  <dcterms:modified xsi:type="dcterms:W3CDTF">2016-06-07T07:48:00Z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